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7856" w:type="dxa"/>
        <w:tblLayout w:type="fixed"/>
        <w:tblLook w:val="04A0" w:firstRow="1" w:lastRow="0" w:firstColumn="1" w:lastColumn="0" w:noHBand="0" w:noVBand="1"/>
      </w:tblPr>
      <w:tblGrid>
        <w:gridCol w:w="534"/>
        <w:gridCol w:w="6506"/>
        <w:gridCol w:w="14"/>
        <w:gridCol w:w="802"/>
      </w:tblGrid>
      <w:tr w:rsidR="00D81B20" w:rsidRPr="008B289E" w14:paraId="78BCE7D6" w14:textId="77777777" w:rsidTr="00D81B20">
        <w:trPr>
          <w:gridAfter w:val="3"/>
          <w:wAfter w:w="7322" w:type="dxa"/>
        </w:trPr>
        <w:tc>
          <w:tcPr>
            <w:tcW w:w="534" w:type="dxa"/>
          </w:tcPr>
          <w:p w14:paraId="7381F650" w14:textId="77777777" w:rsidR="00D81B20" w:rsidRPr="008B289E" w:rsidRDefault="00D81B20" w:rsidP="00DC64A2">
            <w:pPr>
              <w:jc w:val="center"/>
              <w:rPr>
                <w:rFonts w:ascii="Times New Roman" w:hAnsi="Times New Roman" w:cs="Times New Roman"/>
                <w:color w:val="42B937"/>
                <w:kern w:val="0"/>
                <w:sz w:val="20"/>
                <w:szCs w:val="20"/>
              </w:rPr>
            </w:pPr>
            <w:bookmarkStart w:id="0" w:name="_GoBack"/>
            <w:bookmarkEnd w:id="0"/>
          </w:p>
        </w:tc>
      </w:tr>
      <w:tr w:rsidR="00D81B20" w:rsidRPr="008B289E" w14:paraId="10CFF7C6" w14:textId="77777777" w:rsidTr="00D81B20">
        <w:tc>
          <w:tcPr>
            <w:tcW w:w="534" w:type="dxa"/>
          </w:tcPr>
          <w:p w14:paraId="533955DD" w14:textId="5D4ABC3E"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w:t>
            </w:r>
          </w:p>
        </w:tc>
        <w:tc>
          <w:tcPr>
            <w:tcW w:w="6506" w:type="dxa"/>
          </w:tcPr>
          <w:p w14:paraId="11A2669A" w14:textId="6B1684AB"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一个</w:t>
            </w:r>
            <w:r>
              <w:rPr>
                <w:rFonts w:ascii="Times New Roman" w:hAnsi="Times New Roman" w:cs="Times New Roman"/>
                <w:color w:val="000000"/>
                <w:kern w:val="0"/>
                <w:sz w:val="20"/>
                <w:szCs w:val="20"/>
              </w:rPr>
              <w:t>AP</w:t>
            </w:r>
            <w:r>
              <w:rPr>
                <w:rFonts w:ascii="Times New Roman" w:hAnsi="Times New Roman" w:cs="Times New Roman" w:hint="eastAsia"/>
                <w:color w:val="000000"/>
                <w:kern w:val="0"/>
                <w:sz w:val="20"/>
                <w:szCs w:val="20"/>
              </w:rPr>
              <w:t>当前正以</w:t>
            </w:r>
            <w:r>
              <w:rPr>
                <w:rFonts w:ascii="Times New Roman" w:hAnsi="Times New Roman" w:cs="Times New Roman" w:hint="eastAsia"/>
                <w:color w:val="000000"/>
                <w:kern w:val="0"/>
                <w:sz w:val="20"/>
                <w:szCs w:val="20"/>
              </w:rPr>
              <w:t>4mW</w:t>
            </w:r>
            <w:r>
              <w:rPr>
                <w:rFonts w:ascii="Times New Roman" w:hAnsi="Times New Roman" w:cs="Times New Roman" w:hint="eastAsia"/>
                <w:color w:val="000000"/>
                <w:kern w:val="0"/>
                <w:sz w:val="20"/>
                <w:szCs w:val="20"/>
              </w:rPr>
              <w:t>的功率传送数据。为了创建一个更大的无线蜂窝，需要将其信号强度增加</w:t>
            </w:r>
            <w:r>
              <w:rPr>
                <w:rFonts w:ascii="Times New Roman" w:hAnsi="Times New Roman" w:cs="Times New Roman" w:hint="eastAsia"/>
                <w:color w:val="000000"/>
                <w:kern w:val="0"/>
                <w:sz w:val="20"/>
                <w:szCs w:val="20"/>
              </w:rPr>
              <w:t>6</w:t>
            </w:r>
            <w:r>
              <w:rPr>
                <w:rFonts w:ascii="Times New Roman" w:hAnsi="Times New Roman" w:cs="Times New Roman"/>
                <w:color w:val="000000"/>
                <w:kern w:val="0"/>
                <w:sz w:val="20"/>
                <w:szCs w:val="20"/>
              </w:rPr>
              <w:t>dB</w:t>
            </w:r>
            <w:r>
              <w:rPr>
                <w:rFonts w:ascii="Times New Roman" w:hAnsi="Times New Roman" w:cs="Times New Roman" w:hint="eastAsia"/>
                <w:color w:val="000000"/>
                <w:kern w:val="0"/>
                <w:sz w:val="20"/>
                <w:szCs w:val="20"/>
              </w:rPr>
              <w:t>，请问新的传输功率应该是多少？</w:t>
            </w:r>
          </w:p>
          <w:p w14:paraId="6CF46613" w14:textId="77777777"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A. 8 mW</w:t>
            </w:r>
          </w:p>
          <w:p w14:paraId="76FCD545" w14:textId="77777777"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B. 10 mW</w:t>
            </w:r>
          </w:p>
          <w:p w14:paraId="5C8EA755" w14:textId="77777777"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C. 12 mW</w:t>
            </w:r>
          </w:p>
          <w:p w14:paraId="67B65E0A" w14:textId="77777777"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D. 16 mW</w:t>
            </w:r>
          </w:p>
          <w:p w14:paraId="443B46A8" w14:textId="5A4290A1" w:rsidR="00D81B20" w:rsidRPr="008B289E" w:rsidRDefault="00D81B20" w:rsidP="00931B9D">
            <w:pPr>
              <w:widowControl/>
              <w:autoSpaceDE w:val="0"/>
              <w:autoSpaceDN w:val="0"/>
              <w:adjustRightInd w:val="0"/>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E. 24 mW</w:t>
            </w:r>
          </w:p>
        </w:tc>
        <w:tc>
          <w:tcPr>
            <w:tcW w:w="816" w:type="dxa"/>
            <w:gridSpan w:val="2"/>
          </w:tcPr>
          <w:p w14:paraId="26BE1794" w14:textId="46B35903"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w:t>
            </w:r>
          </w:p>
        </w:tc>
      </w:tr>
      <w:tr w:rsidR="00D81B20" w:rsidRPr="008B289E" w14:paraId="53E6DF32" w14:textId="77777777" w:rsidTr="00D81B20">
        <w:tc>
          <w:tcPr>
            <w:tcW w:w="534" w:type="dxa"/>
          </w:tcPr>
          <w:p w14:paraId="676FEEBB" w14:textId="696AB0D6"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w:t>
            </w:r>
          </w:p>
        </w:tc>
        <w:tc>
          <w:tcPr>
            <w:tcW w:w="6506" w:type="dxa"/>
          </w:tcPr>
          <w:p w14:paraId="2B482AE6" w14:textId="0EA46D33" w:rsidR="00D81B20" w:rsidRDefault="00D81B20" w:rsidP="002D3903">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以下哪些术语正确描述了</w:t>
            </w:r>
            <w:r w:rsidRPr="008B289E">
              <w:rPr>
                <w:rFonts w:ascii="Times New Roman" w:hAnsi="Times New Roman" w:cs="Times New Roman"/>
                <w:color w:val="000000"/>
                <w:kern w:val="0"/>
                <w:sz w:val="20"/>
                <w:szCs w:val="20"/>
              </w:rPr>
              <w:t>802.11n</w:t>
            </w:r>
            <w:r>
              <w:rPr>
                <w:rFonts w:ascii="Times New Roman" w:hAnsi="Times New Roman" w:cs="Times New Roman" w:hint="eastAsia"/>
                <w:color w:val="000000"/>
                <w:kern w:val="0"/>
                <w:sz w:val="20"/>
                <w:szCs w:val="20"/>
              </w:rPr>
              <w:t>中</w:t>
            </w:r>
            <w:r>
              <w:rPr>
                <w:rFonts w:ascii="Times New Roman" w:hAnsi="Times New Roman" w:cs="Times New Roman" w:hint="eastAsia"/>
                <w:color w:val="000000"/>
                <w:kern w:val="0"/>
                <w:sz w:val="20"/>
                <w:szCs w:val="20"/>
              </w:rPr>
              <w:t>MIMO</w:t>
            </w:r>
            <w:r>
              <w:rPr>
                <w:rFonts w:ascii="Times New Roman" w:hAnsi="Times New Roman" w:cs="Times New Roman" w:hint="eastAsia"/>
                <w:color w:val="000000"/>
                <w:kern w:val="0"/>
                <w:sz w:val="20"/>
                <w:szCs w:val="20"/>
              </w:rPr>
              <w:t>的实现？（选择三项）</w:t>
            </w:r>
          </w:p>
          <w:p w14:paraId="2AF2840E" w14:textId="7DDE9C7C"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A.</w:t>
            </w:r>
            <w:r>
              <w:rPr>
                <w:rFonts w:ascii="Times New Roman" w:hAnsi="Times New Roman" w:cs="Times New Roman" w:hint="eastAsia"/>
                <w:color w:val="000000"/>
                <w:kern w:val="0"/>
                <w:sz w:val="20"/>
                <w:szCs w:val="20"/>
              </w:rPr>
              <w:t>信道绑定</w:t>
            </w:r>
          </w:p>
          <w:p w14:paraId="3F7B2E40"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动态频率选择</w:t>
            </w:r>
          </w:p>
          <w:p w14:paraId="13A1BA18"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最大比值合并</w:t>
            </w:r>
          </w:p>
          <w:p w14:paraId="19218A4C"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包聚合</w:t>
            </w:r>
          </w:p>
          <w:p w14:paraId="69382F6A" w14:textId="6FA7D8F4"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空间多路复用</w:t>
            </w:r>
          </w:p>
          <w:p w14:paraId="156127AC" w14:textId="462CE5B8" w:rsidR="00D81B20" w:rsidRPr="008B289E"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F</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传输波束成形</w:t>
            </w:r>
          </w:p>
        </w:tc>
        <w:tc>
          <w:tcPr>
            <w:tcW w:w="816" w:type="dxa"/>
            <w:gridSpan w:val="2"/>
          </w:tcPr>
          <w:p w14:paraId="610A09B9" w14:textId="40B00CDF"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C,E,F</w:t>
            </w:r>
          </w:p>
        </w:tc>
      </w:tr>
      <w:tr w:rsidR="00D81B20" w:rsidRPr="008B289E" w14:paraId="47DA44F9" w14:textId="77777777" w:rsidTr="00D81B20">
        <w:tc>
          <w:tcPr>
            <w:tcW w:w="534" w:type="dxa"/>
          </w:tcPr>
          <w:p w14:paraId="7847A0FC" w14:textId="3CEAA87E"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w:t>
            </w:r>
          </w:p>
        </w:tc>
        <w:tc>
          <w:tcPr>
            <w:tcW w:w="6506" w:type="dxa"/>
          </w:tcPr>
          <w:p w14:paraId="542BB8BB" w14:textId="7655C074"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一个</w:t>
            </w:r>
            <w:r w:rsidRPr="008B289E">
              <w:rPr>
                <w:rFonts w:ascii="Times New Roman" w:hAnsi="Times New Roman" w:cs="Times New Roman"/>
                <w:kern w:val="0"/>
                <w:sz w:val="20"/>
                <w:szCs w:val="20"/>
              </w:rPr>
              <w:t>802.11g</w:t>
            </w:r>
            <w:r>
              <w:rPr>
                <w:rFonts w:ascii="Times New Roman" w:hAnsi="Times New Roman" w:cs="Times New Roman" w:hint="eastAsia"/>
                <w:kern w:val="0"/>
                <w:sz w:val="20"/>
                <w:szCs w:val="20"/>
              </w:rPr>
              <w:t>网络现在有间歇性信号衰减的问题，如果使用频谱分析仪来尝试定位到问题所在，有可能发现哪些干扰？（选择两项）</w:t>
            </w:r>
          </w:p>
          <w:p w14:paraId="2DC63E3F"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A.</w:t>
            </w:r>
            <w:r>
              <w:rPr>
                <w:rFonts w:ascii="Times New Roman" w:hAnsi="Times New Roman" w:cs="Times New Roman" w:hint="eastAsia"/>
                <w:color w:val="000000"/>
                <w:kern w:val="0"/>
                <w:sz w:val="20"/>
                <w:szCs w:val="20"/>
              </w:rPr>
              <w:t>多个手机</w:t>
            </w:r>
          </w:p>
          <w:p w14:paraId="6E18C75D"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微波炉</w:t>
            </w:r>
          </w:p>
          <w:p w14:paraId="420C209C"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调频广播</w:t>
            </w:r>
          </w:p>
          <w:p w14:paraId="26504231"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无绳电话</w:t>
            </w:r>
          </w:p>
          <w:p w14:paraId="5B0D6BF0" w14:textId="7CD05495" w:rsidR="00D81B20" w:rsidRPr="008B289E"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文件扫描仪</w:t>
            </w:r>
          </w:p>
        </w:tc>
        <w:tc>
          <w:tcPr>
            <w:tcW w:w="816" w:type="dxa"/>
            <w:gridSpan w:val="2"/>
          </w:tcPr>
          <w:p w14:paraId="02753209" w14:textId="6E57F555"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B,D</w:t>
            </w:r>
          </w:p>
        </w:tc>
      </w:tr>
      <w:tr w:rsidR="00D81B20" w:rsidRPr="008B289E" w14:paraId="574A78C8" w14:textId="77777777" w:rsidTr="00D81B20">
        <w:tc>
          <w:tcPr>
            <w:tcW w:w="534" w:type="dxa"/>
          </w:tcPr>
          <w:p w14:paraId="3365570D" w14:textId="3F6BBD1C"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w:t>
            </w:r>
          </w:p>
        </w:tc>
        <w:tc>
          <w:tcPr>
            <w:tcW w:w="6506" w:type="dxa"/>
          </w:tcPr>
          <w:p w14:paraId="300B5166" w14:textId="1F882D64"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下面哪项最佳地描述了多路环境中的信号增强</w:t>
            </w:r>
            <w:r>
              <w:rPr>
                <w:rFonts w:ascii="Times New Roman" w:hAnsi="Times New Roman" w:cs="Times New Roman" w:hint="eastAsia"/>
                <w:color w:val="000000"/>
                <w:kern w:val="0"/>
                <w:sz w:val="20"/>
                <w:szCs w:val="20"/>
              </w:rPr>
              <w:t>?</w:t>
            </w:r>
          </w:p>
          <w:p w14:paraId="66A57973" w14:textId="6FCE653D" w:rsidR="00D81B20" w:rsidRPr="00191A9A" w:rsidRDefault="00D81B20" w:rsidP="00191A9A">
            <w:pPr>
              <w:widowControl/>
              <w:autoSpaceDE w:val="0"/>
              <w:autoSpaceDN w:val="0"/>
              <w:adjustRightInd w:val="0"/>
              <w:jc w:val="left"/>
              <w:rPr>
                <w:rFonts w:ascii="Times New Roman" w:hAnsi="Times New Roman" w:cs="Times New Roman"/>
                <w:color w:val="000000"/>
                <w:kern w:val="0"/>
                <w:sz w:val="20"/>
                <w:szCs w:val="20"/>
              </w:rPr>
            </w:pPr>
            <w:r w:rsidRPr="00191A9A">
              <w:rPr>
                <w:rFonts w:ascii="Times New Roman" w:hAnsi="Times New Roman" w:cs="Times New Roman"/>
                <w:color w:val="000000"/>
                <w:kern w:val="0"/>
                <w:sz w:val="20"/>
                <w:szCs w:val="20"/>
              </w:rPr>
              <w:t xml:space="preserve">A. </w:t>
            </w:r>
            <w:r w:rsidRPr="00191A9A">
              <w:rPr>
                <w:rFonts w:ascii="Times New Roman" w:hAnsi="Times New Roman" w:cs="Times New Roman" w:hint="eastAsia"/>
                <w:color w:val="000000"/>
                <w:kern w:val="0"/>
                <w:sz w:val="20"/>
                <w:szCs w:val="20"/>
              </w:rPr>
              <w:t>在这种情况下，多信号路径不是在同一时间发送的。接收方接收到一个主信号的正波峰以及一个辅助信号的负波峰。</w:t>
            </w:r>
          </w:p>
          <w:p w14:paraId="1F650612" w14:textId="114D4B73" w:rsidR="00D81B20" w:rsidRPr="00191A9A" w:rsidRDefault="00D81B20" w:rsidP="00191A9A">
            <w:pPr>
              <w:widowControl/>
              <w:autoSpaceDE w:val="0"/>
              <w:autoSpaceDN w:val="0"/>
              <w:adjustRightInd w:val="0"/>
              <w:jc w:val="left"/>
              <w:rPr>
                <w:rFonts w:ascii="Times New Roman" w:hAnsi="Times New Roman" w:cs="Times New Roman"/>
                <w:color w:val="000000"/>
                <w:kern w:val="0"/>
                <w:sz w:val="20"/>
                <w:szCs w:val="20"/>
              </w:rPr>
            </w:pPr>
            <w:r w:rsidRPr="00191A9A">
              <w:rPr>
                <w:rFonts w:ascii="Times New Roman" w:hAnsi="Times New Roman" w:cs="Times New Roman" w:hint="eastAsia"/>
                <w:color w:val="000000"/>
                <w:kern w:val="0"/>
                <w:sz w:val="20"/>
                <w:szCs w:val="20"/>
              </w:rPr>
              <w:t>B.</w:t>
            </w:r>
            <w:r w:rsidRPr="00191A9A">
              <w:rPr>
                <w:rFonts w:ascii="Times New Roman" w:hAnsi="Times New Roman" w:cs="Times New Roman" w:hint="eastAsia"/>
                <w:color w:val="000000"/>
                <w:kern w:val="0"/>
                <w:sz w:val="20"/>
                <w:szCs w:val="20"/>
              </w:rPr>
              <w:t>在这种情况下，多个信号路径被扭曲，难以解读。</w:t>
            </w:r>
          </w:p>
          <w:p w14:paraId="019D9ADD" w14:textId="46163237" w:rsidR="00D81B20" w:rsidRPr="00191A9A" w:rsidRDefault="00D81B20" w:rsidP="00191A9A">
            <w:pPr>
              <w:widowControl/>
              <w:autoSpaceDE w:val="0"/>
              <w:autoSpaceDN w:val="0"/>
              <w:adjustRightInd w:val="0"/>
              <w:jc w:val="left"/>
              <w:rPr>
                <w:rFonts w:ascii="Times New Roman" w:hAnsi="Times New Roman" w:cs="Times New Roman"/>
                <w:color w:val="000000"/>
                <w:kern w:val="0"/>
                <w:sz w:val="20"/>
                <w:szCs w:val="20"/>
              </w:rPr>
            </w:pPr>
            <w:r w:rsidRPr="00191A9A">
              <w:rPr>
                <w:rFonts w:ascii="Times New Roman" w:hAnsi="Times New Roman" w:cs="Times New Roman" w:hint="eastAsia"/>
                <w:color w:val="000000"/>
                <w:kern w:val="0"/>
                <w:sz w:val="20"/>
                <w:szCs w:val="20"/>
              </w:rPr>
              <w:t>C.</w:t>
            </w:r>
            <w:r w:rsidRPr="00191A9A">
              <w:rPr>
                <w:rFonts w:ascii="Times New Roman" w:hAnsi="Times New Roman" w:cs="Times New Roman" w:hint="eastAsia"/>
                <w:color w:val="000000"/>
                <w:kern w:val="0"/>
                <w:sz w:val="20"/>
                <w:szCs w:val="20"/>
              </w:rPr>
              <w:t>在这种情况下，多信号路径比它应该具有的程度要弱，因为这些信号彼此之间是异相的。</w:t>
            </w:r>
          </w:p>
          <w:p w14:paraId="1B94E651" w14:textId="4D754FBC" w:rsidR="00D81B20" w:rsidRPr="008B289E" w:rsidRDefault="00D81B20" w:rsidP="00191A9A">
            <w:pPr>
              <w:widowControl/>
              <w:autoSpaceDE w:val="0"/>
              <w:autoSpaceDN w:val="0"/>
              <w:adjustRightInd w:val="0"/>
              <w:jc w:val="left"/>
              <w:rPr>
                <w:rFonts w:ascii="Times New Roman" w:hAnsi="Times New Roman" w:cs="Times New Roman"/>
                <w:color w:val="000000"/>
                <w:kern w:val="0"/>
                <w:sz w:val="20"/>
                <w:szCs w:val="20"/>
              </w:rPr>
            </w:pPr>
            <w:r w:rsidRPr="00191A9A">
              <w:rPr>
                <w:rFonts w:ascii="Times New Roman" w:hAnsi="Times New Roman" w:cs="Times New Roman" w:hint="eastAsia"/>
                <w:color w:val="000000"/>
                <w:kern w:val="0"/>
                <w:sz w:val="20"/>
                <w:szCs w:val="20"/>
              </w:rPr>
              <w:t>D</w:t>
            </w:r>
            <w:r w:rsidRPr="00191A9A">
              <w:rPr>
                <w:rFonts w:ascii="Times New Roman" w:hAnsi="Times New Roman" w:cs="Times New Roman"/>
                <w:color w:val="000000"/>
                <w:kern w:val="0"/>
                <w:sz w:val="20"/>
                <w:szCs w:val="20"/>
              </w:rPr>
              <w:t>.</w:t>
            </w:r>
            <w:r w:rsidRPr="00191A9A">
              <w:rPr>
                <w:rFonts w:ascii="Times New Roman" w:hAnsi="Times New Roman" w:cs="Times New Roman" w:hint="eastAsia"/>
                <w:color w:val="000000"/>
                <w:kern w:val="0"/>
                <w:sz w:val="20"/>
                <w:szCs w:val="20"/>
              </w:rPr>
              <w:t>在这种情况下，信号比它应该具有的程度要强，因为在同一时间多信号路径被收到两次，从而导致信号同相。</w:t>
            </w:r>
          </w:p>
        </w:tc>
        <w:tc>
          <w:tcPr>
            <w:tcW w:w="816" w:type="dxa"/>
            <w:gridSpan w:val="2"/>
          </w:tcPr>
          <w:p w14:paraId="3A546D72" w14:textId="35716C1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w:t>
            </w:r>
          </w:p>
        </w:tc>
      </w:tr>
      <w:tr w:rsidR="00D81B20" w:rsidRPr="008B289E" w14:paraId="7FD6BF58" w14:textId="77777777" w:rsidTr="00D81B20">
        <w:tc>
          <w:tcPr>
            <w:tcW w:w="534" w:type="dxa"/>
          </w:tcPr>
          <w:p w14:paraId="6F389633" w14:textId="1EB7B9EE"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5</w:t>
            </w:r>
          </w:p>
        </w:tc>
        <w:tc>
          <w:tcPr>
            <w:tcW w:w="6506" w:type="dxa"/>
          </w:tcPr>
          <w:p w14:paraId="19D20544" w14:textId="322E79C9"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以下哪些是</w:t>
            </w:r>
            <w:r w:rsidRPr="008B289E">
              <w:rPr>
                <w:rFonts w:ascii="Times New Roman" w:hAnsi="Times New Roman" w:cs="Times New Roman"/>
                <w:kern w:val="0"/>
                <w:sz w:val="20"/>
                <w:szCs w:val="20"/>
              </w:rPr>
              <w:t>802.11g</w:t>
            </w:r>
            <w:r>
              <w:rPr>
                <w:rFonts w:ascii="Times New Roman" w:hAnsi="Times New Roman" w:cs="Times New Roman" w:hint="eastAsia"/>
                <w:kern w:val="0"/>
                <w:sz w:val="20"/>
                <w:szCs w:val="20"/>
              </w:rPr>
              <w:t>标准的特征？（选择三项。）</w:t>
            </w:r>
          </w:p>
          <w:p w14:paraId="1FF60468" w14:textId="62F2E6AA" w:rsidR="00D81B20" w:rsidRDefault="00D81B20" w:rsidP="00BD1B9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高达</w:t>
            </w:r>
            <w:r w:rsidRPr="008B289E">
              <w:rPr>
                <w:rFonts w:ascii="Times New Roman" w:hAnsi="Times New Roman" w:cs="Times New Roman"/>
                <w:kern w:val="0"/>
                <w:sz w:val="20"/>
                <w:szCs w:val="20"/>
              </w:rPr>
              <w:t>11 Mb/s</w:t>
            </w:r>
            <w:r>
              <w:rPr>
                <w:rFonts w:ascii="Times New Roman" w:hAnsi="Times New Roman" w:cs="Times New Roman" w:hint="eastAsia"/>
                <w:kern w:val="0"/>
                <w:sz w:val="20"/>
                <w:szCs w:val="20"/>
              </w:rPr>
              <w:t>的速度</w:t>
            </w:r>
          </w:p>
          <w:p w14:paraId="1B87E738" w14:textId="5EAC8B17" w:rsidR="00D81B20" w:rsidRDefault="00D81B20" w:rsidP="00BD1B9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B.</w:t>
            </w:r>
            <w:r>
              <w:rPr>
                <w:rFonts w:ascii="Times New Roman" w:hAnsi="Times New Roman" w:cs="Times New Roman" w:hint="eastAsia"/>
                <w:kern w:val="0"/>
                <w:sz w:val="20"/>
                <w:szCs w:val="20"/>
              </w:rPr>
              <w:t>高达</w:t>
            </w:r>
            <w:r w:rsidRPr="008B289E">
              <w:rPr>
                <w:rFonts w:ascii="Times New Roman" w:hAnsi="Times New Roman" w:cs="Times New Roman"/>
                <w:kern w:val="0"/>
                <w:sz w:val="20"/>
                <w:szCs w:val="20"/>
              </w:rPr>
              <w:t>54 Mb/s</w:t>
            </w:r>
            <w:r>
              <w:rPr>
                <w:rFonts w:ascii="Times New Roman" w:hAnsi="Times New Roman" w:cs="Times New Roman" w:hint="eastAsia"/>
                <w:kern w:val="0"/>
                <w:sz w:val="20"/>
                <w:szCs w:val="20"/>
              </w:rPr>
              <w:t>的速度</w:t>
            </w:r>
          </w:p>
          <w:p w14:paraId="1C60DC35" w14:textId="29ADC3A7" w:rsidR="00D81B20" w:rsidRDefault="00D81B20" w:rsidP="00BD1B9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与</w:t>
            </w:r>
            <w:r w:rsidRPr="008B289E">
              <w:rPr>
                <w:rFonts w:ascii="Times New Roman" w:hAnsi="Times New Roman" w:cs="Times New Roman"/>
                <w:kern w:val="0"/>
                <w:sz w:val="20"/>
                <w:szCs w:val="20"/>
              </w:rPr>
              <w:t>802.11a</w:t>
            </w:r>
            <w:r>
              <w:rPr>
                <w:rFonts w:ascii="Times New Roman" w:hAnsi="Times New Roman" w:cs="Times New Roman" w:hint="eastAsia"/>
                <w:kern w:val="0"/>
                <w:sz w:val="20"/>
                <w:szCs w:val="20"/>
              </w:rPr>
              <w:t>的向后兼容性</w:t>
            </w:r>
          </w:p>
          <w:p w14:paraId="0A37A407" w14:textId="43EBAA97" w:rsidR="00D81B20" w:rsidRDefault="00D81B20" w:rsidP="00BD1B9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与</w:t>
            </w:r>
            <w:r w:rsidRPr="008B289E">
              <w:rPr>
                <w:rFonts w:ascii="Times New Roman" w:hAnsi="Times New Roman" w:cs="Times New Roman"/>
                <w:kern w:val="0"/>
                <w:sz w:val="20"/>
                <w:szCs w:val="20"/>
              </w:rPr>
              <w:t>8</w:t>
            </w:r>
            <w:r>
              <w:rPr>
                <w:rFonts w:ascii="Times New Roman" w:hAnsi="Times New Roman" w:cs="Times New Roman"/>
                <w:kern w:val="0"/>
                <w:sz w:val="20"/>
                <w:szCs w:val="20"/>
              </w:rPr>
              <w:t>02.11b</w:t>
            </w:r>
            <w:r>
              <w:rPr>
                <w:rFonts w:ascii="Times New Roman" w:hAnsi="Times New Roman" w:cs="Times New Roman" w:hint="eastAsia"/>
                <w:kern w:val="0"/>
                <w:sz w:val="20"/>
                <w:szCs w:val="20"/>
              </w:rPr>
              <w:t>的向后兼容性</w:t>
            </w:r>
          </w:p>
          <w:p w14:paraId="42FC2CF6" w14:textId="472F5331" w:rsidR="00D81B20" w:rsidRDefault="00D81B20" w:rsidP="00BD1B9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kern w:val="0"/>
                <w:sz w:val="20"/>
                <w:szCs w:val="20"/>
              </w:rPr>
              <w:t>.</w:t>
            </w:r>
            <w:r>
              <w:rPr>
                <w:rFonts w:ascii="Times New Roman" w:hAnsi="Times New Roman" w:cs="Times New Roman" w:hint="eastAsia"/>
                <w:kern w:val="0"/>
                <w:sz w:val="20"/>
                <w:szCs w:val="20"/>
              </w:rPr>
              <w:t>以</w:t>
            </w:r>
            <w:r>
              <w:rPr>
                <w:rFonts w:ascii="Times New Roman" w:hAnsi="Times New Roman" w:cs="Times New Roman" w:hint="eastAsia"/>
                <w:kern w:val="0"/>
                <w:sz w:val="20"/>
                <w:szCs w:val="20"/>
              </w:rPr>
              <w:t>OFDM</w:t>
            </w:r>
            <w:r>
              <w:rPr>
                <w:rFonts w:ascii="Times New Roman" w:hAnsi="Times New Roman" w:cs="Times New Roman" w:hint="eastAsia"/>
                <w:kern w:val="0"/>
                <w:sz w:val="20"/>
                <w:szCs w:val="20"/>
              </w:rPr>
              <w:t>为调制技术</w:t>
            </w:r>
          </w:p>
          <w:p w14:paraId="68E7128B" w14:textId="0422D418"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w:t>
            </w:r>
            <w:r>
              <w:rPr>
                <w:rFonts w:ascii="Times New Roman" w:hAnsi="Times New Roman" w:cs="Times New Roman" w:hint="eastAsia"/>
                <w:kern w:val="0"/>
                <w:sz w:val="20"/>
                <w:szCs w:val="20"/>
              </w:rPr>
              <w:t>以</w:t>
            </w:r>
            <w:r>
              <w:rPr>
                <w:rFonts w:ascii="Times New Roman" w:hAnsi="Times New Roman" w:cs="Times New Roman" w:hint="eastAsia"/>
                <w:kern w:val="0"/>
                <w:sz w:val="20"/>
                <w:szCs w:val="20"/>
              </w:rPr>
              <w:t>OFDM</w:t>
            </w:r>
            <w:r>
              <w:rPr>
                <w:rFonts w:ascii="Times New Roman" w:hAnsi="Times New Roman" w:cs="Times New Roman" w:hint="eastAsia"/>
                <w:kern w:val="0"/>
                <w:sz w:val="20"/>
                <w:szCs w:val="20"/>
              </w:rPr>
              <w:t>和</w:t>
            </w:r>
            <w:r w:rsidRPr="008B289E">
              <w:rPr>
                <w:rFonts w:ascii="Times New Roman" w:hAnsi="Times New Roman" w:cs="Times New Roman"/>
                <w:kern w:val="0"/>
                <w:sz w:val="20"/>
                <w:szCs w:val="20"/>
              </w:rPr>
              <w:t>CCK</w:t>
            </w:r>
            <w:r>
              <w:rPr>
                <w:rFonts w:ascii="Times New Roman" w:hAnsi="Times New Roman" w:cs="Times New Roman" w:hint="eastAsia"/>
                <w:kern w:val="0"/>
                <w:sz w:val="20"/>
                <w:szCs w:val="20"/>
              </w:rPr>
              <w:t>为调制技术</w:t>
            </w:r>
          </w:p>
        </w:tc>
        <w:tc>
          <w:tcPr>
            <w:tcW w:w="816" w:type="dxa"/>
            <w:gridSpan w:val="2"/>
          </w:tcPr>
          <w:p w14:paraId="03BF4D9E" w14:textId="7114FA61"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B,D,E</w:t>
            </w:r>
          </w:p>
        </w:tc>
      </w:tr>
      <w:tr w:rsidR="00D81B20" w:rsidRPr="008B289E" w14:paraId="67C8484F" w14:textId="77777777" w:rsidTr="00D81B20">
        <w:tc>
          <w:tcPr>
            <w:tcW w:w="534" w:type="dxa"/>
          </w:tcPr>
          <w:p w14:paraId="2EB97E95" w14:textId="499BDD47"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6</w:t>
            </w:r>
          </w:p>
        </w:tc>
        <w:tc>
          <w:tcPr>
            <w:tcW w:w="6506" w:type="dxa"/>
          </w:tcPr>
          <w:p w14:paraId="302D7223" w14:textId="4588DAEB"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如果一台</w:t>
            </w:r>
            <w:r w:rsidRPr="008B289E">
              <w:rPr>
                <w:rFonts w:ascii="Times New Roman" w:hAnsi="Times New Roman" w:cs="Times New Roman"/>
                <w:kern w:val="0"/>
                <w:sz w:val="20"/>
                <w:szCs w:val="20"/>
              </w:rPr>
              <w:t>802.11b</w:t>
            </w:r>
            <w:r>
              <w:rPr>
                <w:rFonts w:ascii="Times New Roman" w:hAnsi="Times New Roman" w:cs="Times New Roman" w:hint="eastAsia"/>
                <w:kern w:val="0"/>
                <w:sz w:val="20"/>
                <w:szCs w:val="20"/>
              </w:rPr>
              <w:t>设备与台一个仅包含</w:t>
            </w:r>
            <w:r w:rsidRPr="008B289E">
              <w:rPr>
                <w:rFonts w:ascii="Times New Roman" w:hAnsi="Times New Roman" w:cs="Times New Roman"/>
                <w:kern w:val="0"/>
                <w:sz w:val="20"/>
                <w:szCs w:val="20"/>
              </w:rPr>
              <w:t>802.11g</w:t>
            </w:r>
            <w:r>
              <w:rPr>
                <w:rFonts w:ascii="Times New Roman" w:hAnsi="Times New Roman" w:cs="Times New Roman" w:hint="eastAsia"/>
                <w:kern w:val="0"/>
                <w:sz w:val="20"/>
                <w:szCs w:val="20"/>
              </w:rPr>
              <w:t>设备的现有基础设施模式的</w:t>
            </w:r>
            <w:r>
              <w:rPr>
                <w:rFonts w:ascii="Times New Roman" w:hAnsi="Times New Roman" w:cs="Times New Roman" w:hint="eastAsia"/>
                <w:kern w:val="0"/>
                <w:sz w:val="20"/>
                <w:szCs w:val="20"/>
              </w:rPr>
              <w:t>WLAN</w:t>
            </w:r>
            <w:r>
              <w:rPr>
                <w:rFonts w:ascii="Times New Roman" w:hAnsi="Times New Roman" w:cs="Times New Roman" w:hint="eastAsia"/>
                <w:kern w:val="0"/>
                <w:sz w:val="20"/>
                <w:szCs w:val="20"/>
              </w:rPr>
              <w:t>网络在连接时发生问题，采取以下哪个行动能更好地解决这个问题？</w:t>
            </w:r>
          </w:p>
          <w:p w14:paraId="25A32C96" w14:textId="0B3F8770"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修改</w:t>
            </w:r>
            <w:r>
              <w:rPr>
                <w:rFonts w:ascii="Times New Roman" w:hAnsi="Times New Roman" w:cs="Times New Roman"/>
                <w:kern w:val="0"/>
                <w:sz w:val="20"/>
                <w:szCs w:val="20"/>
              </w:rPr>
              <w:t>AP</w:t>
            </w:r>
            <w:r>
              <w:rPr>
                <w:rFonts w:ascii="Times New Roman" w:hAnsi="Times New Roman" w:cs="Times New Roman" w:hint="eastAsia"/>
                <w:kern w:val="0"/>
                <w:sz w:val="20"/>
                <w:szCs w:val="20"/>
              </w:rPr>
              <w:t>和所有设备上的</w:t>
            </w:r>
            <w:r>
              <w:rPr>
                <w:rFonts w:ascii="Times New Roman" w:hAnsi="Times New Roman" w:cs="Times New Roman" w:hint="eastAsia"/>
                <w:kern w:val="0"/>
                <w:sz w:val="20"/>
                <w:szCs w:val="20"/>
              </w:rPr>
              <w:t>SSID</w:t>
            </w:r>
            <w:r>
              <w:rPr>
                <w:rFonts w:ascii="Times New Roman" w:hAnsi="Times New Roman" w:cs="Times New Roman" w:hint="eastAsia"/>
                <w:kern w:val="0"/>
                <w:sz w:val="20"/>
                <w:szCs w:val="20"/>
              </w:rPr>
              <w:t>。</w:t>
            </w:r>
          </w:p>
          <w:p w14:paraId="3E3E7A18" w14:textId="483ED921"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将</w:t>
            </w:r>
            <w:r>
              <w:rPr>
                <w:rFonts w:ascii="Times New Roman" w:hAnsi="Times New Roman" w:cs="Times New Roman"/>
                <w:kern w:val="0"/>
                <w:sz w:val="20"/>
                <w:szCs w:val="20"/>
              </w:rPr>
              <w:t>AP</w:t>
            </w:r>
            <w:r>
              <w:rPr>
                <w:rFonts w:ascii="Times New Roman" w:hAnsi="Times New Roman" w:cs="Times New Roman" w:hint="eastAsia"/>
                <w:kern w:val="0"/>
                <w:sz w:val="20"/>
                <w:szCs w:val="20"/>
              </w:rPr>
              <w:t>改为混合模式。</w:t>
            </w:r>
          </w:p>
          <w:p w14:paraId="11B8AE27" w14:textId="1CE80474"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重启与</w:t>
            </w:r>
            <w:r>
              <w:rPr>
                <w:rFonts w:ascii="Times New Roman" w:hAnsi="Times New Roman" w:cs="Times New Roman"/>
                <w:kern w:val="0"/>
                <w:sz w:val="20"/>
                <w:szCs w:val="20"/>
              </w:rPr>
              <w:t>AP</w:t>
            </w:r>
            <w:r>
              <w:rPr>
                <w:rFonts w:ascii="Times New Roman" w:hAnsi="Times New Roman" w:cs="Times New Roman" w:hint="eastAsia"/>
                <w:kern w:val="0"/>
                <w:sz w:val="20"/>
                <w:szCs w:val="20"/>
              </w:rPr>
              <w:t>相连的所有笔记本电脑及</w:t>
            </w:r>
            <w:r>
              <w:rPr>
                <w:rFonts w:ascii="Times New Roman" w:hAnsi="Times New Roman" w:cs="Times New Roman" w:hint="eastAsia"/>
                <w:kern w:val="0"/>
                <w:sz w:val="20"/>
                <w:szCs w:val="20"/>
              </w:rPr>
              <w:t>PC</w:t>
            </w:r>
            <w:r>
              <w:rPr>
                <w:rFonts w:ascii="Times New Roman" w:hAnsi="Times New Roman" w:cs="Times New Roman" w:hint="eastAsia"/>
                <w:kern w:val="0"/>
                <w:sz w:val="20"/>
                <w:szCs w:val="20"/>
              </w:rPr>
              <w:t>。</w:t>
            </w:r>
          </w:p>
          <w:p w14:paraId="1D39E582" w14:textId="6A262C54" w:rsidR="00D81B20" w:rsidRPr="008B289E" w:rsidRDefault="00D81B20" w:rsidP="00401F2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w:t>
            </w:r>
            <w:r>
              <w:rPr>
                <w:rFonts w:ascii="Times New Roman" w:hAnsi="Times New Roman" w:cs="Times New Roman" w:hint="eastAsia"/>
                <w:kern w:val="0"/>
                <w:sz w:val="20"/>
                <w:szCs w:val="20"/>
              </w:rPr>
              <w:t>将所有与</w:t>
            </w:r>
            <w:r>
              <w:rPr>
                <w:rFonts w:ascii="Times New Roman" w:hAnsi="Times New Roman" w:cs="Times New Roman"/>
                <w:kern w:val="0"/>
                <w:sz w:val="20"/>
                <w:szCs w:val="20"/>
              </w:rPr>
              <w:t>AP</w:t>
            </w:r>
            <w:r>
              <w:rPr>
                <w:rFonts w:ascii="Times New Roman" w:hAnsi="Times New Roman" w:cs="Times New Roman" w:hint="eastAsia"/>
                <w:kern w:val="0"/>
                <w:sz w:val="20"/>
                <w:szCs w:val="20"/>
              </w:rPr>
              <w:t>相连接的设备变更为</w:t>
            </w:r>
            <w:r w:rsidRPr="008B289E">
              <w:rPr>
                <w:rFonts w:ascii="Times New Roman" w:hAnsi="Times New Roman" w:cs="Times New Roman"/>
                <w:kern w:val="0"/>
                <w:sz w:val="20"/>
                <w:szCs w:val="20"/>
              </w:rPr>
              <w:t>802.11b</w:t>
            </w:r>
            <w:r>
              <w:rPr>
                <w:rFonts w:ascii="Times New Roman" w:hAnsi="Times New Roman" w:cs="Times New Roman" w:hint="eastAsia"/>
                <w:kern w:val="0"/>
                <w:sz w:val="20"/>
                <w:szCs w:val="20"/>
              </w:rPr>
              <w:t>。</w:t>
            </w:r>
          </w:p>
        </w:tc>
        <w:tc>
          <w:tcPr>
            <w:tcW w:w="816" w:type="dxa"/>
            <w:gridSpan w:val="2"/>
          </w:tcPr>
          <w:p w14:paraId="51267BBA" w14:textId="7A10BC2B"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w:t>
            </w:r>
          </w:p>
        </w:tc>
      </w:tr>
      <w:tr w:rsidR="00D81B20" w:rsidRPr="008B289E" w14:paraId="03EA6B64" w14:textId="77777777" w:rsidTr="00D81B20">
        <w:tc>
          <w:tcPr>
            <w:tcW w:w="534" w:type="dxa"/>
          </w:tcPr>
          <w:p w14:paraId="1DA9C51F" w14:textId="7B84D5C4"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7</w:t>
            </w:r>
          </w:p>
        </w:tc>
        <w:tc>
          <w:tcPr>
            <w:tcW w:w="6506" w:type="dxa"/>
          </w:tcPr>
          <w:p w14:paraId="505A3653" w14:textId="09009C24" w:rsidR="00D81B20" w:rsidRPr="008B289E" w:rsidRDefault="00D81B20" w:rsidP="00F87E7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请列出两种使得网络黑客难以看到或连到一个无线网络的无线配置特性。（选择两项）</w:t>
            </w:r>
          </w:p>
          <w:p w14:paraId="24746E6B" w14:textId="77777777" w:rsidR="00D81B20" w:rsidRDefault="00D81B20" w:rsidP="00F87E7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禁用</w:t>
            </w:r>
            <w:r>
              <w:rPr>
                <w:rFonts w:ascii="Times New Roman" w:hAnsi="Times New Roman" w:cs="Times New Roman" w:hint="eastAsia"/>
                <w:kern w:val="0"/>
                <w:sz w:val="20"/>
                <w:szCs w:val="20"/>
              </w:rPr>
              <w:t>DHCP</w:t>
            </w:r>
            <w:r>
              <w:rPr>
                <w:rFonts w:ascii="Times New Roman" w:hAnsi="Times New Roman" w:cs="Times New Roman" w:hint="eastAsia"/>
                <w:kern w:val="0"/>
                <w:sz w:val="20"/>
                <w:szCs w:val="20"/>
              </w:rPr>
              <w:t>配置</w:t>
            </w:r>
          </w:p>
          <w:p w14:paraId="469D0D1C" w14:textId="77777777" w:rsidR="00D81B20" w:rsidRDefault="00D81B20" w:rsidP="00F87E7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启用代理防火墙</w:t>
            </w:r>
          </w:p>
          <w:p w14:paraId="4CB767FC" w14:textId="77777777" w:rsidR="00D81B20" w:rsidRDefault="00D81B20" w:rsidP="00F87E7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禁用端口转发</w:t>
            </w:r>
          </w:p>
          <w:p w14:paraId="24FD0A17" w14:textId="77777777" w:rsidR="00D81B20" w:rsidRDefault="00D81B20" w:rsidP="00F87E7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禁用</w:t>
            </w:r>
            <w:r>
              <w:rPr>
                <w:rFonts w:ascii="Times New Roman" w:hAnsi="Times New Roman" w:cs="Times New Roman" w:hint="eastAsia"/>
                <w:kern w:val="0"/>
                <w:sz w:val="20"/>
                <w:szCs w:val="20"/>
              </w:rPr>
              <w:t>SSID</w:t>
            </w:r>
            <w:r>
              <w:rPr>
                <w:rFonts w:ascii="Times New Roman" w:hAnsi="Times New Roman" w:cs="Times New Roman" w:hint="eastAsia"/>
                <w:kern w:val="0"/>
                <w:sz w:val="20"/>
                <w:szCs w:val="20"/>
              </w:rPr>
              <w:t>广播</w:t>
            </w:r>
          </w:p>
          <w:p w14:paraId="14FBEC5D" w14:textId="24D6E037" w:rsidR="00D81B20" w:rsidRPr="008B289E" w:rsidRDefault="00D81B20" w:rsidP="00F87E71">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kern w:val="0"/>
                <w:sz w:val="20"/>
                <w:szCs w:val="20"/>
              </w:rPr>
              <w:t>E</w:t>
            </w:r>
            <w:r>
              <w:rPr>
                <w:rFonts w:ascii="Times New Roman" w:hAnsi="Times New Roman" w:cs="Times New Roman"/>
                <w:kern w:val="0"/>
                <w:sz w:val="20"/>
                <w:szCs w:val="20"/>
              </w:rPr>
              <w:t>.</w:t>
            </w:r>
            <w:r>
              <w:rPr>
                <w:rFonts w:ascii="Times New Roman" w:hAnsi="Times New Roman" w:cs="Times New Roman" w:hint="eastAsia"/>
                <w:kern w:val="0"/>
                <w:sz w:val="20"/>
                <w:szCs w:val="20"/>
              </w:rPr>
              <w:t>配置</w:t>
            </w:r>
            <w:r>
              <w:rPr>
                <w:rFonts w:ascii="Times New Roman" w:hAnsi="Times New Roman" w:cs="Times New Roman" w:hint="eastAsia"/>
                <w:kern w:val="0"/>
                <w:sz w:val="20"/>
                <w:szCs w:val="20"/>
              </w:rPr>
              <w:t>MAC</w:t>
            </w:r>
            <w:r>
              <w:rPr>
                <w:rFonts w:ascii="Times New Roman" w:hAnsi="Times New Roman" w:cs="Times New Roman" w:hint="eastAsia"/>
                <w:kern w:val="0"/>
                <w:sz w:val="20"/>
                <w:szCs w:val="20"/>
              </w:rPr>
              <w:t>地址过滤</w:t>
            </w:r>
          </w:p>
        </w:tc>
        <w:tc>
          <w:tcPr>
            <w:tcW w:w="816" w:type="dxa"/>
            <w:gridSpan w:val="2"/>
          </w:tcPr>
          <w:p w14:paraId="1FA764CF" w14:textId="260C7EF1"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 E</w:t>
            </w:r>
          </w:p>
        </w:tc>
      </w:tr>
      <w:tr w:rsidR="00D81B20" w:rsidRPr="008B289E" w14:paraId="6E41E779" w14:textId="77777777" w:rsidTr="00D81B20">
        <w:tc>
          <w:tcPr>
            <w:tcW w:w="534" w:type="dxa"/>
          </w:tcPr>
          <w:p w14:paraId="2E66E5C5" w14:textId="3209AC67"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8</w:t>
            </w:r>
          </w:p>
        </w:tc>
        <w:tc>
          <w:tcPr>
            <w:tcW w:w="6506" w:type="dxa"/>
          </w:tcPr>
          <w:p w14:paraId="42195330" w14:textId="2ABF9666" w:rsidR="00D81B20" w:rsidRPr="008B289E" w:rsidRDefault="00D81B20" w:rsidP="00132D0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请选择关于无线网络的正确描述。（选择两项）</w:t>
            </w:r>
          </w:p>
          <w:p w14:paraId="01BE0DD7" w14:textId="7E9F1395"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为了从</w:t>
            </w:r>
            <w:r>
              <w:rPr>
                <w:rFonts w:ascii="Times New Roman" w:hAnsi="Times New Roman" w:cs="Times New Roman"/>
                <w:kern w:val="0"/>
                <w:sz w:val="20"/>
                <w:szCs w:val="20"/>
              </w:rPr>
              <w:t>AP</w:t>
            </w:r>
            <w:r>
              <w:rPr>
                <w:rFonts w:ascii="Times New Roman" w:hAnsi="Times New Roman" w:cs="Times New Roman" w:hint="eastAsia"/>
                <w:kern w:val="0"/>
                <w:sz w:val="20"/>
                <w:szCs w:val="20"/>
              </w:rPr>
              <w:t>接收到信号，一台计算机需要有一个无线适配器卡或者一个无线网卡。</w:t>
            </w:r>
          </w:p>
          <w:p w14:paraId="0C32CC13" w14:textId="2DB472A6"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无线通信使用射频或者红外线而不是电缆来传输数据。</w:t>
            </w:r>
          </w:p>
          <w:p w14:paraId="5D9538CB" w14:textId="77777777"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无线网络不支持</w:t>
            </w:r>
            <w:r w:rsidRPr="008B289E">
              <w:rPr>
                <w:rFonts w:ascii="Times New Roman" w:hAnsi="Times New Roman" w:cs="Times New Roman"/>
                <w:kern w:val="0"/>
                <w:sz w:val="20"/>
                <w:szCs w:val="20"/>
              </w:rPr>
              <w:t>802.3</w:t>
            </w:r>
            <w:r>
              <w:rPr>
                <w:rFonts w:ascii="Times New Roman" w:hAnsi="Times New Roman" w:cs="Times New Roman" w:hint="eastAsia"/>
                <w:kern w:val="0"/>
                <w:sz w:val="20"/>
                <w:szCs w:val="20"/>
              </w:rPr>
              <w:t>协议。</w:t>
            </w:r>
          </w:p>
          <w:p w14:paraId="0FD63138" w14:textId="28BB5DBE" w:rsidR="00D81B20" w:rsidRDefault="00D81B20" w:rsidP="00D544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对于无线局域网而言，一个关键要素是可以传播信号的路由器，。</w:t>
            </w:r>
          </w:p>
          <w:p w14:paraId="3C89767B" w14:textId="54FEB1CE" w:rsidR="00D81B20" w:rsidRPr="008B289E"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kern w:val="0"/>
                <w:sz w:val="20"/>
                <w:szCs w:val="20"/>
              </w:rPr>
              <w:t>E</w:t>
            </w:r>
            <w:r>
              <w:rPr>
                <w:rFonts w:ascii="Times New Roman" w:hAnsi="Times New Roman" w:cs="Times New Roman"/>
                <w:kern w:val="0"/>
                <w:sz w:val="20"/>
                <w:szCs w:val="20"/>
              </w:rPr>
              <w:t>.</w:t>
            </w:r>
            <w:r>
              <w:rPr>
                <w:rFonts w:ascii="Times New Roman" w:hAnsi="Times New Roman" w:cs="Times New Roman" w:hint="eastAsia"/>
                <w:kern w:val="0"/>
                <w:sz w:val="20"/>
                <w:szCs w:val="20"/>
              </w:rPr>
              <w:t>无线网络通常不太普遍，通常只有大公司使用这项技术。</w:t>
            </w:r>
          </w:p>
        </w:tc>
        <w:tc>
          <w:tcPr>
            <w:tcW w:w="816" w:type="dxa"/>
            <w:gridSpan w:val="2"/>
          </w:tcPr>
          <w:p w14:paraId="00932434" w14:textId="019820FB"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Pr>
                <w:rFonts w:ascii="Times New Roman" w:hAnsi="Times New Roman" w:cs="Times New Roman"/>
                <w:color w:val="008000"/>
                <w:kern w:val="0"/>
                <w:sz w:val="20"/>
                <w:szCs w:val="20"/>
              </w:rPr>
              <w:t>A, B</w:t>
            </w:r>
          </w:p>
        </w:tc>
      </w:tr>
      <w:tr w:rsidR="00D81B20" w:rsidRPr="008B289E" w14:paraId="12645290" w14:textId="77777777" w:rsidTr="00D81B20">
        <w:tc>
          <w:tcPr>
            <w:tcW w:w="534" w:type="dxa"/>
          </w:tcPr>
          <w:p w14:paraId="183883A8" w14:textId="3827A9FC"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9</w:t>
            </w:r>
          </w:p>
        </w:tc>
        <w:tc>
          <w:tcPr>
            <w:tcW w:w="6506" w:type="dxa"/>
          </w:tcPr>
          <w:p w14:paraId="574F854E" w14:textId="2F5FF787" w:rsidR="00D81B20" w:rsidRPr="008B289E" w:rsidRDefault="00D81B20" w:rsidP="00A441B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下面哪些是无线</w:t>
            </w:r>
            <w:r>
              <w:rPr>
                <w:rFonts w:ascii="Times New Roman" w:hAnsi="Times New Roman" w:cs="Times New Roman"/>
                <w:kern w:val="0"/>
                <w:sz w:val="20"/>
                <w:szCs w:val="20"/>
              </w:rPr>
              <w:t>AP</w:t>
            </w:r>
            <w:r>
              <w:rPr>
                <w:rFonts w:ascii="Times New Roman" w:hAnsi="Times New Roman" w:cs="Times New Roman" w:hint="eastAsia"/>
                <w:kern w:val="0"/>
                <w:sz w:val="20"/>
                <w:szCs w:val="20"/>
              </w:rPr>
              <w:t>的基本参数？（选择三项。）</w:t>
            </w:r>
          </w:p>
          <w:p w14:paraId="26A747C4" w14:textId="77777777" w:rsidR="00D81B20"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A.</w:t>
            </w:r>
            <w:r>
              <w:rPr>
                <w:rFonts w:ascii="Times New Roman" w:hAnsi="Times New Roman" w:cs="Times New Roman" w:hint="eastAsia"/>
                <w:color w:val="353535"/>
                <w:kern w:val="0"/>
                <w:sz w:val="20"/>
                <w:szCs w:val="20"/>
              </w:rPr>
              <w:t>身份验证</w:t>
            </w:r>
          </w:p>
          <w:p w14:paraId="56179553" w14:textId="77777777" w:rsidR="00D81B20"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B</w:t>
            </w:r>
            <w:r>
              <w:rPr>
                <w:rFonts w:ascii="Times New Roman" w:hAnsi="Times New Roman" w:cs="Times New Roman"/>
                <w:color w:val="353535"/>
                <w:kern w:val="0"/>
                <w:sz w:val="20"/>
                <w:szCs w:val="20"/>
              </w:rPr>
              <w:t>.</w:t>
            </w:r>
            <w:r>
              <w:rPr>
                <w:rFonts w:ascii="Times New Roman" w:hAnsi="Times New Roman" w:cs="Times New Roman" w:hint="eastAsia"/>
                <w:color w:val="353535"/>
                <w:kern w:val="0"/>
                <w:sz w:val="20"/>
                <w:szCs w:val="20"/>
              </w:rPr>
              <w:t>传输频带的选择</w:t>
            </w:r>
          </w:p>
          <w:p w14:paraId="7AD9A1D0" w14:textId="5378BFDE" w:rsidR="00D81B20"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C.</w:t>
            </w:r>
            <w:r>
              <w:rPr>
                <w:rFonts w:ascii="Times New Roman" w:hAnsi="Times New Roman" w:cs="Times New Roman" w:hint="eastAsia"/>
                <w:color w:val="353535"/>
                <w:kern w:val="0"/>
                <w:sz w:val="20"/>
                <w:szCs w:val="20"/>
              </w:rPr>
              <w:t>具有可选功率的射频信道</w:t>
            </w:r>
          </w:p>
          <w:p w14:paraId="43367B88" w14:textId="77777777" w:rsidR="00D81B20"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D.</w:t>
            </w:r>
            <w:r>
              <w:rPr>
                <w:rFonts w:ascii="Times New Roman" w:hAnsi="Times New Roman" w:cs="Times New Roman" w:hint="eastAsia"/>
                <w:color w:val="353535"/>
                <w:kern w:val="0"/>
                <w:sz w:val="20"/>
                <w:szCs w:val="20"/>
              </w:rPr>
              <w:t>数据交换速率</w:t>
            </w:r>
          </w:p>
          <w:p w14:paraId="4B1F7808" w14:textId="389E0956" w:rsidR="00D81B20" w:rsidRPr="008B289E" w:rsidRDefault="00D81B20" w:rsidP="00D544FB">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E.SSID</w:t>
            </w:r>
          </w:p>
        </w:tc>
        <w:tc>
          <w:tcPr>
            <w:tcW w:w="816" w:type="dxa"/>
            <w:gridSpan w:val="2"/>
          </w:tcPr>
          <w:p w14:paraId="114CA6FF" w14:textId="002EA37E"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 C, E</w:t>
            </w:r>
          </w:p>
        </w:tc>
      </w:tr>
      <w:tr w:rsidR="00D81B20" w:rsidRPr="008B289E" w14:paraId="257528D7" w14:textId="77777777" w:rsidTr="00D81B20">
        <w:tc>
          <w:tcPr>
            <w:tcW w:w="534" w:type="dxa"/>
          </w:tcPr>
          <w:p w14:paraId="58A63D92" w14:textId="64B0F5B9"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lastRenderedPageBreak/>
              <w:t>10</w:t>
            </w:r>
          </w:p>
        </w:tc>
        <w:tc>
          <w:tcPr>
            <w:tcW w:w="6506" w:type="dxa"/>
          </w:tcPr>
          <w:p w14:paraId="1A0435E7" w14:textId="6DBD2A81" w:rsidR="00D81B20" w:rsidRPr="008B289E" w:rsidRDefault="00D81B20" w:rsidP="002C7E34">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哪种标准提供最强级别的</w:t>
            </w:r>
            <w:r>
              <w:rPr>
                <w:rFonts w:ascii="Times New Roman" w:hAnsi="Times New Roman" w:cs="Times New Roman" w:hint="eastAsia"/>
                <w:kern w:val="0"/>
                <w:sz w:val="20"/>
                <w:szCs w:val="20"/>
              </w:rPr>
              <w:t>WLAN</w:t>
            </w:r>
            <w:r>
              <w:rPr>
                <w:rFonts w:ascii="Times New Roman" w:hAnsi="Times New Roman" w:cs="Times New Roman" w:hint="eastAsia"/>
                <w:kern w:val="0"/>
                <w:sz w:val="20"/>
                <w:szCs w:val="20"/>
              </w:rPr>
              <w:t>安全？</w:t>
            </w:r>
          </w:p>
          <w:p w14:paraId="0003E510" w14:textId="77777777" w:rsidR="00D81B20" w:rsidRPr="008B289E" w:rsidRDefault="00D81B20" w:rsidP="002C7E34">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A. WEAP</w:t>
            </w:r>
          </w:p>
          <w:p w14:paraId="30773DA0" w14:textId="77777777" w:rsidR="00D81B20" w:rsidRPr="008B289E" w:rsidRDefault="00D81B20" w:rsidP="002C7E34">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B. EAP</w:t>
            </w:r>
            <w:r w:rsidRPr="008B289E">
              <w:rPr>
                <w:rFonts w:ascii="Times New Roman" w:hAnsi="Times New Roman" w:cs="Times New Roman"/>
                <w:kern w:val="0"/>
                <w:sz w:val="20"/>
                <w:szCs w:val="20"/>
              </w:rPr>
              <w:tab/>
            </w:r>
          </w:p>
          <w:p w14:paraId="29AB0B26" w14:textId="77777777" w:rsidR="00D81B20" w:rsidRPr="008B289E" w:rsidRDefault="00D81B20" w:rsidP="002C7E34">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 xml:space="preserve">C. WPA </w:t>
            </w:r>
          </w:p>
          <w:p w14:paraId="705DE0FB" w14:textId="77777777" w:rsidR="00D81B20" w:rsidRPr="008B289E" w:rsidRDefault="00D81B20" w:rsidP="002C7E34">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D. 802.11i/WPA2</w:t>
            </w:r>
          </w:p>
          <w:p w14:paraId="7C94FC3A" w14:textId="5C68AFF4" w:rsidR="00D81B20" w:rsidRPr="008B289E" w:rsidRDefault="00D81B20" w:rsidP="002C7E34">
            <w:pPr>
              <w:widowControl/>
              <w:autoSpaceDE w:val="0"/>
              <w:autoSpaceDN w:val="0"/>
              <w:adjustRightInd w:val="0"/>
              <w:jc w:val="left"/>
              <w:rPr>
                <w:rFonts w:ascii="Times New Roman" w:hAnsi="Times New Roman" w:cs="Times New Roman"/>
                <w:color w:val="353535"/>
                <w:kern w:val="0"/>
                <w:sz w:val="20"/>
                <w:szCs w:val="20"/>
              </w:rPr>
            </w:pPr>
            <w:r w:rsidRPr="008B289E">
              <w:rPr>
                <w:rFonts w:ascii="Times New Roman" w:hAnsi="Times New Roman" w:cs="Times New Roman"/>
                <w:kern w:val="0"/>
                <w:sz w:val="20"/>
                <w:szCs w:val="20"/>
              </w:rPr>
              <w:t>E. WEP</w:t>
            </w:r>
            <w:r w:rsidRPr="008B289E">
              <w:rPr>
                <w:rFonts w:ascii="Times New Roman" w:hAnsi="Times New Roman" w:cs="Times New Roman"/>
                <w:kern w:val="0"/>
                <w:sz w:val="20"/>
                <w:szCs w:val="20"/>
              </w:rPr>
              <w:tab/>
            </w:r>
          </w:p>
        </w:tc>
        <w:tc>
          <w:tcPr>
            <w:tcW w:w="816" w:type="dxa"/>
            <w:gridSpan w:val="2"/>
          </w:tcPr>
          <w:p w14:paraId="7A9D3660" w14:textId="023AE4F5"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w:t>
            </w:r>
          </w:p>
        </w:tc>
      </w:tr>
      <w:tr w:rsidR="00D81B20" w:rsidRPr="008B289E" w14:paraId="640D9548" w14:textId="77777777" w:rsidTr="00D81B20">
        <w:tc>
          <w:tcPr>
            <w:tcW w:w="534" w:type="dxa"/>
          </w:tcPr>
          <w:p w14:paraId="0BF37271" w14:textId="7DF39C14"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11</w:t>
            </w:r>
          </w:p>
        </w:tc>
        <w:tc>
          <w:tcPr>
            <w:tcW w:w="6520" w:type="dxa"/>
            <w:gridSpan w:val="2"/>
          </w:tcPr>
          <w:p w14:paraId="3B96553A" w14:textId="4D0933FD"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哪种协议对安全复制（</w:t>
            </w:r>
            <w:r w:rsidRPr="008B289E">
              <w:rPr>
                <w:rFonts w:ascii="Times New Roman" w:hAnsi="Times New Roman" w:cs="Times New Roman"/>
                <w:kern w:val="0"/>
                <w:sz w:val="20"/>
                <w:szCs w:val="20"/>
              </w:rPr>
              <w:t>Secure Copy</w:t>
            </w:r>
            <w:r>
              <w:rPr>
                <w:rFonts w:ascii="Times New Roman" w:hAnsi="Times New Roman" w:cs="Times New Roman" w:hint="eastAsia"/>
                <w:kern w:val="0"/>
                <w:sz w:val="20"/>
                <w:szCs w:val="20"/>
              </w:rPr>
              <w:t>）提供安全保障？</w:t>
            </w:r>
          </w:p>
          <w:p w14:paraId="7CEEDB91" w14:textId="47DAD778"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A. IPSec</w:t>
            </w:r>
          </w:p>
          <w:p w14:paraId="726A3858" w14:textId="77777777"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B. SSH</w:t>
            </w:r>
          </w:p>
          <w:p w14:paraId="70006CBF" w14:textId="77777777"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C. HTTPS</w:t>
            </w:r>
          </w:p>
          <w:p w14:paraId="0D7ABE98" w14:textId="5B58C110" w:rsidR="00D81B20" w:rsidRPr="008B289E" w:rsidRDefault="00D81B20" w:rsidP="00931B9D">
            <w:pPr>
              <w:widowControl/>
              <w:autoSpaceDE w:val="0"/>
              <w:autoSpaceDN w:val="0"/>
              <w:adjustRightInd w:val="0"/>
              <w:rPr>
                <w:rFonts w:ascii="Times New Roman" w:hAnsi="Times New Roman" w:cs="Times New Roman"/>
                <w:color w:val="000000"/>
                <w:kern w:val="0"/>
                <w:sz w:val="20"/>
                <w:szCs w:val="20"/>
              </w:rPr>
            </w:pPr>
            <w:r w:rsidRPr="008B289E">
              <w:rPr>
                <w:rFonts w:ascii="Times New Roman" w:hAnsi="Times New Roman" w:cs="Times New Roman"/>
                <w:kern w:val="0"/>
                <w:sz w:val="20"/>
                <w:szCs w:val="20"/>
              </w:rPr>
              <w:t>D. ESP</w:t>
            </w:r>
          </w:p>
        </w:tc>
        <w:tc>
          <w:tcPr>
            <w:tcW w:w="802" w:type="dxa"/>
          </w:tcPr>
          <w:p w14:paraId="38EE76A8" w14:textId="76F36F61"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w:t>
            </w:r>
          </w:p>
        </w:tc>
      </w:tr>
      <w:tr w:rsidR="00D81B20" w:rsidRPr="008B289E" w14:paraId="4B4E84CD" w14:textId="77777777" w:rsidTr="00D81B20">
        <w:tc>
          <w:tcPr>
            <w:tcW w:w="534" w:type="dxa"/>
          </w:tcPr>
          <w:p w14:paraId="09AF0125" w14:textId="727EE93C"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12</w:t>
            </w:r>
          </w:p>
        </w:tc>
        <w:tc>
          <w:tcPr>
            <w:tcW w:w="6520" w:type="dxa"/>
            <w:gridSpan w:val="2"/>
          </w:tcPr>
          <w:p w14:paraId="69A9AFA0" w14:textId="7B1B9CF3" w:rsidR="00D81B20" w:rsidRDefault="00D81B20" w:rsidP="007D3F92">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在以下哪种攻击中，攻击者会发送电子邮件消息要求接受者点击象</w:t>
            </w:r>
            <w:r w:rsidRPr="00B10C40">
              <w:rPr>
                <w:rFonts w:ascii="Times New Roman" w:hAnsi="Times New Roman" w:cs="Times New Roman"/>
                <w:kern w:val="0"/>
                <w:sz w:val="20"/>
                <w:szCs w:val="20"/>
              </w:rPr>
              <w:t>https://www.icbc.com.cc/securelogon</w:t>
            </w:r>
            <w:r w:rsidRPr="00B10C40">
              <w:rPr>
                <w:rFonts w:ascii="Times New Roman" w:hAnsi="Times New Roman" w:cs="Times New Roman" w:hint="eastAsia"/>
                <w:kern w:val="0"/>
                <w:sz w:val="20"/>
                <w:szCs w:val="20"/>
              </w:rPr>
              <w:t>这样的链接</w:t>
            </w:r>
            <w:r>
              <w:rPr>
                <w:rFonts w:ascii="Times New Roman" w:hAnsi="Times New Roman" w:cs="Times New Roman" w:hint="eastAsia"/>
                <w:color w:val="000000"/>
                <w:kern w:val="0"/>
                <w:sz w:val="20"/>
                <w:szCs w:val="20"/>
              </w:rPr>
              <w:t>？</w:t>
            </w:r>
          </w:p>
          <w:p w14:paraId="7A1ABBC5" w14:textId="20CFFC53"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w:t>
            </w:r>
            <w:r>
              <w:rPr>
                <w:rFonts w:ascii="Times New Roman" w:hAnsi="Times New Roman" w:cs="Times New Roman" w:hint="eastAsia"/>
                <w:color w:val="000000"/>
                <w:kern w:val="0"/>
                <w:sz w:val="20"/>
                <w:szCs w:val="20"/>
              </w:rPr>
              <w:t>网络钓鱼（这类术语建议同时给出英文）</w:t>
            </w:r>
          </w:p>
          <w:p w14:paraId="20F56349"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域欺骗</w:t>
            </w:r>
          </w:p>
          <w:p w14:paraId="352C5C85" w14:textId="7CEB7CF2"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hint="eastAsia"/>
                <w:color w:val="000000"/>
                <w:kern w:val="0"/>
                <w:sz w:val="20"/>
                <w:szCs w:val="20"/>
              </w:rPr>
              <w:t>游说</w:t>
            </w:r>
          </w:p>
          <w:p w14:paraId="7824D3E7" w14:textId="6C642C78" w:rsidR="00D81B20" w:rsidRPr="008B289E"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安全交易</w:t>
            </w:r>
          </w:p>
        </w:tc>
        <w:tc>
          <w:tcPr>
            <w:tcW w:w="802" w:type="dxa"/>
          </w:tcPr>
          <w:p w14:paraId="37E24293" w14:textId="1C13753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05D4B5EF" w14:textId="77777777" w:rsidTr="00D81B20">
        <w:tc>
          <w:tcPr>
            <w:tcW w:w="534" w:type="dxa"/>
          </w:tcPr>
          <w:p w14:paraId="33D5D049" w14:textId="045D2DFD"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13</w:t>
            </w:r>
          </w:p>
        </w:tc>
        <w:tc>
          <w:tcPr>
            <w:tcW w:w="6520" w:type="dxa"/>
            <w:gridSpan w:val="2"/>
          </w:tcPr>
          <w:p w14:paraId="3CDEBEE8" w14:textId="082BD394" w:rsidR="00D81B20" w:rsidRPr="008B289E" w:rsidRDefault="00D81B20" w:rsidP="00931B9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在不允许其他</w:t>
            </w:r>
            <w:r>
              <w:rPr>
                <w:rFonts w:ascii="Times New Roman" w:hAnsi="Times New Roman" w:cs="Times New Roman"/>
                <w:kern w:val="0"/>
                <w:sz w:val="20"/>
                <w:szCs w:val="20"/>
              </w:rPr>
              <w:t>WEB</w:t>
            </w:r>
            <w:r>
              <w:rPr>
                <w:rFonts w:ascii="Times New Roman" w:hAnsi="Times New Roman" w:cs="Times New Roman" w:hint="eastAsia"/>
                <w:kern w:val="0"/>
                <w:sz w:val="20"/>
                <w:szCs w:val="20"/>
              </w:rPr>
              <w:t>服务器收集个人用户</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地址的情况下，若要允许公司的所有用户都能够访问互联网，则可以使用以下哪些解决方案？（选择两项。）</w:t>
            </w:r>
          </w:p>
          <w:p w14:paraId="3FE74C6F" w14:textId="2C3AA098"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w:t>
            </w:r>
            <w:r>
              <w:rPr>
                <w:rFonts w:ascii="Times New Roman" w:hAnsi="Times New Roman" w:cs="Times New Roman" w:hint="eastAsia"/>
                <w:color w:val="000000"/>
                <w:kern w:val="0"/>
                <w:sz w:val="20"/>
                <w:szCs w:val="20"/>
              </w:rPr>
              <w:t>配置一台代理服务器，以隐藏用户的本地</w:t>
            </w:r>
            <w:r>
              <w:rPr>
                <w:rFonts w:ascii="Times New Roman" w:hAnsi="Times New Roman" w:cs="Times New Roman" w:hint="eastAsia"/>
                <w:color w:val="000000"/>
                <w:kern w:val="0"/>
                <w:sz w:val="20"/>
                <w:szCs w:val="20"/>
              </w:rPr>
              <w:t>IP</w:t>
            </w:r>
            <w:r>
              <w:rPr>
                <w:rFonts w:ascii="Times New Roman" w:hAnsi="Times New Roman" w:cs="Times New Roman" w:hint="eastAsia"/>
                <w:color w:val="000000"/>
                <w:kern w:val="0"/>
                <w:sz w:val="20"/>
                <w:szCs w:val="20"/>
              </w:rPr>
              <w:t>地址。</w:t>
            </w:r>
          </w:p>
          <w:p w14:paraId="11C43F46"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向所有用户分配一个唯一的</w:t>
            </w:r>
            <w:r>
              <w:rPr>
                <w:rFonts w:ascii="Times New Roman" w:hAnsi="Times New Roman" w:cs="Times New Roman" w:hint="eastAsia"/>
                <w:color w:val="000000"/>
                <w:kern w:val="0"/>
                <w:sz w:val="20"/>
                <w:szCs w:val="20"/>
              </w:rPr>
              <w:t>IP</w:t>
            </w:r>
            <w:r>
              <w:rPr>
                <w:rFonts w:ascii="Times New Roman" w:hAnsi="Times New Roman" w:cs="Times New Roman" w:hint="eastAsia"/>
                <w:color w:val="000000"/>
                <w:kern w:val="0"/>
                <w:sz w:val="20"/>
                <w:szCs w:val="20"/>
              </w:rPr>
              <w:t>地址。</w:t>
            </w:r>
          </w:p>
          <w:p w14:paraId="25AC3E26"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向所有用户分配相同的</w:t>
            </w:r>
            <w:r>
              <w:rPr>
                <w:rFonts w:ascii="Times New Roman" w:hAnsi="Times New Roman" w:cs="Times New Roman" w:hint="eastAsia"/>
                <w:color w:val="000000"/>
                <w:kern w:val="0"/>
                <w:sz w:val="20"/>
                <w:szCs w:val="20"/>
              </w:rPr>
              <w:t>IP</w:t>
            </w:r>
            <w:r>
              <w:rPr>
                <w:rFonts w:ascii="Times New Roman" w:hAnsi="Times New Roman" w:cs="Times New Roman" w:hint="eastAsia"/>
                <w:color w:val="000000"/>
                <w:kern w:val="0"/>
                <w:sz w:val="20"/>
                <w:szCs w:val="20"/>
              </w:rPr>
              <w:t>地址。</w:t>
            </w:r>
          </w:p>
          <w:p w14:paraId="54ED6ECB"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安装一台</w:t>
            </w:r>
            <w:r>
              <w:rPr>
                <w:rFonts w:ascii="Times New Roman" w:hAnsi="Times New Roman" w:cs="Times New Roman" w:hint="eastAsia"/>
                <w:color w:val="000000"/>
                <w:kern w:val="0"/>
                <w:sz w:val="20"/>
                <w:szCs w:val="20"/>
              </w:rPr>
              <w:t>W</w:t>
            </w:r>
            <w:r>
              <w:rPr>
                <w:rFonts w:ascii="Times New Roman" w:hAnsi="Times New Roman" w:cs="Times New Roman"/>
                <w:color w:val="000000"/>
                <w:kern w:val="0"/>
                <w:sz w:val="20"/>
                <w:szCs w:val="20"/>
              </w:rPr>
              <w:t>eb</w:t>
            </w:r>
            <w:r>
              <w:rPr>
                <w:rFonts w:ascii="Times New Roman" w:hAnsi="Times New Roman" w:cs="Times New Roman" w:hint="eastAsia"/>
                <w:color w:val="000000"/>
                <w:kern w:val="0"/>
                <w:sz w:val="20"/>
                <w:szCs w:val="20"/>
              </w:rPr>
              <w:t>内容过滤器，以隐藏用户的本地</w:t>
            </w:r>
            <w:r>
              <w:rPr>
                <w:rFonts w:ascii="Times New Roman" w:hAnsi="Times New Roman" w:cs="Times New Roman" w:hint="eastAsia"/>
                <w:color w:val="000000"/>
                <w:kern w:val="0"/>
                <w:sz w:val="20"/>
                <w:szCs w:val="20"/>
              </w:rPr>
              <w:t>IP</w:t>
            </w:r>
            <w:r>
              <w:rPr>
                <w:rFonts w:ascii="Times New Roman" w:hAnsi="Times New Roman" w:cs="Times New Roman" w:hint="eastAsia"/>
                <w:color w:val="000000"/>
                <w:kern w:val="0"/>
                <w:sz w:val="20"/>
                <w:szCs w:val="20"/>
              </w:rPr>
              <w:t>地址。</w:t>
            </w:r>
          </w:p>
          <w:p w14:paraId="1E499034" w14:textId="2139611F" w:rsidR="00D81B20" w:rsidRPr="008B289E" w:rsidRDefault="00D81B20" w:rsidP="00603E37">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color w:val="000000"/>
                <w:kern w:val="0"/>
                <w:sz w:val="20"/>
                <w:szCs w:val="20"/>
              </w:rPr>
              <w:t>配置一个防火墙，使用端口地址转换。</w:t>
            </w:r>
          </w:p>
        </w:tc>
        <w:tc>
          <w:tcPr>
            <w:tcW w:w="802" w:type="dxa"/>
          </w:tcPr>
          <w:p w14:paraId="072DEBAB" w14:textId="17CCA401"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A,E</w:t>
            </w:r>
          </w:p>
        </w:tc>
      </w:tr>
      <w:tr w:rsidR="00D81B20" w:rsidRPr="008B289E" w14:paraId="32800BD2" w14:textId="77777777" w:rsidTr="00D81B20">
        <w:tc>
          <w:tcPr>
            <w:tcW w:w="534" w:type="dxa"/>
          </w:tcPr>
          <w:p w14:paraId="358AAB5B" w14:textId="488498C7"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14</w:t>
            </w:r>
          </w:p>
        </w:tc>
        <w:tc>
          <w:tcPr>
            <w:tcW w:w="6520" w:type="dxa"/>
            <w:gridSpan w:val="2"/>
          </w:tcPr>
          <w:p w14:paraId="631C2151" w14:textId="314FA5EC"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代理防火墙防止哪种类型的攻击？</w:t>
            </w:r>
          </w:p>
          <w:p w14:paraId="7E3568E3" w14:textId="4D6250B3"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w:t>
            </w:r>
            <w:r>
              <w:rPr>
                <w:rFonts w:ascii="Times New Roman" w:hAnsi="Times New Roman" w:cs="Times New Roman" w:hint="eastAsia"/>
                <w:color w:val="000000"/>
                <w:kern w:val="0"/>
                <w:sz w:val="20"/>
                <w:szCs w:val="20"/>
              </w:rPr>
              <w:t>跨站脚本攻击</w:t>
            </w:r>
          </w:p>
          <w:p w14:paraId="350A07C4"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蠕虫流量</w:t>
            </w:r>
          </w:p>
          <w:p w14:paraId="70C00313" w14:textId="77777777"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端口扫描</w:t>
            </w:r>
          </w:p>
          <w:p w14:paraId="4C5432B8" w14:textId="49062528" w:rsidR="00D81B20" w:rsidRPr="008B289E" w:rsidRDefault="00D81B20" w:rsidP="00603E37">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分布式拒绝服务（</w:t>
            </w:r>
            <w:r>
              <w:rPr>
                <w:rFonts w:ascii="Times New Roman" w:hAnsi="Times New Roman" w:cs="Times New Roman"/>
                <w:color w:val="000000"/>
                <w:kern w:val="0"/>
                <w:sz w:val="20"/>
                <w:szCs w:val="20"/>
              </w:rPr>
              <w:t>DDoS</w:t>
            </w:r>
            <w:r>
              <w:rPr>
                <w:rFonts w:ascii="Times New Roman" w:hAnsi="Times New Roman" w:cs="Times New Roman" w:hint="eastAsia"/>
                <w:color w:val="000000"/>
                <w:kern w:val="0"/>
                <w:sz w:val="20"/>
                <w:szCs w:val="20"/>
              </w:rPr>
              <w:t>）攻击</w:t>
            </w:r>
          </w:p>
        </w:tc>
        <w:tc>
          <w:tcPr>
            <w:tcW w:w="802" w:type="dxa"/>
          </w:tcPr>
          <w:p w14:paraId="552A8CB7" w14:textId="38723D5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6292DA9B" w14:textId="77777777" w:rsidTr="00D81B20">
        <w:tc>
          <w:tcPr>
            <w:tcW w:w="534" w:type="dxa"/>
          </w:tcPr>
          <w:p w14:paraId="620D8FF3" w14:textId="0AC70587" w:rsidR="00D81B20" w:rsidRPr="008B289E" w:rsidRDefault="00D81B20" w:rsidP="00305A43">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15</w:t>
            </w:r>
          </w:p>
        </w:tc>
        <w:tc>
          <w:tcPr>
            <w:tcW w:w="6520" w:type="dxa"/>
            <w:gridSpan w:val="2"/>
          </w:tcPr>
          <w:p w14:paraId="523ED7A1" w14:textId="3BEBF11B"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IPSec VPN</w:t>
            </w:r>
            <w:r>
              <w:rPr>
                <w:rFonts w:ascii="Times New Roman" w:hAnsi="Times New Roman" w:cs="Times New Roman" w:hint="eastAsia"/>
                <w:color w:val="000000"/>
                <w:kern w:val="0"/>
                <w:sz w:val="20"/>
                <w:szCs w:val="20"/>
              </w:rPr>
              <w:t>中的互联网密钥交换（</w:t>
            </w:r>
            <w:r>
              <w:rPr>
                <w:rFonts w:ascii="Times New Roman" w:hAnsi="Times New Roman" w:cs="Times New Roman"/>
                <w:color w:val="000000"/>
                <w:kern w:val="0"/>
                <w:sz w:val="20"/>
                <w:szCs w:val="20"/>
              </w:rPr>
              <w:t>IKE</w:t>
            </w:r>
            <w:r>
              <w:rPr>
                <w:rFonts w:ascii="Times New Roman" w:hAnsi="Times New Roman" w:cs="Times New Roman" w:hint="eastAsia"/>
                <w:color w:val="000000"/>
                <w:kern w:val="0"/>
                <w:sz w:val="20"/>
                <w:szCs w:val="20"/>
              </w:rPr>
              <w:t>）的目的是什么？（选择两项。）</w:t>
            </w:r>
          </w:p>
          <w:p w14:paraId="0349CA6E" w14:textId="206CF272" w:rsidR="00D81B20" w:rsidRDefault="00D81B20" w:rsidP="0007078F">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A.IKE</w:t>
            </w:r>
            <w:r>
              <w:rPr>
                <w:rFonts w:ascii="Times New Roman" w:hAnsi="Times New Roman" w:cs="Times New Roman" w:hint="eastAsia"/>
                <w:color w:val="000000"/>
                <w:kern w:val="0"/>
                <w:sz w:val="20"/>
                <w:szCs w:val="20"/>
              </w:rPr>
              <w:t>协议建立安全关联（</w:t>
            </w:r>
            <w:r>
              <w:rPr>
                <w:rFonts w:ascii="Times New Roman" w:hAnsi="Times New Roman" w:cs="Times New Roman"/>
                <w:color w:val="000000"/>
                <w:kern w:val="0"/>
                <w:sz w:val="20"/>
                <w:szCs w:val="20"/>
              </w:rPr>
              <w:t>SA</w:t>
            </w:r>
            <w:r>
              <w:rPr>
                <w:rFonts w:ascii="Times New Roman" w:hAnsi="Times New Roman" w:cs="Times New Roman" w:hint="eastAsia"/>
                <w:color w:val="000000"/>
                <w:kern w:val="0"/>
                <w:sz w:val="20"/>
                <w:szCs w:val="20"/>
              </w:rPr>
              <w:t>）</w:t>
            </w:r>
          </w:p>
          <w:p w14:paraId="5A425ADC" w14:textId="73D607C5" w:rsidR="00D81B20" w:rsidRDefault="00D81B20" w:rsidP="0007078F">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lastRenderedPageBreak/>
              <w:t>B.</w:t>
            </w:r>
            <w:r>
              <w:rPr>
                <w:rFonts w:ascii="Times New Roman" w:hAnsi="Times New Roman" w:cs="Times New Roman"/>
                <w:color w:val="000000"/>
                <w:kern w:val="0"/>
                <w:sz w:val="20"/>
                <w:szCs w:val="20"/>
              </w:rPr>
              <w:t xml:space="preserve"> IKE</w:t>
            </w:r>
            <w:r>
              <w:rPr>
                <w:rFonts w:ascii="Times New Roman" w:hAnsi="Times New Roman" w:cs="Times New Roman" w:hint="eastAsia"/>
                <w:color w:val="000000"/>
                <w:kern w:val="0"/>
                <w:sz w:val="20"/>
                <w:szCs w:val="20"/>
              </w:rPr>
              <w:t>协议提供数据的保密性</w:t>
            </w:r>
          </w:p>
          <w:p w14:paraId="044B78AB" w14:textId="2E29A22E" w:rsidR="00D81B20" w:rsidRDefault="00D81B20" w:rsidP="0007078F">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color w:val="000000"/>
                <w:kern w:val="0"/>
                <w:sz w:val="20"/>
                <w:szCs w:val="20"/>
              </w:rPr>
              <w:t xml:space="preserve"> IKE</w:t>
            </w:r>
            <w:r>
              <w:rPr>
                <w:rFonts w:ascii="Times New Roman" w:hAnsi="Times New Roman" w:cs="Times New Roman" w:hint="eastAsia"/>
                <w:color w:val="000000"/>
                <w:kern w:val="0"/>
                <w:sz w:val="20"/>
                <w:szCs w:val="20"/>
              </w:rPr>
              <w:t>协议提供重放检测</w:t>
            </w:r>
          </w:p>
          <w:p w14:paraId="75523A0C" w14:textId="5C4179E4" w:rsidR="00D81B20" w:rsidRPr="008B289E" w:rsidRDefault="00D81B20" w:rsidP="0007078F">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 xml:space="preserve"> IKE</w:t>
            </w:r>
            <w:r>
              <w:rPr>
                <w:rFonts w:ascii="Times New Roman" w:hAnsi="Times New Roman" w:cs="Times New Roman" w:hint="eastAsia"/>
                <w:color w:val="000000"/>
                <w:kern w:val="0"/>
                <w:sz w:val="20"/>
                <w:szCs w:val="20"/>
              </w:rPr>
              <w:t>协议提供双向身份认证的功能</w:t>
            </w:r>
          </w:p>
        </w:tc>
        <w:tc>
          <w:tcPr>
            <w:tcW w:w="802" w:type="dxa"/>
          </w:tcPr>
          <w:p w14:paraId="6E89D87D" w14:textId="0421AFA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A,D</w:t>
            </w:r>
          </w:p>
        </w:tc>
      </w:tr>
      <w:tr w:rsidR="00D81B20" w:rsidRPr="008B289E" w14:paraId="02CB54FC" w14:textId="77777777" w:rsidTr="00D81B20">
        <w:tc>
          <w:tcPr>
            <w:tcW w:w="534" w:type="dxa"/>
          </w:tcPr>
          <w:p w14:paraId="7CEE0411" w14:textId="7AA11480" w:rsidR="00D81B20" w:rsidRPr="008B289E" w:rsidRDefault="00D81B20" w:rsidP="00305A43">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16</w:t>
            </w:r>
          </w:p>
        </w:tc>
        <w:tc>
          <w:tcPr>
            <w:tcW w:w="6520" w:type="dxa"/>
            <w:gridSpan w:val="2"/>
          </w:tcPr>
          <w:p w14:paraId="7C7E521E" w14:textId="785743E1"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作为网络管理员，你的任务是阻止用户访问那些违反公司政策的网站，但是这些网站使用了动态</w:t>
            </w:r>
            <w:r>
              <w:rPr>
                <w:rFonts w:ascii="Times New Roman" w:hAnsi="Times New Roman" w:cs="Times New Roman" w:hint="eastAsia"/>
                <w:color w:val="000000"/>
                <w:kern w:val="0"/>
                <w:sz w:val="20"/>
                <w:szCs w:val="20"/>
              </w:rPr>
              <w:t>IP</w:t>
            </w:r>
            <w:r>
              <w:rPr>
                <w:rFonts w:ascii="Times New Roman" w:hAnsi="Times New Roman" w:cs="Times New Roman" w:hint="eastAsia"/>
                <w:color w:val="000000"/>
                <w:kern w:val="0"/>
                <w:sz w:val="20"/>
                <w:szCs w:val="20"/>
              </w:rPr>
              <w:t>地址。为解决这一问题，最佳做法是什么？</w:t>
            </w:r>
          </w:p>
          <w:p w14:paraId="34BCFF1F" w14:textId="3C3104D1"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w:t>
            </w:r>
            <w:r>
              <w:rPr>
                <w:rFonts w:ascii="Times New Roman" w:hAnsi="Times New Roman" w:cs="Times New Roman" w:hint="eastAsia"/>
                <w:color w:val="000000"/>
                <w:kern w:val="0"/>
                <w:sz w:val="20"/>
                <w:szCs w:val="20"/>
              </w:rPr>
              <w:t>启用</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过滤及</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分类，以阻止访问那些违反公司政策的网站。</w:t>
            </w:r>
          </w:p>
          <w:p w14:paraId="4E50F67A" w14:textId="44B27729" w:rsidR="00D81B20" w:rsidRDefault="00D81B20" w:rsidP="00AB2FB0">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启用</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过滤并创建黑名单，以阻止访问那些违反公司政策的网站。</w:t>
            </w:r>
          </w:p>
          <w:p w14:paraId="3D335E88" w14:textId="23E56D5B"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w:t>
            </w:r>
            <w:r>
              <w:rPr>
                <w:rFonts w:ascii="Times New Roman" w:hAnsi="Times New Roman" w:cs="Times New Roman" w:hint="eastAsia"/>
                <w:color w:val="000000"/>
                <w:kern w:val="0"/>
                <w:sz w:val="20"/>
                <w:szCs w:val="20"/>
              </w:rPr>
              <w:t>启用</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过滤并创建白名单，以阻止访问那些违反公司政策的网站。</w:t>
            </w:r>
          </w:p>
          <w:p w14:paraId="2C7E36A3" w14:textId="03695515"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w:t>
            </w:r>
            <w:r>
              <w:rPr>
                <w:rFonts w:ascii="Times New Roman" w:hAnsi="Times New Roman" w:cs="Times New Roman" w:hint="eastAsia"/>
                <w:color w:val="000000"/>
                <w:kern w:val="0"/>
                <w:sz w:val="20"/>
                <w:szCs w:val="20"/>
              </w:rPr>
              <w:t>启用</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过滤及</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分类，以只允许访问那些公司政策允许用户访问的网站</w:t>
            </w:r>
          </w:p>
          <w:p w14:paraId="36D967A4" w14:textId="631BD3C3" w:rsidR="00D81B20" w:rsidRPr="00AB2FB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 xml:space="preserve">E. </w:t>
            </w:r>
            <w:r>
              <w:rPr>
                <w:rFonts w:ascii="Times New Roman" w:hAnsi="Times New Roman" w:cs="Times New Roman" w:hint="eastAsia"/>
                <w:color w:val="000000"/>
                <w:kern w:val="0"/>
                <w:sz w:val="20"/>
                <w:szCs w:val="20"/>
              </w:rPr>
              <w:t>启用</w:t>
            </w:r>
            <w:r>
              <w:rPr>
                <w:rFonts w:ascii="Times New Roman" w:hAnsi="Times New Roman" w:cs="Times New Roman" w:hint="eastAsia"/>
                <w:color w:val="000000"/>
                <w:kern w:val="0"/>
                <w:sz w:val="20"/>
                <w:szCs w:val="20"/>
              </w:rPr>
              <w:t>URL</w:t>
            </w:r>
            <w:r>
              <w:rPr>
                <w:rFonts w:ascii="Times New Roman" w:hAnsi="Times New Roman" w:cs="Times New Roman" w:hint="eastAsia"/>
                <w:color w:val="000000"/>
                <w:kern w:val="0"/>
                <w:sz w:val="20"/>
                <w:szCs w:val="20"/>
              </w:rPr>
              <w:t>过滤及创建一个白名单，以只允许进入那些公司政策允许用户进入的网站</w:t>
            </w:r>
          </w:p>
        </w:tc>
        <w:tc>
          <w:tcPr>
            <w:tcW w:w="802" w:type="dxa"/>
          </w:tcPr>
          <w:p w14:paraId="4D69D7AB" w14:textId="79E3D123"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268661A7" w14:textId="77777777" w:rsidTr="00D81B20">
        <w:tc>
          <w:tcPr>
            <w:tcW w:w="534" w:type="dxa"/>
          </w:tcPr>
          <w:p w14:paraId="08F9EB06" w14:textId="5CA9F7FB" w:rsidR="00D81B20" w:rsidRPr="008B289E" w:rsidRDefault="00D81B20" w:rsidP="00305A43">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17</w:t>
            </w:r>
          </w:p>
        </w:tc>
        <w:tc>
          <w:tcPr>
            <w:tcW w:w="6520" w:type="dxa"/>
            <w:gridSpan w:val="2"/>
          </w:tcPr>
          <w:p w14:paraId="66761AD8" w14:textId="5084A2EA"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在传输过程中，下面哪些</w:t>
            </w:r>
            <w:r>
              <w:rPr>
                <w:rFonts w:ascii="Times New Roman" w:hAnsi="Times New Roman" w:cs="Times New Roman" w:hint="eastAsia"/>
                <w:color w:val="000000"/>
                <w:kern w:val="0"/>
                <w:sz w:val="20"/>
                <w:szCs w:val="20"/>
              </w:rPr>
              <w:t>ESP</w:t>
            </w:r>
            <w:r>
              <w:rPr>
                <w:rFonts w:ascii="Times New Roman" w:hAnsi="Times New Roman" w:cs="Times New Roman" w:hint="eastAsia"/>
                <w:color w:val="000000"/>
                <w:kern w:val="0"/>
                <w:sz w:val="20"/>
                <w:szCs w:val="20"/>
              </w:rPr>
              <w:t>字段能够被加密？（选择三项。）</w:t>
            </w:r>
          </w:p>
          <w:p w14:paraId="30A11E15"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A</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安全参数索引</w:t>
            </w:r>
          </w:p>
          <w:p w14:paraId="742AA5D2"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序列号</w:t>
            </w:r>
          </w:p>
          <w:p w14:paraId="5C3BC328"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C.MAC</w:t>
            </w:r>
            <w:r>
              <w:rPr>
                <w:rFonts w:ascii="Times New Roman" w:hAnsi="Times New Roman" w:cs="Times New Roman" w:hint="eastAsia"/>
                <w:color w:val="000000"/>
                <w:kern w:val="0"/>
                <w:sz w:val="20"/>
                <w:szCs w:val="20"/>
              </w:rPr>
              <w:t>地址</w:t>
            </w:r>
          </w:p>
          <w:p w14:paraId="146F9946"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填充</w:t>
            </w:r>
          </w:p>
          <w:p w14:paraId="2881AB7A"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w:t>
            </w:r>
            <w:r>
              <w:rPr>
                <w:rFonts w:ascii="Times New Roman" w:hAnsi="Times New Roman" w:cs="Times New Roman" w:hint="eastAsia"/>
                <w:color w:val="000000"/>
                <w:kern w:val="0"/>
                <w:sz w:val="20"/>
                <w:szCs w:val="20"/>
              </w:rPr>
              <w:t>填充长度</w:t>
            </w:r>
          </w:p>
          <w:p w14:paraId="4D87EBBD" w14:textId="237E6C4B" w:rsidR="00D81B20" w:rsidRPr="008B289E"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F.</w:t>
            </w:r>
            <w:r>
              <w:rPr>
                <w:rFonts w:ascii="Times New Roman" w:hAnsi="Times New Roman" w:cs="Times New Roman" w:hint="eastAsia"/>
                <w:color w:val="000000"/>
                <w:kern w:val="0"/>
                <w:sz w:val="20"/>
                <w:szCs w:val="20"/>
              </w:rPr>
              <w:t>下一个报头</w:t>
            </w:r>
          </w:p>
        </w:tc>
        <w:tc>
          <w:tcPr>
            <w:tcW w:w="802" w:type="dxa"/>
          </w:tcPr>
          <w:p w14:paraId="726B813C" w14:textId="33E695F3"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D,E,F</w:t>
            </w:r>
          </w:p>
        </w:tc>
      </w:tr>
      <w:tr w:rsidR="00D81B20" w:rsidRPr="008B289E" w14:paraId="27B30EDD" w14:textId="77777777" w:rsidTr="00D81B20">
        <w:tc>
          <w:tcPr>
            <w:tcW w:w="534" w:type="dxa"/>
          </w:tcPr>
          <w:p w14:paraId="5A56963E" w14:textId="02EB9E8D"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18</w:t>
            </w:r>
          </w:p>
        </w:tc>
        <w:tc>
          <w:tcPr>
            <w:tcW w:w="6520" w:type="dxa"/>
            <w:gridSpan w:val="2"/>
          </w:tcPr>
          <w:p w14:paraId="4CF19368" w14:textId="495592E6"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下列特性中，哪些能用于保护数据平面？（选择三项。）</w:t>
            </w:r>
          </w:p>
          <w:p w14:paraId="54AD9E73" w14:textId="00CFF924"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w:t>
            </w:r>
            <w:r>
              <w:rPr>
                <w:rFonts w:ascii="Times New Roman" w:hAnsi="Times New Roman" w:cs="Times New Roman" w:hint="eastAsia"/>
                <w:color w:val="000000"/>
                <w:kern w:val="0"/>
                <w:sz w:val="20"/>
                <w:szCs w:val="20"/>
              </w:rPr>
              <w:t>监管</w:t>
            </w:r>
          </w:p>
          <w:p w14:paraId="40AA3EC2" w14:textId="172F8FF3"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访问控制列表</w:t>
            </w:r>
          </w:p>
          <w:p w14:paraId="08DB461C"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C.IPS</w:t>
            </w:r>
          </w:p>
          <w:p w14:paraId="59597D5B"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w:t>
            </w:r>
            <w:r>
              <w:rPr>
                <w:rFonts w:ascii="Times New Roman" w:hAnsi="Times New Roman" w:cs="Times New Roman" w:hint="eastAsia"/>
                <w:color w:val="000000"/>
                <w:kern w:val="0"/>
                <w:sz w:val="20"/>
                <w:szCs w:val="20"/>
              </w:rPr>
              <w:t>反欺骗</w:t>
            </w:r>
          </w:p>
          <w:p w14:paraId="689D9C09"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服务质量</w:t>
            </w:r>
          </w:p>
          <w:p w14:paraId="0C5D05C2" w14:textId="098D1E03" w:rsidR="00D81B20" w:rsidRPr="008B289E"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F.</w:t>
            </w:r>
            <w:r w:rsidRPr="008B289E">
              <w:rPr>
                <w:rFonts w:ascii="Times New Roman" w:hAnsi="Times New Roman" w:cs="Times New Roman"/>
                <w:color w:val="000000"/>
                <w:kern w:val="0"/>
                <w:sz w:val="20"/>
                <w:szCs w:val="20"/>
              </w:rPr>
              <w:t xml:space="preserve"> DHCP</w:t>
            </w:r>
            <w:r>
              <w:rPr>
                <w:rFonts w:ascii="Times New Roman" w:hAnsi="Times New Roman" w:cs="Times New Roman" w:hint="eastAsia"/>
                <w:color w:val="000000"/>
                <w:kern w:val="0"/>
                <w:sz w:val="20"/>
                <w:szCs w:val="20"/>
              </w:rPr>
              <w:t>监听</w:t>
            </w:r>
          </w:p>
        </w:tc>
        <w:tc>
          <w:tcPr>
            <w:tcW w:w="802" w:type="dxa"/>
          </w:tcPr>
          <w:p w14:paraId="67B29EE5" w14:textId="682ADE46"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B,D,F</w:t>
            </w:r>
          </w:p>
        </w:tc>
      </w:tr>
      <w:tr w:rsidR="00D81B20" w:rsidRPr="008B289E" w14:paraId="3A459672" w14:textId="77777777" w:rsidTr="00D81B20">
        <w:tc>
          <w:tcPr>
            <w:tcW w:w="534" w:type="dxa"/>
          </w:tcPr>
          <w:p w14:paraId="005FD9A7" w14:textId="1AA04CF3"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19</w:t>
            </w:r>
          </w:p>
        </w:tc>
        <w:tc>
          <w:tcPr>
            <w:tcW w:w="6520" w:type="dxa"/>
            <w:gridSpan w:val="2"/>
          </w:tcPr>
          <w:p w14:paraId="501D9E89" w14:textId="33C51C2D"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以下有关基于主机的</w:t>
            </w:r>
            <w:r>
              <w:rPr>
                <w:rFonts w:ascii="Times New Roman" w:hAnsi="Times New Roman" w:cs="Times New Roman"/>
                <w:color w:val="000000"/>
                <w:kern w:val="0"/>
                <w:sz w:val="20"/>
                <w:szCs w:val="20"/>
              </w:rPr>
              <w:t>IPS</w:t>
            </w:r>
            <w:r>
              <w:rPr>
                <w:rFonts w:ascii="Times New Roman" w:hAnsi="Times New Roman" w:cs="Times New Roman" w:hint="eastAsia"/>
                <w:color w:val="000000"/>
                <w:kern w:val="0"/>
                <w:sz w:val="20"/>
                <w:szCs w:val="20"/>
              </w:rPr>
              <w:t>描述中，哪些是正确的？（选择三项。）</w:t>
            </w:r>
          </w:p>
          <w:p w14:paraId="4BFA07C0" w14:textId="6951F535" w:rsidR="00D81B20" w:rsidRPr="009F704C" w:rsidRDefault="00D81B20" w:rsidP="009F704C">
            <w:pPr>
              <w:widowControl/>
              <w:autoSpaceDE w:val="0"/>
              <w:autoSpaceDN w:val="0"/>
              <w:adjustRightInd w:val="0"/>
              <w:jc w:val="left"/>
              <w:rPr>
                <w:rFonts w:ascii="Times New Roman" w:hAnsi="Times New Roman" w:cs="Times New Roman"/>
                <w:color w:val="000000"/>
                <w:kern w:val="0"/>
                <w:sz w:val="20"/>
                <w:szCs w:val="20"/>
              </w:rPr>
            </w:pPr>
            <w:r w:rsidRPr="009F704C">
              <w:rPr>
                <w:rFonts w:ascii="Times New Roman" w:hAnsi="Times New Roman" w:cs="Times New Roman"/>
                <w:color w:val="000000"/>
                <w:kern w:val="0"/>
                <w:sz w:val="20"/>
                <w:szCs w:val="20"/>
              </w:rPr>
              <w:t>A.</w:t>
            </w:r>
            <w:r w:rsidRPr="009F704C">
              <w:rPr>
                <w:rFonts w:ascii="Times New Roman" w:hAnsi="Times New Roman" w:cs="Times New Roman" w:hint="eastAsia"/>
                <w:color w:val="000000"/>
                <w:kern w:val="0"/>
                <w:sz w:val="20"/>
                <w:szCs w:val="20"/>
              </w:rPr>
              <w:t>它可以查看加密文件。</w:t>
            </w:r>
          </w:p>
          <w:p w14:paraId="1F24BFA6" w14:textId="77777777" w:rsidR="00D81B20" w:rsidRPr="009F704C" w:rsidRDefault="00D81B20" w:rsidP="009F704C">
            <w:pPr>
              <w:widowControl/>
              <w:autoSpaceDE w:val="0"/>
              <w:autoSpaceDN w:val="0"/>
              <w:adjustRightInd w:val="0"/>
              <w:jc w:val="left"/>
              <w:rPr>
                <w:rFonts w:ascii="Times New Roman" w:hAnsi="Times New Roman" w:cs="Times New Roman"/>
                <w:color w:val="000000"/>
                <w:kern w:val="0"/>
                <w:sz w:val="20"/>
                <w:szCs w:val="20"/>
              </w:rPr>
            </w:pPr>
            <w:r w:rsidRPr="009F704C">
              <w:rPr>
                <w:rFonts w:ascii="Times New Roman" w:hAnsi="Times New Roman" w:cs="Times New Roman" w:hint="eastAsia"/>
                <w:color w:val="000000"/>
                <w:kern w:val="0"/>
                <w:sz w:val="20"/>
                <w:szCs w:val="20"/>
              </w:rPr>
              <w:t>B</w:t>
            </w:r>
            <w:r w:rsidRPr="009F704C">
              <w:rPr>
                <w:rFonts w:ascii="Times New Roman" w:hAnsi="Times New Roman" w:cs="Times New Roman"/>
                <w:color w:val="000000"/>
                <w:kern w:val="0"/>
                <w:sz w:val="20"/>
                <w:szCs w:val="20"/>
              </w:rPr>
              <w:t>.</w:t>
            </w:r>
            <w:r w:rsidRPr="009F704C">
              <w:rPr>
                <w:rFonts w:ascii="Times New Roman" w:hAnsi="Times New Roman" w:cs="Times New Roman" w:hint="eastAsia"/>
                <w:color w:val="000000"/>
                <w:kern w:val="0"/>
                <w:sz w:val="20"/>
                <w:szCs w:val="20"/>
              </w:rPr>
              <w:t>与基于网络的</w:t>
            </w:r>
            <w:r w:rsidRPr="009F704C">
              <w:rPr>
                <w:rFonts w:ascii="Times New Roman" w:hAnsi="Times New Roman" w:cs="Times New Roman" w:hint="eastAsia"/>
                <w:color w:val="000000"/>
                <w:kern w:val="0"/>
                <w:sz w:val="20"/>
                <w:szCs w:val="20"/>
              </w:rPr>
              <w:t>IPS</w:t>
            </w:r>
            <w:r w:rsidRPr="009F704C">
              <w:rPr>
                <w:rFonts w:ascii="Times New Roman" w:hAnsi="Times New Roman" w:cs="Times New Roman" w:hint="eastAsia"/>
                <w:color w:val="000000"/>
                <w:kern w:val="0"/>
                <w:sz w:val="20"/>
                <w:szCs w:val="20"/>
              </w:rPr>
              <w:t>相比，它可以有更多限制性的策略。</w:t>
            </w:r>
          </w:p>
          <w:p w14:paraId="2EDC1681" w14:textId="69C16AFD" w:rsidR="00D81B20" w:rsidRPr="009F704C" w:rsidRDefault="00D81B20" w:rsidP="009F704C">
            <w:pPr>
              <w:widowControl/>
              <w:autoSpaceDE w:val="0"/>
              <w:autoSpaceDN w:val="0"/>
              <w:adjustRightInd w:val="0"/>
              <w:jc w:val="left"/>
              <w:rPr>
                <w:rFonts w:ascii="Times New Roman" w:hAnsi="Times New Roman" w:cs="Times New Roman"/>
                <w:color w:val="000000"/>
                <w:kern w:val="0"/>
                <w:sz w:val="20"/>
                <w:szCs w:val="20"/>
              </w:rPr>
            </w:pPr>
            <w:r w:rsidRPr="009F704C">
              <w:rPr>
                <w:rFonts w:ascii="Times New Roman" w:hAnsi="Times New Roman" w:cs="Times New Roman" w:hint="eastAsia"/>
                <w:color w:val="000000"/>
                <w:kern w:val="0"/>
                <w:sz w:val="20"/>
                <w:szCs w:val="20"/>
              </w:rPr>
              <w:t>C.</w:t>
            </w:r>
            <w:r w:rsidRPr="009F704C">
              <w:rPr>
                <w:rFonts w:ascii="Times New Roman" w:hAnsi="Times New Roman" w:cs="Times New Roman" w:hint="eastAsia"/>
                <w:color w:val="000000"/>
                <w:kern w:val="0"/>
                <w:sz w:val="20"/>
                <w:szCs w:val="20"/>
              </w:rPr>
              <w:t>它可以根据桌面级的行为生成警告信息。</w:t>
            </w:r>
          </w:p>
          <w:p w14:paraId="1D015748"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它可以在边界被部署。</w:t>
            </w:r>
          </w:p>
          <w:p w14:paraId="7C4A3DDE" w14:textId="77777777"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w:t>
            </w:r>
            <w:r>
              <w:rPr>
                <w:rFonts w:ascii="Times New Roman" w:hAnsi="Times New Roman" w:cs="Times New Roman" w:hint="eastAsia"/>
                <w:color w:val="000000"/>
                <w:kern w:val="0"/>
                <w:sz w:val="20"/>
                <w:szCs w:val="20"/>
              </w:rPr>
              <w:t>它使用基于签名的策略。</w:t>
            </w:r>
          </w:p>
          <w:p w14:paraId="1B4E03DD" w14:textId="21361E54" w:rsidR="00D81B20" w:rsidRPr="008B289E"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lastRenderedPageBreak/>
              <w:t>F</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它与所部署的防火墙一起工作。</w:t>
            </w:r>
          </w:p>
        </w:tc>
        <w:tc>
          <w:tcPr>
            <w:tcW w:w="802" w:type="dxa"/>
          </w:tcPr>
          <w:p w14:paraId="1AF6E504" w14:textId="6838068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A,B,C</w:t>
            </w:r>
          </w:p>
        </w:tc>
      </w:tr>
      <w:tr w:rsidR="00D81B20" w:rsidRPr="008B289E" w14:paraId="324FAB91" w14:textId="77777777" w:rsidTr="00D81B20">
        <w:tc>
          <w:tcPr>
            <w:tcW w:w="534" w:type="dxa"/>
          </w:tcPr>
          <w:p w14:paraId="03E27243" w14:textId="3AA5CE85"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20</w:t>
            </w:r>
          </w:p>
        </w:tc>
        <w:tc>
          <w:tcPr>
            <w:tcW w:w="6520" w:type="dxa"/>
            <w:gridSpan w:val="2"/>
          </w:tcPr>
          <w:p w14:paraId="1FBBFF5A" w14:textId="3822389B" w:rsidR="00D81B20" w:rsidRPr="008B289E" w:rsidRDefault="00D81B20" w:rsidP="00931B9D">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一个组织部署个人防火墙的原因是什么？</w:t>
            </w:r>
          </w:p>
          <w:p w14:paraId="1E80760A" w14:textId="054B3DA2"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A.</w:t>
            </w:r>
            <w:r>
              <w:rPr>
                <w:rFonts w:ascii="Times New Roman" w:hAnsi="Times New Roman" w:cs="Times New Roman" w:hint="eastAsia"/>
                <w:color w:val="000000"/>
                <w:kern w:val="0"/>
                <w:sz w:val="20"/>
                <w:szCs w:val="20"/>
              </w:rPr>
              <w:t>为保护象桌面这样的端点不受恶意行为的攻击。</w:t>
            </w:r>
          </w:p>
          <w:p w14:paraId="0CBEB0C4" w14:textId="1BF0F09B"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为保护一个虚拟网络段不和另一个虚拟网络段发生冲突。</w:t>
            </w:r>
          </w:p>
          <w:p w14:paraId="143160B8" w14:textId="55CFB21D"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hint="eastAsia"/>
                <w:color w:val="000000"/>
                <w:kern w:val="0"/>
                <w:sz w:val="20"/>
                <w:szCs w:val="20"/>
              </w:rPr>
              <w:t>确定一台主机是否满足最低安全需求。</w:t>
            </w:r>
          </w:p>
          <w:p w14:paraId="65FD7F8E" w14:textId="328822BB" w:rsidR="00D81B20" w:rsidRDefault="00D81B20" w:rsidP="002D5B2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为创建一个分离的</w:t>
            </w:r>
            <w:r>
              <w:rPr>
                <w:rFonts w:ascii="Times New Roman" w:hAnsi="Times New Roman" w:cs="Times New Roman" w:hint="eastAsia"/>
                <w:color w:val="000000"/>
                <w:kern w:val="0"/>
                <w:sz w:val="20"/>
                <w:szCs w:val="20"/>
              </w:rPr>
              <w:t>/</w:t>
            </w:r>
            <w:r>
              <w:rPr>
                <w:rFonts w:ascii="Times New Roman" w:hAnsi="Times New Roman" w:cs="Times New Roman" w:hint="eastAsia"/>
                <w:color w:val="000000"/>
                <w:kern w:val="0"/>
                <w:sz w:val="20"/>
                <w:szCs w:val="20"/>
              </w:rPr>
              <w:t>非持久的虚拟环境，这个环境在完成一个会话进程后可以被破坏。</w:t>
            </w:r>
          </w:p>
          <w:p w14:paraId="1AA97546" w14:textId="478497E9" w:rsidR="00D81B20" w:rsidRPr="00BE23F3" w:rsidRDefault="00D81B20" w:rsidP="005D18D1">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w:t>
            </w:r>
            <w:r>
              <w:rPr>
                <w:rFonts w:ascii="Times New Roman" w:hAnsi="Times New Roman" w:cs="Times New Roman" w:hint="eastAsia"/>
                <w:color w:val="000000"/>
                <w:kern w:val="0"/>
                <w:sz w:val="20"/>
                <w:szCs w:val="20"/>
              </w:rPr>
              <w:t>为保护网络不受</w:t>
            </w:r>
            <w:r>
              <w:rPr>
                <w:rFonts w:ascii="Times New Roman" w:hAnsi="Times New Roman" w:cs="Times New Roman" w:hint="eastAsia"/>
                <w:color w:val="000000"/>
                <w:kern w:val="0"/>
                <w:sz w:val="20"/>
                <w:szCs w:val="20"/>
              </w:rPr>
              <w:t>D</w:t>
            </w:r>
            <w:r>
              <w:rPr>
                <w:rFonts w:ascii="Times New Roman" w:hAnsi="Times New Roman" w:cs="Times New Roman"/>
                <w:color w:val="000000"/>
                <w:kern w:val="0"/>
                <w:sz w:val="20"/>
                <w:szCs w:val="20"/>
              </w:rPr>
              <w:t>oS</w:t>
            </w:r>
            <w:r>
              <w:rPr>
                <w:rFonts w:ascii="Times New Roman" w:hAnsi="Times New Roman" w:cs="Times New Roman" w:hint="eastAsia"/>
                <w:color w:val="000000"/>
                <w:kern w:val="0"/>
                <w:sz w:val="20"/>
                <w:szCs w:val="20"/>
              </w:rPr>
              <w:t>及</w:t>
            </w:r>
            <w:r w:rsidRPr="008B289E">
              <w:rPr>
                <w:rFonts w:ascii="Times New Roman" w:hAnsi="Times New Roman" w:cs="Times New Roman"/>
                <w:color w:val="000000"/>
                <w:kern w:val="0"/>
                <w:sz w:val="20"/>
                <w:szCs w:val="20"/>
              </w:rPr>
              <w:t>syn-flood</w:t>
            </w:r>
            <w:r>
              <w:rPr>
                <w:rFonts w:ascii="Times New Roman" w:hAnsi="Times New Roman" w:cs="Times New Roman" w:hint="eastAsia"/>
                <w:color w:val="000000"/>
                <w:kern w:val="0"/>
                <w:sz w:val="20"/>
                <w:szCs w:val="20"/>
              </w:rPr>
              <w:t>攻击。</w:t>
            </w:r>
          </w:p>
        </w:tc>
        <w:tc>
          <w:tcPr>
            <w:tcW w:w="802" w:type="dxa"/>
          </w:tcPr>
          <w:p w14:paraId="7204BA72" w14:textId="2D43044C"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2704B2C8" w14:textId="77777777" w:rsidTr="00D81B20">
        <w:tc>
          <w:tcPr>
            <w:tcW w:w="534" w:type="dxa"/>
          </w:tcPr>
          <w:p w14:paraId="4A78B695" w14:textId="1634FB9E"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21</w:t>
            </w:r>
          </w:p>
        </w:tc>
        <w:tc>
          <w:tcPr>
            <w:tcW w:w="6520" w:type="dxa"/>
            <w:gridSpan w:val="2"/>
          </w:tcPr>
          <w:p w14:paraId="60CDE4B4" w14:textId="5A1B3BAB"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VLSM</w:t>
            </w:r>
            <w:r>
              <w:rPr>
                <w:rFonts w:ascii="Times New Roman" w:hAnsi="Times New Roman" w:cs="Times New Roman" w:hint="eastAsia"/>
                <w:kern w:val="0"/>
                <w:sz w:val="20"/>
                <w:szCs w:val="20"/>
              </w:rPr>
              <w:t>的优点是什么？</w:t>
            </w:r>
          </w:p>
          <w:p w14:paraId="5DF799F6" w14:textId="431E1BFB" w:rsidR="00D81B20" w:rsidRDefault="00D81B20" w:rsidP="00931B9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通过使用相同的子网掩码长度来减少配置的复杂性。</w:t>
            </w:r>
          </w:p>
          <w:p w14:paraId="6F771247" w14:textId="752452AF"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通过使用自动路由汇总来减少路由表大小。</w:t>
            </w:r>
          </w:p>
          <w:p w14:paraId="2D1ABD61" w14:textId="0D84F000"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w:t>
            </w:r>
            <w:r>
              <w:rPr>
                <w:rFonts w:ascii="Times New Roman" w:hAnsi="Times New Roman" w:cs="Times New Roman" w:hint="eastAsia"/>
                <w:color w:val="000000"/>
                <w:kern w:val="0"/>
                <w:sz w:val="20"/>
                <w:szCs w:val="20"/>
              </w:rPr>
              <w:t>通过使用手动路由汇总来减少路由表大小。</w:t>
            </w:r>
          </w:p>
          <w:p w14:paraId="00F9FF92" w14:textId="3FF7DD2F" w:rsidR="00D81B20" w:rsidRDefault="00D81B20" w:rsidP="00931B9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允许通告子网掩码及有类路由更新。</w:t>
            </w:r>
          </w:p>
          <w:p w14:paraId="4FD8B7AE" w14:textId="531F8190" w:rsidR="00D81B20" w:rsidRPr="008B289E" w:rsidRDefault="00D81B20" w:rsidP="0047070D">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color w:val="000000"/>
                <w:kern w:val="0"/>
                <w:sz w:val="20"/>
                <w:szCs w:val="20"/>
              </w:rPr>
              <w:t>通过使用</w:t>
            </w:r>
            <w:r w:rsidRPr="008B289E">
              <w:rPr>
                <w:rFonts w:ascii="Times New Roman" w:hAnsi="Times New Roman" w:cs="Times New Roman"/>
                <w:kern w:val="0"/>
                <w:sz w:val="20"/>
                <w:szCs w:val="20"/>
              </w:rPr>
              <w:t>RFC 1918</w:t>
            </w:r>
            <w:r>
              <w:rPr>
                <w:rFonts w:ascii="Times New Roman" w:hAnsi="Times New Roman" w:cs="Times New Roman" w:hint="eastAsia"/>
                <w:kern w:val="0"/>
                <w:sz w:val="20"/>
                <w:szCs w:val="20"/>
              </w:rPr>
              <w:t>地址确保位于子网中主机的安全。</w:t>
            </w:r>
          </w:p>
        </w:tc>
        <w:tc>
          <w:tcPr>
            <w:tcW w:w="802" w:type="dxa"/>
          </w:tcPr>
          <w:p w14:paraId="480B7C21" w14:textId="3CC41A74"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w:t>
            </w:r>
          </w:p>
        </w:tc>
      </w:tr>
      <w:tr w:rsidR="00D81B20" w:rsidRPr="008B289E" w14:paraId="41413B1D" w14:textId="77777777" w:rsidTr="00D81B20">
        <w:tc>
          <w:tcPr>
            <w:tcW w:w="534" w:type="dxa"/>
          </w:tcPr>
          <w:p w14:paraId="0FBE06ED" w14:textId="5DC036A6"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22</w:t>
            </w:r>
          </w:p>
        </w:tc>
        <w:tc>
          <w:tcPr>
            <w:tcW w:w="6520" w:type="dxa"/>
            <w:gridSpan w:val="2"/>
          </w:tcPr>
          <w:p w14:paraId="49C3F752" w14:textId="16C98FF0" w:rsidR="00D81B20" w:rsidRDefault="00D81B20" w:rsidP="00B72B96">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关于数据中心接入层的设计，以下哪项描述是正确的？</w:t>
            </w:r>
          </w:p>
          <w:p w14:paraId="6C5C6F06" w14:textId="4B7D536A"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数据中心接入层通常位于第三层，这允许多个服务器上的业务能够更好的得到共享。</w:t>
            </w:r>
          </w:p>
          <w:p w14:paraId="39297876" w14:textId="6A7B179F"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通过第二层接入，服务器的缺省网关可以配置在接入层或汇聚层。</w:t>
            </w:r>
          </w:p>
          <w:p w14:paraId="5F1AFE83" w14:textId="2E6DA542"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双宿主网卡在两个接入交换机之间需要一个</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或者中继链路，以支持两台服务器连接至两台不同的接入层交换机时使用重复</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w:t>
            </w:r>
          </w:p>
          <w:p w14:paraId="7A4B6244" w14:textId="41FE3015" w:rsidR="00D81B20" w:rsidRPr="008B289E" w:rsidRDefault="00D81B20" w:rsidP="00B66302">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通常不需要接入层，因为双宿主是从服务器到汇聚层的标准。</w:t>
            </w:r>
          </w:p>
        </w:tc>
        <w:tc>
          <w:tcPr>
            <w:tcW w:w="802" w:type="dxa"/>
          </w:tcPr>
          <w:p w14:paraId="3905D313" w14:textId="0F63BD89"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w:t>
            </w:r>
          </w:p>
        </w:tc>
      </w:tr>
      <w:tr w:rsidR="00D81B20" w:rsidRPr="008B289E" w14:paraId="249E29BD" w14:textId="77777777" w:rsidTr="00D81B20">
        <w:tc>
          <w:tcPr>
            <w:tcW w:w="534" w:type="dxa"/>
          </w:tcPr>
          <w:p w14:paraId="44F00462" w14:textId="31FD5D04"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23</w:t>
            </w:r>
          </w:p>
        </w:tc>
        <w:tc>
          <w:tcPr>
            <w:tcW w:w="6520" w:type="dxa"/>
            <w:gridSpan w:val="2"/>
          </w:tcPr>
          <w:p w14:paraId="3C4C9422" w14:textId="4B5E5BBB"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在连接距离超过</w:t>
            </w:r>
            <w:r>
              <w:rPr>
                <w:rFonts w:ascii="Times New Roman" w:hAnsi="Times New Roman" w:cs="Times New Roman" w:hint="eastAsia"/>
                <w:kern w:val="0"/>
                <w:sz w:val="20"/>
                <w:szCs w:val="20"/>
              </w:rPr>
              <w:t>100</w:t>
            </w:r>
            <w:r>
              <w:rPr>
                <w:rFonts w:ascii="Times New Roman" w:hAnsi="Times New Roman" w:cs="Times New Roman" w:hint="eastAsia"/>
                <w:kern w:val="0"/>
                <w:sz w:val="20"/>
                <w:szCs w:val="20"/>
              </w:rPr>
              <w:t>米的两地时，需要降低</w:t>
            </w:r>
            <w:r>
              <w:rPr>
                <w:rFonts w:ascii="Times New Roman" w:hAnsi="Times New Roman" w:cs="Times New Roman" w:hint="eastAsia"/>
                <w:kern w:val="0"/>
                <w:sz w:val="20"/>
                <w:szCs w:val="20"/>
              </w:rPr>
              <w:t>EMI</w:t>
            </w:r>
            <w:r>
              <w:rPr>
                <w:rFonts w:ascii="Times New Roman" w:hAnsi="Times New Roman" w:cs="Times New Roman" w:hint="eastAsia"/>
                <w:kern w:val="0"/>
                <w:sz w:val="20"/>
                <w:szCs w:val="20"/>
              </w:rPr>
              <w:t>的影响，这时可以使用哪些解决方案？（选择两项）</w:t>
            </w:r>
          </w:p>
          <w:p w14:paraId="3DA78B9E"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多模光纤</w:t>
            </w:r>
          </w:p>
          <w:p w14:paraId="0854D535" w14:textId="3D2A994D" w:rsidR="00D81B20"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B.</w:t>
            </w:r>
            <w:r>
              <w:rPr>
                <w:rFonts w:ascii="Times New Roman" w:hAnsi="Times New Roman" w:cs="Times New Roman" w:hint="eastAsia"/>
                <w:color w:val="000000"/>
                <w:kern w:val="0"/>
                <w:sz w:val="20"/>
                <w:szCs w:val="20"/>
              </w:rPr>
              <w:t>光纤通道（</w:t>
            </w:r>
            <w:r>
              <w:rPr>
                <w:rFonts w:ascii="Times New Roman" w:hAnsi="Times New Roman" w:cs="Times New Roman"/>
                <w:color w:val="000000"/>
                <w:kern w:val="0"/>
                <w:sz w:val="20"/>
                <w:szCs w:val="20"/>
              </w:rPr>
              <w:t>FC</w:t>
            </w:r>
            <w:r>
              <w:rPr>
                <w:rFonts w:ascii="Times New Roman" w:hAnsi="Times New Roman" w:cs="Times New Roman" w:hint="eastAsia"/>
                <w:color w:val="000000"/>
                <w:kern w:val="0"/>
                <w:sz w:val="20"/>
                <w:szCs w:val="20"/>
              </w:rPr>
              <w:t>）</w:t>
            </w:r>
          </w:p>
          <w:p w14:paraId="3E1E3E3D" w14:textId="77777777" w:rsidR="00D81B20"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C.HVDC</w:t>
            </w:r>
            <w:r>
              <w:rPr>
                <w:rFonts w:ascii="Times New Roman" w:hAnsi="Times New Roman" w:cs="Times New Roman" w:hint="eastAsia"/>
                <w:color w:val="000000"/>
                <w:kern w:val="0"/>
                <w:sz w:val="20"/>
                <w:szCs w:val="20"/>
              </w:rPr>
              <w:t>传输线路</w:t>
            </w:r>
          </w:p>
          <w:p w14:paraId="3C4FC47E" w14:textId="77777777" w:rsidR="00D81B20"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单模光纤</w:t>
            </w:r>
          </w:p>
          <w:p w14:paraId="41A3CC43" w14:textId="77777777" w:rsidR="00D81B20" w:rsidRPr="008B289E" w:rsidRDefault="00D81B20" w:rsidP="0097071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color w:val="000000"/>
                <w:kern w:val="0"/>
                <w:sz w:val="20"/>
                <w:szCs w:val="20"/>
              </w:rPr>
              <w:t>串行</w:t>
            </w:r>
            <w:r w:rsidRPr="008B289E">
              <w:rPr>
                <w:rFonts w:ascii="Times New Roman" w:hAnsi="Times New Roman" w:cs="Times New Roman"/>
                <w:kern w:val="0"/>
                <w:sz w:val="20"/>
                <w:szCs w:val="20"/>
              </w:rPr>
              <w:t>RS-232</w:t>
            </w:r>
          </w:p>
          <w:p w14:paraId="7E85983B" w14:textId="7E7CE79C" w:rsidR="00D81B20" w:rsidRPr="002D63A7"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color w:val="000000"/>
                <w:kern w:val="0"/>
                <w:sz w:val="20"/>
                <w:szCs w:val="20"/>
              </w:rPr>
              <w:t>F.</w:t>
            </w:r>
            <w:r>
              <w:rPr>
                <w:rFonts w:ascii="Times New Roman" w:hAnsi="Times New Roman" w:cs="Times New Roman" w:hint="eastAsia"/>
                <w:color w:val="000000"/>
                <w:kern w:val="0"/>
                <w:sz w:val="20"/>
                <w:szCs w:val="20"/>
              </w:rPr>
              <w:t>吉比特以太网</w:t>
            </w:r>
            <w:r w:rsidRPr="008B289E">
              <w:rPr>
                <w:rFonts w:ascii="Times New Roman" w:hAnsi="Times New Roman" w:cs="Times New Roman"/>
                <w:kern w:val="0"/>
                <w:sz w:val="20"/>
                <w:szCs w:val="20"/>
              </w:rPr>
              <w:t>1000BASE-CX</w:t>
            </w:r>
          </w:p>
        </w:tc>
        <w:tc>
          <w:tcPr>
            <w:tcW w:w="802" w:type="dxa"/>
          </w:tcPr>
          <w:p w14:paraId="662E0153" w14:textId="4FB2F438"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 D</w:t>
            </w:r>
          </w:p>
        </w:tc>
      </w:tr>
      <w:tr w:rsidR="00D81B20" w:rsidRPr="008B289E" w14:paraId="423AA1AA" w14:textId="77777777" w:rsidTr="00D81B20">
        <w:tc>
          <w:tcPr>
            <w:tcW w:w="534" w:type="dxa"/>
          </w:tcPr>
          <w:p w14:paraId="5B5CD864" w14:textId="5FE62CB5"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24</w:t>
            </w:r>
          </w:p>
        </w:tc>
        <w:tc>
          <w:tcPr>
            <w:tcW w:w="6520" w:type="dxa"/>
            <w:gridSpan w:val="2"/>
          </w:tcPr>
          <w:p w14:paraId="35B337F8" w14:textId="007BA37E"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为了完成一次网络审计，需要些基本信息？（选择三项。）</w:t>
            </w:r>
          </w:p>
          <w:p w14:paraId="0B041343"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现有的文档</w:t>
            </w:r>
          </w:p>
          <w:p w14:paraId="4D1FF449"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新文档</w:t>
            </w:r>
          </w:p>
          <w:p w14:paraId="43AF7110"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C.</w:t>
            </w:r>
            <w:r>
              <w:rPr>
                <w:rFonts w:ascii="Times New Roman" w:hAnsi="Times New Roman" w:cs="Times New Roman" w:hint="eastAsia"/>
                <w:kern w:val="0"/>
                <w:sz w:val="20"/>
                <w:szCs w:val="20"/>
              </w:rPr>
              <w:t>现有的网络管理软件</w:t>
            </w:r>
          </w:p>
          <w:p w14:paraId="628E2C20"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新的网络管理工具</w:t>
            </w:r>
          </w:p>
          <w:p w14:paraId="02CAB02F"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管理人员</w:t>
            </w:r>
          </w:p>
          <w:p w14:paraId="62B40B0E" w14:textId="6791322A" w:rsidR="00D81B20" w:rsidRPr="008B289E"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技术人员</w:t>
            </w:r>
          </w:p>
        </w:tc>
        <w:tc>
          <w:tcPr>
            <w:tcW w:w="802" w:type="dxa"/>
          </w:tcPr>
          <w:p w14:paraId="76DC893C" w14:textId="77777777" w:rsidR="00D81B20"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A,C,D</w:t>
            </w:r>
          </w:p>
          <w:p w14:paraId="3018F84C" w14:textId="11E23EF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Pr>
                <w:rFonts w:ascii="Times New Roman" w:hAnsi="Times New Roman" w:cs="Times New Roman" w:hint="eastAsia"/>
                <w:color w:val="008000"/>
                <w:kern w:val="0"/>
                <w:sz w:val="20"/>
                <w:szCs w:val="20"/>
              </w:rPr>
              <w:t>？？</w:t>
            </w:r>
          </w:p>
        </w:tc>
      </w:tr>
      <w:tr w:rsidR="00D81B20" w:rsidRPr="008B289E" w14:paraId="0CD80586" w14:textId="77777777" w:rsidTr="00D81B20">
        <w:tc>
          <w:tcPr>
            <w:tcW w:w="534" w:type="dxa"/>
          </w:tcPr>
          <w:p w14:paraId="08BB71FB" w14:textId="1C4DF5D2"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25</w:t>
            </w:r>
          </w:p>
        </w:tc>
        <w:tc>
          <w:tcPr>
            <w:tcW w:w="6520" w:type="dxa"/>
            <w:gridSpan w:val="2"/>
          </w:tcPr>
          <w:p w14:paraId="1CF3DB26" w14:textId="72A5A2DB"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下面哪些是数据中心变革的特点？（选择三项。）</w:t>
            </w:r>
          </w:p>
          <w:p w14:paraId="4A73EF9F" w14:textId="5872672A"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整合</w:t>
            </w:r>
          </w:p>
          <w:p w14:paraId="5436E1F2"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虚拟化</w:t>
            </w:r>
          </w:p>
          <w:p w14:paraId="008654C1" w14:textId="77777777" w:rsidR="00D81B20" w:rsidRDefault="00D81B20" w:rsidP="003C4D0B">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kern w:val="0"/>
                <w:sz w:val="20"/>
                <w:szCs w:val="20"/>
              </w:rPr>
              <w:t>.</w:t>
            </w:r>
            <w:r>
              <w:rPr>
                <w:rFonts w:ascii="Times New Roman" w:hAnsi="Times New Roman" w:cs="Times New Roman" w:hint="eastAsia"/>
                <w:kern w:val="0"/>
                <w:sz w:val="20"/>
                <w:szCs w:val="20"/>
              </w:rPr>
              <w:t>自动化</w:t>
            </w:r>
          </w:p>
          <w:p w14:paraId="511A02F6" w14:textId="77777777" w:rsidR="00D81B20"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标准化</w:t>
            </w:r>
          </w:p>
          <w:p w14:paraId="06AD62D9" w14:textId="77777777" w:rsidR="00D81B20"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color w:val="000000"/>
                <w:kern w:val="0"/>
                <w:sz w:val="20"/>
                <w:szCs w:val="20"/>
              </w:rPr>
              <w:t>优化</w:t>
            </w:r>
          </w:p>
          <w:p w14:paraId="5E58BE76" w14:textId="23017F2C" w:rsidR="00D81B20" w:rsidRPr="008B289E" w:rsidRDefault="00D81B20" w:rsidP="003C4D0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F.</w:t>
            </w:r>
            <w:r>
              <w:rPr>
                <w:rFonts w:ascii="Times New Roman" w:hAnsi="Times New Roman" w:cs="Times New Roman" w:hint="eastAsia"/>
                <w:color w:val="000000"/>
                <w:kern w:val="0"/>
                <w:sz w:val="20"/>
                <w:szCs w:val="20"/>
              </w:rPr>
              <w:t>调制</w:t>
            </w:r>
          </w:p>
        </w:tc>
        <w:tc>
          <w:tcPr>
            <w:tcW w:w="802" w:type="dxa"/>
          </w:tcPr>
          <w:p w14:paraId="0D8FAE8E" w14:textId="132A310D"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A,B,C</w:t>
            </w:r>
          </w:p>
        </w:tc>
      </w:tr>
      <w:tr w:rsidR="00D81B20" w:rsidRPr="008B289E" w14:paraId="58470991" w14:textId="77777777" w:rsidTr="00D81B20">
        <w:tc>
          <w:tcPr>
            <w:tcW w:w="534" w:type="dxa"/>
          </w:tcPr>
          <w:p w14:paraId="70A35A5F" w14:textId="28842085"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26</w:t>
            </w:r>
          </w:p>
        </w:tc>
        <w:tc>
          <w:tcPr>
            <w:tcW w:w="6520" w:type="dxa"/>
            <w:gridSpan w:val="2"/>
          </w:tcPr>
          <w:p w14:paraId="294BD2D9" w14:textId="2B6DE88F" w:rsidR="00D81B20" w:rsidRPr="008B289E" w:rsidRDefault="00D81B20" w:rsidP="007936A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发现终端软件对控制台不再有响应，路由器看起来好像停止了工作，发生这个现象可能的原因是什么？（选择三项）</w:t>
            </w:r>
          </w:p>
          <w:p w14:paraId="647F8531" w14:textId="77777777" w:rsidR="00D81B20" w:rsidRDefault="00D81B20" w:rsidP="00295EC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A. CPU</w:t>
            </w:r>
            <w:r>
              <w:rPr>
                <w:rFonts w:ascii="Times New Roman" w:hAnsi="Times New Roman" w:cs="Times New Roman" w:hint="eastAsia"/>
                <w:kern w:val="0"/>
                <w:sz w:val="20"/>
                <w:szCs w:val="20"/>
              </w:rPr>
              <w:t>利用率过高</w:t>
            </w:r>
          </w:p>
          <w:p w14:paraId="398CFAA4" w14:textId="77777777" w:rsidR="00D81B20" w:rsidRDefault="00D81B20" w:rsidP="00295EC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配置错误</w:t>
            </w:r>
          </w:p>
          <w:p w14:paraId="4F14B4B8" w14:textId="77777777" w:rsidR="00D81B20" w:rsidRDefault="00D81B20" w:rsidP="00295EC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电源线没有插上</w:t>
            </w:r>
          </w:p>
          <w:p w14:paraId="592C1BF1" w14:textId="77777777" w:rsidR="00D81B20" w:rsidRDefault="00D81B20" w:rsidP="00295EC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控制台电缆松动了</w:t>
            </w:r>
          </w:p>
          <w:p w14:paraId="5658934F" w14:textId="0C6FB02C" w:rsidR="00D81B20" w:rsidRPr="008B289E" w:rsidRDefault="00D81B20" w:rsidP="00295EC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路由表分配出现错误</w:t>
            </w:r>
          </w:p>
        </w:tc>
        <w:tc>
          <w:tcPr>
            <w:tcW w:w="802" w:type="dxa"/>
          </w:tcPr>
          <w:p w14:paraId="1F182F4B" w14:textId="267C9806"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 C, D</w:t>
            </w:r>
          </w:p>
        </w:tc>
      </w:tr>
      <w:tr w:rsidR="00D81B20" w:rsidRPr="008B289E" w14:paraId="6A4A0617" w14:textId="77777777" w:rsidTr="00D81B20">
        <w:tc>
          <w:tcPr>
            <w:tcW w:w="534" w:type="dxa"/>
          </w:tcPr>
          <w:p w14:paraId="2C83ACDB" w14:textId="6FE06322"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27</w:t>
            </w:r>
          </w:p>
        </w:tc>
        <w:tc>
          <w:tcPr>
            <w:tcW w:w="6520" w:type="dxa"/>
            <w:gridSpan w:val="2"/>
          </w:tcPr>
          <w:p w14:paraId="74A6F06C" w14:textId="6767EC22" w:rsidR="00D81B20" w:rsidRPr="008B289E" w:rsidRDefault="00D81B20" w:rsidP="005A5FE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一家组织已经在一个服务器</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中安装了若干台服务器。用户被分进若干个部门</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，但是一些传统工作组服务器仍然位于部门</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内部。据预计从用户到服务器的流量会是怎样的？</w:t>
            </w:r>
          </w:p>
          <w:p w14:paraId="6E4F2DDF" w14:textId="77777777" w:rsidR="00D81B20" w:rsidRDefault="00D81B20" w:rsidP="005A5FE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大部分流量将必须是多层交换的</w:t>
            </w:r>
            <w:r>
              <w:rPr>
                <w:rFonts w:ascii="Times New Roman" w:hAnsi="Times New Roman" w:cs="Times New Roman" w:hint="eastAsia"/>
                <w:kern w:val="0"/>
                <w:sz w:val="20"/>
                <w:szCs w:val="20"/>
              </w:rPr>
              <w:t xml:space="preserve"> </w:t>
            </w:r>
          </w:p>
          <w:p w14:paraId="043B402B" w14:textId="77777777" w:rsidR="00D81B20" w:rsidRDefault="00D81B20" w:rsidP="005A5FE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w:t>
            </w:r>
            <w:r>
              <w:rPr>
                <w:rFonts w:ascii="Times New Roman" w:hAnsi="Times New Roman" w:cs="Times New Roman" w:hint="eastAsia"/>
                <w:kern w:val="0"/>
                <w:sz w:val="20"/>
                <w:szCs w:val="20"/>
              </w:rPr>
              <w:t>大部分流量将会是本地的</w:t>
            </w:r>
          </w:p>
          <w:p w14:paraId="362A95DF" w14:textId="77777777" w:rsidR="00D81B20" w:rsidRDefault="00D81B20" w:rsidP="005A5FE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所有流量都需要多层交换</w:t>
            </w:r>
          </w:p>
          <w:p w14:paraId="3846D1B9" w14:textId="13622D81" w:rsidR="00D81B20" w:rsidRPr="008B289E" w:rsidRDefault="00D81B20" w:rsidP="005A5FE3">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不需要多层交换</w:t>
            </w:r>
          </w:p>
        </w:tc>
        <w:tc>
          <w:tcPr>
            <w:tcW w:w="802" w:type="dxa"/>
          </w:tcPr>
          <w:p w14:paraId="0FE87C14" w14:textId="65E70C0C"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3C81814F" w14:textId="77777777" w:rsidTr="00D81B20">
        <w:tc>
          <w:tcPr>
            <w:tcW w:w="534" w:type="dxa"/>
          </w:tcPr>
          <w:p w14:paraId="3C9C0672" w14:textId="0E4800DF"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28</w:t>
            </w:r>
          </w:p>
        </w:tc>
        <w:tc>
          <w:tcPr>
            <w:tcW w:w="6520" w:type="dxa"/>
            <w:gridSpan w:val="2"/>
          </w:tcPr>
          <w:p w14:paraId="007F92A6" w14:textId="44735E56" w:rsidR="00D81B20" w:rsidRPr="008B289E" w:rsidRDefault="00D81B20" w:rsidP="000D79EA">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协议是计算机内部或计算机之间针对信息交换的数字规则系统，请选择准确描述距离向量协议的描述。（选择三项）</w:t>
            </w:r>
          </w:p>
          <w:p w14:paraId="041D1038" w14:textId="77777777" w:rsidR="00D81B20" w:rsidRDefault="00D81B20" w:rsidP="00DD269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这种协议的实例包括</w:t>
            </w:r>
            <w:r>
              <w:rPr>
                <w:rFonts w:ascii="Times New Roman" w:hAnsi="Times New Roman" w:cs="Times New Roman" w:hint="eastAsia"/>
                <w:kern w:val="0"/>
                <w:sz w:val="20"/>
                <w:szCs w:val="20"/>
              </w:rPr>
              <w:t>RIP</w:t>
            </w:r>
            <w:r>
              <w:rPr>
                <w:rFonts w:ascii="Times New Roman" w:hAnsi="Times New Roman" w:cs="Times New Roman" w:hint="eastAsia"/>
                <w:kern w:val="0"/>
                <w:sz w:val="20"/>
                <w:szCs w:val="20"/>
              </w:rPr>
              <w:t>。</w:t>
            </w:r>
          </w:p>
          <w:p w14:paraId="6A5E21E2" w14:textId="77777777" w:rsidR="00D81B20" w:rsidRDefault="00D81B20" w:rsidP="00DD269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这个过程也被称作“传闻路由”。</w:t>
            </w:r>
          </w:p>
          <w:p w14:paraId="5C7897F6" w14:textId="77777777" w:rsidR="00D81B20" w:rsidRDefault="00D81B20" w:rsidP="00DD269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C.RIP</w:t>
            </w:r>
            <w:r>
              <w:rPr>
                <w:rFonts w:ascii="Times New Roman" w:hAnsi="Times New Roman" w:cs="Times New Roman" w:hint="eastAsia"/>
                <w:kern w:val="0"/>
                <w:sz w:val="20"/>
                <w:szCs w:val="20"/>
              </w:rPr>
              <w:t>是由思科公司研发的，用于解决与中型局域网路由相关的问题。</w:t>
            </w:r>
          </w:p>
          <w:p w14:paraId="17277327" w14:textId="57E2BA7D" w:rsidR="00D81B20" w:rsidRDefault="00D81B20" w:rsidP="00DD2693">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一台路由器需要了解到达每个网络段的整个路径。</w:t>
            </w:r>
          </w:p>
          <w:p w14:paraId="34D88117" w14:textId="562E61B6" w:rsidR="00D81B20" w:rsidRPr="008B289E" w:rsidRDefault="00D81B20" w:rsidP="00DD2693">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kern w:val="0"/>
                <w:sz w:val="20"/>
                <w:szCs w:val="20"/>
              </w:rPr>
              <w:lastRenderedPageBreak/>
              <w:t>E.</w:t>
            </w:r>
            <w:r>
              <w:rPr>
                <w:rFonts w:ascii="Times New Roman" w:hAnsi="Times New Roman" w:cs="Times New Roman" w:hint="eastAsia"/>
                <w:kern w:val="0"/>
                <w:sz w:val="20"/>
                <w:szCs w:val="20"/>
              </w:rPr>
              <w:t>这个协议确定了到达互联网中每个网络的方向（矢量）和距离（跳计数）。</w:t>
            </w:r>
          </w:p>
        </w:tc>
        <w:tc>
          <w:tcPr>
            <w:tcW w:w="802" w:type="dxa"/>
          </w:tcPr>
          <w:p w14:paraId="70DD15EF" w14:textId="1D54D3C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 B, E</w:t>
            </w:r>
          </w:p>
        </w:tc>
      </w:tr>
      <w:tr w:rsidR="00D81B20" w:rsidRPr="008B289E" w14:paraId="1BF6EE15" w14:textId="77777777" w:rsidTr="00D81B20">
        <w:tc>
          <w:tcPr>
            <w:tcW w:w="534" w:type="dxa"/>
          </w:tcPr>
          <w:p w14:paraId="28536D4B" w14:textId="7B5625AD"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29</w:t>
            </w:r>
          </w:p>
        </w:tc>
        <w:tc>
          <w:tcPr>
            <w:tcW w:w="6520" w:type="dxa"/>
            <w:gridSpan w:val="2"/>
          </w:tcPr>
          <w:p w14:paraId="726C2780" w14:textId="2FF4FFDA" w:rsidR="00D81B20" w:rsidRPr="008B289E" w:rsidRDefault="00D81B20" w:rsidP="003E2614">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收敛速度对于整个网络路由信息的一致性有什么影响？</w:t>
            </w:r>
          </w:p>
          <w:p w14:paraId="35DA7974" w14:textId="30191F4F" w:rsidR="00D81B20" w:rsidRDefault="00D81B20" w:rsidP="003E2614">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路由信息的一致性与收敛速度无关。</w:t>
            </w:r>
          </w:p>
          <w:p w14:paraId="299DDF39" w14:textId="707F592D" w:rsidR="00D81B20" w:rsidRDefault="00D81B20" w:rsidP="003E2614">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收敛速度影响着路由更新的频率。</w:t>
            </w:r>
          </w:p>
          <w:p w14:paraId="21A94C8B" w14:textId="3BD44D20" w:rsidR="00D81B20" w:rsidRDefault="00D81B20" w:rsidP="003E2614">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收敛速度越快，路由信息的一致性越高。</w:t>
            </w:r>
          </w:p>
          <w:p w14:paraId="4F4A7569" w14:textId="35C34D1B" w:rsidR="00D81B20" w:rsidRPr="008B289E" w:rsidRDefault="00D81B20" w:rsidP="007A4D0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收敛速度越快，路由信息的一致性越低。</w:t>
            </w:r>
          </w:p>
        </w:tc>
        <w:tc>
          <w:tcPr>
            <w:tcW w:w="802" w:type="dxa"/>
          </w:tcPr>
          <w:p w14:paraId="76872272" w14:textId="124E0861"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w:t>
            </w:r>
          </w:p>
        </w:tc>
      </w:tr>
      <w:tr w:rsidR="00D81B20" w:rsidRPr="008B289E" w14:paraId="58A795BA" w14:textId="77777777" w:rsidTr="00D81B20">
        <w:tc>
          <w:tcPr>
            <w:tcW w:w="534" w:type="dxa"/>
          </w:tcPr>
          <w:p w14:paraId="1962371C" w14:textId="32F066AB"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30</w:t>
            </w:r>
          </w:p>
        </w:tc>
        <w:tc>
          <w:tcPr>
            <w:tcW w:w="6520" w:type="dxa"/>
            <w:gridSpan w:val="2"/>
          </w:tcPr>
          <w:p w14:paraId="27BE3D49" w14:textId="532FB450" w:rsidR="00D81B20" w:rsidRPr="008B289E"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与链路状态协议相比，距离矢量协议的哪些特性是不同的？（选择三项）</w:t>
            </w:r>
          </w:p>
          <w:p w14:paraId="49638730" w14:textId="77777777" w:rsidR="00D81B20"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数据流量的转发</w:t>
            </w:r>
          </w:p>
          <w:p w14:paraId="2DF8FBA8" w14:textId="6C47644D" w:rsidR="00D81B20"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路由信息源的确认</w:t>
            </w:r>
          </w:p>
          <w:p w14:paraId="42716EC8" w14:textId="7931172E" w:rsidR="00D81B20"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路由更新</w:t>
            </w:r>
          </w:p>
          <w:p w14:paraId="672D18A9" w14:textId="72596EA6" w:rsidR="00D81B20"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路由信息的分布</w:t>
            </w:r>
          </w:p>
          <w:p w14:paraId="6B185D6A" w14:textId="4CF2FDBA" w:rsidR="00D81B20" w:rsidRPr="00CE6B5E" w:rsidRDefault="00D81B20" w:rsidP="00A3663E">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E.IP</w:t>
            </w:r>
            <w:r>
              <w:rPr>
                <w:rFonts w:ascii="Times New Roman" w:hAnsi="Times New Roman" w:cs="Times New Roman" w:hint="eastAsia"/>
                <w:kern w:val="0"/>
                <w:sz w:val="20"/>
                <w:szCs w:val="20"/>
              </w:rPr>
              <w:t>路由表</w:t>
            </w:r>
          </w:p>
        </w:tc>
        <w:tc>
          <w:tcPr>
            <w:tcW w:w="802" w:type="dxa"/>
          </w:tcPr>
          <w:p w14:paraId="20C497C8" w14:textId="22D6553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 C, D</w:t>
            </w:r>
          </w:p>
        </w:tc>
      </w:tr>
      <w:tr w:rsidR="00D81B20" w:rsidRPr="008B289E" w14:paraId="4CF046D7" w14:textId="77777777" w:rsidTr="00D81B20">
        <w:tc>
          <w:tcPr>
            <w:tcW w:w="534" w:type="dxa"/>
          </w:tcPr>
          <w:p w14:paraId="6B04FD3A" w14:textId="4B9F7BAC"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31</w:t>
            </w:r>
          </w:p>
        </w:tc>
        <w:tc>
          <w:tcPr>
            <w:tcW w:w="6520" w:type="dxa"/>
            <w:gridSpan w:val="2"/>
          </w:tcPr>
          <w:p w14:paraId="517C2A10" w14:textId="11563DF2" w:rsidR="00D81B20" w:rsidRPr="008B289E" w:rsidRDefault="00D81B20" w:rsidP="0019283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一名网络管理员将网络分成两个</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。相连的主机只能够访问位于它们自己</w:t>
            </w:r>
            <w:r>
              <w:rPr>
                <w:rFonts w:ascii="Times New Roman" w:hAnsi="Times New Roman" w:cs="Times New Roman"/>
                <w:kern w:val="0"/>
                <w:sz w:val="20"/>
                <w:szCs w:val="20"/>
              </w:rPr>
              <w:t>VLAN</w:t>
            </w:r>
            <w:r>
              <w:rPr>
                <w:rFonts w:ascii="Times New Roman" w:hAnsi="Times New Roman" w:cs="Times New Roman" w:hint="eastAsia"/>
                <w:kern w:val="0"/>
                <w:sz w:val="20"/>
                <w:szCs w:val="20"/>
              </w:rPr>
              <w:t>中的资源。在这个网络中实现</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间通信，其中最具可扩展性以及最节约成本的解决方案是以下哪一个？</w:t>
            </w:r>
          </w:p>
          <w:p w14:paraId="34CD4686" w14:textId="404AAB3F" w:rsidR="00D81B20" w:rsidRDefault="00D81B20" w:rsidP="0019283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将一台路由器与交换机上的一个端口相连，并且将</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的</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地址分配给相连接的路由器端口。</w:t>
            </w:r>
          </w:p>
          <w:p w14:paraId="0BF819E6" w14:textId="0BE9A705" w:rsidR="00D81B20" w:rsidRDefault="00D81B20" w:rsidP="0019283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用一台路由器替换交换机，这台路由器针对每台</w:t>
            </w:r>
            <w:r>
              <w:rPr>
                <w:rFonts w:ascii="Times New Roman" w:hAnsi="Times New Roman" w:cs="Times New Roman" w:hint="eastAsia"/>
                <w:kern w:val="0"/>
                <w:sz w:val="20"/>
                <w:szCs w:val="20"/>
              </w:rPr>
              <w:t>PC</w:t>
            </w:r>
            <w:r>
              <w:rPr>
                <w:rFonts w:ascii="Times New Roman" w:hAnsi="Times New Roman" w:cs="Times New Roman" w:hint="eastAsia"/>
                <w:kern w:val="0"/>
                <w:sz w:val="20"/>
                <w:szCs w:val="20"/>
              </w:rPr>
              <w:t>使用一个快速以太网接口。</w:t>
            </w:r>
          </w:p>
          <w:p w14:paraId="1229AE03" w14:textId="52D6FA5A" w:rsidR="00D81B20" w:rsidRDefault="00D81B20" w:rsidP="0019283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在一台路由器的一个快速以太网端口上配置两个子接口，并且使用中继链路将这台端口与交换机相连接。</w:t>
            </w:r>
          </w:p>
          <w:p w14:paraId="3027DA1C" w14:textId="121B4931" w:rsidR="00D81B20" w:rsidRPr="008B289E" w:rsidRDefault="00D81B20" w:rsidP="00D34B88">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添加第二台交换机，并且分隔所有的</w:t>
            </w:r>
            <w:r>
              <w:rPr>
                <w:rFonts w:ascii="Times New Roman" w:hAnsi="Times New Roman" w:cs="Times New Roman"/>
                <w:kern w:val="0"/>
                <w:sz w:val="20"/>
                <w:szCs w:val="20"/>
              </w:rPr>
              <w:t>PC</w:t>
            </w:r>
            <w:r>
              <w:rPr>
                <w:rFonts w:ascii="Times New Roman" w:hAnsi="Times New Roman" w:cs="Times New Roman" w:hint="eastAsia"/>
                <w:kern w:val="0"/>
                <w:sz w:val="20"/>
                <w:szCs w:val="20"/>
              </w:rPr>
              <w:t>，这样每个</w:t>
            </w:r>
            <w:r>
              <w:rPr>
                <w:rFonts w:ascii="Times New Roman" w:hAnsi="Times New Roman" w:cs="Times New Roman" w:hint="eastAsia"/>
                <w:kern w:val="0"/>
                <w:sz w:val="20"/>
                <w:szCs w:val="20"/>
              </w:rPr>
              <w:t>VLAN</w:t>
            </w:r>
            <w:r>
              <w:rPr>
                <w:rFonts w:ascii="Times New Roman" w:hAnsi="Times New Roman" w:cs="Times New Roman" w:hint="eastAsia"/>
                <w:kern w:val="0"/>
                <w:sz w:val="20"/>
                <w:szCs w:val="20"/>
              </w:rPr>
              <w:t>都可以与其自己的交换机进行连接。</w:t>
            </w:r>
          </w:p>
        </w:tc>
        <w:tc>
          <w:tcPr>
            <w:tcW w:w="802" w:type="dxa"/>
          </w:tcPr>
          <w:p w14:paraId="03E74056" w14:textId="10AEF4F7"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w:t>
            </w:r>
          </w:p>
        </w:tc>
      </w:tr>
      <w:tr w:rsidR="00D81B20" w:rsidRPr="008B289E" w14:paraId="72DCCB53" w14:textId="77777777" w:rsidTr="00D81B20">
        <w:tc>
          <w:tcPr>
            <w:tcW w:w="534" w:type="dxa"/>
          </w:tcPr>
          <w:p w14:paraId="1F1E0D5B" w14:textId="40584F40"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32</w:t>
            </w:r>
          </w:p>
        </w:tc>
        <w:tc>
          <w:tcPr>
            <w:tcW w:w="6520" w:type="dxa"/>
            <w:gridSpan w:val="2"/>
          </w:tcPr>
          <w:p w14:paraId="502DB57A" w14:textId="5C90C460" w:rsidR="00D81B20" w:rsidRPr="008B289E"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你有一个分办事处通过帧中继</w:t>
            </w:r>
            <w:r>
              <w:rPr>
                <w:rFonts w:ascii="Times New Roman" w:hAnsi="Times New Roman" w:cs="Times New Roman" w:hint="eastAsia"/>
                <w:kern w:val="0"/>
                <w:sz w:val="20"/>
                <w:szCs w:val="20"/>
              </w:rPr>
              <w:t>P</w:t>
            </w:r>
            <w:r>
              <w:rPr>
                <w:rFonts w:ascii="Times New Roman" w:hAnsi="Times New Roman" w:cs="Times New Roman"/>
                <w:kern w:val="0"/>
                <w:sz w:val="20"/>
                <w:szCs w:val="20"/>
              </w:rPr>
              <w:t>VC</w:t>
            </w:r>
            <w:r>
              <w:rPr>
                <w:rFonts w:ascii="Times New Roman" w:hAnsi="Times New Roman" w:cs="Times New Roman" w:hint="eastAsia"/>
                <w:kern w:val="0"/>
                <w:sz w:val="20"/>
                <w:szCs w:val="20"/>
              </w:rPr>
              <w:t>与公司数据中心相连接。在使用点到点子接口时需要采取那些步骤？</w:t>
            </w:r>
          </w:p>
          <w:p w14:paraId="33771A3E" w14:textId="77777777" w:rsidR="00D81B20"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对子接口进行配置以禁用水平分割。</w:t>
            </w:r>
          </w:p>
          <w:p w14:paraId="1D8945AB" w14:textId="77777777" w:rsidR="00D81B20"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在子接口上分配帧中继</w:t>
            </w:r>
            <w:r w:rsidRPr="008B289E">
              <w:rPr>
                <w:rFonts w:ascii="Times New Roman" w:hAnsi="Times New Roman" w:cs="Times New Roman"/>
                <w:kern w:val="0"/>
                <w:sz w:val="20"/>
                <w:szCs w:val="20"/>
              </w:rPr>
              <w:t>DLCI</w:t>
            </w:r>
            <w:r>
              <w:rPr>
                <w:rFonts w:ascii="Times New Roman" w:hAnsi="Times New Roman" w:cs="Times New Roman" w:hint="eastAsia"/>
                <w:kern w:val="0"/>
                <w:sz w:val="20"/>
                <w:szCs w:val="20"/>
              </w:rPr>
              <w:t>。</w:t>
            </w:r>
          </w:p>
          <w:p w14:paraId="68FCED30" w14:textId="77777777" w:rsidR="00D81B20"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在主接口上分配帧中继</w:t>
            </w:r>
            <w:r w:rsidRPr="008B289E">
              <w:rPr>
                <w:rFonts w:ascii="Times New Roman" w:hAnsi="Times New Roman" w:cs="Times New Roman"/>
                <w:kern w:val="0"/>
                <w:sz w:val="20"/>
                <w:szCs w:val="20"/>
              </w:rPr>
              <w:t>DLCI</w:t>
            </w:r>
            <w:r>
              <w:rPr>
                <w:rFonts w:ascii="Times New Roman" w:hAnsi="Times New Roman" w:cs="Times New Roman" w:hint="eastAsia"/>
                <w:kern w:val="0"/>
                <w:sz w:val="20"/>
                <w:szCs w:val="20"/>
              </w:rPr>
              <w:t>。</w:t>
            </w:r>
          </w:p>
          <w:p w14:paraId="7BE1C853" w14:textId="77777777" w:rsidR="00D81B20"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w:t>
            </w:r>
            <w:r>
              <w:rPr>
                <w:rFonts w:ascii="Times New Roman" w:hAnsi="Times New Roman" w:cs="Times New Roman" w:hint="eastAsia"/>
                <w:kern w:val="0"/>
                <w:sz w:val="20"/>
                <w:szCs w:val="20"/>
              </w:rPr>
              <w:t>在主接口上不配置任何网络层地址。</w:t>
            </w:r>
          </w:p>
          <w:p w14:paraId="38DA7FF2" w14:textId="488AED96" w:rsidR="00D81B20" w:rsidRPr="008B289E" w:rsidRDefault="00D81B20" w:rsidP="00E048F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在物理接口上配置三层地址。</w:t>
            </w:r>
          </w:p>
        </w:tc>
        <w:tc>
          <w:tcPr>
            <w:tcW w:w="802" w:type="dxa"/>
          </w:tcPr>
          <w:p w14:paraId="316B3896" w14:textId="157030B2"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 D</w:t>
            </w:r>
          </w:p>
        </w:tc>
      </w:tr>
      <w:tr w:rsidR="00D81B20" w:rsidRPr="008B289E" w14:paraId="1A9EC427" w14:textId="77777777" w:rsidTr="00D81B20">
        <w:tc>
          <w:tcPr>
            <w:tcW w:w="534" w:type="dxa"/>
          </w:tcPr>
          <w:p w14:paraId="2D8DED9B" w14:textId="16E514F5"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lastRenderedPageBreak/>
              <w:t>33</w:t>
            </w:r>
          </w:p>
        </w:tc>
        <w:tc>
          <w:tcPr>
            <w:tcW w:w="6520" w:type="dxa"/>
            <w:gridSpan w:val="2"/>
          </w:tcPr>
          <w:p w14:paraId="7D6B5C2F" w14:textId="2C3BD6EE" w:rsidR="00D81B20" w:rsidRPr="008B289E" w:rsidRDefault="00D81B20" w:rsidP="00743FB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某高校的各个系分布在校园里的几栋大厦内，这些系共用几台服务器，所有的员工必须能够远程访问这些服务器。为保障网络的安全性，该高校应该在哪里放置这些服务器呢，而且它们应该如何与这个网络相连接呢？</w:t>
            </w:r>
          </w:p>
          <w:p w14:paraId="60BE92C1" w14:textId="506AADCE" w:rsidR="00D81B20" w:rsidRDefault="00D81B20" w:rsidP="00743FB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这些服务器需要靠近用户，这样它们就能够与大厦接入层交换机相连接了。</w:t>
            </w:r>
          </w:p>
          <w:p w14:paraId="26B9F79A" w14:textId="274F0EE4" w:rsidR="00D81B20" w:rsidRDefault="00D81B20" w:rsidP="00743FB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应该使用专用的交换机创建一个服务器模块，并且将其与校园核心层相连接。</w:t>
            </w:r>
          </w:p>
          <w:p w14:paraId="4D6CEF03" w14:textId="77777777" w:rsidR="00D81B20" w:rsidRDefault="00D81B20" w:rsidP="00743FB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服务器应该直接与校园网络核心层的数据链路层交换机相连接。</w:t>
            </w:r>
          </w:p>
          <w:p w14:paraId="1B712145" w14:textId="13832F3A" w:rsidR="00D81B20" w:rsidRPr="008B289E" w:rsidRDefault="00D81B20" w:rsidP="00743FBF">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每座大厦应该都具有一些与大厦分布交换机相连接的服务器。</w:t>
            </w:r>
          </w:p>
        </w:tc>
        <w:tc>
          <w:tcPr>
            <w:tcW w:w="802" w:type="dxa"/>
          </w:tcPr>
          <w:p w14:paraId="5E16201E" w14:textId="11B1CE5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w:t>
            </w:r>
          </w:p>
        </w:tc>
      </w:tr>
      <w:tr w:rsidR="00D81B20" w:rsidRPr="008B289E" w14:paraId="23E7E77C" w14:textId="77777777" w:rsidTr="00D81B20">
        <w:tc>
          <w:tcPr>
            <w:tcW w:w="534" w:type="dxa"/>
          </w:tcPr>
          <w:p w14:paraId="314BBF74" w14:textId="6D61B226"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34</w:t>
            </w:r>
          </w:p>
        </w:tc>
        <w:tc>
          <w:tcPr>
            <w:tcW w:w="6520" w:type="dxa"/>
            <w:gridSpan w:val="2"/>
          </w:tcPr>
          <w:p w14:paraId="2C9FDD47" w14:textId="0CA5B0ED" w:rsidR="00D81B20" w:rsidRPr="008B289E" w:rsidRDefault="00D81B20" w:rsidP="0009079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w:t>
            </w:r>
            <w:r>
              <w:rPr>
                <w:rFonts w:ascii="Times New Roman" w:hAnsi="Times New Roman" w:cs="Times New Roman" w:hint="eastAsia"/>
                <w:kern w:val="0"/>
                <w:sz w:val="20"/>
                <w:szCs w:val="20"/>
              </w:rPr>
              <w:t>O</w:t>
            </w:r>
            <w:r>
              <w:rPr>
                <w:rFonts w:ascii="Times New Roman" w:hAnsi="Times New Roman" w:cs="Times New Roman"/>
                <w:kern w:val="0"/>
                <w:sz w:val="20"/>
                <w:szCs w:val="20"/>
              </w:rPr>
              <w:t>SPF</w:t>
            </w:r>
            <w:r>
              <w:rPr>
                <w:rFonts w:ascii="Times New Roman" w:hAnsi="Times New Roman" w:cs="Times New Roman" w:hint="eastAsia"/>
                <w:kern w:val="0"/>
                <w:sz w:val="20"/>
                <w:szCs w:val="20"/>
              </w:rPr>
              <w:t>中，拥有与多个区域相连接的接口的路由器名称是什么？</w:t>
            </w:r>
            <w:r w:rsidRPr="008B289E">
              <w:rPr>
                <w:rFonts w:ascii="Times New Roman" w:hAnsi="Times New Roman" w:cs="Times New Roman"/>
                <w:kern w:val="0"/>
                <w:sz w:val="20"/>
                <w:szCs w:val="20"/>
              </w:rPr>
              <w:t xml:space="preserve"> </w:t>
            </w:r>
          </w:p>
          <w:p w14:paraId="0D8B766F" w14:textId="77777777" w:rsidR="00D81B20" w:rsidRDefault="00D81B20" w:rsidP="0009079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区域边界路由器（</w:t>
            </w:r>
            <w:r>
              <w:rPr>
                <w:rFonts w:ascii="Times New Roman" w:hAnsi="Times New Roman" w:cs="Times New Roman"/>
                <w:kern w:val="0"/>
                <w:sz w:val="20"/>
                <w:szCs w:val="20"/>
              </w:rPr>
              <w:t>ABR</w:t>
            </w:r>
            <w:r>
              <w:rPr>
                <w:rFonts w:ascii="Times New Roman" w:hAnsi="Times New Roman" w:cs="Times New Roman" w:hint="eastAsia"/>
                <w:kern w:val="0"/>
                <w:sz w:val="20"/>
                <w:szCs w:val="20"/>
              </w:rPr>
              <w:t>）</w:t>
            </w:r>
          </w:p>
          <w:p w14:paraId="3C552B5B" w14:textId="77777777" w:rsidR="00D81B20" w:rsidRDefault="00D81B20" w:rsidP="0009079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w:t>
            </w:r>
            <w:r>
              <w:rPr>
                <w:rFonts w:ascii="Times New Roman" w:hAnsi="Times New Roman" w:cs="Times New Roman" w:hint="eastAsia"/>
                <w:kern w:val="0"/>
                <w:sz w:val="20"/>
                <w:szCs w:val="20"/>
              </w:rPr>
              <w:t>自治系统边界路由器（</w:t>
            </w:r>
            <w:r>
              <w:rPr>
                <w:rFonts w:ascii="Times New Roman" w:hAnsi="Times New Roman" w:cs="Times New Roman" w:hint="eastAsia"/>
                <w:kern w:val="0"/>
                <w:sz w:val="20"/>
                <w:szCs w:val="20"/>
              </w:rPr>
              <w:t>ASBR</w:t>
            </w:r>
            <w:r>
              <w:rPr>
                <w:rFonts w:ascii="Times New Roman" w:hAnsi="Times New Roman" w:cs="Times New Roman" w:hint="eastAsia"/>
                <w:kern w:val="0"/>
                <w:sz w:val="20"/>
                <w:szCs w:val="20"/>
              </w:rPr>
              <w:t>）</w:t>
            </w:r>
          </w:p>
          <w:p w14:paraId="2BD24D7B" w14:textId="77777777" w:rsidR="00D81B20" w:rsidRDefault="00D81B20" w:rsidP="0009079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C.</w:t>
            </w:r>
            <w:r>
              <w:rPr>
                <w:rFonts w:ascii="Times New Roman" w:hAnsi="Times New Roman" w:cs="Times New Roman" w:hint="eastAsia"/>
                <w:kern w:val="0"/>
                <w:sz w:val="20"/>
                <w:szCs w:val="20"/>
              </w:rPr>
              <w:t>内部路由器（</w:t>
            </w:r>
            <w:r>
              <w:rPr>
                <w:rFonts w:ascii="Times New Roman" w:hAnsi="Times New Roman" w:cs="Times New Roman" w:hint="eastAsia"/>
                <w:kern w:val="0"/>
                <w:sz w:val="20"/>
                <w:szCs w:val="20"/>
              </w:rPr>
              <w:t>IR</w:t>
            </w:r>
            <w:r>
              <w:rPr>
                <w:rFonts w:ascii="Times New Roman" w:hAnsi="Times New Roman" w:cs="Times New Roman" w:hint="eastAsia"/>
                <w:kern w:val="0"/>
                <w:sz w:val="20"/>
                <w:szCs w:val="20"/>
              </w:rPr>
              <w:t>）</w:t>
            </w:r>
          </w:p>
          <w:p w14:paraId="57D7BBD2" w14:textId="7759D844" w:rsidR="00D81B20" w:rsidRPr="008B289E" w:rsidRDefault="00D81B20" w:rsidP="0009079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w:t>
            </w:r>
            <w:r>
              <w:rPr>
                <w:rFonts w:ascii="Times New Roman" w:hAnsi="Times New Roman" w:cs="Times New Roman" w:hint="eastAsia"/>
                <w:kern w:val="0"/>
                <w:sz w:val="20"/>
                <w:szCs w:val="20"/>
              </w:rPr>
              <w:t>外部路由器（</w:t>
            </w:r>
            <w:r>
              <w:rPr>
                <w:rFonts w:ascii="Times New Roman" w:hAnsi="Times New Roman" w:cs="Times New Roman" w:hint="eastAsia"/>
                <w:kern w:val="0"/>
                <w:sz w:val="20"/>
                <w:szCs w:val="20"/>
              </w:rPr>
              <w:t>ER</w:t>
            </w:r>
            <w:r>
              <w:rPr>
                <w:rFonts w:ascii="Times New Roman" w:hAnsi="Times New Roman" w:cs="Times New Roman" w:hint="eastAsia"/>
                <w:kern w:val="0"/>
                <w:sz w:val="20"/>
                <w:szCs w:val="20"/>
              </w:rPr>
              <w:t>）</w:t>
            </w:r>
          </w:p>
        </w:tc>
        <w:tc>
          <w:tcPr>
            <w:tcW w:w="802" w:type="dxa"/>
          </w:tcPr>
          <w:p w14:paraId="0A4D5536" w14:textId="330E8637"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6E275DDC" w14:textId="77777777" w:rsidTr="00D81B20">
        <w:tc>
          <w:tcPr>
            <w:tcW w:w="534" w:type="dxa"/>
          </w:tcPr>
          <w:p w14:paraId="104F98AF" w14:textId="57FC5004"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35</w:t>
            </w:r>
          </w:p>
        </w:tc>
        <w:tc>
          <w:tcPr>
            <w:tcW w:w="6520" w:type="dxa"/>
            <w:gridSpan w:val="2"/>
          </w:tcPr>
          <w:p w14:paraId="27AA795E" w14:textId="73BB4F1E" w:rsidR="00D81B20" w:rsidRPr="008B289E" w:rsidRDefault="00D81B20" w:rsidP="00B301C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请选择最佳汇总</w:t>
            </w:r>
            <w:r w:rsidRPr="008B289E">
              <w:rPr>
                <w:rFonts w:ascii="Times New Roman" w:hAnsi="Times New Roman" w:cs="Times New Roman"/>
                <w:kern w:val="0"/>
                <w:sz w:val="20"/>
                <w:szCs w:val="20"/>
              </w:rPr>
              <w:t>2001:DB8:ACA</w:t>
            </w:r>
            <w:r>
              <w:rPr>
                <w:rFonts w:ascii="Times New Roman" w:hAnsi="Times New Roman" w:cs="Times New Roman"/>
                <w:kern w:val="0"/>
                <w:sz w:val="20"/>
                <w:szCs w:val="20"/>
              </w:rPr>
              <w:t>D::/48, 2001:DB8:9001::/48</w:t>
            </w:r>
            <w:r>
              <w:rPr>
                <w:rFonts w:ascii="Times New Roman" w:hAnsi="Times New Roman" w:cs="Times New Roman" w:hint="eastAsia"/>
                <w:kern w:val="0"/>
                <w:sz w:val="20"/>
                <w:szCs w:val="20"/>
              </w:rPr>
              <w:t>和</w:t>
            </w:r>
            <w:r w:rsidRPr="008B289E">
              <w:rPr>
                <w:rFonts w:ascii="Times New Roman" w:hAnsi="Times New Roman" w:cs="Times New Roman"/>
                <w:kern w:val="0"/>
                <w:sz w:val="20"/>
                <w:szCs w:val="20"/>
              </w:rPr>
              <w:t>2001:DB8:8752::/49</w:t>
            </w:r>
            <w:r>
              <w:rPr>
                <w:rFonts w:ascii="Times New Roman" w:hAnsi="Times New Roman" w:cs="Times New Roman" w:hint="eastAsia"/>
                <w:kern w:val="0"/>
                <w:sz w:val="20"/>
                <w:szCs w:val="20"/>
              </w:rPr>
              <w:t>的</w:t>
            </w:r>
            <w:r>
              <w:rPr>
                <w:rFonts w:ascii="Times New Roman" w:hAnsi="Times New Roman" w:cs="Times New Roman" w:hint="eastAsia"/>
                <w:kern w:val="0"/>
                <w:sz w:val="20"/>
                <w:szCs w:val="20"/>
              </w:rPr>
              <w:t>IP</w:t>
            </w:r>
            <w:r>
              <w:rPr>
                <w:rFonts w:ascii="Times New Roman" w:hAnsi="Times New Roman" w:cs="Times New Roman"/>
                <w:kern w:val="0"/>
                <w:sz w:val="20"/>
                <w:szCs w:val="20"/>
              </w:rPr>
              <w:t>v6</w:t>
            </w:r>
            <w:r>
              <w:rPr>
                <w:rFonts w:ascii="Times New Roman" w:hAnsi="Times New Roman" w:cs="Times New Roman" w:hint="eastAsia"/>
                <w:kern w:val="0"/>
                <w:sz w:val="20"/>
                <w:szCs w:val="20"/>
              </w:rPr>
              <w:t>地址。</w:t>
            </w:r>
          </w:p>
          <w:p w14:paraId="2A4C08A9" w14:textId="4F7453D6" w:rsidR="00D81B20" w:rsidRPr="008B289E" w:rsidRDefault="00D81B20" w:rsidP="00B301C5">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A. 2001:DB8:8000::/44</w:t>
            </w:r>
          </w:p>
          <w:p w14:paraId="41F50E1E" w14:textId="3CC10ACA" w:rsidR="00D81B20" w:rsidRPr="008B289E" w:rsidRDefault="00D81B20" w:rsidP="00B301C5">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B. 2001:DB8:8000::/34</w:t>
            </w:r>
          </w:p>
          <w:p w14:paraId="712B5CC1" w14:textId="77777777" w:rsidR="00D81B20" w:rsidRPr="008B289E" w:rsidRDefault="00D81B20" w:rsidP="00B301C5">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C. 2001:DB8:8000::/42</w:t>
            </w:r>
          </w:p>
          <w:p w14:paraId="12A83F97" w14:textId="2792395F" w:rsidR="00D81B20" w:rsidRPr="008B289E" w:rsidRDefault="00D81B20" w:rsidP="00B301C5">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D. 2001:DB8:8000::/37</w:t>
            </w:r>
          </w:p>
        </w:tc>
        <w:tc>
          <w:tcPr>
            <w:tcW w:w="802" w:type="dxa"/>
          </w:tcPr>
          <w:p w14:paraId="5B9C3887" w14:textId="54C7BD4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Ｂ</w:t>
            </w:r>
          </w:p>
        </w:tc>
      </w:tr>
      <w:tr w:rsidR="00D81B20" w:rsidRPr="008B289E" w14:paraId="378161E4" w14:textId="77777777" w:rsidTr="00D81B20">
        <w:tc>
          <w:tcPr>
            <w:tcW w:w="534" w:type="dxa"/>
          </w:tcPr>
          <w:p w14:paraId="6BEF124A" w14:textId="26D1A379"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36</w:t>
            </w:r>
          </w:p>
        </w:tc>
        <w:tc>
          <w:tcPr>
            <w:tcW w:w="6520" w:type="dxa"/>
            <w:gridSpan w:val="2"/>
          </w:tcPr>
          <w:p w14:paraId="78087CA7" w14:textId="1CAD0817" w:rsidR="00D81B20" w:rsidRPr="008B289E" w:rsidRDefault="00D81B20" w:rsidP="00230D36">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当连接相距</w:t>
            </w:r>
            <w:r>
              <w:rPr>
                <w:rFonts w:ascii="Times New Roman" w:hAnsi="Times New Roman" w:cs="Times New Roman"/>
                <w:kern w:val="0"/>
                <w:sz w:val="20"/>
                <w:szCs w:val="20"/>
              </w:rPr>
              <w:t>146</w:t>
            </w:r>
            <w:r>
              <w:rPr>
                <w:rFonts w:ascii="Times New Roman" w:hAnsi="Times New Roman" w:cs="Times New Roman" w:hint="eastAsia"/>
                <w:kern w:val="0"/>
                <w:sz w:val="20"/>
                <w:szCs w:val="20"/>
              </w:rPr>
              <w:t>米的接入层交换机与汇聚层交换机时，就节约成本而言，哪种类型的电缆是最佳解决方案？</w:t>
            </w:r>
          </w:p>
          <w:p w14:paraId="599A8466"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多模光纤</w:t>
            </w:r>
          </w:p>
          <w:p w14:paraId="1F5F9C0B" w14:textId="12FBE715"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单模光纤</w:t>
            </w:r>
          </w:p>
          <w:p w14:paraId="5D3A28B4" w14:textId="1FF8A229"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屏蔽双绞线</w:t>
            </w:r>
          </w:p>
          <w:p w14:paraId="0B6DB473" w14:textId="77777777" w:rsidR="00D81B20" w:rsidRDefault="00D81B20" w:rsidP="007D5C34">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电力电缆</w:t>
            </w:r>
          </w:p>
          <w:p w14:paraId="7748BB80" w14:textId="1B5C7F15" w:rsidR="00D81B20" w:rsidRPr="008B289E" w:rsidRDefault="00D81B20" w:rsidP="00857AFA">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kern w:val="0"/>
                <w:sz w:val="20"/>
                <w:szCs w:val="20"/>
              </w:rPr>
              <w:t>非屏蔽双绞线</w:t>
            </w:r>
          </w:p>
        </w:tc>
        <w:tc>
          <w:tcPr>
            <w:tcW w:w="802" w:type="dxa"/>
          </w:tcPr>
          <w:p w14:paraId="3C4E23FF" w14:textId="4E1318EA"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114F7EB5" w14:textId="77777777" w:rsidTr="00D81B20">
        <w:tc>
          <w:tcPr>
            <w:tcW w:w="534" w:type="dxa"/>
          </w:tcPr>
          <w:p w14:paraId="3142914C" w14:textId="53791E31"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37</w:t>
            </w:r>
          </w:p>
        </w:tc>
        <w:tc>
          <w:tcPr>
            <w:tcW w:w="6520" w:type="dxa"/>
            <w:gridSpan w:val="2"/>
          </w:tcPr>
          <w:p w14:paraId="048002E5" w14:textId="2334BBB3" w:rsidR="00D81B20" w:rsidRPr="008B289E" w:rsidRDefault="00D81B20" w:rsidP="00230D36">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对于一个网络应用使用模块化方式会有哪两个优点？（选择两项）</w:t>
            </w:r>
          </w:p>
          <w:p w14:paraId="352FC02B"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通常会减少网络的成本和复杂性</w:t>
            </w:r>
          </w:p>
          <w:p w14:paraId="59C9BB08"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B.</w:t>
            </w:r>
            <w:r>
              <w:rPr>
                <w:rFonts w:ascii="Times New Roman" w:hAnsi="Times New Roman" w:cs="Times New Roman" w:hint="eastAsia"/>
                <w:kern w:val="0"/>
                <w:sz w:val="20"/>
                <w:szCs w:val="20"/>
              </w:rPr>
              <w:t>简化了网络设计</w:t>
            </w:r>
          </w:p>
          <w:p w14:paraId="747FB9FC"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降低了网络流量</w:t>
            </w:r>
          </w:p>
          <w:p w14:paraId="3140FB09"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D.</w:t>
            </w:r>
            <w:r>
              <w:rPr>
                <w:rFonts w:ascii="Times New Roman" w:hAnsi="Times New Roman" w:cs="Times New Roman" w:hint="eastAsia"/>
                <w:kern w:val="0"/>
                <w:sz w:val="20"/>
                <w:szCs w:val="20"/>
              </w:rPr>
              <w:t>维持了整个网络的完整性</w:t>
            </w:r>
          </w:p>
          <w:p w14:paraId="79952B09" w14:textId="6F58982D" w:rsidR="00D81B20" w:rsidRPr="00BE5062" w:rsidRDefault="00D81B20" w:rsidP="007D5C34">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kern w:val="0"/>
                <w:sz w:val="20"/>
                <w:szCs w:val="20"/>
              </w:rPr>
              <w:t>E</w:t>
            </w:r>
            <w:r>
              <w:rPr>
                <w:rFonts w:ascii="Times New Roman" w:hAnsi="Times New Roman" w:cs="Times New Roman"/>
                <w:kern w:val="0"/>
                <w:sz w:val="20"/>
                <w:szCs w:val="20"/>
              </w:rPr>
              <w:t>.</w:t>
            </w:r>
            <w:r>
              <w:rPr>
                <w:rFonts w:ascii="Times New Roman" w:hAnsi="Times New Roman" w:cs="Times New Roman" w:hint="eastAsia"/>
                <w:kern w:val="0"/>
                <w:sz w:val="20"/>
                <w:szCs w:val="20"/>
              </w:rPr>
              <w:t>明确了模块之间的接口</w:t>
            </w:r>
          </w:p>
        </w:tc>
        <w:tc>
          <w:tcPr>
            <w:tcW w:w="802" w:type="dxa"/>
          </w:tcPr>
          <w:p w14:paraId="6AA0F5D9" w14:textId="34B3303F"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 B</w:t>
            </w:r>
          </w:p>
        </w:tc>
      </w:tr>
      <w:tr w:rsidR="00D81B20" w:rsidRPr="008B289E" w14:paraId="0E7456A9" w14:textId="77777777" w:rsidTr="00D81B20">
        <w:tc>
          <w:tcPr>
            <w:tcW w:w="534" w:type="dxa"/>
          </w:tcPr>
          <w:p w14:paraId="0C11BD8D" w14:textId="68881158"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38</w:t>
            </w:r>
          </w:p>
        </w:tc>
        <w:tc>
          <w:tcPr>
            <w:tcW w:w="6520" w:type="dxa"/>
            <w:gridSpan w:val="2"/>
          </w:tcPr>
          <w:p w14:paraId="03D34584" w14:textId="4235485B" w:rsidR="00D81B20" w:rsidRPr="008B289E" w:rsidRDefault="00D81B20" w:rsidP="00230D36">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源端口号是被发送设备</w:t>
            </w:r>
            <w:r w:rsidRPr="008B289E">
              <w:rPr>
                <w:rFonts w:ascii="Times New Roman" w:hAnsi="Times New Roman" w:cs="Times New Roman"/>
                <w:kern w:val="0"/>
                <w:sz w:val="20"/>
                <w:szCs w:val="20"/>
              </w:rPr>
              <w:t>___________</w:t>
            </w:r>
            <w:r>
              <w:rPr>
                <w:rFonts w:ascii="Times New Roman" w:hAnsi="Times New Roman" w:cs="Times New Roman" w:hint="eastAsia"/>
                <w:kern w:val="0"/>
                <w:sz w:val="20"/>
                <w:szCs w:val="20"/>
              </w:rPr>
              <w:t>产生的，以明确两台设备之间的一个会话，这样就允许同时发生多个会话。</w:t>
            </w:r>
          </w:p>
          <w:p w14:paraId="2BCBEC3C" w14:textId="5EB3D240"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随机地</w:t>
            </w:r>
          </w:p>
          <w:p w14:paraId="45A16EC6" w14:textId="3395C98D"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系统地</w:t>
            </w:r>
          </w:p>
          <w:p w14:paraId="117AABB2" w14:textId="77777777" w:rsidR="00D81B20" w:rsidRDefault="00D81B20" w:rsidP="007D5C34">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kern w:val="0"/>
                <w:sz w:val="20"/>
                <w:szCs w:val="20"/>
              </w:rPr>
              <w:t>.</w:t>
            </w:r>
            <w:r>
              <w:rPr>
                <w:rFonts w:ascii="Times New Roman" w:hAnsi="Times New Roman" w:cs="Times New Roman" w:hint="eastAsia"/>
                <w:kern w:val="0"/>
                <w:sz w:val="20"/>
                <w:szCs w:val="20"/>
              </w:rPr>
              <w:t>有序地</w:t>
            </w:r>
          </w:p>
          <w:p w14:paraId="31BCA6DE" w14:textId="671914DE" w:rsidR="00D81B20" w:rsidRPr="008B289E" w:rsidRDefault="00D81B20" w:rsidP="007D5C34">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w:t>
            </w:r>
            <w:r>
              <w:rPr>
                <w:rFonts w:ascii="Times New Roman" w:hAnsi="Times New Roman" w:cs="Times New Roman" w:hint="eastAsia"/>
                <w:kern w:val="0"/>
                <w:sz w:val="20"/>
                <w:szCs w:val="20"/>
              </w:rPr>
              <w:t>手动地</w:t>
            </w:r>
          </w:p>
        </w:tc>
        <w:tc>
          <w:tcPr>
            <w:tcW w:w="802" w:type="dxa"/>
          </w:tcPr>
          <w:p w14:paraId="2D5A6692" w14:textId="28171E52"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28956CC2" w14:textId="77777777" w:rsidTr="00D81B20">
        <w:tc>
          <w:tcPr>
            <w:tcW w:w="534" w:type="dxa"/>
          </w:tcPr>
          <w:p w14:paraId="0FA281BF" w14:textId="470E4B1D"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39</w:t>
            </w:r>
          </w:p>
        </w:tc>
        <w:tc>
          <w:tcPr>
            <w:tcW w:w="6520" w:type="dxa"/>
            <w:gridSpan w:val="2"/>
          </w:tcPr>
          <w:p w14:paraId="074D33A1" w14:textId="4E719D3C" w:rsidR="00D81B20" w:rsidRPr="008B289E"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以下哪些是影响校园网络设计的环境特点？（选择三项。）</w:t>
            </w:r>
          </w:p>
          <w:p w14:paraId="33921FE2" w14:textId="77777777" w:rsidR="00D81B20"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远程站点连接性需求</w:t>
            </w:r>
          </w:p>
          <w:p w14:paraId="550154FD" w14:textId="5C715839" w:rsidR="00D81B20"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网络应用特征</w:t>
            </w:r>
          </w:p>
          <w:p w14:paraId="7676EA9D" w14:textId="77777777" w:rsidR="00D81B20"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网络节点的分布</w:t>
            </w:r>
          </w:p>
          <w:p w14:paraId="2F4E1747" w14:textId="0B22481C" w:rsidR="00D81B20"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在组织中使用的</w:t>
            </w:r>
            <w:r>
              <w:rPr>
                <w:rFonts w:ascii="Times New Roman" w:hAnsi="Times New Roman" w:cs="Times New Roman" w:hint="eastAsia"/>
                <w:kern w:val="0"/>
                <w:sz w:val="20"/>
                <w:szCs w:val="20"/>
              </w:rPr>
              <w:t>PC</w:t>
            </w:r>
            <w:r>
              <w:rPr>
                <w:rFonts w:ascii="Times New Roman" w:hAnsi="Times New Roman" w:cs="Times New Roman" w:hint="eastAsia"/>
                <w:kern w:val="0"/>
                <w:sz w:val="20"/>
                <w:szCs w:val="20"/>
              </w:rPr>
              <w:t>操作系统</w:t>
            </w:r>
          </w:p>
          <w:p w14:paraId="38919BD5" w14:textId="18D7620D" w:rsidR="00D81B20"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传输介质特征</w:t>
            </w:r>
          </w:p>
          <w:p w14:paraId="202D4207" w14:textId="4AF6FD9D" w:rsidR="00D81B20" w:rsidRPr="00D65F45" w:rsidRDefault="00D81B20" w:rsidP="000E7C75">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在组织中使用的网络操作系统</w:t>
            </w:r>
          </w:p>
        </w:tc>
        <w:tc>
          <w:tcPr>
            <w:tcW w:w="802" w:type="dxa"/>
          </w:tcPr>
          <w:p w14:paraId="034AC3F8" w14:textId="2AC55FDE"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 C, E</w:t>
            </w:r>
          </w:p>
        </w:tc>
      </w:tr>
      <w:tr w:rsidR="00D81B20" w:rsidRPr="008B289E" w14:paraId="6F7CA649" w14:textId="77777777" w:rsidTr="00D81B20">
        <w:tc>
          <w:tcPr>
            <w:tcW w:w="534" w:type="dxa"/>
          </w:tcPr>
          <w:p w14:paraId="1DDCF8AB" w14:textId="0A6471D4"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40</w:t>
            </w:r>
          </w:p>
        </w:tc>
        <w:tc>
          <w:tcPr>
            <w:tcW w:w="6520" w:type="dxa"/>
            <w:gridSpan w:val="2"/>
          </w:tcPr>
          <w:p w14:paraId="576B187D" w14:textId="4BCDD6DE" w:rsidR="00D81B20" w:rsidRPr="008B289E" w:rsidRDefault="00D81B20" w:rsidP="00797798">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以下哪些陈述描述了建立点到点通信链路时需要考虑的因素？（选择三项）</w:t>
            </w:r>
          </w:p>
          <w:p w14:paraId="65F4C8A9" w14:textId="02C57D22" w:rsidR="00D81B20" w:rsidRDefault="00D81B20" w:rsidP="00230D36">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在点到点通信链路中，端点共享路由器上的接口，这样降低了设备成本。</w:t>
            </w:r>
          </w:p>
          <w:p w14:paraId="2D33938F" w14:textId="5473A55E" w:rsidR="00D81B20" w:rsidRDefault="00D81B20" w:rsidP="00230D36">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点到点通信链路对安装及维护的专业知识需求较少。</w:t>
            </w:r>
          </w:p>
          <w:p w14:paraId="466EB62D" w14:textId="50014A33" w:rsidR="00D81B20" w:rsidRDefault="00D81B20" w:rsidP="00230D36">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点到点通信链路可以共享。</w:t>
            </w:r>
          </w:p>
          <w:p w14:paraId="08167D37" w14:textId="1AFBBACD" w:rsidR="00D81B20" w:rsidRDefault="00D81B20" w:rsidP="00230D36">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点到点通信链路通常可以提供较高的服务质量。</w:t>
            </w:r>
          </w:p>
          <w:p w14:paraId="659A5DFF" w14:textId="3CB2E3B7" w:rsidR="00D81B20" w:rsidRDefault="00D81B20" w:rsidP="00230D36">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点到点通信链路可以提供永久的、专用的能力。</w:t>
            </w:r>
          </w:p>
          <w:p w14:paraId="077A0E18" w14:textId="42425D49" w:rsidR="00D81B20" w:rsidRPr="008B289E" w:rsidRDefault="00D81B20" w:rsidP="00C8493B">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使用租用专线，带宽通常是通信最主要的考虑。</w:t>
            </w:r>
          </w:p>
        </w:tc>
        <w:tc>
          <w:tcPr>
            <w:tcW w:w="802" w:type="dxa"/>
          </w:tcPr>
          <w:p w14:paraId="707B6A5C" w14:textId="281BF3BE"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 D, E</w:t>
            </w:r>
          </w:p>
        </w:tc>
      </w:tr>
      <w:tr w:rsidR="00D81B20" w:rsidRPr="008B289E" w14:paraId="0EA5BB1E" w14:textId="77777777" w:rsidTr="00D81B20">
        <w:tc>
          <w:tcPr>
            <w:tcW w:w="534" w:type="dxa"/>
          </w:tcPr>
          <w:p w14:paraId="4AEC4539" w14:textId="4A6F80C5"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41</w:t>
            </w:r>
          </w:p>
        </w:tc>
        <w:tc>
          <w:tcPr>
            <w:tcW w:w="6520" w:type="dxa"/>
            <w:gridSpan w:val="2"/>
          </w:tcPr>
          <w:p w14:paraId="453D1328" w14:textId="35A41520" w:rsidR="00D81B20" w:rsidRPr="008B289E"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下面哪项是</w:t>
            </w:r>
            <w:r>
              <w:rPr>
                <w:rFonts w:ascii="Times New Roman" w:hAnsi="Times New Roman" w:cs="Times New Roman" w:hint="eastAsia"/>
                <w:kern w:val="0"/>
                <w:sz w:val="20"/>
                <w:szCs w:val="20"/>
              </w:rPr>
              <w:t>IPv4</w:t>
            </w:r>
            <w:r>
              <w:rPr>
                <w:rFonts w:ascii="Times New Roman" w:hAnsi="Times New Roman" w:cs="Times New Roman" w:hint="eastAsia"/>
                <w:kern w:val="0"/>
                <w:sz w:val="20"/>
                <w:szCs w:val="20"/>
              </w:rPr>
              <w:t>地址</w:t>
            </w:r>
            <w:r w:rsidRPr="008B289E">
              <w:rPr>
                <w:rFonts w:ascii="Times New Roman" w:hAnsi="Times New Roman" w:cs="Times New Roman"/>
                <w:kern w:val="0"/>
                <w:sz w:val="20"/>
                <w:szCs w:val="20"/>
              </w:rPr>
              <w:t>172.16.1.2</w:t>
            </w:r>
            <w:r>
              <w:rPr>
                <w:rFonts w:ascii="Times New Roman" w:hAnsi="Times New Roman" w:cs="Times New Roman" w:hint="eastAsia"/>
                <w:kern w:val="0"/>
                <w:sz w:val="20"/>
                <w:szCs w:val="20"/>
              </w:rPr>
              <w:t>到</w:t>
            </w:r>
            <w:r>
              <w:rPr>
                <w:rFonts w:ascii="Times New Roman" w:hAnsi="Times New Roman" w:cs="Times New Roman" w:hint="eastAsia"/>
                <w:kern w:val="0"/>
                <w:sz w:val="20"/>
                <w:szCs w:val="20"/>
              </w:rPr>
              <w:t>IPv6</w:t>
            </w:r>
            <w:r>
              <w:rPr>
                <w:rFonts w:ascii="Times New Roman" w:hAnsi="Times New Roman" w:cs="Times New Roman" w:hint="eastAsia"/>
                <w:kern w:val="0"/>
                <w:sz w:val="20"/>
                <w:szCs w:val="20"/>
              </w:rPr>
              <w:t>的正确转换形式？</w:t>
            </w:r>
          </w:p>
          <w:p w14:paraId="0DBD159D" w14:textId="77777777" w:rsidR="00D81B20" w:rsidRPr="008B289E" w:rsidRDefault="00D81B20" w:rsidP="0046024F">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A. 2002:ac10:0102::ac10:0102</w:t>
            </w:r>
            <w:r w:rsidRPr="008B289E">
              <w:rPr>
                <w:rFonts w:ascii="Times New Roman" w:hAnsi="Times New Roman" w:cs="Times New Roman"/>
                <w:kern w:val="0"/>
                <w:sz w:val="20"/>
                <w:szCs w:val="20"/>
              </w:rPr>
              <w:tab/>
            </w:r>
          </w:p>
          <w:p w14:paraId="29F2D106" w14:textId="77777777" w:rsidR="00D81B20" w:rsidRPr="008B289E" w:rsidRDefault="00D81B20" w:rsidP="0046024F">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B. 2002:ac10:0102::ac10:0302</w:t>
            </w:r>
          </w:p>
          <w:p w14:paraId="6349945E" w14:textId="77777777" w:rsidR="00D81B20" w:rsidRPr="008B289E" w:rsidRDefault="00D81B20" w:rsidP="0046024F">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C. 2002:ac10:0102::ac10:2102</w:t>
            </w:r>
          </w:p>
          <w:p w14:paraId="18CDB50A" w14:textId="77777777" w:rsidR="00D81B20" w:rsidRPr="008B289E" w:rsidRDefault="00D81B20" w:rsidP="0046024F">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D. 2002:ac10:0102::ag10:0102</w:t>
            </w:r>
          </w:p>
          <w:p w14:paraId="1C043C8D" w14:textId="2F948E64" w:rsidR="00D81B20" w:rsidRPr="008B289E" w:rsidRDefault="00D81B20" w:rsidP="0046024F">
            <w:pPr>
              <w:widowControl/>
              <w:autoSpaceDE w:val="0"/>
              <w:autoSpaceDN w:val="0"/>
              <w:adjustRightInd w:val="0"/>
              <w:rPr>
                <w:rFonts w:ascii="Times New Roman" w:hAnsi="Times New Roman" w:cs="Times New Roman"/>
                <w:color w:val="353535"/>
                <w:kern w:val="0"/>
                <w:sz w:val="20"/>
                <w:szCs w:val="20"/>
              </w:rPr>
            </w:pPr>
            <w:r w:rsidRPr="008B289E">
              <w:rPr>
                <w:rFonts w:ascii="Times New Roman" w:hAnsi="Times New Roman" w:cs="Times New Roman"/>
                <w:kern w:val="0"/>
                <w:sz w:val="20"/>
                <w:szCs w:val="20"/>
              </w:rPr>
              <w:t>E. 2002:at10:0102::ac10:0002</w:t>
            </w:r>
          </w:p>
        </w:tc>
        <w:tc>
          <w:tcPr>
            <w:tcW w:w="802" w:type="dxa"/>
          </w:tcPr>
          <w:p w14:paraId="6993B4C7" w14:textId="6FD571FC"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A</w:t>
            </w:r>
          </w:p>
        </w:tc>
      </w:tr>
      <w:tr w:rsidR="00D81B20" w:rsidRPr="008B289E" w14:paraId="6887531E" w14:textId="77777777" w:rsidTr="00D81B20">
        <w:tc>
          <w:tcPr>
            <w:tcW w:w="534" w:type="dxa"/>
          </w:tcPr>
          <w:p w14:paraId="59FC0702" w14:textId="32ABEC98"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42</w:t>
            </w:r>
          </w:p>
        </w:tc>
        <w:tc>
          <w:tcPr>
            <w:tcW w:w="6520" w:type="dxa"/>
            <w:gridSpan w:val="2"/>
          </w:tcPr>
          <w:p w14:paraId="2AE2A110" w14:textId="06BC5BEC" w:rsidR="00D81B20" w:rsidRPr="008B289E"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你的一位客户拥有一个扁平化的以太网网络，拥有</w:t>
            </w:r>
            <w:r>
              <w:rPr>
                <w:rFonts w:ascii="Times New Roman" w:hAnsi="Times New Roman" w:cs="Times New Roman" w:hint="eastAsia"/>
                <w:kern w:val="0"/>
                <w:sz w:val="20"/>
                <w:szCs w:val="20"/>
              </w:rPr>
              <w:t>500</w:t>
            </w:r>
            <w:r>
              <w:rPr>
                <w:rFonts w:ascii="Times New Roman" w:hAnsi="Times New Roman" w:cs="Times New Roman" w:hint="eastAsia"/>
                <w:kern w:val="0"/>
                <w:sz w:val="20"/>
                <w:szCs w:val="20"/>
              </w:rPr>
              <w:t>名终端用户及服务器群，网络性能时不时不如人意。客户希望重新设计当前的网络基础架构</w:t>
            </w:r>
            <w:r>
              <w:rPr>
                <w:rFonts w:ascii="Times New Roman" w:hAnsi="Times New Roman" w:cs="Times New Roman" w:hint="eastAsia"/>
                <w:kern w:val="0"/>
                <w:sz w:val="20"/>
                <w:szCs w:val="20"/>
              </w:rPr>
              <w:lastRenderedPageBreak/>
              <w:t>以改善网络性能，有人建议将这个扁平化的网络分段成若干个段。对于这个解决方案，选出其优点。</w:t>
            </w:r>
          </w:p>
          <w:p w14:paraId="4E3BBC92" w14:textId="77777777" w:rsidR="00D81B20"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较小的冲突域，而且不需要三层路由。</w:t>
            </w:r>
          </w:p>
          <w:p w14:paraId="38C7845E" w14:textId="77777777" w:rsidR="00D81B20"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在一个单一的广播域内，分配了更多的用户。</w:t>
            </w:r>
          </w:p>
          <w:p w14:paraId="6CD47555" w14:textId="77777777" w:rsidR="00D81B20"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它会增加广播域的数量。</w:t>
            </w:r>
          </w:p>
          <w:p w14:paraId="4525ED01" w14:textId="47138A9E" w:rsidR="00D81B20"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总体拥有成本（</w:t>
            </w:r>
            <w:r>
              <w:rPr>
                <w:rFonts w:ascii="Times New Roman" w:hAnsi="Times New Roman" w:cs="Times New Roman" w:hint="eastAsia"/>
                <w:kern w:val="0"/>
                <w:sz w:val="20"/>
                <w:szCs w:val="20"/>
              </w:rPr>
              <w:t>TCO</w:t>
            </w:r>
            <w:r>
              <w:rPr>
                <w:rFonts w:ascii="Times New Roman" w:hAnsi="Times New Roman" w:cs="Times New Roman" w:hint="eastAsia"/>
                <w:kern w:val="0"/>
                <w:sz w:val="20"/>
                <w:szCs w:val="20"/>
              </w:rPr>
              <w:t>）较少。</w:t>
            </w:r>
          </w:p>
          <w:p w14:paraId="07082D71" w14:textId="5743959E" w:rsidR="00D81B20" w:rsidRPr="008B289E" w:rsidRDefault="00D81B20" w:rsidP="0046024F">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它会减少广播域。</w:t>
            </w:r>
          </w:p>
        </w:tc>
        <w:tc>
          <w:tcPr>
            <w:tcW w:w="802" w:type="dxa"/>
          </w:tcPr>
          <w:p w14:paraId="5FC3FCB9" w14:textId="75523BFB"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C</w:t>
            </w:r>
          </w:p>
        </w:tc>
      </w:tr>
      <w:tr w:rsidR="00D81B20" w:rsidRPr="008B289E" w14:paraId="380F9B2E" w14:textId="77777777" w:rsidTr="00D81B20">
        <w:tc>
          <w:tcPr>
            <w:tcW w:w="534" w:type="dxa"/>
          </w:tcPr>
          <w:p w14:paraId="54772F63" w14:textId="08A053B2" w:rsidR="00D81B20" w:rsidRPr="008B289E" w:rsidRDefault="00D81B20" w:rsidP="003B2B22">
            <w:pPr>
              <w:widowControl/>
              <w:autoSpaceDE w:val="0"/>
              <w:autoSpaceDN w:val="0"/>
              <w:adjustRightInd w:val="0"/>
              <w:rPr>
                <w:rFonts w:ascii="Times New Roman" w:hAnsi="Times New Roman" w:cs="Times New Roman"/>
                <w:kern w:val="0"/>
                <w:sz w:val="20"/>
                <w:szCs w:val="20"/>
              </w:rPr>
            </w:pPr>
            <w:r w:rsidRPr="008B289E">
              <w:rPr>
                <w:rFonts w:ascii="Times New Roman" w:hAnsi="Times New Roman" w:cs="Times New Roman"/>
                <w:kern w:val="0"/>
                <w:sz w:val="20"/>
                <w:szCs w:val="20"/>
              </w:rPr>
              <w:t>43</w:t>
            </w:r>
          </w:p>
        </w:tc>
        <w:tc>
          <w:tcPr>
            <w:tcW w:w="6520" w:type="dxa"/>
            <w:gridSpan w:val="2"/>
          </w:tcPr>
          <w:p w14:paraId="345F4CCE" w14:textId="3B404310"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办公室的主机</w:t>
            </w:r>
            <w:r>
              <w:rPr>
                <w:rFonts w:ascii="Times New Roman" w:hAnsi="Times New Roman" w:cs="Times New Roman" w:hint="eastAsia"/>
                <w:kern w:val="0"/>
                <w:sz w:val="20"/>
                <w:szCs w:val="20"/>
              </w:rPr>
              <w:t>A</w:t>
            </w:r>
            <w:r>
              <w:rPr>
                <w:rFonts w:ascii="Times New Roman" w:hAnsi="Times New Roman" w:cs="Times New Roman" w:hint="eastAsia"/>
                <w:kern w:val="0"/>
                <w:sz w:val="20"/>
                <w:szCs w:val="20"/>
              </w:rPr>
              <w:t>出现故障已经被替换。尽管可以</w:t>
            </w:r>
            <w:r>
              <w:rPr>
                <w:rFonts w:ascii="Times New Roman" w:hAnsi="Times New Roman" w:cs="Times New Roman" w:hint="eastAsia"/>
                <w:kern w:val="0"/>
                <w:sz w:val="20"/>
                <w:szCs w:val="20"/>
              </w:rPr>
              <w:t>ping</w:t>
            </w:r>
            <w:r>
              <w:rPr>
                <w:rFonts w:ascii="Times New Roman" w:hAnsi="Times New Roman" w:cs="Times New Roman" w:hint="eastAsia"/>
                <w:kern w:val="0"/>
                <w:sz w:val="20"/>
                <w:szCs w:val="20"/>
              </w:rPr>
              <w:t>通</w:t>
            </w:r>
            <w:r w:rsidRPr="008B289E">
              <w:rPr>
                <w:rFonts w:ascii="Times New Roman" w:hAnsi="Times New Roman" w:cs="Times New Roman"/>
                <w:kern w:val="0"/>
                <w:sz w:val="20"/>
                <w:szCs w:val="20"/>
              </w:rPr>
              <w:t>127.0.0.1</w:t>
            </w:r>
            <w:r>
              <w:rPr>
                <w:rFonts w:ascii="Times New Roman" w:hAnsi="Times New Roman" w:cs="Times New Roman" w:hint="eastAsia"/>
                <w:kern w:val="0"/>
                <w:sz w:val="20"/>
                <w:szCs w:val="20"/>
              </w:rPr>
              <w:t>，而且网卡上的连接指示灯是亮的，替换后的电脑仍然不能访问公司网络，造成这一问题的可能原因是什么？（选择两项）</w:t>
            </w:r>
          </w:p>
          <w:p w14:paraId="13BA15AA" w14:textId="021F7AA1"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A.</w:t>
            </w:r>
            <w:r>
              <w:rPr>
                <w:rFonts w:ascii="Times New Roman" w:hAnsi="Times New Roman" w:cs="Times New Roman" w:hint="eastAsia"/>
                <w:kern w:val="0"/>
                <w:sz w:val="20"/>
                <w:szCs w:val="20"/>
              </w:rPr>
              <w:t>计算机没有配置密码</w:t>
            </w:r>
          </w:p>
          <w:p w14:paraId="650428B7" w14:textId="43532511"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没有输入正确的子网掩码</w:t>
            </w:r>
          </w:p>
          <w:p w14:paraId="4B3A23CF" w14:textId="3B0ABE83"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未配置</w:t>
            </w:r>
            <w:r>
              <w:rPr>
                <w:rFonts w:ascii="Times New Roman" w:hAnsi="Times New Roman" w:cs="Times New Roman" w:hint="eastAsia"/>
                <w:kern w:val="0"/>
                <w:sz w:val="20"/>
                <w:szCs w:val="20"/>
              </w:rPr>
              <w:t>DNS</w:t>
            </w:r>
          </w:p>
          <w:p w14:paraId="416A1E78" w14:textId="77777777"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D.</w:t>
            </w:r>
            <w:r>
              <w:rPr>
                <w:rFonts w:ascii="Times New Roman" w:hAnsi="Times New Roman" w:cs="Times New Roman" w:hint="eastAsia"/>
                <w:kern w:val="0"/>
                <w:sz w:val="20"/>
                <w:szCs w:val="20"/>
              </w:rPr>
              <w:t>未插入网络电缆</w:t>
            </w:r>
          </w:p>
          <w:p w14:paraId="2346942E" w14:textId="2D421FE3"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没有输入正确的</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w:t>
            </w:r>
          </w:p>
          <w:p w14:paraId="2A8CA08F" w14:textId="18E46C2E" w:rsidR="00D81B20" w:rsidRPr="008B289E"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网卡出现故障</w:t>
            </w:r>
          </w:p>
        </w:tc>
        <w:tc>
          <w:tcPr>
            <w:tcW w:w="802" w:type="dxa"/>
          </w:tcPr>
          <w:p w14:paraId="6FF84EAF" w14:textId="389799B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 E</w:t>
            </w:r>
          </w:p>
        </w:tc>
      </w:tr>
      <w:tr w:rsidR="00D81B20" w:rsidRPr="008B289E" w14:paraId="49D4AE99" w14:textId="77777777" w:rsidTr="00D81B20">
        <w:tc>
          <w:tcPr>
            <w:tcW w:w="534" w:type="dxa"/>
          </w:tcPr>
          <w:p w14:paraId="749A1B0B" w14:textId="09B78A4A"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44</w:t>
            </w:r>
          </w:p>
        </w:tc>
        <w:tc>
          <w:tcPr>
            <w:tcW w:w="6520" w:type="dxa"/>
            <w:gridSpan w:val="2"/>
          </w:tcPr>
          <w:p w14:paraId="69BB4C32" w14:textId="36269422" w:rsidR="00D81B20" w:rsidRPr="008B289E" w:rsidRDefault="00D81B20" w:rsidP="000D79EA">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请明确造成物理层网络故障的原因。（选择两项）</w:t>
            </w:r>
          </w:p>
          <w:p w14:paraId="1887E151" w14:textId="759C8096"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接口上的子网掩码不正确</w:t>
            </w:r>
          </w:p>
          <w:p w14:paraId="3E0297B2" w14:textId="064169B3" w:rsidR="00D81B20" w:rsidRDefault="00D81B20" w:rsidP="003B2B22">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分配的</w:t>
            </w:r>
            <w:r>
              <w:rPr>
                <w:rFonts w:ascii="Times New Roman" w:hAnsi="Times New Roman" w:cs="Times New Roman" w:hint="eastAsia"/>
                <w:kern w:val="0"/>
                <w:sz w:val="20"/>
                <w:szCs w:val="20"/>
              </w:rPr>
              <w:t>MAC</w:t>
            </w:r>
            <w:r>
              <w:rPr>
                <w:rFonts w:ascii="Times New Roman" w:hAnsi="Times New Roman" w:cs="Times New Roman" w:hint="eastAsia"/>
                <w:kern w:val="0"/>
                <w:sz w:val="20"/>
                <w:szCs w:val="20"/>
              </w:rPr>
              <w:t>地址不正确</w:t>
            </w:r>
          </w:p>
          <w:p w14:paraId="1E56C07F" w14:textId="6AD4A743" w:rsidR="00D81B20" w:rsidRPr="001D587A" w:rsidRDefault="00D81B20" w:rsidP="001D587A">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C.</w:t>
            </w:r>
            <w:r w:rsidRPr="001D587A">
              <w:rPr>
                <w:rFonts w:ascii="Times New Roman" w:hAnsi="Times New Roman" w:cs="Times New Roman" w:hint="eastAsia"/>
                <w:kern w:val="0"/>
                <w:sz w:val="20"/>
                <w:szCs w:val="20"/>
              </w:rPr>
              <w:t>电缆插入了错误的端口</w:t>
            </w:r>
          </w:p>
          <w:p w14:paraId="3AAB1BD6" w14:textId="77777777" w:rsidR="00D81B20" w:rsidRDefault="00D81B20" w:rsidP="001D587A">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D.</w:t>
            </w:r>
            <w:r>
              <w:rPr>
                <w:rFonts w:ascii="Times New Roman" w:hAnsi="Times New Roman" w:cs="Times New Roman" w:hint="eastAsia"/>
                <w:color w:val="000000"/>
                <w:kern w:val="0"/>
                <w:sz w:val="20"/>
                <w:szCs w:val="20"/>
              </w:rPr>
              <w:t>接收数据包的顺序乱了</w:t>
            </w:r>
          </w:p>
          <w:p w14:paraId="063F7BCE" w14:textId="77777777" w:rsidR="00D81B20" w:rsidRDefault="00D81B20" w:rsidP="001D587A">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E.</w:t>
            </w:r>
            <w:r>
              <w:rPr>
                <w:rFonts w:ascii="Times New Roman" w:hAnsi="Times New Roman" w:cs="Times New Roman" w:hint="eastAsia"/>
                <w:color w:val="000000"/>
                <w:kern w:val="0"/>
                <w:sz w:val="20"/>
                <w:szCs w:val="20"/>
              </w:rPr>
              <w:t>不恰当的电缆连接方式</w:t>
            </w:r>
          </w:p>
          <w:p w14:paraId="49C0FE7D" w14:textId="061DDA4E" w:rsidR="00D81B20" w:rsidRPr="001D587A" w:rsidRDefault="00D81B20" w:rsidP="001D587A">
            <w:pPr>
              <w:widowControl/>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F</w:t>
            </w:r>
            <w:r>
              <w:rPr>
                <w:rFonts w:ascii="Times New Roman" w:hAnsi="Times New Roman" w:cs="Times New Roman"/>
                <w:color w:val="000000"/>
                <w:kern w:val="0"/>
                <w:sz w:val="20"/>
                <w:szCs w:val="20"/>
              </w:rPr>
              <w:t>.</w:t>
            </w:r>
            <w:r>
              <w:rPr>
                <w:rFonts w:ascii="Times New Roman" w:hAnsi="Times New Roman" w:cs="Times New Roman" w:hint="eastAsia"/>
                <w:color w:val="000000"/>
                <w:kern w:val="0"/>
                <w:sz w:val="20"/>
                <w:szCs w:val="20"/>
              </w:rPr>
              <w:t>逻辑寻址方面的问题</w:t>
            </w:r>
          </w:p>
        </w:tc>
        <w:tc>
          <w:tcPr>
            <w:tcW w:w="802" w:type="dxa"/>
          </w:tcPr>
          <w:p w14:paraId="0BEFE5E4" w14:textId="4210FD20"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 E</w:t>
            </w:r>
          </w:p>
        </w:tc>
      </w:tr>
      <w:tr w:rsidR="00D81B20" w:rsidRPr="008B289E" w14:paraId="6628E74C" w14:textId="77777777" w:rsidTr="00D81B20">
        <w:tc>
          <w:tcPr>
            <w:tcW w:w="534" w:type="dxa"/>
          </w:tcPr>
          <w:p w14:paraId="117AD3FD" w14:textId="6140FC51"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45</w:t>
            </w:r>
          </w:p>
        </w:tc>
        <w:tc>
          <w:tcPr>
            <w:tcW w:w="6520" w:type="dxa"/>
            <w:gridSpan w:val="2"/>
          </w:tcPr>
          <w:p w14:paraId="0D16B584" w14:textId="408A8CD0" w:rsidR="00D81B20" w:rsidRPr="008B289E" w:rsidRDefault="00D81B20" w:rsidP="00B9798C">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在数据传输中，接收主机的主要责任是什么？（选择两项。）</w:t>
            </w:r>
          </w:p>
          <w:p w14:paraId="3598D985" w14:textId="77777777" w:rsidR="00D81B20" w:rsidRDefault="00D81B20" w:rsidP="002E0E0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带宽</w:t>
            </w:r>
          </w:p>
          <w:p w14:paraId="556B4769" w14:textId="77777777" w:rsidR="00D81B20" w:rsidRDefault="00D81B20" w:rsidP="002E0E0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分段</w:t>
            </w:r>
          </w:p>
          <w:p w14:paraId="5A67B84C" w14:textId="77777777" w:rsidR="00D81B20" w:rsidRDefault="00D81B20" w:rsidP="002E0E0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重新组装</w:t>
            </w:r>
          </w:p>
          <w:p w14:paraId="2875FCD8" w14:textId="77777777" w:rsidR="00D81B20" w:rsidRDefault="00D81B20" w:rsidP="002E0E0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确认</w:t>
            </w:r>
          </w:p>
          <w:p w14:paraId="167B60BF" w14:textId="77777777" w:rsidR="00D81B20" w:rsidRDefault="00D81B20" w:rsidP="002E0E0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吞吐量</w:t>
            </w:r>
          </w:p>
          <w:p w14:paraId="7F3B00A4" w14:textId="1AA4E54D" w:rsidR="00D81B20" w:rsidRPr="008B289E" w:rsidRDefault="00D81B20" w:rsidP="002E0E08">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封装</w:t>
            </w:r>
          </w:p>
        </w:tc>
        <w:tc>
          <w:tcPr>
            <w:tcW w:w="802" w:type="dxa"/>
          </w:tcPr>
          <w:p w14:paraId="15948459" w14:textId="1E249546"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C,D</w:t>
            </w:r>
          </w:p>
        </w:tc>
      </w:tr>
      <w:tr w:rsidR="00D81B20" w:rsidRPr="008B289E" w14:paraId="640399DD" w14:textId="77777777" w:rsidTr="00D81B20">
        <w:tc>
          <w:tcPr>
            <w:tcW w:w="534" w:type="dxa"/>
          </w:tcPr>
          <w:p w14:paraId="541D3A79" w14:textId="151C9B8D"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46</w:t>
            </w:r>
          </w:p>
        </w:tc>
        <w:tc>
          <w:tcPr>
            <w:tcW w:w="6520" w:type="dxa"/>
            <w:gridSpan w:val="2"/>
          </w:tcPr>
          <w:p w14:paraId="1A8D2BB4" w14:textId="7240B357" w:rsidR="00D81B20" w:rsidRPr="008B289E" w:rsidRDefault="00D81B20" w:rsidP="00530A2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如何做才能阻止出现</w:t>
            </w:r>
            <w:r>
              <w:rPr>
                <w:rFonts w:ascii="Times New Roman" w:hAnsi="Times New Roman" w:cs="Times New Roman" w:hint="eastAsia"/>
                <w:kern w:val="0"/>
                <w:sz w:val="20"/>
                <w:szCs w:val="20"/>
              </w:rPr>
              <w:t>ARP</w:t>
            </w:r>
            <w:r>
              <w:rPr>
                <w:rFonts w:ascii="Times New Roman" w:hAnsi="Times New Roman" w:cs="Times New Roman" w:hint="eastAsia"/>
                <w:kern w:val="0"/>
                <w:sz w:val="20"/>
                <w:szCs w:val="20"/>
              </w:rPr>
              <w:t>欺骗的发生？</w:t>
            </w:r>
          </w:p>
          <w:p w14:paraId="21499E6D" w14:textId="77777777" w:rsidR="00D81B20" w:rsidRDefault="00D81B20" w:rsidP="00530A2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w:t>
            </w:r>
            <w:r>
              <w:rPr>
                <w:rFonts w:ascii="Times New Roman" w:hAnsi="Times New Roman" w:cs="Times New Roman" w:hint="eastAsia"/>
                <w:kern w:val="0"/>
                <w:sz w:val="20"/>
                <w:szCs w:val="20"/>
              </w:rPr>
              <w:t>不允许任何组播在本地网络上出现。</w:t>
            </w:r>
          </w:p>
          <w:p w14:paraId="76038002" w14:textId="075818DD" w:rsidR="00D81B20" w:rsidRDefault="00D81B20" w:rsidP="00530A2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B.</w:t>
            </w:r>
            <w:r>
              <w:rPr>
                <w:rFonts w:ascii="Times New Roman" w:hAnsi="Times New Roman" w:cs="Times New Roman" w:hint="eastAsia"/>
                <w:kern w:val="0"/>
                <w:sz w:val="20"/>
                <w:szCs w:val="20"/>
              </w:rPr>
              <w:t>停止位于本地网络上的广播。</w:t>
            </w:r>
          </w:p>
          <w:p w14:paraId="0337B59D" w14:textId="77777777" w:rsidR="00D81B20" w:rsidRDefault="00D81B20" w:rsidP="00530A2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hint="eastAsia"/>
                <w:kern w:val="0"/>
                <w:sz w:val="20"/>
                <w:szCs w:val="20"/>
              </w:rPr>
              <w:t>建立一个</w:t>
            </w:r>
            <w:r>
              <w:rPr>
                <w:rFonts w:ascii="Times New Roman" w:hAnsi="Times New Roman" w:cs="Times New Roman" w:hint="eastAsia"/>
                <w:kern w:val="0"/>
                <w:sz w:val="20"/>
                <w:szCs w:val="20"/>
              </w:rPr>
              <w:t>ACL</w:t>
            </w:r>
            <w:r>
              <w:rPr>
                <w:rFonts w:ascii="Times New Roman" w:hAnsi="Times New Roman" w:cs="Times New Roman" w:hint="eastAsia"/>
                <w:kern w:val="0"/>
                <w:sz w:val="20"/>
                <w:szCs w:val="20"/>
              </w:rPr>
              <w:t>以过滤</w:t>
            </w:r>
            <w:r>
              <w:rPr>
                <w:rFonts w:ascii="Times New Roman" w:hAnsi="Times New Roman" w:cs="Times New Roman" w:hint="eastAsia"/>
                <w:kern w:val="0"/>
                <w:sz w:val="20"/>
                <w:szCs w:val="20"/>
              </w:rPr>
              <w:t>ARP</w:t>
            </w:r>
            <w:r>
              <w:rPr>
                <w:rFonts w:ascii="Times New Roman" w:hAnsi="Times New Roman" w:cs="Times New Roman" w:hint="eastAsia"/>
                <w:kern w:val="0"/>
                <w:sz w:val="20"/>
                <w:szCs w:val="20"/>
              </w:rPr>
              <w:t>帧。</w:t>
            </w:r>
          </w:p>
          <w:p w14:paraId="7090BED0" w14:textId="54CE3F42" w:rsidR="00D81B20" w:rsidRDefault="00D81B20" w:rsidP="00530A2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手动配置</w:t>
            </w:r>
            <w:r>
              <w:rPr>
                <w:rFonts w:ascii="Times New Roman" w:hAnsi="Times New Roman" w:cs="Times New Roman" w:hint="eastAsia"/>
                <w:kern w:val="0"/>
                <w:sz w:val="20"/>
                <w:szCs w:val="20"/>
              </w:rPr>
              <w:t>ARP</w:t>
            </w:r>
            <w:r>
              <w:rPr>
                <w:rFonts w:ascii="Times New Roman" w:hAnsi="Times New Roman" w:cs="Times New Roman" w:hint="eastAsia"/>
                <w:kern w:val="0"/>
                <w:sz w:val="20"/>
                <w:szCs w:val="20"/>
              </w:rPr>
              <w:t>表。</w:t>
            </w:r>
          </w:p>
          <w:p w14:paraId="4A3E3EA0" w14:textId="075DAED5" w:rsidR="00D81B20" w:rsidRPr="008B289E" w:rsidRDefault="00D81B20" w:rsidP="00530A29">
            <w:pPr>
              <w:widowControl/>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限制位于本地网络上的</w:t>
            </w:r>
            <w:r>
              <w:rPr>
                <w:rFonts w:ascii="Times New Roman" w:hAnsi="Times New Roman" w:cs="Times New Roman" w:hint="eastAsia"/>
                <w:kern w:val="0"/>
                <w:sz w:val="20"/>
                <w:szCs w:val="20"/>
              </w:rPr>
              <w:t>PC</w:t>
            </w:r>
            <w:r>
              <w:rPr>
                <w:rFonts w:ascii="Times New Roman" w:hAnsi="Times New Roman" w:cs="Times New Roman" w:hint="eastAsia"/>
                <w:kern w:val="0"/>
                <w:sz w:val="20"/>
                <w:szCs w:val="20"/>
              </w:rPr>
              <w:t>数量。</w:t>
            </w:r>
          </w:p>
        </w:tc>
        <w:tc>
          <w:tcPr>
            <w:tcW w:w="802" w:type="dxa"/>
          </w:tcPr>
          <w:p w14:paraId="50F56F2B" w14:textId="0CC7407F"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D</w:t>
            </w:r>
          </w:p>
        </w:tc>
      </w:tr>
      <w:tr w:rsidR="00D81B20" w:rsidRPr="008B289E" w14:paraId="0E2AACD3" w14:textId="77777777" w:rsidTr="00D81B20">
        <w:tc>
          <w:tcPr>
            <w:tcW w:w="534" w:type="dxa"/>
          </w:tcPr>
          <w:p w14:paraId="7392BB5B" w14:textId="058827D3"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47</w:t>
            </w:r>
          </w:p>
        </w:tc>
        <w:tc>
          <w:tcPr>
            <w:tcW w:w="6520" w:type="dxa"/>
            <w:gridSpan w:val="2"/>
          </w:tcPr>
          <w:p w14:paraId="4E5A1412" w14:textId="41960254"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请指出位于子网上的第一个有效主机地址，该子网包括一台其</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地址为</w:t>
            </w:r>
            <w:r w:rsidRPr="008B289E">
              <w:rPr>
                <w:rFonts w:ascii="Times New Roman" w:hAnsi="Times New Roman" w:cs="Times New Roman"/>
                <w:kern w:val="0"/>
                <w:sz w:val="20"/>
                <w:szCs w:val="20"/>
              </w:rPr>
              <w:t>192.168.26.66/26</w:t>
            </w:r>
            <w:r>
              <w:rPr>
                <w:rFonts w:ascii="Times New Roman" w:hAnsi="Times New Roman" w:cs="Times New Roman" w:hint="eastAsia"/>
                <w:kern w:val="0"/>
                <w:sz w:val="20"/>
                <w:szCs w:val="20"/>
              </w:rPr>
              <w:t>的设备。</w:t>
            </w:r>
          </w:p>
          <w:p w14:paraId="28920D76" w14:textId="77777777"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A. 192.168.26.70</w:t>
            </w:r>
          </w:p>
          <w:p w14:paraId="061B435C" w14:textId="77777777"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B. 192.168.26.64</w:t>
            </w:r>
          </w:p>
          <w:p w14:paraId="5EF3CB94" w14:textId="77777777"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C. 192.168.26.68</w:t>
            </w:r>
          </w:p>
          <w:p w14:paraId="0211B337" w14:textId="77777777"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D.192.168.26.65</w:t>
            </w:r>
          </w:p>
          <w:p w14:paraId="79329ECE" w14:textId="2C4341F8" w:rsidR="00D81B20" w:rsidRPr="008B289E" w:rsidRDefault="00D81B20" w:rsidP="00793531">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E. 192.168.26.69</w:t>
            </w:r>
          </w:p>
        </w:tc>
        <w:tc>
          <w:tcPr>
            <w:tcW w:w="802" w:type="dxa"/>
          </w:tcPr>
          <w:p w14:paraId="260337C7" w14:textId="7C14EE7D"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D</w:t>
            </w:r>
          </w:p>
        </w:tc>
      </w:tr>
      <w:tr w:rsidR="00D81B20" w:rsidRPr="008B289E" w14:paraId="57E290B2" w14:textId="77777777" w:rsidTr="00D81B20">
        <w:tc>
          <w:tcPr>
            <w:tcW w:w="534" w:type="dxa"/>
          </w:tcPr>
          <w:p w14:paraId="7E1D6133" w14:textId="536C7496"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48</w:t>
            </w:r>
          </w:p>
        </w:tc>
        <w:tc>
          <w:tcPr>
            <w:tcW w:w="6520" w:type="dxa"/>
            <w:gridSpan w:val="2"/>
          </w:tcPr>
          <w:p w14:paraId="088E758C" w14:textId="7CDA84F8" w:rsidR="00D81B20" w:rsidRPr="008B289E"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请选择能够正确描述路由表功能的选项。（选择三项）</w:t>
            </w:r>
          </w:p>
          <w:p w14:paraId="70C663A9" w14:textId="1F5C7791" w:rsidR="00D81B20"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A</w:t>
            </w:r>
            <w:r>
              <w:rPr>
                <w:rFonts w:ascii="Times New Roman" w:hAnsi="Times New Roman" w:cs="Times New Roman"/>
                <w:kern w:val="0"/>
                <w:sz w:val="20"/>
                <w:szCs w:val="20"/>
              </w:rPr>
              <w:t>.</w:t>
            </w:r>
            <w:r>
              <w:rPr>
                <w:rFonts w:ascii="Times New Roman" w:hAnsi="Times New Roman" w:cs="Times New Roman" w:hint="eastAsia"/>
                <w:kern w:val="0"/>
                <w:sz w:val="20"/>
                <w:szCs w:val="20"/>
              </w:rPr>
              <w:t>使用路由表来比较哪些路由协议能够到达目标网络。</w:t>
            </w:r>
          </w:p>
          <w:p w14:paraId="510AD69C" w14:textId="41C9F2E8" w:rsidR="00D81B20"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B</w:t>
            </w:r>
            <w:r>
              <w:rPr>
                <w:rFonts w:ascii="Times New Roman" w:hAnsi="Times New Roman" w:cs="Times New Roman"/>
                <w:kern w:val="0"/>
                <w:sz w:val="20"/>
                <w:szCs w:val="20"/>
              </w:rPr>
              <w:t>.</w:t>
            </w:r>
            <w:r>
              <w:rPr>
                <w:rFonts w:ascii="Times New Roman" w:hAnsi="Times New Roman" w:cs="Times New Roman" w:hint="eastAsia"/>
                <w:kern w:val="0"/>
                <w:sz w:val="20"/>
                <w:szCs w:val="20"/>
              </w:rPr>
              <w:t>当一台路由器接收到一个数据包时，它使用源地址并且对路由表进行搜索，以便于为来自那个源的数据找寻到最佳路径。</w:t>
            </w:r>
          </w:p>
          <w:p w14:paraId="0C9BD66A" w14:textId="108A3E66" w:rsidR="00D81B20"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C</w:t>
            </w:r>
            <w:r>
              <w:rPr>
                <w:rFonts w:ascii="Times New Roman" w:hAnsi="Times New Roman" w:cs="Times New Roman"/>
                <w:kern w:val="0"/>
                <w:sz w:val="20"/>
                <w:szCs w:val="20"/>
              </w:rPr>
              <w:t>.</w:t>
            </w:r>
            <w:r>
              <w:rPr>
                <w:rFonts w:ascii="Times New Roman" w:hAnsi="Times New Roman" w:cs="Times New Roman" w:hint="eastAsia"/>
                <w:kern w:val="0"/>
                <w:sz w:val="20"/>
                <w:szCs w:val="20"/>
              </w:rPr>
              <w:t>路由表指示一个特定的目标或者是与该路由器直接相连，或者在到达最终目标的路上时可以通过另一台路由器到达。</w:t>
            </w:r>
          </w:p>
          <w:p w14:paraId="5EA05A8B" w14:textId="0BD5D03F" w:rsidR="00D81B20"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hint="eastAsia"/>
                <w:kern w:val="0"/>
                <w:sz w:val="20"/>
                <w:szCs w:val="20"/>
              </w:rPr>
              <w:t>通过传送</w:t>
            </w:r>
            <w:r>
              <w:rPr>
                <w:rFonts w:ascii="Times New Roman" w:hAnsi="Times New Roman" w:cs="Times New Roman" w:hint="eastAsia"/>
                <w:kern w:val="0"/>
                <w:sz w:val="20"/>
                <w:szCs w:val="20"/>
              </w:rPr>
              <w:t>MAC</w:t>
            </w:r>
            <w:r>
              <w:rPr>
                <w:rFonts w:ascii="Times New Roman" w:hAnsi="Times New Roman" w:cs="Times New Roman" w:hint="eastAsia"/>
                <w:kern w:val="0"/>
                <w:sz w:val="20"/>
                <w:szCs w:val="20"/>
              </w:rPr>
              <w:t>地址来维护路由表。</w:t>
            </w:r>
          </w:p>
          <w:p w14:paraId="6A0970F8" w14:textId="77777777" w:rsidR="00D81B20"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E.</w:t>
            </w:r>
            <w:r>
              <w:rPr>
                <w:rFonts w:ascii="Times New Roman" w:hAnsi="Times New Roman" w:cs="Times New Roman" w:hint="eastAsia"/>
                <w:kern w:val="0"/>
                <w:sz w:val="20"/>
                <w:szCs w:val="20"/>
              </w:rPr>
              <w:t>路由表包括可以用于确定路由方向的度量值。</w:t>
            </w:r>
          </w:p>
          <w:p w14:paraId="1634C4B1" w14:textId="19B925EC" w:rsidR="00D81B20" w:rsidRPr="005C1112" w:rsidRDefault="00D81B20" w:rsidP="00682980">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hint="eastAsia"/>
                <w:kern w:val="0"/>
                <w:sz w:val="20"/>
                <w:szCs w:val="20"/>
              </w:rPr>
              <w:t>路由表对已知网络地址提供一个有序的列表。</w:t>
            </w:r>
          </w:p>
        </w:tc>
        <w:tc>
          <w:tcPr>
            <w:tcW w:w="802" w:type="dxa"/>
          </w:tcPr>
          <w:p w14:paraId="016A69F6" w14:textId="4AF8A2C7"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C, E, F</w:t>
            </w:r>
          </w:p>
        </w:tc>
      </w:tr>
      <w:tr w:rsidR="00D81B20" w:rsidRPr="008B289E" w14:paraId="584617D3" w14:textId="77777777" w:rsidTr="00D81B20">
        <w:tc>
          <w:tcPr>
            <w:tcW w:w="534" w:type="dxa"/>
          </w:tcPr>
          <w:p w14:paraId="13CBD5FF" w14:textId="02C17B68"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49</w:t>
            </w:r>
          </w:p>
        </w:tc>
        <w:tc>
          <w:tcPr>
            <w:tcW w:w="6520" w:type="dxa"/>
            <w:gridSpan w:val="2"/>
          </w:tcPr>
          <w:p w14:paraId="03307066" w14:textId="438512F3"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UDP</w:t>
            </w:r>
            <w:r>
              <w:rPr>
                <w:rFonts w:ascii="Times New Roman" w:hAnsi="Times New Roman" w:cs="Times New Roman" w:hint="eastAsia"/>
                <w:kern w:val="0"/>
                <w:sz w:val="20"/>
                <w:szCs w:val="20"/>
              </w:rPr>
              <w:t>是一种“尽力服务”的传输协议，请选择适合使用</w:t>
            </w:r>
            <w:r>
              <w:rPr>
                <w:rFonts w:ascii="Times New Roman" w:hAnsi="Times New Roman" w:cs="Times New Roman" w:hint="eastAsia"/>
                <w:kern w:val="0"/>
                <w:sz w:val="20"/>
                <w:szCs w:val="20"/>
              </w:rPr>
              <w:t>UDP</w:t>
            </w:r>
            <w:r>
              <w:rPr>
                <w:rFonts w:ascii="Times New Roman" w:hAnsi="Times New Roman" w:cs="Times New Roman" w:hint="eastAsia"/>
                <w:kern w:val="0"/>
                <w:sz w:val="20"/>
                <w:szCs w:val="20"/>
              </w:rPr>
              <w:t>的应用。（选择两项）</w:t>
            </w:r>
          </w:p>
          <w:p w14:paraId="0B24BD5A" w14:textId="77777777" w:rsidR="00D81B20" w:rsidRDefault="00D81B20" w:rsidP="00F6204D">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A</w:t>
            </w:r>
            <w:r>
              <w:rPr>
                <w:rFonts w:ascii="Times New Roman" w:hAnsi="Times New Roman" w:cs="Times New Roman"/>
                <w:color w:val="353535"/>
                <w:kern w:val="0"/>
                <w:sz w:val="20"/>
                <w:szCs w:val="20"/>
              </w:rPr>
              <w:t>.</w:t>
            </w:r>
            <w:r>
              <w:rPr>
                <w:rFonts w:ascii="Times New Roman" w:hAnsi="Times New Roman" w:cs="Times New Roman" w:hint="eastAsia"/>
                <w:color w:val="353535"/>
                <w:kern w:val="0"/>
                <w:sz w:val="20"/>
                <w:szCs w:val="20"/>
              </w:rPr>
              <w:t>文件传输</w:t>
            </w:r>
          </w:p>
          <w:p w14:paraId="59B8DD96" w14:textId="77777777" w:rsidR="00D81B20" w:rsidRDefault="00D81B20" w:rsidP="00F6204D">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B</w:t>
            </w:r>
            <w:r>
              <w:rPr>
                <w:rFonts w:ascii="Times New Roman" w:hAnsi="Times New Roman" w:cs="Times New Roman"/>
                <w:color w:val="353535"/>
                <w:kern w:val="0"/>
                <w:sz w:val="20"/>
                <w:szCs w:val="20"/>
              </w:rPr>
              <w:t>.</w:t>
            </w:r>
            <w:r>
              <w:rPr>
                <w:rFonts w:ascii="Times New Roman" w:hAnsi="Times New Roman" w:cs="Times New Roman" w:hint="eastAsia"/>
                <w:color w:val="353535"/>
                <w:kern w:val="0"/>
                <w:sz w:val="20"/>
                <w:szCs w:val="20"/>
              </w:rPr>
              <w:t>流音频</w:t>
            </w:r>
          </w:p>
          <w:p w14:paraId="1F1D2449" w14:textId="77777777" w:rsidR="00D81B20" w:rsidRDefault="00D81B20" w:rsidP="00F6204D">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C.VoIP</w:t>
            </w:r>
          </w:p>
          <w:p w14:paraId="1BCA69D8" w14:textId="77777777" w:rsidR="00D81B20" w:rsidRDefault="00D81B20" w:rsidP="00F6204D">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hint="eastAsia"/>
                <w:color w:val="353535"/>
                <w:kern w:val="0"/>
                <w:sz w:val="20"/>
                <w:szCs w:val="20"/>
              </w:rPr>
              <w:t>D</w:t>
            </w:r>
            <w:r>
              <w:rPr>
                <w:rFonts w:ascii="Times New Roman" w:hAnsi="Times New Roman" w:cs="Times New Roman"/>
                <w:color w:val="353535"/>
                <w:kern w:val="0"/>
                <w:sz w:val="20"/>
                <w:szCs w:val="20"/>
              </w:rPr>
              <w:t>.</w:t>
            </w:r>
            <w:r>
              <w:rPr>
                <w:rFonts w:ascii="Times New Roman" w:hAnsi="Times New Roman" w:cs="Times New Roman" w:hint="eastAsia"/>
                <w:color w:val="353535"/>
                <w:kern w:val="0"/>
                <w:sz w:val="20"/>
                <w:szCs w:val="20"/>
              </w:rPr>
              <w:t>网站</w:t>
            </w:r>
            <w:r>
              <w:rPr>
                <w:rFonts w:ascii="Times New Roman" w:hAnsi="Times New Roman" w:cs="Times New Roman" w:hint="eastAsia"/>
                <w:color w:val="353535"/>
                <w:kern w:val="0"/>
                <w:sz w:val="20"/>
                <w:szCs w:val="20"/>
              </w:rPr>
              <w:t>URL</w:t>
            </w:r>
          </w:p>
          <w:p w14:paraId="29D5E99D" w14:textId="1D053F9F" w:rsidR="00D81B20" w:rsidRPr="008B289E" w:rsidRDefault="00D81B20" w:rsidP="00F6204D">
            <w:pPr>
              <w:widowControl/>
              <w:autoSpaceDE w:val="0"/>
              <w:autoSpaceDN w:val="0"/>
              <w:adjustRightInd w:val="0"/>
              <w:jc w:val="left"/>
              <w:rPr>
                <w:rFonts w:ascii="Times New Roman" w:hAnsi="Times New Roman" w:cs="Times New Roman"/>
                <w:color w:val="353535"/>
                <w:kern w:val="0"/>
                <w:sz w:val="20"/>
                <w:szCs w:val="20"/>
              </w:rPr>
            </w:pPr>
            <w:r>
              <w:rPr>
                <w:rFonts w:ascii="Times New Roman" w:hAnsi="Times New Roman" w:cs="Times New Roman"/>
                <w:color w:val="353535"/>
                <w:kern w:val="0"/>
                <w:sz w:val="20"/>
                <w:szCs w:val="20"/>
              </w:rPr>
              <w:t>E.</w:t>
            </w:r>
            <w:r>
              <w:rPr>
                <w:rFonts w:ascii="Times New Roman" w:hAnsi="Times New Roman" w:cs="Times New Roman" w:hint="eastAsia"/>
                <w:color w:val="353535"/>
                <w:kern w:val="0"/>
                <w:sz w:val="20"/>
                <w:szCs w:val="20"/>
              </w:rPr>
              <w:t>电子邮件</w:t>
            </w:r>
          </w:p>
        </w:tc>
        <w:tc>
          <w:tcPr>
            <w:tcW w:w="802" w:type="dxa"/>
          </w:tcPr>
          <w:p w14:paraId="0E6FE38F" w14:textId="3B7E09ED"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t>B, C</w:t>
            </w:r>
          </w:p>
        </w:tc>
      </w:tr>
      <w:tr w:rsidR="00D81B20" w:rsidRPr="008B289E" w14:paraId="77162494" w14:textId="77777777" w:rsidTr="00D81B20">
        <w:tc>
          <w:tcPr>
            <w:tcW w:w="534" w:type="dxa"/>
          </w:tcPr>
          <w:p w14:paraId="7D5B0BEB" w14:textId="53A8013F" w:rsidR="00D81B20" w:rsidRPr="008B289E" w:rsidRDefault="00D81B20" w:rsidP="006D562D">
            <w:pPr>
              <w:widowControl/>
              <w:autoSpaceDE w:val="0"/>
              <w:autoSpaceDN w:val="0"/>
              <w:adjustRightInd w:val="0"/>
              <w:jc w:val="center"/>
              <w:rPr>
                <w:rFonts w:ascii="Times New Roman" w:hAnsi="Times New Roman" w:cs="Times New Roman"/>
                <w:color w:val="000000"/>
                <w:kern w:val="0"/>
                <w:sz w:val="20"/>
                <w:szCs w:val="20"/>
              </w:rPr>
            </w:pPr>
            <w:r w:rsidRPr="008B289E">
              <w:rPr>
                <w:rFonts w:ascii="Times New Roman" w:hAnsi="Times New Roman" w:cs="Times New Roman"/>
                <w:color w:val="000000"/>
                <w:kern w:val="0"/>
                <w:sz w:val="20"/>
                <w:szCs w:val="20"/>
              </w:rPr>
              <w:t>50</w:t>
            </w:r>
          </w:p>
        </w:tc>
        <w:tc>
          <w:tcPr>
            <w:tcW w:w="6520" w:type="dxa"/>
            <w:gridSpan w:val="2"/>
          </w:tcPr>
          <w:p w14:paraId="0D7972AA" w14:textId="4DEF665A"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当数据从一个源主机发送到一个目的主机时，使用</w:t>
            </w:r>
            <w:r w:rsidRPr="008B289E">
              <w:rPr>
                <w:rFonts w:ascii="Times New Roman" w:hAnsi="Times New Roman" w:cs="Times New Roman"/>
                <w:kern w:val="0"/>
                <w:sz w:val="20"/>
                <w:szCs w:val="20"/>
              </w:rPr>
              <w:t>TCP/IP</w:t>
            </w:r>
            <w:r>
              <w:rPr>
                <w:rFonts w:ascii="Times New Roman" w:hAnsi="Times New Roman" w:cs="Times New Roman" w:hint="eastAsia"/>
                <w:kern w:val="0"/>
                <w:sz w:val="20"/>
                <w:szCs w:val="20"/>
              </w:rPr>
              <w:t>将数据封装的各步骤的正确顺序是什么？</w:t>
            </w:r>
            <w:r w:rsidRPr="008B289E">
              <w:rPr>
                <w:rFonts w:ascii="Times New Roman" w:hAnsi="Times New Roman" w:cs="Times New Roman"/>
                <w:kern w:val="0"/>
                <w:sz w:val="20"/>
                <w:szCs w:val="20"/>
              </w:rPr>
              <w:t>I.</w:t>
            </w:r>
            <w:r>
              <w:rPr>
                <w:rFonts w:ascii="Times New Roman" w:hAnsi="Times New Roman" w:cs="Times New Roman" w:hint="eastAsia"/>
                <w:kern w:val="0"/>
                <w:sz w:val="20"/>
                <w:szCs w:val="20"/>
              </w:rPr>
              <w:t>将数据转换成比特位用于传输。</w:t>
            </w:r>
            <w:r w:rsidRPr="008B289E">
              <w:rPr>
                <w:rFonts w:ascii="Times New Roman" w:hAnsi="Times New Roman" w:cs="Times New Roman"/>
                <w:kern w:val="0"/>
                <w:sz w:val="20"/>
                <w:szCs w:val="20"/>
              </w:rPr>
              <w:t>II.</w:t>
            </w:r>
            <w:r>
              <w:rPr>
                <w:rFonts w:ascii="Times New Roman" w:hAnsi="Times New Roman" w:cs="Times New Roman" w:hint="eastAsia"/>
                <w:kern w:val="0"/>
                <w:sz w:val="20"/>
                <w:szCs w:val="20"/>
              </w:rPr>
              <w:t>将数据进行打包用于端到端的传输。</w:t>
            </w:r>
            <w:r w:rsidRPr="008B289E">
              <w:rPr>
                <w:rFonts w:ascii="Times New Roman" w:hAnsi="Times New Roman" w:cs="Times New Roman"/>
                <w:kern w:val="0"/>
                <w:sz w:val="20"/>
                <w:szCs w:val="20"/>
              </w:rPr>
              <w:t>III.</w:t>
            </w:r>
            <w:r>
              <w:rPr>
                <w:rFonts w:ascii="Times New Roman" w:hAnsi="Times New Roman" w:cs="Times New Roman" w:hint="eastAsia"/>
                <w:kern w:val="0"/>
                <w:sz w:val="20"/>
                <w:szCs w:val="20"/>
              </w:rPr>
              <w:t>添加数据链路报头及报尾。</w:t>
            </w:r>
            <w:r w:rsidRPr="008B289E">
              <w:rPr>
                <w:rFonts w:ascii="Times New Roman" w:hAnsi="Times New Roman" w:cs="Times New Roman"/>
                <w:kern w:val="0"/>
                <w:sz w:val="20"/>
                <w:szCs w:val="20"/>
              </w:rPr>
              <w:t>IV.</w:t>
            </w:r>
            <w:r>
              <w:rPr>
                <w:rFonts w:ascii="Times New Roman" w:hAnsi="Times New Roman" w:cs="Times New Roman" w:hint="eastAsia"/>
                <w:kern w:val="0"/>
                <w:sz w:val="20"/>
                <w:szCs w:val="20"/>
              </w:rPr>
              <w:t>向数据包报头添加网络</w:t>
            </w:r>
            <w:r>
              <w:rPr>
                <w:rFonts w:ascii="Times New Roman" w:hAnsi="Times New Roman" w:cs="Times New Roman" w:hint="eastAsia"/>
                <w:kern w:val="0"/>
                <w:sz w:val="20"/>
                <w:szCs w:val="20"/>
              </w:rPr>
              <w:t>IP</w:t>
            </w:r>
            <w:r>
              <w:rPr>
                <w:rFonts w:ascii="Times New Roman" w:hAnsi="Times New Roman" w:cs="Times New Roman" w:hint="eastAsia"/>
                <w:kern w:val="0"/>
                <w:sz w:val="20"/>
                <w:szCs w:val="20"/>
              </w:rPr>
              <w:t>地址。</w:t>
            </w:r>
          </w:p>
          <w:p w14:paraId="1CEDC7F2" w14:textId="7F59A5B5"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A. II, IV, III, I</w:t>
            </w:r>
          </w:p>
          <w:p w14:paraId="691C520C" w14:textId="43B1DB82"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lastRenderedPageBreak/>
              <w:t>B. IV, III, II, I</w:t>
            </w:r>
            <w:r w:rsidRPr="008B289E">
              <w:rPr>
                <w:rFonts w:ascii="Times New Roman" w:hAnsi="Times New Roman" w:cs="Times New Roman"/>
                <w:kern w:val="0"/>
                <w:sz w:val="20"/>
                <w:szCs w:val="20"/>
              </w:rPr>
              <w:tab/>
            </w:r>
          </w:p>
          <w:p w14:paraId="7E848CF8" w14:textId="264A53C1"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C. II, III, IV, I</w:t>
            </w:r>
          </w:p>
          <w:p w14:paraId="3E20F48A" w14:textId="4CE2F4F1" w:rsidR="00D81B20" w:rsidRPr="008B289E" w:rsidRDefault="00D81B20" w:rsidP="00F6204D">
            <w:pPr>
              <w:widowControl/>
              <w:autoSpaceDE w:val="0"/>
              <w:autoSpaceDN w:val="0"/>
              <w:adjustRightInd w:val="0"/>
              <w:jc w:val="left"/>
              <w:rPr>
                <w:rFonts w:ascii="Times New Roman" w:hAnsi="Times New Roman" w:cs="Times New Roman"/>
                <w:kern w:val="0"/>
                <w:sz w:val="20"/>
                <w:szCs w:val="20"/>
              </w:rPr>
            </w:pPr>
            <w:r w:rsidRPr="008B289E">
              <w:rPr>
                <w:rFonts w:ascii="Times New Roman" w:hAnsi="Times New Roman" w:cs="Times New Roman"/>
                <w:kern w:val="0"/>
                <w:sz w:val="20"/>
                <w:szCs w:val="20"/>
              </w:rPr>
              <w:t>D. I, III, IV, II</w:t>
            </w:r>
            <w:r w:rsidRPr="008B289E">
              <w:rPr>
                <w:rFonts w:ascii="Times New Roman" w:hAnsi="Times New Roman" w:cs="Times New Roman"/>
                <w:kern w:val="0"/>
                <w:sz w:val="20"/>
                <w:szCs w:val="20"/>
              </w:rPr>
              <w:tab/>
            </w:r>
          </w:p>
          <w:p w14:paraId="140CDC30" w14:textId="785B8521" w:rsidR="00D81B20" w:rsidRPr="008B289E" w:rsidRDefault="00D81B20" w:rsidP="00F6204D">
            <w:pPr>
              <w:widowControl/>
              <w:autoSpaceDE w:val="0"/>
              <w:autoSpaceDN w:val="0"/>
              <w:adjustRightInd w:val="0"/>
              <w:jc w:val="left"/>
              <w:rPr>
                <w:rFonts w:ascii="Times New Roman" w:hAnsi="Times New Roman" w:cs="Times New Roman"/>
                <w:color w:val="353535"/>
                <w:kern w:val="0"/>
                <w:sz w:val="20"/>
                <w:szCs w:val="20"/>
              </w:rPr>
            </w:pPr>
            <w:r w:rsidRPr="008B289E">
              <w:rPr>
                <w:rFonts w:ascii="Times New Roman" w:hAnsi="Times New Roman" w:cs="Times New Roman"/>
                <w:kern w:val="0"/>
                <w:sz w:val="20"/>
                <w:szCs w:val="20"/>
              </w:rPr>
              <w:t>E. I, II, III, IV</w:t>
            </w:r>
          </w:p>
        </w:tc>
        <w:tc>
          <w:tcPr>
            <w:tcW w:w="802" w:type="dxa"/>
          </w:tcPr>
          <w:p w14:paraId="4C67CB71" w14:textId="69484ECF" w:rsidR="00D81B20" w:rsidRPr="008B289E" w:rsidRDefault="00D81B20" w:rsidP="00795CC1">
            <w:pPr>
              <w:widowControl/>
              <w:autoSpaceDE w:val="0"/>
              <w:autoSpaceDN w:val="0"/>
              <w:adjustRightInd w:val="0"/>
              <w:jc w:val="center"/>
              <w:rPr>
                <w:rFonts w:ascii="Times New Roman" w:hAnsi="Times New Roman" w:cs="Times New Roman"/>
                <w:color w:val="008000"/>
                <w:kern w:val="0"/>
                <w:sz w:val="20"/>
                <w:szCs w:val="20"/>
              </w:rPr>
            </w:pPr>
            <w:r w:rsidRPr="008B289E">
              <w:rPr>
                <w:rFonts w:ascii="Times New Roman" w:hAnsi="Times New Roman" w:cs="Times New Roman"/>
                <w:color w:val="008000"/>
                <w:kern w:val="0"/>
                <w:sz w:val="20"/>
                <w:szCs w:val="20"/>
              </w:rPr>
              <w:lastRenderedPageBreak/>
              <w:t>A</w:t>
            </w:r>
          </w:p>
        </w:tc>
      </w:tr>
    </w:tbl>
    <w:p w14:paraId="2786415F" w14:textId="77777777" w:rsidR="00F6397B" w:rsidRPr="00795CC1" w:rsidRDefault="00F6397B" w:rsidP="00F6397B">
      <w:pPr>
        <w:rPr>
          <w:rFonts w:ascii="Times New Roman" w:hAnsi="Times New Roman" w:cs="Times New Roman"/>
          <w:color w:val="42B937"/>
          <w:kern w:val="0"/>
          <w:sz w:val="20"/>
          <w:szCs w:val="20"/>
        </w:rPr>
      </w:pPr>
    </w:p>
    <w:p w14:paraId="648699E0" w14:textId="77777777" w:rsidR="00F6397B" w:rsidRPr="00795CC1" w:rsidRDefault="00F6397B" w:rsidP="00F6397B">
      <w:pPr>
        <w:rPr>
          <w:sz w:val="20"/>
          <w:szCs w:val="20"/>
        </w:rPr>
      </w:pPr>
    </w:p>
    <w:sectPr w:rsidR="00F6397B" w:rsidRPr="00795CC1" w:rsidSect="006829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16A23" w14:textId="77777777" w:rsidR="00E75970" w:rsidRDefault="00E75970" w:rsidP="00326AF6">
      <w:r>
        <w:separator/>
      </w:r>
    </w:p>
  </w:endnote>
  <w:endnote w:type="continuationSeparator" w:id="0">
    <w:p w14:paraId="4E6DCE0C" w14:textId="77777777" w:rsidR="00E75970" w:rsidRDefault="00E75970" w:rsidP="0032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8043B" w14:textId="77777777" w:rsidR="00E75970" w:rsidRDefault="00E75970" w:rsidP="00326AF6">
      <w:r>
        <w:separator/>
      </w:r>
    </w:p>
  </w:footnote>
  <w:footnote w:type="continuationSeparator" w:id="0">
    <w:p w14:paraId="7F4D6914" w14:textId="77777777" w:rsidR="00E75970" w:rsidRDefault="00E75970" w:rsidP="00326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73A8B"/>
    <w:multiLevelType w:val="hybridMultilevel"/>
    <w:tmpl w:val="E84C457E"/>
    <w:lvl w:ilvl="0" w:tplc="283E1B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AD5B6C"/>
    <w:multiLevelType w:val="hybridMultilevel"/>
    <w:tmpl w:val="F65E249A"/>
    <w:lvl w:ilvl="0" w:tplc="A0207E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6C7144"/>
    <w:multiLevelType w:val="hybridMultilevel"/>
    <w:tmpl w:val="6CFC5C0C"/>
    <w:lvl w:ilvl="0" w:tplc="1D7467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B7CF2"/>
    <w:multiLevelType w:val="hybridMultilevel"/>
    <w:tmpl w:val="865CEF78"/>
    <w:lvl w:ilvl="0" w:tplc="521C7792">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7B"/>
    <w:rsid w:val="00001C68"/>
    <w:rsid w:val="000254EA"/>
    <w:rsid w:val="00040B84"/>
    <w:rsid w:val="00053631"/>
    <w:rsid w:val="00054A8A"/>
    <w:rsid w:val="000677E1"/>
    <w:rsid w:val="0007078F"/>
    <w:rsid w:val="0007277F"/>
    <w:rsid w:val="00085780"/>
    <w:rsid w:val="00090791"/>
    <w:rsid w:val="000D79EA"/>
    <w:rsid w:val="000E7C75"/>
    <w:rsid w:val="000F7D01"/>
    <w:rsid w:val="00107DEF"/>
    <w:rsid w:val="00131FA2"/>
    <w:rsid w:val="00132D02"/>
    <w:rsid w:val="00165A86"/>
    <w:rsid w:val="00180233"/>
    <w:rsid w:val="00190B1C"/>
    <w:rsid w:val="00191A9A"/>
    <w:rsid w:val="00192837"/>
    <w:rsid w:val="001C1F6E"/>
    <w:rsid w:val="001C4B62"/>
    <w:rsid w:val="001D01BB"/>
    <w:rsid w:val="001D587A"/>
    <w:rsid w:val="001F1CD8"/>
    <w:rsid w:val="001F2786"/>
    <w:rsid w:val="002212EE"/>
    <w:rsid w:val="00230D36"/>
    <w:rsid w:val="00231A34"/>
    <w:rsid w:val="00267D87"/>
    <w:rsid w:val="00282760"/>
    <w:rsid w:val="00295EC3"/>
    <w:rsid w:val="0029730C"/>
    <w:rsid w:val="002C7E34"/>
    <w:rsid w:val="002D3903"/>
    <w:rsid w:val="002D5B21"/>
    <w:rsid w:val="002D63A7"/>
    <w:rsid w:val="002D67CF"/>
    <w:rsid w:val="002E0E08"/>
    <w:rsid w:val="0030270C"/>
    <w:rsid w:val="00305A43"/>
    <w:rsid w:val="00306F15"/>
    <w:rsid w:val="00307594"/>
    <w:rsid w:val="00326AF6"/>
    <w:rsid w:val="00364A53"/>
    <w:rsid w:val="00377654"/>
    <w:rsid w:val="00387CB1"/>
    <w:rsid w:val="00392C34"/>
    <w:rsid w:val="003A1905"/>
    <w:rsid w:val="003B2B22"/>
    <w:rsid w:val="003B31D9"/>
    <w:rsid w:val="003C17DD"/>
    <w:rsid w:val="003C4AA9"/>
    <w:rsid w:val="003C4D0B"/>
    <w:rsid w:val="003E2614"/>
    <w:rsid w:val="00401F22"/>
    <w:rsid w:val="004200F8"/>
    <w:rsid w:val="0043379F"/>
    <w:rsid w:val="00450660"/>
    <w:rsid w:val="0046024F"/>
    <w:rsid w:val="0046367F"/>
    <w:rsid w:val="0047070D"/>
    <w:rsid w:val="004B352A"/>
    <w:rsid w:val="004E1D58"/>
    <w:rsid w:val="004E1E0C"/>
    <w:rsid w:val="004F6358"/>
    <w:rsid w:val="0051744F"/>
    <w:rsid w:val="00525766"/>
    <w:rsid w:val="0053030D"/>
    <w:rsid w:val="00530A29"/>
    <w:rsid w:val="00542627"/>
    <w:rsid w:val="00547BEB"/>
    <w:rsid w:val="005541EB"/>
    <w:rsid w:val="00560DE4"/>
    <w:rsid w:val="0057395B"/>
    <w:rsid w:val="005763D1"/>
    <w:rsid w:val="00577D86"/>
    <w:rsid w:val="0058373F"/>
    <w:rsid w:val="00584BA3"/>
    <w:rsid w:val="005A1A7B"/>
    <w:rsid w:val="005A5FE3"/>
    <w:rsid w:val="005B4355"/>
    <w:rsid w:val="005C1112"/>
    <w:rsid w:val="005D18D1"/>
    <w:rsid w:val="005D5B08"/>
    <w:rsid w:val="005F038A"/>
    <w:rsid w:val="005F4D41"/>
    <w:rsid w:val="005F79C3"/>
    <w:rsid w:val="00603E37"/>
    <w:rsid w:val="00627057"/>
    <w:rsid w:val="00634266"/>
    <w:rsid w:val="00636761"/>
    <w:rsid w:val="00682980"/>
    <w:rsid w:val="006829AB"/>
    <w:rsid w:val="00683D41"/>
    <w:rsid w:val="00684FA6"/>
    <w:rsid w:val="006A0284"/>
    <w:rsid w:val="006A2979"/>
    <w:rsid w:val="006A68B2"/>
    <w:rsid w:val="006C6FE1"/>
    <w:rsid w:val="006D562D"/>
    <w:rsid w:val="00707A37"/>
    <w:rsid w:val="00715063"/>
    <w:rsid w:val="007315D9"/>
    <w:rsid w:val="00743FBF"/>
    <w:rsid w:val="00750000"/>
    <w:rsid w:val="00752469"/>
    <w:rsid w:val="00753A31"/>
    <w:rsid w:val="007553AA"/>
    <w:rsid w:val="0076421A"/>
    <w:rsid w:val="007751A7"/>
    <w:rsid w:val="0078685C"/>
    <w:rsid w:val="00790E8E"/>
    <w:rsid w:val="00793531"/>
    <w:rsid w:val="007936AE"/>
    <w:rsid w:val="00793722"/>
    <w:rsid w:val="00795CC1"/>
    <w:rsid w:val="00797798"/>
    <w:rsid w:val="007A4D0E"/>
    <w:rsid w:val="007B588E"/>
    <w:rsid w:val="007C29E3"/>
    <w:rsid w:val="007D3F92"/>
    <w:rsid w:val="007D5C34"/>
    <w:rsid w:val="007D61F3"/>
    <w:rsid w:val="00817B75"/>
    <w:rsid w:val="00820893"/>
    <w:rsid w:val="00821711"/>
    <w:rsid w:val="00831566"/>
    <w:rsid w:val="00837DD5"/>
    <w:rsid w:val="00841282"/>
    <w:rsid w:val="00852D3A"/>
    <w:rsid w:val="00857AFA"/>
    <w:rsid w:val="00864E6C"/>
    <w:rsid w:val="00873205"/>
    <w:rsid w:val="00873FEB"/>
    <w:rsid w:val="0089073F"/>
    <w:rsid w:val="00895D45"/>
    <w:rsid w:val="008A4CD5"/>
    <w:rsid w:val="008B289E"/>
    <w:rsid w:val="008B39DF"/>
    <w:rsid w:val="00931B9D"/>
    <w:rsid w:val="00942911"/>
    <w:rsid w:val="00943D4B"/>
    <w:rsid w:val="00956396"/>
    <w:rsid w:val="00965D21"/>
    <w:rsid w:val="00970715"/>
    <w:rsid w:val="009726E9"/>
    <w:rsid w:val="00976390"/>
    <w:rsid w:val="009842D5"/>
    <w:rsid w:val="009A03D8"/>
    <w:rsid w:val="009A18AB"/>
    <w:rsid w:val="009D2DC1"/>
    <w:rsid w:val="009E4A4F"/>
    <w:rsid w:val="009F704C"/>
    <w:rsid w:val="00A04049"/>
    <w:rsid w:val="00A07BFB"/>
    <w:rsid w:val="00A3663E"/>
    <w:rsid w:val="00A441B0"/>
    <w:rsid w:val="00A553D1"/>
    <w:rsid w:val="00A619FA"/>
    <w:rsid w:val="00A74703"/>
    <w:rsid w:val="00A97008"/>
    <w:rsid w:val="00AA0E8F"/>
    <w:rsid w:val="00AB2FB0"/>
    <w:rsid w:val="00AB302C"/>
    <w:rsid w:val="00AB4C99"/>
    <w:rsid w:val="00AF2E55"/>
    <w:rsid w:val="00B10C40"/>
    <w:rsid w:val="00B25160"/>
    <w:rsid w:val="00B301C5"/>
    <w:rsid w:val="00B503BF"/>
    <w:rsid w:val="00B57AAB"/>
    <w:rsid w:val="00B66302"/>
    <w:rsid w:val="00B72B96"/>
    <w:rsid w:val="00B9798C"/>
    <w:rsid w:val="00BA5703"/>
    <w:rsid w:val="00BA64D5"/>
    <w:rsid w:val="00BB357B"/>
    <w:rsid w:val="00BD1B90"/>
    <w:rsid w:val="00BE23F3"/>
    <w:rsid w:val="00BE382B"/>
    <w:rsid w:val="00BE5062"/>
    <w:rsid w:val="00BF0903"/>
    <w:rsid w:val="00C059BC"/>
    <w:rsid w:val="00C224A6"/>
    <w:rsid w:val="00C43526"/>
    <w:rsid w:val="00C43A09"/>
    <w:rsid w:val="00C50318"/>
    <w:rsid w:val="00C51384"/>
    <w:rsid w:val="00C66678"/>
    <w:rsid w:val="00C81983"/>
    <w:rsid w:val="00C8493B"/>
    <w:rsid w:val="00C865E3"/>
    <w:rsid w:val="00CE1CF5"/>
    <w:rsid w:val="00CE6B5E"/>
    <w:rsid w:val="00CF7B26"/>
    <w:rsid w:val="00D05EDF"/>
    <w:rsid w:val="00D2632F"/>
    <w:rsid w:val="00D3085C"/>
    <w:rsid w:val="00D34B88"/>
    <w:rsid w:val="00D419FD"/>
    <w:rsid w:val="00D51ABA"/>
    <w:rsid w:val="00D544FB"/>
    <w:rsid w:val="00D65F45"/>
    <w:rsid w:val="00D81B20"/>
    <w:rsid w:val="00D84CD8"/>
    <w:rsid w:val="00DA5CDE"/>
    <w:rsid w:val="00DC0F2C"/>
    <w:rsid w:val="00DC2D8C"/>
    <w:rsid w:val="00DC64A2"/>
    <w:rsid w:val="00DD2693"/>
    <w:rsid w:val="00E033CA"/>
    <w:rsid w:val="00E048FA"/>
    <w:rsid w:val="00E13DFC"/>
    <w:rsid w:val="00E1624C"/>
    <w:rsid w:val="00E22263"/>
    <w:rsid w:val="00E31F9D"/>
    <w:rsid w:val="00E326A4"/>
    <w:rsid w:val="00E4624A"/>
    <w:rsid w:val="00E51083"/>
    <w:rsid w:val="00E546CD"/>
    <w:rsid w:val="00E75970"/>
    <w:rsid w:val="00E81E87"/>
    <w:rsid w:val="00E9497C"/>
    <w:rsid w:val="00EA20E6"/>
    <w:rsid w:val="00EC69EF"/>
    <w:rsid w:val="00EF341C"/>
    <w:rsid w:val="00EF6257"/>
    <w:rsid w:val="00EF69DC"/>
    <w:rsid w:val="00F02CCF"/>
    <w:rsid w:val="00F04C87"/>
    <w:rsid w:val="00F15C4C"/>
    <w:rsid w:val="00F47EC6"/>
    <w:rsid w:val="00F52188"/>
    <w:rsid w:val="00F6204D"/>
    <w:rsid w:val="00F6397B"/>
    <w:rsid w:val="00F87E71"/>
    <w:rsid w:val="00F90C51"/>
    <w:rsid w:val="00FB2D4C"/>
    <w:rsid w:val="00FC3412"/>
    <w:rsid w:val="00FD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A22DB6"/>
  <w14:defaultImageDpi w14:val="300"/>
  <w15:docId w15:val="{D7BE4A60-B7EE-439C-9B91-F083E137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397B"/>
    <w:pPr>
      <w:ind w:firstLineChars="200" w:firstLine="420"/>
    </w:pPr>
  </w:style>
  <w:style w:type="table" w:styleId="a4">
    <w:name w:val="Table Grid"/>
    <w:basedOn w:val="a1"/>
    <w:uiPriority w:val="59"/>
    <w:rsid w:val="006D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A5CDE"/>
    <w:rPr>
      <w:rFonts w:ascii="Heiti SC Light" w:eastAsia="Heiti SC Light"/>
      <w:sz w:val="18"/>
      <w:szCs w:val="18"/>
    </w:rPr>
  </w:style>
  <w:style w:type="character" w:customStyle="1" w:styleId="a6">
    <w:name w:val="批注框文本 字符"/>
    <w:basedOn w:val="a0"/>
    <w:link w:val="a5"/>
    <w:uiPriority w:val="99"/>
    <w:semiHidden/>
    <w:rsid w:val="00DA5CDE"/>
    <w:rPr>
      <w:rFonts w:ascii="Heiti SC Light" w:eastAsia="Heiti SC Light"/>
      <w:sz w:val="18"/>
      <w:szCs w:val="18"/>
    </w:rPr>
  </w:style>
  <w:style w:type="character" w:styleId="a7">
    <w:name w:val="Hyperlink"/>
    <w:basedOn w:val="a0"/>
    <w:uiPriority w:val="99"/>
    <w:unhideWhenUsed/>
    <w:rsid w:val="00231A34"/>
    <w:rPr>
      <w:color w:val="0000FF" w:themeColor="hyperlink"/>
      <w:u w:val="single"/>
    </w:rPr>
  </w:style>
  <w:style w:type="character" w:customStyle="1" w:styleId="Mention">
    <w:name w:val="Mention"/>
    <w:basedOn w:val="a0"/>
    <w:uiPriority w:val="99"/>
    <w:semiHidden/>
    <w:unhideWhenUsed/>
    <w:rsid w:val="00231A34"/>
    <w:rPr>
      <w:color w:val="2B579A"/>
      <w:shd w:val="clear" w:color="auto" w:fill="E6E6E6"/>
    </w:rPr>
  </w:style>
  <w:style w:type="paragraph" w:styleId="a8">
    <w:name w:val="header"/>
    <w:basedOn w:val="a"/>
    <w:link w:val="a9"/>
    <w:uiPriority w:val="99"/>
    <w:unhideWhenUsed/>
    <w:rsid w:val="00326AF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26AF6"/>
    <w:rPr>
      <w:sz w:val="18"/>
      <w:szCs w:val="18"/>
    </w:rPr>
  </w:style>
  <w:style w:type="paragraph" w:styleId="aa">
    <w:name w:val="footer"/>
    <w:basedOn w:val="a"/>
    <w:link w:val="ab"/>
    <w:uiPriority w:val="99"/>
    <w:unhideWhenUsed/>
    <w:rsid w:val="00326AF6"/>
    <w:pPr>
      <w:tabs>
        <w:tab w:val="center" w:pos="4153"/>
        <w:tab w:val="right" w:pos="8306"/>
      </w:tabs>
      <w:snapToGrid w:val="0"/>
      <w:jc w:val="left"/>
    </w:pPr>
    <w:rPr>
      <w:sz w:val="18"/>
      <w:szCs w:val="18"/>
    </w:rPr>
  </w:style>
  <w:style w:type="character" w:customStyle="1" w:styleId="ab">
    <w:name w:val="页脚 字符"/>
    <w:basedOn w:val="a0"/>
    <w:link w:val="aa"/>
    <w:uiPriority w:val="99"/>
    <w:rsid w:val="00326AF6"/>
    <w:rPr>
      <w:sz w:val="18"/>
      <w:szCs w:val="18"/>
    </w:rPr>
  </w:style>
  <w:style w:type="character" w:styleId="ac">
    <w:name w:val="annotation reference"/>
    <w:basedOn w:val="a0"/>
    <w:uiPriority w:val="99"/>
    <w:semiHidden/>
    <w:unhideWhenUsed/>
    <w:rsid w:val="00326AF6"/>
    <w:rPr>
      <w:sz w:val="21"/>
      <w:szCs w:val="21"/>
    </w:rPr>
  </w:style>
  <w:style w:type="paragraph" w:styleId="ad">
    <w:name w:val="annotation text"/>
    <w:basedOn w:val="a"/>
    <w:link w:val="ae"/>
    <w:uiPriority w:val="99"/>
    <w:semiHidden/>
    <w:unhideWhenUsed/>
    <w:rsid w:val="00326AF6"/>
    <w:pPr>
      <w:jc w:val="left"/>
    </w:pPr>
  </w:style>
  <w:style w:type="character" w:customStyle="1" w:styleId="ae">
    <w:name w:val="批注文字 字符"/>
    <w:basedOn w:val="a0"/>
    <w:link w:val="ad"/>
    <w:uiPriority w:val="99"/>
    <w:semiHidden/>
    <w:rsid w:val="00326AF6"/>
  </w:style>
  <w:style w:type="paragraph" w:styleId="af">
    <w:name w:val="annotation subject"/>
    <w:basedOn w:val="ad"/>
    <w:next w:val="ad"/>
    <w:link w:val="af0"/>
    <w:uiPriority w:val="99"/>
    <w:semiHidden/>
    <w:unhideWhenUsed/>
    <w:rsid w:val="00326AF6"/>
    <w:rPr>
      <w:b/>
      <w:bCs/>
    </w:rPr>
  </w:style>
  <w:style w:type="character" w:customStyle="1" w:styleId="af0">
    <w:name w:val="批注主题 字符"/>
    <w:basedOn w:val="ae"/>
    <w:link w:val="af"/>
    <w:uiPriority w:val="99"/>
    <w:semiHidden/>
    <w:rsid w:val="00326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2783">
      <w:bodyDiv w:val="1"/>
      <w:marLeft w:val="0"/>
      <w:marRight w:val="0"/>
      <w:marTop w:val="0"/>
      <w:marBottom w:val="0"/>
      <w:divBdr>
        <w:top w:val="none" w:sz="0" w:space="0" w:color="auto"/>
        <w:left w:val="none" w:sz="0" w:space="0" w:color="auto"/>
        <w:bottom w:val="none" w:sz="0" w:space="0" w:color="auto"/>
        <w:right w:val="none" w:sz="0" w:space="0" w:color="auto"/>
      </w:divBdr>
    </w:div>
    <w:div w:id="136073794">
      <w:bodyDiv w:val="1"/>
      <w:marLeft w:val="0"/>
      <w:marRight w:val="0"/>
      <w:marTop w:val="0"/>
      <w:marBottom w:val="0"/>
      <w:divBdr>
        <w:top w:val="none" w:sz="0" w:space="0" w:color="auto"/>
        <w:left w:val="none" w:sz="0" w:space="0" w:color="auto"/>
        <w:bottom w:val="none" w:sz="0" w:space="0" w:color="auto"/>
        <w:right w:val="none" w:sz="0" w:space="0" w:color="auto"/>
      </w:divBdr>
    </w:div>
    <w:div w:id="190148848">
      <w:bodyDiv w:val="1"/>
      <w:marLeft w:val="0"/>
      <w:marRight w:val="0"/>
      <w:marTop w:val="0"/>
      <w:marBottom w:val="0"/>
      <w:divBdr>
        <w:top w:val="none" w:sz="0" w:space="0" w:color="auto"/>
        <w:left w:val="none" w:sz="0" w:space="0" w:color="auto"/>
        <w:bottom w:val="none" w:sz="0" w:space="0" w:color="auto"/>
        <w:right w:val="none" w:sz="0" w:space="0" w:color="auto"/>
      </w:divBdr>
    </w:div>
    <w:div w:id="203103669">
      <w:bodyDiv w:val="1"/>
      <w:marLeft w:val="0"/>
      <w:marRight w:val="0"/>
      <w:marTop w:val="0"/>
      <w:marBottom w:val="0"/>
      <w:divBdr>
        <w:top w:val="none" w:sz="0" w:space="0" w:color="auto"/>
        <w:left w:val="none" w:sz="0" w:space="0" w:color="auto"/>
        <w:bottom w:val="none" w:sz="0" w:space="0" w:color="auto"/>
        <w:right w:val="none" w:sz="0" w:space="0" w:color="auto"/>
      </w:divBdr>
    </w:div>
    <w:div w:id="220794558">
      <w:bodyDiv w:val="1"/>
      <w:marLeft w:val="0"/>
      <w:marRight w:val="0"/>
      <w:marTop w:val="0"/>
      <w:marBottom w:val="0"/>
      <w:divBdr>
        <w:top w:val="none" w:sz="0" w:space="0" w:color="auto"/>
        <w:left w:val="none" w:sz="0" w:space="0" w:color="auto"/>
        <w:bottom w:val="none" w:sz="0" w:space="0" w:color="auto"/>
        <w:right w:val="none" w:sz="0" w:space="0" w:color="auto"/>
      </w:divBdr>
    </w:div>
    <w:div w:id="461579966">
      <w:bodyDiv w:val="1"/>
      <w:marLeft w:val="0"/>
      <w:marRight w:val="0"/>
      <w:marTop w:val="0"/>
      <w:marBottom w:val="0"/>
      <w:divBdr>
        <w:top w:val="none" w:sz="0" w:space="0" w:color="auto"/>
        <w:left w:val="none" w:sz="0" w:space="0" w:color="auto"/>
        <w:bottom w:val="none" w:sz="0" w:space="0" w:color="auto"/>
        <w:right w:val="none" w:sz="0" w:space="0" w:color="auto"/>
      </w:divBdr>
    </w:div>
    <w:div w:id="468475888">
      <w:bodyDiv w:val="1"/>
      <w:marLeft w:val="0"/>
      <w:marRight w:val="0"/>
      <w:marTop w:val="0"/>
      <w:marBottom w:val="0"/>
      <w:divBdr>
        <w:top w:val="none" w:sz="0" w:space="0" w:color="auto"/>
        <w:left w:val="none" w:sz="0" w:space="0" w:color="auto"/>
        <w:bottom w:val="none" w:sz="0" w:space="0" w:color="auto"/>
        <w:right w:val="none" w:sz="0" w:space="0" w:color="auto"/>
      </w:divBdr>
    </w:div>
    <w:div w:id="485322881">
      <w:bodyDiv w:val="1"/>
      <w:marLeft w:val="0"/>
      <w:marRight w:val="0"/>
      <w:marTop w:val="0"/>
      <w:marBottom w:val="0"/>
      <w:divBdr>
        <w:top w:val="none" w:sz="0" w:space="0" w:color="auto"/>
        <w:left w:val="none" w:sz="0" w:space="0" w:color="auto"/>
        <w:bottom w:val="none" w:sz="0" w:space="0" w:color="auto"/>
        <w:right w:val="none" w:sz="0" w:space="0" w:color="auto"/>
      </w:divBdr>
    </w:div>
    <w:div w:id="494801046">
      <w:bodyDiv w:val="1"/>
      <w:marLeft w:val="0"/>
      <w:marRight w:val="0"/>
      <w:marTop w:val="0"/>
      <w:marBottom w:val="0"/>
      <w:divBdr>
        <w:top w:val="none" w:sz="0" w:space="0" w:color="auto"/>
        <w:left w:val="none" w:sz="0" w:space="0" w:color="auto"/>
        <w:bottom w:val="none" w:sz="0" w:space="0" w:color="auto"/>
        <w:right w:val="none" w:sz="0" w:space="0" w:color="auto"/>
      </w:divBdr>
    </w:div>
    <w:div w:id="668410540">
      <w:bodyDiv w:val="1"/>
      <w:marLeft w:val="0"/>
      <w:marRight w:val="0"/>
      <w:marTop w:val="0"/>
      <w:marBottom w:val="0"/>
      <w:divBdr>
        <w:top w:val="none" w:sz="0" w:space="0" w:color="auto"/>
        <w:left w:val="none" w:sz="0" w:space="0" w:color="auto"/>
        <w:bottom w:val="none" w:sz="0" w:space="0" w:color="auto"/>
        <w:right w:val="none" w:sz="0" w:space="0" w:color="auto"/>
      </w:divBdr>
    </w:div>
    <w:div w:id="683631321">
      <w:bodyDiv w:val="1"/>
      <w:marLeft w:val="0"/>
      <w:marRight w:val="0"/>
      <w:marTop w:val="0"/>
      <w:marBottom w:val="0"/>
      <w:divBdr>
        <w:top w:val="none" w:sz="0" w:space="0" w:color="auto"/>
        <w:left w:val="none" w:sz="0" w:space="0" w:color="auto"/>
        <w:bottom w:val="none" w:sz="0" w:space="0" w:color="auto"/>
        <w:right w:val="none" w:sz="0" w:space="0" w:color="auto"/>
      </w:divBdr>
    </w:div>
    <w:div w:id="738941068">
      <w:bodyDiv w:val="1"/>
      <w:marLeft w:val="0"/>
      <w:marRight w:val="0"/>
      <w:marTop w:val="0"/>
      <w:marBottom w:val="0"/>
      <w:divBdr>
        <w:top w:val="none" w:sz="0" w:space="0" w:color="auto"/>
        <w:left w:val="none" w:sz="0" w:space="0" w:color="auto"/>
        <w:bottom w:val="none" w:sz="0" w:space="0" w:color="auto"/>
        <w:right w:val="none" w:sz="0" w:space="0" w:color="auto"/>
      </w:divBdr>
    </w:div>
    <w:div w:id="759104194">
      <w:bodyDiv w:val="1"/>
      <w:marLeft w:val="0"/>
      <w:marRight w:val="0"/>
      <w:marTop w:val="0"/>
      <w:marBottom w:val="0"/>
      <w:divBdr>
        <w:top w:val="none" w:sz="0" w:space="0" w:color="auto"/>
        <w:left w:val="none" w:sz="0" w:space="0" w:color="auto"/>
        <w:bottom w:val="none" w:sz="0" w:space="0" w:color="auto"/>
        <w:right w:val="none" w:sz="0" w:space="0" w:color="auto"/>
      </w:divBdr>
    </w:div>
    <w:div w:id="814759382">
      <w:bodyDiv w:val="1"/>
      <w:marLeft w:val="0"/>
      <w:marRight w:val="0"/>
      <w:marTop w:val="0"/>
      <w:marBottom w:val="0"/>
      <w:divBdr>
        <w:top w:val="none" w:sz="0" w:space="0" w:color="auto"/>
        <w:left w:val="none" w:sz="0" w:space="0" w:color="auto"/>
        <w:bottom w:val="none" w:sz="0" w:space="0" w:color="auto"/>
        <w:right w:val="none" w:sz="0" w:space="0" w:color="auto"/>
      </w:divBdr>
    </w:div>
    <w:div w:id="915750540">
      <w:bodyDiv w:val="1"/>
      <w:marLeft w:val="0"/>
      <w:marRight w:val="0"/>
      <w:marTop w:val="0"/>
      <w:marBottom w:val="0"/>
      <w:divBdr>
        <w:top w:val="none" w:sz="0" w:space="0" w:color="auto"/>
        <w:left w:val="none" w:sz="0" w:space="0" w:color="auto"/>
        <w:bottom w:val="none" w:sz="0" w:space="0" w:color="auto"/>
        <w:right w:val="none" w:sz="0" w:space="0" w:color="auto"/>
      </w:divBdr>
    </w:div>
    <w:div w:id="993215751">
      <w:bodyDiv w:val="1"/>
      <w:marLeft w:val="0"/>
      <w:marRight w:val="0"/>
      <w:marTop w:val="0"/>
      <w:marBottom w:val="0"/>
      <w:divBdr>
        <w:top w:val="none" w:sz="0" w:space="0" w:color="auto"/>
        <w:left w:val="none" w:sz="0" w:space="0" w:color="auto"/>
        <w:bottom w:val="none" w:sz="0" w:space="0" w:color="auto"/>
        <w:right w:val="none" w:sz="0" w:space="0" w:color="auto"/>
      </w:divBdr>
    </w:div>
    <w:div w:id="1028724656">
      <w:bodyDiv w:val="1"/>
      <w:marLeft w:val="0"/>
      <w:marRight w:val="0"/>
      <w:marTop w:val="0"/>
      <w:marBottom w:val="0"/>
      <w:divBdr>
        <w:top w:val="none" w:sz="0" w:space="0" w:color="auto"/>
        <w:left w:val="none" w:sz="0" w:space="0" w:color="auto"/>
        <w:bottom w:val="none" w:sz="0" w:space="0" w:color="auto"/>
        <w:right w:val="none" w:sz="0" w:space="0" w:color="auto"/>
      </w:divBdr>
    </w:div>
    <w:div w:id="1098326699">
      <w:bodyDiv w:val="1"/>
      <w:marLeft w:val="0"/>
      <w:marRight w:val="0"/>
      <w:marTop w:val="0"/>
      <w:marBottom w:val="0"/>
      <w:divBdr>
        <w:top w:val="none" w:sz="0" w:space="0" w:color="auto"/>
        <w:left w:val="none" w:sz="0" w:space="0" w:color="auto"/>
        <w:bottom w:val="none" w:sz="0" w:space="0" w:color="auto"/>
        <w:right w:val="none" w:sz="0" w:space="0" w:color="auto"/>
      </w:divBdr>
    </w:div>
    <w:div w:id="1106970191">
      <w:bodyDiv w:val="1"/>
      <w:marLeft w:val="0"/>
      <w:marRight w:val="0"/>
      <w:marTop w:val="0"/>
      <w:marBottom w:val="0"/>
      <w:divBdr>
        <w:top w:val="none" w:sz="0" w:space="0" w:color="auto"/>
        <w:left w:val="none" w:sz="0" w:space="0" w:color="auto"/>
        <w:bottom w:val="none" w:sz="0" w:space="0" w:color="auto"/>
        <w:right w:val="none" w:sz="0" w:space="0" w:color="auto"/>
      </w:divBdr>
    </w:div>
    <w:div w:id="1129937706">
      <w:bodyDiv w:val="1"/>
      <w:marLeft w:val="0"/>
      <w:marRight w:val="0"/>
      <w:marTop w:val="0"/>
      <w:marBottom w:val="0"/>
      <w:divBdr>
        <w:top w:val="none" w:sz="0" w:space="0" w:color="auto"/>
        <w:left w:val="none" w:sz="0" w:space="0" w:color="auto"/>
        <w:bottom w:val="none" w:sz="0" w:space="0" w:color="auto"/>
        <w:right w:val="none" w:sz="0" w:space="0" w:color="auto"/>
      </w:divBdr>
    </w:div>
    <w:div w:id="1199122861">
      <w:bodyDiv w:val="1"/>
      <w:marLeft w:val="0"/>
      <w:marRight w:val="0"/>
      <w:marTop w:val="0"/>
      <w:marBottom w:val="0"/>
      <w:divBdr>
        <w:top w:val="none" w:sz="0" w:space="0" w:color="auto"/>
        <w:left w:val="none" w:sz="0" w:space="0" w:color="auto"/>
        <w:bottom w:val="none" w:sz="0" w:space="0" w:color="auto"/>
        <w:right w:val="none" w:sz="0" w:space="0" w:color="auto"/>
      </w:divBdr>
    </w:div>
    <w:div w:id="1296449916">
      <w:bodyDiv w:val="1"/>
      <w:marLeft w:val="0"/>
      <w:marRight w:val="0"/>
      <w:marTop w:val="0"/>
      <w:marBottom w:val="0"/>
      <w:divBdr>
        <w:top w:val="none" w:sz="0" w:space="0" w:color="auto"/>
        <w:left w:val="none" w:sz="0" w:space="0" w:color="auto"/>
        <w:bottom w:val="none" w:sz="0" w:space="0" w:color="auto"/>
        <w:right w:val="none" w:sz="0" w:space="0" w:color="auto"/>
      </w:divBdr>
    </w:div>
    <w:div w:id="1356805094">
      <w:bodyDiv w:val="1"/>
      <w:marLeft w:val="0"/>
      <w:marRight w:val="0"/>
      <w:marTop w:val="0"/>
      <w:marBottom w:val="0"/>
      <w:divBdr>
        <w:top w:val="none" w:sz="0" w:space="0" w:color="auto"/>
        <w:left w:val="none" w:sz="0" w:space="0" w:color="auto"/>
        <w:bottom w:val="none" w:sz="0" w:space="0" w:color="auto"/>
        <w:right w:val="none" w:sz="0" w:space="0" w:color="auto"/>
      </w:divBdr>
    </w:div>
    <w:div w:id="1392536588">
      <w:bodyDiv w:val="1"/>
      <w:marLeft w:val="0"/>
      <w:marRight w:val="0"/>
      <w:marTop w:val="0"/>
      <w:marBottom w:val="0"/>
      <w:divBdr>
        <w:top w:val="none" w:sz="0" w:space="0" w:color="auto"/>
        <w:left w:val="none" w:sz="0" w:space="0" w:color="auto"/>
        <w:bottom w:val="none" w:sz="0" w:space="0" w:color="auto"/>
        <w:right w:val="none" w:sz="0" w:space="0" w:color="auto"/>
      </w:divBdr>
    </w:div>
    <w:div w:id="1623341290">
      <w:bodyDiv w:val="1"/>
      <w:marLeft w:val="0"/>
      <w:marRight w:val="0"/>
      <w:marTop w:val="0"/>
      <w:marBottom w:val="0"/>
      <w:divBdr>
        <w:top w:val="none" w:sz="0" w:space="0" w:color="auto"/>
        <w:left w:val="none" w:sz="0" w:space="0" w:color="auto"/>
        <w:bottom w:val="none" w:sz="0" w:space="0" w:color="auto"/>
        <w:right w:val="none" w:sz="0" w:space="0" w:color="auto"/>
      </w:divBdr>
    </w:div>
    <w:div w:id="1624143947">
      <w:bodyDiv w:val="1"/>
      <w:marLeft w:val="0"/>
      <w:marRight w:val="0"/>
      <w:marTop w:val="0"/>
      <w:marBottom w:val="0"/>
      <w:divBdr>
        <w:top w:val="none" w:sz="0" w:space="0" w:color="auto"/>
        <w:left w:val="none" w:sz="0" w:space="0" w:color="auto"/>
        <w:bottom w:val="none" w:sz="0" w:space="0" w:color="auto"/>
        <w:right w:val="none" w:sz="0" w:space="0" w:color="auto"/>
      </w:divBdr>
    </w:div>
    <w:div w:id="1662268459">
      <w:bodyDiv w:val="1"/>
      <w:marLeft w:val="0"/>
      <w:marRight w:val="0"/>
      <w:marTop w:val="0"/>
      <w:marBottom w:val="0"/>
      <w:divBdr>
        <w:top w:val="none" w:sz="0" w:space="0" w:color="auto"/>
        <w:left w:val="none" w:sz="0" w:space="0" w:color="auto"/>
        <w:bottom w:val="none" w:sz="0" w:space="0" w:color="auto"/>
        <w:right w:val="none" w:sz="0" w:space="0" w:color="auto"/>
      </w:divBdr>
    </w:div>
    <w:div w:id="1762337113">
      <w:bodyDiv w:val="1"/>
      <w:marLeft w:val="0"/>
      <w:marRight w:val="0"/>
      <w:marTop w:val="0"/>
      <w:marBottom w:val="0"/>
      <w:divBdr>
        <w:top w:val="none" w:sz="0" w:space="0" w:color="auto"/>
        <w:left w:val="none" w:sz="0" w:space="0" w:color="auto"/>
        <w:bottom w:val="none" w:sz="0" w:space="0" w:color="auto"/>
        <w:right w:val="none" w:sz="0" w:space="0" w:color="auto"/>
      </w:divBdr>
    </w:div>
    <w:div w:id="1764448608">
      <w:bodyDiv w:val="1"/>
      <w:marLeft w:val="0"/>
      <w:marRight w:val="0"/>
      <w:marTop w:val="0"/>
      <w:marBottom w:val="0"/>
      <w:divBdr>
        <w:top w:val="none" w:sz="0" w:space="0" w:color="auto"/>
        <w:left w:val="none" w:sz="0" w:space="0" w:color="auto"/>
        <w:bottom w:val="none" w:sz="0" w:space="0" w:color="auto"/>
        <w:right w:val="none" w:sz="0" w:space="0" w:color="auto"/>
      </w:divBdr>
    </w:div>
    <w:div w:id="1822229765">
      <w:bodyDiv w:val="1"/>
      <w:marLeft w:val="0"/>
      <w:marRight w:val="0"/>
      <w:marTop w:val="0"/>
      <w:marBottom w:val="0"/>
      <w:divBdr>
        <w:top w:val="none" w:sz="0" w:space="0" w:color="auto"/>
        <w:left w:val="none" w:sz="0" w:space="0" w:color="auto"/>
        <w:bottom w:val="none" w:sz="0" w:space="0" w:color="auto"/>
        <w:right w:val="none" w:sz="0" w:space="0" w:color="auto"/>
      </w:divBdr>
    </w:div>
    <w:div w:id="1862550640">
      <w:bodyDiv w:val="1"/>
      <w:marLeft w:val="0"/>
      <w:marRight w:val="0"/>
      <w:marTop w:val="0"/>
      <w:marBottom w:val="0"/>
      <w:divBdr>
        <w:top w:val="none" w:sz="0" w:space="0" w:color="auto"/>
        <w:left w:val="none" w:sz="0" w:space="0" w:color="auto"/>
        <w:bottom w:val="none" w:sz="0" w:space="0" w:color="auto"/>
        <w:right w:val="none" w:sz="0" w:space="0" w:color="auto"/>
      </w:divBdr>
    </w:div>
    <w:div w:id="2004239097">
      <w:bodyDiv w:val="1"/>
      <w:marLeft w:val="0"/>
      <w:marRight w:val="0"/>
      <w:marTop w:val="0"/>
      <w:marBottom w:val="0"/>
      <w:divBdr>
        <w:top w:val="none" w:sz="0" w:space="0" w:color="auto"/>
        <w:left w:val="none" w:sz="0" w:space="0" w:color="auto"/>
        <w:bottom w:val="none" w:sz="0" w:space="0" w:color="auto"/>
        <w:right w:val="none" w:sz="0" w:space="0" w:color="auto"/>
      </w:divBdr>
    </w:div>
    <w:div w:id="2112894431">
      <w:bodyDiv w:val="1"/>
      <w:marLeft w:val="0"/>
      <w:marRight w:val="0"/>
      <w:marTop w:val="0"/>
      <w:marBottom w:val="0"/>
      <w:divBdr>
        <w:top w:val="none" w:sz="0" w:space="0" w:color="auto"/>
        <w:left w:val="none" w:sz="0" w:space="0" w:color="auto"/>
        <w:bottom w:val="none" w:sz="0" w:space="0" w:color="auto"/>
        <w:right w:val="none" w:sz="0" w:space="0" w:color="auto"/>
      </w:divBdr>
    </w:div>
    <w:div w:id="2129275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1015</Words>
  <Characters>5789</Characters>
  <Application>Microsoft Office Word</Application>
  <DocSecurity>0</DocSecurity>
  <Lines>48</Lines>
  <Paragraphs>13</Paragraphs>
  <ScaleCrop>false</ScaleCrop>
  <Company>温州大学</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刘</dc:creator>
  <cp:keywords/>
  <dc:description/>
  <cp:lastModifiedBy>Jiang Han (hanjiang)</cp:lastModifiedBy>
  <cp:revision>2</cp:revision>
  <dcterms:created xsi:type="dcterms:W3CDTF">2017-05-10T07:45:00Z</dcterms:created>
  <dcterms:modified xsi:type="dcterms:W3CDTF">2017-05-10T07:45:00Z</dcterms:modified>
</cp:coreProperties>
</file>