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60" w:rsidRPr="000417EF" w:rsidRDefault="000417EF" w:rsidP="000417EF">
      <w:pPr>
        <w:jc w:val="center"/>
        <w:rPr>
          <w:sz w:val="36"/>
        </w:rPr>
      </w:pPr>
      <w:r w:rsidRPr="000417EF">
        <w:rPr>
          <w:rFonts w:hint="eastAsia"/>
          <w:sz w:val="36"/>
        </w:rPr>
        <w:t>盛宴还是闹剧？</w:t>
      </w:r>
      <w:r w:rsidRPr="000417EF">
        <w:rPr>
          <w:rFonts w:hint="eastAsia"/>
          <w:sz w:val="36"/>
        </w:rPr>
        <w:t>ICO</w:t>
      </w:r>
      <w:r w:rsidRPr="000417EF">
        <w:rPr>
          <w:rFonts w:hint="eastAsia"/>
          <w:sz w:val="36"/>
        </w:rPr>
        <w:t>该如何选择</w:t>
      </w:r>
    </w:p>
    <w:p w:rsidR="00007393" w:rsidRDefault="00007393">
      <w:r>
        <w:rPr>
          <w:rFonts w:hint="eastAsia"/>
        </w:rPr>
        <w:tab/>
      </w:r>
      <w:r>
        <w:rPr>
          <w:rFonts w:hint="eastAsia"/>
        </w:rPr>
        <w:t>随着以太</w:t>
      </w:r>
      <w:proofErr w:type="gramStart"/>
      <w:r>
        <w:rPr>
          <w:rFonts w:hint="eastAsia"/>
        </w:rPr>
        <w:t>坊网络</w:t>
      </w:r>
      <w:proofErr w:type="gramEnd"/>
      <w:r>
        <w:rPr>
          <w:rFonts w:hint="eastAsia"/>
        </w:rPr>
        <w:t>整整</w:t>
      </w:r>
      <w:r>
        <w:rPr>
          <w:rFonts w:hint="eastAsia"/>
        </w:rPr>
        <w:t>10</w:t>
      </w:r>
      <w:r>
        <w:rPr>
          <w:rFonts w:hint="eastAsia"/>
        </w:rPr>
        <w:t>个小时的拥堵不堪，一场</w:t>
      </w:r>
      <w:r w:rsidR="002268B6">
        <w:rPr>
          <w:rFonts w:hint="eastAsia"/>
        </w:rPr>
        <w:t>很多人眼中的</w:t>
      </w:r>
      <w:r>
        <w:rPr>
          <w:rFonts w:hint="eastAsia"/>
        </w:rPr>
        <w:t>ICO</w:t>
      </w:r>
      <w:r>
        <w:rPr>
          <w:rFonts w:hint="eastAsia"/>
        </w:rPr>
        <w:t>盛宴</w:t>
      </w:r>
      <w:r w:rsidR="002268B6">
        <w:rPr>
          <w:rFonts w:hint="eastAsia"/>
        </w:rPr>
        <w:t>，在另一群眼中却是</w:t>
      </w:r>
      <w:r>
        <w:rPr>
          <w:rFonts w:hint="eastAsia"/>
        </w:rPr>
        <w:t>闹剧</w:t>
      </w:r>
      <w:r w:rsidR="002268B6">
        <w:rPr>
          <w:rFonts w:hint="eastAsia"/>
        </w:rPr>
        <w:t>的</w:t>
      </w:r>
      <w:r w:rsidR="002268B6">
        <w:rPr>
          <w:rFonts w:hint="eastAsia"/>
        </w:rPr>
        <w:t>ICO</w:t>
      </w:r>
      <w:r w:rsidR="002268B6">
        <w:rPr>
          <w:rFonts w:hint="eastAsia"/>
        </w:rPr>
        <w:t>大戏</w:t>
      </w:r>
      <w:r>
        <w:rPr>
          <w:rFonts w:hint="eastAsia"/>
        </w:rPr>
        <w:t>，终于华丽地谢幕了</w:t>
      </w:r>
      <w:r w:rsidR="002268B6">
        <w:rPr>
          <w:rFonts w:hint="eastAsia"/>
        </w:rPr>
        <w:t>：</w:t>
      </w:r>
      <w:r>
        <w:rPr>
          <w:rFonts w:hint="eastAsia"/>
        </w:rPr>
        <w:t>这就是</w:t>
      </w:r>
      <w:r>
        <w:rPr>
          <w:rFonts w:hint="eastAsia"/>
        </w:rPr>
        <w:t>Status</w:t>
      </w:r>
      <w:r>
        <w:rPr>
          <w:rFonts w:hint="eastAsia"/>
        </w:rPr>
        <w:t>——这个近期参与人数最多的</w:t>
      </w:r>
      <w:r>
        <w:rPr>
          <w:rFonts w:hint="eastAsia"/>
        </w:rPr>
        <w:t>ICO</w:t>
      </w:r>
      <w:r>
        <w:rPr>
          <w:rFonts w:hint="eastAsia"/>
        </w:rPr>
        <w:t>项目。</w:t>
      </w:r>
    </w:p>
    <w:p w:rsidR="00007393" w:rsidRDefault="00007393"/>
    <w:p w:rsidR="00007393" w:rsidRDefault="00007393">
      <w:r>
        <w:rPr>
          <w:noProof/>
        </w:rPr>
        <w:drawing>
          <wp:inline distT="0" distB="0" distL="0" distR="0">
            <wp:extent cx="5274310" cy="1947230"/>
            <wp:effectExtent l="0" t="0" r="2540" b="0"/>
            <wp:docPr id="1" name="图片 1" descr="C:\Users\sks\AppData\Local\Temp\WeChat Files\875435700113215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s\AppData\Local\Temp\WeChat Files\8754357001132157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93" w:rsidRDefault="00007393" w:rsidP="00007393">
      <w:pPr>
        <w:jc w:val="center"/>
      </w:pPr>
      <w:r>
        <w:rPr>
          <w:rFonts w:hint="eastAsia"/>
        </w:rPr>
        <w:t>附图为近两个月以太</w:t>
      </w:r>
      <w:proofErr w:type="gramStart"/>
      <w:r>
        <w:rPr>
          <w:rFonts w:hint="eastAsia"/>
        </w:rPr>
        <w:t>坊交易</w:t>
      </w:r>
      <w:proofErr w:type="gramEnd"/>
      <w:r>
        <w:rPr>
          <w:rFonts w:hint="eastAsia"/>
        </w:rPr>
        <w:t>量的波动曲线</w:t>
      </w:r>
    </w:p>
    <w:p w:rsidR="00007393" w:rsidRDefault="00007393" w:rsidP="00007393"/>
    <w:p w:rsidR="00007393" w:rsidRDefault="00007393" w:rsidP="00007393">
      <w:r>
        <w:rPr>
          <w:rFonts w:hint="eastAsia"/>
        </w:rPr>
        <w:tab/>
      </w:r>
      <w:r>
        <w:rPr>
          <w:rFonts w:hint="eastAsia"/>
        </w:rPr>
        <w:t>何为盛宴？</w:t>
      </w:r>
      <w:r>
        <w:rPr>
          <w:rFonts w:hint="eastAsia"/>
        </w:rPr>
        <w:t>Status</w:t>
      </w:r>
      <w:r>
        <w:rPr>
          <w:rFonts w:hint="eastAsia"/>
        </w:rPr>
        <w:t>是早早在几个月前就被大家密切关注的明星项目，</w:t>
      </w:r>
      <w:r w:rsidR="002268B6">
        <w:rPr>
          <w:rFonts w:hint="eastAsia"/>
        </w:rPr>
        <w:t>被各大媒体、专家、圈内大</w:t>
      </w:r>
      <w:proofErr w:type="gramStart"/>
      <w:r w:rsidR="002268B6">
        <w:rPr>
          <w:rFonts w:hint="eastAsia"/>
        </w:rPr>
        <w:t>咖</w:t>
      </w:r>
      <w:proofErr w:type="gramEnd"/>
      <w:r w:rsidR="002268B6">
        <w:rPr>
          <w:rFonts w:hint="eastAsia"/>
        </w:rPr>
        <w:t>争相称颂和看好，乃至各大</w:t>
      </w:r>
      <w:r w:rsidR="002268B6">
        <w:rPr>
          <w:rFonts w:hint="eastAsia"/>
        </w:rPr>
        <w:t>ICO</w:t>
      </w:r>
      <w:r w:rsidR="002268B6">
        <w:rPr>
          <w:rFonts w:hint="eastAsia"/>
        </w:rPr>
        <w:t>平台金额早早锁定满额，投资者们跑步入场、四处打听，生怕抢不到一点份额。</w:t>
      </w:r>
    </w:p>
    <w:p w:rsidR="002268B6" w:rsidRDefault="002268B6" w:rsidP="00007393">
      <w:r>
        <w:rPr>
          <w:rFonts w:hint="eastAsia"/>
        </w:rPr>
        <w:tab/>
      </w:r>
      <w:r>
        <w:rPr>
          <w:rFonts w:hint="eastAsia"/>
        </w:rPr>
        <w:t>可又为什么有人看它是闹剧呢？</w:t>
      </w:r>
      <w:r>
        <w:rPr>
          <w:rFonts w:hint="eastAsia"/>
        </w:rPr>
        <w:t>Status</w:t>
      </w:r>
      <w:r>
        <w:rPr>
          <w:rFonts w:hint="eastAsia"/>
        </w:rPr>
        <w:t>团队在</w:t>
      </w:r>
      <w:r>
        <w:rPr>
          <w:rFonts w:hint="eastAsia"/>
        </w:rPr>
        <w:t>ICO</w:t>
      </w:r>
      <w:r>
        <w:rPr>
          <w:rFonts w:hint="eastAsia"/>
        </w:rPr>
        <w:t>筹备过程中，异常敏锐地发现了近期</w:t>
      </w:r>
      <w:r>
        <w:rPr>
          <w:rFonts w:hint="eastAsia"/>
        </w:rPr>
        <w:t>ICO</w:t>
      </w:r>
      <w:r>
        <w:rPr>
          <w:rFonts w:hint="eastAsia"/>
        </w:rPr>
        <w:t>的火爆程度，于是很果断地将</w:t>
      </w:r>
      <w:r>
        <w:rPr>
          <w:rFonts w:hint="eastAsia"/>
        </w:rPr>
        <w:t>ICO</w:t>
      </w:r>
      <w:r>
        <w:rPr>
          <w:rFonts w:hint="eastAsia"/>
        </w:rPr>
        <w:t>时间向后推移了</w:t>
      </w:r>
      <w:r>
        <w:rPr>
          <w:rFonts w:hint="eastAsia"/>
        </w:rPr>
        <w:t>3</w:t>
      </w:r>
      <w:r>
        <w:rPr>
          <w:rFonts w:hint="eastAsia"/>
        </w:rPr>
        <w:t>天，同时非常“人性化”地修改了合约，将原来筹集</w:t>
      </w:r>
      <w:r>
        <w:rPr>
          <w:rFonts w:hint="eastAsia"/>
        </w:rPr>
        <w:t>3</w:t>
      </w:r>
      <w:r>
        <w:rPr>
          <w:rFonts w:hint="eastAsia"/>
        </w:rPr>
        <w:t>万</w:t>
      </w:r>
      <w:r>
        <w:rPr>
          <w:rFonts w:hint="eastAsia"/>
        </w:rPr>
        <w:t>ETH</w:t>
      </w:r>
      <w:r>
        <w:rPr>
          <w:rFonts w:hint="eastAsia"/>
        </w:rPr>
        <w:t>的目标计划，“保守”地扩大了</w:t>
      </w:r>
      <w:r>
        <w:rPr>
          <w:rFonts w:hint="eastAsia"/>
        </w:rPr>
        <w:t>10</w:t>
      </w:r>
      <w:r>
        <w:rPr>
          <w:rFonts w:hint="eastAsia"/>
        </w:rPr>
        <w:t>倍，也就是</w:t>
      </w:r>
      <w:r>
        <w:rPr>
          <w:rFonts w:hint="eastAsia"/>
        </w:rPr>
        <w:t>30</w:t>
      </w:r>
      <w:r>
        <w:rPr>
          <w:rFonts w:hint="eastAsia"/>
        </w:rPr>
        <w:t>万</w:t>
      </w:r>
      <w:r>
        <w:rPr>
          <w:rFonts w:hint="eastAsia"/>
        </w:rPr>
        <w:t>ETH</w:t>
      </w:r>
      <w:r>
        <w:rPr>
          <w:rFonts w:hint="eastAsia"/>
        </w:rPr>
        <w:t>。</w:t>
      </w:r>
      <w:r w:rsidR="00ED0321">
        <w:rPr>
          <w:rFonts w:hint="eastAsia"/>
        </w:rPr>
        <w:t>公告一出，各大平台果断下架</w:t>
      </w:r>
      <w:r w:rsidR="00ED0321">
        <w:rPr>
          <w:rFonts w:hint="eastAsia"/>
        </w:rPr>
        <w:t>Status</w:t>
      </w:r>
      <w:r w:rsidR="00ED0321">
        <w:rPr>
          <w:rFonts w:hint="eastAsia"/>
        </w:rPr>
        <w:t>的代投项目，部分已锁定的平台打开了史无前例的退款服务，一时间，风声鹤唳，一地鸡毛。</w:t>
      </w:r>
    </w:p>
    <w:p w:rsidR="00ED0321" w:rsidRDefault="00ED0321" w:rsidP="00007393">
      <w:r>
        <w:rPr>
          <w:rFonts w:hint="eastAsia"/>
        </w:rPr>
        <w:tab/>
      </w:r>
      <w:r>
        <w:rPr>
          <w:rFonts w:hint="eastAsia"/>
        </w:rPr>
        <w:t>不管大家怎么看，</w:t>
      </w:r>
      <w:r>
        <w:rPr>
          <w:rFonts w:hint="eastAsia"/>
        </w:rPr>
        <w:t>Status</w:t>
      </w:r>
      <w:r>
        <w:rPr>
          <w:rFonts w:hint="eastAsia"/>
        </w:rPr>
        <w:t>还是潇洒地在</w:t>
      </w:r>
      <w:r>
        <w:rPr>
          <w:rFonts w:hint="eastAsia"/>
        </w:rPr>
        <w:t>10</w:t>
      </w:r>
      <w:r>
        <w:rPr>
          <w:rFonts w:hint="eastAsia"/>
        </w:rPr>
        <w:t>个小时左右结束了战斗，既然战斗已经结束，我们也有必要来总结一下这次</w:t>
      </w:r>
      <w:r>
        <w:rPr>
          <w:rFonts w:hint="eastAsia"/>
        </w:rPr>
        <w:t>ICO</w:t>
      </w:r>
      <w:r>
        <w:rPr>
          <w:rFonts w:hint="eastAsia"/>
        </w:rPr>
        <w:t>。</w:t>
      </w:r>
    </w:p>
    <w:p w:rsidR="00251FD5" w:rsidRDefault="00ED0321" w:rsidP="00007393">
      <w:r>
        <w:rPr>
          <w:rFonts w:hint="eastAsia"/>
        </w:rPr>
        <w:tab/>
      </w:r>
      <w:r>
        <w:rPr>
          <w:rFonts w:hint="eastAsia"/>
        </w:rPr>
        <w:t>疑点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Status</w:t>
      </w:r>
      <w:r>
        <w:rPr>
          <w:rFonts w:hint="eastAsia"/>
        </w:rPr>
        <w:t>修改</w:t>
      </w:r>
      <w:r>
        <w:rPr>
          <w:rFonts w:hint="eastAsia"/>
        </w:rPr>
        <w:t>ICO</w:t>
      </w:r>
      <w:r>
        <w:rPr>
          <w:rFonts w:hint="eastAsia"/>
        </w:rPr>
        <w:t>目标的动机是什么？首先可以排除预算调整的可能性，可以看看</w:t>
      </w:r>
      <w:r>
        <w:rPr>
          <w:rFonts w:hint="eastAsia"/>
        </w:rPr>
        <w:t>Status</w:t>
      </w:r>
      <w:r>
        <w:rPr>
          <w:rFonts w:hint="eastAsia"/>
        </w:rPr>
        <w:t>白皮书</w:t>
      </w:r>
      <w:r w:rsidR="00251FD5">
        <w:rPr>
          <w:rFonts w:hint="eastAsia"/>
        </w:rPr>
        <w:t>中对预算的描述“以</w:t>
      </w:r>
      <w:r w:rsidR="00251FD5">
        <w:rPr>
          <w:rFonts w:hint="eastAsia"/>
        </w:rPr>
        <w:t>1200</w:t>
      </w:r>
      <w:proofErr w:type="gramStart"/>
      <w:r w:rsidR="00251FD5">
        <w:rPr>
          <w:rFonts w:hint="eastAsia"/>
        </w:rPr>
        <w:t>万瑞</w:t>
      </w:r>
      <w:proofErr w:type="gramEnd"/>
      <w:r w:rsidR="00251FD5">
        <w:rPr>
          <w:rFonts w:hint="eastAsia"/>
        </w:rPr>
        <w:t>士法郎为限……以确保</w:t>
      </w:r>
      <w:r w:rsidR="00251FD5">
        <w:rPr>
          <w:rFonts w:hint="eastAsia"/>
        </w:rPr>
        <w:t>12</w:t>
      </w:r>
      <w:r w:rsidR="00251FD5">
        <w:rPr>
          <w:rFonts w:hint="eastAsia"/>
        </w:rPr>
        <w:t>个月的开发</w:t>
      </w:r>
      <w:proofErr w:type="gramStart"/>
      <w:r w:rsidR="00251FD5">
        <w:rPr>
          <w:rFonts w:hint="eastAsia"/>
        </w:rPr>
        <w:t>发</w:t>
      </w:r>
      <w:proofErr w:type="gramEnd"/>
      <w:r w:rsidR="00251FD5">
        <w:rPr>
          <w:rFonts w:hint="eastAsia"/>
        </w:rPr>
        <w:t>周期资金”，我们可以看出</w:t>
      </w:r>
      <w:r w:rsidR="00251FD5">
        <w:rPr>
          <w:rFonts w:hint="eastAsia"/>
        </w:rPr>
        <w:t>Status</w:t>
      </w:r>
      <w:r w:rsidR="00251FD5">
        <w:rPr>
          <w:rFonts w:hint="eastAsia"/>
        </w:rPr>
        <w:t>原来的开发计划是</w:t>
      </w:r>
      <w:r w:rsidR="00251FD5">
        <w:rPr>
          <w:rFonts w:hint="eastAsia"/>
        </w:rPr>
        <w:t>1</w:t>
      </w:r>
      <w:r w:rsidR="00251FD5">
        <w:rPr>
          <w:rFonts w:hint="eastAsia"/>
        </w:rPr>
        <w:t>年，当然我们也可以大概估算一下，每个月</w:t>
      </w:r>
      <w:r w:rsidR="00251FD5">
        <w:rPr>
          <w:rFonts w:hint="eastAsia"/>
        </w:rPr>
        <w:t>100</w:t>
      </w:r>
      <w:r w:rsidR="00251FD5">
        <w:rPr>
          <w:rFonts w:hint="eastAsia"/>
        </w:rPr>
        <w:t>万美金左右的费用对于</w:t>
      </w:r>
      <w:r w:rsidR="00251FD5">
        <w:rPr>
          <w:rFonts w:hint="eastAsia"/>
        </w:rPr>
        <w:t>Status</w:t>
      </w:r>
      <w:r w:rsidR="00251FD5">
        <w:rPr>
          <w:rFonts w:hint="eastAsia"/>
        </w:rPr>
        <w:t>已公布的团队来说，已经算比较宽裕的预算了。</w:t>
      </w:r>
    </w:p>
    <w:p w:rsidR="00ED0321" w:rsidRDefault="00251FD5" w:rsidP="00251FD5">
      <w:pPr>
        <w:ind w:firstLine="420"/>
      </w:pPr>
      <w:r>
        <w:rPr>
          <w:rFonts w:hint="eastAsia"/>
        </w:rPr>
        <w:t>那么问题来了，是</w:t>
      </w:r>
      <w:r>
        <w:rPr>
          <w:rFonts w:hint="eastAsia"/>
        </w:rPr>
        <w:t>Status</w:t>
      </w:r>
      <w:r>
        <w:rPr>
          <w:rFonts w:hint="eastAsia"/>
        </w:rPr>
        <w:t>打算留出预算来维持</w:t>
      </w:r>
      <w:r>
        <w:rPr>
          <w:rFonts w:hint="eastAsia"/>
        </w:rPr>
        <w:t>10</w:t>
      </w:r>
      <w:r>
        <w:rPr>
          <w:rFonts w:hint="eastAsia"/>
        </w:rPr>
        <w:t>年的开发计划吗？我觉得可能性不大，第一在现在这个互联网大爆炸时代，一款需要开发</w:t>
      </w:r>
      <w:r>
        <w:rPr>
          <w:rFonts w:hint="eastAsia"/>
        </w:rPr>
        <w:t>10</w:t>
      </w:r>
      <w:r>
        <w:rPr>
          <w:rFonts w:hint="eastAsia"/>
        </w:rPr>
        <w:t>年才能问世的产品，在他问世的时候，必定已经不符合当前时代的潮流了，而换个角度说，一款产品如果</w:t>
      </w:r>
      <w:r>
        <w:rPr>
          <w:rFonts w:hint="eastAsia"/>
        </w:rPr>
        <w:t>10</w:t>
      </w:r>
      <w:r>
        <w:rPr>
          <w:rFonts w:hint="eastAsia"/>
        </w:rPr>
        <w:t>年内都无法盈利来养活开发团队，我们看好他的理由又是什么呢？</w:t>
      </w:r>
    </w:p>
    <w:p w:rsidR="00251FD5" w:rsidRDefault="00251FD5" w:rsidP="00251FD5">
      <w:pPr>
        <w:ind w:firstLine="420"/>
      </w:pPr>
      <w:r>
        <w:rPr>
          <w:rFonts w:hint="eastAsia"/>
        </w:rPr>
        <w:t>那难道是团队之前的预算做的不够准确，重新调整了预算？如果一个团队的预算前后能差</w:t>
      </w:r>
      <w:r>
        <w:rPr>
          <w:rFonts w:hint="eastAsia"/>
        </w:rPr>
        <w:t>10</w:t>
      </w:r>
      <w:r>
        <w:rPr>
          <w:rFonts w:hint="eastAsia"/>
        </w:rPr>
        <w:t>倍，只有两种可能</w:t>
      </w:r>
      <w:r w:rsidR="003F1BDF">
        <w:rPr>
          <w:rFonts w:hint="eastAsia"/>
        </w:rPr>
        <w:t>：第一版本的预算</w:t>
      </w:r>
      <w:r>
        <w:rPr>
          <w:rFonts w:hint="eastAsia"/>
        </w:rPr>
        <w:t>标错了小数点</w:t>
      </w:r>
      <w:r w:rsidR="003F1BDF">
        <w:rPr>
          <w:rFonts w:hint="eastAsia"/>
        </w:rPr>
        <w:t>或者团队完全不懂做预算。无论是哪种可能，都足以让我们对团队的专业性打上一个大大的问号。</w:t>
      </w:r>
    </w:p>
    <w:p w:rsidR="003F1BDF" w:rsidRPr="003F1BDF" w:rsidRDefault="003F1BDF" w:rsidP="00251FD5">
      <w:pPr>
        <w:ind w:firstLine="420"/>
      </w:pPr>
      <w:r>
        <w:rPr>
          <w:rFonts w:hint="eastAsia"/>
        </w:rPr>
        <w:t>那么只剩下一种可能：</w:t>
      </w:r>
      <w:proofErr w:type="gramStart"/>
      <w:r>
        <w:rPr>
          <w:rFonts w:hint="eastAsia"/>
        </w:rPr>
        <w:t>纯圈钱</w:t>
      </w:r>
      <w:proofErr w:type="gramEnd"/>
      <w:r>
        <w:rPr>
          <w:rFonts w:hint="eastAsia"/>
        </w:rPr>
        <w:t>，一个只需要不到</w:t>
      </w:r>
      <w:r>
        <w:rPr>
          <w:rFonts w:hint="eastAsia"/>
        </w:rPr>
        <w:t>3</w:t>
      </w:r>
      <w:r>
        <w:rPr>
          <w:rFonts w:hint="eastAsia"/>
        </w:rPr>
        <w:t>万</w:t>
      </w:r>
      <w:r>
        <w:rPr>
          <w:rFonts w:hint="eastAsia"/>
        </w:rPr>
        <w:t>ETH</w:t>
      </w:r>
      <w:r>
        <w:rPr>
          <w:rFonts w:hint="eastAsia"/>
        </w:rPr>
        <w:t>就可以搞定的项目，</w:t>
      </w:r>
      <w:proofErr w:type="gramStart"/>
      <w:r>
        <w:rPr>
          <w:rFonts w:hint="eastAsia"/>
        </w:rPr>
        <w:t>却筹了</w:t>
      </w:r>
      <w:proofErr w:type="gramEnd"/>
      <w:r>
        <w:rPr>
          <w:rFonts w:hint="eastAsia"/>
        </w:rPr>
        <w:t>30</w:t>
      </w:r>
      <w:r>
        <w:rPr>
          <w:rFonts w:hint="eastAsia"/>
        </w:rPr>
        <w:t>万个，我们还真的能指望这部分筹资在未来都会投放到项目开发上吗？</w:t>
      </w:r>
    </w:p>
    <w:p w:rsidR="003F1BDF" w:rsidRDefault="003F1BDF" w:rsidP="00251FD5">
      <w:pPr>
        <w:ind w:firstLine="420"/>
      </w:pPr>
      <w:r>
        <w:rPr>
          <w:rFonts w:hint="eastAsia"/>
        </w:rPr>
        <w:t>疑点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Status</w:t>
      </w:r>
      <w:r>
        <w:rPr>
          <w:rFonts w:hint="eastAsia"/>
        </w:rPr>
        <w:t>这个项目到底应该值多少钱？</w:t>
      </w:r>
      <w:r>
        <w:rPr>
          <w:rFonts w:hint="eastAsia"/>
        </w:rPr>
        <w:t>Status</w:t>
      </w:r>
      <w:r>
        <w:rPr>
          <w:rFonts w:hint="eastAsia"/>
        </w:rPr>
        <w:t>在白皮书中提到，拿出来</w:t>
      </w:r>
      <w:r>
        <w:rPr>
          <w:rFonts w:hint="eastAsia"/>
        </w:rPr>
        <w:t>ICO</w:t>
      </w:r>
      <w:r>
        <w:rPr>
          <w:rFonts w:hint="eastAsia"/>
        </w:rPr>
        <w:t>的代币总额是总盘子的</w:t>
      </w:r>
      <w:r>
        <w:rPr>
          <w:rFonts w:hint="eastAsia"/>
        </w:rPr>
        <w:t>41%</w:t>
      </w:r>
      <w:r>
        <w:rPr>
          <w:rFonts w:hint="eastAsia"/>
        </w:rPr>
        <w:t>，目前筹资总额大概在</w:t>
      </w:r>
      <w:r>
        <w:rPr>
          <w:rFonts w:hint="eastAsia"/>
        </w:rPr>
        <w:t>8</w:t>
      </w:r>
      <w:r>
        <w:rPr>
          <w:rFonts w:hint="eastAsia"/>
        </w:rPr>
        <w:t>亿人民币左右，也就是说</w:t>
      </w:r>
      <w:r>
        <w:rPr>
          <w:rFonts w:hint="eastAsia"/>
        </w:rPr>
        <w:t>Status</w:t>
      </w:r>
      <w:r>
        <w:rPr>
          <w:rFonts w:hint="eastAsia"/>
        </w:rPr>
        <w:t>的代币目前总额大概是</w:t>
      </w:r>
      <w:r>
        <w:rPr>
          <w:rFonts w:hint="eastAsia"/>
        </w:rPr>
        <w:t>20</w:t>
      </w:r>
      <w:r>
        <w:rPr>
          <w:rFonts w:hint="eastAsia"/>
        </w:rPr>
        <w:t>亿人民币，也就是</w:t>
      </w:r>
      <w:r>
        <w:rPr>
          <w:rFonts w:hint="eastAsia"/>
        </w:rPr>
        <w:t>3</w:t>
      </w:r>
      <w:r>
        <w:rPr>
          <w:rFonts w:hint="eastAsia"/>
        </w:rPr>
        <w:t>亿美金左右。这个项目到底需要多少代币呢？</w:t>
      </w:r>
      <w:r>
        <w:rPr>
          <w:rFonts w:hint="eastAsia"/>
        </w:rPr>
        <w:t>Status</w:t>
      </w:r>
      <w:r>
        <w:rPr>
          <w:rFonts w:hint="eastAsia"/>
        </w:rPr>
        <w:t>的</w:t>
      </w:r>
      <w:r>
        <w:rPr>
          <w:rFonts w:hint="eastAsia"/>
        </w:rPr>
        <w:lastRenderedPageBreak/>
        <w:t>核心目标是分布式移动通信社交，而在</w:t>
      </w:r>
      <w:r>
        <w:rPr>
          <w:rFonts w:hint="eastAsia"/>
        </w:rPr>
        <w:t>Status</w:t>
      </w:r>
      <w:r>
        <w:rPr>
          <w:rFonts w:hint="eastAsia"/>
        </w:rPr>
        <w:t>白皮书中举例的</w:t>
      </w:r>
      <w:r w:rsidR="008414DF">
        <w:rPr>
          <w:rFonts w:hint="eastAsia"/>
        </w:rPr>
        <w:t>LINE</w:t>
      </w:r>
      <w:r w:rsidR="008414DF">
        <w:rPr>
          <w:rFonts w:hint="eastAsia"/>
        </w:rPr>
        <w:t>为例，每年的总收入也不过</w:t>
      </w:r>
      <w:r w:rsidR="008414DF">
        <w:rPr>
          <w:rFonts w:hint="eastAsia"/>
        </w:rPr>
        <w:t>11</w:t>
      </w:r>
      <w:r w:rsidR="008414DF">
        <w:rPr>
          <w:rFonts w:hint="eastAsia"/>
        </w:rPr>
        <w:t>亿美金左右，而对于</w:t>
      </w:r>
      <w:r w:rsidR="008414DF">
        <w:rPr>
          <w:rFonts w:hint="eastAsia"/>
        </w:rPr>
        <w:t>LINE</w:t>
      </w:r>
      <w:r w:rsidR="008414DF">
        <w:rPr>
          <w:rFonts w:hint="eastAsia"/>
        </w:rPr>
        <w:t>这种</w:t>
      </w:r>
      <w:proofErr w:type="gramStart"/>
      <w:r w:rsidR="008414DF">
        <w:rPr>
          <w:rFonts w:hint="eastAsia"/>
        </w:rPr>
        <w:t>高活跃</w:t>
      </w:r>
      <w:proofErr w:type="gramEnd"/>
      <w:r w:rsidR="008414DF">
        <w:rPr>
          <w:rFonts w:hint="eastAsia"/>
        </w:rPr>
        <w:t>度高流通性的社区来说，代币的年流通速度远高于</w:t>
      </w:r>
      <w:r w:rsidR="008414DF">
        <w:rPr>
          <w:rFonts w:hint="eastAsia"/>
        </w:rPr>
        <w:t>20</w:t>
      </w:r>
      <w:r w:rsidR="008414DF">
        <w:rPr>
          <w:rFonts w:hint="eastAsia"/>
        </w:rPr>
        <w:t>，反推回来，即使是</w:t>
      </w:r>
      <w:r w:rsidR="008414DF">
        <w:rPr>
          <w:rFonts w:hint="eastAsia"/>
        </w:rPr>
        <w:t>LINE</w:t>
      </w:r>
      <w:r w:rsidR="008414DF">
        <w:rPr>
          <w:rFonts w:hint="eastAsia"/>
        </w:rPr>
        <w:t>这种级别的社区，实际上需要的流通代币总量，也只有</w:t>
      </w:r>
      <w:r w:rsidR="008414DF">
        <w:rPr>
          <w:rFonts w:hint="eastAsia"/>
        </w:rPr>
        <w:t>5000</w:t>
      </w:r>
      <w:r w:rsidR="008414DF">
        <w:rPr>
          <w:rFonts w:hint="eastAsia"/>
        </w:rPr>
        <w:t>万左右（</w:t>
      </w:r>
      <w:r w:rsidR="008414DF" w:rsidRPr="008414DF">
        <w:rPr>
          <w:rFonts w:hint="eastAsia"/>
        </w:rPr>
        <w:t>实际货币需要量</w:t>
      </w:r>
      <w:r w:rsidR="008414DF" w:rsidRPr="008414DF">
        <w:rPr>
          <w:rFonts w:hint="eastAsia"/>
        </w:rPr>
        <w:t>=</w:t>
      </w:r>
      <w:r w:rsidR="008414DF" w:rsidRPr="008414DF">
        <w:rPr>
          <w:rFonts w:hint="eastAsia"/>
        </w:rPr>
        <w:t>（一定时期中待销售的商品总量</w:t>
      </w:r>
      <w:r w:rsidR="008414DF">
        <w:rPr>
          <w:rFonts w:hint="eastAsia"/>
        </w:rPr>
        <w:t>x</w:t>
      </w:r>
      <w:r w:rsidR="008414DF" w:rsidRPr="008414DF">
        <w:rPr>
          <w:rFonts w:hint="eastAsia"/>
        </w:rPr>
        <w:t>单位商品价格）</w:t>
      </w:r>
      <w:r w:rsidR="008414DF">
        <w:rPr>
          <w:rFonts w:hint="eastAsia"/>
        </w:rPr>
        <w:t>/</w:t>
      </w:r>
      <w:r w:rsidR="008414DF" w:rsidRPr="008414DF">
        <w:rPr>
          <w:rFonts w:hint="eastAsia"/>
        </w:rPr>
        <w:t>单位货币流通速度</w:t>
      </w:r>
      <w:r w:rsidR="008414DF">
        <w:rPr>
          <w:rFonts w:hint="eastAsia"/>
        </w:rPr>
        <w:t>）。那么对于</w:t>
      </w:r>
      <w:r w:rsidR="008414DF">
        <w:rPr>
          <w:rFonts w:hint="eastAsia"/>
        </w:rPr>
        <w:t>Status</w:t>
      </w:r>
      <w:r w:rsidR="008414DF">
        <w:rPr>
          <w:rFonts w:hint="eastAsia"/>
        </w:rPr>
        <w:t>来说，如果从社交入手，最大的问题是内容及推广，纯分布式的社交网络，很难提供优质的内容资源（如视频、图片），而推广和</w:t>
      </w:r>
      <w:proofErr w:type="gramStart"/>
      <w:r w:rsidR="008414DF">
        <w:rPr>
          <w:rFonts w:hint="eastAsia"/>
        </w:rPr>
        <w:t>可</w:t>
      </w:r>
      <w:proofErr w:type="gramEnd"/>
      <w:r w:rsidR="008414DF">
        <w:rPr>
          <w:rFonts w:hint="eastAsia"/>
        </w:rPr>
        <w:t>扩散性对于分布式社交网络来说，也并不比中心化的更具优势。</w:t>
      </w:r>
    </w:p>
    <w:p w:rsidR="008414DF" w:rsidRDefault="008414DF" w:rsidP="00251FD5">
      <w:pPr>
        <w:ind w:firstLine="420"/>
      </w:pPr>
      <w:r>
        <w:rPr>
          <w:rFonts w:hint="eastAsia"/>
        </w:rPr>
        <w:t>现在，我们仔细地分析了</w:t>
      </w:r>
      <w:r>
        <w:rPr>
          <w:rFonts w:hint="eastAsia"/>
        </w:rPr>
        <w:t>Status</w:t>
      </w:r>
      <w:r>
        <w:rPr>
          <w:rFonts w:hint="eastAsia"/>
        </w:rPr>
        <w:t>，再想想之前无论是多次调整上限还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公告的</w:t>
      </w:r>
      <w:r>
        <w:rPr>
          <w:rFonts w:hint="eastAsia"/>
        </w:rPr>
        <w:t>BAT</w:t>
      </w:r>
      <w:r>
        <w:rPr>
          <w:rFonts w:hint="eastAsia"/>
        </w:rPr>
        <w:t>，还是</w:t>
      </w:r>
      <w:proofErr w:type="spellStart"/>
      <w:r>
        <w:rPr>
          <w:rFonts w:hint="eastAsia"/>
        </w:rPr>
        <w:t>Bancor</w:t>
      </w:r>
      <w:proofErr w:type="spellEnd"/>
      <w:r>
        <w:rPr>
          <w:rFonts w:hint="eastAsia"/>
        </w:rPr>
        <w:t>在</w:t>
      </w:r>
      <w:r>
        <w:rPr>
          <w:rFonts w:hint="eastAsia"/>
        </w:rPr>
        <w:t>ICO</w:t>
      </w:r>
      <w:r>
        <w:rPr>
          <w:rFonts w:hint="eastAsia"/>
        </w:rPr>
        <w:t>市场上引发的狂热，我们需要冷静地反思一下，是否一个国外的所谓的明星项目，就真的值得我们如此地追捧和大笔投资？我们真的了解这个项目吗？外国团队对我们来说更加不知根知底。</w:t>
      </w:r>
      <w:r w:rsidR="003338EA">
        <w:rPr>
          <w:rFonts w:hint="eastAsia"/>
        </w:rPr>
        <w:t>外国的项目就真的不会造假甚至跑路吗？</w:t>
      </w:r>
      <w:r>
        <w:rPr>
          <w:rFonts w:hint="eastAsia"/>
        </w:rPr>
        <w:t>在这种情况下，一味追捧国外的项目，真的是理智的行为吗？</w:t>
      </w:r>
    </w:p>
    <w:p w:rsidR="008414DF" w:rsidRDefault="008414DF" w:rsidP="00251FD5">
      <w:pPr>
        <w:ind w:firstLine="420"/>
      </w:pPr>
      <w:r>
        <w:rPr>
          <w:rFonts w:hint="eastAsia"/>
        </w:rPr>
        <w:t>回头看看，</w:t>
      </w:r>
      <w:r w:rsidR="003338EA">
        <w:rPr>
          <w:rFonts w:hint="eastAsia"/>
        </w:rPr>
        <w:t>也许中国的区块链行业与海外比，还处于更初级的阶段，但我们自己的项目就不值得投资吗？在我们可以更方便获得国内信息的情况下，为何我们对国内项目反而充满了不信任感？是不是我们应该更理性地看待国内的区块链项目，不要</w:t>
      </w:r>
      <w:proofErr w:type="gramStart"/>
      <w:r w:rsidR="003338EA">
        <w:rPr>
          <w:rFonts w:hint="eastAsia"/>
        </w:rPr>
        <w:t>被之前</w:t>
      </w:r>
      <w:proofErr w:type="gramEnd"/>
      <w:r w:rsidR="003338EA">
        <w:rPr>
          <w:rFonts w:hint="eastAsia"/>
        </w:rPr>
        <w:t>的</w:t>
      </w:r>
      <w:proofErr w:type="gramStart"/>
      <w:r w:rsidR="003338EA">
        <w:rPr>
          <w:rFonts w:hint="eastAsia"/>
        </w:rPr>
        <w:t>山寨币们影响</w:t>
      </w:r>
      <w:proofErr w:type="gramEnd"/>
      <w:r w:rsidR="003338EA">
        <w:rPr>
          <w:rFonts w:hint="eastAsia"/>
        </w:rPr>
        <w:t>了我们的判断？仔细想想，无论是更早的号称“中国以太坊”的小蚁，还是近期在二级市场火爆的量子链，实际上都是不错的投资标的，再看现在正在</w:t>
      </w:r>
      <w:r w:rsidR="003338EA">
        <w:rPr>
          <w:rFonts w:hint="eastAsia"/>
        </w:rPr>
        <w:t>ICO</w:t>
      </w:r>
      <w:r w:rsidR="003338EA">
        <w:rPr>
          <w:rFonts w:hint="eastAsia"/>
        </w:rPr>
        <w:t>的由资深游戏团队组成的</w:t>
      </w:r>
      <w:proofErr w:type="spellStart"/>
      <w:r w:rsidR="003338EA">
        <w:rPr>
          <w:rFonts w:hint="eastAsia"/>
        </w:rPr>
        <w:t>UgChain</w:t>
      </w:r>
      <w:proofErr w:type="spellEnd"/>
      <w:r w:rsidR="003338EA">
        <w:rPr>
          <w:rFonts w:hint="eastAsia"/>
        </w:rPr>
        <w:t>，以及签署大华会计事务所自觉监管</w:t>
      </w:r>
      <w:r w:rsidR="003338EA">
        <w:rPr>
          <w:rFonts w:hint="eastAsia"/>
        </w:rPr>
        <w:t>ICO</w:t>
      </w:r>
      <w:r w:rsidR="003338EA">
        <w:rPr>
          <w:rFonts w:hint="eastAsia"/>
        </w:rPr>
        <w:t>资金使用保护参与者利益的</w:t>
      </w:r>
      <w:r w:rsidR="003338EA">
        <w:rPr>
          <w:rFonts w:hint="eastAsia"/>
        </w:rPr>
        <w:t>SIGMA</w:t>
      </w:r>
      <w:r w:rsidR="003338EA">
        <w:rPr>
          <w:rFonts w:hint="eastAsia"/>
        </w:rPr>
        <w:t>，难道不都是一些更值得信赖和投资的项目吗？</w:t>
      </w:r>
    </w:p>
    <w:p w:rsidR="003338EA" w:rsidRPr="00251FD5" w:rsidRDefault="003338EA" w:rsidP="00251FD5">
      <w:pPr>
        <w:ind w:firstLine="420"/>
      </w:pPr>
      <w:r>
        <w:t>认真甄别海外项目</w:t>
      </w:r>
      <w:r>
        <w:rPr>
          <w:rFonts w:hint="eastAsia"/>
        </w:rPr>
        <w:t>，</w:t>
      </w:r>
      <w:r>
        <w:t>从现在开始</w:t>
      </w:r>
      <w:r>
        <w:rPr>
          <w:rFonts w:hint="eastAsia"/>
        </w:rPr>
        <w:t>；</w:t>
      </w:r>
      <w:r>
        <w:t>用心支持中国区块链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我们</w:t>
      </w:r>
      <w:r>
        <w:t>做起</w:t>
      </w:r>
      <w:r>
        <w:rPr>
          <w:rFonts w:hint="eastAsia"/>
        </w:rPr>
        <w:t>。</w:t>
      </w:r>
      <w:r w:rsidR="00D62604">
        <w:rPr>
          <w:rFonts w:hint="eastAsia"/>
        </w:rPr>
        <w:t>（作者：币加思索</w:t>
      </w:r>
      <w:bookmarkStart w:id="0" w:name="_GoBack"/>
      <w:bookmarkEnd w:id="0"/>
      <w:r w:rsidR="00D62604">
        <w:rPr>
          <w:rFonts w:hint="eastAsia"/>
        </w:rPr>
        <w:t>）</w:t>
      </w:r>
    </w:p>
    <w:sectPr w:rsidR="003338EA" w:rsidRPr="00251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60"/>
    <w:rsid w:val="00007393"/>
    <w:rsid w:val="000417EF"/>
    <w:rsid w:val="002268B6"/>
    <w:rsid w:val="00251FD5"/>
    <w:rsid w:val="003338EA"/>
    <w:rsid w:val="003F1BDF"/>
    <w:rsid w:val="00404A60"/>
    <w:rsid w:val="008414DF"/>
    <w:rsid w:val="00D62604"/>
    <w:rsid w:val="00ED0321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73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73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277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5</cp:revision>
  <dcterms:created xsi:type="dcterms:W3CDTF">2017-06-21T13:57:00Z</dcterms:created>
  <dcterms:modified xsi:type="dcterms:W3CDTF">2017-06-21T15:56:00Z</dcterms:modified>
</cp:coreProperties>
</file>