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532" w:rsidRDefault="00315532" w:rsidP="00315532">
      <w:pPr>
        <w:jc w:val="center"/>
        <w:rPr>
          <w:rFonts w:ascii="仿宋_GB2312" w:eastAsia="仿宋_GB2312" w:hAnsi="微软雅黑"/>
          <w:b/>
          <w:sz w:val="32"/>
          <w:szCs w:val="28"/>
          <w:shd w:val="clear" w:color="auto" w:fill="FFFFFF"/>
        </w:rPr>
      </w:pPr>
      <w:r w:rsidRPr="00315532">
        <w:rPr>
          <w:rFonts w:ascii="仿宋_GB2312" w:eastAsia="仿宋_GB2312" w:hAnsi="微软雅黑" w:hint="eastAsia"/>
          <w:b/>
          <w:sz w:val="32"/>
          <w:szCs w:val="28"/>
          <w:shd w:val="clear" w:color="auto" w:fill="FFFFFF"/>
        </w:rPr>
        <w:t>习近平代表第十八届中央委员会向党的十九大作报告</w:t>
      </w:r>
    </w:p>
    <w:p w:rsidR="00315532" w:rsidRDefault="00315532" w:rsidP="00315532">
      <w:pPr>
        <w:jc w:val="center"/>
        <w:rPr>
          <w:rFonts w:ascii="仿宋_GB2312" w:eastAsia="仿宋_GB2312" w:hAnsi="微软雅黑"/>
          <w:b/>
          <w:sz w:val="32"/>
          <w:szCs w:val="28"/>
          <w:shd w:val="clear" w:color="auto" w:fill="FFFFFF"/>
        </w:rPr>
      </w:pPr>
      <w:r w:rsidRPr="00315532">
        <w:rPr>
          <w:rFonts w:ascii="仿宋_GB2312" w:eastAsia="仿宋_GB2312" w:hAnsi="微软雅黑" w:hint="eastAsia"/>
          <w:b/>
          <w:sz w:val="32"/>
          <w:szCs w:val="28"/>
          <w:shd w:val="clear" w:color="auto" w:fill="FFFFFF"/>
        </w:rPr>
        <w:t>（</w:t>
      </w:r>
      <w:r w:rsidR="000848F5">
        <w:rPr>
          <w:rFonts w:ascii="仿宋_GB2312" w:eastAsia="仿宋_GB2312" w:hAnsi="微软雅黑" w:hint="eastAsia"/>
          <w:b/>
          <w:sz w:val="32"/>
          <w:szCs w:val="28"/>
          <w:shd w:val="clear" w:color="auto" w:fill="FFFFFF"/>
        </w:rPr>
        <w:t>全文</w:t>
      </w:r>
      <w:r w:rsidRPr="00315532">
        <w:rPr>
          <w:rFonts w:ascii="仿宋_GB2312" w:eastAsia="仿宋_GB2312" w:hAnsi="微软雅黑" w:hint="eastAsia"/>
          <w:b/>
          <w:sz w:val="32"/>
          <w:szCs w:val="28"/>
          <w:shd w:val="clear" w:color="auto" w:fill="FFFFFF"/>
        </w:rPr>
        <w:t>）</w:t>
      </w:r>
    </w:p>
    <w:p w:rsidR="000848F5" w:rsidRPr="000848F5" w:rsidRDefault="000848F5" w:rsidP="00315532">
      <w:pPr>
        <w:jc w:val="center"/>
        <w:rPr>
          <w:rFonts w:ascii="仿宋_GB2312" w:eastAsia="仿宋_GB2312" w:hAnsi="微软雅黑"/>
          <w:b/>
          <w:sz w:val="30"/>
          <w:szCs w:val="30"/>
          <w:shd w:val="clear" w:color="auto" w:fill="FFFFFF"/>
        </w:rPr>
      </w:pPr>
      <w:r w:rsidRPr="000848F5">
        <w:rPr>
          <w:rFonts w:ascii="仿宋_GB2312" w:eastAsia="仿宋_GB2312" w:hAnsi="微软雅黑" w:hint="eastAsia"/>
          <w:b/>
          <w:sz w:val="30"/>
          <w:szCs w:val="30"/>
          <w:shd w:val="clear" w:color="auto" w:fill="FFFFFF"/>
        </w:rPr>
        <w:t>2017年10月18日</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同志们： </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现在，我代表第十八届中央委员会向大会作报告。</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中国共产党第十九次全国代表大会，是在全面建成小康社会决胜阶段、中国特色社会主义进入新时代的关键时期召开的一次十分重要的大会。</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大会的主题是：不忘初心，牢记使命，高举中国特色社会主义伟大旗帜，决胜全面建成小康社会，夺取新时代中国特色社会主义伟大胜利，为实现中华民族伟大复兴的中国梦不懈奋斗。</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rsidR="00315532" w:rsidRPr="00315532" w:rsidRDefault="00315532" w:rsidP="00315532">
      <w:pPr>
        <w:ind w:firstLineChars="200" w:firstLine="643"/>
        <w:rPr>
          <w:rFonts w:ascii="仿宋_GB2312" w:eastAsia="仿宋_GB2312" w:hAnsi="微软雅黑"/>
          <w:b/>
          <w:sz w:val="32"/>
          <w:szCs w:val="28"/>
          <w:shd w:val="clear" w:color="auto" w:fill="FFFFFF"/>
        </w:rPr>
      </w:pPr>
      <w:r w:rsidRPr="00315532">
        <w:rPr>
          <w:rFonts w:ascii="仿宋_GB2312" w:eastAsia="仿宋_GB2312" w:hAnsi="微软雅黑" w:hint="eastAsia"/>
          <w:b/>
          <w:sz w:val="32"/>
          <w:szCs w:val="28"/>
          <w:shd w:val="clear" w:color="auto" w:fill="FFFFFF"/>
        </w:rPr>
        <w:lastRenderedPageBreak/>
        <w:t>一、过去五年的工作和历史性变革</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w:t>
      </w:r>
      <w:r w:rsidRPr="00315532">
        <w:rPr>
          <w:rFonts w:ascii="仿宋_GB2312" w:eastAsia="仿宋_GB2312" w:hAnsi="微软雅黑" w:hint="eastAsia"/>
          <w:sz w:val="28"/>
          <w:szCs w:val="28"/>
          <w:shd w:val="clear" w:color="auto" w:fill="FFFFFF"/>
        </w:rPr>
        <w:lastRenderedPageBreak/>
        <w:t>建设成果丰硕，天宫、蛟龙、天眼、悟空、墨子、大飞机等重大科技成果相继问世。南海岛礁建设积极推进。开放型经济新体制逐步健全，对外贸易、对外投资、外汇储备稳居世界前列。</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思想文化建设取得重大进展。加强党对意识形态工作的领导，党的理论创新全面推进，马克思主义在意识形态领域的指导地位更加鲜明，中国特色社会主义和中国梦深入人心，社会主义核心价值观和中</w:t>
      </w:r>
      <w:r w:rsidRPr="00315532">
        <w:rPr>
          <w:rFonts w:ascii="仿宋_GB2312" w:eastAsia="仿宋_GB2312" w:hAnsi="微软雅黑" w:hint="eastAsia"/>
          <w:sz w:val="28"/>
          <w:szCs w:val="28"/>
          <w:shd w:val="clear" w:color="auto" w:fill="FFFFFF"/>
        </w:rPr>
        <w:lastRenderedPageBreak/>
        <w:t>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lastRenderedPageBreak/>
        <w:t>强军兴军开创新局面。着眼于实现中国梦强军梦，制定新形势下军事战略方针，全力推进国防和军队现代化。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全方位外交布局深入展开。全面推进中国特色大国外交，形成全方位、多层次、立体化的外交布局，为我国发展营造了良好外部条件。实施共建“一带一路”倡议，发起创办亚洲基础设施投资银行，设立</w:t>
      </w:r>
      <w:r w:rsidRPr="00315532">
        <w:rPr>
          <w:rFonts w:ascii="仿宋_GB2312" w:eastAsia="仿宋_GB2312" w:hAnsi="微软雅黑" w:hint="eastAsia"/>
          <w:sz w:val="28"/>
          <w:szCs w:val="28"/>
          <w:shd w:val="clear" w:color="auto" w:fill="FFFFFF"/>
        </w:rPr>
        <w:lastRenderedPageBreak/>
        <w:t>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五年来的成就是全方位的、开创性的，五年来的变革是深层次的、根本性的。五年来，我们党以巨大的政治勇气和强烈的责任担当，提</w:t>
      </w:r>
      <w:r w:rsidRPr="00315532">
        <w:rPr>
          <w:rFonts w:ascii="仿宋_GB2312" w:eastAsia="仿宋_GB2312" w:hAnsi="微软雅黑" w:hint="eastAsia"/>
          <w:sz w:val="28"/>
          <w:szCs w:val="28"/>
          <w:shd w:val="clear" w:color="auto" w:fill="FFFFFF"/>
        </w:rPr>
        <w:lastRenderedPageBreak/>
        <w:t>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五年来的成就，是党中央坚强领导的结果，更是全党全国各族人</w:t>
      </w:r>
      <w:r w:rsidRPr="00315532">
        <w:rPr>
          <w:rFonts w:ascii="仿宋_GB2312" w:eastAsia="仿宋_GB2312" w:hAnsi="微软雅黑" w:hint="eastAsia"/>
          <w:sz w:val="28"/>
          <w:szCs w:val="28"/>
          <w:shd w:val="clear" w:color="auto" w:fill="FFFFFF"/>
        </w:rPr>
        <w:lastRenderedPageBreak/>
        <w:t>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经过长期努力，中国特色社会主义进入了新时代，这是我国发展新的历史方位。</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315532" w:rsidRPr="00315532" w:rsidRDefault="00315532" w:rsidP="00315532">
      <w:pPr>
        <w:ind w:firstLineChars="200" w:firstLine="5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同志们！中国特色社会主义进入新时代，在中华人民共和国发展史上、中华民族发展史上具有重大意义，在世界社会主义发展史上、</w:t>
      </w:r>
      <w:r w:rsidRPr="00315532">
        <w:rPr>
          <w:rFonts w:ascii="仿宋_GB2312" w:eastAsia="仿宋_GB2312" w:hAnsi="微软雅黑" w:hint="eastAsia"/>
          <w:sz w:val="28"/>
          <w:szCs w:val="28"/>
          <w:shd w:val="clear" w:color="auto" w:fill="FFFFFF"/>
        </w:rPr>
        <w:lastRenderedPageBreak/>
        <w:t>人类社会发展史上也具有重大意义。全党要坚定信心、奋发有为，让中国特色社会主义展现出更加强大的生命力！</w:t>
      </w:r>
    </w:p>
    <w:p w:rsidR="00315532" w:rsidRPr="00315532" w:rsidRDefault="00315532" w:rsidP="00315532">
      <w:pPr>
        <w:ind w:firstLineChars="200" w:firstLine="643"/>
        <w:rPr>
          <w:rFonts w:ascii="仿宋_GB2312" w:eastAsia="仿宋_GB2312" w:hAnsi="微软雅黑"/>
          <w:b/>
          <w:sz w:val="32"/>
          <w:szCs w:val="28"/>
          <w:shd w:val="clear" w:color="auto" w:fill="FFFFFF"/>
        </w:rPr>
      </w:pPr>
      <w:r w:rsidRPr="00315532">
        <w:rPr>
          <w:rFonts w:ascii="仿宋_GB2312" w:eastAsia="仿宋_GB2312" w:hAnsi="微软雅黑" w:hint="eastAsia"/>
          <w:b/>
          <w:sz w:val="32"/>
          <w:szCs w:val="28"/>
          <w:shd w:val="clear" w:color="auto" w:fill="FFFFFF"/>
        </w:rPr>
        <w:t>二、新时代中国共产党的历史使命</w:t>
      </w:r>
    </w:p>
    <w:p w:rsidR="00315532" w:rsidRPr="00315532" w:rsidRDefault="00315532" w:rsidP="00315532">
      <w:pPr>
        <w:ind w:firstLine="20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315532" w:rsidRPr="00315532" w:rsidRDefault="00315532" w:rsidP="00315532">
      <w:pPr>
        <w:ind w:firstLine="20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rsidR="00315532" w:rsidRPr="00315532" w:rsidRDefault="00315532" w:rsidP="00315532">
      <w:pPr>
        <w:ind w:firstLine="20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315532" w:rsidRPr="00315532" w:rsidRDefault="00315532" w:rsidP="00315532">
      <w:pPr>
        <w:ind w:firstLine="20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我们党深刻认识到，实现中华民族伟大复兴，必须推翻压在中国人民头上的帝国主义、封建主义、官僚资本主义三座大山，实现民</w:t>
      </w:r>
      <w:r w:rsidRPr="00315532">
        <w:rPr>
          <w:rFonts w:ascii="仿宋_GB2312" w:eastAsia="仿宋_GB2312" w:hAnsi="微软雅黑" w:hint="eastAsia"/>
          <w:sz w:val="28"/>
          <w:szCs w:val="28"/>
          <w:shd w:val="clear" w:color="auto" w:fill="FFFFFF"/>
        </w:rPr>
        <w:lastRenderedPageBreak/>
        <w:t>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315532" w:rsidRPr="00315532" w:rsidRDefault="00315532" w:rsidP="00315532">
      <w:pPr>
        <w:ind w:firstLine="20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rsidR="00315532" w:rsidRPr="00315532" w:rsidRDefault="00315532" w:rsidP="00315532">
      <w:pPr>
        <w:ind w:firstLine="20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315532" w:rsidRPr="00315532" w:rsidRDefault="00315532" w:rsidP="00315532">
      <w:pPr>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315532" w:rsidRPr="00315532" w:rsidRDefault="00315532" w:rsidP="00315532">
      <w:pPr>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同志们！今天，我们比历史上任何时期都更接近、更有信心和能力实现中华民族伟大复兴的目标。</w:t>
      </w:r>
    </w:p>
    <w:p w:rsidR="00315532" w:rsidRPr="00315532" w:rsidRDefault="00315532" w:rsidP="00315532">
      <w:pPr>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lastRenderedPageBreak/>
        <w:t>行百里者半九十。中华民族伟大复兴，绝不是轻轻松松、敲锣打鼓就能实现的。全党必须准备付出更为艰巨、更为艰苦的努力。</w:t>
      </w:r>
    </w:p>
    <w:p w:rsidR="00315532" w:rsidRPr="00315532" w:rsidRDefault="00315532" w:rsidP="00315532">
      <w:pPr>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    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w:t>
      </w:r>
      <w:r w:rsidRPr="00315532">
        <w:rPr>
          <w:rFonts w:ascii="仿宋_GB2312" w:eastAsia="仿宋_GB2312" w:hAnsi="微软雅黑" w:hint="eastAsia"/>
          <w:sz w:val="28"/>
          <w:szCs w:val="28"/>
          <w:shd w:val="clear" w:color="auto" w:fill="FFFFFF"/>
        </w:rPr>
        <w:lastRenderedPageBreak/>
        <w:t>号召力，确保我们党永葆旺盛生命力和强大战斗力。</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同志们！使命呼唤担当，使命引领未来。我们要不负人民重托、无愧历史选择，在新时代中国特色社会主义的伟大实践中，以党的坚强领导和顽强奋斗，激励全体中华儿女不断奋进，凝聚起同心共筑中国梦的磅礴力量！</w:t>
      </w:r>
      <w:bookmarkStart w:id="0" w:name="_GoBack"/>
      <w:bookmarkEnd w:id="0"/>
    </w:p>
    <w:p w:rsidR="00315532" w:rsidRPr="00315532" w:rsidRDefault="00315532" w:rsidP="00315532">
      <w:pPr>
        <w:ind w:firstLineChars="200" w:firstLine="643"/>
        <w:rPr>
          <w:rFonts w:ascii="仿宋_GB2312" w:eastAsia="仿宋_GB2312" w:hAnsi="微软雅黑"/>
          <w:b/>
          <w:sz w:val="32"/>
          <w:szCs w:val="28"/>
          <w:shd w:val="clear" w:color="auto" w:fill="FFFFFF"/>
        </w:rPr>
      </w:pPr>
      <w:r w:rsidRPr="00315532">
        <w:rPr>
          <w:rFonts w:ascii="仿宋_GB2312" w:eastAsia="仿宋_GB2312" w:hAnsi="微软雅黑" w:hint="eastAsia"/>
          <w:b/>
          <w:sz w:val="32"/>
          <w:szCs w:val="28"/>
          <w:shd w:val="clear" w:color="auto" w:fill="FFFFFF"/>
        </w:rPr>
        <w:t>三、新时代中国特色社会主义思想和基本方略</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lastRenderedPageBreak/>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w:t>
      </w:r>
      <w:r w:rsidRPr="00315532">
        <w:rPr>
          <w:rFonts w:ascii="仿宋_GB2312" w:eastAsia="仿宋_GB2312" w:hAnsi="微软雅黑" w:hint="eastAsia"/>
          <w:sz w:val="28"/>
          <w:szCs w:val="28"/>
          <w:shd w:val="clear" w:color="auto" w:fill="FFFFFF"/>
        </w:rPr>
        <w:lastRenderedPageBreak/>
        <w:t>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全党要深刻领会新时代中国特色社会主义思想的精神实质和丰富内涵，在各项工作中全面准确贯彻落实。 </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（一）坚持党对一切工作的领导。党政军民学，东西南北中，党是领导一切的。必须增强政治意识、大局意识、核心意识、看齐意识，自觉维护党中央权威和集中统一领导，自觉在思想上政治上行动</w:t>
      </w:r>
      <w:r w:rsidRPr="00315532">
        <w:rPr>
          <w:rFonts w:ascii="仿宋_GB2312" w:eastAsia="仿宋_GB2312" w:hAnsi="微软雅黑" w:hint="eastAsia"/>
          <w:sz w:val="28"/>
          <w:szCs w:val="28"/>
          <w:shd w:val="clear" w:color="auto" w:fill="FFFFFF"/>
        </w:rPr>
        <w:lastRenderedPageBreak/>
        <w:t xml:space="preserve">上同党中央保持高度一致，完善坚持党的领导的体制机制，坚持稳中求进工作总基调，统筹推进“五位一体”总体布局，协调推进“四个全面”战略布局，提高党把方向、谋大局、定政策、促改革的能力和定力，确保党始终总揽全局、协调各方。 </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w:t>
      </w:r>
      <w:r w:rsidRPr="00315532">
        <w:rPr>
          <w:rFonts w:ascii="仿宋_GB2312" w:eastAsia="仿宋_GB2312" w:hAnsi="微软雅黑" w:hint="eastAsia"/>
          <w:sz w:val="28"/>
          <w:szCs w:val="28"/>
          <w:shd w:val="clear" w:color="auto" w:fill="FFFFFF"/>
        </w:rPr>
        <w:lastRenderedPageBreak/>
        <w:t>不断壮大我国经济实力和综合国力。</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 </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w:t>
      </w:r>
      <w:r w:rsidRPr="00315532">
        <w:rPr>
          <w:rFonts w:ascii="仿宋_GB2312" w:eastAsia="仿宋_GB2312" w:hAnsi="微软雅黑" w:hint="eastAsia"/>
          <w:sz w:val="28"/>
          <w:szCs w:val="28"/>
          <w:shd w:val="clear" w:color="auto" w:fill="FFFFFF"/>
        </w:rPr>
        <w:lastRenderedPageBreak/>
        <w:t>精神、中国价值、中国力量，为人民提供精神指引。</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（十一）坚持党对人民军队的绝对领导。建设一支听党指挥、</w:t>
      </w:r>
      <w:r w:rsidRPr="00315532">
        <w:rPr>
          <w:rFonts w:ascii="仿宋_GB2312" w:eastAsia="仿宋_GB2312" w:hAnsi="微软雅黑" w:hint="eastAsia"/>
          <w:sz w:val="28"/>
          <w:szCs w:val="28"/>
          <w:shd w:val="clear" w:color="auto" w:fill="FFFFFF"/>
        </w:rPr>
        <w:lastRenderedPageBreak/>
        <w:t>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 </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（十四）坚持全面从严治党。勇于自我革命，从严管党治党，</w:t>
      </w:r>
      <w:r w:rsidRPr="00315532">
        <w:rPr>
          <w:rFonts w:ascii="仿宋_GB2312" w:eastAsia="仿宋_GB2312" w:hAnsi="微软雅黑" w:hint="eastAsia"/>
          <w:sz w:val="28"/>
          <w:szCs w:val="28"/>
          <w:shd w:val="clear" w:color="auto" w:fill="FFFFFF"/>
        </w:rPr>
        <w:lastRenderedPageBreak/>
        <w:t>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 xml:space="preserve">以上十四条，构成新时代坚持和发展中国特色社会主义的基本方略。全党同志必须全面贯彻党的基本理论、基本路线、基本方略，更好引领党和人民事业发展。 </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D677E9"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同志们！时代是思想之母，实践是理论之源。只要我们善于聆听时代声音，勇于坚持真理、修正错误，二十一世纪中国的马克思主义一定能够展现出更强大、更有说服力的真理力量！（掌声）</w:t>
      </w:r>
    </w:p>
    <w:p w:rsidR="00315532" w:rsidRPr="004A24D7" w:rsidRDefault="00315532" w:rsidP="004A24D7">
      <w:pPr>
        <w:ind w:firstLineChars="200" w:firstLine="643"/>
        <w:rPr>
          <w:rFonts w:ascii="仿宋_GB2312" w:eastAsia="仿宋_GB2312" w:hAnsi="微软雅黑"/>
          <w:b/>
          <w:sz w:val="32"/>
          <w:szCs w:val="28"/>
          <w:shd w:val="clear" w:color="auto" w:fill="FFFFFF"/>
        </w:rPr>
      </w:pPr>
      <w:r w:rsidRPr="004A24D7">
        <w:rPr>
          <w:rFonts w:ascii="仿宋_GB2312" w:eastAsia="仿宋_GB2312" w:hAnsi="微软雅黑" w:hint="eastAsia"/>
          <w:b/>
          <w:sz w:val="32"/>
          <w:szCs w:val="28"/>
          <w:shd w:val="clear" w:color="auto" w:fill="FFFFFF"/>
        </w:rPr>
        <w:t xml:space="preserve">四、决胜全面建成小康社会，开启全面建设社会主义现代化国家新征程 </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改革开放之后，我们党对我国社会主义现代化建设作出战略安排，提出“三步走”战略目标。解决人民温饱问题、人民生活总体上达到小康水平这两个目标已提前实现。在这个基础上，我们党提出，</w:t>
      </w:r>
      <w:r w:rsidRPr="00315532">
        <w:rPr>
          <w:rFonts w:ascii="仿宋_GB2312" w:eastAsia="仿宋_GB2312" w:hAnsi="微软雅黑" w:hint="eastAsia"/>
          <w:sz w:val="28"/>
          <w:szCs w:val="28"/>
          <w:shd w:val="clear" w:color="auto" w:fill="FFFFFF"/>
        </w:rPr>
        <w:lastRenderedPageBreak/>
        <w:t>到建党一百年时建成经济更加发展、民主更加健全、科教更加进步、文化更加繁荣、社会更加和谐、人民生活更加殷实的小康社会，然后再奋斗三十年，到新中国成立一百年时，基本实现现代化，把我国建成社会主义现代化国家。（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从现在到二</w:t>
      </w:r>
      <w:r w:rsidRPr="004A24D7">
        <w:rPr>
          <w:rFonts w:ascii="仿宋_GB2312" w:eastAsia="仿宋_GB2312" w:hAnsi="微软雅黑" w:hint="eastAsia"/>
          <w:sz w:val="28"/>
          <w:szCs w:val="28"/>
          <w:shd w:val="clear" w:color="auto" w:fill="FFFFFF"/>
        </w:rPr>
        <w:t>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w:t>
      </w:r>
      <w:r w:rsidRPr="00315532">
        <w:rPr>
          <w:rFonts w:ascii="仿宋_GB2312" w:eastAsia="仿宋_GB2312" w:hAnsi="微软雅黑" w:hint="eastAsia"/>
          <w:sz w:val="28"/>
          <w:szCs w:val="28"/>
          <w:shd w:val="clear" w:color="auto" w:fill="FFFFFF"/>
        </w:rPr>
        <w:t>融合发展战略，突出抓重点、补短板、强弱项，特别是要坚决打好防范化解重大风险、精准脱贫、污染防治的攻坚战，使全面建成小康社会得到人民认可、经得起历史检验。（掌声）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从十九大到二十大，是“两个一百年”奋斗目标的历史交汇期。我们既要全面建成小康社会、实现第一个百年奋斗目标，又要乘势而上开启全面建设社会主义现代化国家新征程，向第二个百年奋斗目标进军。</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综合分析国际国内形势和我国发展条件，从二</w:t>
      </w:r>
      <w:r w:rsidRPr="004A24D7">
        <w:rPr>
          <w:rFonts w:ascii="仿宋_GB2312" w:eastAsia="仿宋_GB2312" w:hAnsi="微软雅黑" w:hint="eastAsia"/>
          <w:sz w:val="28"/>
          <w:szCs w:val="28"/>
          <w:shd w:val="clear" w:color="auto" w:fill="FFFFFF"/>
        </w:rPr>
        <w:t>〇二〇年到本世纪中叶可以分两个阶段来安排。</w:t>
      </w:r>
      <w:r w:rsidRPr="00315532">
        <w:rPr>
          <w:rFonts w:ascii="仿宋_GB2312" w:eastAsia="仿宋_GB2312" w:hAnsi="微软雅黑" w:hint="eastAsia"/>
          <w:sz w:val="28"/>
          <w:szCs w:val="28"/>
          <w:shd w:val="clear" w:color="auto" w:fill="FFFFFF"/>
        </w:rPr>
        <w:t xml:space="preserve"> </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第一个阶段，从二</w:t>
      </w:r>
      <w:r w:rsidRPr="004A24D7">
        <w:rPr>
          <w:rFonts w:ascii="仿宋_GB2312" w:eastAsia="仿宋_GB2312" w:hAnsi="微软雅黑" w:hint="eastAsia"/>
          <w:sz w:val="28"/>
          <w:szCs w:val="28"/>
          <w:shd w:val="clear" w:color="auto" w:fill="FFFFFF"/>
        </w:rPr>
        <w:t>〇二〇年到二〇三五年，在全面建成小康社会的基础上，再奋斗十五年，</w:t>
      </w:r>
      <w:r w:rsidRPr="00315532">
        <w:rPr>
          <w:rFonts w:ascii="仿宋_GB2312" w:eastAsia="仿宋_GB2312" w:hAnsi="微软雅黑" w:hint="eastAsia"/>
          <w:sz w:val="28"/>
          <w:szCs w:val="28"/>
          <w:shd w:val="clear" w:color="auto" w:fill="FFFFFF"/>
        </w:rPr>
        <w:t>基本实现社会主义现代化。到那时，我国经济实力、科技实力将大幅跃升，跻身创新型国家前列；人民平等参与、平等发展权利得到充分保障，法治国家、法治政府、法治社会</w:t>
      </w:r>
      <w:r w:rsidRPr="00315532">
        <w:rPr>
          <w:rFonts w:ascii="仿宋_GB2312" w:eastAsia="仿宋_GB2312" w:hAnsi="微软雅黑" w:hint="eastAsia"/>
          <w:sz w:val="28"/>
          <w:szCs w:val="28"/>
          <w:shd w:val="clear" w:color="auto" w:fill="FFFFFF"/>
        </w:rPr>
        <w:lastRenderedPageBreak/>
        <w:t>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掌声）</w:t>
      </w:r>
    </w:p>
    <w:p w:rsidR="00315532" w:rsidRPr="00315532"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第二个阶段，从二</w:t>
      </w:r>
      <w:r w:rsidRPr="004A24D7">
        <w:rPr>
          <w:rFonts w:ascii="仿宋_GB2312" w:eastAsia="仿宋_GB2312" w:hAnsi="微软雅黑" w:hint="eastAsia"/>
          <w:sz w:val="28"/>
          <w:szCs w:val="28"/>
          <w:shd w:val="clear" w:color="auto" w:fill="FFFFFF"/>
        </w:rPr>
        <w:t>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掌声，持久掌声）</w:t>
      </w:r>
    </w:p>
    <w:p w:rsidR="00D677E9" w:rsidRDefault="00315532" w:rsidP="00315532">
      <w:pPr>
        <w:ind w:firstLine="660"/>
        <w:rPr>
          <w:rFonts w:ascii="仿宋_GB2312" w:eastAsia="仿宋_GB2312" w:hAnsi="微软雅黑"/>
          <w:sz w:val="28"/>
          <w:szCs w:val="28"/>
          <w:shd w:val="clear" w:color="auto" w:fill="FFFFFF"/>
        </w:rPr>
      </w:pPr>
      <w:r w:rsidRPr="00315532">
        <w:rPr>
          <w:rFonts w:ascii="仿宋_GB2312" w:eastAsia="仿宋_GB2312" w:hAnsi="微软雅黑" w:hint="eastAsia"/>
          <w:sz w:val="28"/>
          <w:szCs w:val="28"/>
          <w:shd w:val="clear" w:color="auto" w:fill="FFFFFF"/>
        </w:rPr>
        <w:t>同志们！从全面建成小康社会到基本实现现代化，再到全面建成社会主义现代化强国，是新时代中国特色社会主义发展的战略安排。我们要坚忍不拔、锲而不舍，奋力谱写社会主义现代化新征程的壮丽篇章！（掌声，持久掌声）</w:t>
      </w:r>
    </w:p>
    <w:p w:rsidR="004A24D7" w:rsidRPr="004A24D7" w:rsidRDefault="004A24D7" w:rsidP="004A24D7">
      <w:pPr>
        <w:ind w:firstLineChars="200" w:firstLine="643"/>
        <w:rPr>
          <w:rFonts w:ascii="仿宋_GB2312" w:eastAsia="仿宋_GB2312" w:hAnsi="微软雅黑"/>
          <w:b/>
          <w:sz w:val="32"/>
          <w:szCs w:val="28"/>
          <w:shd w:val="clear" w:color="auto" w:fill="FFFFFF"/>
        </w:rPr>
      </w:pPr>
      <w:r w:rsidRPr="004A24D7">
        <w:rPr>
          <w:rFonts w:ascii="仿宋_GB2312" w:eastAsia="仿宋_GB2312" w:hAnsi="微软雅黑" w:hint="eastAsia"/>
          <w:b/>
          <w:sz w:val="32"/>
          <w:szCs w:val="28"/>
          <w:shd w:val="clear" w:color="auto" w:fill="FFFFFF"/>
        </w:rPr>
        <w:t>五、贯彻新发展理念，建设现代化经济体系</w:t>
      </w:r>
    </w:p>
    <w:p w:rsidR="00D677E9" w:rsidRPr="004A24D7" w:rsidRDefault="004A24D7" w:rsidP="00315532">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实现“两个一百年”奋斗目标、实现中华民族伟大复兴的中国梦，不断提高人民生活水平，必须坚定不移把发展作为党执政兴国的第一要务，坚持解放和发展社会生产力，坚持社会主义市场经济改革</w:t>
      </w:r>
      <w:r w:rsidRPr="004A24D7">
        <w:rPr>
          <w:rFonts w:ascii="仿宋_GB2312" w:eastAsia="仿宋_GB2312" w:hAnsi="微软雅黑" w:hint="eastAsia"/>
          <w:sz w:val="28"/>
          <w:szCs w:val="28"/>
          <w:shd w:val="clear" w:color="auto" w:fill="FFFFFF"/>
        </w:rPr>
        <w:lastRenderedPageBreak/>
        <w:t>方向，推动经济持续健康发展。</w:t>
      </w:r>
    </w:p>
    <w:p w:rsidR="004A24D7" w:rsidRPr="004A24D7" w:rsidRDefault="004A24D7" w:rsidP="00315532">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4A24D7" w:rsidRPr="004A24D7" w:rsidRDefault="004A24D7" w:rsidP="00315532">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w:t>
      </w:r>
      <w:r w:rsidRPr="004A24D7">
        <w:rPr>
          <w:rFonts w:ascii="仿宋_GB2312" w:eastAsia="仿宋_GB2312" w:hAnsi="微软雅黑" w:hint="eastAsia"/>
          <w:sz w:val="28"/>
          <w:szCs w:val="28"/>
          <w:shd w:val="clear" w:color="auto" w:fill="FFFFFF"/>
        </w:rPr>
        <w:lastRenderedPageBreak/>
        <w:t>精的敬业风气。</w:t>
      </w:r>
    </w:p>
    <w:p w:rsidR="004A24D7" w:rsidRPr="004A24D7" w:rsidRDefault="004A24D7" w:rsidP="004A24D7">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4A24D7" w:rsidRPr="004A24D7" w:rsidRDefault="004A24D7" w:rsidP="004A24D7">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w:t>
      </w:r>
      <w:r w:rsidRPr="004A24D7">
        <w:rPr>
          <w:rFonts w:ascii="仿宋_GB2312" w:eastAsia="仿宋_GB2312" w:hAnsi="微软雅黑" w:hint="eastAsia"/>
          <w:sz w:val="28"/>
          <w:szCs w:val="28"/>
          <w:shd w:val="clear" w:color="auto" w:fill="FFFFFF"/>
        </w:rPr>
        <w:lastRenderedPageBreak/>
        <w:t>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rsidR="004A24D7" w:rsidRPr="004A24D7" w:rsidRDefault="004A24D7" w:rsidP="004A24D7">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rsidR="004A24D7" w:rsidRPr="004A24D7" w:rsidRDefault="004A24D7" w:rsidP="004A24D7">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w:t>
      </w:r>
      <w:r w:rsidRPr="004A24D7">
        <w:rPr>
          <w:rFonts w:ascii="仿宋_GB2312" w:eastAsia="仿宋_GB2312" w:hAnsi="微软雅黑" w:hint="eastAsia"/>
          <w:sz w:val="28"/>
          <w:szCs w:val="28"/>
          <w:shd w:val="clear" w:color="auto" w:fill="FFFFFF"/>
        </w:rPr>
        <w:lastRenderedPageBreak/>
        <w:t>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rsidR="00D677E9" w:rsidRPr="004A24D7" w:rsidRDefault="004A24D7" w:rsidP="00315532">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w:t>
      </w:r>
      <w:r w:rsidRPr="004A24D7">
        <w:rPr>
          <w:rFonts w:ascii="仿宋_GB2312" w:eastAsia="仿宋_GB2312" w:hAnsi="微软雅黑" w:hint="eastAsia"/>
          <w:sz w:val="28"/>
          <w:szCs w:val="28"/>
          <w:shd w:val="clear" w:color="auto" w:fill="FFFFFF"/>
        </w:rPr>
        <w:lastRenderedPageBreak/>
        <w:t>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D677E9" w:rsidRDefault="004A24D7" w:rsidP="00315532">
      <w:pPr>
        <w:ind w:firstLine="660"/>
        <w:rPr>
          <w:rFonts w:ascii="仿宋_GB2312" w:eastAsia="仿宋_GB2312" w:hAnsi="微软雅黑"/>
          <w:sz w:val="28"/>
          <w:szCs w:val="28"/>
          <w:shd w:val="clear" w:color="auto" w:fill="FFFFFF"/>
        </w:rPr>
      </w:pPr>
      <w:r w:rsidRPr="004A24D7">
        <w:rPr>
          <w:rFonts w:ascii="仿宋_GB2312" w:eastAsia="仿宋_GB2312" w:hAnsi="微软雅黑" w:hint="eastAsia"/>
          <w:sz w:val="28"/>
          <w:szCs w:val="28"/>
          <w:shd w:val="clear" w:color="auto" w:fill="FFFFFF"/>
        </w:rPr>
        <w:t>同志们！解放和发展社会生产力，是社会主义的本质要求。我们要激发全社会创造力和发展活力，努力实现更高质量、更有效率、更加公平、更可持续的发展！</w:t>
      </w:r>
    </w:p>
    <w:p w:rsidR="00DB12E1" w:rsidRPr="00DB12E1" w:rsidRDefault="00DB12E1" w:rsidP="00DB12E1">
      <w:pPr>
        <w:ind w:firstLineChars="200" w:firstLine="643"/>
        <w:rPr>
          <w:rFonts w:ascii="仿宋_GB2312" w:eastAsia="仿宋_GB2312" w:hAnsi="微软雅黑"/>
          <w:b/>
          <w:sz w:val="32"/>
          <w:szCs w:val="28"/>
          <w:shd w:val="clear" w:color="auto" w:fill="FFFFFF"/>
        </w:rPr>
      </w:pPr>
      <w:r w:rsidRPr="00DB12E1">
        <w:rPr>
          <w:rFonts w:ascii="仿宋_GB2312" w:eastAsia="仿宋_GB2312" w:hAnsi="微软雅黑" w:hint="eastAsia"/>
          <w:b/>
          <w:sz w:val="32"/>
          <w:szCs w:val="28"/>
          <w:shd w:val="clear" w:color="auto" w:fill="FFFFFF"/>
        </w:rPr>
        <w:t>六、健全人民当家作主制度体系，发展社会主义民主政治</w:t>
      </w:r>
    </w:p>
    <w:p w:rsidR="00DB12E1" w:rsidRDefault="00DB12E1" w:rsidP="00315532">
      <w:pPr>
        <w:ind w:firstLine="6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DB12E1" w:rsidRP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w:t>
      </w:r>
      <w:r w:rsidRPr="00DB12E1">
        <w:rPr>
          <w:rFonts w:ascii="仿宋_GB2312" w:eastAsia="仿宋_GB2312" w:hAnsi="微软雅黑" w:hint="eastAsia"/>
          <w:sz w:val="28"/>
          <w:szCs w:val="28"/>
          <w:shd w:val="clear" w:color="auto" w:fill="FFFFFF"/>
        </w:rPr>
        <w:lastRenderedPageBreak/>
        <w:t>固和发展生动活泼、安定团结的政治局面。</w:t>
      </w:r>
    </w:p>
    <w:p w:rsidR="00DB12E1" w:rsidRP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rsidR="00DB12E1" w:rsidRP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w:t>
      </w:r>
      <w:r w:rsidRPr="00DB12E1">
        <w:rPr>
          <w:rFonts w:ascii="仿宋_GB2312" w:eastAsia="仿宋_GB2312" w:hAnsi="微软雅黑" w:hint="eastAsia"/>
          <w:sz w:val="28"/>
          <w:szCs w:val="28"/>
          <w:shd w:val="clear" w:color="auto" w:fill="FFFFFF"/>
        </w:rPr>
        <w:lastRenderedPageBreak/>
        <w:t>密切联系的代表机关。完善人大专门委员会设置，优化人大常委会和专门委员会组成人员结构。</w:t>
      </w:r>
    </w:p>
    <w:p w:rsidR="00DB12E1" w:rsidRP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DB12E1" w:rsidRP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四）深化依法治国实践。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w:t>
      </w:r>
      <w:r w:rsidRPr="00DB12E1">
        <w:rPr>
          <w:rFonts w:ascii="仿宋_GB2312" w:eastAsia="仿宋_GB2312" w:hAnsi="微软雅黑" w:hint="eastAsia"/>
          <w:sz w:val="28"/>
          <w:szCs w:val="28"/>
          <w:shd w:val="clear" w:color="auto" w:fill="FFFFFF"/>
        </w:rPr>
        <w:lastRenderedPageBreak/>
        <w:t>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DB12E1" w:rsidRP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DB12E1" w:rsidRP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w:t>
      </w:r>
      <w:r w:rsidRPr="00DB12E1">
        <w:rPr>
          <w:rFonts w:ascii="仿宋_GB2312" w:eastAsia="仿宋_GB2312" w:hAnsi="微软雅黑" w:hint="eastAsia"/>
          <w:sz w:val="28"/>
          <w:szCs w:val="28"/>
          <w:shd w:val="clear" w:color="auto" w:fill="FFFFFF"/>
        </w:rPr>
        <w:lastRenderedPageBreak/>
        <w:t>业中的重要作用。构建亲清新型政商关系，促进非公有制经济健康发展和非公有制经济人士健康成长。广泛团结联系海外侨胞和归侨侨眷，共同致力于中华民族伟大复兴。</w:t>
      </w:r>
    </w:p>
    <w:p w:rsidR="00DB12E1" w:rsidRDefault="00DB12E1" w:rsidP="00DB12E1">
      <w:pPr>
        <w:ind w:firstLineChars="200" w:firstLine="560"/>
        <w:rPr>
          <w:rFonts w:ascii="仿宋_GB2312" w:eastAsia="仿宋_GB2312" w:hAnsi="微软雅黑"/>
          <w:sz w:val="28"/>
          <w:szCs w:val="28"/>
          <w:shd w:val="clear" w:color="auto" w:fill="FFFFFF"/>
        </w:rPr>
      </w:pPr>
      <w:r w:rsidRPr="00DB12E1">
        <w:rPr>
          <w:rFonts w:ascii="仿宋_GB2312" w:eastAsia="仿宋_GB2312" w:hAnsi="微软雅黑" w:hint="eastAsia"/>
          <w:sz w:val="28"/>
          <w:szCs w:val="28"/>
          <w:shd w:val="clear" w:color="auto" w:fill="FFFFFF"/>
        </w:rPr>
        <w:t>同志们！中国特色社会主义政治制度是中国共产党和中国人民的伟大创造。我们完全有信心、有能力把我国社会主义民主政治的优势和特点充分发挥出来，为人类政治文明进步作出充满中国智慧的贡献！</w:t>
      </w:r>
    </w:p>
    <w:p w:rsidR="00913FE4" w:rsidRPr="00913FE4" w:rsidRDefault="00913FE4" w:rsidP="00913FE4">
      <w:pPr>
        <w:ind w:firstLineChars="200" w:firstLine="643"/>
        <w:rPr>
          <w:rFonts w:ascii="仿宋_GB2312" w:eastAsia="仿宋_GB2312" w:hAnsi="微软雅黑"/>
          <w:b/>
          <w:sz w:val="32"/>
          <w:szCs w:val="28"/>
          <w:shd w:val="clear" w:color="auto" w:fill="FFFFFF"/>
        </w:rPr>
      </w:pPr>
      <w:r w:rsidRPr="00913FE4">
        <w:rPr>
          <w:rFonts w:ascii="仿宋_GB2312" w:eastAsia="仿宋_GB2312" w:hAnsi="微软雅黑" w:hint="eastAsia"/>
          <w:b/>
          <w:sz w:val="32"/>
          <w:szCs w:val="28"/>
          <w:shd w:val="clear" w:color="auto" w:fill="FFFFFF"/>
        </w:rPr>
        <w:t>七、坚定文化自信，推动社会主义文化繁荣兴盛</w:t>
      </w:r>
    </w:p>
    <w:p w:rsidR="00913FE4" w:rsidRP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rsidR="00913FE4" w:rsidRP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（一）牢牢掌握意识形态工作领导权。意识形态决定文化前进方向和发展道路。必须推进马克思主义中国化时代化大众化，建设具有</w:t>
      </w:r>
      <w:r w:rsidRPr="00913FE4">
        <w:rPr>
          <w:rFonts w:ascii="仿宋_GB2312" w:eastAsia="仿宋_GB2312" w:hAnsi="微软雅黑" w:hint="eastAsia"/>
          <w:sz w:val="28"/>
          <w:szCs w:val="28"/>
          <w:shd w:val="clear" w:color="auto" w:fill="FFFFFF"/>
        </w:rPr>
        <w:lastRenderedPageBreak/>
        <w:t>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913FE4" w:rsidRP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w:t>
      </w:r>
      <w:r w:rsidRPr="00913FE4">
        <w:rPr>
          <w:rFonts w:ascii="仿宋_GB2312" w:eastAsia="仿宋_GB2312" w:hAnsi="微软雅黑" w:hint="eastAsia"/>
          <w:sz w:val="28"/>
          <w:szCs w:val="28"/>
          <w:shd w:val="clear" w:color="auto" w:fill="FFFFFF"/>
        </w:rPr>
        <w:lastRenderedPageBreak/>
        <w:t>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913FE4" w:rsidRP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913FE4" w:rsidRP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w:t>
      </w:r>
      <w:r w:rsidRPr="00913FE4">
        <w:rPr>
          <w:rFonts w:ascii="仿宋_GB2312" w:eastAsia="仿宋_GB2312" w:hAnsi="微软雅黑" w:hint="eastAsia"/>
          <w:sz w:val="28"/>
          <w:szCs w:val="28"/>
          <w:shd w:val="clear" w:color="auto" w:fill="FFFFFF"/>
        </w:rPr>
        <w:lastRenderedPageBreak/>
        <w:t>筹办好北京冬奥会、冬残奥会。加强中外人文交流，以我为主、兼收并蓄。推进国际传播能力建设，讲好中国故事，展现真实、立体、全面的中国，提高国家文化软实力。</w:t>
      </w:r>
    </w:p>
    <w:p w:rsidR="00913FE4" w:rsidRDefault="00913FE4" w:rsidP="00913FE4">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CA08A9" w:rsidRPr="00913FE4" w:rsidRDefault="00CA08A9" w:rsidP="00CA08A9">
      <w:pPr>
        <w:ind w:firstLineChars="200" w:firstLine="643"/>
        <w:rPr>
          <w:rFonts w:ascii="仿宋_GB2312" w:eastAsia="仿宋_GB2312" w:hAnsi="微软雅黑"/>
          <w:b/>
          <w:sz w:val="32"/>
          <w:szCs w:val="28"/>
          <w:shd w:val="clear" w:color="auto" w:fill="FFFFFF"/>
        </w:rPr>
      </w:pPr>
      <w:r w:rsidRPr="00913FE4">
        <w:rPr>
          <w:rFonts w:ascii="仿宋_GB2312" w:eastAsia="仿宋_GB2312" w:hAnsi="微软雅黑" w:hint="eastAsia"/>
          <w:b/>
          <w:sz w:val="32"/>
          <w:szCs w:val="28"/>
          <w:shd w:val="clear" w:color="auto" w:fill="FFFFFF"/>
        </w:rPr>
        <w:t>八、提高保障和改善民生水平，加强和创新社会治理</w:t>
      </w:r>
    </w:p>
    <w:p w:rsidR="00CA08A9" w:rsidRPr="00913FE4" w:rsidRDefault="00CA08A9" w:rsidP="00CA08A9">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CA08A9" w:rsidRPr="00913FE4" w:rsidRDefault="00CA08A9" w:rsidP="00CA08A9">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CA08A9" w:rsidRPr="00913FE4" w:rsidRDefault="00CA08A9" w:rsidP="00CA08A9">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（一）优先发展教育事业。建设教育强国是中华民族伟大复兴的基础工程，必须把教育事业放在优先位置，加快教育现代化，办好人民满意的教育。要全面贯彻党的教育方针，落实立德树人根本任务，</w:t>
      </w:r>
      <w:r w:rsidRPr="00913FE4">
        <w:rPr>
          <w:rFonts w:ascii="仿宋_GB2312" w:eastAsia="仿宋_GB2312" w:hAnsi="微软雅黑" w:hint="eastAsia"/>
          <w:sz w:val="28"/>
          <w:szCs w:val="28"/>
          <w:shd w:val="clear" w:color="auto" w:fill="FFFFFF"/>
        </w:rPr>
        <w:lastRenderedPageBreak/>
        <w:t>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CA08A9" w:rsidRPr="00DB12E1" w:rsidRDefault="00CA08A9" w:rsidP="00CA08A9">
      <w:pPr>
        <w:ind w:firstLineChars="200" w:firstLine="560"/>
        <w:rPr>
          <w:rFonts w:ascii="仿宋_GB2312" w:eastAsia="仿宋_GB2312" w:hAnsi="微软雅黑"/>
          <w:sz w:val="28"/>
          <w:szCs w:val="28"/>
          <w:shd w:val="clear" w:color="auto" w:fill="FFFFFF"/>
        </w:rPr>
      </w:pPr>
      <w:r w:rsidRPr="00913FE4">
        <w:rPr>
          <w:rFonts w:ascii="仿宋_GB2312" w:eastAsia="仿宋_GB2312" w:hAnsi="微软雅黑" w:hint="eastAsia"/>
          <w:sz w:val="28"/>
          <w:szCs w:val="28"/>
          <w:shd w:val="clear" w:color="auto" w:fill="FFFFFF"/>
        </w:rPr>
        <w:t>（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lastRenderedPageBreak/>
        <w:t>（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rsid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（五）实施健康中国战略。人民健康是民族昌盛和国家富强的重要标志。要完善国民健康政策，为人民群众提供全方位全周期健康服务。深化医药卫生体制改革，全面建立中国特色基本医疗卫生制度、</w:t>
      </w:r>
      <w:r w:rsidRPr="00CA08A9">
        <w:rPr>
          <w:rFonts w:ascii="仿宋_GB2312" w:eastAsia="仿宋_GB2312" w:hAnsi="微软雅黑" w:hint="eastAsia"/>
          <w:sz w:val="28"/>
          <w:szCs w:val="28"/>
          <w:shd w:val="clear" w:color="auto" w:fill="FFFFFF"/>
        </w:rPr>
        <w:lastRenderedPageBreak/>
        <w:t>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（七）有效维护国家安全。国家安全是安邦定国的重要基石，维护国家安全是全国各族人民根本利益所在。要完善国家安全战略和国家安全政策，坚决维护国家政治安全，统筹推进各项安全工作。健全</w:t>
      </w:r>
      <w:r w:rsidRPr="00CA08A9">
        <w:rPr>
          <w:rFonts w:ascii="仿宋_GB2312" w:eastAsia="仿宋_GB2312" w:hAnsi="微软雅黑" w:hint="eastAsia"/>
          <w:sz w:val="28"/>
          <w:szCs w:val="28"/>
          <w:shd w:val="clear" w:color="auto" w:fill="FFFFFF"/>
        </w:rPr>
        <w:lastRenderedPageBreak/>
        <w:t>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同志们！党的一切工作必须以最广大人民根本利益为最高标准。我们要坚持把人民群众的小事当作自己的大事，从人民群众关心的事情做起，从让人民群众满意的事情做起，带领人民不断创造美好生活！</w:t>
      </w:r>
    </w:p>
    <w:p w:rsidR="00CA08A9" w:rsidRPr="00B87343" w:rsidRDefault="00CA08A9" w:rsidP="00B87343">
      <w:pPr>
        <w:ind w:firstLineChars="200" w:firstLine="643"/>
        <w:rPr>
          <w:rFonts w:ascii="仿宋_GB2312" w:eastAsia="仿宋_GB2312" w:hAnsi="微软雅黑"/>
          <w:b/>
          <w:sz w:val="32"/>
          <w:szCs w:val="28"/>
          <w:shd w:val="clear" w:color="auto" w:fill="FFFFFF"/>
        </w:rPr>
      </w:pPr>
      <w:r w:rsidRPr="00B87343">
        <w:rPr>
          <w:rFonts w:ascii="仿宋_GB2312" w:eastAsia="仿宋_GB2312" w:hAnsi="微软雅黑" w:hint="eastAsia"/>
          <w:b/>
          <w:sz w:val="32"/>
          <w:szCs w:val="28"/>
          <w:shd w:val="clear" w:color="auto" w:fill="FFFFFF"/>
        </w:rPr>
        <w:t>九、加快生态文明体制改革，建设美丽中国</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人与自然是生命共同体，人类必须尊重自然、顺应自然、保护自然。人类只有遵循自然规律才能有效防止在开发利用自然上走弯路，人类对大自然的伤害最终会伤及人类自身，这是无法抗拒的规律。</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w:t>
      </w:r>
      <w:r w:rsidRPr="00CA08A9">
        <w:rPr>
          <w:rFonts w:ascii="仿宋_GB2312" w:eastAsia="仿宋_GB2312" w:hAnsi="微软雅黑" w:hint="eastAsia"/>
          <w:sz w:val="28"/>
          <w:szCs w:val="28"/>
          <w:shd w:val="clear" w:color="auto" w:fill="FFFFFF"/>
        </w:rPr>
        <w:lastRenderedPageBreak/>
        <w:t>低能耗、物耗，实现生产系统和生活系统循环链接。倡导简约适度、绿色低碳的生活方式，反对奢侈浪费和不合理消费，开展创建节约型机关、绿色家庭、绿色学校、绿色社区和绿色出行等行动。</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CA08A9" w:rsidRP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（四）改革生态环境监管体制。加强对生态文明建设的总体设计和组织领导，设立国有自然资源资产管理和自然生态监管机构，完善生态环境管理制度，统一行使全民所有自然资源资产所有者职责，统</w:t>
      </w:r>
      <w:r w:rsidRPr="00CA08A9">
        <w:rPr>
          <w:rFonts w:ascii="仿宋_GB2312" w:eastAsia="仿宋_GB2312" w:hAnsi="微软雅黑" w:hint="eastAsia"/>
          <w:sz w:val="28"/>
          <w:szCs w:val="28"/>
          <w:shd w:val="clear" w:color="auto" w:fill="FFFFFF"/>
        </w:rPr>
        <w:lastRenderedPageBreak/>
        <w:t>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CA08A9" w:rsidRDefault="00CA08A9" w:rsidP="00CA08A9">
      <w:pPr>
        <w:ind w:firstLineChars="200" w:firstLine="560"/>
        <w:rPr>
          <w:rFonts w:ascii="仿宋_GB2312" w:eastAsia="仿宋_GB2312" w:hAnsi="微软雅黑"/>
          <w:sz w:val="28"/>
          <w:szCs w:val="28"/>
          <w:shd w:val="clear" w:color="auto" w:fill="FFFFFF"/>
        </w:rPr>
      </w:pPr>
      <w:r w:rsidRPr="00CA08A9">
        <w:rPr>
          <w:rFonts w:ascii="仿宋_GB2312" w:eastAsia="仿宋_GB2312" w:hAnsi="微软雅黑" w:hint="eastAsia"/>
          <w:sz w:val="28"/>
          <w:szCs w:val="28"/>
          <w:shd w:val="clear" w:color="auto" w:fill="FFFFFF"/>
        </w:rPr>
        <w:t>同志们！生态文明建设功在当代、利在千秋。我们要牢固树立社会主义生态文明观，推动形成人与自然和谐发展现代化建设新格局，为保护生态环境作出我们这代人的努力！</w:t>
      </w:r>
    </w:p>
    <w:p w:rsidR="00B87343" w:rsidRPr="00B87343" w:rsidRDefault="00B87343" w:rsidP="00B87343">
      <w:pPr>
        <w:ind w:firstLineChars="200" w:firstLine="643"/>
        <w:rPr>
          <w:rFonts w:ascii="仿宋_GB2312" w:eastAsia="仿宋_GB2312" w:hAnsi="微软雅黑"/>
          <w:b/>
          <w:sz w:val="32"/>
          <w:szCs w:val="28"/>
          <w:shd w:val="clear" w:color="auto" w:fill="FFFFFF"/>
        </w:rPr>
      </w:pPr>
      <w:r w:rsidRPr="00B87343">
        <w:rPr>
          <w:rFonts w:ascii="仿宋_GB2312" w:eastAsia="仿宋_GB2312" w:hAnsi="微软雅黑" w:hint="eastAsia"/>
          <w:b/>
          <w:sz w:val="32"/>
          <w:szCs w:val="28"/>
          <w:shd w:val="clear" w:color="auto" w:fill="FFFFFF"/>
        </w:rPr>
        <w:t>十、坚持走中国特色强军之路，全面推进国防和军队现代化</w:t>
      </w:r>
    </w:p>
    <w:p w:rsidR="00B87343" w:rsidRPr="00B87343" w:rsidRDefault="00B87343" w:rsidP="00B87343">
      <w:pPr>
        <w:ind w:firstLineChars="200" w:firstLine="560"/>
        <w:rPr>
          <w:rFonts w:ascii="仿宋_GB2312" w:eastAsia="仿宋_GB2312" w:hAnsi="微软雅黑"/>
          <w:sz w:val="28"/>
          <w:szCs w:val="28"/>
          <w:shd w:val="clear" w:color="auto" w:fill="FFFFFF"/>
        </w:rPr>
      </w:pPr>
      <w:r w:rsidRPr="00B87343">
        <w:rPr>
          <w:rFonts w:ascii="仿宋_GB2312" w:eastAsia="仿宋_GB2312" w:hAnsi="微软雅黑" w:hint="eastAsia"/>
          <w:sz w:val="28"/>
          <w:szCs w:val="28"/>
          <w:shd w:val="clear" w:color="auto" w:fill="FFFFFF"/>
        </w:rPr>
        <w:t>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rsidR="00B87343" w:rsidRPr="00B87343" w:rsidRDefault="00B87343" w:rsidP="00B87343">
      <w:pPr>
        <w:ind w:firstLineChars="200" w:firstLine="560"/>
        <w:rPr>
          <w:rFonts w:ascii="仿宋_GB2312" w:eastAsia="仿宋_GB2312" w:hAnsi="微软雅黑"/>
          <w:sz w:val="28"/>
          <w:szCs w:val="28"/>
          <w:shd w:val="clear" w:color="auto" w:fill="FFFFFF"/>
        </w:rPr>
      </w:pPr>
      <w:r w:rsidRPr="00B87343">
        <w:rPr>
          <w:rFonts w:ascii="仿宋_GB2312" w:eastAsia="仿宋_GB2312" w:hAnsi="微软雅黑" w:hint="eastAsia"/>
          <w:sz w:val="28"/>
          <w:szCs w:val="28"/>
          <w:shd w:val="clear" w:color="auto" w:fill="FFFFFF"/>
        </w:rPr>
        <w:t>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rsidR="00B87343" w:rsidRDefault="00B87343" w:rsidP="00B87343">
      <w:pPr>
        <w:ind w:firstLineChars="200" w:firstLine="560"/>
        <w:rPr>
          <w:rFonts w:ascii="仿宋_GB2312" w:eastAsia="仿宋_GB2312" w:hAnsi="微软雅黑"/>
          <w:sz w:val="28"/>
          <w:szCs w:val="28"/>
          <w:shd w:val="clear" w:color="auto" w:fill="FFFFFF"/>
        </w:rPr>
      </w:pPr>
      <w:r w:rsidRPr="00B87343">
        <w:rPr>
          <w:rFonts w:ascii="仿宋_GB2312" w:eastAsia="仿宋_GB2312" w:hAnsi="微软雅黑" w:hint="eastAsia"/>
          <w:sz w:val="28"/>
          <w:szCs w:val="28"/>
          <w:shd w:val="clear" w:color="auto" w:fill="FFFFFF"/>
        </w:rPr>
        <w:t>同志们！我们的军队是人民军队，我们的国防是全民国防。我们要加强全民国防教育，巩固军政军民团结，为实现中国梦强军梦凝聚</w:t>
      </w:r>
      <w:r w:rsidRPr="00B87343">
        <w:rPr>
          <w:rFonts w:ascii="仿宋_GB2312" w:eastAsia="仿宋_GB2312" w:hAnsi="微软雅黑" w:hint="eastAsia"/>
          <w:sz w:val="28"/>
          <w:szCs w:val="28"/>
          <w:shd w:val="clear" w:color="auto" w:fill="FFFFFF"/>
        </w:rPr>
        <w:lastRenderedPageBreak/>
        <w:t>强大力量！</w:t>
      </w:r>
    </w:p>
    <w:p w:rsidR="000B500A" w:rsidRDefault="000B500A" w:rsidP="000B500A">
      <w:pPr>
        <w:ind w:firstLineChars="200" w:firstLine="643"/>
        <w:rPr>
          <w:rFonts w:ascii="仿宋_GB2312" w:eastAsia="仿宋_GB2312" w:hAnsi="微软雅黑"/>
          <w:b/>
          <w:sz w:val="32"/>
          <w:szCs w:val="28"/>
          <w:shd w:val="clear" w:color="auto" w:fill="FFFFFF"/>
        </w:rPr>
      </w:pPr>
      <w:r w:rsidRPr="000B500A">
        <w:rPr>
          <w:rFonts w:ascii="仿宋_GB2312" w:eastAsia="仿宋_GB2312" w:hAnsi="微软雅黑" w:hint="eastAsia"/>
          <w:b/>
          <w:sz w:val="32"/>
          <w:szCs w:val="28"/>
          <w:shd w:val="clear" w:color="auto" w:fill="FFFFFF"/>
        </w:rPr>
        <w:t>十一、坚持“一国两制”，推进祖国统一</w:t>
      </w:r>
    </w:p>
    <w:p w:rsidR="000B500A" w:rsidRP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香港、澳门回归祖国以来，“一国两制”实践取得举世公认的成功。事实证明，“一国两制”是解决历史遗留的香港、澳门问题的最佳方案，也是香港、澳门回归后保持长期繁荣稳定的最佳制度。</w:t>
      </w:r>
    </w:p>
    <w:p w:rsidR="000B500A" w:rsidRP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0B500A" w:rsidRP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rsid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我们坚持爱国者为主体的“港人治港”、“澳人治澳”，发展壮大爱国爱港爱澳力量，增强香港、澳门同胞的国家意识和爱国精神，让香港、澳门同胞同祖国人民共担民族复兴的历史责任、共享祖国繁荣富强的伟大荣光。</w:t>
      </w:r>
    </w:p>
    <w:p w:rsidR="000B500A" w:rsidRP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解决台湾问题、实现祖国完全统一，是全体中华儿女共同愿望，是中华民族根本利益所在。必须继续坚持“和平统一、一国两制”方针，推动两岸关系和平发展，推进祖国和平统一进程。</w:t>
      </w:r>
    </w:p>
    <w:p w:rsid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lastRenderedPageBreak/>
        <w:t>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rsid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rsid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r>
        <w:rPr>
          <w:rFonts w:ascii="仿宋_GB2312" w:eastAsia="仿宋_GB2312" w:hAnsi="微软雅黑" w:hint="eastAsia"/>
          <w:sz w:val="28"/>
          <w:szCs w:val="28"/>
          <w:shd w:val="clear" w:color="auto" w:fill="FFFFFF"/>
        </w:rPr>
        <w:t>（持续，掌声！）</w:t>
      </w:r>
    </w:p>
    <w:p w:rsidR="000B500A" w:rsidRDefault="000B500A" w:rsidP="000B500A">
      <w:pPr>
        <w:ind w:firstLineChars="200" w:firstLine="560"/>
        <w:rPr>
          <w:rFonts w:ascii="仿宋_GB2312" w:eastAsia="仿宋_GB2312" w:hAnsi="微软雅黑"/>
          <w:sz w:val="28"/>
          <w:szCs w:val="28"/>
          <w:shd w:val="clear" w:color="auto" w:fill="FFFFFF"/>
        </w:rPr>
      </w:pPr>
      <w:r w:rsidRPr="000B500A">
        <w:rPr>
          <w:rFonts w:ascii="仿宋_GB2312" w:eastAsia="仿宋_GB2312" w:hAnsi="微软雅黑" w:hint="eastAsia"/>
          <w:sz w:val="28"/>
          <w:szCs w:val="28"/>
          <w:shd w:val="clear" w:color="auto" w:fill="FFFFFF"/>
        </w:rPr>
        <w:t>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931115" w:rsidRPr="00931115" w:rsidRDefault="00931115" w:rsidP="00931115">
      <w:pPr>
        <w:ind w:firstLineChars="200" w:firstLine="643"/>
        <w:rPr>
          <w:rFonts w:ascii="仿宋_GB2312" w:eastAsia="仿宋_GB2312" w:hAnsi="微软雅黑"/>
          <w:b/>
          <w:sz w:val="32"/>
          <w:szCs w:val="28"/>
          <w:shd w:val="clear" w:color="auto" w:fill="FFFFFF"/>
        </w:rPr>
      </w:pPr>
      <w:r w:rsidRPr="00931115">
        <w:rPr>
          <w:rFonts w:ascii="仿宋_GB2312" w:eastAsia="仿宋_GB2312" w:hAnsi="微软雅黑" w:hint="eastAsia"/>
          <w:b/>
          <w:sz w:val="32"/>
          <w:szCs w:val="28"/>
          <w:shd w:val="clear" w:color="auto" w:fill="FFFFFF"/>
        </w:rPr>
        <w:t>十二、坚持和平发展道路，推动构建人类命运共同体</w:t>
      </w:r>
    </w:p>
    <w:p w:rsidR="00931115" w:rsidRPr="00931115" w:rsidRDefault="00931115" w:rsidP="00931115">
      <w:pPr>
        <w:ind w:firstLineChars="200" w:firstLine="560"/>
        <w:rPr>
          <w:rFonts w:ascii="仿宋_GB2312" w:eastAsia="仿宋_GB2312" w:hAnsi="微软雅黑"/>
          <w:sz w:val="28"/>
          <w:szCs w:val="28"/>
          <w:shd w:val="clear" w:color="auto" w:fill="FFFFFF"/>
        </w:rPr>
      </w:pPr>
      <w:r w:rsidRPr="00931115">
        <w:rPr>
          <w:rFonts w:ascii="仿宋_GB2312" w:eastAsia="仿宋_GB2312" w:hAnsi="微软雅黑" w:hint="eastAsia"/>
          <w:sz w:val="28"/>
          <w:szCs w:val="28"/>
          <w:shd w:val="clear" w:color="auto" w:fill="FFFFFF"/>
        </w:rPr>
        <w:t>中国共产党是为中国人民谋幸福的政党，也是为人类进步事业而</w:t>
      </w:r>
      <w:r w:rsidRPr="00931115">
        <w:rPr>
          <w:rFonts w:ascii="仿宋_GB2312" w:eastAsia="仿宋_GB2312" w:hAnsi="微软雅黑" w:hint="eastAsia"/>
          <w:sz w:val="28"/>
          <w:szCs w:val="28"/>
          <w:shd w:val="clear" w:color="auto" w:fill="FFFFFF"/>
        </w:rPr>
        <w:lastRenderedPageBreak/>
        <w:t>奋斗的政党。中国共产党始终把为人类作出新的更大的贡献作为自己的使命。</w:t>
      </w:r>
    </w:p>
    <w:p w:rsidR="00931115" w:rsidRPr="00931115" w:rsidRDefault="00931115" w:rsidP="00931115">
      <w:pPr>
        <w:ind w:firstLineChars="200" w:firstLine="560"/>
        <w:rPr>
          <w:rFonts w:ascii="仿宋_GB2312" w:eastAsia="仿宋_GB2312" w:hAnsi="微软雅黑"/>
          <w:sz w:val="28"/>
          <w:szCs w:val="28"/>
          <w:shd w:val="clear" w:color="auto" w:fill="FFFFFF"/>
        </w:rPr>
      </w:pPr>
      <w:r w:rsidRPr="00931115">
        <w:rPr>
          <w:rFonts w:ascii="仿宋_GB2312" w:eastAsia="仿宋_GB2312" w:hAnsi="微软雅黑" w:hint="eastAsia"/>
          <w:sz w:val="28"/>
          <w:szCs w:val="28"/>
          <w:shd w:val="clear" w:color="auto" w:fill="FFFFFF"/>
        </w:rPr>
        <w:t>中国将高举和平、发展、合作、共赢的旗帜，恪守维护世界和平、促进共同发展的外交政策宗旨，坚定不移在和平共处五项原则基础上发展同各国的友好合作，推动建设相互尊重、公平正义、合作共赢的新型国际关系。</w:t>
      </w:r>
    </w:p>
    <w:p w:rsidR="00931115" w:rsidRDefault="00931115" w:rsidP="00931115">
      <w:pPr>
        <w:ind w:firstLineChars="200" w:firstLine="560"/>
        <w:rPr>
          <w:rFonts w:ascii="仿宋_GB2312" w:eastAsia="仿宋_GB2312" w:hAnsi="微软雅黑"/>
          <w:sz w:val="28"/>
          <w:szCs w:val="28"/>
          <w:shd w:val="clear" w:color="auto" w:fill="FFFFFF"/>
        </w:rPr>
      </w:pPr>
      <w:r w:rsidRPr="00931115">
        <w:rPr>
          <w:rFonts w:ascii="仿宋_GB2312" w:eastAsia="仿宋_GB2312" w:hAnsi="微软雅黑" w:hint="eastAsia"/>
          <w:sz w:val="28"/>
          <w:szCs w:val="28"/>
          <w:shd w:val="clear" w:color="auto" w:fill="FFFFFF"/>
        </w:rPr>
        <w:t>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rsidR="00931115" w:rsidRDefault="00931115" w:rsidP="00931115">
      <w:pPr>
        <w:ind w:firstLineChars="200" w:firstLine="560"/>
        <w:rPr>
          <w:rFonts w:ascii="仿宋_GB2312" w:eastAsia="仿宋_GB2312" w:hAnsi="微软雅黑"/>
          <w:sz w:val="28"/>
          <w:szCs w:val="28"/>
          <w:shd w:val="clear" w:color="auto" w:fill="FFFFFF"/>
        </w:rPr>
      </w:pPr>
      <w:r w:rsidRPr="00931115">
        <w:rPr>
          <w:rFonts w:ascii="仿宋_GB2312" w:eastAsia="仿宋_GB2312" w:hAnsi="微软雅黑" w:hint="eastAsia"/>
          <w:sz w:val="28"/>
          <w:szCs w:val="28"/>
          <w:shd w:val="clear" w:color="auto" w:fill="FFFFFF"/>
        </w:rPr>
        <w:t>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w:t>
      </w:r>
      <w:r w:rsidRPr="00931115">
        <w:rPr>
          <w:rFonts w:ascii="仿宋_GB2312" w:eastAsia="仿宋_GB2312" w:hAnsi="微软雅黑" w:hint="eastAsia"/>
          <w:sz w:val="28"/>
          <w:szCs w:val="28"/>
          <w:shd w:val="clear" w:color="auto" w:fill="FFFFFF"/>
        </w:rPr>
        <w:lastRenderedPageBreak/>
        <w:t>生存的地球家园。</w:t>
      </w:r>
    </w:p>
    <w:p w:rsidR="000848F5" w:rsidRDefault="000848F5" w:rsidP="000848F5">
      <w:pPr>
        <w:ind w:firstLineChars="200" w:firstLine="560"/>
        <w:rPr>
          <w:rFonts w:ascii="仿宋_GB2312" w:eastAsia="仿宋_GB2312" w:hAnsi="微软雅黑"/>
          <w:sz w:val="28"/>
          <w:szCs w:val="28"/>
          <w:shd w:val="clear" w:color="auto" w:fill="FFFFFF"/>
        </w:rPr>
      </w:pPr>
      <w:r w:rsidRPr="000848F5">
        <w:rPr>
          <w:rFonts w:ascii="仿宋_GB2312" w:eastAsia="仿宋_GB2312" w:hAnsi="微软雅黑" w:hint="eastAsia"/>
          <w:sz w:val="28"/>
          <w:szCs w:val="28"/>
          <w:shd w:val="clear" w:color="auto" w:fill="FFFFFF"/>
        </w:rPr>
        <w:t>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A61B0E" w:rsidRDefault="00A61B0E" w:rsidP="00A61B0E">
      <w:pPr>
        <w:ind w:firstLineChars="200" w:firstLine="560"/>
        <w:rPr>
          <w:rFonts w:ascii="仿宋_GB2312" w:eastAsia="仿宋_GB2312" w:hAnsi="微软雅黑"/>
          <w:sz w:val="28"/>
          <w:szCs w:val="28"/>
          <w:shd w:val="clear" w:color="auto" w:fill="FFFFFF"/>
        </w:rPr>
      </w:pPr>
      <w:r w:rsidRPr="00A61B0E">
        <w:rPr>
          <w:rFonts w:ascii="仿宋_GB2312" w:eastAsia="仿宋_GB2312" w:hAnsi="微软雅黑" w:hint="eastAsia"/>
          <w:sz w:val="28"/>
          <w:szCs w:val="28"/>
          <w:shd w:val="clear" w:color="auto" w:fill="FFFFFF"/>
        </w:rPr>
        <w:t>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r>
        <w:rPr>
          <w:rFonts w:ascii="仿宋_GB2312" w:eastAsia="仿宋_GB2312" w:hAnsi="微软雅黑" w:hint="eastAsia"/>
          <w:sz w:val="28"/>
          <w:szCs w:val="28"/>
          <w:shd w:val="clear" w:color="auto" w:fill="FFFFFF"/>
        </w:rPr>
        <w:t>。</w:t>
      </w:r>
    </w:p>
    <w:p w:rsidR="00A61B0E" w:rsidRPr="00A61B0E" w:rsidRDefault="00A61B0E" w:rsidP="00A61B0E">
      <w:pPr>
        <w:ind w:firstLineChars="200" w:firstLine="560"/>
        <w:rPr>
          <w:rFonts w:ascii="仿宋_GB2312" w:eastAsia="仿宋_GB2312" w:hAnsi="微软雅黑"/>
          <w:sz w:val="28"/>
          <w:szCs w:val="28"/>
          <w:shd w:val="clear" w:color="auto" w:fill="FFFFFF"/>
        </w:rPr>
      </w:pPr>
      <w:r w:rsidRPr="00A61B0E">
        <w:rPr>
          <w:rFonts w:ascii="仿宋_GB2312" w:eastAsia="仿宋_GB2312" w:hAnsi="微软雅黑" w:hint="eastAsia"/>
          <w:sz w:val="28"/>
          <w:szCs w:val="28"/>
          <w:shd w:val="clear" w:color="auto" w:fill="FFFFFF"/>
        </w:rPr>
        <w:t>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rsidR="00A61B0E" w:rsidRDefault="00A61B0E" w:rsidP="00A61B0E">
      <w:pPr>
        <w:ind w:firstLineChars="200" w:firstLine="560"/>
        <w:rPr>
          <w:rFonts w:ascii="仿宋_GB2312" w:eastAsia="仿宋_GB2312" w:hAnsi="微软雅黑"/>
          <w:sz w:val="28"/>
          <w:szCs w:val="28"/>
          <w:shd w:val="clear" w:color="auto" w:fill="FFFFFF"/>
        </w:rPr>
      </w:pPr>
      <w:r w:rsidRPr="00A61B0E">
        <w:rPr>
          <w:rFonts w:ascii="仿宋_GB2312" w:eastAsia="仿宋_GB2312" w:hAnsi="微软雅黑" w:hint="eastAsia"/>
          <w:sz w:val="28"/>
          <w:szCs w:val="28"/>
          <w:shd w:val="clear" w:color="auto" w:fill="FFFFFF"/>
        </w:rPr>
        <w:t>中国秉持共商共建共享的全球治理观，倡导国际关系民主化，坚持国家不分大小、强弱、贫富一律平等，支持联合国发挥积极作用，</w:t>
      </w:r>
      <w:r w:rsidRPr="00A61B0E">
        <w:rPr>
          <w:rFonts w:ascii="仿宋_GB2312" w:eastAsia="仿宋_GB2312" w:hAnsi="微软雅黑" w:hint="eastAsia"/>
          <w:sz w:val="28"/>
          <w:szCs w:val="28"/>
          <w:shd w:val="clear" w:color="auto" w:fill="FFFFFF"/>
        </w:rPr>
        <w:lastRenderedPageBreak/>
        <w:t>支持扩大发展中国家在国际事务中的代表性和发言权。中国将继续发挥负责任大国作用，积极参与全球治理体系改革和建设，不断贡献中国智慧和力量。</w:t>
      </w:r>
    </w:p>
    <w:p w:rsidR="00A61B0E" w:rsidRDefault="00A61B0E" w:rsidP="00A61B0E">
      <w:pPr>
        <w:ind w:firstLineChars="200" w:firstLine="560"/>
        <w:rPr>
          <w:rFonts w:ascii="仿宋_GB2312" w:eastAsia="仿宋_GB2312" w:hAnsi="微软雅黑"/>
          <w:sz w:val="28"/>
          <w:szCs w:val="28"/>
          <w:shd w:val="clear" w:color="auto" w:fill="FFFFFF"/>
        </w:rPr>
      </w:pPr>
      <w:r w:rsidRPr="00A61B0E">
        <w:rPr>
          <w:rFonts w:ascii="仿宋_GB2312" w:eastAsia="仿宋_GB2312" w:hAnsi="微软雅黑" w:hint="eastAsia"/>
          <w:sz w:val="28"/>
          <w:szCs w:val="28"/>
          <w:shd w:val="clear" w:color="auto" w:fill="FFFFFF"/>
        </w:rPr>
        <w:t>同志们！世界命运握在各国人民手中，人类前途系于各国人民的抉择。中国人民愿同各国人民一道，推动人类命运共同体建设，共同创造人类的美好未来！</w:t>
      </w:r>
    </w:p>
    <w:p w:rsidR="00A61B0E" w:rsidRDefault="007C6EC9" w:rsidP="007C6EC9">
      <w:pPr>
        <w:ind w:firstLineChars="200" w:firstLine="643"/>
        <w:rPr>
          <w:rFonts w:ascii="仿宋_GB2312" w:eastAsia="仿宋_GB2312" w:hAnsi="微软雅黑"/>
          <w:b/>
          <w:sz w:val="32"/>
          <w:szCs w:val="28"/>
          <w:shd w:val="clear" w:color="auto" w:fill="FFFFFF"/>
        </w:rPr>
      </w:pPr>
      <w:r w:rsidRPr="00A61B0E">
        <w:rPr>
          <w:rFonts w:ascii="仿宋_GB2312" w:eastAsia="仿宋_GB2312" w:hAnsi="微软雅黑" w:hint="eastAsia"/>
          <w:b/>
          <w:sz w:val="32"/>
          <w:szCs w:val="28"/>
          <w:shd w:val="clear" w:color="auto" w:fill="FFFFFF"/>
        </w:rPr>
        <w:t>十三、坚定不移全面从严治党，不断提高党的执政能力和领导水平</w:t>
      </w:r>
    </w:p>
    <w:p w:rsidR="007C6EC9" w:rsidRPr="007C6EC9" w:rsidRDefault="007C6EC9" w:rsidP="007C6EC9">
      <w:pPr>
        <w:ind w:firstLineChars="200" w:firstLine="560"/>
        <w:rPr>
          <w:rFonts w:ascii="仿宋_GB2312" w:eastAsia="仿宋_GB2312" w:hAnsi="微软雅黑"/>
          <w:sz w:val="28"/>
          <w:szCs w:val="28"/>
          <w:shd w:val="clear" w:color="auto" w:fill="FFFFFF"/>
        </w:rPr>
      </w:pPr>
      <w:r w:rsidRPr="007C6EC9">
        <w:rPr>
          <w:rFonts w:ascii="仿宋_GB2312" w:eastAsia="仿宋_GB2312" w:hAnsi="微软雅黑" w:hint="eastAsia"/>
          <w:sz w:val="28"/>
          <w:szCs w:val="28"/>
          <w:shd w:val="clear" w:color="auto" w:fill="FFFFFF"/>
        </w:rPr>
        <w:t>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7C6EC9" w:rsidRDefault="007C6EC9" w:rsidP="007C6EC9">
      <w:pPr>
        <w:ind w:firstLineChars="200" w:firstLine="560"/>
        <w:rPr>
          <w:rFonts w:ascii="仿宋_GB2312" w:eastAsia="仿宋_GB2312" w:hAnsi="微软雅黑"/>
          <w:sz w:val="28"/>
          <w:szCs w:val="28"/>
          <w:shd w:val="clear" w:color="auto" w:fill="FFFFFF"/>
        </w:rPr>
      </w:pPr>
      <w:r w:rsidRPr="007C6EC9">
        <w:rPr>
          <w:rFonts w:ascii="仿宋_GB2312" w:eastAsia="仿宋_GB2312" w:hAnsi="微软雅黑" w:hint="eastAsia"/>
          <w:sz w:val="28"/>
          <w:szCs w:val="28"/>
          <w:shd w:val="clear" w:color="auto" w:fill="FFFFFF"/>
        </w:rPr>
        <w:t>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7C6EC9" w:rsidRDefault="007C6EC9" w:rsidP="007C6EC9">
      <w:pPr>
        <w:ind w:firstLineChars="200" w:firstLine="560"/>
        <w:rPr>
          <w:rFonts w:ascii="仿宋_GB2312" w:eastAsia="仿宋_GB2312" w:hAnsi="微软雅黑"/>
          <w:sz w:val="28"/>
          <w:szCs w:val="28"/>
          <w:shd w:val="clear" w:color="auto" w:fill="FFFFFF"/>
        </w:rPr>
      </w:pPr>
      <w:r w:rsidRPr="007C6EC9">
        <w:rPr>
          <w:rFonts w:ascii="仿宋_GB2312" w:eastAsia="仿宋_GB2312" w:hAnsi="微软雅黑" w:hint="eastAsia"/>
          <w:sz w:val="28"/>
          <w:szCs w:val="28"/>
          <w:shd w:val="clear" w:color="auto" w:fill="FFFFFF"/>
        </w:rPr>
        <w:t>新时代党的建设总要求是：坚持和加强党的全面领导，坚持党要</w:t>
      </w:r>
      <w:r w:rsidRPr="007C6EC9">
        <w:rPr>
          <w:rFonts w:ascii="仿宋_GB2312" w:eastAsia="仿宋_GB2312" w:hAnsi="微软雅黑" w:hint="eastAsia"/>
          <w:sz w:val="28"/>
          <w:szCs w:val="28"/>
          <w:shd w:val="clear" w:color="auto" w:fill="FFFFFF"/>
        </w:rPr>
        <w:lastRenderedPageBreak/>
        <w:t>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r>
        <w:rPr>
          <w:rFonts w:ascii="仿宋_GB2312" w:eastAsia="仿宋_GB2312" w:hAnsi="微软雅黑" w:hint="eastAsia"/>
          <w:sz w:val="28"/>
          <w:szCs w:val="28"/>
          <w:shd w:val="clear" w:color="auto" w:fill="FFFFFF"/>
        </w:rPr>
        <w:t>。</w:t>
      </w:r>
    </w:p>
    <w:p w:rsidR="007C6EC9" w:rsidRDefault="007C6EC9" w:rsidP="007C6EC9">
      <w:pPr>
        <w:ind w:firstLineChars="200" w:firstLine="560"/>
        <w:rPr>
          <w:rFonts w:ascii="仿宋_GB2312" w:eastAsia="仿宋_GB2312" w:hAnsi="微软雅黑"/>
          <w:sz w:val="28"/>
          <w:szCs w:val="28"/>
          <w:shd w:val="clear" w:color="auto" w:fill="FFFFFF"/>
        </w:rPr>
      </w:pPr>
      <w:r w:rsidRPr="007C6EC9">
        <w:rPr>
          <w:rFonts w:ascii="仿宋_GB2312" w:eastAsia="仿宋_GB2312" w:hAnsi="微软雅黑" w:hint="eastAsia"/>
          <w:sz w:val="28"/>
          <w:szCs w:val="28"/>
          <w:shd w:val="clear" w:color="auto" w:fill="FFFFFF"/>
        </w:rPr>
        <w:t>（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w:t>
      </w:r>
      <w:r w:rsidRPr="007C6EC9">
        <w:rPr>
          <w:rFonts w:ascii="仿宋_GB2312" w:eastAsia="仿宋_GB2312" w:hAnsi="微软雅黑" w:hint="eastAsia"/>
          <w:sz w:val="28"/>
          <w:szCs w:val="28"/>
          <w:shd w:val="clear" w:color="auto" w:fill="FFFFFF"/>
        </w:rPr>
        <w:lastRenderedPageBreak/>
        <w:t>福作为根本政治担当，永葆共产党人政治本色。</w:t>
      </w:r>
    </w:p>
    <w:p w:rsidR="007C6EC9" w:rsidRDefault="007C6EC9" w:rsidP="007C6EC9">
      <w:pPr>
        <w:ind w:firstLineChars="200" w:firstLine="560"/>
        <w:rPr>
          <w:rFonts w:ascii="仿宋_GB2312" w:eastAsia="仿宋_GB2312" w:hAnsi="微软雅黑"/>
          <w:sz w:val="28"/>
          <w:szCs w:val="28"/>
          <w:shd w:val="clear" w:color="auto" w:fill="FFFFFF"/>
        </w:rPr>
      </w:pPr>
      <w:r w:rsidRPr="007C6EC9">
        <w:rPr>
          <w:rFonts w:ascii="仿宋_GB2312" w:eastAsia="仿宋_GB2312" w:hAnsi="微软雅黑" w:hint="eastAsia"/>
          <w:sz w:val="28"/>
          <w:szCs w:val="28"/>
          <w:shd w:val="clear" w:color="auto" w:fill="FFFFFF"/>
        </w:rPr>
        <w:t>（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rsidR="007C6EC9" w:rsidRDefault="007C6EC9" w:rsidP="007C6EC9">
      <w:pPr>
        <w:ind w:firstLineChars="200" w:firstLine="560"/>
        <w:rPr>
          <w:rFonts w:ascii="仿宋_GB2312" w:eastAsia="仿宋_GB2312" w:hAnsi="微软雅黑"/>
          <w:sz w:val="28"/>
          <w:szCs w:val="28"/>
          <w:shd w:val="clear" w:color="auto" w:fill="FFFFFF"/>
        </w:rPr>
      </w:pPr>
      <w:r w:rsidRPr="007C6EC9">
        <w:rPr>
          <w:rFonts w:ascii="仿宋_GB2312" w:eastAsia="仿宋_GB2312" w:hAnsi="微软雅黑" w:hint="eastAsia"/>
          <w:sz w:val="28"/>
          <w:szCs w:val="28"/>
          <w:shd w:val="clear" w:color="auto" w:fill="FFFFFF"/>
        </w:rPr>
        <w:t>（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w:t>
      </w:r>
      <w:r w:rsidRPr="007C6EC9">
        <w:rPr>
          <w:rFonts w:ascii="仿宋_GB2312" w:eastAsia="仿宋_GB2312" w:hAnsi="微软雅黑" w:hint="eastAsia"/>
          <w:sz w:val="28"/>
          <w:szCs w:val="28"/>
          <w:shd w:val="clear" w:color="auto" w:fill="FFFFFF"/>
        </w:rPr>
        <w:lastRenderedPageBreak/>
        <w:t>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r>
        <w:rPr>
          <w:rFonts w:ascii="仿宋_GB2312" w:eastAsia="仿宋_GB2312" w:hAnsi="微软雅黑" w:hint="eastAsia"/>
          <w:sz w:val="28"/>
          <w:szCs w:val="28"/>
          <w:shd w:val="clear" w:color="auto" w:fill="FFFFFF"/>
        </w:rPr>
        <w:t>。</w:t>
      </w:r>
      <w:r w:rsidRPr="007C6EC9">
        <w:rPr>
          <w:rFonts w:ascii="仿宋_GB2312" w:eastAsia="仿宋_GB2312" w:hAnsi="微软雅黑" w:hint="eastAsia"/>
          <w:sz w:val="28"/>
          <w:szCs w:val="28"/>
          <w:shd w:val="clear" w:color="auto" w:fill="FFFFFF"/>
        </w:rPr>
        <w:t>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7C6EC9" w:rsidRDefault="007E7D8C" w:rsidP="007E7D8C">
      <w:pPr>
        <w:ind w:firstLineChars="200" w:firstLine="560"/>
        <w:rPr>
          <w:rFonts w:ascii="仿宋_GB2312" w:eastAsia="仿宋_GB2312" w:hAnsi="微软雅黑"/>
          <w:sz w:val="28"/>
          <w:szCs w:val="28"/>
          <w:shd w:val="clear" w:color="auto" w:fill="FFFFFF"/>
        </w:rPr>
      </w:pPr>
      <w:r w:rsidRPr="007E7D8C">
        <w:rPr>
          <w:rFonts w:ascii="仿宋_GB2312" w:eastAsia="仿宋_GB2312" w:hAnsi="微软雅黑" w:hint="eastAsia"/>
          <w:sz w:val="28"/>
          <w:szCs w:val="28"/>
          <w:shd w:val="clear" w:color="auto" w:fill="FFFFFF"/>
        </w:rPr>
        <w:t>（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w:t>
      </w:r>
      <w:r w:rsidRPr="007E7D8C">
        <w:rPr>
          <w:rFonts w:ascii="仿宋_GB2312" w:eastAsia="仿宋_GB2312" w:hAnsi="微软雅黑" w:hint="eastAsia"/>
          <w:sz w:val="28"/>
          <w:szCs w:val="28"/>
          <w:shd w:val="clear" w:color="auto" w:fill="FFFFFF"/>
        </w:rPr>
        <w:lastRenderedPageBreak/>
        <w:t>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rsidR="007E7D8C" w:rsidRDefault="007E7D8C" w:rsidP="007E7D8C">
      <w:pPr>
        <w:ind w:firstLineChars="200" w:firstLine="560"/>
        <w:rPr>
          <w:rFonts w:ascii="仿宋_GB2312" w:eastAsia="仿宋_GB2312" w:hAnsi="微软雅黑"/>
          <w:sz w:val="28"/>
          <w:szCs w:val="28"/>
          <w:shd w:val="clear" w:color="auto" w:fill="FFFFFF"/>
        </w:rPr>
      </w:pPr>
      <w:r w:rsidRPr="007E7D8C">
        <w:rPr>
          <w:rFonts w:ascii="仿宋_GB2312" w:eastAsia="仿宋_GB2312" w:hAnsi="微软雅黑" w:hint="eastAsia"/>
          <w:sz w:val="28"/>
          <w:szCs w:val="28"/>
          <w:shd w:val="clear" w:color="auto" w:fill="FFFFFF"/>
        </w:rPr>
        <w:t>（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r>
        <w:rPr>
          <w:rFonts w:ascii="仿宋_GB2312" w:eastAsia="仿宋_GB2312" w:hAnsi="微软雅黑" w:hint="eastAsia"/>
          <w:sz w:val="28"/>
          <w:szCs w:val="28"/>
          <w:shd w:val="clear" w:color="auto" w:fill="FFFFFF"/>
        </w:rPr>
        <w:t>。</w:t>
      </w:r>
    </w:p>
    <w:p w:rsidR="007E7D8C" w:rsidRDefault="007E7D8C" w:rsidP="007E7D8C">
      <w:pPr>
        <w:ind w:firstLineChars="200" w:firstLine="560"/>
        <w:rPr>
          <w:rFonts w:ascii="仿宋_GB2312" w:eastAsia="仿宋_GB2312" w:hAnsi="微软雅黑"/>
          <w:sz w:val="28"/>
          <w:szCs w:val="28"/>
          <w:shd w:val="clear" w:color="auto" w:fill="FFFFFF"/>
        </w:rPr>
      </w:pPr>
      <w:r w:rsidRPr="007E7D8C">
        <w:rPr>
          <w:rFonts w:ascii="仿宋_GB2312" w:eastAsia="仿宋_GB2312" w:hAnsi="微软雅黑" w:hint="eastAsia"/>
          <w:sz w:val="28"/>
          <w:szCs w:val="28"/>
          <w:shd w:val="clear" w:color="auto" w:fill="FFFFFF"/>
        </w:rPr>
        <w:t>（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w:t>
      </w:r>
      <w:r w:rsidRPr="007E7D8C">
        <w:rPr>
          <w:rFonts w:ascii="仿宋_GB2312" w:eastAsia="仿宋_GB2312" w:hAnsi="微软雅黑" w:hint="eastAsia"/>
          <w:sz w:val="28"/>
          <w:szCs w:val="28"/>
          <w:shd w:val="clear" w:color="auto" w:fill="FFFFFF"/>
        </w:rPr>
        <w:lastRenderedPageBreak/>
        <w:t>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7E7D8C" w:rsidRPr="007E7D8C" w:rsidRDefault="007E7D8C" w:rsidP="007E7D8C">
      <w:pPr>
        <w:ind w:firstLineChars="200" w:firstLine="560"/>
        <w:rPr>
          <w:rFonts w:ascii="仿宋_GB2312" w:eastAsia="仿宋_GB2312" w:hAnsi="微软雅黑"/>
          <w:sz w:val="28"/>
          <w:szCs w:val="28"/>
          <w:shd w:val="clear" w:color="auto" w:fill="FFFFFF"/>
        </w:rPr>
      </w:pPr>
      <w:r w:rsidRPr="007E7D8C">
        <w:rPr>
          <w:rFonts w:ascii="仿宋_GB2312" w:eastAsia="仿宋_GB2312" w:hAnsi="微软雅黑" w:hint="eastAsia"/>
          <w:sz w:val="28"/>
          <w:szCs w:val="28"/>
          <w:shd w:val="clear" w:color="auto" w:fill="FFFFFF"/>
        </w:rPr>
        <w:t>（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rsidR="007E7D8C" w:rsidRDefault="007E7D8C" w:rsidP="007E7D8C">
      <w:pPr>
        <w:ind w:firstLineChars="200" w:firstLine="560"/>
        <w:rPr>
          <w:rFonts w:ascii="仿宋_GB2312" w:eastAsia="仿宋_GB2312" w:hAnsi="微软雅黑"/>
          <w:sz w:val="28"/>
          <w:szCs w:val="28"/>
          <w:shd w:val="clear" w:color="auto" w:fill="FFFFFF"/>
        </w:rPr>
      </w:pPr>
      <w:r w:rsidRPr="007E7D8C">
        <w:rPr>
          <w:rFonts w:ascii="仿宋_GB2312" w:eastAsia="仿宋_GB2312" w:hAnsi="微软雅黑" w:hint="eastAsia"/>
          <w:sz w:val="28"/>
          <w:szCs w:val="28"/>
          <w:shd w:val="clear" w:color="auto" w:fill="FFFFFF"/>
        </w:rPr>
        <w:t>（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w:t>
      </w:r>
      <w:r w:rsidRPr="007E7D8C">
        <w:rPr>
          <w:rFonts w:ascii="仿宋_GB2312" w:eastAsia="仿宋_GB2312" w:hAnsi="微软雅黑" w:hint="eastAsia"/>
          <w:sz w:val="28"/>
          <w:szCs w:val="28"/>
          <w:shd w:val="clear" w:color="auto" w:fill="FFFFFF"/>
        </w:rPr>
        <w:lastRenderedPageBreak/>
        <w:t>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rsidR="00B25E94" w:rsidRDefault="00B25E94" w:rsidP="00B25E94">
      <w:pPr>
        <w:ind w:firstLineChars="200" w:firstLine="560"/>
        <w:rPr>
          <w:rFonts w:ascii="仿宋_GB2312" w:eastAsia="仿宋_GB2312" w:hAnsi="微软雅黑" w:hint="eastAsia"/>
          <w:sz w:val="28"/>
          <w:szCs w:val="28"/>
          <w:shd w:val="clear" w:color="auto" w:fill="FFFFFF"/>
        </w:rPr>
      </w:pPr>
      <w:r w:rsidRPr="00B25E94">
        <w:rPr>
          <w:rFonts w:ascii="仿宋_GB2312" w:eastAsia="仿宋_GB2312" w:hAnsi="微软雅黑" w:hint="eastAsia"/>
          <w:sz w:val="28"/>
          <w:szCs w:val="28"/>
          <w:shd w:val="clear" w:color="auto" w:fill="FFFFFF"/>
        </w:rPr>
        <w:t>同志们！伟大的事业必须有坚强的党来领导。只要我们党把自身建设好、建设强，确保党始终同人民想在一起、干在一起，就一定能够引领承载着中国人民伟大梦想的航船破浪前进，胜利驶向光辉的彼岸！</w:t>
      </w:r>
    </w:p>
    <w:p w:rsidR="009A4184" w:rsidRDefault="009A4184" w:rsidP="009A4184">
      <w:pPr>
        <w:ind w:firstLineChars="200" w:firstLine="560"/>
        <w:rPr>
          <w:rFonts w:ascii="仿宋_GB2312" w:eastAsia="仿宋_GB2312" w:hAnsi="微软雅黑" w:hint="eastAsia"/>
          <w:sz w:val="28"/>
          <w:szCs w:val="28"/>
          <w:shd w:val="clear" w:color="auto" w:fill="FFFFFF"/>
        </w:rPr>
      </w:pPr>
      <w:r w:rsidRPr="009A4184">
        <w:rPr>
          <w:rFonts w:ascii="仿宋_GB2312" w:eastAsia="仿宋_GB2312" w:hAnsi="微软雅黑" w:hint="eastAsia"/>
          <w:sz w:val="28"/>
          <w:szCs w:val="28"/>
          <w:shd w:val="clear" w:color="auto" w:fill="FFFFFF"/>
        </w:rPr>
        <w:t>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w:t>
      </w:r>
      <w:r w:rsidRPr="009A4184">
        <w:rPr>
          <w:rFonts w:ascii="仿宋_GB2312" w:eastAsia="仿宋_GB2312" w:hAnsi="微软雅黑" w:hint="eastAsia"/>
          <w:sz w:val="28"/>
          <w:szCs w:val="28"/>
          <w:shd w:val="clear" w:color="auto" w:fill="FFFFFF"/>
        </w:rPr>
        <w:lastRenderedPageBreak/>
        <w:t>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rsidR="00417848" w:rsidRDefault="00EE5BF6" w:rsidP="00417848">
      <w:pPr>
        <w:ind w:firstLineChars="200" w:firstLine="560"/>
        <w:rPr>
          <w:rFonts w:ascii="仿宋_GB2312" w:eastAsia="仿宋_GB2312" w:hAnsi="微软雅黑" w:hint="eastAsia"/>
          <w:sz w:val="28"/>
          <w:szCs w:val="28"/>
          <w:shd w:val="clear" w:color="auto" w:fill="FFFFFF"/>
        </w:rPr>
      </w:pPr>
      <w:r w:rsidRPr="00EE5BF6">
        <w:rPr>
          <w:rFonts w:ascii="仿宋_GB2312" w:eastAsia="仿宋_GB2312" w:hAnsi="微软雅黑" w:hint="eastAsia"/>
          <w:sz w:val="28"/>
          <w:szCs w:val="28"/>
          <w:shd w:val="clear" w:color="auto" w:fill="FFFFFF"/>
        </w:rPr>
        <w:t>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rsidR="00417848" w:rsidRPr="00417848" w:rsidRDefault="00A963A2" w:rsidP="00B12CA1">
      <w:pPr>
        <w:ind w:firstLineChars="200" w:firstLine="560"/>
        <w:rPr>
          <w:rFonts w:ascii="仿宋_GB2312" w:eastAsia="仿宋_GB2312" w:hAnsi="微软雅黑"/>
          <w:sz w:val="28"/>
          <w:szCs w:val="28"/>
          <w:shd w:val="clear" w:color="auto" w:fill="FFFFFF"/>
        </w:rPr>
      </w:pPr>
      <w:r w:rsidRPr="00B12CA1">
        <w:rPr>
          <w:rFonts w:ascii="仿宋_GB2312" w:eastAsia="仿宋_GB2312" w:hAnsi="微软雅黑" w:hint="eastAsia"/>
          <w:sz w:val="28"/>
          <w:szCs w:val="28"/>
          <w:shd w:val="clear" w:color="auto" w:fill="FFFFFF"/>
        </w:rPr>
        <w:t>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sectPr w:rsidR="00417848" w:rsidRPr="00417848" w:rsidSect="006A34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228" w:rsidRDefault="00C41228" w:rsidP="00DB12E1">
      <w:r>
        <w:separator/>
      </w:r>
    </w:p>
  </w:endnote>
  <w:endnote w:type="continuationSeparator" w:id="0">
    <w:p w:rsidR="00C41228" w:rsidRDefault="00C41228" w:rsidP="00DB12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228" w:rsidRDefault="00C41228" w:rsidP="00DB12E1">
      <w:r>
        <w:separator/>
      </w:r>
    </w:p>
  </w:footnote>
  <w:footnote w:type="continuationSeparator" w:id="0">
    <w:p w:rsidR="00C41228" w:rsidRDefault="00C41228" w:rsidP="00DB12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7EB0"/>
    <w:multiLevelType w:val="hybridMultilevel"/>
    <w:tmpl w:val="1C96F58E"/>
    <w:lvl w:ilvl="0" w:tplc="CEA088EA">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975429"/>
    <w:multiLevelType w:val="hybridMultilevel"/>
    <w:tmpl w:val="4E161EEE"/>
    <w:lvl w:ilvl="0" w:tplc="B002D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0190"/>
    <w:rsid w:val="000848F5"/>
    <w:rsid w:val="000B500A"/>
    <w:rsid w:val="00190190"/>
    <w:rsid w:val="00224B92"/>
    <w:rsid w:val="00252365"/>
    <w:rsid w:val="00263FF8"/>
    <w:rsid w:val="00315532"/>
    <w:rsid w:val="003C3949"/>
    <w:rsid w:val="00417848"/>
    <w:rsid w:val="004A24D7"/>
    <w:rsid w:val="00524ED7"/>
    <w:rsid w:val="00532D33"/>
    <w:rsid w:val="005632A5"/>
    <w:rsid w:val="006B772C"/>
    <w:rsid w:val="006B7AC9"/>
    <w:rsid w:val="006C2FB9"/>
    <w:rsid w:val="007840C5"/>
    <w:rsid w:val="007C6EC9"/>
    <w:rsid w:val="007E7D8C"/>
    <w:rsid w:val="00823253"/>
    <w:rsid w:val="008521EB"/>
    <w:rsid w:val="008C7990"/>
    <w:rsid w:val="00913FE4"/>
    <w:rsid w:val="00931115"/>
    <w:rsid w:val="00965C91"/>
    <w:rsid w:val="009A4184"/>
    <w:rsid w:val="00A40993"/>
    <w:rsid w:val="00A61B0E"/>
    <w:rsid w:val="00A65150"/>
    <w:rsid w:val="00A95ADB"/>
    <w:rsid w:val="00A963A2"/>
    <w:rsid w:val="00B12CA1"/>
    <w:rsid w:val="00B25E94"/>
    <w:rsid w:val="00B87343"/>
    <w:rsid w:val="00BC58EC"/>
    <w:rsid w:val="00C41228"/>
    <w:rsid w:val="00CA08A9"/>
    <w:rsid w:val="00D677E9"/>
    <w:rsid w:val="00DA429C"/>
    <w:rsid w:val="00DA4B90"/>
    <w:rsid w:val="00DB12E1"/>
    <w:rsid w:val="00EE5BF6"/>
    <w:rsid w:val="00F83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532"/>
    <w:pPr>
      <w:widowControl w:val="0"/>
      <w:jc w:val="both"/>
    </w:pPr>
  </w:style>
  <w:style w:type="paragraph" w:styleId="2">
    <w:name w:val="heading 2"/>
    <w:basedOn w:val="a"/>
    <w:link w:val="2Char"/>
    <w:uiPriority w:val="9"/>
    <w:qFormat/>
    <w:rsid w:val="004A24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30F9"/>
    <w:pPr>
      <w:ind w:firstLineChars="200" w:firstLine="420"/>
    </w:pPr>
  </w:style>
  <w:style w:type="character" w:customStyle="1" w:styleId="2Char">
    <w:name w:val="标题 2 Char"/>
    <w:basedOn w:val="a0"/>
    <w:link w:val="2"/>
    <w:uiPriority w:val="9"/>
    <w:rsid w:val="004A24D7"/>
    <w:rPr>
      <w:rFonts w:ascii="宋体" w:eastAsia="宋体" w:hAnsi="宋体" w:cs="宋体"/>
      <w:b/>
      <w:bCs/>
      <w:kern w:val="0"/>
      <w:sz w:val="36"/>
      <w:szCs w:val="36"/>
    </w:rPr>
  </w:style>
  <w:style w:type="paragraph" w:styleId="a4">
    <w:name w:val="Normal (Web)"/>
    <w:basedOn w:val="a"/>
    <w:uiPriority w:val="99"/>
    <w:semiHidden/>
    <w:unhideWhenUsed/>
    <w:rsid w:val="004A24D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DB1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B12E1"/>
    <w:rPr>
      <w:sz w:val="18"/>
      <w:szCs w:val="18"/>
    </w:rPr>
  </w:style>
  <w:style w:type="paragraph" w:styleId="a6">
    <w:name w:val="footer"/>
    <w:basedOn w:val="a"/>
    <w:link w:val="Char0"/>
    <w:uiPriority w:val="99"/>
    <w:semiHidden/>
    <w:unhideWhenUsed/>
    <w:rsid w:val="00DB12E1"/>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B12E1"/>
    <w:rPr>
      <w:sz w:val="18"/>
      <w:szCs w:val="18"/>
    </w:rPr>
  </w:style>
</w:styles>
</file>

<file path=word/webSettings.xml><?xml version="1.0" encoding="utf-8"?>
<w:webSettings xmlns:r="http://schemas.openxmlformats.org/officeDocument/2006/relationships" xmlns:w="http://schemas.openxmlformats.org/wordprocessingml/2006/main">
  <w:divs>
    <w:div w:id="1649095509">
      <w:bodyDiv w:val="1"/>
      <w:marLeft w:val="0"/>
      <w:marRight w:val="0"/>
      <w:marTop w:val="0"/>
      <w:marBottom w:val="0"/>
      <w:divBdr>
        <w:top w:val="none" w:sz="0" w:space="0" w:color="auto"/>
        <w:left w:val="none" w:sz="0" w:space="0" w:color="auto"/>
        <w:bottom w:val="none" w:sz="0" w:space="0" w:color="auto"/>
        <w:right w:val="none" w:sz="0" w:space="0" w:color="auto"/>
      </w:divBdr>
      <w:divsChild>
        <w:div w:id="828786868">
          <w:marLeft w:val="248"/>
          <w:marRight w:val="0"/>
          <w:marTop w:val="0"/>
          <w:marBottom w:val="0"/>
          <w:divBdr>
            <w:top w:val="none" w:sz="0" w:space="0" w:color="auto"/>
            <w:left w:val="none" w:sz="0" w:space="0" w:color="auto"/>
            <w:bottom w:val="dashed" w:sz="12" w:space="12" w:color="A9A9A9"/>
            <w:right w:val="none" w:sz="0" w:space="0" w:color="auto"/>
          </w:divBdr>
        </w:div>
        <w:div w:id="1167019979">
          <w:marLeft w:val="248"/>
          <w:marRight w:val="0"/>
          <w:marTop w:val="0"/>
          <w:marBottom w:val="0"/>
          <w:divBdr>
            <w:top w:val="none" w:sz="0" w:space="0" w:color="auto"/>
            <w:left w:val="none" w:sz="0" w:space="0" w:color="auto"/>
            <w:bottom w:val="dashed" w:sz="12" w:space="12" w:color="A9A9A9"/>
            <w:right w:val="none" w:sz="0" w:space="0" w:color="auto"/>
          </w:divBdr>
        </w:div>
        <w:div w:id="1312170275">
          <w:marLeft w:val="248"/>
          <w:marRight w:val="0"/>
          <w:marTop w:val="0"/>
          <w:marBottom w:val="0"/>
          <w:divBdr>
            <w:top w:val="none" w:sz="0" w:space="0" w:color="auto"/>
            <w:left w:val="none" w:sz="0" w:space="0" w:color="auto"/>
            <w:bottom w:val="dashed" w:sz="12" w:space="12" w:color="A9A9A9"/>
            <w:right w:val="none" w:sz="0" w:space="0" w:color="auto"/>
          </w:divBdr>
        </w:div>
        <w:div w:id="1591113925">
          <w:marLeft w:val="248"/>
          <w:marRight w:val="0"/>
          <w:marTop w:val="0"/>
          <w:marBottom w:val="0"/>
          <w:divBdr>
            <w:top w:val="none" w:sz="0" w:space="0" w:color="auto"/>
            <w:left w:val="none" w:sz="0" w:space="0" w:color="auto"/>
            <w:bottom w:val="dashed" w:sz="12" w:space="12" w:color="A9A9A9"/>
            <w:right w:val="none" w:sz="0" w:space="0" w:color="auto"/>
          </w:divBdr>
        </w:div>
        <w:div w:id="1270309730">
          <w:marLeft w:val="248"/>
          <w:marRight w:val="0"/>
          <w:marTop w:val="0"/>
          <w:marBottom w:val="0"/>
          <w:divBdr>
            <w:top w:val="none" w:sz="0" w:space="0" w:color="auto"/>
            <w:left w:val="none" w:sz="0" w:space="0" w:color="auto"/>
            <w:bottom w:val="dashed" w:sz="12" w:space="12" w:color="A9A9A9"/>
            <w:right w:val="none" w:sz="0" w:space="0" w:color="auto"/>
          </w:divBdr>
        </w:div>
        <w:div w:id="1213420605">
          <w:marLeft w:val="248"/>
          <w:marRight w:val="0"/>
          <w:marTop w:val="0"/>
          <w:marBottom w:val="0"/>
          <w:divBdr>
            <w:top w:val="none" w:sz="0" w:space="0" w:color="auto"/>
            <w:left w:val="none" w:sz="0" w:space="0" w:color="auto"/>
            <w:bottom w:val="dashed" w:sz="12" w:space="12" w:color="A9A9A9"/>
            <w:right w:val="none" w:sz="0" w:space="0" w:color="auto"/>
          </w:divBdr>
        </w:div>
        <w:div w:id="1450321971">
          <w:marLeft w:val="248"/>
          <w:marRight w:val="0"/>
          <w:marTop w:val="0"/>
          <w:marBottom w:val="0"/>
          <w:divBdr>
            <w:top w:val="none" w:sz="0" w:space="0" w:color="auto"/>
            <w:left w:val="none" w:sz="0" w:space="0" w:color="auto"/>
            <w:bottom w:val="dashed" w:sz="12" w:space="12" w:color="A9A9A9"/>
            <w:right w:val="none" w:sz="0" w:space="0" w:color="auto"/>
          </w:divBdr>
        </w:div>
        <w:div w:id="775754649">
          <w:marLeft w:val="248"/>
          <w:marRight w:val="0"/>
          <w:marTop w:val="0"/>
          <w:marBottom w:val="0"/>
          <w:divBdr>
            <w:top w:val="none" w:sz="0" w:space="0" w:color="auto"/>
            <w:left w:val="none" w:sz="0" w:space="0" w:color="auto"/>
            <w:bottom w:val="dashed" w:sz="12" w:space="12" w:color="A9A9A9"/>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51</Pages>
  <Words>4675</Words>
  <Characters>26653</Characters>
  <Application>Microsoft Office Word</Application>
  <DocSecurity>0</DocSecurity>
  <Lines>222</Lines>
  <Paragraphs>62</Paragraphs>
  <ScaleCrop>false</ScaleCrop>
  <Company>Microsoft</Company>
  <LinksUpToDate>false</LinksUpToDate>
  <CharactersWithSpaces>31266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wangmiao01</dc:creator>
  <cp:lastModifiedBy>wangmiao01</cp:lastModifiedBy>
  <cp:revision>11</cp:revision>
  <cp:lastPrinted>2017-10-18T04:31:00Z</cp:lastPrinted>
  <dcterms:created xsi:type="dcterms:W3CDTF">2017-10-18T04:03:00Z</dcterms:created>
  <dcterms:modified xsi:type="dcterms:W3CDTF">2017-10-18T04:31:00Z</dcterms:modified>
</cp:coreProperties>
</file>