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6C41" w:rsidRDefault="00546C41">
      <w:bookmarkStart w:id="0" w:name="_GoBack"/>
      <w:bookmarkEnd w:id="0"/>
    </w:p>
    <w:p w:rsidR="00546C41" w:rsidRDefault="00546C41"/>
    <w:p w:rsidR="00546C41" w:rsidRDefault="007C4391">
      <w:r>
        <w:t xml:space="preserve">One page High level Business requirement for </w:t>
      </w:r>
    </w:p>
    <w:p w:rsidR="00546C41" w:rsidRDefault="007C4391">
      <w:r>
        <w:t>Blockchain wallet + SDK + exchange gateway/center</w:t>
      </w:r>
    </w:p>
    <w:p w:rsidR="00546C41" w:rsidRDefault="00546C41"/>
    <w:p w:rsidR="00546C41" w:rsidRDefault="00546C41"/>
    <w:p w:rsidR="00546C41" w:rsidRDefault="00546C41"/>
    <w:p w:rsidR="00546C41" w:rsidRDefault="007C4391">
      <w:pPr>
        <w:rPr>
          <w:rFonts w:ascii="SimSun" w:eastAsia="SimSun" w:hAnsi="SimSun" w:cs="SimSun"/>
          <w:b/>
          <w:u w:val="single"/>
        </w:rPr>
      </w:pPr>
      <w:r>
        <w:t xml:space="preserve">Blockchain + smart contract </w:t>
      </w:r>
      <w:r>
        <w:rPr>
          <w:rFonts w:ascii="SimSun" w:eastAsia="SimSun" w:hAnsi="SimSun" w:cs="SimSun"/>
        </w:rPr>
        <w:t>+</w:t>
      </w:r>
      <w:r>
        <w:t xml:space="preserve"> </w:t>
      </w:r>
      <w:r>
        <w:rPr>
          <w:rFonts w:ascii="SimSun" w:eastAsia="SimSun" w:hAnsi="SimSun" w:cs="SimSun"/>
        </w:rPr>
        <w:t xml:space="preserve">no mining mechanism </w:t>
      </w:r>
      <w:r>
        <w:rPr>
          <w:rFonts w:ascii="SimSun" w:eastAsia="SimSun" w:hAnsi="SimSun" w:cs="SimSun"/>
          <w:b/>
          <w:u w:val="single"/>
        </w:rPr>
        <w:t>(there is no such no mining solution for blockchain base solution, need proof of something to consensus the result)</w:t>
      </w:r>
    </w:p>
    <w:p w:rsidR="00546C41" w:rsidRDefault="00546C41">
      <w:pPr>
        <w:rPr>
          <w:rFonts w:ascii="SimSun" w:eastAsia="SimSun" w:hAnsi="SimSun" w:cs="SimSun"/>
        </w:rPr>
      </w:pPr>
    </w:p>
    <w:p w:rsidR="00546C41" w:rsidRDefault="007C4391">
      <w:pPr>
        <w:numPr>
          <w:ilvl w:val="0"/>
          <w:numId w:val="3"/>
        </w:numPr>
        <w:ind w:hanging="360"/>
        <w:contextualSpacing/>
      </w:pPr>
      <w:r>
        <w:rPr>
          <w:rFonts w:ascii="SimSun" w:eastAsia="SimSun" w:hAnsi="SimSun" w:cs="SimSun"/>
          <w:b/>
        </w:rPr>
        <w:t>Blockchain Ledger:</w:t>
      </w:r>
      <w:r>
        <w:rPr>
          <w:rFonts w:ascii="SimSun" w:eastAsia="SimSun" w:hAnsi="SimSun" w:cs="SimSun"/>
        </w:rPr>
        <w:t xml:space="preserve">  (A , B ,C option choose one, no distribution mining)</w:t>
      </w:r>
    </w:p>
    <w:p w:rsidR="00546C41" w:rsidRDefault="007C4391">
      <w:pPr>
        <w:ind w:left="720"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A:  </w:t>
      </w:r>
      <w:r>
        <w:rPr>
          <w:rFonts w:ascii="SimSun" w:eastAsia="SimSun" w:hAnsi="SimSun" w:cs="SimSun"/>
          <w:u w:val="single"/>
        </w:rPr>
        <w:t>Proof of stake</w:t>
      </w:r>
      <w:r>
        <w:rPr>
          <w:rFonts w:ascii="SimSun" w:eastAsia="SimSun" w:hAnsi="SimSun" w:cs="SimSun"/>
        </w:rPr>
        <w:t xml:space="preserve">  (stake mining needed, but need 51% distributio</w:t>
      </w:r>
      <w:r>
        <w:rPr>
          <w:rFonts w:ascii="SimSun" w:eastAsia="SimSun" w:hAnsi="SimSun" w:cs="SimSun"/>
        </w:rPr>
        <w:t xml:space="preserve">n asset for defending 51% attack ) </w:t>
      </w:r>
    </w:p>
    <w:p w:rsidR="00546C41" w:rsidRDefault="007C4391">
      <w:pPr>
        <w:ind w:left="720"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B:  </w:t>
      </w:r>
      <w:r>
        <w:rPr>
          <w:rFonts w:ascii="SimSun" w:eastAsia="SimSun" w:hAnsi="SimSun" w:cs="SimSun"/>
          <w:u w:val="single"/>
        </w:rPr>
        <w:t>Token of Ethereum</w:t>
      </w:r>
      <w:r>
        <w:rPr>
          <w:rFonts w:ascii="SimSun" w:eastAsia="SimSun" w:hAnsi="SimSun" w:cs="SimSun"/>
        </w:rPr>
        <w:t xml:space="preserve">  (cost by each transaction base, ETH itself is a PoW mining base)</w:t>
      </w:r>
    </w:p>
    <w:p w:rsidR="00546C41" w:rsidRDefault="007C4391">
      <w:pPr>
        <w:ind w:left="720"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C:  </w:t>
      </w:r>
      <w:r>
        <w:rPr>
          <w:rFonts w:ascii="SimSun" w:eastAsia="SimSun" w:hAnsi="SimSun" w:cs="SimSun"/>
          <w:u w:val="single"/>
        </w:rPr>
        <w:t>Proof of work by merging mining (AuxPow)</w:t>
      </w:r>
      <w:r>
        <w:rPr>
          <w:rFonts w:ascii="SimSun" w:eastAsia="SimSun" w:hAnsi="SimSun" w:cs="SimSun"/>
        </w:rPr>
        <w:t xml:space="preserve"> (you hold 100% asset not extra distribution cost, and pay monthly maintenance by servic</w:t>
      </w:r>
      <w:r>
        <w:rPr>
          <w:rFonts w:ascii="SimSun" w:eastAsia="SimSun" w:hAnsi="SimSun" w:cs="SimSun"/>
        </w:rPr>
        <w:t xml:space="preserve">e company) </w:t>
      </w:r>
    </w:p>
    <w:p w:rsidR="00546C41" w:rsidRDefault="00546C41">
      <w:pPr>
        <w:ind w:left="720" w:firstLine="720"/>
        <w:rPr>
          <w:rFonts w:ascii="SimSun" w:eastAsia="SimSun" w:hAnsi="SimSun" w:cs="SimSun"/>
        </w:rPr>
      </w:pPr>
    </w:p>
    <w:p w:rsidR="00546C41" w:rsidRDefault="007C4391">
      <w:pPr>
        <w:ind w:left="720" w:firstLine="720"/>
        <w:rPr>
          <w:rFonts w:ascii="SimSun" w:eastAsia="SimSun" w:hAnsi="SimSun" w:cs="SimSun"/>
          <w:b/>
        </w:rPr>
      </w:pPr>
      <w:r>
        <w:rPr>
          <w:rFonts w:ascii="SimSun" w:eastAsia="SimSun" w:hAnsi="SimSun" w:cs="SimSun"/>
          <w:b/>
        </w:rPr>
        <w:t>provided features: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Wallet for Windows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Wallet for Mac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Wallet for Linux UI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Wallet for Linux Daemon 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Wallet for Android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Wallet for iOS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Block explorer for the crypto asset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Blockchain RPC API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Docker deployed Blockchain node to provide one point API</w:t>
      </w:r>
      <w:r>
        <w:rPr>
          <w:rFonts w:ascii="SimSun" w:eastAsia="SimSun" w:hAnsi="SimSun" w:cs="SimSun"/>
        </w:rPr>
        <w:t xml:space="preserve"> access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API for create leger account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API for checking balance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API for create transactions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API for blockchain status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Fork of Bitcoin base (Pow,Pos, AuxPow)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Fork of Ethereum base (PoW mining)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Fork of Ethereum Token (each TX cost)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Fork of NXT (at least 6 month development)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Complete own Blockchain solution (at least 1 year with full team)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Exchange platform compatible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Targeting time period adjustable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Algorithm selectable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on-chain + off-chain solution</w:t>
      </w:r>
    </w:p>
    <w:p w:rsidR="00546C41" w:rsidRDefault="007C4391">
      <w:pPr>
        <w:numPr>
          <w:ilvl w:val="0"/>
          <w:numId w:val="2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SegWit Solution</w:t>
      </w:r>
    </w:p>
    <w:p w:rsidR="00546C41" w:rsidRDefault="007C439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 </w:t>
      </w:r>
    </w:p>
    <w:p w:rsidR="00546C41" w:rsidRDefault="00546C41">
      <w:pPr>
        <w:rPr>
          <w:rFonts w:ascii="SimSun" w:eastAsia="SimSun" w:hAnsi="SimSun" w:cs="SimSun"/>
          <w:b/>
        </w:rPr>
      </w:pPr>
    </w:p>
    <w:p w:rsidR="00546C41" w:rsidRDefault="007C4391">
      <w:pPr>
        <w:rPr>
          <w:rFonts w:ascii="SimSun" w:eastAsia="SimSun" w:hAnsi="SimSun" w:cs="SimSun"/>
          <w:b/>
        </w:rPr>
      </w:pPr>
      <w:r>
        <w:rPr>
          <w:rFonts w:ascii="SimSun" w:eastAsia="SimSun" w:hAnsi="SimSun" w:cs="SimSun"/>
          <w:b/>
        </w:rPr>
        <w:t>-------------------  The following - I modify a little bit, in which is nothing about blockchain- Alamusi could do the best job than me  --------------------------</w:t>
      </w:r>
    </w:p>
    <w:p w:rsidR="00546C41" w:rsidRDefault="00546C41"/>
    <w:p w:rsidR="00546C41" w:rsidRDefault="007C4391">
      <w:pPr>
        <w:numPr>
          <w:ilvl w:val="0"/>
          <w:numId w:val="4"/>
        </w:numPr>
        <w:ind w:hanging="360"/>
        <w:contextualSpacing/>
      </w:pPr>
      <w:r>
        <w:rPr>
          <w:b/>
        </w:rPr>
        <w:t>Point Exchange Platform</w:t>
      </w:r>
      <w:r>
        <w:t xml:space="preserve"> - front end  (client/admin)   [non-blockchain]</w:t>
      </w:r>
    </w:p>
    <w:p w:rsidR="00546C41" w:rsidRDefault="007C4391">
      <w:pPr>
        <w:ind w:firstLine="720"/>
      </w:pPr>
      <w:r>
        <w:t>1.</w:t>
      </w:r>
      <w:r>
        <w:tab/>
        <w:t>Allow user to dep</w:t>
      </w:r>
      <w:r>
        <w:t>osit money and exchange into points</w:t>
      </w:r>
    </w:p>
    <w:p w:rsidR="00546C41" w:rsidRDefault="007C4391">
      <w:pPr>
        <w:ind w:firstLine="720"/>
      </w:pPr>
      <w:r>
        <w:t xml:space="preserve">2. </w:t>
      </w:r>
      <w:r>
        <w:tab/>
        <w:t xml:space="preserve">Allow user to send points to another user </w:t>
      </w:r>
    </w:p>
    <w:p w:rsidR="00546C41" w:rsidRDefault="007C4391">
      <w:pPr>
        <w:ind w:firstLine="720"/>
      </w:pPr>
      <w:r>
        <w:t>3.</w:t>
      </w:r>
      <w:r>
        <w:tab/>
        <w:t>Allow users to bind credit card/debit card into wallet</w:t>
      </w:r>
    </w:p>
    <w:p w:rsidR="00546C41" w:rsidRDefault="007C4391">
      <w:pPr>
        <w:ind w:left="2160" w:hanging="1440"/>
      </w:pPr>
      <w:r>
        <w:t>4.          Allow user/corporate to transfer points to cash and deposit back to debit card</w:t>
      </w:r>
    </w:p>
    <w:p w:rsidR="00546C41" w:rsidRDefault="007C4391">
      <w:pPr>
        <w:ind w:left="2160" w:hanging="1440"/>
      </w:pPr>
      <w:r>
        <w:t>5.          Allow user t</w:t>
      </w:r>
      <w:r>
        <w:t>o register account and update personal information</w:t>
      </w:r>
    </w:p>
    <w:p w:rsidR="00546C41" w:rsidRDefault="007C4391">
      <w:pPr>
        <w:ind w:left="1418" w:hanging="698"/>
      </w:pPr>
      <w:r>
        <w:t>6.          Allow user to upload ID information (ID pictures and ID cards numbers) along with private information</w:t>
      </w:r>
    </w:p>
    <w:p w:rsidR="00546C41" w:rsidRDefault="007C4391">
      <w:pPr>
        <w:ind w:left="1418" w:hanging="698"/>
      </w:pPr>
      <w:r>
        <w:t xml:space="preserve">7.  </w:t>
      </w:r>
      <w:r>
        <w:tab/>
        <w:t>Allow user to use cell Phone number/Email account to login</w:t>
      </w:r>
    </w:p>
    <w:p w:rsidR="00546C41" w:rsidRDefault="007C4391">
      <w:pPr>
        <w:ind w:left="1418" w:hanging="698"/>
      </w:pPr>
      <w:r>
        <w:t>8.</w:t>
      </w:r>
      <w:r>
        <w:tab/>
      </w:r>
      <w:r>
        <w:t xml:space="preserve">Allow corporation wallet  + only corporation ID verification </w:t>
      </w:r>
    </w:p>
    <w:p w:rsidR="00546C41" w:rsidRDefault="007C4391">
      <w:pPr>
        <w:ind w:left="1418" w:hanging="698"/>
      </w:pPr>
      <w:r>
        <w:t>9.</w:t>
      </w:r>
      <w:r>
        <w:tab/>
        <w:t xml:space="preserve">Any exchange between Corporation wallet and user are encrypted. </w:t>
      </w:r>
    </w:p>
    <w:p w:rsidR="00546C41" w:rsidRDefault="007C4391">
      <w:pPr>
        <w:ind w:left="1418" w:hanging="698"/>
      </w:pPr>
      <w:r>
        <w:t>10.</w:t>
      </w:r>
      <w:r>
        <w:tab/>
        <w:t>Allow user/corporation to generate API keys</w:t>
      </w:r>
    </w:p>
    <w:p w:rsidR="00546C41" w:rsidRDefault="00546C41">
      <w:pPr>
        <w:ind w:left="1418" w:hanging="698"/>
      </w:pPr>
    </w:p>
    <w:p w:rsidR="00546C41" w:rsidRDefault="007C4391">
      <w:r>
        <w:tab/>
        <w:t>1.</w:t>
      </w:r>
      <w:r>
        <w:tab/>
        <w:t>Allow user to exchange points for BitCoins</w:t>
      </w:r>
    </w:p>
    <w:p w:rsidR="00546C41" w:rsidRDefault="007C4391">
      <w:r>
        <w:tab/>
        <w:t xml:space="preserve">2. </w:t>
      </w:r>
      <w:r>
        <w:tab/>
        <w:t>Allow user to spend point</w:t>
      </w:r>
      <w:r>
        <w:t>s for goods or services</w:t>
      </w:r>
    </w:p>
    <w:p w:rsidR="00546C41" w:rsidRDefault="007C4391">
      <w:r>
        <w:tab/>
        <w:t xml:space="preserve">3. </w:t>
      </w:r>
      <w:r>
        <w:tab/>
        <w:t>Allow admin to access and control exchange rate via GUI.</w:t>
      </w:r>
    </w:p>
    <w:p w:rsidR="00546C41" w:rsidRDefault="007C4391">
      <w:r>
        <w:tab/>
        <w:t>4.</w:t>
      </w:r>
      <w:r>
        <w:tab/>
        <w:t xml:space="preserve">Allow admin to access/update user information via GUI. </w:t>
      </w:r>
    </w:p>
    <w:p w:rsidR="00546C41" w:rsidRDefault="007C4391">
      <w:r>
        <w:tab/>
        <w:t>5.</w:t>
      </w:r>
      <w:r>
        <w:tab/>
        <w:t>Allow admin to view transaction information via GUI.</w:t>
      </w:r>
    </w:p>
    <w:p w:rsidR="00546C41" w:rsidRDefault="007C4391">
      <w:r>
        <w:tab/>
        <w:t>6.</w:t>
      </w:r>
      <w:r>
        <w:tab/>
        <w:t>Allow batch run on miss/overloaded process?</w:t>
      </w:r>
    </w:p>
    <w:p w:rsidR="00546C41" w:rsidRDefault="007C4391">
      <w:r>
        <w:tab/>
        <w:t>7.</w:t>
      </w:r>
      <w:r>
        <w:tab/>
        <w:t>M</w:t>
      </w:r>
      <w:r>
        <w:t xml:space="preserve">ust support cloud deployment </w:t>
      </w:r>
    </w:p>
    <w:p w:rsidR="00546C41" w:rsidRDefault="007C4391">
      <w:r>
        <w:tab/>
        <w:t xml:space="preserve">8. </w:t>
      </w:r>
      <w:r>
        <w:tab/>
        <w:t>Must support failover transaction?</w:t>
      </w:r>
    </w:p>
    <w:p w:rsidR="00546C41" w:rsidRDefault="007C4391">
      <w:r>
        <w:tab/>
      </w:r>
      <w:r>
        <w:tab/>
        <w:t xml:space="preserve"> </w:t>
      </w:r>
    </w:p>
    <w:p w:rsidR="00546C41" w:rsidRDefault="007C4391">
      <w:pPr>
        <w:rPr>
          <w:b/>
        </w:rPr>
      </w:pPr>
      <w:r>
        <w:rPr>
          <w:b/>
        </w:rPr>
        <w:t>-Exchange platform SDK</w:t>
      </w:r>
    </w:p>
    <w:p w:rsidR="00546C41" w:rsidRDefault="007C4391">
      <w:r>
        <w:tab/>
        <w:t>1.SDK/API to allow points transactions between trusted nodes</w:t>
      </w:r>
    </w:p>
    <w:p w:rsidR="00546C41" w:rsidRDefault="007C4391">
      <w:r>
        <w:tab/>
        <w:t>2.SDK/API to login with encrypted connection/SSL/pw</w:t>
      </w:r>
    </w:p>
    <w:p w:rsidR="00546C41" w:rsidRDefault="007C4391">
      <w:r>
        <w:tab/>
        <w:t>3.SDK/API to remote upload/update informati</w:t>
      </w:r>
      <w:r>
        <w:t>on</w:t>
      </w:r>
    </w:p>
    <w:p w:rsidR="00546C41" w:rsidRDefault="007C4391">
      <w:r>
        <w:tab/>
        <w:t>4. SDK/API to accept tokenize object for transactions</w:t>
      </w:r>
    </w:p>
    <w:p w:rsidR="00546C41" w:rsidRDefault="00546C41">
      <w:bookmarkStart w:id="1" w:name="_gjdgxs" w:colFirst="0" w:colLast="0"/>
      <w:bookmarkEnd w:id="1"/>
    </w:p>
    <w:p w:rsidR="00546C41" w:rsidRDefault="007C4391">
      <w:pPr>
        <w:rPr>
          <w:rFonts w:ascii="SimSun" w:eastAsia="SimSun" w:hAnsi="SimSun" w:cs="SimSun"/>
          <w:b/>
        </w:rPr>
      </w:pPr>
      <w:r>
        <w:rPr>
          <w:rFonts w:ascii="SimSun" w:eastAsia="SimSun" w:hAnsi="SimSun" w:cs="SimSun"/>
          <w:b/>
        </w:rPr>
        <w:t>-Security</w:t>
      </w:r>
    </w:p>
    <w:p w:rsidR="00546C41" w:rsidRDefault="007C4391">
      <w:pPr>
        <w:numPr>
          <w:ilvl w:val="0"/>
          <w:numId w:val="1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Data integrity </w:t>
      </w:r>
    </w:p>
    <w:p w:rsidR="00546C41" w:rsidRDefault="007C4391">
      <w:pPr>
        <w:numPr>
          <w:ilvl w:val="0"/>
          <w:numId w:val="1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Able to defence DDOS attacks since could scale the point of exchange in several location </w:t>
      </w:r>
    </w:p>
    <w:p w:rsidR="00546C41" w:rsidRDefault="007C4391">
      <w:pPr>
        <w:numPr>
          <w:ilvl w:val="0"/>
          <w:numId w:val="1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 xml:space="preserve">professional solution to prevent 51% for blockchain ledge attack </w:t>
      </w:r>
    </w:p>
    <w:p w:rsidR="00546C41" w:rsidRDefault="007C4391">
      <w:pPr>
        <w:numPr>
          <w:ilvl w:val="0"/>
          <w:numId w:val="1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Blockchain cryptography increase the to 256 bit encryption</w:t>
      </w:r>
    </w:p>
    <w:p w:rsidR="00546C41" w:rsidRDefault="007C4391">
      <w:pPr>
        <w:numPr>
          <w:ilvl w:val="0"/>
          <w:numId w:val="1"/>
        </w:numPr>
        <w:ind w:hanging="360"/>
        <w:contextualSpacing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Blockchain base to prevent any future updates</w:t>
      </w:r>
    </w:p>
    <w:p w:rsidR="00546C41" w:rsidRDefault="00546C41"/>
    <w:sectPr w:rsidR="00546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91" w:rsidRDefault="007C4391" w:rsidP="005B494F">
      <w:r>
        <w:separator/>
      </w:r>
    </w:p>
  </w:endnote>
  <w:endnote w:type="continuationSeparator" w:id="0">
    <w:p w:rsidR="007C4391" w:rsidRDefault="007C4391" w:rsidP="005B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91" w:rsidRDefault="007C4391" w:rsidP="005B494F">
      <w:r>
        <w:separator/>
      </w:r>
    </w:p>
  </w:footnote>
  <w:footnote w:type="continuationSeparator" w:id="0">
    <w:p w:rsidR="007C4391" w:rsidRDefault="007C4391" w:rsidP="005B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94F" w:rsidRDefault="005B4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332"/>
    <w:multiLevelType w:val="multilevel"/>
    <w:tmpl w:val="FFFFFFFF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F415707"/>
    <w:multiLevelType w:val="multilevel"/>
    <w:tmpl w:val="FFFFFFFF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C782CC7"/>
    <w:multiLevelType w:val="multilevel"/>
    <w:tmpl w:val="FFFFFFFF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3" w15:restartNumberingAfterBreak="0">
    <w:nsid w:val="70430F33"/>
    <w:multiLevelType w:val="multilevel"/>
    <w:tmpl w:val="FFFFFFFF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6C41"/>
    <w:rsid w:val="00546C41"/>
    <w:rsid w:val="005B494F"/>
    <w:rsid w:val="007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9E5D7F-C80B-254C-B366-2F1F4A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4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4F"/>
  </w:style>
  <w:style w:type="paragraph" w:styleId="Footer">
    <w:name w:val="footer"/>
    <w:basedOn w:val="Normal"/>
    <w:link w:val="FooterChar"/>
    <w:uiPriority w:val="99"/>
    <w:unhideWhenUsed/>
    <w:rsid w:val="005B4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wen</cp:lastModifiedBy>
  <cp:revision>2</cp:revision>
  <dcterms:created xsi:type="dcterms:W3CDTF">2017-05-18T01:23:00Z</dcterms:created>
  <dcterms:modified xsi:type="dcterms:W3CDTF">2017-05-18T01:23:00Z</dcterms:modified>
</cp:coreProperties>
</file>