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B42" w:rsidRPr="00A34B42" w:rsidRDefault="00A34B42" w:rsidP="006D7708">
      <w:pPr>
        <w:spacing w:after="0" w:line="288" w:lineRule="auto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A34B42">
        <w:rPr>
          <w:rFonts w:ascii="Arial" w:eastAsia="Times New Roman" w:hAnsi="Arial" w:cs="Arial"/>
          <w:b/>
          <w:bCs/>
          <w:color w:val="000000"/>
          <w:sz w:val="33"/>
          <w:szCs w:val="33"/>
        </w:rPr>
        <w:t>Investor Relations Associate</w:t>
      </w:r>
    </w:p>
    <w:p w:rsidR="00A34B42" w:rsidRDefault="005A13D7" w:rsidP="006D7708">
      <w:pPr>
        <w:spacing w:after="0" w:line="288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ICR, LLC – </w:t>
      </w:r>
      <w:r w:rsidR="00CF64D3">
        <w:rPr>
          <w:rFonts w:ascii="Arial" w:eastAsia="Times New Roman" w:hAnsi="Arial" w:cs="Arial"/>
          <w:b/>
          <w:bCs/>
          <w:color w:val="666666"/>
          <w:sz w:val="24"/>
          <w:szCs w:val="24"/>
        </w:rPr>
        <w:t>Beijing, China</w:t>
      </w:r>
      <w:r w:rsidR="00401699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</w:p>
    <w:p w:rsidR="006D7708" w:rsidRPr="00A34B42" w:rsidRDefault="006D7708" w:rsidP="006D7708">
      <w:pPr>
        <w:spacing w:after="0" w:line="288" w:lineRule="auto"/>
        <w:outlineLvl w:val="3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A34B42" w:rsidRDefault="00A34B42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34B42">
        <w:rPr>
          <w:rFonts w:ascii="Arial" w:eastAsia="Times New Roman" w:hAnsi="Arial" w:cs="Arial"/>
          <w:color w:val="000000"/>
          <w:sz w:val="24"/>
          <w:szCs w:val="24"/>
        </w:rPr>
        <w:t>ICR, one of the most highly-regarded Strategic Co</w:t>
      </w:r>
      <w:r w:rsidR="009B4209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6D7708">
        <w:rPr>
          <w:rFonts w:ascii="Arial" w:eastAsia="Times New Roman" w:hAnsi="Arial" w:cs="Arial"/>
          <w:color w:val="000000"/>
          <w:sz w:val="24"/>
          <w:szCs w:val="24"/>
        </w:rPr>
        <w:t>munications firms, is seeking a</w:t>
      </w:r>
      <w:r w:rsidR="009B4209">
        <w:rPr>
          <w:rFonts w:ascii="Arial" w:eastAsia="Times New Roman" w:hAnsi="Arial" w:cs="Arial"/>
          <w:color w:val="000000"/>
          <w:sz w:val="24"/>
          <w:szCs w:val="24"/>
        </w:rPr>
        <w:t xml:space="preserve"> native </w:t>
      </w:r>
      <w:r w:rsidR="006D7708">
        <w:rPr>
          <w:rFonts w:ascii="Arial" w:eastAsia="Times New Roman" w:hAnsi="Arial" w:cs="Arial"/>
          <w:color w:val="000000"/>
          <w:sz w:val="24"/>
          <w:szCs w:val="24"/>
        </w:rPr>
        <w:t xml:space="preserve">English </w:t>
      </w:r>
      <w:r w:rsidR="009B4209">
        <w:rPr>
          <w:rFonts w:ascii="Arial" w:eastAsia="Times New Roman" w:hAnsi="Arial" w:cs="Arial"/>
          <w:color w:val="000000"/>
          <w:sz w:val="24"/>
          <w:szCs w:val="24"/>
        </w:rPr>
        <w:t>speaker</w:t>
      </w:r>
      <w:r w:rsidRPr="00A34B42">
        <w:rPr>
          <w:rFonts w:ascii="Arial" w:eastAsia="Times New Roman" w:hAnsi="Arial" w:cs="Arial"/>
          <w:color w:val="000000"/>
          <w:sz w:val="24"/>
          <w:szCs w:val="24"/>
        </w:rPr>
        <w:t xml:space="preserve"> to fill an Investor Relations Associate position </w:t>
      </w:r>
      <w:r w:rsidR="009B4209">
        <w:rPr>
          <w:rFonts w:ascii="Arial" w:eastAsia="Times New Roman" w:hAnsi="Arial" w:cs="Arial"/>
          <w:color w:val="000000"/>
          <w:sz w:val="24"/>
          <w:szCs w:val="24"/>
        </w:rPr>
        <w:t>in its Beijing office</w:t>
      </w:r>
      <w:r w:rsidR="00EC4A6A">
        <w:rPr>
          <w:rFonts w:ascii="Arial" w:eastAsia="Times New Roman" w:hAnsi="Arial" w:cs="Arial"/>
          <w:color w:val="000000"/>
          <w:sz w:val="24"/>
          <w:szCs w:val="24"/>
        </w:rPr>
        <w:t xml:space="preserve">, covering multiple </w:t>
      </w:r>
      <w:r w:rsidR="009B4209">
        <w:rPr>
          <w:rFonts w:ascii="Arial" w:eastAsia="Times New Roman" w:hAnsi="Arial" w:cs="Arial"/>
          <w:color w:val="000000"/>
          <w:sz w:val="24"/>
          <w:szCs w:val="24"/>
        </w:rPr>
        <w:t>Chinese industries,</w:t>
      </w:r>
      <w:r w:rsidR="00EC4A6A">
        <w:rPr>
          <w:rFonts w:ascii="Arial" w:eastAsia="Times New Roman" w:hAnsi="Arial" w:cs="Arial"/>
          <w:color w:val="000000"/>
          <w:sz w:val="24"/>
          <w:szCs w:val="24"/>
        </w:rPr>
        <w:t xml:space="preserve"> including </w:t>
      </w:r>
      <w:r w:rsidR="00CF64D3">
        <w:rPr>
          <w:rFonts w:ascii="Arial" w:eastAsia="Times New Roman" w:hAnsi="Arial" w:cs="Arial"/>
          <w:color w:val="000000"/>
          <w:sz w:val="24"/>
          <w:szCs w:val="24"/>
        </w:rPr>
        <w:t>Technology</w:t>
      </w:r>
      <w:r w:rsidR="00EC4A6A">
        <w:rPr>
          <w:rFonts w:ascii="Arial" w:eastAsia="Times New Roman" w:hAnsi="Arial" w:cs="Arial"/>
          <w:color w:val="000000"/>
          <w:sz w:val="24"/>
          <w:szCs w:val="24"/>
        </w:rPr>
        <w:t xml:space="preserve">, Consumer and </w:t>
      </w:r>
      <w:r w:rsidR="00CF64D3">
        <w:rPr>
          <w:rFonts w:ascii="Arial" w:eastAsia="Times New Roman" w:hAnsi="Arial" w:cs="Arial"/>
          <w:color w:val="000000"/>
          <w:sz w:val="24"/>
          <w:szCs w:val="24"/>
        </w:rPr>
        <w:t>Healthcare</w:t>
      </w:r>
      <w:r w:rsidR="00EC4A6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D7708" w:rsidRPr="00A34B42" w:rsidRDefault="006D7708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A173B" w:rsidRPr="005A13D7" w:rsidRDefault="00A34B42" w:rsidP="006D7708">
      <w:pPr>
        <w:spacing w:after="0" w:line="288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A13D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Responsibilities of an IR Associate incl</w:t>
      </w:r>
      <w:r w:rsidR="006A173B" w:rsidRPr="005A13D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ude:</w:t>
      </w:r>
    </w:p>
    <w:p w:rsidR="006D7708" w:rsidRPr="006D7708" w:rsidRDefault="006D7708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Review, edit and ensure that all clients’ press releases and investor communications materials are written in a concise, accurate, and grammatically correct manner</w:t>
      </w:r>
    </w:p>
    <w:p w:rsidR="006D7708" w:rsidRPr="006D7708" w:rsidRDefault="006D7708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Ascertain that the tone, style, syntax, and punctuation of the written materials are aligned with the those typical of western financial newswire and investor preferences</w:t>
      </w:r>
    </w:p>
    <w:p w:rsidR="006D7708" w:rsidRPr="006D7708" w:rsidRDefault="006D7708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Interact with other bilingual </w:t>
      </w:r>
      <w:r>
        <w:rPr>
          <w:rFonts w:ascii="Arial" w:eastAsia="Times New Roman" w:hAnsi="Arial" w:cs="Arial"/>
          <w:color w:val="000000"/>
          <w:sz w:val="24"/>
          <w:szCs w:val="24"/>
        </w:rPr>
        <w:t>IR</w:t>
      </w: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 associates to bridge the east-west cultural divide and ensure that Chinese ideas are properly expressed in the English writings </w:t>
      </w:r>
    </w:p>
    <w:p w:rsidR="006D7708" w:rsidRDefault="006D7708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Work with the MS Office Suite to ensure the final copies are properly and consistently laid out and formatted</w:t>
      </w:r>
    </w:p>
    <w:p w:rsidR="006A173B" w:rsidRPr="006D7708" w:rsidRDefault="00A34B42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Track and report on our client’s competitor/peer business developments an</w:t>
      </w:r>
      <w:r w:rsidR="006A173B"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d financial results </w:t>
      </w:r>
    </w:p>
    <w:p w:rsidR="006A173B" w:rsidRDefault="00A34B42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173B">
        <w:rPr>
          <w:rFonts w:ascii="Arial" w:eastAsia="Times New Roman" w:hAnsi="Arial" w:cs="Arial"/>
          <w:color w:val="000000"/>
          <w:sz w:val="24"/>
          <w:szCs w:val="24"/>
        </w:rPr>
        <w:t>Prepare reports and analysis for client outlining investor feedback, financial results, stock price performance, changes to i</w:t>
      </w:r>
      <w:r w:rsidR="006A173B" w:rsidRPr="006A173B">
        <w:rPr>
          <w:rFonts w:ascii="Arial" w:eastAsia="Times New Roman" w:hAnsi="Arial" w:cs="Arial"/>
          <w:color w:val="000000"/>
          <w:sz w:val="24"/>
          <w:szCs w:val="24"/>
        </w:rPr>
        <w:t>nstitutiona</w:t>
      </w:r>
      <w:r w:rsidR="006A173B">
        <w:rPr>
          <w:rFonts w:ascii="Arial" w:eastAsia="Times New Roman" w:hAnsi="Arial" w:cs="Arial"/>
          <w:color w:val="000000"/>
          <w:sz w:val="24"/>
          <w:szCs w:val="24"/>
        </w:rPr>
        <w:t>l shareholder base</w:t>
      </w:r>
    </w:p>
    <w:p w:rsidR="006A173B" w:rsidRDefault="000973C7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Assist senior members of the Asia team</w:t>
      </w:r>
      <w:r w:rsidR="00A34B42" w:rsidRPr="006A17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 preparing</w:t>
      </w:r>
      <w:r w:rsidR="00A34B42" w:rsidRPr="006A173B">
        <w:rPr>
          <w:rFonts w:ascii="Arial" w:eastAsia="Times New Roman" w:hAnsi="Arial" w:cs="Arial"/>
          <w:color w:val="000000"/>
          <w:sz w:val="24"/>
          <w:szCs w:val="24"/>
        </w:rPr>
        <w:t xml:space="preserve"> for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client’s </w:t>
      </w:r>
      <w:r w:rsidR="00A34B42" w:rsidRPr="006A173B">
        <w:rPr>
          <w:rFonts w:ascii="Arial" w:eastAsia="Times New Roman" w:hAnsi="Arial" w:cs="Arial"/>
          <w:color w:val="000000"/>
          <w:sz w:val="24"/>
          <w:szCs w:val="24"/>
        </w:rPr>
        <w:t>quarterly earnings calls, including drafting earnings releases, management Q&amp;A prepa</w:t>
      </w:r>
      <w:r w:rsidR="006A173B">
        <w:rPr>
          <w:rFonts w:ascii="Arial" w:eastAsia="Times New Roman" w:hAnsi="Arial" w:cs="Arial"/>
          <w:color w:val="000000"/>
          <w:sz w:val="24"/>
          <w:szCs w:val="24"/>
        </w:rPr>
        <w:t>ration, and investor feedback</w:t>
      </w:r>
    </w:p>
    <w:p w:rsidR="006D7708" w:rsidRDefault="00A34B42" w:rsidP="006D7708">
      <w:pPr>
        <w:pStyle w:val="ListParagraph"/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173B">
        <w:rPr>
          <w:rFonts w:ascii="Arial" w:eastAsia="Times New Roman" w:hAnsi="Arial" w:cs="Arial"/>
          <w:color w:val="000000"/>
          <w:sz w:val="24"/>
          <w:szCs w:val="24"/>
        </w:rPr>
        <w:t>Develop client marketing materials, including corporate press releases, letters to shareholders, investor fact s</w:t>
      </w:r>
      <w:r w:rsidR="006A173B">
        <w:rPr>
          <w:rFonts w:ascii="Arial" w:eastAsia="Times New Roman" w:hAnsi="Arial" w:cs="Arial"/>
          <w:color w:val="000000"/>
          <w:sz w:val="24"/>
          <w:szCs w:val="24"/>
        </w:rPr>
        <w:t>heets, and IR website content</w:t>
      </w:r>
    </w:p>
    <w:p w:rsidR="006D7708" w:rsidRPr="006D7708" w:rsidRDefault="006D7708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A173B" w:rsidRPr="005A13D7" w:rsidRDefault="00243CB3" w:rsidP="006D7708">
      <w:pPr>
        <w:spacing w:after="0" w:line="288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r w:rsidR="006A173B" w:rsidRPr="005A13D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Job Requirements: 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Native English speaker 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Bachelor’s Degree in English, Journalism, Communications or another writing-intensive major 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Excellent written and verbal communication skills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Excellent copyediting and proofreading skills with working knowledge of Chicago Manual of Style, 16th Edition and Merriam-Webster’s Collegiate Dictionary, 11th Edition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Strong self-motivation with the ability to work calmly, quickly, and accurately on multiple projects, and manage a large workload in a fast-paced, open-space environment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lastRenderedPageBreak/>
        <w:t>Ability to organize and prioritize workload and take on new tasks as they arise to accommodate schedules and meet deadlines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Excellent interpersonal skills and ability to work effectively and collaboratively with bilingual colleagues 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Attention to detail and effective time management skills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 xml:space="preserve">Strong analytical thinking and critical reasoning skills 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173B">
        <w:rPr>
          <w:rFonts w:ascii="Arial" w:eastAsia="Times New Roman" w:hAnsi="Arial" w:cs="Arial"/>
          <w:color w:val="000000"/>
          <w:sz w:val="24"/>
          <w:szCs w:val="24"/>
        </w:rPr>
        <w:t>Expert knowledge of Microsoft Office, particularl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y Word, Excel, and PowerPoint </w:t>
      </w:r>
      <w:r w:rsidRPr="006D7708">
        <w:rPr>
          <w:rFonts w:ascii="Arial" w:eastAsia="Times New Roman" w:hAnsi="Arial" w:cs="Arial"/>
          <w:color w:val="000000"/>
          <w:sz w:val="24"/>
          <w:szCs w:val="24"/>
        </w:rPr>
        <w:t>to ensure proper layout and formatting of the final proof</w:t>
      </w:r>
    </w:p>
    <w:p w:rsidR="006D7708" w:rsidRPr="006D7708" w:rsidRDefault="006D7708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D7708">
        <w:rPr>
          <w:rFonts w:ascii="Arial" w:eastAsia="Times New Roman" w:hAnsi="Arial" w:cs="Arial"/>
          <w:color w:val="000000"/>
          <w:sz w:val="24"/>
          <w:szCs w:val="24"/>
        </w:rPr>
        <w:t>Financial Services industry experience preferred, but not required</w:t>
      </w:r>
    </w:p>
    <w:p w:rsidR="006A173B" w:rsidRDefault="00A34B42" w:rsidP="006D7708">
      <w:pPr>
        <w:pStyle w:val="ListParagraph"/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A173B">
        <w:rPr>
          <w:rFonts w:ascii="Arial" w:eastAsia="Times New Roman" w:hAnsi="Arial" w:cs="Arial"/>
          <w:color w:val="000000"/>
          <w:sz w:val="24"/>
          <w:szCs w:val="24"/>
        </w:rPr>
        <w:t xml:space="preserve">Strong interest in or understanding </w:t>
      </w:r>
      <w:r w:rsidR="006A173B">
        <w:rPr>
          <w:rFonts w:ascii="Arial" w:eastAsia="Times New Roman" w:hAnsi="Arial" w:cs="Arial"/>
          <w:color w:val="000000"/>
          <w:sz w:val="24"/>
          <w:szCs w:val="24"/>
        </w:rPr>
        <w:t xml:space="preserve">of the equity markets a plus </w:t>
      </w:r>
    </w:p>
    <w:p w:rsidR="006D7708" w:rsidRDefault="006D7708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D7708" w:rsidRPr="006D7708" w:rsidRDefault="006D7708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51775" w:rsidRPr="00FC67A4" w:rsidRDefault="00FC67A4" w:rsidP="006D7708">
      <w:pPr>
        <w:spacing w:after="0" w:line="28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67A4">
        <w:rPr>
          <w:rFonts w:ascii="Arial" w:eastAsia="Times New Roman" w:hAnsi="Arial" w:cs="Arial"/>
          <w:color w:val="000000"/>
          <w:sz w:val="24"/>
          <w:szCs w:val="24"/>
        </w:rPr>
        <w:t xml:space="preserve">If interested, please email </w:t>
      </w:r>
      <w:hyperlink r:id="rId5" w:history="1">
        <w:r w:rsidR="00C25F83" w:rsidRPr="00930892">
          <w:rPr>
            <w:rStyle w:val="Hyperlink"/>
            <w:rFonts w:ascii="Arial" w:eastAsia="Times New Roman" w:hAnsi="Arial" w:cs="Arial"/>
            <w:sz w:val="24"/>
            <w:szCs w:val="24"/>
          </w:rPr>
          <w:t>Selina.Liu@icrinc.com</w:t>
        </w:r>
      </w:hyperlink>
      <w:r w:rsidR="00C25F83">
        <w:rPr>
          <w:rStyle w:val="Hyperlink"/>
          <w:rFonts w:ascii="Arial" w:eastAsia="Times New Roman" w:hAnsi="Arial" w:cs="Arial"/>
          <w:sz w:val="24"/>
          <w:szCs w:val="24"/>
        </w:rPr>
        <w:t xml:space="preserve"> </w:t>
      </w:r>
      <w:r w:rsidRPr="00FC67A4">
        <w:rPr>
          <w:rFonts w:ascii="Arial" w:eastAsia="Times New Roman" w:hAnsi="Arial" w:cs="Arial"/>
          <w:color w:val="000000"/>
          <w:sz w:val="24"/>
          <w:szCs w:val="24"/>
        </w:rPr>
        <w:t>your resume</w:t>
      </w:r>
      <w:r w:rsidR="00C25F83">
        <w:rPr>
          <w:rFonts w:ascii="Arial" w:eastAsia="Times New Roman" w:hAnsi="Arial" w:cs="Arial"/>
          <w:color w:val="000000"/>
          <w:sz w:val="24"/>
          <w:szCs w:val="24"/>
        </w:rPr>
        <w:t xml:space="preserve"> and cover letter outlining why you think you are suitable for this position</w:t>
      </w:r>
      <w:r w:rsidR="002074B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05FFB">
        <w:rPr>
          <w:rFonts w:ascii="Arial" w:eastAsia="Times New Roman" w:hAnsi="Arial" w:cs="Arial"/>
          <w:color w:val="000000"/>
          <w:sz w:val="24"/>
          <w:szCs w:val="24"/>
        </w:rPr>
        <w:t xml:space="preserve"> your career goals</w:t>
      </w:r>
      <w:r w:rsidR="002074BB">
        <w:rPr>
          <w:rFonts w:ascii="Arial" w:eastAsia="Times New Roman" w:hAnsi="Arial" w:cs="Arial"/>
          <w:color w:val="000000"/>
          <w:sz w:val="24"/>
          <w:szCs w:val="24"/>
        </w:rPr>
        <w:t xml:space="preserve"> and your desired compensation</w:t>
      </w:r>
      <w:r w:rsidRPr="00FC67A4">
        <w:rPr>
          <w:rFonts w:ascii="Arial" w:eastAsia="Times New Roman" w:hAnsi="Arial" w:cs="Arial"/>
          <w:color w:val="000000"/>
          <w:sz w:val="24"/>
          <w:szCs w:val="24"/>
        </w:rPr>
        <w:t>. Thank you!</w:t>
      </w:r>
      <w:bookmarkStart w:id="0" w:name="_GoBack"/>
      <w:bookmarkEnd w:id="0"/>
      <w:r w:rsidR="00A34B42" w:rsidRPr="00FC67A4">
        <w:rPr>
          <w:rFonts w:ascii="Arial" w:eastAsia="Times New Roman" w:hAnsi="Arial" w:cs="Arial"/>
          <w:color w:val="000000"/>
          <w:sz w:val="20"/>
          <w:szCs w:val="20"/>
        </w:rPr>
        <w:br/>
      </w:r>
    </w:p>
    <w:sectPr w:rsidR="00C51775" w:rsidRPr="00FC67A4" w:rsidSect="000973C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46DA"/>
    <w:multiLevelType w:val="hybridMultilevel"/>
    <w:tmpl w:val="B63E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5609"/>
    <w:multiLevelType w:val="hybridMultilevel"/>
    <w:tmpl w:val="BB5A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67173"/>
    <w:multiLevelType w:val="multilevel"/>
    <w:tmpl w:val="F8B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935EB"/>
    <w:multiLevelType w:val="hybridMultilevel"/>
    <w:tmpl w:val="00D6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0650D"/>
    <w:multiLevelType w:val="hybridMultilevel"/>
    <w:tmpl w:val="FC9E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A34B42"/>
    <w:rsid w:val="000108A3"/>
    <w:rsid w:val="000973C7"/>
    <w:rsid w:val="000B326D"/>
    <w:rsid w:val="00153E73"/>
    <w:rsid w:val="001F00BD"/>
    <w:rsid w:val="002074BB"/>
    <w:rsid w:val="00243CB3"/>
    <w:rsid w:val="003E1D4E"/>
    <w:rsid w:val="00401699"/>
    <w:rsid w:val="004953BD"/>
    <w:rsid w:val="005A13D7"/>
    <w:rsid w:val="006A173B"/>
    <w:rsid w:val="006A3AB3"/>
    <w:rsid w:val="006D179D"/>
    <w:rsid w:val="006D7708"/>
    <w:rsid w:val="00730CE0"/>
    <w:rsid w:val="007459D3"/>
    <w:rsid w:val="007C0918"/>
    <w:rsid w:val="008C61AD"/>
    <w:rsid w:val="009511CA"/>
    <w:rsid w:val="009A40E5"/>
    <w:rsid w:val="009B4209"/>
    <w:rsid w:val="009C3A5B"/>
    <w:rsid w:val="009D3400"/>
    <w:rsid w:val="00A34B42"/>
    <w:rsid w:val="00AC7E92"/>
    <w:rsid w:val="00AF590F"/>
    <w:rsid w:val="00C25F83"/>
    <w:rsid w:val="00C80D71"/>
    <w:rsid w:val="00C94B3F"/>
    <w:rsid w:val="00CF64D3"/>
    <w:rsid w:val="00D05FFB"/>
    <w:rsid w:val="00E464C2"/>
    <w:rsid w:val="00E554A0"/>
    <w:rsid w:val="00EC4A6A"/>
    <w:rsid w:val="00F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4462F-55D0-441C-B926-EBCEF1E0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79D"/>
  </w:style>
  <w:style w:type="paragraph" w:styleId="Heading2">
    <w:name w:val="heading 2"/>
    <w:basedOn w:val="Normal"/>
    <w:link w:val="Heading2Char"/>
    <w:uiPriority w:val="9"/>
    <w:qFormat/>
    <w:rsid w:val="00A34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B42"/>
    <w:rPr>
      <w:rFonts w:ascii="Times New Roman" w:eastAsia="Times New Roman" w:hAnsi="Times New Roman" w:cs="Times New Roman"/>
      <w:b/>
      <w:bCs/>
      <w:sz w:val="33"/>
      <w:szCs w:val="33"/>
    </w:rPr>
  </w:style>
  <w:style w:type="character" w:styleId="Hyperlink">
    <w:name w:val="Hyperlink"/>
    <w:basedOn w:val="DefaultParagraphFont"/>
    <w:uiPriority w:val="99"/>
    <w:unhideWhenUsed/>
    <w:rsid w:val="00A34B42"/>
    <w:rPr>
      <w:color w:val="0000CC"/>
      <w:u w:val="single"/>
    </w:rPr>
  </w:style>
  <w:style w:type="character" w:styleId="Strong">
    <w:name w:val="Strong"/>
    <w:basedOn w:val="DefaultParagraphFont"/>
    <w:uiPriority w:val="22"/>
    <w:qFormat/>
    <w:rsid w:val="00A34B42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A34B4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B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B4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4B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4B4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6A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076">
              <w:marLeft w:val="225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094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48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9064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7616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0" w:color="EAEFFA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6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71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6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9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8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ina.Liu@icr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mlabbe</dc:creator>
  <cp:lastModifiedBy>Robin Yang</cp:lastModifiedBy>
  <cp:revision>6</cp:revision>
  <dcterms:created xsi:type="dcterms:W3CDTF">2017-09-12T23:55:00Z</dcterms:created>
  <dcterms:modified xsi:type="dcterms:W3CDTF">2017-09-13T00:08:00Z</dcterms:modified>
</cp:coreProperties>
</file>