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7C" w:rsidRDefault="00F1037C" w:rsidP="000B604A">
      <w:pPr>
        <w:pStyle w:val="a3"/>
        <w:spacing w:beforeLines="50" w:before="156" w:beforeAutospacing="0" w:afterLines="50" w:after="156" w:afterAutospacing="0" w:line="375" w:lineRule="atLeast"/>
        <w:ind w:firstLineChars="200" w:firstLine="560"/>
        <w:rPr>
          <w:rFonts w:ascii="Arial" w:hAnsi="Arial" w:cs="Arial"/>
          <w:color w:val="262626"/>
          <w:sz w:val="28"/>
          <w:szCs w:val="21"/>
        </w:rPr>
      </w:pPr>
      <w:r w:rsidRPr="00F1037C">
        <w:rPr>
          <w:rFonts w:ascii="Arial" w:hAnsi="Arial" w:cs="Arial" w:hint="eastAsia"/>
          <w:color w:val="262626"/>
          <w:sz w:val="28"/>
          <w:szCs w:val="21"/>
        </w:rPr>
        <w:t>学堂在线</w:t>
      </w:r>
      <w:r w:rsidR="000B604A">
        <w:rPr>
          <w:rFonts w:ascii="Arial" w:hAnsi="Arial" w:cs="Arial" w:hint="eastAsia"/>
          <w:color w:val="262626"/>
          <w:sz w:val="28"/>
          <w:szCs w:val="21"/>
        </w:rPr>
        <w:t>全国范围</w:t>
      </w:r>
      <w:r w:rsidRPr="00F1037C">
        <w:rPr>
          <w:rFonts w:ascii="Arial" w:hAnsi="Arial" w:cs="Arial" w:hint="eastAsia"/>
          <w:color w:val="262626"/>
          <w:sz w:val="28"/>
          <w:szCs w:val="21"/>
        </w:rPr>
        <w:t>招兵买马啦</w:t>
      </w:r>
      <w:r w:rsidRPr="00F1037C">
        <w:rPr>
          <w:rFonts w:ascii="Arial" w:hAnsi="Arial" w:cs="Arial" w:hint="eastAsia"/>
          <w:color w:val="262626"/>
          <w:sz w:val="28"/>
          <w:szCs w:val="21"/>
        </w:rPr>
        <w:t>~</w:t>
      </w:r>
      <w:r w:rsidR="000B604A">
        <w:rPr>
          <w:rFonts w:ascii="Arial" w:hAnsi="Arial" w:cs="Arial" w:hint="eastAsia"/>
          <w:color w:val="262626"/>
          <w:sz w:val="28"/>
          <w:szCs w:val="21"/>
        </w:rPr>
        <w:t>看看有没有你的城市！</w:t>
      </w:r>
    </w:p>
    <w:p w:rsidR="00475C7B" w:rsidRDefault="00475C7B" w:rsidP="00F8791B">
      <w:pPr>
        <w:widowControl/>
        <w:spacing w:line="375" w:lineRule="atLeast"/>
        <w:ind w:firstLineChars="200" w:firstLine="480"/>
        <w:jc w:val="left"/>
        <w:rPr>
          <w:rFonts w:ascii="仿宋" w:eastAsia="仿宋" w:hAnsi="仿宋" w:cs="Arial"/>
          <w:color w:val="262626"/>
          <w:kern w:val="0"/>
          <w:sz w:val="24"/>
          <w:szCs w:val="24"/>
        </w:rPr>
      </w:pPr>
      <w:r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想</w:t>
      </w:r>
      <w:r w:rsidR="00AB77B0"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博</w:t>
      </w:r>
      <w:r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览</w:t>
      </w:r>
      <w:r>
        <w:rPr>
          <w:rFonts w:ascii="仿宋" w:eastAsia="仿宋" w:hAnsi="仿宋" w:cs="Arial"/>
          <w:color w:val="262626"/>
          <w:kern w:val="0"/>
          <w:sz w:val="24"/>
          <w:szCs w:val="24"/>
        </w:rPr>
        <w:t>高校</w:t>
      </w:r>
      <w:r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美丽校园</w:t>
      </w:r>
      <w:r>
        <w:rPr>
          <w:rFonts w:ascii="仿宋" w:eastAsia="仿宋" w:hAnsi="仿宋" w:cs="Arial"/>
          <w:color w:val="262626"/>
          <w:kern w:val="0"/>
          <w:sz w:val="24"/>
          <w:szCs w:val="24"/>
        </w:rPr>
        <w:t>么？</w:t>
      </w:r>
    </w:p>
    <w:p w:rsidR="00475C7B" w:rsidRPr="00475C7B" w:rsidRDefault="00475C7B" w:rsidP="00F8791B">
      <w:pPr>
        <w:widowControl/>
        <w:spacing w:line="375" w:lineRule="atLeast"/>
        <w:ind w:firstLineChars="200" w:firstLine="480"/>
        <w:jc w:val="left"/>
        <w:rPr>
          <w:rFonts w:ascii="仿宋" w:eastAsia="仿宋" w:hAnsi="仿宋" w:cs="Arial"/>
          <w:color w:val="262626"/>
          <w:kern w:val="0"/>
          <w:sz w:val="24"/>
          <w:szCs w:val="24"/>
        </w:rPr>
      </w:pPr>
      <w:r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想领略</w:t>
      </w:r>
      <w:r w:rsidR="00F633D9"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大</w:t>
      </w:r>
      <w:proofErr w:type="gramStart"/>
      <w:r w:rsidR="00F633D9"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咖</w:t>
      </w:r>
      <w:proofErr w:type="gramEnd"/>
      <w:r>
        <w:rPr>
          <w:rFonts w:ascii="仿宋" w:eastAsia="仿宋" w:hAnsi="仿宋" w:cs="Arial"/>
          <w:color w:val="262626"/>
          <w:kern w:val="0"/>
          <w:sz w:val="24"/>
          <w:szCs w:val="24"/>
        </w:rPr>
        <w:t>教授风采么？</w:t>
      </w:r>
    </w:p>
    <w:p w:rsidR="00475C7B" w:rsidRPr="00475C7B" w:rsidRDefault="00475C7B" w:rsidP="00F8791B">
      <w:pPr>
        <w:widowControl/>
        <w:spacing w:line="375" w:lineRule="atLeast"/>
        <w:ind w:firstLineChars="200" w:firstLine="480"/>
        <w:jc w:val="left"/>
        <w:rPr>
          <w:rFonts w:ascii="仿宋" w:eastAsia="仿宋" w:hAnsi="仿宋" w:cs="Arial"/>
          <w:color w:val="262626"/>
          <w:kern w:val="0"/>
          <w:sz w:val="24"/>
          <w:szCs w:val="24"/>
        </w:rPr>
      </w:pPr>
      <w:r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只要</w:t>
      </w:r>
      <w:r>
        <w:rPr>
          <w:rFonts w:ascii="仿宋" w:eastAsia="仿宋" w:hAnsi="仿宋" w:cs="Arial"/>
          <w:color w:val="262626"/>
          <w:kern w:val="0"/>
          <w:sz w:val="24"/>
          <w:szCs w:val="24"/>
        </w:rPr>
        <w:t>你：</w:t>
      </w:r>
    </w:p>
    <w:p w:rsidR="00651348" w:rsidRPr="00F1037C" w:rsidRDefault="00651348" w:rsidP="00F8791B">
      <w:pPr>
        <w:widowControl/>
        <w:spacing w:line="375" w:lineRule="atLeast"/>
        <w:ind w:firstLineChars="200" w:firstLine="480"/>
        <w:jc w:val="left"/>
        <w:rPr>
          <w:rFonts w:ascii="仿宋" w:eastAsia="仿宋" w:hAnsi="仿宋" w:cs="Arial"/>
          <w:color w:val="262626"/>
          <w:kern w:val="0"/>
          <w:sz w:val="24"/>
          <w:szCs w:val="24"/>
        </w:rPr>
      </w:pPr>
      <w:r w:rsidRPr="00F1037C">
        <w:rPr>
          <w:rFonts w:ascii="仿宋" w:eastAsia="仿宋" w:hAnsi="仿宋" w:cs="Arial"/>
          <w:color w:val="262626"/>
          <w:kern w:val="0"/>
          <w:sz w:val="24"/>
          <w:szCs w:val="24"/>
        </w:rPr>
        <w:t>拥有过硬的商务谈判、项目进度控制能力</w:t>
      </w:r>
      <w:r w:rsidR="00475C7B"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，</w:t>
      </w:r>
    </w:p>
    <w:p w:rsidR="00651348" w:rsidRPr="00F1037C" w:rsidRDefault="00651348" w:rsidP="00F8791B">
      <w:pPr>
        <w:widowControl/>
        <w:spacing w:line="375" w:lineRule="atLeast"/>
        <w:ind w:firstLineChars="200" w:firstLine="480"/>
        <w:jc w:val="left"/>
        <w:rPr>
          <w:rFonts w:ascii="仿宋" w:eastAsia="仿宋" w:hAnsi="仿宋" w:cs="Arial"/>
          <w:color w:val="262626"/>
          <w:kern w:val="0"/>
          <w:sz w:val="24"/>
          <w:szCs w:val="24"/>
        </w:rPr>
      </w:pPr>
      <w:r w:rsidRPr="00F1037C">
        <w:rPr>
          <w:rFonts w:ascii="仿宋" w:eastAsia="仿宋" w:hAnsi="仿宋" w:cs="Arial"/>
          <w:color w:val="262626"/>
          <w:kern w:val="0"/>
          <w:sz w:val="24"/>
          <w:szCs w:val="24"/>
        </w:rPr>
        <w:t>出色的沟通协调能力和实干协作精神</w:t>
      </w:r>
      <w:r w:rsidR="00475C7B"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，</w:t>
      </w:r>
    </w:p>
    <w:p w:rsidR="00651348" w:rsidRDefault="00651348" w:rsidP="00F8791B">
      <w:pPr>
        <w:widowControl/>
        <w:spacing w:line="375" w:lineRule="atLeast"/>
        <w:ind w:firstLineChars="200" w:firstLine="480"/>
        <w:jc w:val="left"/>
        <w:rPr>
          <w:rFonts w:ascii="仿宋" w:eastAsia="仿宋" w:hAnsi="仿宋" w:cs="Arial"/>
          <w:color w:val="262626"/>
        </w:rPr>
      </w:pPr>
      <w:r w:rsidRPr="00F1037C">
        <w:rPr>
          <w:rFonts w:ascii="仿宋" w:eastAsia="仿宋" w:hAnsi="仿宋" w:cs="Arial"/>
          <w:color w:val="262626"/>
          <w:kern w:val="0"/>
          <w:sz w:val="24"/>
          <w:szCs w:val="24"/>
        </w:rPr>
        <w:t>拓展的了全国高校，HOLD的住</w:t>
      </w:r>
      <w:r w:rsidR="00475C7B">
        <w:rPr>
          <w:rFonts w:ascii="仿宋" w:eastAsia="仿宋" w:hAnsi="仿宋" w:cs="Arial" w:hint="eastAsia"/>
          <w:color w:val="262626"/>
          <w:kern w:val="0"/>
          <w:sz w:val="24"/>
          <w:szCs w:val="24"/>
        </w:rPr>
        <w:t>K</w:t>
      </w:r>
      <w:r w:rsidR="00475C7B">
        <w:rPr>
          <w:rFonts w:ascii="仿宋" w:eastAsia="仿宋" w:hAnsi="仿宋" w:cs="Arial"/>
          <w:color w:val="262626"/>
          <w:kern w:val="0"/>
          <w:sz w:val="24"/>
          <w:szCs w:val="24"/>
        </w:rPr>
        <w:t>PI</w:t>
      </w:r>
      <w:r w:rsidRPr="00F1037C">
        <w:rPr>
          <w:rFonts w:ascii="仿宋" w:eastAsia="仿宋" w:hAnsi="仿宋" w:cs="Arial"/>
          <w:color w:val="262626"/>
          <w:kern w:val="0"/>
          <w:sz w:val="24"/>
          <w:szCs w:val="24"/>
        </w:rPr>
        <w:t>指标</w:t>
      </w:r>
      <w:r w:rsidR="00475C7B">
        <w:rPr>
          <w:rFonts w:ascii="仿宋" w:eastAsia="仿宋" w:hAnsi="仿宋" w:cs="Arial" w:hint="eastAsia"/>
          <w:color w:val="262626"/>
        </w:rPr>
        <w:t>，</w:t>
      </w:r>
    </w:p>
    <w:p w:rsidR="00475C7B" w:rsidRDefault="00475C7B" w:rsidP="00F8791B">
      <w:pPr>
        <w:widowControl/>
        <w:spacing w:line="375" w:lineRule="atLeast"/>
        <w:ind w:firstLineChars="250" w:firstLine="525"/>
        <w:jc w:val="left"/>
        <w:rPr>
          <w:rFonts w:ascii="仿宋" w:eastAsia="仿宋" w:hAnsi="仿宋" w:cs="Arial"/>
          <w:color w:val="262626"/>
        </w:rPr>
      </w:pPr>
      <w:r>
        <w:rPr>
          <w:rFonts w:ascii="仿宋" w:eastAsia="仿宋" w:hAnsi="仿宋" w:cs="Arial" w:hint="eastAsia"/>
          <w:color w:val="262626"/>
        </w:rPr>
        <w:t>那么</w:t>
      </w:r>
      <w:r>
        <w:rPr>
          <w:rFonts w:ascii="仿宋" w:eastAsia="仿宋" w:hAnsi="仿宋" w:cs="Arial"/>
          <w:color w:val="262626"/>
        </w:rPr>
        <w:t>，就来试试吧！</w:t>
      </w:r>
    </w:p>
    <w:p w:rsidR="00475C7B" w:rsidRDefault="00475C7B" w:rsidP="00475C7B">
      <w:pPr>
        <w:widowControl/>
        <w:spacing w:beforeLines="50" w:before="156" w:afterLines="50" w:after="156" w:line="375" w:lineRule="atLeast"/>
        <w:ind w:firstLineChars="250" w:firstLine="525"/>
        <w:jc w:val="left"/>
        <w:rPr>
          <w:rFonts w:ascii="仿宋" w:eastAsia="仿宋" w:hAnsi="仿宋" w:cs="Arial"/>
          <w:color w:val="262626"/>
        </w:rPr>
      </w:pPr>
    </w:p>
    <w:p w:rsidR="002746E4" w:rsidRPr="00F8791B" w:rsidRDefault="002746E4" w:rsidP="00475C7B">
      <w:pPr>
        <w:ind w:firstLineChars="200" w:firstLine="482"/>
        <w:rPr>
          <w:b/>
          <w:bCs/>
          <w:sz w:val="24"/>
          <w:szCs w:val="24"/>
        </w:rPr>
      </w:pPr>
      <w:r w:rsidRPr="00F8791B">
        <w:rPr>
          <w:rFonts w:hint="eastAsia"/>
          <w:b/>
          <w:bCs/>
          <w:sz w:val="24"/>
          <w:szCs w:val="24"/>
        </w:rPr>
        <w:t>【招聘</w:t>
      </w:r>
      <w:r w:rsidR="00475C7B" w:rsidRPr="00F8791B">
        <w:rPr>
          <w:rFonts w:hint="eastAsia"/>
          <w:b/>
          <w:bCs/>
          <w:sz w:val="24"/>
          <w:szCs w:val="24"/>
        </w:rPr>
        <w:t>岗位</w:t>
      </w:r>
      <w:r w:rsidRPr="00F8791B">
        <w:rPr>
          <w:rFonts w:hint="eastAsia"/>
          <w:b/>
          <w:bCs/>
          <w:sz w:val="24"/>
          <w:szCs w:val="24"/>
        </w:rPr>
        <w:t>】</w:t>
      </w:r>
    </w:p>
    <w:p w:rsidR="00475C7B" w:rsidRPr="00F8791B" w:rsidRDefault="00F8791B" w:rsidP="00F8791B">
      <w:pPr>
        <w:ind w:firstLineChars="250" w:firstLine="602"/>
        <w:rPr>
          <w:bCs/>
          <w:sz w:val="24"/>
          <w:szCs w:val="24"/>
        </w:rPr>
      </w:pPr>
      <w:r w:rsidRPr="00F8791B">
        <w:rPr>
          <w:rFonts w:hint="eastAsia"/>
          <w:b/>
          <w:bCs/>
          <w:sz w:val="24"/>
          <w:szCs w:val="24"/>
        </w:rPr>
        <w:t>岗位</w:t>
      </w:r>
      <w:r w:rsidRPr="00F8791B">
        <w:rPr>
          <w:b/>
          <w:bCs/>
          <w:sz w:val="24"/>
          <w:szCs w:val="24"/>
        </w:rPr>
        <w:t>名称：</w:t>
      </w:r>
      <w:r w:rsidR="00475C7B" w:rsidRPr="00F8791B">
        <w:rPr>
          <w:bCs/>
          <w:sz w:val="24"/>
          <w:szCs w:val="24"/>
        </w:rPr>
        <w:t>项目经理</w:t>
      </w:r>
    </w:p>
    <w:p w:rsidR="00475C7B" w:rsidRPr="00F8791B" w:rsidRDefault="00475C7B" w:rsidP="00F8791B">
      <w:pPr>
        <w:ind w:firstLineChars="250" w:firstLine="602"/>
        <w:rPr>
          <w:sz w:val="24"/>
          <w:szCs w:val="24"/>
        </w:rPr>
      </w:pPr>
      <w:r w:rsidRPr="00F8791B">
        <w:rPr>
          <w:b/>
          <w:sz w:val="24"/>
          <w:szCs w:val="24"/>
        </w:rPr>
        <w:t>岗位职责：</w:t>
      </w:r>
      <w:r w:rsidRPr="00F8791B">
        <w:rPr>
          <w:sz w:val="24"/>
          <w:szCs w:val="24"/>
        </w:rPr>
        <w:t>1.</w:t>
      </w:r>
      <w:r w:rsidRPr="00F8791B">
        <w:rPr>
          <w:sz w:val="24"/>
          <w:szCs w:val="24"/>
        </w:rPr>
        <w:t>拓展、维护高校客户关系，负责在线教育项目商务谈判、项目进度控制；</w:t>
      </w:r>
      <w:r w:rsidRPr="00F8791B">
        <w:rPr>
          <w:sz w:val="24"/>
          <w:szCs w:val="24"/>
        </w:rPr>
        <w:t>2.</w:t>
      </w:r>
      <w:r w:rsidRPr="00F8791B">
        <w:rPr>
          <w:sz w:val="24"/>
          <w:szCs w:val="24"/>
        </w:rPr>
        <w:t>完成公司制定的在线教育产品销售任务及其他关键业绩指标；</w:t>
      </w:r>
      <w:r w:rsidRPr="00F8791B">
        <w:rPr>
          <w:sz w:val="24"/>
          <w:szCs w:val="24"/>
        </w:rPr>
        <w:t>3.</w:t>
      </w:r>
      <w:r w:rsidRPr="00F8791B">
        <w:rPr>
          <w:sz w:val="24"/>
          <w:szCs w:val="24"/>
        </w:rPr>
        <w:t>组织开展全国高校在线课程建设管理应用培训和研讨会；</w:t>
      </w:r>
      <w:r w:rsidRPr="00F8791B">
        <w:rPr>
          <w:sz w:val="24"/>
          <w:szCs w:val="24"/>
        </w:rPr>
        <w:t>4.</w:t>
      </w:r>
      <w:r w:rsidRPr="00F8791B">
        <w:rPr>
          <w:sz w:val="24"/>
          <w:szCs w:val="24"/>
        </w:rPr>
        <w:t>为高校客户提供一定的在线教育课程咨询服务。</w:t>
      </w:r>
    </w:p>
    <w:p w:rsidR="00475C7B" w:rsidRPr="00F8791B" w:rsidRDefault="00475C7B" w:rsidP="00F8791B">
      <w:pPr>
        <w:ind w:firstLineChars="250" w:firstLine="602"/>
        <w:rPr>
          <w:sz w:val="24"/>
          <w:szCs w:val="24"/>
        </w:rPr>
      </w:pPr>
      <w:r w:rsidRPr="00F8791B">
        <w:rPr>
          <w:b/>
          <w:sz w:val="24"/>
          <w:szCs w:val="24"/>
        </w:rPr>
        <w:t>岗位要求：</w:t>
      </w:r>
      <w:r w:rsidRPr="00F8791B">
        <w:rPr>
          <w:sz w:val="24"/>
          <w:szCs w:val="24"/>
        </w:rPr>
        <w:t>1.</w:t>
      </w:r>
      <w:r w:rsidRPr="00F8791B">
        <w:rPr>
          <w:sz w:val="24"/>
          <w:szCs w:val="24"/>
        </w:rPr>
        <w:t>良好沟通能力；</w:t>
      </w:r>
      <w:r w:rsidRPr="00F8791B">
        <w:rPr>
          <w:sz w:val="24"/>
          <w:szCs w:val="24"/>
        </w:rPr>
        <w:t>2.</w:t>
      </w:r>
      <w:r w:rsidRPr="00F8791B">
        <w:rPr>
          <w:sz w:val="24"/>
          <w:szCs w:val="24"/>
        </w:rPr>
        <w:t>具备一定的项目管理理论知识和实战能力，掌握一定的计算机、互联网等技术知识；</w:t>
      </w:r>
      <w:r w:rsidRPr="00F8791B">
        <w:rPr>
          <w:sz w:val="24"/>
          <w:szCs w:val="24"/>
        </w:rPr>
        <w:t>3.</w:t>
      </w:r>
      <w:r w:rsidRPr="00F8791B">
        <w:rPr>
          <w:sz w:val="24"/>
          <w:szCs w:val="24"/>
        </w:rPr>
        <w:t>能胜任频繁出差任务要求</w:t>
      </w:r>
      <w:r w:rsidRPr="00F8791B">
        <w:rPr>
          <w:rFonts w:hint="eastAsia"/>
          <w:sz w:val="24"/>
          <w:szCs w:val="24"/>
        </w:rPr>
        <w:t>；</w:t>
      </w:r>
      <w:r w:rsidRPr="00F8791B">
        <w:rPr>
          <w:rFonts w:hint="eastAsia"/>
          <w:sz w:val="24"/>
          <w:szCs w:val="24"/>
        </w:rPr>
        <w:t>4.</w:t>
      </w:r>
      <w:r w:rsidRPr="00F8791B">
        <w:rPr>
          <w:rFonts w:hint="eastAsia"/>
          <w:sz w:val="24"/>
          <w:szCs w:val="24"/>
        </w:rPr>
        <w:t>教育</w:t>
      </w:r>
      <w:r w:rsidRPr="00F8791B">
        <w:rPr>
          <w:sz w:val="24"/>
          <w:szCs w:val="24"/>
        </w:rPr>
        <w:t>技术学，或其他教育相关专业</w:t>
      </w:r>
      <w:r w:rsidRPr="00F8791B">
        <w:rPr>
          <w:rFonts w:hint="eastAsia"/>
          <w:sz w:val="24"/>
          <w:szCs w:val="24"/>
        </w:rPr>
        <w:t>，</w:t>
      </w:r>
      <w:r w:rsidRPr="00F8791B">
        <w:rPr>
          <w:sz w:val="24"/>
          <w:szCs w:val="24"/>
        </w:rPr>
        <w:t>计算机相关专业优先。</w:t>
      </w:r>
    </w:p>
    <w:p w:rsidR="00D83DF6" w:rsidRPr="00F8791B" w:rsidRDefault="000E05F6" w:rsidP="00F8791B">
      <w:pPr>
        <w:pStyle w:val="a3"/>
        <w:spacing w:beforeLines="50" w:before="156" w:beforeAutospacing="0" w:afterLines="50" w:after="156" w:afterAutospacing="0" w:line="375" w:lineRule="atLeast"/>
        <w:ind w:firstLineChars="250" w:firstLine="602"/>
        <w:rPr>
          <w:rFonts w:asciiTheme="minorHAnsi" w:eastAsiaTheme="minorEastAsia" w:hAnsiTheme="minorHAnsi" w:cstheme="minorBidi"/>
          <w:kern w:val="2"/>
        </w:rPr>
      </w:pPr>
      <w:r w:rsidRPr="00F8791B">
        <w:rPr>
          <w:rFonts w:asciiTheme="minorHAnsi" w:eastAsiaTheme="minorEastAsia" w:hAnsiTheme="minorHAnsi" w:cstheme="minorBidi" w:hint="eastAsia"/>
          <w:b/>
          <w:kern w:val="2"/>
        </w:rPr>
        <w:t>招聘地区：</w:t>
      </w:r>
      <w:r w:rsidRPr="00F8791B">
        <w:rPr>
          <w:rFonts w:asciiTheme="minorHAnsi" w:eastAsiaTheme="minorEastAsia" w:hAnsiTheme="minorHAnsi" w:cstheme="minorBidi" w:hint="eastAsia"/>
          <w:kern w:val="2"/>
        </w:rPr>
        <w:t>广州、成都、重庆、杭州、上海、天津、武汉、南京、郑州、长沙、沈阳、太原、南宁、贵阳</w:t>
      </w:r>
      <w:r w:rsidR="00F8791B" w:rsidRPr="00F8791B">
        <w:rPr>
          <w:rFonts w:asciiTheme="minorHAnsi" w:eastAsiaTheme="minorEastAsia" w:hAnsiTheme="minorHAnsi" w:cstheme="minorBidi" w:hint="eastAsia"/>
          <w:kern w:val="2"/>
        </w:rPr>
        <w:t>；</w:t>
      </w:r>
      <w:proofErr w:type="gramStart"/>
      <w:r w:rsidR="00D83DF6" w:rsidRPr="00F9461F">
        <w:rPr>
          <w:rFonts w:asciiTheme="minorHAnsi" w:eastAsiaTheme="minorEastAsia" w:hAnsiTheme="minorHAnsi" w:cstheme="minorBidi" w:hint="eastAsia"/>
          <w:b/>
          <w:kern w:val="2"/>
        </w:rPr>
        <w:t>校招</w:t>
      </w:r>
      <w:r w:rsidR="00D83DF6" w:rsidRPr="00F9461F">
        <w:rPr>
          <w:rFonts w:asciiTheme="minorHAnsi" w:eastAsiaTheme="minorEastAsia" w:hAnsiTheme="minorHAnsi" w:cstheme="minorBidi"/>
          <w:b/>
          <w:kern w:val="2"/>
        </w:rPr>
        <w:t>区域</w:t>
      </w:r>
      <w:proofErr w:type="gramEnd"/>
      <w:r w:rsidR="00D83DF6" w:rsidRPr="00F9461F">
        <w:rPr>
          <w:rFonts w:asciiTheme="minorHAnsi" w:eastAsiaTheme="minorEastAsia" w:hAnsiTheme="minorHAnsi" w:cstheme="minorBidi"/>
          <w:b/>
          <w:kern w:val="2"/>
        </w:rPr>
        <w:t>：</w:t>
      </w:r>
      <w:r w:rsidR="004C4A6C" w:rsidRPr="00F8791B">
        <w:rPr>
          <w:rFonts w:asciiTheme="minorHAnsi" w:eastAsiaTheme="minorEastAsia" w:hAnsiTheme="minorHAnsi" w:cstheme="minorBidi" w:hint="eastAsia"/>
          <w:kern w:val="2"/>
        </w:rPr>
        <w:t>北京</w:t>
      </w:r>
      <w:r w:rsidR="004C4A6C" w:rsidRPr="00F8791B">
        <w:rPr>
          <w:rFonts w:asciiTheme="minorHAnsi" w:eastAsiaTheme="minorEastAsia" w:hAnsiTheme="minorHAnsi" w:cstheme="minorBidi"/>
          <w:kern w:val="2"/>
        </w:rPr>
        <w:t>、</w:t>
      </w:r>
      <w:r w:rsidR="00D83DF6" w:rsidRPr="00F8791B">
        <w:rPr>
          <w:rFonts w:asciiTheme="minorHAnsi" w:eastAsiaTheme="minorEastAsia" w:hAnsiTheme="minorHAnsi" w:cstheme="minorBidi"/>
          <w:kern w:val="2"/>
        </w:rPr>
        <w:t>江浙沪、陕西、广东、四川、重庆</w:t>
      </w:r>
      <w:r w:rsidR="00FE0D7C">
        <w:rPr>
          <w:rFonts w:asciiTheme="minorHAnsi" w:eastAsiaTheme="minorEastAsia" w:hAnsiTheme="minorHAnsi" w:cstheme="minorBidi" w:hint="eastAsia"/>
          <w:kern w:val="2"/>
        </w:rPr>
        <w:t>。</w:t>
      </w:r>
    </w:p>
    <w:p w:rsidR="00475C7B" w:rsidRPr="00F8791B" w:rsidRDefault="00475C7B" w:rsidP="000B604A">
      <w:pPr>
        <w:pStyle w:val="a3"/>
        <w:spacing w:beforeLines="50" w:before="156" w:beforeAutospacing="0" w:afterLines="50" w:after="156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</w:p>
    <w:p w:rsidR="00475C7B" w:rsidRPr="00F8791B" w:rsidRDefault="00475C7B" w:rsidP="00F8791B">
      <w:pPr>
        <w:pStyle w:val="a3"/>
        <w:spacing w:before="0" w:beforeAutospacing="0" w:after="0" w:afterAutospacing="0" w:line="375" w:lineRule="atLeast"/>
        <w:ind w:firstLineChars="200" w:firstLine="482"/>
        <w:rPr>
          <w:rFonts w:ascii="Arial" w:hAnsi="Arial" w:cs="Arial"/>
          <w:b/>
          <w:color w:val="262626"/>
          <w:szCs w:val="21"/>
        </w:rPr>
      </w:pPr>
      <w:r w:rsidRPr="00F8791B">
        <w:rPr>
          <w:rFonts w:ascii="Arial" w:hAnsi="Arial" w:cs="Arial" w:hint="eastAsia"/>
          <w:b/>
          <w:color w:val="262626"/>
          <w:szCs w:val="21"/>
        </w:rPr>
        <w:t>【</w:t>
      </w:r>
      <w:r w:rsidR="00C5011F" w:rsidRPr="00F8791B">
        <w:rPr>
          <w:rFonts w:ascii="Arial" w:hAnsi="Arial" w:cs="Arial"/>
          <w:b/>
          <w:color w:val="262626"/>
          <w:szCs w:val="21"/>
        </w:rPr>
        <w:t>了解我们</w:t>
      </w:r>
      <w:r w:rsidRPr="00F8791B">
        <w:rPr>
          <w:rFonts w:ascii="Arial" w:hAnsi="Arial" w:cs="Arial" w:hint="eastAsia"/>
          <w:b/>
          <w:color w:val="262626"/>
          <w:szCs w:val="21"/>
        </w:rPr>
        <w:t>】</w:t>
      </w:r>
    </w:p>
    <w:p w:rsidR="00FD7701" w:rsidRDefault="0033542A" w:rsidP="00F8791B">
      <w:pPr>
        <w:pStyle w:val="a3"/>
        <w:spacing w:before="0" w:beforeAutospacing="0" w:after="0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  <w:r w:rsidRPr="0033542A">
        <w:rPr>
          <w:rFonts w:ascii="Arial" w:hAnsi="Arial" w:cs="Arial" w:hint="eastAsia"/>
          <w:color w:val="262626"/>
          <w:szCs w:val="21"/>
        </w:rPr>
        <w:t>学堂在线是由清华大学研发出的中文</w:t>
      </w:r>
      <w:r w:rsidRPr="0033542A">
        <w:rPr>
          <w:rFonts w:ascii="Arial" w:hAnsi="Arial" w:cs="Arial" w:hint="eastAsia"/>
          <w:color w:val="262626"/>
          <w:szCs w:val="21"/>
        </w:rPr>
        <w:t>MOOC(</w:t>
      </w:r>
      <w:r w:rsidRPr="0033542A">
        <w:rPr>
          <w:rFonts w:ascii="Arial" w:hAnsi="Arial" w:cs="Arial" w:hint="eastAsia"/>
          <w:color w:val="262626"/>
          <w:szCs w:val="21"/>
        </w:rPr>
        <w:t>大规模开放在线课程，</w:t>
      </w:r>
      <w:proofErr w:type="gramStart"/>
      <w:r w:rsidRPr="0033542A">
        <w:rPr>
          <w:rFonts w:ascii="Arial" w:hAnsi="Arial" w:cs="Arial" w:hint="eastAsia"/>
          <w:color w:val="262626"/>
          <w:szCs w:val="21"/>
        </w:rPr>
        <w:t>简称慕课</w:t>
      </w:r>
      <w:proofErr w:type="gramEnd"/>
      <w:r w:rsidRPr="0033542A">
        <w:rPr>
          <w:rFonts w:ascii="Arial" w:hAnsi="Arial" w:cs="Arial" w:hint="eastAsia"/>
          <w:color w:val="262626"/>
          <w:szCs w:val="21"/>
        </w:rPr>
        <w:t>)</w:t>
      </w:r>
      <w:r w:rsidRPr="0033542A">
        <w:rPr>
          <w:rFonts w:ascii="Arial" w:hAnsi="Arial" w:cs="Arial" w:hint="eastAsia"/>
          <w:color w:val="262626"/>
          <w:szCs w:val="21"/>
        </w:rPr>
        <w:t>平台，</w:t>
      </w:r>
      <w:r w:rsidRPr="0033542A">
        <w:rPr>
          <w:rFonts w:ascii="Arial" w:hAnsi="Arial" w:cs="Arial" w:hint="eastAsia"/>
          <w:color w:val="262626"/>
          <w:szCs w:val="21"/>
        </w:rPr>
        <w:t>2013</w:t>
      </w:r>
      <w:r w:rsidRPr="0033542A">
        <w:rPr>
          <w:rFonts w:ascii="Arial" w:hAnsi="Arial" w:cs="Arial" w:hint="eastAsia"/>
          <w:color w:val="262626"/>
          <w:szCs w:val="21"/>
        </w:rPr>
        <w:t>年</w:t>
      </w:r>
      <w:r w:rsidRPr="0033542A">
        <w:rPr>
          <w:rFonts w:ascii="Arial" w:hAnsi="Arial" w:cs="Arial" w:hint="eastAsia"/>
          <w:color w:val="262626"/>
          <w:szCs w:val="21"/>
        </w:rPr>
        <w:t>10</w:t>
      </w:r>
      <w:r w:rsidRPr="0033542A">
        <w:rPr>
          <w:rFonts w:ascii="Arial" w:hAnsi="Arial" w:cs="Arial" w:hint="eastAsia"/>
          <w:color w:val="262626"/>
          <w:szCs w:val="21"/>
        </w:rPr>
        <w:t>月</w:t>
      </w:r>
      <w:r w:rsidRPr="0033542A">
        <w:rPr>
          <w:rFonts w:ascii="Arial" w:hAnsi="Arial" w:cs="Arial" w:hint="eastAsia"/>
          <w:color w:val="262626"/>
          <w:szCs w:val="21"/>
        </w:rPr>
        <w:t>10</w:t>
      </w:r>
      <w:r w:rsidRPr="0033542A">
        <w:rPr>
          <w:rFonts w:ascii="Arial" w:hAnsi="Arial" w:cs="Arial" w:hint="eastAsia"/>
          <w:color w:val="262626"/>
          <w:szCs w:val="21"/>
        </w:rPr>
        <w:t>日开始正式向全球发布，面向全球提供在线课程。</w:t>
      </w:r>
    </w:p>
    <w:p w:rsidR="00F1037C" w:rsidRDefault="0033542A" w:rsidP="00F8791B">
      <w:pPr>
        <w:pStyle w:val="a3"/>
        <w:spacing w:before="0" w:beforeAutospacing="0" w:after="0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  <w:proofErr w:type="gramStart"/>
      <w:r w:rsidRPr="0033542A">
        <w:rPr>
          <w:rFonts w:ascii="Arial" w:hAnsi="Arial" w:cs="Arial" w:hint="eastAsia"/>
          <w:color w:val="262626"/>
          <w:szCs w:val="21"/>
        </w:rPr>
        <w:t>现运行</w:t>
      </w:r>
      <w:proofErr w:type="gramEnd"/>
      <w:r w:rsidRPr="0033542A">
        <w:rPr>
          <w:rFonts w:ascii="Arial" w:hAnsi="Arial" w:cs="Arial" w:hint="eastAsia"/>
          <w:color w:val="262626"/>
          <w:szCs w:val="21"/>
        </w:rPr>
        <w:t>了包括清华大学、北京大学、哈佛大学、麻省理工学院、斯坦福大学等</w:t>
      </w:r>
      <w:r w:rsidR="00CE3344" w:rsidRPr="00CD23DE">
        <w:rPr>
          <w:rFonts w:ascii="Arial" w:hAnsi="Arial" w:cs="Arial"/>
          <w:color w:val="262626"/>
          <w:szCs w:val="21"/>
        </w:rPr>
        <w:t>150</w:t>
      </w:r>
      <w:r w:rsidRPr="00CD23DE">
        <w:rPr>
          <w:rFonts w:ascii="Arial" w:hAnsi="Arial" w:cs="Arial" w:hint="eastAsia"/>
          <w:color w:val="262626"/>
          <w:szCs w:val="21"/>
        </w:rPr>
        <w:t>多所国内外知名高校的超过</w:t>
      </w:r>
      <w:r w:rsidRPr="00CD23DE">
        <w:rPr>
          <w:rFonts w:ascii="Arial" w:hAnsi="Arial" w:cs="Arial" w:hint="eastAsia"/>
          <w:color w:val="262626"/>
          <w:szCs w:val="21"/>
        </w:rPr>
        <w:t>1000</w:t>
      </w:r>
      <w:r w:rsidRPr="00CD23DE">
        <w:rPr>
          <w:rFonts w:ascii="Arial" w:hAnsi="Arial" w:cs="Arial" w:hint="eastAsia"/>
          <w:color w:val="262626"/>
          <w:szCs w:val="21"/>
        </w:rPr>
        <w:t>门课程，注册用户超过</w:t>
      </w:r>
      <w:r w:rsidR="00B3288F" w:rsidRPr="00CD23DE">
        <w:rPr>
          <w:rFonts w:ascii="Arial" w:hAnsi="Arial" w:cs="Arial"/>
          <w:color w:val="262626"/>
          <w:szCs w:val="21"/>
        </w:rPr>
        <w:t>1</w:t>
      </w:r>
      <w:r w:rsidR="00BE46AF" w:rsidRPr="00CD23DE">
        <w:rPr>
          <w:rFonts w:ascii="Arial" w:hAnsi="Arial" w:cs="Arial"/>
          <w:color w:val="262626"/>
          <w:szCs w:val="21"/>
        </w:rPr>
        <w:t>1</w:t>
      </w:r>
      <w:r w:rsidRPr="00CD23DE">
        <w:rPr>
          <w:rFonts w:ascii="Arial" w:hAnsi="Arial" w:cs="Arial" w:hint="eastAsia"/>
          <w:color w:val="262626"/>
          <w:szCs w:val="21"/>
        </w:rPr>
        <w:t>00</w:t>
      </w:r>
      <w:r w:rsidRPr="00CD23DE">
        <w:rPr>
          <w:rFonts w:ascii="Arial" w:hAnsi="Arial" w:cs="Arial" w:hint="eastAsia"/>
          <w:color w:val="262626"/>
          <w:szCs w:val="21"/>
        </w:rPr>
        <w:t>万，</w:t>
      </w:r>
      <w:proofErr w:type="gramStart"/>
      <w:r w:rsidRPr="00CD23DE">
        <w:rPr>
          <w:rFonts w:ascii="Arial" w:hAnsi="Arial" w:cs="Arial" w:hint="eastAsia"/>
          <w:color w:val="262626"/>
          <w:szCs w:val="21"/>
        </w:rPr>
        <w:t>选课门次超过</w:t>
      </w:r>
      <w:proofErr w:type="gramEnd"/>
      <w:r w:rsidR="00BE46AF" w:rsidRPr="00CD23DE">
        <w:rPr>
          <w:rFonts w:ascii="Arial" w:hAnsi="Arial" w:cs="Arial"/>
          <w:color w:val="262626"/>
          <w:szCs w:val="21"/>
        </w:rPr>
        <w:t>2</w:t>
      </w:r>
      <w:r w:rsidRPr="00CD23DE">
        <w:rPr>
          <w:rFonts w:ascii="Arial" w:hAnsi="Arial" w:cs="Arial" w:hint="eastAsia"/>
          <w:color w:val="262626"/>
          <w:szCs w:val="21"/>
        </w:rPr>
        <w:t>000</w:t>
      </w:r>
      <w:r w:rsidRPr="00CD23DE">
        <w:rPr>
          <w:rFonts w:ascii="Arial" w:hAnsi="Arial" w:cs="Arial" w:hint="eastAsia"/>
          <w:color w:val="262626"/>
          <w:szCs w:val="21"/>
        </w:rPr>
        <w:t>万，美国</w:t>
      </w:r>
      <w:r w:rsidRPr="00CD23DE">
        <w:rPr>
          <w:rFonts w:ascii="Arial" w:hAnsi="Arial" w:cs="Arial" w:hint="eastAsia"/>
          <w:color w:val="262626"/>
          <w:szCs w:val="21"/>
        </w:rPr>
        <w:t>Class Central</w:t>
      </w:r>
      <w:r w:rsidRPr="00CD23DE">
        <w:rPr>
          <w:rFonts w:ascii="Arial" w:hAnsi="Arial" w:cs="Arial" w:hint="eastAsia"/>
          <w:color w:val="262626"/>
          <w:szCs w:val="21"/>
        </w:rPr>
        <w:t>等多家国内外知名在线教育内容聚合社区和评价机构依据课程质量、用户</w:t>
      </w:r>
      <w:bookmarkStart w:id="0" w:name="_GoBack"/>
      <w:bookmarkEnd w:id="0"/>
      <w:r w:rsidRPr="0033542A">
        <w:rPr>
          <w:rFonts w:ascii="Arial" w:hAnsi="Arial" w:cs="Arial" w:hint="eastAsia"/>
          <w:color w:val="262626"/>
          <w:szCs w:val="21"/>
        </w:rPr>
        <w:t>评价等众多指标对全球在线教育平台进行评选，学堂在线多次名列全球</w:t>
      </w:r>
      <w:r w:rsidRPr="0033542A">
        <w:rPr>
          <w:rFonts w:ascii="Arial" w:hAnsi="Arial" w:cs="Arial" w:hint="eastAsia"/>
          <w:color w:val="262626"/>
          <w:szCs w:val="21"/>
        </w:rPr>
        <w:t>TOP3</w:t>
      </w:r>
      <w:r w:rsidRPr="0033542A">
        <w:rPr>
          <w:rFonts w:ascii="Arial" w:hAnsi="Arial" w:cs="Arial" w:hint="eastAsia"/>
          <w:color w:val="262626"/>
          <w:szCs w:val="21"/>
        </w:rPr>
        <w:t>；多门课程被评选为全球最受欢迎课程：肖星老师的《财务分析与决策》，杨芳老师的《生活英语听说》，彭凯平老师的《心理学概论》，邓俊辉老师的《数据结构》，于歆杰老师的《电路原理》等，选课人数都达数十万以上。正可谓：全球优课，尽在学堂！</w:t>
      </w:r>
      <w:r w:rsidR="00395A73" w:rsidRPr="000B604A">
        <w:rPr>
          <w:rFonts w:ascii="Arial" w:hAnsi="Arial" w:cs="Arial"/>
          <w:color w:val="262626"/>
          <w:szCs w:val="21"/>
        </w:rPr>
        <w:t>学堂在线期待你的加入</w:t>
      </w:r>
      <w:r w:rsidR="00395A73" w:rsidRPr="000B604A">
        <w:rPr>
          <w:rFonts w:ascii="Arial" w:hAnsi="Arial" w:cs="Arial" w:hint="eastAsia"/>
          <w:color w:val="262626"/>
          <w:szCs w:val="21"/>
        </w:rPr>
        <w:t>！</w:t>
      </w:r>
    </w:p>
    <w:p w:rsidR="001F1CB0" w:rsidRDefault="001F1CB0" w:rsidP="000B604A">
      <w:pPr>
        <w:pStyle w:val="a3"/>
        <w:spacing w:beforeLines="50" w:before="156" w:beforeAutospacing="0" w:afterLines="50" w:after="156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</w:p>
    <w:p w:rsidR="001F1CB0" w:rsidRDefault="001F1CB0" w:rsidP="000B604A">
      <w:pPr>
        <w:pStyle w:val="a3"/>
        <w:spacing w:beforeLines="50" w:before="156" w:beforeAutospacing="0" w:afterLines="50" w:after="156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  <w:r>
        <w:rPr>
          <w:rFonts w:ascii="Arial" w:hAnsi="Arial" w:cs="Arial" w:hint="eastAsia"/>
          <w:color w:val="262626"/>
          <w:szCs w:val="21"/>
        </w:rPr>
        <w:t>简历</w:t>
      </w:r>
      <w:r>
        <w:rPr>
          <w:rFonts w:ascii="Arial" w:hAnsi="Arial" w:cs="Arial"/>
          <w:color w:val="262626"/>
          <w:szCs w:val="21"/>
        </w:rPr>
        <w:t>发至：</w:t>
      </w:r>
      <w:hyperlink r:id="rId6" w:history="1">
        <w:r w:rsidRPr="00E56DC8">
          <w:rPr>
            <w:rStyle w:val="a6"/>
            <w:rFonts w:ascii="Arial" w:hAnsi="Arial" w:cs="Arial" w:hint="eastAsia"/>
            <w:szCs w:val="21"/>
          </w:rPr>
          <w:t>jobs</w:t>
        </w:r>
        <w:r w:rsidRPr="00E56DC8">
          <w:rPr>
            <w:rStyle w:val="a6"/>
            <w:rFonts w:ascii="Arial" w:hAnsi="Arial" w:cs="Arial"/>
            <w:szCs w:val="21"/>
          </w:rPr>
          <w:t>@xuetangx.com</w:t>
        </w:r>
      </w:hyperlink>
      <w:r w:rsidR="002746E4" w:rsidRPr="002746E4">
        <w:rPr>
          <w:rFonts w:ascii="Arial" w:hAnsi="Arial" w:cs="Arial" w:hint="eastAsia"/>
          <w:color w:val="262626"/>
          <w:szCs w:val="21"/>
        </w:rPr>
        <w:t>（邮件主题注明姓名</w:t>
      </w:r>
      <w:r w:rsidR="002746E4" w:rsidRPr="002746E4">
        <w:rPr>
          <w:rFonts w:ascii="Arial" w:hAnsi="Arial" w:cs="Arial" w:hint="eastAsia"/>
          <w:color w:val="262626"/>
          <w:szCs w:val="21"/>
        </w:rPr>
        <w:t>+</w:t>
      </w:r>
      <w:r w:rsidR="002746E4" w:rsidRPr="002746E4">
        <w:rPr>
          <w:rFonts w:ascii="Arial" w:hAnsi="Arial" w:cs="Arial" w:hint="eastAsia"/>
          <w:color w:val="262626"/>
          <w:szCs w:val="21"/>
        </w:rPr>
        <w:t>应聘职位）</w:t>
      </w:r>
    </w:p>
    <w:p w:rsidR="00F1037C" w:rsidRPr="00FD7701" w:rsidRDefault="001F1CB0" w:rsidP="00475C7B">
      <w:pPr>
        <w:pStyle w:val="a3"/>
        <w:spacing w:beforeLines="50" w:before="156" w:beforeAutospacing="0" w:afterLines="50" w:after="156" w:afterAutospacing="0" w:line="375" w:lineRule="atLeast"/>
        <w:ind w:firstLineChars="200"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262626"/>
          <w:szCs w:val="21"/>
        </w:rPr>
        <w:t>公司</w:t>
      </w:r>
      <w:r>
        <w:rPr>
          <w:rFonts w:ascii="Arial" w:hAnsi="Arial" w:cs="Arial"/>
          <w:color w:val="262626"/>
          <w:szCs w:val="21"/>
        </w:rPr>
        <w:t>地址：北京市</w:t>
      </w:r>
      <w:r>
        <w:rPr>
          <w:rFonts w:ascii="Arial" w:hAnsi="Arial" w:cs="Arial" w:hint="eastAsia"/>
          <w:color w:val="262626"/>
          <w:szCs w:val="21"/>
        </w:rPr>
        <w:t>海淀区</w:t>
      </w:r>
      <w:r>
        <w:rPr>
          <w:rFonts w:ascii="Arial" w:hAnsi="Arial" w:cs="Arial"/>
          <w:color w:val="262626"/>
          <w:szCs w:val="21"/>
        </w:rPr>
        <w:t>清华科技</w:t>
      </w:r>
      <w:proofErr w:type="gramStart"/>
      <w:r>
        <w:rPr>
          <w:rFonts w:ascii="Arial" w:hAnsi="Arial" w:cs="Arial"/>
          <w:color w:val="262626"/>
          <w:szCs w:val="21"/>
        </w:rPr>
        <w:t>园科建</w:t>
      </w:r>
      <w:proofErr w:type="gramEnd"/>
      <w:r>
        <w:rPr>
          <w:rFonts w:ascii="Arial" w:hAnsi="Arial" w:cs="Arial"/>
          <w:color w:val="262626"/>
          <w:szCs w:val="21"/>
        </w:rPr>
        <w:t>大厦</w:t>
      </w:r>
      <w:r>
        <w:rPr>
          <w:rFonts w:ascii="Arial" w:hAnsi="Arial" w:cs="Arial" w:hint="eastAsia"/>
          <w:color w:val="262626"/>
          <w:szCs w:val="21"/>
        </w:rPr>
        <w:t>6</w:t>
      </w:r>
      <w:r>
        <w:rPr>
          <w:rFonts w:ascii="Arial" w:hAnsi="Arial" w:cs="Arial"/>
          <w:color w:val="262626"/>
          <w:szCs w:val="21"/>
        </w:rPr>
        <w:t>-8</w:t>
      </w:r>
      <w:r>
        <w:rPr>
          <w:rFonts w:ascii="Arial" w:hAnsi="Arial" w:cs="Arial" w:hint="eastAsia"/>
          <w:color w:val="262626"/>
          <w:szCs w:val="21"/>
        </w:rPr>
        <w:t>层</w:t>
      </w:r>
    </w:p>
    <w:sectPr w:rsidR="00F1037C" w:rsidRPr="00FD7701" w:rsidSect="00F8791B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DFC" w:rsidRDefault="00773DFC" w:rsidP="000B604A">
      <w:r>
        <w:separator/>
      </w:r>
    </w:p>
  </w:endnote>
  <w:endnote w:type="continuationSeparator" w:id="0">
    <w:p w:rsidR="00773DFC" w:rsidRDefault="00773DFC" w:rsidP="000B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DFC" w:rsidRDefault="00773DFC" w:rsidP="000B604A">
      <w:r>
        <w:separator/>
      </w:r>
    </w:p>
  </w:footnote>
  <w:footnote w:type="continuationSeparator" w:id="0">
    <w:p w:rsidR="00773DFC" w:rsidRDefault="00773DFC" w:rsidP="000B6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91B" w:rsidRDefault="00F8791B" w:rsidP="00F8791B">
    <w:pPr>
      <w:pStyle w:val="a4"/>
      <w:jc w:val="left"/>
    </w:pPr>
    <w:r>
      <w:rPr>
        <w:noProof/>
      </w:rPr>
      <w:drawing>
        <wp:inline distT="0" distB="0" distL="0" distR="0">
          <wp:extent cx="1095154" cy="352701"/>
          <wp:effectExtent l="0" t="0" r="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学堂在线品牌标志 - RGB-01_副本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700" cy="357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C9"/>
    <w:rsid w:val="000B604A"/>
    <w:rsid w:val="000E05F6"/>
    <w:rsid w:val="00191A0A"/>
    <w:rsid w:val="001F1CB0"/>
    <w:rsid w:val="001F51CF"/>
    <w:rsid w:val="0024030A"/>
    <w:rsid w:val="002746E4"/>
    <w:rsid w:val="002A61F4"/>
    <w:rsid w:val="002F5678"/>
    <w:rsid w:val="0033542A"/>
    <w:rsid w:val="00381502"/>
    <w:rsid w:val="00395A73"/>
    <w:rsid w:val="003C51AF"/>
    <w:rsid w:val="00475C7B"/>
    <w:rsid w:val="004B2762"/>
    <w:rsid w:val="004C4A6C"/>
    <w:rsid w:val="004F638C"/>
    <w:rsid w:val="005056B5"/>
    <w:rsid w:val="005101FD"/>
    <w:rsid w:val="00580A9F"/>
    <w:rsid w:val="00600A95"/>
    <w:rsid w:val="00637723"/>
    <w:rsid w:val="00651348"/>
    <w:rsid w:val="00687BB9"/>
    <w:rsid w:val="006A4069"/>
    <w:rsid w:val="006B3880"/>
    <w:rsid w:val="006F3B5C"/>
    <w:rsid w:val="00773DFC"/>
    <w:rsid w:val="00777281"/>
    <w:rsid w:val="009A6C23"/>
    <w:rsid w:val="00AB77B0"/>
    <w:rsid w:val="00AE75C7"/>
    <w:rsid w:val="00B3288F"/>
    <w:rsid w:val="00BE46AF"/>
    <w:rsid w:val="00C12EFC"/>
    <w:rsid w:val="00C34A16"/>
    <w:rsid w:val="00C5011F"/>
    <w:rsid w:val="00CD23DE"/>
    <w:rsid w:val="00CE3344"/>
    <w:rsid w:val="00D837DA"/>
    <w:rsid w:val="00D83DF6"/>
    <w:rsid w:val="00D91AC0"/>
    <w:rsid w:val="00E457C9"/>
    <w:rsid w:val="00F1037C"/>
    <w:rsid w:val="00F633D9"/>
    <w:rsid w:val="00F66338"/>
    <w:rsid w:val="00F81391"/>
    <w:rsid w:val="00F8791B"/>
    <w:rsid w:val="00F9461F"/>
    <w:rsid w:val="00FD7701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4ADBB-27B7-46F4-B8EA-595DE169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103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1037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F1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B6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60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6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604A"/>
    <w:rPr>
      <w:sz w:val="18"/>
      <w:szCs w:val="18"/>
    </w:rPr>
  </w:style>
  <w:style w:type="character" w:styleId="a6">
    <w:name w:val="Hyperlink"/>
    <w:basedOn w:val="a0"/>
    <w:uiPriority w:val="99"/>
    <w:unhideWhenUsed/>
    <w:rsid w:val="001F1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bs@xuetangx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xuetangx</cp:lastModifiedBy>
  <cp:revision>15</cp:revision>
  <dcterms:created xsi:type="dcterms:W3CDTF">2018-04-24T10:18:00Z</dcterms:created>
  <dcterms:modified xsi:type="dcterms:W3CDTF">2018-04-25T02:57:00Z</dcterms:modified>
</cp:coreProperties>
</file>