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framePr w:w="1125" w:h="525" w:wrap="none" w:hAnchor="page" w:x="976" w:y="72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shd w:val="clear" w:color="auto" w:fill="FFFFFF"/>
          <w:lang w:val="en-US" w:eastAsia="en-US" w:bidi="en-US"/>
        </w:rPr>
        <w:t>TURING</w:t>
      </w:r>
    </w:p>
    <w:p>
      <w:pPr>
        <w:pStyle w:val="Style5"/>
        <w:keepNext w:val="0"/>
        <w:keepLines w:val="0"/>
        <w:framePr w:w="10425" w:h="570" w:wrap="none" w:hAnchor="page" w:x="961" w:y="-74"/>
        <w:widowControl w:val="0"/>
        <w:shd w:val="clear" w:color="auto" w:fill="auto"/>
        <w:bidi w:val="0"/>
        <w:spacing w:before="0" w:after="0" w:line="240" w:lineRule="auto"/>
        <w:ind w:left="0" w:right="0" w:firstLine="0"/>
        <w:jc w:val="center"/>
        <w:rPr>
          <w:sz w:val="40"/>
          <w:szCs w:val="40"/>
        </w:rPr>
      </w:pPr>
      <w:r>
        <w:rPr>
          <w:color w:val="FCEABA"/>
          <w:spacing w:val="0"/>
          <w:w w:val="100"/>
          <w:position w:val="0"/>
          <w:sz w:val="40"/>
          <w:szCs w:val="40"/>
        </w:rPr>
        <w:t>精益系列</w:t>
      </w:r>
    </w:p>
    <w:p>
      <w:pPr>
        <w:widowControl w:val="0"/>
        <w:spacing w:line="360" w:lineRule="exact"/>
      </w:pPr>
    </w:p>
    <w:p>
      <w:pPr>
        <w:widowControl w:val="0"/>
        <w:spacing w:line="360" w:lineRule="exact"/>
      </w:pPr>
    </w:p>
    <w:p>
      <w:pPr>
        <w:widowControl w:val="0"/>
        <w:spacing w:after="524" w:line="1" w:lineRule="exact"/>
      </w:pPr>
    </w:p>
    <w:p>
      <w:pPr>
        <w:widowControl w:val="0"/>
        <w:spacing w:line="1" w:lineRule="exact"/>
        <w:sectPr>
          <w:footnotePr>
            <w:pos w:val="pageBottom"/>
            <w:numFmt w:val="decimal"/>
            <w:numRestart w:val="continuous"/>
          </w:footnotePr>
          <w:pgSz w:w="12240" w:h="15840"/>
          <w:pgMar w:top="1005" w:right="825" w:bottom="655" w:left="915" w:header="0" w:footer="3" w:gutter="0"/>
          <w:pgNumType w:start="1"/>
          <w:cols w:space="720"/>
          <w:noEndnote/>
          <w:rtlGutter w:val="0"/>
          <w:docGrid w:linePitch="360"/>
        </w:sectPr>
      </w:pPr>
    </w:p>
    <w:p>
      <w:pPr>
        <w:pStyle w:val="Style8"/>
        <w:keepNext w:val="0"/>
        <w:keepLines w:val="0"/>
        <w:widowControl w:val="0"/>
        <w:shd w:val="clear" w:color="auto" w:fill="auto"/>
        <w:bidi w:val="0"/>
        <w:spacing w:before="0" w:after="0" w:line="495" w:lineRule="exact"/>
        <w:ind w:left="1900" w:right="0" w:firstLine="0"/>
        <w:jc w:val="right"/>
        <w:rPr>
          <w:sz w:val="28"/>
          <w:szCs w:val="28"/>
        </w:rPr>
      </w:pPr>
      <w:r>
        <w:rPr>
          <w:color w:val="000000"/>
          <w:spacing w:val="0"/>
          <w:w w:val="100"/>
          <w:position w:val="0"/>
          <w:sz w:val="28"/>
          <w:szCs w:val="28"/>
        </w:rPr>
        <w:t>［加］阿利斯泰尔•克罗尔本杰明•尤科维奇著 韩知白王鹤达译</w:t>
      </w:r>
    </w:p>
    <w:p>
      <w:pPr>
        <w:widowControl w:val="0"/>
        <w:spacing w:line="1" w:lineRule="exact"/>
        <w:sectPr>
          <w:footnotePr>
            <w:pos w:val="pageBottom"/>
            <w:numFmt w:val="decimal"/>
            <w:numRestart w:val="continuous"/>
          </w:footnotePr>
          <w:type w:val="continuous"/>
          <w:pgSz w:w="12240" w:h="15840"/>
          <w:pgMar w:top="1005" w:right="825" w:bottom="655" w:left="2970" w:header="0" w:footer="3" w:gutter="0"/>
          <w:cols w:space="720"/>
          <w:noEndnote/>
          <w:rtlGutter w:val="0"/>
          <w:docGrid w:linePitch="360"/>
        </w:sectPr>
      </w:pPr>
      <w:r>
        <w:drawing>
          <wp:anchor distT="469900" distB="0" distL="0" distR="0" simplePos="0" relativeHeight="125829378" behindDoc="0" locked="0" layoutInCell="1" allowOverlap="1">
            <wp:simplePos x="0" y="0"/>
            <wp:positionH relativeFrom="page">
              <wp:posOffset>714375</wp:posOffset>
            </wp:positionH>
            <wp:positionV relativeFrom="paragraph">
              <wp:posOffset>469900</wp:posOffset>
            </wp:positionV>
            <wp:extent cx="6429375" cy="3495675"/>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6429375" cy="3495675"/>
                    </a:xfrm>
                    <a:prstGeom prst="rect"/>
                  </pic:spPr>
                </pic:pic>
              </a:graphicData>
            </a:graphic>
          </wp:anchor>
        </w:drawing>
      </w:r>
    </w:p>
    <w:p>
      <w:pPr>
        <w:pStyle w:val="Style12"/>
        <w:keepNext/>
        <w:keepLines/>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rFonts w:ascii="Times New Roman" w:eastAsia="Times New Roman" w:hAnsi="Times New Roman" w:cs="Times New Roman"/>
          <w:spacing w:val="0"/>
          <w:position w:val="0"/>
          <w:lang w:val="en-US" w:eastAsia="en-US" w:bidi="en-US"/>
        </w:rPr>
        <w:t>LEAN ANALYTICS</w:t>
      </w:r>
      <w:bookmarkEnd w:id="0"/>
      <w:bookmarkEnd w:id="1"/>
      <w:bookmarkEnd w:id="2"/>
    </w:p>
    <w:p>
      <w:pPr>
        <w:pStyle w:val="Style5"/>
        <w:keepNext w:val="0"/>
        <w:keepLines w:val="0"/>
        <w:widowControl w:val="0"/>
        <w:shd w:val="clear" w:color="auto" w:fill="auto"/>
        <w:bidi w:val="0"/>
        <w:spacing w:before="0" w:after="86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lang w:val="en-US" w:eastAsia="en-US" w:bidi="en-US"/>
        </w:rPr>
        <w:t>Use Data to Build a Better Startup Faster</w:t>
      </w:r>
    </w:p>
    <w:p>
      <w:pPr>
        <w:pStyle w:val="Style8"/>
        <w:keepNext w:val="0"/>
        <w:keepLines w:val="0"/>
        <w:widowControl w:val="0"/>
        <w:shd w:val="clear" w:color="auto" w:fill="auto"/>
        <w:bidi w:val="0"/>
        <w:spacing w:before="0" w:after="180" w:line="240" w:lineRule="auto"/>
        <w:ind w:left="0" w:right="0" w:firstLine="0"/>
        <w:jc w:val="right"/>
        <w:rPr>
          <w:sz w:val="28"/>
          <w:szCs w:val="28"/>
        </w:rPr>
      </w:pPr>
      <w:r>
        <w:rPr>
          <w:color w:val="000000"/>
          <w:spacing w:val="0"/>
          <w:w w:val="100"/>
          <w:position w:val="0"/>
          <w:sz w:val="28"/>
          <w:szCs w:val="28"/>
        </w:rPr>
        <w:t>《精益创业》作者</w:t>
      </w:r>
    </w:p>
    <w:p>
      <w:pPr>
        <w:pStyle w:val="Style8"/>
        <w:keepNext w:val="0"/>
        <w:keepLines w:val="0"/>
        <w:widowControl w:val="0"/>
        <w:shd w:val="clear" w:color="auto" w:fill="auto"/>
        <w:bidi w:val="0"/>
        <w:spacing w:before="0" w:after="740" w:line="240" w:lineRule="auto"/>
        <w:ind w:left="0" w:right="0" w:firstLine="0"/>
        <w:jc w:val="right"/>
        <w:rPr>
          <w:sz w:val="28"/>
          <w:szCs w:val="28"/>
        </w:rPr>
      </w:pPr>
      <w:r>
        <w:rPr>
          <w:color w:val="000000"/>
          <w:spacing w:val="0"/>
          <w:w w:val="100"/>
          <w:position w:val="0"/>
          <w:sz w:val="28"/>
          <w:szCs w:val="28"/>
        </w:rPr>
        <w:t>［美］埃里克•莱斯丛书主编</w:t>
      </w:r>
    </w:p>
    <w:p>
      <w:pPr>
        <w:pStyle w:val="Style5"/>
        <w:keepNext w:val="0"/>
        <w:keepLines w:val="0"/>
        <w:widowControl w:val="0"/>
        <w:shd w:val="clear" w:color="auto" w:fill="auto"/>
        <w:bidi w:val="0"/>
        <w:spacing w:before="0" w:after="0" w:line="240" w:lineRule="auto"/>
        <w:ind w:left="0" w:right="0" w:firstLine="0"/>
        <w:jc w:val="right"/>
        <w:rPr>
          <w:sz w:val="34"/>
          <w:szCs w:val="34"/>
        </w:rPr>
      </w:pPr>
      <w:r>
        <mc:AlternateContent>
          <mc:Choice Requires="wps">
            <w:drawing>
              <wp:anchor distT="0" distB="0" distL="114300" distR="114300" simplePos="0" relativeHeight="125829379" behindDoc="0" locked="0" layoutInCell="1" allowOverlap="1">
                <wp:simplePos x="0" y="0"/>
                <wp:positionH relativeFrom="page">
                  <wp:posOffset>581025</wp:posOffset>
                </wp:positionH>
                <wp:positionV relativeFrom="paragraph">
                  <wp:posOffset>38100</wp:posOffset>
                </wp:positionV>
                <wp:extent cx="1495425" cy="371475"/>
                <wp:wrapSquare wrapText="bothSides"/>
                <wp:docPr id="3" name="Shape 3"/>
                <a:graphic xmlns:a="http://schemas.openxmlformats.org/drawingml/2006/main">
                  <a:graphicData uri="http://schemas.microsoft.com/office/word/2010/wordprocessingShape">
                    <wps:wsp>
                      <wps:cNvSpPr txBox="1"/>
                      <wps:spPr>
                        <a:xfrm>
                          <a:ext cx="1495425" cy="3714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50"/>
                                <w:szCs w:val="50"/>
                              </w:rPr>
                            </w:pPr>
                            <w:r>
                              <w:rPr>
                                <w:rFonts w:ascii="Times New Roman" w:eastAsia="Times New Roman" w:hAnsi="Times New Roman" w:cs="Times New Roman"/>
                                <w:b/>
                                <w:bCs/>
                                <w:color w:val="000000"/>
                                <w:spacing w:val="0"/>
                                <w:w w:val="100"/>
                                <w:position w:val="0"/>
                                <w:sz w:val="50"/>
                                <w:szCs w:val="50"/>
                                <w:lang w:val="en-US" w:eastAsia="en-US" w:bidi="en-US"/>
                              </w:rPr>
                              <w:t>O REILLY*</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45.75pt;margin-top:3.pt;width:117.75pt;height:29.25pt;z-index:-125829374;mso-wrap-distance-left:9.pt;mso-wrap-distance-right: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50"/>
                          <w:szCs w:val="50"/>
                        </w:rPr>
                      </w:pPr>
                      <w:r>
                        <w:rPr>
                          <w:rFonts w:ascii="Times New Roman" w:eastAsia="Times New Roman" w:hAnsi="Times New Roman" w:cs="Times New Roman"/>
                          <w:b/>
                          <w:bCs/>
                          <w:color w:val="000000"/>
                          <w:spacing w:val="0"/>
                          <w:w w:val="100"/>
                          <w:position w:val="0"/>
                          <w:sz w:val="50"/>
                          <w:szCs w:val="50"/>
                          <w:lang w:val="en-US" w:eastAsia="en-US" w:bidi="en-US"/>
                        </w:rPr>
                        <w:t>O REILLY*</w:t>
                      </w:r>
                    </w:p>
                  </w:txbxContent>
                </v:textbox>
                <w10:wrap type="square" anchorx="page"/>
              </v:shape>
            </w:pict>
          </mc:Fallback>
        </mc:AlternateContent>
      </w:r>
      <w:r>
        <w:rPr>
          <w:color w:val="000000"/>
          <w:spacing w:val="0"/>
          <w:w w:val="100"/>
          <w:position w:val="0"/>
          <w:sz w:val="34"/>
          <w:szCs w:val="34"/>
        </w:rPr>
        <w:t>多</w:t>
      </w:r>
      <w:r>
        <w:rPr>
          <w:color w:val="000000"/>
          <w:spacing w:val="0"/>
          <w:w w:val="100"/>
          <w:position w:val="0"/>
          <w:sz w:val="34"/>
          <w:szCs w:val="34"/>
          <w:u w:val="single"/>
        </w:rPr>
        <w:t>人民邮电出版社</w:t>
      </w:r>
    </w:p>
    <w:p>
      <w:pPr>
        <w:pStyle w:val="Style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 xml:space="preserve">POSl'S </w:t>
      </w:r>
      <w:r>
        <w:rPr>
          <w:rFonts w:ascii="Times New Roman" w:eastAsia="Times New Roman" w:hAnsi="Times New Roman" w:cs="Times New Roman"/>
          <w:b/>
          <w:bCs/>
          <w:color w:val="000000"/>
          <w:spacing w:val="0"/>
          <w:w w:val="100"/>
          <w:position w:val="0"/>
          <w:sz w:val="18"/>
          <w:szCs w:val="18"/>
        </w:rPr>
        <w:t xml:space="preserve">&amp; </w:t>
      </w:r>
      <w:r>
        <w:rPr>
          <w:rFonts w:ascii="Times New Roman" w:eastAsia="Times New Roman" w:hAnsi="Times New Roman" w:cs="Times New Roman"/>
          <w:b/>
          <w:bCs/>
          <w:color w:val="000000"/>
          <w:spacing w:val="0"/>
          <w:w w:val="100"/>
          <w:position w:val="0"/>
          <w:sz w:val="18"/>
          <w:szCs w:val="18"/>
          <w:lang w:val="en-US" w:eastAsia="en-US" w:bidi="en-US"/>
        </w:rPr>
        <w:t>TELECOM PRESS</w:t>
      </w:r>
    </w:p>
    <w:p>
      <w:pPr>
        <w:pStyle w:val="Style8"/>
        <w:keepNext w:val="0"/>
        <w:keepLines w:val="0"/>
        <w:widowControl w:val="0"/>
        <w:shd w:val="clear" w:color="auto" w:fill="auto"/>
        <w:bidi w:val="0"/>
        <w:spacing w:before="0" w:after="60" w:line="360" w:lineRule="exact"/>
        <w:ind w:left="0" w:right="0" w:firstLine="0"/>
        <w:jc w:val="left"/>
      </w:pPr>
      <w:r>
        <w:rPr>
          <w:color w:val="5D5CF0"/>
          <w:spacing w:val="0"/>
          <w:w w:val="100"/>
          <w:position w:val="0"/>
          <w:u w:val="single"/>
        </w:rPr>
        <w:t>版权声明</w:t>
      </w:r>
    </w:p>
    <w:p>
      <w:pPr>
        <w:pStyle w:val="Style2"/>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3030E3"/>
          <w:spacing w:val="0"/>
          <w:w w:val="100"/>
          <w:position w:val="0"/>
          <w:u w:val="single"/>
          <w:lang w:val="en-US" w:eastAsia="en-US" w:bidi="en-US"/>
        </w:rPr>
        <w:t>O'Reilly Media, Inc.</w:t>
      </w:r>
      <w:r>
        <w:rPr>
          <w:rFonts w:ascii="SimSun" w:eastAsia="SimSun" w:hAnsi="SimSun" w:cs="SimSun"/>
          <w:color w:val="5D5CF0"/>
          <w:spacing w:val="0"/>
          <w:w w:val="100"/>
          <w:position w:val="0"/>
          <w:u w:val="single"/>
          <w:lang w:val="zh-TW" w:eastAsia="zh-TW" w:bidi="zh-TW"/>
        </w:rPr>
        <w:t>介绍</w:t>
      </w:r>
    </w:p>
    <w:p>
      <w:pPr>
        <w:pStyle w:val="Style8"/>
        <w:keepNext w:val="0"/>
        <w:keepLines w:val="0"/>
        <w:widowControl w:val="0"/>
        <w:shd w:val="clear" w:color="auto" w:fill="auto"/>
        <w:bidi w:val="0"/>
        <w:spacing w:before="0" w:after="0" w:line="360" w:lineRule="exact"/>
        <w:ind w:left="0" w:right="0" w:firstLine="540"/>
        <w:jc w:val="left"/>
      </w:pPr>
      <w:r>
        <w:rPr>
          <w:color w:val="5D5CF0"/>
          <w:spacing w:val="0"/>
          <w:w w:val="100"/>
          <w:position w:val="0"/>
          <w:u w:val="single"/>
        </w:rPr>
        <w:t>业界评论</w:t>
      </w:r>
    </w:p>
    <w:p>
      <w:pPr>
        <w:pStyle w:val="Style8"/>
        <w:keepNext w:val="0"/>
        <w:keepLines w:val="0"/>
        <w:widowControl w:val="0"/>
        <w:shd w:val="clear" w:color="auto" w:fill="auto"/>
        <w:bidi w:val="0"/>
        <w:spacing w:before="0" w:after="0" w:line="360" w:lineRule="exact"/>
        <w:ind w:left="0" w:right="0" w:firstLine="0"/>
        <w:jc w:val="left"/>
      </w:pPr>
      <w:r>
        <w:rPr>
          <w:color w:val="3030E3"/>
          <w:spacing w:val="0"/>
          <w:w w:val="100"/>
          <w:position w:val="0"/>
          <w:u w:val="single"/>
        </w:rPr>
        <w:t>对本书</w:t>
      </w:r>
      <w:r>
        <w:rPr>
          <w:color w:val="5D5CF0"/>
          <w:spacing w:val="0"/>
          <w:w w:val="100"/>
          <w:position w:val="0"/>
          <w:u w:val="single"/>
        </w:rPr>
        <w:t>的赞誉 献词</w:t>
      </w:r>
    </w:p>
    <w:p>
      <w:pPr>
        <w:pStyle w:val="Style8"/>
        <w:keepNext w:val="0"/>
        <w:keepLines w:val="0"/>
        <w:widowControl w:val="0"/>
        <w:shd w:val="clear" w:color="auto" w:fill="auto"/>
        <w:bidi w:val="0"/>
        <w:spacing w:before="0" w:after="0" w:line="405" w:lineRule="exact"/>
        <w:ind w:left="0" w:right="0" w:firstLine="0"/>
        <w:jc w:val="left"/>
      </w:pPr>
      <w:r>
        <w:rPr>
          <w:color w:val="3030E3"/>
          <w:spacing w:val="0"/>
          <w:w w:val="100"/>
          <w:position w:val="0"/>
          <w:u w:val="single"/>
        </w:rPr>
        <w:t>数据一精益创</w:t>
      </w:r>
      <w:r>
        <w:rPr>
          <w:color w:val="5D5CF0"/>
          <w:spacing w:val="0"/>
          <w:w w:val="100"/>
          <w:position w:val="0"/>
          <w:u w:val="single"/>
        </w:rPr>
        <w:t>业里最</w:t>
      </w:r>
      <w:r>
        <w:rPr>
          <w:color w:val="3030E3"/>
          <w:spacing w:val="0"/>
          <w:w w:val="100"/>
          <w:position w:val="0"/>
          <w:u w:val="single"/>
        </w:rPr>
        <w:t xml:space="preserve">不精益的工作 </w:t>
      </w:r>
      <w:r>
        <w:rPr>
          <w:color w:val="0B0ACD"/>
          <w:spacing w:val="0"/>
          <w:w w:val="100"/>
          <w:position w:val="0"/>
        </w:rPr>
        <w:t>匠</w:t>
      </w:r>
    </w:p>
    <w:p>
      <w:pPr>
        <w:pStyle w:val="Style8"/>
        <w:keepNext w:val="0"/>
        <w:keepLines w:val="0"/>
        <w:widowControl w:val="0"/>
        <w:shd w:val="clear" w:color="auto" w:fill="auto"/>
        <w:bidi w:val="0"/>
        <w:spacing w:before="0" w:after="60" w:line="240" w:lineRule="auto"/>
        <w:ind w:left="0" w:right="0" w:firstLine="0"/>
        <w:jc w:val="left"/>
      </w:pPr>
      <w:r>
        <w:rPr>
          <w:color w:val="000000"/>
          <w:spacing w:val="0"/>
          <w:w w:val="100"/>
          <w:position w:val="0"/>
          <w:u w:val="single"/>
        </w:rPr>
        <w:t>前旱</w:t>
      </w:r>
    </w:p>
    <w:tbl>
      <w:tblPr>
        <w:tblOverlap w:val="never"/>
        <w:jc w:val="center"/>
        <w:tblLayout w:type="fixed"/>
      </w:tblPr>
      <w:tblGrid>
        <w:gridCol w:w="450"/>
        <w:gridCol w:w="1305"/>
      </w:tblGrid>
      <w:tr>
        <w:trPr>
          <w:trHeight w:val="300"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color w:val="0B0ACD"/>
                <w:spacing w:val="0"/>
                <w:w w:val="100"/>
                <w:position w:val="0"/>
              </w:rPr>
              <w:t>本</w:t>
            </w:r>
            <w:r>
              <w:rPr>
                <w:rFonts w:ascii="Times New Roman" w:eastAsia="Times New Roman" w:hAnsi="Times New Roman" w:cs="Times New Roman"/>
                <w:color w:val="0B0ACD"/>
                <w:spacing w:val="0"/>
                <w:w w:val="100"/>
                <w:position w:val="0"/>
              </w:rPr>
              <w:t>2</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汚读者对象</w:t>
            </w:r>
          </w:p>
        </w:tc>
      </w:tr>
      <w:tr>
        <w:trPr>
          <w:trHeight w:val="360" w:hRule="exact"/>
        </w:trPr>
        <w:tc>
          <w:tcPr>
            <w:tcBorders>
              <w:top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color w:val="0B0ACD"/>
                <w:spacing w:val="0"/>
                <w:w w:val="100"/>
                <w:position w:val="0"/>
              </w:rPr>
              <w:t>本</w:t>
            </w:r>
            <w:r>
              <w:rPr>
                <w:rFonts w:ascii="Times New Roman" w:eastAsia="Times New Roman" w:hAnsi="Times New Roman" w:cs="Times New Roman"/>
                <w:color w:val="0B0ACD"/>
                <w:spacing w:val="0"/>
                <w:w w:val="100"/>
                <w:position w:val="0"/>
              </w:rPr>
              <w:t>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汚组织结构</w:t>
            </w:r>
          </w:p>
        </w:tc>
      </w:tr>
      <w:tr>
        <w:trPr>
          <w:trHeight w:val="375" w:hRule="exact"/>
        </w:trPr>
        <w:tc>
          <w:tcPr>
            <w:tcBorders>
              <w:top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基</w:t>
            </w: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3030E3"/>
                <w:spacing w:val="0"/>
                <w:w w:val="100"/>
                <w:position w:val="0"/>
              </w:rPr>
              <w:t>侦概念</w:t>
            </w:r>
          </w:p>
        </w:tc>
      </w:tr>
    </w:tbl>
    <w:p>
      <w:pPr>
        <w:pStyle w:val="Style24"/>
        <w:keepNext w:val="0"/>
        <w:keepLines w:val="0"/>
        <w:widowControl w:val="0"/>
        <w:shd w:val="clear" w:color="auto" w:fill="auto"/>
        <w:bidi w:val="0"/>
        <w:spacing w:before="0" w:after="0" w:line="240" w:lineRule="auto"/>
        <w:ind w:left="0" w:right="0" w:firstLine="0"/>
        <w:jc w:val="right"/>
      </w:pPr>
      <w:r>
        <w:rPr>
          <w:spacing w:val="0"/>
          <w:w w:val="100"/>
          <w:position w:val="0"/>
        </w:rPr>
        <w:t>客户开发</w:t>
      </w:r>
    </w:p>
    <w:p>
      <w:pPr>
        <w:pStyle w:val="Style8"/>
        <w:keepNext w:val="0"/>
        <w:keepLines w:val="0"/>
        <w:widowControl w:val="0"/>
        <w:shd w:val="clear" w:color="auto" w:fill="auto"/>
        <w:bidi w:val="0"/>
        <w:spacing w:before="0" w:after="60" w:line="360" w:lineRule="exact"/>
        <w:ind w:left="1140" w:right="0" w:firstLine="0"/>
        <w:jc w:val="left"/>
      </w:pPr>
      <w:r>
        <w:rPr>
          <w:color w:val="3030E3"/>
          <w:spacing w:val="0"/>
          <w:w w:val="100"/>
          <w:position w:val="0"/>
          <w:u w:val="single"/>
        </w:rPr>
        <w:t>精益创业</w:t>
      </w:r>
    </w:p>
    <w:p>
      <w:pPr>
        <w:pStyle w:val="Style8"/>
        <w:keepNext w:val="0"/>
        <w:keepLines w:val="0"/>
        <w:widowControl w:val="0"/>
        <w:shd w:val="clear" w:color="auto" w:fill="auto"/>
        <w:bidi w:val="0"/>
        <w:spacing w:before="0" w:after="0" w:line="240" w:lineRule="auto"/>
        <w:ind w:left="0" w:right="0" w:firstLine="580"/>
        <w:jc w:val="left"/>
      </w:pPr>
      <w:r>
        <w:rPr>
          <w:color w:val="3030E3"/>
          <w:spacing w:val="0"/>
          <w:w w:val="100"/>
          <w:position w:val="0"/>
          <w:u w:val="single"/>
        </w:rPr>
        <w:t>联系我们</w:t>
      </w:r>
    </w:p>
    <w:p>
      <w:pPr>
        <w:pStyle w:val="Style2"/>
        <w:keepNext w:val="0"/>
        <w:keepLines w:val="0"/>
        <w:widowControl w:val="0"/>
        <w:shd w:val="clear" w:color="auto" w:fill="auto"/>
        <w:bidi w:val="0"/>
        <w:spacing w:before="0" w:after="0" w:line="360" w:lineRule="exact"/>
        <w:ind w:left="0" w:right="0" w:firstLine="580"/>
        <w:jc w:val="left"/>
      </w:pPr>
      <w:r>
        <w:rPr>
          <w:rFonts w:ascii="Times New Roman" w:eastAsia="Times New Roman" w:hAnsi="Times New Roman" w:cs="Times New Roman"/>
          <w:color w:val="3030E3"/>
          <w:spacing w:val="0"/>
          <w:w w:val="100"/>
          <w:position w:val="0"/>
          <w:u w:val="single"/>
          <w:lang w:val="en-US" w:eastAsia="en-US" w:bidi="en-US"/>
        </w:rPr>
        <w:t xml:space="preserve">Safari® Books Online </w:t>
      </w:r>
      <w:r>
        <w:rPr>
          <w:rFonts w:ascii="SimSun" w:eastAsia="SimSun" w:hAnsi="SimSun" w:cs="SimSun"/>
          <w:color w:val="3030E3"/>
          <w:spacing w:val="0"/>
          <w:w w:val="100"/>
          <w:position w:val="0"/>
          <w:lang w:val="zh-TW" w:eastAsia="zh-TW" w:bidi="zh-TW"/>
        </w:rPr>
        <w:t xml:space="preserve">细 </w:t>
      </w:r>
      <w:r>
        <w:rPr>
          <w:rFonts w:ascii="SimSun" w:eastAsia="SimSun" w:hAnsi="SimSun" w:cs="SimSun"/>
          <w:color w:val="5D5CF0"/>
          <w:spacing w:val="0"/>
          <w:w w:val="100"/>
          <w:position w:val="0"/>
          <w:u w:val="single"/>
          <w:lang w:val="zh-TW" w:eastAsia="zh-TW" w:bidi="zh-TW"/>
        </w:rPr>
        <w:t>第一部分别再欺骗自己</w:t>
      </w:r>
      <w:r>
        <w:rPr>
          <w:rFonts w:ascii="Times New Roman" w:eastAsia="Times New Roman" w:hAnsi="Times New Roman" w:cs="Times New Roman"/>
          <w:color w:val="5D5CF0"/>
          <w:spacing w:val="0"/>
          <w:w w:val="100"/>
          <w:position w:val="0"/>
          <w:u w:val="single"/>
          <w:lang w:val="en-US" w:eastAsia="en-US" w:bidi="en-US"/>
        </w:rPr>
        <w:t xml:space="preserve">r </w:t>
      </w:r>
      <w:r>
        <w:rPr>
          <w:rFonts w:ascii="SimSun" w:eastAsia="SimSun" w:hAnsi="SimSun" w:cs="SimSun"/>
          <w:color w:val="3030E3"/>
          <w:spacing w:val="0"/>
          <w:w w:val="100"/>
          <w:position w:val="0"/>
          <w:u w:val="single"/>
          <w:lang w:val="zh-TW" w:eastAsia="zh-TW" w:bidi="zh-TW"/>
        </w:rPr>
        <w:t>第</w:t>
      </w:r>
      <w:r>
        <w:rPr>
          <w:rFonts w:ascii="Times New Roman" w:eastAsia="Times New Roman" w:hAnsi="Times New Roman" w:cs="Times New Roman"/>
          <w:color w:val="3030E3"/>
          <w:spacing w:val="0"/>
          <w:w w:val="100"/>
          <w:position w:val="0"/>
          <w:u w:val="single"/>
          <w:lang w:val="zh-TW" w:eastAsia="zh-TW" w:bidi="zh-TW"/>
        </w:rPr>
        <w:t>1</w:t>
      </w:r>
      <w:r>
        <w:rPr>
          <w:rFonts w:ascii="SimSun" w:eastAsia="SimSun" w:hAnsi="SimSun" w:cs="SimSun"/>
          <w:color w:val="3030E3"/>
          <w:spacing w:val="0"/>
          <w:w w:val="100"/>
          <w:position w:val="0"/>
          <w:u w:val="single"/>
          <w:lang w:val="zh-TW" w:eastAsia="zh-TW" w:bidi="zh-TW"/>
        </w:rPr>
        <w:t>章我们都在说谎</w:t>
      </w:r>
    </w:p>
    <w:p>
      <w:pPr>
        <w:pStyle w:val="Style8"/>
        <w:keepNext w:val="0"/>
        <w:keepLines w:val="0"/>
        <w:widowControl w:val="0"/>
        <w:pBdr>
          <w:top w:val="single" w:sz="4" w:space="0" w:color="auto"/>
        </w:pBdr>
        <w:shd w:val="clear" w:color="auto" w:fill="auto"/>
        <w:bidi w:val="0"/>
        <w:spacing w:before="0" w:after="0" w:line="360" w:lineRule="exact"/>
        <w:ind w:left="0" w:right="0" w:firstLine="580"/>
        <w:jc w:val="left"/>
      </w:pPr>
      <w:r>
        <w:rPr>
          <w:color w:val="5D5CF0"/>
          <w:spacing w:val="0"/>
          <w:w w:val="100"/>
          <w:position w:val="0"/>
          <w:u w:val="single"/>
        </w:rPr>
        <w:t>精益创业运动</w:t>
      </w:r>
    </w:p>
    <w:p>
      <w:pPr>
        <w:pStyle w:val="Style8"/>
        <w:keepNext w:val="0"/>
        <w:keepLines w:val="0"/>
        <w:widowControl w:val="0"/>
        <w:shd w:val="clear" w:color="auto" w:fill="auto"/>
        <w:bidi w:val="0"/>
        <w:spacing w:before="0" w:after="0" w:line="360" w:lineRule="exact"/>
        <w:ind w:left="0" w:right="0" w:firstLine="540"/>
        <w:jc w:val="left"/>
      </w:pPr>
      <w:r>
        <w:rPr>
          <w:color w:val="3030E3"/>
          <w:spacing w:val="0"/>
          <w:w w:val="100"/>
          <w:position w:val="0"/>
          <w:u w:val="single"/>
        </w:rPr>
        <w:t>对</w:t>
      </w:r>
      <w:r>
        <w:rPr>
          <w:color w:val="5D5CF0"/>
          <w:spacing w:val="0"/>
          <w:w w:val="100"/>
          <w:position w:val="0"/>
          <w:u w:val="single"/>
        </w:rPr>
        <w:t>现实扭曲场提出质疑</w:t>
      </w:r>
    </w:p>
    <w:p>
      <w:pPr>
        <w:pStyle w:val="Style8"/>
        <w:keepNext w:val="0"/>
        <w:keepLines w:val="0"/>
        <w:widowControl w:val="0"/>
        <w:shd w:val="clear" w:color="auto" w:fill="auto"/>
        <w:bidi w:val="0"/>
        <w:spacing w:before="0" w:after="0" w:line="352" w:lineRule="exact"/>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w:t>
      </w:r>
      <w:r>
        <w:rPr>
          <w:color w:val="5D5CF0"/>
          <w:spacing w:val="0"/>
          <w:w w:val="100"/>
          <w:position w:val="0"/>
          <w:u w:val="single"/>
        </w:rPr>
        <w:t>章创业的记分牌</w:t>
      </w:r>
    </w:p>
    <w:p>
      <w:pPr>
        <w:pStyle w:val="Style8"/>
        <w:keepNext w:val="0"/>
        <w:keepLines w:val="0"/>
        <w:widowControl w:val="0"/>
        <w:shd w:val="clear" w:color="auto" w:fill="auto"/>
        <w:bidi w:val="0"/>
        <w:spacing w:before="0" w:after="0" w:line="352" w:lineRule="exact"/>
        <w:ind w:left="540" w:right="0" w:firstLine="40"/>
        <w:jc w:val="left"/>
      </w:pPr>
      <w:r>
        <w:rPr>
          <w:color w:val="3030E3"/>
          <w:spacing w:val="0"/>
          <w:w w:val="100"/>
          <w:position w:val="0"/>
          <w:u w:val="single"/>
        </w:rPr>
        <w:t>什么是好的数据指标</w:t>
      </w:r>
    </w:p>
    <w:p>
      <w:pPr>
        <w:pStyle w:val="Style8"/>
        <w:keepNext w:val="0"/>
        <w:keepLines w:val="0"/>
        <w:widowControl w:val="0"/>
        <w:shd w:val="clear" w:color="auto" w:fill="auto"/>
        <w:bidi w:val="0"/>
        <w:spacing w:before="0" w:after="0" w:line="352" w:lineRule="exact"/>
        <w:ind w:left="540" w:right="0" w:firstLine="40"/>
        <w:jc w:val="left"/>
      </w:pPr>
      <w:r>
        <w:rPr>
          <w:color w:val="3030E3"/>
          <w:spacing w:val="0"/>
          <w:w w:val="100"/>
          <w:position w:val="0"/>
          <w:u w:val="single"/>
        </w:rPr>
        <w:t>定性指标与定量指标</w:t>
      </w:r>
    </w:p>
    <w:p>
      <w:pPr>
        <w:pStyle w:val="Style8"/>
        <w:keepNext w:val="0"/>
        <w:keepLines w:val="0"/>
        <w:widowControl w:val="0"/>
        <w:shd w:val="clear" w:color="auto" w:fill="auto"/>
        <w:bidi w:val="0"/>
        <w:spacing w:before="0" w:after="0" w:line="352" w:lineRule="exact"/>
        <w:ind w:left="540" w:right="0" w:firstLine="40"/>
        <w:jc w:val="left"/>
      </w:pPr>
      <w:r>
        <w:rPr>
          <w:color w:val="5D5CF0"/>
          <w:spacing w:val="0"/>
          <w:w w:val="100"/>
          <w:position w:val="0"/>
          <w:u w:val="single"/>
        </w:rPr>
        <w:t>虚</w:t>
      </w:r>
      <w:r>
        <w:rPr>
          <w:color w:val="3030E3"/>
          <w:spacing w:val="0"/>
          <w:w w:val="100"/>
          <w:position w:val="0"/>
          <w:u w:val="single"/>
        </w:rPr>
        <w:t>荣指标</w:t>
      </w:r>
      <w:r>
        <w:rPr>
          <w:color w:val="5D5CF0"/>
          <w:spacing w:val="0"/>
          <w:w w:val="100"/>
          <w:position w:val="0"/>
          <w:u w:val="single"/>
        </w:rPr>
        <w:t>与可付诸行动</w:t>
      </w:r>
      <w:r>
        <w:rPr>
          <w:color w:val="3030E3"/>
          <w:spacing w:val="0"/>
          <w:w w:val="100"/>
          <w:position w:val="0"/>
          <w:u w:val="single"/>
        </w:rPr>
        <w:t xml:space="preserve">的指标 </w:t>
      </w:r>
      <w:r>
        <w:rPr>
          <w:color w:val="5D5CF0"/>
          <w:spacing w:val="0"/>
          <w:w w:val="100"/>
          <w:position w:val="0"/>
          <w:u w:val="single"/>
        </w:rPr>
        <w:t>探索性指标与报告性指标 先见性数据指标与后见性数据指标 相关性指标与因果性指标 移动的目标</w:t>
      </w:r>
    </w:p>
    <w:p>
      <w:pPr>
        <w:pStyle w:val="Style8"/>
        <w:keepNext w:val="0"/>
        <w:keepLines w:val="0"/>
        <w:widowControl w:val="0"/>
        <w:shd w:val="clear" w:color="auto" w:fill="auto"/>
        <w:bidi w:val="0"/>
        <w:spacing w:before="0" w:after="60" w:line="360" w:lineRule="exact"/>
        <w:ind w:left="1140" w:right="0" w:hanging="560"/>
        <w:jc w:val="left"/>
      </w:pPr>
      <w:r>
        <w:rPr>
          <w:color w:val="5D5CF0"/>
          <w:spacing w:val="0"/>
          <w:w w:val="100"/>
          <w:position w:val="0"/>
          <w:u w:val="single"/>
        </w:rPr>
        <w:t>市场细分、同期群分析、</w:t>
      </w:r>
      <w:r>
        <w:rPr>
          <w:rFonts w:ascii="Times New Roman" w:eastAsia="Times New Roman" w:hAnsi="Times New Roman" w:cs="Times New Roman"/>
          <w:color w:val="5D5CF0"/>
          <w:spacing w:val="0"/>
          <w:w w:val="100"/>
          <w:position w:val="0"/>
          <w:u w:val="single"/>
          <w:lang w:val="en-US" w:eastAsia="en-US" w:bidi="en-US"/>
        </w:rPr>
        <w:t>A/B</w:t>
      </w:r>
      <w:r>
        <w:rPr>
          <w:color w:val="5D5CF0"/>
          <w:spacing w:val="0"/>
          <w:w w:val="100"/>
          <w:position w:val="0"/>
          <w:u w:val="single"/>
        </w:rPr>
        <w:t xml:space="preserve">测试和多变量分析 </w:t>
      </w:r>
      <w:r>
        <w:rPr>
          <w:color w:val="000000"/>
          <w:spacing w:val="0"/>
          <w:w w:val="100"/>
          <w:position w:val="0"/>
          <w:u w:val="single"/>
        </w:rPr>
        <w:t xml:space="preserve">市场细分 </w:t>
      </w:r>
      <w:r>
        <w:rPr>
          <w:color w:val="5D5CF0"/>
          <w:spacing w:val="0"/>
          <w:w w:val="100"/>
          <w:position w:val="0"/>
          <w:u w:val="single"/>
        </w:rPr>
        <w:t>同期群分析</w:t>
      </w:r>
    </w:p>
    <w:p>
      <w:pPr>
        <w:pStyle w:val="Style8"/>
        <w:keepNext w:val="0"/>
        <w:keepLines w:val="0"/>
        <w:widowControl w:val="0"/>
        <w:shd w:val="clear" w:color="auto" w:fill="auto"/>
        <w:bidi w:val="0"/>
        <w:spacing w:before="0" w:after="0"/>
        <w:ind w:left="1140" w:right="0" w:firstLine="0"/>
        <w:jc w:val="left"/>
      </w:pPr>
      <w:r>
        <w:rPr>
          <w:rFonts w:ascii="Times New Roman" w:eastAsia="Times New Roman" w:hAnsi="Times New Roman" w:cs="Times New Roman"/>
          <w:color w:val="3030E3"/>
          <w:spacing w:val="0"/>
          <w:w w:val="100"/>
          <w:position w:val="0"/>
          <w:u w:val="single"/>
          <w:lang w:val="en-US" w:eastAsia="en-US" w:bidi="en-US"/>
        </w:rPr>
        <w:t>A/B</w:t>
      </w:r>
      <w:r>
        <w:rPr>
          <w:color w:val="5D5CF0"/>
          <w:spacing w:val="0"/>
          <w:w w:val="100"/>
          <w:position w:val="0"/>
          <w:u w:val="single"/>
        </w:rPr>
        <w:t>和多变量测试</w:t>
      </w:r>
    </w:p>
    <w:p>
      <w:pPr>
        <w:pStyle w:val="Style8"/>
        <w:keepNext w:val="0"/>
        <w:keepLines w:val="0"/>
        <w:widowControl w:val="0"/>
        <w:shd w:val="clear" w:color="auto" w:fill="auto"/>
        <w:bidi w:val="0"/>
        <w:spacing w:before="0" w:after="0" w:line="360" w:lineRule="exact"/>
        <w:ind w:left="0" w:right="0" w:firstLine="540"/>
        <w:jc w:val="left"/>
      </w:pPr>
      <w:r>
        <w:rPr>
          <w:color w:val="5D5CF0"/>
          <w:spacing w:val="0"/>
          <w:w w:val="100"/>
          <w:position w:val="0"/>
          <w:u w:val="single"/>
        </w:rPr>
        <w:t>精益</w:t>
      </w:r>
      <w:r>
        <w:rPr>
          <w:color w:val="3030E3"/>
          <w:spacing w:val="0"/>
          <w:w w:val="100"/>
          <w:position w:val="0"/>
          <w:u w:val="single"/>
        </w:rPr>
        <w:t>数据分</w:t>
      </w:r>
      <w:r>
        <w:rPr>
          <w:color w:val="5D5CF0"/>
          <w:spacing w:val="0"/>
          <w:w w:val="100"/>
          <w:position w:val="0"/>
          <w:u w:val="single"/>
        </w:rPr>
        <w:t>析周期</w:t>
      </w:r>
    </w:p>
    <w:p>
      <w:pPr>
        <w:pStyle w:val="Style8"/>
        <w:keepNext w:val="0"/>
        <w:keepLines w:val="0"/>
        <w:widowControl w:val="0"/>
        <w:shd w:val="clear" w:color="auto" w:fill="auto"/>
        <w:bidi w:val="0"/>
        <w:spacing w:before="0" w:after="0" w:line="360" w:lineRule="exact"/>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3</w:t>
      </w:r>
      <w:r>
        <w:rPr>
          <w:color w:val="5D5CF0"/>
          <w:spacing w:val="0"/>
          <w:w w:val="100"/>
          <w:position w:val="0"/>
          <w:u w:val="single"/>
        </w:rPr>
        <w:t>章你把生命献给谁</w:t>
      </w:r>
    </w:p>
    <w:p>
      <w:pPr>
        <w:pStyle w:val="Style8"/>
        <w:keepNext w:val="0"/>
        <w:keepLines w:val="0"/>
        <w:widowControl w:val="0"/>
        <w:shd w:val="clear" w:color="auto" w:fill="auto"/>
        <w:bidi w:val="0"/>
        <w:spacing w:before="0" w:after="0" w:line="360" w:lineRule="exact"/>
        <w:ind w:left="0" w:right="0" w:firstLine="540"/>
        <w:jc w:val="left"/>
      </w:pPr>
      <w:r>
        <w:rPr>
          <w:color w:val="5D5CF0"/>
          <w:spacing w:val="0"/>
          <w:w w:val="100"/>
          <w:position w:val="0"/>
          <w:u w:val="single"/>
        </w:rPr>
        <w:t>精益画布</w:t>
      </w:r>
    </w:p>
    <w:p>
      <w:pPr>
        <w:pStyle w:val="Style8"/>
        <w:keepNext w:val="0"/>
        <w:keepLines w:val="0"/>
        <w:widowControl w:val="0"/>
        <w:shd w:val="clear" w:color="auto" w:fill="auto"/>
        <w:bidi w:val="0"/>
        <w:spacing w:before="0" w:after="0" w:line="360" w:lineRule="exact"/>
        <w:ind w:left="0" w:right="0" w:firstLine="540"/>
        <w:jc w:val="left"/>
      </w:pPr>
      <w:r>
        <w:rPr>
          <w:color w:val="5D5CF0"/>
          <w:spacing w:val="0"/>
          <w:w w:val="100"/>
          <w:position w:val="0"/>
          <w:u w:val="single"/>
        </w:rPr>
        <w:t>你该把生命献给谁</w:t>
      </w:r>
    </w:p>
    <w:p>
      <w:pPr>
        <w:pStyle w:val="Style8"/>
        <w:keepNext w:val="0"/>
        <w:keepLines w:val="0"/>
        <w:widowControl w:val="0"/>
        <w:shd w:val="clear" w:color="auto" w:fill="auto"/>
        <w:bidi w:val="0"/>
        <w:spacing w:before="0" w:after="0" w:line="360"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4</w:t>
      </w:r>
      <w:r>
        <w:rPr>
          <w:color w:val="3030E3"/>
          <w:spacing w:val="0"/>
          <w:w w:val="100"/>
          <w:position w:val="0"/>
          <w:u w:val="single"/>
        </w:rPr>
        <w:t>章以数据为导向与通过数据获取信息</w:t>
      </w:r>
    </w:p>
    <w:p>
      <w:pPr>
        <w:pStyle w:val="Style8"/>
        <w:keepNext w:val="0"/>
        <w:keepLines w:val="0"/>
        <w:widowControl w:val="0"/>
        <w:shd w:val="clear" w:color="auto" w:fill="auto"/>
        <w:bidi w:val="0"/>
        <w:spacing w:before="0" w:after="0" w:line="360" w:lineRule="exact"/>
        <w:ind w:left="0" w:right="0" w:firstLine="540"/>
        <w:jc w:val="left"/>
      </w:pPr>
      <w:r>
        <w:rPr>
          <w:color w:val="5D5CF0"/>
          <w:spacing w:val="0"/>
          <w:w w:val="100"/>
          <w:position w:val="0"/>
          <w:u w:val="single"/>
        </w:rPr>
        <w:t>精益创业与大愿景</w:t>
      </w:r>
    </w:p>
    <w:p>
      <w:pPr>
        <w:pStyle w:val="Style8"/>
        <w:keepNext w:val="0"/>
        <w:keepLines w:val="0"/>
        <w:widowControl w:val="0"/>
        <w:shd w:val="clear" w:color="auto" w:fill="auto"/>
        <w:bidi w:val="0"/>
        <w:spacing w:before="0" w:after="0" w:line="360" w:lineRule="exact"/>
        <w:ind w:left="0" w:right="0" w:firstLine="0"/>
        <w:jc w:val="left"/>
      </w:pPr>
      <w:r>
        <w:rPr>
          <w:color w:val="5D5CF0"/>
          <w:spacing w:val="0"/>
          <w:w w:val="100"/>
          <w:position w:val="0"/>
          <w:u w:val="single"/>
        </w:rPr>
        <w:t>第二部分找到当前的正确指标</w:t>
      </w:r>
    </w:p>
    <w:p>
      <w:pPr>
        <w:pStyle w:val="Style8"/>
        <w:keepNext w:val="0"/>
        <w:keepLines w:val="0"/>
        <w:widowControl w:val="0"/>
        <w:shd w:val="clear" w:color="auto" w:fill="auto"/>
        <w:bidi w:val="0"/>
        <w:spacing w:before="0" w:after="0" w:line="360"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5</w:t>
      </w:r>
      <w:r>
        <w:rPr>
          <w:color w:val="3030E3"/>
          <w:spacing w:val="0"/>
          <w:w w:val="100"/>
          <w:position w:val="0"/>
          <w:u w:val="single"/>
        </w:rPr>
        <w:t>章数据分析框架</w:t>
      </w:r>
    </w:p>
    <w:p>
      <w:pPr>
        <w:pStyle w:val="Style8"/>
        <w:keepNext w:val="0"/>
        <w:keepLines w:val="0"/>
        <w:widowControl w:val="0"/>
        <w:shd w:val="clear" w:color="auto" w:fill="auto"/>
        <w:bidi w:val="0"/>
        <w:spacing w:before="0" w:after="0" w:line="360" w:lineRule="exact"/>
        <w:ind w:left="0" w:right="0" w:firstLine="540"/>
        <w:jc w:val="left"/>
      </w:pPr>
      <w:r>
        <w:rPr>
          <w:color w:val="3030E3"/>
          <w:spacing w:val="0"/>
          <w:w w:val="100"/>
          <w:position w:val="0"/>
          <w:u w:val="single"/>
        </w:rPr>
        <w:t>戴夫•麦克卢尔</w:t>
      </w:r>
      <w:r>
        <w:rPr>
          <w:color w:val="5D5CF0"/>
          <w:spacing w:val="0"/>
          <w:w w:val="100"/>
          <w:position w:val="0"/>
          <w:u w:val="single"/>
        </w:rPr>
        <w:t>的海盗指标说</w:t>
      </w:r>
    </w:p>
    <w:p>
      <w:pPr>
        <w:pStyle w:val="Style8"/>
        <w:keepNext w:val="0"/>
        <w:keepLines w:val="0"/>
        <w:widowControl w:val="0"/>
        <w:shd w:val="clear" w:color="auto" w:fill="auto"/>
        <w:bidi w:val="0"/>
        <w:spacing w:before="0" w:after="40" w:line="360" w:lineRule="exact"/>
        <w:ind w:left="0" w:right="0" w:firstLine="540"/>
        <w:jc w:val="left"/>
      </w:pPr>
      <w:r>
        <w:rPr>
          <w:color w:val="5D5CF0"/>
          <w:spacing w:val="0"/>
          <w:w w:val="100"/>
          <w:position w:val="0"/>
          <w:u w:val="single"/>
        </w:rPr>
        <w:t>埃里克•莱斯的增长引擎说</w:t>
      </w:r>
    </w:p>
    <w:p>
      <w:pPr>
        <w:pStyle w:val="Style8"/>
        <w:keepNext w:val="0"/>
        <w:keepLines w:val="0"/>
        <w:widowControl w:val="0"/>
        <w:shd w:val="clear" w:color="auto" w:fill="auto"/>
        <w:bidi w:val="0"/>
        <w:spacing w:before="0" w:after="0" w:line="357" w:lineRule="exact"/>
        <w:ind w:left="540" w:right="0" w:firstLine="600"/>
        <w:jc w:val="both"/>
      </w:pPr>
      <w:r>
        <w:rPr>
          <w:color w:val="5D5CF0"/>
          <w:spacing w:val="0"/>
          <w:w w:val="100"/>
          <w:position w:val="0"/>
          <w:u w:val="single"/>
        </w:rPr>
        <w:t>黏</w:t>
      </w:r>
      <w:r>
        <w:rPr>
          <w:color w:val="3030E3"/>
          <w:spacing w:val="0"/>
          <w:w w:val="100"/>
          <w:position w:val="0"/>
          <w:u w:val="single"/>
        </w:rPr>
        <w:t>着式增</w:t>
      </w:r>
      <w:r>
        <w:rPr>
          <w:color w:val="5D5CF0"/>
          <w:spacing w:val="0"/>
          <w:w w:val="100"/>
          <w:position w:val="0"/>
          <w:u w:val="single"/>
        </w:rPr>
        <w:t xml:space="preserve">长引擎 </w:t>
      </w:r>
      <w:r>
        <w:rPr>
          <w:color w:val="000000"/>
          <w:spacing w:val="0"/>
          <w:w w:val="100"/>
          <w:position w:val="0"/>
          <w:u w:val="single"/>
        </w:rPr>
        <w:t xml:space="preserve">病毒式增长引擎 </w:t>
      </w:r>
      <w:r>
        <w:rPr>
          <w:color w:val="5D5CF0"/>
          <w:spacing w:val="0"/>
          <w:w w:val="100"/>
          <w:position w:val="0"/>
          <w:u w:val="single"/>
        </w:rPr>
        <w:t>付費式增长引擎 阿什•莫瑞亚的精益创业画布 肖恩•埃利斯的创业增长金字塔 长漏斗</w:t>
      </w:r>
    </w:p>
    <w:p>
      <w:pPr>
        <w:pStyle w:val="Style8"/>
        <w:keepNext w:val="0"/>
        <w:keepLines w:val="0"/>
        <w:widowControl w:val="0"/>
        <w:shd w:val="clear" w:color="auto" w:fill="auto"/>
        <w:bidi w:val="0"/>
        <w:spacing w:before="0" w:after="0" w:line="356" w:lineRule="exact"/>
        <w:ind w:left="0" w:right="0" w:firstLine="540"/>
        <w:jc w:val="left"/>
      </w:pPr>
      <w:r>
        <w:rPr>
          <w:color w:val="5D5CF0"/>
          <w:spacing w:val="0"/>
          <w:w w:val="100"/>
          <w:position w:val="0"/>
          <w:u w:val="single"/>
        </w:rPr>
        <w:t>精益数据</w:t>
      </w:r>
      <w:r>
        <w:rPr>
          <w:color w:val="3030E3"/>
          <w:spacing w:val="0"/>
          <w:w w:val="100"/>
          <w:position w:val="0"/>
          <w:u w:val="single"/>
        </w:rPr>
        <w:t>分析阶段和关隘模型</w:t>
      </w:r>
    </w:p>
    <w:p>
      <w:pPr>
        <w:pStyle w:val="Style8"/>
        <w:keepNext w:val="0"/>
        <w:keepLines w:val="0"/>
        <w:widowControl w:val="0"/>
        <w:shd w:val="clear" w:color="auto" w:fill="auto"/>
        <w:bidi w:val="0"/>
        <w:spacing w:before="0" w:after="0" w:line="367"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6</w:t>
      </w:r>
      <w:r>
        <w:rPr>
          <w:color w:val="3030E3"/>
          <w:spacing w:val="0"/>
          <w:w w:val="100"/>
          <w:position w:val="0"/>
          <w:u w:val="single"/>
        </w:rPr>
        <w:t>章第一关键指标的约束力</w:t>
      </w:r>
    </w:p>
    <w:p>
      <w:pPr>
        <w:pStyle w:val="Style8"/>
        <w:keepNext w:val="0"/>
        <w:keepLines w:val="0"/>
        <w:widowControl w:val="0"/>
        <w:shd w:val="clear" w:color="auto" w:fill="auto"/>
        <w:bidi w:val="0"/>
        <w:spacing w:before="0" w:after="0" w:line="367" w:lineRule="exact"/>
        <w:ind w:left="540" w:right="0" w:firstLine="40"/>
        <w:jc w:val="left"/>
      </w:pPr>
      <w:r>
        <w:rPr>
          <w:color w:val="5D5CF0"/>
          <w:spacing w:val="0"/>
          <w:w w:val="100"/>
          <w:position w:val="0"/>
          <w:u w:val="single"/>
        </w:rPr>
        <w:t>使用第一关键指</w:t>
      </w:r>
      <w:r>
        <w:rPr>
          <w:color w:val="3030E3"/>
          <w:spacing w:val="0"/>
          <w:w w:val="100"/>
          <w:position w:val="0"/>
          <w:u w:val="single"/>
        </w:rPr>
        <w:t>标的四</w:t>
      </w:r>
      <w:r>
        <w:rPr>
          <w:color w:val="5D5CF0"/>
          <w:spacing w:val="0"/>
          <w:w w:val="100"/>
          <w:position w:val="0"/>
          <w:u w:val="single"/>
        </w:rPr>
        <w:t>大理由 定立初始成功基准 挤压玩具</w:t>
      </w:r>
    </w:p>
    <w:p>
      <w:pPr>
        <w:pStyle w:val="Style8"/>
        <w:keepNext w:val="0"/>
        <w:keepLines w:val="0"/>
        <w:widowControl w:val="0"/>
        <w:shd w:val="clear" w:color="auto" w:fill="auto"/>
        <w:bidi w:val="0"/>
        <w:spacing w:before="0" w:after="0" w:line="240" w:lineRule="auto"/>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7</w:t>
      </w:r>
      <w:r>
        <w:rPr>
          <w:color w:val="5D5CF0"/>
          <w:spacing w:val="0"/>
          <w:w w:val="100"/>
          <w:position w:val="0"/>
          <w:u w:val="single"/>
        </w:rPr>
        <w:t>章你所在的商业领域</w:t>
      </w:r>
    </w:p>
    <w:p>
      <w:pPr>
        <w:pStyle w:val="Style8"/>
        <w:keepNext w:val="0"/>
        <w:keepLines w:val="0"/>
        <w:widowControl w:val="0"/>
        <w:shd w:val="clear" w:color="auto" w:fill="auto"/>
        <w:bidi w:val="0"/>
        <w:spacing w:before="0" w:after="0" w:line="356" w:lineRule="exact"/>
        <w:ind w:left="0" w:right="0" w:firstLine="540"/>
        <w:jc w:val="left"/>
      </w:pPr>
      <w:r>
        <w:rPr>
          <w:color w:val="3030E3"/>
          <w:spacing w:val="0"/>
          <w:w w:val="100"/>
          <w:position w:val="0"/>
          <w:u w:val="single"/>
        </w:rPr>
        <w:t>关于''人"</w:t>
      </w:r>
    </w:p>
    <w:p>
      <w:pPr>
        <w:pStyle w:val="Style8"/>
        <w:keepNext w:val="0"/>
        <w:keepLines w:val="0"/>
        <w:widowControl w:val="0"/>
        <w:shd w:val="clear" w:color="auto" w:fill="auto"/>
        <w:bidi w:val="0"/>
        <w:spacing w:before="0" w:after="0" w:line="356" w:lineRule="exact"/>
        <w:ind w:left="0" w:right="0" w:firstLine="540"/>
        <w:jc w:val="left"/>
      </w:pPr>
      <w:r>
        <w:rPr>
          <w:color w:val="3030E3"/>
          <w:spacing w:val="0"/>
          <w:w w:val="100"/>
          <w:position w:val="0"/>
          <w:u w:val="single"/>
        </w:rPr>
        <w:t>商业模式拼接书</w:t>
      </w:r>
    </w:p>
    <w:p>
      <w:pPr>
        <w:pStyle w:val="Style8"/>
        <w:keepNext w:val="0"/>
        <w:keepLines w:val="0"/>
        <w:widowControl w:val="0"/>
        <w:pBdr>
          <w:bottom w:val="single" w:sz="4" w:space="0" w:color="auto"/>
        </w:pBdr>
        <w:shd w:val="clear" w:color="auto" w:fill="auto"/>
        <w:bidi w:val="0"/>
        <w:spacing w:before="0" w:after="0" w:line="330" w:lineRule="exact"/>
        <w:ind w:left="0" w:right="0" w:firstLine="1140"/>
        <w:jc w:val="left"/>
      </w:pPr>
      <w:r>
        <w:rPr>
          <w:color w:val="000000"/>
          <w:spacing w:val="0"/>
          <w:w w:val="100"/>
          <w:position w:val="0"/>
          <w:u w:val="single"/>
        </w:rPr>
        <w:t xml:space="preserve">多种选择 </w:t>
      </w:r>
      <w:r>
        <w:rPr>
          <w:color w:val="3030E3"/>
          <w:spacing w:val="0"/>
          <w:w w:val="100"/>
          <w:position w:val="0"/>
          <w:u w:val="single"/>
        </w:rPr>
        <w:t>六种商</w:t>
      </w:r>
      <w:r>
        <w:rPr>
          <w:color w:val="5D5CF0"/>
          <w:spacing w:val="0"/>
          <w:w w:val="100"/>
          <w:position w:val="0"/>
          <w:u w:val="single"/>
        </w:rPr>
        <w:t xml:space="preserve">业模式 </w:t>
      </w: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8</w:t>
      </w:r>
      <w:r>
        <w:rPr>
          <w:color w:val="0B0ACD"/>
          <w:spacing w:val="0"/>
          <w:w w:val="100"/>
          <w:position w:val="0"/>
          <w:u w:val="single"/>
        </w:rPr>
        <w:t>章商业模式一：电子商务</w:t>
      </w:r>
    </w:p>
    <w:p>
      <w:pPr>
        <w:pStyle w:val="Style8"/>
        <w:keepNext w:val="0"/>
        <w:keepLines w:val="0"/>
        <w:widowControl w:val="0"/>
        <w:shd w:val="clear" w:color="auto" w:fill="auto"/>
        <w:bidi w:val="0"/>
        <w:spacing w:before="0" w:after="0" w:line="356" w:lineRule="exact"/>
        <w:ind w:left="0" w:right="0" w:firstLine="540"/>
        <w:jc w:val="left"/>
      </w:pPr>
      <w:r>
        <w:rPr>
          <w:color w:val="0B0ACD"/>
          <w:spacing w:val="0"/>
          <w:w w:val="100"/>
          <w:position w:val="0"/>
        </w:rPr>
        <w:t>鏈</w:t>
      </w:r>
    </w:p>
    <w:p>
      <w:pPr>
        <w:pStyle w:val="Style8"/>
        <w:keepNext w:val="0"/>
        <w:keepLines w:val="0"/>
        <w:widowControl w:val="0"/>
        <w:shd w:val="clear" w:color="auto" w:fill="auto"/>
        <w:bidi w:val="0"/>
        <w:spacing w:before="0" w:after="0" w:line="356" w:lineRule="exact"/>
        <w:ind w:left="1140" w:right="0" w:firstLine="0"/>
        <w:jc w:val="both"/>
      </w:pPr>
      <w:r>
        <w:rPr>
          <w:color w:val="5D5CF0"/>
          <w:spacing w:val="0"/>
          <w:w w:val="100"/>
          <w:position w:val="0"/>
          <w:u w:val="single"/>
        </w:rPr>
        <w:t>转化率</w:t>
      </w:r>
    </w:p>
    <w:p>
      <w:pPr>
        <w:pStyle w:val="Style8"/>
        <w:keepNext w:val="0"/>
        <w:keepLines w:val="0"/>
        <w:widowControl w:val="0"/>
        <w:shd w:val="clear" w:color="auto" w:fill="auto"/>
        <w:bidi w:val="0"/>
        <w:spacing w:before="0" w:after="0" w:line="355" w:lineRule="exact"/>
        <w:ind w:left="1140" w:right="0" w:firstLine="0"/>
        <w:jc w:val="both"/>
      </w:pPr>
      <w:r>
        <w:rPr>
          <w:color w:val="5D5CF0"/>
          <w:spacing w:val="0"/>
          <w:w w:val="100"/>
          <w:position w:val="0"/>
          <w:u w:val="single"/>
        </w:rPr>
        <w:t xml:space="preserve">年均购买率 </w:t>
      </w:r>
      <w:r>
        <w:rPr>
          <w:color w:val="000000"/>
          <w:spacing w:val="0"/>
          <w:w w:val="100"/>
          <w:position w:val="0"/>
          <w:u w:val="single"/>
        </w:rPr>
        <w:t xml:space="preserve">购物车大小 </w:t>
      </w:r>
      <w:r>
        <w:rPr>
          <w:color w:val="5D5CF0"/>
          <w:spacing w:val="0"/>
          <w:w w:val="100"/>
          <w:position w:val="0"/>
          <w:u w:val="single"/>
        </w:rPr>
        <w:t xml:space="preserve">弃买率 客户获取成本 </w:t>
      </w:r>
      <w:r>
        <w:rPr>
          <w:color w:val="3030E3"/>
          <w:spacing w:val="0"/>
          <w:w w:val="100"/>
          <w:position w:val="0"/>
          <w:u w:val="single"/>
        </w:rPr>
        <w:t xml:space="preserve">平均每位客户营收 关键词和搜索词 </w:t>
      </w:r>
      <w:r>
        <w:rPr>
          <w:color w:val="5D5CF0"/>
          <w:spacing w:val="0"/>
          <w:w w:val="100"/>
          <w:position w:val="0"/>
          <w:u w:val="single"/>
        </w:rPr>
        <w:t>推荐接受率 病毒性 邮件列表点入率</w:t>
      </w:r>
    </w:p>
    <w:p>
      <w:pPr>
        <w:pStyle w:val="Style8"/>
        <w:keepNext w:val="0"/>
        <w:keepLines w:val="0"/>
        <w:widowControl w:val="0"/>
        <w:shd w:val="clear" w:color="auto" w:fill="auto"/>
        <w:bidi w:val="0"/>
        <w:spacing w:before="0" w:after="0" w:line="355" w:lineRule="exact"/>
        <w:ind w:left="0" w:right="0" w:firstLine="540"/>
        <w:jc w:val="left"/>
      </w:pPr>
      <w:r>
        <w:rPr>
          <w:color w:val="5D5CF0"/>
          <w:spacing w:val="0"/>
          <w:w w:val="100"/>
          <w:position w:val="0"/>
          <w:u w:val="single"/>
        </w:rPr>
        <w:t>线下线上相结合</w:t>
      </w:r>
    </w:p>
    <w:p>
      <w:pPr>
        <w:pStyle w:val="Style8"/>
        <w:keepNext w:val="0"/>
        <w:keepLines w:val="0"/>
        <w:widowControl w:val="0"/>
        <w:shd w:val="clear" w:color="auto" w:fill="auto"/>
        <w:bidi w:val="0"/>
        <w:spacing w:before="0" w:after="0" w:line="355" w:lineRule="exact"/>
        <w:ind w:left="540" w:right="0" w:firstLine="600"/>
        <w:jc w:val="left"/>
      </w:pPr>
      <w:r>
        <w:rPr>
          <w:color w:val="5D5CF0"/>
          <w:spacing w:val="0"/>
          <w:w w:val="100"/>
          <w:position w:val="0"/>
          <w:u w:val="single"/>
        </w:rPr>
        <w:t>运送时间 库存可供率 图说电</w:t>
      </w:r>
      <w:r>
        <w:rPr>
          <w:color w:val="3030E3"/>
          <w:spacing w:val="0"/>
          <w:w w:val="100"/>
          <w:position w:val="0"/>
          <w:u w:val="single"/>
        </w:rPr>
        <w:t xml:space="preserve">子商务 </w:t>
      </w:r>
      <w:r>
        <w:rPr>
          <w:color w:val="5D5CF0"/>
          <w:spacing w:val="0"/>
          <w:w w:val="100"/>
          <w:position w:val="0"/>
          <w:u w:val="single"/>
        </w:rPr>
        <w:t>讨论：传统电商与订阅电商 要点</w:t>
      </w:r>
    </w:p>
    <w:p>
      <w:pPr>
        <w:pStyle w:val="Style8"/>
        <w:keepNext w:val="0"/>
        <w:keepLines w:val="0"/>
        <w:widowControl w:val="0"/>
        <w:shd w:val="clear" w:color="auto" w:fill="auto"/>
        <w:bidi w:val="0"/>
        <w:spacing w:before="0" w:after="0" w:line="360" w:lineRule="exact"/>
        <w:ind w:left="540" w:right="0" w:hanging="54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9</w:t>
      </w:r>
      <w:r>
        <w:rPr>
          <w:color w:val="5D5CF0"/>
          <w:spacing w:val="0"/>
          <w:w w:val="100"/>
          <w:position w:val="0"/>
          <w:u w:val="single"/>
        </w:rPr>
        <w:t>章商业模式二：</w:t>
      </w:r>
      <w:r>
        <w:rPr>
          <w:rFonts w:ascii="Times New Roman" w:eastAsia="Times New Roman" w:hAnsi="Times New Roman" w:cs="Times New Roman"/>
          <w:color w:val="5D5CF0"/>
          <w:spacing w:val="0"/>
          <w:w w:val="100"/>
          <w:position w:val="0"/>
          <w:u w:val="single"/>
          <w:lang w:val="en-US" w:eastAsia="en-US" w:bidi="en-US"/>
        </w:rPr>
        <w:t xml:space="preserve">SaaS </w:t>
      </w:r>
      <w:r>
        <w:rPr>
          <w:color w:val="5D5CF0"/>
          <w:spacing w:val="0"/>
          <w:w w:val="100"/>
          <w:position w:val="0"/>
          <w:u w:val="single"/>
        </w:rPr>
        <w:t>衡量参与度 流失率</w:t>
      </w:r>
    </w:p>
    <w:p>
      <w:pPr>
        <w:pStyle w:val="Style8"/>
        <w:keepNext w:val="0"/>
        <w:keepLines w:val="0"/>
        <w:widowControl w:val="0"/>
        <w:pBdr>
          <w:bottom w:val="single" w:sz="4" w:space="0" w:color="auto"/>
        </w:pBdr>
        <w:shd w:val="clear" w:color="auto" w:fill="auto"/>
        <w:bidi w:val="0"/>
        <w:spacing w:before="0" w:after="300" w:line="360" w:lineRule="exact"/>
        <w:ind w:left="540" w:right="0" w:firstLine="600"/>
        <w:jc w:val="left"/>
      </w:pPr>
      <w:r>
        <w:rPr>
          <w:color w:val="5D5CF0"/>
          <w:spacing w:val="0"/>
          <w:w w:val="100"/>
          <w:position w:val="0"/>
          <w:u w:val="single"/>
        </w:rPr>
        <w:t xml:space="preserve">修正的流失率 </w:t>
      </w:r>
      <w:r>
        <w:rPr>
          <w:color w:val="3030E3"/>
          <w:spacing w:val="0"/>
          <w:w w:val="100"/>
          <w:position w:val="0"/>
          <w:u w:val="single"/>
        </w:rPr>
        <w:t>图说</w:t>
      </w:r>
      <w:r>
        <w:rPr>
          <w:rFonts w:ascii="Times New Roman" w:eastAsia="Times New Roman" w:hAnsi="Times New Roman" w:cs="Times New Roman"/>
          <w:color w:val="3030E3"/>
          <w:spacing w:val="0"/>
          <w:w w:val="100"/>
          <w:position w:val="0"/>
          <w:u w:val="single"/>
          <w:lang w:val="en-US" w:eastAsia="en-US" w:bidi="en-US"/>
        </w:rPr>
        <w:t>SaaS</w:t>
      </w:r>
      <w:r>
        <w:rPr>
          <w:color w:val="3030E3"/>
          <w:spacing w:val="0"/>
          <w:w w:val="100"/>
          <w:position w:val="0"/>
          <w:u w:val="single"/>
        </w:rPr>
        <w:t xml:space="preserve">公司 </w:t>
      </w:r>
      <w:r>
        <w:rPr>
          <w:color w:val="5D5CF0"/>
          <w:spacing w:val="0"/>
          <w:w w:val="100"/>
          <w:position w:val="0"/>
          <w:u w:val="single"/>
        </w:rPr>
        <w:t>难题：免費增值、分级收費以及其他定价模式</w:t>
      </w:r>
    </w:p>
    <w:p>
      <w:pPr>
        <w:pStyle w:val="Style8"/>
        <w:keepNext w:val="0"/>
        <w:keepLines w:val="0"/>
        <w:widowControl w:val="0"/>
        <w:shd w:val="clear" w:color="auto" w:fill="auto"/>
        <w:bidi w:val="0"/>
        <w:spacing w:before="0" w:after="0" w:line="375" w:lineRule="exact"/>
        <w:ind w:left="540" w:right="0" w:hanging="540"/>
        <w:jc w:val="left"/>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1</w:t>
      </w:r>
      <w:r>
        <w:rPr>
          <w:color w:val="0B0ACD"/>
          <w:spacing w:val="0"/>
          <w:w w:val="100"/>
          <w:position w:val="0"/>
          <w:u w:val="single"/>
        </w:rPr>
        <w:t xml:space="preserve">荷商业模式三：免費移动应用 </w:t>
      </w:r>
      <w:r>
        <w:rPr>
          <w:color w:val="5D5CF0"/>
          <w:spacing w:val="0"/>
          <w:w w:val="100"/>
          <w:position w:val="0"/>
        </w:rPr>
        <w:t>安装量</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平均每位用户营收</w:t>
      </w:r>
    </w:p>
    <w:p>
      <w:pPr>
        <w:pStyle w:val="Style8"/>
        <w:keepNext w:val="0"/>
        <w:keepLines w:val="0"/>
        <w:widowControl w:val="0"/>
        <w:shd w:val="clear" w:color="auto" w:fill="auto"/>
        <w:bidi w:val="0"/>
        <w:spacing w:before="0" w:after="0" w:line="375" w:lineRule="exact"/>
        <w:ind w:left="0" w:right="0" w:firstLine="540"/>
        <w:jc w:val="both"/>
      </w:pPr>
      <w:r>
        <w:rPr>
          <w:color w:val="000000"/>
          <w:spacing w:val="0"/>
          <w:w w:val="100"/>
          <w:position w:val="0"/>
          <w:u w:val="single"/>
        </w:rPr>
        <w:t>付费用户比例</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流失率</w:t>
      </w:r>
    </w:p>
    <w:p>
      <w:pPr>
        <w:pStyle w:val="Style8"/>
        <w:keepNext w:val="0"/>
        <w:keepLines w:val="0"/>
        <w:widowControl w:val="0"/>
        <w:shd w:val="clear" w:color="auto" w:fill="auto"/>
        <w:bidi w:val="0"/>
        <w:spacing w:before="0" w:after="40" w:line="375" w:lineRule="exact"/>
        <w:ind w:left="0" w:right="0" w:firstLine="540"/>
        <w:jc w:val="left"/>
      </w:pPr>
      <w:r>
        <w:rPr>
          <w:color w:val="5D5CF0"/>
          <w:spacing w:val="0"/>
          <w:w w:val="100"/>
          <w:position w:val="0"/>
          <w:u w:val="single"/>
        </w:rPr>
        <w:t>图说移动应用商业模式</w:t>
      </w:r>
    </w:p>
    <w:p>
      <w:pPr>
        <w:pStyle w:val="Style8"/>
        <w:keepNext w:val="0"/>
        <w:keepLines w:val="0"/>
        <w:widowControl w:val="0"/>
        <w:shd w:val="clear" w:color="auto" w:fill="auto"/>
        <w:bidi w:val="0"/>
        <w:spacing w:before="0" w:after="40" w:line="240" w:lineRule="auto"/>
        <w:ind w:left="0" w:right="0" w:firstLine="540"/>
        <w:jc w:val="left"/>
      </w:pPr>
      <w:r>
        <w:rPr>
          <w:color w:val="5D5CF0"/>
          <w:spacing w:val="0"/>
          <w:w w:val="100"/>
          <w:position w:val="0"/>
          <w:u w:val="single"/>
        </w:rPr>
        <w:t>难题：应用内购买与广告</w:t>
      </w:r>
    </w:p>
    <w:p>
      <w:pPr>
        <w:pStyle w:val="Style8"/>
        <w:keepNext w:val="0"/>
        <w:keepLines w:val="0"/>
        <w:widowControl w:val="0"/>
        <w:shd w:val="clear" w:color="auto" w:fill="auto"/>
        <w:bidi w:val="0"/>
        <w:spacing w:before="0" w:after="0" w:line="240" w:lineRule="auto"/>
        <w:ind w:left="0" w:right="0" w:firstLine="540"/>
        <w:jc w:val="left"/>
      </w:pPr>
      <w:r>
        <w:rPr>
          <w:color w:val="000000"/>
          <w:spacing w:val="0"/>
          <w:w w:val="100"/>
          <w:position w:val="0"/>
          <w:u w:val="single"/>
        </w:rPr>
        <w:t>耍点</w:t>
      </w:r>
    </w:p>
    <w:p>
      <w:pPr>
        <w:pStyle w:val="Style8"/>
        <w:keepNext w:val="0"/>
        <w:keepLines w:val="0"/>
        <w:widowControl w:val="0"/>
        <w:shd w:val="clear" w:color="auto" w:fill="auto"/>
        <w:bidi w:val="0"/>
        <w:spacing w:before="0" w:after="0" w:line="375"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w:t>
      </w:r>
      <w:r>
        <w:rPr>
          <w:color w:val="3030E3"/>
          <w:spacing w:val="0"/>
          <w:w w:val="100"/>
          <w:position w:val="0"/>
          <w:u w:val="single"/>
        </w:rPr>
        <w:t>奇商业模式四：媒体网站</w:t>
      </w:r>
    </w:p>
    <w:p>
      <w:pPr>
        <w:pStyle w:val="Style8"/>
        <w:keepNext w:val="0"/>
        <w:keepLines w:val="0"/>
        <w:widowControl w:val="0"/>
        <w:shd w:val="clear" w:color="auto" w:fill="auto"/>
        <w:bidi w:val="0"/>
        <w:spacing w:before="0" w:after="0" w:line="375" w:lineRule="exact"/>
        <w:ind w:left="0" w:right="0" w:firstLine="540"/>
        <w:jc w:val="both"/>
      </w:pPr>
      <w:r>
        <w:rPr>
          <w:color w:val="5D5CF0"/>
          <w:spacing w:val="0"/>
          <w:w w:val="100"/>
          <w:position w:val="0"/>
          <w:u w:val="single"/>
        </w:rPr>
        <w:t>访客与流失率</w:t>
      </w:r>
    </w:p>
    <w:p>
      <w:pPr>
        <w:pStyle w:val="Style8"/>
        <w:keepNext w:val="0"/>
        <w:keepLines w:val="0"/>
        <w:widowControl w:val="0"/>
        <w:shd w:val="clear" w:color="auto" w:fill="auto"/>
        <w:bidi w:val="0"/>
        <w:spacing w:before="0" w:after="80" w:line="375" w:lineRule="exact"/>
        <w:ind w:left="0" w:right="0" w:firstLine="540"/>
        <w:jc w:val="left"/>
      </w:pPr>
      <w:r>
        <w:rPr>
          <w:color w:val="5D5CF0"/>
          <w:spacing w:val="0"/>
          <w:w w:val="100"/>
          <w:position w:val="0"/>
          <w:u w:val="single"/>
        </w:rPr>
        <w:t>广告库存</w:t>
      </w:r>
    </w:p>
    <w:p>
      <w:pPr>
        <w:pStyle w:val="Style8"/>
        <w:keepNext w:val="0"/>
        <w:keepLines w:val="0"/>
        <w:widowControl w:val="0"/>
        <w:shd w:val="clear" w:color="auto" w:fill="auto"/>
        <w:bidi w:val="0"/>
        <w:spacing w:before="0" w:after="40" w:line="240" w:lineRule="auto"/>
        <w:ind w:left="0" w:right="0" w:firstLine="540"/>
        <w:jc w:val="left"/>
      </w:pPr>
      <w:r>
        <w:rPr>
          <w:color w:val="5D5CF0"/>
          <w:spacing w:val="0"/>
          <w:w w:val="100"/>
          <w:position w:val="0"/>
          <w:u w:val="single"/>
        </w:rPr>
        <w:t>广告价格</w:t>
      </w:r>
    </w:p>
    <w:p>
      <w:pPr>
        <w:pStyle w:val="Style8"/>
        <w:keepNext w:val="0"/>
        <w:keepLines w:val="0"/>
        <w:widowControl w:val="0"/>
        <w:shd w:val="clear" w:color="auto" w:fill="auto"/>
        <w:bidi w:val="0"/>
        <w:spacing w:before="0" w:after="80" w:line="240" w:lineRule="auto"/>
        <w:ind w:left="0" w:right="0" w:firstLine="540"/>
        <w:jc w:val="left"/>
      </w:pPr>
      <w:r>
        <w:rPr>
          <w:color w:val="5D5CF0"/>
          <w:spacing w:val="0"/>
          <w:w w:val="100"/>
          <w:position w:val="0"/>
          <w:u w:val="single"/>
        </w:rPr>
        <w:t>内容与广告间的平衡</w:t>
      </w:r>
    </w:p>
    <w:p>
      <w:pPr>
        <w:pStyle w:val="Style8"/>
        <w:keepNext w:val="0"/>
        <w:keepLines w:val="0"/>
        <w:widowControl w:val="0"/>
        <w:shd w:val="clear" w:color="auto" w:fill="auto"/>
        <w:bidi w:val="0"/>
        <w:spacing w:before="0" w:after="0" w:line="302" w:lineRule="auto"/>
        <w:ind w:left="0" w:right="0" w:firstLine="540"/>
        <w:jc w:val="both"/>
      </w:pPr>
      <w:r>
        <w:rPr>
          <w:rFonts w:ascii="Times New Roman" w:eastAsia="Times New Roman" w:hAnsi="Times New Roman" w:cs="Times New Roman"/>
          <w:color w:val="5D5CF0"/>
          <w:spacing w:val="0"/>
          <w:w w:val="100"/>
          <w:position w:val="0"/>
          <w:u w:val="single"/>
        </w:rPr>
        <w:t>¥1</w:t>
      </w:r>
      <w:r>
        <w:rPr>
          <w:color w:val="5D5CF0"/>
          <w:spacing w:val="0"/>
          <w:w w:val="100"/>
          <w:position w:val="0"/>
          <w:u w:val="single"/>
        </w:rPr>
        <w:t>说媒体商业模式</w:t>
      </w:r>
    </w:p>
    <w:p>
      <w:pPr>
        <w:pStyle w:val="Style8"/>
        <w:keepNext w:val="0"/>
        <w:keepLines w:val="0"/>
        <w:widowControl w:val="0"/>
        <w:shd w:val="clear" w:color="auto" w:fill="auto"/>
        <w:bidi w:val="0"/>
        <w:spacing w:before="0" w:after="0" w:line="315" w:lineRule="exact"/>
        <w:ind w:left="540" w:right="0" w:firstLine="40"/>
        <w:jc w:val="left"/>
      </w:pPr>
      <w:r>
        <w:rPr>
          <w:color w:val="5D5CF0"/>
          <w:spacing w:val="0"/>
          <w:w w:val="100"/>
          <w:position w:val="0"/>
          <w:u w:val="single"/>
        </w:rPr>
        <w:t>难题：隐形</w:t>
      </w:r>
      <w:r>
        <w:rPr>
          <w:color w:val="3030E3"/>
          <w:spacing w:val="0"/>
          <w:w w:val="100"/>
          <w:position w:val="0"/>
          <w:u w:val="single"/>
        </w:rPr>
        <w:t>提成、</w:t>
      </w:r>
      <w:r>
        <w:rPr>
          <w:color w:val="5D5CF0"/>
          <w:spacing w:val="0"/>
          <w:w w:val="100"/>
          <w:position w:val="0"/>
          <w:u w:val="single"/>
        </w:rPr>
        <w:t>背景噪声、广告屏蔽软件和付费门槛 耍点</w:t>
      </w:r>
    </w:p>
    <w:p>
      <w:pPr>
        <w:pStyle w:val="Style8"/>
        <w:keepNext w:val="0"/>
        <w:keepLines w:val="0"/>
        <w:widowControl w:val="0"/>
        <w:shd w:val="clear" w:color="auto" w:fill="auto"/>
        <w:bidi w:val="0"/>
        <w:spacing w:before="0" w:after="0" w:line="375" w:lineRule="exact"/>
        <w:ind w:left="0" w:right="0" w:firstLine="0"/>
        <w:jc w:val="left"/>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1</w:t>
      </w:r>
      <w:r>
        <w:rPr>
          <w:color w:val="0B0ACD"/>
          <w:spacing w:val="0"/>
          <w:w w:val="100"/>
          <w:position w:val="0"/>
          <w:u w:val="single"/>
        </w:rPr>
        <w:t>爲'商业模式五：用户生成内容</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访客参与度</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内容生成与互动</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参与度漏斗的变化</w:t>
      </w:r>
    </w:p>
    <w:p>
      <w:pPr>
        <w:pStyle w:val="Style8"/>
        <w:keepNext w:val="0"/>
        <w:keepLines w:val="0"/>
        <w:widowControl w:val="0"/>
        <w:shd w:val="clear" w:color="auto" w:fill="auto"/>
        <w:bidi w:val="0"/>
        <w:spacing w:before="0" w:after="0" w:line="375" w:lineRule="exact"/>
        <w:ind w:left="0" w:right="0" w:firstLine="540"/>
        <w:jc w:val="left"/>
      </w:pPr>
      <w:r>
        <w:rPr>
          <w:color w:val="3030E3"/>
          <w:spacing w:val="0"/>
          <w:w w:val="100"/>
          <w:position w:val="0"/>
          <w:u w:val="single"/>
        </w:rPr>
        <w:t>生成内容的价值</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内容分享与病毒性</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消息提醒的有效性</w:t>
      </w:r>
    </w:p>
    <w:p>
      <w:pPr>
        <w:pStyle w:val="Style8"/>
        <w:keepNext w:val="0"/>
        <w:keepLines w:val="0"/>
        <w:widowControl w:val="0"/>
        <w:shd w:val="clear" w:color="auto" w:fill="auto"/>
        <w:bidi w:val="0"/>
        <w:spacing w:before="0" w:after="80" w:line="375" w:lineRule="exact"/>
        <w:ind w:left="0" w:right="0" w:firstLine="540"/>
        <w:jc w:val="left"/>
      </w:pPr>
      <w:r>
        <w:rPr>
          <w:color w:val="3030E3"/>
          <w:spacing w:val="0"/>
          <w:w w:val="100"/>
          <w:position w:val="0"/>
          <w:u w:val="single"/>
        </w:rPr>
        <w:t>图说</w:t>
      </w:r>
      <w:r>
        <w:rPr>
          <w:rFonts w:ascii="Times New Roman" w:eastAsia="Times New Roman" w:hAnsi="Times New Roman" w:cs="Times New Roman"/>
          <w:color w:val="0B0ACD"/>
          <w:spacing w:val="0"/>
          <w:w w:val="100"/>
          <w:position w:val="0"/>
          <w:u w:val="single"/>
          <w:lang w:val="en-US" w:eastAsia="en-US" w:bidi="en-US"/>
        </w:rPr>
        <w:t>UGC</w:t>
      </w:r>
      <w:r>
        <w:rPr>
          <w:color w:val="0B0ACD"/>
          <w:spacing w:val="0"/>
          <w:w w:val="100"/>
          <w:position w:val="0"/>
          <w:u w:val="single"/>
        </w:rPr>
        <w:t>商</w:t>
      </w:r>
      <w:r>
        <w:rPr>
          <w:color w:val="5D5CF0"/>
          <w:spacing w:val="0"/>
          <w:w w:val="100"/>
          <w:position w:val="0"/>
          <w:u w:val="single"/>
        </w:rPr>
        <w:t>业模式</w:t>
      </w:r>
    </w:p>
    <w:p>
      <w:pPr>
        <w:pStyle w:val="Style8"/>
        <w:keepNext w:val="0"/>
        <w:keepLines w:val="0"/>
        <w:widowControl w:val="0"/>
        <w:shd w:val="clear" w:color="auto" w:fill="auto"/>
        <w:bidi w:val="0"/>
        <w:spacing w:before="0" w:after="40" w:line="240" w:lineRule="auto"/>
        <w:ind w:left="0" w:right="0" w:firstLine="540"/>
        <w:jc w:val="left"/>
      </w:pPr>
      <w:r>
        <w:rPr>
          <w:color w:val="5D5CF0"/>
          <w:spacing w:val="0"/>
          <w:w w:val="100"/>
          <w:position w:val="0"/>
          <w:u w:val="single"/>
        </w:rPr>
        <w:t>难题：被动的内容生成</w:t>
      </w:r>
    </w:p>
    <w:p>
      <w:pPr>
        <w:pStyle w:val="Style8"/>
        <w:keepNext w:val="0"/>
        <w:keepLines w:val="0"/>
        <w:widowControl w:val="0"/>
        <w:shd w:val="clear" w:color="auto" w:fill="auto"/>
        <w:bidi w:val="0"/>
        <w:spacing w:before="0" w:after="0" w:line="240" w:lineRule="auto"/>
        <w:ind w:left="0" w:right="0" w:firstLine="540"/>
        <w:jc w:val="left"/>
      </w:pPr>
      <w:r>
        <w:rPr>
          <w:color w:val="5D5CF0"/>
          <w:spacing w:val="0"/>
          <w:w w:val="100"/>
          <w:position w:val="0"/>
          <w:u w:val="single"/>
        </w:rPr>
        <w:t>要点</w:t>
      </w:r>
    </w:p>
    <w:p>
      <w:pPr>
        <w:pStyle w:val="Style8"/>
        <w:keepNext w:val="0"/>
        <w:keepLines w:val="0"/>
        <w:widowControl w:val="0"/>
        <w:shd w:val="clear" w:color="auto" w:fill="auto"/>
        <w:bidi w:val="0"/>
        <w:spacing w:before="0" w:after="0" w:line="375" w:lineRule="exact"/>
        <w:ind w:left="0" w:right="0" w:firstLine="0"/>
        <w:jc w:val="left"/>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1</w:t>
      </w:r>
      <w:r>
        <w:rPr>
          <w:color w:val="0B0ACD"/>
          <w:spacing w:val="0"/>
          <w:w w:val="100"/>
          <w:position w:val="0"/>
          <w:u w:val="single"/>
        </w:rPr>
        <w:t>岸商业模式六：双边市场</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买卖双方的增长速率</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库存增</w:t>
      </w:r>
      <w:r>
        <w:rPr>
          <w:color w:val="3030E3"/>
          <w:spacing w:val="0"/>
          <w:w w:val="100"/>
          <w:position w:val="0"/>
          <w:u w:val="single"/>
        </w:rPr>
        <w:t>长速率</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买家搜索</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转化率与市场区隔</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买卖双方的相互评分</w:t>
      </w:r>
    </w:p>
    <w:p>
      <w:pPr>
        <w:pStyle w:val="Style8"/>
        <w:keepNext w:val="0"/>
        <w:keepLines w:val="0"/>
        <w:widowControl w:val="0"/>
        <w:shd w:val="clear" w:color="auto" w:fill="auto"/>
        <w:bidi w:val="0"/>
        <w:spacing w:before="0" w:after="0" w:line="375" w:lineRule="exact"/>
        <w:ind w:left="0" w:right="0" w:firstLine="540"/>
        <w:jc w:val="left"/>
      </w:pPr>
      <w:r>
        <w:rPr>
          <w:color w:val="0B0ACD"/>
          <w:spacing w:val="0"/>
          <w:w w:val="100"/>
          <w:position w:val="0"/>
        </w:rPr>
        <w:t>~</w:t>
      </w:r>
      <w:r>
        <w:rPr>
          <w:color w:val="5D5CF0"/>
          <w:spacing w:val="0"/>
          <w:w w:val="100"/>
          <w:position w:val="0"/>
          <w:u w:val="single"/>
        </w:rPr>
        <w:t>己标记商品</w:t>
      </w:r>
      <w:r>
        <w:rPr>
          <w:color w:val="3030E3"/>
          <w:spacing w:val="0"/>
          <w:w w:val="100"/>
          <w:position w:val="0"/>
          <w:u w:val="single"/>
        </w:rPr>
        <w:t>的占比</w:t>
      </w:r>
    </w:p>
    <w:p>
      <w:pPr>
        <w:pStyle w:val="Style8"/>
        <w:keepNext w:val="0"/>
        <w:keepLines w:val="0"/>
        <w:widowControl w:val="0"/>
        <w:shd w:val="clear" w:color="auto" w:fill="auto"/>
        <w:bidi w:val="0"/>
        <w:spacing w:before="0" w:after="0" w:line="375" w:lineRule="exact"/>
        <w:ind w:left="0" w:right="0" w:firstLine="540"/>
        <w:jc w:val="both"/>
      </w:pPr>
      <w:r>
        <w:rPr>
          <w:color w:val="5D5CF0"/>
          <w:spacing w:val="0"/>
          <w:w w:val="100"/>
          <w:position w:val="0"/>
          <w:u w:val="single"/>
        </w:rPr>
        <w:t>图说双边市场</w:t>
      </w:r>
    </w:p>
    <w:p>
      <w:pPr>
        <w:pStyle w:val="Style8"/>
        <w:keepNext w:val="0"/>
        <w:keepLines w:val="0"/>
        <w:widowControl w:val="0"/>
        <w:shd w:val="clear" w:color="auto" w:fill="auto"/>
        <w:bidi w:val="0"/>
        <w:spacing w:before="0" w:after="40" w:line="375" w:lineRule="exact"/>
        <w:ind w:left="540" w:right="0" w:firstLine="40"/>
        <w:jc w:val="left"/>
      </w:pPr>
      <w:r>
        <w:rPr>
          <w:color w:val="5D5CF0"/>
          <w:spacing w:val="0"/>
          <w:w w:val="100"/>
          <w:position w:val="0"/>
          <w:u w:val="single"/>
        </w:rPr>
        <w:t>难题：鸡生蛋和蛋生鸡问题、欺诈行为、交易的维持与拍卖 要点</w:t>
      </w:r>
    </w:p>
    <w:p>
      <w:pPr>
        <w:pStyle w:val="Style8"/>
        <w:keepNext w:val="0"/>
        <w:keepLines w:val="0"/>
        <w:widowControl w:val="0"/>
        <w:shd w:val="clear" w:color="auto" w:fill="auto"/>
        <w:bidi w:val="0"/>
        <w:spacing w:before="0" w:after="0" w:line="240" w:lineRule="auto"/>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14</w:t>
      </w:r>
      <w:r>
        <w:rPr>
          <w:color w:val="3030E3"/>
          <w:spacing w:val="0"/>
          <w:w w:val="100"/>
          <w:position w:val="0"/>
          <w:u w:val="single"/>
        </w:rPr>
        <w:t>章创业阶段的划分</w:t>
      </w:r>
    </w:p>
    <w:p>
      <w:pPr>
        <w:pStyle w:val="Style8"/>
        <w:keepNext w:val="0"/>
        <w:keepLines w:val="0"/>
        <w:widowControl w:val="0"/>
        <w:shd w:val="clear" w:color="auto" w:fill="auto"/>
        <w:bidi w:val="0"/>
        <w:spacing w:before="0" w:after="0" w:line="375"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15</w:t>
      </w:r>
      <w:r>
        <w:rPr>
          <w:color w:val="3030E3"/>
          <w:spacing w:val="0"/>
          <w:w w:val="100"/>
          <w:position w:val="0"/>
          <w:u w:val="single"/>
        </w:rPr>
        <w:t>章阶段</w:t>
      </w:r>
      <w:r>
        <w:rPr>
          <w:rFonts w:ascii="Times New Roman" w:eastAsia="Times New Roman" w:hAnsi="Times New Roman" w:cs="Times New Roman"/>
          <w:color w:val="3030E3"/>
          <w:spacing w:val="0"/>
          <w:w w:val="100"/>
          <w:position w:val="0"/>
          <w:u w:val="single"/>
        </w:rPr>
        <w:t>1</w:t>
      </w:r>
      <w:r>
        <w:rPr>
          <w:color w:val="3030E3"/>
          <w:spacing w:val="0"/>
          <w:w w:val="100"/>
          <w:position w:val="0"/>
          <w:u w:val="single"/>
        </w:rPr>
        <w:t>：</w:t>
      </w:r>
      <w:r>
        <w:rPr>
          <w:color w:val="3030E3"/>
          <w:spacing w:val="0"/>
          <w:w w:val="100"/>
          <w:position w:val="0"/>
          <w:u w:val="single"/>
        </w:rPr>
        <w:t>移情</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移情阶段的指标</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这是我想岀的最佳创意（即如何发现值得解决的问题）</w:t>
      </w:r>
    </w:p>
    <w:p>
      <w:pPr>
        <w:pStyle w:val="Style8"/>
        <w:keepNext w:val="0"/>
        <w:keepLines w:val="0"/>
        <w:widowControl w:val="0"/>
        <w:shd w:val="clear" w:color="auto" w:fill="auto"/>
        <w:bidi w:val="0"/>
        <w:spacing w:before="0" w:after="0" w:line="375" w:lineRule="exact"/>
        <w:ind w:left="0" w:right="0" w:firstLine="540"/>
        <w:jc w:val="left"/>
      </w:pPr>
      <w:r>
        <w:rPr>
          <w:color w:val="3030E3"/>
          <w:spacing w:val="0"/>
          <w:w w:val="100"/>
          <w:position w:val="0"/>
          <w:u w:val="single"/>
        </w:rPr>
        <w:t>找</w:t>
      </w:r>
      <w:r>
        <w:rPr>
          <w:color w:val="5D5CF0"/>
          <w:spacing w:val="0"/>
          <w:w w:val="100"/>
          <w:position w:val="0"/>
          <w:u w:val="single"/>
        </w:rPr>
        <w:t>到需要解决的问题（即如何验证问题）</w:t>
      </w:r>
    </w:p>
    <w:p>
      <w:pPr>
        <w:pStyle w:val="Style8"/>
        <w:keepNext w:val="0"/>
        <w:keepLines w:val="0"/>
        <w:widowControl w:val="0"/>
        <w:shd w:val="clear" w:color="auto" w:fill="auto"/>
        <w:bidi w:val="0"/>
        <w:spacing w:before="0" w:after="0" w:line="375" w:lineRule="exact"/>
        <w:ind w:left="0" w:right="0" w:firstLine="540"/>
        <w:jc w:val="left"/>
      </w:pPr>
      <w:r>
        <w:rPr>
          <w:color w:val="5D5CF0"/>
          <w:spacing w:val="0"/>
          <w:w w:val="100"/>
          <w:position w:val="0"/>
          <w:u w:val="single"/>
        </w:rPr>
        <w:t>聚合性和发散性问题访谈</w:t>
      </w:r>
    </w:p>
    <w:p>
      <w:pPr>
        <w:pStyle w:val="Style8"/>
        <w:keepNext w:val="0"/>
        <w:keepLines w:val="0"/>
        <w:widowControl w:val="0"/>
        <w:shd w:val="clear" w:color="auto" w:fill="auto"/>
        <w:bidi w:val="0"/>
        <w:spacing w:before="0" w:after="0" w:line="375" w:lineRule="exact"/>
        <w:ind w:left="0" w:right="0" w:firstLine="540"/>
        <w:jc w:val="left"/>
      </w:pPr>
      <w:r>
        <w:rPr>
          <w:color w:val="3030E3"/>
          <w:spacing w:val="0"/>
          <w:w w:val="100"/>
          <w:position w:val="0"/>
          <w:u w:val="single"/>
        </w:rPr>
        <w:t>我如可能够</w:t>
      </w:r>
      <w:r>
        <w:rPr>
          <w:color w:val="5D5CF0"/>
          <w:spacing w:val="0"/>
          <w:w w:val="100"/>
          <w:position w:val="0"/>
          <w:u w:val="single"/>
        </w:rPr>
        <w:t>知道问题真的足够让人痛苦</w:t>
      </w:r>
    </w:p>
    <w:p>
      <w:pPr>
        <w:pStyle w:val="Style8"/>
        <w:keepNext w:val="0"/>
        <w:keepLines w:val="0"/>
        <w:widowControl w:val="0"/>
        <w:shd w:val="clear" w:color="auto" w:fill="auto"/>
        <w:bidi w:val="0"/>
        <w:spacing w:before="0" w:after="0" w:line="375" w:lineRule="exact"/>
        <w:ind w:left="1140" w:right="0" w:firstLine="0"/>
        <w:jc w:val="left"/>
      </w:pPr>
      <w:r>
        <w:rPr>
          <w:color w:val="5D5CF0"/>
          <w:spacing w:val="0"/>
          <w:w w:val="100"/>
          <w:position w:val="0"/>
          <w:u w:val="single"/>
        </w:rPr>
        <w:t>计算得分</w:t>
      </w:r>
    </w:p>
    <w:p>
      <w:pPr>
        <w:pStyle w:val="Style8"/>
        <w:keepNext w:val="0"/>
        <w:keepLines w:val="0"/>
        <w:widowControl w:val="0"/>
        <w:shd w:val="clear" w:color="auto" w:fill="auto"/>
        <w:bidi w:val="0"/>
        <w:spacing w:before="0" w:after="40" w:line="375" w:lineRule="exact"/>
        <w:ind w:left="0" w:right="0" w:firstLine="540"/>
        <w:jc w:val="left"/>
      </w:pPr>
      <w:r>
        <w:rPr>
          <w:color w:val="5D5CF0"/>
          <w:spacing w:val="0"/>
          <w:w w:val="100"/>
          <w:position w:val="0"/>
          <w:u w:val="single"/>
        </w:rPr>
        <w:t>人们目前在如何解决问题</w:t>
      </w:r>
    </w:p>
    <w:p>
      <w:pPr>
        <w:pStyle w:val="Style8"/>
        <w:keepNext w:val="0"/>
        <w:keepLines w:val="0"/>
        <w:widowControl w:val="0"/>
        <w:shd w:val="clear" w:color="auto" w:fill="auto"/>
        <w:bidi w:val="0"/>
        <w:spacing w:before="0" w:after="60" w:line="240" w:lineRule="auto"/>
        <w:ind w:left="0" w:right="0" w:firstLine="560"/>
        <w:jc w:val="left"/>
      </w:pPr>
      <w:r>
        <w:rPr>
          <w:color w:val="3030E3"/>
          <w:spacing w:val="0"/>
          <w:w w:val="100"/>
          <w:position w:val="0"/>
          <w:u w:val="single"/>
        </w:rPr>
        <w:t>有</w:t>
      </w:r>
      <w:r>
        <w:rPr>
          <w:color w:val="5D5CF0"/>
          <w:spacing w:val="0"/>
          <w:w w:val="100"/>
          <w:position w:val="0"/>
          <w:u w:val="single"/>
        </w:rPr>
        <w:t>足够多的人在乎这一问题吗（即理解市场）</w:t>
      </w:r>
    </w:p>
    <w:p>
      <w:pPr>
        <w:pStyle w:val="Style8"/>
        <w:keepNext w:val="0"/>
        <w:keepLines w:val="0"/>
        <w:widowControl w:val="0"/>
        <w:shd w:val="clear" w:color="auto" w:fill="auto"/>
        <w:bidi w:val="0"/>
        <w:spacing w:before="0" w:after="60" w:line="240" w:lineRule="auto"/>
        <w:ind w:left="0" w:right="0" w:firstLine="560"/>
        <w:jc w:val="left"/>
      </w:pPr>
      <w:r>
        <w:rPr>
          <w:color w:val="3030E3"/>
          <w:spacing w:val="0"/>
          <w:w w:val="100"/>
          <w:position w:val="0"/>
          <w:u w:val="single"/>
        </w:rPr>
        <w:t>怎么才能让人们意识到这一问题</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客户</w:t>
      </w:r>
      <w:r>
        <w:rPr>
          <w:color w:val="3030E3"/>
          <w:spacing w:val="0"/>
          <w:w w:val="100"/>
          <w:position w:val="0"/>
          <w:u w:val="single"/>
          <w:lang w:val="zh-CN" w:eastAsia="zh-CN" w:bidi="zh-CN"/>
        </w:rPr>
        <w:t>“典型</w:t>
      </w:r>
      <w:r>
        <w:rPr>
          <w:color w:val="3030E3"/>
          <w:spacing w:val="0"/>
          <w:w w:val="100"/>
          <w:position w:val="0"/>
          <w:u w:val="single"/>
        </w:rPr>
        <w:t>的一天</w:t>
      </w:r>
      <w:r>
        <w:rPr>
          <w:color w:val="3030E3"/>
          <w:spacing w:val="0"/>
          <w:w w:val="100"/>
          <w:position w:val="0"/>
          <w:u w:val="single"/>
          <w:lang w:val="en-US" w:eastAsia="en-US" w:bidi="en-US"/>
        </w:rPr>
        <w:t>"</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大规</w:t>
      </w:r>
      <w:r>
        <w:rPr>
          <w:color w:val="3030E3"/>
          <w:spacing w:val="0"/>
          <w:w w:val="100"/>
          <w:position w:val="0"/>
          <w:u w:val="single"/>
        </w:rPr>
        <w:t>模地收</w:t>
      </w:r>
      <w:r>
        <w:rPr>
          <w:color w:val="5D5CF0"/>
          <w:spacing w:val="0"/>
          <w:w w:val="100"/>
          <w:position w:val="0"/>
          <w:u w:val="single"/>
        </w:rPr>
        <w:t>集答案</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在解决方案做岀来之前先行测试（即如何验证解决方案）</w:t>
      </w:r>
    </w:p>
    <w:p>
      <w:pPr>
        <w:pStyle w:val="Style8"/>
        <w:keepNext w:val="0"/>
        <w:keepLines w:val="0"/>
        <w:widowControl w:val="0"/>
        <w:shd w:val="clear" w:color="auto" w:fill="auto"/>
        <w:bidi w:val="0"/>
        <w:spacing w:before="0" w:after="60" w:line="240" w:lineRule="auto"/>
        <w:ind w:left="0" w:right="0" w:firstLine="560"/>
        <w:jc w:val="left"/>
      </w:pPr>
      <w:r>
        <w:rPr>
          <w:color w:val="3030E3"/>
          <w:spacing w:val="0"/>
          <w:w w:val="100"/>
          <w:position w:val="0"/>
          <w:u w:val="single"/>
        </w:rPr>
        <w:t>最小</w:t>
      </w:r>
      <w:r>
        <w:rPr>
          <w:color w:val="5D5CF0"/>
          <w:spacing w:val="0"/>
          <w:w w:val="100"/>
          <w:position w:val="0"/>
          <w:u w:val="single"/>
        </w:rPr>
        <w:t>可行化产品上线以前</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设定最小可行化产品的内容</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衡量最小可行化产品</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不耍忽视定性分析</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为删除功能做准备</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移情阶段总结</w:t>
      </w:r>
    </w:p>
    <w:p>
      <w:pPr>
        <w:pStyle w:val="Style8"/>
        <w:keepNext w:val="0"/>
        <w:keepLines w:val="0"/>
        <w:widowControl w:val="0"/>
        <w:shd w:val="clear" w:color="auto" w:fill="auto"/>
        <w:bidi w:val="0"/>
        <w:spacing w:before="0" w:after="60" w:line="240" w:lineRule="auto"/>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16</w:t>
      </w:r>
      <w:r>
        <w:rPr>
          <w:color w:val="3030E3"/>
          <w:spacing w:val="0"/>
          <w:w w:val="100"/>
          <w:position w:val="0"/>
          <w:u w:val="single"/>
        </w:rPr>
        <w:t>章阶段</w:t>
      </w:r>
      <w:r>
        <w:rPr>
          <w:rFonts w:ascii="Times New Roman" w:eastAsia="Times New Roman" w:hAnsi="Times New Roman" w:cs="Times New Roman"/>
          <w:color w:val="3030E3"/>
          <w:spacing w:val="0"/>
          <w:w w:val="100"/>
          <w:position w:val="0"/>
          <w:u w:val="single"/>
        </w:rPr>
        <w:t>2</w:t>
      </w:r>
      <w:r>
        <w:rPr>
          <w:color w:val="3030E3"/>
          <w:spacing w:val="0"/>
          <w:w w:val="100"/>
          <w:position w:val="0"/>
          <w:u w:val="single"/>
        </w:rPr>
        <w:t>：</w:t>
      </w:r>
      <w:r>
        <w:rPr>
          <w:color w:val="3030E3"/>
          <w:spacing w:val="0"/>
          <w:w w:val="100"/>
          <w:position w:val="0"/>
          <w:u w:val="single"/>
        </w:rPr>
        <w:t>黏性</w:t>
      </w:r>
    </w:p>
    <w:p>
      <w:pPr>
        <w:pStyle w:val="Style8"/>
        <w:keepNext w:val="0"/>
        <w:keepLines w:val="0"/>
        <w:widowControl w:val="0"/>
        <w:shd w:val="clear" w:color="auto" w:fill="auto"/>
        <w:bidi w:val="0"/>
        <w:spacing w:before="0" w:after="60" w:line="240" w:lineRule="auto"/>
        <w:ind w:left="0" w:right="0" w:firstLine="560"/>
        <w:jc w:val="left"/>
      </w:pPr>
      <w:r>
        <w:rPr>
          <w:color w:val="3030E3"/>
          <w:spacing w:val="0"/>
          <w:w w:val="100"/>
          <w:position w:val="0"/>
          <w:u w:val="single"/>
        </w:rPr>
        <w:t>最</w:t>
      </w:r>
      <w:r>
        <w:rPr>
          <w:color w:val="5D5CF0"/>
          <w:spacing w:val="0"/>
          <w:w w:val="100"/>
          <w:position w:val="0"/>
          <w:u w:val="single"/>
        </w:rPr>
        <w:t>小可行</w:t>
      </w:r>
      <w:r>
        <w:rPr>
          <w:color w:val="3030E3"/>
          <w:spacing w:val="0"/>
          <w:w w:val="100"/>
          <w:position w:val="0"/>
          <w:u w:val="single"/>
        </w:rPr>
        <w:t>化产品</w:t>
      </w:r>
      <w:r>
        <w:rPr>
          <w:color w:val="5D5CF0"/>
          <w:spacing w:val="0"/>
          <w:w w:val="100"/>
          <w:position w:val="0"/>
          <w:u w:val="single"/>
        </w:rPr>
        <w:t>的黏性</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迭代最小可行化产品</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过早追求病毒性</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最终的目标是留存率</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如何处理用户反馈</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最小可行愿景</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问题一解决方案画布</w:t>
      </w:r>
    </w:p>
    <w:p>
      <w:pPr>
        <w:pStyle w:val="Style8"/>
        <w:keepNext w:val="0"/>
        <w:keepLines w:val="0"/>
        <w:widowControl w:val="0"/>
        <w:shd w:val="clear" w:color="auto" w:fill="auto"/>
        <w:bidi w:val="0"/>
        <w:spacing w:before="0" w:after="60" w:line="240" w:lineRule="auto"/>
        <w:ind w:left="0" w:right="0" w:firstLine="560"/>
        <w:jc w:val="both"/>
      </w:pPr>
      <w:r>
        <w:rPr>
          <w:color w:val="5D5CF0"/>
          <w:spacing w:val="0"/>
          <w:w w:val="100"/>
          <w:position w:val="0"/>
          <w:u w:val="single"/>
        </w:rPr>
        <w:t>黏性阶段总结</w:t>
      </w:r>
    </w:p>
    <w:p>
      <w:pPr>
        <w:pStyle w:val="Style8"/>
        <w:keepNext w:val="0"/>
        <w:keepLines w:val="0"/>
        <w:widowControl w:val="0"/>
        <w:shd w:val="clear" w:color="auto" w:fill="auto"/>
        <w:bidi w:val="0"/>
        <w:spacing w:before="0" w:after="60" w:line="240" w:lineRule="auto"/>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17</w:t>
      </w:r>
      <w:r>
        <w:rPr>
          <w:color w:val="5D5CF0"/>
          <w:spacing w:val="0"/>
          <w:w w:val="100"/>
          <w:position w:val="0"/>
          <w:u w:val="single"/>
        </w:rPr>
        <w:t>章阶段</w:t>
      </w:r>
      <w:r>
        <w:rPr>
          <w:rFonts w:ascii="Times New Roman" w:eastAsia="Times New Roman" w:hAnsi="Times New Roman" w:cs="Times New Roman"/>
          <w:color w:val="5D5CF0"/>
          <w:spacing w:val="0"/>
          <w:w w:val="100"/>
          <w:position w:val="0"/>
          <w:u w:val="single"/>
        </w:rPr>
        <w:t>3</w:t>
      </w:r>
      <w:r>
        <w:rPr>
          <w:color w:val="5D5CF0"/>
          <w:spacing w:val="0"/>
          <w:w w:val="100"/>
          <w:position w:val="0"/>
          <w:u w:val="single"/>
        </w:rPr>
        <w:t>：</w:t>
      </w:r>
      <w:r>
        <w:rPr>
          <w:color w:val="5D5CF0"/>
          <w:spacing w:val="0"/>
          <w:w w:val="100"/>
          <w:position w:val="0"/>
          <w:u w:val="single"/>
        </w:rPr>
        <w:t>病毒性</w:t>
      </w:r>
    </w:p>
    <w:p>
      <w:pPr>
        <w:pStyle w:val="Style8"/>
        <w:keepNext w:val="0"/>
        <w:keepLines w:val="0"/>
        <w:widowControl w:val="0"/>
        <w:shd w:val="clear" w:color="auto" w:fill="auto"/>
        <w:bidi w:val="0"/>
        <w:spacing w:before="0" w:after="60" w:line="240" w:lineRule="auto"/>
        <w:ind w:left="0" w:right="0" w:firstLine="560"/>
        <w:jc w:val="both"/>
      </w:pPr>
      <w:r>
        <w:rPr>
          <w:color w:val="5D5CF0"/>
          <w:spacing w:val="0"/>
          <w:w w:val="100"/>
          <w:position w:val="0"/>
          <w:u w:val="single"/>
        </w:rPr>
        <w:t>三种传播方式</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原生病毒性</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人工病毒性</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口碑病毒性</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病毒性阶段指标</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除病毒式传播系数之外</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打造病毒式传播模式</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黑客式营销</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找到先</w:t>
      </w:r>
      <w:r>
        <w:rPr>
          <w:color w:val="3030E3"/>
          <w:spacing w:val="0"/>
          <w:w w:val="100"/>
          <w:position w:val="0"/>
          <w:u w:val="single"/>
        </w:rPr>
        <w:t>行指标</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优秀先行指</w:t>
      </w:r>
      <w:r>
        <w:rPr>
          <w:color w:val="3030E3"/>
          <w:spacing w:val="0"/>
          <w:w w:val="100"/>
          <w:position w:val="0"/>
          <w:u w:val="single"/>
        </w:rPr>
        <w:t>标的构</w:t>
      </w:r>
      <w:r>
        <w:rPr>
          <w:color w:val="5D5CF0"/>
          <w:spacing w:val="0"/>
          <w:w w:val="100"/>
          <w:position w:val="0"/>
          <w:u w:val="single"/>
        </w:rPr>
        <w:t>成要素</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相关性告诉你未来会发生什么</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天</w:t>
      </w:r>
      <w:r>
        <w:rPr>
          <w:rFonts w:ascii="Times New Roman" w:eastAsia="Times New Roman" w:hAnsi="Times New Roman" w:cs="Times New Roman"/>
          <w:color w:val="5D5CF0"/>
          <w:spacing w:val="0"/>
          <w:w w:val="100"/>
          <w:position w:val="0"/>
          <w:u w:val="single"/>
        </w:rPr>
        <w:t>I</w:t>
      </w:r>
      <w:r>
        <w:rPr>
          <w:color w:val="5D5CF0"/>
          <w:spacing w:val="0"/>
          <w:w w:val="100"/>
          <w:position w:val="0"/>
          <w:u w:val="single"/>
        </w:rPr>
        <w:t>果性可扭转乾坤</w:t>
      </w:r>
    </w:p>
    <w:p>
      <w:pPr>
        <w:pStyle w:val="Style8"/>
        <w:keepNext w:val="0"/>
        <w:keepLines w:val="0"/>
        <w:widowControl w:val="0"/>
        <w:shd w:val="clear" w:color="auto" w:fill="auto"/>
        <w:bidi w:val="0"/>
        <w:spacing w:before="0" w:after="60" w:line="240" w:lineRule="auto"/>
        <w:ind w:left="0" w:right="0" w:firstLine="560"/>
        <w:jc w:val="both"/>
      </w:pPr>
      <w:r>
        <w:rPr>
          <w:color w:val="5D5CF0"/>
          <w:spacing w:val="0"/>
          <w:w w:val="100"/>
          <w:position w:val="0"/>
          <w:u w:val="single"/>
        </w:rPr>
        <w:t>病毒性阶</w:t>
      </w:r>
      <w:r>
        <w:rPr>
          <w:color w:val="3030E3"/>
          <w:spacing w:val="0"/>
          <w:w w:val="100"/>
          <w:position w:val="0"/>
          <w:u w:val="single"/>
        </w:rPr>
        <w:t>段总结</w:t>
      </w:r>
    </w:p>
    <w:p>
      <w:pPr>
        <w:pStyle w:val="Style8"/>
        <w:keepNext w:val="0"/>
        <w:keepLines w:val="0"/>
        <w:widowControl w:val="0"/>
        <w:shd w:val="clear" w:color="auto" w:fill="auto"/>
        <w:bidi w:val="0"/>
        <w:spacing w:before="0" w:after="60" w:line="240" w:lineRule="auto"/>
        <w:ind w:left="0" w:right="0" w:firstLine="0"/>
        <w:jc w:val="left"/>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18</w:t>
      </w:r>
      <w:r>
        <w:rPr>
          <w:color w:val="0B0ACD"/>
          <w:spacing w:val="0"/>
          <w:w w:val="100"/>
          <w:position w:val="0"/>
          <w:u w:val="single"/>
        </w:rPr>
        <w:t>章阶段</w:t>
      </w:r>
      <w:r>
        <w:rPr>
          <w:rFonts w:ascii="Times New Roman" w:eastAsia="Times New Roman" w:hAnsi="Times New Roman" w:cs="Times New Roman"/>
          <w:color w:val="0B0ACD"/>
          <w:spacing w:val="0"/>
          <w:w w:val="100"/>
          <w:position w:val="0"/>
          <w:u w:val="single"/>
        </w:rPr>
        <w:t>4</w:t>
      </w:r>
      <w:r>
        <w:rPr>
          <w:color w:val="0B0ACD"/>
          <w:spacing w:val="0"/>
          <w:w w:val="100"/>
          <w:position w:val="0"/>
          <w:u w:val="single"/>
        </w:rPr>
        <w:t>：</w:t>
      </w:r>
      <w:r>
        <w:rPr>
          <w:color w:val="0B0ACD"/>
          <w:spacing w:val="0"/>
          <w:w w:val="100"/>
          <w:position w:val="0"/>
          <w:u w:val="single"/>
        </w:rPr>
        <w:t>营收</w:t>
      </w:r>
    </w:p>
    <w:p>
      <w:pPr>
        <w:pStyle w:val="Style8"/>
        <w:keepNext w:val="0"/>
        <w:keepLines w:val="0"/>
        <w:widowControl w:val="0"/>
        <w:shd w:val="clear" w:color="auto" w:fill="auto"/>
        <w:bidi w:val="0"/>
        <w:spacing w:before="0" w:after="60" w:line="240" w:lineRule="auto"/>
        <w:ind w:left="0" w:right="0" w:firstLine="560"/>
        <w:jc w:val="both"/>
      </w:pPr>
      <w:r>
        <w:rPr>
          <w:color w:val="5D5CF0"/>
          <w:spacing w:val="0"/>
          <w:w w:val="100"/>
          <w:position w:val="0"/>
          <w:u w:val="single"/>
        </w:rPr>
        <w:t>营收阶段的指标</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赚钱机器</w:t>
      </w:r>
    </w:p>
    <w:p>
      <w:pPr>
        <w:pStyle w:val="Style8"/>
        <w:keepNext w:val="0"/>
        <w:keepLines w:val="0"/>
        <w:widowControl w:val="0"/>
        <w:shd w:val="clear" w:color="auto" w:fill="auto"/>
        <w:bidi w:val="0"/>
        <w:spacing w:before="0" w:after="60" w:line="240" w:lineRule="auto"/>
        <w:ind w:left="1140" w:right="0" w:firstLine="0"/>
        <w:jc w:val="left"/>
      </w:pPr>
      <w:r>
        <w:rPr>
          <w:color w:val="3030E3"/>
          <w:spacing w:val="0"/>
          <w:w w:val="100"/>
          <w:position w:val="0"/>
          <w:u w:val="single"/>
        </w:rPr>
        <w:t>造钱机器和魔</w:t>
      </w:r>
      <w:r>
        <w:rPr>
          <w:color w:val="5D5CF0"/>
          <w:spacing w:val="0"/>
          <w:w w:val="100"/>
          <w:position w:val="0"/>
          <w:u w:val="single"/>
        </w:rPr>
        <w:t>法数字</w:t>
      </w:r>
    </w:p>
    <w:p>
      <w:pPr>
        <w:pStyle w:val="Style8"/>
        <w:keepNext w:val="0"/>
        <w:keepLines w:val="0"/>
        <w:widowControl w:val="0"/>
        <w:shd w:val="clear" w:color="auto" w:fill="auto"/>
        <w:bidi w:val="0"/>
        <w:spacing w:before="0" w:after="60" w:line="240" w:lineRule="auto"/>
        <w:ind w:left="0" w:right="0" w:firstLine="560"/>
        <w:jc w:val="both"/>
      </w:pPr>
      <w:r>
        <w:rPr>
          <w:color w:val="3030E3"/>
          <w:spacing w:val="0"/>
          <w:w w:val="100"/>
          <w:position w:val="0"/>
          <w:u w:val="single"/>
        </w:rPr>
        <w:t>找</w:t>
      </w:r>
      <w:r>
        <w:rPr>
          <w:color w:val="5D5CF0"/>
          <w:spacing w:val="0"/>
          <w:w w:val="100"/>
          <w:position w:val="0"/>
          <w:u w:val="single"/>
        </w:rPr>
        <w:t>到你的营收槽</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钱从</w:t>
      </w:r>
      <w:r>
        <w:rPr>
          <w:color w:val="3030E3"/>
          <w:spacing w:val="0"/>
          <w:w w:val="100"/>
          <w:position w:val="0"/>
          <w:u w:val="single"/>
        </w:rPr>
        <w:t>哪里来</w:t>
      </w:r>
    </w:p>
    <w:p>
      <w:pPr>
        <w:pStyle w:val="Style8"/>
        <w:keepNext w:val="0"/>
        <w:keepLines w:val="0"/>
        <w:widowControl w:val="0"/>
        <w:shd w:val="clear" w:color="auto" w:fill="auto"/>
        <w:bidi w:val="0"/>
        <w:spacing w:before="0" w:after="60" w:line="240" w:lineRule="auto"/>
        <w:ind w:left="0" w:right="0" w:firstLine="560"/>
        <w:jc w:val="left"/>
      </w:pPr>
      <w:r>
        <w:rPr>
          <w:color w:val="5D5CF0"/>
          <w:spacing w:val="0"/>
          <w:w w:val="100"/>
          <w:position w:val="0"/>
          <w:u w:val="single"/>
        </w:rPr>
        <w:t>客户终身</w:t>
      </w:r>
      <w:r>
        <w:rPr>
          <w:color w:val="5D5CF0"/>
          <w:spacing w:val="0"/>
          <w:w w:val="100"/>
          <w:position w:val="0"/>
          <w:u w:val="single"/>
          <w:lang w:val="zh-CN" w:eastAsia="zh-CN" w:bidi="zh-CN"/>
        </w:rPr>
        <w:t>价值〉</w:t>
      </w:r>
      <w:r>
        <w:rPr>
          <w:color w:val="5D5CF0"/>
          <w:spacing w:val="0"/>
          <w:w w:val="100"/>
          <w:position w:val="0"/>
          <w:u w:val="single"/>
        </w:rPr>
        <w:t>客户获</w:t>
      </w:r>
      <w:r>
        <w:rPr>
          <w:color w:val="3030E3"/>
          <w:spacing w:val="0"/>
          <w:w w:val="100"/>
          <w:position w:val="0"/>
          <w:u w:val="single"/>
        </w:rPr>
        <w:t>取成本</w:t>
      </w:r>
    </w:p>
    <w:p>
      <w:pPr>
        <w:pStyle w:val="Style8"/>
        <w:keepNext w:val="0"/>
        <w:keepLines w:val="0"/>
        <w:widowControl w:val="0"/>
        <w:shd w:val="clear" w:color="auto" w:fill="auto"/>
        <w:bidi w:val="0"/>
        <w:spacing w:before="0" w:after="60" w:line="240" w:lineRule="auto"/>
        <w:ind w:left="0" w:right="0" w:firstLine="560"/>
        <w:jc w:val="both"/>
      </w:pPr>
      <w:r>
        <w:rPr>
          <w:color w:val="0B0ACD"/>
          <w:spacing w:val="0"/>
          <w:w w:val="100"/>
          <w:position w:val="0"/>
          <w:u w:val="single"/>
        </w:rPr>
        <w:t>市场一产品契合</w:t>
      </w:r>
    </w:p>
    <w:p>
      <w:pPr>
        <w:pStyle w:val="Style8"/>
        <w:keepNext w:val="0"/>
        <w:keepLines w:val="0"/>
        <w:widowControl w:val="0"/>
        <w:shd w:val="clear" w:color="auto" w:fill="auto"/>
        <w:bidi w:val="0"/>
        <w:spacing w:before="0" w:after="60" w:line="240" w:lineRule="auto"/>
        <w:ind w:left="1140" w:right="0" w:firstLine="0"/>
        <w:jc w:val="left"/>
      </w:pPr>
      <w:r>
        <w:rPr>
          <w:color w:val="5D5CF0"/>
          <w:spacing w:val="0"/>
          <w:w w:val="100"/>
          <w:position w:val="0"/>
          <w:u w:val="single"/>
        </w:rPr>
        <w:t>重新审视你的旧有假设</w:t>
      </w:r>
    </w:p>
    <w:p>
      <w:pPr>
        <w:pStyle w:val="Style8"/>
        <w:keepNext w:val="0"/>
        <w:keepLines w:val="0"/>
        <w:widowControl w:val="0"/>
        <w:shd w:val="clear" w:color="auto" w:fill="auto"/>
        <w:bidi w:val="0"/>
        <w:spacing w:before="0" w:after="0" w:line="353" w:lineRule="exact"/>
        <w:ind w:left="1140" w:right="0" w:firstLine="0"/>
        <w:jc w:val="left"/>
      </w:pPr>
      <w:r>
        <w:rPr>
          <w:color w:val="5D5CF0"/>
          <w:spacing w:val="0"/>
          <w:w w:val="100"/>
          <w:position w:val="0"/>
          <w:u w:val="single"/>
        </w:rPr>
        <w:t>开启排除过程</w:t>
      </w:r>
    </w:p>
    <w:p>
      <w:pPr>
        <w:pStyle w:val="Style8"/>
        <w:keepNext w:val="0"/>
        <w:keepLines w:val="0"/>
        <w:widowControl w:val="0"/>
        <w:shd w:val="clear" w:color="auto" w:fill="auto"/>
        <w:bidi w:val="0"/>
        <w:spacing w:before="0" w:after="0" w:line="353" w:lineRule="exact"/>
        <w:ind w:left="0" w:right="0" w:firstLine="1140"/>
        <w:jc w:val="left"/>
      </w:pPr>
      <w:r>
        <w:rPr>
          <w:color w:val="3030E3"/>
          <w:spacing w:val="0"/>
          <w:w w:val="100"/>
          <w:position w:val="0"/>
          <w:u w:val="single"/>
        </w:rPr>
        <w:t xml:space="preserve">深入研究 </w:t>
      </w:r>
      <w:r>
        <w:rPr>
          <w:color w:val="5D5CF0"/>
          <w:spacing w:val="0"/>
          <w:w w:val="100"/>
          <w:position w:val="0"/>
          <w:u w:val="single"/>
        </w:rPr>
        <w:t>寻找相似性 收</w:t>
      </w:r>
      <w:r>
        <w:rPr>
          <w:color w:val="3030E3"/>
          <w:spacing w:val="0"/>
          <w:w w:val="100"/>
          <w:position w:val="0"/>
          <w:u w:val="single"/>
        </w:rPr>
        <w:t xml:space="preserve">支平衡的准线 </w:t>
      </w:r>
      <w:r>
        <w:rPr>
          <w:color w:val="5D5CF0"/>
          <w:spacing w:val="0"/>
          <w:w w:val="100"/>
          <w:position w:val="0"/>
          <w:u w:val="single"/>
        </w:rPr>
        <w:t>可变</w:t>
      </w:r>
      <w:r>
        <w:rPr>
          <w:color w:val="3030E3"/>
          <w:spacing w:val="0"/>
          <w:w w:val="100"/>
          <w:position w:val="0"/>
          <w:u w:val="single"/>
        </w:rPr>
        <w:t xml:space="preserve">成本收支平衡 客户收支平衡时间 </w:t>
      </w:r>
      <w:r>
        <w:rPr>
          <w:rFonts w:ascii="Times New Roman" w:eastAsia="Times New Roman" w:hAnsi="Times New Roman" w:cs="Times New Roman"/>
          <w:color w:val="3030E3"/>
          <w:spacing w:val="0"/>
          <w:w w:val="100"/>
          <w:position w:val="0"/>
          <w:u w:val="single"/>
          <w:lang w:val="en-US" w:eastAsia="en-US" w:bidi="en-US"/>
        </w:rPr>
        <w:t>EBITDA</w:t>
      </w:r>
      <w:r>
        <w:rPr>
          <w:color w:val="3030E3"/>
          <w:spacing w:val="0"/>
          <w:w w:val="100"/>
          <w:position w:val="0"/>
          <w:u w:val="single"/>
        </w:rPr>
        <w:t>收</w:t>
      </w:r>
      <w:r>
        <w:rPr>
          <w:color w:val="5D5CF0"/>
          <w:spacing w:val="0"/>
          <w:w w:val="100"/>
          <w:position w:val="0"/>
          <w:u w:val="single"/>
        </w:rPr>
        <w:t xml:space="preserve">支平衡 </w:t>
      </w:r>
      <w:r>
        <w:rPr>
          <w:color w:val="3030E3"/>
          <w:spacing w:val="0"/>
          <w:w w:val="100"/>
          <w:position w:val="0"/>
          <w:u w:val="single"/>
        </w:rPr>
        <w:t xml:space="preserve">休眠收支平衡 </w:t>
      </w:r>
      <w:r>
        <w:rPr>
          <w:color w:val="5D5CF0"/>
          <w:spacing w:val="0"/>
          <w:w w:val="100"/>
          <w:position w:val="0"/>
          <w:u w:val="single"/>
        </w:rPr>
        <w:t xml:space="preserve">营收阶段总结 </w:t>
      </w: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19</w:t>
      </w:r>
      <w:r>
        <w:rPr>
          <w:color w:val="3030E3"/>
          <w:spacing w:val="0"/>
          <w:w w:val="100"/>
          <w:position w:val="0"/>
          <w:u w:val="single"/>
        </w:rPr>
        <w:t>章阶段</w:t>
      </w:r>
      <w:r>
        <w:rPr>
          <w:rFonts w:ascii="Times New Roman" w:eastAsia="Times New Roman" w:hAnsi="Times New Roman" w:cs="Times New Roman"/>
          <w:color w:val="3030E3"/>
          <w:spacing w:val="0"/>
          <w:w w:val="100"/>
          <w:position w:val="0"/>
          <w:u w:val="single"/>
        </w:rPr>
        <w:t>5</w:t>
      </w:r>
      <w:r>
        <w:rPr>
          <w:color w:val="3030E3"/>
          <w:spacing w:val="0"/>
          <w:w w:val="100"/>
          <w:position w:val="0"/>
          <w:u w:val="single"/>
        </w:rPr>
        <w:t>：</w:t>
      </w:r>
      <w:r>
        <w:rPr>
          <w:color w:val="3030E3"/>
          <w:spacing w:val="0"/>
          <w:w w:val="100"/>
          <w:position w:val="0"/>
          <w:u w:val="single"/>
        </w:rPr>
        <w:t xml:space="preserve">规模化 </w:t>
      </w:r>
      <w:r>
        <w:rPr>
          <w:color w:val="5D5CF0"/>
          <w:spacing w:val="0"/>
          <w:w w:val="100"/>
          <w:position w:val="0"/>
          <w:u w:val="single"/>
        </w:rPr>
        <w:t>中可的空洞 规模</w:t>
      </w:r>
      <w:r>
        <w:rPr>
          <w:color w:val="3030E3"/>
          <w:spacing w:val="0"/>
          <w:w w:val="100"/>
          <w:position w:val="0"/>
          <w:u w:val="single"/>
        </w:rPr>
        <w:t>化阶段</w:t>
      </w:r>
      <w:r>
        <w:rPr>
          <w:color w:val="5D5CF0"/>
          <w:spacing w:val="0"/>
          <w:w w:val="100"/>
          <w:position w:val="0"/>
          <w:u w:val="single"/>
        </w:rPr>
        <w:t xml:space="preserve">的指标 我的商业模式正确吗 </w:t>
      </w:r>
      <w:r>
        <w:rPr>
          <w:color w:val="3030E3"/>
          <w:spacing w:val="0"/>
          <w:w w:val="100"/>
          <w:position w:val="0"/>
          <w:u w:val="single"/>
        </w:rPr>
        <w:t xml:space="preserve">在规模化阶段形成纪律 </w:t>
      </w:r>
      <w:r>
        <w:rPr>
          <w:color w:val="5D5CF0"/>
          <w:spacing w:val="0"/>
          <w:w w:val="100"/>
          <w:position w:val="0"/>
          <w:u w:val="single"/>
        </w:rPr>
        <w:t>规</w:t>
      </w:r>
      <w:r>
        <w:rPr>
          <w:color w:val="3030E3"/>
          <w:spacing w:val="0"/>
          <w:w w:val="100"/>
          <w:position w:val="0"/>
          <w:u w:val="single"/>
        </w:rPr>
        <w:t>模化阶段总结</w:t>
      </w:r>
    </w:p>
    <w:p>
      <w:pPr>
        <w:pStyle w:val="Style8"/>
        <w:keepNext w:val="0"/>
        <w:keepLines w:val="0"/>
        <w:widowControl w:val="0"/>
        <w:shd w:val="clear" w:color="auto" w:fill="auto"/>
        <w:bidi w:val="0"/>
        <w:spacing w:before="0" w:after="0" w:line="353"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20</w:t>
      </w:r>
      <w:r>
        <w:rPr>
          <w:color w:val="3030E3"/>
          <w:spacing w:val="0"/>
          <w:w w:val="100"/>
          <w:position w:val="0"/>
          <w:u w:val="single"/>
        </w:rPr>
        <w:t>章 模式+阶段决定你跟踪的指标</w:t>
      </w:r>
    </w:p>
    <w:p>
      <w:pPr>
        <w:pStyle w:val="Style8"/>
        <w:keepNext w:val="0"/>
        <w:keepLines w:val="0"/>
        <w:widowControl w:val="0"/>
        <w:shd w:val="clear" w:color="auto" w:fill="auto"/>
        <w:bidi w:val="0"/>
        <w:spacing w:before="0" w:after="0" w:line="353" w:lineRule="exact"/>
        <w:ind w:left="0" w:right="0" w:firstLine="0"/>
        <w:jc w:val="left"/>
      </w:pPr>
      <w:r>
        <w:rPr>
          <w:color w:val="5D5CF0"/>
          <w:spacing w:val="0"/>
          <w:w w:val="100"/>
          <w:position w:val="0"/>
          <w:u w:val="single"/>
        </w:rPr>
        <w:t>第三部分底线在哪里</w:t>
      </w:r>
    </w:p>
    <w:p>
      <w:pPr>
        <w:pStyle w:val="Style8"/>
        <w:keepNext w:val="0"/>
        <w:keepLines w:val="0"/>
        <w:widowControl w:val="0"/>
        <w:shd w:val="clear" w:color="auto" w:fill="auto"/>
        <w:bidi w:val="0"/>
        <w:spacing w:before="0" w:after="0" w:line="353"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21</w:t>
      </w:r>
      <w:r>
        <w:rPr>
          <w:color w:val="3030E3"/>
          <w:spacing w:val="0"/>
          <w:w w:val="100"/>
          <w:position w:val="0"/>
          <w:u w:val="single"/>
        </w:rPr>
        <w:t>章我是否足够优秀</w:t>
      </w:r>
    </w:p>
    <w:p>
      <w:pPr>
        <w:pStyle w:val="Style8"/>
        <w:keepNext w:val="0"/>
        <w:keepLines w:val="0"/>
        <w:widowControl w:val="0"/>
        <w:shd w:val="clear" w:color="auto" w:fill="auto"/>
        <w:bidi w:val="0"/>
        <w:spacing w:before="0" w:after="0" w:line="353" w:lineRule="exact"/>
        <w:ind w:left="0" w:right="0" w:firstLine="560"/>
        <w:jc w:val="both"/>
      </w:pPr>
      <w:r>
        <w:rPr>
          <w:color w:val="3030E3"/>
          <w:spacing w:val="0"/>
          <w:w w:val="100"/>
          <w:position w:val="0"/>
          <w:u w:val="single"/>
        </w:rPr>
        <w:t>平均数还不够好</w:t>
      </w:r>
    </w:p>
    <w:p>
      <w:pPr>
        <w:pStyle w:val="Style8"/>
        <w:keepNext w:val="0"/>
        <w:keepLines w:val="0"/>
        <w:widowControl w:val="0"/>
        <w:shd w:val="clear" w:color="auto" w:fill="auto"/>
        <w:bidi w:val="0"/>
        <w:spacing w:before="0" w:after="0" w:line="353" w:lineRule="exact"/>
        <w:ind w:left="0" w:right="0" w:firstLine="560"/>
        <w:jc w:val="both"/>
      </w:pPr>
      <w:r>
        <w:rPr>
          <w:color w:val="3030E3"/>
          <w:spacing w:val="0"/>
          <w:w w:val="100"/>
          <w:position w:val="0"/>
          <w:u w:val="single"/>
        </w:rPr>
        <w:t>怎样才算足够好</w:t>
      </w:r>
    </w:p>
    <w:p>
      <w:pPr>
        <w:pStyle w:val="Style8"/>
        <w:keepNext w:val="0"/>
        <w:keepLines w:val="0"/>
        <w:widowControl w:val="0"/>
        <w:shd w:val="clear" w:color="auto" w:fill="auto"/>
        <w:bidi w:val="0"/>
        <w:spacing w:before="0" w:after="0" w:line="353" w:lineRule="exact"/>
        <w:ind w:left="0" w:right="0" w:firstLine="560"/>
        <w:jc w:val="left"/>
      </w:pPr>
      <w:r>
        <w:rPr>
          <w:color w:val="000000"/>
          <w:spacing w:val="0"/>
          <w:w w:val="100"/>
          <w:position w:val="0"/>
          <w:u w:val="single"/>
        </w:rPr>
        <w:t>增长率</w:t>
      </w:r>
    </w:p>
    <w:p>
      <w:pPr>
        <w:pStyle w:val="Style8"/>
        <w:keepNext w:val="0"/>
        <w:keepLines w:val="0"/>
        <w:widowControl w:val="0"/>
        <w:shd w:val="clear" w:color="auto" w:fill="auto"/>
        <w:bidi w:val="0"/>
        <w:spacing w:before="0" w:after="0" w:line="353" w:lineRule="exact"/>
        <w:ind w:left="1140" w:right="0" w:firstLine="0"/>
        <w:jc w:val="left"/>
      </w:pPr>
      <w:r>
        <w:rPr>
          <w:color w:val="3030E3"/>
          <w:spacing w:val="0"/>
          <w:w w:val="100"/>
          <w:position w:val="0"/>
          <w:u w:val="single"/>
        </w:rPr>
        <w:t>不计代价的增长是好事吗</w:t>
      </w:r>
    </w:p>
    <w:p>
      <w:pPr>
        <w:pStyle w:val="Style8"/>
        <w:keepNext w:val="0"/>
        <w:keepLines w:val="0"/>
        <w:widowControl w:val="0"/>
        <w:shd w:val="clear" w:color="auto" w:fill="auto"/>
        <w:bidi w:val="0"/>
        <w:spacing w:before="0" w:after="0" w:line="353"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both"/>
      </w:pPr>
      <w:r>
        <w:rPr>
          <w:color w:val="5D5CF0"/>
          <w:spacing w:val="0"/>
          <w:w w:val="100"/>
          <w:position w:val="0"/>
          <w:u w:val="single"/>
        </w:rPr>
        <w:t>参与的访客数量</w:t>
      </w:r>
    </w:p>
    <w:p>
      <w:pPr>
        <w:pStyle w:val="Style8"/>
        <w:keepNext w:val="0"/>
        <w:keepLines w:val="0"/>
        <w:widowControl w:val="0"/>
        <w:shd w:val="clear" w:color="auto" w:fill="auto"/>
        <w:bidi w:val="0"/>
        <w:spacing w:before="0" w:after="0" w:line="353"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5D5CF0"/>
          <w:spacing w:val="0"/>
          <w:w w:val="100"/>
          <w:position w:val="0"/>
          <w:u w:val="single"/>
        </w:rPr>
        <w:t>定价指标</w:t>
      </w:r>
    </w:p>
    <w:p>
      <w:pPr>
        <w:pStyle w:val="Style8"/>
        <w:keepNext w:val="0"/>
        <w:keepLines w:val="0"/>
        <w:widowControl w:val="0"/>
        <w:shd w:val="clear" w:color="auto" w:fill="auto"/>
        <w:bidi w:val="0"/>
        <w:spacing w:before="0" w:after="0" w:line="353"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5D5CF0"/>
          <w:spacing w:val="0"/>
          <w:w w:val="100"/>
          <w:position w:val="0"/>
          <w:u w:val="single"/>
        </w:rPr>
        <w:t>客户获取成本</w:t>
      </w:r>
    </w:p>
    <w:p>
      <w:pPr>
        <w:pStyle w:val="Style8"/>
        <w:keepNext w:val="0"/>
        <w:keepLines w:val="0"/>
        <w:widowControl w:val="0"/>
        <w:shd w:val="clear" w:color="auto" w:fill="auto"/>
        <w:bidi w:val="0"/>
        <w:spacing w:before="0" w:after="0" w:line="353"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5D5CF0"/>
          <w:spacing w:val="0"/>
          <w:w w:val="100"/>
          <w:position w:val="0"/>
          <w:u w:val="single"/>
        </w:rPr>
        <w:t>病毒性</w:t>
      </w:r>
    </w:p>
    <w:p>
      <w:pPr>
        <w:pStyle w:val="Style8"/>
        <w:keepNext w:val="0"/>
        <w:keepLines w:val="0"/>
        <w:widowControl w:val="0"/>
        <w:shd w:val="clear" w:color="auto" w:fill="auto"/>
        <w:bidi w:val="0"/>
        <w:spacing w:before="0" w:after="0" w:line="353"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000000"/>
          <w:spacing w:val="0"/>
          <w:w w:val="100"/>
          <w:position w:val="0"/>
          <w:u w:val="single"/>
        </w:rPr>
        <w:t>邮件列表效度</w:t>
      </w:r>
    </w:p>
    <w:p>
      <w:pPr>
        <w:pStyle w:val="Style8"/>
        <w:keepNext w:val="0"/>
        <w:keepLines w:val="0"/>
        <w:widowControl w:val="0"/>
        <w:shd w:val="clear" w:color="auto" w:fill="auto"/>
        <w:bidi w:val="0"/>
        <w:spacing w:before="0" w:after="0" w:line="353"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both"/>
      </w:pPr>
      <w:r>
        <w:rPr>
          <w:color w:val="5D5CF0"/>
          <w:spacing w:val="0"/>
          <w:w w:val="100"/>
          <w:position w:val="0"/>
          <w:u w:val="single"/>
        </w:rPr>
        <w:t>可用性和可靠性</w:t>
      </w:r>
    </w:p>
    <w:p>
      <w:pPr>
        <w:pStyle w:val="Style8"/>
        <w:keepNext w:val="0"/>
        <w:keepLines w:val="0"/>
        <w:widowControl w:val="0"/>
        <w:shd w:val="clear" w:color="auto" w:fill="auto"/>
        <w:bidi w:val="0"/>
        <w:spacing w:before="0" w:after="0" w:line="353"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5D5CF0"/>
          <w:spacing w:val="0"/>
          <w:w w:val="100"/>
          <w:position w:val="0"/>
          <w:u w:val="single"/>
        </w:rPr>
        <w:t>网站参与度</w:t>
      </w:r>
    </w:p>
    <w:p>
      <w:pPr>
        <w:pStyle w:val="Style8"/>
        <w:keepNext w:val="0"/>
        <w:keepLines w:val="0"/>
        <w:widowControl w:val="0"/>
        <w:shd w:val="clear" w:color="auto" w:fill="auto"/>
        <w:bidi w:val="0"/>
        <w:spacing w:before="0" w:after="0" w:line="353"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5D5CF0"/>
          <w:spacing w:val="0"/>
          <w:w w:val="100"/>
          <w:position w:val="0"/>
          <w:u w:val="single"/>
        </w:rPr>
        <w:t>网络性能</w:t>
      </w:r>
    </w:p>
    <w:p>
      <w:pPr>
        <w:pStyle w:val="Style8"/>
        <w:keepNext w:val="0"/>
        <w:keepLines w:val="0"/>
        <w:widowControl w:val="0"/>
        <w:shd w:val="clear" w:color="auto" w:fill="auto"/>
        <w:bidi w:val="0"/>
        <w:spacing w:before="0" w:after="0" w:line="353"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53" w:lineRule="exact"/>
        <w:ind w:left="0" w:right="0" w:firstLine="560"/>
        <w:jc w:val="left"/>
      </w:pPr>
      <w:r>
        <w:rPr>
          <w:color w:val="5D5CF0"/>
          <w:spacing w:val="0"/>
          <w:w w:val="100"/>
          <w:position w:val="0"/>
          <w:u w:val="single"/>
        </w:rPr>
        <w:t>确定你自己的底线（练习）</w:t>
      </w:r>
    </w:p>
    <w:p>
      <w:pPr>
        <w:pStyle w:val="Style8"/>
        <w:keepNext w:val="0"/>
        <w:keepLines w:val="0"/>
        <w:widowControl w:val="0"/>
        <w:shd w:val="clear" w:color="auto" w:fill="auto"/>
        <w:bidi w:val="0"/>
        <w:spacing w:before="0" w:after="0" w:line="390" w:lineRule="exact"/>
        <w:ind w:left="560" w:right="0" w:hanging="56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22</w:t>
      </w:r>
      <w:r>
        <w:rPr>
          <w:color w:val="3030E3"/>
          <w:spacing w:val="0"/>
          <w:w w:val="100"/>
          <w:position w:val="0"/>
          <w:u w:val="single"/>
        </w:rPr>
        <w:t xml:space="preserve">章电子商务：底线在哪里 </w:t>
      </w:r>
      <w:r>
        <w:rPr>
          <w:color w:val="5D5CF0"/>
          <w:spacing w:val="0"/>
          <w:w w:val="100"/>
          <w:position w:val="0"/>
          <w:u w:val="single"/>
        </w:rPr>
        <w:t>转化率</w:t>
      </w:r>
    </w:p>
    <w:p>
      <w:pPr>
        <w:pStyle w:val="Style8"/>
        <w:keepNext w:val="0"/>
        <w:keepLines w:val="0"/>
        <w:widowControl w:val="0"/>
        <w:shd w:val="clear" w:color="auto" w:fill="auto"/>
        <w:bidi w:val="0"/>
        <w:spacing w:before="0" w:after="0" w:line="353" w:lineRule="exact"/>
        <w:ind w:left="1140" w:right="0" w:firstLine="0"/>
        <w:jc w:val="left"/>
      </w:pPr>
      <w:r>
        <w:rPr>
          <w:color w:val="3030E3"/>
          <w:spacing w:val="0"/>
          <w:w w:val="100"/>
          <w:position w:val="0"/>
          <w:u w:val="single"/>
        </w:rPr>
        <w:t>底线</w:t>
      </w:r>
      <w:r>
        <w:rPr>
          <w:color w:val="5D5CF0"/>
          <w:spacing w:val="0"/>
          <w:w w:val="100"/>
          <w:position w:val="0"/>
          <w:u w:val="single"/>
        </w:rPr>
        <w:t>在哪里</w:t>
      </w:r>
    </w:p>
    <w:p>
      <w:pPr>
        <w:pStyle w:val="Style8"/>
        <w:keepNext w:val="0"/>
        <w:keepLines w:val="0"/>
        <w:widowControl w:val="0"/>
        <w:shd w:val="clear" w:color="auto" w:fill="auto"/>
        <w:bidi w:val="0"/>
        <w:spacing w:before="0" w:after="0" w:line="330" w:lineRule="exact"/>
        <w:ind w:left="1140" w:right="0" w:hanging="560"/>
        <w:jc w:val="left"/>
      </w:pPr>
      <w:r>
        <w:rPr>
          <w:color w:val="5D5CF0"/>
          <w:spacing w:val="0"/>
          <w:w w:val="100"/>
          <w:position w:val="0"/>
          <w:u w:val="single"/>
        </w:rPr>
        <w:t xml:space="preserve">购物车遗弃率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52" w:lineRule="exact"/>
        <w:ind w:left="1140" w:right="0" w:hanging="560"/>
        <w:jc w:val="left"/>
      </w:pPr>
      <w:r>
        <w:rPr>
          <w:color w:val="3030E3"/>
          <w:spacing w:val="0"/>
          <w:w w:val="100"/>
          <w:position w:val="0"/>
          <w:u w:val="single"/>
        </w:rPr>
        <w:t xml:space="preserve">搜索效果 </w:t>
      </w:r>
      <w:r>
        <w:rPr>
          <w:color w:val="5D5CF0"/>
          <w:spacing w:val="0"/>
          <w:w w:val="100"/>
          <w:position w:val="0"/>
          <w:u w:val="single"/>
        </w:rPr>
        <w:t>底线在哪里</w:t>
      </w:r>
    </w:p>
    <w:p>
      <w:pPr>
        <w:pStyle w:val="Style8"/>
        <w:keepNext w:val="0"/>
        <w:keepLines w:val="0"/>
        <w:widowControl w:val="0"/>
        <w:shd w:val="clear" w:color="auto" w:fill="auto"/>
        <w:bidi w:val="0"/>
        <w:spacing w:before="0" w:after="0" w:line="352"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23</w:t>
      </w:r>
      <w:r>
        <w:rPr>
          <w:color w:val="3030E3"/>
          <w:spacing w:val="0"/>
          <w:w w:val="100"/>
          <w:position w:val="0"/>
          <w:u w:val="single"/>
        </w:rPr>
        <w:t>章</w:t>
      </w:r>
      <w:r>
        <w:rPr>
          <w:rFonts w:ascii="Times New Roman" w:eastAsia="Times New Roman" w:hAnsi="Times New Roman" w:cs="Times New Roman"/>
          <w:color w:val="3030E3"/>
          <w:spacing w:val="0"/>
          <w:w w:val="100"/>
          <w:position w:val="0"/>
          <w:u w:val="single"/>
          <w:lang w:val="en-US" w:eastAsia="en-US" w:bidi="en-US"/>
        </w:rPr>
        <w:t>SaaS</w:t>
      </w:r>
      <w:r>
        <w:rPr>
          <w:color w:val="3030E3"/>
          <w:spacing w:val="0"/>
          <w:w w:val="100"/>
          <w:position w:val="0"/>
          <w:u w:val="single"/>
          <w:lang w:val="en-US" w:eastAsia="en-US" w:bidi="en-US"/>
        </w:rPr>
        <w:t>：</w:t>
      </w:r>
      <w:r>
        <w:rPr>
          <w:color w:val="3030E3"/>
          <w:spacing w:val="0"/>
          <w:w w:val="100"/>
          <w:position w:val="0"/>
          <w:u w:val="single"/>
        </w:rPr>
        <w:t>底线在哪里</w:t>
      </w:r>
    </w:p>
    <w:p>
      <w:pPr>
        <w:pStyle w:val="Style8"/>
        <w:keepNext w:val="0"/>
        <w:keepLines w:val="0"/>
        <w:widowControl w:val="0"/>
        <w:shd w:val="clear" w:color="auto" w:fill="auto"/>
        <w:bidi w:val="0"/>
        <w:spacing w:before="0" w:after="0" w:line="352" w:lineRule="exact"/>
        <w:ind w:left="1140" w:right="0" w:hanging="560"/>
        <w:jc w:val="left"/>
      </w:pPr>
      <w:r>
        <w:rPr>
          <w:color w:val="5D5CF0"/>
          <w:spacing w:val="0"/>
          <w:w w:val="100"/>
          <w:position w:val="0"/>
          <w:u w:val="single"/>
        </w:rPr>
        <w:t>付费注册率 底线在哪里</w:t>
      </w:r>
    </w:p>
    <w:p>
      <w:pPr>
        <w:pStyle w:val="Style8"/>
        <w:keepNext w:val="0"/>
        <w:keepLines w:val="0"/>
        <w:widowControl w:val="0"/>
        <w:shd w:val="clear" w:color="auto" w:fill="auto"/>
        <w:bidi w:val="0"/>
        <w:spacing w:before="0" w:after="0" w:line="352" w:lineRule="exact"/>
        <w:ind w:left="560" w:right="0" w:firstLine="20"/>
        <w:jc w:val="left"/>
      </w:pPr>
      <w:r>
        <w:rPr>
          <w:color w:val="5D5CF0"/>
          <w:spacing w:val="0"/>
          <w:w w:val="100"/>
          <w:position w:val="0"/>
          <w:u w:val="single"/>
        </w:rPr>
        <w:t>免费增值模</w:t>
      </w:r>
      <w:r>
        <w:rPr>
          <w:color w:val="3030E3"/>
          <w:spacing w:val="0"/>
          <w:w w:val="100"/>
          <w:position w:val="0"/>
          <w:u w:val="single"/>
        </w:rPr>
        <w:t>式和付</w:t>
      </w:r>
      <w:r>
        <w:rPr>
          <w:color w:val="5D5CF0"/>
          <w:spacing w:val="0"/>
          <w:w w:val="100"/>
          <w:position w:val="0"/>
          <w:u w:val="single"/>
        </w:rPr>
        <w:t xml:space="preserve">费模式 追加销售和收入增长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52" w:lineRule="exact"/>
        <w:ind w:left="0" w:right="0" w:firstLine="580"/>
        <w:jc w:val="both"/>
      </w:pPr>
      <w:r>
        <w:rPr>
          <w:color w:val="3030E3"/>
          <w:spacing w:val="0"/>
          <w:w w:val="100"/>
          <w:position w:val="0"/>
          <w:u w:val="single"/>
        </w:rPr>
        <w:t xml:space="preserve">流失率 </w:t>
      </w:r>
      <w:r>
        <w:rPr>
          <w:color w:val="5D5CF0"/>
          <w:spacing w:val="0"/>
          <w:w w:val="100"/>
          <w:position w:val="0"/>
          <w:u w:val="single"/>
        </w:rPr>
        <w:t xml:space="preserve">底线在哪里 </w:t>
      </w: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24</w:t>
      </w:r>
      <w:r>
        <w:rPr>
          <w:color w:val="3030E3"/>
          <w:spacing w:val="0"/>
          <w:w w:val="100"/>
          <w:position w:val="0"/>
          <w:u w:val="single"/>
        </w:rPr>
        <w:t xml:space="preserve">章 免费移动应用：底线在哪里 </w:t>
      </w:r>
      <w:r>
        <w:rPr>
          <w:color w:val="0B0ACD"/>
          <w:spacing w:val="0"/>
          <w:w w:val="100"/>
          <w:position w:val="0"/>
        </w:rPr>
        <w:t>~移</w:t>
      </w:r>
      <w:r>
        <w:rPr>
          <w:color w:val="3030E3"/>
          <w:spacing w:val="0"/>
          <w:w w:val="100"/>
          <w:position w:val="0"/>
        </w:rPr>
        <w:t>动应用</w:t>
      </w:r>
      <w:r>
        <w:rPr>
          <w:color w:val="0B0ACD"/>
          <w:spacing w:val="0"/>
          <w:w w:val="100"/>
          <w:position w:val="0"/>
        </w:rPr>
        <w:t xml:space="preserve">下载冨 </w:t>
      </w:r>
      <w:r>
        <w:rPr>
          <w:color w:val="5D5CF0"/>
          <w:spacing w:val="0"/>
          <w:w w:val="100"/>
          <w:position w:val="0"/>
          <w:u w:val="single"/>
        </w:rPr>
        <w:t>底线在哪里</w:t>
      </w:r>
    </w:p>
    <w:p>
      <w:pPr>
        <w:pStyle w:val="Style8"/>
        <w:keepNext w:val="0"/>
        <w:keepLines w:val="0"/>
        <w:widowControl w:val="0"/>
        <w:shd w:val="clear" w:color="auto" w:fill="auto"/>
        <w:bidi w:val="0"/>
        <w:spacing w:before="0" w:after="0" w:line="352" w:lineRule="exact"/>
        <w:ind w:left="1140" w:right="0" w:hanging="560"/>
        <w:jc w:val="both"/>
      </w:pPr>
      <w:r>
        <w:rPr>
          <w:color w:val="000000"/>
          <w:spacing w:val="0"/>
          <w:w w:val="100"/>
          <w:position w:val="0"/>
          <w:u w:val="single"/>
        </w:rPr>
        <w:t>移动应用下载大小 底线在哪里</w:t>
      </w:r>
    </w:p>
    <w:p>
      <w:pPr>
        <w:pStyle w:val="Style8"/>
        <w:keepNext w:val="0"/>
        <w:keepLines w:val="0"/>
        <w:widowControl w:val="0"/>
        <w:shd w:val="clear" w:color="auto" w:fill="auto"/>
        <w:bidi w:val="0"/>
        <w:spacing w:before="0" w:after="0" w:line="352" w:lineRule="exact"/>
        <w:ind w:left="1140" w:right="0" w:hanging="560"/>
        <w:jc w:val="left"/>
      </w:pPr>
      <w:r>
        <w:rPr>
          <w:color w:val="3030E3"/>
          <w:spacing w:val="0"/>
          <w:w w:val="100"/>
          <w:position w:val="0"/>
          <w:u w:val="single"/>
        </w:rPr>
        <w:t xml:space="preserve">移动应用客户获取成本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52" w:lineRule="exact"/>
        <w:ind w:left="560" w:right="0" w:firstLine="20"/>
        <w:jc w:val="left"/>
      </w:pPr>
      <w:r>
        <w:rPr>
          <w:color w:val="5D5CF0"/>
          <w:spacing w:val="0"/>
          <w:w w:val="100"/>
          <w:position w:val="0"/>
          <w:u w:val="single"/>
        </w:rPr>
        <w:t xml:space="preserve">应用启动率 底线在哪里 活跃用户/玩家百分比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52" w:lineRule="exact"/>
        <w:ind w:left="1140" w:right="0" w:hanging="560"/>
        <w:jc w:val="left"/>
      </w:pPr>
      <w:r>
        <w:rPr>
          <w:color w:val="5D5CF0"/>
          <w:spacing w:val="0"/>
          <w:w w:val="100"/>
          <w:position w:val="0"/>
          <w:u w:val="single"/>
        </w:rPr>
        <w:t>移动应用付费用户百分比 底线在哪里</w:t>
      </w:r>
    </w:p>
    <w:p>
      <w:pPr>
        <w:pStyle w:val="Style8"/>
        <w:keepNext w:val="0"/>
        <w:keepLines w:val="0"/>
        <w:widowControl w:val="0"/>
        <w:shd w:val="clear" w:color="auto" w:fill="auto"/>
        <w:bidi w:val="0"/>
        <w:spacing w:before="0" w:after="0" w:line="352" w:lineRule="exact"/>
        <w:ind w:left="1140" w:right="0" w:hanging="560"/>
        <w:jc w:val="left"/>
      </w:pPr>
      <w:r>
        <w:rPr>
          <w:color w:val="5D5CF0"/>
          <w:spacing w:val="0"/>
          <w:w w:val="100"/>
          <w:position w:val="0"/>
          <w:u w:val="single"/>
        </w:rPr>
        <w:t xml:space="preserve">每日活跃用户的平均营收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52" w:lineRule="exact"/>
        <w:ind w:left="1140" w:right="0" w:hanging="560"/>
        <w:jc w:val="left"/>
      </w:pPr>
      <w:r>
        <w:rPr>
          <w:color w:val="5D5CF0"/>
          <w:spacing w:val="0"/>
          <w:w w:val="100"/>
          <w:position w:val="0"/>
          <w:u w:val="single"/>
        </w:rPr>
        <w:t>每位移动用户的月均营收 底线在哪里</w:t>
      </w:r>
    </w:p>
    <w:p>
      <w:pPr>
        <w:pStyle w:val="Style8"/>
        <w:keepNext w:val="0"/>
        <w:keepLines w:val="0"/>
        <w:widowControl w:val="0"/>
        <w:shd w:val="clear" w:color="auto" w:fill="auto"/>
        <w:bidi w:val="0"/>
        <w:spacing w:before="0" w:after="0" w:line="352" w:lineRule="exact"/>
        <w:ind w:left="1140" w:right="0" w:hanging="560"/>
        <w:jc w:val="left"/>
      </w:pPr>
      <w:r>
        <w:rPr>
          <w:color w:val="5D5CF0"/>
          <w:spacing w:val="0"/>
          <w:w w:val="100"/>
          <w:position w:val="0"/>
          <w:u w:val="single"/>
        </w:rPr>
        <w:t xml:space="preserve">每位付费用户平均营收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52" w:lineRule="exact"/>
        <w:ind w:left="1140" w:right="0" w:hanging="560"/>
        <w:jc w:val="left"/>
      </w:pPr>
      <w:r>
        <w:rPr>
          <w:color w:val="5D5CF0"/>
          <w:spacing w:val="0"/>
          <w:w w:val="100"/>
          <w:position w:val="0"/>
          <w:u w:val="single"/>
        </w:rPr>
        <w:t>移动应用评分点击率 底线在哪里</w:t>
      </w:r>
    </w:p>
    <w:p>
      <w:pPr>
        <w:pStyle w:val="Style8"/>
        <w:keepNext w:val="0"/>
        <w:keepLines w:val="0"/>
        <w:widowControl w:val="0"/>
        <w:shd w:val="clear" w:color="auto" w:fill="auto"/>
        <w:bidi w:val="0"/>
        <w:spacing w:before="0" w:after="0" w:line="352" w:lineRule="exact"/>
        <w:ind w:left="0" w:right="0" w:firstLine="560"/>
        <w:jc w:val="left"/>
      </w:pPr>
      <w:r>
        <w:rPr>
          <w:color w:val="3030E3"/>
          <w:spacing w:val="0"/>
          <w:w w:val="100"/>
          <w:position w:val="0"/>
          <w:u w:val="single"/>
        </w:rPr>
        <w:t>移动客户终</w:t>
      </w:r>
      <w:r>
        <w:rPr>
          <w:color w:val="5D5CF0"/>
          <w:spacing w:val="0"/>
          <w:w w:val="100"/>
          <w:position w:val="0"/>
          <w:u w:val="single"/>
        </w:rPr>
        <w:t>身价值</w:t>
      </w:r>
    </w:p>
    <w:p>
      <w:pPr>
        <w:pStyle w:val="Style8"/>
        <w:keepNext w:val="0"/>
        <w:keepLines w:val="0"/>
        <w:widowControl w:val="0"/>
        <w:shd w:val="clear" w:color="auto" w:fill="auto"/>
        <w:bidi w:val="0"/>
        <w:spacing w:before="0" w:after="0" w:line="352"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25</w:t>
      </w:r>
      <w:r>
        <w:rPr>
          <w:color w:val="3030E3"/>
          <w:spacing w:val="0"/>
          <w:w w:val="100"/>
          <w:position w:val="0"/>
          <w:u w:val="single"/>
        </w:rPr>
        <w:t>章媒体网站：底线在哪里</w:t>
      </w:r>
    </w:p>
    <w:p>
      <w:pPr>
        <w:pStyle w:val="Style8"/>
        <w:keepNext w:val="0"/>
        <w:keepLines w:val="0"/>
        <w:widowControl w:val="0"/>
        <w:shd w:val="clear" w:color="auto" w:fill="auto"/>
        <w:bidi w:val="0"/>
        <w:spacing w:before="0" w:after="0" w:line="330" w:lineRule="exact"/>
        <w:ind w:left="1140" w:right="0" w:hanging="560"/>
        <w:jc w:val="left"/>
      </w:pPr>
      <w:r>
        <w:rPr>
          <w:color w:val="000000"/>
          <w:spacing w:val="0"/>
          <w:w w:val="100"/>
          <w:position w:val="0"/>
          <w:u w:val="single"/>
        </w:rPr>
        <w:t xml:space="preserve">点击率 </w:t>
      </w:r>
      <w:r>
        <w:rPr>
          <w:color w:val="5D5CF0"/>
          <w:spacing w:val="0"/>
          <w:w w:val="100"/>
          <w:position w:val="0"/>
          <w:u w:val="single"/>
        </w:rPr>
        <w:t>底线在哪里</w:t>
      </w:r>
    </w:p>
    <w:p>
      <w:pPr>
        <w:pStyle w:val="Style8"/>
        <w:keepNext w:val="0"/>
        <w:keepLines w:val="0"/>
        <w:widowControl w:val="0"/>
        <w:shd w:val="clear" w:color="auto" w:fill="auto"/>
        <w:bidi w:val="0"/>
        <w:spacing w:before="0" w:after="60" w:line="345" w:lineRule="exact"/>
        <w:ind w:left="1140" w:right="0" w:hanging="560"/>
        <w:jc w:val="left"/>
      </w:pPr>
      <w:r>
        <w:rPr>
          <w:color w:val="5D5CF0"/>
          <w:spacing w:val="0"/>
          <w:w w:val="100"/>
          <w:position w:val="0"/>
          <w:u w:val="single"/>
        </w:rPr>
        <w:t xml:space="preserve">会话-点击率 </w:t>
      </w:r>
      <w:r>
        <w:rPr>
          <w:color w:val="000000"/>
          <w:spacing w:val="0"/>
          <w:w w:val="100"/>
          <w:position w:val="0"/>
          <w:u w:val="single"/>
        </w:rPr>
        <w:t>底线在哪里</w:t>
      </w:r>
    </w:p>
    <w:p>
      <w:pPr>
        <w:pStyle w:val="Style8"/>
        <w:keepNext w:val="0"/>
        <w:keepLines w:val="0"/>
        <w:widowControl w:val="0"/>
        <w:shd w:val="clear" w:color="auto" w:fill="auto"/>
        <w:bidi w:val="0"/>
        <w:spacing w:before="0" w:after="0" w:line="315" w:lineRule="exact"/>
        <w:ind w:left="1140" w:right="0" w:hanging="560"/>
        <w:jc w:val="left"/>
      </w:pPr>
      <w:r>
        <w:rPr>
          <w:color w:val="5D5CF0"/>
          <w:spacing w:val="0"/>
          <w:w w:val="100"/>
          <w:position w:val="0"/>
          <w:u w:val="single"/>
        </w:rPr>
        <w:t>引荐者 底线在哪里</w:t>
      </w:r>
    </w:p>
    <w:p>
      <w:pPr>
        <w:pStyle w:val="Style8"/>
        <w:keepNext w:val="0"/>
        <w:keepLines w:val="0"/>
        <w:widowControl w:val="0"/>
        <w:shd w:val="clear" w:color="auto" w:fill="auto"/>
        <w:bidi w:val="0"/>
        <w:spacing w:before="0" w:after="0" w:line="352" w:lineRule="exact"/>
        <w:ind w:left="0" w:right="0" w:firstLine="560"/>
        <w:jc w:val="left"/>
      </w:pPr>
      <w:r>
        <w:rPr>
          <w:color w:val="5D5CF0"/>
          <w:spacing w:val="0"/>
          <w:w w:val="100"/>
          <w:position w:val="0"/>
          <w:u w:val="single"/>
        </w:rPr>
        <w:t>用户参与时间</w:t>
      </w:r>
    </w:p>
    <w:p>
      <w:pPr>
        <w:pStyle w:val="Style8"/>
        <w:keepNext w:val="0"/>
        <w:keepLines w:val="0"/>
        <w:widowControl w:val="0"/>
        <w:shd w:val="clear" w:color="auto" w:fill="auto"/>
        <w:bidi w:val="0"/>
        <w:spacing w:before="0" w:after="0" w:line="352" w:lineRule="exact"/>
        <w:ind w:left="1140" w:right="0" w:firstLine="0"/>
        <w:jc w:val="left"/>
      </w:pPr>
      <w:r>
        <w:rPr>
          <w:color w:val="3030E3"/>
          <w:spacing w:val="0"/>
          <w:w w:val="100"/>
          <w:position w:val="0"/>
          <w:u w:val="single"/>
        </w:rPr>
        <w:t>底线</w:t>
      </w:r>
      <w:r>
        <w:rPr>
          <w:color w:val="5D5CF0"/>
          <w:spacing w:val="0"/>
          <w:w w:val="100"/>
          <w:position w:val="0"/>
          <w:u w:val="single"/>
        </w:rPr>
        <w:t>在哪里</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与他人分享</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67"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26</w:t>
      </w:r>
      <w:r>
        <w:rPr>
          <w:color w:val="3030E3"/>
          <w:spacing w:val="0"/>
          <w:w w:val="100"/>
          <w:position w:val="0"/>
          <w:u w:val="single"/>
        </w:rPr>
        <w:t>章 用户生成内容：底线在哪里</w:t>
      </w:r>
    </w:p>
    <w:p>
      <w:pPr>
        <w:pStyle w:val="Style8"/>
        <w:keepNext w:val="0"/>
        <w:keepLines w:val="0"/>
        <w:widowControl w:val="0"/>
        <w:shd w:val="clear" w:color="auto" w:fill="auto"/>
        <w:bidi w:val="0"/>
        <w:spacing w:before="0" w:after="0" w:line="367" w:lineRule="exact"/>
        <w:ind w:left="0" w:right="0" w:firstLine="560"/>
        <w:jc w:val="both"/>
      </w:pPr>
      <w:r>
        <w:rPr>
          <w:color w:val="5D5CF0"/>
          <w:spacing w:val="0"/>
          <w:w w:val="100"/>
          <w:position w:val="0"/>
          <w:u w:val="single"/>
        </w:rPr>
        <w:t>内容上传</w:t>
      </w:r>
      <w:r>
        <w:rPr>
          <w:color w:val="3030E3"/>
          <w:spacing w:val="0"/>
          <w:w w:val="100"/>
          <w:position w:val="0"/>
          <w:u w:val="single"/>
        </w:rPr>
        <w:t>成功率</w:t>
      </w:r>
    </w:p>
    <w:p>
      <w:pPr>
        <w:pStyle w:val="Style8"/>
        <w:keepNext w:val="0"/>
        <w:keepLines w:val="0"/>
        <w:widowControl w:val="0"/>
        <w:shd w:val="clear" w:color="auto" w:fill="auto"/>
        <w:bidi w:val="0"/>
        <w:spacing w:before="0" w:after="0" w:line="367"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平均每日网站停留时间</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参与度漏斗模型在变化</w:t>
      </w:r>
    </w:p>
    <w:p>
      <w:pPr>
        <w:pStyle w:val="Style8"/>
        <w:keepNext w:val="0"/>
        <w:keepLines w:val="0"/>
        <w:widowControl w:val="0"/>
        <w:shd w:val="clear" w:color="auto" w:fill="auto"/>
        <w:bidi w:val="0"/>
        <w:spacing w:before="0" w:after="0" w:line="367"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367" w:lineRule="exact"/>
        <w:ind w:left="0" w:right="0" w:firstLine="560"/>
        <w:jc w:val="left"/>
      </w:pPr>
      <w:r>
        <w:rPr>
          <w:color w:val="3030E3"/>
          <w:spacing w:val="0"/>
          <w:w w:val="100"/>
          <w:position w:val="0"/>
          <w:u w:val="single"/>
        </w:rPr>
        <w:t>垃圾</w:t>
      </w:r>
      <w:r>
        <w:rPr>
          <w:color w:val="5D5CF0"/>
          <w:spacing w:val="0"/>
          <w:w w:val="100"/>
          <w:position w:val="0"/>
          <w:u w:val="single"/>
        </w:rPr>
        <w:t>帖和低质内容</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0" w:line="367" w:lineRule="exact"/>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27</w:t>
      </w:r>
      <w:r>
        <w:rPr>
          <w:color w:val="5D5CF0"/>
          <w:spacing w:val="0"/>
          <w:w w:val="100"/>
          <w:position w:val="0"/>
          <w:u w:val="single"/>
        </w:rPr>
        <w:t>章双边市场：底线在哪里</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交易规模</w:t>
      </w:r>
    </w:p>
    <w:p>
      <w:pPr>
        <w:pStyle w:val="Style8"/>
        <w:keepNext w:val="0"/>
        <w:keepLines w:val="0"/>
        <w:widowControl w:val="0"/>
        <w:shd w:val="clear" w:color="auto" w:fill="auto"/>
        <w:bidi w:val="0"/>
        <w:spacing w:before="0" w:after="80" w:line="367" w:lineRule="exact"/>
        <w:ind w:left="1140" w:right="0" w:firstLine="0"/>
        <w:jc w:val="left"/>
      </w:pPr>
      <w:r>
        <w:rPr>
          <w:color w:val="000000"/>
          <w:spacing w:val="0"/>
          <w:w w:val="100"/>
          <w:position w:val="0"/>
          <w:u w:val="single"/>
        </w:rPr>
        <w:t>底线在哪里</w:t>
      </w:r>
    </w:p>
    <w:p>
      <w:pPr>
        <w:pStyle w:val="Style8"/>
        <w:keepNext w:val="0"/>
        <w:keepLines w:val="0"/>
        <w:widowControl w:val="0"/>
        <w:shd w:val="clear" w:color="auto" w:fill="auto"/>
        <w:bidi w:val="0"/>
        <w:spacing w:before="0" w:after="0" w:line="240" w:lineRule="auto"/>
        <w:ind w:left="0" w:right="0" w:firstLine="560"/>
        <w:jc w:val="left"/>
      </w:pPr>
      <w:r>
        <w:rPr>
          <w:color w:val="5D5CF0"/>
          <w:spacing w:val="0"/>
          <w:w w:val="100"/>
          <w:position w:val="0"/>
          <w:u w:val="single"/>
        </w:rPr>
        <w:t>前十名列表</w:t>
      </w:r>
    </w:p>
    <w:p>
      <w:pPr>
        <w:pStyle w:val="Style8"/>
        <w:keepNext w:val="0"/>
        <w:keepLines w:val="0"/>
        <w:widowControl w:val="0"/>
        <w:shd w:val="clear" w:color="auto" w:fill="auto"/>
        <w:bidi w:val="0"/>
        <w:spacing w:before="0" w:after="0" w:line="240" w:lineRule="auto"/>
        <w:ind w:left="1140" w:right="0" w:firstLine="0"/>
        <w:jc w:val="left"/>
      </w:pPr>
      <w:r>
        <w:rPr>
          <w:color w:val="5D5CF0"/>
          <w:spacing w:val="0"/>
          <w:w w:val="100"/>
          <w:position w:val="0"/>
          <w:u w:val="single"/>
        </w:rPr>
        <w:t>底线在哪里</w:t>
      </w:r>
    </w:p>
    <w:p>
      <w:pPr>
        <w:pStyle w:val="Style8"/>
        <w:keepNext w:val="0"/>
        <w:keepLines w:val="0"/>
        <w:widowControl w:val="0"/>
        <w:shd w:val="clear" w:color="auto" w:fill="auto"/>
        <w:bidi w:val="0"/>
        <w:spacing w:before="0" w:after="80" w:line="240" w:lineRule="auto"/>
        <w:ind w:left="0" w:right="0" w:firstLine="0"/>
        <w:jc w:val="left"/>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28</w:t>
      </w:r>
      <w:r>
        <w:rPr>
          <w:color w:val="0B0ACD"/>
          <w:spacing w:val="0"/>
          <w:w w:val="100"/>
          <w:position w:val="0"/>
          <w:u w:val="single"/>
        </w:rPr>
        <w:t>章 没有基准时怎么办</w:t>
      </w:r>
    </w:p>
    <w:p>
      <w:pPr>
        <w:pStyle w:val="Style8"/>
        <w:keepNext w:val="0"/>
        <w:keepLines w:val="0"/>
        <w:widowControl w:val="0"/>
        <w:shd w:val="clear" w:color="auto" w:fill="auto"/>
        <w:bidi w:val="0"/>
        <w:spacing w:before="0" w:after="0" w:line="240" w:lineRule="auto"/>
        <w:ind w:left="0" w:right="0" w:firstLine="0"/>
        <w:jc w:val="left"/>
      </w:pPr>
      <w:r>
        <w:rPr>
          <w:color w:val="5D5CF0"/>
          <w:spacing w:val="0"/>
          <w:w w:val="100"/>
          <w:position w:val="0"/>
          <w:u w:val="single"/>
        </w:rPr>
        <w:t>第四部分应用精益数据分析</w:t>
      </w:r>
    </w:p>
    <w:p>
      <w:pPr>
        <w:pStyle w:val="Style8"/>
        <w:keepNext w:val="0"/>
        <w:keepLines w:val="0"/>
        <w:widowControl w:val="0"/>
        <w:shd w:val="clear" w:color="auto" w:fill="auto"/>
        <w:bidi w:val="0"/>
        <w:spacing w:before="0" w:after="0" w:line="240" w:lineRule="auto"/>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29</w:t>
      </w:r>
      <w:r>
        <w:rPr>
          <w:color w:val="5D5CF0"/>
          <w:spacing w:val="0"/>
          <w:w w:val="100"/>
          <w:position w:val="0"/>
          <w:u w:val="single"/>
        </w:rPr>
        <w:t>章 进入企业市场</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为什么企业客户不一样</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高额订单，紧密接触</w:t>
      </w:r>
    </w:p>
    <w:p>
      <w:pPr>
        <w:pStyle w:val="Style8"/>
        <w:keepNext w:val="0"/>
        <w:keepLines w:val="0"/>
        <w:widowControl w:val="0"/>
        <w:shd w:val="clear" w:color="auto" w:fill="auto"/>
        <w:bidi w:val="0"/>
        <w:spacing w:before="0" w:after="0" w:line="367" w:lineRule="exact"/>
        <w:ind w:left="1140" w:right="0" w:firstLine="0"/>
        <w:jc w:val="left"/>
      </w:pPr>
      <w:r>
        <w:rPr>
          <w:color w:val="3030E3"/>
          <w:spacing w:val="0"/>
          <w:w w:val="100"/>
          <w:position w:val="0"/>
          <w:u w:val="single"/>
        </w:rPr>
        <w:t>例行公事</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遗留产品</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现任者</w:t>
      </w:r>
    </w:p>
    <w:p>
      <w:pPr>
        <w:pStyle w:val="Style8"/>
        <w:keepNext w:val="0"/>
        <w:keepLines w:val="0"/>
        <w:widowControl w:val="0"/>
        <w:shd w:val="clear" w:color="auto" w:fill="auto"/>
        <w:bidi w:val="0"/>
        <w:spacing w:before="0" w:after="0" w:line="367" w:lineRule="exact"/>
        <w:ind w:left="1140" w:right="0" w:firstLine="0"/>
        <w:jc w:val="left"/>
      </w:pPr>
      <w:r>
        <w:rPr>
          <w:color w:val="000000"/>
          <w:spacing w:val="0"/>
          <w:w w:val="100"/>
          <w:position w:val="0"/>
          <w:u w:val="single"/>
        </w:rPr>
        <w:t>更慢的周期</w:t>
      </w:r>
    </w:p>
    <w:p>
      <w:pPr>
        <w:pStyle w:val="Style8"/>
        <w:keepNext w:val="0"/>
        <w:keepLines w:val="0"/>
        <w:widowControl w:val="0"/>
        <w:shd w:val="clear" w:color="auto" w:fill="auto"/>
        <w:bidi w:val="0"/>
        <w:spacing w:before="0" w:after="0" w:line="367" w:lineRule="exact"/>
        <w:ind w:left="1140" w:right="0" w:firstLine="0"/>
        <w:jc w:val="left"/>
      </w:pPr>
      <w:r>
        <w:rPr>
          <w:color w:val="3030E3"/>
          <w:spacing w:val="0"/>
          <w:w w:val="100"/>
          <w:position w:val="0"/>
          <w:u w:val="single"/>
        </w:rPr>
        <w:t>理性（和缺乏想象力）</w:t>
      </w:r>
    </w:p>
    <w:p>
      <w:pPr>
        <w:pStyle w:val="Style8"/>
        <w:keepNext w:val="0"/>
        <w:keepLines w:val="0"/>
        <w:widowControl w:val="0"/>
        <w:shd w:val="clear" w:color="auto" w:fill="auto"/>
        <w:bidi w:val="0"/>
        <w:spacing w:before="0" w:after="80" w:line="367" w:lineRule="exact"/>
        <w:ind w:left="0" w:right="0" w:firstLine="560"/>
        <w:jc w:val="left"/>
      </w:pPr>
      <w:r>
        <w:rPr>
          <w:color w:val="000000"/>
          <w:spacing w:val="0"/>
          <w:w w:val="100"/>
          <w:position w:val="0"/>
          <w:u w:val="single"/>
        </w:rPr>
        <w:t>企业市场创业公司的生命周期</w:t>
      </w:r>
    </w:p>
    <w:p>
      <w:pPr>
        <w:pStyle w:val="Style8"/>
        <w:keepNext w:val="0"/>
        <w:keepLines w:val="0"/>
        <w:widowControl w:val="0"/>
        <w:shd w:val="clear" w:color="auto" w:fill="auto"/>
        <w:bidi w:val="0"/>
        <w:spacing w:before="0" w:after="0" w:line="240" w:lineRule="auto"/>
        <w:ind w:left="1140" w:right="0" w:firstLine="0"/>
        <w:jc w:val="left"/>
      </w:pPr>
      <w:r>
        <w:rPr>
          <w:color w:val="3030E3"/>
          <w:spacing w:val="0"/>
          <w:w w:val="100"/>
          <w:position w:val="0"/>
          <w:u w:val="single"/>
        </w:rPr>
        <w:t>灵感</w:t>
      </w:r>
    </w:p>
    <w:p>
      <w:pPr>
        <w:pStyle w:val="Style8"/>
        <w:keepNext w:val="0"/>
        <w:keepLines w:val="0"/>
        <w:widowControl w:val="0"/>
        <w:shd w:val="clear" w:color="auto" w:fill="auto"/>
        <w:bidi w:val="0"/>
        <w:spacing w:before="0" w:after="0" w:line="240" w:lineRule="auto"/>
        <w:ind w:left="1140" w:right="0" w:firstLine="0"/>
        <w:jc w:val="left"/>
      </w:pPr>
      <w:r>
        <w:rPr>
          <w:color w:val="5D5CF0"/>
          <w:spacing w:val="0"/>
          <w:w w:val="100"/>
          <w:position w:val="0"/>
          <w:u w:val="single"/>
        </w:rPr>
        <w:t>移情：咨</w:t>
      </w:r>
      <w:r>
        <w:rPr>
          <w:rFonts w:ascii="Times New Roman" w:eastAsia="Times New Roman" w:hAnsi="Times New Roman" w:cs="Times New Roman"/>
          <w:color w:val="5D5CF0"/>
          <w:spacing w:val="0"/>
          <w:w w:val="100"/>
          <w:position w:val="0"/>
          <w:u w:val="single"/>
          <w:lang w:val="en-US" w:eastAsia="en-US" w:bidi="en-US"/>
        </w:rPr>
        <w:t>i</w:t>
      </w:r>
      <w:r>
        <w:rPr>
          <w:color w:val="5D5CF0"/>
          <w:spacing w:val="0"/>
          <w:w w:val="100"/>
          <w:position w:val="0"/>
          <w:u w:val="single"/>
        </w:rPr>
        <w:t>旬和细分</w:t>
      </w:r>
    </w:p>
    <w:p>
      <w:pPr>
        <w:pStyle w:val="Style8"/>
        <w:keepNext w:val="0"/>
        <w:keepLines w:val="0"/>
        <w:widowControl w:val="0"/>
        <w:shd w:val="clear" w:color="auto" w:fill="auto"/>
        <w:bidi w:val="0"/>
        <w:spacing w:before="0" w:after="0" w:line="367" w:lineRule="exact"/>
        <w:ind w:left="1140" w:right="0" w:firstLine="0"/>
        <w:jc w:val="left"/>
      </w:pPr>
      <w:r>
        <w:rPr>
          <w:color w:val="3030E3"/>
          <w:spacing w:val="0"/>
          <w:w w:val="100"/>
          <w:position w:val="0"/>
          <w:u w:val="single"/>
        </w:rPr>
        <w:t>黏性：标准化和集成化</w:t>
      </w:r>
    </w:p>
    <w:p>
      <w:pPr>
        <w:pStyle w:val="Style8"/>
        <w:keepNext w:val="0"/>
        <w:keepLines w:val="0"/>
        <w:widowControl w:val="0"/>
        <w:shd w:val="clear" w:color="auto" w:fill="auto"/>
        <w:bidi w:val="0"/>
        <w:spacing w:before="0" w:after="0" w:line="367" w:lineRule="exact"/>
        <w:ind w:left="1140" w:right="0" w:firstLine="0"/>
        <w:jc w:val="left"/>
      </w:pPr>
      <w:r>
        <w:rPr>
          <w:color w:val="3030E3"/>
          <w:spacing w:val="0"/>
          <w:w w:val="100"/>
          <w:position w:val="0"/>
          <w:u w:val="single"/>
        </w:rPr>
        <w:t>病毒性：口耳相传、推荐和参考</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营收：直接销售和支持</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扩张：渠道销售、效率和生态系统</w:t>
      </w:r>
    </w:p>
    <w:p>
      <w:pPr>
        <w:pStyle w:val="Style8"/>
        <w:keepNext w:val="0"/>
        <w:keepLines w:val="0"/>
        <w:widowControl w:val="0"/>
        <w:shd w:val="clear" w:color="auto" w:fill="auto"/>
        <w:bidi w:val="0"/>
        <w:spacing w:before="0" w:after="0" w:line="367" w:lineRule="exact"/>
        <w:ind w:left="0" w:right="0" w:firstLine="560"/>
        <w:jc w:val="left"/>
      </w:pPr>
      <w:r>
        <w:rPr>
          <w:color w:val="5D5CF0"/>
          <w:spacing w:val="0"/>
          <w:w w:val="100"/>
          <w:position w:val="0"/>
          <w:u w:val="single"/>
        </w:rPr>
        <w:t>最重要</w:t>
      </w:r>
      <w:r>
        <w:rPr>
          <w:color w:val="3030E3"/>
          <w:spacing w:val="0"/>
          <w:w w:val="100"/>
          <w:position w:val="0"/>
          <w:u w:val="single"/>
        </w:rPr>
        <w:t>的指标是什么</w:t>
      </w:r>
    </w:p>
    <w:p>
      <w:pPr>
        <w:pStyle w:val="Style8"/>
        <w:keepNext w:val="0"/>
        <w:keepLines w:val="0"/>
        <w:widowControl w:val="0"/>
        <w:shd w:val="clear" w:color="auto" w:fill="auto"/>
        <w:bidi w:val="0"/>
        <w:spacing w:before="0" w:after="0" w:line="367" w:lineRule="exact"/>
        <w:ind w:left="1140" w:right="0" w:firstLine="0"/>
        <w:jc w:val="left"/>
      </w:pPr>
      <w:r>
        <w:rPr>
          <w:color w:val="3030E3"/>
          <w:spacing w:val="0"/>
          <w:w w:val="100"/>
          <w:position w:val="0"/>
          <w:u w:val="single"/>
        </w:rPr>
        <w:t>客户参</w:t>
      </w:r>
      <w:r>
        <w:rPr>
          <w:color w:val="5D5CF0"/>
          <w:spacing w:val="0"/>
          <w:w w:val="100"/>
          <w:position w:val="0"/>
          <w:u w:val="single"/>
        </w:rPr>
        <w:t>与和反馈的容易程度</w:t>
      </w:r>
    </w:p>
    <w:p>
      <w:pPr>
        <w:pStyle w:val="Style8"/>
        <w:keepNext w:val="0"/>
        <w:keepLines w:val="0"/>
        <w:widowControl w:val="0"/>
        <w:shd w:val="clear" w:color="auto" w:fill="auto"/>
        <w:bidi w:val="0"/>
        <w:spacing w:before="0" w:after="0" w:line="367" w:lineRule="exact"/>
        <w:ind w:left="1140" w:right="0" w:firstLine="0"/>
        <w:jc w:val="left"/>
      </w:pPr>
      <w:r>
        <w:rPr>
          <w:color w:val="3030E3"/>
          <w:spacing w:val="0"/>
          <w:w w:val="100"/>
          <w:position w:val="0"/>
          <w:u w:val="single"/>
        </w:rPr>
        <w:t xml:space="preserve">初始发布、测试版和概念验证试用版的流水线 黏性和可用性 </w:t>
      </w:r>
      <w:r>
        <w:rPr>
          <w:color w:val="5D5CF0"/>
          <w:spacing w:val="0"/>
          <w:w w:val="100"/>
          <w:position w:val="0"/>
          <w:u w:val="single"/>
        </w:rPr>
        <w:t>集</w:t>
      </w:r>
      <w:r>
        <w:rPr>
          <w:color w:val="3030E3"/>
          <w:spacing w:val="0"/>
          <w:w w:val="100"/>
          <w:position w:val="0"/>
          <w:u w:val="single"/>
        </w:rPr>
        <w:t>成成本</w:t>
      </w:r>
    </w:p>
    <w:p>
      <w:pPr>
        <w:pStyle w:val="Style8"/>
        <w:keepNext w:val="0"/>
        <w:keepLines w:val="0"/>
        <w:widowControl w:val="0"/>
        <w:shd w:val="clear" w:color="auto" w:fill="auto"/>
        <w:bidi w:val="0"/>
        <w:spacing w:before="0" w:after="0" w:line="240" w:lineRule="auto"/>
        <w:ind w:left="1140" w:right="0" w:firstLine="0"/>
        <w:jc w:val="left"/>
      </w:pPr>
      <w:r>
        <w:rPr>
          <w:color w:val="5D5CF0"/>
          <w:spacing w:val="0"/>
          <w:w w:val="100"/>
          <w:position w:val="0"/>
          <w:u w:val="single"/>
        </w:rPr>
        <w:t>用户参与度</w:t>
      </w:r>
    </w:p>
    <w:p>
      <w:pPr>
        <w:pStyle w:val="Style8"/>
        <w:keepNext w:val="0"/>
        <w:keepLines w:val="0"/>
        <w:widowControl w:val="0"/>
        <w:shd w:val="clear" w:color="auto" w:fill="auto"/>
        <w:bidi w:val="0"/>
        <w:spacing w:before="0" w:after="0" w:line="367" w:lineRule="exact"/>
        <w:ind w:left="1140" w:right="0" w:firstLine="0"/>
        <w:jc w:val="left"/>
      </w:pPr>
      <w:r>
        <w:rPr>
          <w:color w:val="5D5CF0"/>
          <w:spacing w:val="0"/>
          <w:w w:val="100"/>
          <w:position w:val="0"/>
          <w:u w:val="single"/>
        </w:rPr>
        <w:t>摆脱纠结</w:t>
      </w:r>
    </w:p>
    <w:p>
      <w:pPr>
        <w:pStyle w:val="Style8"/>
        <w:keepNext w:val="0"/>
        <w:keepLines w:val="0"/>
        <w:widowControl w:val="0"/>
        <w:shd w:val="clear" w:color="auto" w:fill="auto"/>
        <w:bidi w:val="0"/>
        <w:spacing w:before="0" w:after="80" w:line="367" w:lineRule="exact"/>
        <w:ind w:left="1140" w:right="0" w:firstLine="0"/>
        <w:jc w:val="left"/>
      </w:pPr>
      <w:r>
        <w:rPr>
          <w:color w:val="3030E3"/>
          <w:spacing w:val="0"/>
          <w:w w:val="100"/>
          <w:position w:val="0"/>
          <w:u w:val="single"/>
        </w:rPr>
        <w:t>支持成本</w:t>
      </w:r>
    </w:p>
    <w:p>
      <w:pPr>
        <w:pStyle w:val="Style8"/>
        <w:keepNext w:val="0"/>
        <w:keepLines w:val="0"/>
        <w:widowControl w:val="0"/>
        <w:shd w:val="clear" w:color="auto" w:fill="auto"/>
        <w:bidi w:val="0"/>
        <w:spacing w:before="0" w:after="0" w:line="240" w:lineRule="auto"/>
        <w:ind w:left="1140" w:right="0" w:firstLine="0"/>
        <w:jc w:val="left"/>
      </w:pPr>
      <w:r>
        <w:rPr>
          <w:color w:val="5D5CF0"/>
          <w:spacing w:val="0"/>
          <w:w w:val="100"/>
          <w:position w:val="0"/>
          <w:u w:val="single"/>
        </w:rPr>
        <w:t>用户群组和反馈</w:t>
      </w:r>
    </w:p>
    <w:p>
      <w:pPr>
        <w:pStyle w:val="Style8"/>
        <w:keepNext w:val="0"/>
        <w:keepLines w:val="0"/>
        <w:widowControl w:val="0"/>
        <w:shd w:val="clear" w:color="auto" w:fill="auto"/>
        <w:bidi w:val="0"/>
        <w:spacing w:before="0" w:after="0" w:line="240" w:lineRule="auto"/>
        <w:ind w:left="1140" w:right="0" w:firstLine="0"/>
        <w:jc w:val="left"/>
        <w:sectPr>
          <w:footnotePr>
            <w:pos w:val="pageBottom"/>
            <w:numFmt w:val="decimal"/>
            <w:numRestart w:val="continuous"/>
          </w:footnotePr>
          <w:type w:val="continuous"/>
          <w:pgSz w:w="12240" w:h="15840"/>
          <w:pgMar w:top="270" w:right="1625" w:bottom="145" w:left="2169" w:header="0" w:footer="3" w:gutter="0"/>
          <w:cols w:space="720"/>
          <w:noEndnote/>
          <w:rtlGutter w:val="0"/>
          <w:docGrid w:linePitch="360"/>
        </w:sectPr>
      </w:pPr>
      <w:r>
        <w:rPr>
          <w:color w:val="5D5CF0"/>
          <w:spacing w:val="0"/>
          <w:w w:val="100"/>
          <w:position w:val="0"/>
          <w:u w:val="single"/>
        </w:rPr>
        <w:t>推销</w:t>
      </w:r>
      <w:r>
        <w:rPr>
          <w:color w:val="3030E3"/>
          <w:spacing w:val="0"/>
          <w:w w:val="100"/>
          <w:position w:val="0"/>
          <w:u w:val="single"/>
        </w:rPr>
        <w:t>成功率</w:t>
      </w:r>
    </w:p>
    <w:p>
      <w:pPr>
        <w:pStyle w:val="Style8"/>
        <w:keepNext w:val="0"/>
        <w:keepLines w:val="0"/>
        <w:widowControl w:val="0"/>
        <w:shd w:val="clear" w:color="auto" w:fill="auto"/>
        <w:bidi w:val="0"/>
        <w:spacing w:before="0" w:after="0" w:line="350" w:lineRule="exact"/>
        <w:ind w:left="1100" w:right="0" w:firstLine="0"/>
        <w:jc w:val="both"/>
      </w:pPr>
      <w:r>
        <w:rPr>
          <w:color w:val="5D5CF0"/>
          <w:spacing w:val="0"/>
          <w:w w:val="100"/>
          <w:position w:val="0"/>
          <w:u w:val="single"/>
        </w:rPr>
        <w:t>退岀门槛</w:t>
      </w:r>
    </w:p>
    <w:p>
      <w:pPr>
        <w:pStyle w:val="Style8"/>
        <w:keepNext w:val="0"/>
        <w:keepLines w:val="0"/>
        <w:widowControl w:val="0"/>
        <w:shd w:val="clear" w:color="auto" w:fill="auto"/>
        <w:bidi w:val="0"/>
        <w:spacing w:before="0" w:after="0" w:line="350" w:lineRule="exact"/>
        <w:ind w:left="0" w:right="0" w:firstLine="560"/>
        <w:jc w:val="both"/>
      </w:pPr>
      <w:r>
        <w:rPr>
          <w:color w:val="000000"/>
          <w:spacing w:val="0"/>
          <w:w w:val="100"/>
          <w:position w:val="0"/>
          <w:u w:val="single"/>
        </w:rPr>
        <w:t>底线：创业公司就是创业公司</w:t>
      </w:r>
    </w:p>
    <w:p>
      <w:pPr>
        <w:pStyle w:val="Style8"/>
        <w:keepNext w:val="0"/>
        <w:keepLines w:val="0"/>
        <w:widowControl w:val="0"/>
        <w:shd w:val="clear" w:color="auto" w:fill="auto"/>
        <w:bidi w:val="0"/>
        <w:spacing w:before="0" w:after="0" w:line="375" w:lineRule="exact"/>
        <w:ind w:left="560" w:right="0" w:hanging="560"/>
        <w:jc w:val="both"/>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30</w:t>
      </w:r>
      <w:r>
        <w:rPr>
          <w:color w:val="5D5CF0"/>
          <w:spacing w:val="0"/>
          <w:w w:val="100"/>
          <w:position w:val="0"/>
          <w:u w:val="single"/>
        </w:rPr>
        <w:t xml:space="preserve">章 企业内部的精益之道：内部创业者 </w:t>
      </w:r>
      <w:r>
        <w:rPr>
          <w:color w:val="3030E3"/>
          <w:spacing w:val="0"/>
          <w:w w:val="100"/>
          <w:position w:val="0"/>
          <w:u w:val="single"/>
        </w:rPr>
        <w:t>控制跨度和铁路</w:t>
      </w:r>
    </w:p>
    <w:p>
      <w:pPr>
        <w:pStyle w:val="Style8"/>
        <w:keepNext w:val="0"/>
        <w:keepLines w:val="0"/>
        <w:widowControl w:val="0"/>
        <w:shd w:val="clear" w:color="auto" w:fill="auto"/>
        <w:bidi w:val="0"/>
        <w:spacing w:before="0" w:after="0" w:line="350" w:lineRule="exact"/>
        <w:ind w:left="0" w:right="0" w:firstLine="560"/>
        <w:jc w:val="both"/>
      </w:pPr>
      <w:r>
        <w:rPr>
          <w:color w:val="5D5CF0"/>
          <w:spacing w:val="0"/>
          <w:w w:val="100"/>
          <w:position w:val="0"/>
          <w:u w:val="single"/>
        </w:rPr>
        <w:t>改变，还是以但新来对抗改变</w:t>
      </w:r>
    </w:p>
    <w:p>
      <w:pPr>
        <w:pStyle w:val="Style8"/>
        <w:keepNext w:val="0"/>
        <w:keepLines w:val="0"/>
        <w:widowControl w:val="0"/>
        <w:shd w:val="clear" w:color="auto" w:fill="auto"/>
        <w:bidi w:val="0"/>
        <w:spacing w:before="0" w:after="0" w:line="350" w:lineRule="exact"/>
        <w:ind w:left="560" w:right="0" w:firstLine="20"/>
        <w:jc w:val="both"/>
      </w:pPr>
      <w:r>
        <w:rPr>
          <w:color w:val="5D5CF0"/>
          <w:spacing w:val="0"/>
          <w:w w:val="100"/>
          <w:position w:val="0"/>
          <w:u w:val="single"/>
        </w:rPr>
        <w:t>明星、瘦狗、现金牛和问号 与执行发起人一</w:t>
      </w:r>
      <w:r>
        <w:rPr>
          <w:color w:val="3030E3"/>
          <w:spacing w:val="0"/>
          <w:w w:val="100"/>
          <w:position w:val="0"/>
          <w:u w:val="single"/>
        </w:rPr>
        <w:t xml:space="preserve">起工作 </w:t>
      </w:r>
      <w:r>
        <w:rPr>
          <w:color w:val="5D5CF0"/>
          <w:spacing w:val="0"/>
          <w:w w:val="100"/>
          <w:position w:val="0"/>
          <w:u w:val="single"/>
        </w:rPr>
        <w:t>内部创业者的精益分</w:t>
      </w:r>
      <w:r>
        <w:rPr>
          <w:color w:val="3030E3"/>
          <w:spacing w:val="0"/>
          <w:w w:val="100"/>
          <w:position w:val="0"/>
          <w:u w:val="single"/>
        </w:rPr>
        <w:t>析阶段 准</w:t>
      </w:r>
      <w:r>
        <w:rPr>
          <w:color w:val="5D5CF0"/>
          <w:spacing w:val="0"/>
          <w:w w:val="100"/>
          <w:position w:val="0"/>
          <w:u w:val="single"/>
        </w:rPr>
        <w:t>备期：</w:t>
      </w:r>
      <w:r>
        <w:rPr>
          <w:color w:val="3030E3"/>
          <w:spacing w:val="0"/>
          <w:w w:val="100"/>
          <w:position w:val="0"/>
          <w:u w:val="single"/>
        </w:rPr>
        <w:t>取得高</w:t>
      </w:r>
      <w:r>
        <w:rPr>
          <w:rFonts w:ascii="Times New Roman" w:eastAsia="Times New Roman" w:hAnsi="Times New Roman" w:cs="Times New Roman"/>
          <w:color w:val="3030E3"/>
          <w:spacing w:val="0"/>
          <w:w w:val="100"/>
          <w:position w:val="0"/>
          <w:u w:val="single"/>
        </w:rPr>
        <w:t>X</w:t>
      </w:r>
      <w:r>
        <w:rPr>
          <w:color w:val="3030E3"/>
          <w:spacing w:val="0"/>
          <w:w w:val="100"/>
          <w:position w:val="0"/>
          <w:u w:val="single"/>
        </w:rPr>
        <w:t>支持</w:t>
      </w:r>
    </w:p>
    <w:p>
      <w:pPr>
        <w:pStyle w:val="Style8"/>
        <w:keepNext w:val="0"/>
        <w:keepLines w:val="0"/>
        <w:widowControl w:val="0"/>
        <w:shd w:val="clear" w:color="auto" w:fill="auto"/>
        <w:bidi w:val="0"/>
        <w:spacing w:before="0" w:after="0" w:line="356" w:lineRule="exact"/>
        <w:ind w:left="1100" w:right="0" w:firstLine="0"/>
        <w:jc w:val="both"/>
      </w:pPr>
      <w:r>
        <w:rPr>
          <w:color w:val="3030E3"/>
          <w:spacing w:val="0"/>
          <w:w w:val="100"/>
          <w:position w:val="0"/>
          <w:u w:val="single"/>
        </w:rPr>
        <w:t>移情：去找</w:t>
      </w:r>
      <w:r>
        <w:rPr>
          <w:color w:val="5D5CF0"/>
          <w:spacing w:val="0"/>
          <w:w w:val="100"/>
          <w:position w:val="0"/>
          <w:u w:val="single"/>
        </w:rPr>
        <w:t>问题，别测试需求</w:t>
      </w:r>
    </w:p>
    <w:p>
      <w:pPr>
        <w:pStyle w:val="Style8"/>
        <w:keepNext w:val="0"/>
        <w:keepLines w:val="0"/>
        <w:widowControl w:val="0"/>
        <w:shd w:val="clear" w:color="auto" w:fill="auto"/>
        <w:bidi w:val="0"/>
        <w:spacing w:before="0" w:after="0" w:line="356" w:lineRule="exact"/>
        <w:ind w:left="1100" w:right="0" w:firstLine="40"/>
        <w:jc w:val="both"/>
      </w:pPr>
      <w:r>
        <w:rPr>
          <w:color w:val="3030E3"/>
          <w:spacing w:val="0"/>
          <w:w w:val="100"/>
          <w:position w:val="0"/>
          <w:u w:val="single"/>
        </w:rPr>
        <w:t>略过商业计划，直接进行分析吧 新</w:t>
      </w:r>
      <w:r>
        <w:rPr>
          <w:rFonts w:ascii="Times New Roman" w:eastAsia="Times New Roman" w:hAnsi="Times New Roman" w:cs="Times New Roman"/>
          <w:color w:val="3030E3"/>
          <w:spacing w:val="0"/>
          <w:w w:val="100"/>
          <w:position w:val="0"/>
          <w:u w:val="single"/>
          <w:lang w:val="en-US" w:eastAsia="en-US" w:bidi="en-US"/>
        </w:rPr>
        <w:t>E</w:t>
      </w:r>
      <w:r>
        <w:rPr>
          <w:color w:val="3030E3"/>
          <w:spacing w:val="0"/>
          <w:w w:val="100"/>
          <w:position w:val="0"/>
          <w:u w:val="single"/>
        </w:rPr>
        <w:t>想清楚</w:t>
      </w:r>
      <w:r>
        <w:rPr>
          <w:color w:val="3030E3"/>
          <w:spacing w:val="0"/>
          <w:w w:val="100"/>
          <w:position w:val="0"/>
          <w:u w:val="single"/>
          <w:lang w:val="zh-CN" w:eastAsia="zh-CN" w:bidi="zh-CN"/>
        </w:rPr>
        <w:t>“最</w:t>
      </w:r>
      <w:r>
        <w:rPr>
          <w:color w:val="3030E3"/>
          <w:spacing w:val="0"/>
          <w:w w:val="100"/>
          <w:position w:val="0"/>
          <w:u w:val="single"/>
        </w:rPr>
        <w:t xml:space="preserve">小“对你来说是多小 天生要有病毒性 </w:t>
      </w:r>
      <w:r>
        <w:rPr>
          <w:color w:val="0B0ACD"/>
          <w:spacing w:val="0"/>
          <w:w w:val="100"/>
          <w:position w:val="0"/>
          <w:u w:val="single"/>
        </w:rPr>
        <w:t>玄怂系</w:t>
      </w:r>
      <w:r>
        <w:rPr>
          <w:color w:val="3030E3"/>
          <w:spacing w:val="0"/>
          <w:w w:val="100"/>
          <w:position w:val="0"/>
          <w:u w:val="single"/>
        </w:rPr>
        <w:t>统内取</w:t>
      </w:r>
      <w:r>
        <w:rPr>
          <w:color w:val="5D5CF0"/>
          <w:spacing w:val="0"/>
          <w:w w:val="100"/>
          <w:position w:val="0"/>
          <w:u w:val="single"/>
        </w:rPr>
        <w:t>得营收</w:t>
      </w:r>
    </w:p>
    <w:p>
      <w:pPr>
        <w:pStyle w:val="Style8"/>
        <w:keepNext w:val="0"/>
        <w:keepLines w:val="0"/>
        <w:widowControl w:val="0"/>
        <w:shd w:val="clear" w:color="auto" w:fill="auto"/>
        <w:bidi w:val="0"/>
        <w:spacing w:before="0" w:after="0" w:line="356" w:lineRule="exact"/>
        <w:ind w:left="1100" w:right="0" w:firstLine="40"/>
        <w:jc w:val="both"/>
      </w:pPr>
      <w:r>
        <w:rPr>
          <w:color w:val="5D5CF0"/>
          <w:spacing w:val="0"/>
          <w:w w:val="100"/>
          <w:position w:val="0"/>
          <w:u w:val="single"/>
        </w:rPr>
        <w:t>扩张和移交</w:t>
      </w:r>
    </w:p>
    <w:p>
      <w:pPr>
        <w:pStyle w:val="Style8"/>
        <w:keepNext w:val="0"/>
        <w:keepLines w:val="0"/>
        <w:widowControl w:val="0"/>
        <w:shd w:val="clear" w:color="auto" w:fill="auto"/>
        <w:bidi w:val="0"/>
        <w:spacing w:before="0" w:after="0" w:line="356" w:lineRule="exact"/>
        <w:ind w:left="0" w:right="0" w:firstLine="0"/>
        <w:jc w:val="left"/>
      </w:pPr>
      <w:r>
        <w:rPr>
          <w:color w:val="000000"/>
          <w:spacing w:val="0"/>
          <w:w w:val="100"/>
          <w:position w:val="0"/>
          <w:u w:val="single"/>
        </w:rPr>
        <w:t>第</w:t>
      </w:r>
      <w:r>
        <w:rPr>
          <w:rFonts w:ascii="Times New Roman" w:eastAsia="Times New Roman" w:hAnsi="Times New Roman" w:cs="Times New Roman"/>
          <w:color w:val="000000"/>
          <w:spacing w:val="0"/>
          <w:w w:val="100"/>
          <w:position w:val="0"/>
          <w:u w:val="single"/>
        </w:rPr>
        <w:t>31</w:t>
      </w:r>
      <w:r>
        <w:rPr>
          <w:color w:val="000000"/>
          <w:spacing w:val="0"/>
          <w:w w:val="100"/>
          <w:position w:val="0"/>
          <w:u w:val="single"/>
        </w:rPr>
        <w:t>章结语：超越创业</w:t>
      </w:r>
    </w:p>
    <w:p>
      <w:pPr>
        <w:pStyle w:val="Style8"/>
        <w:keepNext w:val="0"/>
        <w:keepLines w:val="0"/>
        <w:widowControl w:val="0"/>
        <w:shd w:val="clear" w:color="auto" w:fill="auto"/>
        <w:bidi w:val="0"/>
        <w:spacing w:before="0" w:after="0" w:line="356" w:lineRule="exact"/>
        <w:ind w:left="0" w:right="0" w:firstLine="560"/>
        <w:jc w:val="both"/>
      </w:pPr>
      <w:r>
        <w:rPr>
          <w:color w:val="3030E3"/>
          <w:spacing w:val="0"/>
          <w:w w:val="100"/>
          <w:position w:val="0"/>
          <w:u w:val="single"/>
        </w:rPr>
        <w:t>如何在你的公司中注入数据文化</w:t>
      </w:r>
    </w:p>
    <w:p>
      <w:pPr>
        <w:pStyle w:val="Style8"/>
        <w:keepNext w:val="0"/>
        <w:keepLines w:val="0"/>
        <w:widowControl w:val="0"/>
        <w:shd w:val="clear" w:color="auto" w:fill="auto"/>
        <w:bidi w:val="0"/>
        <w:spacing w:before="0" w:after="0" w:line="356" w:lineRule="exact"/>
        <w:ind w:left="1100" w:right="0" w:firstLine="40"/>
        <w:jc w:val="both"/>
      </w:pPr>
      <w:r>
        <w:rPr>
          <w:color w:val="5D5CF0"/>
          <w:spacing w:val="0"/>
          <w:w w:val="100"/>
          <w:position w:val="0"/>
          <w:u w:val="single"/>
        </w:rPr>
        <w:t>从小事做起，从一件事做起，展</w:t>
      </w:r>
      <w:r>
        <w:rPr>
          <w:color w:val="3030E3"/>
          <w:spacing w:val="0"/>
          <w:w w:val="100"/>
          <w:position w:val="0"/>
          <w:u w:val="single"/>
        </w:rPr>
        <w:t>示分析</w:t>
      </w:r>
      <w:r>
        <w:rPr>
          <w:color w:val="5D5CF0"/>
          <w:spacing w:val="0"/>
          <w:w w:val="100"/>
          <w:position w:val="0"/>
          <w:u w:val="single"/>
        </w:rPr>
        <w:t xml:space="preserve">的价值 </w:t>
      </w:r>
      <w:r>
        <w:rPr>
          <w:color w:val="3030E3"/>
          <w:spacing w:val="0"/>
          <w:w w:val="100"/>
          <w:position w:val="0"/>
          <w:u w:val="single"/>
        </w:rPr>
        <w:t>确保每个人都清楚地理解目标</w:t>
      </w:r>
    </w:p>
    <w:p>
      <w:pPr>
        <w:pStyle w:val="Style8"/>
        <w:keepNext w:val="0"/>
        <w:keepLines w:val="0"/>
        <w:widowControl w:val="0"/>
        <w:pBdr>
          <w:top w:val="single" w:sz="4" w:space="0" w:color="auto"/>
        </w:pBdr>
        <w:shd w:val="clear" w:color="auto" w:fill="auto"/>
        <w:bidi w:val="0"/>
        <w:spacing w:before="0" w:after="0" w:line="356" w:lineRule="exact"/>
        <w:ind w:left="1100" w:right="0" w:firstLine="40"/>
        <w:jc w:val="both"/>
      </w:pPr>
      <w:r>
        <w:rPr>
          <w:color w:val="5D5CF0"/>
          <w:spacing w:val="0"/>
          <w:w w:val="100"/>
          <w:position w:val="0"/>
          <w:u w:val="single"/>
        </w:rPr>
        <w:t>获得高层支持</w:t>
      </w:r>
    </w:p>
    <w:p>
      <w:pPr>
        <w:pStyle w:val="Style8"/>
        <w:keepNext w:val="0"/>
        <w:keepLines w:val="0"/>
        <w:widowControl w:val="0"/>
        <w:shd w:val="clear" w:color="auto" w:fill="auto"/>
        <w:bidi w:val="0"/>
        <w:spacing w:before="0" w:after="0" w:line="356" w:lineRule="exact"/>
        <w:ind w:left="1100" w:right="0" w:firstLine="0"/>
        <w:jc w:val="both"/>
      </w:pPr>
      <w:r>
        <w:rPr>
          <w:color w:val="5D5CF0"/>
          <w:spacing w:val="0"/>
          <w:w w:val="100"/>
          <w:position w:val="0"/>
          <w:u w:val="single"/>
        </w:rPr>
        <w:t>简化事物以帮助理解</w:t>
      </w:r>
    </w:p>
    <w:p>
      <w:pPr>
        <w:pStyle w:val="Style8"/>
        <w:keepNext w:val="0"/>
        <w:keepLines w:val="0"/>
        <w:widowControl w:val="0"/>
        <w:shd w:val="clear" w:color="auto" w:fill="auto"/>
        <w:bidi w:val="0"/>
        <w:spacing w:before="0" w:after="0" w:line="356" w:lineRule="exact"/>
        <w:ind w:left="1100" w:right="0" w:firstLine="0"/>
        <w:jc w:val="left"/>
      </w:pPr>
      <w:r>
        <w:rPr>
          <w:color w:val="5D5CF0"/>
          <w:spacing w:val="0"/>
          <w:w w:val="100"/>
          <w:position w:val="0"/>
          <w:u w:val="single"/>
        </w:rPr>
        <w:t>确保信息透明</w:t>
      </w:r>
    </w:p>
    <w:p>
      <w:pPr>
        <w:pStyle w:val="Style8"/>
        <w:keepNext w:val="0"/>
        <w:keepLines w:val="0"/>
        <w:widowControl w:val="0"/>
        <w:shd w:val="clear" w:color="auto" w:fill="auto"/>
        <w:bidi w:val="0"/>
        <w:spacing w:before="0" w:after="0" w:line="356" w:lineRule="exact"/>
        <w:ind w:left="1100" w:right="0" w:firstLine="0"/>
        <w:jc w:val="both"/>
      </w:pPr>
      <w:r>
        <w:rPr>
          <w:color w:val="5D5CF0"/>
          <w:spacing w:val="0"/>
          <w:w w:val="100"/>
          <w:position w:val="0"/>
          <w:u w:val="single"/>
        </w:rPr>
        <w:t>不要抛弃你的直觉</w:t>
      </w:r>
    </w:p>
    <w:p>
      <w:pPr>
        <w:pStyle w:val="Style8"/>
        <w:keepNext w:val="0"/>
        <w:keepLines w:val="0"/>
        <w:widowControl w:val="0"/>
        <w:shd w:val="clear" w:color="auto" w:fill="auto"/>
        <w:bidi w:val="0"/>
        <w:spacing w:before="0" w:after="0" w:line="356" w:lineRule="exact"/>
        <w:ind w:left="1100" w:right="0" w:firstLine="0"/>
        <w:jc w:val="left"/>
      </w:pPr>
      <w:r>
        <w:rPr>
          <w:color w:val="5D5CF0"/>
          <w:spacing w:val="0"/>
          <w:w w:val="100"/>
          <w:position w:val="0"/>
          <w:u w:val="single"/>
        </w:rPr>
        <w:t>提出好的问题</w:t>
      </w:r>
    </w:p>
    <w:p>
      <w:pPr>
        <w:pStyle w:val="Style8"/>
        <w:keepNext w:val="0"/>
        <w:keepLines w:val="0"/>
        <w:widowControl w:val="0"/>
        <w:shd w:val="clear" w:color="auto" w:fill="auto"/>
        <w:bidi w:val="0"/>
        <w:spacing w:before="0" w:after="0" w:line="356" w:lineRule="exact"/>
        <w:ind w:left="0" w:right="0" w:firstLine="0"/>
        <w:jc w:val="left"/>
        <w:sectPr>
          <w:footnotePr>
            <w:pos w:val="pageBottom"/>
            <w:numFmt w:val="decimal"/>
            <w:numRestart w:val="continuous"/>
          </w:footnotePr>
          <w:pgSz w:w="12240" w:h="15840"/>
          <w:pgMar w:top="315" w:right="390" w:bottom="315" w:left="375" w:header="0" w:footer="3" w:gutter="0"/>
          <w:cols w:space="720"/>
          <w:noEndnote/>
          <w:rtlGutter w:val="0"/>
          <w:docGrid w:linePitch="360"/>
        </w:sectPr>
      </w:pPr>
      <w:r>
        <w:rPr>
          <w:color w:val="5D5CF0"/>
          <w:spacing w:val="0"/>
          <w:w w:val="100"/>
          <w:position w:val="0"/>
          <w:u w:val="single"/>
        </w:rPr>
        <w:t>附录参考书目和延伸阅读</w:t>
      </w:r>
    </w:p>
    <w:p>
      <w:pPr>
        <w:pStyle w:val="Style5"/>
        <w:keepNext w:val="0"/>
        <w:keepLines w:val="0"/>
        <w:widowControl w:val="0"/>
        <w:shd w:val="clear" w:color="auto" w:fill="auto"/>
        <w:bidi w:val="0"/>
        <w:spacing w:before="0" w:after="260" w:line="240" w:lineRule="auto"/>
        <w:ind w:left="0" w:right="0" w:firstLine="0"/>
        <w:jc w:val="left"/>
        <w:rPr>
          <w:sz w:val="52"/>
          <w:szCs w:val="52"/>
        </w:rPr>
      </w:pPr>
      <w:r>
        <w:rPr>
          <w:rFonts w:ascii="Times New Roman" w:eastAsia="Times New Roman" w:hAnsi="Times New Roman" w:cs="Times New Roman"/>
          <w:b/>
          <w:bCs/>
          <w:color w:val="000000"/>
          <w:spacing w:val="0"/>
          <w:w w:val="100"/>
          <w:position w:val="0"/>
          <w:sz w:val="54"/>
          <w:szCs w:val="54"/>
          <w:lang w:val="en-US" w:eastAsia="en-US" w:bidi="en-US"/>
        </w:rPr>
        <w:t>O</w:t>
      </w:r>
      <w:r>
        <w:rPr>
          <w:rFonts w:ascii="Times New Roman" w:eastAsia="Times New Roman" w:hAnsi="Times New Roman" w:cs="Times New Roman"/>
          <w:b/>
          <w:bCs/>
          <w:color w:val="000000"/>
          <w:spacing w:val="0"/>
          <w:w w:val="100"/>
          <w:position w:val="0"/>
          <w:sz w:val="54"/>
          <w:szCs w:val="54"/>
          <w:vertAlign w:val="superscript"/>
          <w:lang w:val="en-US" w:eastAsia="en-US" w:bidi="en-US"/>
        </w:rPr>
        <w:t>f</w:t>
      </w:r>
      <w:r>
        <w:rPr>
          <w:rFonts w:ascii="Times New Roman" w:eastAsia="Times New Roman" w:hAnsi="Times New Roman" w:cs="Times New Roman"/>
          <w:b/>
          <w:bCs/>
          <w:color w:val="000000"/>
          <w:spacing w:val="0"/>
          <w:w w:val="100"/>
          <w:position w:val="0"/>
          <w:sz w:val="54"/>
          <w:szCs w:val="54"/>
          <w:lang w:val="en-US" w:eastAsia="en-US" w:bidi="en-US"/>
        </w:rPr>
        <w:t>Reilly Media, Inc.</w:t>
      </w:r>
      <w:r>
        <w:rPr>
          <w:color w:val="000000"/>
          <w:spacing w:val="0"/>
          <w:w w:val="100"/>
          <w:position w:val="0"/>
          <w:sz w:val="52"/>
          <w:szCs w:val="52"/>
        </w:rPr>
        <w:t>介绍</w:t>
      </w:r>
    </w:p>
    <w:p>
      <w:pPr>
        <w:pStyle w:val="Style8"/>
        <w:keepNext w:val="0"/>
        <w:keepLines w:val="0"/>
        <w:widowControl w:val="0"/>
        <w:shd w:val="clear" w:color="auto" w:fill="auto"/>
        <w:bidi w:val="0"/>
        <w:spacing w:before="0" w:after="260" w:line="360" w:lineRule="exact"/>
        <w:ind w:left="0" w:right="0" w:firstLine="0"/>
        <w:jc w:val="both"/>
      </w:pPr>
      <w:r>
        <w:rPr>
          <w:rFonts w:ascii="Times New Roman" w:eastAsia="Times New Roman" w:hAnsi="Times New Roman" w:cs="Times New Roman"/>
          <w:color w:val="000000"/>
          <w:spacing w:val="0"/>
          <w:w w:val="100"/>
          <w:position w:val="0"/>
          <w:lang w:val="en-US" w:eastAsia="en-US" w:bidi="en-US"/>
        </w:rPr>
        <w:t>□•Reilly Media</w:t>
      </w:r>
      <w:r>
        <w:rPr>
          <w:color w:val="000000"/>
          <w:spacing w:val="0"/>
          <w:w w:val="100"/>
          <w:position w:val="0"/>
        </w:rPr>
        <w:t>通过图书、杂志、在线服务、调查研究和会议等方式传播创新知识。自</w:t>
      </w:r>
      <w:r>
        <w:rPr>
          <w:rFonts w:ascii="Times New Roman" w:eastAsia="Times New Roman" w:hAnsi="Times New Roman" w:cs="Times New Roman"/>
          <w:color w:val="000000"/>
          <w:spacing w:val="0"/>
          <w:w w:val="100"/>
          <w:position w:val="0"/>
        </w:rPr>
        <w:t xml:space="preserve">1978 </w:t>
      </w:r>
      <w:r>
        <w:rPr>
          <w:color w:val="000000"/>
          <w:spacing w:val="0"/>
          <w:w w:val="100"/>
          <w:position w:val="0"/>
        </w:rPr>
        <w:t>年开始，</w:t>
      </w:r>
      <w:r>
        <w:rPr>
          <w:rFonts w:ascii="Times New Roman" w:eastAsia="Times New Roman" w:hAnsi="Times New Roman" w:cs="Times New Roman"/>
          <w:color w:val="000000"/>
          <w:spacing w:val="0"/>
          <w:w w:val="100"/>
          <w:position w:val="0"/>
          <w:lang w:val="en-US" w:eastAsia="en-US" w:bidi="en-US"/>
        </w:rPr>
        <w:t xml:space="preserve">O-Reilly </w:t>
      </w:r>
      <w:r>
        <w:rPr>
          <w:color w:val="000000"/>
          <w:spacing w:val="0"/>
          <w:w w:val="100"/>
          <w:position w:val="0"/>
        </w:rPr>
        <w:t>一直都是前沿发展的见证者和推动者。超级极客们正在开创着未来，而我 们关注真正重要的技术趋势——通过放大那些</w:t>
      </w:r>
      <w:r>
        <w:rPr>
          <w:color w:val="000000"/>
          <w:spacing w:val="0"/>
          <w:w w:val="100"/>
          <w:position w:val="0"/>
          <w:lang w:val="zh-CN" w:eastAsia="zh-CN" w:bidi="zh-CN"/>
        </w:rPr>
        <w:t>“细微</w:t>
      </w:r>
      <w:r>
        <w:rPr>
          <w:color w:val="000000"/>
          <w:spacing w:val="0"/>
          <w:w w:val="100"/>
          <w:position w:val="0"/>
        </w:rPr>
        <w:t>的信号'‘来刺激社会对新科技的应用。作 为技术社区中活跃的参与者，</w:t>
      </w:r>
      <w:r>
        <w:rPr>
          <w:rFonts w:ascii="Times New Roman" w:eastAsia="Times New Roman" w:hAnsi="Times New Roman" w:cs="Times New Roman"/>
          <w:color w:val="000000"/>
          <w:spacing w:val="0"/>
          <w:w w:val="100"/>
          <w:position w:val="0"/>
          <w:lang w:val="en-US" w:eastAsia="en-US" w:bidi="en-US"/>
        </w:rPr>
        <w:t>O*Reilly</w:t>
      </w:r>
      <w:r>
        <w:rPr>
          <w:color w:val="000000"/>
          <w:spacing w:val="0"/>
          <w:w w:val="100"/>
          <w:position w:val="0"/>
        </w:rPr>
        <w:t>的发展充满了对创新的倡导、创造和发扬光大。</w:t>
      </w:r>
    </w:p>
    <w:p>
      <w:pPr>
        <w:pStyle w:val="Style8"/>
        <w:keepNext w:val="0"/>
        <w:keepLines w:val="0"/>
        <w:widowControl w:val="0"/>
        <w:shd w:val="clear" w:color="auto" w:fill="auto"/>
        <w:tabs>
          <w:tab w:pos="5355" w:val="left"/>
        </w:tabs>
        <w:bidi w:val="0"/>
        <w:spacing w:before="0" w:after="0" w:line="354" w:lineRule="exact"/>
        <w:ind w:left="0" w:right="0" w:firstLine="0"/>
        <w:jc w:val="both"/>
      </w:pPr>
      <w:r>
        <w:rPr>
          <w:rFonts w:ascii="Times New Roman" w:eastAsia="Times New Roman" w:hAnsi="Times New Roman" w:cs="Times New Roman"/>
          <w:color w:val="000000"/>
          <w:spacing w:val="0"/>
          <w:w w:val="100"/>
          <w:position w:val="0"/>
          <w:lang w:val="en-US" w:eastAsia="en-US" w:bidi="en-US"/>
        </w:rPr>
        <w:t>O'Reilly</w:t>
      </w:r>
      <w:r>
        <w:rPr>
          <w:color w:val="000000"/>
          <w:spacing w:val="0"/>
          <w:w w:val="100"/>
          <w:position w:val="0"/>
        </w:rPr>
        <w:t>为软件开发人员带来革命性的</w:t>
      </w:r>
      <w:r>
        <w:rPr>
          <w:color w:val="000000"/>
          <w:spacing w:val="0"/>
          <w:w w:val="100"/>
          <w:position w:val="0"/>
          <w:lang w:val="zh-CN" w:eastAsia="zh-CN" w:bidi="zh-CN"/>
        </w:rPr>
        <w:t>“动物</w:t>
      </w:r>
      <w:r>
        <w:rPr>
          <w:color w:val="000000"/>
          <w:spacing w:val="0"/>
          <w:w w:val="100"/>
          <w:position w:val="0"/>
        </w:rPr>
        <w:t>书”；创建第一个商业网站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GNN）</w:t>
      </w:r>
      <w:r>
        <w:rPr>
          <w:color w:val="000000"/>
          <w:spacing w:val="0"/>
          <w:w w:val="100"/>
          <w:position w:val="0"/>
        </w:rPr>
        <w:t xml:space="preserve">；组织了影 响深远的开放源代码峰会，以至于开源软件运动以此命名；创立了 </w:t>
      </w:r>
      <w:r>
        <w:rPr>
          <w:rFonts w:ascii="Times New Roman" w:eastAsia="Times New Roman" w:hAnsi="Times New Roman" w:cs="Times New Roman"/>
          <w:color w:val="000000"/>
          <w:spacing w:val="0"/>
          <w:w w:val="100"/>
          <w:position w:val="0"/>
          <w:lang w:val="en-US" w:eastAsia="en-US" w:bidi="en-US"/>
        </w:rPr>
        <w:t>Make</w:t>
      </w:r>
      <w:r>
        <w:rPr>
          <w:color w:val="000000"/>
          <w:spacing w:val="0"/>
          <w:w w:val="100"/>
          <w:position w:val="0"/>
        </w:rPr>
        <w:t xml:space="preserve">杂志，从而成为 </w:t>
      </w:r>
      <w:r>
        <w:rPr>
          <w:rFonts w:ascii="Times New Roman" w:eastAsia="Times New Roman" w:hAnsi="Times New Roman" w:cs="Times New Roman"/>
          <w:color w:val="000000"/>
          <w:spacing w:val="0"/>
          <w:w w:val="100"/>
          <w:position w:val="0"/>
          <w:lang w:val="en-US" w:eastAsia="en-US" w:bidi="en-US"/>
        </w:rPr>
        <w:t>DIY</w:t>
      </w:r>
      <w:r>
        <w:rPr>
          <w:color w:val="000000"/>
          <w:spacing w:val="0"/>
          <w:w w:val="100"/>
          <w:position w:val="0"/>
        </w:rPr>
        <w:t>革命的主要先锋；公司一如既往地通过多种形式缔结信息与人的纽带。</w:t>
      </w:r>
      <w:r>
        <w:rPr>
          <w:rFonts w:ascii="Times New Roman" w:eastAsia="Times New Roman" w:hAnsi="Times New Roman" w:cs="Times New Roman"/>
          <w:color w:val="000000"/>
          <w:spacing w:val="0"/>
          <w:w w:val="100"/>
          <w:position w:val="0"/>
          <w:lang w:val="en-US" w:eastAsia="en-US" w:bidi="en-US"/>
        </w:rPr>
        <w:t>O'Reilly</w:t>
      </w:r>
      <w:r>
        <w:rPr>
          <w:color w:val="000000"/>
          <w:spacing w:val="0"/>
          <w:w w:val="100"/>
          <w:position w:val="0"/>
        </w:rPr>
        <w:t>的会议 和峰会集聚了众多超级极客和高瞻远瞩的商业领袖，共同描绘出开创新产业的革命性思想。 作为技术人士获取信息的选择，</w:t>
      </w:r>
      <w:r>
        <w:rPr>
          <w:rFonts w:ascii="Times New Roman" w:eastAsia="Times New Roman" w:hAnsi="Times New Roman" w:cs="Times New Roman"/>
          <w:color w:val="000000"/>
          <w:spacing w:val="0"/>
          <w:w w:val="100"/>
          <w:position w:val="0"/>
          <w:lang w:val="en-US" w:eastAsia="en-US" w:bidi="en-US"/>
        </w:rPr>
        <w:t>O'Reilly</w:t>
        <w:tab/>
      </w:r>
      <w:r>
        <w:rPr>
          <w:color w:val="000000"/>
          <w:spacing w:val="0"/>
          <w:w w:val="100"/>
          <w:position w:val="0"/>
        </w:rPr>
        <w:t>现在还将先锋专家的知识传递给普通的计算机用</w:t>
      </w:r>
    </w:p>
    <w:p>
      <w:pPr>
        <w:pStyle w:val="Style8"/>
        <w:keepNext w:val="0"/>
        <w:keepLines w:val="0"/>
        <w:widowControl w:val="0"/>
        <w:shd w:val="clear" w:color="auto" w:fill="auto"/>
        <w:bidi w:val="0"/>
        <w:spacing w:before="0" w:after="260" w:line="354" w:lineRule="exact"/>
        <w:ind w:left="0" w:right="0" w:firstLine="0"/>
        <w:jc w:val="both"/>
        <w:sectPr>
          <w:footnotePr>
            <w:pos w:val="pageBottom"/>
            <w:numFmt w:val="decimal"/>
            <w:numRestart w:val="continuous"/>
          </w:footnotePr>
          <w:pgSz w:w="12240" w:h="15840"/>
          <w:pgMar w:top="570" w:right="390" w:bottom="570" w:left="375" w:header="0" w:footer="3" w:gutter="0"/>
          <w:cols w:space="720"/>
          <w:noEndnote/>
          <w:rtlGutter w:val="0"/>
          <w:docGrid w:linePitch="360"/>
        </w:sectPr>
      </w:pPr>
      <w:r>
        <w:rPr>
          <w:color w:val="000000"/>
          <w:spacing w:val="0"/>
          <w:w w:val="100"/>
          <w:position w:val="0"/>
        </w:rPr>
        <w:t>户。无论是通过书籍出版，在线服务或者面授课程，每一项</w:t>
      </w:r>
      <w:r>
        <w:rPr>
          <w:rFonts w:ascii="Times New Roman" w:eastAsia="Times New Roman" w:hAnsi="Times New Roman" w:cs="Times New Roman"/>
          <w:color w:val="000000"/>
          <w:spacing w:val="0"/>
          <w:w w:val="100"/>
          <w:position w:val="0"/>
          <w:lang w:val="en-US" w:eastAsia="en-US" w:bidi="en-US"/>
        </w:rPr>
        <w:t>O'Reilly</w:t>
      </w:r>
      <w:r>
        <w:rPr>
          <w:color w:val="000000"/>
          <w:spacing w:val="0"/>
          <w:w w:val="100"/>
          <w:position w:val="0"/>
        </w:rPr>
        <w:t>的产品都反映了公司不 可动摇的理念——信息是激发创新的力量。</w:t>
      </w:r>
    </w:p>
    <w:p>
      <w:pPr>
        <w:pStyle w:val="Style48"/>
        <w:keepNext/>
        <w:keepLines/>
        <w:widowControl w:val="0"/>
        <w:shd w:val="clear" w:color="auto" w:fill="auto"/>
        <w:bidi w:val="0"/>
        <w:spacing w:before="0" w:after="240" w:line="240" w:lineRule="auto"/>
        <w:ind w:left="0" w:right="0" w:firstLine="0"/>
        <w:jc w:val="both"/>
      </w:pPr>
      <w:bookmarkStart w:id="3" w:name="bookmark3"/>
      <w:bookmarkStart w:id="4" w:name="bookmark4"/>
      <w:bookmarkStart w:id="5" w:name="bookmark5"/>
      <w:r>
        <w:rPr>
          <w:color w:val="000000"/>
          <w:spacing w:val="0"/>
          <w:w w:val="100"/>
          <w:position w:val="0"/>
        </w:rPr>
        <w:t>业界评论</w:t>
      </w:r>
      <w:bookmarkEnd w:id="3"/>
      <w:bookmarkEnd w:id="4"/>
      <w:bookmarkEnd w:id="5"/>
    </w:p>
    <w:p>
      <w:pPr>
        <w:pStyle w:val="Style2"/>
        <w:keepNext w:val="0"/>
        <w:keepLines w:val="0"/>
        <w:widowControl w:val="0"/>
        <w:shd w:val="clear" w:color="auto" w:fill="auto"/>
        <w:bidi w:val="0"/>
        <w:spacing w:before="0" w:after="240" w:line="400" w:lineRule="exact"/>
        <w:ind w:left="0" w:right="0" w:firstLine="0"/>
        <w:jc w:val="both"/>
      </w:pPr>
      <w:r>
        <w:rPr>
          <w:rFonts w:ascii="Times New Roman" w:eastAsia="Times New Roman" w:hAnsi="Times New Roman" w:cs="Times New Roman"/>
          <w:color w:val="000000"/>
          <w:spacing w:val="0"/>
          <w:w w:val="100"/>
          <w:position w:val="0"/>
          <w:lang w:val="en-US" w:eastAsia="en-US" w:bidi="en-US"/>
        </w:rPr>
        <w:t>“O</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Reilly Radar </w:t>
      </w:r>
      <w:r>
        <w:rPr>
          <w:rFonts w:ascii="SimSun" w:eastAsia="SimSun" w:hAnsi="SimSun" w:cs="SimSun"/>
          <w:color w:val="000000"/>
          <w:spacing w:val="0"/>
          <w:w w:val="100"/>
          <w:position w:val="0"/>
          <w:lang w:val="zh-TW" w:eastAsia="zh-TW" w:bidi="zh-TW"/>
        </w:rPr>
        <w:t>博客有口 皆碑。”</w:t>
      </w:r>
    </w:p>
    <w:p>
      <w:pPr>
        <w:pStyle w:val="Style8"/>
        <w:keepNext w:val="0"/>
        <w:keepLines w:val="0"/>
        <w:widowControl w:val="0"/>
        <w:shd w:val="clear" w:color="auto" w:fill="auto"/>
        <w:bidi w:val="0"/>
        <w:spacing w:before="0" w:after="320" w:line="400" w:lineRule="exact"/>
        <w:ind w:left="0" w:right="0" w:firstLine="0"/>
        <w:jc w:val="center"/>
      </w:pPr>
      <w:r>
        <w:rPr>
          <w:b/>
          <w:bCs/>
          <w:i/>
          <w:iCs/>
          <w:color w:val="000000"/>
          <w:spacing w:val="0"/>
          <w:w w:val="100"/>
          <w:position w:val="0"/>
        </w:rPr>
        <w:t>——</w:t>
      </w:r>
      <w:r>
        <w:rPr>
          <w:b/>
          <w:bCs/>
          <w:i/>
          <w:iCs/>
          <w:color w:val="000000"/>
          <w:spacing w:val="0"/>
          <w:w w:val="100"/>
          <w:position w:val="0"/>
          <w:lang w:val="en-US" w:eastAsia="en-US" w:bidi="en-US"/>
        </w:rPr>
        <w:t>Wired</w:t>
      </w:r>
    </w:p>
    <w:p>
      <w:pPr>
        <w:pStyle w:val="Style8"/>
        <w:keepNext w:val="0"/>
        <w:keepLines w:val="0"/>
        <w:widowControl w:val="0"/>
        <w:shd w:val="clear" w:color="auto" w:fill="auto"/>
        <w:bidi w:val="0"/>
        <w:spacing w:before="0" w:after="240" w:line="405" w:lineRule="exact"/>
        <w:ind w:left="0" w:right="0" w:firstLine="0"/>
        <w:jc w:val="both"/>
      </w:pP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Reilly </w:t>
      </w:r>
      <w:r>
        <w:rPr>
          <w:color w:val="000000"/>
          <w:spacing w:val="0"/>
          <w:w w:val="100"/>
          <w:position w:val="0"/>
        </w:rPr>
        <w:t>凭借一系列（真希望当初我也想到了）非凡想法建立了数百万美元的业 务。”</w:t>
      </w:r>
    </w:p>
    <w:p>
      <w:pPr>
        <w:pStyle w:val="Style8"/>
        <w:keepNext w:val="0"/>
        <w:keepLines w:val="0"/>
        <w:widowControl w:val="0"/>
        <w:shd w:val="clear" w:color="auto" w:fill="auto"/>
        <w:tabs>
          <w:tab w:leader="hyphen" w:pos="570" w:val="left"/>
        </w:tabs>
        <w:bidi w:val="0"/>
        <w:spacing w:before="0" w:after="320" w:line="400" w:lineRule="exact"/>
        <w:ind w:left="0" w:right="0" w:firstLine="0"/>
        <w:jc w:val="center"/>
      </w:pPr>
      <w:r>
        <w:rPr>
          <w:b/>
          <w:bCs/>
          <w:i/>
          <w:iCs/>
          <w:color w:val="000000"/>
          <w:spacing w:val="0"/>
          <w:w w:val="100"/>
          <w:position w:val="0"/>
        </w:rPr>
        <w:tab/>
      </w:r>
      <w:r>
        <w:rPr>
          <w:b/>
          <w:bCs/>
          <w:i/>
          <w:iCs/>
          <w:color w:val="000000"/>
          <w:spacing w:val="0"/>
          <w:w w:val="100"/>
          <w:position w:val="0"/>
          <w:lang w:val="en-US" w:eastAsia="en-US" w:bidi="en-US"/>
        </w:rPr>
        <w:t>Business 2.0</w:t>
      </w:r>
    </w:p>
    <w:p>
      <w:pPr>
        <w:pStyle w:val="Style2"/>
        <w:keepNext w:val="0"/>
        <w:keepLines w:val="0"/>
        <w:widowControl w:val="0"/>
        <w:shd w:val="clear" w:color="auto" w:fill="auto"/>
        <w:bidi w:val="0"/>
        <w:spacing w:before="0" w:after="240" w:line="400" w:lineRule="exact"/>
        <w:ind w:left="0" w:right="0" w:firstLine="0"/>
        <w:jc w:val="both"/>
      </w:pP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O*ReiUy Conference</w:t>
      </w:r>
      <w:r>
        <w:rPr>
          <w:rFonts w:ascii="SimSun" w:eastAsia="SimSun" w:hAnsi="SimSun" w:cs="SimSun"/>
          <w:color w:val="000000"/>
          <w:spacing w:val="0"/>
          <w:w w:val="100"/>
          <w:position w:val="0"/>
          <w:lang w:val="zh-TW" w:eastAsia="zh-TW" w:bidi="zh-TW"/>
        </w:rPr>
        <w:t>是聚集关键思想领袖的绝对典范。”</w:t>
      </w:r>
    </w:p>
    <w:p>
      <w:pPr>
        <w:pStyle w:val="Style8"/>
        <w:keepNext w:val="0"/>
        <w:keepLines w:val="0"/>
        <w:widowControl w:val="0"/>
        <w:shd w:val="clear" w:color="auto" w:fill="auto"/>
        <w:bidi w:val="0"/>
        <w:spacing w:before="0" w:after="320" w:line="400" w:lineRule="exact"/>
        <w:ind w:left="0" w:right="0" w:firstLine="0"/>
        <w:jc w:val="center"/>
      </w:pPr>
      <w:r>
        <w:rPr>
          <w:b/>
          <w:bCs/>
          <w:i/>
          <w:iCs/>
          <w:color w:val="000000"/>
          <w:spacing w:val="0"/>
          <w:w w:val="100"/>
          <w:position w:val="0"/>
        </w:rPr>
        <w:t>——</w:t>
      </w:r>
      <w:r>
        <w:rPr>
          <w:b/>
          <w:bCs/>
          <w:i/>
          <w:iCs/>
          <w:color w:val="000000"/>
          <w:spacing w:val="0"/>
          <w:w w:val="100"/>
          <w:position w:val="0"/>
          <w:lang w:val="en-US" w:eastAsia="en-US" w:bidi="en-US"/>
        </w:rPr>
        <w:t>CRN</w:t>
      </w:r>
    </w:p>
    <w:p>
      <w:pPr>
        <w:pStyle w:val="Style8"/>
        <w:keepNext w:val="0"/>
        <w:keepLines w:val="0"/>
        <w:widowControl w:val="0"/>
        <w:shd w:val="clear" w:color="auto" w:fill="auto"/>
        <w:bidi w:val="0"/>
        <w:spacing w:before="0" w:after="240" w:line="400" w:lineRule="exact"/>
        <w:ind w:left="0" w:right="0" w:firstLine="0"/>
        <w:jc w:val="both"/>
      </w:pPr>
      <w:r>
        <w:rPr>
          <w:color w:val="000000"/>
          <w:spacing w:val="0"/>
          <w:w w:val="100"/>
          <w:position w:val="0"/>
        </w:rPr>
        <w:t>。一本</w:t>
      </w:r>
      <w:r>
        <w:rPr>
          <w:rFonts w:ascii="Times New Roman" w:eastAsia="Times New Roman" w:hAnsi="Times New Roman" w:cs="Times New Roman"/>
          <w:color w:val="000000"/>
          <w:spacing w:val="0"/>
          <w:w w:val="100"/>
          <w:position w:val="0"/>
          <w:lang w:val="en-US" w:eastAsia="en-US" w:bidi="en-US"/>
        </w:rPr>
        <w:t>OReilly</w:t>
      </w:r>
      <w:r>
        <w:rPr>
          <w:color w:val="000000"/>
          <w:spacing w:val="0"/>
          <w:w w:val="100"/>
          <w:position w:val="0"/>
        </w:rPr>
        <w:t>的书就代表一个有用、有前途、需要学习的主题。”</w:t>
      </w:r>
    </w:p>
    <w:p>
      <w:pPr>
        <w:pStyle w:val="Style8"/>
        <w:keepNext w:val="0"/>
        <w:keepLines w:val="0"/>
        <w:widowControl w:val="0"/>
        <w:shd w:val="clear" w:color="auto" w:fill="auto"/>
        <w:tabs>
          <w:tab w:leader="hyphen" w:pos="570" w:val="left"/>
        </w:tabs>
        <w:bidi w:val="0"/>
        <w:spacing w:before="0" w:after="320" w:line="400" w:lineRule="exact"/>
        <w:ind w:left="0" w:right="0" w:firstLine="0"/>
        <w:jc w:val="center"/>
      </w:pPr>
      <w:r>
        <w:rPr>
          <w:b/>
          <w:bCs/>
          <w:i/>
          <w:iCs/>
          <w:color w:val="000000"/>
          <w:spacing w:val="0"/>
          <w:w w:val="100"/>
          <w:position w:val="0"/>
        </w:rPr>
        <w:tab/>
      </w:r>
      <w:r>
        <w:rPr>
          <w:b/>
          <w:bCs/>
          <w:i/>
          <w:iCs/>
          <w:color w:val="000000"/>
          <w:spacing w:val="0"/>
          <w:w w:val="100"/>
          <w:position w:val="0"/>
          <w:lang w:val="en-US" w:eastAsia="en-US" w:bidi="en-US"/>
        </w:rPr>
        <w:t>Irish Times</w:t>
      </w:r>
    </w:p>
    <w:p>
      <w:pPr>
        <w:pStyle w:val="Style8"/>
        <w:keepNext w:val="0"/>
        <w:keepLines w:val="0"/>
        <w:widowControl w:val="0"/>
        <w:shd w:val="clear" w:color="auto" w:fill="auto"/>
        <w:bidi w:val="0"/>
        <w:spacing w:before="0" w:after="320" w:line="400" w:lineRule="exact"/>
        <w:ind w:left="0" w:right="0" w:firstLine="0"/>
        <w:jc w:val="both"/>
      </w:pPr>
      <w:r>
        <w:rPr>
          <w:rFonts w:ascii="Times New Roman" w:eastAsia="Times New Roman" w:hAnsi="Times New Roman" w:cs="Times New Roman"/>
          <w:color w:val="000000"/>
          <w:spacing w:val="0"/>
          <w:w w:val="100"/>
          <w:position w:val="0"/>
          <w:lang w:val="en-US" w:eastAsia="en-US" w:bidi="en-US"/>
        </w:rPr>
        <w:t>“Tim</w:t>
      </w:r>
      <w:r>
        <w:rPr>
          <w:color w:val="000000"/>
          <w:spacing w:val="0"/>
          <w:w w:val="100"/>
          <w:position w:val="0"/>
        </w:rPr>
        <w:t xml:space="preserve">是位特立独行的商人，他不光放眼于最长远、最广阔的视野并且切实地按照 </w:t>
      </w:r>
      <w:r>
        <w:rPr>
          <w:rFonts w:ascii="Times New Roman" w:eastAsia="Times New Roman" w:hAnsi="Times New Roman" w:cs="Times New Roman"/>
          <w:color w:val="000000"/>
          <w:spacing w:val="0"/>
          <w:w w:val="100"/>
          <w:position w:val="0"/>
          <w:lang w:val="en-US" w:eastAsia="en-US" w:bidi="en-US"/>
        </w:rPr>
        <w:t>Yogi Berra</w:t>
      </w:r>
      <w:r>
        <w:rPr>
          <w:color w:val="000000"/>
          <w:spacing w:val="0"/>
          <w:w w:val="100"/>
          <w:position w:val="0"/>
        </w:rPr>
        <w:t>的建议去做了：'如果你在路上遇到岔路口，走小路（岔路）。'回顾过 去</w:t>
      </w:r>
      <w:r>
        <w:rPr>
          <w:rFonts w:ascii="Times New Roman" w:eastAsia="Times New Roman" w:hAnsi="Times New Roman" w:cs="Times New Roman"/>
          <w:color w:val="000000"/>
          <w:spacing w:val="0"/>
          <w:w w:val="100"/>
          <w:position w:val="0"/>
          <w:lang w:val="en-US" w:eastAsia="en-US" w:bidi="en-US"/>
        </w:rPr>
        <w:t>Tim</w:t>
      </w:r>
      <w:r>
        <w:rPr>
          <w:color w:val="000000"/>
          <w:spacing w:val="0"/>
          <w:w w:val="100"/>
          <w:position w:val="0"/>
        </w:rPr>
        <w:t>似乎每一次都选择了小路，而且有几次都是一闪即逝的机会，尽管大路也不 错。”</w:t>
      </w:r>
    </w:p>
    <w:p>
      <w:pPr>
        <w:pStyle w:val="Style8"/>
        <w:keepNext w:val="0"/>
        <w:keepLines w:val="0"/>
        <w:widowControl w:val="0"/>
        <w:shd w:val="clear" w:color="auto" w:fill="auto"/>
        <w:bidi w:val="0"/>
        <w:spacing w:before="0" w:line="240" w:lineRule="auto"/>
        <w:ind w:left="0" w:right="0" w:firstLine="0"/>
        <w:jc w:val="center"/>
        <w:sectPr>
          <w:footnotePr>
            <w:pos w:val="pageBottom"/>
            <w:numFmt w:val="decimal"/>
            <w:numRestart w:val="continuous"/>
          </w:footnotePr>
          <w:pgSz w:w="12240" w:h="15840"/>
          <w:pgMar w:top="615" w:right="435" w:bottom="615" w:left="390" w:header="0" w:footer="3" w:gutter="0"/>
          <w:cols w:space="720"/>
          <w:noEndnote/>
          <w:rtlGutter w:val="0"/>
          <w:docGrid w:linePitch="360"/>
        </w:sectPr>
      </w:pPr>
      <w:r>
        <w:rPr>
          <w:b/>
          <w:bCs/>
          <w:i/>
          <w:iCs/>
          <w:color w:val="000000"/>
          <w:spacing w:val="0"/>
          <w:w w:val="100"/>
          <w:position w:val="0"/>
          <w:lang w:val="en-US" w:eastAsia="en-US" w:bidi="en-US"/>
        </w:rPr>
        <w:t>Linux Journal</w:t>
      </w:r>
    </w:p>
    <w:p>
      <w:pPr>
        <w:pStyle w:val="Style53"/>
        <w:keepNext/>
        <w:keepLines/>
        <w:widowControl w:val="0"/>
        <w:shd w:val="clear" w:color="auto" w:fill="auto"/>
        <w:bidi w:val="0"/>
        <w:spacing w:before="300" w:after="300" w:line="240" w:lineRule="auto"/>
        <w:ind w:left="0" w:right="0" w:firstLine="0"/>
        <w:jc w:val="both"/>
      </w:pPr>
      <w:bookmarkStart w:id="6" w:name="bookmark6"/>
      <w:bookmarkStart w:id="7" w:name="bookmark7"/>
      <w:bookmarkStart w:id="8" w:name="bookmark8"/>
      <w:r>
        <w:rPr>
          <w:color w:val="000000"/>
          <w:spacing w:val="0"/>
          <w:w w:val="100"/>
          <w:position w:val="0"/>
        </w:rPr>
        <w:t>对本书的赞誉</w:t>
      </w:r>
      <w:bookmarkEnd w:id="6"/>
      <w:bookmarkEnd w:id="7"/>
      <w:bookmarkEnd w:id="8"/>
    </w:p>
    <w:p>
      <w:pPr>
        <w:pStyle w:val="Style8"/>
        <w:keepNext w:val="0"/>
        <w:keepLines w:val="0"/>
        <w:widowControl w:val="0"/>
        <w:shd w:val="clear" w:color="auto" w:fill="auto"/>
        <w:bidi w:val="0"/>
        <w:spacing w:before="0" w:after="300" w:line="355" w:lineRule="exact"/>
        <w:ind w:left="0" w:right="0" w:firstLine="0"/>
        <w:jc w:val="both"/>
      </w:pPr>
      <w:r>
        <w:rPr>
          <w:color w:val="000000"/>
          <w:spacing w:val="0"/>
          <w:w w:val="100"/>
          <w:position w:val="0"/>
          <w:lang w:val="zh-CN" w:eastAsia="zh-CN" w:bidi="zh-CN"/>
        </w:rPr>
        <w:t>“若</w:t>
      </w:r>
      <w:r>
        <w:rPr>
          <w:color w:val="000000"/>
          <w:spacing w:val="0"/>
          <w:w w:val="100"/>
          <w:position w:val="0"/>
        </w:rPr>
        <w:t>是竞争对手先看了这本书，他会把你远远地甩在身后。</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——迈克•沃尔佩，</w:t>
      </w:r>
      <w:r>
        <w:rPr>
          <w:rFonts w:ascii="Times New Roman" w:eastAsia="Times New Roman" w:hAnsi="Times New Roman" w:cs="Times New Roman"/>
          <w:color w:val="000000"/>
          <w:spacing w:val="0"/>
          <w:w w:val="100"/>
          <w:position w:val="0"/>
          <w:lang w:val="en-US" w:eastAsia="en-US" w:bidi="en-US"/>
        </w:rPr>
        <w:t>HubSpot</w:t>
      </w:r>
      <w:r>
        <w:rPr>
          <w:color w:val="000000"/>
          <w:spacing w:val="0"/>
          <w:w w:val="100"/>
          <w:position w:val="0"/>
        </w:rPr>
        <w:t>首席营销官</w:t>
      </w:r>
    </w:p>
    <w:p>
      <w:pPr>
        <w:pStyle w:val="Style8"/>
        <w:keepNext w:val="0"/>
        <w:keepLines w:val="0"/>
        <w:widowControl w:val="0"/>
        <w:shd w:val="clear" w:color="auto" w:fill="auto"/>
        <w:bidi w:val="0"/>
        <w:spacing w:before="0" w:after="300" w:line="355" w:lineRule="exact"/>
        <w:ind w:left="0" w:right="0" w:firstLine="0"/>
        <w:jc w:val="left"/>
      </w:pPr>
      <w:r>
        <w:rPr>
          <w:color w:val="000000"/>
          <w:spacing w:val="0"/>
          <w:w w:val="100"/>
          <w:position w:val="0"/>
          <w:lang w:val="zh-CN" w:eastAsia="zh-CN" w:bidi="zh-CN"/>
        </w:rPr>
        <w:t>“每个</w:t>
      </w:r>
      <w:r>
        <w:rPr>
          <w:color w:val="000000"/>
          <w:spacing w:val="0"/>
          <w:w w:val="100"/>
          <w:position w:val="0"/>
        </w:rPr>
        <w:t>人都有数据，关键是找出哪些能提高你的学习和决策能力。每个人都知道他们需要指 标，但耍找出那些特别、可衡量、可操作、相关以及及时的指标，是一个巨大的挑战。本和 阿利斯泰尔在《精益数据分析》中完成的杰作，向我们展示了如何使用数据和指标，看透笼 罩在创造新业务和产品周围的不确定性阴霾。这本书是送给我们行业的一份厚礼。</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—扎克•尼斯，瑞力软件首席技术专家</w:t>
      </w:r>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lang w:val="zh-CN" w:eastAsia="zh-CN" w:bidi="zh-CN"/>
        </w:rPr>
        <w:t>“《精</w:t>
      </w:r>
      <w:r>
        <w:rPr>
          <w:color w:val="000000"/>
          <w:spacing w:val="0"/>
          <w:w w:val="100"/>
          <w:position w:val="0"/>
        </w:rPr>
        <w:t>益数据分析》以详实的研充、建议和指导弥补了《精益创业》的缺憾，可以帮助你在 初创企业或大公司里更快地成功。</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—丹•马特尔，</w:t>
      </w:r>
      <w:r>
        <w:rPr>
          <w:rFonts w:ascii="Times New Roman" w:eastAsia="Times New Roman" w:hAnsi="Times New Roman" w:cs="Times New Roman"/>
          <w:color w:val="000000"/>
          <w:spacing w:val="0"/>
          <w:w w:val="100"/>
          <w:position w:val="0"/>
          <w:lang w:val="en-US" w:eastAsia="en-US" w:bidi="en-US"/>
        </w:rPr>
        <w:t>Clarity</w:t>
      </w:r>
      <w:r>
        <w:rPr>
          <w:color w:val="000000"/>
          <w:spacing w:val="0"/>
          <w:w w:val="100"/>
          <w:position w:val="0"/>
        </w:rPr>
        <w:t>首席执行官兼创始人</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lang w:val="zh-CN" w:eastAsia="zh-CN" w:bidi="zh-CN"/>
        </w:rPr>
        <w:t>“企</w:t>
      </w:r>
      <w:r>
        <w:rPr>
          <w:color w:val="000000"/>
          <w:spacing w:val="0"/>
          <w:w w:val="100"/>
          <w:position w:val="0"/>
        </w:rPr>
        <w:t>业家需要他们自己的现实扭曲场来打击假想敌。但是，一旦他们开始自欺，这种妄想就 可能招致毁灭。这本书是解药。两位作者对现实的描写如当头棒喝，忽视这种数据驱动方法 的企业家后果自负。</w:t>
      </w:r>
      <w:r>
        <w:rPr>
          <w:color w:val="000000"/>
          <w:spacing w:val="0"/>
          <w:w w:val="100"/>
          <w:position w:val="0"/>
          <w:lang w:val="en-US" w:eastAsia="en-US" w:bidi="en-US"/>
        </w:rPr>
        <w:t>"</w:t>
      </w:r>
    </w:p>
    <w:p>
      <w:pPr>
        <w:pStyle w:val="Style2"/>
        <w:keepNext w:val="0"/>
        <w:keepLines w:val="0"/>
        <w:widowControl w:val="0"/>
        <w:shd w:val="clear" w:color="auto" w:fill="auto"/>
        <w:tabs>
          <w:tab w:leader="hyphen" w:pos="570" w:val="left"/>
        </w:tabs>
        <w:bidi w:val="0"/>
        <w:spacing w:before="0" w:after="40" w:line="355" w:lineRule="exact"/>
        <w:ind w:left="0" w:right="0" w:firstLine="0"/>
        <w:jc w:val="center"/>
      </w:pPr>
      <w:r>
        <w:rPr>
          <w:rFonts w:ascii="SimSun" w:eastAsia="SimSun" w:hAnsi="SimSun" w:cs="SimSun"/>
          <w:color w:val="000000"/>
          <w:spacing w:val="0"/>
          <w:w w:val="100"/>
          <w:position w:val="0"/>
          <w:lang w:val="zh-TW" w:eastAsia="zh-TW" w:bidi="zh-TW"/>
        </w:rPr>
        <w:tab/>
        <w:t>布拉徳•菲尔德，</w:t>
      </w:r>
      <w:r>
        <w:rPr>
          <w:rFonts w:ascii="Times New Roman" w:eastAsia="Times New Roman" w:hAnsi="Times New Roman" w:cs="Times New Roman"/>
          <w:color w:val="000000"/>
          <w:spacing w:val="0"/>
          <w:w w:val="100"/>
          <w:position w:val="0"/>
          <w:lang w:val="en-US" w:eastAsia="en-US" w:bidi="en-US"/>
        </w:rPr>
        <w:t>Foundry</w:t>
      </w:r>
      <w:r>
        <w:rPr>
          <w:rFonts w:ascii="SimSun" w:eastAsia="SimSun" w:hAnsi="SimSun" w:cs="SimSun"/>
          <w:color w:val="000000"/>
          <w:spacing w:val="0"/>
          <w:w w:val="100"/>
          <w:position w:val="0"/>
          <w:lang w:val="zh-TW" w:eastAsia="zh-TW" w:bidi="zh-TW"/>
        </w:rPr>
        <w:t>集团总经理，</w:t>
      </w:r>
      <w:r>
        <w:rPr>
          <w:rFonts w:ascii="Times New Roman" w:eastAsia="Times New Roman" w:hAnsi="Times New Roman" w:cs="Times New Roman"/>
          <w:color w:val="000000"/>
          <w:spacing w:val="0"/>
          <w:w w:val="100"/>
          <w:position w:val="0"/>
          <w:lang w:val="en-US" w:eastAsia="en-US" w:bidi="en-US"/>
        </w:rPr>
        <w:t>TechStars</w:t>
      </w:r>
      <w:r>
        <w:rPr>
          <w:rFonts w:ascii="SimSun" w:eastAsia="SimSun" w:hAnsi="SimSun" w:cs="SimSun"/>
          <w:color w:val="000000"/>
          <w:spacing w:val="0"/>
          <w:w w:val="100"/>
          <w:position w:val="0"/>
          <w:lang w:val="zh-TW" w:eastAsia="zh-TW" w:bidi="zh-TW"/>
        </w:rPr>
        <w:t>联合创始人,</w:t>
      </w:r>
      <w:r>
        <w:rPr>
          <w:rFonts w:ascii="Times New Roman" w:eastAsia="Times New Roman" w:hAnsi="Times New Roman" w:cs="Times New Roman"/>
          <w:color w:val="000000"/>
          <w:spacing w:val="0"/>
          <w:w w:val="100"/>
          <w:position w:val="0"/>
          <w:lang w:val="en-US" w:eastAsia="en-US" w:bidi="en-US"/>
        </w:rPr>
        <w:t>Startup Revolution</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丛书作者</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“《精益数据分析》将把你从最小可行化产品带向最有价值的产品。不论是今日巨头公司的 产品经理，还是渴望未来成为行业巨头的企业家，它都非常有用。</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——约翰•斯托莫尔，</w:t>
      </w:r>
      <w:r>
        <w:rPr>
          <w:rFonts w:ascii="Times New Roman" w:eastAsia="Times New Roman" w:hAnsi="Times New Roman" w:cs="Times New Roman"/>
          <w:color w:val="000000"/>
          <w:spacing w:val="0"/>
          <w:w w:val="100"/>
          <w:position w:val="0"/>
          <w:lang w:val="en-US" w:eastAsia="en-US" w:bidi="en-US"/>
        </w:rPr>
        <w:t>Salesforce</w:t>
      </w:r>
      <w:r>
        <w:rPr>
          <w:color w:val="000000"/>
          <w:spacing w:val="0"/>
          <w:w w:val="100"/>
          <w:position w:val="0"/>
        </w:rPr>
        <w:t>新产品高级总监</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lang w:val="zh-CN" w:eastAsia="zh-CN" w:bidi="zh-CN"/>
        </w:rPr>
        <w:t>“坏</w:t>
      </w:r>
      <w:r>
        <w:rPr>
          <w:color w:val="000000"/>
          <w:spacing w:val="0"/>
          <w:w w:val="100"/>
          <w:position w:val="0"/>
        </w:rPr>
        <w:t>消息，总有人比你更聪明。好消息，阿利斯泰尔和本就是那样的人。《精益数据分析》 将带给你所需的竞争优势。</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―朱利恩•史密斯，《纽约时报》畅销书《信任代理》作者</w:t>
      </w:r>
    </w:p>
    <w:p>
      <w:pPr>
        <w:pStyle w:val="Style8"/>
        <w:keepNext w:val="0"/>
        <w:keepLines w:val="0"/>
        <w:widowControl w:val="0"/>
        <w:shd w:val="clear" w:color="auto" w:fill="auto"/>
        <w:bidi w:val="0"/>
        <w:spacing w:before="0" w:after="300" w:line="375" w:lineRule="exact"/>
        <w:ind w:left="0" w:right="0" w:firstLine="0"/>
        <w:jc w:val="both"/>
      </w:pPr>
      <w:r>
        <w:rPr>
          <w:color w:val="000000"/>
          <w:spacing w:val="0"/>
          <w:w w:val="100"/>
          <w:position w:val="0"/>
          <w:lang w:val="zh-CN" w:eastAsia="zh-CN" w:bidi="zh-CN"/>
        </w:rPr>
        <w:t>“在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分析己经成为理解用户和发展业务的关键。想要在同一水平线上竞争，聪明的初 创企业需要拥抱数据驱动方法，而本书将告诉你怎么做。</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——凯文</w:t>
      </w:r>
      <w:r>
        <w:rPr>
          <w:color w:val="000000"/>
          <w:spacing w:val="0"/>
          <w:w w:val="100"/>
          <w:position w:val="0"/>
          <w:lang w:val="zh-CN" w:eastAsia="zh-CN" w:bidi="zh-CN"/>
        </w:rPr>
        <w:t>•韦</w:t>
      </w:r>
      <w:r>
        <w:rPr>
          <w:color w:val="000000"/>
          <w:spacing w:val="0"/>
          <w:w w:val="100"/>
          <w:position w:val="0"/>
        </w:rPr>
        <w:t>尔，</w:t>
      </w:r>
      <w:r>
        <w:rPr>
          <w:rFonts w:ascii="Times New Roman" w:eastAsia="Times New Roman" w:hAnsi="Times New Roman" w:cs="Times New Roman"/>
          <w:color w:val="000000"/>
          <w:spacing w:val="0"/>
          <w:w w:val="100"/>
          <w:position w:val="0"/>
          <w:lang w:val="en-US" w:eastAsia="en-US" w:bidi="en-US"/>
        </w:rPr>
        <w:t>Witter</w:t>
      </w:r>
      <w:r>
        <w:rPr>
          <w:color w:val="000000"/>
          <w:spacing w:val="0"/>
          <w:w w:val="100"/>
          <w:position w:val="0"/>
        </w:rPr>
        <w:t>产品和营收总监</w:t>
      </w:r>
    </w:p>
    <w:p>
      <w:pPr>
        <w:pStyle w:val="Style8"/>
        <w:keepNext w:val="0"/>
        <w:keepLines w:val="0"/>
        <w:widowControl w:val="0"/>
        <w:shd w:val="clear" w:color="auto" w:fill="auto"/>
        <w:bidi w:val="0"/>
        <w:spacing w:before="0" w:after="300" w:line="355" w:lineRule="exact"/>
        <w:ind w:left="0" w:right="0" w:firstLine="0"/>
        <w:jc w:val="both"/>
      </w:pPr>
      <w:r>
        <w:rPr>
          <w:color w:val="000000"/>
          <w:spacing w:val="0"/>
          <w:w w:val="100"/>
          <w:position w:val="0"/>
          <w:lang w:val="zh-CN" w:eastAsia="zh-CN" w:bidi="zh-CN"/>
        </w:rPr>
        <w:t>“介</w:t>
      </w:r>
      <w:r>
        <w:rPr>
          <w:color w:val="000000"/>
          <w:spacing w:val="0"/>
          <w:w w:val="100"/>
          <w:position w:val="0"/>
        </w:rPr>
        <w:t>绍如何将分析深度整合进新产品的必读之作，让商业成功有迹可循。</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0" w:right="0" w:firstLine="860"/>
        <w:jc w:val="both"/>
      </w:pPr>
      <w:r>
        <w:rPr>
          <w:color w:val="000000"/>
          <w:spacing w:val="0"/>
          <w:w w:val="100"/>
          <w:position w:val="0"/>
        </w:rPr>
        <w:t>一</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得•亚雷德，哥伦比亚广播公司互动媒体集团首席技术官、首席信息官</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lang w:val="zh-CN" w:eastAsia="zh-CN" w:bidi="zh-CN"/>
        </w:rPr>
        <w:t>“《精</w:t>
      </w:r>
      <w:r>
        <w:rPr>
          <w:color w:val="000000"/>
          <w:spacing w:val="0"/>
          <w:w w:val="100"/>
          <w:position w:val="0"/>
        </w:rPr>
        <w:t>益数据分析》详细解释了经营企业的数据驱动方法。这本书是两位经验丰富的企业家 的智慧结晶。我会把它用作</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以及将来所有公司的培训材料。”</w:t>
      </w:r>
    </w:p>
    <w:p>
      <w:pPr>
        <w:pStyle w:val="Style8"/>
        <w:keepNext w:val="0"/>
        <w:keepLines w:val="0"/>
        <w:widowControl w:val="0"/>
        <w:shd w:val="clear" w:color="auto" w:fill="auto"/>
        <w:bidi w:val="0"/>
        <w:spacing w:before="0" w:line="350" w:lineRule="exact"/>
        <w:ind w:left="4780" w:right="0" w:firstLine="0"/>
        <w:jc w:val="both"/>
      </w:pPr>
      <w:r>
        <w:rPr>
          <w:color w:val="000000"/>
          <w:spacing w:val="0"/>
          <w:w w:val="100"/>
          <w:position w:val="0"/>
        </w:rPr>
        <w:t>——马特•布热齐纳，</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公司和</w:t>
      </w:r>
      <w:r>
        <w:rPr>
          <w:rFonts w:ascii="Times New Roman" w:eastAsia="Times New Roman" w:hAnsi="Times New Roman" w:cs="Times New Roman"/>
          <w:color w:val="000000"/>
          <w:spacing w:val="0"/>
          <w:w w:val="100"/>
          <w:position w:val="0"/>
          <w:lang w:val="en-US" w:eastAsia="en-US" w:bidi="en-US"/>
        </w:rPr>
        <w:t>Xobni</w:t>
      </w:r>
      <w:r>
        <w:rPr>
          <w:color w:val="000000"/>
          <w:spacing w:val="0"/>
          <w:w w:val="100"/>
          <w:position w:val="0"/>
        </w:rPr>
        <w:t>创始人</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lang w:val="zh-CN" w:eastAsia="zh-CN" w:bidi="zh-CN"/>
        </w:rPr>
        <w:t>“皮</w:t>
      </w:r>
      <w:r>
        <w:rPr>
          <w:color w:val="000000"/>
          <w:spacing w:val="0"/>
          <w:w w:val="100"/>
          <w:position w:val="0"/>
        </w:rPr>
        <w:t>尔森定律称，’可衡量才有促进</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通过把严格的测量技术带入一个崭新的领域：新产品开 发和推出的最早阶段，本和阿利斯泰尔拓展了我们对精益管理的理解，其中严密的数据分析 方法令人大眼界。如果企业家应用他们的框架，应该看到浪费减少，创业成功率大增。</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90" w:lineRule="exact"/>
        <w:ind w:left="0" w:right="220" w:firstLine="0"/>
        <w:jc w:val="right"/>
      </w:pPr>
      <w:r>
        <w:rPr>
          <w:color w:val="000000"/>
          <w:spacing w:val="0"/>
          <w:w w:val="100"/>
          <w:position w:val="0"/>
          <w:lang w:val="en-US" w:eastAsia="en-US" w:bidi="en-US"/>
        </w:rPr>
        <w:t>—</w:t>
      </w:r>
      <w:r>
        <w:rPr>
          <w:color w:val="000000"/>
          <w:spacing w:val="0"/>
          <w:w w:val="100"/>
          <w:position w:val="0"/>
        </w:rPr>
        <w:t>马斯•艾森曼，哈佛商学院工商管理教授，洛克创业研究中心负责人之一， 被媒体誉为</w:t>
      </w:r>
      <w:r>
        <w:rPr>
          <w:color w:val="000000"/>
          <w:spacing w:val="0"/>
          <w:w w:val="100"/>
          <w:position w:val="0"/>
          <w:lang w:val="zh-CN" w:eastAsia="zh-CN" w:bidi="zh-CN"/>
        </w:rPr>
        <w:t>“哈佛</w:t>
      </w:r>
      <w:r>
        <w:rPr>
          <w:color w:val="000000"/>
          <w:spacing w:val="0"/>
          <w:w w:val="100"/>
          <w:position w:val="0"/>
        </w:rPr>
        <w:t>顶级课程教授</w:t>
      </w:r>
      <w:r>
        <w:rPr>
          <w:color w:val="000000"/>
          <w:spacing w:val="0"/>
          <w:w w:val="100"/>
          <w:position w:val="0"/>
          <w:lang w:val="en-US" w:eastAsia="en-US" w:bidi="en-US"/>
        </w:rPr>
        <w:t>"，</w:t>
      </w:r>
      <w:r>
        <w:rPr>
          <w:color w:val="000000"/>
          <w:spacing w:val="0"/>
          <w:w w:val="100"/>
          <w:position w:val="0"/>
        </w:rPr>
        <w:t>《创业的智慧》主编</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lang w:val="zh-CN" w:eastAsia="zh-CN" w:bidi="zh-CN"/>
        </w:rPr>
        <w:t>“这</w:t>
      </w:r>
      <w:r>
        <w:rPr>
          <w:color w:val="000000"/>
          <w:spacing w:val="0"/>
          <w:w w:val="100"/>
          <w:position w:val="0"/>
        </w:rPr>
        <w:t>不仅仅是一本关于</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分析或商业分析的书——这本书告诉企业哪些是应该衡量的，哪些 不是，以及如何把数据转化为有助于成功的可操作的实践。阿利斯泰尔和本编撰的这本案例 研究集论证有力，充分说明了到位的分析所具有的强大作用。如果把他们的经验和策略铭记 在心，企业家、营销人员、产品和工程师都会在各自的工作中表现得更加岀色。”</w:t>
      </w:r>
    </w:p>
    <w:p>
      <w:pPr>
        <w:pStyle w:val="Style8"/>
        <w:keepNext w:val="0"/>
        <w:keepLines w:val="0"/>
        <w:widowControl w:val="0"/>
        <w:shd w:val="clear" w:color="auto" w:fill="auto"/>
        <w:bidi w:val="0"/>
        <w:spacing w:before="0" w:line="350" w:lineRule="exact"/>
        <w:ind w:left="4780" w:right="0" w:firstLine="0"/>
        <w:jc w:val="both"/>
      </w:pPr>
      <w:r>
        <w:rPr>
          <w:color w:val="000000"/>
          <w:spacing w:val="0"/>
          <w:w w:val="100"/>
          <w:position w:val="0"/>
        </w:rPr>
        <w:t>―兰德•费西金，</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首席执行官兼联合创始人</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lang w:val="zh-CN" w:eastAsia="zh-CN" w:bidi="zh-CN"/>
        </w:rPr>
        <w:t>“我打</w:t>
      </w:r>
      <w:r>
        <w:rPr>
          <w:color w:val="000000"/>
          <w:spacing w:val="0"/>
          <w:w w:val="100"/>
          <w:position w:val="0"/>
        </w:rPr>
        <w:t>赌你从未想过成功取决于你失败的能力。失败越快，进步越大。而成功的秘密是使用 数据学习和快速迭代的能力。定性和定量，让阿利斯泰尔和本告诉你如何富有智慧地让自己 的公司，咸鱼大翻身，！</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80" w:line="350" w:lineRule="exact"/>
        <w:ind w:left="0" w:right="0" w:firstLine="0"/>
        <w:jc w:val="right"/>
      </w:pPr>
      <w:r>
        <w:rPr>
          <w:rFonts w:ascii="SimSun" w:eastAsia="SimSun" w:hAnsi="SimSun" w:cs="SimSun"/>
          <w:color w:val="000000"/>
          <w:spacing w:val="0"/>
          <w:w w:val="100"/>
          <w:position w:val="0"/>
          <w:lang w:val="zh-TW" w:eastAsia="zh-TW" w:bidi="zh-TW"/>
        </w:rPr>
        <w:t>——阿维纳什•考希克，《精通</w:t>
      </w:r>
      <w:r>
        <w:rPr>
          <w:rFonts w:ascii="Times New Roman" w:eastAsia="Times New Roman" w:hAnsi="Times New Roman" w:cs="Times New Roman"/>
          <w:color w:val="000000"/>
          <w:spacing w:val="0"/>
          <w:w w:val="100"/>
          <w:position w:val="0"/>
          <w:lang w:val="en-US" w:eastAsia="en-US" w:bidi="en-US"/>
        </w:rPr>
        <w:t xml:space="preserve">Web Analytics </w:t>
      </w:r>
      <w:r>
        <w:rPr>
          <w:rFonts w:ascii="Times New Roman" w:eastAsia="Times New Roman" w:hAnsi="Times New Roman" w:cs="Times New Roman"/>
          <w:color w:val="000000"/>
          <w:spacing w:val="0"/>
          <w:w w:val="100"/>
          <w:position w:val="0"/>
          <w:lang w:val="zh-TW" w:eastAsia="zh-TW" w:bidi="zh-TW"/>
        </w:rPr>
        <w:t>2.0»</w:t>
      </w:r>
      <w:r>
        <w:rPr>
          <w:rFonts w:ascii="SimSun" w:eastAsia="SimSun" w:hAnsi="SimSun" w:cs="SimSun"/>
          <w:color w:val="000000"/>
          <w:spacing w:val="0"/>
          <w:w w:val="100"/>
          <w:position w:val="0"/>
          <w:lang w:val="zh-TW" w:eastAsia="zh-TW" w:bidi="zh-TW"/>
        </w:rPr>
        <w:t>作者</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“《精益数据分析》向你展示了如何通过指标判断自己失败了，以及如何采取行动，进而以 不可思议的速度前进。大量诚实中肯的建议——渴求成功的创始人必读。</w:t>
      </w:r>
      <w:r>
        <w:rPr>
          <w:color w:val="000000"/>
          <w:spacing w:val="0"/>
          <w:w w:val="100"/>
          <w:position w:val="0"/>
          <w:lang w:val="en-US" w:eastAsia="en-US" w:bidi="en-US"/>
        </w:rPr>
        <w:t>"</w:t>
      </w:r>
    </w:p>
    <w:p>
      <w:pPr>
        <w:pStyle w:val="Style2"/>
        <w:keepNext w:val="0"/>
        <w:keepLines w:val="0"/>
        <w:widowControl w:val="0"/>
        <w:shd w:val="clear" w:color="auto" w:fill="auto"/>
        <w:tabs>
          <w:tab w:leader="hyphen" w:pos="570" w:val="left"/>
        </w:tabs>
        <w:bidi w:val="0"/>
        <w:spacing w:before="0" w:after="280" w:line="350" w:lineRule="exact"/>
        <w:ind w:left="0" w:right="0" w:firstLine="0"/>
        <w:jc w:val="right"/>
      </w:pPr>
      <w:r>
        <w:rPr>
          <w:rFonts w:ascii="SimSun" w:eastAsia="SimSun" w:hAnsi="SimSun" w:cs="SimSun"/>
          <w:color w:val="000000"/>
          <w:spacing w:val="0"/>
          <w:w w:val="100"/>
          <w:position w:val="0"/>
          <w:lang w:val="zh-TW" w:eastAsia="zh-TW" w:bidi="zh-TW"/>
        </w:rPr>
        <w:tab/>
        <w:t>肖恩•凯恩，</w:t>
      </w:r>
      <w:r>
        <w:rPr>
          <w:rFonts w:ascii="Times New Roman" w:eastAsia="Times New Roman" w:hAnsi="Times New Roman" w:cs="Times New Roman"/>
          <w:color w:val="000000"/>
          <w:spacing w:val="0"/>
          <w:w w:val="100"/>
          <w:position w:val="0"/>
          <w:lang w:val="en-US" w:eastAsia="en-US" w:bidi="en-US"/>
        </w:rPr>
        <w:t>F6SfO Springboard Accelerator</w:t>
      </w:r>
      <w:r>
        <w:rPr>
          <w:rFonts w:ascii="SimSun" w:eastAsia="SimSun" w:hAnsi="SimSun" w:cs="SimSun"/>
          <w:color w:val="000000"/>
          <w:spacing w:val="0"/>
          <w:w w:val="100"/>
          <w:position w:val="0"/>
          <w:lang w:val="zh-TW" w:eastAsia="zh-TW" w:bidi="zh-TW"/>
        </w:rPr>
        <w:t>联合创始人</w:t>
      </w:r>
    </w:p>
    <w:p>
      <w:pPr>
        <w:pStyle w:val="Style8"/>
        <w:keepNext w:val="0"/>
        <w:keepLines w:val="0"/>
        <w:widowControl w:val="0"/>
        <w:shd w:val="clear" w:color="auto" w:fill="auto"/>
        <w:bidi w:val="0"/>
        <w:spacing w:before="0" w:after="340" w:line="350" w:lineRule="exact"/>
        <w:ind w:left="0" w:right="0" w:firstLine="0"/>
        <w:jc w:val="both"/>
      </w:pPr>
      <w:r>
        <w:rPr>
          <w:color w:val="000000"/>
          <w:spacing w:val="0"/>
          <w:w w:val="100"/>
          <w:position w:val="0"/>
          <w:lang w:val="zh-CN" w:eastAsia="zh-CN" w:bidi="zh-CN"/>
        </w:rPr>
        <w:t>“要</w:t>
      </w:r>
      <w:r>
        <w:rPr>
          <w:color w:val="000000"/>
          <w:spacing w:val="0"/>
          <w:w w:val="100"/>
          <w:position w:val="0"/>
        </w:rPr>
        <w:t>降低创业失败的可能性只有两个办法：一个是未卜先知，另一个是看这本书。”</w:t>
      </w:r>
    </w:p>
    <w:p>
      <w:pPr>
        <w:pStyle w:val="Style8"/>
        <w:keepNext w:val="0"/>
        <w:keepLines w:val="0"/>
        <w:widowControl w:val="0"/>
        <w:shd w:val="clear" w:color="auto" w:fill="auto"/>
        <w:bidi w:val="0"/>
        <w:spacing w:before="0" w:line="350" w:lineRule="exact"/>
        <w:ind w:left="0" w:right="0" w:firstLine="0"/>
        <w:jc w:val="right"/>
      </w:pPr>
      <w:r>
        <w:rPr>
          <w:color w:val="000000"/>
          <w:spacing w:val="0"/>
          <w:w w:val="100"/>
          <w:position w:val="0"/>
        </w:rPr>
        <w:t>——哈米斯•沙哈，</w:t>
      </w:r>
      <w:r>
        <w:rPr>
          <w:rFonts w:ascii="Times New Roman" w:eastAsia="Times New Roman" w:hAnsi="Times New Roman" w:cs="Times New Roman"/>
          <w:color w:val="000000"/>
          <w:spacing w:val="0"/>
          <w:w w:val="100"/>
          <w:position w:val="0"/>
          <w:lang w:val="en-US" w:eastAsia="en-US" w:bidi="en-US"/>
        </w:rPr>
        <w:t>HubSpot</w:t>
      </w:r>
      <w:r>
        <w:rPr>
          <w:color w:val="000000"/>
          <w:spacing w:val="0"/>
          <w:w w:val="100"/>
          <w:position w:val="0"/>
        </w:rPr>
        <w:t>创始人、首席技术官</w:t>
      </w:r>
    </w:p>
    <w:p>
      <w:pPr>
        <w:pStyle w:val="Style8"/>
        <w:keepNext w:val="0"/>
        <w:keepLines w:val="0"/>
        <w:widowControl w:val="0"/>
        <w:shd w:val="clear" w:color="auto" w:fill="auto"/>
        <w:bidi w:val="0"/>
        <w:spacing w:before="0" w:after="340" w:line="345" w:lineRule="exact"/>
        <w:ind w:left="0" w:right="0" w:firstLine="0"/>
        <w:jc w:val="both"/>
      </w:pPr>
      <w:r>
        <w:rPr>
          <w:color w:val="000000"/>
          <w:spacing w:val="0"/>
          <w:w w:val="100"/>
          <w:position w:val="0"/>
          <w:lang w:val="zh-CN" w:eastAsia="zh-CN" w:bidi="zh-CN"/>
        </w:rPr>
        <w:t>“首先</w:t>
      </w:r>
      <w:r>
        <w:rPr>
          <w:color w:val="000000"/>
          <w:spacing w:val="0"/>
          <w:w w:val="100"/>
          <w:position w:val="0"/>
        </w:rPr>
        <w:t>你需要构建一个人们喜欢的东西。然后你需要吸引人们去发现和使用它。对你的数据 和指标的深刻理解，是实现规模化的根本。想知道追踪正确的指标并用其构建正确的产品到 底意味着什么，《精益数据分析》详细而实用。”</w:t>
      </w:r>
    </w:p>
    <w:p>
      <w:pPr>
        <w:pStyle w:val="Style8"/>
        <w:keepNext w:val="0"/>
        <w:keepLines w:val="0"/>
        <w:widowControl w:val="0"/>
        <w:shd w:val="clear" w:color="auto" w:fill="auto"/>
        <w:bidi w:val="0"/>
        <w:spacing w:before="0" w:line="350" w:lineRule="exact"/>
        <w:ind w:left="0" w:right="0" w:firstLine="0"/>
        <w:jc w:val="right"/>
      </w:pPr>
      <w:r>
        <w:rPr>
          <w:color w:val="000000"/>
          <w:spacing w:val="0"/>
          <w:w w:val="100"/>
          <w:position w:val="0"/>
        </w:rPr>
        <w:t>—乔希•埃尔曼，格雷洛克合伙公司风险投资人</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“《精益数据分析》是精益创业运动的自然进化。精益创业从最初区区一个博客，己经发展 成为一个全球性的运动。本书包含具体、来之不易的见解，涵盖所有商业模式和公司的各个 阶段。对于任何一个在日益壮大的数据驱动的世界中追寻成功的企业领导者，这本书都是必 读之作。</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2" w:lineRule="exact"/>
        <w:ind w:left="0" w:right="0" w:firstLine="0"/>
        <w:jc w:val="right"/>
      </w:pPr>
      <w:r>
        <w:rPr>
          <w:color w:val="000000"/>
          <w:spacing w:val="0"/>
          <w:w w:val="100"/>
          <w:position w:val="0"/>
        </w:rPr>
        <w:t>——马克•麦克利奥德，</w:t>
      </w:r>
      <w:r>
        <w:rPr>
          <w:rFonts w:ascii="Times New Roman" w:eastAsia="Times New Roman" w:hAnsi="Times New Roman" w:cs="Times New Roman"/>
          <w:color w:val="000000"/>
          <w:spacing w:val="0"/>
          <w:w w:val="100"/>
          <w:position w:val="0"/>
          <w:lang w:val="en-US" w:eastAsia="en-US" w:bidi="en-US"/>
        </w:rPr>
        <w:t>FreshBook</w:t>
      </w:r>
      <w:r>
        <w:rPr>
          <w:color w:val="000000"/>
          <w:spacing w:val="0"/>
          <w:w w:val="100"/>
          <w:position w:val="0"/>
        </w:rPr>
        <w:t>首席发展官</w:t>
      </w:r>
    </w:p>
    <w:p>
      <w:pPr>
        <w:pStyle w:val="Style8"/>
        <w:keepNext w:val="0"/>
        <w:keepLines w:val="0"/>
        <w:widowControl w:val="0"/>
        <w:shd w:val="clear" w:color="auto" w:fill="auto"/>
        <w:bidi w:val="0"/>
        <w:spacing w:before="0" w:after="320" w:line="352" w:lineRule="exact"/>
        <w:ind w:left="0" w:right="0" w:firstLine="0"/>
        <w:jc w:val="left"/>
      </w:pPr>
      <w:r>
        <w:rPr>
          <w:color w:val="000000"/>
          <w:spacing w:val="0"/>
          <w:w w:val="100"/>
          <w:position w:val="0"/>
        </w:rPr>
        <w:t>“创始人工具箱的重要组成部分。如果你在创业，你需要读这本书。”</w:t>
      </w:r>
    </w:p>
    <w:p>
      <w:pPr>
        <w:pStyle w:val="Style8"/>
        <w:keepNext w:val="0"/>
        <w:keepLines w:val="0"/>
        <w:widowControl w:val="0"/>
        <w:shd w:val="clear" w:color="auto" w:fill="auto"/>
        <w:bidi w:val="0"/>
        <w:spacing w:before="0" w:after="260" w:line="352" w:lineRule="exact"/>
        <w:ind w:left="0" w:right="0" w:firstLine="0"/>
        <w:jc w:val="right"/>
      </w:pPr>
      <w:r>
        <w:rPr>
          <w:color w:val="000000"/>
          <w:spacing w:val="0"/>
          <w:w w:val="100"/>
          <w:position w:val="0"/>
        </w:rPr>
        <w:t>——马克</w:t>
      </w:r>
      <w:r>
        <w:rPr>
          <w:color w:val="000000"/>
          <w:spacing w:val="0"/>
          <w:w w:val="100"/>
          <w:position w:val="0"/>
          <w:lang w:val="zh-CN" w:eastAsia="zh-CN" w:bidi="zh-CN"/>
        </w:rPr>
        <w:t>•彼得</w:t>
      </w:r>
      <w:r>
        <w:rPr>
          <w:color w:val="000000"/>
          <w:spacing w:val="0"/>
          <w:w w:val="100"/>
          <w:position w:val="0"/>
        </w:rPr>
        <w:t>•戴维斯，风险投资人</w:t>
      </w:r>
    </w:p>
    <w:p>
      <w:pPr>
        <w:pStyle w:val="Style8"/>
        <w:keepNext w:val="0"/>
        <w:keepLines w:val="0"/>
        <w:widowControl w:val="0"/>
        <w:shd w:val="clear" w:color="auto" w:fill="auto"/>
        <w:bidi w:val="0"/>
        <w:spacing w:before="0" w:after="320" w:line="360" w:lineRule="exact"/>
        <w:ind w:left="0" w:right="0" w:firstLine="0"/>
        <w:jc w:val="both"/>
      </w:pPr>
      <w:r>
        <w:rPr>
          <w:color w:val="000000"/>
          <w:spacing w:val="0"/>
          <w:w w:val="100"/>
          <w:position w:val="0"/>
          <w:lang w:val="zh-CN" w:eastAsia="zh-CN" w:bidi="zh-CN"/>
        </w:rPr>
        <w:t>“《精</w:t>
      </w:r>
      <w:r>
        <w:rPr>
          <w:color w:val="000000"/>
          <w:spacing w:val="0"/>
          <w:w w:val="100"/>
          <w:position w:val="0"/>
        </w:rPr>
        <w:t>益数据分析》囊括了实用、可操作的建议和案例分析。你需耍阅读这本书来了解如何 使用数据建立一个更好的企业。</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2" w:lineRule="exact"/>
        <w:ind w:left="0" w:right="0" w:firstLine="0"/>
        <w:jc w:val="right"/>
      </w:pPr>
      <w:r>
        <w:rPr>
          <w:color w:val="000000"/>
          <w:spacing w:val="0"/>
          <w:w w:val="100"/>
          <w:position w:val="0"/>
        </w:rPr>
        <w:t>―保罗•乔伊斯，</w:t>
      </w:r>
      <w:r>
        <w:rPr>
          <w:rFonts w:ascii="Times New Roman" w:eastAsia="Times New Roman" w:hAnsi="Times New Roman" w:cs="Times New Roman"/>
          <w:color w:val="000000"/>
          <w:spacing w:val="0"/>
          <w:w w:val="100"/>
          <w:position w:val="0"/>
          <w:lang w:val="en-US" w:eastAsia="en-US" w:bidi="en-US"/>
        </w:rPr>
        <w:t>GectoboardK</w:t>
      </w:r>
      <w:r>
        <w:rPr>
          <w:color w:val="000000"/>
          <w:spacing w:val="0"/>
          <w:w w:val="100"/>
          <w:position w:val="0"/>
        </w:rPr>
        <w:t>合创始人兼首席执行官</w:t>
      </w:r>
    </w:p>
    <w:p>
      <w:pPr>
        <w:pStyle w:val="Style8"/>
        <w:keepNext w:val="0"/>
        <w:keepLines w:val="0"/>
        <w:widowControl w:val="0"/>
        <w:shd w:val="clear" w:color="auto" w:fill="auto"/>
        <w:bidi w:val="0"/>
        <w:spacing w:before="0" w:after="320" w:line="352" w:lineRule="exact"/>
        <w:ind w:left="0" w:right="0" w:firstLine="0"/>
        <w:jc w:val="both"/>
      </w:pPr>
      <w:r>
        <w:rPr>
          <w:color w:val="000000"/>
          <w:spacing w:val="0"/>
          <w:w w:val="100"/>
          <w:position w:val="0"/>
          <w:lang w:val="zh-CN" w:eastAsia="zh-CN" w:bidi="zh-CN"/>
        </w:rPr>
        <w:t>“赶</w:t>
      </w:r>
      <w:r>
        <w:rPr>
          <w:color w:val="000000"/>
          <w:spacing w:val="0"/>
          <w:w w:val="100"/>
          <w:position w:val="0"/>
        </w:rPr>
        <w:t>紧买一本。即使你的创业计划尚在酝酿之中，《精益数据分析》也是有益的。本书是一 剂苦口良药，会大大提高你生存和成功的机会。阅读这本书是个好的开始；你不会后悔 的。”</w:t>
      </w:r>
    </w:p>
    <w:p>
      <w:pPr>
        <w:pStyle w:val="Style8"/>
        <w:keepNext w:val="0"/>
        <w:keepLines w:val="0"/>
        <w:widowControl w:val="0"/>
        <w:shd w:val="clear" w:color="auto" w:fill="auto"/>
        <w:tabs>
          <w:tab w:leader="hyphen" w:pos="570" w:val="left"/>
        </w:tabs>
        <w:bidi w:val="0"/>
        <w:spacing w:before="0" w:after="260" w:line="352" w:lineRule="exact"/>
        <w:ind w:left="0" w:right="0" w:firstLine="0"/>
        <w:jc w:val="right"/>
      </w:pPr>
      <w:r>
        <w:rPr>
          <w:color w:val="000000"/>
          <w:spacing w:val="0"/>
          <w:w w:val="100"/>
          <w:position w:val="0"/>
        </w:rPr>
        <w:tab/>
        <w:t>丹•德鲍，</w:t>
      </w:r>
      <w:r>
        <w:rPr>
          <w:rFonts w:ascii="Times New Roman" w:eastAsia="Times New Roman" w:hAnsi="Times New Roman" w:cs="Times New Roman"/>
          <w:color w:val="000000"/>
          <w:spacing w:val="0"/>
          <w:w w:val="100"/>
          <w:position w:val="0"/>
          <w:lang w:val="en-US" w:eastAsia="en-US" w:bidi="en-US"/>
        </w:rPr>
        <w:t>Rypple</w:t>
      </w:r>
      <w:r>
        <w:rPr>
          <w:color w:val="000000"/>
          <w:spacing w:val="0"/>
          <w:w w:val="100"/>
          <w:position w:val="0"/>
        </w:rPr>
        <w:t>联席</w:t>
      </w:r>
      <w:r>
        <w:rPr>
          <w:rFonts w:ascii="Times New Roman" w:eastAsia="Times New Roman" w:hAnsi="Times New Roman" w:cs="Times New Roman"/>
          <w:color w:val="000000"/>
          <w:spacing w:val="0"/>
          <w:w w:val="100"/>
          <w:position w:val="0"/>
          <w:lang w:val="en-US" w:eastAsia="en-US" w:bidi="en-US"/>
        </w:rPr>
        <w:t>C EO</w:t>
      </w:r>
      <w:r>
        <w:rPr>
          <w:color w:val="000000"/>
          <w:spacing w:val="0"/>
          <w:w w:val="100"/>
          <w:position w:val="0"/>
        </w:rPr>
        <w:t>、创始人，</w:t>
      </w:r>
      <w:r>
        <w:rPr>
          <w:rFonts w:ascii="Times New Roman" w:eastAsia="Times New Roman" w:hAnsi="Times New Roman" w:cs="Times New Roman"/>
          <w:color w:val="000000"/>
          <w:spacing w:val="0"/>
          <w:w w:val="100"/>
          <w:position w:val="0"/>
          <w:lang w:val="en-US" w:eastAsia="en-US" w:bidi="en-US"/>
        </w:rPr>
        <w:t>Workcom</w:t>
      </w:r>
      <w:r>
        <w:rPr>
          <w:color w:val="000000"/>
          <w:spacing w:val="0"/>
          <w:w w:val="100"/>
          <w:position w:val="0"/>
        </w:rPr>
        <w:t>高级副总裁</w:t>
      </w:r>
    </w:p>
    <w:p>
      <w:pPr>
        <w:pStyle w:val="Style8"/>
        <w:keepNext w:val="0"/>
        <w:keepLines w:val="0"/>
        <w:widowControl w:val="0"/>
        <w:shd w:val="clear" w:color="auto" w:fill="auto"/>
        <w:bidi w:val="0"/>
        <w:spacing w:before="0" w:after="320" w:line="352" w:lineRule="exact"/>
        <w:ind w:left="0" w:right="0" w:firstLine="0"/>
        <w:jc w:val="both"/>
      </w:pPr>
      <w:r>
        <w:rPr>
          <w:color w:val="000000"/>
          <w:spacing w:val="0"/>
          <w:w w:val="100"/>
          <w:position w:val="0"/>
        </w:rPr>
        <w:t>“别想了，就买这本书。本书是企业家必读的秘方。”</w:t>
      </w:r>
    </w:p>
    <w:p>
      <w:pPr>
        <w:pStyle w:val="Style2"/>
        <w:keepNext w:val="0"/>
        <w:keepLines w:val="0"/>
        <w:widowControl w:val="0"/>
        <w:shd w:val="clear" w:color="auto" w:fill="auto"/>
        <w:tabs>
          <w:tab w:leader="hyphen" w:pos="570" w:val="left"/>
        </w:tabs>
        <w:bidi w:val="0"/>
        <w:spacing w:before="0"/>
        <w:ind w:left="0" w:right="0" w:firstLine="0"/>
        <w:jc w:val="right"/>
      </w:pPr>
      <w:r>
        <w:rPr>
          <w:rFonts w:ascii="SimSun" w:eastAsia="SimSun" w:hAnsi="SimSun" w:cs="SimSun"/>
          <w:color w:val="000000"/>
          <w:spacing w:val="0"/>
          <w:w w:val="100"/>
          <w:position w:val="0"/>
          <w:lang w:val="zh-TW" w:eastAsia="zh-TW" w:bidi="zh-TW"/>
        </w:rPr>
        <w:tab/>
        <w:t>格雷格•艾森伯格，</w:t>
      </w:r>
      <w:r>
        <w:rPr>
          <w:rFonts w:ascii="Times New Roman" w:eastAsia="Times New Roman" w:hAnsi="Times New Roman" w:cs="Times New Roman"/>
          <w:color w:val="000000"/>
          <w:spacing w:val="0"/>
          <w:w w:val="100"/>
          <w:position w:val="0"/>
          <w:lang w:val="en-US" w:eastAsia="en-US" w:bidi="en-US"/>
        </w:rPr>
        <w:t>fiveby.tv</w:t>
      </w:r>
      <w:r>
        <w:rPr>
          <w:rFonts w:ascii="SimSun" w:eastAsia="SimSun" w:hAnsi="SimSun" w:cs="SimSun"/>
          <w:color w:val="000000"/>
          <w:spacing w:val="0"/>
          <w:w w:val="100"/>
          <w:position w:val="0"/>
          <w:lang w:val="zh-TW" w:eastAsia="zh-TW" w:bidi="zh-TW"/>
        </w:rPr>
        <w:t>首席执行官，</w:t>
      </w:r>
      <w:r>
        <w:rPr>
          <w:rFonts w:ascii="Times New Roman" w:eastAsia="Times New Roman" w:hAnsi="Times New Roman" w:cs="Times New Roman"/>
          <w:color w:val="000000"/>
          <w:spacing w:val="0"/>
          <w:w w:val="100"/>
          <w:position w:val="0"/>
          <w:lang w:val="en-US" w:eastAsia="en-US" w:bidi="en-US"/>
        </w:rPr>
        <w:t>Good People Ventures</w:t>
      </w:r>
      <w:r>
        <w:rPr>
          <w:rFonts w:ascii="SimSun" w:eastAsia="SimSun" w:hAnsi="SimSun" w:cs="SimSun"/>
          <w:color w:val="000000"/>
          <w:spacing w:val="0"/>
          <w:w w:val="100"/>
          <w:position w:val="0"/>
          <w:lang w:val="zh-TW" w:eastAsia="zh-TW" w:bidi="zh-TW"/>
        </w:rPr>
        <w:t>合伙人</w:t>
      </w:r>
    </w:p>
    <w:p>
      <w:pPr>
        <w:pStyle w:val="Style8"/>
        <w:keepNext w:val="0"/>
        <w:keepLines w:val="0"/>
        <w:widowControl w:val="0"/>
        <w:shd w:val="clear" w:color="auto" w:fill="auto"/>
        <w:bidi w:val="0"/>
        <w:spacing w:before="0" w:after="320" w:line="360" w:lineRule="exact"/>
        <w:ind w:left="0" w:right="0" w:firstLine="0"/>
        <w:jc w:val="both"/>
      </w:pPr>
      <w:r>
        <w:rPr>
          <w:color w:val="000000"/>
          <w:spacing w:val="0"/>
          <w:w w:val="100"/>
          <w:position w:val="0"/>
          <w:lang w:val="zh-CN" w:eastAsia="zh-CN" w:bidi="zh-CN"/>
        </w:rPr>
        <w:t>“对</w:t>
      </w:r>
      <w:r>
        <w:rPr>
          <w:color w:val="000000"/>
          <w:spacing w:val="0"/>
          <w:w w:val="100"/>
          <w:position w:val="0"/>
        </w:rPr>
        <w:t>于精益创业运动，这是宝贵的财富——大量可操作的建议，辅以真实的案例分析。精益 的概念很容易理解，但往往难付诸实践。而《精益数据分析》则指明了道路，并给了你衡量 进步的工具。”</w:t>
      </w:r>
    </w:p>
    <w:p>
      <w:pPr>
        <w:pStyle w:val="Style8"/>
        <w:keepNext w:val="0"/>
        <w:keepLines w:val="0"/>
        <w:widowControl w:val="0"/>
        <w:shd w:val="clear" w:color="auto" w:fill="auto"/>
        <w:bidi w:val="0"/>
        <w:spacing w:before="0" w:after="320" w:line="352" w:lineRule="exact"/>
        <w:ind w:left="0" w:right="0" w:firstLine="0"/>
        <w:jc w:val="right"/>
      </w:pPr>
      <w:r>
        <w:rPr>
          <w:color w:val="000000"/>
          <w:spacing w:val="0"/>
          <w:w w:val="100"/>
          <w:position w:val="0"/>
        </w:rPr>
        <w:t>——杰森</w:t>
      </w:r>
      <w:r>
        <w:rPr>
          <w:color w:val="000000"/>
          <w:spacing w:val="0"/>
          <w:w w:val="100"/>
          <w:position w:val="0"/>
          <w:lang w:val="zh-CN" w:eastAsia="zh-CN" w:bidi="zh-CN"/>
        </w:rPr>
        <w:t>•科</w:t>
      </w:r>
      <w:r>
        <w:rPr>
          <w:color w:val="000000"/>
          <w:spacing w:val="0"/>
          <w:w w:val="100"/>
          <w:position w:val="0"/>
        </w:rPr>
        <w:t>恩，</w:t>
      </w:r>
      <w:r>
        <w:rPr>
          <w:rFonts w:ascii="Times New Roman" w:eastAsia="Times New Roman" w:hAnsi="Times New Roman" w:cs="Times New Roman"/>
          <w:color w:val="000000"/>
          <w:spacing w:val="0"/>
          <w:w w:val="100"/>
          <w:position w:val="0"/>
          <w:lang w:val="en-US" w:eastAsia="en-US" w:bidi="en-US"/>
        </w:rPr>
        <w:t>WPEngine</w:t>
      </w:r>
      <w:r>
        <w:rPr>
          <w:color w:val="000000"/>
          <w:spacing w:val="0"/>
          <w:w w:val="100"/>
          <w:position w:val="0"/>
        </w:rPr>
        <w:t>首席执行官</w:t>
      </w:r>
    </w:p>
    <w:p>
      <w:pPr>
        <w:pStyle w:val="Style8"/>
        <w:keepNext w:val="0"/>
        <w:keepLines w:val="0"/>
        <w:widowControl w:val="0"/>
        <w:shd w:val="clear" w:color="auto" w:fill="auto"/>
        <w:bidi w:val="0"/>
        <w:spacing w:before="0" w:after="320" w:line="337" w:lineRule="exact"/>
        <w:ind w:left="0" w:right="0" w:firstLine="0"/>
        <w:jc w:val="both"/>
      </w:pPr>
      <w:r>
        <w:rPr>
          <w:color w:val="000000"/>
          <w:spacing w:val="0"/>
          <w:w w:val="100"/>
          <w:position w:val="0"/>
          <w:lang w:val="zh-CN" w:eastAsia="zh-CN" w:bidi="zh-CN"/>
        </w:rPr>
        <w:t>“在</w:t>
      </w:r>
      <w:r>
        <w:rPr>
          <w:color w:val="000000"/>
          <w:spacing w:val="0"/>
          <w:w w:val="100"/>
          <w:position w:val="0"/>
        </w:rPr>
        <w:t>这本书中，阿利斯泰尔和本向成千上万想把事情做得更快更好的初创公司介绍了一套框 架和宝贵经验。随着市场的效率持续提高，而大量资本又快速涌入，时间就是一切。《精益 数据分析》是当代</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和移动初创企业绝好的学习材料。”</w:t>
      </w:r>
    </w:p>
    <w:p>
      <w:pPr>
        <w:pStyle w:val="Style8"/>
        <w:keepNext w:val="0"/>
        <w:keepLines w:val="0"/>
        <w:widowControl w:val="0"/>
        <w:shd w:val="clear" w:color="auto" w:fill="auto"/>
        <w:tabs>
          <w:tab w:leader="hyphen" w:pos="1125" w:val="left"/>
        </w:tabs>
        <w:bidi w:val="0"/>
        <w:spacing w:before="0" w:after="0" w:line="352" w:lineRule="exact"/>
        <w:ind w:left="0" w:right="0" w:firstLine="540"/>
        <w:jc w:val="both"/>
      </w:pPr>
      <w:r>
        <w:rPr>
          <w:color w:val="000000"/>
          <w:spacing w:val="0"/>
          <w:w w:val="100"/>
          <w:position w:val="0"/>
        </w:rPr>
        <w:tab/>
        <w:t>霍华德•林森，</w:t>
      </w:r>
      <w:r>
        <w:rPr>
          <w:rFonts w:ascii="Times New Roman" w:eastAsia="Times New Roman" w:hAnsi="Times New Roman" w:cs="Times New Roman"/>
          <w:color w:val="000000"/>
          <w:spacing w:val="0"/>
          <w:w w:val="100"/>
          <w:position w:val="0"/>
          <w:lang w:val="en-US" w:eastAsia="en-US" w:bidi="en-US"/>
        </w:rPr>
        <w:t>Stock wits</w:t>
      </w:r>
      <w:r>
        <w:rPr>
          <w:color w:val="000000"/>
          <w:spacing w:val="0"/>
          <w:w w:val="100"/>
          <w:position w:val="0"/>
        </w:rPr>
        <w:t>联合创始人、首席执行官，</w:t>
      </w:r>
      <w:r>
        <w:rPr>
          <w:rFonts w:ascii="Times New Roman" w:eastAsia="Times New Roman" w:hAnsi="Times New Roman" w:cs="Times New Roman"/>
          <w:color w:val="000000"/>
          <w:spacing w:val="0"/>
          <w:w w:val="100"/>
          <w:position w:val="0"/>
          <w:lang w:val="en-US" w:eastAsia="en-US" w:bidi="en-US"/>
        </w:rPr>
        <w:t>Social Leverage</w:t>
      </w:r>
      <w:r>
        <w:rPr>
          <w:color w:val="000000"/>
          <w:spacing w:val="0"/>
          <w:w w:val="100"/>
          <w:position w:val="0"/>
        </w:rPr>
        <w:t>管理合伙</w:t>
      </w:r>
    </w:p>
    <w:p>
      <w:pPr>
        <w:pStyle w:val="Style2"/>
        <w:keepNext w:val="0"/>
        <w:keepLines w:val="0"/>
        <w:widowControl w:val="0"/>
        <w:shd w:val="clear" w:color="auto" w:fill="auto"/>
        <w:bidi w:val="0"/>
        <w:spacing w:before="0" w:after="320"/>
        <w:ind w:left="0" w:right="0" w:firstLine="0"/>
        <w:jc w:val="right"/>
      </w:pPr>
      <w:r>
        <w:rPr>
          <w:rFonts w:ascii="SimSun" w:eastAsia="SimSun" w:hAnsi="SimSun" w:cs="SimSun"/>
          <w:color w:val="000000"/>
          <w:spacing w:val="0"/>
          <w:w w:val="100"/>
          <w:position w:val="0"/>
          <w:lang w:val="zh-TW" w:eastAsia="zh-TW" w:bidi="zh-TW"/>
        </w:rPr>
        <w:t>人，</w:t>
      </w:r>
      <w:r>
        <w:rPr>
          <w:rFonts w:ascii="Times New Roman" w:eastAsia="Times New Roman" w:hAnsi="Times New Roman" w:cs="Times New Roman"/>
          <w:color w:val="000000"/>
          <w:spacing w:val="0"/>
          <w:w w:val="100"/>
          <w:position w:val="0"/>
          <w:lang w:val="en-US" w:eastAsia="en-US" w:bidi="en-US"/>
        </w:rPr>
        <w:t>Wallstrip</w:t>
      </w:r>
      <w:r>
        <w:rPr>
          <w:rFonts w:ascii="SimSun" w:eastAsia="SimSun" w:hAnsi="SimSun" w:cs="SimSun"/>
          <w:color w:val="000000"/>
          <w:spacing w:val="0"/>
          <w:w w:val="100"/>
          <w:position w:val="0"/>
          <w:lang w:val="zh-TW" w:eastAsia="zh-TW" w:bidi="zh-TW"/>
        </w:rPr>
        <w:t>创始人</w:t>
      </w:r>
    </w:p>
    <w:p>
      <w:pPr>
        <w:pStyle w:val="Style8"/>
        <w:keepNext w:val="0"/>
        <w:keepLines w:val="0"/>
        <w:widowControl w:val="0"/>
        <w:shd w:val="clear" w:color="auto" w:fill="auto"/>
        <w:bidi w:val="0"/>
        <w:spacing w:before="0" w:after="320" w:line="330" w:lineRule="exact"/>
        <w:ind w:left="0" w:right="0" w:firstLine="0"/>
        <w:jc w:val="both"/>
      </w:pPr>
      <w:r>
        <w:rPr>
          <w:color w:val="000000"/>
          <w:spacing w:val="0"/>
          <w:w w:val="100"/>
          <w:position w:val="0"/>
          <w:lang w:val="zh-CN" w:eastAsia="zh-CN" w:bidi="zh-CN"/>
        </w:rPr>
        <w:t>“阿</w:t>
      </w:r>
      <w:r>
        <w:rPr>
          <w:color w:val="000000"/>
          <w:spacing w:val="0"/>
          <w:w w:val="100"/>
          <w:position w:val="0"/>
        </w:rPr>
        <w:t>利斯泰尔和本己成为他们的领域中值得信赖的领导者。本书会告诉你他们是如何做到 的。”</w:t>
      </w:r>
    </w:p>
    <w:p>
      <w:pPr>
        <w:pStyle w:val="Style2"/>
        <w:keepNext w:val="0"/>
        <w:keepLines w:val="0"/>
        <w:widowControl w:val="0"/>
        <w:shd w:val="clear" w:color="auto" w:fill="auto"/>
        <w:tabs>
          <w:tab w:leader="hyphen" w:pos="570" w:val="left"/>
        </w:tabs>
        <w:bidi w:val="0"/>
        <w:spacing w:before="0"/>
        <w:ind w:left="0" w:right="0" w:firstLine="0"/>
        <w:jc w:val="right"/>
      </w:pPr>
      <w:r>
        <w:rPr>
          <w:rFonts w:ascii="SimSun" w:eastAsia="SimSun" w:hAnsi="SimSun" w:cs="SimSun"/>
          <w:color w:val="000000"/>
          <w:spacing w:val="0"/>
          <w:w w:val="100"/>
          <w:position w:val="0"/>
          <w:lang w:val="zh-TW" w:eastAsia="zh-TW" w:bidi="zh-TW"/>
        </w:rPr>
        <w:tab/>
        <w:t>克里斯•布洛根，</w:t>
      </w:r>
      <w:r>
        <w:rPr>
          <w:rFonts w:ascii="Times New Roman" w:eastAsia="Times New Roman" w:hAnsi="Times New Roman" w:cs="Times New Roman"/>
          <w:color w:val="000000"/>
          <w:spacing w:val="0"/>
          <w:w w:val="100"/>
          <w:position w:val="0"/>
          <w:lang w:val="en-US" w:eastAsia="en-US" w:bidi="en-US"/>
        </w:rPr>
        <w:t>Human Business WorIs</w:t>
      </w:r>
      <w:r>
        <w:rPr>
          <w:rFonts w:ascii="SimSun" w:eastAsia="SimSun" w:hAnsi="SimSun" w:cs="SimSun"/>
          <w:color w:val="000000"/>
          <w:spacing w:val="0"/>
          <w:w w:val="100"/>
          <w:position w:val="0"/>
          <w:lang w:val="zh-TW" w:eastAsia="zh-TW" w:bidi="zh-TW"/>
        </w:rPr>
        <w:t>首席执行官、总裁</w:t>
      </w:r>
    </w:p>
    <w:p>
      <w:pPr>
        <w:pStyle w:val="Style8"/>
        <w:keepNext w:val="0"/>
        <w:keepLines w:val="0"/>
        <w:widowControl w:val="0"/>
        <w:shd w:val="clear" w:color="auto" w:fill="auto"/>
        <w:bidi w:val="0"/>
        <w:spacing w:before="0" w:after="720" w:line="352" w:lineRule="exact"/>
        <w:ind w:left="0" w:right="0" w:firstLine="0"/>
        <w:jc w:val="left"/>
      </w:pPr>
      <w:r>
        <w:rPr>
          <w:color w:val="000000"/>
          <w:spacing w:val="0"/>
          <w:w w:val="100"/>
          <w:position w:val="0"/>
          <w:lang w:val="zh-CN" w:eastAsia="zh-CN" w:bidi="zh-CN"/>
        </w:rPr>
        <w:t>“在</w:t>
      </w:r>
      <w:r>
        <w:rPr>
          <w:color w:val="000000"/>
          <w:spacing w:val="0"/>
          <w:w w:val="100"/>
          <w:position w:val="0"/>
        </w:rPr>
        <w:t>《精益数据分析》中，本和阿利斯泰尔把真实的案例分析和数据以一种易于阅读的形式 呈现出来，并以成功的初创企业为例，我第一次看到有人这样做。不论你是处于创业初期还 是己经到了之后的阶段，这些见解都极为有力。这是为数不多的几本我会反复阅读的书之</w:t>
      </w:r>
    </w:p>
    <w:p>
      <w:pPr>
        <w:pStyle w:val="Style8"/>
        <w:keepNext w:val="0"/>
        <w:keepLines w:val="0"/>
        <w:widowControl w:val="0"/>
        <w:shd w:val="clear" w:color="auto" w:fill="auto"/>
        <w:bidi w:val="0"/>
        <w:spacing w:before="0" w:after="320" w:line="240" w:lineRule="auto"/>
        <w:ind w:left="0" w:right="0" w:firstLine="0"/>
        <w:jc w:val="right"/>
      </w:pPr>
      <w:r>
        <w:rPr>
          <w:color w:val="000000"/>
          <w:spacing w:val="0"/>
          <w:w w:val="100"/>
          <w:position w:val="0"/>
        </w:rPr>
        <w:t>乔尔•加斯科因，</w:t>
      </w:r>
      <w:r>
        <w:rPr>
          <w:rFonts w:ascii="Times New Roman" w:eastAsia="Times New Roman" w:hAnsi="Times New Roman" w:cs="Times New Roman"/>
          <w:color w:val="000000"/>
          <w:spacing w:val="0"/>
          <w:w w:val="100"/>
          <w:position w:val="0"/>
          <w:lang w:val="en-US" w:eastAsia="en-US" w:bidi="en-US"/>
        </w:rPr>
        <w:t>Buffer&amp;J</w:t>
      </w:r>
      <w:r>
        <w:rPr>
          <w:color w:val="000000"/>
          <w:spacing w:val="0"/>
          <w:w w:val="100"/>
          <w:position w:val="0"/>
        </w:rPr>
        <w:t>始人兼首席执行官</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lang w:val="zh-CN" w:eastAsia="zh-CN" w:bidi="zh-CN"/>
        </w:rPr>
        <w:t>“丹</w:t>
      </w:r>
      <w:r>
        <w:rPr>
          <w:color w:val="000000"/>
          <w:spacing w:val="0"/>
          <w:w w:val="100"/>
          <w:position w:val="0"/>
        </w:rPr>
        <w:t>尼尔•帕特里克•莫伊尼汉有句名言，’每个人都有权保留自己的观点，但事实并不一定是 这样' 这在商场上再真实不过了。与阿利斯泰尔共事最大的好处之一，是看他如何甄别观点 和事实，把营销变成学习，把产品开发变成与客户的交流。”</w:t>
      </w:r>
    </w:p>
    <w:p>
      <w:pPr>
        <w:pStyle w:val="Style8"/>
        <w:keepNext w:val="0"/>
        <w:keepLines w:val="0"/>
        <w:widowControl w:val="0"/>
        <w:shd w:val="clear" w:color="auto" w:fill="auto"/>
        <w:bidi w:val="0"/>
        <w:spacing w:before="0" w:after="240" w:line="360" w:lineRule="exact"/>
        <w:ind w:left="0" w:right="0" w:firstLine="0"/>
        <w:jc w:val="right"/>
      </w:pPr>
      <w:r>
        <w:rPr>
          <w:color w:val="000000"/>
          <w:spacing w:val="0"/>
          <w:w w:val="100"/>
          <w:position w:val="0"/>
        </w:rPr>
        <w:t>——蒂姆•奥莱利，</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Reilly Media, Inc</w:t>
      </w:r>
      <w:r>
        <w:rPr>
          <w:color w:val="000000"/>
          <w:spacing w:val="0"/>
          <w:w w:val="100"/>
          <w:position w:val="0"/>
        </w:rPr>
        <w:t>创始人兼首席执行官</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lang w:val="zh-CN" w:eastAsia="zh-CN" w:bidi="zh-CN"/>
        </w:rPr>
        <w:t>“指标</w:t>
      </w:r>
      <w:r>
        <w:rPr>
          <w:color w:val="000000"/>
          <w:spacing w:val="0"/>
          <w:w w:val="100"/>
          <w:position w:val="0"/>
        </w:rPr>
        <w:t>不多，却极具操作性。本书将教你如何拨开数据迷雾，把注意力集中在决定成败的关 键指标上。</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420" w:lineRule="exact"/>
        <w:ind w:left="0" w:right="0" w:firstLine="0"/>
        <w:jc w:val="right"/>
      </w:pPr>
      <w:r>
        <w:rPr>
          <w:color w:val="000000"/>
          <w:spacing w:val="0"/>
          <w:w w:val="100"/>
          <w:position w:val="0"/>
        </w:rPr>
        <w:t xml:space="preserve">——阿什•莫瑞亚 </w:t>
      </w:r>
      <w:r>
        <w:rPr>
          <w:rFonts w:ascii="Times New Roman" w:eastAsia="Times New Roman" w:hAnsi="Times New Roman" w:cs="Times New Roman"/>
          <w:color w:val="000000"/>
          <w:spacing w:val="0"/>
          <w:w w:val="100"/>
          <w:position w:val="0"/>
          <w:lang w:val="en-US" w:eastAsia="en-US" w:bidi="en-US"/>
        </w:rPr>
        <w:t>Spark59</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WiredReach</w:t>
      </w:r>
      <w:r>
        <w:rPr>
          <w:color w:val="000000"/>
          <w:spacing w:val="0"/>
          <w:w w:val="100"/>
          <w:position w:val="0"/>
        </w:rPr>
        <w:t>创始人兼首席执行官，著有《精益创业实 战》</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lang w:val="zh-CN" w:eastAsia="zh-CN" w:bidi="zh-CN"/>
        </w:rPr>
        <w:t>“我</w:t>
      </w:r>
      <w:r>
        <w:rPr>
          <w:color w:val="000000"/>
          <w:spacing w:val="0"/>
          <w:w w:val="100"/>
          <w:position w:val="0"/>
        </w:rPr>
        <w:t>们生活在一个数据和分析（终于！）可以为任何人所用的时代。如果你不利用数据和分 析的威力找出什么可行，什么不可行，那么你就是两眼一抹黑。听阿利斯泰尔和本的：他们 不仅是能让你走出黑暗的电灯开关，还对整个发电厂如何运行了如指掌。如果我有一个初创 企业，想利用数据的力量获得商业成功，除了他们两人我想不到有谁是我更想求助的人。</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40" w:line="360" w:lineRule="exact"/>
        <w:ind w:left="1320" w:right="0" w:firstLine="0"/>
        <w:jc w:val="both"/>
      </w:pPr>
      <w:r>
        <w:rPr>
          <w:color w:val="000000"/>
          <w:spacing w:val="0"/>
          <w:w w:val="100"/>
          <w:position w:val="0"/>
          <w:lang w:val="en-US" w:eastAsia="en-US" w:bidi="en-US"/>
        </w:rPr>
        <w:t>—</w:t>
      </w:r>
      <w:r>
        <w:rPr>
          <w:color w:val="000000"/>
          <w:spacing w:val="0"/>
          <w:w w:val="100"/>
          <w:position w:val="0"/>
        </w:rPr>
        <w:t>米奇•乔尔，</w:t>
      </w:r>
      <w:r>
        <w:rPr>
          <w:rFonts w:ascii="Times New Roman" w:eastAsia="Times New Roman" w:hAnsi="Times New Roman" w:cs="Times New Roman"/>
          <w:color w:val="000000"/>
          <w:spacing w:val="0"/>
          <w:w w:val="100"/>
          <w:position w:val="0"/>
          <w:lang w:val="en-US" w:eastAsia="en-US" w:bidi="en-US"/>
        </w:rPr>
        <w:t>Wist Image</w:t>
      </w:r>
      <w:r>
        <w:rPr>
          <w:color w:val="000000"/>
          <w:spacing w:val="0"/>
          <w:w w:val="100"/>
          <w:position w:val="0"/>
        </w:rPr>
        <w:t>总裁，《重启：互联网思维行动路线图》作者</w:t>
      </w:r>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lang w:val="zh-CN" w:eastAsia="zh-CN" w:bidi="zh-CN"/>
        </w:rPr>
        <w:t>“面</w:t>
      </w:r>
      <w:r>
        <w:rPr>
          <w:color w:val="000000"/>
          <w:spacing w:val="0"/>
          <w:w w:val="100"/>
          <w:position w:val="0"/>
        </w:rPr>
        <w:t>对不知道如何利用的数据和对经营企业并无助益的指标，很多企业家都不知所措。《精 益数据分析》讲述了很多企业的重要故事，佐以真实数据，给出了一个框架来定义正确的指 标，并运用它们更好地执行。强烈推荐！</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0" w:line="645" w:lineRule="exact"/>
        <w:ind w:left="0" w:right="0" w:firstLine="0"/>
        <w:jc w:val="right"/>
      </w:pPr>
      <w:r>
        <w:rPr>
          <w:color w:val="000000"/>
          <w:spacing w:val="0"/>
          <w:w w:val="100"/>
          <w:position w:val="0"/>
        </w:rPr>
        <w:t>―麦克•格林菲尔德，妈妈圈和</w:t>
      </w:r>
      <w:r>
        <w:rPr>
          <w:rFonts w:ascii="Times New Roman" w:eastAsia="Times New Roman" w:hAnsi="Times New Roman" w:cs="Times New Roman"/>
          <w:color w:val="000000"/>
          <w:spacing w:val="0"/>
          <w:w w:val="100"/>
          <w:position w:val="0"/>
          <w:lang w:val="en-US" w:eastAsia="en-US" w:bidi="en-US"/>
        </w:rPr>
        <w:t>TeamRankngs</w:t>
      </w:r>
      <w:r>
        <w:rPr>
          <w:color w:val="000000"/>
          <w:spacing w:val="0"/>
          <w:w w:val="100"/>
          <w:position w:val="0"/>
        </w:rPr>
        <w:t>创始人 “《精益数据分析》帮助你披荆斩棘，告诉你如何衡量哪些是真正重要的东西。”</w:t>
      </w:r>
    </w:p>
    <w:p>
      <w:pPr>
        <w:pStyle w:val="Style8"/>
        <w:keepNext w:val="0"/>
        <w:keepLines w:val="0"/>
        <w:widowControl w:val="0"/>
        <w:shd w:val="clear" w:color="auto" w:fill="auto"/>
        <w:tabs>
          <w:tab w:leader="hyphen" w:pos="3330" w:val="left"/>
        </w:tabs>
        <w:bidi w:val="0"/>
        <w:spacing w:before="0" w:after="240" w:line="645" w:lineRule="exact"/>
        <w:ind w:left="2760" w:right="0" w:firstLine="0"/>
        <w:jc w:val="both"/>
      </w:pPr>
      <w:r>
        <w:rPr>
          <w:color w:val="000000"/>
          <w:spacing w:val="0"/>
          <w:w w:val="100"/>
          <w:position w:val="0"/>
        </w:rPr>
        <w:tab/>
      </w:r>
      <w:r>
        <w:rPr>
          <w:color w:val="000000"/>
          <w:spacing w:val="0"/>
          <w:w w:val="100"/>
          <w:position w:val="0"/>
        </w:rPr>
        <w:t>拉杰什•赛迪，连续创业者、商业炼金术士，</w:t>
      </w:r>
      <w:r>
        <w:rPr>
          <w:rFonts w:ascii="Times New Roman" w:eastAsia="Times New Roman" w:hAnsi="Times New Roman" w:cs="Times New Roman"/>
          <w:color w:val="000000"/>
          <w:spacing w:val="0"/>
          <w:w w:val="100"/>
          <w:position w:val="0"/>
          <w:lang w:val="en-US" w:eastAsia="en-US" w:bidi="en-US"/>
        </w:rPr>
        <w:t>rajeshsetty.com</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lang w:val="zh-CN" w:eastAsia="zh-CN" w:bidi="zh-CN"/>
        </w:rPr>
        <w:t>“我</w:t>
      </w:r>
      <w:r>
        <w:rPr>
          <w:color w:val="000000"/>
          <w:spacing w:val="0"/>
          <w:w w:val="100"/>
          <w:position w:val="0"/>
        </w:rPr>
        <w:t>己经听过太多早期创业者（包括我自己！）对数据驱动产品设计感到恼火。，这是我的产 品——用户怎么可能比我还憧？’这本书以通过能引起读者共鸣的故事和例子，用透彻的语言 准确地展示了分析如何以及为什么能产生帮助。这是一条捷径，可帮助你避免令人痛苦的漫 长学习。</w:t>
      </w:r>
      <w:r>
        <w:rPr>
          <w:color w:val="000000"/>
          <w:spacing w:val="0"/>
          <w:w w:val="100"/>
          <w:position w:val="0"/>
          <w:lang w:val="en-US" w:eastAsia="en-US" w:bidi="en-US"/>
        </w:rPr>
        <w:t>"</w:t>
      </w:r>
    </w:p>
    <w:p>
      <w:pPr>
        <w:pStyle w:val="Style8"/>
        <w:keepNext w:val="0"/>
        <w:keepLines w:val="0"/>
        <w:widowControl w:val="0"/>
        <w:shd w:val="clear" w:color="auto" w:fill="auto"/>
        <w:tabs>
          <w:tab w:leader="hyphen" w:pos="570" w:val="left"/>
        </w:tabs>
        <w:bidi w:val="0"/>
        <w:spacing w:before="0" w:line="360" w:lineRule="exact"/>
        <w:ind w:left="0" w:right="0" w:firstLine="0"/>
        <w:jc w:val="right"/>
      </w:pPr>
      <w:r>
        <w:rPr>
          <w:color w:val="000000"/>
          <w:spacing w:val="0"/>
          <w:w w:val="100"/>
          <w:position w:val="0"/>
        </w:rPr>
        <w:tab/>
        <w:t>丹•麦林格，</w:t>
      </w:r>
      <w:r>
        <w:rPr>
          <w:rFonts w:ascii="Times New Roman" w:eastAsia="Times New Roman" w:hAnsi="Times New Roman" w:cs="Times New Roman"/>
          <w:color w:val="000000"/>
          <w:spacing w:val="0"/>
          <w:w w:val="100"/>
          <w:position w:val="0"/>
          <w:lang w:val="en-US" w:eastAsia="en-US" w:bidi="en-US"/>
        </w:rPr>
        <w:t>Soc ialight</w:t>
      </w:r>
      <w:r>
        <w:rPr>
          <w:color w:val="000000"/>
          <w:spacing w:val="0"/>
          <w:w w:val="100"/>
          <w:position w:val="0"/>
        </w:rPr>
        <w:t>联合创始人兼首席执行官</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lang w:val="zh-CN" w:eastAsia="zh-CN" w:bidi="zh-CN"/>
        </w:rPr>
        <w:t>“本</w:t>
      </w:r>
      <w:r>
        <w:rPr>
          <w:color w:val="000000"/>
          <w:spacing w:val="0"/>
          <w:w w:val="100"/>
          <w:position w:val="0"/>
        </w:rPr>
        <w:t>和阿利斯泰尔本身就是创业专家，但在写作这本书时，他们仍然尽可能地去征求其他从 业者的建议和意见。他们的努力得到了回报——《精益数据分析》中充满了能帮你构建初创 企业的高质量技术，即使是第一次创业的人也能读慌。</w:t>
      </w:r>
      <w:r>
        <w:rPr>
          <w:color w:val="000000"/>
          <w:spacing w:val="0"/>
          <w:w w:val="100"/>
          <w:position w:val="0"/>
          <w:lang w:val="en-US" w:eastAsia="en-US" w:bidi="en-US"/>
        </w:rPr>
        <w:t>"</w:t>
      </w:r>
    </w:p>
    <w:p>
      <w:pPr>
        <w:pStyle w:val="Style2"/>
        <w:keepNext w:val="0"/>
        <w:keepLines w:val="0"/>
        <w:widowControl w:val="0"/>
        <w:shd w:val="clear" w:color="auto" w:fill="auto"/>
        <w:tabs>
          <w:tab w:leader="hyphen" w:pos="570" w:val="left"/>
        </w:tabs>
        <w:bidi w:val="0"/>
        <w:spacing w:before="0" w:after="280" w:line="360" w:lineRule="exact"/>
        <w:ind w:left="0" w:right="0" w:firstLine="0"/>
        <w:jc w:val="right"/>
      </w:pPr>
      <w:r>
        <w:rPr>
          <w:rFonts w:ascii="SimSun" w:eastAsia="SimSun" w:hAnsi="SimSun" w:cs="SimSun"/>
          <w:color w:val="000000"/>
          <w:spacing w:val="0"/>
          <w:w w:val="100"/>
          <w:position w:val="0"/>
          <w:lang w:val="zh-TW" w:eastAsia="zh-TW" w:bidi="zh-TW"/>
        </w:rPr>
        <w:tab/>
        <w:t>比尔•达利桑德罗，</w:t>
      </w:r>
      <w:r>
        <w:rPr>
          <w:rFonts w:ascii="Times New Roman" w:eastAsia="Times New Roman" w:hAnsi="Times New Roman" w:cs="Times New Roman"/>
          <w:color w:val="000000"/>
          <w:spacing w:val="0"/>
          <w:w w:val="100"/>
          <w:position w:val="0"/>
          <w:lang w:val="en-US" w:eastAsia="en-US" w:bidi="en-US"/>
        </w:rPr>
        <w:t>Sfo way Ventures</w:t>
      </w:r>
      <w:r>
        <w:rPr>
          <w:rFonts w:ascii="SimSun" w:eastAsia="SimSun" w:hAnsi="SimSun" w:cs="SimSun"/>
          <w:color w:val="000000"/>
          <w:spacing w:val="0"/>
          <w:w w:val="100"/>
          <w:position w:val="0"/>
          <w:lang w:val="zh-TW" w:eastAsia="zh-TW" w:bidi="zh-TW"/>
        </w:rPr>
        <w:t>合伙人</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lang w:val="zh-CN" w:eastAsia="zh-CN" w:bidi="zh-CN"/>
        </w:rPr>
        <w:t>“你</w:t>
      </w:r>
      <w:r>
        <w:rPr>
          <w:color w:val="000000"/>
          <w:spacing w:val="0"/>
          <w:w w:val="100"/>
          <w:position w:val="0"/>
        </w:rPr>
        <w:t>是否在寻觅要衡量什么，如何衡量它，以及根据数据采取何种行动来发展你的初创企 业？答案尽在《精益数据分析》。”</w:t>
      </w:r>
    </w:p>
    <w:p>
      <w:pPr>
        <w:pStyle w:val="Style8"/>
        <w:keepNext w:val="0"/>
        <w:keepLines w:val="0"/>
        <w:widowControl w:val="0"/>
        <w:shd w:val="clear" w:color="auto" w:fill="auto"/>
        <w:bidi w:val="0"/>
        <w:spacing w:before="0" w:after="300" w:line="240" w:lineRule="auto"/>
        <w:ind w:left="1240" w:right="0" w:firstLine="0"/>
        <w:jc w:val="both"/>
      </w:pPr>
      <w:r>
        <w:rPr>
          <w:color w:val="000000"/>
          <w:spacing w:val="0"/>
          <w:w w:val="100"/>
          <w:position w:val="0"/>
        </w:rPr>
        <w:t>罗伯•沃 林，</w:t>
      </w:r>
      <w:r>
        <w:rPr>
          <w:b/>
          <w:bCs/>
          <w:i/>
          <w:iCs/>
          <w:color w:val="000000"/>
          <w:spacing w:val="0"/>
          <w:w w:val="100"/>
          <w:position w:val="0"/>
          <w:lang w:val="en-US" w:eastAsia="en-US" w:bidi="en-US"/>
        </w:rPr>
        <w:t>Start Small, Stay Small: A Developer^ Guide to Launching a</w:t>
      </w:r>
      <w:r>
        <w:rPr>
          <w:color w:val="000000"/>
          <w:spacing w:val="0"/>
          <w:w w:val="100"/>
          <w:position w:val="0"/>
          <w:lang w:val="en-US" w:eastAsia="en-US" w:bidi="en-US"/>
        </w:rPr>
        <w:t xml:space="preserve"> </w:t>
      </w:r>
      <w:r>
        <w:rPr>
          <w:color w:val="000000"/>
          <w:spacing w:val="0"/>
          <w:w w:val="100"/>
          <w:position w:val="0"/>
        </w:rPr>
        <w:t>皿作者</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lang w:val="zh-CN" w:eastAsia="zh-CN" w:bidi="zh-CN"/>
        </w:rPr>
        <w:t>“如</w:t>
      </w:r>
      <w:r>
        <w:rPr>
          <w:color w:val="000000"/>
          <w:spacing w:val="0"/>
          <w:w w:val="100"/>
          <w:position w:val="0"/>
        </w:rPr>
        <w:t>果你是一个想从你的数据中赢得竞争优势的企业家，那么这本书就是为你准备的。”</w:t>
      </w:r>
    </w:p>
    <w:p>
      <w:pPr>
        <w:pStyle w:val="Style8"/>
        <w:keepNext w:val="0"/>
        <w:keepLines w:val="0"/>
        <w:widowControl w:val="0"/>
        <w:shd w:val="clear" w:color="auto" w:fill="auto"/>
        <w:bidi w:val="0"/>
        <w:spacing w:before="0" w:after="300" w:line="360" w:lineRule="exact"/>
        <w:ind w:left="0" w:right="0" w:firstLine="0"/>
        <w:jc w:val="right"/>
      </w:pPr>
      <w:r>
        <w:rPr>
          <w:color w:val="000000"/>
          <w:spacing w:val="0"/>
          <w:w w:val="100"/>
          <w:position w:val="0"/>
        </w:rPr>
        <w:t>——马西莫•法里纳，</w:t>
      </w:r>
      <w:r>
        <w:rPr>
          <w:rFonts w:ascii="Times New Roman" w:eastAsia="Times New Roman" w:hAnsi="Times New Roman" w:cs="Times New Roman"/>
          <w:color w:val="000000"/>
          <w:spacing w:val="0"/>
          <w:w w:val="100"/>
          <w:position w:val="0"/>
          <w:lang w:val="en-US" w:eastAsia="en-US" w:bidi="en-US"/>
        </w:rPr>
        <w:t>Static Pixels</w:t>
      </w:r>
      <w:r>
        <w:rPr>
          <w:color w:val="000000"/>
          <w:spacing w:val="0"/>
          <w:w w:val="100"/>
          <w:position w:val="0"/>
        </w:rPr>
        <w:t>联合创始人</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lang w:val="zh-CN" w:eastAsia="zh-CN" w:bidi="zh-CN"/>
        </w:rPr>
        <w:t>“每一</w:t>
      </w:r>
      <w:r>
        <w:rPr>
          <w:color w:val="000000"/>
          <w:spacing w:val="0"/>
          <w:w w:val="100"/>
          <w:position w:val="0"/>
        </w:rPr>
        <w:t>个企业家的目标都是沿着最有效的路走向成功，但你几乎不知道这条路的入口在哪 里。《精益数据分析》以一种创业新人和商界老手都能理解的方式，展示如何通过调整特定 指标来找到你独一无二的商业之道。</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60" w:lineRule="exact"/>
        <w:ind w:left="0" w:right="0" w:firstLine="0"/>
        <w:jc w:val="right"/>
        <w:sectPr>
          <w:footnotePr>
            <w:pos w:val="pageBottom"/>
            <w:numFmt w:val="decimal"/>
            <w:numRestart w:val="continuous"/>
          </w:footnotePr>
          <w:pgSz w:w="12240" w:h="15840"/>
          <w:pgMar w:top="318" w:right="393" w:bottom="232" w:left="372" w:header="0" w:footer="3" w:gutter="0"/>
          <w:cols w:space="720"/>
          <w:noEndnote/>
          <w:rtlGutter w:val="0"/>
          <w:docGrid w:linePitch="360"/>
        </w:sectPr>
      </w:pPr>
      <w:r>
        <w:rPr>
          <w:color w:val="000000"/>
          <w:spacing w:val="0"/>
          <w:w w:val="100"/>
          <w:position w:val="0"/>
        </w:rPr>
        <w:t>——瑞安•沃恩，校队新闻网创始人</w:t>
      </w:r>
    </w:p>
    <w:p>
      <w:pPr>
        <w:pStyle w:val="Style53"/>
        <w:keepNext/>
        <w:keepLines/>
        <w:widowControl w:val="0"/>
        <w:shd w:val="clear" w:color="auto" w:fill="auto"/>
        <w:bidi w:val="0"/>
        <w:spacing w:before="0" w:after="360" w:line="240" w:lineRule="auto"/>
        <w:ind w:left="0" w:right="0" w:firstLine="0"/>
        <w:jc w:val="left"/>
      </w:pPr>
      <w:bookmarkStart w:id="10" w:name="bookmark10"/>
      <w:bookmarkStart w:id="11" w:name="bookmark11"/>
      <w:bookmarkStart w:id="9" w:name="bookmark9"/>
      <w:r>
        <w:rPr>
          <w:color w:val="000000"/>
          <w:spacing w:val="0"/>
          <w:w w:val="100"/>
          <w:position w:val="0"/>
        </w:rPr>
        <w:t>献词</w:t>
      </w:r>
      <w:bookmarkEnd w:id="10"/>
      <w:bookmarkEnd w:id="11"/>
      <w:bookmarkEnd w:id="9"/>
    </w:p>
    <w:p>
      <w:pPr>
        <w:pStyle w:val="Style8"/>
        <w:keepNext w:val="0"/>
        <w:keepLines w:val="0"/>
        <w:widowControl w:val="0"/>
        <w:shd w:val="clear" w:color="auto" w:fill="auto"/>
        <w:bidi w:val="0"/>
        <w:spacing w:before="0" w:line="240" w:lineRule="auto"/>
        <w:ind w:left="0" w:right="0" w:firstLine="0"/>
        <w:jc w:val="left"/>
      </w:pPr>
      <w:r>
        <w:rPr>
          <w:color w:val="000000"/>
          <w:spacing w:val="0"/>
          <w:w w:val="100"/>
          <w:position w:val="0"/>
        </w:rPr>
        <w:t>献给莱利，他己经掌握了问</w:t>
      </w:r>
      <w:r>
        <w:rPr>
          <w:rFonts w:ascii="Times New Roman" w:eastAsia="Times New Roman" w:hAnsi="Times New Roman" w:cs="Times New Roman"/>
          <w:color w:val="000000"/>
          <w:spacing w:val="0"/>
          <w:w w:val="100"/>
          <w:position w:val="0"/>
        </w:rPr>
        <w:t>5</w:t>
      </w:r>
      <w:r>
        <w:rPr>
          <w:color w:val="000000"/>
          <w:spacing w:val="0"/>
          <w:w w:val="100"/>
          <w:position w:val="0"/>
        </w:rPr>
        <w:t>个“为什么</w:t>
      </w:r>
      <w:r>
        <w:rPr>
          <w:color w:val="000000"/>
          <w:spacing w:val="0"/>
          <w:w w:val="100"/>
          <w:position w:val="0"/>
          <w:lang w:val="zh-CN" w:eastAsia="zh-CN" w:bidi="zh-CN"/>
        </w:rPr>
        <w:t>”的</w:t>
      </w:r>
      <w:r>
        <w:rPr>
          <w:color w:val="000000"/>
          <w:spacing w:val="0"/>
          <w:w w:val="100"/>
          <w:position w:val="0"/>
        </w:rPr>
        <w:t>技巧。——阿利斯泰尔</w:t>
      </w:r>
    </w:p>
    <w:p>
      <w:pPr>
        <w:pStyle w:val="Style8"/>
        <w:keepNext w:val="0"/>
        <w:keepLines w:val="0"/>
        <w:widowControl w:val="0"/>
        <w:shd w:val="clear" w:color="auto" w:fill="auto"/>
        <w:bidi w:val="0"/>
        <w:spacing w:before="0" w:after="320" w:line="240" w:lineRule="auto"/>
        <w:ind w:left="0" w:right="0" w:firstLine="0"/>
        <w:jc w:val="left"/>
        <w:sectPr>
          <w:footnotePr>
            <w:pos w:val="pageBottom"/>
            <w:numFmt w:val="decimal"/>
            <w:numRestart w:val="continuous"/>
          </w:footnotePr>
          <w:pgSz w:w="12240" w:h="15840"/>
          <w:pgMar w:top="600" w:right="435" w:bottom="600" w:left="390" w:header="0" w:footer="3" w:gutter="0"/>
          <w:cols w:space="720"/>
          <w:noEndnote/>
          <w:rtlGutter w:val="0"/>
          <w:docGrid w:linePitch="360"/>
        </w:sectPr>
      </w:pPr>
      <w:r>
        <w:rPr>
          <w:color w:val="000000"/>
          <w:spacing w:val="0"/>
          <w:w w:val="100"/>
          <w:position w:val="0"/>
        </w:rPr>
        <w:t>献给我英年早逝的兄弟雅各布，他一直激励我挑战自己和冒险。—本</w:t>
      </w:r>
    </w:p>
    <w:p>
      <w:pPr>
        <w:pStyle w:val="Style53"/>
        <w:keepNext/>
        <w:keepLines/>
        <w:widowControl w:val="0"/>
        <w:shd w:val="clear" w:color="auto" w:fill="auto"/>
        <w:bidi w:val="0"/>
        <w:spacing w:before="0" w:line="240" w:lineRule="auto"/>
        <w:ind w:left="0" w:right="0" w:firstLine="0"/>
        <w:jc w:val="left"/>
      </w:pPr>
      <w:bookmarkStart w:id="12" w:name="bookmark12"/>
      <w:bookmarkStart w:id="13" w:name="bookmark13"/>
      <w:bookmarkStart w:id="14" w:name="bookmark14"/>
      <w:r>
        <w:rPr>
          <w:color w:val="000000"/>
          <w:spacing w:val="0"/>
          <w:w w:val="100"/>
          <w:position w:val="0"/>
        </w:rPr>
        <w:t>数据——精益创业里最不精益的工作</w:t>
      </w:r>
      <w:bookmarkEnd w:id="12"/>
      <w:bookmarkEnd w:id="13"/>
      <w:bookmarkEnd w:id="14"/>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我从</w:t>
      </w:r>
      <w:r>
        <w:rPr>
          <w:rFonts w:ascii="Times New Roman" w:eastAsia="Times New Roman" w:hAnsi="Times New Roman" w:cs="Times New Roman"/>
          <w:color w:val="000000"/>
          <w:spacing w:val="0"/>
          <w:w w:val="100"/>
          <w:position w:val="0"/>
        </w:rPr>
        <w:t>2011</w:t>
      </w:r>
      <w:r>
        <w:rPr>
          <w:color w:val="000000"/>
          <w:spacing w:val="0"/>
          <w:w w:val="100"/>
          <w:position w:val="0"/>
        </w:rPr>
        <w:t>年开始接触“精益创业”，并于</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月和</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月连续两年参加了在旧金山举 办的“精益创业大会</w:t>
      </w:r>
      <w:r>
        <w:rPr>
          <w:color w:val="000000"/>
          <w:spacing w:val="0"/>
          <w:w w:val="100"/>
          <w:position w:val="0"/>
          <w:lang w:val="en-US" w:eastAsia="en-US" w:bidi="en-US"/>
        </w:rPr>
        <w:t>"，</w:t>
      </w:r>
      <w:r>
        <w:rPr>
          <w:color w:val="000000"/>
          <w:spacing w:val="0"/>
          <w:w w:val="100"/>
          <w:position w:val="0"/>
        </w:rPr>
        <w:t>在会上和本书的两位作者以及埃里克•莱斯当面交流。这些年参与精益 创业运动最深的体会是，这是一门教你在乱花渐欲迷人眼的创业过程中，专注本质的方法 论。</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自埃里克•莱斯的《精益创业》中文版于</w:t>
      </w:r>
      <w:r>
        <w:rPr>
          <w:rFonts w:ascii="Times New Roman" w:eastAsia="Times New Roman" w:hAnsi="Times New Roman" w:cs="Times New Roman"/>
          <w:color w:val="000000"/>
          <w:spacing w:val="0"/>
          <w:w w:val="100"/>
          <w:position w:val="0"/>
        </w:rPr>
        <w:t>2012</w:t>
      </w:r>
      <w:r>
        <w:rPr>
          <w:color w:val="000000"/>
          <w:spacing w:val="0"/>
          <w:w w:val="100"/>
          <w:position w:val="0"/>
        </w:rPr>
        <w:t>年出版，以及</w:t>
      </w:r>
      <w:r>
        <w:rPr>
          <w:color w:val="000000"/>
          <w:spacing w:val="0"/>
          <w:w w:val="100"/>
          <w:position w:val="0"/>
          <w:lang w:val="zh-CN" w:eastAsia="zh-CN" w:bidi="zh-CN"/>
        </w:rPr>
        <w:t>“敏捷</w:t>
      </w:r>
      <w:r>
        <w:rPr>
          <w:color w:val="000000"/>
          <w:spacing w:val="0"/>
          <w:w w:val="100"/>
          <w:position w:val="0"/>
        </w:rPr>
        <w:t>开发”在华的风靡，</w:t>
      </w:r>
      <w:r>
        <w:rPr>
          <w:color w:val="000000"/>
          <w:spacing w:val="0"/>
          <w:w w:val="100"/>
          <w:position w:val="0"/>
          <w:lang w:val="zh-CN" w:eastAsia="zh-CN" w:bidi="zh-CN"/>
        </w:rPr>
        <w:t xml:space="preserve">“构建.衡 </w:t>
      </w:r>
      <w:r>
        <w:rPr>
          <w:color w:val="000000"/>
          <w:spacing w:val="0"/>
          <w:w w:val="100"/>
          <w:position w:val="0"/>
        </w:rPr>
        <w:t>量</w:t>
      </w:r>
      <w:r>
        <w:rPr>
          <w:color w:val="000000"/>
          <w:spacing w:val="0"/>
          <w:w w:val="100"/>
          <w:position w:val="0"/>
          <w:lang w:val="zh-CN" w:eastAsia="zh-CN" w:bidi="zh-CN"/>
        </w:rPr>
        <w:t>■学习</w:t>
      </w:r>
      <w:r>
        <w:rPr>
          <w:color w:val="000000"/>
          <w:spacing w:val="0"/>
          <w:w w:val="100"/>
          <w:position w:val="0"/>
          <w:lang w:val="en-US" w:eastAsia="en-US" w:bidi="en-US"/>
        </w:rPr>
        <w:t>"</w:t>
      </w:r>
      <w:r>
        <w:rPr>
          <w:color w:val="000000"/>
          <w:spacing w:val="0"/>
          <w:w w:val="100"/>
          <w:position w:val="0"/>
        </w:rPr>
        <w:t>的精益创业周期也越来越多地为国内创业者们所熟知和应用。这其中，圈内接受度 最高的可能是</w:t>
      </w:r>
      <w:r>
        <w:rPr>
          <w:color w:val="000000"/>
          <w:spacing w:val="0"/>
          <w:w w:val="100"/>
          <w:position w:val="0"/>
          <w:lang w:val="zh-CN" w:eastAsia="zh-CN" w:bidi="zh-CN"/>
        </w:rPr>
        <w:t>“构建</w:t>
      </w:r>
      <w:r>
        <w:rPr>
          <w:color w:val="000000"/>
          <w:spacing w:val="0"/>
          <w:w w:val="100"/>
          <w:position w:val="0"/>
          <w:lang w:val="en-US" w:eastAsia="en-US" w:bidi="en-US"/>
        </w:rPr>
        <w:t>"</w:t>
      </w:r>
      <w:r>
        <w:rPr>
          <w:color w:val="000000"/>
          <w:spacing w:val="0"/>
          <w:w w:val="100"/>
          <w:position w:val="0"/>
        </w:rPr>
        <w:t>一环中</w:t>
      </w:r>
      <w:r>
        <w:rPr>
          <w:color w:val="000000"/>
          <w:spacing w:val="0"/>
          <w:w w:val="100"/>
          <w:position w:val="0"/>
          <w:lang w:val="zh-CN" w:eastAsia="zh-CN" w:bidi="zh-CN"/>
        </w:rPr>
        <w:t>“最小</w:t>
      </w:r>
      <w:r>
        <w:rPr>
          <w:color w:val="000000"/>
          <w:spacing w:val="0"/>
          <w:w w:val="100"/>
          <w:position w:val="0"/>
        </w:rPr>
        <w:t>可行化产品''的概念。这并不奇怪，人天生是懒惰的，创业 者也不例外。</w:t>
      </w:r>
      <w:r>
        <w:rPr>
          <w:color w:val="000000"/>
          <w:spacing w:val="0"/>
          <w:w w:val="100"/>
          <w:position w:val="0"/>
          <w:lang w:val="zh-CN" w:eastAsia="zh-CN" w:bidi="zh-CN"/>
        </w:rPr>
        <w:t>“最小</w:t>
      </w:r>
      <w:r>
        <w:rPr>
          <w:color w:val="000000"/>
          <w:spacing w:val="0"/>
          <w:w w:val="100"/>
          <w:position w:val="0"/>
        </w:rPr>
        <w:t>可行化产品"的概念一方面节省了创业者在验证假设时的成本，但同时也 给了 一些创业者止于表面的借口。</w:t>
      </w:r>
    </w:p>
    <w:p>
      <w:pPr>
        <w:pStyle w:val="Style8"/>
        <w:keepNext w:val="0"/>
        <w:keepLines w:val="0"/>
        <w:widowControl w:val="0"/>
        <w:shd w:val="clear" w:color="auto" w:fill="auto"/>
        <w:bidi w:val="0"/>
        <w:spacing w:before="0" w:line="351" w:lineRule="exact"/>
        <w:ind w:left="0" w:right="0" w:firstLine="0"/>
        <w:jc w:val="left"/>
      </w:pPr>
      <w:r>
        <w:rPr>
          <w:color w:val="000000"/>
          <w:spacing w:val="0"/>
          <w:w w:val="100"/>
          <w:position w:val="0"/>
        </w:rPr>
        <w:t>《精益数据分析》就是引导精益创业者走出这一误区的书。</w:t>
      </w:r>
      <w:r>
        <w:rPr>
          <w:color w:val="000000"/>
          <w:spacing w:val="0"/>
          <w:w w:val="100"/>
          <w:position w:val="0"/>
          <w:lang w:val="zh-CN" w:eastAsia="zh-CN" w:bidi="zh-CN"/>
        </w:rPr>
        <w:t>“精益”可</w:t>
      </w:r>
      <w:r>
        <w:rPr>
          <w:color w:val="000000"/>
          <w:spacing w:val="0"/>
          <w:w w:val="100"/>
          <w:position w:val="0"/>
        </w:rPr>
        <w:t>能意味着更简单的开 发、更低成本的推广，但绝不是说人们可以在创业路上付岀更少的努力。</w:t>
      </w:r>
      <w:r>
        <w:rPr>
          <w:color w:val="000000"/>
          <w:spacing w:val="0"/>
          <w:w w:val="100"/>
          <w:position w:val="0"/>
          <w:lang w:val="zh-CN" w:eastAsia="zh-CN" w:bidi="zh-CN"/>
        </w:rPr>
        <w:t>“最</w:t>
      </w:r>
      <w:r>
        <w:rPr>
          <w:color w:val="000000"/>
          <w:spacing w:val="0"/>
          <w:w w:val="100"/>
          <w:position w:val="0"/>
        </w:rPr>
        <w:t>小可行化产 品''是以最低的开发成本创建出足以验证创业假设的产品原型，而精益化的市场营销，是以 最低的推广成本收集足够用于验证创业假设的数据点。创业者在打造</w:t>
      </w:r>
      <w:r>
        <w:rPr>
          <w:color w:val="000000"/>
          <w:spacing w:val="0"/>
          <w:w w:val="100"/>
          <w:position w:val="0"/>
          <w:lang w:val="zh-CN" w:eastAsia="zh-CN" w:bidi="zh-CN"/>
        </w:rPr>
        <w:t>“最</w:t>
      </w:r>
      <w:r>
        <w:rPr>
          <w:color w:val="000000"/>
          <w:spacing w:val="0"/>
          <w:w w:val="100"/>
          <w:position w:val="0"/>
        </w:rPr>
        <w:t xml:space="preserve">小可行化产品"、设 计精益化市场营销方案的过程中，通过对创业假设进行抽象化的把握，节省了产品在推向市 场、开始获取市场数据前的时间和金钱成本。但当产品被推向市场、客户，累积了一定数据 以后，留给创业者的问题就变成了： </w:t>
      </w:r>
      <w:r>
        <w:rPr>
          <w:color w:val="000000"/>
          <w:spacing w:val="0"/>
          <w:w w:val="100"/>
          <w:position w:val="0"/>
          <w:lang w:val="zh-CN" w:eastAsia="zh-CN" w:bidi="zh-CN"/>
        </w:rPr>
        <w:t>“我应</w:t>
      </w:r>
      <w:r>
        <w:rPr>
          <w:color w:val="000000"/>
          <w:spacing w:val="0"/>
          <w:w w:val="100"/>
          <w:position w:val="0"/>
        </w:rPr>
        <w:t xml:space="preserve">该如何使用手头的数据去验证或证否我的创业假 设？ </w:t>
      </w:r>
      <w:r>
        <w:rPr>
          <w:color w:val="000000"/>
          <w:spacing w:val="0"/>
          <w:w w:val="100"/>
          <w:position w:val="0"/>
          <w:lang w:val="zh-CN" w:eastAsia="zh-CN" w:bidi="zh-CN"/>
        </w:rPr>
        <w:t>”这一</w:t>
      </w:r>
      <w:r>
        <w:rPr>
          <w:color w:val="000000"/>
          <w:spacing w:val="0"/>
          <w:w w:val="100"/>
          <w:position w:val="0"/>
        </w:rPr>
        <w:t>步验证的过程不可以简化，但可以更“精益”。</w:t>
      </w:r>
    </w:p>
    <w:p>
      <w:pPr>
        <w:pStyle w:val="Style8"/>
        <w:keepNext w:val="0"/>
        <w:keepLines w:val="0"/>
        <w:widowControl w:val="0"/>
        <w:shd w:val="clear" w:color="auto" w:fill="auto"/>
        <w:bidi w:val="0"/>
        <w:spacing w:before="0" w:after="320" w:line="375" w:lineRule="exact"/>
        <w:ind w:left="0" w:right="0" w:firstLine="0"/>
        <w:jc w:val="left"/>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日，埃里克•莱斯在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上的粉丝数刚刚超过</w:t>
      </w:r>
      <w:r>
        <w:rPr>
          <w:rFonts w:ascii="Times New Roman" w:eastAsia="Times New Roman" w:hAnsi="Times New Roman" w:cs="Times New Roman"/>
          <w:color w:val="000000"/>
          <w:spacing w:val="0"/>
          <w:w w:val="100"/>
          <w:position w:val="0"/>
        </w:rPr>
        <w:t>10</w:t>
      </w:r>
      <w:r>
        <w:rPr>
          <w:color w:val="000000"/>
          <w:spacing w:val="0"/>
          <w:w w:val="100"/>
          <w:position w:val="0"/>
        </w:rPr>
        <w:t>万，他发了这样一条推文以示 庆祝：</w:t>
      </w:r>
    </w:p>
    <w:p>
      <w:pPr>
        <w:pStyle w:val="Style2"/>
        <w:keepNext w:val="0"/>
        <w:keepLines w:val="0"/>
        <w:widowControl w:val="0"/>
        <w:shd w:val="clear" w:color="auto" w:fill="auto"/>
        <w:bidi w:val="0"/>
        <w:spacing w:before="0" w:after="180" w:line="288" w:lineRule="auto"/>
        <w:ind w:left="540" w:right="0" w:firstLine="0"/>
        <w:jc w:val="left"/>
      </w:pPr>
      <w:r>
        <w:rPr>
          <w:rFonts w:ascii="Times New Roman" w:eastAsia="Times New Roman" w:hAnsi="Times New Roman" w:cs="Times New Roman"/>
          <w:color w:val="000000"/>
          <w:spacing w:val="0"/>
          <w:w w:val="100"/>
          <w:position w:val="0"/>
          <w:lang w:val="en-US" w:eastAsia="en-US" w:bidi="en-US"/>
        </w:rPr>
        <w:t>Just passed 100k followers. Strange to be celebrating vanity metrics on an otherwise very som ber day.</w:t>
      </w:r>
    </w:p>
    <w:p>
      <w:pPr>
        <w:pStyle w:val="Style8"/>
        <w:keepNext w:val="0"/>
        <w:keepLines w:val="0"/>
        <w:widowControl w:val="0"/>
        <w:shd w:val="clear" w:color="auto" w:fill="auto"/>
        <w:bidi w:val="0"/>
        <w:spacing w:before="0" w:line="365" w:lineRule="exact"/>
        <w:ind w:left="0" w:right="0" w:firstLine="0"/>
        <w:jc w:val="both"/>
      </w:pP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vanity metrics</w:t>
      </w:r>
      <w:r>
        <w:rPr>
          <w:color w:val="000000"/>
          <w:spacing w:val="0"/>
          <w:w w:val="100"/>
          <w:position w:val="0"/>
        </w:rPr>
        <w:t>说的就是“虚荣指标”。</w:t>
      </w:r>
      <w:r>
        <w:rPr>
          <w:color w:val="000000"/>
          <w:spacing w:val="0"/>
          <w:w w:val="100"/>
          <w:position w:val="0"/>
          <w:lang w:val="zh-CN" w:eastAsia="zh-CN" w:bidi="zh-CN"/>
        </w:rPr>
        <w:t>“虚</w:t>
      </w:r>
      <w:r>
        <w:rPr>
          <w:color w:val="000000"/>
          <w:spacing w:val="0"/>
          <w:w w:val="100"/>
          <w:position w:val="0"/>
        </w:rPr>
        <w:t>荣指标”和</w:t>
      </w:r>
      <w:r>
        <w:rPr>
          <w:color w:val="000000"/>
          <w:spacing w:val="0"/>
          <w:w w:val="100"/>
          <w:position w:val="0"/>
          <w:lang w:val="zh-CN" w:eastAsia="zh-CN" w:bidi="zh-CN"/>
        </w:rPr>
        <w:t>“最</w:t>
      </w:r>
      <w:r>
        <w:rPr>
          <w:color w:val="000000"/>
          <w:spacing w:val="0"/>
          <w:w w:val="100"/>
          <w:position w:val="0"/>
        </w:rPr>
        <w:t>小可行化产品</w:t>
      </w:r>
      <w:r>
        <w:rPr>
          <w:color w:val="000000"/>
          <w:spacing w:val="0"/>
          <w:w w:val="100"/>
          <w:position w:val="0"/>
          <w:lang w:val="zh-CN" w:eastAsia="zh-CN" w:bidi="zh-CN"/>
        </w:rPr>
        <w:t>”在</w:t>
      </w:r>
      <w:r>
        <w:rPr>
          <w:color w:val="000000"/>
          <w:spacing w:val="0"/>
          <w:w w:val="100"/>
          <w:position w:val="0"/>
        </w:rPr>
        <w:t>《精益创业》中 是地位等同的一个概念，然而在中国的流行程度却远远不及后者。</w:t>
      </w:r>
      <w:r>
        <w:rPr>
          <w:color w:val="000000"/>
          <w:spacing w:val="0"/>
          <w:w w:val="100"/>
          <w:position w:val="0"/>
          <w:lang w:val="zh-CN" w:eastAsia="zh-CN" w:bidi="zh-CN"/>
        </w:rPr>
        <w:t>“虚</w:t>
      </w:r>
      <w:r>
        <w:rPr>
          <w:color w:val="000000"/>
          <w:spacing w:val="0"/>
          <w:w w:val="100"/>
          <w:position w:val="0"/>
        </w:rPr>
        <w:t>荣指标</w:t>
      </w:r>
      <w:r>
        <w:rPr>
          <w:color w:val="000000"/>
          <w:spacing w:val="0"/>
          <w:w w:val="100"/>
          <w:position w:val="0"/>
          <w:lang w:val="en-US" w:eastAsia="en-US" w:bidi="en-US"/>
        </w:rPr>
        <w:t>"</w:t>
      </w:r>
      <w:r>
        <w:rPr>
          <w:color w:val="000000"/>
          <w:spacing w:val="0"/>
          <w:w w:val="100"/>
          <w:position w:val="0"/>
        </w:rPr>
        <w:t>的概念又不同 于本书指导创业者区分创业项目中浮于表面的数据和真正关键的数据，进而找到的“唯一关 键指标</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如果你己对</w:t>
      </w:r>
      <w:r>
        <w:rPr>
          <w:color w:val="000000"/>
          <w:spacing w:val="0"/>
          <w:w w:val="100"/>
          <w:position w:val="0"/>
          <w:lang w:val="zh-CN" w:eastAsia="zh-CN" w:bidi="zh-CN"/>
        </w:rPr>
        <w:t>“最小</w:t>
      </w:r>
      <w:r>
        <w:rPr>
          <w:color w:val="000000"/>
          <w:spacing w:val="0"/>
          <w:w w:val="100"/>
          <w:position w:val="0"/>
        </w:rPr>
        <w:t>可行化产品”的概念烂熟于心，但对</w:t>
      </w:r>
      <w:r>
        <w:rPr>
          <w:color w:val="000000"/>
          <w:spacing w:val="0"/>
          <w:w w:val="100"/>
          <w:position w:val="0"/>
          <w:lang w:val="zh-CN" w:eastAsia="zh-CN" w:bidi="zh-CN"/>
        </w:rPr>
        <w:t>“虚</w:t>
      </w:r>
      <w:r>
        <w:rPr>
          <w:color w:val="000000"/>
          <w:spacing w:val="0"/>
          <w:w w:val="100"/>
          <w:position w:val="0"/>
        </w:rPr>
        <w:t>荣指标</w:t>
      </w:r>
      <w:r>
        <w:rPr>
          <w:color w:val="000000"/>
          <w:spacing w:val="0"/>
          <w:w w:val="100"/>
          <w:position w:val="0"/>
          <w:lang w:val="zh-CN" w:eastAsia="zh-CN" w:bidi="zh-CN"/>
        </w:rPr>
        <w:t>”相对</w:t>
      </w:r>
      <w:r>
        <w:rPr>
          <w:color w:val="000000"/>
          <w:spacing w:val="0"/>
          <w:w w:val="100"/>
          <w:position w:val="0"/>
        </w:rPr>
        <w:t>陌生，请好好利用这本 书。它将告诉你，在拥有了</w:t>
      </w:r>
      <w:r>
        <w:rPr>
          <w:color w:val="000000"/>
          <w:spacing w:val="0"/>
          <w:w w:val="100"/>
          <w:position w:val="0"/>
          <w:lang w:val="zh-CN" w:eastAsia="zh-CN" w:bidi="zh-CN"/>
        </w:rPr>
        <w:t>“最小</w:t>
      </w:r>
      <w:r>
        <w:rPr>
          <w:color w:val="000000"/>
          <w:spacing w:val="0"/>
          <w:w w:val="100"/>
          <w:position w:val="0"/>
        </w:rPr>
        <w:t>可行化产品''后，该如何组织、解读产品在用户、客户那里 产生的数据，并为你指引出下一步迭代的方向。</w:t>
      </w:r>
    </w:p>
    <w:p>
      <w:pPr>
        <w:pStyle w:val="Style8"/>
        <w:keepNext w:val="0"/>
        <w:keepLines w:val="0"/>
        <w:widowControl w:val="0"/>
        <w:shd w:val="clear" w:color="auto" w:fill="auto"/>
        <w:bidi w:val="0"/>
        <w:spacing w:before="0" w:after="320" w:line="355" w:lineRule="exact"/>
        <w:ind w:left="0" w:right="0" w:firstLine="0"/>
        <w:jc w:val="both"/>
      </w:pPr>
      <w:r>
        <w:rPr>
          <w:color w:val="000000"/>
          <w:spacing w:val="0"/>
          <w:w w:val="100"/>
          <w:position w:val="0"/>
        </w:rPr>
        <w:t>本书的两位作者，阿利斯泰尔•克罗尔和本杰明•尤科维奇，混迹硅谷科技、创业圈多年，近 距离接触美国一线创业公司最前沿的精益创业实践，并将其中的许多见闻作为案例写在了本 书中。对于希望了解硅谷，了解硅谷创业公司执行层面经验的读者，这也是一本很好的读 物。</w:t>
      </w:r>
    </w:p>
    <w:p>
      <w:pPr>
        <w:pStyle w:val="Style8"/>
        <w:keepNext w:val="0"/>
        <w:keepLines w:val="0"/>
        <w:widowControl w:val="0"/>
        <w:shd w:val="clear" w:color="auto" w:fill="auto"/>
        <w:bidi w:val="0"/>
        <w:spacing w:before="0" w:after="320" w:line="240" w:lineRule="auto"/>
        <w:ind w:left="0" w:right="0" w:firstLine="0"/>
        <w:jc w:val="both"/>
      </w:pPr>
      <w:r>
        <w:rPr>
          <w:color w:val="000000"/>
          <w:spacing w:val="0"/>
          <w:w w:val="100"/>
          <w:position w:val="0"/>
        </w:rPr>
        <w:t xml:space="preserve">相对于其他精益创业图书，《精益数据分析》相对更具可操作性，尤其是对于互联网数据分 </w:t>
      </w:r>
      <w:r>
        <w:rPr>
          <w:color w:val="000000"/>
          <w:spacing w:val="0"/>
          <w:w w:val="100"/>
          <w:position w:val="0"/>
        </w:rPr>
        <w:t>析师，可以帮助他们检验日常工作中数据分析的科学性。透过表层的数据，监测、分析影响 创业走向的数据，是本书所介绍的方法，也是精益创业运动对精益创业者的要求。希望广大 喜欢精益创业的读者、创业者关注。而作为业余读物，本书也是不错的选择。</w:t>
      </w:r>
    </w:p>
    <w:p>
      <w:pPr>
        <w:pStyle w:val="Style8"/>
        <w:keepNext w:val="0"/>
        <w:keepLines w:val="0"/>
        <w:widowControl w:val="0"/>
        <w:shd w:val="clear" w:color="auto" w:fill="auto"/>
        <w:bidi w:val="0"/>
        <w:spacing w:before="0" w:after="320" w:line="352" w:lineRule="exact"/>
        <w:ind w:left="0" w:right="0" w:firstLine="0"/>
        <w:jc w:val="right"/>
      </w:pPr>
      <w:r>
        <w:rPr>
          <w:color w:val="000000"/>
          <w:spacing w:val="0"/>
          <w:w w:val="100"/>
          <w:position w:val="0"/>
        </w:rPr>
        <w:t>韩知白</w:t>
      </w:r>
    </w:p>
    <w:p>
      <w:pPr>
        <w:pStyle w:val="Style8"/>
        <w:keepNext w:val="0"/>
        <w:keepLines w:val="0"/>
        <w:widowControl w:val="0"/>
        <w:shd w:val="clear" w:color="auto" w:fill="auto"/>
        <w:bidi w:val="0"/>
        <w:spacing w:before="0" w:after="360" w:line="352" w:lineRule="exact"/>
        <w:ind w:left="0" w:right="0" w:firstLine="0"/>
        <w:jc w:val="right"/>
      </w:pPr>
      <w:r>
        <w:rPr>
          <w:color w:val="000000"/>
          <w:spacing w:val="0"/>
          <w:w w:val="100"/>
          <w:position w:val="0"/>
        </w:rPr>
        <w:t>于厦门软件园二期</w:t>
      </w:r>
    </w:p>
    <w:p>
      <w:pPr>
        <w:pStyle w:val="Style2"/>
        <w:keepNext w:val="0"/>
        <w:keepLines w:val="0"/>
        <w:widowControl w:val="0"/>
        <w:shd w:val="clear" w:color="auto" w:fill="auto"/>
        <w:bidi w:val="0"/>
        <w:spacing w:before="0" w:after="340" w:line="283" w:lineRule="auto"/>
        <w:ind w:left="0" w:right="0" w:firstLine="0"/>
        <w:jc w:val="right"/>
        <w:sectPr>
          <w:footnotePr>
            <w:pos w:val="pageBottom"/>
            <w:numFmt w:val="decimal"/>
            <w:numRestart w:val="continuous"/>
          </w:footnotePr>
          <w:pgSz w:w="12240" w:h="15840"/>
          <w:pgMar w:top="458" w:right="408" w:bottom="378" w:left="386"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2014</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12</w:t>
      </w:r>
      <w:r>
        <w:rPr>
          <w:rFonts w:ascii="SimSun" w:eastAsia="SimSun" w:hAnsi="SimSun" w:cs="SimSun"/>
          <w:color w:val="000000"/>
          <w:spacing w:val="0"/>
          <w:w w:val="100"/>
          <w:position w:val="0"/>
          <w:lang w:val="zh-TW" w:eastAsia="zh-TW" w:bidi="zh-TW"/>
        </w:rPr>
        <w:t>月</w:t>
      </w:r>
    </w:p>
    <w:p>
      <w:pPr>
        <w:pStyle w:val="Style53"/>
        <w:keepNext/>
        <w:keepLines/>
        <w:widowControl w:val="0"/>
        <w:shd w:val="clear" w:color="auto" w:fill="auto"/>
        <w:bidi w:val="0"/>
        <w:spacing w:before="0" w:line="240" w:lineRule="auto"/>
        <w:ind w:left="0" w:right="0" w:firstLine="0"/>
        <w:jc w:val="both"/>
      </w:pPr>
      <w:bookmarkStart w:id="15" w:name="bookmark15"/>
      <w:bookmarkStart w:id="16" w:name="bookmark16"/>
      <w:bookmarkStart w:id="17" w:name="bookmark17"/>
      <w:r>
        <w:rPr>
          <w:color w:val="000000"/>
          <w:spacing w:val="0"/>
          <w:w w:val="100"/>
          <w:position w:val="0"/>
        </w:rPr>
        <w:t>序</w:t>
      </w:r>
      <w:bookmarkEnd w:id="15"/>
      <w:bookmarkEnd w:id="16"/>
      <w:bookmarkEnd w:id="17"/>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由于某些原因，精益创业运动善于发明新标签。可能你在阅读本书之前，就己经知道我们创 造的一些商业词汇：关键转折、最小可行化产品、构建</w:t>
      </w:r>
      <w:r>
        <w:rPr>
          <w:color w:val="000000"/>
          <w:spacing w:val="0"/>
          <w:w w:val="100"/>
          <w:position w:val="0"/>
          <w:lang w:val="zh-CN" w:eastAsia="zh-CN" w:bidi="zh-CN"/>
        </w:rPr>
        <w:t>.衡量.学</w:t>
      </w:r>
      <w:r>
        <w:rPr>
          <w:color w:val="000000"/>
          <w:spacing w:val="0"/>
          <w:w w:val="100"/>
          <w:position w:val="0"/>
        </w:rPr>
        <w:t>习、持续部署，以及史蒂夫</w:t>
      </w:r>
      <w:r>
        <w:rPr>
          <w:color w:val="000000"/>
          <w:spacing w:val="0"/>
          <w:w w:val="100"/>
          <w:position w:val="0"/>
          <w:lang w:val="en-US" w:eastAsia="en-US" w:bidi="en-US"/>
        </w:rPr>
        <w:t xml:space="preserve">• </w:t>
      </w:r>
      <w:r>
        <w:rPr>
          <w:color w:val="000000"/>
          <w:spacing w:val="0"/>
          <w:w w:val="100"/>
          <w:position w:val="0"/>
        </w:rPr>
        <w:t>布兰克那句名言</w:t>
      </w:r>
      <w:r>
        <w:rPr>
          <w:color w:val="000000"/>
          <w:spacing w:val="0"/>
          <w:w w:val="100"/>
          <w:position w:val="0"/>
          <w:lang w:val="zh-CN" w:eastAsia="zh-CN" w:bidi="zh-CN"/>
        </w:rPr>
        <w:t>“走出</w:t>
      </w:r>
      <w:r>
        <w:rPr>
          <w:color w:val="000000"/>
          <w:spacing w:val="0"/>
          <w:w w:val="100"/>
          <w:position w:val="0"/>
        </w:rPr>
        <w:t>办公室你买的</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恤上面可能就印着这些词。</w:t>
      </w:r>
    </w:p>
    <w:p>
      <w:pPr>
        <w:pStyle w:val="Style8"/>
        <w:keepNext w:val="0"/>
        <w:keepLines w:val="0"/>
        <w:widowControl w:val="0"/>
        <w:shd w:val="clear" w:color="auto" w:fill="auto"/>
        <w:bidi w:val="0"/>
        <w:spacing w:before="0" w:line="360" w:lineRule="exact"/>
        <w:ind w:left="580" w:right="0" w:firstLine="0"/>
        <w:jc w:val="both"/>
      </w:pPr>
      <w:r>
        <w:rPr>
          <w:color w:val="000000"/>
          <w:spacing w:val="0"/>
          <w:w w:val="100"/>
          <w:position w:val="0"/>
        </w:rPr>
        <w:t>在过去的几年中我都在致力于推行这些理念，因此，在这里我不想贬低它们的重要性。 我们生活在一个工作方式发生变革的时代，而这些理念是这场变革的核心角色。精益创 业系列丛书致力于将这场变革深入到生活中，使其不仅仅印刷在贴纸上，而是渗透到细 节之中。</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本书使这一运动上升到了新的高度。</w:t>
      </w:r>
    </w:p>
    <w:p>
      <w:pPr>
        <w:pStyle w:val="Style8"/>
        <w:keepNext w:val="0"/>
        <w:keepLines w:val="0"/>
        <w:widowControl w:val="0"/>
        <w:shd w:val="clear" w:color="auto" w:fill="auto"/>
        <w:bidi w:val="0"/>
        <w:spacing w:before="0" w:line="348" w:lineRule="exact"/>
        <w:ind w:left="0" w:right="0" w:firstLine="0"/>
        <w:jc w:val="both"/>
      </w:pPr>
      <w:r>
        <w:rPr>
          <w:color w:val="000000"/>
          <w:spacing w:val="0"/>
          <w:w w:val="100"/>
          <w:position w:val="0"/>
        </w:rPr>
        <w:t>表面上，整个新世界笼罩在勇于冒险和激动人心的氛围中。创新、探索新的增长点、找到产 品/市场契合点的欣喜以及失败和转型所带来的痛苦都让人沉迷其中。但是所有这些工作都建 立在一些看似无聊的事物基础上：财务、数字和指标。用传统的财务核算指标来衡量不确定 的创新时，这是极其危险的。我们将其称为虚荣指标，它们会严重误导你的判断，让你自我 感觉良好。要取代它们，就需要一套新的核算方法，我称之为“创新会计”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innovation accounting)</w:t>
      </w:r>
      <w:r>
        <w:rPr>
          <w:color w:val="000000"/>
          <w:spacing w:val="0"/>
          <w:w w:val="100"/>
          <w:position w:val="0"/>
        </w:rPr>
        <w:t>。</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相信我，作为一名企业家，我对财务这个话题没什么兴趣。坦诚地说，在大多数我的企业 里，财务核算都是惊人地简单：收入、利润、自由现金流——全都是零。</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但是财务管理是现代管理技术中的核心。自从弗雷德里克•温斯洛•泰勒的时代起，我们就开 始将经理们的实际业绩与预测进行比较，以此来评估他们的能力。超出预期，他们就获得擢 升，低于预期，你的股价就会下跌。对于某些产品来说，这种方式效果还不错。精准的预测 需要从长期稳定的运营历史中得出，越长期、越稳定，预测就越准确。</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然而，现今谁还会觉得世界一天比一天更加稳定？ 一旦外在条件发生了变化，或者我们推出 了变革性的新产品来尝试改变它，就几乎不可能做到精准的预测。如果没有衡量标准，又如 何得知我们是否有所进展呢？如果我们正在构建错误的产品，按时间按预算完成难道就值得 我们骄傲吗？因此我们需要新的视角来衡量进展，不仅作为企业家经理和投资者的我们需要 这样做，我们领导下的团队也需要这样做。</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这就是为什么如果我们要在新时代取得成功，就需要革命核算方式的原因。而本和阿利斯泰 尔付岀了艰苦的努力，综述了在分析和指标领域最有价值的成果，搜集了富有深度的案例， 并开创性地提岀了他们自己的分析框架：确定哪些指标在什么阶段是关键性的指标。他们针 对一系列关键指标收集了全行业的基准值，仅这项内容就让本书值得一读。</w:t>
      </w:r>
    </w:p>
    <w:p>
      <w:pPr>
        <w:pStyle w:val="Style8"/>
        <w:keepNext w:val="0"/>
        <w:keepLines w:val="0"/>
        <w:widowControl w:val="0"/>
        <w:shd w:val="clear" w:color="auto" w:fill="auto"/>
        <w:bidi w:val="0"/>
        <w:spacing w:before="0" w:after="320" w:line="355" w:lineRule="exact"/>
        <w:ind w:left="0" w:right="0" w:firstLine="0"/>
        <w:jc w:val="both"/>
      </w:pPr>
      <w:r>
        <w:rPr>
          <w:color w:val="000000"/>
          <w:spacing w:val="0"/>
          <w:w w:val="100"/>
          <w:position w:val="0"/>
        </w:rPr>
        <w:t>这不是一部理论著作，而是一份写给所有寻求新增长的实践者的指南。我祝你们创业愉快！</w:t>
      </w:r>
    </w:p>
    <w:p>
      <w:pPr>
        <w:pStyle w:val="Style8"/>
        <w:keepNext w:val="0"/>
        <w:keepLines w:val="0"/>
        <w:widowControl w:val="0"/>
        <w:shd w:val="clear" w:color="auto" w:fill="auto"/>
        <w:bidi w:val="0"/>
        <w:spacing w:before="0" w:line="355" w:lineRule="exact"/>
        <w:ind w:left="0" w:right="0" w:firstLine="0"/>
        <w:jc w:val="right"/>
      </w:pPr>
      <w:r>
        <w:rPr>
          <w:color w:val="000000"/>
          <w:spacing w:val="0"/>
          <w:w w:val="100"/>
          <w:position w:val="0"/>
        </w:rPr>
        <w:t>埃里克•莱斯</w:t>
      </w:r>
    </w:p>
    <w:p>
      <w:pPr>
        <w:pStyle w:val="Style8"/>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2240" w:h="15840"/>
          <w:pgMar w:top="495" w:right="435" w:bottom="715" w:left="37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zh-CN" w:eastAsia="zh-CN" w:bidi="zh-CN"/>
        </w:rPr>
        <w:t>2013</w:t>
      </w:r>
      <w:r>
        <w:rPr>
          <w:color w:val="000000"/>
          <w:spacing w:val="0"/>
          <w:w w:val="100"/>
          <w:position w:val="0"/>
        </w:rPr>
        <w:t>年</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月</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日于旧金山</w:t>
      </w:r>
    </w:p>
    <w:p>
      <w:pPr>
        <w:pStyle w:val="Style2"/>
        <w:keepNext w:val="0"/>
        <w:keepLines w:val="0"/>
        <w:widowControl w:val="0"/>
        <w:shd w:val="clear" w:color="auto" w:fill="auto"/>
        <w:bidi w:val="0"/>
        <w:spacing w:before="0" w:line="375" w:lineRule="exact"/>
        <w:ind w:left="0" w:right="0" w:firstLine="0"/>
        <w:jc w:val="left"/>
      </w:pPr>
      <w:r>
        <w:rPr>
          <w:rFonts w:ascii="SimSun" w:eastAsia="SimSun" w:hAnsi="SimSun" w:cs="SimSun"/>
          <w:color w:val="000000"/>
          <w:spacing w:val="0"/>
          <w:w w:val="100"/>
          <w:position w:val="0"/>
          <w:lang w:val="zh-TW" w:eastAsia="zh-TW" w:bidi="zh-TW"/>
        </w:rPr>
        <w:t>刖</w:t>
      </w:r>
      <w:r>
        <w:rPr>
          <w:rFonts w:ascii="Times New Roman" w:eastAsia="Times New Roman" w:hAnsi="Times New Roman" w:cs="Times New Roman"/>
          <w:color w:val="000000"/>
          <w:spacing w:val="0"/>
          <w:w w:val="100"/>
          <w:position w:val="0"/>
          <w:lang w:val="en-US" w:eastAsia="en-US" w:bidi="en-US"/>
        </w:rPr>
        <w:t>S</w:t>
      </w:r>
    </w:p>
    <w:p>
      <w:pPr>
        <w:pStyle w:val="Style8"/>
        <w:keepNext w:val="0"/>
        <w:keepLines w:val="0"/>
        <w:widowControl w:val="0"/>
        <w:shd w:val="clear" w:color="auto" w:fill="auto"/>
        <w:bidi w:val="0"/>
        <w:spacing w:before="0" w:after="260" w:line="397" w:lineRule="exact"/>
        <w:ind w:left="0" w:right="0" w:firstLine="0"/>
        <w:jc w:val="both"/>
      </w:pPr>
      <w:r>
        <w:rPr>
          <w:color w:val="000000"/>
          <w:spacing w:val="0"/>
          <w:w w:val="100"/>
          <w:position w:val="0"/>
        </w:rPr>
        <w:t>精益创业运动激励了一代创业者。它帮你识别出商业计划中风险最大的部分，进而通过快速 的迭代式学习循环来降低这些风险。其精髓归结起来就是：不要销售你能制造的产品， 而是制造你能卖出去的产品。而这就意味着要弄清人们想买什么。</w:t>
      </w:r>
    </w:p>
    <w:p>
      <w:pPr>
        <w:pStyle w:val="Style8"/>
        <w:keepNext w:val="0"/>
        <w:keepLines w:val="0"/>
        <w:widowControl w:val="0"/>
        <w:shd w:val="clear" w:color="auto" w:fill="auto"/>
        <w:bidi w:val="0"/>
        <w:spacing w:before="0" w:after="380" w:line="375" w:lineRule="exact"/>
        <w:ind w:left="0" w:right="0" w:firstLine="0"/>
        <w:jc w:val="both"/>
      </w:pPr>
      <w:r>
        <w:rPr>
          <w:color w:val="000000"/>
          <w:spacing w:val="0"/>
          <w:w w:val="100"/>
          <w:position w:val="0"/>
        </w:rPr>
        <w:t>可惜，弄清人们究竟想要什么相当困难。多数情况下，他们也不了解自己的需要。当他们向 你诉说时，往往只是在告诉你你想听到的答案</w:t>
      </w:r>
      <w:r>
        <w:rPr>
          <w:rFonts w:ascii="Times New Roman" w:eastAsia="Times New Roman" w:hAnsi="Times New Roman" w:cs="Times New Roman"/>
          <w:color w:val="000000"/>
          <w:spacing w:val="0"/>
          <w:w w:val="100"/>
          <w:position w:val="0"/>
        </w:rPr>
        <w:t>1</w:t>
      </w:r>
      <w:r>
        <w:rPr>
          <w:color w:val="000000"/>
          <w:spacing w:val="0"/>
          <w:w w:val="100"/>
          <w:position w:val="0"/>
        </w:rPr>
        <w:t>。更糟糕的是，作为创始人和企业家，你对 其他人的想法抱有强烈近乎压倒性的偏见，而这会在不知不觉中干扰你的判断。</w:t>
      </w:r>
    </w:p>
    <w:p>
      <w:pPr>
        <w:pStyle w:val="Style2"/>
        <w:keepNext w:val="0"/>
        <w:keepLines w:val="0"/>
        <w:widowControl w:val="0"/>
        <w:shd w:val="clear" w:color="auto" w:fill="auto"/>
        <w:bidi w:val="0"/>
        <w:spacing w:before="0" w:after="460" w:line="288" w:lineRule="auto"/>
        <w:ind w:left="560" w:right="0" w:firstLine="0"/>
        <w:jc w:val="both"/>
      </w:pPr>
      <w:r>
        <w:rPr>
          <w:rFonts w:ascii="Times New Roman" w:eastAsia="Times New Roman" w:hAnsi="Times New Roman" w:cs="Times New Roman"/>
          <w:color w:val="27278D"/>
          <w:spacing w:val="0"/>
          <w:w w:val="100"/>
          <w:position w:val="0"/>
          <w:lang w:val="en-US" w:eastAsia="en-US" w:bidi="en-US"/>
        </w:rPr>
        <w:t>I</w:t>
      </w:r>
      <w:r>
        <w:rPr>
          <w:rFonts w:ascii="Times New Roman" w:eastAsia="Times New Roman" w:hAnsi="Times New Roman" w:cs="Times New Roman"/>
          <w:color w:val="27278D"/>
          <w:spacing w:val="0"/>
          <w:w w:val="100"/>
          <w:position w:val="0"/>
          <w:u w:val="single"/>
          <w:lang w:val="en-US" w:eastAsia="en-US" w:bidi="en-US"/>
        </w:rPr>
        <w:t xml:space="preserve">http </w:t>
      </w:r>
      <w:r>
        <w:rPr>
          <w:rFonts w:ascii="SimSun" w:eastAsia="SimSun" w:hAnsi="SimSun" w:cs="SimSun"/>
          <w:color w:val="27278D"/>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www.forbes.com/sites/ierrymclaughlin/2012/05/01/wouki-yoii-do-this-to-boost-sales- by-20-or-more/</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不过，数据分析可以帮助你。对事物进行衡量会让你负起责任，迫使你面对那些让人不适的 真相。这样你就不会将你的生命和金钱浪费在构建没人想要的产品上。</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《精益创业》能帮助你结构化地组织你的进展，并找出商业模式中风险最大的部分，迅速了 解它们以做岀改变。本书则是用于衡量你的进展，帮助你提出最重要的问题，并尽快得到明 确的答案。</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本书会展示如何厘清商业模式和增长阶段。我们会解释如何找出你的第一关键指标以及如 何划岀底线，以帮助你认识到何时应该加速前进，何时应该猛踩刹车。</w:t>
      </w:r>
    </w:p>
    <w:p>
      <w:pPr>
        <w:pStyle w:val="Style8"/>
        <w:keepNext w:val="0"/>
        <w:keepLines w:val="0"/>
        <w:widowControl w:val="0"/>
        <w:shd w:val="clear" w:color="auto" w:fill="auto"/>
        <w:bidi w:val="0"/>
        <w:spacing w:before="0" w:line="355" w:lineRule="exact"/>
        <w:ind w:left="0" w:right="0" w:firstLine="0"/>
        <w:jc w:val="both"/>
        <w:sectPr>
          <w:footnotePr>
            <w:pos w:val="pageBottom"/>
            <w:numFmt w:val="decimal"/>
            <w:numRestart w:val="continuous"/>
          </w:footnotePr>
          <w:pgSz w:w="12240" w:h="15840"/>
          <w:pgMar w:top="735" w:right="495" w:bottom="735" w:left="390" w:header="0" w:footer="3" w:gutter="0"/>
          <w:cols w:space="720"/>
          <w:noEndnote/>
          <w:rtlGutter w:val="0"/>
          <w:docGrid w:linePitch="360"/>
        </w:sectPr>
      </w:pPr>
      <w:r>
        <w:rPr>
          <w:color w:val="000000"/>
          <w:spacing w:val="0"/>
          <w:w w:val="100"/>
          <w:position w:val="0"/>
        </w:rPr>
        <w:t>精益分析是适用于你的每个商业阶段的仪表盘，从验证一个问题的真实性开始，到识别你的 目标客户，再到构建什么样的产品，以及定位合适的潜在收购者。它不会强迫你依照数据按 图索骥，但是它会将数据明确地放在你的眼前，让你难以无视它们，以阻止你的业务完全偏 离正轨。</w:t>
      </w:r>
    </w:p>
    <w:p>
      <w:pPr>
        <w:pStyle w:val="Style48"/>
        <w:keepNext/>
        <w:keepLines/>
        <w:widowControl w:val="0"/>
        <w:shd w:val="clear" w:color="auto" w:fill="auto"/>
        <w:bidi w:val="0"/>
        <w:spacing w:before="0" w:line="240" w:lineRule="auto"/>
        <w:ind w:left="0" w:right="0" w:firstLine="0"/>
        <w:jc w:val="left"/>
      </w:pPr>
      <w:bookmarkStart w:id="18" w:name="bookmark18"/>
      <w:bookmarkStart w:id="19" w:name="bookmark19"/>
      <w:bookmarkStart w:id="20" w:name="bookmark20"/>
      <w:r>
        <w:rPr>
          <w:color w:val="000000"/>
          <w:spacing w:val="0"/>
          <w:w w:val="100"/>
          <w:position w:val="0"/>
        </w:rPr>
        <w:t>本书读者对象</w:t>
      </w:r>
      <w:bookmarkEnd w:id="18"/>
      <w:bookmarkEnd w:id="19"/>
      <w:bookmarkEnd w:id="20"/>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本书面向那些有志于构建创新产品的创业者们。我们会向你介绍各个阶段的数据分析，从形 成想法，到成功实现产品/市场契合点，以及之后的阶段。因此，无论你刚刚开始创业之旅， 还是正在旅程之中，都适合阅读本书。</w:t>
      </w:r>
    </w:p>
    <w:p>
      <w:pPr>
        <w:pStyle w:val="Style8"/>
        <w:keepNext w:val="0"/>
        <w:keepLines w:val="0"/>
        <w:widowControl w:val="0"/>
        <w:shd w:val="clear" w:color="auto" w:fill="auto"/>
        <w:bidi w:val="0"/>
        <w:spacing w:before="0" w:line="355" w:lineRule="exact"/>
        <w:ind w:left="0" w:right="0" w:firstLine="0"/>
        <w:jc w:val="left"/>
      </w:pP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数据分析师和数据科学家可能也会发现本书有价值，因为它展示了如何超越传统的</w:t>
      </w:r>
      <w:r>
        <w:rPr>
          <w:color w:val="000000"/>
          <w:spacing w:val="0"/>
          <w:w w:val="100"/>
          <w:position w:val="0"/>
          <w:lang w:val="zh-CN" w:eastAsia="zh-CN" w:bidi="zh-CN"/>
        </w:rPr>
        <w:t xml:space="preserve">“漏斗 </w:t>
      </w:r>
      <w:r>
        <w:rPr>
          <w:color w:val="000000"/>
          <w:spacing w:val="0"/>
          <w:w w:val="100"/>
          <w:position w:val="0"/>
        </w:rPr>
        <w:t>可视化</w:t>
      </w:r>
      <w:r>
        <w:rPr>
          <w:color w:val="000000"/>
          <w:spacing w:val="0"/>
          <w:w w:val="100"/>
          <w:position w:val="0"/>
          <w:lang w:val="en-US" w:eastAsia="en-US" w:bidi="en-US"/>
        </w:rPr>
        <w:t>"</w:t>
      </w:r>
      <w:r>
        <w:rPr>
          <w:color w:val="000000"/>
          <w:spacing w:val="0"/>
          <w:w w:val="100"/>
          <w:position w:val="0"/>
        </w:rPr>
        <w:t>方法，将他们的工作与更有意义的商业话题相联系。同样，从事产品开发、产品管 理、市场营销、公共关系和投资领域的商务专业人员也能在本书中找到感兴趣的内容，因为 本书可以帮助他们理解和评估初创企业。</w:t>
      </w:r>
    </w:p>
    <w:p>
      <w:pPr>
        <w:pStyle w:val="Style8"/>
        <w:keepNext w:val="0"/>
        <w:keepLines w:val="0"/>
        <w:widowControl w:val="0"/>
        <w:shd w:val="clear" w:color="auto" w:fill="auto"/>
        <w:bidi w:val="0"/>
        <w:spacing w:before="0" w:line="367" w:lineRule="exact"/>
        <w:ind w:left="0" w:right="0" w:firstLine="0"/>
        <w:jc w:val="left"/>
      </w:pPr>
      <w:r>
        <w:rPr>
          <w:color w:val="000000"/>
          <w:spacing w:val="0"/>
          <w:w w:val="100"/>
          <w:position w:val="0"/>
        </w:rPr>
        <w:t>我们讨论到的多数工具和技术一开始都应用于面向消费者的</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应用。但是在今天，它们可 以面向更广大的受众：独立的本地商业机构、竞选经理、</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创业公司、希望从内部改变体 制的公务员，以及在成熟的大型组织中推动创新的</w:t>
      </w:r>
      <w:r>
        <w:rPr>
          <w:color w:val="000000"/>
          <w:spacing w:val="0"/>
          <w:w w:val="100"/>
          <w:position w:val="0"/>
          <w:lang w:val="zh-CN" w:eastAsia="zh-CN" w:bidi="zh-CN"/>
        </w:rPr>
        <w:t>“内部</w:t>
      </w:r>
      <w:r>
        <w:rPr>
          <w:color w:val="000000"/>
          <w:spacing w:val="0"/>
          <w:w w:val="100"/>
          <w:position w:val="0"/>
        </w:rPr>
        <w:t>创业者</w:t>
      </w:r>
      <w:r>
        <w:rPr>
          <w:rFonts w:ascii="Times New Roman" w:eastAsia="Times New Roman" w:hAnsi="Times New Roman" w:cs="Times New Roman"/>
          <w:color w:val="000000"/>
          <w:spacing w:val="0"/>
          <w:w w:val="100"/>
          <w:position w:val="0"/>
        </w:rPr>
        <w:t>"2</w:t>
      </w:r>
      <w:r>
        <w:rPr>
          <w:color w:val="000000"/>
          <w:spacing w:val="0"/>
          <w:w w:val="100"/>
          <w:position w:val="0"/>
        </w:rPr>
        <w:t>。</w:t>
      </w:r>
    </w:p>
    <w:p>
      <w:pPr>
        <w:pStyle w:val="Style8"/>
        <w:keepNext w:val="0"/>
        <w:keepLines w:val="0"/>
        <w:widowControl w:val="0"/>
        <w:shd w:val="clear" w:color="auto" w:fill="auto"/>
        <w:bidi w:val="0"/>
        <w:spacing w:before="0" w:after="540" w:line="390" w:lineRule="exact"/>
        <w:ind w:left="540" w:right="0" w:firstLine="20"/>
        <w:jc w:val="left"/>
      </w:pPr>
      <w:r>
        <w:rPr>
          <w:rFonts w:ascii="Times New Roman" w:eastAsia="Times New Roman" w:hAnsi="Times New Roman" w:cs="Times New Roman"/>
          <w:color w:val="000000"/>
          <w:spacing w:val="0"/>
          <w:w w:val="100"/>
          <w:position w:val="0"/>
        </w:rPr>
        <w:t>2</w:t>
      </w:r>
      <w:r>
        <w:rPr>
          <w:color w:val="000000"/>
          <w:spacing w:val="0"/>
          <w:w w:val="100"/>
          <w:position w:val="0"/>
        </w:rPr>
        <w:t>内部创业者是在大型组织内部工作的创业者，他们经常要克服公司政治上而非财务上 的障碍，从公司内部推动变革。</w:t>
      </w:r>
    </w:p>
    <w:p>
      <w:pPr>
        <w:pStyle w:val="Style8"/>
        <w:keepNext w:val="0"/>
        <w:keepLines w:val="0"/>
        <w:widowControl w:val="0"/>
        <w:shd w:val="clear" w:color="auto" w:fill="auto"/>
        <w:bidi w:val="0"/>
        <w:spacing w:before="0" w:line="352"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从这个角度来说，本书面向任何想让他的组织更有效运作的人。在本书写作过程中，我们造 访了一些将精益分析的方法用于实际工作的组织，包括家族小生意、跨国公司、初创企业、 营销活动组织者、慈善机构，甚至宗教团体。</w:t>
      </w:r>
    </w:p>
    <w:p>
      <w:pPr>
        <w:pStyle w:val="Style48"/>
        <w:keepNext/>
        <w:keepLines/>
        <w:widowControl w:val="0"/>
        <w:shd w:val="clear" w:color="auto" w:fill="auto"/>
        <w:bidi w:val="0"/>
        <w:spacing w:before="0" w:line="240" w:lineRule="auto"/>
        <w:ind w:left="0" w:right="0" w:firstLine="0"/>
        <w:jc w:val="both"/>
      </w:pPr>
      <w:bookmarkStart w:id="21" w:name="bookmark21"/>
      <w:bookmarkStart w:id="22" w:name="bookmark22"/>
      <w:bookmarkStart w:id="23" w:name="bookmark23"/>
      <w:r>
        <w:rPr>
          <w:color w:val="000000"/>
          <w:spacing w:val="0"/>
          <w:w w:val="100"/>
          <w:position w:val="0"/>
        </w:rPr>
        <w:t>本书组织结构</w:t>
      </w:r>
      <w:bookmarkEnd w:id="21"/>
      <w:bookmarkEnd w:id="22"/>
      <w:bookmarkEnd w:id="23"/>
    </w:p>
    <w:p>
      <w:pPr>
        <w:pStyle w:val="Style8"/>
        <w:keepNext w:val="0"/>
        <w:keepLines w:val="0"/>
        <w:widowControl w:val="0"/>
        <w:shd w:val="clear" w:color="auto" w:fill="auto"/>
        <w:bidi w:val="0"/>
        <w:spacing w:before="0" w:after="580" w:line="352" w:lineRule="exact"/>
        <w:ind w:left="0" w:right="0" w:firstLine="0"/>
        <w:jc w:val="left"/>
      </w:pPr>
      <w:r>
        <w:rPr>
          <w:color w:val="000000"/>
          <w:spacing w:val="0"/>
          <w:w w:val="100"/>
          <w:position w:val="0"/>
        </w:rPr>
        <w:t xml:space="preserve">本书包含了大量内容。我们釆访了 </w:t>
      </w:r>
      <w:r>
        <w:rPr>
          <w:rFonts w:ascii="Times New Roman" w:eastAsia="Times New Roman" w:hAnsi="Times New Roman" w:cs="Times New Roman"/>
          <w:color w:val="000000"/>
          <w:spacing w:val="0"/>
          <w:w w:val="100"/>
          <w:position w:val="0"/>
        </w:rPr>
        <w:t>100</w:t>
      </w:r>
      <w:r>
        <w:rPr>
          <w:color w:val="000000"/>
          <w:spacing w:val="0"/>
          <w:w w:val="100"/>
          <w:position w:val="0"/>
        </w:rPr>
        <w:t>多位创始人、投资人、内部创业者和创新者，他们中 的许多人与我们分享了自己的经历，我们在书中呈现了</w:t>
      </w:r>
      <w:r>
        <w:rPr>
          <w:rFonts w:ascii="Times New Roman" w:eastAsia="Times New Roman" w:hAnsi="Times New Roman" w:cs="Times New Roman"/>
          <w:color w:val="000000"/>
          <w:spacing w:val="0"/>
          <w:w w:val="100"/>
          <w:position w:val="0"/>
        </w:rPr>
        <w:t>30</w:t>
      </w:r>
      <w:r>
        <w:rPr>
          <w:color w:val="000000"/>
          <w:spacing w:val="0"/>
          <w:w w:val="100"/>
          <w:position w:val="0"/>
        </w:rPr>
        <w:t>多个案例分析。我们也列出了许多 你可以立即应用的最佳实践模式。我们将这些内容分为四大部分。</w:t>
      </w:r>
    </w:p>
    <w:p>
      <w:pPr>
        <w:pStyle w:val="Style8"/>
        <w:keepNext w:val="0"/>
        <w:keepLines w:val="0"/>
        <w:widowControl w:val="0"/>
        <w:shd w:val="clear" w:color="auto" w:fill="auto"/>
        <w:bidi w:val="0"/>
        <w:spacing w:before="0" w:line="355" w:lineRule="exact"/>
        <w:ind w:left="1400" w:right="0" w:hanging="440"/>
        <w:jc w:val="both"/>
      </w:pPr>
      <w:r>
        <w:rPr>
          <w:color w:val="000000"/>
          <w:spacing w:val="0"/>
          <w:w w:val="100"/>
          <w:position w:val="0"/>
          <w:lang w:val="en-US" w:eastAsia="en-US" w:bidi="en-US"/>
        </w:rPr>
        <w:t>•</w:t>
      </w:r>
      <w:r>
        <w:rPr>
          <w:color w:val="000000"/>
          <w:spacing w:val="0"/>
          <w:w w:val="100"/>
          <w:position w:val="0"/>
        </w:rPr>
        <w:t>第一部分聚焦于对精益创业和基本分析技术的理解，以及帮助你迈向成功的数据 启示的思维方式。我们综述了很多现有的创业方法框架，并提出了我们自己专注 于数据分析的框架。这是你在精益分析世界的第一课。在这部分末尾，你会对基 本的分析技术有一个很好的了解。</w:t>
      </w:r>
    </w:p>
    <w:p>
      <w:pPr>
        <w:pStyle w:val="Style8"/>
        <w:keepNext w:val="0"/>
        <w:keepLines w:val="0"/>
        <w:widowControl w:val="0"/>
        <w:shd w:val="clear" w:color="auto" w:fill="auto"/>
        <w:bidi w:val="0"/>
        <w:spacing w:before="0" w:line="356" w:lineRule="exact"/>
        <w:ind w:left="1400" w:right="0" w:hanging="440"/>
        <w:jc w:val="both"/>
      </w:pPr>
      <w:r>
        <w:rPr>
          <w:color w:val="000000"/>
          <w:spacing w:val="0"/>
          <w:w w:val="100"/>
          <w:position w:val="0"/>
          <w:lang w:val="en-US" w:eastAsia="en-US" w:bidi="en-US"/>
        </w:rPr>
        <w:t>•</w:t>
      </w:r>
      <w:r>
        <w:rPr>
          <w:color w:val="000000"/>
          <w:spacing w:val="0"/>
          <w:w w:val="100"/>
          <w:position w:val="0"/>
        </w:rPr>
        <w:t>第二部分展示如何将精益分析用于创业公司中。我们会以六种商业模式为例，讨 论每个创业公司都要经历的五个发展阶段，在这些阶段中，企业逐渐探索出正确 的产品和最佳的目标市场。我们也讨论了如何寻找你的业务的第一关键指标。读 完这一部分，你会知道你所处的商业领域、所处的发展阶段以及应该去做的事 情。</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第三部分对指标的正常范围进行审视。除非你划出了一条不可逾越的底线，否则 你永远不会知道你做得是好还是差。通过阅读这一部分，你会得到关于关键指标 的一些参考值，并学到如何设置自己的目标。</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第四部分展示了如何将精益分析用于你所在的组织，以改变组织内的文化，无论 它是面向消费者或企业的创业公司，还是地位稳固的公司。毕竟数据驱动的方法 不仅仅适用于初创企业。</w:t>
      </w:r>
    </w:p>
    <w:p>
      <w:pPr>
        <w:pStyle w:val="Style8"/>
        <w:keepNext w:val="0"/>
        <w:keepLines w:val="0"/>
        <w:widowControl w:val="0"/>
        <w:shd w:val="clear" w:color="auto" w:fill="auto"/>
        <w:bidi w:val="0"/>
        <w:spacing w:before="0" w:line="356"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大多数章的末尾都给出了一些问题，以帮助你思考和应用读过的内容。</w:t>
      </w:r>
    </w:p>
    <w:p>
      <w:pPr>
        <w:pStyle w:val="Style48"/>
        <w:keepNext/>
        <w:keepLines/>
        <w:widowControl w:val="0"/>
        <w:shd w:val="clear" w:color="auto" w:fill="auto"/>
        <w:bidi w:val="0"/>
        <w:spacing w:before="0" w:line="240" w:lineRule="auto"/>
        <w:ind w:left="0" w:right="0" w:firstLine="0"/>
        <w:jc w:val="left"/>
      </w:pPr>
      <w:bookmarkStart w:id="24" w:name="bookmark24"/>
      <w:bookmarkStart w:id="25" w:name="bookmark25"/>
      <w:bookmarkStart w:id="26" w:name="bookmark26"/>
      <w:r>
        <w:rPr>
          <w:color w:val="000000"/>
          <w:spacing w:val="0"/>
          <w:w w:val="100"/>
          <w:position w:val="0"/>
        </w:rPr>
        <w:t>基本概念</w:t>
      </w:r>
      <w:bookmarkEnd w:id="24"/>
      <w:bookmarkEnd w:id="25"/>
      <w:bookmarkEnd w:id="26"/>
    </w:p>
    <w:p>
      <w:pPr>
        <w:pStyle w:val="Style8"/>
        <w:keepNext w:val="0"/>
        <w:keepLines w:val="0"/>
        <w:widowControl w:val="0"/>
        <w:shd w:val="clear" w:color="auto" w:fill="auto"/>
        <w:bidi w:val="0"/>
        <w:spacing w:before="0" w:after="360" w:line="330" w:lineRule="exact"/>
        <w:ind w:left="0" w:right="0" w:firstLine="0"/>
        <w:jc w:val="left"/>
      </w:pPr>
      <w:r>
        <w:rPr>
          <w:color w:val="000000"/>
          <w:spacing w:val="0"/>
          <w:w w:val="100"/>
          <w:position w:val="0"/>
        </w:rPr>
        <w:t>精益分析不是凭空产生的。我们深受客户开发和其他己有概念的影响，对精益创业进行了扩 展。在深入阅读之前，你有必要理解这些基本概念。</w:t>
      </w:r>
    </w:p>
    <w:p>
      <w:pPr>
        <w:pStyle w:val="Style58"/>
        <w:keepNext/>
        <w:keepLines/>
        <w:widowControl w:val="0"/>
        <w:shd w:val="clear" w:color="auto" w:fill="auto"/>
        <w:bidi w:val="0"/>
        <w:spacing w:before="0" w:line="240" w:lineRule="auto"/>
        <w:ind w:left="0" w:right="0" w:firstLine="0"/>
        <w:jc w:val="left"/>
      </w:pPr>
      <w:bookmarkStart w:id="27" w:name="bookmark27"/>
      <w:bookmarkStart w:id="28" w:name="bookmark28"/>
      <w:bookmarkStart w:id="29" w:name="bookmark29"/>
      <w:r>
        <w:rPr>
          <w:color w:val="000000"/>
          <w:spacing w:val="0"/>
          <w:w w:val="100"/>
          <w:position w:val="0"/>
        </w:rPr>
        <w:t>客户开发</w:t>
      </w:r>
      <w:bookmarkEnd w:id="27"/>
      <w:bookmarkEnd w:id="28"/>
      <w:bookmarkEnd w:id="29"/>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客户开发</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customer development</w:t>
      </w:r>
      <w:r>
        <w:rPr>
          <w:rFonts w:ascii="Times New Roman" w:eastAsia="Times New Roman" w:hAnsi="Times New Roman" w:cs="Times New Roman"/>
          <w:color w:val="000000"/>
          <w:spacing w:val="0"/>
          <w:w w:val="100"/>
          <w:position w:val="0"/>
        </w:rPr>
        <w:t>)</w:t>
      </w:r>
      <w:r>
        <w:rPr>
          <w:color w:val="000000"/>
          <w:spacing w:val="0"/>
          <w:w w:val="100"/>
          <w:position w:val="0"/>
        </w:rPr>
        <w:t>是企业家史蒂夫•布兰克教授创造的一个词汇，针对"先 构建产品，客户自然会来买''这种过时的构建产品和公司的瀑布流方法而提出的。客户开发 方法聚焦于持续地收集用户反馈，这些反馈会对产品和业务的每个阶段产生实质性的影响。</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布兰克在其著作《四步创业法》中首先定义了客户开发，之后又在与鲍伯•多尔夫合著的《创 业者手册》中将这一理念加以精炼。他对创业公司的定义是其书中最重要的概念：</w:t>
      </w:r>
    </w:p>
    <w:p>
      <w:pPr>
        <w:pStyle w:val="Style8"/>
        <w:keepNext w:val="0"/>
        <w:keepLines w:val="0"/>
        <w:widowControl w:val="0"/>
        <w:shd w:val="clear" w:color="auto" w:fill="auto"/>
        <w:bidi w:val="0"/>
        <w:spacing w:before="0" w:line="360" w:lineRule="exact"/>
        <w:ind w:left="0" w:right="0" w:firstLine="560"/>
        <w:jc w:val="left"/>
      </w:pPr>
      <w:r>
        <w:rPr>
          <w:color w:val="000000"/>
          <w:spacing w:val="0"/>
          <w:w w:val="100"/>
          <w:position w:val="0"/>
        </w:rPr>
        <w:t>创业公司是一种组织，其存在的目的就是寻找可规模化和可重复的商业模式。</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阅读本书的其余部分时，请记住这个定义。</w:t>
      </w:r>
    </w:p>
    <w:p>
      <w:pPr>
        <w:pStyle w:val="Style58"/>
        <w:keepNext/>
        <w:keepLines/>
        <w:widowControl w:val="0"/>
        <w:shd w:val="clear" w:color="auto" w:fill="auto"/>
        <w:bidi w:val="0"/>
        <w:spacing w:before="0" w:line="240" w:lineRule="auto"/>
        <w:ind w:left="0" w:right="0" w:firstLine="0"/>
        <w:jc w:val="left"/>
      </w:pPr>
      <w:bookmarkStart w:id="30" w:name="bookmark30"/>
      <w:bookmarkStart w:id="31" w:name="bookmark31"/>
      <w:bookmarkStart w:id="32" w:name="bookmark32"/>
      <w:r>
        <w:rPr>
          <w:color w:val="000000"/>
          <w:spacing w:val="0"/>
          <w:w w:val="100"/>
          <w:position w:val="0"/>
        </w:rPr>
        <w:t>精益创业</w:t>
      </w:r>
      <w:bookmarkEnd w:id="30"/>
      <w:bookmarkEnd w:id="31"/>
      <w:bookmarkEnd w:id="32"/>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埃里克•莱斯将客户开发、敏捷软件开发方法以及精益生产实践结合在一个用于快速和高效开 发产品和业务的框架内，并将其定义为精益创业过程。</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埃里克的方法最先被用于初创企业，而后被各种规模的组织用于破坏式创新。毕竟，精益并 不是廉价和小规模的代名词，而是耍消除浪费并快速行动，这适用于任何规模的组织。</w:t>
      </w:r>
    </w:p>
    <w:p>
      <w:pPr>
        <w:pStyle w:val="Style8"/>
        <w:keepNext w:val="0"/>
        <w:keepLines w:val="0"/>
        <w:widowControl w:val="0"/>
        <w:shd w:val="clear" w:color="auto" w:fill="auto"/>
        <w:bidi w:val="0"/>
        <w:spacing w:before="0" w:line="360" w:lineRule="exact"/>
        <w:ind w:left="0" w:right="0" w:firstLine="0"/>
        <w:jc w:val="left"/>
        <w:sectPr>
          <w:footnotePr>
            <w:pos w:val="pageBottom"/>
            <w:numFmt w:val="decimal"/>
            <w:numRestart w:val="continuous"/>
          </w:footnotePr>
          <w:pgSz w:w="12240" w:h="15840"/>
          <w:pgMar w:top="600" w:right="405" w:bottom="600" w:left="390" w:header="0" w:footer="3" w:gutter="0"/>
          <w:cols w:space="720"/>
          <w:noEndnote/>
          <w:rtlGutter w:val="0"/>
          <w:docGrid w:linePitch="360"/>
        </w:sectPr>
      </w:pPr>
      <w:r>
        <w:rPr>
          <w:color w:val="000000"/>
          <w:spacing w:val="0"/>
          <w:w w:val="100"/>
          <w:position w:val="0"/>
        </w:rPr>
        <w:t>精益创业的一个核心概念是</w:t>
      </w:r>
      <w:r>
        <w:rPr>
          <w:color w:val="000000"/>
          <w:spacing w:val="0"/>
          <w:w w:val="100"/>
          <w:position w:val="0"/>
          <w:lang w:val="zh-CN" w:eastAsia="zh-CN" w:bidi="zh-CN"/>
        </w:rPr>
        <w:t>“构建■衡量■学习</w:t>
      </w:r>
      <w:r>
        <w:rPr>
          <w:color w:val="000000"/>
          <w:spacing w:val="0"/>
          <w:w w:val="100"/>
          <w:position w:val="0"/>
          <w:lang w:val="en-US" w:eastAsia="en-US" w:bidi="en-US"/>
        </w:rPr>
        <w:t>"，</w:t>
      </w:r>
      <w:r>
        <w:rPr>
          <w:color w:val="000000"/>
          <w:spacing w:val="0"/>
          <w:w w:val="100"/>
          <w:position w:val="0"/>
        </w:rPr>
        <w:t>这贯穿于每项工作中，从确立愿景到构建产 品特性再到开发渠道和市场战略，如图</w:t>
      </w:r>
      <w:r>
        <w:rPr>
          <w:rFonts w:ascii="Times New Roman" w:eastAsia="Times New Roman" w:hAnsi="Times New Roman" w:cs="Times New Roman"/>
          <w:color w:val="000000"/>
          <w:spacing w:val="0"/>
          <w:w w:val="100"/>
          <w:position w:val="0"/>
          <w:lang w:val="en-US" w:eastAsia="en-US" w:bidi="en-US"/>
        </w:rPr>
        <w:t>P.1</w:t>
      </w:r>
      <w:r>
        <w:rPr>
          <w:color w:val="000000"/>
          <w:spacing w:val="0"/>
          <w:w w:val="100"/>
          <w:position w:val="0"/>
        </w:rPr>
        <w:t>所示。在这一循环中，本书重点介绍衡量阶段。 你的组织通过这个循环迭代的速度越快，就能越快地找到合适的产品和市场。如果你能更好 地进行衡量，你就更有可能获得成功。</w:t>
      </w:r>
    </w:p>
    <w:p>
      <w:pPr>
        <w:widowControl w:val="0"/>
        <w:spacing w:line="1" w:lineRule="exact"/>
      </w:pPr>
      <w:r>
        <mc:AlternateContent>
          <mc:Choice Requires="wps">
            <w:drawing>
              <wp:anchor distT="0" distB="7502525" distL="2781300" distR="2781300" simplePos="0" relativeHeight="125829381" behindDoc="0" locked="0" layoutInCell="1" allowOverlap="1">
                <wp:simplePos x="0" y="0"/>
                <wp:positionH relativeFrom="page">
                  <wp:posOffset>2924175</wp:posOffset>
                </wp:positionH>
                <wp:positionV relativeFrom="paragraph">
                  <wp:posOffset>12700</wp:posOffset>
                </wp:positionV>
                <wp:extent cx="1924050" cy="190500"/>
                <wp:wrapTopAndBottom/>
                <wp:docPr id="5" name="Shape 5"/>
                <a:graphic xmlns:a="http://schemas.openxmlformats.org/drawingml/2006/main">
                  <a:graphicData uri="http://schemas.microsoft.com/office/word/2010/wordprocessingShape">
                    <wps:wsp>
                      <wps:cNvSpPr txBox="1"/>
                      <wps:spPr>
                        <a:xfrm>
                          <a:ext cx="1924050" cy="190500"/>
                        </a:xfrm>
                        <a:prstGeom prst="rect"/>
                        <a:noFill/>
                      </wps:spPr>
                      <wps:txbx>
                        <w:txbxContent>
                          <w:p>
                            <w:pPr>
                              <w:widowControl w:val="0"/>
                            </w:pPr>
                          </w:p>
                        </w:txbxContent>
                      </wps:txbx>
                      <wps:bodyPr wrap="none" lIns="0" tIns="0" rIns="0" bIns="0">
                        <a:noAutoFit/>
                      </wps:bodyPr>
                    </wps:wsp>
                  </a:graphicData>
                </a:graphic>
              </wp:anchor>
            </w:drawing>
          </mc:Choice>
          <mc:Fallback>
            <w:pict>
              <v:shape id="_x0000_s1031" type="#_x0000_t202" style="position:absolute;margin-left:230.25pt;margin-top:1.pt;width:151.5pt;height:15.pt;z-index:-125829372;mso-wrap-distance-left:219.pt;mso-wrap-distance-right:219.pt;mso-wrap-distance-bottom:590.75pt;mso-position-horizontal-relative:page" filled="f" stroked="f">
                <v:textbox inset="0,0,0,0">
                  <w:txbxContent>
                    <w:p>
                      <w:pPr>
                        <w:widowControl w:val="0"/>
                      </w:pPr>
                    </w:p>
                  </w:txbxContent>
                </v:textbox>
                <w10:wrap type="topAndBottom" anchorx="page"/>
              </v:shape>
            </w:pict>
          </mc:Fallback>
        </mc:AlternateContent>
      </w:r>
      <w:r>
        <w:drawing>
          <wp:anchor distT="190500" distB="5368925" distL="2400300" distR="2438400" simplePos="0" relativeHeight="125829383" behindDoc="0" locked="0" layoutInCell="1" allowOverlap="1">
            <wp:simplePos x="0" y="0"/>
            <wp:positionH relativeFrom="page">
              <wp:posOffset>2543175</wp:posOffset>
            </wp:positionH>
            <wp:positionV relativeFrom="paragraph">
              <wp:posOffset>203200</wp:posOffset>
            </wp:positionV>
            <wp:extent cx="2647950" cy="2133600"/>
            <wp:wrapTopAndBottom/>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7"/>
                    <a:stretch/>
                  </pic:blipFill>
                  <pic:spPr>
                    <a:xfrm>
                      <a:ext cx="2647950" cy="2133600"/>
                    </a:xfrm>
                    <a:prstGeom prst="rect"/>
                  </pic:spPr>
                </pic:pic>
              </a:graphicData>
            </a:graphic>
          </wp:anchor>
        </w:drawing>
      </w:r>
      <w:r>
        <mc:AlternateContent>
          <mc:Choice Requires="wps">
            <w:drawing>
              <wp:anchor distT="2390775" distB="5102225" distL="171450" distR="4943475" simplePos="0" relativeHeight="125829384" behindDoc="0" locked="0" layoutInCell="1" allowOverlap="1">
                <wp:simplePos x="0" y="0"/>
                <wp:positionH relativeFrom="page">
                  <wp:posOffset>314325</wp:posOffset>
                </wp:positionH>
                <wp:positionV relativeFrom="paragraph">
                  <wp:posOffset>2403475</wp:posOffset>
                </wp:positionV>
                <wp:extent cx="2371725" cy="200025"/>
                <wp:wrapTopAndBottom/>
                <wp:docPr id="9" name="Shape 9"/>
                <a:graphic xmlns:a="http://schemas.openxmlformats.org/drawingml/2006/main">
                  <a:graphicData uri="http://schemas.microsoft.com/office/word/2010/wordprocessingShape">
                    <wps:wsp>
                      <wps:cNvSpPr txBox="1"/>
                      <wps:spPr>
                        <a:xfrm>
                          <a:ext cx="2371725" cy="200025"/>
                        </a:xfrm>
                        <a:prstGeom prst="rect"/>
                        <a:noFill/>
                      </wps:spPr>
                      <wps:txbx>
                        <w:txbxContent>
                          <w:p>
                            <w:pPr>
                              <w:widowControl w:val="0"/>
                            </w:pPr>
                          </w:p>
                        </w:txbxContent>
                      </wps:txbx>
                      <wps:bodyPr wrap="none" lIns="0" tIns="0" rIns="0" bIns="0">
                        <a:noAutoFit/>
                      </wps:bodyPr>
                    </wps:wsp>
                  </a:graphicData>
                </a:graphic>
              </wp:anchor>
            </w:drawing>
          </mc:Choice>
          <mc:Fallback>
            <w:pict>
              <v:shape id="_x0000_s1035" type="#_x0000_t202" style="position:absolute;margin-left:24.75pt;margin-top:189.25pt;width:186.75pt;height:15.75pt;z-index:-125829369;mso-wrap-distance-left:13.5pt;mso-wrap-distance-top:188.25pt;mso-wrap-distance-right:389.25pt;mso-wrap-distance-bottom:401.7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2390775" distB="5102225" distL="4991100" distR="123825" simplePos="0" relativeHeight="125829386" behindDoc="0" locked="0" layoutInCell="1" allowOverlap="1">
                <wp:simplePos x="0" y="0"/>
                <wp:positionH relativeFrom="page">
                  <wp:posOffset>5133975</wp:posOffset>
                </wp:positionH>
                <wp:positionV relativeFrom="paragraph">
                  <wp:posOffset>2403475</wp:posOffset>
                </wp:positionV>
                <wp:extent cx="2371725" cy="200025"/>
                <wp:wrapTopAndBottom/>
                <wp:docPr id="11" name="Shape 11"/>
                <a:graphic xmlns:a="http://schemas.openxmlformats.org/drawingml/2006/main">
                  <a:graphicData uri="http://schemas.microsoft.com/office/word/2010/wordprocessingShape">
                    <wps:wsp>
                      <wps:cNvSpPr txBox="1"/>
                      <wps:spPr>
                        <a:xfrm>
                          <a:ext cx="2371725" cy="200025"/>
                        </a:xfrm>
                        <a:prstGeom prst="rect"/>
                        <a:noFill/>
                      </wps:spPr>
                      <wps:txbx>
                        <w:txbxContent>
                          <w:p>
                            <w:pPr>
                              <w:widowControl w:val="0"/>
                            </w:pPr>
                          </w:p>
                        </w:txbxContent>
                      </wps:txbx>
                      <wps:bodyPr wrap="none" lIns="0" tIns="0" rIns="0" bIns="0">
                        <a:noAutoFit/>
                      </wps:bodyPr>
                    </wps:wsp>
                  </a:graphicData>
                </a:graphic>
              </wp:anchor>
            </w:drawing>
          </mc:Choice>
          <mc:Fallback>
            <w:pict>
              <v:shape id="_x0000_s1037" type="#_x0000_t202" style="position:absolute;margin-left:404.25pt;margin-top:189.25pt;width:186.75pt;height:15.75pt;z-index:-125829367;mso-wrap-distance-left:393.pt;mso-wrap-distance-top:188.25pt;mso-wrap-distance-right:9.75pt;mso-wrap-distance-bottom:401.7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3143250" distB="4083050" distL="1095375" distR="5991225" simplePos="0" relativeHeight="125829388" behindDoc="0" locked="0" layoutInCell="1" allowOverlap="1">
                <wp:simplePos x="0" y="0"/>
                <wp:positionH relativeFrom="page">
                  <wp:posOffset>1238250</wp:posOffset>
                </wp:positionH>
                <wp:positionV relativeFrom="paragraph">
                  <wp:posOffset>3155950</wp:posOffset>
                </wp:positionV>
                <wp:extent cx="400050" cy="466725"/>
                <wp:wrapTopAndBottom/>
                <wp:docPr id="13" name="Shape 13"/>
                <a:graphic xmlns:a="http://schemas.openxmlformats.org/drawingml/2006/main">
                  <a:graphicData uri="http://schemas.microsoft.com/office/word/2010/wordprocessingShape">
                    <wps:wsp>
                      <wps:cNvSpPr txBox="1"/>
                      <wps:spPr>
                        <a:xfrm>
                          <a:ext cx="400050" cy="466725"/>
                        </a:xfrm>
                        <a:prstGeom prst="rect"/>
                        <a:noFill/>
                      </wps:spPr>
                      <wps:txbx>
                        <w:txbxContent>
                          <w:p>
                            <w:pPr>
                              <w:widowControl w:val="0"/>
                            </w:pPr>
                          </w:p>
                        </w:txbxContent>
                      </wps:txbx>
                      <wps:bodyPr wrap="none" lIns="0" tIns="0" rIns="0" bIns="0">
                        <a:noAutoFit/>
                      </wps:bodyPr>
                    </wps:wsp>
                  </a:graphicData>
                </a:graphic>
              </wp:anchor>
            </w:drawing>
          </mc:Choice>
          <mc:Fallback>
            <w:pict>
              <v:shape id="_x0000_s1039" type="#_x0000_t202" style="position:absolute;margin-left:97.5pt;margin-top:248.5pt;width:31.5pt;height:36.75pt;z-index:-125829365;mso-wrap-distance-left:86.25pt;mso-wrap-distance-top:247.5pt;mso-wrap-distance-right:471.75pt;mso-wrap-distance-bottom:321.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3048000" distB="4111625" distL="5876925" distR="1085850" simplePos="0" relativeHeight="125829390" behindDoc="0" locked="0" layoutInCell="1" allowOverlap="1">
                <wp:simplePos x="0" y="0"/>
                <wp:positionH relativeFrom="page">
                  <wp:posOffset>6019800</wp:posOffset>
                </wp:positionH>
                <wp:positionV relativeFrom="paragraph">
                  <wp:posOffset>3060700</wp:posOffset>
                </wp:positionV>
                <wp:extent cx="523875" cy="533400"/>
                <wp:wrapTopAndBottom/>
                <wp:docPr id="15" name="Shape 15"/>
                <a:graphic xmlns:a="http://schemas.openxmlformats.org/drawingml/2006/main">
                  <a:graphicData uri="http://schemas.microsoft.com/office/word/2010/wordprocessingShape">
                    <wps:wsp>
                      <wps:cNvSpPr txBox="1"/>
                      <wps:spPr>
                        <a:xfrm>
                          <a:ext cx="523875" cy="53340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both"/>
                              <w:rPr>
                                <w:sz w:val="72"/>
                                <w:szCs w:val="72"/>
                              </w:rPr>
                            </w:pPr>
                            <w:r>
                              <w:rPr>
                                <w:color w:val="000000"/>
                                <w:spacing w:val="0"/>
                                <w:w w:val="100"/>
                                <w:position w:val="0"/>
                                <w:sz w:val="72"/>
                                <w:szCs w:val="72"/>
                                <w:shd w:val="clear" w:color="auto" w:fill="FFFFFF"/>
                              </w:rPr>
                              <w:t>礪</w:t>
                            </w:r>
                          </w:p>
                        </w:txbxContent>
                      </wps:txbx>
                      <wps:bodyPr wrap="none" lIns="0" tIns="0" rIns="0" bIns="0">
                        <a:noAutoFit/>
                      </wps:bodyPr>
                    </wps:wsp>
                  </a:graphicData>
                </a:graphic>
              </wp:anchor>
            </w:drawing>
          </mc:Choice>
          <mc:Fallback>
            <w:pict>
              <v:shape id="_x0000_s1041" type="#_x0000_t202" style="position:absolute;margin-left:474.pt;margin-top:241.pt;width:41.25pt;height:42.pt;z-index:-125829363;mso-wrap-distance-left:462.75pt;mso-wrap-distance-top:240.pt;mso-wrap-distance-right:85.5pt;mso-wrap-distance-bottom:323.75pt;mso-position-horizontal-relative:page" filled="f" stroked="f">
                <v:textbox inset="0,0,0,0">
                  <w:txbxContent>
                    <w:p>
                      <w:pPr>
                        <w:pStyle w:val="Style60"/>
                        <w:keepNext w:val="0"/>
                        <w:keepLines w:val="0"/>
                        <w:widowControl w:val="0"/>
                        <w:shd w:val="clear" w:color="auto" w:fill="auto"/>
                        <w:bidi w:val="0"/>
                        <w:spacing w:before="0" w:after="0" w:line="240" w:lineRule="auto"/>
                        <w:ind w:left="0" w:right="0" w:firstLine="0"/>
                        <w:jc w:val="both"/>
                        <w:rPr>
                          <w:sz w:val="72"/>
                          <w:szCs w:val="72"/>
                        </w:rPr>
                      </w:pPr>
                      <w:r>
                        <w:rPr>
                          <w:color w:val="000000"/>
                          <w:spacing w:val="0"/>
                          <w:w w:val="100"/>
                          <w:position w:val="0"/>
                          <w:sz w:val="72"/>
                          <w:szCs w:val="72"/>
                          <w:shd w:val="clear" w:color="auto" w:fill="FFFFFF"/>
                        </w:rPr>
                        <w:t>礪</w:t>
                      </w:r>
                    </w:p>
                  </w:txbxContent>
                </v:textbox>
                <w10:wrap type="topAndBottom" anchorx="page"/>
              </v:shape>
            </w:pict>
          </mc:Fallback>
        </mc:AlternateContent>
      </w:r>
      <w:r>
        <mc:AlternateContent>
          <mc:Choice Requires="wps">
            <w:drawing>
              <wp:anchor distT="4067175" distB="3378200" distL="114300" distR="4943475" simplePos="0" relativeHeight="125829392" behindDoc="0" locked="0" layoutInCell="1" allowOverlap="1">
                <wp:simplePos x="0" y="0"/>
                <wp:positionH relativeFrom="page">
                  <wp:posOffset>257175</wp:posOffset>
                </wp:positionH>
                <wp:positionV relativeFrom="paragraph">
                  <wp:posOffset>4079875</wp:posOffset>
                </wp:positionV>
                <wp:extent cx="2428875" cy="247650"/>
                <wp:wrapTopAndBottom/>
                <wp:docPr id="17" name="Shape 17"/>
                <a:graphic xmlns:a="http://schemas.openxmlformats.org/drawingml/2006/main">
                  <a:graphicData uri="http://schemas.microsoft.com/office/word/2010/wordprocessingShape">
                    <wps:wsp>
                      <wps:cNvSpPr txBox="1"/>
                      <wps:spPr>
                        <a:xfrm>
                          <a:ext cx="2428875" cy="247650"/>
                        </a:xfrm>
                        <a:prstGeom prst="rect"/>
                        <a:noFill/>
                      </wps:spPr>
                      <wps:txbx>
                        <w:txbxContent>
                          <w:p>
                            <w:pPr>
                              <w:widowControl w:val="0"/>
                            </w:pPr>
                          </w:p>
                        </w:txbxContent>
                      </wps:txbx>
                      <wps:bodyPr wrap="none" lIns="0" tIns="0" rIns="0" bIns="0">
                        <a:noAutoFit/>
                      </wps:bodyPr>
                    </wps:wsp>
                  </a:graphicData>
                </a:graphic>
              </wp:anchor>
            </w:drawing>
          </mc:Choice>
          <mc:Fallback>
            <w:pict>
              <v:shape id="_x0000_s1043" type="#_x0000_t202" style="position:absolute;margin-left:20.25pt;margin-top:321.25pt;width:191.25pt;height:19.5pt;z-index:-125829361;mso-wrap-distance-left:9.pt;mso-wrap-distance-top:320.25pt;mso-wrap-distance-right:389.25pt;mso-wrap-distance-bottom:266.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4067175" distB="3378200" distL="4924425" distR="114300" simplePos="0" relativeHeight="125829394" behindDoc="0" locked="0" layoutInCell="1" allowOverlap="1">
                <wp:simplePos x="0" y="0"/>
                <wp:positionH relativeFrom="page">
                  <wp:posOffset>5067300</wp:posOffset>
                </wp:positionH>
                <wp:positionV relativeFrom="paragraph">
                  <wp:posOffset>4079875</wp:posOffset>
                </wp:positionV>
                <wp:extent cx="2447925" cy="247650"/>
                <wp:wrapTopAndBottom/>
                <wp:docPr id="19" name="Shape 19"/>
                <a:graphic xmlns:a="http://schemas.openxmlformats.org/drawingml/2006/main">
                  <a:graphicData uri="http://schemas.microsoft.com/office/word/2010/wordprocessingShape">
                    <wps:wsp>
                      <wps:cNvSpPr txBox="1"/>
                      <wps:spPr>
                        <a:xfrm>
                          <a:ext cx="2447925" cy="247650"/>
                        </a:xfrm>
                        <a:prstGeom prst="rect"/>
                        <a:noFill/>
                      </wps:spPr>
                      <wps:txbx>
                        <w:txbxContent>
                          <w:p>
                            <w:pPr>
                              <w:widowControl w:val="0"/>
                            </w:pPr>
                          </w:p>
                        </w:txbxContent>
                      </wps:txbx>
                      <wps:bodyPr wrap="none" lIns="0" tIns="0" rIns="0" bIns="0">
                        <a:noAutoFit/>
                      </wps:bodyPr>
                    </wps:wsp>
                  </a:graphicData>
                </a:graphic>
              </wp:anchor>
            </w:drawing>
          </mc:Choice>
          <mc:Fallback>
            <w:pict>
              <v:shape id="_x0000_s1045" type="#_x0000_t202" style="position:absolute;margin-left:399.pt;margin-top:321.25pt;width:192.75pt;height:19.5pt;z-index:-125829359;mso-wrap-distance-left:387.75pt;mso-wrap-distance-top:320.25pt;mso-wrap-distance-right:9.pt;mso-wrap-distance-bottom:266.pt;mso-position-horizontal-relative:page" filled="f" stroked="f">
                <v:textbox inset="0,0,0,0">
                  <w:txbxContent>
                    <w:p>
                      <w:pPr>
                        <w:widowControl w:val="0"/>
                      </w:pPr>
                    </w:p>
                  </w:txbxContent>
                </v:textbox>
                <w10:wrap type="topAndBottom" anchorx="page"/>
              </v:shape>
            </w:pict>
          </mc:Fallback>
        </mc:AlternateContent>
      </w:r>
      <w:r>
        <w:drawing>
          <wp:anchor distT="4400550" distB="2530475" distL="1123950" distR="5924550" simplePos="0" relativeHeight="125829396" behindDoc="0" locked="0" layoutInCell="1" allowOverlap="1">
            <wp:simplePos x="0" y="0"/>
            <wp:positionH relativeFrom="page">
              <wp:posOffset>1266825</wp:posOffset>
            </wp:positionH>
            <wp:positionV relativeFrom="paragraph">
              <wp:posOffset>4413250</wp:posOffset>
            </wp:positionV>
            <wp:extent cx="438150" cy="76200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9"/>
                    <a:stretch/>
                  </pic:blipFill>
                  <pic:spPr>
                    <a:xfrm>
                      <a:ext cx="438150" cy="762000"/>
                    </a:xfrm>
                    <a:prstGeom prst="rect"/>
                  </pic:spPr>
                </pic:pic>
              </a:graphicData>
            </a:graphic>
          </wp:anchor>
        </w:drawing>
      </w:r>
      <w:r>
        <mc:AlternateContent>
          <mc:Choice Requires="wps">
            <w:drawing>
              <wp:anchor distT="4476750" distB="2673350" distL="2419350" distR="2457450" simplePos="0" relativeHeight="125829397" behindDoc="0" locked="0" layoutInCell="1" allowOverlap="1">
                <wp:simplePos x="0" y="0"/>
                <wp:positionH relativeFrom="page">
                  <wp:posOffset>2562225</wp:posOffset>
                </wp:positionH>
                <wp:positionV relativeFrom="paragraph">
                  <wp:posOffset>4489450</wp:posOffset>
                </wp:positionV>
                <wp:extent cx="2609850" cy="542925"/>
                <wp:wrapTopAndBottom/>
                <wp:docPr id="23" name="Shape 23"/>
                <a:graphic xmlns:a="http://schemas.openxmlformats.org/drawingml/2006/main">
                  <a:graphicData uri="http://schemas.microsoft.com/office/word/2010/wordprocessingShape">
                    <wps:wsp>
                      <wps:cNvSpPr txBox="1"/>
                      <wps:spPr>
                        <a:xfrm>
                          <a:ext cx="2609850" cy="542925"/>
                        </a:xfrm>
                        <a:prstGeom prst="rect"/>
                        <a:noFill/>
                      </wps:spPr>
                      <wps:txbx>
                        <w:txbxContent>
                          <w:p>
                            <w:pPr>
                              <w:pStyle w:val="Style60"/>
                              <w:keepNext w:val="0"/>
                              <w:keepLines w:val="0"/>
                              <w:widowControl w:val="0"/>
                              <w:shd w:val="clear" w:color="auto" w:fill="auto"/>
                              <w:bidi w:val="0"/>
                              <w:spacing w:before="0" w:after="0" w:line="240" w:lineRule="auto"/>
                              <w:ind w:left="-20" w:right="0" w:firstLine="0"/>
                              <w:jc w:val="center"/>
                            </w:pPr>
                            <w:r>
                              <w:rPr>
                                <w:color w:val="000000"/>
                                <w:spacing w:val="0"/>
                                <w:w w:val="100"/>
                                <w:position w:val="0"/>
                              </w:rPr>
                              <w:t>颱醐初新</w:t>
                            </w:r>
                          </w:p>
                        </w:txbxContent>
                      </wps:txbx>
                      <wps:bodyPr wrap="none" lIns="0" tIns="0" rIns="0" bIns="0">
                        <a:noAutoFit/>
                      </wps:bodyPr>
                    </wps:wsp>
                  </a:graphicData>
                </a:graphic>
              </wp:anchor>
            </w:drawing>
          </mc:Choice>
          <mc:Fallback>
            <w:pict>
              <v:shape id="_x0000_s1049" type="#_x0000_t202" style="position:absolute;margin-left:201.75pt;margin-top:353.5pt;width:205.5pt;height:42.75pt;z-index:-125829356;mso-wrap-distance-left:190.5pt;mso-wrap-distance-top:352.5pt;mso-wrap-distance-right:193.5pt;mso-wrap-distance-bottom:210.5pt;mso-position-horizontal-relative:page" filled="f" stroked="f">
                <v:textbox inset="0,0,0,0">
                  <w:txbxContent>
                    <w:p>
                      <w:pPr>
                        <w:pStyle w:val="Style60"/>
                        <w:keepNext w:val="0"/>
                        <w:keepLines w:val="0"/>
                        <w:widowControl w:val="0"/>
                        <w:shd w:val="clear" w:color="auto" w:fill="auto"/>
                        <w:bidi w:val="0"/>
                        <w:spacing w:before="0" w:after="0" w:line="240" w:lineRule="auto"/>
                        <w:ind w:left="-20" w:right="0" w:firstLine="0"/>
                        <w:jc w:val="center"/>
                      </w:pPr>
                      <w:r>
                        <w:rPr>
                          <w:color w:val="000000"/>
                          <w:spacing w:val="0"/>
                          <w:w w:val="100"/>
                          <w:position w:val="0"/>
                        </w:rPr>
                        <w:t>颱醐初新</w:t>
                      </w:r>
                    </w:p>
                  </w:txbxContent>
                </v:textbox>
                <w10:wrap type="topAndBottom" anchorx="page"/>
              </v:shape>
            </w:pict>
          </mc:Fallback>
        </mc:AlternateContent>
      </w:r>
      <w:r>
        <w:drawing>
          <wp:anchor distT="4391025" distB="2530475" distL="5962650" distR="1123950" simplePos="0" relativeHeight="125829399" behindDoc="0" locked="0" layoutInCell="1" allowOverlap="1">
            <wp:simplePos x="0" y="0"/>
            <wp:positionH relativeFrom="page">
              <wp:posOffset>6105525</wp:posOffset>
            </wp:positionH>
            <wp:positionV relativeFrom="paragraph">
              <wp:posOffset>4403725</wp:posOffset>
            </wp:positionV>
            <wp:extent cx="400050" cy="771525"/>
            <wp:wrapTopAndBottom/>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11"/>
                    <a:stretch/>
                  </pic:blipFill>
                  <pic:spPr>
                    <a:xfrm>
                      <a:ext cx="400050" cy="771525"/>
                    </a:xfrm>
                    <a:prstGeom prst="rect"/>
                  </pic:spPr>
                </pic:pic>
              </a:graphicData>
            </a:graphic>
          </wp:anchor>
        </w:drawing>
      </w:r>
      <w:r>
        <w:drawing>
          <wp:anchor distT="5314950" distB="139700" distL="333375" distR="4638675" simplePos="0" relativeHeight="125829400" behindDoc="0" locked="0" layoutInCell="1" allowOverlap="1">
            <wp:simplePos x="0" y="0"/>
            <wp:positionH relativeFrom="page">
              <wp:posOffset>476250</wp:posOffset>
            </wp:positionH>
            <wp:positionV relativeFrom="paragraph">
              <wp:posOffset>5327650</wp:posOffset>
            </wp:positionV>
            <wp:extent cx="2514600" cy="2238375"/>
            <wp:wrapTopAndBottom/>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13"/>
                    <a:stretch/>
                  </pic:blipFill>
                  <pic:spPr>
                    <a:xfrm>
                      <a:ext cx="2514600" cy="2238375"/>
                    </a:xfrm>
                    <a:prstGeom prst="rect"/>
                  </pic:spPr>
                </pic:pic>
              </a:graphicData>
            </a:graphic>
          </wp:anchor>
        </w:drawing>
      </w:r>
      <w:r>
        <mc:AlternateContent>
          <mc:Choice Requires="wps">
            <w:drawing>
              <wp:anchor distT="5314950" distB="2178050" distL="5200650" distR="447675" simplePos="0" relativeHeight="125829401" behindDoc="0" locked="0" layoutInCell="1" allowOverlap="1">
                <wp:simplePos x="0" y="0"/>
                <wp:positionH relativeFrom="page">
                  <wp:posOffset>5343525</wp:posOffset>
                </wp:positionH>
                <wp:positionV relativeFrom="paragraph">
                  <wp:posOffset>5327650</wp:posOffset>
                </wp:positionV>
                <wp:extent cx="1838325" cy="200025"/>
                <wp:wrapTopAndBottom/>
                <wp:docPr id="29" name="Shape 29"/>
                <a:graphic xmlns:a="http://schemas.openxmlformats.org/drawingml/2006/main">
                  <a:graphicData uri="http://schemas.microsoft.com/office/word/2010/wordprocessingShape">
                    <wps:wsp>
                      <wps:cNvSpPr txBox="1"/>
                      <wps:spPr>
                        <a:xfrm>
                          <a:ext cx="1838325" cy="200025"/>
                        </a:xfrm>
                        <a:prstGeom prst="rect"/>
                        <a:noFill/>
                      </wps:spPr>
                      <wps:txbx>
                        <w:txbxContent>
                          <w:p>
                            <w:pPr>
                              <w:widowControl w:val="0"/>
                            </w:pPr>
                          </w:p>
                        </w:txbxContent>
                      </wps:txbx>
                      <wps:bodyPr wrap="none" lIns="0" tIns="0" rIns="0" bIns="0">
                        <a:noAutoFit/>
                      </wps:bodyPr>
                    </wps:wsp>
                  </a:graphicData>
                </a:graphic>
              </wp:anchor>
            </w:drawing>
          </mc:Choice>
          <mc:Fallback>
            <w:pict>
              <v:shape id="_x0000_s1055" type="#_x0000_t202" style="position:absolute;margin-left:420.75pt;margin-top:419.5pt;width:144.75pt;height:15.75pt;z-index:-125829352;mso-wrap-distance-left:409.5pt;mso-wrap-distance-top:418.5pt;mso-wrap-distance-right:35.25pt;mso-wrap-distance-bottom:171.5pt;mso-position-horizontal-relative:page" filled="f" stroked="f">
                <v:textbox inset="0,0,0,0">
                  <w:txbxContent>
                    <w:p>
                      <w:pPr>
                        <w:widowControl w:val="0"/>
                      </w:pPr>
                    </w:p>
                  </w:txbxContent>
                </v:textbox>
                <w10:wrap type="topAndBottom" anchorx="page"/>
              </v:shape>
            </w:pict>
          </mc:Fallback>
        </mc:AlternateContent>
      </w:r>
      <w:r>
        <w:drawing>
          <wp:anchor distT="5553075" distB="158750" distL="4695825" distR="457200" simplePos="0" relativeHeight="125829403" behindDoc="0" locked="0" layoutInCell="1" allowOverlap="1">
            <wp:simplePos x="0" y="0"/>
            <wp:positionH relativeFrom="page">
              <wp:posOffset>4838700</wp:posOffset>
            </wp:positionH>
            <wp:positionV relativeFrom="paragraph">
              <wp:posOffset>5565775</wp:posOffset>
            </wp:positionV>
            <wp:extent cx="2333625" cy="1981200"/>
            <wp:wrapTopAndBottom/>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15"/>
                    <a:stretch/>
                  </pic:blipFill>
                  <pic:spPr>
                    <a:xfrm>
                      <a:ext cx="2333625" cy="1981200"/>
                    </a:xfrm>
                    <a:prstGeom prst="rect"/>
                  </pic:spPr>
                </pic:pic>
              </a:graphicData>
            </a:graphic>
          </wp:anchor>
        </w:drawing>
      </w:r>
    </w:p>
    <w:p>
      <w:pPr>
        <w:widowControl w:val="0"/>
        <w:sectPr>
          <w:footnotePr>
            <w:pos w:val="pageBottom"/>
            <w:numFmt w:val="decimal"/>
            <w:numRestart w:val="continuous"/>
          </w:footnotePr>
          <w:pgSz w:w="12240" w:h="15840"/>
          <w:pgMar w:top="300" w:right="405" w:bottom="520" w:left="405" w:header="0" w:footer="3" w:gutter="0"/>
          <w:cols w:space="720"/>
          <w:noEndnote/>
          <w:rtlGutter w:val="0"/>
          <w:docGrid w:linePitch="360"/>
        </w:sectPr>
      </w:pPr>
    </w:p>
    <w:p>
      <w:pPr>
        <w:widowControl w:val="0"/>
        <w:spacing w:line="360" w:lineRule="exact"/>
      </w:pPr>
      <w:r>
        <w:drawing>
          <wp:anchor distT="0" distB="0" distL="0" distR="0" simplePos="0" relativeHeight="62914690" behindDoc="1" locked="0" layoutInCell="1" allowOverlap="1">
            <wp:simplePos x="0" y="0"/>
            <wp:positionH relativeFrom="page">
              <wp:posOffset>2667000</wp:posOffset>
            </wp:positionH>
            <wp:positionV relativeFrom="paragraph">
              <wp:posOffset>12700</wp:posOffset>
            </wp:positionV>
            <wp:extent cx="2457450" cy="866775"/>
            <wp:wrapNone/>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17"/>
                    <a:stretch/>
                  </pic:blipFill>
                  <pic:spPr>
                    <a:xfrm>
                      <a:ext cx="2457450" cy="866775"/>
                    </a:xfrm>
                    <a:prstGeom prst="rect"/>
                  </pic:spPr>
                </pic:pic>
              </a:graphicData>
            </a:graphic>
          </wp:anchor>
        </w:drawing>
      </w:r>
      <w:r>
        <w:drawing>
          <wp:anchor distT="0" distB="0" distL="0" distR="0" simplePos="0" relativeHeight="62914691" behindDoc="1" locked="0" layoutInCell="1" allowOverlap="1">
            <wp:simplePos x="0" y="0"/>
            <wp:positionH relativeFrom="page">
              <wp:posOffset>2647950</wp:posOffset>
            </wp:positionH>
            <wp:positionV relativeFrom="paragraph">
              <wp:posOffset>876300</wp:posOffset>
            </wp:positionV>
            <wp:extent cx="2505075" cy="457200"/>
            <wp:wrapNone/>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19"/>
                    <a:stretch/>
                  </pic:blipFill>
                  <pic:spPr>
                    <a:xfrm>
                      <a:ext cx="2505075" cy="4572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footnotePr>
            <w:pos w:val="pageBottom"/>
            <w:numFmt w:val="decimal"/>
            <w:numRestart w:val="continuous"/>
          </w:footnotePr>
          <w:type w:val="continuous"/>
          <w:pgSz w:w="12240" w:h="15840"/>
          <w:pgMar w:top="300" w:right="405" w:bottom="300" w:left="405" w:header="0" w:footer="3" w:gutter="0"/>
          <w:cols w:space="720"/>
          <w:noEndnote/>
          <w:rtlGutter w:val="0"/>
          <w:docGrid w:linePitch="360"/>
        </w:sectPr>
      </w:pPr>
    </w:p>
    <w:p>
      <w:pPr>
        <w:pStyle w:val="Style63"/>
        <w:keepNext/>
        <w:keepLines/>
        <w:framePr w:w="1665" w:h="11340" w:hRule="exact" w:wrap="none" w:hAnchor="page" w:x="13501" w:y="1"/>
        <w:widowControl w:val="0"/>
        <w:shd w:val="clear" w:color="auto" w:fill="auto"/>
        <w:bidi w:val="0"/>
        <w:spacing w:before="0" w:line="240" w:lineRule="auto"/>
        <w:ind w:left="0" w:right="0" w:firstLine="0"/>
        <w:jc w:val="left"/>
        <w:textDirection w:val="tbRlV"/>
      </w:pPr>
      <w:bookmarkStart w:id="33" w:name="bookmark33"/>
      <w:bookmarkStart w:id="34" w:name="bookmark34"/>
      <w:bookmarkStart w:id="35" w:name="bookmark35"/>
      <w:r>
        <w:rPr>
          <w:color w:val="000000"/>
          <w:spacing w:val="0"/>
          <w:w w:val="100"/>
          <w:position w:val="0"/>
          <w:lang w:val="en-US" w:eastAsia="en-US" w:bidi="en-US"/>
          <w:eastAsianLayout w:id="0" w:vert="on"/>
        </w:rPr>
        <w:t>ffl</w:t>
      </w:r>
      <w:r>
        <w:rPr>
          <w:color w:val="000000"/>
          <w:spacing w:val="0"/>
          <w:w w:val="100"/>
          <w:position w:val="0"/>
          <w:lang w:val="en-US" w:eastAsia="en-US" w:bidi="en-US"/>
          <w:eastAsianLayout w:id="1" w:vert="on"/>
        </w:rPr>
        <w:t>p</w:t>
      </w:r>
      <w:r>
        <w:rPr>
          <w:color w:val="000000"/>
          <w:spacing w:val="0"/>
          <w:w w:val="100"/>
          <w:position w:val="0"/>
          <w:lang w:val="en-US" w:eastAsia="en-US" w:bidi="en-US"/>
          <w:eastAsianLayout w:id="2" w:vert="on"/>
        </w:rPr>
        <w:t>—</w:t>
      </w:r>
      <w:r>
        <w:rPr>
          <w:color w:val="000000"/>
          <w:spacing w:val="0"/>
          <w:w w:val="100"/>
          <w:position w:val="0"/>
          <w:lang w:val="en-US" w:eastAsia="en-US" w:bidi="en-US"/>
          <w:eastAsianLayout w:id="3" w:vert="on"/>
        </w:rPr>
        <w:t>L</w:t>
      </w:r>
      <w:r>
        <w:rPr>
          <w:color w:val="000000"/>
          <w:spacing w:val="0"/>
          <w:w w:val="100"/>
          <w:position w:val="0"/>
          <w:sz w:val="24"/>
          <w:szCs w:val="24"/>
          <w:lang w:val="zh-CN" w:eastAsia="zh-CN" w:bidi="zh-CN"/>
          <w:eastAsianLayout w:id="4" w:vert="on"/>
        </w:rPr>
        <w:t>，</w:t>
      </w:r>
      <w:r>
        <w:rPr>
          <w:color w:val="000000"/>
          <w:spacing w:val="0"/>
          <w:w w:val="100"/>
          <w:position w:val="0"/>
          <w:sz w:val="24"/>
          <w:szCs w:val="24"/>
          <w:lang w:val="zh-CN" w:eastAsia="zh-CN" w:bidi="zh-CN"/>
        </w:rPr>
        <w:t>苔漪</w:t>
      </w:r>
      <w:r>
        <w:rPr>
          <w:color w:val="000000"/>
          <w:spacing w:val="0"/>
          <w:w w:val="100"/>
          <w:position w:val="0"/>
          <w:sz w:val="24"/>
          <w:szCs w:val="24"/>
          <w:lang w:val="zh-CN" w:eastAsia="zh-CN" w:bidi="zh-CN"/>
          <w:eastAsianLayout w:id="5" w:vert="on"/>
        </w:rPr>
        <w:t>，</w:t>
      </w:r>
      <w:r>
        <w:rPr>
          <w:color w:val="000000"/>
          <w:spacing w:val="0"/>
          <w:w w:val="100"/>
          <w:position w:val="0"/>
          <w:sz w:val="24"/>
          <w:szCs w:val="24"/>
          <w:lang w:val="zh-TW" w:eastAsia="zh-TW" w:bidi="zh-TW"/>
        </w:rPr>
        <w:t>溺啣</w:t>
      </w:r>
      <w:r>
        <w:rPr>
          <w:color w:val="000000"/>
          <w:spacing w:val="0"/>
          <w:w w:val="100"/>
          <w:position w:val="0"/>
          <w:sz w:val="24"/>
          <w:szCs w:val="24"/>
          <w:lang w:val="zh-TW" w:eastAsia="zh-TW" w:bidi="zh-TW"/>
          <w:eastAsianLayout w:id="6" w:vert="on"/>
        </w:rPr>
        <w:t>，</w:t>
      </w:r>
      <w:r>
        <w:rPr>
          <w:color w:val="000000"/>
          <w:spacing w:val="0"/>
          <w:w w:val="100"/>
          <w:position w:val="0"/>
          <w:sz w:val="24"/>
          <w:szCs w:val="24"/>
          <w:lang w:val="zh-TW" w:eastAsia="zh-TW" w:bidi="zh-TW"/>
        </w:rPr>
        <w:t>栋</w:t>
      </w:r>
      <w:r>
        <w:rPr>
          <w:color w:val="000000"/>
          <w:spacing w:val="0"/>
          <w:w w:val="100"/>
          <w:position w:val="0"/>
          <w:lang w:val="en-US" w:eastAsia="en-US" w:bidi="en-US"/>
          <w:eastAsianLayout w:id="7" w:vert="on"/>
        </w:rPr>
        <w:t>w</w:t>
      </w:r>
      <w:r>
        <w:rPr>
          <w:color w:val="000000"/>
          <w:spacing w:val="0"/>
          <w:w w:val="100"/>
          <w:position w:val="0"/>
          <w:lang w:val="en-US" w:eastAsia="en-US" w:bidi="en-US"/>
          <w:eastAsianLayout w:id="8" w:vert="on"/>
        </w:rPr>
        <w:t>a</w:t>
      </w:r>
      <w:r>
        <w:rPr>
          <w:color w:val="000000"/>
          <w:spacing w:val="0"/>
          <w:w w:val="100"/>
          <w:position w:val="0"/>
          <w:lang w:val="en-US" w:eastAsia="en-US" w:bidi="en-US"/>
          <w:eastAsianLayout w:id="9" w:vert="on"/>
        </w:rPr>
        <w:t>M</w:t>
      </w:r>
      <w:bookmarkEnd w:id="33"/>
      <w:bookmarkEnd w:id="34"/>
      <w:bookmarkEnd w:id="35"/>
    </w:p>
    <w:p>
      <w:pPr>
        <w:pStyle w:val="Style66"/>
        <w:keepNext w:val="0"/>
        <w:keepLines w:val="0"/>
        <w:framePr w:w="1665" w:h="11340" w:hRule="exact" w:wrap="none" w:hAnchor="page" w:x="13501" w:y="1"/>
        <w:widowControl w:val="0"/>
        <w:shd w:val="clear" w:color="auto" w:fill="auto"/>
        <w:bidi w:val="0"/>
        <w:spacing w:before="0" w:after="0"/>
        <w:ind w:left="0" w:right="0" w:firstLine="0"/>
        <w:jc w:val="both"/>
        <w:textDirection w:val="tbRlV"/>
        <w:rPr>
          <w:sz w:val="32"/>
          <w:szCs w:val="32"/>
        </w:rPr>
      </w:pPr>
      <w:r>
        <w:rPr>
          <w:color w:val="000000"/>
          <w:spacing w:val="0"/>
          <w:w w:val="100"/>
          <w:position w:val="0"/>
          <w:sz w:val="24"/>
          <w:szCs w:val="24"/>
          <w:lang w:val="zh-TW" w:eastAsia="zh-TW" w:bidi="zh-TW"/>
        </w:rPr>
        <w:t>员学</w:t>
      </w:r>
      <w:r>
        <w:rPr>
          <w:color w:val="000000"/>
          <w:spacing w:val="0"/>
          <w:w w:val="100"/>
          <w:position w:val="0"/>
          <w:sz w:val="24"/>
          <w:szCs w:val="24"/>
          <w:lang w:val="zh-CN" w:eastAsia="zh-CN" w:bidi="zh-CN"/>
        </w:rPr>
        <w:t>书云云</w:t>
      </w:r>
      <w:r>
        <w:rPr>
          <w:color w:val="000000"/>
          <w:spacing w:val="0"/>
          <w:w w:val="100"/>
          <w:position w:val="0"/>
          <w:sz w:val="24"/>
          <w:szCs w:val="24"/>
          <w:lang w:val="zh-TW" w:eastAsia="zh-TW" w:bidi="zh-TW"/>
        </w:rPr>
        <w:t>湖舀阵用臣</w:t>
      </w:r>
      <w:r>
        <w:rPr>
          <w:color w:val="000000"/>
          <w:spacing w:val="0"/>
          <w:w w:val="100"/>
          <w:position w:val="0"/>
          <w:sz w:val="32"/>
          <w:szCs w:val="32"/>
          <w:lang w:val="zh-TW" w:eastAsia="zh-TW" w:bidi="zh-TW"/>
          <w:eastAsianLayout w:id="10" w:vert="on"/>
        </w:rPr>
        <w:t>3</w:t>
      </w:r>
      <w:r>
        <w:rPr>
          <w:color w:val="000000"/>
          <w:spacing w:val="0"/>
          <w:w w:val="100"/>
          <w:position w:val="0"/>
          <w:sz w:val="24"/>
          <w:szCs w:val="24"/>
          <w:lang w:val="zh-TW" w:eastAsia="zh-TW" w:bidi="zh-TW"/>
        </w:rPr>
        <w:t>湿</w:t>
      </w:r>
      <w:r>
        <w:rPr>
          <w:color w:val="000000"/>
          <w:spacing w:val="0"/>
          <w:w w:val="100"/>
          <w:position w:val="0"/>
          <w:sz w:val="32"/>
          <w:szCs w:val="32"/>
          <w:lang w:val="en-US" w:eastAsia="en-US" w:bidi="en-US"/>
          <w:eastAsianLayout w:id="11" w:vert="on"/>
        </w:rPr>
        <w:t>H</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広海</w:t>
      </w:r>
      <w:r>
        <w:rPr>
          <w:color w:val="000000"/>
          <w:spacing w:val="0"/>
          <w:w w:val="100"/>
          <w:position w:val="0"/>
          <w:sz w:val="32"/>
          <w:szCs w:val="32"/>
          <w:lang w:val="en-US" w:eastAsia="en-US" w:bidi="en-US"/>
          <w:eastAsianLayout w:id="12" w:vert="on"/>
        </w:rPr>
        <w:t>—</w:t>
      </w:r>
      <w:r>
        <w:rPr>
          <w:color w:val="000000"/>
          <w:spacing w:val="0"/>
          <w:w w:val="100"/>
          <w:position w:val="0"/>
          <w:sz w:val="32"/>
          <w:szCs w:val="32"/>
          <w:lang w:val="en-US" w:eastAsia="en-US" w:bidi="en-US"/>
          <w:eastAsianLayout w:id="13" w:vert="on"/>
        </w:rPr>
        <w:t>T</w:t>
      </w:r>
      <w:r>
        <w:rPr>
          <w:color w:val="000000"/>
          <w:spacing w:val="0"/>
          <w:w w:val="100"/>
          <w:position w:val="0"/>
          <w:sz w:val="32"/>
          <w:szCs w:val="32"/>
          <w:lang w:val="en-US" w:eastAsia="en-US" w:bidi="en-US"/>
          <w:eastAsianLayout w:id="14" w:vert="on"/>
        </w:rPr>
        <w:t>s</w:t>
      </w:r>
      <w:r>
        <w:rPr>
          <w:color w:val="000000"/>
          <w:spacing w:val="0"/>
          <w:w w:val="100"/>
          <w:position w:val="0"/>
          <w:sz w:val="32"/>
          <w:szCs w:val="32"/>
          <w:lang w:val="en-US" w:eastAsia="en-US" w:bidi="en-US"/>
          <w:eastAsianLayout w:id="15" w:vert="on"/>
        </w:rPr>
        <w:t>s</w:t>
      </w:r>
      <w:r>
        <w:rPr>
          <w:color w:val="000000"/>
          <w:spacing w:val="0"/>
          <w:w w:val="100"/>
          <w:position w:val="0"/>
          <w:sz w:val="32"/>
          <w:szCs w:val="32"/>
          <w:lang w:val="en-US" w:eastAsia="en-US" w:bidi="en-US"/>
          <w:eastAsianLayout w:id="16" w:vert="on"/>
        </w:rPr>
        <w:t>s</w:t>
      </w:r>
      <w:r>
        <w:rPr>
          <w:color w:val="000000"/>
          <w:spacing w:val="0"/>
          <w:w w:val="100"/>
          <w:position w:val="0"/>
          <w:sz w:val="32"/>
          <w:szCs w:val="32"/>
          <w:lang w:val="en-US" w:eastAsia="en-US" w:bidi="en-US"/>
          <w:eastAsianLayout w:id="17" w:vert="on"/>
        </w:rPr>
        <w:t>i</w:t>
      </w:r>
      <w:r>
        <w:rPr>
          <w:color w:val="000000"/>
          <w:spacing w:val="0"/>
          <w:w w:val="100"/>
          <w:position w:val="0"/>
          <w:sz w:val="24"/>
          <w:szCs w:val="24"/>
          <w:lang w:val="zh-TW" w:eastAsia="zh-TW" w:bidi="zh-TW"/>
        </w:rPr>
        <w:t>涪岛耆詡。苔</w:t>
      </w:r>
      <w:r>
        <w:rPr>
          <w:color w:val="000000"/>
          <w:spacing w:val="0"/>
          <w:w w:val="100"/>
          <w:position w:val="0"/>
          <w:sz w:val="32"/>
          <w:szCs w:val="32"/>
          <w:lang w:val="en-US" w:eastAsia="en-US" w:bidi="en-US"/>
          <w:eastAsianLayout w:id="18" w:vert="on"/>
        </w:rPr>
        <w:t>K</w:t>
      </w:r>
      <w:r>
        <w:rPr>
          <w:color w:val="000000"/>
          <w:spacing w:val="0"/>
          <w:w w:val="100"/>
          <w:position w:val="0"/>
          <w:sz w:val="24"/>
          <w:szCs w:val="24"/>
          <w:lang w:val="zh-TW" w:eastAsia="zh-TW" w:bidi="zh-TW"/>
        </w:rPr>
        <w:t>娜、</w:t>
      </w:r>
      <w:r>
        <w:rPr>
          <w:color w:val="000000"/>
          <w:spacing w:val="0"/>
          <w:w w:val="100"/>
          <w:position w:val="0"/>
          <w:sz w:val="24"/>
          <w:szCs w:val="24"/>
          <w:lang w:val="en-US" w:eastAsia="en-US" w:bidi="en-US"/>
        </w:rPr>
        <w:t>J/A</w:t>
      </w:r>
      <w:r>
        <w:rPr>
          <w:color w:val="000000"/>
          <w:spacing w:val="0"/>
          <w:w w:val="100"/>
          <w:position w:val="0"/>
          <w:sz w:val="24"/>
          <w:szCs w:val="24"/>
          <w:lang w:val="zh-TW" w:eastAsia="zh-TW" w:bidi="zh-TW"/>
        </w:rPr>
        <w:t>凍</w:t>
      </w:r>
      <w:r>
        <w:rPr>
          <w:color w:val="000000"/>
          <w:spacing w:val="0"/>
          <w:w w:val="100"/>
          <w:position w:val="0"/>
          <w:sz w:val="32"/>
          <w:szCs w:val="32"/>
          <w:lang w:val="en-US" w:eastAsia="en-US" w:bidi="en-US"/>
          <w:eastAsianLayout w:id="19" w:vert="on"/>
        </w:rPr>
        <w:t>so</w:t>
      </w:r>
      <w:r>
        <w:rPr>
          <w:color w:val="000000"/>
          <w:spacing w:val="0"/>
          <w:w w:val="100"/>
          <w:position w:val="0"/>
          <w:sz w:val="24"/>
          <w:szCs w:val="24"/>
          <w:lang w:val="zh-TW" w:eastAsia="zh-TW" w:bidi="zh-TW"/>
        </w:rPr>
        <w:t>帯海芯冏浏</w:t>
      </w:r>
      <w:r>
        <w:rPr>
          <w:color w:val="000000"/>
          <w:spacing w:val="0"/>
          <w:w w:val="100"/>
          <w:position w:val="0"/>
          <w:sz w:val="24"/>
          <w:szCs w:val="24"/>
          <w:lang w:val="zh-TW" w:eastAsia="zh-TW" w:bidi="zh-TW"/>
          <w:eastAsianLayout w:id="20" w:vert="on"/>
        </w:rPr>
        <w:t xml:space="preserve"> </w:t>
      </w:r>
      <w:r>
        <w:rPr>
          <w:i/>
          <w:iCs/>
          <w:color w:val="000000"/>
          <w:spacing w:val="0"/>
          <w:w w:val="100"/>
          <w:position w:val="0"/>
          <w:sz w:val="24"/>
          <w:szCs w:val="24"/>
          <w:lang w:val="en-US" w:eastAsia="en-US" w:bidi="en-US"/>
          <w:eastAsianLayout w:id="21" w:vert="on"/>
        </w:rPr>
        <w:t>n</w:t>
      </w:r>
      <w:r>
        <w:rPr>
          <w:i/>
          <w:iCs/>
          <w:color w:val="000000"/>
          <w:spacing w:val="0"/>
          <w:w w:val="100"/>
          <w:position w:val="0"/>
          <w:sz w:val="24"/>
          <w:szCs w:val="24"/>
          <w:lang w:val="en-US" w:eastAsia="en-US" w:bidi="en-US"/>
          <w:eastAsianLayout w:id="22" w:vert="on"/>
        </w:rPr>
        <w:t>^</w:t>
      </w:r>
      <w:r>
        <w:rPr>
          <w:i/>
          <w:iCs/>
          <w:color w:val="000000"/>
          <w:spacing w:val="0"/>
          <w:w w:val="100"/>
          <w:position w:val="0"/>
          <w:sz w:val="24"/>
          <w:szCs w:val="24"/>
          <w:lang w:val="en-US" w:eastAsia="en-US" w:bidi="en-US"/>
          <w:eastAsianLayout w:id="23" w:vert="on"/>
        </w:rPr>
        <w:t>s</w:t>
      </w:r>
      <w:r>
        <w:rPr>
          <w:i/>
          <w:iCs/>
          <w:color w:val="000000"/>
          <w:spacing w:val="0"/>
          <w:w w:val="100"/>
          <w:position w:val="0"/>
          <w:sz w:val="24"/>
          <w:szCs w:val="24"/>
          <w:lang w:val="en-US" w:eastAsia="en-US" w:bidi="en-US"/>
          <w:eastAsianLayout w:id="24" w:vert="on"/>
        </w:rPr>
        <w:t>s</w:t>
      </w:r>
      <w:r>
        <w:rPr>
          <w:i/>
          <w:iCs/>
          <w:color w:val="000000"/>
          <w:spacing w:val="0"/>
          <w:w w:val="100"/>
          <w:position w:val="0"/>
          <w:sz w:val="24"/>
          <w:szCs w:val="24"/>
          <w:lang w:val="en-US" w:eastAsia="en-US" w:bidi="en-US"/>
          <w:eastAsianLayout w:id="25" w:vert="on"/>
        </w:rPr>
        <w:t>l</w:t>
      </w:r>
      <w:r>
        <w:rPr>
          <w:i/>
          <w:iCs/>
          <w:color w:val="000000"/>
          <w:spacing w:val="0"/>
          <w:w w:val="100"/>
          <w:position w:val="0"/>
          <w:sz w:val="24"/>
          <w:szCs w:val="24"/>
          <w:lang w:val="en-US" w:eastAsia="en-US" w:bidi="en-US"/>
          <w:eastAsianLayout w:id="26" w:vert="on"/>
        </w:rPr>
        <w:t>s</w:t>
      </w:r>
      <w:r>
        <w:rPr>
          <w:i/>
          <w:iCs/>
          <w:color w:val="000000"/>
          <w:spacing w:val="0"/>
          <w:w w:val="100"/>
          <w:position w:val="0"/>
          <w:sz w:val="24"/>
          <w:szCs w:val="24"/>
          <w:lang w:val="en-US" w:eastAsia="en-US" w:bidi="en-US"/>
          <w:eastAsianLayout w:id="27" w:vert="on"/>
        </w:rPr>
        <w:t>.</w:t>
      </w:r>
      <w:r>
        <w:rPr>
          <w:i/>
          <w:iCs/>
          <w:color w:val="000000"/>
          <w:spacing w:val="0"/>
          <w:w w:val="100"/>
          <w:position w:val="0"/>
          <w:sz w:val="24"/>
          <w:szCs w:val="24"/>
          <w:lang w:val="en-US" w:eastAsia="en-US" w:bidi="en-US"/>
          <w:eastAsianLayout w:id="28" w:vert="on"/>
        </w:rPr>
        <w:t xml:space="preserve"> </w:t>
      </w:r>
      <w:r>
        <w:rPr>
          <w:i/>
          <w:iCs/>
          <w:color w:val="000000"/>
          <w:spacing w:val="0"/>
          <w:w w:val="100"/>
          <w:position w:val="0"/>
          <w:sz w:val="24"/>
          <w:szCs w:val="24"/>
          <w:lang w:val="en-US" w:eastAsia="en-US" w:bidi="en-US"/>
          <w:eastAsianLayout w:id="29" w:vert="on"/>
        </w:rPr>
        <w:t>s</w:t>
      </w:r>
      <w:r>
        <w:rPr>
          <w:i/>
          <w:iCs/>
          <w:color w:val="000000"/>
          <w:spacing w:val="0"/>
          <w:w w:val="100"/>
          <w:position w:val="0"/>
          <w:sz w:val="24"/>
          <w:szCs w:val="24"/>
          <w:lang w:val="en-US" w:eastAsia="en-US" w:bidi="en-US"/>
          <w:eastAsianLayout w:id="30" w:vert="on"/>
        </w:rPr>
        <w:t>s</w:t>
      </w:r>
      <w:r>
        <w:rPr>
          <w:i/>
          <w:iCs/>
          <w:color w:val="000000"/>
          <w:spacing w:val="0"/>
          <w:w w:val="100"/>
          <w:position w:val="0"/>
          <w:sz w:val="24"/>
          <w:szCs w:val="24"/>
          <w:lang w:val="en-US" w:eastAsia="en-US" w:bidi="en-US"/>
          <w:eastAsianLayout w:id="31" w:vert="on"/>
        </w:rPr>
        <w:t>s</w:t>
      </w:r>
      <w:r>
        <w:rPr>
          <w:i/>
          <w:iCs/>
          <w:color w:val="000000"/>
          <w:spacing w:val="0"/>
          <w:w w:val="100"/>
          <w:position w:val="0"/>
          <w:sz w:val="24"/>
          <w:szCs w:val="24"/>
          <w:lang w:val="en-US" w:eastAsia="en-US" w:bidi="en-US"/>
          <w:eastAsianLayout w:id="32" w:vert="on"/>
        </w:rPr>
        <w:t>£</w:t>
      </w:r>
      <w:r>
        <w:rPr>
          <w:i/>
          <w:iCs/>
          <w:color w:val="000000"/>
          <w:spacing w:val="0"/>
          <w:w w:val="100"/>
          <w:position w:val="0"/>
          <w:sz w:val="24"/>
          <w:szCs w:val="24"/>
          <w:lang w:val="en-US" w:eastAsia="en-US" w:bidi="en-US"/>
          <w:eastAsianLayout w:id="33" w:vert="on"/>
        </w:rPr>
        <w:t>^</w:t>
      </w:r>
      <w:r>
        <w:rPr>
          <w:i/>
          <w:iCs/>
          <w:color w:val="000000"/>
          <w:spacing w:val="0"/>
          <w:w w:val="100"/>
          <w:position w:val="0"/>
          <w:sz w:val="24"/>
          <w:szCs w:val="24"/>
          <w:lang w:val="en-US" w:eastAsia="en-US" w:bidi="en-US"/>
          <w:eastAsianLayout w:id="34" w:vert="on"/>
        </w:rPr>
        <w:t>s</w:t>
      </w:r>
      <w:r>
        <w:rPr>
          <w:i/>
          <w:iCs/>
          <w:color w:val="000000"/>
          <w:spacing w:val="0"/>
          <w:w w:val="100"/>
          <w:position w:val="0"/>
          <w:sz w:val="24"/>
          <w:szCs w:val="24"/>
          <w:vertAlign w:val="subscript"/>
          <w:lang w:val="en-US" w:eastAsia="en-US" w:bidi="en-US"/>
          <w:eastAsianLayout w:id="35" w:vert="on"/>
        </w:rPr>
        <w:t>o</w:t>
      </w:r>
      <w:r>
        <w:rPr>
          <w:color w:val="000000"/>
          <w:spacing w:val="0"/>
          <w:w w:val="100"/>
          <w:position w:val="0"/>
          <w:sz w:val="24"/>
          <w:szCs w:val="24"/>
          <w:lang w:val="zh-TW" w:eastAsia="zh-TW" w:bidi="zh-TW"/>
        </w:rPr>
        <w:t>識飮8芋湼海</w:t>
      </w:r>
      <w:r>
        <w:rPr>
          <w:color w:val="000000"/>
          <w:spacing w:val="0"/>
          <w:w w:val="100"/>
          <w:position w:val="0"/>
          <w:sz w:val="24"/>
          <w:szCs w:val="24"/>
          <w:lang w:val="en-US" w:eastAsia="en-US" w:bidi="en-US"/>
          <w:eastAsianLayout w:id="36" w:vert="on"/>
        </w:rPr>
        <w:t>—</w:t>
      </w:r>
      <w:r>
        <w:rPr>
          <w:color w:val="000000"/>
          <w:spacing w:val="0"/>
          <w:w w:val="100"/>
          <w:position w:val="0"/>
          <w:sz w:val="24"/>
          <w:szCs w:val="24"/>
          <w:lang w:val="en-US" w:eastAsia="en-US" w:bidi="en-US"/>
          <w:eastAsianLayout w:id="37" w:vert="on"/>
        </w:rPr>
        <w:t>#</w:t>
      </w:r>
      <w:r>
        <w:rPr>
          <w:color w:val="000000"/>
          <w:spacing w:val="0"/>
          <w:w w:val="100"/>
          <w:position w:val="0"/>
          <w:sz w:val="32"/>
          <w:szCs w:val="32"/>
          <w:lang w:val="en-US" w:eastAsia="en-US" w:bidi="en-US"/>
          <w:eastAsianLayout w:id="38" w:vert="on"/>
        </w:rPr>
        <w:t>W</w:t>
      </w:r>
      <w:r>
        <w:rPr>
          <w:color w:val="000000"/>
          <w:spacing w:val="0"/>
          <w:w w:val="100"/>
          <w:position w:val="0"/>
          <w:sz w:val="32"/>
          <w:szCs w:val="32"/>
          <w:lang w:val="en-US" w:eastAsia="en-US" w:bidi="en-US"/>
          <w:eastAsianLayout w:id="39" w:vert="on"/>
        </w:rPr>
        <w:t>W</w:t>
      </w:r>
      <w:r>
        <w:rPr>
          <w:color w:val="000000"/>
          <w:spacing w:val="0"/>
          <w:w w:val="100"/>
          <w:position w:val="0"/>
          <w:sz w:val="32"/>
          <w:szCs w:val="32"/>
          <w:lang w:val="en-US" w:eastAsia="en-US" w:bidi="en-US"/>
          <w:eastAsianLayout w:id="40" w:vert="on"/>
        </w:rPr>
        <w:t>6</w:t>
      </w:r>
      <w:r>
        <w:rPr>
          <w:color w:val="000000"/>
          <w:spacing w:val="0"/>
          <w:w w:val="100"/>
          <w:position w:val="0"/>
          <w:sz w:val="24"/>
          <w:szCs w:val="24"/>
          <w:lang w:val="zh-TW" w:eastAsia="zh-TW" w:bidi="zh-TW"/>
        </w:rPr>
        <w:t>二鸯寇汨苴</w:t>
      </w:r>
      <w:r>
        <w:rPr>
          <w:color w:val="000000"/>
          <w:spacing w:val="0"/>
          <w:w w:val="100"/>
          <w:position w:val="0"/>
          <w:sz w:val="24"/>
          <w:szCs w:val="24"/>
          <w:lang w:val="zh-TW" w:eastAsia="zh-TW" w:bidi="zh-TW"/>
          <w:eastAsianLayout w:id="41" w:vert="on"/>
        </w:rPr>
        <w:t xml:space="preserve"> </w:t>
      </w:r>
      <w:r>
        <w:rPr>
          <w:i/>
          <w:iCs/>
          <w:color w:val="000000"/>
          <w:spacing w:val="0"/>
          <w:w w:val="100"/>
          <w:position w:val="0"/>
          <w:sz w:val="32"/>
          <w:szCs w:val="32"/>
          <w:lang w:val="zh-TW" w:eastAsia="zh-TW" w:bidi="zh-TW"/>
        </w:rPr>
        <w:t>汁所</w:t>
      </w:r>
      <w:r>
        <w:rPr>
          <w:color w:val="000000"/>
          <w:spacing w:val="0"/>
          <w:w w:val="100"/>
          <w:position w:val="0"/>
          <w:sz w:val="32"/>
          <w:szCs w:val="32"/>
          <w:lang w:val="zh-TW" w:eastAsia="zh-TW" w:bidi="zh-TW"/>
          <w:eastAsianLayout w:id="42" w:vert="on"/>
        </w:rPr>
        <w:t xml:space="preserve"> </w:t>
      </w:r>
      <w:r>
        <w:rPr>
          <w:color w:val="000000"/>
          <w:spacing w:val="0"/>
          <w:w w:val="100"/>
          <w:position w:val="0"/>
          <w:sz w:val="32"/>
          <w:szCs w:val="32"/>
          <w:lang w:val="en-US" w:eastAsia="en-US" w:bidi="en-US"/>
          <w:eastAsianLayout w:id="43" w:vert="on"/>
        </w:rPr>
        <w:t>S</w:t>
      </w:r>
      <w:r>
        <w:rPr>
          <w:color w:val="000000"/>
          <w:spacing w:val="0"/>
          <w:w w:val="100"/>
          <w:position w:val="0"/>
          <w:sz w:val="32"/>
          <w:szCs w:val="32"/>
          <w:lang w:val="en-US" w:eastAsia="en-US" w:bidi="en-US"/>
          <w:eastAsianLayout w:id="44" w:vert="on"/>
        </w:rPr>
        <w:t>2</w:t>
      </w:r>
      <w:r>
        <w:rPr>
          <w:color w:val="000000"/>
          <w:spacing w:val="0"/>
          <w:w w:val="100"/>
          <w:position w:val="0"/>
          <w:sz w:val="32"/>
          <w:szCs w:val="32"/>
          <w:lang w:val="en-US" w:eastAsia="en-US" w:bidi="en-US"/>
          <w:eastAsianLayout w:id="45" w:vert="on"/>
        </w:rPr>
        <w:t>-</w:t>
      </w:r>
      <w:r>
        <w:rPr>
          <w:color w:val="000000"/>
          <w:spacing w:val="0"/>
          <w:w w:val="100"/>
          <w:position w:val="0"/>
          <w:sz w:val="32"/>
          <w:szCs w:val="32"/>
          <w:lang w:val="en-US" w:eastAsia="en-US" w:bidi="en-US"/>
          <w:eastAsianLayout w:id="46" w:vert="on"/>
        </w:rPr>
        <w:t xml:space="preserve"> </w:t>
      </w:r>
      <w:r>
        <w:rPr>
          <w:color w:val="000000"/>
          <w:spacing w:val="0"/>
          <w:w w:val="100"/>
          <w:position w:val="0"/>
          <w:sz w:val="32"/>
          <w:szCs w:val="32"/>
          <w:lang w:val="en-US" w:eastAsia="en-US" w:bidi="en-US"/>
          <w:eastAsianLayout w:id="47" w:vert="on"/>
        </w:rPr>
        <w:t>s</w:t>
      </w:r>
      <w:r>
        <w:rPr>
          <w:color w:val="000000"/>
          <w:spacing w:val="0"/>
          <w:w w:val="100"/>
          <w:position w:val="0"/>
          <w:sz w:val="32"/>
          <w:szCs w:val="32"/>
          <w:lang w:val="en-US" w:eastAsia="en-US" w:bidi="en-US"/>
          <w:eastAsianLayout w:id="48" w:vert="on"/>
        </w:rPr>
        <w:t>n</w:t>
      </w:r>
      <w:r>
        <w:rPr>
          <w:color w:val="000000"/>
          <w:spacing w:val="0"/>
          <w:w w:val="100"/>
          <w:position w:val="0"/>
          <w:sz w:val="32"/>
          <w:szCs w:val="32"/>
          <w:lang w:val="en-US" w:eastAsia="en-US" w:bidi="en-US"/>
          <w:eastAsianLayout w:id="49" w:vert="on"/>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pgSz w:w="15840" w:h="12240" w:orient="landscape"/>
          <w:pgMar w:top="390" w:right="675" w:bottom="310" w:left="13500" w:header="0" w:footer="3" w:gutter="0"/>
          <w:cols w:space="720"/>
          <w:noEndnote/>
          <w:rtlGutter w:val="0"/>
          <w:docGrid w:linePitch="360"/>
        </w:sectPr>
      </w:pPr>
    </w:p>
    <w:p>
      <w:pPr>
        <w:pStyle w:val="Style5"/>
        <w:keepNext w:val="0"/>
        <w:keepLines w:val="0"/>
        <w:widowControl w:val="0"/>
        <w:shd w:val="clear" w:color="auto" w:fill="auto"/>
        <w:bidi w:val="0"/>
        <w:spacing w:before="0" w:after="900" w:line="240" w:lineRule="auto"/>
        <w:ind w:left="0" w:right="0" w:firstLine="0"/>
        <w:jc w:val="both"/>
        <w:rPr>
          <w:sz w:val="42"/>
          <w:szCs w:val="42"/>
        </w:rPr>
      </w:pPr>
      <w:r>
        <w:rPr>
          <w:rFonts w:ascii="Times New Roman" w:eastAsia="Times New Roman" w:hAnsi="Times New Roman" w:cs="Times New Roman"/>
          <w:b/>
          <w:bCs/>
          <w:color w:val="000000"/>
          <w:spacing w:val="0"/>
          <w:w w:val="100"/>
          <w:position w:val="0"/>
          <w:sz w:val="42"/>
          <w:szCs w:val="42"/>
          <w:lang w:val="en-US" w:eastAsia="en-US" w:bidi="en-US"/>
        </w:rPr>
        <w:t>Safari® Books Online</w:t>
      </w:r>
    </w:p>
    <w:p>
      <w:pPr>
        <w:widowControl w:val="0"/>
        <w:jc w:val="left"/>
        <w:rPr>
          <w:sz w:val="2"/>
          <w:szCs w:val="2"/>
        </w:rPr>
      </w:pPr>
      <w:r>
        <w:drawing>
          <wp:inline>
            <wp:extent cx="6638925" cy="2438400"/>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stretch/>
                  </pic:blipFill>
                  <pic:spPr>
                    <a:xfrm>
                      <a:ext cx="6638925" cy="2438400"/>
                    </a:xfrm>
                    <a:prstGeom prst="rect"/>
                  </pic:spPr>
                </pic:pic>
              </a:graphicData>
            </a:graphic>
          </wp:inline>
        </w:drawing>
      </w:r>
    </w:p>
    <w:p>
      <w:pPr>
        <w:pStyle w:val="Style12"/>
        <w:keepNext/>
        <w:keepLines/>
        <w:widowControl w:val="0"/>
        <w:shd w:val="clear" w:color="auto" w:fill="auto"/>
        <w:bidi w:val="0"/>
        <w:spacing w:before="0" w:after="0" w:line="240" w:lineRule="auto"/>
        <w:ind w:left="4220" w:right="0" w:firstLine="0"/>
        <w:jc w:val="left"/>
      </w:pPr>
      <w:bookmarkStart w:id="36" w:name="bookmark36"/>
      <w:bookmarkStart w:id="37" w:name="bookmark37"/>
      <w:bookmarkStart w:id="38" w:name="bookmark38"/>
      <w:r>
        <w:rPr>
          <w:rFonts w:ascii="Times New Roman" w:eastAsia="Times New Roman" w:hAnsi="Times New Roman" w:cs="Times New Roman"/>
          <w:color w:val="9F221D"/>
          <w:spacing w:val="0"/>
          <w:position w:val="0"/>
          <w:lang w:val="en-US" w:eastAsia="en-US" w:bidi="en-US"/>
        </w:rPr>
        <w:t>Books Online</w:t>
      </w:r>
      <w:bookmarkEnd w:id="36"/>
      <w:bookmarkEnd w:id="37"/>
      <w:bookmarkEnd w:id="38"/>
    </w:p>
    <w:p>
      <w:pPr>
        <w:pStyle w:val="Style8"/>
        <w:keepNext w:val="0"/>
        <w:keepLines w:val="0"/>
        <w:widowControl w:val="0"/>
        <w:shd w:val="clear" w:color="auto" w:fill="auto"/>
        <w:bidi w:val="0"/>
        <w:spacing w:before="0" w:after="260" w:line="375"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Safari Books Online </w:t>
      </w:r>
      <w:r>
        <w:rPr>
          <w:rFonts w:ascii="Times New Roman" w:eastAsia="Times New Roman" w:hAnsi="Times New Roman" w:cs="Times New Roman"/>
          <w:color w:val="3030E3"/>
          <w:spacing w:val="0"/>
          <w:w w:val="100"/>
          <w:position w:val="0"/>
          <w:lang w:val="en-US" w:eastAsia="en-US" w:bidi="en-US"/>
        </w:rPr>
        <w:t>(</w:t>
      </w:r>
      <w:r>
        <w:fldChar w:fldCharType="begin"/>
      </w:r>
      <w:r>
        <w:rPr/>
        <w:instrText> HYPERLINK "http://www.safaribooksonline.com" </w:instrText>
      </w:r>
      <w:r>
        <w:fldChar w:fldCharType="separate"/>
      </w:r>
      <w:r>
        <w:rPr>
          <w:rFonts w:ascii="Times New Roman" w:eastAsia="Times New Roman" w:hAnsi="Times New Roman" w:cs="Times New Roman"/>
          <w:color w:val="3030E3"/>
          <w:spacing w:val="0"/>
          <w:w w:val="100"/>
          <w:position w:val="0"/>
          <w:u w:val="single"/>
          <w:lang w:val="en-US" w:eastAsia="en-US" w:bidi="en-US"/>
        </w:rPr>
        <w:t>www.safaribooksonline.com</w:t>
      </w:r>
      <w:r>
        <w:fldChar w:fldCharType="end"/>
      </w:r>
      <w:r>
        <w:rPr>
          <w:rFonts w:ascii="Times New Roman" w:eastAsia="Times New Roman" w:hAnsi="Times New Roman" w:cs="Times New Roman"/>
          <w:color w:val="3030E3"/>
          <w:spacing w:val="0"/>
          <w:w w:val="100"/>
          <w:position w:val="0"/>
          <w:lang w:val="en-US" w:eastAsia="en-US" w:bidi="en-US"/>
        </w:rPr>
        <w:t xml:space="preserve"> )</w:t>
      </w:r>
      <w:r>
        <w:rPr>
          <w:color w:val="000000"/>
          <w:spacing w:val="0"/>
          <w:w w:val="100"/>
          <w:position w:val="0"/>
        </w:rPr>
        <w:t>是应需而变的数字图书馆。它同时以图书 和视频的形式出版世界顶级技术和商务作家的专业作品。</w:t>
      </w:r>
    </w:p>
    <w:p>
      <w:pPr>
        <w:pStyle w:val="Style8"/>
        <w:keepNext w:val="0"/>
        <w:keepLines w:val="0"/>
        <w:widowControl w:val="0"/>
        <w:shd w:val="clear" w:color="auto" w:fill="auto"/>
        <w:bidi w:val="0"/>
        <w:spacing w:before="0" w:after="260" w:line="390" w:lineRule="exact"/>
        <w:ind w:left="0" w:right="0" w:firstLine="0"/>
        <w:jc w:val="both"/>
      </w:pPr>
      <w:r>
        <w:rPr>
          <w:rFonts w:ascii="Times New Roman" w:eastAsia="Times New Roman" w:hAnsi="Times New Roman" w:cs="Times New Roman"/>
          <w:color w:val="000000"/>
          <w:spacing w:val="0"/>
          <w:w w:val="100"/>
          <w:position w:val="0"/>
          <w:lang w:val="en-US" w:eastAsia="en-US" w:bidi="en-US"/>
        </w:rPr>
        <w:t>Safari Books Online</w:t>
      </w:r>
      <w:r>
        <w:rPr>
          <w:color w:val="000000"/>
          <w:spacing w:val="0"/>
          <w:w w:val="100"/>
          <w:position w:val="0"/>
        </w:rPr>
        <w:t>是技术专家、软件开发人员、</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设计师、商务人士和创意人士开展调 研、解决问题、学习和认证培训的第一手资料。</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2240" w:h="15840"/>
          <w:pgMar w:top="690" w:right="405" w:bottom="690" w:left="390" w:header="0" w:footer="3" w:gutter="0"/>
          <w:cols w:space="720"/>
          <w:noEndnote/>
          <w:rtlGutter w:val="0"/>
          <w:docGrid w:linePitch="360"/>
        </w:sectPr>
      </w:pPr>
      <w:r>
        <w:rPr>
          <w:rFonts w:ascii="SimSun" w:eastAsia="SimSun" w:hAnsi="SimSun" w:cs="SimSun"/>
          <w:color w:val="000000"/>
          <w:spacing w:val="0"/>
          <w:w w:val="100"/>
          <w:position w:val="0"/>
          <w:lang w:val="zh-TW" w:eastAsia="zh-TW" w:bidi="zh-TW"/>
        </w:rPr>
        <w:t>对于组织团体、政府机构和个人，</w:t>
      </w:r>
      <w:r>
        <w:rPr>
          <w:rFonts w:ascii="Times New Roman" w:eastAsia="Times New Roman" w:hAnsi="Times New Roman" w:cs="Times New Roman"/>
          <w:color w:val="000000"/>
          <w:spacing w:val="0"/>
          <w:w w:val="100"/>
          <w:position w:val="0"/>
          <w:lang w:val="en-US" w:eastAsia="en-US" w:bidi="en-US"/>
        </w:rPr>
        <w:t>Safari Books Online</w:t>
      </w:r>
      <w:r>
        <w:rPr>
          <w:rFonts w:ascii="SimSun" w:eastAsia="SimSun" w:hAnsi="SimSun" w:cs="SimSun"/>
          <w:color w:val="000000"/>
          <w:spacing w:val="0"/>
          <w:w w:val="100"/>
          <w:position w:val="0"/>
          <w:lang w:val="zh-TW" w:eastAsia="zh-TW" w:bidi="zh-TW"/>
        </w:rPr>
        <w:t>提供各种产品组合和灵活的定价策略。 用户可通过一个功能完备的数据库检索系统访问</w:t>
      </w:r>
      <w:r>
        <w:rPr>
          <w:rFonts w:ascii="Times New Roman" w:eastAsia="Times New Roman" w:hAnsi="Times New Roman" w:cs="Times New Roman"/>
          <w:color w:val="000000"/>
          <w:spacing w:val="0"/>
          <w:w w:val="100"/>
          <w:position w:val="0"/>
          <w:lang w:val="en-US" w:eastAsia="en-US" w:bidi="en-US"/>
        </w:rPr>
        <w:t>O'Reilly Media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Prentice Hall Professional Addison-Wesley Professionak Microsoft Press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Sams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Que&gt; Peachpit Press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Focal Press&gt; Cisco Press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John Wiley &amp; Sons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Syngress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Morgan Kaufmann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IBM Redbooks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Packt</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Adobe Press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FT Press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Apress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Manning</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New Riders&gt; McGraw-Hilk Jones &amp; Bartiett&gt; Course Technology</w:t>
      </w:r>
      <w:r>
        <w:rPr>
          <w:rFonts w:ascii="SimSun" w:eastAsia="SimSun" w:hAnsi="SimSun" w:cs="SimSun"/>
          <w:color w:val="000000"/>
          <w:spacing w:val="0"/>
          <w:w w:val="100"/>
          <w:position w:val="0"/>
          <w:lang w:val="zh-TW" w:eastAsia="zh-TW" w:bidi="zh-TW"/>
        </w:rPr>
        <w:t>以及其他几十家出版社的上千种图书、培训视频和正式出版之前的书稿。 要了解</w:t>
      </w:r>
      <w:r>
        <w:rPr>
          <w:rFonts w:ascii="Times New Roman" w:eastAsia="Times New Roman" w:hAnsi="Times New Roman" w:cs="Times New Roman"/>
          <w:color w:val="000000"/>
          <w:spacing w:val="0"/>
          <w:w w:val="100"/>
          <w:position w:val="0"/>
          <w:lang w:val="en-US" w:eastAsia="en-US" w:bidi="en-US"/>
        </w:rPr>
        <w:t>Safari Books Online</w:t>
      </w:r>
      <w:r>
        <w:rPr>
          <w:rFonts w:ascii="SimSun" w:eastAsia="SimSun" w:hAnsi="SimSun" w:cs="SimSun"/>
          <w:color w:val="000000"/>
          <w:spacing w:val="0"/>
          <w:w w:val="100"/>
          <w:position w:val="0"/>
          <w:lang w:val="zh-TW" w:eastAsia="zh-TW" w:bidi="zh-TW"/>
        </w:rPr>
        <w:t>的更多信息，我们网上见。</w:t>
      </w:r>
    </w:p>
    <w:p>
      <w:pPr>
        <w:pStyle w:val="Style53"/>
        <w:keepNext/>
        <w:keepLines/>
        <w:widowControl w:val="0"/>
        <w:shd w:val="clear" w:color="auto" w:fill="auto"/>
        <w:bidi w:val="0"/>
        <w:spacing w:before="0" w:line="240" w:lineRule="auto"/>
        <w:ind w:left="0" w:right="0" w:firstLine="0"/>
        <w:jc w:val="both"/>
      </w:pPr>
      <w:bookmarkStart w:id="39" w:name="bookmark39"/>
      <w:bookmarkStart w:id="40" w:name="bookmark40"/>
      <w:bookmarkStart w:id="41" w:name="bookmark41"/>
      <w:r>
        <w:rPr>
          <w:color w:val="000000"/>
          <w:spacing w:val="0"/>
          <w:w w:val="100"/>
          <w:position w:val="0"/>
        </w:rPr>
        <w:t>致谢</w:t>
      </w:r>
      <w:bookmarkEnd w:id="39"/>
      <w:bookmarkEnd w:id="40"/>
      <w:bookmarkEnd w:id="41"/>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本书的写作历时一年，但是倾注了我们数十年所学。数十名创始人、投资者和创新者在线上 和线下与我们分享他们的故事，本书更确切地说是一个团队的共同成果。本书中闪光的部分 归功于我们个人博客的读者，以及数以百计阅读我们的精益分析博客后，做岀反馈的订阅 者；对于书中的错漏，我们将承担所有的指责。</w:t>
      </w:r>
    </w:p>
    <w:p>
      <w:pPr>
        <w:pStyle w:val="Style8"/>
        <w:keepNext w:val="0"/>
        <w:keepLines w:val="0"/>
        <w:widowControl w:val="0"/>
        <w:shd w:val="clear" w:color="auto" w:fill="auto"/>
        <w:bidi w:val="0"/>
        <w:spacing w:before="0" w:line="347" w:lineRule="exact"/>
        <w:ind w:left="0" w:right="0" w:firstLine="0"/>
        <w:jc w:val="both"/>
      </w:pPr>
      <w:r>
        <w:rPr>
          <w:rFonts w:ascii="Times New Roman" w:eastAsia="Times New Roman" w:hAnsi="Times New Roman" w:cs="Times New Roman"/>
          <w:color w:val="000000"/>
          <w:spacing w:val="0"/>
          <w:w w:val="100"/>
          <w:position w:val="0"/>
          <w:lang w:val="en-US" w:eastAsia="en-US" w:bidi="en-US"/>
        </w:rPr>
        <w:t>Mary Treseler</w:t>
      </w:r>
      <w:r>
        <w:rPr>
          <w:color w:val="000000"/>
          <w:spacing w:val="0"/>
          <w:w w:val="100"/>
          <w:position w:val="0"/>
        </w:rPr>
        <w:t>非常替读者着想，当我们的行文过于专业时，她提醒我们。我们的家人付出了 惊人的耐心，帮助我们进行了多轮的审阅和编辑。我们将关键章节的早期版本发送给了审稿 人，他们核实了我们的假设，并检验了我们的计算，他们中的很多人提出了相当有价值的反 馈，为本书的写作出力不小。</w:t>
      </w:r>
      <w:r>
        <w:rPr>
          <w:rFonts w:ascii="Times New Roman" w:eastAsia="Times New Roman" w:hAnsi="Times New Roman" w:cs="Times New Roman"/>
          <w:color w:val="000000"/>
          <w:spacing w:val="0"/>
          <w:w w:val="100"/>
          <w:position w:val="0"/>
          <w:lang w:val="en-US" w:eastAsia="en-US" w:bidi="en-US"/>
        </w:rPr>
        <w:t>Nudge Design</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Sonia Gaballa</w:t>
      </w:r>
      <w:r>
        <w:rPr>
          <w:color w:val="000000"/>
          <w:spacing w:val="0"/>
          <w:w w:val="100"/>
          <w:position w:val="0"/>
        </w:rPr>
        <w:t>帮助我们设计了本书网站，真是 太棒了。</w:t>
      </w:r>
      <w:r>
        <w:rPr>
          <w:rFonts w:ascii="Times New Roman" w:eastAsia="Times New Roman" w:hAnsi="Times New Roman" w:cs="Times New Roman"/>
          <w:color w:val="000000"/>
          <w:spacing w:val="0"/>
          <w:w w:val="100"/>
          <w:position w:val="0"/>
          <w:lang w:val="en-US" w:eastAsia="en-US" w:bidi="en-US"/>
        </w:rPr>
        <w:t>O*Reilly</w:t>
      </w:r>
      <w:r>
        <w:rPr>
          <w:color w:val="000000"/>
          <w:spacing w:val="0"/>
          <w:w w:val="100"/>
          <w:position w:val="0"/>
        </w:rPr>
        <w:t>的出版团队容忍了我们近乎无理的要求和一再的修改。而</w:t>
      </w:r>
      <w:r>
        <w:rPr>
          <w:rFonts w:ascii="Times New Roman" w:eastAsia="Times New Roman" w:hAnsi="Times New Roman" w:cs="Times New Roman"/>
          <w:color w:val="000000"/>
          <w:spacing w:val="0"/>
          <w:w w:val="100"/>
          <w:position w:val="0"/>
          <w:lang w:val="en-US" w:eastAsia="en-US" w:bidi="en-US"/>
        </w:rPr>
        <w:t>Totango. Price Intelligently</w:t>
      </w:r>
      <w:r>
        <w:rPr>
          <w:rFonts w:ascii="Times New Roman" w:eastAsia="Times New Roman" w:hAnsi="Times New Roman" w:cs="Times New Roman"/>
          <w:color w:val="000000"/>
          <w:spacing w:val="0"/>
          <w:w w:val="100"/>
          <w:position w:val="0"/>
        </w:rPr>
        <w:t xml:space="preserve">&gt; </w:t>
      </w: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Startup Compass</w:t>
      </w:r>
      <w:r>
        <w:rPr>
          <w:color w:val="000000"/>
          <w:spacing w:val="0"/>
          <w:w w:val="100"/>
          <w:position w:val="0"/>
        </w:rPr>
        <w:t>的工作人员对匿名用户数据进行挖掘，在</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lang w:val="en-US" w:eastAsia="en-US" w:bidi="en-US"/>
        </w:rPr>
        <w:t>、</w:t>
      </w:r>
      <w:r>
        <w:rPr>
          <w:color w:val="000000"/>
          <w:spacing w:val="0"/>
          <w:w w:val="100"/>
          <w:position w:val="0"/>
        </w:rPr>
        <w:t>定 价、用户参与和平均指标等方面给了我们重要启发。</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最重耍的是，我们想感谢那些向我们提出质疑，与我们分享经验，敞开胸怀告诉我们创业公 司优劣之处的人。我们通常要费尽周折才能获得公开岀版他们言论的许可。有些人的故事未 能列入本书，尽管他们己经尽了最大努力，因此只能将他们的故事暂时尘封。但是其中的任 何一份反馈都为我们写成此书提供了帮助，并让我们更加深入地理解数据分析与精益创业的 联系。</w:t>
      </w:r>
    </w:p>
    <w:p>
      <w:pPr>
        <w:pStyle w:val="Style53"/>
        <w:keepNext/>
        <w:keepLines/>
        <w:widowControl w:val="0"/>
        <w:shd w:val="clear" w:color="auto" w:fill="auto"/>
        <w:bidi w:val="0"/>
        <w:spacing w:before="0" w:after="300" w:line="240" w:lineRule="auto"/>
        <w:ind w:left="0" w:right="0" w:firstLine="0"/>
        <w:jc w:val="left"/>
      </w:pPr>
      <w:bookmarkStart w:id="42" w:name="bookmark42"/>
      <w:bookmarkStart w:id="43" w:name="bookmark43"/>
      <w:bookmarkStart w:id="44" w:name="bookmark44"/>
      <w:r>
        <w:rPr>
          <w:color w:val="000000"/>
          <w:spacing w:val="0"/>
          <w:w w:val="100"/>
          <w:position w:val="0"/>
        </w:rPr>
        <w:t>第一部分别再欺骗自己了</w:t>
      </w:r>
      <w:bookmarkEnd w:id="42"/>
      <w:bookmarkEnd w:id="43"/>
      <w:bookmarkEnd w:id="44"/>
    </w:p>
    <w:p>
      <w:pPr>
        <w:pStyle w:val="Style8"/>
        <w:keepNext w:val="0"/>
        <w:keepLines w:val="0"/>
        <w:widowControl w:val="0"/>
        <w:shd w:val="clear" w:color="auto" w:fill="auto"/>
        <w:bidi w:val="0"/>
        <w:spacing w:before="0" w:after="400" w:line="240" w:lineRule="auto"/>
        <w:ind w:left="0" w:right="0" w:firstLine="580"/>
        <w:jc w:val="left"/>
      </w:pPr>
      <w:r>
        <w:rPr>
          <w:color w:val="000000"/>
          <w:spacing w:val="0"/>
          <w:w w:val="100"/>
          <w:position w:val="0"/>
          <w:lang w:val="zh-CN" w:eastAsia="zh-CN" w:bidi="zh-CN"/>
        </w:rPr>
        <w:t>“这完</w:t>
      </w:r>
      <w:r>
        <w:rPr>
          <w:color w:val="000000"/>
          <w:spacing w:val="0"/>
          <w:w w:val="100"/>
          <w:position w:val="0"/>
        </w:rPr>
        <w:t>全要看，是，是什么意思。”</w:t>
      </w:r>
    </w:p>
    <w:p>
      <w:pPr>
        <w:pStyle w:val="Style8"/>
        <w:keepNext w:val="0"/>
        <w:keepLines w:val="0"/>
        <w:widowControl w:val="0"/>
        <w:shd w:val="clear" w:color="auto" w:fill="auto"/>
        <w:bidi w:val="0"/>
        <w:spacing w:before="0" w:after="360" w:line="405" w:lineRule="exact"/>
        <w:ind w:left="0" w:right="0" w:firstLine="8080"/>
        <w:jc w:val="left"/>
        <w:sectPr>
          <w:footnotePr>
            <w:pos w:val="pageBottom"/>
            <w:numFmt w:val="decimal"/>
            <w:numRestart w:val="continuous"/>
          </w:footnotePr>
          <w:pgSz w:w="12240" w:h="15840"/>
          <w:pgMar w:top="547" w:right="330" w:bottom="547" w:left="465" w:header="0" w:footer="3" w:gutter="0"/>
          <w:cols w:space="720"/>
          <w:noEndnote/>
          <w:rtlGutter w:val="0"/>
          <w:docGrid w:linePitch="360"/>
        </w:sectPr>
      </w:pPr>
      <w:r>
        <w:rPr>
          <w:color w:val="000000"/>
          <w:spacing w:val="0"/>
          <w:w w:val="100"/>
          <w:position w:val="0"/>
        </w:rPr>
        <w:t>——威廉•杰斐逊•克林顿 豺獰譜</w:t>
      </w:r>
      <w:r>
        <w:rPr>
          <w:rFonts w:ascii="Times New Roman" w:eastAsia="Times New Roman" w:hAnsi="Times New Roman" w:cs="Times New Roman"/>
          <w:color w:val="000000"/>
          <w:spacing w:val="0"/>
          <w:w w:val="100"/>
          <w:position w:val="0"/>
        </w:rPr>
        <w:t>2</w:t>
      </w:r>
      <w:r>
        <w:rPr>
          <w:color w:val="000000"/>
          <w:spacing w:val="0"/>
          <w:w w:val="100"/>
          <w:position w:val="0"/>
        </w:rPr>
        <w:t>将介绍为什么你要依靠数据才能取得成功。这部分涉及-些基本的分析概 靄體舊舞鷺囂谶、鷲歟丄裝性、同期群、细分、先见性指标。我们还将 分析被数据牵着鼻子走的风险，甚至还会略微介绍-下你在日常生活中应该怎么做。</w:t>
      </w:r>
    </w:p>
    <w:p>
      <w:pPr>
        <w:pStyle w:val="Style53"/>
        <w:keepNext/>
        <w:keepLines/>
        <w:widowControl w:val="0"/>
        <w:shd w:val="clear" w:color="auto" w:fill="auto"/>
        <w:bidi w:val="0"/>
        <w:spacing w:before="0" w:after="260" w:line="240" w:lineRule="auto"/>
        <w:ind w:left="0" w:right="0" w:firstLine="0"/>
        <w:jc w:val="both"/>
      </w:pPr>
      <w:bookmarkStart w:id="45" w:name="bookmark45"/>
      <w:bookmarkStart w:id="46" w:name="bookmark46"/>
      <w:bookmarkStart w:id="47" w:name="bookmark47"/>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w:t>
      </w:r>
      <w:r>
        <w:rPr>
          <w:color w:val="000000"/>
          <w:spacing w:val="0"/>
          <w:w w:val="100"/>
          <w:position w:val="0"/>
        </w:rPr>
        <w:t>章我们都在说谎</w:t>
      </w:r>
      <w:bookmarkEnd w:id="45"/>
      <w:bookmarkEnd w:id="46"/>
      <w:bookmarkEnd w:id="47"/>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请直面这样一个事实：你其实沉迷在妄想之中。</w:t>
      </w:r>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其实所有人都处于妄想之中，只不过一些人比较严重罢了。其中，症状最严重的当数创业 者。</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创业者尤其擅于对自己说谎，说谎甚至可以说是创业者取得成功的必备条件。毕竟，你需要 在缺乏充分实证支持的情况下，让别人相信你所说的是真的。你需要信徒对你相当地信任。 创业者需处于一种半妄想状态，方能直面创业过程中不可避免的高潮与低谷。</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撒点小谎是必要的。微小的谎言创建了你的现实扭曲场，可谓是创业者的必备要素。但如果 你也开始相信自己的那套说辞，那恐怕你离失败也就不远了。你会深陷自己创造出的假象而 不可自拔，直到狠狠地撞到南墙才能够认清现实。</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你需要对自己撒点小谎，但不能撒得太过，否则将会损害公司的利益。</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这就是我们需要数据的原因。</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无论你的妄想多么有说服力，都经不起数据的严格考验。数据分析对创业者的谎言起着必要 的制衡作用，与其口中夸张的说法阴阳相对。此外，数据分析法是初创企业成功的基石。你 可以从中得知运营初期企业行使的哪些手段行之有效，又该如何在资金耗尽前进行迭代，以 找到合适的产品和市场。</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我们并没有否定直觉的作用。直觉是灵感的源泉，是你在整个创业过程中需要聆听并依赖的 元素。不要轻视你的直觉，它十分重要，只是需要进行验证罢了。你可以通过直觉得知需要 设计何种试验来测试你的创业假设，然后利用数据来验证这些假设。</w:t>
      </w:r>
    </w:p>
    <w:p>
      <w:pPr>
        <w:pStyle w:val="Style48"/>
        <w:keepNext/>
        <w:keepLines/>
        <w:widowControl w:val="0"/>
        <w:shd w:val="clear" w:color="auto" w:fill="auto"/>
        <w:bidi w:val="0"/>
        <w:spacing w:before="0" w:line="240" w:lineRule="auto"/>
        <w:ind w:left="0" w:right="0" w:firstLine="0"/>
        <w:jc w:val="both"/>
      </w:pPr>
      <w:bookmarkStart w:id="48" w:name="bookmark48"/>
      <w:bookmarkStart w:id="49" w:name="bookmark49"/>
      <w:bookmarkStart w:id="50" w:name="bookmark50"/>
      <w:r>
        <w:rPr>
          <w:color w:val="000000"/>
          <w:spacing w:val="0"/>
          <w:w w:val="100"/>
          <w:position w:val="0"/>
        </w:rPr>
        <w:t>精益创业运动</w:t>
      </w:r>
      <w:bookmarkEnd w:id="48"/>
      <w:bookmarkEnd w:id="49"/>
      <w:bookmarkEnd w:id="50"/>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创新是件苦差事，难度超乎大多数人的想象。无论你是立志颠覆某一产业的孤独创业者，还 是意图挑战现状、与公司假想敌作战并避开官僚主义阻碍的独行员工，这一点都是毋庸置疑 的。我们知道，创业是件疯狂的事，与荒谬仅一步之遥。</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精益创业提供了一套理论框架，从而使创业者能够更加严谨地着手于创新事务。同时，在精 益创业的指导下，人们在知识层面也会变得非常坦诚。遵循精益创业模式，说谎（尤其是对 自己说谎）将会变得愈发困难。</w:t>
      </w:r>
    </w:p>
    <w:p>
      <w:pPr>
        <w:pStyle w:val="Style8"/>
        <w:keepNext w:val="0"/>
        <w:keepLines w:val="0"/>
        <w:widowControl w:val="0"/>
        <w:shd w:val="clear" w:color="auto" w:fill="auto"/>
        <w:bidi w:val="0"/>
        <w:spacing w:before="0" w:after="360" w:line="367" w:lineRule="exact"/>
        <w:ind w:left="0" w:right="0" w:firstLine="0"/>
        <w:jc w:val="both"/>
      </w:pPr>
      <w:r>
        <w:rPr>
          <w:color w:val="000000"/>
          <w:spacing w:val="0"/>
          <w:w w:val="100"/>
          <w:position w:val="0"/>
        </w:rPr>
        <w:t>目前精益创业运动的迅速发展是有原因的。公司创办模式正经历着一场根本性的变革。首版 产品的开发成本十分低廉，公有云、社交媒体、市场竞争研究，甚至连在线交易和支付都是 免费的</w:t>
      </w:r>
      <w:r>
        <w:rPr>
          <w:rFonts w:ascii="Times New Roman" w:eastAsia="Times New Roman" w:hAnsi="Times New Roman" w:cs="Times New Roman"/>
          <w:color w:val="000000"/>
          <w:spacing w:val="0"/>
          <w:w w:val="100"/>
          <w:position w:val="0"/>
        </w:rPr>
        <w:t>1</w:t>
      </w:r>
      <w:r>
        <w:rPr>
          <w:color w:val="000000"/>
          <w:spacing w:val="0"/>
          <w:w w:val="100"/>
          <w:position w:val="0"/>
        </w:rPr>
        <w:t>。我们身处数字化世界，却无需为比特花一分钱。</w:t>
      </w:r>
    </w:p>
    <w:p>
      <w:pPr>
        <w:pStyle w:val="Style8"/>
        <w:keepNext w:val="0"/>
        <w:keepLines w:val="0"/>
        <w:widowControl w:val="0"/>
        <w:shd w:val="clear" w:color="auto" w:fill="auto"/>
        <w:bidi w:val="0"/>
        <w:spacing w:before="0" w:after="580" w:line="345" w:lineRule="exact"/>
        <w:ind w:left="540" w:right="0" w:firstLine="20"/>
        <w:jc w:val="left"/>
      </w:pPr>
      <w:r>
        <w:rPr>
          <w:rFonts w:ascii="Times New Roman" w:eastAsia="Times New Roman" w:hAnsi="Times New Roman" w:cs="Times New Roman"/>
          <w:color w:val="000000"/>
          <w:spacing w:val="0"/>
          <w:w w:val="100"/>
          <w:position w:val="0"/>
        </w:rPr>
        <w:t>1“</w:t>
      </w:r>
      <w:r>
        <w:rPr>
          <w:color w:val="000000"/>
          <w:spacing w:val="0"/>
          <w:w w:val="100"/>
          <w:position w:val="0"/>
        </w:rPr>
        <w:t>免费"一般指</w:t>
      </w:r>
      <w:r>
        <w:rPr>
          <w:color w:val="000000"/>
          <w:spacing w:val="0"/>
          <w:w w:val="100"/>
          <w:position w:val="0"/>
          <w:lang w:val="zh-CN" w:eastAsia="zh-CN" w:bidi="zh-CN"/>
        </w:rPr>
        <w:t>“没</w:t>
      </w:r>
      <w:r>
        <w:rPr>
          <w:color w:val="000000"/>
          <w:spacing w:val="0"/>
          <w:w w:val="100"/>
          <w:position w:val="0"/>
        </w:rPr>
        <w:t>有太多的前期投资业务开始后，大量的公有云和账单结算服务均 需耗费一定的成本，有时甚至要比自己身体力行的花费还要多。但此处的免费指</w:t>
      </w:r>
      <w:r>
        <w:rPr>
          <w:color w:val="000000"/>
          <w:spacing w:val="0"/>
          <w:w w:val="100"/>
          <w:position w:val="0"/>
          <w:lang w:val="zh-CN" w:eastAsia="zh-CN" w:bidi="zh-CN"/>
        </w:rPr>
        <w:t xml:space="preserve">“在找 </w:t>
      </w:r>
      <w:r>
        <w:rPr>
          <w:color w:val="000000"/>
          <w:spacing w:val="0"/>
          <w:w w:val="100"/>
          <w:position w:val="0"/>
        </w:rPr>
        <w:t>到合适的产品/市场前，没有任何的</w:t>
      </w:r>
      <w:r>
        <w:rPr>
          <w:color w:val="000000"/>
          <w:spacing w:val="0"/>
          <w:w w:val="100"/>
          <w:position w:val="0"/>
          <w:lang w:val="zh-CN" w:eastAsia="zh-CN" w:bidi="zh-CN"/>
        </w:rPr>
        <w:t>花费气</w:t>
      </w:r>
      <w:r>
        <w:rPr>
          <w:color w:val="000000"/>
          <w:spacing w:val="0"/>
          <w:w w:val="100"/>
          <w:position w:val="0"/>
        </w:rPr>
        <w:t>你可以使用</w:t>
      </w:r>
      <w:r>
        <w:rPr>
          <w:rFonts w:ascii="Times New Roman" w:eastAsia="Times New Roman" w:hAnsi="Times New Roman" w:cs="Times New Roman"/>
          <w:color w:val="000000"/>
          <w:spacing w:val="0"/>
          <w:w w:val="100"/>
          <w:position w:val="0"/>
          <w:lang w:val="en-US" w:eastAsia="en-US" w:bidi="en-US"/>
        </w:rPr>
        <w:t>PayPak</w:t>
      </w:r>
      <w:r>
        <w:rPr>
          <w:color w:val="000000"/>
          <w:spacing w:val="0"/>
          <w:w w:val="100"/>
          <w:position w:val="0"/>
        </w:rPr>
        <w:t>谷歌钱包、</w:t>
      </w:r>
      <w:r>
        <w:rPr>
          <w:rFonts w:ascii="Times New Roman" w:eastAsia="Times New Roman" w:hAnsi="Times New Roman" w:cs="Times New Roman"/>
          <w:color w:val="000000"/>
          <w:spacing w:val="0"/>
          <w:w w:val="100"/>
          <w:position w:val="0"/>
          <w:lang w:val="en-US" w:eastAsia="en-US" w:bidi="en-US"/>
        </w:rPr>
        <w:t>Eventbrite</w:t>
      </w:r>
      <w:r>
        <w:rPr>
          <w:color w:val="000000"/>
          <w:spacing w:val="0"/>
          <w:w w:val="100"/>
          <w:position w:val="0"/>
        </w:rPr>
        <w:t>或 其他数十种支付和票务系统，然后将交易成本转嫁给你的客户。</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这就意味着你可以开发某产品，检测产品效果并从中获取经验，以便在下一版中加以改进。 你可以快速迭代，并尽早决定是耍专注于原有想法还是选择转型，然后就可以进行数据分析 了。在创业过程中，领悟并非信手拈来之物，而是精益过程的重要组成部分。</w:t>
      </w:r>
    </w:p>
    <w:p>
      <w:pPr>
        <w:pStyle w:val="Style8"/>
        <w:keepNext w:val="0"/>
        <w:keepLines w:val="0"/>
        <w:widowControl w:val="0"/>
        <w:shd w:val="clear" w:color="auto" w:fill="auto"/>
        <w:bidi w:val="0"/>
        <w:spacing w:before="0" w:after="320" w:line="367" w:lineRule="exact"/>
        <w:ind w:left="0" w:right="0" w:firstLine="0"/>
        <w:jc w:val="left"/>
      </w:pPr>
      <w:r>
        <w:rPr>
          <w:color w:val="000000"/>
          <w:spacing w:val="0"/>
          <w:w w:val="100"/>
          <w:position w:val="0"/>
        </w:rPr>
        <w:t>管理学大师、作家彼得•德鲁克有一句名言：“你无法衡量的东西，你也无法管理。</w:t>
      </w:r>
      <w:r>
        <w:rPr>
          <w:rFonts w:ascii="Times New Roman" w:eastAsia="Times New Roman" w:hAnsi="Times New Roman" w:cs="Times New Roman"/>
          <w:color w:val="000000"/>
          <w:spacing w:val="0"/>
          <w:w w:val="100"/>
          <w:position w:val="0"/>
        </w:rPr>
        <w:t>”2</w:t>
      </w:r>
      <w:r>
        <w:rPr>
          <w:color w:val="000000"/>
          <w:spacing w:val="0"/>
          <w:w w:val="100"/>
          <w:position w:val="0"/>
        </w:rPr>
        <w:t>用这句 话来描述精益创业模式再合适不过了。在精益创业模式下，成功的创业者可以在同一时间开 发产品，确定市场策略，并建立一套获知用户需求的数据统计系统。</w:t>
      </w:r>
    </w:p>
    <w:p>
      <w:pPr>
        <w:pStyle w:val="Style8"/>
        <w:keepNext w:val="0"/>
        <w:keepLines w:val="0"/>
        <w:widowControl w:val="0"/>
        <w:shd w:val="clear" w:color="auto" w:fill="auto"/>
        <w:bidi w:val="0"/>
        <w:spacing w:before="0" w:after="300" w:line="352" w:lineRule="exact"/>
        <w:ind w:left="540" w:right="0" w:firstLine="20"/>
        <w:jc w:val="both"/>
        <w:sectPr>
          <w:footnotePr>
            <w:pos w:val="pageBottom"/>
            <w:numFmt w:val="decimal"/>
            <w:numRestart w:val="continuous"/>
          </w:footnotePr>
          <w:pgSz w:w="12240" w:h="15840"/>
          <w:pgMar w:top="615" w:right="465" w:bottom="615"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w:t>
      </w:r>
      <w:r>
        <w:rPr>
          <w:color w:val="000000"/>
          <w:spacing w:val="0"/>
          <w:w w:val="100"/>
          <w:position w:val="0"/>
        </w:rPr>
        <w:t>德鲁克在《管理：任务、责任和实践》（哈珀•柯林斯一般图书出版集团商业分社）一 书中写道：</w:t>
      </w:r>
      <w:r>
        <w:rPr>
          <w:color w:val="000000"/>
          <w:spacing w:val="0"/>
          <w:w w:val="100"/>
          <w:position w:val="0"/>
          <w:lang w:val="zh-CN" w:eastAsia="zh-CN" w:bidi="zh-CN"/>
        </w:rPr>
        <w:t>“如</w:t>
      </w:r>
      <w:r>
        <w:rPr>
          <w:color w:val="000000"/>
          <w:spacing w:val="0"/>
          <w:w w:val="100"/>
          <w:position w:val="0"/>
        </w:rPr>
        <w:t>果没有生产率目标，企业就会失去方向；如果没有生产率的衡量，企业 就会失去控制。”</w:t>
      </w:r>
    </w:p>
    <w:p>
      <w:pPr>
        <w:pStyle w:val="Style48"/>
        <w:keepNext/>
        <w:keepLines/>
        <w:widowControl w:val="0"/>
        <w:shd w:val="clear" w:color="auto" w:fill="auto"/>
        <w:bidi w:val="0"/>
        <w:spacing w:before="0" w:line="240" w:lineRule="auto"/>
        <w:ind w:left="0" w:right="0" w:firstLine="0"/>
        <w:jc w:val="both"/>
      </w:pPr>
      <w:bookmarkStart w:id="51" w:name="bookmark51"/>
      <w:bookmarkStart w:id="52" w:name="bookmark52"/>
      <w:bookmarkStart w:id="53" w:name="bookmark53"/>
      <w:r>
        <w:rPr>
          <w:color w:val="000000"/>
          <w:spacing w:val="0"/>
          <w:w w:val="100"/>
          <w:position w:val="0"/>
        </w:rPr>
        <w:t>对现实扭曲场提出质疑</w:t>
      </w:r>
      <w:bookmarkEnd w:id="51"/>
      <w:bookmarkEnd w:id="52"/>
      <w:bookmarkEnd w:id="53"/>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大部分创业者都经历过失败，而且不止一次。作为一名创业者，如果你并没有时常感到一种 严重的挫败感，那么可能是你的做法不对，且在很大程度上并没有承担起成功所必需的风 险。</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但在创业的起起伏伏中，总有全盘失控的那一刻。你彻底失败了，除了关闭网站和银行账户 外你几乎别无他法。你不知所措，挑战又太过困难，一切都结束了。你失败了。</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其实在情况脱轨之前很久，你就预感到了这一切的发生。事情早就有点不对劲。不过当时你 的现实扭曲场十分强大，以致你始终对奇迹抱有幻想。结果，你便以每小时一百万英里的速 度撞上南墙，而在这整个过程中，你都在自欺欺人。</w:t>
      </w:r>
    </w:p>
    <w:p>
      <w:pPr>
        <w:pStyle w:val="Style8"/>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2240" w:h="15840"/>
          <w:pgMar w:top="1185" w:right="495" w:bottom="1185" w:left="390" w:header="0" w:footer="3" w:gutter="0"/>
          <w:cols w:space="720"/>
          <w:noEndnote/>
          <w:rtlGutter w:val="0"/>
          <w:docGrid w:linePitch="360"/>
        </w:sectPr>
      </w:pPr>
      <w:r>
        <w:rPr>
          <w:color w:val="000000"/>
          <w:spacing w:val="0"/>
          <w:w w:val="100"/>
          <w:position w:val="0"/>
        </w:rPr>
        <w:t>我们并不否认现实扭曲场的重要性，但却要对其提出几点质疑。希望你能够因此及时发现反 常状况并控制住局势。我们希望你在做决策时，可以更多地依靠精益数据分析，同时减少对 现实扭曲场的依赖。</w:t>
      </w:r>
    </w:p>
    <w:p>
      <w:pPr>
        <w:pStyle w:val="Style48"/>
        <w:keepNext/>
        <w:keepLines/>
        <w:widowControl w:val="0"/>
        <w:shd w:val="clear" w:color="auto" w:fill="auto"/>
        <w:bidi w:val="0"/>
        <w:spacing w:before="0" w:after="240" w:line="555" w:lineRule="exact"/>
        <w:ind w:left="460" w:right="0" w:firstLine="20"/>
        <w:jc w:val="both"/>
      </w:pPr>
      <w:bookmarkStart w:id="54" w:name="bookmark54"/>
      <w:bookmarkStart w:id="55" w:name="bookmark55"/>
      <w:bookmarkStart w:id="56" w:name="bookmark56"/>
      <w:r>
        <w:rPr>
          <w:color w:val="000000"/>
          <w:spacing w:val="0"/>
          <w:w w:val="100"/>
          <w:position w:val="0"/>
        </w:rPr>
        <w:t>空中食宿的上门摄影服务：增长中的增长（案例 分析）</w:t>
      </w:r>
      <w:bookmarkEnd w:id="54"/>
      <w:bookmarkEnd w:id="55"/>
      <w:bookmarkEnd w:id="56"/>
    </w:p>
    <w:p>
      <w:pPr>
        <w:pStyle w:val="Style8"/>
        <w:keepNext w:val="0"/>
        <w:keepLines w:val="0"/>
        <w:widowControl w:val="0"/>
        <w:shd w:val="clear" w:color="auto" w:fill="auto"/>
        <w:bidi w:val="0"/>
        <w:spacing w:before="0" w:after="240" w:line="356" w:lineRule="exact"/>
        <w:ind w:left="460" w:right="0" w:firstLine="20"/>
        <w:jc w:val="both"/>
      </w:pPr>
      <w:r>
        <w:rPr>
          <w:color w:val="000000"/>
          <w:spacing w:val="0"/>
          <w:w w:val="100"/>
          <w:position w:val="0"/>
        </w:rPr>
        <w:t>空中食宿</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的成功历程相当不可思议。在短短几年内，这家公司就成为了旅游 业的巨头。空中食宿可给予旅客一种有别于酒店的全新体验，同时也为拥有闲置房间、 公寓或住宅的个人提供租赁平台，从而增加了这些人的收入来源。</w:t>
      </w:r>
      <w:r>
        <w:rPr>
          <w:rFonts w:ascii="Times New Roman" w:eastAsia="Times New Roman" w:hAnsi="Times New Roman" w:cs="Times New Roman"/>
          <w:color w:val="000000"/>
          <w:spacing w:val="0"/>
          <w:w w:val="100"/>
          <w:position w:val="0"/>
        </w:rPr>
        <w:t>2012</w:t>
      </w:r>
      <w:r>
        <w:rPr>
          <w:color w:val="000000"/>
          <w:spacing w:val="0"/>
          <w:w w:val="100"/>
          <w:position w:val="0"/>
        </w:rPr>
        <w:t>年，旅客利用空 中食宿预定的住宿天数总计超过</w:t>
      </w:r>
      <w:r>
        <w:rPr>
          <w:rFonts w:ascii="Times New Roman" w:eastAsia="Times New Roman" w:hAnsi="Times New Roman" w:cs="Times New Roman"/>
          <w:color w:val="000000"/>
          <w:spacing w:val="0"/>
          <w:w w:val="100"/>
          <w:position w:val="0"/>
        </w:rPr>
        <w:t>500</w:t>
      </w:r>
      <w:r>
        <w:rPr>
          <w:color w:val="000000"/>
          <w:spacing w:val="0"/>
          <w:w w:val="100"/>
          <w:position w:val="0"/>
        </w:rPr>
        <w:t>万。公司刚成立时规模却很小，全靠创始团队一直 坚持釆用精益创业思维模式，才得以有条不紊地取得成功。</w:t>
      </w:r>
    </w:p>
    <w:p>
      <w:pPr>
        <w:pStyle w:val="Style8"/>
        <w:keepNext w:val="0"/>
        <w:keepLines w:val="0"/>
        <w:widowControl w:val="0"/>
        <w:shd w:val="clear" w:color="auto" w:fill="auto"/>
        <w:bidi w:val="0"/>
        <w:spacing w:before="0" w:line="405" w:lineRule="exact"/>
        <w:ind w:left="460" w:right="0" w:firstLine="20"/>
        <w:jc w:val="both"/>
      </w:pPr>
      <w:r>
        <w:rPr>
          <w:color w:val="000000"/>
          <w:spacing w:val="0"/>
          <w:w w:val="100"/>
          <w:position w:val="0"/>
        </w:rPr>
        <w:t>在</w:t>
      </w:r>
      <w:r>
        <w:rPr>
          <w:rFonts w:ascii="Times New Roman" w:eastAsia="Times New Roman" w:hAnsi="Times New Roman" w:cs="Times New Roman"/>
          <w:color w:val="000000"/>
          <w:spacing w:val="0"/>
          <w:w w:val="100"/>
          <w:position w:val="0"/>
        </w:rPr>
        <w:t>2012</w:t>
      </w:r>
      <w:r>
        <w:rPr>
          <w:color w:val="000000"/>
          <w:spacing w:val="0"/>
          <w:w w:val="100"/>
          <w:position w:val="0"/>
        </w:rPr>
        <w:t>年西南偏南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SXSW）</w:t>
      </w:r>
      <w:r>
        <w:rPr>
          <w:color w:val="000000"/>
          <w:spacing w:val="0"/>
          <w:w w:val="100"/>
          <w:position w:val="0"/>
        </w:rPr>
        <w:t>大会上，产品主管乔•扎德向大家讲述了空中食宿的成功历 程。乔着重介绍了公司的专业摄影服务。</w:t>
      </w:r>
    </w:p>
    <w:p>
      <w:pPr>
        <w:pStyle w:val="Style8"/>
        <w:keepNext w:val="0"/>
        <w:keepLines w:val="0"/>
        <w:widowControl w:val="0"/>
        <w:shd w:val="clear" w:color="auto" w:fill="auto"/>
        <w:bidi w:val="0"/>
        <w:spacing w:before="0" w:line="371" w:lineRule="exact"/>
        <w:ind w:left="460" w:right="0" w:firstLine="20"/>
        <w:jc w:val="both"/>
      </w:pPr>
      <w:r>
        <w:rPr>
          <w:color w:val="000000"/>
          <w:spacing w:val="0"/>
          <w:w w:val="100"/>
          <w:position w:val="0"/>
        </w:rPr>
        <w:t>该服务起源于一种假设，即“附有专业摄影照片的房源要更抢手，因此房主肯定会愿意 申请</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提供的此项服务。</w:t>
      </w:r>
      <w:r>
        <w:rPr>
          <w:color w:val="000000"/>
          <w:spacing w:val="0"/>
          <w:w w:val="100"/>
          <w:position w:val="0"/>
          <w:lang w:val="zh-CN" w:eastAsia="zh-CN" w:bidi="zh-CN"/>
        </w:rPr>
        <w:t>”这</w:t>
      </w:r>
      <w:r>
        <w:rPr>
          <w:color w:val="000000"/>
          <w:spacing w:val="0"/>
          <w:w w:val="100"/>
          <w:position w:val="0"/>
        </w:rPr>
        <w:t>一假设出自</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创始团队的直觉，他们感觉专业摄影 服务将有助于业务的开展。不过，他们并没有立即将想法付诸实践，而是开发了一款专 人接待式最小可行化产品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Concierge Minimum Viable Product）,</w:t>
      </w:r>
      <w:r>
        <w:rPr>
          <w:color w:val="000000"/>
          <w:spacing w:val="0"/>
          <w:w w:val="100"/>
          <w:position w:val="0"/>
        </w:rPr>
        <w:t>从而迅速验证了自 己的假设。</w:t>
      </w:r>
    </w:p>
    <w:p>
      <w:pPr>
        <w:pStyle w:val="Style8"/>
        <w:keepNext w:val="0"/>
        <w:keepLines w:val="0"/>
        <w:widowControl w:val="0"/>
        <w:shd w:val="clear" w:color="auto" w:fill="auto"/>
        <w:bidi w:val="0"/>
        <w:spacing w:before="0" w:line="354" w:lineRule="exact"/>
        <w:ind w:left="460" w:right="0" w:firstLine="20"/>
        <w:jc w:val="both"/>
      </w:pPr>
      <w:r>
        <w:rPr>
          <w:color w:val="000000"/>
          <w:spacing w:val="0"/>
          <w:w w:val="100"/>
          <w:position w:val="0"/>
        </w:rPr>
        <w:t>什么是</w:t>
      </w:r>
      <w:r>
        <w:rPr>
          <w:color w:val="000000"/>
          <w:spacing w:val="0"/>
          <w:w w:val="100"/>
          <w:position w:val="0"/>
          <w:lang w:val="zh-CN" w:eastAsia="zh-CN" w:bidi="zh-CN"/>
        </w:rPr>
        <w:t>“专</w:t>
      </w:r>
      <w:r>
        <w:rPr>
          <w:color w:val="000000"/>
          <w:spacing w:val="0"/>
          <w:w w:val="100"/>
          <w:position w:val="0"/>
        </w:rPr>
        <w:t>人接待式最小可行化产品”</w:t>
      </w:r>
    </w:p>
    <w:p>
      <w:pPr>
        <w:pStyle w:val="Style8"/>
        <w:keepNext w:val="0"/>
        <w:keepLines w:val="0"/>
        <w:widowControl w:val="0"/>
        <w:shd w:val="clear" w:color="auto" w:fill="auto"/>
        <w:bidi w:val="0"/>
        <w:spacing w:before="0" w:line="352" w:lineRule="exact"/>
        <w:ind w:left="460" w:right="0" w:firstLine="20"/>
        <w:jc w:val="both"/>
      </w:pPr>
      <w:r>
        <w:rPr>
          <w:color w:val="000000"/>
          <w:spacing w:val="0"/>
          <w:w w:val="100"/>
          <w:position w:val="0"/>
        </w:rPr>
        <w:t>在精益创业理论中，最小可行化产品指足以向市场传达你所主张的价值的最小化产品。 但定义中并未对产品的真实程度做岀要求。例如，如果你正在考虑创建一种拼车服务， 则可以试着用人工牵线搭桥这种原始方式将司机和乘客联系在一起。</w:t>
      </w:r>
    </w:p>
    <w:p>
      <w:pPr>
        <w:pStyle w:val="Style8"/>
        <w:keepNext w:val="0"/>
        <w:keepLines w:val="0"/>
        <w:widowControl w:val="0"/>
        <w:shd w:val="clear" w:color="auto" w:fill="auto"/>
        <w:bidi w:val="0"/>
        <w:spacing w:before="0" w:line="352" w:lineRule="exact"/>
        <w:ind w:left="460" w:right="0" w:firstLine="20"/>
        <w:jc w:val="both"/>
      </w:pPr>
      <w:r>
        <w:rPr>
          <w:color w:val="000000"/>
          <w:spacing w:val="0"/>
          <w:w w:val="100"/>
          <w:position w:val="0"/>
        </w:rPr>
        <w:t>这是一种专人接待式方法。它可以让你认识到，有时并不值得你为了产品（即便是最小 化产品）的开发而耗费时间与金钱。你需要调研的风险是</w:t>
      </w:r>
      <w:r>
        <w:rPr>
          <w:color w:val="000000"/>
          <w:spacing w:val="0"/>
          <w:w w:val="100"/>
          <w:position w:val="0"/>
          <w:lang w:val="zh-CN" w:eastAsia="zh-CN" w:bidi="zh-CN"/>
        </w:rPr>
        <w:t>“人们</w:t>
      </w:r>
      <w:r>
        <w:rPr>
          <w:color w:val="000000"/>
          <w:spacing w:val="0"/>
          <w:w w:val="100"/>
          <w:position w:val="0"/>
        </w:rPr>
        <w:t>会接受陌生人的搭车 吗”，而显然不是</w:t>
      </w:r>
      <w:r>
        <w:rPr>
          <w:color w:val="000000"/>
          <w:spacing w:val="0"/>
          <w:w w:val="100"/>
          <w:position w:val="0"/>
          <w:lang w:val="zh-CN" w:eastAsia="zh-CN" w:bidi="zh-CN"/>
        </w:rPr>
        <w:t>“我能</w:t>
      </w:r>
      <w:r>
        <w:rPr>
          <w:color w:val="000000"/>
          <w:spacing w:val="0"/>
          <w:w w:val="100"/>
          <w:position w:val="0"/>
        </w:rPr>
        <w:t>开发出一款配对司机与乘客的应用软件吗专人接待式最小可 行化产品并不会大规模生产，但却可以在短时间内以最低的成本帮你尽快测试自己的想 法。</w:t>
      </w:r>
    </w:p>
    <w:p>
      <w:pPr>
        <w:pStyle w:val="Style8"/>
        <w:keepNext w:val="0"/>
        <w:keepLines w:val="0"/>
        <w:widowControl w:val="0"/>
        <w:shd w:val="clear" w:color="auto" w:fill="auto"/>
        <w:bidi w:val="0"/>
        <w:spacing w:before="0" w:line="335" w:lineRule="exact"/>
        <w:ind w:left="460" w:right="0" w:firstLine="20"/>
        <w:jc w:val="both"/>
      </w:pPr>
      <w:r>
        <w:rPr>
          <w:color w:val="000000"/>
          <w:spacing w:val="0"/>
          <w:w w:val="100"/>
          <w:position w:val="0"/>
        </w:rPr>
        <w:t>现在，由于创业成本低廉，甚至可能无需任何成本即可创业，人们的关注成了真正稀缺 的资源。对几位早期用户暗中进行测试后，你可以从中得知自己设想的用户需求是否真 实存在。在你写下第一行代码、雇用第一名员工之前，你还可以通过这种专人接待式方 法了解用户真正使用的产品，并优化自己的业务流程。</w:t>
      </w:r>
    </w:p>
    <w:p>
      <w:pPr>
        <w:pStyle w:val="Style8"/>
        <w:keepNext w:val="0"/>
        <w:keepLines w:val="0"/>
        <w:widowControl w:val="0"/>
        <w:shd w:val="clear" w:color="auto" w:fill="auto"/>
        <w:bidi w:val="0"/>
        <w:spacing w:before="0" w:line="360" w:lineRule="exact"/>
        <w:ind w:left="460" w:right="0" w:firstLine="20"/>
        <w:jc w:val="both"/>
      </w:pP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最小可行化产品最初的测试表明，附有专业摄影照片的房源所获订单数是市场平 均值的</w:t>
      </w: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倍。这验证了创始团队最初的假设。结果，房主均表示非常欢迎</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向他们 提供专业摄影服务。</w:t>
      </w:r>
    </w:p>
    <w:p>
      <w:pPr>
        <w:pStyle w:val="Style8"/>
        <w:keepNext w:val="0"/>
        <w:keepLines w:val="0"/>
        <w:widowControl w:val="0"/>
        <w:shd w:val="clear" w:color="auto" w:fill="auto"/>
        <w:bidi w:val="0"/>
        <w:spacing w:before="0" w:line="352" w:lineRule="exact"/>
        <w:ind w:left="460" w:right="0" w:firstLine="20"/>
        <w:jc w:val="both"/>
        <w:sectPr>
          <w:footnotePr>
            <w:pos w:val="pageBottom"/>
            <w:numFmt w:val="decimal"/>
            <w:numRestart w:val="continuous"/>
          </w:footnotePr>
          <w:pgSz w:w="12240" w:h="15840"/>
          <w:pgMar w:top="540" w:right="405" w:bottom="355" w:left="48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2011</w:t>
      </w:r>
      <w:r>
        <w:rPr>
          <w:color w:val="000000"/>
          <w:spacing w:val="0"/>
          <w:w w:val="100"/>
          <w:position w:val="0"/>
        </w:rPr>
        <w:t>年中后期，</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雇用了</w:t>
      </w:r>
      <w:r>
        <w:rPr>
          <w:rFonts w:ascii="Times New Roman" w:eastAsia="Times New Roman" w:hAnsi="Times New Roman" w:cs="Times New Roman"/>
          <w:color w:val="000000"/>
          <w:spacing w:val="0"/>
          <w:w w:val="100"/>
          <w:position w:val="0"/>
        </w:rPr>
        <w:t>20</w:t>
      </w:r>
      <w:r>
        <w:rPr>
          <w:color w:val="000000"/>
          <w:spacing w:val="0"/>
          <w:w w:val="100"/>
          <w:position w:val="0"/>
        </w:rPr>
        <w:t>名专业摄影师，以帮助平台上的房主拍摄房屋照片。几 乎就在同一时间段，</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 xml:space="preserve">的订单量呈现出了我们常说的“曲棍球棒曲街，式増长，如图 </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所示。</w:t>
      </w:r>
    </w:p>
    <w:p>
      <w:pPr>
        <w:framePr w:w="2430" w:h="765" w:wrap="none" w:hAnchor="page" w:x="5131" w:y="1"/>
        <w:widowControl w:val="0"/>
      </w:pPr>
    </w:p>
    <w:p>
      <w:pPr>
        <w:widowControl w:val="0"/>
        <w:spacing w:line="360" w:lineRule="exact"/>
      </w:pPr>
      <w:r>
        <w:drawing>
          <wp:anchor distT="0" distB="0" distL="0" distR="0" simplePos="0" relativeHeight="62914692" behindDoc="1" locked="0" layoutInCell="1" allowOverlap="1">
            <wp:simplePos x="0" y="0"/>
            <wp:positionH relativeFrom="page">
              <wp:posOffset>781050</wp:posOffset>
            </wp:positionH>
            <wp:positionV relativeFrom="margin">
              <wp:posOffset>1038225</wp:posOffset>
            </wp:positionV>
            <wp:extent cx="6562725" cy="6486525"/>
            <wp:wrapNone/>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23"/>
                    <a:stretch/>
                  </pic:blipFill>
                  <pic:spPr>
                    <a:xfrm>
                      <a:ext cx="6562725" cy="64865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9" w:line="1" w:lineRule="exact"/>
      </w:pPr>
    </w:p>
    <w:p>
      <w:pPr>
        <w:widowControl w:val="0"/>
        <w:spacing w:line="1" w:lineRule="exact"/>
        <w:sectPr>
          <w:footnotePr>
            <w:pos w:val="pageBottom"/>
            <w:numFmt w:val="decimal"/>
            <w:numRestart w:val="continuous"/>
          </w:footnotePr>
          <w:pgSz w:w="12240" w:h="15840"/>
          <w:pgMar w:top="2205" w:right="675" w:bottom="1585" w:left="1230" w:header="0" w:footer="3" w:gutter="0"/>
          <w:cols w:space="720"/>
          <w:noEndnote/>
          <w:rtlGutter w:val="0"/>
          <w:docGrid w:linePitch="360"/>
        </w:sectPr>
      </w:pPr>
    </w:p>
    <w:p>
      <w:pPr>
        <w:pStyle w:val="Style8"/>
        <w:keepNext w:val="0"/>
        <w:keepLines w:val="0"/>
        <w:widowControl w:val="0"/>
        <w:shd w:val="clear" w:color="auto" w:fill="auto"/>
        <w:bidi w:val="0"/>
        <w:spacing w:before="0" w:after="240" w:line="360" w:lineRule="exact"/>
        <w:ind w:left="0" w:right="0" w:firstLine="54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20</w:t>
      </w:r>
      <w:r>
        <w:rPr>
          <w:color w:val="000000"/>
          <w:spacing w:val="0"/>
          <w:w w:val="100"/>
          <w:position w:val="0"/>
        </w:rPr>
        <w:t>人的摄影团队加之房主的空闲房屋，可以产生惊人的效应</w:t>
      </w:r>
    </w:p>
    <w:p>
      <w:pPr>
        <w:pStyle w:val="Style8"/>
        <w:keepNext w:val="0"/>
        <w:keepLines w:val="0"/>
        <w:widowControl w:val="0"/>
        <w:shd w:val="clear" w:color="auto" w:fill="auto"/>
        <w:bidi w:val="0"/>
        <w:spacing w:before="0" w:after="240" w:line="36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的试验并未停止。它先是给照片加上了水印，以增加真实性；然后让客服部门向 拨打客服电话的承租人或潜在承租人推荐专业房屋摄影服务。这就提高了对照片质量的 要求。每进行一次试验，</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都会对效果进行评估，并根据需要做出调整。在整个过 程中，</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跟踪的关键指标是每月的拍照量，因为公司己经通过专人接待式最小可行 化产品，证实了</w:t>
      </w:r>
      <w:r>
        <w:rPr>
          <w:color w:val="000000"/>
          <w:spacing w:val="0"/>
          <w:w w:val="100"/>
          <w:position w:val="0"/>
          <w:lang w:val="zh-CN" w:eastAsia="zh-CN" w:bidi="zh-CN"/>
        </w:rPr>
        <w:t>“更多</w:t>
      </w:r>
      <w:r>
        <w:rPr>
          <w:color w:val="000000"/>
          <w:spacing w:val="0"/>
          <w:w w:val="100"/>
          <w:position w:val="0"/>
        </w:rPr>
        <w:t>的专业摄影照片可以带来更多订单</w:t>
      </w:r>
      <w:r>
        <w:rPr>
          <w:color w:val="000000"/>
          <w:spacing w:val="0"/>
          <w:w w:val="100"/>
          <w:position w:val="0"/>
          <w:lang w:val="en-US" w:eastAsia="en-US" w:bidi="en-US"/>
        </w:rPr>
        <w:t>"</w:t>
      </w:r>
      <w:r>
        <w:rPr>
          <w:color w:val="000000"/>
          <w:spacing w:val="0"/>
          <w:w w:val="100"/>
          <w:position w:val="0"/>
        </w:rPr>
        <w:t>这一假设。</w:t>
      </w:r>
    </w:p>
    <w:p>
      <w:pPr>
        <w:pStyle w:val="Style8"/>
        <w:keepNext w:val="0"/>
        <w:keepLines w:val="0"/>
        <w:widowControl w:val="0"/>
        <w:shd w:val="clear" w:color="auto" w:fill="auto"/>
        <w:bidi w:val="0"/>
        <w:spacing w:before="0" w:after="360" w:line="375" w:lineRule="exact"/>
        <w:ind w:left="540" w:right="0" w:firstLine="20"/>
        <w:jc w:val="both"/>
      </w:pPr>
      <w:r>
        <w:rPr>
          <w:color w:val="000000"/>
          <w:spacing w:val="0"/>
          <w:w w:val="100"/>
          <w:position w:val="0"/>
        </w:rPr>
        <w:t>截止至</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的月拍照量己接近</w:t>
      </w:r>
      <w:r>
        <w:rPr>
          <w:rFonts w:ascii="Times New Roman" w:eastAsia="Times New Roman" w:hAnsi="Times New Roman" w:cs="Times New Roman"/>
          <w:color w:val="000000"/>
          <w:spacing w:val="0"/>
          <w:w w:val="100"/>
          <w:position w:val="0"/>
        </w:rPr>
        <w:t>5000</w:t>
      </w:r>
      <w:r>
        <w:rPr>
          <w:color w:val="000000"/>
          <w:spacing w:val="0"/>
          <w:w w:val="100"/>
          <w:position w:val="0"/>
        </w:rPr>
        <w:t>张，并将继续加快专业摄影项目的发展 速度。</w:t>
      </w:r>
    </w:p>
    <w:p>
      <w:pPr>
        <w:pStyle w:val="Style58"/>
        <w:keepNext/>
        <w:keepLines/>
        <w:widowControl w:val="0"/>
        <w:shd w:val="clear" w:color="auto" w:fill="auto"/>
        <w:bidi w:val="0"/>
        <w:spacing w:before="0" w:after="540" w:line="240" w:lineRule="auto"/>
        <w:ind w:left="0" w:right="0"/>
        <w:jc w:val="both"/>
      </w:pPr>
      <w:bookmarkStart w:id="57" w:name="bookmark57"/>
      <w:bookmarkStart w:id="58" w:name="bookmark58"/>
      <w:bookmarkStart w:id="59" w:name="bookmark59"/>
      <w:r>
        <w:rPr>
          <w:color w:val="000000"/>
          <w:spacing w:val="0"/>
          <w:w w:val="100"/>
          <w:position w:val="0"/>
        </w:rPr>
        <w:t>总结</w:t>
      </w:r>
      <w:bookmarkEnd w:id="57"/>
      <w:bookmarkEnd w:id="58"/>
      <w:bookmarkEnd w:id="59"/>
    </w:p>
    <w:p>
      <w:pPr>
        <w:pStyle w:val="Style8"/>
        <w:keepNext w:val="0"/>
        <w:keepLines w:val="0"/>
        <w:widowControl w:val="0"/>
        <w:numPr>
          <w:ilvl w:val="0"/>
          <w:numId w:val="1"/>
        </w:numPr>
        <w:shd w:val="clear" w:color="auto" w:fill="auto"/>
        <w:tabs>
          <w:tab w:pos="1970" w:val="left"/>
        </w:tabs>
        <w:bidi w:val="0"/>
        <w:spacing w:before="0" w:after="240" w:line="360" w:lineRule="exact"/>
        <w:ind w:left="0" w:right="0" w:firstLine="960"/>
        <w:jc w:val="both"/>
      </w:pPr>
      <w:bookmarkStart w:id="60" w:name="bookmark60"/>
      <w:bookmarkEnd w:id="60"/>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团队有预感，更好的照片可以提高租住量。</w:t>
      </w:r>
    </w:p>
    <w:p>
      <w:pPr>
        <w:pStyle w:val="Style8"/>
        <w:keepNext w:val="0"/>
        <w:keepLines w:val="0"/>
        <w:widowControl w:val="0"/>
        <w:numPr>
          <w:ilvl w:val="0"/>
          <w:numId w:val="1"/>
        </w:numPr>
        <w:shd w:val="clear" w:color="auto" w:fill="auto"/>
        <w:tabs>
          <w:tab w:pos="1970" w:val="left"/>
        </w:tabs>
        <w:bidi w:val="0"/>
        <w:spacing w:before="0" w:after="240" w:line="375" w:lineRule="exact"/>
        <w:ind w:left="1980" w:right="0" w:hanging="1020"/>
        <w:jc w:val="both"/>
      </w:pPr>
      <w:bookmarkStart w:id="61" w:name="bookmark61"/>
      <w:bookmarkEnd w:id="61"/>
      <w:r>
        <w:rPr>
          <w:color w:val="000000"/>
          <w:spacing w:val="0"/>
          <w:w w:val="100"/>
          <w:position w:val="0"/>
        </w:rPr>
        <w:t>他们利用专人接待式最小可行化产品测试了这一想法，在保证能够得到有效 结果的前提下，尽量降低测试中的投入。</w:t>
      </w:r>
    </w:p>
    <w:p>
      <w:pPr>
        <w:pStyle w:val="Style8"/>
        <w:keepNext w:val="0"/>
        <w:keepLines w:val="0"/>
        <w:widowControl w:val="0"/>
        <w:numPr>
          <w:ilvl w:val="0"/>
          <w:numId w:val="1"/>
        </w:numPr>
        <w:shd w:val="clear" w:color="auto" w:fill="auto"/>
        <w:tabs>
          <w:tab w:pos="1970" w:val="left"/>
        </w:tabs>
        <w:bidi w:val="0"/>
        <w:spacing w:before="0" w:after="360" w:line="360" w:lineRule="exact"/>
        <w:ind w:left="1980" w:right="0" w:hanging="1020"/>
        <w:jc w:val="both"/>
      </w:pPr>
      <w:bookmarkStart w:id="62" w:name="bookmark62"/>
      <w:bookmarkEnd w:id="62"/>
      <w:r>
        <w:rPr>
          <w:color w:val="000000"/>
          <w:spacing w:val="0"/>
          <w:w w:val="100"/>
          <w:position w:val="0"/>
        </w:rPr>
        <w:t>若试验证明效果良好，他们便马上跟进必要资源，然后向所有客户推出此项 服务。</w:t>
      </w:r>
    </w:p>
    <w:p>
      <w:pPr>
        <w:pStyle w:val="Style58"/>
        <w:keepNext/>
        <w:keepLines/>
        <w:widowControl w:val="0"/>
        <w:shd w:val="clear" w:color="auto" w:fill="auto"/>
        <w:bidi w:val="0"/>
        <w:spacing w:before="0" w:after="240" w:line="240" w:lineRule="auto"/>
        <w:ind w:left="0" w:right="0"/>
        <w:jc w:val="both"/>
      </w:pPr>
      <w:bookmarkStart w:id="63" w:name="bookmark63"/>
      <w:bookmarkStart w:id="64" w:name="bookmark64"/>
      <w:bookmarkStart w:id="65" w:name="bookmark65"/>
      <w:r>
        <w:rPr>
          <w:color w:val="000000"/>
          <w:spacing w:val="0"/>
          <w:w w:val="100"/>
          <w:position w:val="0"/>
        </w:rPr>
        <w:t>数据分析启示</w:t>
      </w:r>
      <w:bookmarkEnd w:id="63"/>
      <w:bookmarkEnd w:id="64"/>
      <w:bookmarkEnd w:id="65"/>
    </w:p>
    <w:p>
      <w:pPr>
        <w:pStyle w:val="Style8"/>
        <w:keepNext w:val="0"/>
        <w:keepLines w:val="0"/>
        <w:widowControl w:val="0"/>
        <w:shd w:val="clear" w:color="auto" w:fill="auto"/>
        <w:bidi w:val="0"/>
        <w:spacing w:before="0" w:after="240" w:line="360" w:lineRule="exact"/>
        <w:ind w:left="540" w:right="0" w:firstLine="20"/>
        <w:jc w:val="both"/>
      </w:pPr>
      <w:r>
        <w:rPr>
          <w:color w:val="000000"/>
          <w:spacing w:val="0"/>
          <w:w w:val="100"/>
          <w:position w:val="0"/>
        </w:rPr>
        <w:t>有时，增长来自于你未曾想到的方面。在你认为自己找到了值得一试的想法时，先想一 想应如何以最小的投入快速完成测试。然后事先为成功下定义，并明确如果直觉准确的 话下一步要如何走。</w:t>
      </w: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“精益</w:t>
      </w:r>
      <w:r>
        <w:rPr>
          <w:color w:val="000000"/>
          <w:spacing w:val="0"/>
          <w:w w:val="100"/>
          <w:position w:val="0"/>
          <w:lang w:val="zh-CN" w:eastAsia="zh-CN" w:bidi="zh-CN"/>
        </w:rPr>
        <w:t>”是</w:t>
      </w:r>
      <w:r>
        <w:rPr>
          <w:color w:val="000000"/>
          <w:spacing w:val="0"/>
          <w:w w:val="100"/>
          <w:position w:val="0"/>
        </w:rPr>
        <w:t>很好的创业方法，</w:t>
      </w:r>
      <w:r>
        <w:rPr>
          <w:color w:val="000000"/>
          <w:spacing w:val="0"/>
          <w:w w:val="100"/>
          <w:position w:val="0"/>
          <w:lang w:val="zh-CN" w:eastAsia="zh-CN" w:bidi="zh-CN"/>
        </w:rPr>
        <w:t>“数</w:t>
      </w:r>
      <w:r>
        <w:rPr>
          <w:color w:val="000000"/>
          <w:spacing w:val="0"/>
          <w:w w:val="100"/>
          <w:position w:val="0"/>
        </w:rPr>
        <w:t>据分析法”则保证了数据的收集与分析。二者均可从根本上改 变你对企业开创与发展的看法。它们不仅仅是一种方法，还是一种思维模式。精益分析思维 指提出正确的问题，并重点关注那项可达成你期望结果的关键指标。</w:t>
      </w:r>
    </w:p>
    <w:p>
      <w:pPr>
        <w:pStyle w:val="Style8"/>
        <w:keepNext w:val="0"/>
        <w:keepLines w:val="0"/>
        <w:widowControl w:val="0"/>
        <w:shd w:val="clear" w:color="auto" w:fill="auto"/>
        <w:bidi w:val="0"/>
        <w:spacing w:before="0" w:after="240" w:line="390" w:lineRule="exact"/>
        <w:ind w:left="0" w:right="0" w:firstLine="0"/>
        <w:jc w:val="both"/>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通过本书，我们希望能为你提供一些指导、工具以及证据，从而使数据成为你创业中的核心 竞争力，助你成功。而本书的最终目的就在于教你如何利用数据更快、更好地创业。</w:t>
      </w:r>
    </w:p>
    <w:p>
      <w:pPr>
        <w:pStyle w:val="Style53"/>
        <w:keepNext/>
        <w:keepLines/>
        <w:widowControl w:val="0"/>
        <w:shd w:val="clear" w:color="auto" w:fill="auto"/>
        <w:bidi w:val="0"/>
        <w:spacing w:before="0" w:line="240" w:lineRule="auto"/>
        <w:ind w:left="0" w:right="0" w:firstLine="0"/>
        <w:jc w:val="both"/>
      </w:pPr>
      <w:bookmarkStart w:id="66" w:name="bookmark66"/>
      <w:bookmarkStart w:id="67" w:name="bookmark67"/>
      <w:bookmarkStart w:id="68" w:name="bookmark68"/>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2</w:t>
      </w:r>
      <w:r>
        <w:rPr>
          <w:color w:val="000000"/>
          <w:spacing w:val="0"/>
          <w:w w:val="100"/>
          <w:position w:val="0"/>
        </w:rPr>
        <w:t>章创业的记分牌</w:t>
      </w:r>
      <w:bookmarkEnd w:id="66"/>
      <w:bookmarkEnd w:id="67"/>
      <w:bookmarkEnd w:id="68"/>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数据分析离不开对企业关键指标的跟踪。这些指标与你的商业模式（即营收来源、支出成 本、客户数量以及客户获取策略的效果等）有关，因此往往十分重要。</w:t>
      </w:r>
    </w:p>
    <w:p>
      <w:pPr>
        <w:pStyle w:val="Style8"/>
        <w:keepNext w:val="0"/>
        <w:keepLines w:val="0"/>
        <w:widowControl w:val="0"/>
        <w:shd w:val="clear" w:color="auto" w:fill="auto"/>
        <w:bidi w:val="0"/>
        <w:spacing w:before="0" w:line="367" w:lineRule="exact"/>
        <w:ind w:left="0" w:right="0" w:firstLine="0"/>
        <w:jc w:val="both"/>
        <w:sectPr>
          <w:footnotePr>
            <w:pos w:val="pageBottom"/>
            <w:numFmt w:val="decimal"/>
            <w:numRestart w:val="continuous"/>
          </w:footnotePr>
          <w:pgSz w:w="12240" w:h="15840"/>
          <w:pgMar w:top="570" w:right="510" w:bottom="570" w:left="390" w:header="0" w:footer="3" w:gutter="0"/>
          <w:cols w:space="720"/>
          <w:noEndnote/>
          <w:rtlGutter w:val="0"/>
          <w:docGrid w:linePitch="360"/>
        </w:sectPr>
      </w:pPr>
      <w:r>
        <w:rPr>
          <w:color w:val="000000"/>
          <w:spacing w:val="0"/>
          <w:w w:val="100"/>
          <w:position w:val="0"/>
        </w:rPr>
        <w:t>但有时创业公司的关键指标却并不容易判定，因为你连自己所处的商业模式都没有办法完全 确定。你不停地修改自己分析的活动，并且仍在寻找正确的产品或目标客户。对于创业公司 而言，之所以进行数据分析，是为了在资金耗尽以前，找到正确的产品和市场。</w:t>
      </w:r>
    </w:p>
    <w:p>
      <w:pPr>
        <w:pStyle w:val="Style48"/>
        <w:keepNext/>
        <w:keepLines/>
        <w:widowControl w:val="0"/>
        <w:shd w:val="clear" w:color="auto" w:fill="auto"/>
        <w:bidi w:val="0"/>
        <w:spacing w:before="180" w:line="240" w:lineRule="auto"/>
        <w:ind w:left="0" w:right="0" w:firstLine="0"/>
        <w:jc w:val="left"/>
      </w:pPr>
      <w:bookmarkStart w:id="69" w:name="bookmark69"/>
      <w:bookmarkStart w:id="70" w:name="bookmark70"/>
      <w:bookmarkStart w:id="71" w:name="bookmark71"/>
      <w:r>
        <w:rPr>
          <w:color w:val="000000"/>
          <w:spacing w:val="0"/>
          <w:w w:val="100"/>
          <w:position w:val="0"/>
        </w:rPr>
        <w:t>什么是好的数据指标</w:t>
      </w:r>
      <w:bookmarkEnd w:id="69"/>
      <w:bookmarkEnd w:id="70"/>
      <w:bookmarkEnd w:id="71"/>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好的数据指标能带来你所期望的变化，下面就是衡量其好坏的一些重要准则。</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好的数据指标是比较性的。如果能比较某数据指标在不同的时间段、用户群体、竞争产品 之间的表现，你可以更好地洞察产品的实际走向。</w:t>
      </w:r>
      <w:r>
        <w:rPr>
          <w:color w:val="000000"/>
          <w:spacing w:val="0"/>
          <w:w w:val="100"/>
          <w:position w:val="0"/>
          <w:lang w:val="zh-CN" w:eastAsia="zh-CN" w:bidi="zh-CN"/>
        </w:rPr>
        <w:t>“本</w:t>
      </w:r>
      <w:r>
        <w:rPr>
          <w:color w:val="000000"/>
          <w:spacing w:val="0"/>
          <w:w w:val="100"/>
          <w:position w:val="0"/>
        </w:rPr>
        <w:t>周的用户转化率比上</w:t>
      </w:r>
      <w:r>
        <w:rPr>
          <w:color w:val="000000"/>
          <w:spacing w:val="0"/>
          <w:w w:val="100"/>
          <w:position w:val="0"/>
          <w:lang w:val="zh-CN" w:eastAsia="zh-CN" w:bidi="zh-CN"/>
        </w:rPr>
        <w:t>周高"</w:t>
      </w:r>
      <w:r>
        <w:rPr>
          <w:color w:val="000000"/>
          <w:spacing w:val="0"/>
          <w:w w:val="100"/>
          <w:position w:val="0"/>
        </w:rPr>
        <w:t>显然比</w:t>
      </w:r>
      <w:r>
        <w:rPr>
          <w:color w:val="000000"/>
          <w:spacing w:val="0"/>
          <w:w w:val="100"/>
          <w:position w:val="0"/>
          <w:lang w:val="zh-CN" w:eastAsia="zh-CN" w:bidi="zh-CN"/>
        </w:rPr>
        <w:t xml:space="preserve">“转 </w:t>
      </w:r>
      <w:r>
        <w:rPr>
          <w:color w:val="000000"/>
          <w:spacing w:val="0"/>
          <w:w w:val="100"/>
          <w:position w:val="0"/>
        </w:rPr>
        <w:t>化率为</w:t>
      </w:r>
      <w:r>
        <w:rPr>
          <w:rFonts w:ascii="Times New Roman" w:eastAsia="Times New Roman" w:hAnsi="Times New Roman" w:cs="Times New Roman"/>
          <w:color w:val="000000"/>
          <w:spacing w:val="0"/>
          <w:w w:val="100"/>
          <w:position w:val="0"/>
        </w:rPr>
        <w:t>2%”</w:t>
      </w:r>
      <w:r>
        <w:rPr>
          <w:color w:val="000000"/>
          <w:spacing w:val="0"/>
          <w:w w:val="100"/>
          <w:position w:val="0"/>
        </w:rPr>
        <w:t>更有意义。</w:t>
      </w:r>
    </w:p>
    <w:p>
      <w:pPr>
        <w:pStyle w:val="Style8"/>
        <w:keepNext w:val="0"/>
        <w:keepLines w:val="0"/>
        <w:widowControl w:val="0"/>
        <w:shd w:val="clear" w:color="auto" w:fill="auto"/>
        <w:bidi w:val="0"/>
        <w:spacing w:before="0" w:after="320" w:line="375" w:lineRule="exact"/>
        <w:ind w:left="0" w:right="0" w:firstLine="0"/>
        <w:jc w:val="left"/>
      </w:pPr>
      <w:r>
        <w:rPr>
          <w:color w:val="000000"/>
          <w:spacing w:val="0"/>
          <w:w w:val="100"/>
          <w:position w:val="0"/>
        </w:rPr>
        <w:t>好的数据指标是简单易憧的。如果人们不能很容易地记住或讨论某指标，那么通过改变 它来改变公司的作为会十分困难。</w:t>
      </w:r>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好的数据指标是一个比率。会计和金融分析师仅需迅速查看几个比率就能对一个公司的基 本状况</w:t>
      </w:r>
      <w:r>
        <w:rPr>
          <w:rFonts w:ascii="Times New Roman" w:eastAsia="Times New Roman" w:hAnsi="Times New Roman" w:cs="Times New Roman"/>
          <w:color w:val="000000"/>
          <w:spacing w:val="0"/>
          <w:w w:val="100"/>
          <w:position w:val="0"/>
        </w:rPr>
        <w:t>1</w:t>
      </w:r>
      <w:r>
        <w:rPr>
          <w:color w:val="000000"/>
          <w:spacing w:val="0"/>
          <w:w w:val="100"/>
          <w:position w:val="0"/>
        </w:rPr>
        <w:t>做出判断。你也需要几个这样的比率来为自己的创业公司打分。</w:t>
      </w:r>
    </w:p>
    <w:p>
      <w:pPr>
        <w:pStyle w:val="Style8"/>
        <w:keepNext w:val="0"/>
        <w:keepLines w:val="0"/>
        <w:widowControl w:val="0"/>
        <w:shd w:val="clear" w:color="auto" w:fill="auto"/>
        <w:bidi w:val="0"/>
        <w:spacing w:before="0" w:after="600" w:line="360" w:lineRule="exact"/>
        <w:ind w:left="0" w:right="0" w:firstLine="580"/>
        <w:jc w:val="both"/>
      </w:pPr>
      <w:r>
        <w:rPr>
          <w:rFonts w:ascii="Times New Roman" w:eastAsia="Times New Roman" w:hAnsi="Times New Roman" w:cs="Times New Roman"/>
          <w:color w:val="000000"/>
          <w:spacing w:val="0"/>
          <w:w w:val="100"/>
          <w:position w:val="0"/>
        </w:rPr>
        <w:t>1</w:t>
      </w:r>
      <w:r>
        <w:rPr>
          <w:color w:val="000000"/>
          <w:spacing w:val="0"/>
          <w:w w:val="100"/>
          <w:position w:val="0"/>
        </w:rPr>
        <w:t>这些基本状况包括市盈率、销售利润率、销售成本、员工平均营运收入，等等。</w:t>
      </w:r>
    </w:p>
    <w:p>
      <w:pPr>
        <w:pStyle w:val="Style8"/>
        <w:keepNext w:val="0"/>
        <w:keepLines w:val="0"/>
        <w:widowControl w:val="0"/>
        <w:shd w:val="clear" w:color="auto" w:fill="auto"/>
        <w:bidi w:val="0"/>
        <w:spacing w:before="0" w:after="600" w:line="240" w:lineRule="auto"/>
        <w:ind w:left="0" w:right="0" w:firstLine="0"/>
        <w:jc w:val="left"/>
      </w:pPr>
      <w:r>
        <w:rPr>
          <w:color w:val="000000"/>
          <w:spacing w:val="0"/>
          <w:w w:val="100"/>
          <w:position w:val="0"/>
        </w:rPr>
        <w:t>比率之所以是最佳的数据指标，有如下几个原因。</w:t>
      </w:r>
    </w:p>
    <w:p>
      <w:pPr>
        <w:pStyle w:val="Style8"/>
        <w:keepNext w:val="0"/>
        <w:keepLines w:val="0"/>
        <w:widowControl w:val="0"/>
        <w:shd w:val="clear" w:color="auto" w:fill="auto"/>
        <w:bidi w:val="0"/>
        <w:spacing w:before="0" w:after="320" w:line="352" w:lineRule="exact"/>
        <w:ind w:left="1400" w:right="0" w:hanging="440"/>
        <w:jc w:val="left"/>
      </w:pPr>
      <w:r>
        <w:rPr>
          <w:color w:val="000000"/>
          <w:spacing w:val="0"/>
          <w:w w:val="100"/>
          <w:position w:val="0"/>
          <w:lang w:val="en-US" w:eastAsia="en-US" w:bidi="en-US"/>
        </w:rPr>
        <w:t>•</w:t>
      </w:r>
      <w:r>
        <w:rPr>
          <w:color w:val="000000"/>
          <w:spacing w:val="0"/>
          <w:w w:val="100"/>
          <w:position w:val="0"/>
        </w:rPr>
        <w:t>比率的可操作性强，是行动的向导。以开车为例：里程透露的只是距离信 息，而速度（距离/小时）才真正具有可操作性。因为速度告诉你当前的行驶状 态，以及是否需要调整速度以确保按时抵达。</w:t>
      </w:r>
    </w:p>
    <w:p>
      <w:pPr>
        <w:pStyle w:val="Style8"/>
        <w:keepNext w:val="0"/>
        <w:keepLines w:val="0"/>
        <w:widowControl w:val="0"/>
        <w:shd w:val="clear" w:color="auto" w:fill="auto"/>
        <w:bidi w:val="0"/>
        <w:spacing w:before="0" w:after="320" w:line="355" w:lineRule="exact"/>
        <w:ind w:left="1400" w:right="0" w:hanging="440"/>
        <w:jc w:val="left"/>
      </w:pPr>
      <w:r>
        <w:rPr>
          <w:color w:val="000000"/>
          <w:spacing w:val="0"/>
          <w:w w:val="100"/>
          <w:position w:val="0"/>
          <w:lang w:val="en-US" w:eastAsia="en-US" w:bidi="en-US"/>
        </w:rPr>
        <w:t>•</w:t>
      </w:r>
      <w:r>
        <w:rPr>
          <w:color w:val="000000"/>
          <w:spacing w:val="0"/>
          <w:w w:val="100"/>
          <w:position w:val="0"/>
        </w:rPr>
        <w:t>比率是天生的比较性指标。如果将日数据与一个月的数据相比较，你会得知该 数据当前所经历的是一个短期的突跃，还是一个长期的渐变。再以开车为例：速 度是一个数据指标。可只有将当前速度与最近一小时的平均速度进行比较时，才 能确知你在加速还是减速。</w:t>
      </w:r>
    </w:p>
    <w:p>
      <w:pPr>
        <w:pStyle w:val="Style8"/>
        <w:keepNext w:val="0"/>
        <w:keepLines w:val="0"/>
        <w:widowControl w:val="0"/>
        <w:shd w:val="clear" w:color="auto" w:fill="auto"/>
        <w:bidi w:val="0"/>
        <w:spacing w:before="0" w:line="355" w:lineRule="exact"/>
        <w:ind w:left="1400" w:right="0" w:hanging="440"/>
        <w:jc w:val="both"/>
      </w:pPr>
      <w:r>
        <w:rPr>
          <w:color w:val="000000"/>
          <w:spacing w:val="0"/>
          <w:w w:val="100"/>
          <w:position w:val="0"/>
          <w:lang w:val="en-US" w:eastAsia="en-US" w:bidi="en-US"/>
        </w:rPr>
        <w:t>•</w:t>
      </w:r>
      <w:r>
        <w:rPr>
          <w:color w:val="000000"/>
          <w:spacing w:val="0"/>
          <w:w w:val="100"/>
          <w:position w:val="0"/>
        </w:rPr>
        <w:t>比率还适用于比较各种因素间的相生和相克（正相关和负相关）。就开 车而言，单位时间内行驶的里程/罚单数这个比率显示了二者的关联性。你开得越 快，行驶的里程就越多，但收到的罚单也越多。这个比率可以帮你决定是否应该 超速。</w:t>
      </w:r>
    </w:p>
    <w:p>
      <w:pPr>
        <w:pStyle w:val="Style8"/>
        <w:keepNext w:val="0"/>
        <w:keepLines w:val="0"/>
        <w:widowControl w:val="0"/>
        <w:shd w:val="clear" w:color="auto" w:fill="auto"/>
        <w:bidi w:val="0"/>
        <w:spacing w:before="0" w:line="357" w:lineRule="exact"/>
        <w:ind w:left="0" w:right="0" w:firstLine="0"/>
        <w:jc w:val="both"/>
      </w:pPr>
      <w:r>
        <w:rPr>
          <w:color w:val="000000"/>
          <w:spacing w:val="0"/>
          <w:w w:val="100"/>
          <w:position w:val="0"/>
        </w:rPr>
        <w:t>以上均以开车为例，现在再来设想一个创业公司：其软件产品采取免费加收费的模式，即同 时拥有免费和收费两个版本。公司面临一个选择：是该在免费版中提供尽量丰富的功能以吸 引新用户，还是该将这些功能保留在收费版本中，以促使用户为高级功能付费。两种做法各 有利弊：推出功能丰富的免费版不利于销售额的增长：而免费版功能过简又不利于新用户的 增加。此时，你需要一个结合了二者的数据指标来帮助自己理解，产品的改动对公司的整体 业绩会有怎样的影响。否则，你可能会片面地为增加销售额而牺牲新用户的增长。</w:t>
      </w:r>
    </w:p>
    <w:p>
      <w:pPr>
        <w:pStyle w:val="Style8"/>
        <w:keepNext w:val="0"/>
        <w:keepLines w:val="0"/>
        <w:widowControl w:val="0"/>
        <w:shd w:val="clear" w:color="auto" w:fill="auto"/>
        <w:bidi w:val="0"/>
        <w:spacing w:before="0" w:after="300" w:line="375" w:lineRule="exact"/>
        <w:ind w:left="0" w:right="0" w:firstLine="0"/>
        <w:jc w:val="both"/>
      </w:pPr>
      <w:r>
        <w:rPr>
          <w:color w:val="000000"/>
          <w:spacing w:val="0"/>
          <w:w w:val="100"/>
          <w:position w:val="0"/>
        </w:rPr>
        <w:t>好的数据指标会改变行为。这是最重要的评判标准：随着指标的变化，你是否会采取相应 的举措？</w:t>
      </w:r>
    </w:p>
    <w:p>
      <w:pPr>
        <w:pStyle w:val="Style8"/>
        <w:keepNext w:val="0"/>
        <w:keepLines w:val="0"/>
        <w:widowControl w:val="0"/>
        <w:shd w:val="clear" w:color="auto" w:fill="auto"/>
        <w:bidi w:val="0"/>
        <w:spacing w:before="0" w:after="260" w:line="367" w:lineRule="exact"/>
        <w:ind w:left="1400" w:right="0" w:hanging="440"/>
        <w:jc w:val="both"/>
      </w:pPr>
      <w:r>
        <w:rPr>
          <w:color w:val="000000"/>
          <w:spacing w:val="0"/>
          <w:w w:val="100"/>
          <w:position w:val="0"/>
          <w:lang w:val="en-US" w:eastAsia="en-US" w:bidi="en-US"/>
        </w:rPr>
        <w:t>•</w:t>
      </w:r>
      <w:r>
        <w:rPr>
          <w:color w:val="000000"/>
          <w:spacing w:val="0"/>
          <w:w w:val="100"/>
          <w:position w:val="0"/>
        </w:rPr>
        <w:t>将日销售额之类的</w:t>
      </w:r>
      <w:r>
        <w:rPr>
          <w:color w:val="000000"/>
          <w:spacing w:val="0"/>
          <w:w w:val="100"/>
          <w:position w:val="0"/>
          <w:lang w:val="zh-CN" w:eastAsia="zh-CN" w:bidi="zh-CN"/>
        </w:rPr>
        <w:t>“会计</w:t>
      </w:r>
      <w:r>
        <w:rPr>
          <w:color w:val="000000"/>
          <w:spacing w:val="0"/>
          <w:w w:val="100"/>
          <w:position w:val="0"/>
          <w:lang w:val="en-US" w:eastAsia="en-US" w:bidi="en-US"/>
        </w:rPr>
        <w:t>"</w:t>
      </w:r>
      <w:r>
        <w:rPr>
          <w:color w:val="000000"/>
          <w:spacing w:val="0"/>
          <w:w w:val="100"/>
          <w:position w:val="0"/>
        </w:rPr>
        <w:t>指标纳入财务报表，有助于进行更准确的财务预测。这 些指标是精益创业中创新会计的基础，它们能告诉你当前的状态离理想的商业 模型有多远，实际结果是否印证了你的商业计划书。</w:t>
      </w:r>
    </w:p>
    <w:p>
      <w:pPr>
        <w:pStyle w:val="Style8"/>
        <w:keepNext w:val="0"/>
        <w:keepLines w:val="0"/>
        <w:widowControl w:val="0"/>
        <w:shd w:val="clear" w:color="auto" w:fill="auto"/>
        <w:bidi w:val="0"/>
        <w:spacing w:before="0" w:after="260" w:line="351" w:lineRule="exact"/>
        <w:ind w:left="1400" w:right="0" w:hanging="440"/>
        <w:jc w:val="both"/>
      </w:pPr>
      <w:r>
        <w:rPr>
          <w:color w:val="000000"/>
          <w:spacing w:val="0"/>
          <w:w w:val="100"/>
          <w:position w:val="0"/>
          <w:lang w:val="en-US" w:eastAsia="en-US" w:bidi="en-US"/>
        </w:rPr>
        <w:t xml:space="preserve">• </w:t>
      </w:r>
      <w:r>
        <w:rPr>
          <w:color w:val="000000"/>
          <w:spacing w:val="0"/>
          <w:w w:val="100"/>
          <w:position w:val="0"/>
          <w:lang w:val="zh-CN" w:eastAsia="zh-CN" w:bidi="zh-CN"/>
        </w:rPr>
        <w:t>“试验</w:t>
      </w:r>
      <w:r>
        <w:rPr>
          <w:color w:val="000000"/>
          <w:spacing w:val="0"/>
          <w:w w:val="100"/>
          <w:position w:val="0"/>
          <w:lang w:val="en-US" w:eastAsia="en-US" w:bidi="en-US"/>
        </w:rPr>
        <w:t>"</w:t>
      </w:r>
      <w:r>
        <w:rPr>
          <w:color w:val="000000"/>
          <w:spacing w:val="0"/>
          <w:w w:val="100"/>
          <w:position w:val="0"/>
        </w:rPr>
        <w:t>指标，如一个测试的结果，其作用在于帮助你优化产品、定价以及市场定 位。这些数据的变化会极大地影响你接下来的动作。这要求你在收集数据之前就 先行确定好针对各种不同情况的应变措施。例如，如果把网站做成粉色调能带来 更多的营收，你就该把它做成粉色调；如果半数以上的反馈表明用户不会为某功 能付费，你就要决定不去开发此功能；如果悉心打造的最小可行化产品不能将订 单量提高</w:t>
      </w:r>
      <w:r>
        <w:rPr>
          <w:rFonts w:ascii="Times New Roman" w:eastAsia="Times New Roman" w:hAnsi="Times New Roman" w:cs="Times New Roman"/>
          <w:color w:val="000000"/>
          <w:spacing w:val="0"/>
          <w:w w:val="100"/>
          <w:position w:val="0"/>
        </w:rPr>
        <w:t>30%,</w:t>
      </w:r>
      <w:r>
        <w:rPr>
          <w:color w:val="000000"/>
          <w:spacing w:val="0"/>
          <w:w w:val="100"/>
          <w:position w:val="0"/>
        </w:rPr>
        <w:t>你就该试试其他方法。</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学会根据数据确定一条做与不做的准绳，对规范你的创业行为大有裨益。一个好的数据指标 之所以能改变商业行为，是因为它与你的目标是一致的：保留用户，鼓励口碑传播，有效获 取新用户，或者创造营收。</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不过可惜，这招并不是任何时候都管用。</w:t>
      </w:r>
    </w:p>
    <w:p>
      <w:pPr>
        <w:pStyle w:val="Style8"/>
        <w:keepNext w:val="0"/>
        <w:keepLines w:val="0"/>
        <w:widowControl w:val="0"/>
        <w:shd w:val="clear" w:color="auto" w:fill="auto"/>
        <w:bidi w:val="0"/>
        <w:spacing w:before="0" w:after="360" w:line="367" w:lineRule="exact"/>
        <w:ind w:left="0" w:right="0" w:firstLine="0"/>
        <w:jc w:val="both"/>
      </w:pPr>
      <w:r>
        <w:rPr>
          <w:color w:val="000000"/>
          <w:spacing w:val="0"/>
          <w:w w:val="100"/>
          <w:position w:val="0"/>
        </w:rPr>
        <w:t>知名作家、企业家、演讲家赛思•戈丁曾在一篇名为</w:t>
      </w:r>
      <w:r>
        <w:rPr>
          <w:rFonts w:ascii="Times New Roman" w:eastAsia="Times New Roman" w:hAnsi="Times New Roman" w:cs="Times New Roman"/>
          <w:color w:val="000000"/>
          <w:spacing w:val="0"/>
          <w:w w:val="100"/>
          <w:position w:val="0"/>
          <w:lang w:val="en-US" w:eastAsia="en-US" w:bidi="en-US"/>
        </w:rPr>
        <w:t>“Avoiding false metrics'</w:t>
      </w:r>
      <w:r>
        <w:rPr>
          <w:color w:val="000000"/>
          <w:spacing w:val="0"/>
          <w:w w:val="100"/>
          <w:position w:val="0"/>
        </w:rPr>
        <w:t>啲博文</w:t>
      </w:r>
      <w:r>
        <w:rPr>
          <w:rFonts w:ascii="Times New Roman" w:eastAsia="Times New Roman" w:hAnsi="Times New Roman" w:cs="Times New Roman"/>
          <w:color w:val="000000"/>
          <w:spacing w:val="0"/>
          <w:w w:val="100"/>
          <w:position w:val="0"/>
        </w:rPr>
        <w:t>2</w:t>
      </w:r>
      <w:r>
        <w:rPr>
          <w:color w:val="000000"/>
          <w:spacing w:val="0"/>
          <w:w w:val="100"/>
          <w:position w:val="0"/>
        </w:rPr>
        <w:t>中举过几 个这样的例子。有趣的是（或许无趣），其中一个汽车销售员例子就发生在了本（本书作者 之一）的身上。</w:t>
      </w:r>
    </w:p>
    <w:p>
      <w:pPr>
        <w:pStyle w:val="Style2"/>
        <w:keepNext w:val="0"/>
        <w:keepLines w:val="0"/>
        <w:widowControl w:val="0"/>
        <w:shd w:val="clear" w:color="auto" w:fill="auto"/>
        <w:bidi w:val="0"/>
        <w:spacing w:before="0" w:after="500" w:line="288"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2</w:t>
      </w:r>
      <w:r>
        <w:rPr>
          <w:rFonts w:ascii="Times New Roman" w:eastAsia="Times New Roman" w:hAnsi="Times New Roman" w:cs="Times New Roman"/>
          <w:color w:val="161660"/>
          <w:spacing w:val="0"/>
          <w:w w:val="100"/>
          <w:position w:val="0"/>
          <w:u w:val="single"/>
          <w:lang w:val="en-US" w:eastAsia="en-US" w:bidi="en-US"/>
        </w:rPr>
        <w:t>http:</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sethgodin.</w:t>
      </w:r>
      <w:r>
        <w:rPr>
          <w:rFonts w:ascii="Times New Roman" w:eastAsia="Times New Roman" w:hAnsi="Times New Roman" w:cs="Times New Roman"/>
          <w:color w:val="3030E3"/>
          <w:spacing w:val="0"/>
          <w:w w:val="100"/>
          <w:position w:val="0"/>
          <w:u w:val="single"/>
          <w:lang w:val="en-US" w:eastAsia="en-US" w:bidi="en-US"/>
        </w:rPr>
        <w:t>typepad.com/seths</w:t>
      </w:r>
      <w:r>
        <w:rPr>
          <w:rFonts w:ascii="Times New Roman" w:eastAsia="Times New Roman" w:hAnsi="Times New Roman" w:cs="Times New Roman"/>
          <w:color w:val="3030E3"/>
          <w:spacing w:val="0"/>
          <w:w w:val="100"/>
          <w:position w:val="0"/>
          <w:u w:val="single"/>
          <w:lang w:val="en-US" w:eastAsia="en-US" w:bidi="en-US"/>
        </w:rPr>
        <w:t xml:space="preserve"> blog/2012/05/avoiding-false-metrics.html</w:t>
      </w:r>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本去买新车。在签写购车协议时，销售员对他说：</w:t>
      </w:r>
      <w:r>
        <w:rPr>
          <w:color w:val="000000"/>
          <w:spacing w:val="0"/>
          <w:w w:val="100"/>
          <w:position w:val="0"/>
          <w:lang w:val="zh-CN" w:eastAsia="zh-CN" w:bidi="zh-CN"/>
        </w:rPr>
        <w:t>“下</w:t>
      </w:r>
      <w:r>
        <w:rPr>
          <w:color w:val="000000"/>
          <w:spacing w:val="0"/>
          <w:w w:val="100"/>
          <w:position w:val="0"/>
        </w:rPr>
        <w:t>周，您会接到一个询问购车体验的电 话。时间很短，也就一两分钟。评分从低到高为</w:t>
      </w:r>
      <w:r>
        <w:rPr>
          <w:rFonts w:ascii="Times New Roman" w:eastAsia="Times New Roman" w:hAnsi="Times New Roman" w:cs="Times New Roman"/>
          <w:color w:val="000000"/>
          <w:spacing w:val="0"/>
          <w:w w:val="100"/>
          <w:position w:val="0"/>
        </w:rPr>
        <w:t>1</w:t>
      </w:r>
      <w:r>
        <w:rPr>
          <w:color w:val="000000"/>
          <w:spacing w:val="0"/>
          <w:w w:val="100"/>
          <w:position w:val="0"/>
        </w:rPr>
        <w:t>到</w:t>
      </w:r>
      <w:r>
        <w:rPr>
          <w:rFonts w:ascii="Times New Roman" w:eastAsia="Times New Roman" w:hAnsi="Times New Roman" w:cs="Times New Roman"/>
          <w:color w:val="000000"/>
          <w:spacing w:val="0"/>
          <w:w w:val="100"/>
          <w:position w:val="0"/>
        </w:rPr>
        <w:t>5</w:t>
      </w:r>
      <w:r>
        <w:rPr>
          <w:color w:val="000000"/>
          <w:spacing w:val="0"/>
          <w:w w:val="100"/>
          <w:position w:val="0"/>
        </w:rPr>
        <w:t>。您会给我们打</w:t>
      </w:r>
      <w:r>
        <w:rPr>
          <w:rFonts w:ascii="Times New Roman" w:eastAsia="Times New Roman" w:hAnsi="Times New Roman" w:cs="Times New Roman"/>
          <w:color w:val="000000"/>
          <w:spacing w:val="0"/>
          <w:w w:val="100"/>
          <w:position w:val="0"/>
        </w:rPr>
        <w:t>5</w:t>
      </w:r>
      <w:r>
        <w:rPr>
          <w:color w:val="000000"/>
          <w:spacing w:val="0"/>
          <w:w w:val="100"/>
          <w:position w:val="0"/>
        </w:rPr>
        <w:t>分，对吗？我们的服 务还不错，够得上</w:t>
      </w:r>
      <w:r>
        <w:rPr>
          <w:rFonts w:ascii="Times New Roman" w:eastAsia="Times New Roman" w:hAnsi="Times New Roman" w:cs="Times New Roman"/>
          <w:color w:val="000000"/>
          <w:spacing w:val="0"/>
          <w:w w:val="100"/>
          <w:position w:val="0"/>
        </w:rPr>
        <w:t>5</w:t>
      </w:r>
      <w:r>
        <w:rPr>
          <w:color w:val="000000"/>
          <w:spacing w:val="0"/>
          <w:w w:val="100"/>
          <w:position w:val="0"/>
        </w:rPr>
        <w:t>分，不是吗？如果有不周到的地方，我确实很抱歉，但如果您能给我们 打</w:t>
      </w:r>
      <w:r>
        <w:rPr>
          <w:rFonts w:ascii="Times New Roman" w:eastAsia="Times New Roman" w:hAnsi="Times New Roman" w:cs="Times New Roman"/>
          <w:color w:val="000000"/>
          <w:spacing w:val="0"/>
          <w:w w:val="100"/>
          <w:position w:val="0"/>
        </w:rPr>
        <w:t>5</w:t>
      </w:r>
      <w:r>
        <w:rPr>
          <w:color w:val="000000"/>
          <w:spacing w:val="0"/>
          <w:w w:val="100"/>
          <w:position w:val="0"/>
        </w:rPr>
        <w:t>分，那是最好的。”</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本并没有太把这当回事（奇怪的是，也没有人</w:t>
      </w:r>
      <w:r>
        <w:rPr>
          <w:color w:val="000000"/>
          <w:spacing w:val="0"/>
          <w:w w:val="100"/>
          <w:position w:val="0"/>
          <w:lang w:val="zh-CN" w:eastAsia="zh-CN" w:bidi="zh-CN"/>
        </w:rPr>
        <w:t>“如约</w:t>
      </w:r>
      <w:r>
        <w:rPr>
          <w:color w:val="000000"/>
          <w:spacing w:val="0"/>
          <w:w w:val="100"/>
          <w:position w:val="0"/>
          <w:lang w:val="en-US" w:eastAsia="en-US" w:bidi="en-US"/>
        </w:rPr>
        <w:t>"</w:t>
      </w:r>
      <w:r>
        <w:rPr>
          <w:color w:val="000000"/>
          <w:spacing w:val="0"/>
          <w:w w:val="100"/>
          <w:position w:val="0"/>
        </w:rPr>
        <w:t>打来电话）。赛思认为，这种评分机制 就是一个错误的数据指标，因为它并没有促使汽车销售员为客户提供更优的服务，反而让他 的口舌浪费在了说服客户给他好评上（这显然对他很重要），这与设计评价机制的初衷—— 提高服务质量——背道而驰。</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由错误数据指标引导的销售团队也会犯同样的错误。阿利斯泰（本书作者之一）就见过某公 司的销售总监将销售员的季度奖金与其正在接洽中的订单数量挂钩，而不是与己签订单数量 或订单的利润率挂钩。销售员都是靠金钱驱动的，总是跟着钱走。在这个案例中，这就意味 着销售团队会为了个人收入制造大量低质量的潜在客户，并将其停在</w:t>
      </w:r>
      <w:r>
        <w:rPr>
          <w:color w:val="000000"/>
          <w:spacing w:val="0"/>
          <w:w w:val="100"/>
          <w:position w:val="0"/>
          <w:lang w:val="zh-CN" w:eastAsia="zh-CN" w:bidi="zh-CN"/>
        </w:rPr>
        <w:t>“接洽</w:t>
      </w:r>
      <w:r>
        <w:rPr>
          <w:color w:val="000000"/>
          <w:spacing w:val="0"/>
          <w:w w:val="100"/>
          <w:position w:val="0"/>
          <w:lang w:val="en-US" w:eastAsia="en-US" w:bidi="en-US"/>
        </w:rPr>
        <w:t>"</w:t>
      </w:r>
      <w:r>
        <w:rPr>
          <w:color w:val="000000"/>
          <w:spacing w:val="0"/>
          <w:w w:val="100"/>
          <w:position w:val="0"/>
        </w:rPr>
        <w:t>状态长达两个季 度，这就浪费了本来可以多谈拢几个高质量客户的大好时间。</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 xml:space="preserve">当然，客户的满意和确保接洽足够多的客户都对公司的成功至关重要。但是，如果想要改变 公司员工的商业行为，就必须选择那些与你希望促成的改变相关联的指标。如果衡量的指标 与目标不相关，员工的商业行为就不会随之发生改变，这无异于浪费时间。更可怕的是，你 </w:t>
      </w:r>
      <w:r>
        <w:rPr>
          <w:color w:val="000000"/>
          <w:spacing w:val="0"/>
          <w:w w:val="100"/>
          <w:position w:val="0"/>
        </w:rPr>
        <w:t>可能还在沾沾自喜、自欺欺人地以为一切都干得还不错。这样是不可能成功的。</w:t>
      </w:r>
    </w:p>
    <w:p>
      <w:pPr>
        <w:pStyle w:val="Style8"/>
        <w:keepNext w:val="0"/>
        <w:keepLines w:val="0"/>
        <w:widowControl w:val="0"/>
        <w:shd w:val="clear" w:color="auto" w:fill="auto"/>
        <w:bidi w:val="0"/>
        <w:spacing w:before="0" w:line="372" w:lineRule="exact"/>
        <w:ind w:left="0" w:right="0" w:firstLine="0"/>
        <w:jc w:val="both"/>
      </w:pPr>
      <w:r>
        <w:rPr>
          <w:color w:val="000000"/>
          <w:spacing w:val="0"/>
          <w:w w:val="100"/>
          <w:position w:val="0"/>
        </w:rPr>
        <w:t>另外，数据指标之间的耦合现象也值得注意。讐如转化率（访客中真正发生购买行为的比 例）通常就是和购买所需时间（客户需要花多长时间才能完成购买）相绑定的；二者相结 合可以告诉你很多关于现金流的信息。类似地，病毒式传播系数</w:t>
      </w:r>
      <w:r>
        <w:rPr>
          <w:rFonts w:ascii="Times New Roman" w:eastAsia="Times New Roman" w:hAnsi="Times New Roman" w:cs="Times New Roman"/>
          <w:color w:val="000000"/>
          <w:spacing w:val="0"/>
          <w:w w:val="100"/>
          <w:position w:val="0"/>
          <w:lang w:val="en-US" w:eastAsia="en-US" w:bidi="en-US"/>
        </w:rPr>
        <w:t>（viral coefficient,</w:t>
      </w:r>
      <w:r>
        <w:rPr>
          <w:color w:val="000000"/>
          <w:spacing w:val="0"/>
          <w:w w:val="100"/>
          <w:position w:val="0"/>
        </w:rPr>
        <w:t>平均 每个用户邀请来的新用户数）和病毒传播周期</w:t>
      </w:r>
      <w:r>
        <w:rPr>
          <w:rFonts w:ascii="Times New Roman" w:eastAsia="Times New Roman" w:hAnsi="Times New Roman" w:cs="Times New Roman"/>
          <w:color w:val="000000"/>
          <w:spacing w:val="0"/>
          <w:w w:val="100"/>
          <w:position w:val="0"/>
          <w:lang w:val="en-US" w:eastAsia="en-US" w:bidi="en-US"/>
        </w:rPr>
        <w:t>（viralcycle time,</w:t>
      </w:r>
      <w:r>
        <w:rPr>
          <w:color w:val="000000"/>
          <w:spacing w:val="0"/>
          <w:w w:val="100"/>
          <w:position w:val="0"/>
        </w:rPr>
        <w:t>用户完成一次邀请所需的 时间）共同推动产品的普及率。当你开始探寻生意背后的关键数字时，就会注意到这些数据 对；它们的背后隐藏着最重要的数据指标：营收、现金流，或产品普及率。</w:t>
      </w:r>
    </w:p>
    <w:p>
      <w:pPr>
        <w:pStyle w:val="Style8"/>
        <w:keepNext w:val="0"/>
        <w:keepLines w:val="0"/>
        <w:widowControl w:val="0"/>
        <w:shd w:val="clear" w:color="auto" w:fill="auto"/>
        <w:bidi w:val="0"/>
        <w:spacing w:before="0" w:after="600" w:line="372" w:lineRule="exact"/>
        <w:ind w:left="0" w:right="0" w:firstLine="0"/>
        <w:jc w:val="both"/>
      </w:pPr>
      <w:r>
        <w:rPr>
          <w:color w:val="000000"/>
          <w:spacing w:val="0"/>
          <w:w w:val="100"/>
          <w:position w:val="0"/>
        </w:rPr>
        <w:t>想耍找出正确的数据指标，有五点需要牢记在心。</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定性指标与量化指标</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定性指标通常是非结构化的、经验性的、揭示性的、难以归类的；量化指标则涉 及很多数值和统计数据，提供可靠的量化结果，但缺乏直观的洞察。</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虚荣指标与可付诸行动的指标</w:t>
      </w:r>
    </w:p>
    <w:p>
      <w:pPr>
        <w:pStyle w:val="Style8"/>
        <w:keepNext w:val="0"/>
        <w:keepLines w:val="0"/>
        <w:widowControl w:val="0"/>
        <w:shd w:val="clear" w:color="auto" w:fill="auto"/>
        <w:bidi w:val="0"/>
        <w:spacing w:before="0" w:after="320" w:line="360" w:lineRule="exact"/>
        <w:ind w:left="1400" w:right="0" w:firstLine="0"/>
        <w:jc w:val="both"/>
      </w:pPr>
      <w:r>
        <w:rPr>
          <w:color w:val="000000"/>
          <w:spacing w:val="0"/>
          <w:w w:val="100"/>
          <w:position w:val="0"/>
        </w:rPr>
        <w:t>虚荣指标看上去很美，让你感觉良好，却不能为你的公司带来丝毫改变。相反， 可付诸行动的指标可以帮你遴选出一个行动方案，从而指导你的商业行为。</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探索性指标与报告性指标</w:t>
      </w:r>
    </w:p>
    <w:p>
      <w:pPr>
        <w:pStyle w:val="Style8"/>
        <w:keepNext w:val="0"/>
        <w:keepLines w:val="0"/>
        <w:widowControl w:val="0"/>
        <w:shd w:val="clear" w:color="auto" w:fill="auto"/>
        <w:bidi w:val="0"/>
        <w:spacing w:before="0" w:after="320" w:line="360" w:lineRule="exact"/>
        <w:ind w:left="1400" w:right="0" w:firstLine="0"/>
        <w:jc w:val="both"/>
      </w:pPr>
      <w:r>
        <w:rPr>
          <w:color w:val="000000"/>
          <w:spacing w:val="0"/>
          <w:w w:val="100"/>
          <w:position w:val="0"/>
        </w:rPr>
        <w:t>探索性指标是推测性的，提供原本不为所知的洞见，帮助你在商业竞争中取得先 手优势。报告性指标则让你时刻对公司的日常运营、管理性活动保持信息通畅、 步调一致。</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先见性指标与后见性指标</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先见性指标用于预言未来；后见性指标则用于解释过去。相比之下，我们更喜欢 先见性指标，因为你在得知数据后尚有时间去应对——未雨绸缪，有备无患。</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相关性指标与因果性指标</w:t>
      </w:r>
    </w:p>
    <w:p>
      <w:pPr>
        <w:pStyle w:val="Style8"/>
        <w:keepNext w:val="0"/>
        <w:keepLines w:val="0"/>
        <w:widowControl w:val="0"/>
        <w:shd w:val="clear" w:color="auto" w:fill="auto"/>
        <w:bidi w:val="0"/>
        <w:spacing w:before="0" w:after="320" w:line="350" w:lineRule="exact"/>
        <w:ind w:left="1400" w:right="0" w:firstLine="0"/>
        <w:jc w:val="both"/>
      </w:pPr>
      <w:r>
        <w:rPr>
          <w:color w:val="000000"/>
          <w:spacing w:val="0"/>
          <w:w w:val="100"/>
          <w:position w:val="0"/>
        </w:rPr>
        <w:t>如果两个指标总是一同变化，则说明它们是相关的；如果其中一个指标可以导致 另一个指标的变化，则它们之间具有因果关系。如果你发现你能控制的事（比如 播放什么样的广告）和你希望发生的事（比如营收）之间存在因果关系，那么恭 喜你，你己拥有了改变未来的能力。</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分析师特别关心那些能推动公司业绩増长的指标，即关键绩效指标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KPI） o</w:t>
      </w:r>
      <w:r>
        <w:rPr>
          <w:color w:val="000000"/>
          <w:spacing w:val="0"/>
          <w:w w:val="100"/>
          <w:position w:val="0"/>
        </w:rPr>
        <w:t>每个行业都 有自己的关键绩效指标：如果你是餐馆老板，该指标是每晚用掉的桌布量（翻台量）；如果 你是投资者，该指标是你的投资回报率；如果你运营媒体网站，该指标是广告的点击率；等 等。</w:t>
      </w:r>
    </w:p>
    <w:p>
      <w:pPr>
        <w:pStyle w:val="Style48"/>
        <w:keepNext/>
        <w:keepLines/>
        <w:widowControl w:val="0"/>
        <w:shd w:val="clear" w:color="auto" w:fill="auto"/>
        <w:bidi w:val="0"/>
        <w:spacing w:before="0" w:after="260" w:line="240" w:lineRule="auto"/>
        <w:ind w:left="0" w:right="0" w:firstLine="0"/>
        <w:jc w:val="both"/>
      </w:pPr>
      <w:bookmarkStart w:id="72" w:name="bookmark72"/>
      <w:bookmarkStart w:id="73" w:name="bookmark73"/>
      <w:bookmarkStart w:id="74" w:name="bookmark74"/>
      <w:r>
        <w:rPr>
          <w:color w:val="000000"/>
          <w:spacing w:val="0"/>
          <w:w w:val="100"/>
          <w:position w:val="0"/>
        </w:rPr>
        <w:t>定性指标与定量指标</w:t>
      </w:r>
      <w:bookmarkEnd w:id="72"/>
      <w:bookmarkEnd w:id="73"/>
      <w:bookmarkEnd w:id="74"/>
    </w:p>
    <w:p>
      <w:pPr>
        <w:pStyle w:val="Style8"/>
        <w:keepNext w:val="0"/>
        <w:keepLines w:val="0"/>
        <w:widowControl w:val="0"/>
        <w:shd w:val="clear" w:color="auto" w:fill="auto"/>
        <w:bidi w:val="0"/>
        <w:spacing w:before="0" w:after="220" w:line="356" w:lineRule="exact"/>
        <w:ind w:left="0" w:right="0" w:firstLine="0"/>
        <w:jc w:val="both"/>
      </w:pPr>
      <w:r>
        <w:rPr>
          <w:color w:val="000000"/>
          <w:spacing w:val="0"/>
          <w:w w:val="100"/>
          <w:position w:val="0"/>
        </w:rPr>
        <w:t>不难理解，定量数据是指那些我们跟踪和衡量的数字，比如体育比赛的比分和电影的评分。 每当进行排名、计数或衡量时，数据就被量化了。量化数据使用方便，具有科学性，也（假 设你算得没错）易于归类、外推和置入电子表格。然而，量化数据在创业初期恰恰是最为匮 乏的。你不可能在街上随便找个人问他有什么棘手的问题，然后就得到一个量化的答案。这 时，你需要收集定性的数据。</w:t>
      </w:r>
    </w:p>
    <w:p>
      <w:pPr>
        <w:pStyle w:val="Style8"/>
        <w:keepNext w:val="0"/>
        <w:keepLines w:val="0"/>
        <w:widowControl w:val="0"/>
        <w:shd w:val="clear" w:color="auto" w:fill="auto"/>
        <w:bidi w:val="0"/>
        <w:spacing w:before="0" w:after="260" w:line="390" w:lineRule="exact"/>
        <w:ind w:left="0" w:right="0" w:firstLine="0"/>
        <w:jc w:val="both"/>
      </w:pPr>
      <w:r>
        <w:rPr>
          <w:color w:val="000000"/>
          <w:spacing w:val="0"/>
          <w:w w:val="100"/>
          <w:position w:val="0"/>
        </w:rPr>
        <w:t>定性数据是杂乱的、主观的、不精确的。它类似从采访或辩论中获得的信息，极难量化。如 果定量数据回答的是</w:t>
      </w:r>
      <w:r>
        <w:rPr>
          <w:color w:val="000000"/>
          <w:spacing w:val="0"/>
          <w:w w:val="100"/>
          <w:position w:val="0"/>
          <w:lang w:val="zh-CN" w:eastAsia="zh-CN" w:bidi="zh-CN"/>
        </w:rPr>
        <w:t>“什么</w:t>
      </w:r>
      <w:r>
        <w:rPr>
          <w:color w:val="000000"/>
          <w:spacing w:val="0"/>
          <w:w w:val="100"/>
          <w:position w:val="0"/>
        </w:rPr>
        <w:t>'‘和</w:t>
      </w:r>
      <w:r>
        <w:rPr>
          <w:color w:val="000000"/>
          <w:spacing w:val="0"/>
          <w:w w:val="100"/>
          <w:position w:val="0"/>
          <w:lang w:val="zh-CN" w:eastAsia="zh-CN" w:bidi="zh-CN"/>
        </w:rPr>
        <w:t>“多少</w:t>
      </w:r>
      <w:r>
        <w:rPr>
          <w:color w:val="000000"/>
          <w:spacing w:val="0"/>
          <w:w w:val="100"/>
          <w:position w:val="0"/>
          <w:lang w:val="en-US" w:eastAsia="en-US" w:bidi="en-US"/>
        </w:rPr>
        <w:t>"</w:t>
      </w:r>
      <w:r>
        <w:rPr>
          <w:color w:val="000000"/>
          <w:spacing w:val="0"/>
          <w:w w:val="100"/>
          <w:position w:val="0"/>
        </w:rPr>
        <w:t>这样的问题，那定性数据回答的就是“为什么定量数 据排斥主观因素；定性数据吸纳主观因素。</w:t>
      </w:r>
    </w:p>
    <w:p>
      <w:pPr>
        <w:pStyle w:val="Style8"/>
        <w:keepNext w:val="0"/>
        <w:keepLines w:val="0"/>
        <w:widowControl w:val="0"/>
        <w:shd w:val="clear" w:color="auto" w:fill="auto"/>
        <w:bidi w:val="0"/>
        <w:spacing w:before="0" w:after="300" w:line="382" w:lineRule="exact"/>
        <w:ind w:left="0" w:right="0" w:firstLine="0"/>
        <w:jc w:val="both"/>
      </w:pPr>
      <w:r>
        <w:rPr>
          <w:color w:val="000000"/>
          <w:spacing w:val="0"/>
          <w:w w:val="100"/>
          <w:position w:val="0"/>
        </w:rPr>
        <w:t>最开始，你想要的只是一些定性数据。你取得的成绩并不以数字衡量。恰恰相反，你在和真 人对话，确切来讲，你在和目标市场中的潜在用户对话。这意味着你在探索，你在突破固 定思维。</w:t>
      </w:r>
    </w:p>
    <w:p>
      <w:pPr>
        <w:pStyle w:val="Style8"/>
        <w:keepNext w:val="0"/>
        <w:keepLines w:val="0"/>
        <w:widowControl w:val="0"/>
        <w:shd w:val="clear" w:color="auto" w:fill="auto"/>
        <w:bidi w:val="0"/>
        <w:spacing w:before="0" w:after="260" w:line="352" w:lineRule="exact"/>
        <w:ind w:left="0" w:right="0" w:firstLine="0"/>
        <w:jc w:val="both"/>
        <w:sectPr>
          <w:footnotePr>
            <w:pos w:val="pageBottom"/>
            <w:numFmt w:val="decimal"/>
            <w:numRestart w:val="continuous"/>
          </w:footnotePr>
          <w:pgSz w:w="12240" w:h="15840"/>
          <w:pgMar w:top="465" w:right="408" w:bottom="265" w:left="386" w:header="0" w:footer="3" w:gutter="0"/>
          <w:cols w:space="720"/>
          <w:noEndnote/>
          <w:rtlGutter w:val="0"/>
          <w:docGrid w:linePitch="360"/>
        </w:sectPr>
      </w:pPr>
      <w:r>
        <w:rPr>
          <w:color w:val="000000"/>
          <w:spacing w:val="0"/>
          <w:w w:val="100"/>
          <w:position w:val="0"/>
        </w:rPr>
        <w:t>收集高质量的定性数据需要很多准备工作。比如你向潜在客户提出的问题就很有讲究，问题 既要具体，又不能带有诱导性，使他们偏离初裏。在提问的过程中，还必须避免他们被你的 热情和现实扭曲场所感染。准备不充分的客户访谈，可能会得岀误导性或是无意义的结论。</w:t>
      </w:r>
    </w:p>
    <w:p>
      <w:pPr>
        <w:pStyle w:val="Style48"/>
        <w:keepNext/>
        <w:keepLines/>
        <w:widowControl w:val="0"/>
        <w:shd w:val="clear" w:color="auto" w:fill="auto"/>
        <w:bidi w:val="0"/>
        <w:spacing w:before="0" w:line="240" w:lineRule="auto"/>
        <w:ind w:left="0" w:right="0" w:firstLine="0"/>
        <w:jc w:val="left"/>
      </w:pPr>
      <w:bookmarkStart w:id="75" w:name="bookmark75"/>
      <w:bookmarkStart w:id="76" w:name="bookmark76"/>
      <w:bookmarkStart w:id="77" w:name="bookmark77"/>
      <w:r>
        <w:rPr>
          <w:color w:val="000000"/>
          <w:spacing w:val="0"/>
          <w:w w:val="100"/>
          <w:position w:val="0"/>
        </w:rPr>
        <w:t>虚荣指标与可付诸行动的指标</w:t>
      </w:r>
      <w:bookmarkEnd w:id="75"/>
      <w:bookmarkEnd w:id="76"/>
      <w:bookmarkEnd w:id="77"/>
    </w:p>
    <w:p>
      <w:pPr>
        <w:pStyle w:val="Style8"/>
        <w:keepNext w:val="0"/>
        <w:keepLines w:val="0"/>
        <w:widowControl w:val="0"/>
        <w:shd w:val="clear" w:color="auto" w:fill="auto"/>
        <w:bidi w:val="0"/>
        <w:spacing w:before="0" w:line="350" w:lineRule="exact"/>
        <w:ind w:left="0" w:right="0" w:firstLine="0"/>
        <w:jc w:val="left"/>
      </w:pPr>
      <w:r>
        <w:rPr>
          <w:color w:val="000000"/>
          <w:spacing w:val="0"/>
          <w:w w:val="100"/>
          <w:position w:val="0"/>
        </w:rPr>
        <w:t>很多公司都声称自己是由数据驱动决策的企业。可惜，它们大多只重视这句互联网谚语中 的</w:t>
      </w:r>
      <w:r>
        <w:rPr>
          <w:color w:val="000000"/>
          <w:spacing w:val="0"/>
          <w:w w:val="100"/>
          <w:position w:val="0"/>
          <w:lang w:val="zh-CN" w:eastAsia="zh-CN" w:bidi="zh-CN"/>
        </w:rPr>
        <w:t>“数据</w:t>
      </w:r>
      <w:r>
        <w:rPr>
          <w:color w:val="000000"/>
          <w:spacing w:val="0"/>
          <w:w w:val="100"/>
          <w:position w:val="0"/>
          <w:lang w:val="en-US" w:eastAsia="en-US" w:bidi="en-US"/>
        </w:rPr>
        <w:t>"，</w:t>
      </w:r>
      <w:r>
        <w:rPr>
          <w:color w:val="000000"/>
          <w:spacing w:val="0"/>
          <w:w w:val="100"/>
          <w:position w:val="0"/>
        </w:rPr>
        <w:t>却很少有公司真的把注意力集中在</w:t>
      </w:r>
      <w:r>
        <w:rPr>
          <w:color w:val="000000"/>
          <w:spacing w:val="0"/>
          <w:w w:val="100"/>
          <w:position w:val="0"/>
          <w:lang w:val="zh-CN" w:eastAsia="zh-CN" w:bidi="zh-CN"/>
        </w:rPr>
        <w:t>“驱</w:t>
      </w:r>
      <w:r>
        <w:rPr>
          <w:color w:val="000000"/>
          <w:spacing w:val="0"/>
          <w:w w:val="100"/>
          <w:position w:val="0"/>
        </w:rPr>
        <w:t>动决策"上。如果你有一个数据，却不知如 何根据它釆取行动，该数据就仅仅是一个虚荣指标。它亳无意义，唯一的作用是让人自我膨 胀。你需耍利用数据揭示信息，指明方向，帮助你改进商业模式，决策下一步的行动。</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每当看到一个指标，就应该下意识地问自己：</w:t>
      </w:r>
      <w:r>
        <w:rPr>
          <w:color w:val="000000"/>
          <w:spacing w:val="0"/>
          <w:w w:val="100"/>
          <w:position w:val="0"/>
          <w:lang w:val="zh-CN" w:eastAsia="zh-CN" w:bidi="zh-CN"/>
        </w:rPr>
        <w:t>“依</w:t>
      </w:r>
      <w:r>
        <w:rPr>
          <w:color w:val="000000"/>
          <w:spacing w:val="0"/>
          <w:w w:val="100"/>
          <w:position w:val="0"/>
        </w:rPr>
        <w:t>据这个指标，我将如何改变当前的商业行 为？’‘如果回答不了这个问题，你大抵可以不用纠结于这个指标了。换言之，如果你并不明 白哪个指标能够改变企业的行为，那你压根就不是在用数据驱动决策，而只是在数据的流沙 里挣扎。</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考虑这样一个例子：“总注册用户数”（或“总用户数”）其实就是一个虚荣指标，这个数字只 会随着时间增长（经典的“单调递增函数</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它并不能传达关于用户行为的信息：他们在做 什么？是否对你有价值？他们中的很多人可能只是注册了一下，就再没有使用过。</w:t>
      </w:r>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“总活跃用户数''稍微好些，前提是你对</w:t>
      </w:r>
      <w:r>
        <w:rPr>
          <w:color w:val="000000"/>
          <w:spacing w:val="0"/>
          <w:w w:val="100"/>
          <w:position w:val="0"/>
          <w:lang w:val="zh-CN" w:eastAsia="zh-CN" w:bidi="zh-CN"/>
        </w:rPr>
        <w:t>“活跃</w:t>
      </w:r>
      <w:r>
        <w:rPr>
          <w:color w:val="000000"/>
          <w:spacing w:val="0"/>
          <w:w w:val="100"/>
          <w:position w:val="0"/>
        </w:rPr>
        <w:t>用户''定义正确。但它依然是一个虚荣指标，也 只会随着时间增长，除非你犯了什么严重的错误。</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这里真正应该关注的指标，即可付诸行动的指标，是</w:t>
      </w:r>
      <w:r>
        <w:rPr>
          <w:color w:val="000000"/>
          <w:spacing w:val="0"/>
          <w:w w:val="100"/>
          <w:position w:val="0"/>
          <w:lang w:val="zh-CN" w:eastAsia="zh-CN" w:bidi="zh-CN"/>
        </w:rPr>
        <w:t>“活跃</w:t>
      </w:r>
      <w:r>
        <w:rPr>
          <w:color w:val="000000"/>
          <w:spacing w:val="0"/>
          <w:w w:val="100"/>
          <w:position w:val="0"/>
        </w:rPr>
        <w:t>用户占总用户数的百分比'’（活 跃用户占比）。这个指标揭示了产品的用户参与度，因而显得格外关键。当产品作岀调整 时，这个指标也会相应地变化。如果调整的思路是正确的，这个占比就应该上升。这就意味 着，它可以指导你试验、学习和迭代。</w:t>
      </w:r>
    </w:p>
    <w:p>
      <w:pPr>
        <w:pStyle w:val="Style8"/>
        <w:keepNext w:val="0"/>
        <w:keepLines w:val="0"/>
        <w:widowControl w:val="0"/>
        <w:shd w:val="clear" w:color="auto" w:fill="auto"/>
        <w:bidi w:val="0"/>
        <w:spacing w:before="0" w:after="320" w:line="363" w:lineRule="exact"/>
        <w:ind w:left="0" w:right="0" w:firstLine="0"/>
        <w:jc w:val="left"/>
      </w:pPr>
      <w:r>
        <w:rPr>
          <w:color w:val="000000"/>
          <w:spacing w:val="0"/>
          <w:w w:val="100"/>
          <w:position w:val="0"/>
        </w:rPr>
        <w:t>另一个值得关注的指标是</w:t>
      </w:r>
      <w:r>
        <w:rPr>
          <w:color w:val="000000"/>
          <w:spacing w:val="0"/>
          <w:w w:val="100"/>
          <w:position w:val="0"/>
          <w:lang w:val="zh-CN" w:eastAsia="zh-CN" w:bidi="zh-CN"/>
        </w:rPr>
        <w:t>“单位</w:t>
      </w:r>
      <w:r>
        <w:rPr>
          <w:color w:val="000000"/>
          <w:spacing w:val="0"/>
          <w:w w:val="100"/>
          <w:position w:val="0"/>
        </w:rPr>
        <w:t>时间内新用户的数量</w:t>
      </w:r>
      <w:r>
        <w:rPr>
          <w:color w:val="000000"/>
          <w:spacing w:val="0"/>
          <w:w w:val="100"/>
          <w:position w:val="0"/>
          <w:lang w:val="en-US" w:eastAsia="en-US" w:bidi="en-US"/>
        </w:rPr>
        <w:t>"</w:t>
      </w:r>
      <w:r>
        <w:rPr>
          <w:color w:val="000000"/>
          <w:spacing w:val="0"/>
          <w:w w:val="100"/>
          <w:position w:val="0"/>
        </w:rPr>
        <w:t>（或</w:t>
      </w:r>
      <w:r>
        <w:rPr>
          <w:color w:val="000000"/>
          <w:spacing w:val="0"/>
          <w:w w:val="100"/>
          <w:position w:val="0"/>
          <w:lang w:val="zh-CN" w:eastAsia="zh-CN" w:bidi="zh-CN"/>
        </w:rPr>
        <w:t>“新用</w:t>
      </w:r>
      <w:r>
        <w:rPr>
          <w:color w:val="000000"/>
          <w:spacing w:val="0"/>
          <w:w w:val="100"/>
          <w:position w:val="0"/>
        </w:rPr>
        <w:t>户增速</w:t>
      </w:r>
      <w:r>
        <w:rPr>
          <w:color w:val="000000"/>
          <w:spacing w:val="0"/>
          <w:w w:val="100"/>
          <w:position w:val="0"/>
          <w:lang w:val="en-US" w:eastAsia="en-US" w:bidi="en-US"/>
        </w:rPr>
        <w:t>"）</w:t>
      </w:r>
      <w:r>
        <w:rPr>
          <w:color w:val="000000"/>
          <w:spacing w:val="0"/>
          <w:w w:val="100"/>
          <w:position w:val="0"/>
        </w:rPr>
        <w:t>，它对比较不同营 销手段的优劣往往很有帮助。举一个网上营销的例子：第一周将广告投放在</w:t>
      </w:r>
      <w:r>
        <w:rPr>
          <w:rFonts w:ascii="Times New Roman" w:eastAsia="Times New Roman" w:hAnsi="Times New Roman" w:cs="Times New Roman"/>
          <w:color w:val="000000"/>
          <w:spacing w:val="0"/>
          <w:w w:val="100"/>
          <w:position w:val="0"/>
          <w:lang w:val="en-US" w:eastAsia="en-US" w:bidi="en-US"/>
        </w:rPr>
        <w:t>Facebookt,</w:t>
      </w:r>
      <w:r>
        <w:rPr>
          <w:color w:val="000000"/>
          <w:spacing w:val="0"/>
          <w:w w:val="100"/>
          <w:position w:val="0"/>
        </w:rPr>
        <w:t>第 二周改投在社交新闻网站</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上，第三周试试谷歌关键字</w:t>
      </w:r>
      <w:r>
        <w:rPr>
          <w:rFonts w:ascii="Times New Roman" w:eastAsia="Times New Roman" w:hAnsi="Times New Roman" w:cs="Times New Roman"/>
          <w:color w:val="000000"/>
          <w:spacing w:val="0"/>
          <w:w w:val="100"/>
          <w:position w:val="0"/>
          <w:lang w:val="en-US" w:eastAsia="en-US" w:bidi="en-US"/>
        </w:rPr>
        <w:t>（Google AdWords）</w:t>
      </w:r>
      <w:r>
        <w:rPr>
          <w:rFonts w:ascii="Times New Roman" w:eastAsia="Times New Roman" w:hAnsi="Times New Roman" w:cs="Times New Roman"/>
          <w:color w:val="000000"/>
          <w:spacing w:val="0"/>
          <w:w w:val="100"/>
          <w:position w:val="0"/>
        </w:rPr>
        <w:t>,</w:t>
      </w:r>
      <w:r>
        <w:rPr>
          <w:color w:val="000000"/>
          <w:spacing w:val="0"/>
          <w:w w:val="100"/>
          <w:position w:val="0"/>
        </w:rPr>
        <w:t>第四周轮 到了职业社交网站</w:t>
      </w:r>
      <w:r>
        <w:rPr>
          <w:rFonts w:ascii="Times New Roman" w:eastAsia="Times New Roman" w:hAnsi="Times New Roman" w:cs="Times New Roman"/>
          <w:color w:val="000000"/>
          <w:spacing w:val="0"/>
          <w:w w:val="100"/>
          <w:position w:val="0"/>
          <w:lang w:val="en-US" w:eastAsia="en-US" w:bidi="en-US"/>
        </w:rPr>
        <w:t>Linkedlno</w:t>
      </w:r>
      <w:r>
        <w:rPr>
          <w:color w:val="000000"/>
          <w:spacing w:val="0"/>
          <w:w w:val="100"/>
          <w:position w:val="0"/>
        </w:rPr>
        <w:t>在不同时间段进行对照试验得到的结果并不一定精确，但相对 而言比较简单。</w:t>
      </w:r>
      <w:r>
        <w:rPr>
          <w:rFonts w:ascii="Times New Roman" w:eastAsia="Times New Roman" w:hAnsi="Times New Roman" w:cs="Times New Roman"/>
          <w:color w:val="000000"/>
          <w:spacing w:val="0"/>
          <w:w w:val="100"/>
          <w:position w:val="0"/>
        </w:rPr>
        <w:t>3</w:t>
      </w:r>
      <w:r>
        <w:rPr>
          <w:color w:val="000000"/>
          <w:spacing w:val="0"/>
          <w:w w:val="100"/>
          <w:position w:val="0"/>
        </w:rPr>
        <w:t>更重要的是，它能指导你的行动：如果</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就实比</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更具广告效 应，那么接下来该怎么做就不言自明了。</w:t>
      </w:r>
    </w:p>
    <w:p>
      <w:pPr>
        <w:pStyle w:val="Style8"/>
        <w:keepNext w:val="0"/>
        <w:keepLines w:val="0"/>
        <w:widowControl w:val="0"/>
        <w:shd w:val="clear" w:color="auto" w:fill="auto"/>
        <w:bidi w:val="0"/>
        <w:spacing w:before="0" w:after="540" w:line="360" w:lineRule="exact"/>
        <w:ind w:left="540" w:right="0" w:firstLine="20"/>
        <w:jc w:val="left"/>
      </w:pPr>
      <w:r>
        <w:rPr>
          <w:rFonts w:ascii="Times New Roman" w:eastAsia="Times New Roman" w:hAnsi="Times New Roman" w:cs="Times New Roman"/>
          <w:color w:val="000000"/>
          <w:spacing w:val="0"/>
          <w:w w:val="100"/>
          <w:position w:val="0"/>
        </w:rPr>
        <w:t>3</w:t>
      </w:r>
      <w:r>
        <w:rPr>
          <w:color w:val="000000"/>
          <w:spacing w:val="0"/>
          <w:w w:val="100"/>
          <w:position w:val="0"/>
        </w:rPr>
        <w:t>一个更好的办法是同时在这四家网站投放广告，使用数据分析将新用户分类。你在一 周内就能得到答案，并且控制了其他变量，如季节变化。我们之后将详细介绍市场细分 和同期群分析。</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可付诸行动的指标不是魔法，它不会直接告诉你该做什么；在上面的例子中，你可以试着改 变定价，替换广告媒介，或重写广告语。关键在于：你是在根据收集到的数据行动。</w:t>
      </w:r>
    </w:p>
    <w:p>
      <w:pPr>
        <w:pStyle w:val="Style48"/>
        <w:keepNext/>
        <w:keepLines/>
        <w:widowControl w:val="0"/>
        <w:shd w:val="clear" w:color="auto" w:fill="auto"/>
        <w:bidi w:val="0"/>
        <w:spacing w:before="0" w:after="300" w:line="240" w:lineRule="auto"/>
        <w:ind w:left="0" w:right="0" w:firstLine="540"/>
        <w:jc w:val="both"/>
      </w:pPr>
      <w:bookmarkStart w:id="78" w:name="bookmark78"/>
      <w:bookmarkStart w:id="79" w:name="bookmark79"/>
      <w:bookmarkStart w:id="80" w:name="bookmark80"/>
      <w:r>
        <w:rPr>
          <w:rFonts w:ascii="Times New Roman" w:eastAsia="Times New Roman" w:hAnsi="Times New Roman" w:cs="Times New Roman"/>
          <w:b/>
          <w:bCs/>
          <w:color w:val="000000"/>
          <w:spacing w:val="0"/>
          <w:w w:val="100"/>
          <w:position w:val="0"/>
          <w:sz w:val="42"/>
          <w:szCs w:val="42"/>
          <w:lang w:val="zh-CN" w:eastAsia="zh-CN" w:bidi="zh-CN"/>
        </w:rPr>
        <w:t>8</w:t>
      </w:r>
      <w:r>
        <w:rPr>
          <w:color w:val="000000"/>
          <w:spacing w:val="0"/>
          <w:w w:val="100"/>
          <w:position w:val="0"/>
        </w:rPr>
        <w:t>个需要提防的虚荣数据指标（模式）</w:t>
      </w:r>
      <w:bookmarkEnd w:id="78"/>
      <w:bookmarkEnd w:id="79"/>
      <w:bookmarkEnd w:id="80"/>
    </w:p>
    <w:p>
      <w:pPr>
        <w:pStyle w:val="Style8"/>
        <w:keepNext w:val="0"/>
        <w:keepLines w:val="0"/>
        <w:widowControl w:val="0"/>
        <w:shd w:val="clear" w:color="auto" w:fill="auto"/>
        <w:bidi w:val="0"/>
        <w:spacing w:before="0" w:after="360" w:line="345" w:lineRule="exact"/>
        <w:ind w:left="540" w:right="0" w:firstLine="20"/>
        <w:jc w:val="both"/>
      </w:pPr>
      <w:r>
        <w:rPr>
          <w:color w:val="000000"/>
          <w:spacing w:val="0"/>
          <w:w w:val="100"/>
          <w:position w:val="0"/>
        </w:rPr>
        <w:t>创业者容易迷恋</w:t>
      </w:r>
      <w:r>
        <w:rPr>
          <w:color w:val="000000"/>
          <w:spacing w:val="0"/>
          <w:w w:val="100"/>
          <w:position w:val="0"/>
          <w:lang w:val="zh-CN" w:eastAsia="zh-CN" w:bidi="zh-CN"/>
        </w:rPr>
        <w:t>“看上</w:t>
      </w:r>
      <w:r>
        <w:rPr>
          <w:color w:val="000000"/>
          <w:spacing w:val="0"/>
          <w:w w:val="100"/>
          <w:position w:val="0"/>
        </w:rPr>
        <w:t>去很美</w:t>
      </w:r>
      <w:r>
        <w:rPr>
          <w:color w:val="000000"/>
          <w:spacing w:val="0"/>
          <w:w w:val="100"/>
          <w:position w:val="0"/>
          <w:lang w:val="zh-CN" w:eastAsia="zh-CN" w:bidi="zh-CN"/>
        </w:rPr>
        <w:t>”的</w:t>
      </w:r>
      <w:r>
        <w:rPr>
          <w:color w:val="000000"/>
          <w:spacing w:val="0"/>
          <w:w w:val="100"/>
          <w:position w:val="0"/>
        </w:rPr>
        <w:t>单调增指标。以下是八个臭名昭著的虚荣指标，对它们 敬而远之吧。</w:t>
      </w:r>
    </w:p>
    <w:p>
      <w:pPr>
        <w:pStyle w:val="Style8"/>
        <w:keepNext w:val="0"/>
        <w:keepLines w:val="0"/>
        <w:widowControl w:val="0"/>
        <w:numPr>
          <w:ilvl w:val="0"/>
          <w:numId w:val="3"/>
        </w:numPr>
        <w:shd w:val="clear" w:color="auto" w:fill="auto"/>
        <w:tabs>
          <w:tab w:pos="996" w:val="left"/>
        </w:tabs>
        <w:bidi w:val="0"/>
        <w:spacing w:before="0" w:after="300" w:line="345" w:lineRule="exact"/>
        <w:ind w:left="540" w:right="0" w:firstLine="20"/>
        <w:jc w:val="both"/>
      </w:pPr>
      <w:bookmarkStart w:id="81" w:name="bookmark81"/>
      <w:bookmarkEnd w:id="81"/>
      <w:r>
        <w:rPr>
          <w:color w:val="000000"/>
          <w:spacing w:val="0"/>
          <w:w w:val="100"/>
          <w:position w:val="0"/>
        </w:rPr>
        <w:t>点击量。这是互联网洪荒年代所使用的指标，随便什么网站，只要上面可点的东西 多，这个数字都会很高。相比之下，你更应统计点击的人数。</w:t>
      </w:r>
    </w:p>
    <w:p>
      <w:pPr>
        <w:pStyle w:val="Style8"/>
        <w:keepNext w:val="0"/>
        <w:keepLines w:val="0"/>
        <w:widowControl w:val="0"/>
        <w:numPr>
          <w:ilvl w:val="0"/>
          <w:numId w:val="3"/>
        </w:numPr>
        <w:shd w:val="clear" w:color="auto" w:fill="auto"/>
        <w:tabs>
          <w:tab w:pos="920" w:val="left"/>
        </w:tabs>
        <w:bidi w:val="0"/>
        <w:spacing w:before="0" w:after="360" w:line="360" w:lineRule="exact"/>
        <w:ind w:left="540" w:right="0" w:firstLine="20"/>
        <w:jc w:val="both"/>
      </w:pPr>
      <w:bookmarkStart w:id="82" w:name="bookmark82"/>
      <w:bookmarkEnd w:id="82"/>
      <w:r>
        <w:rPr>
          <w:color w:val="000000"/>
          <w:spacing w:val="0"/>
          <w:w w:val="100"/>
          <w:position w:val="0"/>
        </w:rPr>
        <w:t>页面浏览量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PV</w:t>
      </w:r>
      <w:r>
        <w:rPr>
          <w:color w:val="000000"/>
          <w:spacing w:val="0"/>
          <w:w w:val="100"/>
          <w:position w:val="0"/>
        </w:rPr>
        <w:t>值）。这个指标只比点击量稍好一点点，因其统计的是网页被访客 请求的次数。除非你的商业模式直接与</w:t>
      </w:r>
      <w:r>
        <w:rPr>
          <w:rFonts w:ascii="Times New Roman" w:eastAsia="Times New Roman" w:hAnsi="Times New Roman" w:cs="Times New Roman"/>
          <w:color w:val="000000"/>
          <w:spacing w:val="0"/>
          <w:w w:val="100"/>
          <w:position w:val="0"/>
          <w:lang w:val="en-US" w:eastAsia="en-US" w:bidi="en-US"/>
        </w:rPr>
        <w:t>PV</w:t>
      </w:r>
      <w:r>
        <w:rPr>
          <w:color w:val="000000"/>
          <w:spacing w:val="0"/>
          <w:w w:val="100"/>
          <w:position w:val="0"/>
        </w:rPr>
        <w:t>值挂钩（即展示广告），你还是更应统计（访 问的）人数。</w:t>
      </w:r>
    </w:p>
    <w:p>
      <w:pPr>
        <w:pStyle w:val="Style8"/>
        <w:keepNext w:val="0"/>
        <w:keepLines w:val="0"/>
        <w:widowControl w:val="0"/>
        <w:numPr>
          <w:ilvl w:val="0"/>
          <w:numId w:val="3"/>
        </w:numPr>
        <w:shd w:val="clear" w:color="auto" w:fill="auto"/>
        <w:tabs>
          <w:tab w:pos="996" w:val="left"/>
        </w:tabs>
        <w:bidi w:val="0"/>
        <w:spacing w:before="0" w:after="300" w:line="360" w:lineRule="exact"/>
        <w:ind w:left="540" w:right="0" w:firstLine="20"/>
        <w:jc w:val="both"/>
      </w:pPr>
      <w:bookmarkStart w:id="83" w:name="bookmark83"/>
      <w:bookmarkEnd w:id="83"/>
      <w:r>
        <w:rPr>
          <w:color w:val="000000"/>
          <w:spacing w:val="0"/>
          <w:w w:val="100"/>
          <w:position w:val="0"/>
        </w:rPr>
        <w:t>访问量。你的</w:t>
      </w:r>
      <w:r>
        <w:rPr>
          <w:rFonts w:ascii="Times New Roman" w:eastAsia="Times New Roman" w:hAnsi="Times New Roman" w:cs="Times New Roman"/>
          <w:color w:val="000000"/>
          <w:spacing w:val="0"/>
          <w:w w:val="100"/>
          <w:position w:val="0"/>
        </w:rPr>
        <w:t>100</w:t>
      </w:r>
      <w:r>
        <w:rPr>
          <w:color w:val="000000"/>
          <w:spacing w:val="0"/>
          <w:w w:val="100"/>
          <w:position w:val="0"/>
        </w:rPr>
        <w:t>访问量究竟来自于</w:t>
      </w:r>
      <w:r>
        <w:rPr>
          <w:rFonts w:ascii="Times New Roman" w:eastAsia="Times New Roman" w:hAnsi="Times New Roman" w:cs="Times New Roman"/>
          <w:color w:val="000000"/>
          <w:spacing w:val="0"/>
          <w:w w:val="100"/>
          <w:position w:val="0"/>
        </w:rPr>
        <w:t>1</w:t>
      </w:r>
      <w:r>
        <w:rPr>
          <w:color w:val="000000"/>
          <w:spacing w:val="0"/>
          <w:w w:val="100"/>
          <w:position w:val="0"/>
        </w:rPr>
        <w:t xml:space="preserve">个访问了 </w:t>
      </w:r>
      <w:r>
        <w:rPr>
          <w:rFonts w:ascii="Times New Roman" w:eastAsia="Times New Roman" w:hAnsi="Times New Roman" w:cs="Times New Roman"/>
          <w:color w:val="000000"/>
          <w:spacing w:val="0"/>
          <w:w w:val="100"/>
          <w:position w:val="0"/>
        </w:rPr>
        <w:t>100</w:t>
      </w:r>
      <w:r>
        <w:rPr>
          <w:color w:val="000000"/>
          <w:spacing w:val="0"/>
          <w:w w:val="100"/>
          <w:position w:val="0"/>
        </w:rPr>
        <w:t>次的用户，还是</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个访问了 </w:t>
      </w:r>
      <w:r>
        <w:rPr>
          <w:rFonts w:ascii="Times New Roman" w:eastAsia="Times New Roman" w:hAnsi="Times New Roman" w:cs="Times New Roman"/>
          <w:color w:val="000000"/>
          <w:spacing w:val="0"/>
          <w:w w:val="100"/>
          <w:position w:val="0"/>
        </w:rPr>
        <w:t>1</w:t>
      </w:r>
      <w:r>
        <w:rPr>
          <w:color w:val="000000"/>
          <w:spacing w:val="0"/>
          <w:w w:val="100"/>
          <w:position w:val="0"/>
        </w:rPr>
        <w:t>次的 用户？它无法指导行动。</w:t>
      </w:r>
    </w:p>
    <w:p>
      <w:pPr>
        <w:pStyle w:val="Style8"/>
        <w:keepNext w:val="0"/>
        <w:keepLines w:val="0"/>
        <w:widowControl w:val="0"/>
        <w:numPr>
          <w:ilvl w:val="0"/>
          <w:numId w:val="3"/>
        </w:numPr>
        <w:shd w:val="clear" w:color="auto" w:fill="auto"/>
        <w:tabs>
          <w:tab w:pos="996" w:val="left"/>
        </w:tabs>
        <w:bidi w:val="0"/>
        <w:spacing w:before="0" w:after="360" w:line="375" w:lineRule="exact"/>
        <w:ind w:left="540" w:right="0" w:firstLine="20"/>
        <w:jc w:val="both"/>
      </w:pPr>
      <w:bookmarkStart w:id="84" w:name="bookmark84"/>
      <w:bookmarkEnd w:id="84"/>
      <w:r>
        <w:rPr>
          <w:color w:val="000000"/>
          <w:spacing w:val="0"/>
          <w:w w:val="100"/>
          <w:position w:val="0"/>
        </w:rPr>
        <w:t>独立访客数。只能显示有多少人访问了网页，却不能告诉你这些人在页面上做了什 么？他们为什么停留？是否离开了？</w:t>
      </w:r>
    </w:p>
    <w:p>
      <w:pPr>
        <w:pStyle w:val="Style8"/>
        <w:keepNext w:val="0"/>
        <w:keepLines w:val="0"/>
        <w:widowControl w:val="0"/>
        <w:numPr>
          <w:ilvl w:val="0"/>
          <w:numId w:val="3"/>
        </w:numPr>
        <w:shd w:val="clear" w:color="auto" w:fill="auto"/>
        <w:tabs>
          <w:tab w:pos="996" w:val="left"/>
        </w:tabs>
        <w:bidi w:val="0"/>
        <w:spacing w:before="0" w:after="300" w:line="352" w:lineRule="exact"/>
        <w:ind w:left="540" w:right="0" w:firstLine="20"/>
        <w:jc w:val="both"/>
      </w:pPr>
      <w:bookmarkStart w:id="85" w:name="bookmark85"/>
      <w:bookmarkEnd w:id="85"/>
      <w:r>
        <w:rPr>
          <w:color w:val="000000"/>
          <w:spacing w:val="0"/>
          <w:w w:val="100"/>
          <w:position w:val="0"/>
        </w:rPr>
        <w:t>粉丝/好友/赞的数量。计算粉丝/好友的数量只是一场毫无意义的人气比赛，除非你 能让他们做对你有利的事。你在社交平台上振臂一呼时，有多少粉丝会响应？只有知道 了这个数字，他们才对你有意义。</w:t>
      </w:r>
    </w:p>
    <w:p>
      <w:pPr>
        <w:pStyle w:val="Style8"/>
        <w:keepNext w:val="0"/>
        <w:keepLines w:val="0"/>
        <w:widowControl w:val="0"/>
        <w:numPr>
          <w:ilvl w:val="0"/>
          <w:numId w:val="3"/>
        </w:numPr>
        <w:shd w:val="clear" w:color="auto" w:fill="auto"/>
        <w:tabs>
          <w:tab w:pos="920" w:val="left"/>
        </w:tabs>
        <w:bidi w:val="0"/>
        <w:spacing w:before="0" w:after="300" w:line="365" w:lineRule="exact"/>
        <w:ind w:left="540" w:right="0" w:firstLine="20"/>
        <w:jc w:val="both"/>
      </w:pPr>
      <w:bookmarkStart w:id="86" w:name="bookmark86"/>
      <w:bookmarkEnd w:id="86"/>
      <w:r>
        <w:rPr>
          <w:color w:val="000000"/>
          <w:spacing w:val="0"/>
          <w:w w:val="100"/>
          <w:position w:val="0"/>
        </w:rPr>
        <w:t>网站停留时间（</w:t>
      </w:r>
      <w:r>
        <w:rPr>
          <w:rFonts w:ascii="Times New Roman" w:eastAsia="Times New Roman" w:hAnsi="Times New Roman" w:cs="Times New Roman"/>
          <w:color w:val="000000"/>
          <w:spacing w:val="0"/>
          <w:w w:val="100"/>
          <w:position w:val="0"/>
          <w:lang w:val="en-US" w:eastAsia="en-US" w:bidi="en-US"/>
        </w:rPr>
        <w:t>time on site</w:t>
      </w:r>
      <w:r>
        <w:rPr>
          <w:color w:val="000000"/>
          <w:spacing w:val="0"/>
          <w:w w:val="100"/>
          <w:position w:val="0"/>
        </w:rPr>
        <w:t>） /浏览页数（</w:t>
      </w:r>
      <w:r>
        <w:rPr>
          <w:rFonts w:ascii="Times New Roman" w:eastAsia="Times New Roman" w:hAnsi="Times New Roman" w:cs="Times New Roman"/>
          <w:color w:val="000000"/>
          <w:spacing w:val="0"/>
          <w:w w:val="100"/>
          <w:position w:val="0"/>
          <w:lang w:val="en-US" w:eastAsia="en-US" w:bidi="en-US"/>
        </w:rPr>
        <w:t>number of pages）</w:t>
      </w:r>
      <w:r>
        <w:rPr>
          <w:color w:val="000000"/>
          <w:spacing w:val="0"/>
          <w:w w:val="100"/>
          <w:position w:val="0"/>
        </w:rPr>
        <w:t>。用这两个指标来替 代客户参与度或活跃度并非明智之举，除非你的商业模式与这两个指标相绑定。而且， 它们并非一定能说明问题。比如，客户在客服或投诉页面上停留了很长时间，不见得是 什么好事。</w:t>
      </w:r>
    </w:p>
    <w:p>
      <w:pPr>
        <w:pStyle w:val="Style8"/>
        <w:keepNext w:val="0"/>
        <w:keepLines w:val="0"/>
        <w:widowControl w:val="0"/>
        <w:numPr>
          <w:ilvl w:val="0"/>
          <w:numId w:val="3"/>
        </w:numPr>
        <w:shd w:val="clear" w:color="auto" w:fill="auto"/>
        <w:tabs>
          <w:tab w:pos="996" w:val="left"/>
        </w:tabs>
        <w:bidi w:val="0"/>
        <w:spacing w:before="0" w:after="300" w:line="360" w:lineRule="exact"/>
        <w:ind w:left="540" w:right="0" w:firstLine="20"/>
        <w:jc w:val="both"/>
      </w:pPr>
      <w:bookmarkStart w:id="87" w:name="bookmark87"/>
      <w:bookmarkEnd w:id="87"/>
      <w:r>
        <w:rPr>
          <w:color w:val="000000"/>
          <w:spacing w:val="0"/>
          <w:w w:val="100"/>
          <w:position w:val="0"/>
        </w:rPr>
        <w:t>收集到的用户邮件地址数量。有很多人对你的创业项目感兴趣，这很好。但是， 如果不知道他们中有多少人会真正打开你的邮件（并为你邮件中的内容买单），纵使有 再多人在你的邮件列表上也是枉然。更好的做法是：向一部分注册用户发送测试邮件， 看他们是否会按照邮件中的提示去做。</w:t>
      </w:r>
    </w:p>
    <w:p>
      <w:pPr>
        <w:pStyle w:val="Style8"/>
        <w:keepNext w:val="0"/>
        <w:keepLines w:val="0"/>
        <w:widowControl w:val="0"/>
        <w:numPr>
          <w:ilvl w:val="0"/>
          <w:numId w:val="3"/>
        </w:numPr>
        <w:shd w:val="clear" w:color="auto" w:fill="auto"/>
        <w:tabs>
          <w:tab w:pos="996" w:val="left"/>
        </w:tabs>
        <w:bidi w:val="0"/>
        <w:spacing w:before="0" w:after="300" w:line="360" w:lineRule="exact"/>
        <w:ind w:left="540" w:right="0" w:firstLine="20"/>
        <w:jc w:val="both"/>
      </w:pPr>
      <w:bookmarkStart w:id="88" w:name="bookmark88"/>
      <w:bookmarkEnd w:id="88"/>
      <w:r>
        <w:rPr>
          <w:color w:val="000000"/>
          <w:spacing w:val="0"/>
          <w:w w:val="100"/>
          <w:position w:val="0"/>
        </w:rPr>
        <w:t>下载量。尽管有时会影响你在应用商店中的排名，但下载量本身并不带来价值</w:t>
      </w: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你 需要衡量的是：应用下载后的激活量、账号创建量，等等。</w:t>
      </w:r>
    </w:p>
    <w:p>
      <w:pPr>
        <w:pStyle w:val="Style8"/>
        <w:keepNext w:val="0"/>
        <w:keepLines w:val="0"/>
        <w:widowControl w:val="0"/>
        <w:shd w:val="clear" w:color="auto" w:fill="auto"/>
        <w:bidi w:val="0"/>
        <w:spacing w:before="0" w:after="300" w:line="360" w:lineRule="exact"/>
        <w:ind w:left="0" w:right="0" w:firstLine="540"/>
        <w:jc w:val="both"/>
      </w:pPr>
      <w:r>
        <w:rPr>
          <w:rFonts w:ascii="Times New Roman" w:eastAsia="Times New Roman" w:hAnsi="Times New Roman" w:cs="Times New Roman"/>
          <w:color w:val="000000"/>
          <w:spacing w:val="0"/>
          <w:w w:val="100"/>
          <w:position w:val="0"/>
        </w:rPr>
        <w:t>4</w:t>
      </w:r>
      <w:r>
        <w:rPr>
          <w:color w:val="000000"/>
          <w:spacing w:val="0"/>
          <w:w w:val="100"/>
          <w:position w:val="0"/>
        </w:rPr>
        <w:t>付费应用除外。——译者注</w:t>
      </w:r>
    </w:p>
    <w:p>
      <w:pPr>
        <w:pStyle w:val="Style48"/>
        <w:keepNext/>
        <w:keepLines/>
        <w:widowControl w:val="0"/>
        <w:shd w:val="clear" w:color="auto" w:fill="auto"/>
        <w:bidi w:val="0"/>
        <w:spacing w:before="0" w:after="340" w:line="240" w:lineRule="auto"/>
        <w:ind w:left="0" w:right="0" w:firstLine="0"/>
        <w:jc w:val="left"/>
      </w:pPr>
      <w:bookmarkStart w:id="89" w:name="bookmark89"/>
      <w:bookmarkStart w:id="90" w:name="bookmark90"/>
      <w:bookmarkStart w:id="91" w:name="bookmark91"/>
      <w:r>
        <w:rPr>
          <w:color w:val="000000"/>
          <w:spacing w:val="0"/>
          <w:w w:val="100"/>
          <w:position w:val="0"/>
        </w:rPr>
        <w:t>探索性指标与报告性指标</w:t>
      </w:r>
      <w:bookmarkEnd w:id="89"/>
      <w:bookmarkEnd w:id="90"/>
      <w:bookmarkEnd w:id="91"/>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阿维纳什•考希克是谷歌的数字营销先行者，同时也是一位作家。他认为美国前国防部长唐纳 德•拉姆斯菲尔德早在冷战时期就对数据分析颇有见解。唐纳德曾说：</w:t>
      </w:r>
    </w:p>
    <w:p>
      <w:pPr>
        <w:pStyle w:val="Style8"/>
        <w:keepNext w:val="0"/>
        <w:keepLines w:val="0"/>
        <w:widowControl w:val="0"/>
        <w:shd w:val="clear" w:color="auto" w:fill="auto"/>
        <w:bidi w:val="0"/>
        <w:spacing w:before="0" w:after="260" w:line="360" w:lineRule="exact"/>
        <w:ind w:left="560" w:right="0" w:firstLine="0"/>
        <w:jc w:val="left"/>
      </w:pPr>
      <w:r>
        <w:rPr>
          <w:color w:val="000000"/>
          <w:spacing w:val="0"/>
          <w:w w:val="100"/>
          <w:position w:val="0"/>
        </w:rPr>
        <w:t>世界上的事物可以分为这样几类：我们知道我们知道的，我们知道我们不知道的：此 夕卜，还有我们不知道我们知道的，以及我们不知道我们不知道的。</w:t>
      </w:r>
    </w:p>
    <w:p>
      <w:pPr>
        <w:pStyle w:val="Style8"/>
        <w:keepNext w:val="0"/>
        <w:keepLines w:val="0"/>
        <w:widowControl w:val="0"/>
        <w:shd w:val="clear" w:color="auto" w:fill="auto"/>
        <w:bidi w:val="0"/>
        <w:spacing w:before="0" w:after="300" w:line="352" w:lineRule="exact"/>
        <w:ind w:left="0" w:right="0" w:firstLine="0"/>
        <w:jc w:val="left"/>
        <w:sectPr>
          <w:footnotePr>
            <w:pos w:val="pageBottom"/>
            <w:numFmt w:val="decimal"/>
            <w:numRestart w:val="continuous"/>
          </w:footnotePr>
          <w:pgSz w:w="12240" w:h="15840"/>
          <w:pgMar w:top="620" w:right="405" w:bottom="1985"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描述了这四种信息。</w:t>
      </w:r>
    </w:p>
    <w:p>
      <w:pPr>
        <w:widowControl w:val="0"/>
        <w:spacing w:line="1" w:lineRule="exact"/>
      </w:pPr>
      <w:r>
        <w:drawing>
          <wp:anchor distT="0" distB="0" distL="0" distR="0" simplePos="0" relativeHeight="125829404" behindDoc="0" locked="0" layoutInCell="1" allowOverlap="1">
            <wp:simplePos x="0" y="0"/>
            <wp:positionH relativeFrom="page">
              <wp:posOffset>300355</wp:posOffset>
            </wp:positionH>
            <wp:positionV relativeFrom="paragraph">
              <wp:posOffset>12700</wp:posOffset>
            </wp:positionV>
            <wp:extent cx="3657600" cy="9324975"/>
            <wp:wrapSquare wrapText="right"/>
            <wp:docPr id="40" name="Shape 40"/>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25"/>
                    <a:stretch/>
                  </pic:blipFill>
                  <pic:spPr>
                    <a:xfrm>
                      <a:ext cx="3657600" cy="9324975"/>
                    </a:xfrm>
                    <a:prstGeom prst="rect"/>
                  </pic:spPr>
                </pic:pic>
              </a:graphicData>
            </a:graphic>
          </wp:anchor>
        </w:drawing>
      </w:r>
      <w:r>
        <w:drawing>
          <wp:anchor distT="0" distB="0" distL="114300" distR="114300" simplePos="0" relativeHeight="125829405" behindDoc="0" locked="0" layoutInCell="1" allowOverlap="1">
            <wp:simplePos x="0" y="0"/>
            <wp:positionH relativeFrom="page">
              <wp:posOffset>4062730</wp:posOffset>
            </wp:positionH>
            <wp:positionV relativeFrom="paragraph">
              <wp:posOffset>7486650</wp:posOffset>
            </wp:positionV>
            <wp:extent cx="3362325" cy="1847850"/>
            <wp:wrapTopAndBottom/>
            <wp:docPr id="42" name="Shape 42"/>
            <a:graphic xmlns:a="http://schemas.openxmlformats.org/drawingml/2006/main">
              <a:graphicData uri="http://schemas.openxmlformats.org/drawingml/2006/picture">
                <pic:pic xmlns:pic="http://schemas.openxmlformats.org/drawingml/2006/picture">
                  <pic:nvPicPr>
                    <pic:cNvPr id="43" name="Picture box 43"/>
                    <pic:cNvPicPr/>
                  </pic:nvPicPr>
                  <pic:blipFill>
                    <a:blip r:embed="rId27"/>
                    <a:stretch/>
                  </pic:blipFill>
                  <pic:spPr>
                    <a:xfrm>
                      <a:ext cx="3362325" cy="1847850"/>
                    </a:xfrm>
                    <a:prstGeom prst="rect"/>
                  </pic:spPr>
                </pic:pic>
              </a:graphicData>
            </a:graphic>
          </wp:anchor>
        </w:drawing>
      </w:r>
    </w:p>
    <w:p>
      <w:pPr>
        <w:pStyle w:val="Style60"/>
        <w:keepNext w:val="0"/>
        <w:keepLines w:val="0"/>
        <w:widowControl w:val="0"/>
        <w:shd w:val="clear" w:color="auto" w:fill="auto"/>
        <w:bidi w:val="0"/>
        <w:spacing w:before="0"/>
        <w:ind w:left="0" w:right="0" w:firstLine="0"/>
        <w:jc w:val="left"/>
      </w:pPr>
      <w:r>
        <w:rPr>
          <w:color w:val="000000"/>
          <w:spacing w:val="0"/>
          <w:w w:val="100"/>
          <w:position w:val="0"/>
        </w:rPr>
        <w:t>舸翻不旗臓^純触费</w:t>
      </w:r>
    </w:p>
    <w:p>
      <w:pPr>
        <w:pStyle w:val="Style60"/>
        <w:keepNext w:val="0"/>
        <w:keepLines w:val="0"/>
        <w:widowControl w:val="0"/>
        <w:shd w:val="clear" w:color="auto" w:fill="auto"/>
        <w:bidi w:val="0"/>
        <w:spacing w:before="0" w:after="1740"/>
        <w:ind w:left="0" w:right="0" w:firstLine="0"/>
        <w:jc w:val="left"/>
      </w:pPr>
      <w:r>
        <w:rPr>
          <w:color w:val="000000"/>
          <w:spacing w:val="0"/>
          <w:w w:val="100"/>
          <w:position w:val="0"/>
        </w:rPr>
        <w:t>««</w:t>
      </w:r>
    </w:p>
    <w:p>
      <w:pPr>
        <w:pStyle w:val="Style5"/>
        <w:keepNext w:val="0"/>
        <w:keepLines w:val="0"/>
        <w:widowControl w:val="0"/>
        <w:shd w:val="clear" w:color="auto" w:fill="auto"/>
        <w:bidi w:val="0"/>
        <w:spacing w:before="0" w:after="180" w:line="240" w:lineRule="auto"/>
        <w:ind w:left="0" w:right="0" w:firstLine="0"/>
        <w:jc w:val="left"/>
        <w:rPr>
          <w:sz w:val="32"/>
          <w:szCs w:val="32"/>
        </w:rPr>
      </w:pPr>
      <w:r>
        <w:rPr>
          <w:color w:val="000000"/>
          <w:spacing w:val="0"/>
          <w:w w:val="100"/>
          <w:position w:val="0"/>
          <w:sz w:val="26"/>
          <w:szCs w:val="26"/>
          <w:lang w:val="en-US" w:eastAsia="en-US" w:bidi="en-US"/>
        </w:rPr>
        <w:t>；</w:t>
      </w:r>
      <w:r>
        <w:rPr>
          <w:i/>
          <w:iCs/>
          <w:color w:val="000000"/>
          <w:spacing w:val="0"/>
          <w:w w:val="100"/>
          <w:position w:val="0"/>
          <w:sz w:val="20"/>
          <w:szCs w:val="20"/>
        </w:rPr>
        <w:t>云三</w:t>
      </w:r>
      <w:r>
        <w:rPr>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32"/>
          <w:szCs w:val="32"/>
          <w:lang w:val="en-US" w:eastAsia="en-US" w:bidi="en-US"/>
        </w:rPr>
        <w:t>IO</w:t>
      </w:r>
    </w:p>
    <w:p>
      <w:pPr>
        <w:pStyle w:val="Style60"/>
        <w:keepNext w:val="0"/>
        <w:keepLines w:val="0"/>
        <w:widowControl w:val="0"/>
        <w:shd w:val="clear" w:color="auto" w:fill="auto"/>
        <w:bidi w:val="0"/>
        <w:spacing w:before="0" w:after="820"/>
        <w:ind w:left="0" w:right="0" w:firstLine="0"/>
        <w:jc w:val="left"/>
        <w:rPr>
          <w:sz w:val="26"/>
          <w:szCs w:val="26"/>
        </w:rPr>
      </w:pPr>
      <w:r>
        <w:rPr>
          <w:color w:val="000000"/>
          <w:spacing w:val="0"/>
          <w:w w:val="100"/>
          <w:position w:val="0"/>
          <w:sz w:val="74"/>
          <w:szCs w:val="74"/>
        </w:rPr>
        <w:t>剧蹶撕腳瞞</w:t>
      </w:r>
      <w:r>
        <w:rPr>
          <w:rFonts w:ascii="Times New Roman" w:eastAsia="Times New Roman" w:hAnsi="Times New Roman" w:cs="Times New Roman"/>
          <w:b/>
          <w:bCs/>
          <w:color w:val="000000"/>
          <w:spacing w:val="0"/>
          <w:w w:val="100"/>
          <w:position w:val="0"/>
          <w:sz w:val="26"/>
          <w:szCs w:val="26"/>
          <w:lang w:val="en-US" w:eastAsia="en-US" w:bidi="en-US"/>
        </w:rPr>
        <w:t>w</w:t>
      </w:r>
    </w:p>
    <w:p>
      <w:pPr>
        <w:pStyle w:val="Style2"/>
        <w:keepNext w:val="0"/>
        <w:keepLines w:val="0"/>
        <w:widowControl w:val="0"/>
        <w:shd w:val="clear" w:color="auto" w:fill="auto"/>
        <w:bidi w:val="0"/>
        <w:spacing w:before="0" w:after="1140" w:line="465" w:lineRule="exact"/>
        <w:ind w:left="0" w:right="0" w:firstLine="0"/>
        <w:jc w:val="right"/>
      </w:pP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电緇纔額漾嘴霧臘嵌；</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b/>
          <w:bCs/>
          <w:color w:val="000000"/>
          <w:spacing w:val="0"/>
          <w:w w:val="100"/>
          <w:position w:val="0"/>
          <w:lang w:val="en-US" w:eastAsia="en-US" w:bidi="en-US"/>
        </w:rPr>
        <w:t>i»&gt;iRtvniiitiifl»«ai««ii«t««i»tititB«t»«iii</w:t>
      </w:r>
    </w:p>
    <w:p>
      <w:pPr>
        <w:pStyle w:val="Style60"/>
        <w:keepNext w:val="0"/>
        <w:keepLines w:val="0"/>
        <w:widowControl w:val="0"/>
        <w:shd w:val="clear" w:color="auto" w:fill="auto"/>
        <w:bidi w:val="0"/>
        <w:spacing w:before="0"/>
        <w:ind w:left="0" w:right="0" w:firstLine="160"/>
        <w:jc w:val="left"/>
      </w:pPr>
      <w:r>
        <w:rPr>
          <w:color w:val="000000"/>
          <w:spacing w:val="0"/>
          <w:w w:val="100"/>
          <w:position w:val="0"/>
        </w:rPr>
        <w:t>協剛腳</w:t>
      </w:r>
      <w:r>
        <w:rPr>
          <w:rFonts w:ascii="Times New Roman" w:eastAsia="Times New Roman" w:hAnsi="Times New Roman" w:cs="Times New Roman"/>
          <w:b/>
          <w:bCs/>
          <w:color w:val="000000"/>
          <w:spacing w:val="0"/>
          <w:w w:val="100"/>
          <w:position w:val="0"/>
          <w:sz w:val="26"/>
          <w:szCs w:val="26"/>
          <w:lang w:val="en-US" w:eastAsia="en-US" w:bidi="en-US"/>
        </w:rPr>
        <w:t xml:space="preserve">Ml </w:t>
      </w:r>
      <w:r>
        <w:rPr>
          <w:color w:val="000000"/>
          <w:spacing w:val="0"/>
          <w:w w:val="100"/>
          <w:position w:val="0"/>
        </w:rPr>
        <w:t>顺適髀</w:t>
      </w:r>
    </w:p>
    <w:p>
      <w:pPr>
        <w:pStyle w:val="Style8"/>
        <w:keepNext w:val="0"/>
        <w:keepLines w:val="0"/>
        <w:widowControl w:val="0"/>
        <w:shd w:val="clear" w:color="auto" w:fill="auto"/>
        <w:bidi w:val="0"/>
        <w:spacing w:before="0" w:after="0" w:line="240" w:lineRule="auto"/>
        <w:ind w:left="0" w:right="0" w:firstLine="420"/>
        <w:jc w:val="left"/>
      </w:pPr>
      <w:r>
        <w:rPr>
          <w:color w:val="000000"/>
          <w:spacing w:val="0"/>
          <w:w w:val="100"/>
          <w:position w:val="0"/>
        </w:rPr>
        <w:t>•指長乏源注京注</w:t>
      </w:r>
      <w:r>
        <w:rPr>
          <w:rFonts w:ascii="Times New Roman" w:eastAsia="Times New Roman" w:hAnsi="Times New Roman" w:cs="Times New Roman"/>
          <w:color w:val="000000"/>
          <w:spacing w:val="0"/>
          <w:w w:val="100"/>
          <w:position w:val="0"/>
          <w:lang w:val="en-US" w:eastAsia="en-US" w:bidi="en-US"/>
        </w:rPr>
        <w:t>m " *</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w:t>
      </w:r>
      <w:r>
        <w:rPr>
          <w:color w:val="000000"/>
          <w:spacing w:val="0"/>
          <w:w w:val="100"/>
          <w:position w:val="0"/>
        </w:rPr>
        <w:t>普竺技"才以;</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180" w:line="240" w:lineRule="auto"/>
        <w:ind w:left="0" w:right="0" w:firstLine="0"/>
        <w:jc w:val="left"/>
      </w:pPr>
      <w:r>
        <w:rPr>
          <w:color w:val="000000"/>
          <w:spacing w:val="0"/>
          <w:w w:val="100"/>
          <w:position w:val="0"/>
        </w:rPr>
        <w:t xml:space="preserve">|： </w:t>
      </w:r>
      <w:r>
        <w:rPr>
          <w:color w:val="000000"/>
          <w:spacing w:val="0"/>
          <w:w w:val="100"/>
          <w:position w:val="0"/>
          <w:lang w:val="en-US" w:eastAsia="en-US" w:bidi="en-US"/>
        </w:rPr>
        <w:t>. •</w:t>
      </w:r>
    </w:p>
    <w:p>
      <w:pPr>
        <w:pStyle w:val="Style2"/>
        <w:keepNext w:val="0"/>
        <w:keepLines w:val="0"/>
        <w:widowControl w:val="0"/>
        <w:shd w:val="clear" w:color="auto" w:fill="auto"/>
        <w:bidi w:val="0"/>
        <w:spacing w:before="0" w:after="520" w:line="374" w:lineRule="auto"/>
        <w:ind w:left="0" w:right="0" w:firstLine="0"/>
        <w:jc w:val="right"/>
      </w:pPr>
      <w:r>
        <w:rPr>
          <w:rFonts w:ascii="Times New Roman" w:eastAsia="Times New Roman" w:hAnsi="Times New Roman" w:cs="Times New Roman"/>
          <w:b/>
          <w:bCs/>
          <w:color w:val="000000"/>
          <w:spacing w:val="0"/>
          <w:w w:val="100"/>
          <w:position w:val="0"/>
          <w:lang w:val="en-US" w:eastAsia="en-US" w:bidi="en-US"/>
        </w:rPr>
        <w:t>iHHHHlHIHIlHaHHHHHHHHHtlHH</w:t>
      </w:r>
    </w:p>
    <w:p>
      <w:pPr>
        <w:pStyle w:val="Style5"/>
        <w:keepNext w:val="0"/>
        <w:keepLines w:val="0"/>
        <w:widowControl w:val="0"/>
        <w:shd w:val="clear" w:color="auto" w:fill="auto"/>
        <w:bidi w:val="0"/>
        <w:spacing w:before="60" w:after="34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II</w:t>
      </w:r>
    </w:p>
    <w:p>
      <w:pPr>
        <w:pStyle w:val="Style8"/>
        <w:keepNext w:val="0"/>
        <w:keepLines w:val="0"/>
        <w:widowControl w:val="0"/>
        <w:shd w:val="clear" w:color="auto" w:fill="auto"/>
        <w:bidi w:val="0"/>
        <w:spacing w:before="0" w:line="348"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2.1</w:t>
      </w:r>
      <w:r>
        <w:rPr>
          <w:color w:val="000000"/>
          <w:spacing w:val="0"/>
          <w:w w:val="100"/>
          <w:position w:val="0"/>
          <w:lang w:val="zh-CN" w:eastAsia="zh-CN" w:bidi="zh-CN"/>
        </w:rPr>
        <w:t>：</w:t>
      </w:r>
      <w:r>
        <w:rPr>
          <w:color w:val="000000"/>
          <w:spacing w:val="0"/>
          <w:w w:val="100"/>
          <w:position w:val="0"/>
        </w:rPr>
        <w:t>唐纳德•拉姆斯菲尔德发言中蕴藏的智慧</w:t>
      </w:r>
    </w:p>
    <w:p>
      <w:pPr>
        <w:pStyle w:val="Style8"/>
        <w:keepNext w:val="0"/>
        <w:keepLines w:val="0"/>
        <w:widowControl w:val="0"/>
        <w:shd w:val="clear" w:color="auto" w:fill="auto"/>
        <w:bidi w:val="0"/>
        <w:spacing w:before="0" w:line="365" w:lineRule="exact"/>
        <w:ind w:left="0" w:right="0" w:firstLine="0"/>
        <w:jc w:val="left"/>
      </w:pPr>
      <w:r>
        <w:rPr>
          <w:color w:val="000000"/>
          <w:spacing w:val="0"/>
          <w:w w:val="100"/>
          <w:position w:val="0"/>
          <w:lang w:val="zh-CN" w:eastAsia="zh-CN" w:bidi="zh-CN"/>
        </w:rPr>
        <w:t>“我们</w:t>
      </w:r>
      <w:r>
        <w:rPr>
          <w:color w:val="000000"/>
          <w:spacing w:val="0"/>
          <w:w w:val="100"/>
          <w:position w:val="0"/>
        </w:rPr>
        <w:t>知道我们不知</w:t>
      </w:r>
      <w:r>
        <w:rPr>
          <w:color w:val="000000"/>
          <w:spacing w:val="0"/>
          <w:w w:val="100"/>
          <w:position w:val="0"/>
          <w:lang w:val="zh-CN" w:eastAsia="zh-CN" w:bidi="zh-CN"/>
        </w:rPr>
        <w:t>道的"</w:t>
      </w:r>
      <w:r>
        <w:rPr>
          <w:color w:val="000000"/>
          <w:spacing w:val="0"/>
          <w:w w:val="100"/>
          <w:position w:val="0"/>
        </w:rPr>
        <w:t>意味着某种度量行为，比如数钱、清点用户量、计算代码的行数都 是度量行为。因为我们知道我们不知道这一类指标的具体值，所以才要度量它。这一类指标 可应用于核算（今天卖了多少小插件）或用于衡量试验的结果（红色的和绿色的小应用软 件，哪个卖得更好）。不论以上哪种情况，我们事先都知道我们需要了解这些指标。</w:t>
      </w:r>
    </w:p>
    <w:p>
      <w:pPr>
        <w:pStyle w:val="Style8"/>
        <w:keepNext w:val="0"/>
        <w:keepLines w:val="0"/>
        <w:widowControl w:val="0"/>
        <w:shd w:val="clear" w:color="auto" w:fill="auto"/>
        <w:bidi w:val="0"/>
        <w:spacing w:before="0" w:line="348" w:lineRule="exact"/>
        <w:ind w:left="0" w:right="0" w:firstLine="0"/>
        <w:jc w:val="left"/>
      </w:pPr>
      <w:r>
        <w:rPr>
          <w:color w:val="000000"/>
          <w:spacing w:val="0"/>
          <w:w w:val="100"/>
          <w:position w:val="0"/>
        </w:rPr>
        <w:t>相比之下，</w:t>
      </w:r>
      <w:r>
        <w:rPr>
          <w:color w:val="000000"/>
          <w:spacing w:val="0"/>
          <w:w w:val="100"/>
          <w:position w:val="0"/>
          <w:lang w:val="zh-CN" w:eastAsia="zh-CN" w:bidi="zh-CN"/>
        </w:rPr>
        <w:t>“我们</w:t>
      </w:r>
      <w:r>
        <w:rPr>
          <w:color w:val="000000"/>
          <w:spacing w:val="0"/>
          <w:w w:val="100"/>
          <w:position w:val="0"/>
        </w:rPr>
        <w:t>不知道我们不知道的'‘与创业的关系最紧密；它意味着在一系列探索之后， 我们得到了一个能撼动市场的新产品。如下面的案例分析所示，创业公司“朋友圈”</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Circle of Friends）</w:t>
      </w:r>
      <w:r>
        <w:rPr>
          <w:color w:val="000000"/>
          <w:spacing w:val="0"/>
          <w:w w:val="100"/>
          <w:position w:val="0"/>
        </w:rPr>
        <w:t>正因使用了这个方法而找到了它的最佳消费群体——妈妈群体。</w:t>
      </w:r>
      <w:r>
        <w:rPr>
          <w:color w:val="000000"/>
          <w:spacing w:val="0"/>
          <w:w w:val="100"/>
          <w:position w:val="0"/>
          <w:lang w:val="zh-CN" w:eastAsia="zh-CN" w:bidi="zh-CN"/>
        </w:rPr>
        <w:t>“我</w:t>
      </w:r>
      <w:r>
        <w:rPr>
          <w:color w:val="000000"/>
          <w:spacing w:val="0"/>
          <w:w w:val="100"/>
          <w:position w:val="0"/>
        </w:rPr>
        <w:t>们不知道我 们不知道的''是创业魔法的真正所在。虽然以此为信条，你会走不少弯路，犯很多错误，可 当你的想法恰到好处时，它能指引你如愿地</w:t>
      </w:r>
      <w:r>
        <w:rPr>
          <w:color w:val="000000"/>
          <w:spacing w:val="0"/>
          <w:w w:val="100"/>
          <w:position w:val="0"/>
          <w:lang w:val="zh-CN" w:eastAsia="zh-CN" w:bidi="zh-CN"/>
        </w:rPr>
        <w:t>“发现</w:t>
      </w:r>
      <w:r>
        <w:rPr>
          <w:color w:val="000000"/>
          <w:spacing w:val="0"/>
          <w:w w:val="100"/>
          <w:position w:val="0"/>
        </w:rPr>
        <w:t>新大陆正如史蒂夫•布兰克所说：创业公 司应该把时间花在探索并得出一个可扩展、可复制的商业模式上。</w:t>
      </w:r>
    </w:p>
    <w:p>
      <w:pPr>
        <w:pStyle w:val="Style8"/>
        <w:keepNext w:val="0"/>
        <w:keepLines w:val="0"/>
        <w:widowControl w:val="0"/>
        <w:shd w:val="clear" w:color="auto" w:fill="auto"/>
        <w:bidi w:val="0"/>
        <w:spacing w:before="0" w:after="540" w:line="348" w:lineRule="exact"/>
        <w:ind w:left="0" w:right="0" w:firstLine="0"/>
        <w:jc w:val="left"/>
      </w:pPr>
      <w:r>
        <w:rPr>
          <w:color w:val="000000"/>
          <w:spacing w:val="0"/>
          <w:w w:val="100"/>
          <w:position w:val="0"/>
        </w:rPr>
        <w:t>数据分析在唐纳德理论的四个象限中都有重要的应用，能够：</w:t>
      </w:r>
    </w:p>
    <w:p>
      <w:pPr>
        <w:pStyle w:val="Style8"/>
        <w:keepNext w:val="0"/>
        <w:keepLines w:val="0"/>
        <w:widowControl w:val="0"/>
        <w:shd w:val="clear" w:color="auto" w:fill="auto"/>
        <w:bidi w:val="0"/>
        <w:spacing w:before="0" w:line="345" w:lineRule="exact"/>
        <w:ind w:left="1420" w:right="0" w:hanging="460"/>
        <w:jc w:val="both"/>
      </w:pPr>
      <w:r>
        <w:rPr>
          <w:color w:val="000000"/>
          <w:spacing w:val="0"/>
          <w:w w:val="100"/>
          <w:position w:val="0"/>
          <w:lang w:val="en-US" w:eastAsia="en-US" w:bidi="en-US"/>
        </w:rPr>
        <w:t>•</w:t>
      </w:r>
      <w:r>
        <w:rPr>
          <w:color w:val="000000"/>
          <w:spacing w:val="0"/>
          <w:w w:val="100"/>
          <w:position w:val="0"/>
        </w:rPr>
        <w:t>检验我们手头上的事实和假设（如打开率或转化率），以确保我们不是在自欺欺 人，我们的商业计划是切实可行的；</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验证我们的直觉，把假设变成证据：</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为业务预测表、瀑布式开发流程图和董事会议提供数据；</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帮助我们发现黄金机遇，大展宏图。</w:t>
      </w:r>
    </w:p>
    <w:p>
      <w:pPr>
        <w:pStyle w:val="Style8"/>
        <w:keepNext w:val="0"/>
        <w:keepLines w:val="0"/>
        <w:widowControl w:val="0"/>
        <w:shd w:val="clear" w:color="auto" w:fill="auto"/>
        <w:bidi w:val="0"/>
        <w:spacing w:before="0" w:line="345" w:lineRule="exact"/>
        <w:ind w:left="0" w:right="0" w:firstLine="0"/>
        <w:jc w:val="left"/>
        <w:sectPr>
          <w:footnotePr>
            <w:pos w:val="pageBottom"/>
            <w:numFmt w:val="decimal"/>
            <w:numRestart w:val="continuous"/>
          </w:footnotePr>
          <w:pgSz w:w="12240" w:h="15840"/>
          <w:pgMar w:top="515" w:right="378" w:bottom="95" w:left="401" w:header="0" w:footer="3" w:gutter="0"/>
          <w:cols w:space="720"/>
          <w:noEndnote/>
          <w:rtlGutter w:val="0"/>
          <w:docGrid w:linePitch="360"/>
        </w:sectPr>
      </w:pPr>
      <w:r>
        <w:rPr>
          <w:color w:val="000000"/>
          <w:spacing w:val="0"/>
          <w:w w:val="100"/>
          <w:position w:val="0"/>
        </w:rPr>
        <w:t>在创业早期，</w:t>
      </w:r>
      <w:r>
        <w:rPr>
          <w:color w:val="000000"/>
          <w:spacing w:val="0"/>
          <w:w w:val="100"/>
          <w:position w:val="0"/>
          <w:lang w:val="zh-CN" w:eastAsia="zh-CN" w:bidi="zh-CN"/>
        </w:rPr>
        <w:t>“我们</w:t>
      </w:r>
      <w:r>
        <w:rPr>
          <w:color w:val="000000"/>
          <w:spacing w:val="0"/>
          <w:w w:val="100"/>
          <w:position w:val="0"/>
        </w:rPr>
        <w:t>不知道我们不知道''的东西为最重要，它们会转变为未来的秘密武器。</w:t>
      </w:r>
    </w:p>
    <w:p>
      <w:pPr>
        <w:pStyle w:val="Style48"/>
        <w:keepNext/>
        <w:keepLines/>
        <w:widowControl w:val="0"/>
        <w:shd w:val="clear" w:color="auto" w:fill="auto"/>
        <w:bidi w:val="0"/>
        <w:spacing w:before="0" w:after="260" w:line="240" w:lineRule="auto"/>
        <w:ind w:left="0" w:right="0" w:firstLine="540"/>
        <w:jc w:val="both"/>
      </w:pPr>
      <w:bookmarkStart w:id="92" w:name="bookmark92"/>
      <w:bookmarkStart w:id="93" w:name="bookmark93"/>
      <w:bookmarkStart w:id="94" w:name="bookmark94"/>
      <w:r>
        <w:rPr>
          <w:color w:val="000000"/>
          <w:spacing w:val="0"/>
          <w:w w:val="100"/>
          <w:position w:val="0"/>
          <w:lang w:val="zh-CN" w:eastAsia="zh-CN" w:bidi="zh-CN"/>
        </w:rPr>
        <w:t>“妈</w:t>
      </w:r>
      <w:r>
        <w:rPr>
          <w:color w:val="000000"/>
          <w:spacing w:val="0"/>
          <w:w w:val="100"/>
          <w:position w:val="0"/>
        </w:rPr>
        <w:t>妈圈</w:t>
      </w:r>
      <w:r>
        <w:rPr>
          <w:color w:val="000000"/>
          <w:spacing w:val="0"/>
          <w:w w:val="100"/>
          <w:position w:val="0"/>
          <w:lang w:val="zh-CN" w:eastAsia="zh-CN" w:bidi="zh-CN"/>
        </w:rPr>
        <w:t>”的成</w:t>
      </w:r>
      <w:r>
        <w:rPr>
          <w:color w:val="000000"/>
          <w:spacing w:val="0"/>
          <w:w w:val="100"/>
          <w:position w:val="0"/>
        </w:rPr>
        <w:t>功之路（案例分析）</w:t>
      </w:r>
      <w:bookmarkEnd w:id="92"/>
      <w:bookmarkEnd w:id="93"/>
      <w:bookmarkEnd w:id="94"/>
    </w:p>
    <w:p>
      <w:pPr>
        <w:pStyle w:val="Style8"/>
        <w:keepNext w:val="0"/>
        <w:keepLines w:val="0"/>
        <w:widowControl w:val="0"/>
        <w:shd w:val="clear" w:color="auto" w:fill="auto"/>
        <w:bidi w:val="0"/>
        <w:spacing w:before="0" w:after="260" w:line="352" w:lineRule="exact"/>
        <w:ind w:left="540" w:right="0" w:firstLine="20"/>
        <w:jc w:val="both"/>
      </w:pPr>
      <w:r>
        <w:rPr>
          <w:color w:val="000000"/>
          <w:spacing w:val="0"/>
          <w:w w:val="100"/>
          <w:position w:val="0"/>
          <w:lang w:val="zh-CN" w:eastAsia="zh-CN" w:bidi="zh-CN"/>
        </w:rPr>
        <w:t>“朋</w:t>
      </w:r>
      <w:r>
        <w:rPr>
          <w:color w:val="000000"/>
          <w:spacing w:val="0"/>
          <w:w w:val="100"/>
          <w:position w:val="0"/>
        </w:rPr>
        <w:t>友圈''的构想很简单：它允许你将</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炒子友分类到不同的圈子，以便进行指定圈 子的分享。</w:t>
      </w: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月，在</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布开发者平台后不久，麦克•格林菲尔德等人共同 创办了这家公司。这个时机近乎完美：</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在成为一个极速获取用户的病毒式开 放平台，同时也成就了很多创业公司。在这之前，从没有一个平台像</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样既拥 有巨大的用户数量，又如此开放（当时</w:t>
      </w:r>
      <w:r>
        <w:rPr>
          <w:rFonts w:ascii="Times New Roman" w:eastAsia="Times New Roman" w:hAnsi="Times New Roman" w:cs="Times New Roman"/>
          <w:color w:val="000000"/>
          <w:spacing w:val="0"/>
          <w:w w:val="100"/>
          <w:position w:val="0"/>
          <w:lang w:val="en-US" w:eastAsia="en-US" w:bidi="en-US"/>
        </w:rPr>
        <w:t>FacebookB</w:t>
      </w:r>
      <w:r>
        <w:rPr>
          <w:color w:val="000000"/>
          <w:spacing w:val="0"/>
          <w:w w:val="100"/>
          <w:position w:val="0"/>
        </w:rPr>
        <w:t>有约</w:t>
      </w:r>
      <w:r>
        <w:rPr>
          <w:rFonts w:ascii="Times New Roman" w:eastAsia="Times New Roman" w:hAnsi="Times New Roman" w:cs="Times New Roman"/>
          <w:color w:val="000000"/>
          <w:spacing w:val="0"/>
          <w:w w:val="100"/>
          <w:position w:val="0"/>
        </w:rPr>
        <w:t>5000</w:t>
      </w:r>
      <w:r>
        <w:rPr>
          <w:color w:val="000000"/>
          <w:spacing w:val="0"/>
          <w:w w:val="100"/>
          <w:position w:val="0"/>
        </w:rPr>
        <w:t>万用户）。</w:t>
      </w:r>
    </w:p>
    <w:p>
      <w:pPr>
        <w:pStyle w:val="Style8"/>
        <w:keepNext w:val="0"/>
        <w:keepLines w:val="0"/>
        <w:widowControl w:val="0"/>
        <w:shd w:val="clear" w:color="auto" w:fill="auto"/>
        <w:bidi w:val="0"/>
        <w:spacing w:before="0" w:after="260" w:line="367" w:lineRule="exact"/>
        <w:ind w:left="540" w:right="0" w:firstLine="20"/>
        <w:jc w:val="both"/>
      </w:pPr>
      <w:r>
        <w:rPr>
          <w:color w:val="000000"/>
          <w:spacing w:val="0"/>
          <w:w w:val="100"/>
          <w:position w:val="0"/>
        </w:rPr>
        <w:t>到</w:t>
      </w:r>
      <w:r>
        <w:rPr>
          <w:rFonts w:ascii="Times New Roman" w:eastAsia="Times New Roman" w:hAnsi="Times New Roman" w:cs="Times New Roman"/>
          <w:color w:val="000000"/>
          <w:spacing w:val="0"/>
          <w:w w:val="100"/>
          <w:position w:val="0"/>
        </w:rPr>
        <w:t>2008</w:t>
      </w:r>
      <w:r>
        <w:rPr>
          <w:color w:val="000000"/>
          <w:spacing w:val="0"/>
          <w:w w:val="100"/>
          <w:position w:val="0"/>
        </w:rPr>
        <w:t>年中期，</w:t>
      </w:r>
      <w:r>
        <w:rPr>
          <w:color w:val="000000"/>
          <w:spacing w:val="0"/>
          <w:w w:val="100"/>
          <w:position w:val="0"/>
          <w:lang w:val="zh-CN" w:eastAsia="zh-CN" w:bidi="zh-CN"/>
        </w:rPr>
        <w:t>“朋友</w:t>
      </w:r>
      <w:r>
        <w:rPr>
          <w:color w:val="000000"/>
          <w:spacing w:val="0"/>
          <w:w w:val="100"/>
          <w:position w:val="0"/>
        </w:rPr>
        <w:t>圈”己经拥有</w:t>
      </w:r>
      <w:r>
        <w:rPr>
          <w:rFonts w:ascii="Times New Roman" w:eastAsia="Times New Roman" w:hAnsi="Times New Roman" w:cs="Times New Roman"/>
          <w:color w:val="000000"/>
          <w:spacing w:val="0"/>
          <w:w w:val="100"/>
          <w:position w:val="0"/>
        </w:rPr>
        <w:t>1000</w:t>
      </w:r>
      <w:r>
        <w:rPr>
          <w:color w:val="000000"/>
          <w:spacing w:val="0"/>
          <w:w w:val="100"/>
          <w:position w:val="0"/>
        </w:rPr>
        <w:t>万用户。麦克视用户增长为首要使命，他说</w:t>
      </w:r>
      <w:r>
        <w:rPr>
          <w:color w:val="000000"/>
          <w:spacing w:val="0"/>
          <w:w w:val="100"/>
          <w:position w:val="0"/>
          <w:lang w:val="zh-CN" w:eastAsia="zh-CN" w:bidi="zh-CN"/>
        </w:rPr>
        <w:t xml:space="preserve">“这 </w:t>
      </w:r>
      <w:r>
        <w:rPr>
          <w:color w:val="000000"/>
          <w:spacing w:val="0"/>
          <w:w w:val="100"/>
          <w:position w:val="0"/>
        </w:rPr>
        <w:t>就像是在抢地盘</w:t>
      </w:r>
      <w:r>
        <w:rPr>
          <w:color w:val="000000"/>
          <w:spacing w:val="0"/>
          <w:w w:val="100"/>
          <w:position w:val="0"/>
          <w:lang w:val="en-US" w:eastAsia="en-US" w:bidi="en-US"/>
        </w:rPr>
        <w:t>"，</w:t>
      </w:r>
      <w:r>
        <w:rPr>
          <w:color w:val="000000"/>
          <w:spacing w:val="0"/>
          <w:w w:val="100"/>
          <w:position w:val="0"/>
          <w:lang w:val="zh-CN" w:eastAsia="zh-CN" w:bidi="zh-CN"/>
        </w:rPr>
        <w:t>“朋</w:t>
      </w:r>
      <w:r>
        <w:rPr>
          <w:color w:val="000000"/>
          <w:spacing w:val="0"/>
          <w:w w:val="100"/>
          <w:position w:val="0"/>
        </w:rPr>
        <w:t>友圈''显然己在病毒式传播。然而，一个问题出现了：只有很少 的用户在真正地使用这个产品。</w:t>
      </w:r>
    </w:p>
    <w:p>
      <w:pPr>
        <w:pStyle w:val="Style8"/>
        <w:keepNext w:val="0"/>
        <w:keepLines w:val="0"/>
        <w:widowControl w:val="0"/>
        <w:shd w:val="clear" w:color="auto" w:fill="auto"/>
        <w:bidi w:val="0"/>
        <w:spacing w:before="0" w:after="300" w:line="360" w:lineRule="exact"/>
        <w:ind w:left="540" w:right="0" w:firstLine="20"/>
        <w:jc w:val="both"/>
      </w:pPr>
      <w:r>
        <w:rPr>
          <w:color w:val="000000"/>
          <w:spacing w:val="0"/>
          <w:w w:val="100"/>
          <w:position w:val="0"/>
        </w:rPr>
        <w:t>麦克发现，只有不到</w:t>
      </w:r>
      <w:r>
        <w:rPr>
          <w:rFonts w:ascii="Times New Roman" w:eastAsia="Times New Roman" w:hAnsi="Times New Roman" w:cs="Times New Roman"/>
          <w:color w:val="000000"/>
          <w:spacing w:val="0"/>
          <w:w w:val="100"/>
          <w:position w:val="0"/>
        </w:rPr>
        <w:t>20%</w:t>
      </w:r>
      <w:r>
        <w:rPr>
          <w:color w:val="000000"/>
          <w:spacing w:val="0"/>
          <w:w w:val="100"/>
          <w:position w:val="0"/>
        </w:rPr>
        <w:t>的圈子在创建后有过活动的迹象。</w:t>
      </w:r>
      <w:r>
        <w:rPr>
          <w:rFonts w:ascii="Times New Roman" w:eastAsia="Times New Roman" w:hAnsi="Times New Roman" w:cs="Times New Roman"/>
          <w:color w:val="000000"/>
          <w:spacing w:val="0"/>
          <w:w w:val="100"/>
          <w:position w:val="0"/>
        </w:rPr>
        <w:t>“1000</w:t>
      </w:r>
      <w:r>
        <w:rPr>
          <w:color w:val="000000"/>
          <w:spacing w:val="0"/>
          <w:w w:val="100"/>
          <w:position w:val="0"/>
        </w:rPr>
        <w:t>万的注册用户每月能为 我们带来几百万的独立访客数，可我们深知这个成绩对于一个通用社交网络来说还不够 好。一旦收费，变现效果可能不佳。</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5" w:lineRule="exact"/>
        <w:ind w:left="0" w:right="0" w:firstLine="540"/>
        <w:jc w:val="both"/>
      </w:pPr>
      <w:r>
        <w:rPr>
          <w:color w:val="000000"/>
          <w:spacing w:val="0"/>
          <w:w w:val="100"/>
          <w:position w:val="0"/>
        </w:rPr>
        <w:t>麦克开始探寻背后的原因。</w:t>
      </w:r>
    </w:p>
    <w:p>
      <w:pPr>
        <w:pStyle w:val="Style8"/>
        <w:keepNext w:val="0"/>
        <w:keepLines w:val="0"/>
        <w:widowControl w:val="0"/>
        <w:shd w:val="clear" w:color="auto" w:fill="auto"/>
        <w:bidi w:val="0"/>
        <w:spacing w:before="0" w:after="560" w:line="355" w:lineRule="exact"/>
        <w:ind w:left="540" w:right="0" w:firstLine="20"/>
        <w:jc w:val="both"/>
      </w:pPr>
      <w:r>
        <w:rPr>
          <w:color w:val="000000"/>
          <w:spacing w:val="0"/>
          <w:w w:val="100"/>
          <w:position w:val="0"/>
        </w:rPr>
        <w:t>他首先査看了用户数据库，想搞清楚用户们都做了些什么。当时，公司还没有一套可以 做深度数据分析的系统，但这并不妨碍麦克进行一些探索性的分析。最后他发现，有一 个用户群体在其他群体活跃度较低的情况下，撑起了整个产品的用户参与度——这就是 妈妈群体。以下是他的发现：</w:t>
      </w:r>
    </w:p>
    <w:p>
      <w:pPr>
        <w:pStyle w:val="Style8"/>
        <w:keepNext w:val="0"/>
        <w:keepLines w:val="0"/>
        <w:widowControl w:val="0"/>
        <w:numPr>
          <w:ilvl w:val="0"/>
          <w:numId w:val="1"/>
        </w:numPr>
        <w:shd w:val="clear" w:color="auto" w:fill="auto"/>
        <w:tabs>
          <w:tab w:pos="1980" w:val="left"/>
        </w:tabs>
        <w:bidi w:val="0"/>
        <w:spacing w:before="0" w:after="260" w:line="360" w:lineRule="exact"/>
        <w:ind w:left="0" w:right="0" w:firstLine="960"/>
        <w:jc w:val="both"/>
      </w:pPr>
      <w:bookmarkStart w:id="95" w:name="bookmark95"/>
      <w:bookmarkEnd w:id="95"/>
      <w:r>
        <w:rPr>
          <w:color w:val="000000"/>
          <w:spacing w:val="0"/>
          <w:w w:val="100"/>
          <w:position w:val="0"/>
        </w:rPr>
        <w:t>妈妈群体之间所发的站内信平均比其他站内信长</w:t>
      </w:r>
      <w:r>
        <w:rPr>
          <w:rFonts w:ascii="Times New Roman" w:eastAsia="Times New Roman" w:hAnsi="Times New Roman" w:cs="Times New Roman"/>
          <w:color w:val="000000"/>
          <w:spacing w:val="0"/>
          <w:w w:val="100"/>
          <w:position w:val="0"/>
        </w:rPr>
        <w:t>50%</w:t>
      </w:r>
      <w:r>
        <w:rPr>
          <w:color w:val="000000"/>
          <w:spacing w:val="0"/>
          <w:w w:val="100"/>
          <w:position w:val="0"/>
        </w:rPr>
        <w:t>；</w:t>
      </w:r>
    </w:p>
    <w:p>
      <w:pPr>
        <w:pStyle w:val="Style8"/>
        <w:keepNext w:val="0"/>
        <w:keepLines w:val="0"/>
        <w:widowControl w:val="0"/>
        <w:numPr>
          <w:ilvl w:val="0"/>
          <w:numId w:val="1"/>
        </w:numPr>
        <w:shd w:val="clear" w:color="auto" w:fill="auto"/>
        <w:tabs>
          <w:tab w:pos="1980" w:val="left"/>
        </w:tabs>
        <w:bidi w:val="0"/>
        <w:spacing w:before="0" w:after="260" w:line="360" w:lineRule="exact"/>
        <w:ind w:left="0" w:right="0" w:firstLine="960"/>
        <w:jc w:val="both"/>
      </w:pPr>
      <w:bookmarkStart w:id="96" w:name="bookmark96"/>
      <w:bookmarkEnd w:id="96"/>
      <w:r>
        <w:rPr>
          <w:color w:val="000000"/>
          <w:spacing w:val="0"/>
          <w:w w:val="100"/>
          <w:position w:val="0"/>
        </w:rPr>
        <w:t>她们在帖子中附图片的概率比其他人群高</w:t>
      </w:r>
      <w:r>
        <w:rPr>
          <w:rFonts w:ascii="Times New Roman" w:eastAsia="Times New Roman" w:hAnsi="Times New Roman" w:cs="Times New Roman"/>
          <w:color w:val="000000"/>
          <w:spacing w:val="0"/>
          <w:w w:val="100"/>
          <w:position w:val="0"/>
        </w:rPr>
        <w:t>115%</w:t>
      </w:r>
      <w:r>
        <w:rPr>
          <w:color w:val="000000"/>
          <w:spacing w:val="0"/>
          <w:w w:val="100"/>
          <w:position w:val="0"/>
        </w:rPr>
        <w:t>；</w:t>
      </w:r>
    </w:p>
    <w:p>
      <w:pPr>
        <w:pStyle w:val="Style8"/>
        <w:keepNext w:val="0"/>
        <w:keepLines w:val="0"/>
        <w:widowControl w:val="0"/>
        <w:numPr>
          <w:ilvl w:val="0"/>
          <w:numId w:val="1"/>
        </w:numPr>
        <w:shd w:val="clear" w:color="auto" w:fill="auto"/>
        <w:tabs>
          <w:tab w:pos="1980" w:val="left"/>
        </w:tabs>
        <w:bidi w:val="0"/>
        <w:spacing w:before="0" w:after="300" w:line="360" w:lineRule="exact"/>
        <w:ind w:left="0" w:right="0" w:firstLine="960"/>
        <w:jc w:val="both"/>
      </w:pPr>
      <w:bookmarkStart w:id="97" w:name="bookmark97"/>
      <w:bookmarkEnd w:id="97"/>
      <w:r>
        <w:rPr>
          <w:color w:val="000000"/>
          <w:spacing w:val="0"/>
          <w:w w:val="100"/>
          <w:position w:val="0"/>
        </w:rPr>
        <w:t>她们在</w:t>
      </w:r>
      <w:r>
        <w:rPr>
          <w:rFonts w:ascii="Times New Roman" w:eastAsia="Times New Roman" w:hAnsi="Times New Roman" w:cs="Times New Roman"/>
          <w:color w:val="000000"/>
          <w:spacing w:val="0"/>
          <w:w w:val="100"/>
          <w:position w:val="0"/>
          <w:lang w:val="en-US" w:eastAsia="en-US" w:bidi="en-US"/>
        </w:rPr>
        <w:t>Facebookh</w:t>
      </w:r>
      <w:r>
        <w:rPr>
          <w:color w:val="000000"/>
          <w:spacing w:val="0"/>
          <w:w w:val="100"/>
          <w:position w:val="0"/>
        </w:rPr>
        <w:t>进入多回合深入对话的概率比其他人群高</w:t>
      </w:r>
      <w:r>
        <w:rPr>
          <w:rFonts w:ascii="Times New Roman" w:eastAsia="Times New Roman" w:hAnsi="Times New Roman" w:cs="Times New Roman"/>
          <w:color w:val="000000"/>
          <w:spacing w:val="0"/>
          <w:w w:val="100"/>
          <w:position w:val="0"/>
        </w:rPr>
        <w:t>110%</w:t>
      </w:r>
      <w:r>
        <w:rPr>
          <w:color w:val="000000"/>
          <w:spacing w:val="0"/>
          <w:w w:val="100"/>
          <w:position w:val="0"/>
        </w:rPr>
        <w:t>；</w:t>
      </w:r>
    </w:p>
    <w:p>
      <w:pPr>
        <w:pStyle w:val="Style8"/>
        <w:keepNext w:val="0"/>
        <w:keepLines w:val="0"/>
        <w:widowControl w:val="0"/>
        <w:numPr>
          <w:ilvl w:val="0"/>
          <w:numId w:val="1"/>
        </w:numPr>
        <w:shd w:val="clear" w:color="auto" w:fill="auto"/>
        <w:tabs>
          <w:tab w:pos="1980" w:val="left"/>
        </w:tabs>
        <w:bidi w:val="0"/>
        <w:spacing w:before="0" w:after="260" w:line="345" w:lineRule="exact"/>
        <w:ind w:left="1980" w:right="0" w:hanging="1020"/>
        <w:jc w:val="left"/>
      </w:pPr>
      <w:bookmarkStart w:id="98" w:name="bookmark98"/>
      <w:bookmarkEnd w:id="98"/>
      <w:r>
        <w:rPr>
          <w:color w:val="000000"/>
          <w:spacing w:val="0"/>
          <w:w w:val="100"/>
          <w:position w:val="0"/>
        </w:rPr>
        <w:t xml:space="preserve">她们的好友在被邀请入应用后，成为高参与度用户的概率比其他用户高 </w:t>
      </w:r>
      <w:r>
        <w:rPr>
          <w:rFonts w:ascii="Times New Roman" w:eastAsia="Times New Roman" w:hAnsi="Times New Roman" w:cs="Times New Roman"/>
          <w:color w:val="000000"/>
          <w:spacing w:val="0"/>
          <w:w w:val="100"/>
          <w:position w:val="0"/>
        </w:rPr>
        <w:t>50%</w:t>
      </w:r>
      <w:r>
        <w:rPr>
          <w:color w:val="000000"/>
          <w:spacing w:val="0"/>
          <w:w w:val="100"/>
          <w:position w:val="0"/>
        </w:rPr>
        <w:t>：</w:t>
      </w:r>
    </w:p>
    <w:p>
      <w:pPr>
        <w:pStyle w:val="Style8"/>
        <w:keepNext w:val="0"/>
        <w:keepLines w:val="0"/>
        <w:widowControl w:val="0"/>
        <w:numPr>
          <w:ilvl w:val="0"/>
          <w:numId w:val="1"/>
        </w:numPr>
        <w:shd w:val="clear" w:color="auto" w:fill="auto"/>
        <w:tabs>
          <w:tab w:pos="1980" w:val="left"/>
        </w:tabs>
        <w:bidi w:val="0"/>
        <w:spacing w:before="0" w:after="260" w:line="360" w:lineRule="exact"/>
        <w:ind w:left="0" w:right="0" w:firstLine="960"/>
        <w:jc w:val="both"/>
      </w:pPr>
      <w:bookmarkStart w:id="99" w:name="bookmark99"/>
      <w:bookmarkEnd w:id="99"/>
      <w:r>
        <w:rPr>
          <w:color w:val="000000"/>
          <w:spacing w:val="0"/>
          <w:w w:val="100"/>
          <w:position w:val="0"/>
        </w:rPr>
        <w:t>她们点击</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礙醒的概率比其他人群高</w:t>
      </w:r>
      <w:r>
        <w:rPr>
          <w:rFonts w:ascii="Times New Roman" w:eastAsia="Times New Roman" w:hAnsi="Times New Roman" w:cs="Times New Roman"/>
          <w:color w:val="000000"/>
          <w:spacing w:val="0"/>
          <w:w w:val="100"/>
          <w:position w:val="0"/>
        </w:rPr>
        <w:t>75%</w:t>
      </w:r>
      <w:r>
        <w:rPr>
          <w:color w:val="000000"/>
          <w:spacing w:val="0"/>
          <w:w w:val="100"/>
          <w:position w:val="0"/>
        </w:rPr>
        <w:t>；</w:t>
      </w:r>
    </w:p>
    <w:p>
      <w:pPr>
        <w:pStyle w:val="Style8"/>
        <w:keepNext w:val="0"/>
        <w:keepLines w:val="0"/>
        <w:widowControl w:val="0"/>
        <w:numPr>
          <w:ilvl w:val="0"/>
          <w:numId w:val="1"/>
        </w:numPr>
        <w:shd w:val="clear" w:color="auto" w:fill="auto"/>
        <w:tabs>
          <w:tab w:pos="1980" w:val="left"/>
        </w:tabs>
        <w:bidi w:val="0"/>
        <w:spacing w:before="0" w:after="260" w:line="360" w:lineRule="exact"/>
        <w:ind w:left="0" w:right="0" w:firstLine="960"/>
        <w:jc w:val="both"/>
      </w:pPr>
      <w:bookmarkStart w:id="100" w:name="bookmark100"/>
      <w:bookmarkEnd w:id="100"/>
      <w:r>
        <w:rPr>
          <w:color w:val="000000"/>
          <w:spacing w:val="0"/>
          <w:w w:val="100"/>
          <w:position w:val="0"/>
        </w:rPr>
        <w:t>她们点击</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噺鲜事内容的概率比其他人群高</w:t>
      </w:r>
      <w:r>
        <w:rPr>
          <w:rFonts w:ascii="Times New Roman" w:eastAsia="Times New Roman" w:hAnsi="Times New Roman" w:cs="Times New Roman"/>
          <w:color w:val="000000"/>
          <w:spacing w:val="0"/>
          <w:w w:val="100"/>
          <w:position w:val="0"/>
        </w:rPr>
        <w:t>180%</w:t>
      </w:r>
      <w:r>
        <w:rPr>
          <w:color w:val="000000"/>
          <w:spacing w:val="0"/>
          <w:w w:val="100"/>
          <w:position w:val="0"/>
        </w:rPr>
        <w:t>：</w:t>
      </w:r>
    </w:p>
    <w:p>
      <w:pPr>
        <w:pStyle w:val="Style8"/>
        <w:keepNext w:val="0"/>
        <w:keepLines w:val="0"/>
        <w:widowControl w:val="0"/>
        <w:numPr>
          <w:ilvl w:val="0"/>
          <w:numId w:val="1"/>
        </w:numPr>
        <w:shd w:val="clear" w:color="auto" w:fill="auto"/>
        <w:tabs>
          <w:tab w:pos="1980" w:val="left"/>
        </w:tabs>
        <w:bidi w:val="0"/>
        <w:spacing w:before="0" w:after="300" w:line="360" w:lineRule="exact"/>
        <w:ind w:left="0" w:right="0" w:firstLine="960"/>
        <w:jc w:val="both"/>
      </w:pPr>
      <w:bookmarkStart w:id="101" w:name="bookmark101"/>
      <w:bookmarkEnd w:id="101"/>
      <w:r>
        <w:rPr>
          <w:color w:val="000000"/>
          <w:spacing w:val="0"/>
          <w:w w:val="100"/>
          <w:position w:val="0"/>
        </w:rPr>
        <w:t>她们接受应用邀请的概率比其他人群高</w:t>
      </w:r>
      <w:r>
        <w:rPr>
          <w:rFonts w:ascii="Times New Roman" w:eastAsia="Times New Roman" w:hAnsi="Times New Roman" w:cs="Times New Roman"/>
          <w:color w:val="000000"/>
          <w:spacing w:val="0"/>
          <w:w w:val="100"/>
          <w:position w:val="0"/>
        </w:rPr>
        <w:t>60%</w:t>
      </w:r>
      <w:r>
        <w:rPr>
          <w:color w:val="000000"/>
          <w:spacing w:val="0"/>
          <w:w w:val="100"/>
          <w:position w:val="0"/>
        </w:rPr>
        <w:t>。</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这些数字实在是太有说服力了。于是，在</w:t>
      </w: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月，麦克和他的团队完全调整了产品 重心，作出了关键转型。</w:t>
      </w: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月，他们在</w:t>
      </w:r>
      <w:r>
        <w:rPr>
          <w:rFonts w:ascii="Times New Roman" w:eastAsia="Times New Roman" w:hAnsi="Times New Roman" w:cs="Times New Roman"/>
          <w:color w:val="000000"/>
          <w:spacing w:val="0"/>
          <w:w w:val="100"/>
          <w:position w:val="0"/>
          <w:lang w:val="en-US" w:eastAsia="en-US" w:bidi="en-US"/>
        </w:rPr>
        <w:t>Facebookh</w:t>
      </w:r>
      <w:r>
        <w:rPr>
          <w:color w:val="000000"/>
          <w:spacing w:val="0"/>
          <w:w w:val="100"/>
          <w:position w:val="0"/>
        </w:rPr>
        <w:t>发布了“妈妈圏”社交产品。</w:t>
      </w:r>
    </w:p>
    <w:p>
      <w:pPr>
        <w:pStyle w:val="Style8"/>
        <w:keepNext w:val="0"/>
        <w:keepLines w:val="0"/>
        <w:widowControl w:val="0"/>
        <w:shd w:val="clear" w:color="auto" w:fill="auto"/>
        <w:bidi w:val="0"/>
        <w:spacing w:before="0" w:after="360" w:line="375" w:lineRule="exact"/>
        <w:ind w:left="540" w:right="0" w:firstLine="20"/>
        <w:jc w:val="both"/>
      </w:pPr>
      <w:r>
        <w:rPr>
          <w:color w:val="000000"/>
          <w:spacing w:val="0"/>
          <w:w w:val="100"/>
          <w:position w:val="0"/>
        </w:rPr>
        <w:t>起初，由于产品的大转型，各项数据都有所下降。然而，到</w:t>
      </w:r>
      <w:r>
        <w:rPr>
          <w:rFonts w:ascii="Times New Roman" w:eastAsia="Times New Roman" w:hAnsi="Times New Roman" w:cs="Times New Roman"/>
          <w:color w:val="000000"/>
          <w:spacing w:val="0"/>
          <w:w w:val="100"/>
          <w:position w:val="0"/>
        </w:rPr>
        <w:t>2009</w:t>
      </w:r>
      <w:r>
        <w:rPr>
          <w:color w:val="000000"/>
          <w:spacing w:val="0"/>
          <w:w w:val="100"/>
          <w:position w:val="0"/>
        </w:rPr>
        <w:t>年底，</w:t>
      </w:r>
      <w:r>
        <w:rPr>
          <w:color w:val="000000"/>
          <w:spacing w:val="0"/>
          <w:w w:val="100"/>
          <w:position w:val="0"/>
          <w:lang w:val="zh-CN" w:eastAsia="zh-CN" w:bidi="zh-CN"/>
        </w:rPr>
        <w:t>“妈</w:t>
      </w:r>
      <w:r>
        <w:rPr>
          <w:color w:val="000000"/>
          <w:spacing w:val="0"/>
          <w:w w:val="100"/>
          <w:position w:val="0"/>
        </w:rPr>
        <w:t>妈圈”的社区 用户数己增至</w:t>
      </w:r>
      <w:r>
        <w:rPr>
          <w:rFonts w:ascii="Times New Roman" w:eastAsia="Times New Roman" w:hAnsi="Times New Roman" w:cs="Times New Roman"/>
          <w:color w:val="000000"/>
          <w:spacing w:val="0"/>
          <w:w w:val="100"/>
          <w:position w:val="0"/>
        </w:rPr>
        <w:t>450</w:t>
      </w:r>
      <w:r>
        <w:rPr>
          <w:color w:val="000000"/>
          <w:spacing w:val="0"/>
          <w:w w:val="100"/>
          <w:position w:val="0"/>
        </w:rPr>
        <w:t xml:space="preserve">万；与那些在转型中丢掉的用户不同，这些都是些参与度很高的活跃 </w:t>
      </w:r>
      <w:r>
        <w:rPr>
          <w:color w:val="000000"/>
          <w:spacing w:val="0"/>
          <w:w w:val="100"/>
          <w:position w:val="0"/>
        </w:rPr>
        <w:t>用户。在这之后，</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 xml:space="preserve">研始限制站内应用通过其平台进行病毒式传播，过分依托 </w:t>
      </w:r>
      <w:r>
        <w:rPr>
          <w:rFonts w:ascii="Times New Roman" w:eastAsia="Times New Roman" w:hAnsi="Times New Roman" w:cs="Times New Roman"/>
          <w:color w:val="000000"/>
          <w:spacing w:val="0"/>
          <w:w w:val="100"/>
          <w:position w:val="0"/>
          <w:lang w:val="en-US" w:eastAsia="en-US" w:bidi="en-US"/>
        </w:rPr>
        <w:t>Facebookffi</w:t>
      </w:r>
      <w:r>
        <w:rPr>
          <w:color w:val="000000"/>
          <w:spacing w:val="0"/>
          <w:w w:val="100"/>
          <w:position w:val="0"/>
        </w:rPr>
        <w:t>广的“妈妈圈</w:t>
      </w:r>
      <w:r>
        <w:rPr>
          <w:color w:val="000000"/>
          <w:spacing w:val="0"/>
          <w:w w:val="100"/>
          <w:position w:val="0"/>
          <w:lang w:val="zh-CN" w:eastAsia="zh-CN" w:bidi="zh-CN"/>
        </w:rPr>
        <w:t>”也</w:t>
      </w:r>
      <w:r>
        <w:rPr>
          <w:color w:val="000000"/>
          <w:spacing w:val="0"/>
          <w:w w:val="100"/>
          <w:position w:val="0"/>
        </w:rPr>
        <w:t>是几经沉浮。最终，它摆脱</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成立了一个独立的网 站，并于</w:t>
      </w:r>
      <w:r>
        <w:rPr>
          <w:rFonts w:ascii="Times New Roman" w:eastAsia="Times New Roman" w:hAnsi="Times New Roman" w:cs="Times New Roman"/>
          <w:color w:val="000000"/>
          <w:spacing w:val="0"/>
          <w:w w:val="100"/>
          <w:position w:val="0"/>
        </w:rPr>
        <w:t>2012</w:t>
      </w:r>
      <w:r>
        <w:rPr>
          <w:color w:val="000000"/>
          <w:spacing w:val="0"/>
          <w:w w:val="100"/>
          <w:position w:val="0"/>
        </w:rPr>
        <w:t>年初被</w:t>
      </w:r>
      <w:r>
        <w:rPr>
          <w:rFonts w:ascii="Times New Roman" w:eastAsia="Times New Roman" w:hAnsi="Times New Roman" w:cs="Times New Roman"/>
          <w:color w:val="000000"/>
          <w:spacing w:val="0"/>
          <w:w w:val="100"/>
          <w:position w:val="0"/>
          <w:lang w:val="en-US" w:eastAsia="en-US" w:bidi="en-US"/>
        </w:rPr>
        <w:t>Sugar</w:t>
      </w:r>
      <w:r>
        <w:rPr>
          <w:color w:val="000000"/>
          <w:spacing w:val="0"/>
          <w:w w:val="100"/>
          <w:position w:val="0"/>
        </w:rPr>
        <w:t>公司收购。</w:t>
      </w:r>
    </w:p>
    <w:p>
      <w:pPr>
        <w:pStyle w:val="Style58"/>
        <w:keepNext/>
        <w:keepLines/>
        <w:widowControl w:val="0"/>
        <w:shd w:val="clear" w:color="auto" w:fill="auto"/>
        <w:bidi w:val="0"/>
        <w:spacing w:before="0" w:after="560" w:line="240" w:lineRule="auto"/>
        <w:ind w:left="0" w:right="0"/>
        <w:jc w:val="both"/>
      </w:pPr>
      <w:bookmarkStart w:id="102" w:name="bookmark102"/>
      <w:bookmarkStart w:id="103" w:name="bookmark103"/>
      <w:bookmarkStart w:id="104" w:name="bookmark104"/>
      <w:r>
        <w:rPr>
          <w:color w:val="000000"/>
          <w:spacing w:val="0"/>
          <w:w w:val="100"/>
          <w:position w:val="0"/>
        </w:rPr>
        <w:t>总结</w:t>
      </w:r>
      <w:bookmarkEnd w:id="102"/>
      <w:bookmarkEnd w:id="103"/>
      <w:bookmarkEnd w:id="104"/>
    </w:p>
    <w:p>
      <w:pPr>
        <w:pStyle w:val="Style8"/>
        <w:keepNext w:val="0"/>
        <w:keepLines w:val="0"/>
        <w:widowControl w:val="0"/>
        <w:numPr>
          <w:ilvl w:val="0"/>
          <w:numId w:val="1"/>
        </w:numPr>
        <w:shd w:val="clear" w:color="auto" w:fill="auto"/>
        <w:tabs>
          <w:tab w:pos="1970" w:val="left"/>
        </w:tabs>
        <w:bidi w:val="0"/>
        <w:spacing w:before="0" w:after="260" w:line="345" w:lineRule="exact"/>
        <w:ind w:left="1980" w:right="0" w:hanging="1020"/>
        <w:jc w:val="both"/>
      </w:pPr>
      <w:bookmarkStart w:id="105" w:name="bookmark105"/>
      <w:bookmarkEnd w:id="105"/>
      <w:r>
        <w:rPr>
          <w:color w:val="000000"/>
          <w:spacing w:val="0"/>
          <w:w w:val="100"/>
          <w:position w:val="0"/>
          <w:lang w:val="zh-CN" w:eastAsia="zh-CN" w:bidi="zh-CN"/>
        </w:rPr>
        <w:t>“朋</w:t>
      </w:r>
      <w:r>
        <w:rPr>
          <w:color w:val="000000"/>
          <w:spacing w:val="0"/>
          <w:w w:val="100"/>
          <w:position w:val="0"/>
        </w:rPr>
        <w:t>友圈''这个社交图谱应用出现在了正确的时间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启动开放平台 时）和正确的地点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内应用），只是找错了市场。</w:t>
      </w:r>
    </w:p>
    <w:p>
      <w:pPr>
        <w:pStyle w:val="Style8"/>
        <w:keepNext w:val="0"/>
        <w:keepLines w:val="0"/>
        <w:widowControl w:val="0"/>
        <w:numPr>
          <w:ilvl w:val="0"/>
          <w:numId w:val="1"/>
        </w:numPr>
        <w:shd w:val="clear" w:color="auto" w:fill="auto"/>
        <w:tabs>
          <w:tab w:pos="1970" w:val="left"/>
        </w:tabs>
        <w:bidi w:val="0"/>
        <w:spacing w:before="0" w:after="260" w:line="375" w:lineRule="exact"/>
        <w:ind w:left="1980" w:right="0" w:hanging="1020"/>
        <w:jc w:val="both"/>
      </w:pPr>
      <w:bookmarkStart w:id="106" w:name="bookmark106"/>
      <w:bookmarkEnd w:id="106"/>
      <w:r>
        <w:rPr>
          <w:color w:val="000000"/>
          <w:spacing w:val="0"/>
          <w:w w:val="100"/>
          <w:position w:val="0"/>
        </w:rPr>
        <w:t>通过分析用户的行为模式和理想行为的分布，发掘高活跃度用户的共同点， 公司找到了与自身产品相匹配的市场。</w:t>
      </w:r>
    </w:p>
    <w:p>
      <w:pPr>
        <w:pStyle w:val="Style8"/>
        <w:keepNext w:val="0"/>
        <w:keepLines w:val="0"/>
        <w:widowControl w:val="0"/>
        <w:numPr>
          <w:ilvl w:val="0"/>
          <w:numId w:val="1"/>
        </w:numPr>
        <w:shd w:val="clear" w:color="auto" w:fill="auto"/>
        <w:tabs>
          <w:tab w:pos="1970" w:val="left"/>
        </w:tabs>
        <w:bidi w:val="0"/>
        <w:spacing w:before="0" w:after="360" w:line="360" w:lineRule="exact"/>
        <w:ind w:left="1980" w:right="0" w:hanging="1020"/>
        <w:jc w:val="both"/>
      </w:pPr>
      <w:bookmarkStart w:id="107" w:name="bookmark107"/>
      <w:bookmarkEnd w:id="107"/>
      <w:r>
        <w:rPr>
          <w:color w:val="000000"/>
          <w:spacing w:val="0"/>
          <w:w w:val="100"/>
          <w:position w:val="0"/>
        </w:rPr>
        <w:t>在找准目标以后，不遗余力地聚焦，直至更改产品名称。要么坚定地转型， 要么缴械投降，准备好放弃部分己有的成就，这就是</w:t>
      </w:r>
      <w:r>
        <w:rPr>
          <w:color w:val="000000"/>
          <w:spacing w:val="0"/>
          <w:w w:val="100"/>
          <w:position w:val="0"/>
          <w:lang w:val="zh-CN" w:eastAsia="zh-CN" w:bidi="zh-CN"/>
        </w:rPr>
        <w:t>“妈妈圈"</w:t>
      </w:r>
      <w:r>
        <w:rPr>
          <w:color w:val="000000"/>
          <w:spacing w:val="0"/>
          <w:w w:val="100"/>
          <w:position w:val="0"/>
        </w:rPr>
        <w:t>成功的秘诀。</w:t>
      </w:r>
    </w:p>
    <w:p>
      <w:pPr>
        <w:pStyle w:val="Style58"/>
        <w:keepNext/>
        <w:keepLines/>
        <w:widowControl w:val="0"/>
        <w:shd w:val="clear" w:color="auto" w:fill="auto"/>
        <w:bidi w:val="0"/>
        <w:spacing w:before="0" w:after="260" w:line="240" w:lineRule="auto"/>
        <w:ind w:left="0" w:right="0"/>
        <w:jc w:val="both"/>
      </w:pPr>
      <w:bookmarkStart w:id="108" w:name="bookmark108"/>
      <w:bookmarkStart w:id="109" w:name="bookmark109"/>
      <w:bookmarkStart w:id="110" w:name="bookmark110"/>
      <w:r>
        <w:rPr>
          <w:color w:val="000000"/>
          <w:spacing w:val="0"/>
          <w:w w:val="100"/>
          <w:position w:val="0"/>
        </w:rPr>
        <w:t>数据分析启示</w:t>
      </w:r>
      <w:bookmarkEnd w:id="108"/>
      <w:bookmarkEnd w:id="109"/>
      <w:bookmarkEnd w:id="110"/>
    </w:p>
    <w:p>
      <w:pPr>
        <w:pStyle w:val="Style8"/>
        <w:keepNext w:val="0"/>
        <w:keepLines w:val="0"/>
        <w:widowControl w:val="0"/>
        <w:shd w:val="clear" w:color="auto" w:fill="auto"/>
        <w:bidi w:val="0"/>
        <w:spacing w:before="0" w:after="260" w:line="350" w:lineRule="exact"/>
        <w:ind w:left="540" w:right="0" w:firstLine="20"/>
        <w:jc w:val="both"/>
      </w:pPr>
      <w:r>
        <w:rPr>
          <w:color w:val="000000"/>
          <w:spacing w:val="0"/>
          <w:w w:val="100"/>
          <w:position w:val="0"/>
        </w:rPr>
        <w:t>麦克成功创办</w:t>
      </w:r>
      <w:r>
        <w:rPr>
          <w:color w:val="000000"/>
          <w:spacing w:val="0"/>
          <w:w w:val="100"/>
          <w:position w:val="0"/>
          <w:lang w:val="zh-CN" w:eastAsia="zh-CN" w:bidi="zh-CN"/>
        </w:rPr>
        <w:t>“妈</w:t>
      </w:r>
      <w:r>
        <w:rPr>
          <w:color w:val="000000"/>
          <w:spacing w:val="0"/>
          <w:w w:val="100"/>
          <w:position w:val="0"/>
        </w:rPr>
        <w:t>妈圈''的关键在于，他有能力深入挖掘数据，寻找有意义的用户行为模 式和机遇。麦克发现了一个</w:t>
      </w:r>
      <w:r>
        <w:rPr>
          <w:color w:val="000000"/>
          <w:spacing w:val="0"/>
          <w:w w:val="100"/>
          <w:position w:val="0"/>
          <w:lang w:val="zh-CN" w:eastAsia="zh-CN" w:bidi="zh-CN"/>
        </w:rPr>
        <w:t>“他不</w:t>
      </w:r>
      <w:r>
        <w:rPr>
          <w:color w:val="000000"/>
          <w:spacing w:val="0"/>
          <w:w w:val="100"/>
          <w:position w:val="0"/>
        </w:rPr>
        <w:t>知道自己不知道”的事实，这促使他下了大赌注，听起 来骇人却颇显胆识（放弃面向所有人的</w:t>
      </w:r>
      <w:r>
        <w:rPr>
          <w:color w:val="000000"/>
          <w:spacing w:val="0"/>
          <w:w w:val="100"/>
          <w:position w:val="0"/>
          <w:lang w:val="zh-CN" w:eastAsia="zh-CN" w:bidi="zh-CN"/>
        </w:rPr>
        <w:t>“朋</w:t>
      </w:r>
      <w:r>
        <w:rPr>
          <w:color w:val="000000"/>
          <w:spacing w:val="0"/>
          <w:w w:val="100"/>
          <w:position w:val="0"/>
        </w:rPr>
        <w:t>友圈”转而深耕于一个特定的人群/市场）。臺 无疑问，这是一次赌博，但它以调研数据为基础。</w:t>
      </w:r>
    </w:p>
    <w:p>
      <w:pPr>
        <w:pStyle w:val="Style8"/>
        <w:keepNext w:val="0"/>
        <w:keepLines w:val="0"/>
        <w:widowControl w:val="0"/>
        <w:shd w:val="clear" w:color="auto" w:fill="auto"/>
        <w:bidi w:val="0"/>
        <w:spacing w:before="0" w:after="300" w:line="355" w:lineRule="exact"/>
        <w:ind w:left="540" w:right="0" w:firstLine="20"/>
        <w:jc w:val="both"/>
        <w:sectPr>
          <w:footnotePr>
            <w:pos w:val="pageBottom"/>
            <w:numFmt w:val="decimal"/>
            <w:numRestart w:val="continuous"/>
          </w:footnotePr>
          <w:pgSz w:w="12240" w:h="15840"/>
          <w:pgMar w:top="465" w:right="390" w:bottom="520" w:left="390" w:header="0" w:footer="3" w:gutter="0"/>
          <w:cols w:space="720"/>
          <w:noEndnote/>
          <w:rtlGutter w:val="0"/>
          <w:docGrid w:linePitch="360"/>
        </w:sectPr>
      </w:pPr>
      <w:r>
        <w:rPr>
          <w:color w:val="000000"/>
          <w:spacing w:val="0"/>
          <w:w w:val="100"/>
          <w:position w:val="0"/>
        </w:rPr>
        <w:t>想要让一款社区产品极速启动就需要相当高的用户参与度。不温不火的用户表现无法提 供足够的“逃逸速度</w:t>
      </w:r>
      <w:r>
        <w:rPr>
          <w:color w:val="000000"/>
          <w:spacing w:val="0"/>
          <w:w w:val="100"/>
          <w:position w:val="0"/>
          <w:lang w:val="en-US" w:eastAsia="en-US" w:bidi="en-US"/>
        </w:rPr>
        <w:t>"，</w:t>
      </w:r>
      <w:r>
        <w:rPr>
          <w:color w:val="000000"/>
          <w:spacing w:val="0"/>
          <w:w w:val="100"/>
          <w:position w:val="0"/>
        </w:rPr>
        <w:t>让你的产品冲上云霄。在这种情况下，更好的做法是：在一个更 小的、更容易触及的目标市场中培养更多具有黏性的高活跃度用户。病毒式传播需要专 注。</w:t>
      </w:r>
    </w:p>
    <w:p>
      <w:pPr>
        <w:pStyle w:val="Style48"/>
        <w:keepNext/>
        <w:keepLines/>
        <w:widowControl w:val="0"/>
        <w:shd w:val="clear" w:color="auto" w:fill="auto"/>
        <w:bidi w:val="0"/>
        <w:spacing w:before="0" w:line="240" w:lineRule="auto"/>
        <w:ind w:left="0" w:right="0" w:firstLine="0"/>
        <w:jc w:val="both"/>
      </w:pPr>
      <w:bookmarkStart w:id="111" w:name="bookmark111"/>
      <w:bookmarkStart w:id="112" w:name="bookmark112"/>
      <w:bookmarkStart w:id="113" w:name="bookmark113"/>
      <w:r>
        <w:rPr>
          <w:color w:val="000000"/>
          <w:spacing w:val="0"/>
          <w:w w:val="100"/>
          <w:position w:val="0"/>
        </w:rPr>
        <w:t>先见性数据指标与后见性数据指标</w:t>
      </w:r>
      <w:bookmarkEnd w:id="111"/>
      <w:bookmarkEnd w:id="112"/>
      <w:bookmarkEnd w:id="113"/>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无论先见性指标还是后见性指标都是有意义的，只不过解决的问题不同。</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先见性指标（或称先见性指示剂）可用于预测未来。比如，透过</w:t>
      </w:r>
      <w:r>
        <w:rPr>
          <w:color w:val="000000"/>
          <w:spacing w:val="0"/>
          <w:w w:val="100"/>
          <w:position w:val="0"/>
          <w:lang w:val="zh-CN" w:eastAsia="zh-CN" w:bidi="zh-CN"/>
        </w:rPr>
        <w:t>“销售</w:t>
      </w:r>
      <w:r>
        <w:rPr>
          <w:color w:val="000000"/>
          <w:spacing w:val="0"/>
          <w:w w:val="100"/>
          <w:position w:val="0"/>
        </w:rPr>
        <w:t>漏斗”中现有的潜在 客户数，你能大致预测将来所能获得的新客户数。如果目前潜在客户很少，那么将来也不会 增加多少新客户。眼前，你可以努力增加潜在客户，这样将来就能得到更多的新增客户。</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另一方面，后见性指标能提示问题的存在，比如用户流失（即某一时间段内离开某产品或 服务的客户量）；不过，等到你有机会收集数据，找出问题，往往为时己晚。己流失的用户 不会再回头。但是，这并不意味着你就只能眼睁睁地看着后见性指标而无可作为（比如，你 可以尝试降低用户流失率，再测试是否见效），只不过这有点像亡羊补牢：你不会再丢新的 羊，但己丢失的找不回来了。</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创业之初，你所拥有的数据不足以预测未来，这时可以先关注后见性数据。在这个阶段，后 见性数据还比较管用，可为你产品的表现提供一个基准。如果要启用先见性数据指标，你需 要首先进行同期群分析并比较客户对照组在不同时间段的表现。</w:t>
      </w:r>
    </w:p>
    <w:p>
      <w:pPr>
        <w:pStyle w:val="Style8"/>
        <w:keepNext w:val="0"/>
        <w:keepLines w:val="0"/>
        <w:widowControl w:val="0"/>
        <w:shd w:val="clear" w:color="auto" w:fill="auto"/>
        <w:bidi w:val="0"/>
        <w:spacing w:before="0" w:line="349" w:lineRule="exact"/>
        <w:ind w:left="0" w:right="0" w:firstLine="0"/>
        <w:jc w:val="both"/>
      </w:pPr>
      <w:r>
        <w:rPr>
          <w:color w:val="000000"/>
          <w:spacing w:val="0"/>
          <w:w w:val="100"/>
          <w:position w:val="0"/>
        </w:rPr>
        <w:t>举一个用户投诉量的例子。你可以跟踪每日接到的客服电话数，这个数字不能太小，以保证 统计学价值。在这之前，你可能以</w:t>
      </w:r>
      <w:r>
        <w:rPr>
          <w:rFonts w:ascii="Times New Roman" w:eastAsia="Times New Roman" w:hAnsi="Times New Roman" w:cs="Times New Roman"/>
          <w:color w:val="000000"/>
          <w:spacing w:val="0"/>
          <w:w w:val="100"/>
          <w:position w:val="0"/>
        </w:rPr>
        <w:t>90</w:t>
      </w:r>
      <w:r>
        <w:rPr>
          <w:color w:val="000000"/>
          <w:spacing w:val="0"/>
          <w:w w:val="100"/>
          <w:position w:val="0"/>
        </w:rPr>
        <w:t>天为期来跟踪用户投诉量。以上二者均可以作为用户流 失的先见性指示剂：如果投诉量增加，很有可能更多的客户会停用你的产品或服务。作为一 个先见性指示剂，客户投诉还能帮你深入了解产品和服务的真实状况，分析投诉量上升的原 因，然后解决问题。</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有关账号注销和产品退货的数据是很重要的指标，只不过比较滞后。它们能精确地指出问题 所在，但为时己晚，用户己经离开。用户流失量是非常重要的数据指标（贯穿全书），但如 果只是目光短浅地看待它，反而不能如你所愿地提高迭代和产品调整的速度。</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lang w:val="zh-CN" w:eastAsia="zh-CN" w:bidi="zh-CN"/>
        </w:rPr>
        <w:t>“指</w:t>
      </w:r>
      <w:r>
        <w:rPr>
          <w:color w:val="000000"/>
          <w:spacing w:val="0"/>
          <w:w w:val="100"/>
          <w:position w:val="0"/>
        </w:rPr>
        <w:t>示剂''无处不在。在一个企业级软件公司，就销售业绩而言，季度新订单量是一个后见性 指标。相对应地，新増潜在客户量是一个先见性指标，它能帮助你提前预测未来的销售业 绩。不过，任何在</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销售领域工作过的人都会告诉你，除了培养有价值的潜在客户外，你 还需要对潜在客户转化率和销售周期有很好的把握。只有这样，你才能对销售前景做务实的 预判。</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在一个公司中，某一团队的后见性指标有时是另一个团队的先见性指标。例如，季度订单量 对于销售团队而言是一个后见性指标（合同己经签订了），但对于财务部门来说，它是一个 可以指示营收预期的先见性指标（因为客户还没有支付合同金）。</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最后，你需要确定你所跟踪的这些数据是否能真正帮助你更好更快地做出决定。如上所述， 一个真正的数据指标必须是可付诸行动的。后见性和先见性的数据都可以指导行动，区别只 是先见性数据能预示将来会发生什么，缩短迭代周期，精益求精。</w:t>
      </w:r>
    </w:p>
    <w:p>
      <w:pPr>
        <w:pStyle w:val="Style48"/>
        <w:keepNext/>
        <w:keepLines/>
        <w:widowControl w:val="0"/>
        <w:shd w:val="clear" w:color="auto" w:fill="auto"/>
        <w:bidi w:val="0"/>
        <w:spacing w:before="0" w:after="260" w:line="240" w:lineRule="auto"/>
        <w:ind w:left="0" w:right="0" w:firstLine="0"/>
        <w:jc w:val="left"/>
      </w:pPr>
      <w:bookmarkStart w:id="114" w:name="bookmark114"/>
      <w:bookmarkStart w:id="115" w:name="bookmark115"/>
      <w:bookmarkStart w:id="116" w:name="bookmark116"/>
      <w:r>
        <w:rPr>
          <w:color w:val="000000"/>
          <w:spacing w:val="0"/>
          <w:w w:val="100"/>
          <w:position w:val="0"/>
        </w:rPr>
        <w:t>相关性指标与因果性指标</w:t>
      </w:r>
      <w:bookmarkEnd w:id="114"/>
      <w:bookmarkEnd w:id="115"/>
      <w:bookmarkEnd w:id="116"/>
    </w:p>
    <w:p>
      <w:pPr>
        <w:pStyle w:val="Style8"/>
        <w:keepNext w:val="0"/>
        <w:keepLines w:val="0"/>
        <w:widowControl w:val="0"/>
        <w:shd w:val="clear" w:color="auto" w:fill="auto"/>
        <w:bidi w:val="0"/>
        <w:spacing w:before="0" w:after="380" w:line="365" w:lineRule="exact"/>
        <w:ind w:left="0" w:right="0" w:firstLine="0"/>
        <w:jc w:val="both"/>
      </w:pPr>
      <w:r>
        <w:rPr>
          <w:color w:val="000000"/>
          <w:spacing w:val="0"/>
          <w:w w:val="100"/>
          <w:position w:val="0"/>
        </w:rPr>
        <w:t>在加拿大，冬季轮胎的使用率和交通事故的减少量是一对相关数据。人们会在寒冷的季节换 上更软的冬季轮胎，而夏天是交通事故的高发季。</w:t>
      </w:r>
      <w:r>
        <w:rPr>
          <w:rFonts w:ascii="Times New Roman" w:eastAsia="Times New Roman" w:hAnsi="Times New Roman" w:cs="Times New Roman"/>
          <w:color w:val="000000"/>
          <w:spacing w:val="0"/>
          <w:w w:val="100"/>
          <w:position w:val="0"/>
        </w:rPr>
        <w:t>5</w:t>
      </w:r>
      <w:r>
        <w:rPr>
          <w:color w:val="000000"/>
          <w:spacing w:val="0"/>
          <w:w w:val="100"/>
          <w:position w:val="0"/>
        </w:rPr>
        <w:t>这是否意味着我们应该要求加拿大的司 机一年四季都装着冬季轮胎？当然不是，因为软轮胎在夏天的刹车性能很差，会导致事故量 增加。</w:t>
      </w:r>
    </w:p>
    <w:p>
      <w:pPr>
        <w:pStyle w:val="Style2"/>
        <w:keepNext w:val="0"/>
        <w:keepLines w:val="0"/>
        <w:widowControl w:val="0"/>
        <w:shd w:val="clear" w:color="auto" w:fill="auto"/>
        <w:bidi w:val="0"/>
        <w:spacing w:before="0" w:after="300" w:line="293"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 xml:space="preserve">5http </w:t>
      </w:r>
      <w:r>
        <w:rPr>
          <w:rFonts w:ascii="SimSun" w:eastAsia="SimSun" w:hAnsi="SimSun" w:cs="SimSun"/>
          <w:color w:val="161660"/>
          <w:spacing w:val="0"/>
          <w:w w:val="100"/>
          <w:position w:val="0"/>
          <w:u w:val="single"/>
          <w:lang w:val="zh-TW" w:eastAsia="zh-TW" w:bidi="zh-TW"/>
        </w:rPr>
        <w:t>:〃</w:t>
      </w:r>
      <w:r>
        <w:fldChar w:fldCharType="begin"/>
      </w:r>
      <w:r>
        <w:rPr/>
        <w:instrText> HYPERLINK "http://www.statcan.gc.ca/Dub/82-003-x/2008003/article/10648/c-R/5202438-enu.htm" </w:instrText>
      </w:r>
      <w:r>
        <w:fldChar w:fldCharType="separate"/>
      </w:r>
      <w:r>
        <w:rPr>
          <w:rFonts w:ascii="Times New Roman" w:eastAsia="Times New Roman" w:hAnsi="Times New Roman" w:cs="Times New Roman"/>
          <w:color w:val="3030E3"/>
          <w:spacing w:val="0"/>
          <w:w w:val="100"/>
          <w:position w:val="0"/>
          <w:u w:val="single"/>
          <w:lang w:val="en-US" w:eastAsia="en-US" w:bidi="en-US"/>
        </w:rPr>
        <w:t>www.statcan.gc.ca/Dub/82-003-x/2008003/article/10648/c-R/5202438-enu.htm</w:t>
      </w:r>
      <w:r>
        <w:fldChar w:fldCharType="end"/>
      </w:r>
      <w:r>
        <w:rPr>
          <w:rFonts w:ascii="Times New Roman" w:eastAsia="Times New Roman" w:hAnsi="Times New Roman" w:cs="Times New Roman"/>
          <w:color w:val="3030E3"/>
          <w:spacing w:val="0"/>
          <w:w w:val="100"/>
          <w:position w:val="0"/>
          <w:u w:val="single"/>
          <w:lang w:val="en-US" w:eastAsia="en-US" w:bidi="en-US"/>
        </w:rPr>
        <w:t xml:space="preserve"> </w:t>
      </w:r>
      <w:r>
        <w:rPr>
          <w:rStyle w:val="CharStyle9"/>
        </w:rPr>
        <w:t>实际上，很有可能有一些其他的因素导致了夏天事故率的上升，如开车时间的延长和暑假的 来临。仅仅关注单一的关联而不追溯因果关系会导致错误的决定。比如，冰激凌的消费量和 意外溺亡人数具有相关性，难道这意味着我们应该禁止销售冰激凌来避免意外溺亡吗？或者 以冰激凌销售量预测殡仪馆的股价走势？当然不是：冰激凌消费和意外溺死率的升高都是因 为夏天来了。</w:t>
      </w:r>
    </w:p>
    <w:p>
      <w:pPr>
        <w:pStyle w:val="Style8"/>
        <w:keepNext w:val="0"/>
        <w:keepLines w:val="0"/>
        <w:widowControl w:val="0"/>
        <w:shd w:val="clear" w:color="auto" w:fill="auto"/>
        <w:bidi w:val="0"/>
        <w:spacing w:before="0" w:after="260" w:line="357" w:lineRule="exact"/>
        <w:ind w:left="0" w:right="0" w:firstLine="0"/>
        <w:jc w:val="both"/>
      </w:pPr>
      <w:r>
        <w:rPr>
          <w:color w:val="000000"/>
          <w:spacing w:val="0"/>
          <w:w w:val="100"/>
          <w:position w:val="0"/>
        </w:rPr>
        <w:t>在两个数据指标之间发现相关性不是一件坏事，发现相关性可以帮助你预测未来，而发现因 果关系意味着你可以改变未来。通常，因果关系并不是简单的一对一关系，很多事情都是多 因素共同作用的结果。在加拿大夏天交通事故增加的例子中，我们需要考虑酒精消费量、新 手司机数量、白昼变长和暑假等因素。所以，现实中很难找到</w:t>
      </w:r>
      <w:r>
        <w:rPr>
          <w:rFonts w:ascii="Times New Roman" w:eastAsia="Times New Roman" w:hAnsi="Times New Roman" w:cs="Times New Roman"/>
          <w:color w:val="000000"/>
          <w:spacing w:val="0"/>
          <w:w w:val="100"/>
          <w:position w:val="0"/>
        </w:rPr>
        <w:t>100%</w:t>
      </w:r>
      <w:r>
        <w:rPr>
          <w:color w:val="000000"/>
          <w:spacing w:val="0"/>
          <w:w w:val="100"/>
          <w:position w:val="0"/>
        </w:rPr>
        <w:t>的因果关系。你会掌握一 些独立的数据指标（分析多个独立的数据指标作为自变量），其中每个都能在一定程度 上</w:t>
      </w:r>
      <w:r>
        <w:rPr>
          <w:color w:val="000000"/>
          <w:spacing w:val="0"/>
          <w:w w:val="100"/>
          <w:position w:val="0"/>
          <w:lang w:val="zh-CN" w:eastAsia="zh-CN" w:bidi="zh-CN"/>
        </w:rPr>
        <w:t>“解释”某</w:t>
      </w:r>
      <w:r>
        <w:rPr>
          <w:color w:val="000000"/>
          <w:spacing w:val="0"/>
          <w:w w:val="100"/>
          <w:position w:val="0"/>
        </w:rPr>
        <w:t>个依存的数据指标（因变量）。但是，即便只发现部分因果关系也是很有价值 的。</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你可以通过如下方法来证明一个因果关系：找到一个相关性，进行控制变量试验并测量因变 量的变化。这是一项很有挑战性的工作，因为没有两个客户是相同的，所以你很难在试验中 控制输入的一致性。在现实中，想要让有统计学意义的一大批被试客户都满足试验的良好控 制条件几乎是不可能的。</w:t>
      </w:r>
    </w:p>
    <w:p>
      <w:pPr>
        <w:pStyle w:val="Style8"/>
        <w:keepNext w:val="0"/>
        <w:keepLines w:val="0"/>
        <w:widowControl w:val="0"/>
        <w:shd w:val="clear" w:color="auto" w:fill="auto"/>
        <w:bidi w:val="0"/>
        <w:spacing w:before="0" w:after="380" w:line="371" w:lineRule="exact"/>
        <w:ind w:left="0" w:right="0" w:firstLine="0"/>
        <w:jc w:val="both"/>
      </w:pPr>
      <w:r>
        <w:rPr>
          <w:color w:val="000000"/>
          <w:spacing w:val="0"/>
          <w:w w:val="100"/>
          <w:position w:val="0"/>
        </w:rPr>
        <w:t>如果拥有一个足够大的用户样本，你甚至可以不用太考虑变量控制就能完成一个很可靠的测 试，因为其他自变量对因变量的影响最终会被样本数量拉平，这就是为什么谷歌有能力测试 超链接颜色等细微影响因素</w:t>
      </w:r>
      <w:r>
        <w:rPr>
          <w:rFonts w:ascii="Times New Roman" w:eastAsia="Times New Roman" w:hAnsi="Times New Roman" w:cs="Times New Roman"/>
          <w:color w:val="000000"/>
          <w:spacing w:val="0"/>
          <w:w w:val="100"/>
          <w:position w:val="0"/>
        </w:rPr>
        <w:t>6,</w:t>
      </w:r>
      <w:r>
        <w:rPr>
          <w:color w:val="000000"/>
          <w:spacing w:val="0"/>
          <w:w w:val="100"/>
          <w:position w:val="0"/>
        </w:rPr>
        <w:t>为什么微软能够很明确地知道网页加载速度快慢对搜索量的 影响</w:t>
      </w:r>
      <w:r>
        <w:rPr>
          <w:rFonts w:ascii="Times New Roman" w:eastAsia="Times New Roman" w:hAnsi="Times New Roman" w:cs="Times New Roman"/>
          <w:color w:val="000000"/>
          <w:spacing w:val="0"/>
          <w:w w:val="100"/>
          <w:position w:val="0"/>
        </w:rPr>
        <w:t>7</w:t>
      </w:r>
      <w:r>
        <w:rPr>
          <w:color w:val="000000"/>
          <w:spacing w:val="0"/>
          <w:w w:val="100"/>
          <w:position w:val="0"/>
        </w:rPr>
        <w:t>。但是对于大多数创业公司而言，你需要尽量简化你的测试，在很小的样本容量下进 行试验，并比较这些测试为你的生意带来的改变。</w:t>
      </w:r>
    </w:p>
    <w:p>
      <w:pPr>
        <w:pStyle w:val="Style2"/>
        <w:keepNext w:val="0"/>
        <w:keepLines w:val="0"/>
        <w:widowControl w:val="0"/>
        <w:shd w:val="clear" w:color="auto" w:fill="auto"/>
        <w:bidi w:val="0"/>
        <w:spacing w:before="0" w:after="300" w:line="293"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6httD</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 xml:space="preserve"> </w:t>
      </w:r>
      <w:r>
        <w:rPr>
          <w:rFonts w:ascii="SimSun" w:eastAsia="SimSun" w:hAnsi="SimSun" w:cs="SimSun"/>
          <w:color w:val="3030E3"/>
          <w:spacing w:val="0"/>
          <w:w w:val="100"/>
          <w:position w:val="0"/>
          <w:u w:val="single"/>
          <w:lang w:val="zh-TW" w:eastAsia="zh-TW" w:bidi="zh-TW"/>
        </w:rPr>
        <w:t xml:space="preserve">〃衍 </w:t>
      </w:r>
      <w:r>
        <w:rPr>
          <w:rFonts w:ascii="Times New Roman" w:eastAsia="Times New Roman" w:hAnsi="Times New Roman" w:cs="Times New Roman"/>
          <w:color w:val="3030E3"/>
          <w:spacing w:val="0"/>
          <w:w w:val="100"/>
          <w:position w:val="0"/>
          <w:u w:val="single"/>
          <w:lang w:val="en-US" w:eastAsia="en-US" w:bidi="en-US"/>
        </w:rPr>
        <w:t>Qaom.com/2009/07/09/when-it-comes-to-links-color-matters/</w:t>
      </w:r>
    </w:p>
    <w:p>
      <w:pPr>
        <w:pStyle w:val="Style2"/>
        <w:keepNext w:val="0"/>
        <w:keepLines w:val="0"/>
        <w:widowControl w:val="0"/>
        <w:shd w:val="clear" w:color="auto" w:fill="auto"/>
        <w:bidi w:val="0"/>
        <w:spacing w:before="0" w:after="460" w:line="293"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 xml:space="preserve">7http://ve </w:t>
      </w:r>
      <w:r>
        <w:rPr>
          <w:rFonts w:ascii="Times New Roman" w:eastAsia="Times New Roman" w:hAnsi="Times New Roman" w:cs="Times New Roman"/>
          <w:color w:val="3030E3"/>
          <w:spacing w:val="0"/>
          <w:w w:val="100"/>
          <w:position w:val="0"/>
          <w:u w:val="single"/>
          <w:lang w:val="en-US" w:eastAsia="en-US" w:bidi="en-US"/>
        </w:rPr>
        <w:t>locityconf.com/velocity2009/public/schedule/detail/8523</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我们之后将看到一些不一样的测试和细分种类，不过现阶段你只需耍知道：相关性很好，因 果性更佳。有时，你只能找到一些相关性，但你永不应停止寻找因果性。</w:t>
      </w:r>
    </w:p>
    <w:p>
      <w:pPr>
        <w:pStyle w:val="Style48"/>
        <w:keepNext/>
        <w:keepLines/>
        <w:widowControl w:val="0"/>
        <w:shd w:val="clear" w:color="auto" w:fill="auto"/>
        <w:bidi w:val="0"/>
        <w:spacing w:before="0" w:after="160" w:line="240" w:lineRule="auto"/>
        <w:ind w:left="0" w:right="0" w:firstLine="0"/>
        <w:jc w:val="both"/>
      </w:pPr>
      <w:bookmarkStart w:id="117" w:name="bookmark117"/>
      <w:bookmarkStart w:id="118" w:name="bookmark118"/>
      <w:bookmarkStart w:id="119" w:name="bookmark119"/>
      <w:r>
        <w:rPr>
          <w:color w:val="000000"/>
          <w:spacing w:val="0"/>
          <w:w w:val="100"/>
          <w:position w:val="0"/>
        </w:rPr>
        <w:t>移动的目标</w:t>
      </w:r>
      <w:bookmarkEnd w:id="117"/>
      <w:bookmarkEnd w:id="118"/>
      <w:bookmarkEnd w:id="119"/>
    </w:p>
    <w:p>
      <w:pPr>
        <w:pStyle w:val="Style8"/>
        <w:keepNext w:val="0"/>
        <w:keepLines w:val="0"/>
        <w:widowControl w:val="0"/>
        <w:shd w:val="clear" w:color="auto" w:fill="auto"/>
        <w:bidi w:val="0"/>
        <w:spacing w:before="0" w:line="405" w:lineRule="exact"/>
        <w:ind w:left="0" w:right="0" w:firstLine="0"/>
        <w:jc w:val="both"/>
      </w:pPr>
      <w:r>
        <w:rPr>
          <w:color w:val="000000"/>
          <w:spacing w:val="0"/>
          <w:w w:val="100"/>
          <w:position w:val="0"/>
        </w:rPr>
        <w:t>你在早期所选定的目标往往是尝试性的，不是板上钉钉。你追逐的是一个移动的目标，因为 此时你根本无法定义何为成功。</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在创业过程中，调整目标和关键数据指标都是可行的；只要你能够做到实事求是，了解此番 调整对企业的影响，而不是无视事实，降低期望值，得过且过。</w:t>
      </w:r>
    </w:p>
    <w:p>
      <w:pPr>
        <w:pStyle w:val="Style8"/>
        <w:keepNext w:val="0"/>
        <w:keepLines w:val="0"/>
        <w:widowControl w:val="0"/>
        <w:shd w:val="clear" w:color="auto" w:fill="auto"/>
        <w:bidi w:val="0"/>
        <w:spacing w:before="0" w:line="349" w:lineRule="exact"/>
        <w:ind w:left="0" w:right="0" w:firstLine="0"/>
        <w:jc w:val="both"/>
      </w:pPr>
      <w:r>
        <w:rPr>
          <w:color w:val="000000"/>
          <w:spacing w:val="0"/>
          <w:w w:val="100"/>
          <w:position w:val="0"/>
        </w:rPr>
        <w:t>你的最初版产品（最小可行化产品）面市之初，你还在获取产品的早期接受者，测试他们对 产品的使用体验，这时你甚至不知道他们会用你的产品来做什么（尽管你在脑子里有一些假 设）。有时用户对你的产品的真实用法会和你的假设大相径庭。你可能以为大家愿意玩你的 多媒体游戏，结果却发现他们只把你当成了一个照片上传服务。不相信？这就是图片分享网 站</w:t>
      </w:r>
      <w:r>
        <w:rPr>
          <w:rFonts w:ascii="Times New Roman" w:eastAsia="Times New Roman" w:hAnsi="Times New Roman" w:cs="Times New Roman"/>
          <w:color w:val="000000"/>
          <w:spacing w:val="0"/>
          <w:w w:val="100"/>
          <w:position w:val="0"/>
          <w:lang w:val="en-US" w:eastAsia="en-US" w:bidi="en-US"/>
        </w:rPr>
        <w:t>Flickr</w:t>
      </w:r>
      <w:r>
        <w:rPr>
          <w:color w:val="000000"/>
          <w:spacing w:val="0"/>
          <w:w w:val="100"/>
          <w:position w:val="0"/>
        </w:rPr>
        <w:t>创业初期的真实故事。</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625" w:right="435" w:bottom="465" w:left="360" w:header="0" w:footer="3" w:gutter="0"/>
          <w:cols w:space="720"/>
          <w:noEndnote/>
          <w:rtlGutter w:val="0"/>
          <w:docGrid w:linePitch="360"/>
        </w:sectPr>
      </w:pPr>
      <w:r>
        <w:rPr>
          <w:color w:val="000000"/>
          <w:spacing w:val="0"/>
          <w:w w:val="100"/>
          <w:position w:val="0"/>
        </w:rPr>
        <w:t>然而，你的假设和用户真实行为之间的差别有时会更细微。你可能以为只有做到让用户每天 都使用你的产品才能成功，结果却发现并不是这样。在这些情况下，及时调整你所观察的指 标是明智之举，前提是你能证明此举的意义。</w:t>
      </w:r>
    </w:p>
    <w:p>
      <w:pPr>
        <w:pStyle w:val="Style48"/>
        <w:keepNext/>
        <w:keepLines/>
        <w:widowControl w:val="0"/>
        <w:shd w:val="clear" w:color="auto" w:fill="auto"/>
        <w:bidi w:val="0"/>
        <w:spacing w:before="0" w:line="240" w:lineRule="auto"/>
        <w:ind w:left="0" w:right="0" w:firstLine="440"/>
        <w:jc w:val="both"/>
      </w:pPr>
      <w:bookmarkStart w:id="120" w:name="bookmark120"/>
      <w:bookmarkStart w:id="121" w:name="bookmark121"/>
      <w:bookmarkStart w:id="122" w:name="bookmark122"/>
      <w:r>
        <w:rPr>
          <w:rFonts w:ascii="Times New Roman" w:eastAsia="Times New Roman" w:hAnsi="Times New Roman" w:cs="Times New Roman"/>
          <w:b/>
          <w:bCs/>
          <w:color w:val="000000"/>
          <w:spacing w:val="0"/>
          <w:w w:val="100"/>
          <w:position w:val="0"/>
          <w:sz w:val="42"/>
          <w:szCs w:val="42"/>
          <w:lang w:val="en-US" w:eastAsia="en-US" w:bidi="en-US"/>
        </w:rPr>
        <w:t>HighScore House</w:t>
      </w:r>
      <w:r>
        <w:rPr>
          <w:color w:val="000000"/>
          <w:spacing w:val="0"/>
          <w:w w:val="100"/>
          <w:position w:val="0"/>
        </w:rPr>
        <w:t>对</w:t>
      </w:r>
      <w:r>
        <w:rPr>
          <w:color w:val="000000"/>
          <w:spacing w:val="0"/>
          <w:w w:val="100"/>
          <w:position w:val="0"/>
          <w:lang w:val="zh-CN" w:eastAsia="zh-CN" w:bidi="zh-CN"/>
        </w:rPr>
        <w:t>“活跃</w:t>
      </w:r>
      <w:r>
        <w:rPr>
          <w:color w:val="000000"/>
          <w:spacing w:val="0"/>
          <w:w w:val="100"/>
          <w:position w:val="0"/>
        </w:rPr>
        <w:t>用户”的定义（案例分析）</w:t>
      </w:r>
      <w:bookmarkEnd w:id="120"/>
      <w:bookmarkEnd w:id="121"/>
      <w:bookmarkEnd w:id="122"/>
    </w:p>
    <w:p>
      <w:pPr>
        <w:pStyle w:val="Style8"/>
        <w:keepNext w:val="0"/>
        <w:keepLines w:val="0"/>
        <w:widowControl w:val="0"/>
        <w:shd w:val="clear" w:color="auto" w:fill="auto"/>
        <w:bidi w:val="0"/>
        <w:spacing w:before="0" w:line="360" w:lineRule="exact"/>
        <w:ind w:left="440" w:right="0" w:firstLine="20"/>
        <w:jc w:val="left"/>
      </w:pP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始于一个简单的应用程序：家长能通过它罗列出希望孩子们完成的家务 活及挑战，为其打分；而孩子们则能完成任务，获取分值，并将这些虚拟的分值兑换成 他们想要的奖励。</w:t>
      </w:r>
    </w:p>
    <w:p>
      <w:pPr>
        <w:pStyle w:val="Style8"/>
        <w:keepNext w:val="0"/>
        <w:keepLines w:val="0"/>
        <w:widowControl w:val="0"/>
        <w:shd w:val="clear" w:color="auto" w:fill="auto"/>
        <w:bidi w:val="0"/>
        <w:spacing w:before="0" w:line="365" w:lineRule="exact"/>
        <w:ind w:left="440" w:right="0" w:firstLine="20"/>
        <w:jc w:val="left"/>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发布他们的最小可行化产品时，有几百个志愿家庭愿意参与内部测 试。当时，几位创始人摸着石头过河，为最小可行化产品的成功下了这样的定义：家长 和孩子每周每人使用产品至少四次。达到这一阈值的家庭称为“活跃用户”。这个成功的 标准定得很高，但清晰扼要。</w:t>
      </w:r>
    </w:p>
    <w:p>
      <w:pPr>
        <w:pStyle w:val="Style8"/>
        <w:keepNext w:val="0"/>
        <w:keepLines w:val="0"/>
        <w:widowControl w:val="0"/>
        <w:shd w:val="clear" w:color="auto" w:fill="auto"/>
        <w:bidi w:val="0"/>
        <w:spacing w:before="0" w:after="540" w:line="345" w:lineRule="exact"/>
        <w:ind w:left="440" w:right="0" w:firstLine="20"/>
        <w:jc w:val="both"/>
      </w:pPr>
      <w:r>
        <w:rPr>
          <w:color w:val="000000"/>
          <w:spacing w:val="0"/>
          <w:w w:val="100"/>
          <w:position w:val="0"/>
        </w:rPr>
        <w:t>然而，一个多月过去了，活跃家庭的百分比他们预期目标的要低。几位创始人很失望， 但决心继续试验下去，努力提高用户的参与度：</w:t>
      </w:r>
    </w:p>
    <w:p>
      <w:pPr>
        <w:pStyle w:val="Style8"/>
        <w:keepNext w:val="0"/>
        <w:keepLines w:val="0"/>
        <w:widowControl w:val="0"/>
        <w:numPr>
          <w:ilvl w:val="0"/>
          <w:numId w:val="5"/>
        </w:numPr>
        <w:shd w:val="clear" w:color="auto" w:fill="auto"/>
        <w:tabs>
          <w:tab w:pos="1845" w:val="left"/>
        </w:tabs>
        <w:bidi w:val="0"/>
        <w:spacing w:before="0" w:line="360" w:lineRule="exact"/>
        <w:ind w:left="1880" w:right="0" w:hanging="1040"/>
        <w:jc w:val="both"/>
      </w:pPr>
      <w:bookmarkStart w:id="123" w:name="bookmark123"/>
      <w:bookmarkEnd w:id="123"/>
      <w:r>
        <w:rPr>
          <w:color w:val="000000"/>
          <w:spacing w:val="0"/>
          <w:w w:val="100"/>
          <w:position w:val="0"/>
        </w:rPr>
        <w:t>他们调整了注册流程（使之更明了、更富教育软件特色以吸引高质量用户； 同时，使用户更容易上手）；</w:t>
      </w:r>
    </w:p>
    <w:p>
      <w:pPr>
        <w:pStyle w:val="Style8"/>
        <w:keepNext w:val="0"/>
        <w:keepLines w:val="0"/>
        <w:widowControl w:val="0"/>
        <w:numPr>
          <w:ilvl w:val="0"/>
          <w:numId w:val="5"/>
        </w:numPr>
        <w:shd w:val="clear" w:color="auto" w:fill="auto"/>
        <w:tabs>
          <w:tab w:pos="1845" w:val="left"/>
        </w:tabs>
        <w:bidi w:val="0"/>
        <w:spacing w:before="0" w:line="355" w:lineRule="exact"/>
        <w:ind w:left="0" w:right="0" w:firstLine="840"/>
        <w:jc w:val="both"/>
      </w:pPr>
      <w:bookmarkStart w:id="124" w:name="bookmark124"/>
      <w:bookmarkEnd w:id="124"/>
      <w:r>
        <w:rPr>
          <w:color w:val="000000"/>
          <w:spacing w:val="0"/>
          <w:w w:val="100"/>
          <w:position w:val="0"/>
        </w:rPr>
        <w:t>他们给家长发送每日邮件提醒：</w:t>
      </w:r>
    </w:p>
    <w:p>
      <w:pPr>
        <w:pStyle w:val="Style8"/>
        <w:keepNext w:val="0"/>
        <w:keepLines w:val="0"/>
        <w:widowControl w:val="0"/>
        <w:numPr>
          <w:ilvl w:val="0"/>
          <w:numId w:val="5"/>
        </w:numPr>
        <w:shd w:val="clear" w:color="auto" w:fill="auto"/>
        <w:tabs>
          <w:tab w:pos="1845" w:val="left"/>
        </w:tabs>
        <w:bidi w:val="0"/>
        <w:spacing w:before="0" w:line="355" w:lineRule="exact"/>
        <w:ind w:left="0" w:right="0" w:firstLine="840"/>
        <w:jc w:val="both"/>
      </w:pPr>
      <w:bookmarkStart w:id="125" w:name="bookmark125"/>
      <w:bookmarkEnd w:id="125"/>
      <w:r>
        <w:rPr>
          <w:color w:val="000000"/>
          <w:spacing w:val="0"/>
          <w:w w:val="100"/>
          <w:position w:val="0"/>
        </w:rPr>
        <w:t>他们根据孩子在系统中所触发的行动，给家长发送事务性邮件。</w:t>
      </w:r>
    </w:p>
    <w:p>
      <w:pPr>
        <w:pStyle w:val="Style8"/>
        <w:keepNext w:val="0"/>
        <w:keepLines w:val="0"/>
        <w:widowControl w:val="0"/>
        <w:shd w:val="clear" w:color="auto" w:fill="auto"/>
        <w:bidi w:val="0"/>
        <w:spacing w:before="0" w:line="345" w:lineRule="exact"/>
        <w:ind w:left="440" w:right="0" w:firstLine="20"/>
        <w:jc w:val="both"/>
      </w:pPr>
      <w:r>
        <w:rPr>
          <w:color w:val="000000"/>
          <w:spacing w:val="0"/>
          <w:w w:val="100"/>
          <w:position w:val="0"/>
        </w:rPr>
        <w:t>虽然每一个新的尝试都为产品带来了一些改善，但都没能充分地推动产品使创始团队宣 称：产品成功了。</w:t>
      </w:r>
    </w:p>
    <w:p>
      <w:pPr>
        <w:pStyle w:val="Style8"/>
        <w:keepNext w:val="0"/>
        <w:keepLines w:val="0"/>
        <w:widowControl w:val="0"/>
        <w:shd w:val="clear" w:color="auto" w:fill="auto"/>
        <w:bidi w:val="0"/>
        <w:spacing w:before="0" w:line="355" w:lineRule="exact"/>
        <w:ind w:left="440" w:right="0" w:firstLine="20"/>
        <w:jc w:val="both"/>
      </w:pPr>
      <w:r>
        <w:rPr>
          <w:color w:val="000000"/>
          <w:spacing w:val="0"/>
          <w:w w:val="100"/>
          <w:position w:val="0"/>
        </w:rPr>
        <w:t>这时，创始人之一、时任</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的凯尔•希曼做出了一个关键的决定：他拿起了电话。凯 尔与几十位家长通了话，从那些己注册却并不活跃的家长们开始。首先，他打给那些完 全抛弃了</w:t>
      </w:r>
      <w:r>
        <w:rPr>
          <w:rFonts w:ascii="Times New Roman" w:eastAsia="Times New Roman" w:hAnsi="Times New Roman" w:cs="Times New Roman"/>
          <w:color w:val="000000"/>
          <w:spacing w:val="0"/>
          <w:w w:val="100"/>
          <w:position w:val="0"/>
          <w:lang w:val="en-US" w:eastAsia="en-US" w:bidi="en-US"/>
        </w:rPr>
        <w:t>High Score House</w:t>
      </w:r>
      <w:r>
        <w:rPr>
          <w:color w:val="000000"/>
          <w:spacing w:val="0"/>
          <w:w w:val="100"/>
          <w:position w:val="0"/>
        </w:rPr>
        <w:t>的家长（所谓的流失用户）</w:t>
      </w:r>
      <w:r>
        <w:rPr>
          <w:b/>
          <w:bCs/>
          <w:i/>
          <w:iCs/>
          <w:color w:val="000000"/>
          <w:spacing w:val="0"/>
          <w:w w:val="100"/>
          <w:position w:val="0"/>
        </w:rPr>
        <w:t>，</w:t>
      </w:r>
      <w:r>
        <w:rPr>
          <w:color w:val="000000"/>
          <w:spacing w:val="0"/>
          <w:w w:val="100"/>
          <w:position w:val="0"/>
        </w:rPr>
        <w:t xml:space="preserve">了解到很多人离开的原因是 </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解决的并不是他们的紧要问题。这没什么大不了的，创始团队从未假设 过这款产品适用于所有家长——对于一个创业产品而言，</w:t>
      </w:r>
      <w:r>
        <w:rPr>
          <w:color w:val="000000"/>
          <w:spacing w:val="0"/>
          <w:w w:val="100"/>
          <w:position w:val="0"/>
          <w:lang w:val="zh-CN" w:eastAsia="zh-CN" w:bidi="zh-CN"/>
        </w:rPr>
        <w:t>“所</w:t>
      </w:r>
      <w:r>
        <w:rPr>
          <w:color w:val="000000"/>
          <w:spacing w:val="0"/>
          <w:w w:val="100"/>
          <w:position w:val="0"/>
        </w:rPr>
        <w:t>有家长</w:t>
      </w:r>
      <w:r>
        <w:rPr>
          <w:color w:val="000000"/>
          <w:spacing w:val="0"/>
          <w:w w:val="100"/>
          <w:position w:val="0"/>
          <w:lang w:val="zh-CN" w:eastAsia="zh-CN" w:bidi="zh-CN"/>
        </w:rPr>
        <w:t>”这个</w:t>
      </w:r>
      <w:r>
        <w:rPr>
          <w:color w:val="000000"/>
          <w:spacing w:val="0"/>
          <w:w w:val="100"/>
          <w:position w:val="0"/>
        </w:rPr>
        <w:t>市场显然定义 得过大了。凯尔将精力放在寻找家长中的一个子市场，一个能认同</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价值 的家长人群，方便他聚焦于更加细分的领域。</w:t>
      </w:r>
    </w:p>
    <w:p>
      <w:pPr>
        <w:pStyle w:val="Style8"/>
        <w:keepNext w:val="0"/>
        <w:keepLines w:val="0"/>
        <w:widowControl w:val="0"/>
        <w:shd w:val="clear" w:color="auto" w:fill="auto"/>
        <w:bidi w:val="0"/>
        <w:spacing w:before="0" w:line="352" w:lineRule="exact"/>
        <w:ind w:left="440" w:right="0" w:firstLine="20"/>
        <w:jc w:val="both"/>
      </w:pPr>
      <w:r>
        <w:rPr>
          <w:color w:val="000000"/>
          <w:spacing w:val="0"/>
          <w:w w:val="100"/>
          <w:position w:val="0"/>
        </w:rPr>
        <w:t>接下来，凯尔给那些正在使用</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但不够活跃的家庭去了电话。他们中的 很多家长都对产品给予了正面评价：</w:t>
      </w:r>
      <w:r>
        <w:rPr>
          <w:color w:val="000000"/>
          <w:spacing w:val="0"/>
          <w:w w:val="100"/>
          <w:position w:val="0"/>
          <w:lang w:val="zh-CN" w:eastAsia="zh-CN" w:bidi="zh-CN"/>
        </w:rPr>
        <w:t>“我们</w:t>
      </w:r>
      <w:r>
        <w:rPr>
          <w:color w:val="000000"/>
          <w:spacing w:val="0"/>
          <w:w w:val="100"/>
          <w:position w:val="0"/>
        </w:rPr>
        <w:t>在使用</w:t>
      </w:r>
      <w:r>
        <w:rPr>
          <w:rFonts w:ascii="Times New Roman" w:eastAsia="Times New Roman" w:hAnsi="Times New Roman" w:cs="Times New Roman"/>
          <w:color w:val="000000"/>
          <w:spacing w:val="0"/>
          <w:w w:val="100"/>
          <w:position w:val="0"/>
          <w:lang w:val="en-US" w:eastAsia="en-US" w:bidi="en-US"/>
        </w:rPr>
        <w:t>HighScore House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它是一个很棒的产 品。因为有了它，我的孩子终于能够坚持每天叠被子了！</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5" w:lineRule="exact"/>
        <w:ind w:left="440" w:right="0" w:firstLine="20"/>
        <w:jc w:val="left"/>
      </w:pPr>
      <w:r>
        <w:rPr>
          <w:color w:val="000000"/>
          <w:spacing w:val="0"/>
          <w:w w:val="100"/>
          <w:position w:val="0"/>
        </w:rPr>
        <w:t xml:space="preserve">从这些家长处得到的回应令创始团队十分惊喜。尽管他们中的大多数每周仅使用 </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一到两次，但这己经足以使他们认可产品的价值了。从这些电话访谈 中，凯尔学到了细分市场，了解了产品对哪类家庭更具吸引力。他开始认识到，他们一 开始设定的划分活跃/非活跃用户的准绳实际上并不能很好地反映实际用户的参与度。</w:t>
      </w:r>
    </w:p>
    <w:p>
      <w:pPr>
        <w:pStyle w:val="Style8"/>
        <w:keepNext w:val="0"/>
        <w:keepLines w:val="0"/>
        <w:widowControl w:val="0"/>
        <w:shd w:val="clear" w:color="auto" w:fill="auto"/>
        <w:bidi w:val="0"/>
        <w:spacing w:before="0" w:line="360" w:lineRule="exact"/>
        <w:ind w:left="440" w:right="0" w:firstLine="20"/>
        <w:jc w:val="both"/>
      </w:pPr>
      <w:r>
        <w:rPr>
          <w:color w:val="000000"/>
          <w:spacing w:val="0"/>
          <w:w w:val="100"/>
          <w:position w:val="0"/>
        </w:rPr>
        <w:t>这并不是说</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团队不该在一开始提出这样一条准绳。如果没有那个设想， 他们也就不会为了修正准绳而学到这些东西，凯尔也不可能拿起电话。然而现在，他真</w:t>
      </w:r>
    </w:p>
    <w:p>
      <w:pPr>
        <w:pStyle w:val="Style8"/>
        <w:keepNext w:val="0"/>
        <w:keepLines w:val="0"/>
        <w:widowControl w:val="0"/>
        <w:shd w:val="clear" w:color="auto" w:fill="auto"/>
        <w:bidi w:val="0"/>
        <w:spacing w:before="0" w:after="260" w:line="352" w:lineRule="exact"/>
        <w:ind w:left="0" w:right="0" w:firstLine="440"/>
        <w:jc w:val="both"/>
      </w:pPr>
      <w:r>
        <w:rPr>
          <w:color w:val="000000"/>
          <w:spacing w:val="0"/>
          <w:w w:val="100"/>
          <w:position w:val="0"/>
        </w:rPr>
        <w:t>正地理解了他的用户，定量数据与定性数据相结合是他成功的关键。</w:t>
      </w:r>
    </w:p>
    <w:p>
      <w:pPr>
        <w:pStyle w:val="Style8"/>
        <w:keepNext w:val="0"/>
        <w:keepLines w:val="0"/>
        <w:widowControl w:val="0"/>
        <w:shd w:val="clear" w:color="auto" w:fill="auto"/>
        <w:bidi w:val="0"/>
        <w:spacing w:before="0" w:after="360" w:line="352" w:lineRule="exact"/>
        <w:ind w:left="440" w:right="0" w:firstLine="20"/>
        <w:jc w:val="both"/>
      </w:pPr>
      <w:r>
        <w:rPr>
          <w:color w:val="000000"/>
          <w:spacing w:val="0"/>
          <w:w w:val="100"/>
          <w:position w:val="0"/>
        </w:rPr>
        <w:t>在这次经验的基础上，</w:t>
      </w:r>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团队重新定义了区分</w:t>
      </w:r>
      <w:r>
        <w:rPr>
          <w:color w:val="000000"/>
          <w:spacing w:val="0"/>
          <w:w w:val="100"/>
          <w:position w:val="0"/>
          <w:lang w:val="zh-CN" w:eastAsia="zh-CN" w:bidi="zh-CN"/>
        </w:rPr>
        <w:t>“活跃”和“非活</w:t>
      </w:r>
      <w:r>
        <w:rPr>
          <w:color w:val="000000"/>
          <w:spacing w:val="0"/>
          <w:w w:val="100"/>
          <w:position w:val="0"/>
        </w:rPr>
        <w:t>跃”用户的阈 值，用以更好地反映现有用户的行为。在这个案例中，调整关键指标对</w:t>
      </w:r>
      <w:r>
        <w:rPr>
          <w:rFonts w:ascii="Times New Roman" w:eastAsia="Times New Roman" w:hAnsi="Times New Roman" w:cs="Times New Roman"/>
          <w:color w:val="000000"/>
          <w:spacing w:val="0"/>
          <w:w w:val="100"/>
          <w:position w:val="0"/>
          <w:lang w:val="en-US" w:eastAsia="en-US" w:bidi="en-US"/>
        </w:rPr>
        <w:t xml:space="preserve">HighScore House </w:t>
      </w:r>
      <w:r>
        <w:rPr>
          <w:color w:val="000000"/>
          <w:spacing w:val="0"/>
          <w:w w:val="100"/>
          <w:position w:val="0"/>
        </w:rPr>
        <w:t>团队而言是可行的，因为他们真正理解此举的原因，并且能够应对随之而来的变化。</w:t>
      </w:r>
    </w:p>
    <w:p>
      <w:pPr>
        <w:pStyle w:val="Style58"/>
        <w:keepNext/>
        <w:keepLines/>
        <w:widowControl w:val="0"/>
        <w:shd w:val="clear" w:color="auto" w:fill="auto"/>
        <w:bidi w:val="0"/>
        <w:spacing w:before="0" w:after="620" w:line="240" w:lineRule="auto"/>
        <w:ind w:left="0" w:right="0" w:firstLine="440"/>
        <w:jc w:val="both"/>
      </w:pPr>
      <w:bookmarkStart w:id="126" w:name="bookmark126"/>
      <w:bookmarkStart w:id="127" w:name="bookmark127"/>
      <w:bookmarkStart w:id="128" w:name="bookmark128"/>
      <w:r>
        <w:rPr>
          <w:color w:val="000000"/>
          <w:spacing w:val="0"/>
          <w:w w:val="100"/>
          <w:position w:val="0"/>
        </w:rPr>
        <w:t>总结</w:t>
      </w:r>
      <w:bookmarkEnd w:id="126"/>
      <w:bookmarkEnd w:id="127"/>
      <w:bookmarkEnd w:id="128"/>
    </w:p>
    <w:p>
      <w:pPr>
        <w:pStyle w:val="Style8"/>
        <w:keepNext w:val="0"/>
        <w:keepLines w:val="0"/>
        <w:widowControl w:val="0"/>
        <w:numPr>
          <w:ilvl w:val="0"/>
          <w:numId w:val="5"/>
        </w:numPr>
        <w:shd w:val="clear" w:color="auto" w:fill="auto"/>
        <w:tabs>
          <w:tab w:pos="1845" w:val="left"/>
        </w:tabs>
        <w:bidi w:val="0"/>
        <w:spacing w:before="0" w:after="260" w:line="300" w:lineRule="exact"/>
        <w:ind w:left="1840" w:right="0" w:hanging="1000"/>
        <w:jc w:val="both"/>
      </w:pPr>
      <w:bookmarkStart w:id="129" w:name="bookmark129"/>
      <w:bookmarkEnd w:id="129"/>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团队过早、过于激进地划了一条用于区分用户活跃度的准绳 ——一个不可能完成的任务；</w:t>
      </w:r>
    </w:p>
    <w:p>
      <w:pPr>
        <w:pStyle w:val="Style8"/>
        <w:keepNext w:val="0"/>
        <w:keepLines w:val="0"/>
        <w:widowControl w:val="0"/>
        <w:numPr>
          <w:ilvl w:val="0"/>
          <w:numId w:val="5"/>
        </w:numPr>
        <w:shd w:val="clear" w:color="auto" w:fill="auto"/>
        <w:tabs>
          <w:tab w:pos="1845" w:val="left"/>
        </w:tabs>
        <w:bidi w:val="0"/>
        <w:spacing w:before="0" w:after="260" w:line="375" w:lineRule="exact"/>
        <w:ind w:left="1840" w:right="0" w:hanging="1000"/>
        <w:jc w:val="both"/>
      </w:pPr>
      <w:bookmarkStart w:id="130" w:name="bookmark130"/>
      <w:bookmarkEnd w:id="130"/>
      <w:r>
        <w:rPr>
          <w:rFonts w:ascii="Times New Roman" w:eastAsia="Times New Roman" w:hAnsi="Times New Roman" w:cs="Times New Roman"/>
          <w:color w:val="000000"/>
          <w:spacing w:val="0"/>
          <w:w w:val="100"/>
          <w:position w:val="0"/>
          <w:lang w:val="en-US" w:eastAsia="en-US" w:bidi="en-US"/>
        </w:rPr>
        <w:t>HighScore House</w:t>
      </w:r>
      <w:r>
        <w:rPr>
          <w:color w:val="000000"/>
          <w:spacing w:val="0"/>
          <w:w w:val="100"/>
          <w:position w:val="0"/>
        </w:rPr>
        <w:t>团队通过快速试验提高了活跃用户的数量，但是活跃用户的 百分比总体没有很大提高；</w:t>
      </w:r>
    </w:p>
    <w:p>
      <w:pPr>
        <w:pStyle w:val="Style8"/>
        <w:keepNext w:val="0"/>
        <w:keepLines w:val="0"/>
        <w:widowControl w:val="0"/>
        <w:numPr>
          <w:ilvl w:val="0"/>
          <w:numId w:val="5"/>
        </w:numPr>
        <w:shd w:val="clear" w:color="auto" w:fill="auto"/>
        <w:tabs>
          <w:tab w:pos="1845" w:val="left"/>
        </w:tabs>
        <w:bidi w:val="0"/>
        <w:spacing w:before="0" w:after="360" w:line="345" w:lineRule="exact"/>
        <w:ind w:left="1840" w:right="0" w:hanging="1000"/>
        <w:jc w:val="both"/>
      </w:pPr>
      <w:bookmarkStart w:id="131" w:name="bookmark131"/>
      <w:bookmarkEnd w:id="131"/>
      <w:r>
        <w:rPr>
          <w:color w:val="000000"/>
          <w:spacing w:val="0"/>
          <w:w w:val="100"/>
          <w:position w:val="0"/>
        </w:rPr>
        <w:t>他们开始明智地拿起电话联系客户，发现那些低于假设</w:t>
      </w:r>
      <w:r>
        <w:rPr>
          <w:color w:val="000000"/>
          <w:spacing w:val="0"/>
          <w:w w:val="100"/>
          <w:position w:val="0"/>
          <w:lang w:val="zh-CN" w:eastAsia="zh-CN" w:bidi="zh-CN"/>
        </w:rPr>
        <w:t>“活</w:t>
      </w:r>
      <w:r>
        <w:rPr>
          <w:color w:val="000000"/>
          <w:spacing w:val="0"/>
          <w:w w:val="100"/>
          <w:position w:val="0"/>
        </w:rPr>
        <w:t>跃度''阈值的用户 能够从产品中获取很大价值。</w:t>
      </w:r>
    </w:p>
    <w:p>
      <w:pPr>
        <w:pStyle w:val="Style58"/>
        <w:keepNext/>
        <w:keepLines/>
        <w:widowControl w:val="0"/>
        <w:shd w:val="clear" w:color="auto" w:fill="auto"/>
        <w:bidi w:val="0"/>
        <w:spacing w:before="0" w:after="260" w:line="240" w:lineRule="auto"/>
        <w:ind w:left="0" w:right="0" w:firstLine="440"/>
        <w:jc w:val="both"/>
      </w:pPr>
      <w:bookmarkStart w:id="132" w:name="bookmark132"/>
      <w:bookmarkStart w:id="133" w:name="bookmark133"/>
      <w:bookmarkStart w:id="134" w:name="bookmark134"/>
      <w:r>
        <w:rPr>
          <w:color w:val="000000"/>
          <w:spacing w:val="0"/>
          <w:w w:val="100"/>
          <w:position w:val="0"/>
        </w:rPr>
        <w:t>数据分析启示</w:t>
      </w:r>
      <w:bookmarkEnd w:id="132"/>
      <w:bookmarkEnd w:id="133"/>
      <w:bookmarkEnd w:id="134"/>
    </w:p>
    <w:p>
      <w:pPr>
        <w:pStyle w:val="Style8"/>
        <w:keepNext w:val="0"/>
        <w:keepLines w:val="0"/>
        <w:widowControl w:val="0"/>
        <w:shd w:val="clear" w:color="auto" w:fill="auto"/>
        <w:bidi w:val="0"/>
        <w:spacing w:before="0" w:after="260" w:line="352" w:lineRule="exact"/>
        <w:ind w:left="440" w:right="0" w:firstLine="20"/>
        <w:jc w:val="both"/>
      </w:pPr>
      <w:r>
        <w:rPr>
          <w:color w:val="000000"/>
          <w:spacing w:val="0"/>
          <w:w w:val="100"/>
          <w:position w:val="0"/>
        </w:rPr>
        <w:t>首先，了解你的客户。没有比直接与客户和用户对话更有效的手段了。任你得到的数据 再多，它们也解释不了事情发生的原因。现在就拿起电话拨通一位客户的号码，即使是 一位参与度不高的用户，也会对你很有帮助。</w:t>
      </w:r>
    </w:p>
    <w:p>
      <w:pPr>
        <w:pStyle w:val="Style8"/>
        <w:keepNext w:val="0"/>
        <w:keepLines w:val="0"/>
        <w:widowControl w:val="0"/>
        <w:shd w:val="clear" w:color="auto" w:fill="auto"/>
        <w:bidi w:val="0"/>
        <w:spacing w:before="0" w:after="260" w:line="360" w:lineRule="exact"/>
        <w:ind w:left="440" w:right="0" w:firstLine="20"/>
        <w:jc w:val="both"/>
        <w:sectPr>
          <w:footnotePr>
            <w:pos w:val="pageBottom"/>
            <w:numFmt w:val="decimal"/>
            <w:numRestart w:val="continuous"/>
          </w:footnotePr>
          <w:pgSz w:w="12240" w:h="15840"/>
          <w:pgMar w:top="450" w:right="390" w:bottom="295" w:left="495" w:header="0" w:footer="3" w:gutter="0"/>
          <w:cols w:space="720"/>
          <w:noEndnote/>
          <w:rtlGutter w:val="0"/>
          <w:docGrid w:linePitch="360"/>
        </w:sectPr>
      </w:pPr>
      <w:r>
        <w:rPr>
          <w:color w:val="000000"/>
          <w:spacing w:val="0"/>
          <w:w w:val="100"/>
          <w:position w:val="0"/>
        </w:rPr>
        <w:t>其次，尽早做出一些假设并定下你认为可称为</w:t>
      </w:r>
      <w:r>
        <w:rPr>
          <w:color w:val="000000"/>
          <w:spacing w:val="0"/>
          <w:w w:val="100"/>
          <w:position w:val="0"/>
          <w:lang w:val="zh-CN" w:eastAsia="zh-CN" w:bidi="zh-CN"/>
        </w:rPr>
        <w:t>“成功”的</w:t>
      </w:r>
      <w:r>
        <w:rPr>
          <w:color w:val="000000"/>
          <w:spacing w:val="0"/>
          <w:w w:val="100"/>
          <w:position w:val="0"/>
        </w:rPr>
        <w:t>目标，但切忌在试验中迷失自 己。如果需要，可以降低指标的阈值，但并不是为了制造达到这个阈值的假象：这样只 会自欺欺人。使用定性数据来理解你为用户创造的价值是什么。只有调整后的阈值或准 绳可以更好地反映（某个细分市场中的）用户使用产品的习惯，调整才是合理的、必要 的。</w:t>
      </w:r>
    </w:p>
    <w:p>
      <w:pPr>
        <w:pStyle w:val="Style48"/>
        <w:keepNext/>
        <w:keepLines/>
        <w:widowControl w:val="0"/>
        <w:shd w:val="clear" w:color="auto" w:fill="auto"/>
        <w:bidi w:val="0"/>
        <w:spacing w:before="220" w:after="260" w:line="240" w:lineRule="auto"/>
        <w:ind w:left="0" w:right="0" w:firstLine="0"/>
        <w:jc w:val="both"/>
      </w:pPr>
      <w:bookmarkStart w:id="135" w:name="bookmark135"/>
      <w:bookmarkStart w:id="136" w:name="bookmark136"/>
      <w:bookmarkStart w:id="137" w:name="bookmark137"/>
      <w:r>
        <w:rPr>
          <w:color w:val="000000"/>
          <w:spacing w:val="0"/>
          <w:w w:val="100"/>
          <w:position w:val="0"/>
        </w:rPr>
        <w:t>市场细分、同期群分析、</w:t>
      </w:r>
      <w:r>
        <w:rPr>
          <w:rFonts w:ascii="Times New Roman" w:eastAsia="Times New Roman" w:hAnsi="Times New Roman" w:cs="Times New Roman"/>
          <w:b/>
          <w:bCs/>
          <w:color w:val="000000"/>
          <w:spacing w:val="0"/>
          <w:w w:val="100"/>
          <w:position w:val="0"/>
          <w:sz w:val="42"/>
          <w:szCs w:val="42"/>
          <w:lang w:val="en-US" w:eastAsia="en-US" w:bidi="en-US"/>
        </w:rPr>
        <w:t>A/B</w:t>
      </w:r>
      <w:r>
        <w:rPr>
          <w:color w:val="000000"/>
          <w:spacing w:val="0"/>
          <w:w w:val="100"/>
          <w:position w:val="0"/>
        </w:rPr>
        <w:t>测试和多变量分析</w:t>
      </w:r>
      <w:bookmarkEnd w:id="135"/>
      <w:bookmarkEnd w:id="136"/>
      <w:bookmarkEnd w:id="137"/>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测试是精益数据分析的灵魂。通常，测试就是通过市场细分、同期群分析或</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测试来比较 两个样本的不同。对于需要通过科学的比较法来证明某种改变合理性的人来说，这些概念都 显得格外重要。我们下面就将对其进行深入的讨论。</w:t>
      </w:r>
    </w:p>
    <w:p>
      <w:pPr>
        <w:pStyle w:val="Style58"/>
        <w:keepNext/>
        <w:keepLines/>
        <w:widowControl w:val="0"/>
        <w:shd w:val="clear" w:color="auto" w:fill="auto"/>
        <w:bidi w:val="0"/>
        <w:spacing w:before="0" w:after="260" w:line="240" w:lineRule="auto"/>
        <w:ind w:left="0" w:right="0" w:firstLine="0"/>
        <w:jc w:val="both"/>
      </w:pPr>
      <w:bookmarkStart w:id="138" w:name="bookmark138"/>
      <w:bookmarkStart w:id="139" w:name="bookmark139"/>
      <w:bookmarkStart w:id="140" w:name="bookmark140"/>
      <w:r>
        <w:rPr>
          <w:color w:val="000000"/>
          <w:spacing w:val="0"/>
          <w:w w:val="100"/>
          <w:position w:val="0"/>
        </w:rPr>
        <w:t>市场细分</w:t>
      </w:r>
      <w:bookmarkEnd w:id="138"/>
      <w:bookmarkEnd w:id="139"/>
      <w:bookmarkEnd w:id="140"/>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简言之，细分市场就是一群拥有某种共同特征的人。共同特征可以是：使用火狐浏览器，喜 欢去餐馆前先预约，坐头等舱，或者家里有孩子并且开多功能休旅车。</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以运营网站为例，你需要根据一系列的技术、人口信息对访客进行细分，然后比较各个细分 市场之间的差异。如果发现</w:t>
      </w:r>
      <w:r>
        <w:rPr>
          <w:color w:val="000000"/>
          <w:spacing w:val="0"/>
          <w:w w:val="100"/>
          <w:position w:val="0"/>
          <w:lang w:val="zh-CN" w:eastAsia="zh-CN" w:bidi="zh-CN"/>
        </w:rPr>
        <w:t>“使用</w:t>
      </w:r>
      <w:r>
        <w:rPr>
          <w:color w:val="000000"/>
          <w:spacing w:val="0"/>
          <w:w w:val="100"/>
          <w:position w:val="0"/>
        </w:rPr>
        <w:t>火狐浏览器”群体的购买行为明显少于其他群体，你可以通 过进一步测试找出背后的原因。如果有特别多的高参与度用户来自澳大利亚，你就可以开展 调查，找出原因，再将成功要素复制到其他人群中。</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市场细分不仅可应用于网站，它对任何行业、任何形式的营销都大有裨益。美国的直邮营销 （通过传统纸质信件进行的营销）早在几十年前就开始了市场细分的实践，并取得了巨大成 功。</w:t>
      </w:r>
    </w:p>
    <w:p>
      <w:pPr>
        <w:pStyle w:val="Style58"/>
        <w:keepNext/>
        <w:keepLines/>
        <w:widowControl w:val="0"/>
        <w:shd w:val="clear" w:color="auto" w:fill="auto"/>
        <w:bidi w:val="0"/>
        <w:spacing w:before="0" w:after="260" w:line="240" w:lineRule="auto"/>
        <w:ind w:left="0" w:right="0" w:firstLine="0"/>
        <w:jc w:val="both"/>
      </w:pPr>
      <w:bookmarkStart w:id="141" w:name="bookmark141"/>
      <w:bookmarkStart w:id="142" w:name="bookmark142"/>
      <w:bookmarkStart w:id="143" w:name="bookmark143"/>
      <w:r>
        <w:rPr>
          <w:color w:val="000000"/>
          <w:spacing w:val="0"/>
          <w:w w:val="100"/>
          <w:position w:val="0"/>
        </w:rPr>
        <w:t>同期群分析</w:t>
      </w:r>
      <w:bookmarkEnd w:id="141"/>
      <w:bookmarkEnd w:id="142"/>
      <w:bookmarkEnd w:id="143"/>
    </w:p>
    <w:p>
      <w:pPr>
        <w:pStyle w:val="Style8"/>
        <w:keepNext w:val="0"/>
        <w:keepLines w:val="0"/>
        <w:widowControl w:val="0"/>
        <w:shd w:val="clear" w:color="auto" w:fill="auto"/>
        <w:bidi w:val="0"/>
        <w:spacing w:before="0" w:after="260" w:line="351" w:lineRule="exact"/>
        <w:ind w:left="0" w:right="0" w:firstLine="0"/>
        <w:jc w:val="both"/>
      </w:pPr>
      <w:r>
        <w:rPr>
          <w:color w:val="000000"/>
          <w:spacing w:val="0"/>
          <w:w w:val="100"/>
          <w:position w:val="0"/>
        </w:rPr>
        <w:t>市场细分之外的第二种分析方法是同期群分析，比较的是相似群体随时间的变化。产品会随 着你的开发和测试而不断迭代，这就导致在产品发布第一周就加入的用户和后来才加入的用 户有着不同的体验。比如，每个用户都会经历一个生命周期：从免费试用，到付费使用，最 后停止使用。同时，在这期间里，你还在不停地对商业模式进行调整。于是，在产品上线第 一个月就“吃螃蟹''的用户势必与四个月后才加入的用户有着不同的上手体验。这对用户流失 率会有什么影响？我们用同期群分析来寻找答案。</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每一组用户构成一个同期群，参与整个试验过程。通过比较不同的同期群，你可以获知：从 总体上看，关键指标的表现是否越来越好了。下例说明同期群分析对创业公司的重要意义。</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假设你经营着一家网店。你每月能获取</w:t>
      </w:r>
      <w:r>
        <w:rPr>
          <w:rFonts w:ascii="Times New Roman" w:eastAsia="Times New Roman" w:hAnsi="Times New Roman" w:cs="Times New Roman"/>
          <w:color w:val="000000"/>
          <w:spacing w:val="0"/>
          <w:w w:val="100"/>
          <w:position w:val="0"/>
        </w:rPr>
        <w:t>1000</w:t>
      </w:r>
      <w:r>
        <w:rPr>
          <w:color w:val="000000"/>
          <w:spacing w:val="0"/>
          <w:w w:val="100"/>
          <w:position w:val="0"/>
        </w:rPr>
        <w:t>位新客户，他们每人都会买一些东西。表</w:t>
      </w:r>
      <w:r>
        <w:rPr>
          <w:rFonts w:ascii="Times New Roman" w:eastAsia="Times New Roman" w:hAnsi="Times New Roman" w:cs="Times New Roman"/>
          <w:color w:val="000000"/>
          <w:spacing w:val="0"/>
          <w:w w:val="100"/>
          <w:position w:val="0"/>
          <w:lang w:val="zh-CN" w:eastAsia="zh-CN" w:bidi="zh-CN"/>
        </w:rPr>
        <w:t>2.1</w:t>
      </w:r>
      <w:r>
        <w:rPr>
          <w:color w:val="000000"/>
          <w:spacing w:val="0"/>
          <w:w w:val="100"/>
          <w:position w:val="0"/>
        </w:rPr>
        <w:t>显示 了前五个月中平均每位客户带来的营收。</w:t>
      </w:r>
    </w:p>
    <w:p>
      <w:pPr>
        <w:pStyle w:val="Style84"/>
        <w:keepNext w:val="0"/>
        <w:keepLines w:val="0"/>
        <w:widowControl w:val="0"/>
        <w:shd w:val="clear" w:color="auto" w:fill="auto"/>
        <w:bidi w:val="0"/>
        <w:spacing w:before="0" w:after="0" w:line="240" w:lineRule="auto"/>
        <w:ind w:left="15" w:right="0" w:firstLine="0"/>
        <w:jc w:val="left"/>
        <w:rPr>
          <w:sz w:val="26"/>
          <w:szCs w:val="26"/>
        </w:rPr>
      </w:pPr>
      <w:r>
        <w:rPr>
          <w:color w:val="000000"/>
          <w:spacing w:val="0"/>
          <w:w w:val="100"/>
          <w:position w:val="0"/>
          <w:sz w:val="26"/>
          <w:szCs w:val="26"/>
        </w:rPr>
        <w:t>表</w:t>
      </w:r>
      <w:r>
        <w:rPr>
          <w:rFonts w:ascii="Times New Roman" w:eastAsia="Times New Roman" w:hAnsi="Times New Roman" w:cs="Times New Roman"/>
          <w:color w:val="000000"/>
          <w:spacing w:val="0"/>
          <w:w w:val="100"/>
          <w:position w:val="0"/>
          <w:sz w:val="26"/>
          <w:szCs w:val="26"/>
        </w:rPr>
        <w:t>2.1</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5</w:t>
      </w:r>
      <w:r>
        <w:rPr>
          <w:color w:val="000000"/>
          <w:spacing w:val="0"/>
          <w:w w:val="100"/>
          <w:position w:val="0"/>
          <w:sz w:val="26"/>
          <w:szCs w:val="26"/>
        </w:rPr>
        <w:t>个月平均每位客户营收</w:t>
      </w:r>
    </w:p>
    <w:p>
      <w:pPr>
        <w:widowControl w:val="0"/>
        <w:jc w:val="left"/>
        <w:rPr>
          <w:sz w:val="2"/>
          <w:szCs w:val="2"/>
        </w:rPr>
      </w:pPr>
      <w:r>
        <w:drawing>
          <wp:inline>
            <wp:extent cx="5600700" cy="1485900"/>
            <wp:docPr id="44" name="Picutre 44"/>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stretch/>
                  </pic:blipFill>
                  <pic:spPr>
                    <a:xfrm>
                      <a:ext cx="5600700" cy="1485900"/>
                    </a:xfrm>
                    <a:prstGeom prst="rect"/>
                  </pic:spPr>
                </pic:pic>
              </a:graphicData>
            </a:graphic>
          </wp:inline>
        </w:drawing>
      </w:r>
      <w:r>
        <w:br w:type="page"/>
      </w:r>
    </w:p>
    <w:p>
      <w:pPr>
        <w:widowControl w:val="0"/>
        <w:spacing w:line="1" w:lineRule="exact"/>
      </w:pPr>
      <w:r>
        <mc:AlternateContent>
          <mc:Choice Requires="wps">
            <w:drawing>
              <wp:anchor distT="0" distB="88900" distL="0" distR="0" simplePos="0" relativeHeight="125829406" behindDoc="0" locked="0" layoutInCell="1" allowOverlap="1">
                <wp:simplePos x="0" y="0"/>
                <wp:positionH relativeFrom="page">
                  <wp:posOffset>205740</wp:posOffset>
                </wp:positionH>
                <wp:positionV relativeFrom="paragraph">
                  <wp:posOffset>0</wp:posOffset>
                </wp:positionV>
                <wp:extent cx="3028950" cy="1552575"/>
                <wp:wrapTopAndBottom/>
                <wp:docPr id="45" name="Shape 45"/>
                <a:graphic xmlns:a="http://schemas.openxmlformats.org/drawingml/2006/main">
                  <a:graphicData uri="http://schemas.microsoft.com/office/word/2010/wordprocessingShape">
                    <wps:wsp>
                      <wps:cNvSpPr txBox="1"/>
                      <wps:spPr>
                        <a:xfrm>
                          <a:ext cx="3028950" cy="1552575"/>
                        </a:xfrm>
                        <a:prstGeom prst="rect"/>
                        <a:noFill/>
                      </wps:spPr>
                      <wps:txbx>
                        <w:txbxContent>
                          <w:p>
                            <w:pPr>
                              <w:pStyle w:val="Style2"/>
                              <w:keepNext w:val="0"/>
                              <w:keepLines w:val="0"/>
                              <w:widowControl w:val="0"/>
                              <w:shd w:val="clear" w:color="auto" w:fill="auto"/>
                              <w:bidi w:val="0"/>
                              <w:spacing w:before="0" w:after="1400" w:line="240" w:lineRule="auto"/>
                              <w:ind w:left="0" w:right="0" w:firstLine="0"/>
                              <w:jc w:val="left"/>
                            </w:pPr>
                            <w:r>
                              <w:rPr>
                                <w:rFonts w:ascii="SimSun" w:eastAsia="SimSun" w:hAnsi="SimSun" w:cs="SimSun"/>
                                <w:color w:val="000000"/>
                                <w:spacing w:val="0"/>
                                <w:w w:val="100"/>
                                <w:position w:val="0"/>
                                <w:lang w:val="zh-TW" w:eastAsia="zh-TW" w:bidi="zh-TW"/>
                              </w:rPr>
                              <w:t xml:space="preserve">卩客户总数 </w:t>
                            </w:r>
                            <w:r>
                              <w:rPr>
                                <w:rFonts w:ascii="Times New Roman" w:eastAsia="Times New Roman" w:hAnsi="Times New Roman" w:cs="Times New Roman"/>
                                <w:color w:val="000000"/>
                                <w:spacing w:val="0"/>
                                <w:w w:val="100"/>
                                <w:position w:val="0"/>
                                <w:lang w:val="zh-TW" w:eastAsia="zh-TW" w:bidi="zh-TW"/>
                              </w:rPr>
                              <w:t>111000 112000</w:t>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平均每位客户营收</w:t>
                            </w:r>
                            <w:r>
                              <w:rPr>
                                <w:color w:val="000000"/>
                                <w:spacing w:val="0"/>
                                <w:w w:val="100"/>
                                <w:position w:val="0"/>
                                <w:lang w:val="zh-CN" w:eastAsia="zh-CN" w:bidi="zh-CN"/>
                              </w:rPr>
                              <w:t>|卜</w:t>
                            </w:r>
                            <w:r>
                              <w:rPr>
                                <w:color w:val="000000"/>
                                <w:spacing w:val="0"/>
                                <w:w w:val="100"/>
                                <w:position w:val="0"/>
                              </w:rPr>
                              <w:t>美元</w:t>
                            </w:r>
                            <w:r>
                              <w:rPr>
                                <w:rFonts w:ascii="Times New Roman" w:eastAsia="Times New Roman" w:hAnsi="Times New Roman" w:cs="Times New Roman"/>
                                <w:color w:val="000000"/>
                                <w:spacing w:val="0"/>
                                <w:w w:val="100"/>
                                <w:position w:val="0"/>
                              </w:rPr>
                              <w:t>||4.5</w:t>
                            </w:r>
                            <w:r>
                              <w:rPr>
                                <w:color w:val="000000"/>
                                <w:spacing w:val="0"/>
                                <w:w w:val="100"/>
                                <w:position w:val="0"/>
                              </w:rPr>
                              <w:t>美元</w:t>
                            </w:r>
                          </w:p>
                        </w:txbxContent>
                      </wps:txbx>
                      <wps:bodyPr lIns="0" tIns="0" rIns="0" bIns="0">
                        <a:noAutoFit/>
                      </wps:bodyPr>
                    </wps:wsp>
                  </a:graphicData>
                </a:graphic>
              </wp:anchor>
            </w:drawing>
          </mc:Choice>
          <mc:Fallback>
            <w:pict>
              <v:shape id="_x0000_s1071" type="#_x0000_t202" style="position:absolute;margin-left:16.199999999999999pt;margin-top:0;width:238.5pt;height:122.25pt;z-index:-125829347;mso-wrap-distance-left:0;mso-wrap-distance-right:0;mso-wrap-distance-bottom:7.pt;mso-position-horizontal-relative:page" filled="f" stroked="f">
                <v:textbox inset="0,0,0,0">
                  <w:txbxContent>
                    <w:p>
                      <w:pPr>
                        <w:pStyle w:val="Style2"/>
                        <w:keepNext w:val="0"/>
                        <w:keepLines w:val="0"/>
                        <w:widowControl w:val="0"/>
                        <w:shd w:val="clear" w:color="auto" w:fill="auto"/>
                        <w:bidi w:val="0"/>
                        <w:spacing w:before="0" w:after="1400" w:line="240" w:lineRule="auto"/>
                        <w:ind w:left="0" w:right="0" w:firstLine="0"/>
                        <w:jc w:val="left"/>
                      </w:pPr>
                      <w:r>
                        <w:rPr>
                          <w:rFonts w:ascii="SimSun" w:eastAsia="SimSun" w:hAnsi="SimSun" w:cs="SimSun"/>
                          <w:color w:val="000000"/>
                          <w:spacing w:val="0"/>
                          <w:w w:val="100"/>
                          <w:position w:val="0"/>
                          <w:lang w:val="zh-TW" w:eastAsia="zh-TW" w:bidi="zh-TW"/>
                        </w:rPr>
                        <w:t xml:space="preserve">卩客户总数 </w:t>
                      </w:r>
                      <w:r>
                        <w:rPr>
                          <w:rFonts w:ascii="Times New Roman" w:eastAsia="Times New Roman" w:hAnsi="Times New Roman" w:cs="Times New Roman"/>
                          <w:color w:val="000000"/>
                          <w:spacing w:val="0"/>
                          <w:w w:val="100"/>
                          <w:position w:val="0"/>
                          <w:lang w:val="zh-TW" w:eastAsia="zh-TW" w:bidi="zh-TW"/>
                        </w:rPr>
                        <w:t>111000 112000</w:t>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平均每位客户营收</w:t>
                      </w:r>
                      <w:r>
                        <w:rPr>
                          <w:color w:val="000000"/>
                          <w:spacing w:val="0"/>
                          <w:w w:val="100"/>
                          <w:position w:val="0"/>
                          <w:lang w:val="zh-CN" w:eastAsia="zh-CN" w:bidi="zh-CN"/>
                        </w:rPr>
                        <w:t>|卜</w:t>
                      </w:r>
                      <w:r>
                        <w:rPr>
                          <w:color w:val="000000"/>
                          <w:spacing w:val="0"/>
                          <w:w w:val="100"/>
                          <w:position w:val="0"/>
                        </w:rPr>
                        <w:t>美元</w:t>
                      </w:r>
                      <w:r>
                        <w:rPr>
                          <w:rFonts w:ascii="Times New Roman" w:eastAsia="Times New Roman" w:hAnsi="Times New Roman" w:cs="Times New Roman"/>
                          <w:color w:val="000000"/>
                          <w:spacing w:val="0"/>
                          <w:w w:val="100"/>
                          <w:position w:val="0"/>
                        </w:rPr>
                        <w:t>||4.5</w:t>
                      </w:r>
                      <w:r>
                        <w:rPr>
                          <w:color w:val="000000"/>
                          <w:spacing w:val="0"/>
                          <w:w w:val="100"/>
                          <w:position w:val="0"/>
                        </w:rPr>
                        <w:t>美元</w:t>
                      </w:r>
                    </w:p>
                  </w:txbxContent>
                </v:textbox>
                <w10:wrap type="topAndBottom" anchorx="page"/>
              </v:shape>
            </w:pict>
          </mc:Fallback>
        </mc:AlternateContent>
      </w:r>
      <w:r>
        <mc:AlternateContent>
          <mc:Choice Requires="wps">
            <w:drawing>
              <wp:anchor distT="38100" distB="1403350" distL="0" distR="0" simplePos="0" relativeHeight="125829408" behindDoc="0" locked="0" layoutInCell="1" allowOverlap="1">
                <wp:simplePos x="0" y="0"/>
                <wp:positionH relativeFrom="page">
                  <wp:posOffset>3368040</wp:posOffset>
                </wp:positionH>
                <wp:positionV relativeFrom="paragraph">
                  <wp:posOffset>38100</wp:posOffset>
                </wp:positionV>
                <wp:extent cx="381000" cy="200025"/>
                <wp:wrapTopAndBottom/>
                <wp:docPr id="47" name="Shape 47"/>
                <a:graphic xmlns:a="http://schemas.openxmlformats.org/drawingml/2006/main">
                  <a:graphicData uri="http://schemas.microsoft.com/office/word/2010/wordprocessingShape">
                    <wps:wsp>
                      <wps:cNvSpPr txBox="1"/>
                      <wps:spPr>
                        <a:xfrm>
                          <a:ext cx="38100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3000</w:t>
                            </w:r>
                          </w:p>
                        </w:txbxContent>
                      </wps:txbx>
                      <wps:bodyPr wrap="none" lIns="0" tIns="0" rIns="0" bIns="0">
                        <a:noAutoFit/>
                      </wps:bodyPr>
                    </wps:wsp>
                  </a:graphicData>
                </a:graphic>
              </wp:anchor>
            </w:drawing>
          </mc:Choice>
          <mc:Fallback>
            <w:pict>
              <v:shape id="_x0000_s1073" type="#_x0000_t202" style="position:absolute;margin-left:265.19999999999999pt;margin-top:3.pt;width:30.pt;height:15.75pt;z-index:-125829345;mso-wrap-distance-left:0;mso-wrap-distance-top:3.pt;mso-wrap-distance-right:0;mso-wrap-distance-bottom:11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3000</w:t>
                      </w:r>
                    </w:p>
                  </w:txbxContent>
                </v:textbox>
                <w10:wrap type="topAndBottom" anchorx="page"/>
              </v:shape>
            </w:pict>
          </mc:Fallback>
        </mc:AlternateContent>
      </w:r>
      <w:r>
        <mc:AlternateContent>
          <mc:Choice Requires="wps">
            <w:drawing>
              <wp:anchor distT="1219200" distB="203200" distL="0" distR="0" simplePos="0" relativeHeight="125829410" behindDoc="0" locked="0" layoutInCell="1" allowOverlap="1">
                <wp:simplePos x="0" y="0"/>
                <wp:positionH relativeFrom="page">
                  <wp:posOffset>3358515</wp:posOffset>
                </wp:positionH>
                <wp:positionV relativeFrom="paragraph">
                  <wp:posOffset>1219200</wp:posOffset>
                </wp:positionV>
                <wp:extent cx="704850" cy="219075"/>
                <wp:wrapTopAndBottom/>
                <wp:docPr id="49" name="Shape 49"/>
                <a:graphic xmlns:a="http://schemas.openxmlformats.org/drawingml/2006/main">
                  <a:graphicData uri="http://schemas.microsoft.com/office/word/2010/wordprocessingShape">
                    <wps:wsp>
                      <wps:cNvSpPr txBox="1"/>
                      <wps:spPr>
                        <a:xfrm>
                          <a:ext cx="704850" cy="2190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4.33</w:t>
                            </w:r>
                            <w:r>
                              <w:rPr>
                                <w:rFonts w:ascii="SimSun" w:eastAsia="SimSun" w:hAnsi="SimSun" w:cs="SimSun"/>
                                <w:color w:val="000000"/>
                                <w:spacing w:val="0"/>
                                <w:w w:val="100"/>
                                <w:position w:val="0"/>
                                <w:lang w:val="zh-TW" w:eastAsia="zh-TW" w:bidi="zh-TW"/>
                              </w:rPr>
                              <w:t>美元</w:t>
                            </w:r>
                          </w:p>
                        </w:txbxContent>
                      </wps:txbx>
                      <wps:bodyPr wrap="none" lIns="0" tIns="0" rIns="0" bIns="0">
                        <a:noAutoFit/>
                      </wps:bodyPr>
                    </wps:wsp>
                  </a:graphicData>
                </a:graphic>
              </wp:anchor>
            </w:drawing>
          </mc:Choice>
          <mc:Fallback>
            <w:pict>
              <v:shape id="_x0000_s1075" type="#_x0000_t202" style="position:absolute;margin-left:264.44999999999999pt;margin-top:96.pt;width:55.5pt;height:17.25pt;z-index:-125829343;mso-wrap-distance-left:0;mso-wrap-distance-top:96.pt;mso-wrap-distance-right:0;mso-wrap-distance-bottom:1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4.33</w:t>
                      </w:r>
                      <w:r>
                        <w:rPr>
                          <w:rFonts w:ascii="SimSun" w:eastAsia="SimSun" w:hAnsi="SimSun" w:cs="SimSun"/>
                          <w:color w:val="000000"/>
                          <w:spacing w:val="0"/>
                          <w:w w:val="100"/>
                          <w:position w:val="0"/>
                          <w:lang w:val="zh-TW" w:eastAsia="zh-TW" w:bidi="zh-TW"/>
                        </w:rPr>
                        <w:t>美元</w:t>
                      </w:r>
                    </w:p>
                  </w:txbxContent>
                </v:textbox>
                <w10:wrap type="topAndBottom" anchorx="page"/>
              </v:shape>
            </w:pict>
          </mc:Fallback>
        </mc:AlternateContent>
      </w:r>
      <w:r>
        <mc:AlternateContent>
          <mc:Choice Requires="wps">
            <w:drawing>
              <wp:anchor distT="38100" distB="1403350" distL="0" distR="0" simplePos="0" relativeHeight="125829412" behindDoc="0" locked="0" layoutInCell="1" allowOverlap="1">
                <wp:simplePos x="0" y="0"/>
                <wp:positionH relativeFrom="page">
                  <wp:posOffset>4215765</wp:posOffset>
                </wp:positionH>
                <wp:positionV relativeFrom="paragraph">
                  <wp:posOffset>38100</wp:posOffset>
                </wp:positionV>
                <wp:extent cx="390525" cy="200025"/>
                <wp:wrapTopAndBottom/>
                <wp:docPr id="51" name="Shape 51"/>
                <a:graphic xmlns:a="http://schemas.openxmlformats.org/drawingml/2006/main">
                  <a:graphicData uri="http://schemas.microsoft.com/office/word/2010/wordprocessingShape">
                    <wps:wsp>
                      <wps:cNvSpPr txBox="1"/>
                      <wps:spPr>
                        <a:xfrm>
                          <a:ext cx="390525"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4000</w:t>
                            </w:r>
                          </w:p>
                        </w:txbxContent>
                      </wps:txbx>
                      <wps:bodyPr wrap="none" lIns="0" tIns="0" rIns="0" bIns="0">
                        <a:noAutoFit/>
                      </wps:bodyPr>
                    </wps:wsp>
                  </a:graphicData>
                </a:graphic>
              </wp:anchor>
            </w:drawing>
          </mc:Choice>
          <mc:Fallback>
            <w:pict>
              <v:shape id="_x0000_s1077" type="#_x0000_t202" style="position:absolute;margin-left:331.94999999999999pt;margin-top:3.pt;width:30.75pt;height:15.75pt;z-index:-125829341;mso-wrap-distance-left:0;mso-wrap-distance-top:3.pt;mso-wrap-distance-right:0;mso-wrap-distance-bottom:11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4000</w:t>
                      </w:r>
                    </w:p>
                  </w:txbxContent>
                </v:textbox>
                <w10:wrap type="topAndBottom" anchorx="page"/>
              </v:shape>
            </w:pict>
          </mc:Fallback>
        </mc:AlternateContent>
      </w:r>
      <w:r>
        <mc:AlternateContent>
          <mc:Choice Requires="wps">
            <w:drawing>
              <wp:anchor distT="38100" distB="1403350" distL="0" distR="0" simplePos="0" relativeHeight="125829414" behindDoc="0" locked="0" layoutInCell="1" allowOverlap="1">
                <wp:simplePos x="0" y="0"/>
                <wp:positionH relativeFrom="page">
                  <wp:posOffset>5073015</wp:posOffset>
                </wp:positionH>
                <wp:positionV relativeFrom="paragraph">
                  <wp:posOffset>38100</wp:posOffset>
                </wp:positionV>
                <wp:extent cx="381000" cy="200025"/>
                <wp:wrapTopAndBottom/>
                <wp:docPr id="53" name="Shape 53"/>
                <a:graphic xmlns:a="http://schemas.openxmlformats.org/drawingml/2006/main">
                  <a:graphicData uri="http://schemas.microsoft.com/office/word/2010/wordprocessingShape">
                    <wps:wsp>
                      <wps:cNvSpPr txBox="1"/>
                      <wps:spPr>
                        <a:xfrm>
                          <a:ext cx="38100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5000</w:t>
                            </w:r>
                          </w:p>
                        </w:txbxContent>
                      </wps:txbx>
                      <wps:bodyPr wrap="none" lIns="0" tIns="0" rIns="0" bIns="0">
                        <a:noAutoFit/>
                      </wps:bodyPr>
                    </wps:wsp>
                  </a:graphicData>
                </a:graphic>
              </wp:anchor>
            </w:drawing>
          </mc:Choice>
          <mc:Fallback>
            <w:pict>
              <v:shape id="_x0000_s1079" type="#_x0000_t202" style="position:absolute;margin-left:399.44999999999999pt;margin-top:3.pt;width:30.pt;height:15.75pt;z-index:-125829339;mso-wrap-distance-left:0;mso-wrap-distance-top:3.pt;mso-wrap-distance-right:0;mso-wrap-distance-bottom:11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5000</w:t>
                      </w:r>
                    </w:p>
                  </w:txbxContent>
                </v:textbox>
                <w10:wrap type="topAndBottom" anchorx="page"/>
              </v:shape>
            </w:pict>
          </mc:Fallback>
        </mc:AlternateContent>
      </w:r>
      <w:r>
        <mc:AlternateContent>
          <mc:Choice Requires="wps">
            <w:drawing>
              <wp:anchor distT="1228725" distB="203200" distL="0" distR="0" simplePos="0" relativeHeight="125829416" behindDoc="0" locked="0" layoutInCell="1" allowOverlap="1">
                <wp:simplePos x="0" y="0"/>
                <wp:positionH relativeFrom="page">
                  <wp:posOffset>4215765</wp:posOffset>
                </wp:positionH>
                <wp:positionV relativeFrom="paragraph">
                  <wp:posOffset>1228725</wp:posOffset>
                </wp:positionV>
                <wp:extent cx="695325" cy="209550"/>
                <wp:wrapTopAndBottom/>
                <wp:docPr id="55" name="Shape 55"/>
                <a:graphic xmlns:a="http://schemas.openxmlformats.org/drawingml/2006/main">
                  <a:graphicData uri="http://schemas.microsoft.com/office/word/2010/wordprocessingShape">
                    <wps:wsp>
                      <wps:cNvSpPr txBox="1"/>
                      <wps:spPr>
                        <a:xfrm>
                          <a:ext cx="695325"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4.25</w:t>
                            </w:r>
                            <w:r>
                              <w:rPr>
                                <w:rFonts w:ascii="SimSun" w:eastAsia="SimSun" w:hAnsi="SimSun" w:cs="SimSun"/>
                                <w:color w:val="000000"/>
                                <w:spacing w:val="0"/>
                                <w:w w:val="100"/>
                                <w:position w:val="0"/>
                                <w:lang w:val="zh-TW" w:eastAsia="zh-TW" w:bidi="zh-TW"/>
                              </w:rPr>
                              <w:t>美元</w:t>
                            </w:r>
                          </w:p>
                        </w:txbxContent>
                      </wps:txbx>
                      <wps:bodyPr wrap="none" lIns="0" tIns="0" rIns="0" bIns="0">
                        <a:noAutoFit/>
                      </wps:bodyPr>
                    </wps:wsp>
                  </a:graphicData>
                </a:graphic>
              </wp:anchor>
            </w:drawing>
          </mc:Choice>
          <mc:Fallback>
            <w:pict>
              <v:shape id="_x0000_s1081" type="#_x0000_t202" style="position:absolute;margin-left:331.94999999999999pt;margin-top:96.75pt;width:54.75pt;height:16.5pt;z-index:-125829337;mso-wrap-distance-left:0;mso-wrap-distance-top:96.75pt;mso-wrap-distance-right:0;mso-wrap-distance-bottom:1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4.25</w:t>
                      </w:r>
                      <w:r>
                        <w:rPr>
                          <w:rFonts w:ascii="SimSun" w:eastAsia="SimSun" w:hAnsi="SimSun" w:cs="SimSun"/>
                          <w:color w:val="000000"/>
                          <w:spacing w:val="0"/>
                          <w:w w:val="100"/>
                          <w:position w:val="0"/>
                          <w:lang w:val="zh-TW" w:eastAsia="zh-TW" w:bidi="zh-TW"/>
                        </w:rPr>
                        <w:t>美元</w:t>
                      </w:r>
                    </w:p>
                  </w:txbxContent>
                </v:textbox>
                <w10:wrap type="topAndBottom" anchorx="page"/>
              </v:shape>
            </w:pict>
          </mc:Fallback>
        </mc:AlternateContent>
      </w:r>
      <w:r>
        <mc:AlternateContent>
          <mc:Choice Requires="wps">
            <w:drawing>
              <wp:anchor distT="1219200" distB="203200" distL="0" distR="0" simplePos="0" relativeHeight="125829418" behindDoc="0" locked="0" layoutInCell="1" allowOverlap="1">
                <wp:simplePos x="0" y="0"/>
                <wp:positionH relativeFrom="page">
                  <wp:posOffset>5063490</wp:posOffset>
                </wp:positionH>
                <wp:positionV relativeFrom="paragraph">
                  <wp:posOffset>1219200</wp:posOffset>
                </wp:positionV>
                <wp:extent cx="609600" cy="219075"/>
                <wp:wrapTopAndBottom/>
                <wp:docPr id="57" name="Shape 57"/>
                <a:graphic xmlns:a="http://schemas.openxmlformats.org/drawingml/2006/main">
                  <a:graphicData uri="http://schemas.microsoft.com/office/word/2010/wordprocessingShape">
                    <wps:wsp>
                      <wps:cNvSpPr txBox="1"/>
                      <wps:spPr>
                        <a:xfrm>
                          <a:ext cx="609600" cy="21907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美元</w:t>
                            </w:r>
                          </w:p>
                        </w:txbxContent>
                      </wps:txbx>
                      <wps:bodyPr wrap="none" lIns="0" tIns="0" rIns="0" bIns="0">
                        <a:noAutoFit/>
                      </wps:bodyPr>
                    </wps:wsp>
                  </a:graphicData>
                </a:graphic>
              </wp:anchor>
            </w:drawing>
          </mc:Choice>
          <mc:Fallback>
            <w:pict>
              <v:shape id="_x0000_s1083" type="#_x0000_t202" style="position:absolute;margin-left:398.69999999999999pt;margin-top:96.pt;width:48.pt;height:17.25pt;z-index:-125829335;mso-wrap-distance-left:0;mso-wrap-distance-top:96.pt;mso-wrap-distance-right:0;mso-wrap-distance-bottom:16.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美元</w:t>
                      </w:r>
                    </w:p>
                  </w:txbxContent>
                </v:textbox>
                <w10:wrap type="topAndBottom" anchorx="page"/>
              </v:shape>
            </w:pict>
          </mc:Fallback>
        </mc:AlternateContent>
      </w:r>
    </w:p>
    <w:p>
      <w:pPr>
        <w:pStyle w:val="Style8"/>
        <w:keepNext w:val="0"/>
        <w:keepLines w:val="0"/>
        <w:widowControl w:val="0"/>
        <w:shd w:val="clear" w:color="auto" w:fill="auto"/>
        <w:bidi w:val="0"/>
        <w:spacing w:before="0" w:after="320" w:line="350" w:lineRule="exact"/>
        <w:ind w:left="0" w:right="0" w:firstLine="0"/>
        <w:jc w:val="left"/>
      </w:pPr>
      <w:r>
        <w:rPr>
          <w:color w:val="000000"/>
          <w:spacing w:val="0"/>
          <w:w w:val="100"/>
          <w:position w:val="0"/>
        </w:rPr>
        <w:t>然而，表格传达的信息十分有限。网店的生意究竟是日益红火还是每况愈下？这并不容易回 答，因为你并没有对比新客户和老客户的表现；而且，在这个表格中，新客户和</w:t>
      </w:r>
      <w:r>
        <w:rPr>
          <w:rFonts w:ascii="Times New Roman" w:eastAsia="Times New Roman" w:hAnsi="Times New Roman" w:cs="Times New Roman"/>
          <w:color w:val="000000"/>
          <w:spacing w:val="0"/>
          <w:w w:val="100"/>
          <w:position w:val="0"/>
        </w:rPr>
        <w:t>5</w:t>
      </w:r>
      <w:r>
        <w:rPr>
          <w:color w:val="000000"/>
          <w:spacing w:val="0"/>
          <w:w w:val="100"/>
          <w:position w:val="0"/>
        </w:rPr>
        <w:t>个月前注 册的老客户的数据是混在一起的。这几组数据仅显示：营收在经历小幅下降后又回升，而平 均每位客户带来的营收值几近均一。</w:t>
      </w:r>
    </w:p>
    <w:p>
      <w:pPr>
        <w:pStyle w:val="Style8"/>
        <w:keepNext w:val="0"/>
        <w:keepLines w:val="0"/>
        <w:widowControl w:val="0"/>
        <w:shd w:val="clear" w:color="auto" w:fill="auto"/>
        <w:bidi w:val="0"/>
        <w:spacing w:before="0" w:after="360" w:line="345" w:lineRule="exact"/>
        <w:ind w:left="0" w:right="0" w:firstLine="0"/>
        <w:jc w:val="left"/>
      </w:pPr>
      <w:r>
        <w:rPr>
          <w:color w:val="000000"/>
          <w:spacing w:val="0"/>
          <w:w w:val="100"/>
          <w:position w:val="0"/>
        </w:rPr>
        <w:t>现在，仍旧使用相同的数据，但根据客户首次光顾的时间按月进行分段。在表</w:t>
      </w:r>
      <w:r>
        <w:rPr>
          <w:rFonts w:ascii="Times New Roman" w:eastAsia="Times New Roman" w:hAnsi="Times New Roman" w:cs="Times New Roman"/>
          <w:color w:val="000000"/>
          <w:spacing w:val="0"/>
          <w:w w:val="100"/>
          <w:position w:val="0"/>
        </w:rPr>
        <w:t>2.2</w:t>
      </w:r>
      <w:r>
        <w:rPr>
          <w:color w:val="000000"/>
          <w:spacing w:val="0"/>
          <w:w w:val="100"/>
          <w:position w:val="0"/>
        </w:rPr>
        <w:t>中，我们可 以发现一些重要的变化。在第五个月光顾网店的客户，其首月平均消费为</w:t>
      </w:r>
      <w:r>
        <w:rPr>
          <w:rFonts w:ascii="Times New Roman" w:eastAsia="Times New Roman" w:hAnsi="Times New Roman" w:cs="Times New Roman"/>
          <w:color w:val="000000"/>
          <w:spacing w:val="0"/>
          <w:w w:val="100"/>
          <w:position w:val="0"/>
        </w:rPr>
        <w:t>9</w:t>
      </w:r>
      <w:r>
        <w:rPr>
          <w:color w:val="000000"/>
          <w:spacing w:val="0"/>
          <w:w w:val="100"/>
          <w:position w:val="0"/>
        </w:rPr>
        <w:t>美元——是第一 个月光顾客户消费额的近</w:t>
      </w:r>
      <w:r>
        <w:rPr>
          <w:rFonts w:ascii="Times New Roman" w:eastAsia="Times New Roman" w:hAnsi="Times New Roman" w:cs="Times New Roman"/>
          <w:color w:val="000000"/>
          <w:spacing w:val="0"/>
          <w:w w:val="100"/>
          <w:position w:val="0"/>
        </w:rPr>
        <w:t>2</w:t>
      </w:r>
      <w:r>
        <w:rPr>
          <w:color w:val="000000"/>
          <w:spacing w:val="0"/>
          <w:w w:val="100"/>
          <w:position w:val="0"/>
        </w:rPr>
        <w:t>倍。这是一个巨大的增长！</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rPr>
        <w:t>2.2</w:t>
      </w:r>
      <w:r>
        <w:rPr>
          <w:color w:val="000000"/>
          <w:spacing w:val="0"/>
          <w:w w:val="100"/>
          <w:position w:val="0"/>
        </w:rPr>
        <w:t>：</w:t>
      </w:r>
      <w:r>
        <w:rPr>
          <w:color w:val="000000"/>
          <w:spacing w:val="0"/>
          <w:w w:val="100"/>
          <w:position w:val="0"/>
        </w:rPr>
        <w:t>按照客户首次光顾月份比较营收</w:t>
      </w:r>
    </w:p>
    <w:tbl>
      <w:tblPr>
        <w:tblOverlap w:val="never"/>
        <w:jc w:val="left"/>
        <w:tblLayout w:type="fixed"/>
      </w:tblPr>
      <w:tblGrid>
        <w:gridCol w:w="1485"/>
        <w:gridCol w:w="990"/>
        <w:gridCol w:w="990"/>
        <w:gridCol w:w="990"/>
        <w:gridCol w:w="990"/>
        <w:gridCol w:w="1305"/>
      </w:tblGrid>
      <w:tr>
        <w:trPr>
          <w:trHeight w:val="162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20" w:right="0" w:firstLine="0"/>
              <w:jc w:val="center"/>
            </w:pP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5</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新客户数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总客户数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第</w:t>
            </w:r>
            <w:r>
              <w:rPr>
                <w:rFonts w:ascii="Times New Roman" w:eastAsia="Times New Roman" w:hAnsi="Times New Roman" w:cs="Times New Roman"/>
                <w:color w:val="000000"/>
                <w:spacing w:val="0"/>
                <w:w w:val="100"/>
                <w:position w:val="0"/>
              </w:rPr>
              <w:t>1</w:t>
            </w:r>
            <w:r>
              <w:rPr>
                <w:color w:val="000000"/>
                <w:spacing w:val="0"/>
                <w:w w:val="100"/>
                <w:position w:val="0"/>
              </w:rPr>
              <w:t>个月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0.5</w:t>
            </w:r>
            <w:r>
              <w:rPr>
                <w:color w:val="000000"/>
                <w:spacing w:val="0"/>
                <w:w w:val="100"/>
                <w:position w:val="0"/>
              </w:rPr>
              <w:t>美元</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第</w:t>
            </w:r>
            <w:r>
              <w:rPr>
                <w:rFonts w:ascii="Times New Roman" w:eastAsia="Times New Roman" w:hAnsi="Times New Roman" w:cs="Times New Roman"/>
                <w:color w:val="000000"/>
                <w:spacing w:val="0"/>
                <w:w w:val="100"/>
                <w:position w:val="0"/>
              </w:rPr>
              <w:t>2</w:t>
            </w:r>
            <w:r>
              <w:rPr>
                <w:color w:val="000000"/>
                <w:spacing w:val="0"/>
                <w:w w:val="100"/>
                <w:position w:val="0"/>
              </w:rPr>
              <w:t>个月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美元</w:t>
            </w:r>
          </w:p>
        </w:tc>
      </w:tr>
      <w:tr>
        <w:trPr>
          <w:trHeight w:val="127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widowControl w:val="0"/>
        <w:spacing w:line="1" w:lineRule="exact"/>
      </w:pPr>
      <w:r>
        <mc:AlternateContent>
          <mc:Choice Requires="wps">
            <w:drawing>
              <wp:anchor distT="0" distB="2038350" distL="0" distR="0" simplePos="0" relativeHeight="125829420" behindDoc="0" locked="0" layoutInCell="1" allowOverlap="1">
                <wp:simplePos x="0" y="0"/>
                <wp:positionH relativeFrom="page">
                  <wp:posOffset>291465</wp:posOffset>
                </wp:positionH>
                <wp:positionV relativeFrom="paragraph">
                  <wp:posOffset>0</wp:posOffset>
                </wp:positionV>
                <wp:extent cx="695325" cy="304800"/>
                <wp:wrapTopAndBottom/>
                <wp:docPr id="59" name="Shape 59"/>
                <a:graphic xmlns:a="http://schemas.openxmlformats.org/drawingml/2006/main">
                  <a:graphicData uri="http://schemas.microsoft.com/office/word/2010/wordprocessingShape">
                    <wps:wsp>
                      <wps:cNvSpPr txBox="1"/>
                      <wps:spPr>
                        <a:xfrm>
                          <a:ext cx="695325" cy="3048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rPr>
                              <w:t>3</w:t>
                            </w:r>
                            <w:r>
                              <w:rPr>
                                <w:color w:val="000000"/>
                                <w:spacing w:val="0"/>
                                <w:w w:val="100"/>
                                <w:position w:val="0"/>
                              </w:rPr>
                              <w:t>个月</w:t>
                            </w:r>
                          </w:p>
                        </w:txbxContent>
                      </wps:txbx>
                      <wps:bodyPr wrap="none" lIns="0" tIns="0" rIns="0" bIns="0">
                        <a:noAutoFit/>
                      </wps:bodyPr>
                    </wps:wsp>
                  </a:graphicData>
                </a:graphic>
              </wp:anchor>
            </w:drawing>
          </mc:Choice>
          <mc:Fallback>
            <w:pict>
              <v:shape id="_x0000_s1085" type="#_x0000_t202" style="position:absolute;margin-left:22.949999999999999pt;margin-top:0;width:54.75pt;height:24.pt;z-index:-125829333;mso-wrap-distance-left:0;mso-wrap-distance-right:0;mso-wrap-distance-bottom:160.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rPr>
                        <w:t>3</w:t>
                      </w:r>
                      <w:r>
                        <w:rPr>
                          <w:color w:val="000000"/>
                          <w:spacing w:val="0"/>
                          <w:w w:val="100"/>
                          <w:position w:val="0"/>
                        </w:rPr>
                        <w:t>个月</w:t>
                      </w:r>
                    </w:p>
                  </w:txbxContent>
                </v:textbox>
                <w10:wrap type="topAndBottom" anchorx="page"/>
              </v:shape>
            </w:pict>
          </mc:Fallback>
        </mc:AlternateContent>
      </w:r>
      <w:r>
        <mc:AlternateContent>
          <mc:Choice Requires="wps">
            <w:drawing>
              <wp:anchor distT="0" distB="2038350" distL="0" distR="0" simplePos="0" relativeHeight="125829422" behindDoc="0" locked="0" layoutInCell="1" allowOverlap="1">
                <wp:simplePos x="0" y="0"/>
                <wp:positionH relativeFrom="page">
                  <wp:posOffset>2377440</wp:posOffset>
                </wp:positionH>
                <wp:positionV relativeFrom="paragraph">
                  <wp:posOffset>0</wp:posOffset>
                </wp:positionV>
                <wp:extent cx="1866900" cy="304800"/>
                <wp:wrapTopAndBottom/>
                <wp:docPr id="61" name="Shape 61"/>
                <a:graphic xmlns:a="http://schemas.openxmlformats.org/drawingml/2006/main">
                  <a:graphicData uri="http://schemas.microsoft.com/office/word/2010/wordprocessingShape">
                    <wps:wsp>
                      <wps:cNvSpPr txBox="1"/>
                      <wps:spPr>
                        <a:xfrm>
                          <a:ext cx="1866900" cy="3048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lang w:val="zh-TW" w:eastAsia="zh-TW" w:bidi="zh-TW"/>
                              </w:rPr>
                              <w:t>美元</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lang w:val="zh-TW" w:eastAsia="zh-TW" w:bidi="zh-TW"/>
                              </w:rPr>
                              <w:t>美元</w:t>
                            </w: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lang w:val="zh-TW" w:eastAsia="zh-TW" w:bidi="zh-TW"/>
                              </w:rPr>
                              <w:t>美元</w:t>
                            </w:r>
                          </w:p>
                        </w:txbxContent>
                      </wps:txbx>
                      <wps:bodyPr wrap="none" lIns="0" tIns="0" rIns="0" bIns="0">
                        <a:noAutoFit/>
                      </wps:bodyPr>
                    </wps:wsp>
                  </a:graphicData>
                </a:graphic>
              </wp:anchor>
            </w:drawing>
          </mc:Choice>
          <mc:Fallback>
            <w:pict>
              <v:shape id="_x0000_s1087" type="#_x0000_t202" style="position:absolute;margin-left:187.20000000000002pt;margin-top:0;width:147.pt;height:24.pt;z-index:-125829331;mso-wrap-distance-left:0;mso-wrap-distance-right:0;mso-wrap-distance-bottom:16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lang w:val="zh-TW" w:eastAsia="zh-TW" w:bidi="zh-TW"/>
                        </w:rPr>
                        <w:t>美元</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lang w:val="zh-TW" w:eastAsia="zh-TW" w:bidi="zh-TW"/>
                        </w:rPr>
                        <w:t>美元</w:t>
                      </w: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lang w:val="zh-TW" w:eastAsia="zh-TW" w:bidi="zh-TW"/>
                        </w:rPr>
                        <w:t>美元</w:t>
                      </w:r>
                    </w:p>
                  </w:txbxContent>
                </v:textbox>
                <w10:wrap type="topAndBottom" anchorx="page"/>
              </v:shape>
            </w:pict>
          </mc:Fallback>
        </mc:AlternateContent>
      </w:r>
      <w:r>
        <mc:AlternateContent>
          <mc:Choice Requires="wps">
            <w:drawing>
              <wp:anchor distT="971550" distB="1162050" distL="0" distR="0" simplePos="0" relativeHeight="125829424" behindDoc="0" locked="0" layoutInCell="1" allowOverlap="1">
                <wp:simplePos x="0" y="0"/>
                <wp:positionH relativeFrom="page">
                  <wp:posOffset>358140</wp:posOffset>
                </wp:positionH>
                <wp:positionV relativeFrom="paragraph">
                  <wp:posOffset>971550</wp:posOffset>
                </wp:positionV>
                <wp:extent cx="628650" cy="209550"/>
                <wp:wrapTopAndBottom/>
                <wp:docPr id="63" name="Shape 63"/>
                <a:graphic xmlns:a="http://schemas.openxmlformats.org/drawingml/2006/main">
                  <a:graphicData uri="http://schemas.microsoft.com/office/word/2010/wordprocessingShape">
                    <wps:wsp>
                      <wps:cNvSpPr txBox="1"/>
                      <wps:spPr>
                        <a:xfrm>
                          <a:ext cx="628650" cy="209550"/>
                        </a:xfrm>
                        <a:prstGeom prst="rect"/>
                        <a:noFill/>
                      </wps:spPr>
                      <wps:txbx>
                        <w:txbxContent>
                          <w:p>
                            <w:pPr>
                              <w:pStyle w:val="Style8"/>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4</w:t>
                            </w:r>
                            <w:r>
                              <w:rPr>
                                <w:color w:val="000000"/>
                                <w:spacing w:val="0"/>
                                <w:w w:val="100"/>
                                <w:position w:val="0"/>
                              </w:rPr>
                              <w:t>个月</w:t>
                            </w:r>
                          </w:p>
                        </w:txbxContent>
                      </wps:txbx>
                      <wps:bodyPr wrap="none" lIns="0" tIns="0" rIns="0" bIns="0">
                        <a:noAutoFit/>
                      </wps:bodyPr>
                    </wps:wsp>
                  </a:graphicData>
                </a:graphic>
              </wp:anchor>
            </w:drawing>
          </mc:Choice>
          <mc:Fallback>
            <w:pict>
              <v:shape id="_x0000_s1089" type="#_x0000_t202" style="position:absolute;margin-left:28.199999999999999pt;margin-top:76.5pt;width:49.5pt;height:16.5pt;z-index:-125829329;mso-wrap-distance-left:0;mso-wrap-distance-top:76.5pt;mso-wrap-distance-right:0;mso-wrap-distance-bottom:91.5pt;mso-position-horizontal-relative:page" filled="f" stroked="f">
                <v:textbox inset="0,0,0,0">
                  <w:txbxContent>
                    <w:p>
                      <w:pPr>
                        <w:pStyle w:val="Style8"/>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4</w:t>
                      </w:r>
                      <w:r>
                        <w:rPr>
                          <w:color w:val="000000"/>
                          <w:spacing w:val="0"/>
                          <w:w w:val="100"/>
                          <w:position w:val="0"/>
                        </w:rPr>
                        <w:t>个月</w:t>
                      </w:r>
                    </w:p>
                  </w:txbxContent>
                </v:textbox>
                <w10:wrap type="topAndBottom" anchorx="page"/>
              </v:shape>
            </w:pict>
          </mc:Fallback>
        </mc:AlternateContent>
      </w:r>
      <w:r>
        <mc:AlternateContent>
          <mc:Choice Requires="wps">
            <w:drawing>
              <wp:anchor distT="1914525" distB="209550" distL="0" distR="0" simplePos="0" relativeHeight="125829426" behindDoc="0" locked="0" layoutInCell="1" allowOverlap="1">
                <wp:simplePos x="0" y="0"/>
                <wp:positionH relativeFrom="page">
                  <wp:posOffset>367665</wp:posOffset>
                </wp:positionH>
                <wp:positionV relativeFrom="paragraph">
                  <wp:posOffset>1914525</wp:posOffset>
                </wp:positionV>
                <wp:extent cx="600075" cy="219075"/>
                <wp:wrapTopAndBottom/>
                <wp:docPr id="65" name="Shape 65"/>
                <a:graphic xmlns:a="http://schemas.openxmlformats.org/drawingml/2006/main">
                  <a:graphicData uri="http://schemas.microsoft.com/office/word/2010/wordprocessingShape">
                    <wps:wsp>
                      <wps:cNvSpPr txBox="1"/>
                      <wps:spPr>
                        <a:xfrm>
                          <a:ext cx="600075" cy="219075"/>
                        </a:xfrm>
                        <a:prstGeom prst="rect"/>
                        <a:noFill/>
                      </wps:spPr>
                      <wps:txbx>
                        <w:txbxContent>
                          <w:p>
                            <w:pPr>
                              <w:pStyle w:val="Style8"/>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个月</w:t>
                            </w:r>
                          </w:p>
                        </w:txbxContent>
                      </wps:txbx>
                      <wps:bodyPr wrap="none" lIns="0" tIns="0" rIns="0" bIns="0">
                        <a:noAutoFit/>
                      </wps:bodyPr>
                    </wps:wsp>
                  </a:graphicData>
                </a:graphic>
              </wp:anchor>
            </w:drawing>
          </mc:Choice>
          <mc:Fallback>
            <w:pict>
              <v:shape id="_x0000_s1091" type="#_x0000_t202" style="position:absolute;margin-left:28.949999999999999pt;margin-top:150.75pt;width:47.25pt;height:17.25pt;z-index:-125829327;mso-wrap-distance-left:0;mso-wrap-distance-top:150.75pt;mso-wrap-distance-right:0;mso-wrap-distance-bottom:16.5pt;mso-position-horizontal-relative:page" filled="f" stroked="f">
                <v:textbox inset="0,0,0,0">
                  <w:txbxContent>
                    <w:p>
                      <w:pPr>
                        <w:pStyle w:val="Style8"/>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个月</w:t>
                      </w:r>
                    </w:p>
                  </w:txbxContent>
                </v:textbox>
                <w10:wrap type="topAndBottom" anchorx="page"/>
              </v:shape>
            </w:pict>
          </mc:Fallback>
        </mc:AlternateContent>
      </w:r>
      <w:r>
        <w:drawing>
          <wp:anchor distT="342900" distB="190500" distL="0" distR="0" simplePos="0" relativeHeight="125829428" behindDoc="0" locked="0" layoutInCell="1" allowOverlap="1">
            <wp:simplePos x="0" y="0"/>
            <wp:positionH relativeFrom="page">
              <wp:posOffset>1834515</wp:posOffset>
            </wp:positionH>
            <wp:positionV relativeFrom="paragraph">
              <wp:posOffset>342900</wp:posOffset>
            </wp:positionV>
            <wp:extent cx="2628900" cy="1809750"/>
            <wp:wrapTopAndBottom/>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31"/>
                    <a:stretch/>
                  </pic:blipFill>
                  <pic:spPr>
                    <a:xfrm>
                      <a:ext cx="2628900" cy="1809750"/>
                    </a:xfrm>
                    <a:prstGeom prst="rect"/>
                  </pic:spPr>
                </pic:pic>
              </a:graphicData>
            </a:graphic>
          </wp:anchor>
        </w:drawing>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同期群的概念还可以表现为，根据用户的体验划分数据。在表</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中，我们根据用户在网店上 的</w:t>
      </w:r>
      <w:r>
        <w:rPr>
          <w:color w:val="000000"/>
          <w:spacing w:val="0"/>
          <w:w w:val="100"/>
          <w:position w:val="0"/>
          <w:lang w:val="zh-CN" w:eastAsia="zh-CN" w:bidi="zh-CN"/>
        </w:rPr>
        <w:t>“店龄”来</w:t>
      </w:r>
      <w:r>
        <w:rPr>
          <w:color w:val="000000"/>
          <w:spacing w:val="0"/>
          <w:w w:val="100"/>
          <w:position w:val="0"/>
        </w:rPr>
        <w:t>划分数据。这显示了另一个重要的数据指标：用户消费是如何自首月起迅速衰减 的。</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rPr>
        <w:t>2.3</w:t>
      </w:r>
      <w:r>
        <w:rPr>
          <w:color w:val="000000"/>
          <w:spacing w:val="0"/>
          <w:w w:val="100"/>
          <w:position w:val="0"/>
        </w:rPr>
        <w:t>：</w:t>
      </w:r>
      <w:r>
        <w:rPr>
          <w:color w:val="000000"/>
          <w:spacing w:val="0"/>
          <w:w w:val="100"/>
          <w:position w:val="0"/>
        </w:rPr>
        <w:t>营收数据的同期群分析</w:t>
      </w:r>
    </w:p>
    <w:tbl>
      <w:tblPr>
        <w:tblOverlap w:val="never"/>
        <w:jc w:val="left"/>
        <w:tblLayout w:type="fixed"/>
      </w:tblPr>
      <w:tblGrid>
        <w:gridCol w:w="1380"/>
        <w:gridCol w:w="1065"/>
        <w:gridCol w:w="1065"/>
        <w:gridCol w:w="1050"/>
        <w:gridCol w:w="1065"/>
        <w:gridCol w:w="1365"/>
      </w:tblGrid>
      <w:tr>
        <w:trPr>
          <w:trHeight w:val="660" w:hRule="exact"/>
        </w:trPr>
        <w:tc>
          <w:tcPr>
            <w:vMerge w:val="restart"/>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同期群</w:t>
            </w:r>
          </w:p>
        </w:tc>
        <w:tc>
          <w:tcPr>
            <w:gridSpan w:val="5"/>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使用月份</w:t>
            </w:r>
          </w:p>
        </w:tc>
      </w:tr>
      <w:tr>
        <w:trPr>
          <w:trHeight w:val="57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5</w:t>
            </w:r>
          </w:p>
        </w:tc>
      </w:tr>
      <w:tr>
        <w:trPr>
          <w:trHeight w:val="55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0.5</w:t>
            </w:r>
            <w:r>
              <w:rPr>
                <w:color w:val="000000"/>
                <w:spacing w:val="0"/>
                <w:w w:val="100"/>
                <w:position w:val="0"/>
              </w:rPr>
              <w:t>美元</w:t>
            </w:r>
          </w:p>
        </w:tc>
      </w:tr>
      <w:tr>
        <w:trPr>
          <w:trHeight w:val="5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w:t>
            </w:r>
            <w:r>
              <w:rPr>
                <w:color w:val="000000"/>
                <w:spacing w:val="0"/>
                <w:w w:val="100"/>
                <w:position w:val="0"/>
              </w:rPr>
              <w:t>美元</w:t>
            </w:r>
          </w:p>
        </w:tc>
        <w:tc>
          <w:tcPr>
            <w:tcBorders>
              <w:top w:val="single" w:sz="4"/>
              <w:left w:val="single" w:sz="4"/>
              <w:right w:val="single" w:sz="4"/>
            </w:tcBorders>
            <w:shd w:val="clear" w:color="auto" w:fill="FFFFFF"/>
            <w:vAlign w:val="top"/>
          </w:tcPr>
          <w:p>
            <w:pPr>
              <w:widowControl w:val="0"/>
              <w:rPr>
                <w:sz w:val="10"/>
                <w:szCs w:val="10"/>
              </w:rPr>
            </w:pPr>
          </w:p>
        </w:tc>
      </w:tr>
      <w:tr>
        <w:trPr>
          <w:trHeight w:val="5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w:t>
            </w: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8</w:t>
            </w:r>
            <w:r>
              <w:rPr>
                <w:color w:val="000000"/>
                <w:spacing w:val="0"/>
                <w:w w:val="100"/>
                <w:position w:val="0"/>
              </w:rPr>
              <w:t>美元</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w:t>
            </w:r>
            <w:r>
              <w:rPr>
                <w:color w:val="000000"/>
                <w:spacing w:val="0"/>
                <w:w w:val="100"/>
                <w:position w:val="0"/>
              </w:rPr>
              <w:t>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9</w:t>
            </w:r>
            <w:r>
              <w:rPr>
                <w:color w:val="000000"/>
                <w:spacing w:val="0"/>
                <w:w w:val="100"/>
                <w:position w:val="0"/>
              </w:rPr>
              <w:t>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75"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平均值</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w:t>
            </w:r>
            <w:r>
              <w:rPr>
                <w:color w:val="000000"/>
                <w:spacing w:val="0"/>
                <w:w w:val="100"/>
                <w:position w:val="0"/>
              </w:rPr>
              <w:t>美元</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w:t>
            </w:r>
            <w:r>
              <w:rPr>
                <w:color w:val="000000"/>
                <w:spacing w:val="0"/>
                <w:w w:val="100"/>
                <w:position w:val="0"/>
              </w:rPr>
              <w:t>美元</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美元</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w:t>
            </w:r>
            <w:r>
              <w:rPr>
                <w:color w:val="000000"/>
                <w:spacing w:val="0"/>
                <w:w w:val="100"/>
                <w:position w:val="0"/>
              </w:rPr>
              <w:t>美元</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0.5</w:t>
            </w:r>
            <w:r>
              <w:rPr>
                <w:color w:val="000000"/>
                <w:spacing w:val="0"/>
                <w:w w:val="100"/>
                <w:position w:val="0"/>
              </w:rPr>
              <w:t>美元</w:t>
            </w:r>
          </w:p>
        </w:tc>
      </w:tr>
    </w:tbl>
    <w:p>
      <w:pPr>
        <w:widowControl w:val="0"/>
        <w:spacing w:after="259" w:line="1" w:lineRule="exact"/>
      </w:pP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同期群分析为我们提供了一个更加清晰的视角。如前例所示，前几个月中用户变现的疲软表 现己经损害到了网店营收指标的总体状况。</w:t>
      </w:r>
      <w:r>
        <w:rPr>
          <w:rFonts w:ascii="Times New Roman" w:eastAsia="Times New Roman" w:hAnsi="Times New Roman" w:cs="Times New Roman"/>
          <w:color w:val="000000"/>
          <w:spacing w:val="0"/>
          <w:w w:val="100"/>
          <w:position w:val="0"/>
        </w:rPr>
        <w:t>1</w:t>
      </w:r>
      <w:r>
        <w:rPr>
          <w:color w:val="000000"/>
          <w:spacing w:val="0"/>
          <w:w w:val="100"/>
          <w:position w:val="0"/>
        </w:rPr>
        <w:t>月份的同期群（表</w:t>
      </w:r>
      <w:r>
        <w:rPr>
          <w:rFonts w:ascii="Times New Roman" w:eastAsia="Times New Roman" w:hAnsi="Times New Roman" w:cs="Times New Roman"/>
          <w:color w:val="000000"/>
          <w:spacing w:val="0"/>
          <w:w w:val="100"/>
          <w:position w:val="0"/>
        </w:rPr>
        <w:t>2.3</w:t>
      </w:r>
      <w:r>
        <w:rPr>
          <w:color w:val="000000"/>
          <w:spacing w:val="0"/>
          <w:w w:val="100"/>
          <w:position w:val="0"/>
        </w:rPr>
        <w:t>第一行）首月消费了</w:t>
      </w:r>
      <w:r>
        <w:rPr>
          <w:rFonts w:ascii="Times New Roman" w:eastAsia="Times New Roman" w:hAnsi="Times New Roman" w:cs="Times New Roman"/>
          <w:color w:val="000000"/>
          <w:spacing w:val="0"/>
          <w:w w:val="100"/>
          <w:position w:val="0"/>
        </w:rPr>
        <w:t>5</w:t>
      </w:r>
      <w:r>
        <w:rPr>
          <w:color w:val="000000"/>
          <w:spacing w:val="0"/>
          <w:w w:val="100"/>
          <w:position w:val="0"/>
        </w:rPr>
        <w:t>美 元，然后逐月递减，到第五个月仅消费</w:t>
      </w:r>
      <w:r>
        <w:rPr>
          <w:rFonts w:ascii="Times New Roman" w:eastAsia="Times New Roman" w:hAnsi="Times New Roman" w:cs="Times New Roman"/>
          <w:color w:val="000000"/>
          <w:spacing w:val="0"/>
          <w:w w:val="100"/>
          <w:position w:val="0"/>
          <w:lang w:val="en-US" w:eastAsia="en-US" w:bidi="en-US"/>
        </w:rPr>
        <w:t>0.5</w:t>
      </w:r>
      <w:r>
        <w:rPr>
          <w:color w:val="000000"/>
          <w:spacing w:val="0"/>
          <w:w w:val="100"/>
          <w:position w:val="0"/>
        </w:rPr>
        <w:t>美元。不过，随着网站的发展，新客户的首月花费 有显著增长，接下来的消费下降趋势也有所缓解：</w:t>
      </w:r>
      <w:r>
        <w:rPr>
          <w:rFonts w:ascii="Times New Roman" w:eastAsia="Times New Roman" w:hAnsi="Times New Roman" w:cs="Times New Roman"/>
          <w:color w:val="000000"/>
          <w:spacing w:val="0"/>
          <w:w w:val="100"/>
          <w:position w:val="0"/>
        </w:rPr>
        <w:t>4</w:t>
      </w:r>
      <w:r>
        <w:rPr>
          <w:color w:val="000000"/>
          <w:spacing w:val="0"/>
          <w:w w:val="100"/>
          <w:position w:val="0"/>
        </w:rPr>
        <w:t>月份的同期群在首月消费</w:t>
      </w:r>
      <w:r>
        <w:rPr>
          <w:rFonts w:ascii="Times New Roman" w:eastAsia="Times New Roman" w:hAnsi="Times New Roman" w:cs="Times New Roman"/>
          <w:color w:val="000000"/>
          <w:spacing w:val="0"/>
          <w:w w:val="100"/>
          <w:position w:val="0"/>
        </w:rPr>
        <w:t>8</w:t>
      </w:r>
      <w:r>
        <w:rPr>
          <w:color w:val="000000"/>
          <w:spacing w:val="0"/>
          <w:w w:val="100"/>
          <w:position w:val="0"/>
        </w:rPr>
        <w:t>美元，次月消 费</w:t>
      </w:r>
      <w:r>
        <w:rPr>
          <w:rFonts w:ascii="Times New Roman" w:eastAsia="Times New Roman" w:hAnsi="Times New Roman" w:cs="Times New Roman"/>
          <w:color w:val="000000"/>
          <w:spacing w:val="0"/>
          <w:w w:val="100"/>
          <w:position w:val="0"/>
        </w:rPr>
        <w:t>7</w:t>
      </w:r>
      <w:r>
        <w:rPr>
          <w:color w:val="000000"/>
          <w:spacing w:val="0"/>
          <w:w w:val="100"/>
          <w:position w:val="0"/>
        </w:rPr>
        <w:t>美元。如果只看表</w:t>
      </w:r>
      <w:r>
        <w:rPr>
          <w:rFonts w:ascii="Times New Roman" w:eastAsia="Times New Roman" w:hAnsi="Times New Roman" w:cs="Times New Roman"/>
          <w:color w:val="000000"/>
          <w:spacing w:val="0"/>
          <w:w w:val="100"/>
          <w:position w:val="0"/>
        </w:rPr>
        <w:t>2.1,</w:t>
      </w:r>
      <w:r>
        <w:rPr>
          <w:color w:val="000000"/>
          <w:spacing w:val="0"/>
          <w:w w:val="100"/>
          <w:position w:val="0"/>
        </w:rPr>
        <w:t>网店的发展似乎进入了瓶颈，但经过同期群分析得出，实际上网 店正在茁壮成长。而且，你还明白了值得关注的关键数据：在首月注册消费后，客户消费的 递减量。</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同期群分析使你能够观察处于生命周期不同阶段客户的行为模式，而非忽略个体的自然生命 周期，对所有客户一刀切。同期群分析适用于营收、客户流失率、口碑的病毒式传播、客户 支持成本等任何你关注的数据指标。</w:t>
      </w:r>
    </w:p>
    <w:p>
      <w:pPr>
        <w:pStyle w:val="Style58"/>
        <w:keepNext/>
        <w:keepLines/>
        <w:widowControl w:val="0"/>
        <w:shd w:val="clear" w:color="auto" w:fill="auto"/>
        <w:bidi w:val="0"/>
        <w:spacing w:before="0" w:after="260" w:line="240" w:lineRule="auto"/>
        <w:ind w:left="0" w:right="0" w:firstLine="0"/>
        <w:jc w:val="both"/>
      </w:pPr>
      <w:bookmarkStart w:id="144" w:name="bookmark144"/>
      <w:bookmarkStart w:id="145" w:name="bookmark145"/>
      <w:bookmarkStart w:id="146" w:name="bookmark146"/>
      <w:r>
        <w:rPr>
          <w:rFonts w:ascii="Times New Roman" w:eastAsia="Times New Roman" w:hAnsi="Times New Roman" w:cs="Times New Roman"/>
          <w:b/>
          <w:bCs/>
          <w:color w:val="000000"/>
          <w:spacing w:val="0"/>
          <w:w w:val="100"/>
          <w:position w:val="0"/>
          <w:sz w:val="32"/>
          <w:szCs w:val="32"/>
          <w:lang w:val="en-US" w:eastAsia="en-US" w:bidi="en-US"/>
        </w:rPr>
        <w:t>A/B</w:t>
      </w:r>
      <w:r>
        <w:rPr>
          <w:color w:val="000000"/>
          <w:spacing w:val="0"/>
          <w:w w:val="100"/>
          <w:position w:val="0"/>
        </w:rPr>
        <w:t>和多变量测试</w:t>
      </w:r>
      <w:bookmarkEnd w:id="144"/>
      <w:bookmarkEnd w:id="145"/>
      <w:bookmarkEnd w:id="146"/>
    </w:p>
    <w:p>
      <w:pPr>
        <w:pStyle w:val="Style8"/>
        <w:keepNext w:val="0"/>
        <w:keepLines w:val="0"/>
        <w:widowControl w:val="0"/>
        <w:shd w:val="clear" w:color="auto" w:fill="auto"/>
        <w:bidi w:val="0"/>
        <w:spacing w:before="0" w:after="260" w:line="364" w:lineRule="exact"/>
        <w:ind w:left="0" w:right="0" w:firstLine="0"/>
        <w:jc w:val="both"/>
      </w:pPr>
      <w:r>
        <w:rPr>
          <w:color w:val="000000"/>
          <w:spacing w:val="0"/>
          <w:w w:val="100"/>
          <w:position w:val="0"/>
        </w:rPr>
        <w:t>如表</w:t>
      </w:r>
      <w:r>
        <w:rPr>
          <w:rFonts w:ascii="Times New Roman" w:eastAsia="Times New Roman" w:hAnsi="Times New Roman" w:cs="Times New Roman"/>
          <w:color w:val="000000"/>
          <w:spacing w:val="0"/>
          <w:w w:val="100"/>
          <w:position w:val="0"/>
        </w:rPr>
        <w:t>2.2</w:t>
      </w:r>
      <w:r>
        <w:rPr>
          <w:color w:val="000000"/>
          <w:spacing w:val="0"/>
          <w:w w:val="100"/>
          <w:position w:val="0"/>
        </w:rPr>
        <w:t>中所示，比较不同群体的同期群试验被称为纵向研究，因为数据是沿着客户群体的 自然生命周期收集的。相对应地，横向研究指在同一时间段对不同被试群体提供不同的体 验。例如，向半数用户展示一个绿色链接，对另一半用户展示蓝色链接，观察哪种颜色的链 接点击率更高就是一种横向研究。假设其他条件保持不变，仅考虑体验中的某一属性（如链 接的颜色）对被试用户的影响，就是</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w:t>
      </w:r>
    </w:p>
    <w:p>
      <w:pPr>
        <w:pStyle w:val="Style8"/>
        <w:keepNext w:val="0"/>
        <w:keepLines w:val="0"/>
        <w:widowControl w:val="0"/>
        <w:shd w:val="clear" w:color="auto" w:fill="auto"/>
        <w:bidi w:val="0"/>
        <w:spacing w:before="0" w:after="260" w:line="370" w:lineRule="exact"/>
        <w:ind w:left="0" w:right="0" w:firstLine="0"/>
        <w:jc w:val="both"/>
      </w:pPr>
      <w:r>
        <w:rPr>
          <w:color w:val="000000"/>
          <w:spacing w:val="0"/>
          <w:w w:val="100"/>
          <w:position w:val="0"/>
        </w:rPr>
        <w:t>你可以测试产品的所有细节，但最好首要关注那些关键的步骤和假设。</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测试的结果会为 你带来巨大的回报。众筹公司</w:t>
      </w:r>
      <w:r>
        <w:rPr>
          <w:rFonts w:ascii="Times New Roman" w:eastAsia="Times New Roman" w:hAnsi="Times New Roman" w:cs="Times New Roman"/>
          <w:color w:val="000000"/>
          <w:spacing w:val="0"/>
          <w:w w:val="100"/>
          <w:position w:val="0"/>
          <w:lang w:val="en-US" w:eastAsia="en-US" w:bidi="en-US"/>
        </w:rPr>
        <w:t>Picatic</w:t>
      </w:r>
      <w:r>
        <w:rPr>
          <w:color w:val="000000"/>
          <w:spacing w:val="0"/>
          <w:w w:val="100"/>
          <w:position w:val="0"/>
        </w:rPr>
        <w:t>的创始人之一杰•帕玛对此深有体会。他将用于触发访客 行为的立即试用产品链接文字从</w:t>
      </w:r>
      <w:r>
        <w:rPr>
          <w:color w:val="000000"/>
          <w:spacing w:val="0"/>
          <w:w w:val="100"/>
          <w:position w:val="0"/>
          <w:lang w:val="zh-CN" w:eastAsia="zh-CN" w:bidi="zh-CN"/>
        </w:rPr>
        <w:t>“免</w:t>
      </w:r>
      <w:r>
        <w:rPr>
          <w:color w:val="000000"/>
          <w:spacing w:val="0"/>
          <w:w w:val="100"/>
          <w:position w:val="0"/>
        </w:rPr>
        <w:t>费开始</w:t>
      </w:r>
      <w:r>
        <w:rPr>
          <w:color w:val="000000"/>
          <w:spacing w:val="0"/>
          <w:w w:val="100"/>
          <w:position w:val="0"/>
          <w:lang w:val="zh-CN" w:eastAsia="zh-CN" w:bidi="zh-CN"/>
        </w:rPr>
        <w:t>”改</w:t>
      </w:r>
      <w:r>
        <w:rPr>
          <w:color w:val="000000"/>
          <w:spacing w:val="0"/>
          <w:w w:val="100"/>
          <w:position w:val="0"/>
        </w:rPr>
        <w:t>成了“免費试用”，仅仅这一简单的改动，就 使链接点击率在</w:t>
      </w:r>
      <w:r>
        <w:rPr>
          <w:rFonts w:ascii="Times New Roman" w:eastAsia="Times New Roman" w:hAnsi="Times New Roman" w:cs="Times New Roman"/>
          <w:color w:val="000000"/>
          <w:spacing w:val="0"/>
          <w:w w:val="100"/>
          <w:position w:val="0"/>
        </w:rPr>
        <w:t>10</w:t>
      </w:r>
      <w:r>
        <w:rPr>
          <w:color w:val="000000"/>
          <w:spacing w:val="0"/>
          <w:w w:val="100"/>
          <w:position w:val="0"/>
        </w:rPr>
        <w:t xml:space="preserve">天内飙升了 </w:t>
      </w:r>
      <w:r>
        <w:rPr>
          <w:rFonts w:ascii="Times New Roman" w:eastAsia="Times New Roman" w:hAnsi="Times New Roman" w:cs="Times New Roman"/>
          <w:color w:val="000000"/>
          <w:spacing w:val="0"/>
          <w:w w:val="100"/>
          <w:position w:val="0"/>
        </w:rPr>
        <w:t xml:space="preserve">376% </w:t>
      </w:r>
      <w:r>
        <w:rPr>
          <w:rFonts w:ascii="Times New Roman" w:eastAsia="Times New Roman" w:hAnsi="Times New Roman" w:cs="Times New Roman"/>
          <w:color w:val="000000"/>
          <w:spacing w:val="0"/>
          <w:w w:val="100"/>
          <w:position w:val="0"/>
          <w:lang w:val="en-US" w:eastAsia="en-US" w:bidi="en-US"/>
        </w:rPr>
        <w:t>o</w:t>
      </w:r>
    </w:p>
    <w:p>
      <w:pPr>
        <w:pStyle w:val="Style8"/>
        <w:keepNext w:val="0"/>
        <w:keepLines w:val="0"/>
        <w:widowControl w:val="0"/>
        <w:shd w:val="clear" w:color="auto" w:fill="auto"/>
        <w:bidi w:val="0"/>
        <w:spacing w:before="0" w:after="320" w:line="360" w:lineRule="exact"/>
        <w:ind w:left="0" w:right="0" w:firstLine="0"/>
        <w:jc w:val="both"/>
      </w:pP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测试看似简单易行，实则有一个软肋。只有用户流量巨大的大型网站（如微软必应、谷 歌）能对单一的因素（如链接颜色、网页速度）进行测试并迅速得到答案。如果没有庞大的 用户流量，你将需要测试很多因素。这可能包括网页的色调，触发用户行为的链接文字，图 片效果等。</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进行一连串的单独测试会延长你走向成熟的周期。与其如此，不如采用多变量分析法同时 对多个属性进行测试，其原理为，用统计学方法剥离出单个影响因子与结果中某一项指标提 升的相关性。</w:t>
      </w:r>
    </w:p>
    <w:p>
      <w:pPr>
        <w:pStyle w:val="Style8"/>
        <w:keepNext w:val="0"/>
        <w:keepLines w:val="0"/>
        <w:widowControl w:val="0"/>
        <w:shd w:val="clear" w:color="auto" w:fill="auto"/>
        <w:bidi w:val="0"/>
        <w:spacing w:before="0" w:after="260" w:line="364" w:lineRule="exact"/>
        <w:ind w:left="0" w:right="0" w:firstLine="0"/>
        <w:jc w:val="both"/>
        <w:sectPr>
          <w:footnotePr>
            <w:pos w:val="pageBottom"/>
            <w:numFmt w:val="decimal"/>
            <w:numRestart w:val="continuous"/>
          </w:footnotePr>
          <w:pgSz w:w="12240" w:h="15840"/>
          <w:pgMar w:top="290" w:right="410" w:bottom="110" w:left="384"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w:t>
      </w:r>
      <w:r>
        <w:rPr>
          <w:color w:val="000000"/>
          <w:spacing w:val="0"/>
          <w:w w:val="100"/>
          <w:position w:val="0"/>
        </w:rPr>
        <w:t>展示了四种划分用户并进行分析或测试的方法。</w:t>
      </w:r>
    </w:p>
    <w:p>
      <w:pPr>
        <w:pStyle w:val="Style5"/>
        <w:keepNext w:val="0"/>
        <w:keepLines w:val="0"/>
        <w:framePr w:w="1335" w:h="1050" w:wrap="none" w:hAnchor="page" w:x="1396" w:y="6088"/>
        <w:widowControl w:val="0"/>
        <w:shd w:val="clear" w:color="auto" w:fill="auto"/>
        <w:bidi w:val="0"/>
        <w:spacing w:before="0" w:after="0" w:line="240" w:lineRule="auto"/>
        <w:ind w:left="0" w:right="0" w:firstLine="0"/>
        <w:jc w:val="both"/>
        <w:rPr>
          <w:sz w:val="90"/>
          <w:szCs w:val="90"/>
        </w:rPr>
      </w:pPr>
      <w:r>
        <w:rPr>
          <w:color w:val="000000"/>
          <w:spacing w:val="0"/>
          <w:w w:val="100"/>
          <w:position w:val="0"/>
          <w:sz w:val="74"/>
          <w:szCs w:val="74"/>
        </w:rPr>
        <w:t>攔</w:t>
      </w:r>
      <w:r>
        <w:rPr>
          <w:rFonts w:ascii="Times New Roman" w:eastAsia="Times New Roman" w:hAnsi="Times New Roman" w:cs="Times New Roman"/>
          <w:color w:val="000000"/>
          <w:spacing w:val="0"/>
          <w:w w:val="100"/>
          <w:position w:val="0"/>
          <w:sz w:val="90"/>
          <w:szCs w:val="90"/>
        </w:rPr>
        <w:t>9</w:t>
      </w:r>
    </w:p>
    <w:p>
      <w:pPr>
        <w:pStyle w:val="Style95"/>
        <w:keepNext w:val="0"/>
        <w:keepLines w:val="0"/>
        <w:framePr w:w="360" w:h="720" w:hRule="exact" w:wrap="none" w:hAnchor="page" w:x="9526" w:y="6148"/>
        <w:widowControl w:val="0"/>
        <w:shd w:val="clear" w:color="auto" w:fill="auto"/>
        <w:bidi w:val="0"/>
        <w:spacing w:before="0" w:after="0" w:line="240" w:lineRule="auto"/>
        <w:ind w:left="0" w:right="0" w:firstLine="0"/>
        <w:jc w:val="both"/>
        <w:textDirection w:val="tbRlV"/>
        <w:rPr>
          <w:sz w:val="30"/>
          <w:szCs w:val="30"/>
        </w:rPr>
      </w:pPr>
      <w:r>
        <w:rPr>
          <w:color w:val="000000"/>
          <w:spacing w:val="0"/>
          <w:w w:val="100"/>
          <w:position w:val="0"/>
          <w:sz w:val="30"/>
          <w:szCs w:val="30"/>
        </w:rPr>
        <w:t>亦又</w:t>
      </w:r>
    </w:p>
    <w:p>
      <w:pPr>
        <w:pStyle w:val="Style95"/>
        <w:keepNext w:val="0"/>
        <w:keepLines w:val="0"/>
        <w:framePr w:w="1815" w:h="1650" w:hRule="exact" w:wrap="none" w:hAnchor="page" w:x="9271" w:y="7243"/>
        <w:widowControl w:val="0"/>
        <w:shd w:val="clear" w:color="auto" w:fill="auto"/>
        <w:bidi w:val="0"/>
        <w:spacing w:before="0" w:after="0"/>
        <w:ind w:left="0" w:right="0" w:firstLine="0"/>
        <w:jc w:val="center"/>
        <w:textDirection w:val="tbRlV"/>
      </w:pPr>
      <w:r>
        <w:rPr>
          <w:color w:val="000000"/>
          <w:spacing w:val="0"/>
          <w:w w:val="100"/>
          <w:position w:val="0"/>
        </w:rPr>
        <w:t>口</w:t>
      </w:r>
      <w:r>
        <w:rPr>
          <w:color w:val="000000"/>
          <w:spacing w:val="0"/>
          <w:w w:val="100"/>
          <w:position w:val="0"/>
          <w:sz w:val="38"/>
          <w:szCs w:val="38"/>
          <w:lang w:val="en-US" w:eastAsia="en-US" w:bidi="en-US"/>
          <w:eastAsianLayout w:id="50" w:vert="on"/>
        </w:rPr>
        <w:t>w</w:t>
      </w:r>
      <w:r>
        <w:rPr>
          <w:color w:val="000000"/>
          <w:spacing w:val="0"/>
          <w:w w:val="100"/>
          <w:position w:val="0"/>
          <w:sz w:val="38"/>
          <w:szCs w:val="38"/>
          <w:eastAsianLayout w:id="51" w:vert="on"/>
        </w:rPr>
        <w:t>1</w:t>
      </w:r>
      <w:r>
        <w:rPr>
          <w:color w:val="000000"/>
          <w:spacing w:val="0"/>
          <w:w w:val="100"/>
          <w:position w:val="0"/>
          <w:sz w:val="38"/>
          <w:szCs w:val="38"/>
          <w:eastAsianLayout w:id="52" w:vert="on"/>
        </w:rPr>
        <w:t xml:space="preserve"> </w:t>
      </w:r>
      <w:r>
        <w:rPr>
          <w:color w:val="000000"/>
          <w:spacing w:val="0"/>
          <w:w w:val="100"/>
          <w:position w:val="0"/>
        </w:rPr>
        <w:t>产</w:t>
      </w:r>
      <w:r>
        <w:rPr>
          <w:color w:val="000000"/>
          <w:spacing w:val="0"/>
          <w:w w:val="100"/>
          <w:position w:val="0"/>
          <w:lang w:val="zh-CN" w:eastAsia="zh-CN" w:bidi="zh-CN"/>
          <w:eastAsianLayout w:id="53" w:vert="on"/>
        </w:rPr>
        <w:t>,</w:t>
      </w:r>
      <w:r>
        <w:rPr>
          <w:color w:val="000000"/>
          <w:spacing w:val="0"/>
          <w:w w:val="100"/>
          <w:position w:val="0"/>
          <w:lang w:val="zh-CN" w:eastAsia="zh-CN" w:bidi="zh-CN"/>
        </w:rPr>
        <w:t>也</w:t>
      </w:r>
      <w:r>
        <w:rPr>
          <w:color w:val="000000"/>
          <w:spacing w:val="0"/>
          <w:w w:val="100"/>
          <w:position w:val="0"/>
          <w:lang w:val="zh-CN" w:eastAsia="zh-CN" w:bidi="zh-CN"/>
          <w:eastAsianLayout w:id="54" w:vert="on"/>
        </w:rPr>
        <w:t xml:space="preserve"> </w:t>
      </w:r>
      <w:r>
        <w:rPr>
          <w:color w:val="000000"/>
          <w:spacing w:val="0"/>
          <w:w w:val="100"/>
          <w:position w:val="0"/>
        </w:rPr>
        <w:t>小方</w:t>
      </w:r>
      <w:r>
        <w:rPr>
          <w:color w:val="000000"/>
          <w:spacing w:val="0"/>
          <w:w w:val="100"/>
          <w:position w:val="0"/>
          <w:eastAsianLayout w:id="55" w:vert="on"/>
        </w:rPr>
        <w:t xml:space="preserve"> </w:t>
      </w:r>
      <w:r>
        <w:rPr>
          <w:color w:val="000000"/>
          <w:spacing w:val="0"/>
          <w:w w:val="100"/>
          <w:position w:val="0"/>
        </w:rPr>
        <w:t>日</w:t>
      </w:r>
      <w:r>
        <w:rPr>
          <w:color w:val="000000"/>
          <w:spacing w:val="0"/>
          <w:w w:val="100"/>
          <w:position w:val="0"/>
          <w:eastAsianLayout w:id="56" w:vert="on"/>
        </w:rPr>
        <w:t>％</w:t>
      </w:r>
    </w:p>
    <w:p>
      <w:pPr>
        <w:pStyle w:val="Style5"/>
        <w:keepNext w:val="0"/>
        <w:keepLines w:val="0"/>
        <w:framePr w:w="2955" w:h="810" w:wrap="none" w:hAnchor="page" w:x="5311" w:y="9073"/>
        <w:widowControl w:val="0"/>
        <w:shd w:val="clear" w:color="auto" w:fill="auto"/>
        <w:bidi w:val="0"/>
        <w:spacing w:before="0" w:after="0" w:line="240" w:lineRule="auto"/>
        <w:ind w:left="-20" w:right="0" w:firstLine="0"/>
        <w:jc w:val="center"/>
        <w:rPr>
          <w:sz w:val="66"/>
          <w:szCs w:val="66"/>
        </w:rPr>
      </w:pPr>
      <w:r>
        <w:rPr>
          <w:color w:val="000000"/>
          <w:spacing w:val="0"/>
          <w:w w:val="100"/>
          <w:position w:val="0"/>
          <w:sz w:val="66"/>
          <w:szCs w:val="66"/>
        </w:rPr>
        <w:t>糊-</w:t>
      </w:r>
      <w:r>
        <w:rPr>
          <w:color w:val="000000"/>
          <w:spacing w:val="0"/>
          <w:w w:val="100"/>
          <w:position w:val="0"/>
          <w:sz w:val="66"/>
          <w:szCs w:val="66"/>
          <w:lang w:val="zh-CN" w:eastAsia="zh-CN" w:bidi="zh-CN"/>
        </w:rPr>
        <w:t>瓶伽</w:t>
      </w:r>
      <w:r>
        <w:rPr>
          <w:color w:val="000000"/>
          <w:spacing w:val="0"/>
          <w:w w:val="100"/>
          <w:position w:val="0"/>
          <w:sz w:val="66"/>
          <w:szCs w:val="66"/>
        </w:rPr>
        <w:t>輙）</w:t>
      </w:r>
    </w:p>
    <w:p>
      <w:pPr>
        <w:pStyle w:val="Style5"/>
        <w:keepNext w:val="0"/>
        <w:keepLines w:val="0"/>
        <w:framePr w:w="255" w:h="600" w:wrap="none" w:hAnchor="page" w:x="6601" w:y="9208"/>
        <w:widowControl w:val="0"/>
        <w:shd w:val="clear" w:color="auto" w:fill="auto"/>
        <w:bidi w:val="0"/>
        <w:spacing w:before="0" w:after="0" w:line="240" w:lineRule="auto"/>
        <w:ind w:left="-20" w:right="0" w:firstLine="0"/>
        <w:jc w:val="center"/>
        <w:rPr>
          <w:sz w:val="52"/>
          <w:szCs w:val="52"/>
        </w:rPr>
      </w:pPr>
      <w:r>
        <w:rPr>
          <w:rFonts w:ascii="Times New Roman" w:eastAsia="Times New Roman" w:hAnsi="Times New Roman" w:cs="Times New Roman"/>
          <w:color w:val="000000"/>
          <w:spacing w:val="0"/>
          <w:w w:val="100"/>
          <w:position w:val="0"/>
          <w:sz w:val="52"/>
          <w:szCs w:val="52"/>
          <w:shd w:val="clear" w:color="auto" w:fill="FFFFFF"/>
          <w:lang w:val="en-US" w:eastAsia="en-US" w:bidi="en-US"/>
        </w:rPr>
        <w:t>El</w:t>
      </w:r>
    </w:p>
    <w:p>
      <w:pPr>
        <w:framePr w:w="180" w:h="240" w:wrap="none" w:hAnchor="page" w:x="6076" w:y="10258"/>
        <w:widowControl w:val="0"/>
      </w:pPr>
    </w:p>
    <w:p>
      <w:pPr>
        <w:pStyle w:val="Style66"/>
        <w:keepNext w:val="0"/>
        <w:keepLines w:val="0"/>
        <w:framePr w:w="630" w:h="1575" w:hRule="exact" w:wrap="none" w:hAnchor="page" w:x="9271" w:y="9028"/>
        <w:widowControl w:val="0"/>
        <w:shd w:val="clear" w:color="auto" w:fill="auto"/>
        <w:bidi w:val="0"/>
        <w:spacing w:before="0" w:after="0" w:line="240" w:lineRule="auto"/>
        <w:ind w:left="-40" w:right="0" w:firstLine="0"/>
        <w:jc w:val="center"/>
        <w:textDirection w:val="tbRlV"/>
        <w:rPr>
          <w:sz w:val="70"/>
          <w:szCs w:val="70"/>
        </w:rPr>
      </w:pPr>
      <w:r>
        <w:rPr>
          <w:color w:val="000000"/>
          <w:spacing w:val="0"/>
          <w:w w:val="100"/>
          <w:position w:val="0"/>
          <w:sz w:val="70"/>
          <w:szCs w:val="70"/>
          <w:lang w:val="zh-TW" w:eastAsia="zh-TW" w:bidi="zh-TW"/>
        </w:rPr>
        <w:t>瓠糊</w:t>
      </w:r>
    </w:p>
    <w:p>
      <w:pPr>
        <w:pStyle w:val="Style66"/>
        <w:keepNext w:val="0"/>
        <w:keepLines w:val="0"/>
        <w:framePr w:w="315" w:h="750" w:hRule="exact" w:wrap="none" w:hAnchor="page" w:x="10171" w:y="9028"/>
        <w:widowControl w:val="0"/>
        <w:shd w:val="clear" w:color="auto" w:fill="auto"/>
        <w:bidi w:val="0"/>
        <w:spacing w:before="0" w:after="0" w:line="240" w:lineRule="auto"/>
        <w:ind w:left="0" w:right="0" w:firstLine="0"/>
        <w:jc w:val="both"/>
        <w:textDirection w:val="tbRlV"/>
        <w:rPr>
          <w:sz w:val="56"/>
          <w:szCs w:val="56"/>
        </w:rPr>
      </w:pPr>
      <w:r>
        <w:rPr>
          <w:color w:val="000000"/>
          <w:spacing w:val="0"/>
          <w:w w:val="100"/>
          <w:position w:val="0"/>
          <w:sz w:val="56"/>
          <w:szCs w:val="56"/>
          <w:lang w:val="en-US" w:eastAsia="en-US" w:bidi="en-US"/>
          <w:eastAsianLayout w:id="57" w:vert="on"/>
        </w:rPr>
        <w:t>i</w:t>
      </w:r>
      <w:r>
        <w:rPr>
          <w:color w:val="000000"/>
          <w:spacing w:val="0"/>
          <w:w w:val="100"/>
          <w:position w:val="0"/>
          <w:sz w:val="56"/>
          <w:szCs w:val="56"/>
          <w:lang w:val="en-US" w:eastAsia="en-US" w:bidi="en-US"/>
          <w:eastAsianLayout w:id="58" w:vert="on"/>
        </w:rPr>
        <w:t>v</w:t>
      </w:r>
    </w:p>
    <w:p>
      <w:pPr>
        <w:pStyle w:val="Style66"/>
        <w:keepNext w:val="0"/>
        <w:keepLines w:val="0"/>
        <w:framePr w:w="630" w:h="705" w:hRule="exact" w:wrap="none" w:hAnchor="page" w:x="9871" w:y="9898"/>
        <w:widowControl w:val="0"/>
        <w:shd w:val="clear" w:color="auto" w:fill="auto"/>
        <w:bidi w:val="0"/>
        <w:spacing w:before="0" w:after="0" w:line="240" w:lineRule="auto"/>
        <w:ind w:left="-40" w:right="0" w:firstLine="0"/>
        <w:jc w:val="center"/>
        <w:textDirection w:val="tbRlV"/>
        <w:rPr>
          <w:sz w:val="56"/>
          <w:szCs w:val="56"/>
        </w:rPr>
      </w:pPr>
      <w:r>
        <w:rPr>
          <w:color w:val="000000"/>
          <w:spacing w:val="0"/>
          <w:w w:val="100"/>
          <w:position w:val="0"/>
          <w:sz w:val="56"/>
          <w:szCs w:val="56"/>
          <w:lang w:val="en-US" w:eastAsia="en-US" w:bidi="en-US"/>
          <w:eastAsianLayout w:id="59" w:vert="on"/>
        </w:rPr>
        <w:t>tt</w:t>
      </w:r>
    </w:p>
    <w:p>
      <w:pPr>
        <w:pStyle w:val="Style66"/>
        <w:keepNext w:val="0"/>
        <w:keepLines w:val="0"/>
        <w:framePr w:w="600" w:h="1575" w:hRule="exact" w:wrap="none" w:hAnchor="page" w:x="10486" w:y="9028"/>
        <w:widowControl w:val="0"/>
        <w:shd w:val="clear" w:color="auto" w:fill="auto"/>
        <w:bidi w:val="0"/>
        <w:spacing w:before="0" w:after="0" w:line="240" w:lineRule="auto"/>
        <w:ind w:left="0" w:right="0" w:firstLine="0"/>
        <w:jc w:val="both"/>
        <w:textDirection w:val="tbRlV"/>
        <w:rPr>
          <w:sz w:val="98"/>
          <w:szCs w:val="98"/>
        </w:rPr>
      </w:pPr>
      <w:r>
        <w:rPr>
          <w:color w:val="000000"/>
          <w:spacing w:val="0"/>
          <w:w w:val="100"/>
          <w:position w:val="0"/>
          <w:sz w:val="98"/>
          <w:szCs w:val="98"/>
          <w:lang w:val="zh-TW" w:eastAsia="zh-TW" w:bidi="zh-TW"/>
          <w:eastAsianLayout w:id="60" w:vert="on"/>
        </w:rPr>
        <w:t>0</w:t>
      </w:r>
      <w:r>
        <w:rPr>
          <w:color w:val="000000"/>
          <w:spacing w:val="0"/>
          <w:w w:val="100"/>
          <w:position w:val="0"/>
          <w:sz w:val="98"/>
          <w:szCs w:val="98"/>
          <w:lang w:val="en-US" w:eastAsia="en-US" w:bidi="en-US"/>
          <w:eastAsianLayout w:id="61" w:vert="on"/>
        </w:rPr>
        <w:t>M</w:t>
      </w:r>
    </w:p>
    <w:p>
      <w:pPr>
        <w:widowControl w:val="0"/>
        <w:spacing w:line="360" w:lineRule="exact"/>
      </w:pPr>
      <w:r>
        <w:drawing>
          <wp:anchor distT="0" distB="0" distL="0" distR="0" simplePos="0" relativeHeight="62914693" behindDoc="1" locked="0" layoutInCell="1" allowOverlap="1">
            <wp:simplePos x="0" y="0"/>
            <wp:positionH relativeFrom="page">
              <wp:posOffset>333375</wp:posOffset>
            </wp:positionH>
            <wp:positionV relativeFrom="margin">
              <wp:posOffset>4674870</wp:posOffset>
            </wp:positionV>
            <wp:extent cx="1390650" cy="495300"/>
            <wp:wrapNone/>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33"/>
                    <a:stretch/>
                  </pic:blipFill>
                  <pic:spPr>
                    <a:xfrm>
                      <a:ext cx="1390650" cy="495300"/>
                    </a:xfrm>
                    <a:prstGeom prst="rect"/>
                  </pic:spPr>
                </pic:pic>
              </a:graphicData>
            </a:graphic>
          </wp:anchor>
        </w:drawing>
      </w:r>
      <w:r>
        <w:drawing>
          <wp:anchor distT="0" distB="0" distL="0" distR="0" simplePos="0" relativeHeight="62914694" behindDoc="1" locked="0" layoutInCell="1" allowOverlap="1">
            <wp:simplePos x="0" y="0"/>
            <wp:positionH relativeFrom="page">
              <wp:posOffset>1819275</wp:posOffset>
            </wp:positionH>
            <wp:positionV relativeFrom="margin">
              <wp:posOffset>3846195</wp:posOffset>
            </wp:positionV>
            <wp:extent cx="514350" cy="1314450"/>
            <wp:wrapNone/>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35"/>
                    <a:stretch/>
                  </pic:blipFill>
                  <pic:spPr>
                    <a:xfrm>
                      <a:ext cx="514350" cy="1314450"/>
                    </a:xfrm>
                    <a:prstGeom prst="rect"/>
                  </pic:spPr>
                </pic:pic>
              </a:graphicData>
            </a:graphic>
          </wp:anchor>
        </w:drawing>
      </w:r>
      <w:r>
        <w:drawing>
          <wp:anchor distT="0" distB="0" distL="0" distR="0" simplePos="0" relativeHeight="62914695" behindDoc="1" locked="0" layoutInCell="1" allowOverlap="1">
            <wp:simplePos x="0" y="0"/>
            <wp:positionH relativeFrom="page">
              <wp:posOffset>3438525</wp:posOffset>
            </wp:positionH>
            <wp:positionV relativeFrom="margin">
              <wp:posOffset>3960495</wp:posOffset>
            </wp:positionV>
            <wp:extent cx="733425" cy="476250"/>
            <wp:wrapNone/>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37"/>
                    <a:stretch/>
                  </pic:blipFill>
                  <pic:spPr>
                    <a:xfrm>
                      <a:ext cx="733425" cy="476250"/>
                    </a:xfrm>
                    <a:prstGeom prst="rect"/>
                  </pic:spPr>
                </pic:pic>
              </a:graphicData>
            </a:graphic>
          </wp:anchor>
        </w:drawing>
      </w:r>
      <w:r>
        <w:drawing>
          <wp:anchor distT="0" distB="0" distL="0" distR="0" simplePos="0" relativeHeight="62914696" behindDoc="1" locked="0" layoutInCell="1" allowOverlap="1">
            <wp:simplePos x="0" y="0"/>
            <wp:positionH relativeFrom="page">
              <wp:posOffset>333375</wp:posOffset>
            </wp:positionH>
            <wp:positionV relativeFrom="margin">
              <wp:posOffset>5227320</wp:posOffset>
            </wp:positionV>
            <wp:extent cx="1400175" cy="1619250"/>
            <wp:wrapNone/>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39"/>
                    <a:stretch/>
                  </pic:blipFill>
                  <pic:spPr>
                    <a:xfrm>
                      <a:ext cx="1400175" cy="1619250"/>
                    </a:xfrm>
                    <a:prstGeom prst="rect"/>
                  </pic:spPr>
                </pic:pic>
              </a:graphicData>
            </a:graphic>
          </wp:anchor>
        </w:drawing>
      </w:r>
      <w:r>
        <w:drawing>
          <wp:anchor distT="0" distB="0" distL="0" distR="0" simplePos="0" relativeHeight="62914697" behindDoc="1" locked="0" layoutInCell="1" allowOverlap="1">
            <wp:simplePos x="0" y="0"/>
            <wp:positionH relativeFrom="page">
              <wp:posOffset>1819275</wp:posOffset>
            </wp:positionH>
            <wp:positionV relativeFrom="margin">
              <wp:posOffset>6360795</wp:posOffset>
            </wp:positionV>
            <wp:extent cx="514350" cy="1152525"/>
            <wp:wrapNone/>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41"/>
                    <a:stretch/>
                  </pic:blipFill>
                  <pic:spPr>
                    <a:xfrm>
                      <a:ext cx="514350" cy="1152525"/>
                    </a:xfrm>
                    <a:prstGeom prst="rect"/>
                  </pic:spPr>
                </pic:pic>
              </a:graphicData>
            </a:graphic>
          </wp:anchor>
        </w:drawing>
      </w:r>
      <w:r>
        <w:drawing>
          <wp:anchor distT="0" distB="0" distL="0" distR="0" simplePos="0" relativeHeight="62914698" behindDoc="1" locked="0" layoutInCell="1" allowOverlap="1">
            <wp:simplePos x="0" y="0"/>
            <wp:positionH relativeFrom="page">
              <wp:posOffset>4381500</wp:posOffset>
            </wp:positionH>
            <wp:positionV relativeFrom="margin">
              <wp:posOffset>-1905</wp:posOffset>
            </wp:positionV>
            <wp:extent cx="3028950" cy="2819400"/>
            <wp:wrapNone/>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43"/>
                    <a:stretch/>
                  </pic:blipFill>
                  <pic:spPr>
                    <a:xfrm>
                      <a:ext cx="3028950" cy="2819400"/>
                    </a:xfrm>
                    <a:prstGeom prst="rect"/>
                  </pic:spPr>
                </pic:pic>
              </a:graphicData>
            </a:graphic>
          </wp:anchor>
        </w:drawing>
      </w:r>
      <w:r>
        <w:drawing>
          <wp:anchor distT="0" distB="0" distL="0" distR="0" simplePos="0" relativeHeight="62914699" behindDoc="1" locked="0" layoutInCell="1" allowOverlap="1">
            <wp:simplePos x="0" y="0"/>
            <wp:positionH relativeFrom="page">
              <wp:posOffset>5257800</wp:posOffset>
            </wp:positionH>
            <wp:positionV relativeFrom="margin">
              <wp:posOffset>3836670</wp:posOffset>
            </wp:positionV>
            <wp:extent cx="552450" cy="790575"/>
            <wp:wrapNone/>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45"/>
                    <a:stretch/>
                  </pic:blipFill>
                  <pic:spPr>
                    <a:xfrm>
                      <a:ext cx="552450" cy="790575"/>
                    </a:xfrm>
                    <a:prstGeom prst="rect"/>
                  </pic:spPr>
                </pic:pic>
              </a:graphicData>
            </a:graphic>
          </wp:anchor>
        </w:drawing>
      </w:r>
      <w:r>
        <w:drawing>
          <wp:anchor distT="0" distB="47625" distL="238125" distR="0" simplePos="0" relativeHeight="62914700" behindDoc="1" locked="0" layoutInCell="1" allowOverlap="1">
            <wp:simplePos x="0" y="0"/>
            <wp:positionH relativeFrom="page">
              <wp:posOffset>6286500</wp:posOffset>
            </wp:positionH>
            <wp:positionV relativeFrom="margin">
              <wp:posOffset>3903345</wp:posOffset>
            </wp:positionV>
            <wp:extent cx="609600" cy="409575"/>
            <wp:wrapNone/>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47"/>
                    <a:stretch/>
                  </pic:blipFill>
                  <pic:spPr>
                    <a:xfrm>
                      <a:ext cx="609600" cy="409575"/>
                    </a:xfrm>
                    <a:prstGeom prst="rect"/>
                  </pic:spPr>
                </pic:pic>
              </a:graphicData>
            </a:graphic>
          </wp:anchor>
        </w:drawing>
      </w:r>
      <w:r>
        <w:drawing>
          <wp:anchor distT="28575" distB="0" distL="0" distR="1238250" simplePos="0" relativeHeight="62914701" behindDoc="1" locked="0" layoutInCell="1" allowOverlap="1">
            <wp:simplePos x="0" y="0"/>
            <wp:positionH relativeFrom="page">
              <wp:posOffset>3409950</wp:posOffset>
            </wp:positionH>
            <wp:positionV relativeFrom="margin">
              <wp:posOffset>4627245</wp:posOffset>
            </wp:positionV>
            <wp:extent cx="2390775" cy="1133475"/>
            <wp:wrapNone/>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49"/>
                    <a:stretch/>
                  </pic:blipFill>
                  <pic:spPr>
                    <a:xfrm>
                      <a:ext cx="2390775" cy="11334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1" w:line="1" w:lineRule="exact"/>
      </w:pPr>
    </w:p>
    <w:p>
      <w:pPr>
        <w:widowControl w:val="0"/>
        <w:spacing w:line="1" w:lineRule="exact"/>
        <w:sectPr>
          <w:footnotePr>
            <w:pos w:val="pageBottom"/>
            <w:numFmt w:val="decimal"/>
            <w:numRestart w:val="continuous"/>
          </w:footnotePr>
          <w:pgSz w:w="12240" w:h="15840"/>
          <w:pgMar w:top="3630" w:right="570" w:bottom="175" w:left="525"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705" w:bottom="66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2.2</w:t>
      </w:r>
      <w:r>
        <w:rPr>
          <w:color w:val="000000"/>
          <w:spacing w:val="0"/>
          <w:w w:val="100"/>
          <w:position w:val="0"/>
          <w:lang w:val="zh-CN" w:eastAsia="zh-CN" w:bidi="zh-CN"/>
        </w:rPr>
        <w:t>：</w:t>
      </w:r>
      <w:r>
        <w:rPr>
          <w:color w:val="000000"/>
          <w:spacing w:val="0"/>
          <w:w w:val="100"/>
          <w:position w:val="0"/>
        </w:rPr>
        <w:t>同期群、细分市场、</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测试和多变量分析</w:t>
      </w:r>
    </w:p>
    <w:p>
      <w:pPr>
        <w:pStyle w:val="Style5"/>
        <w:keepNext w:val="0"/>
        <w:keepLines w:val="0"/>
        <w:widowControl w:val="0"/>
        <w:shd w:val="clear" w:color="auto" w:fill="auto"/>
        <w:bidi w:val="0"/>
        <w:spacing w:before="0" w:after="120" w:line="240" w:lineRule="auto"/>
        <w:ind w:left="0" w:right="0" w:firstLine="0"/>
        <w:jc w:val="left"/>
        <w:rPr>
          <w:sz w:val="44"/>
          <w:szCs w:val="44"/>
        </w:rPr>
      </w:pPr>
      <w:r>
        <w:rPr>
          <w:color w:val="000000"/>
          <w:spacing w:val="0"/>
          <w:w w:val="100"/>
          <w:position w:val="0"/>
          <w:sz w:val="44"/>
          <w:szCs w:val="44"/>
        </w:rPr>
        <w:t>精益数据分析周期</w:t>
      </w:r>
    </w:p>
    <w:p>
      <w:pPr>
        <w:pStyle w:val="Style5"/>
        <w:keepNext w:val="0"/>
        <w:keepLines w:val="0"/>
        <w:widowControl w:val="0"/>
        <w:shd w:val="clear" w:color="auto" w:fill="auto"/>
        <w:bidi w:val="0"/>
        <w:spacing w:before="0" w:after="0" w:line="240" w:lineRule="auto"/>
        <w:ind w:left="0" w:right="0" w:firstLine="0"/>
        <w:jc w:val="left"/>
        <w:rPr>
          <w:sz w:val="66"/>
          <w:szCs w:val="66"/>
        </w:rPr>
        <w:sectPr>
          <w:footnotePr>
            <w:pos w:val="pageBottom"/>
            <w:numFmt w:val="decimal"/>
            <w:numRestart w:val="continuous"/>
          </w:footnotePr>
          <w:pgSz w:w="12240" w:h="15840"/>
          <w:pgMar w:top="703" w:right="888" w:bottom="703" w:left="207" w:header="0" w:footer="3" w:gutter="0"/>
          <w:cols w:space="720"/>
          <w:noEndnote/>
          <w:rtlGutter w:val="0"/>
          <w:docGrid w:linePitch="360"/>
        </w:sectPr>
      </w:pPr>
      <w:r>
        <w:rPr>
          <w:color w:val="000000"/>
          <w:spacing w:val="0"/>
          <w:w w:val="100"/>
          <w:position w:val="0"/>
          <w:sz w:val="66"/>
          <w:szCs w:val="66"/>
        </w:rPr>
        <w:t>鷲鸞嚮'準瑯到讚識件謝麟臨瀾從</w:t>
      </w:r>
    </w:p>
    <w:p>
      <w:pPr>
        <w:pStyle w:val="Style105"/>
        <w:keepNext w:val="0"/>
        <w:keepLines w:val="0"/>
        <w:framePr w:w="3735" w:h="1245" w:wrap="none" w:hAnchor="page" w:x="3631" w:y="1891"/>
        <w:widowControl w:val="0"/>
        <w:shd w:val="clear" w:color="auto" w:fill="auto"/>
        <w:bidi w:val="0"/>
        <w:spacing w:before="0" w:after="0" w:line="310" w:lineRule="exact"/>
        <w:ind w:left="0" w:right="0" w:firstLine="0"/>
        <w:jc w:val="both"/>
      </w:pPr>
      <w:r>
        <w:rPr>
          <w:rFonts w:ascii="Times New Roman" w:eastAsia="Times New Roman" w:hAnsi="Times New Roman" w:cs="Times New Roman"/>
          <w:smallCaps/>
          <w:color w:val="000000"/>
          <w:spacing w:val="0"/>
          <w:w w:val="100"/>
          <w:position w:val="0"/>
          <w:sz w:val="28"/>
          <w:szCs w:val="28"/>
          <w:lang w:val="en-US" w:eastAsia="en-US" w:bidi="en-US"/>
        </w:rPr>
        <w:t>jS</w:t>
      </w:r>
      <w:r>
        <w:rPr>
          <w:color w:val="000000"/>
          <w:spacing w:val="0"/>
          <w:w w:val="100"/>
          <w:position w:val="0"/>
        </w:rPr>
        <w:t>样 十"望改迅们心</w:t>
      </w:r>
      <w:r>
        <w:rPr>
          <w:rFonts w:ascii="Times New Roman" w:eastAsia="Times New Roman" w:hAnsi="Times New Roman" w:cs="Times New Roman"/>
          <w:b/>
          <w:bCs/>
          <w:color w:val="000000"/>
          <w:spacing w:val="0"/>
          <w:w w:val="100"/>
          <w:position w:val="0"/>
          <w:sz w:val="24"/>
          <w:szCs w:val="24"/>
          <w:lang w:val="en-US" w:eastAsia="en-US" w:bidi="en-US"/>
        </w:rPr>
        <w:t>I.</w:t>
      </w:r>
      <w:r>
        <w:rPr>
          <w:color w:val="000000"/>
          <w:spacing w:val="0"/>
          <w:w w:val="100"/>
          <w:position w:val="0"/>
        </w:rPr>
        <w:t xml:space="preserve">比如胃存 幸.营收建参与度，用好/荏当祈仞业 </w:t>
      </w:r>
      <w:r>
        <w:rPr>
          <w:color w:val="000000"/>
          <w:spacing w:val="0"/>
          <w:w w:val="100"/>
          <w:position w:val="0"/>
          <w:lang w:val="en-US" w:eastAsia="en-US" w:bidi="en-US"/>
        </w:rPr>
        <w:t xml:space="preserve">g </w:t>
      </w:r>
      <w:r>
        <w:rPr>
          <w:color w:val="000000"/>
          <w:spacing w:val="0"/>
          <w:w w:val="100"/>
          <w:position w:val="0"/>
        </w:rPr>
        <w:t>商止快式下•对仍的懺心商业风 從</w:t>
      </w:r>
      <w:r>
        <w:rPr>
          <w:rFonts w:ascii="Times New Roman" w:eastAsia="Times New Roman" w:hAnsi="Times New Roman" w:cs="Times New Roman"/>
          <w:b/>
          <w:bCs/>
          <w:color w:val="000000"/>
          <w:spacing w:val="0"/>
          <w:w w:val="100"/>
          <w:position w:val="0"/>
          <w:sz w:val="24"/>
          <w:szCs w:val="24"/>
          <w:lang w:val="en-US" w:eastAsia="en-US" w:bidi="en-US"/>
        </w:rPr>
        <w:t>HK</w:t>
      </w:r>
      <w:r>
        <w:rPr>
          <w:color w:val="000000"/>
          <w:spacing w:val="0"/>
          <w:w w:val="100"/>
          <w:position w:val="0"/>
        </w:rPr>
        <w:t>代安痢</w:t>
      </w:r>
      <w:r>
        <w:rPr>
          <w:color w:val="000000"/>
          <w:spacing w:val="0"/>
          <w:w w:val="100"/>
          <w:position w:val="0"/>
          <w:lang w:val="zh-CN" w:eastAsia="zh-CN" w:bidi="zh-CN"/>
        </w:rPr>
        <w:t>“个</w:t>
      </w:r>
    </w:p>
    <w:p>
      <w:pPr>
        <w:pStyle w:val="Style84"/>
        <w:keepNext w:val="0"/>
        <w:keepLines w:val="0"/>
        <w:framePr w:w="1725" w:h="645" w:wrap="none" w:hAnchor="page" w:x="9301" w:y="3541"/>
        <w:widowControl w:val="0"/>
        <w:shd w:val="clear" w:color="auto" w:fill="auto"/>
        <w:bidi w:val="0"/>
        <w:spacing w:before="0" w:after="0" w:line="315" w:lineRule="exact"/>
        <w:ind w:left="0" w:right="0" w:firstLine="0"/>
        <w:jc w:val="left"/>
      </w:pPr>
      <w:r>
        <w:rPr>
          <w:color w:val="000000"/>
          <w:spacing w:val="0"/>
          <w:w w:val="100"/>
          <w:position w:val="0"/>
          <w:lang w:val="zh-CN" w:eastAsia="zh-CN" w:bidi="zh-CN"/>
        </w:rPr>
        <w:t>式.</w:t>
      </w:r>
      <w:r>
        <w:rPr>
          <w:color w:val="000000"/>
          <w:spacing w:val="0"/>
          <w:w w:val="100"/>
          <w:position w:val="0"/>
        </w:rPr>
        <w:t>为谈</w:t>
      </w:r>
      <w:r>
        <w:rPr>
          <w:rFonts w:ascii="Times New Roman" w:eastAsia="Times New Roman" w:hAnsi="Times New Roman" w:cs="Times New Roman"/>
          <w:b/>
          <w:bCs/>
          <w:color w:val="000000"/>
          <w:spacing w:val="0"/>
          <w:w w:val="100"/>
          <w:position w:val="0"/>
          <w:sz w:val="24"/>
          <w:szCs w:val="24"/>
          <w:lang w:val="en-US" w:eastAsia="en-US" w:bidi="en-US"/>
        </w:rPr>
        <w:t>KPMfti</w:t>
      </w:r>
      <w:r>
        <w:rPr>
          <w:color w:val="000000"/>
          <w:spacing w:val="0"/>
          <w:w w:val="100"/>
          <w:position w:val="0"/>
        </w:rPr>
        <w:t>定 1疏缱</w:t>
      </w:r>
    </w:p>
    <w:p>
      <w:pPr>
        <w:pStyle w:val="Style84"/>
        <w:keepNext w:val="0"/>
        <w:keepLines w:val="0"/>
        <w:framePr w:w="1665" w:h="600" w:wrap="none" w:hAnchor="page" w:x="8521" w:y="5836"/>
        <w:widowControl w:val="0"/>
        <w:shd w:val="clear" w:color="auto" w:fill="auto"/>
        <w:bidi w:val="0"/>
        <w:spacing w:before="0" w:after="0" w:line="300" w:lineRule="exact"/>
        <w:ind w:left="0" w:right="0" w:firstLine="0"/>
        <w:jc w:val="left"/>
      </w:pPr>
      <w:r>
        <w:rPr>
          <w:color w:val="000000"/>
          <w:spacing w:val="0"/>
          <w:w w:val="100"/>
          <w:position w:val="0"/>
        </w:rPr>
        <w:t>找出提恥</w:t>
      </w:r>
      <w:r>
        <w:rPr>
          <w:rFonts w:ascii="Times New Roman" w:eastAsia="Times New Roman" w:hAnsi="Times New Roman" w:cs="Times New Roman"/>
          <w:b/>
          <w:bCs/>
          <w:color w:val="000000"/>
          <w:spacing w:val="0"/>
          <w:w w:val="100"/>
          <w:position w:val="0"/>
          <w:sz w:val="24"/>
          <w:szCs w:val="24"/>
          <w:lang w:val="en-US" w:eastAsia="en-US" w:bidi="en-US"/>
        </w:rPr>
        <w:t xml:space="preserve">*PI </w:t>
      </w:r>
      <w:r>
        <w:rPr>
          <w:color w:val="000000"/>
          <w:spacing w:val="0"/>
          <w:w w:val="100"/>
          <w:position w:val="0"/>
        </w:rPr>
        <w:t>的方法</w:t>
      </w:r>
    </w:p>
    <w:p>
      <w:pPr>
        <w:pStyle w:val="Style84"/>
        <w:keepNext w:val="0"/>
        <w:keepLines w:val="0"/>
        <w:framePr w:w="1530" w:h="1245" w:wrap="none" w:hAnchor="page" w:x="1036" w:y="7906"/>
        <w:widowControl w:val="0"/>
        <w:shd w:val="clear" w:color="auto" w:fill="auto"/>
        <w:bidi w:val="0"/>
        <w:spacing w:before="0" w:after="0"/>
        <w:ind w:left="0" w:right="0" w:firstLine="0"/>
        <w:jc w:val="both"/>
      </w:pPr>
      <w:r>
        <w:rPr>
          <w:rFonts w:ascii="Times New Roman" w:eastAsia="Times New Roman" w:hAnsi="Times New Roman" w:cs="Times New Roman"/>
          <w:b/>
          <w:bCs/>
          <w:color w:val="000000"/>
          <w:spacing w:val="0"/>
          <w:w w:val="100"/>
          <w:position w:val="0"/>
          <w:sz w:val="24"/>
          <w:szCs w:val="24"/>
          <w:lang w:val="en-US" w:eastAsia="en-US" w:bidi="en-US"/>
        </w:rPr>
        <w:t>RjMf*WA^A- KP</w:t>
      </w:r>
      <w:r>
        <w:rPr>
          <w:color w:val="000000"/>
          <w:spacing w:val="0"/>
          <w:w w:val="100"/>
          <w:position w:val="0"/>
        </w:rPr>
        <w:t xml:space="preserve">儷升的放虬 奸析改动卮用户 </w:t>
      </w:r>
      <w:r>
        <w:rPr>
          <w:rFonts w:ascii="Times New Roman" w:eastAsia="Times New Roman" w:hAnsi="Times New Roman" w:cs="Times New Roman"/>
          <w:b/>
          <w:bCs/>
          <w:color w:val="000000"/>
          <w:spacing w:val="0"/>
          <w:w w:val="100"/>
          <w:position w:val="0"/>
          <w:sz w:val="24"/>
          <w:szCs w:val="24"/>
          <w:lang w:val="en-US" w:eastAsia="en-US" w:bidi="en-US"/>
        </w:rPr>
        <w:t>MWII?</w:t>
      </w:r>
      <w:r>
        <w:rPr>
          <w:color w:val="000000"/>
          <w:spacing w:val="0"/>
          <w:w w:val="100"/>
          <w:position w:val="0"/>
        </w:rPr>
        <w:t>的您化</w:t>
      </w:r>
    </w:p>
    <w:p>
      <w:pPr>
        <w:pStyle w:val="Style84"/>
        <w:keepNext w:val="0"/>
        <w:keepLines w:val="0"/>
        <w:framePr w:w="1755" w:h="675" w:wrap="none" w:hAnchor="page" w:x="841" w:y="5641"/>
        <w:widowControl w:val="0"/>
        <w:shd w:val="clear" w:color="auto" w:fill="auto"/>
        <w:bidi w:val="0"/>
        <w:spacing w:before="0" w:after="0" w:line="330" w:lineRule="exact"/>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KFI</w:t>
      </w:r>
      <w:r>
        <w:rPr>
          <w:color w:val="000000"/>
          <w:spacing w:val="0"/>
          <w:w w:val="100"/>
          <w:position w:val="0"/>
        </w:rPr>
        <w:t>彳没有如翔嬢 逵出先姓定的准绳</w:t>
      </w:r>
    </w:p>
    <w:p>
      <w:pPr>
        <w:pStyle w:val="Style84"/>
        <w:keepNext w:val="0"/>
        <w:keepLines w:val="0"/>
        <w:framePr w:w="2745" w:h="705" w:wrap="none" w:hAnchor="page" w:x="8311" w:y="3016"/>
        <w:widowControl w:val="0"/>
        <w:shd w:val="clear" w:color="auto" w:fill="auto"/>
        <w:bidi w:val="0"/>
        <w:spacing w:before="0" w:after="0" w:line="240" w:lineRule="auto"/>
        <w:ind w:left="0" w:right="0" w:firstLine="0"/>
        <w:jc w:val="left"/>
      </w:pPr>
      <w:r>
        <w:rPr>
          <w:color w:val="000000"/>
          <w:spacing w:val="0"/>
          <w:w w:val="100"/>
          <w:position w:val="0"/>
        </w:rPr>
        <w:t>•鬱</w:t>
      </w:r>
      <w:r>
        <w:rPr>
          <w:rFonts w:ascii="Times New Roman" w:eastAsia="Times New Roman" w:hAnsi="Times New Roman" w:cs="Times New Roman"/>
          <w:b/>
          <w:bCs/>
          <w:color w:val="000000"/>
          <w:spacing w:val="0"/>
          <w:w w:val="100"/>
          <w:position w:val="0"/>
          <w:sz w:val="24"/>
          <w:szCs w:val="24"/>
          <w:lang w:val="en-US" w:eastAsia="en-US" w:bidi="en-US"/>
        </w:rPr>
        <w:t>j</w:t>
      </w:r>
      <w:r>
        <w:rPr>
          <w:color w:val="000000"/>
          <w:spacing w:val="0"/>
          <w:w w:val="100"/>
          <w:position w:val="0"/>
        </w:rPr>
        <w:t>基于你的商业検</w:t>
      </w:r>
    </w:p>
    <w:p>
      <w:pPr>
        <w:pStyle w:val="Style84"/>
        <w:keepNext w:val="0"/>
        <w:keepLines w:val="0"/>
        <w:framePr w:w="1500" w:h="510" w:wrap="none" w:hAnchor="page" w:x="2356" w:y="3901"/>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A425B"/>
          <w:spacing w:val="0"/>
          <w:w w:val="100"/>
          <w:position w:val="0"/>
          <w:sz w:val="26"/>
          <w:szCs w:val="26"/>
          <w:lang w:val="en-US" w:eastAsia="en-US" w:bidi="en-US"/>
        </w:rPr>
        <w:t>.M</w:t>
      </w:r>
      <w:r>
        <w:rPr>
          <w:color w:val="5A425B"/>
          <w:spacing w:val="0"/>
          <w:w w:val="100"/>
          <w:position w:val="0"/>
          <w:sz w:val="26"/>
          <w:szCs w:val="26"/>
        </w:rPr>
        <w:t>好</w:t>
      </w:r>
      <w:r>
        <w:rPr>
          <w:color w:val="5A425B"/>
          <w:spacing w:val="0"/>
          <w:w w:val="100"/>
          <w:position w:val="0"/>
          <w:sz w:val="26"/>
          <w:szCs w:val="26"/>
          <w:lang w:val="en-US" w:eastAsia="en-US" w:bidi="en-US"/>
        </w:rPr>
        <w:t>］；</w:t>
      </w:r>
    </w:p>
    <w:tbl>
      <w:tblPr>
        <w:tblOverlap w:val="never"/>
        <w:jc w:val="left"/>
        <w:tblLayout w:type="fixed"/>
      </w:tblPr>
      <w:tblGrid>
        <w:gridCol w:w="2250"/>
        <w:gridCol w:w="2310"/>
        <w:gridCol w:w="1635"/>
        <w:gridCol w:w="2130"/>
      </w:tblGrid>
      <w:tr>
        <w:trPr>
          <w:trHeight w:val="450" w:hRule="exact"/>
        </w:trPr>
        <w:tc>
          <w:tcPr>
            <w:tcBorders/>
            <w:shd w:val="clear" w:color="auto" w:fill="FFFFFF"/>
            <w:vAlign w:val="bottom"/>
          </w:tcPr>
          <w:p>
            <w:pPr>
              <w:pStyle w:val="Style5"/>
              <w:keepNext w:val="0"/>
              <w:keepLines w:val="0"/>
              <w:framePr w:w="8325" w:h="1005" w:vSpace="240" w:wrap="none" w:hAnchor="page" w:x="1951" w:y="4546"/>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B,•</w:t>
            </w:r>
            <w:r>
              <w:rPr>
                <w:rFonts w:ascii="Times New Roman" w:eastAsia="Times New Roman" w:hAnsi="Times New Roman" w:cs="Times New Roman"/>
                <w:color w:val="000000"/>
                <w:spacing w:val="0"/>
                <w:w w:val="100"/>
                <w:position w:val="0"/>
                <w:sz w:val="24"/>
                <w:szCs w:val="24"/>
                <w:lang w:val="zh-CN" w:eastAsia="zh-CN" w:bidi="zh-CN"/>
              </w:rPr>
              <w:t>•……</w:t>
            </w:r>
          </w:p>
        </w:tc>
        <w:tc>
          <w:tcPr>
            <w:tcBorders>
              <w:left w:val="dashed" w:sz="4"/>
            </w:tcBorders>
            <w:shd w:val="clear" w:color="auto" w:fill="FFFFFF"/>
            <w:vAlign w:val="center"/>
          </w:tcPr>
          <w:p>
            <w:pPr>
              <w:pStyle w:val="Style5"/>
              <w:keepNext w:val="0"/>
              <w:keepLines w:val="0"/>
              <w:framePr w:w="8325" w:h="1005" w:vSpace="240" w:wrap="none" w:hAnchor="page" w:x="1951" w:y="4546"/>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lang w:val="zh-CN" w:eastAsia="zh-CN" w:bidi="zh-CN"/>
              </w:rPr>
              <w:t>-</w:t>
            </w:r>
            <w:r>
              <w:rPr>
                <w:color w:val="000000"/>
                <w:spacing w:val="0"/>
                <w:w w:val="100"/>
                <w:position w:val="0"/>
                <w:sz w:val="20"/>
                <w:szCs w:val="20"/>
              </w:rPr>
              <w:t>•条新的凑虞</w:t>
            </w:r>
          </w:p>
        </w:tc>
        <w:tc>
          <w:tcPr>
            <w:tcBorders>
              <w:left w:val="single" w:sz="4"/>
            </w:tcBorders>
            <w:shd w:val="clear" w:color="auto" w:fill="FFFFFF"/>
            <w:vAlign w:val="center"/>
          </w:tcPr>
          <w:p>
            <w:pPr>
              <w:pStyle w:val="Style5"/>
              <w:keepNext w:val="0"/>
              <w:keepLines w:val="0"/>
              <w:framePr w:w="8325" w:h="1005" w:vSpace="240" w:wrap="none" w:hAnchor="page" w:x="1951" w:y="4546"/>
              <w:widowControl w:val="0"/>
              <w:shd w:val="clear" w:color="auto" w:fill="auto"/>
              <w:bidi w:val="0"/>
              <w:spacing w:before="0" w:after="60" w:line="240" w:lineRule="auto"/>
              <w:ind w:left="0" w:right="0" w:firstLine="0"/>
              <w:jc w:val="left"/>
              <w:rPr>
                <w:sz w:val="13"/>
                <w:szCs w:val="13"/>
              </w:rPr>
            </w:pPr>
            <w:r>
              <w:rPr>
                <w:color w:val="000000"/>
                <w:spacing w:val="0"/>
                <w:w w:val="100"/>
                <w:position w:val="0"/>
                <w:sz w:val="13"/>
                <w:szCs w:val="13"/>
                <w:lang w:val="en-US" w:eastAsia="en-US" w:bidi="en-US"/>
              </w:rPr>
              <w:t>.</w:t>
            </w:r>
          </w:p>
          <w:p>
            <w:pPr>
              <w:pStyle w:val="Style5"/>
              <w:keepNext w:val="0"/>
              <w:keepLines w:val="0"/>
              <w:framePr w:w="8325" w:h="1005" w:vSpace="240" w:wrap="none" w:hAnchor="page" w:x="1951" w:y="4546"/>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w:t>
            </w:r>
            <w:r>
              <w:rPr>
                <w:color w:val="000000"/>
                <w:spacing w:val="0"/>
                <w:w w:val="100"/>
                <w:position w:val="0"/>
                <w:sz w:val="13"/>
                <w:szCs w:val="13"/>
                <w:lang w:val="en-US" w:eastAsia="en-US" w:bidi="en-US"/>
              </w:rPr>
              <w:t>.</w:t>
            </w:r>
          </w:p>
        </w:tc>
        <w:tc>
          <w:tcPr>
            <w:tcBorders>
              <w:top w:val="single" w:sz="4"/>
            </w:tcBorders>
            <w:shd w:val="clear" w:color="auto" w:fill="FFFFFF"/>
            <w:vAlign w:val="center"/>
          </w:tcPr>
          <w:p>
            <w:pPr>
              <w:pStyle w:val="Style5"/>
              <w:keepNext w:val="0"/>
              <w:keepLines w:val="0"/>
              <w:framePr w:w="8325" w:h="1005" w:vSpace="240" w:wrap="none" w:hAnchor="page" w:x="1951" w:y="4546"/>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w:t>
            </w:r>
          </w:p>
          <w:p>
            <w:pPr>
              <w:pStyle w:val="Style5"/>
              <w:keepNext w:val="0"/>
              <w:keepLines w:val="0"/>
              <w:framePr w:w="8325" w:h="1005" w:vSpace="240" w:wrap="none" w:hAnchor="page" w:x="1951" w:y="4546"/>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555" w:hRule="exact"/>
        </w:trPr>
        <w:tc>
          <w:tcPr>
            <w:tcBorders>
              <w:bottom w:val="single" w:sz="4"/>
            </w:tcBorders>
            <w:shd w:val="clear" w:color="auto" w:fill="FFFFFF"/>
            <w:vAlign w:val="top"/>
          </w:tcPr>
          <w:p>
            <w:pPr>
              <w:pStyle w:val="Style5"/>
              <w:keepNext w:val="0"/>
              <w:keepLines w:val="0"/>
              <w:framePr w:w="8325" w:h="1005" w:vSpace="240" w:wrap="none" w:hAnchor="page" w:x="1951" w:y="4546"/>
              <w:widowControl w:val="0"/>
              <w:shd w:val="clear" w:color="auto" w:fill="auto"/>
              <w:bidi w:val="0"/>
              <w:spacing w:before="0" w:after="0" w:line="210" w:lineRule="exact"/>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 xml:space="preserve">: </w:t>
            </w:r>
            <w:r>
              <w:rPr>
                <w:color w:val="000000"/>
                <w:spacing w:val="0"/>
                <w:w w:val="100"/>
                <w:position w:val="0"/>
              </w:rPr>
              <w:t>:否:</w:t>
            </w:r>
          </w:p>
        </w:tc>
        <w:tc>
          <w:tcPr>
            <w:tcBorders>
              <w:top w:val="single" w:sz="4"/>
              <w:left w:val="dashed" w:sz="4"/>
            </w:tcBorders>
            <w:shd w:val="clear" w:color="auto" w:fill="FFFFFF"/>
            <w:vAlign w:val="top"/>
          </w:tcPr>
          <w:p>
            <w:pPr>
              <w:framePr w:w="8325" w:h="1005" w:vSpace="240" w:wrap="none" w:hAnchor="page" w:x="1951" w:y="4546"/>
              <w:widowControl w:val="0"/>
              <w:rPr>
                <w:sz w:val="10"/>
                <w:szCs w:val="10"/>
              </w:rPr>
            </w:pPr>
          </w:p>
        </w:tc>
        <w:tc>
          <w:tcPr>
            <w:tcBorders>
              <w:top w:val="single" w:sz="4"/>
              <w:left w:val="single" w:sz="4"/>
            </w:tcBorders>
            <w:shd w:val="clear" w:color="auto" w:fill="FFFFFF"/>
            <w:vAlign w:val="top"/>
          </w:tcPr>
          <w:p>
            <w:pPr>
              <w:pStyle w:val="Style5"/>
              <w:keepNext w:val="0"/>
              <w:keepLines w:val="0"/>
              <w:framePr w:w="8325" w:h="1005" w:vSpace="240" w:wrap="none" w:hAnchor="page" w:x="1951" w:y="4546"/>
              <w:widowControl w:val="0"/>
              <w:shd w:val="clear" w:color="auto" w:fill="auto"/>
              <w:bidi w:val="0"/>
              <w:spacing w:before="0" w:after="160" w:line="240" w:lineRule="auto"/>
              <w:ind w:left="0" w:right="0" w:firstLine="14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 xml:space="preserve">•. </w:t>
            </w:r>
            <w:r>
              <w:rPr>
                <w:rFonts w:ascii="Times New Roman" w:eastAsia="Times New Roman" w:hAnsi="Times New Roman" w:cs="Times New Roman"/>
                <w:b/>
                <w:bCs/>
                <w:color w:val="000000"/>
                <w:spacing w:val="0"/>
                <w:w w:val="100"/>
                <w:position w:val="0"/>
                <w:sz w:val="24"/>
                <w:szCs w:val="24"/>
              </w:rPr>
              <w:t xml:space="preserve">% </w:t>
            </w:r>
            <w:r>
              <w:rPr>
                <w:rFonts w:ascii="Times New Roman" w:eastAsia="Times New Roman" w:hAnsi="Times New Roman" w:cs="Times New Roman"/>
                <w:b/>
                <w:bCs/>
                <w:color w:val="000000"/>
                <w:spacing w:val="0"/>
                <w:w w:val="100"/>
                <w:position w:val="0"/>
                <w:sz w:val="24"/>
                <w:szCs w:val="24"/>
                <w:lang w:val="en-US" w:eastAsia="en-US" w:bidi="en-US"/>
              </w:rPr>
              <w:t>• • ,•</w:t>
            </w:r>
          </w:p>
          <w:p>
            <w:pPr>
              <w:pStyle w:val="Style5"/>
              <w:keepNext w:val="0"/>
              <w:keepLines w:val="0"/>
              <w:framePr w:w="8325" w:h="1005" w:vSpace="240" w:wrap="none" w:hAnchor="page" w:x="1951" w:y="4546"/>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t>
            </w:r>
          </w:p>
          <w:p>
            <w:pPr>
              <w:pStyle w:val="Style5"/>
              <w:keepNext w:val="0"/>
              <w:keepLines w:val="0"/>
              <w:framePr w:w="8325" w:h="1005" w:vSpace="240" w:wrap="none" w:hAnchor="page" w:x="1951" w:y="4546"/>
              <w:widowControl w:val="0"/>
              <w:shd w:val="clear" w:color="auto" w:fill="auto"/>
              <w:bidi w:val="0"/>
              <w:spacing w:before="0" w:after="0" w:line="18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t>
            </w:r>
          </w:p>
        </w:tc>
        <w:tc>
          <w:tcPr>
            <w:tcBorders>
              <w:bottom w:val="single" w:sz="4"/>
            </w:tcBorders>
            <w:shd w:val="clear" w:color="auto" w:fill="FFFFFF"/>
            <w:vAlign w:val="bottom"/>
          </w:tcPr>
          <w:p>
            <w:pPr>
              <w:pStyle w:val="Style5"/>
              <w:keepNext w:val="0"/>
              <w:keepLines w:val="0"/>
              <w:framePr w:w="8325" w:h="1005" w:vSpace="240" w:wrap="none" w:hAnchor="page" w:x="1951" w:y="4546"/>
              <w:widowControl w:val="0"/>
              <w:shd w:val="clear" w:color="auto" w:fill="auto"/>
              <w:bidi w:val="0"/>
              <w:spacing w:before="0" w:after="0" w:line="240" w:lineRule="auto"/>
              <w:ind w:left="0" w:right="0" w:firstLine="0"/>
              <w:jc w:val="right"/>
              <w:rPr>
                <w:sz w:val="110"/>
                <w:szCs w:val="110"/>
              </w:rPr>
            </w:pPr>
            <w:r>
              <w:rPr>
                <w:rFonts w:ascii="Times New Roman" w:eastAsia="Times New Roman" w:hAnsi="Times New Roman" w:cs="Times New Roman"/>
                <w:color w:val="000000"/>
                <w:spacing w:val="0"/>
                <w:w w:val="100"/>
                <w:position w:val="0"/>
                <w:sz w:val="110"/>
                <w:szCs w:val="110"/>
              </w:rPr>
              <w:t>«</w:t>
            </w:r>
          </w:p>
        </w:tc>
      </w:tr>
    </w:tbl>
    <w:p>
      <w:pPr>
        <w:framePr w:w="8325" w:h="1005" w:vSpace="240" w:wrap="none" w:hAnchor="page" w:x="1951" w:y="4546"/>
        <w:widowControl w:val="0"/>
        <w:spacing w:line="1" w:lineRule="exact"/>
      </w:pPr>
    </w:p>
    <w:p>
      <w:pPr>
        <w:pStyle w:val="Style24"/>
        <w:keepNext w:val="0"/>
        <w:keepLines w:val="0"/>
        <w:framePr w:w="1710" w:h="270" w:wrap="none" w:hAnchor="page" w:x="4546" w:y="4306"/>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rPr>
        <w:t>屿客户您</w:t>
      </w:r>
      <w:r>
        <w:rPr>
          <w:i/>
          <w:iCs/>
          <w:color w:val="000000"/>
          <w:spacing w:val="0"/>
          <w:w w:val="100"/>
          <w:position w:val="0"/>
          <w:sz w:val="20"/>
          <w:szCs w:val="20"/>
          <w:lang w:val="zh-CN" w:eastAsia="zh-CN" w:bidi="zh-CN"/>
        </w:rPr>
        <w:t>牝设</w:t>
      </w:r>
      <w:r>
        <w:rPr>
          <w:color w:val="000000"/>
          <w:spacing w:val="0"/>
          <w:w w:val="100"/>
          <w:position w:val="0"/>
          <w:sz w:val="20"/>
          <w:szCs w:val="20"/>
        </w:rPr>
        <w:t>定</w:t>
      </w:r>
    </w:p>
    <w:p>
      <w:pPr>
        <w:pStyle w:val="Style24"/>
        <w:keepNext w:val="0"/>
        <w:keepLines w:val="0"/>
        <w:framePr w:w="885" w:h="255" w:wrap="none" w:hAnchor="page" w:x="4936" w:y="5566"/>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餌读一次</w:t>
      </w:r>
    </w:p>
    <w:p>
      <w:pPr>
        <w:pStyle w:val="Style2"/>
        <w:keepNext w:val="0"/>
        <w:keepLines w:val="0"/>
        <w:framePr w:w="720" w:h="270" w:wrap="none" w:hAnchor="page" w:x="4891" w:y="10516"/>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(WiA)</w:t>
      </w:r>
    </w:p>
    <w:p>
      <w:pPr>
        <w:pStyle w:val="Style105"/>
        <w:keepNext w:val="0"/>
        <w:keepLines w:val="0"/>
        <w:framePr w:w="1740" w:h="585" w:wrap="none" w:hAnchor="page" w:x="1741" w:y="11071"/>
        <w:widowControl w:val="0"/>
        <w:shd w:val="clear" w:color="auto" w:fill="auto"/>
        <w:bidi w:val="0"/>
        <w:spacing w:before="0" w:after="0"/>
        <w:ind w:left="0" w:right="0" w:firstLine="0"/>
        <w:jc w:val="left"/>
      </w:pPr>
      <w:r>
        <w:rPr>
          <w:color w:val="000000"/>
          <w:spacing w:val="0"/>
          <w:w w:val="100"/>
          <w:position w:val="0"/>
        </w:rPr>
        <w:t>灾现價忒咻中脱颖 而出的方状</w:t>
      </w:r>
    </w:p>
    <w:p>
      <w:pPr>
        <w:pStyle w:val="Style105"/>
        <w:keepNext w:val="0"/>
        <w:keepLines w:val="0"/>
        <w:framePr w:w="240" w:h="240" w:wrap="none" w:hAnchor="page" w:x="1696" w:y="11746"/>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105"/>
        <w:keepNext w:val="0"/>
        <w:keepLines w:val="0"/>
        <w:framePr w:w="1935" w:h="1830" w:wrap="none" w:hAnchor="page" w:x="6481" w:y="8086"/>
        <w:widowControl w:val="0"/>
        <w:shd w:val="clear" w:color="auto" w:fill="auto"/>
        <w:bidi w:val="0"/>
        <w:spacing w:before="0" w:after="40"/>
        <w:ind w:left="0" w:right="0" w:firstLine="0"/>
        <w:jc w:val="left"/>
        <w:rPr>
          <w:sz w:val="24"/>
          <w:szCs w:val="24"/>
        </w:rPr>
      </w:pPr>
      <w:r>
        <w:rPr>
          <w:color w:val="000000"/>
          <w:spacing w:val="0"/>
          <w:w w:val="100"/>
          <w:position w:val="0"/>
          <w:sz w:val="20"/>
          <w:szCs w:val="20"/>
        </w:rPr>
        <w:t>找到,个恩耍営淡散 奸瓜</w:t>
      </w:r>
      <w:r>
        <w:rPr>
          <w:rFonts w:ascii="Times New Roman" w:eastAsia="Times New Roman" w:hAnsi="Times New Roman" w:cs="Times New Roman"/>
          <w:b/>
          <w:bCs/>
          <w:color w:val="000000"/>
          <w:spacing w:val="0"/>
          <w:w w:val="100"/>
          <w:position w:val="0"/>
          <w:sz w:val="24"/>
          <w:szCs w:val="24"/>
          <w:lang w:val="en-US" w:eastAsia="en-US" w:bidi="en-US"/>
        </w:rPr>
        <w:t>h</w:t>
      </w:r>
    </w:p>
    <w:p>
      <w:pPr>
        <w:pStyle w:val="Style105"/>
        <w:keepNext w:val="0"/>
        <w:keepLines w:val="0"/>
        <w:framePr w:w="1935" w:h="1830" w:wrap="none" w:hAnchor="page" w:x="6481" w:y="8086"/>
        <w:widowControl w:val="0"/>
        <w:shd w:val="clear" w:color="auto" w:fill="auto"/>
        <w:bidi w:val="0"/>
        <w:spacing w:before="0" w:after="0" w:line="315" w:lineRule="exact"/>
        <w:ind w:left="0" w:right="0" w:firstLine="0"/>
        <w:jc w:val="left"/>
      </w:pPr>
      <w:r>
        <w:rPr>
          <w:color w:val="000000"/>
          <w:spacing w:val="0"/>
          <w:w w:val="100"/>
          <w:position w:val="0"/>
          <w:lang w:val="en-US" w:eastAsia="en-US" w:bidi="en-US"/>
        </w:rPr>
        <w:t>•</w:t>
      </w:r>
      <w:r>
        <w:rPr>
          <w:color w:val="000000"/>
          <w:spacing w:val="0"/>
          <w:w w:val="100"/>
          <w:position w:val="0"/>
        </w:rPr>
        <w:t>头脑魄膨</w:t>
      </w:r>
    </w:p>
    <w:p>
      <w:pPr>
        <w:pStyle w:val="Style105"/>
        <w:keepNext w:val="0"/>
        <w:keepLines w:val="0"/>
        <w:framePr w:w="1935" w:h="1830" w:wrap="none" w:hAnchor="page" w:x="6481" w:y="8086"/>
        <w:widowControl w:val="0"/>
        <w:shd w:val="clear" w:color="auto" w:fill="auto"/>
        <w:bidi w:val="0"/>
        <w:spacing w:before="0" w:after="40" w:line="315" w:lineRule="exact"/>
        <w:ind w:left="0" w:right="0" w:firstLine="0"/>
        <w:jc w:val="left"/>
      </w:pPr>
      <w:r>
        <w:rPr>
          <w:color w:val="000000"/>
          <w:spacing w:val="0"/>
          <w:w w:val="100"/>
          <w:position w:val="0"/>
        </w:rPr>
        <w:t>,他</w:t>
      </w:r>
      <w:r>
        <w:rPr>
          <w:color w:val="000000"/>
          <w:spacing w:val="0"/>
          <w:w w:val="100"/>
          <w:position w:val="0"/>
          <w:lang w:val="zh-CN" w:eastAsia="zh-CN" w:bidi="zh-CN"/>
        </w:rPr>
        <w:t xml:space="preserve">山之， </w:t>
      </w:r>
      <w:r>
        <w:rPr>
          <w:color w:val="000000"/>
          <w:spacing w:val="0"/>
          <w:w w:val="100"/>
          <w:position w:val="0"/>
        </w:rPr>
        <w:t>•州尸戚頃</w:t>
      </w:r>
    </w:p>
    <w:p>
      <w:pPr>
        <w:pStyle w:val="Style105"/>
        <w:keepNext w:val="0"/>
        <w:keepLines w:val="0"/>
        <w:framePr w:w="1935" w:h="1830" w:wrap="none" w:hAnchor="page" w:x="6481" w:y="8086"/>
        <w:widowControl w:val="0"/>
        <w:shd w:val="clear" w:color="auto" w:fill="auto"/>
        <w:bidi w:val="0"/>
        <w:spacing w:before="0" w:after="40" w:line="240" w:lineRule="auto"/>
        <w:ind w:left="0" w:right="0" w:firstLine="0"/>
        <w:jc w:val="left"/>
      </w:pPr>
      <w:r>
        <w:rPr>
          <w:color w:val="000000"/>
          <w:spacing w:val="0"/>
          <w:w w:val="100"/>
          <w:position w:val="0"/>
        </w:rPr>
        <w:t>•等専</w:t>
      </w:r>
    </w:p>
    <w:tbl>
      <w:tblPr>
        <w:tblOverlap w:val="never"/>
        <w:jc w:val="left"/>
        <w:tblLayout w:type="fixed"/>
      </w:tblPr>
      <w:tblGrid>
        <w:gridCol w:w="2400"/>
        <w:gridCol w:w="1425"/>
        <w:gridCol w:w="2220"/>
      </w:tblGrid>
      <w:tr>
        <w:trPr>
          <w:trHeight w:val="585" w:hRule="exact"/>
        </w:trPr>
        <w:tc>
          <w:tcPr>
            <w:tcBorders>
              <w:top w:val="single" w:sz="4"/>
              <w:left w:val="single" w:sz="4"/>
            </w:tcBorders>
            <w:shd w:val="clear" w:color="auto" w:fill="FFFFFF"/>
            <w:vAlign w:val="bottom"/>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松据找％的忙作，升</w:t>
            </w:r>
          </w:p>
        </w:tc>
        <w:tc>
          <w:tcPr>
            <w:tcBorders>
              <w:top w:val="single" w:sz="4"/>
              <w:left w:val="single" w:sz="4"/>
            </w:tcBorders>
            <w:shd w:val="clear" w:color="auto" w:fill="FFFFFF"/>
            <w:vAlign w:val="center"/>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lang w:val="en-US" w:eastAsia="en-US" w:bidi="en-US"/>
              </w:rPr>
              <w:t xml:space="preserve">,F </w:t>
            </w:r>
            <w:r>
              <w:rPr>
                <w:color w:val="000000"/>
                <w:spacing w:val="0"/>
                <w:w w:val="100"/>
                <w:position w:val="0"/>
                <w:sz w:val="13"/>
                <w:szCs w:val="13"/>
              </w:rPr>
              <w:t>4</w:t>
            </w:r>
          </w:p>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lang w:val="en-US" w:eastAsia="en-US" w:bidi="en-US"/>
              </w:rPr>
              <w:t>■</w:t>
            </w:r>
          </w:p>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lang w:val="en-US" w:eastAsia="en-US" w:bidi="en-US"/>
              </w:rPr>
              <w:t>•</w:t>
            </w:r>
          </w:p>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right"/>
            </w:pPr>
            <w:r>
              <w:rPr>
                <w:b/>
                <w:bCs/>
                <w:i/>
                <w:iCs/>
                <w:color w:val="000000"/>
                <w:spacing w:val="0"/>
                <w:w w:val="100"/>
                <w:position w:val="0"/>
              </w:rPr>
              <w:t>„</w:t>
            </w:r>
            <w:r>
              <w:rPr>
                <w:b/>
                <w:bCs/>
                <w:i/>
                <w:iCs/>
                <w:color w:val="000000"/>
                <w:spacing w:val="0"/>
                <w:w w:val="100"/>
                <w:position w:val="0"/>
                <w:lang w:val="en-US" w:eastAsia="en-US" w:bidi="en-US"/>
              </w:rPr>
              <w:t xml:space="preserve">. ,. 9-： ■ </w:t>
            </w:r>
            <w:r>
              <w:rPr>
                <w:b/>
                <w:bCs/>
                <w:i/>
                <w:iCs/>
                <w:color w:val="000000"/>
                <w:spacing w:val="0"/>
                <w:w w:val="100"/>
                <w:position w:val="0"/>
              </w:rPr>
              <w:t>9</w:t>
            </w:r>
          </w:p>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right"/>
              <w:rPr>
                <w:sz w:val="13"/>
                <w:szCs w:val="13"/>
              </w:rPr>
            </w:pPr>
            <w:r>
              <w:rPr>
                <w:color w:val="9D8A9D"/>
                <w:spacing w:val="0"/>
                <w:w w:val="100"/>
                <w:position w:val="0"/>
                <w:sz w:val="13"/>
                <w:szCs w:val="13"/>
                <w:lang w:val="en-US" w:eastAsia="en-US" w:bidi="en-US"/>
              </w:rPr>
              <w:t xml:space="preserve">■ </w:t>
            </w:r>
            <w:r>
              <w:rPr>
                <w:color w:val="9D8A9D"/>
                <w:spacing w:val="0"/>
                <w:w w:val="100"/>
                <w:position w:val="0"/>
                <w:sz w:val="13"/>
                <w:szCs w:val="13"/>
              </w:rPr>
              <w:t>@：</w:t>
            </w:r>
          </w:p>
        </w:tc>
        <w:tc>
          <w:tcPr>
            <w:tcBorders>
              <w:top w:val="dashed" w:sz="4"/>
              <w:left w:val="single" w:sz="4"/>
              <w:right w:val="single" w:sz="4"/>
            </w:tcBorders>
            <w:shd w:val="clear" w:color="auto" w:fill="FFFFFF"/>
            <w:vAlign w:val="bottom"/>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nm</w:t>
            </w:r>
            <w:r>
              <w:rPr>
                <w:color w:val="000000"/>
                <w:spacing w:val="0"/>
                <w:w w:val="100"/>
                <w:position w:val="0"/>
              </w:rPr>
              <w:t>伐垄</w:t>
            </w:r>
            <w:r>
              <w:rPr>
                <w:color w:val="000000"/>
                <w:spacing w:val="0"/>
                <w:w w:val="100"/>
                <w:position w:val="0"/>
                <w:lang w:val="en-US" w:eastAsia="en-US" w:bidi="en-US"/>
              </w:rPr>
              <w:t>p-</w:t>
            </w:r>
          </w:p>
        </w:tc>
      </w:tr>
      <w:tr>
        <w:trPr>
          <w:trHeight w:val="300" w:hRule="exact"/>
        </w:trPr>
        <w:tc>
          <w:tcPr>
            <w:tcBorders>
              <w:left w:val="single" w:sz="4"/>
            </w:tcBorders>
            <w:shd w:val="clear" w:color="auto" w:fill="FFFFFF"/>
            <w:vAlign w:val="top"/>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公，啲脂业行为</w:t>
            </w:r>
            <w:r>
              <w:rPr>
                <w:color w:val="000000"/>
                <w:spacing w:val="0"/>
                <w:w w:val="100"/>
                <w:position w:val="0"/>
                <w:sz w:val="20"/>
                <w:szCs w:val="20"/>
                <w:lang w:val="en-US" w:eastAsia="en-US" w:bidi="en-US"/>
              </w:rPr>
              <w:t>L</w:t>
            </w:r>
          </w:p>
        </w:tc>
        <w:tc>
          <w:tcPr>
            <w:tcBorders>
              <w:left w:val="single" w:sz="4"/>
            </w:tcBorders>
            <w:shd w:val="clear" w:color="auto" w:fill="FFFFFF"/>
            <w:vAlign w:val="top"/>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p>
            <w:pPr>
              <w:pStyle w:val="Style5"/>
              <w:keepNext w:val="0"/>
              <w:keepLines w:val="0"/>
              <w:framePr w:w="6045" w:h="1890" w:vSpace="420" w:wrap="none" w:hAnchor="page" w:x="2566" w:y="12646"/>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r>
          </w:p>
        </w:tc>
        <w:tc>
          <w:tcPr>
            <w:tcBorders>
              <w:left w:val="single" w:sz="4"/>
              <w:right w:val="single" w:sz="4"/>
            </w:tcBorders>
            <w:shd w:val="clear" w:color="auto" w:fill="FFFFFF"/>
            <w:vAlign w:val="top"/>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月戶共</w:t>
            </w:r>
            <w:r>
              <w:rPr>
                <w:rFonts w:ascii="Times New Roman" w:eastAsia="Times New Roman" w:hAnsi="Times New Roman" w:cs="Times New Roman"/>
                <w:b/>
                <w:bCs/>
                <w:color w:val="000000"/>
                <w:spacing w:val="0"/>
                <w:w w:val="100"/>
                <w:position w:val="0"/>
                <w:sz w:val="24"/>
                <w:szCs w:val="24"/>
                <w:lang w:val="en-US" w:eastAsia="en-US" w:bidi="en-US"/>
              </w:rPr>
              <w:t>g</w:t>
            </w:r>
            <w:r>
              <w:rPr>
                <w:color w:val="000000"/>
                <w:spacing w:val="0"/>
                <w:w w:val="100"/>
                <w:position w:val="0"/>
                <w:sz w:val="20"/>
                <w:szCs w:val="20"/>
              </w:rPr>
              <w:t>的、与你所</w:t>
            </w:r>
          </w:p>
        </w:tc>
      </w:tr>
      <w:tr>
        <w:trPr>
          <w:trHeight w:val="300" w:hRule="exact"/>
        </w:trPr>
        <w:tc>
          <w:tcPr>
            <w:tcBorders>
              <w:left w:val="single" w:sz="4"/>
            </w:tcBorders>
            <w:shd w:val="clear" w:color="auto" w:fill="FFFFFF"/>
            <w:vAlign w:val="bottom"/>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lang w:val="zh-CN" w:eastAsia="zh-CN" w:bidi="zh-CN"/>
              </w:rPr>
              <w:t>品,</w:t>
            </w:r>
            <w:r>
              <w:rPr>
                <w:color w:val="000000"/>
                <w:spacing w:val="0"/>
                <w:w w:val="100"/>
                <w:position w:val="0"/>
                <w:sz w:val="20"/>
                <w:szCs w:val="20"/>
              </w:rPr>
              <w:t>市场.定</w:t>
            </w:r>
            <w:r>
              <w:rPr>
                <w:color w:val="000000"/>
                <w:spacing w:val="0"/>
                <w:w w:val="100"/>
                <w:position w:val="0"/>
                <w:sz w:val="20"/>
                <w:szCs w:val="20"/>
                <w:lang w:val="zh-CN" w:eastAsia="zh-CN" w:bidi="zh-CN"/>
              </w:rPr>
              <w:t>价等〉</w:t>
            </w:r>
          </w:p>
        </w:tc>
        <w:tc>
          <w:tcPr>
            <w:tcBorders>
              <w:left w:val="single" w:sz="4"/>
            </w:tcBorders>
            <w:shd w:val="clear" w:color="auto" w:fill="FFFFFF"/>
            <w:vAlign w:val="bottom"/>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w:t>
            </w:r>
          </w:p>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rPr>
              <w:t>・</w:t>
            </w:r>
          </w:p>
        </w:tc>
        <w:tc>
          <w:tcPr>
            <w:tcBorders>
              <w:left w:val="single" w:sz="4"/>
              <w:right w:val="single" w:sz="4"/>
            </w:tcBorders>
            <w:shd w:val="clear" w:color="auto" w:fill="FFFFFF"/>
            <w:vAlign w:val="bottom"/>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为望及变的</w:t>
            </w:r>
            <w:r>
              <w:rPr>
                <w:rFonts w:ascii="Times New Roman" w:eastAsia="Times New Roman" w:hAnsi="Times New Roman" w:cs="Times New Roman"/>
                <w:b/>
                <w:bCs/>
                <w:color w:val="000000"/>
                <w:spacing w:val="0"/>
                <w:w w:val="100"/>
                <w:position w:val="0"/>
                <w:sz w:val="24"/>
                <w:szCs w:val="24"/>
                <w:lang w:val="en-US" w:eastAsia="en-US" w:bidi="en-US"/>
              </w:rPr>
              <w:t>KPI</w:t>
            </w:r>
            <w:r>
              <w:rPr>
                <w:color w:val="000000"/>
                <w:spacing w:val="0"/>
                <w:w w:val="100"/>
                <w:position w:val="0"/>
                <w:sz w:val="20"/>
                <w:szCs w:val="20"/>
              </w:rPr>
              <w:t>商度</w:t>
            </w:r>
          </w:p>
        </w:tc>
      </w:tr>
      <w:tr>
        <w:trPr>
          <w:trHeight w:val="705" w:hRule="exact"/>
        </w:trPr>
        <w:tc>
          <w:tcPr>
            <w:tcBorders>
              <w:left w:val="single" w:sz="4"/>
              <w:bottom w:val="single" w:sz="4"/>
            </w:tcBorders>
            <w:shd w:val="clear" w:color="auto" w:fill="FFFFFF"/>
            <w:vAlign w:val="top"/>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iatrUI«</w:t>
            </w:r>
          </w:p>
        </w:tc>
        <w:tc>
          <w:tcPr>
            <w:tcBorders>
              <w:left w:val="single" w:sz="4"/>
              <w:bottom w:val="single" w:sz="4"/>
            </w:tcBorders>
            <w:shd w:val="clear" w:color="auto" w:fill="FFFFFF"/>
            <w:vAlign w:val="top"/>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国</w:t>
            </w:r>
            <w:r>
              <w:rPr>
                <w:color w:val="000000"/>
                <w:spacing w:val="0"/>
                <w:w w:val="100"/>
                <w:position w:val="0"/>
                <w:sz w:val="20"/>
                <w:szCs w:val="20"/>
                <w:lang w:val="zh-CN" w:eastAsia="zh-CN" w:bidi="zh-CN"/>
              </w:rPr>
              <w:t>：</w:t>
            </w:r>
            <w:r>
              <w:rPr>
                <w:color w:val="000000"/>
                <w:spacing w:val="0"/>
                <w:w w:val="100"/>
                <w:position w:val="0"/>
                <w:sz w:val="20"/>
                <w:szCs w:val="20"/>
              </w:rPr>
              <w:t>:</w:t>
            </w:r>
          </w:p>
          <w:p>
            <w:pPr>
              <w:pStyle w:val="Style5"/>
              <w:keepNext w:val="0"/>
              <w:keepLines w:val="0"/>
              <w:framePr w:w="6045" w:h="1890" w:vSpace="420" w:wrap="none" w:hAnchor="page" w:x="2566" w:y="12646"/>
              <w:widowControl w:val="0"/>
              <w:shd w:val="clear" w:color="auto" w:fill="auto"/>
              <w:bidi w:val="0"/>
              <w:spacing w:before="0" w:after="0" w:line="192" w:lineRule="auto"/>
              <w:ind w:left="0" w:right="0" w:firstLine="0"/>
              <w:jc w:val="left"/>
            </w:pP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 xml:space="preserve">-,...• Z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 . ,.,?•</w:t>
            </w:r>
          </w:p>
          <w:p>
            <w:pPr>
              <w:pStyle w:val="Style5"/>
              <w:keepNext w:val="0"/>
              <w:keepLines w:val="0"/>
              <w:framePr w:w="6045" w:h="1890" w:vSpace="420" w:wrap="none" w:hAnchor="page" w:x="2566" w:y="12646"/>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r>
          </w:p>
        </w:tc>
        <w:tc>
          <w:tcPr>
            <w:tcBorders>
              <w:left w:val="single" w:sz="4"/>
              <w:bottom w:val="single" w:sz="4"/>
              <w:right w:val="single" w:sz="4"/>
            </w:tcBorders>
            <w:shd w:val="clear" w:color="auto" w:fill="FFFFFF"/>
            <w:vAlign w:val="top"/>
          </w:tcPr>
          <w:p>
            <w:pPr>
              <w:pStyle w:val="Style5"/>
              <w:keepNext w:val="0"/>
              <w:keepLines w:val="0"/>
              <w:framePr w:w="6045" w:h="1890" w:vSpace="420" w:wrap="none" w:hAnchor="page" w:x="2566" w:y="12646"/>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相妾抱</w:t>
            </w:r>
            <w:r>
              <w:rPr>
                <w:rFonts w:ascii="Times New Roman" w:eastAsia="Times New Roman" w:hAnsi="Times New Roman" w:cs="Times New Roman"/>
                <w:b/>
                <w:bCs/>
                <w:color w:val="000000"/>
                <w:spacing w:val="0"/>
                <w:w w:val="100"/>
                <w:position w:val="0"/>
                <w:sz w:val="24"/>
                <w:szCs w:val="24"/>
                <w:lang w:val="en-US" w:eastAsia="en-US" w:bidi="en-US"/>
              </w:rPr>
              <w:t>fit</w:t>
            </w:r>
            <w:r>
              <w:rPr>
                <w:color w:val="000000"/>
                <w:spacing w:val="0"/>
                <w:w w:val="100"/>
                <w:position w:val="0"/>
                <w:sz w:val="20"/>
                <w:szCs w:val="20"/>
              </w:rPr>
              <w:t>检</w:t>
            </w:r>
          </w:p>
        </w:tc>
      </w:tr>
    </w:tbl>
    <w:p>
      <w:pPr>
        <w:framePr w:w="6045" w:h="1890" w:vSpace="420" w:wrap="none" w:hAnchor="page" w:x="2566" w:y="12646"/>
        <w:widowControl w:val="0"/>
        <w:spacing w:line="1" w:lineRule="exact"/>
      </w:pPr>
    </w:p>
    <w:p>
      <w:pPr>
        <w:pStyle w:val="Style24"/>
        <w:keepNext w:val="0"/>
        <w:keepLines w:val="0"/>
        <w:framePr w:w="1095" w:h="270" w:wrap="none" w:hAnchor="page" w:x="3166" w:y="14686"/>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更散地去做</w:t>
      </w:r>
    </w:p>
    <w:p>
      <w:pPr>
        <w:pStyle w:val="Style105"/>
        <w:keepNext w:val="0"/>
        <w:keepLines w:val="0"/>
        <w:framePr w:w="2505" w:h="2640" w:wrap="none" w:hAnchor="page" w:x="9136" w:y="8146"/>
        <w:widowControl w:val="0"/>
        <w:shd w:val="clear" w:color="auto" w:fill="auto"/>
        <w:bidi w:val="0"/>
        <w:spacing w:before="0" w:after="140" w:line="275" w:lineRule="exact"/>
        <w:ind w:left="0" w:right="0" w:firstLine="0"/>
        <w:jc w:val="left"/>
        <w:rPr>
          <w:sz w:val="24"/>
          <w:szCs w:val="24"/>
        </w:rPr>
      </w:pPr>
      <w:r>
        <w:rPr>
          <w:color w:val="000000"/>
          <w:spacing w:val="0"/>
          <w:w w:val="100"/>
          <w:position w:val="0"/>
          <w:sz w:val="20"/>
          <w:szCs w:val="20"/>
        </w:rPr>
        <w:t>眼帼數</w:t>
      </w:r>
      <w:r>
        <w:rPr>
          <w:rFonts w:ascii="Times New Roman" w:eastAsia="Times New Roman" w:hAnsi="Times New Roman" w:cs="Times New Roman"/>
          <w:b/>
          <w:bCs/>
          <w:color w:val="000000"/>
          <w:spacing w:val="0"/>
          <w:w w:val="100"/>
          <w:position w:val="0"/>
          <w:sz w:val="24"/>
          <w:szCs w:val="24"/>
          <w:lang w:val="en-US" w:eastAsia="en-US" w:bidi="en-US"/>
        </w:rPr>
        <w:t xml:space="preserve">*1 fir in </w:t>
      </w:r>
      <w:r>
        <w:rPr>
          <w:color w:val="000000"/>
          <w:spacing w:val="0"/>
          <w:w w:val="100"/>
          <w:position w:val="0"/>
          <w:sz w:val="20"/>
          <w:szCs w:val="20"/>
        </w:rPr>
        <w:t>“好</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 </w:t>
      </w:r>
      <w:r>
        <w:rPr>
          <w:b/>
          <w:bCs/>
          <w:i/>
          <w:iCs/>
          <w:color w:val="000000"/>
          <w:spacing w:val="0"/>
          <w:w w:val="100"/>
          <w:position w:val="0"/>
          <w:sz w:val="26"/>
          <w:szCs w:val="26"/>
          <w:lang w:val="en-US" w:eastAsia="en-US" w:bidi="en-US"/>
        </w:rPr>
        <w:t>ihfi-</w:t>
      </w:r>
      <w:r>
        <w:rPr>
          <w:color w:val="000000"/>
          <w:spacing w:val="0"/>
          <w:w w:val="100"/>
          <w:position w:val="0"/>
          <w:sz w:val="20"/>
          <w:szCs w:val="20"/>
          <w:lang w:val="zh-CN" w:eastAsia="zh-CN" w:bidi="zh-CN"/>
        </w:rPr>
        <w:t>用山</w:t>
      </w:r>
      <w:r>
        <w:rPr>
          <w:color w:val="000000"/>
          <w:spacing w:val="0"/>
          <w:w w:val="100"/>
          <w:position w:val="0"/>
          <w:sz w:val="20"/>
          <w:szCs w:val="20"/>
        </w:rPr>
        <w:t>成案口招卞一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 引散学丄的定义，如邪线 校鞄你的合望行事的人</w:t>
      </w:r>
      <w:r>
        <w:rPr>
          <w:rFonts w:ascii="Times New Roman" w:eastAsia="Times New Roman" w:hAnsi="Times New Roman" w:cs="Times New Roman"/>
          <w:b/>
          <w:bCs/>
          <w:color w:val="000000"/>
          <w:spacing w:val="0"/>
          <w:w w:val="100"/>
          <w:position w:val="0"/>
          <w:sz w:val="24"/>
          <w:szCs w:val="24"/>
        </w:rPr>
        <w:t>I</w:t>
      </w:r>
    </w:p>
    <w:p>
      <w:pPr>
        <w:pStyle w:val="Style105"/>
        <w:keepNext w:val="0"/>
        <w:keepLines w:val="0"/>
        <w:framePr w:w="2505" w:h="2640" w:wrap="none" w:hAnchor="page" w:x="9136" w:y="8146"/>
        <w:widowControl w:val="0"/>
        <w:shd w:val="clear" w:color="auto" w:fill="auto"/>
        <w:bidi w:val="0"/>
        <w:spacing w:before="0" w:after="0" w:line="275"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暫災</w:t>
      </w:r>
    </w:p>
    <w:p>
      <w:pPr>
        <w:pStyle w:val="Style8"/>
        <w:keepNext w:val="0"/>
        <w:keepLines w:val="0"/>
        <w:framePr w:w="2505" w:h="2640" w:wrap="none" w:hAnchor="page" w:x="9136" w:y="8146"/>
        <w:widowControl w:val="0"/>
        <w:shd w:val="clear" w:color="auto" w:fill="auto"/>
        <w:bidi w:val="0"/>
        <w:spacing w:before="0" w:after="0" w:line="240" w:lineRule="auto"/>
        <w:ind w:left="0" w:right="0" w:firstLine="0"/>
        <w:jc w:val="left"/>
      </w:pPr>
      <w:r>
        <w:rPr>
          <w:b/>
          <w:bCs/>
          <w:i/>
          <w:iCs/>
          <w:color w:val="000000"/>
          <w:spacing w:val="0"/>
          <w:w w:val="100"/>
          <w:position w:val="0"/>
        </w:rPr>
        <w:t>・</w:t>
      </w:r>
      <w:r>
        <w:rPr>
          <w:b/>
          <w:bCs/>
          <w:i/>
          <w:iCs/>
          <w:color w:val="000000"/>
          <w:spacing w:val="0"/>
          <w:w w:val="100"/>
          <w:position w:val="0"/>
          <w:lang w:val="en-US" w:eastAsia="en-US" w:bidi="en-US"/>
        </w:rPr>
        <w:t>iM</w:t>
      </w:r>
    </w:p>
    <w:p>
      <w:pPr>
        <w:pStyle w:val="Style105"/>
        <w:keepNext w:val="0"/>
        <w:keepLines w:val="0"/>
        <w:framePr w:w="2505" w:h="2640" w:wrap="none" w:hAnchor="page" w:x="9136" w:y="8146"/>
        <w:widowControl w:val="0"/>
        <w:shd w:val="clear" w:color="auto" w:fill="auto"/>
        <w:bidi w:val="0"/>
        <w:spacing w:before="0" w:after="0" w:line="270" w:lineRule="exact"/>
        <w:ind w:left="0" w:right="0" w:firstLine="0"/>
        <w:jc w:val="both"/>
      </w:pPr>
      <w:r>
        <w:rPr>
          <w:i/>
          <w:iCs/>
          <w:color w:val="000000"/>
          <w:spacing w:val="0"/>
          <w:w w:val="100"/>
          <w:position w:val="0"/>
        </w:rPr>
        <w:t xml:space="preserve">・令签 </w:t>
      </w:r>
      <w:r>
        <w:rPr>
          <w:color w:val="000000"/>
          <w:spacing w:val="0"/>
          <w:w w:val="100"/>
          <w:position w:val="0"/>
        </w:rPr>
        <w:t>•員献</w:t>
      </w:r>
    </w:p>
    <w:p>
      <w:pPr>
        <w:pStyle w:val="Style105"/>
        <w:keepNext w:val="0"/>
        <w:keepLines w:val="0"/>
        <w:framePr w:w="2505" w:h="2640" w:wrap="none" w:hAnchor="page" w:x="9136" w:y="8146"/>
        <w:widowControl w:val="0"/>
        <w:shd w:val="clear" w:color="auto" w:fill="auto"/>
        <w:bidi w:val="0"/>
        <w:spacing w:before="0" w:after="80" w:line="270" w:lineRule="exact"/>
        <w:ind w:left="0" w:right="0" w:firstLine="0"/>
        <w:jc w:val="left"/>
      </w:pPr>
      <w:r>
        <w:rPr>
          <w:color w:val="000000"/>
          <w:spacing w:val="0"/>
          <w:w w:val="100"/>
          <w:position w:val="0"/>
        </w:rPr>
        <w:t>•带裝更窮膏妆</w:t>
      </w:r>
    </w:p>
    <w:p>
      <w:pPr>
        <w:pStyle w:val="Style84"/>
        <w:keepNext w:val="0"/>
        <w:keepLines w:val="0"/>
        <w:framePr w:w="1110" w:h="630" w:wrap="none" w:hAnchor="page" w:x="9886" w:y="13366"/>
        <w:widowControl w:val="0"/>
        <w:shd w:val="clear" w:color="auto" w:fill="auto"/>
        <w:bidi w:val="0"/>
        <w:spacing w:before="0" w:after="0" w:line="285" w:lineRule="exact"/>
        <w:ind w:left="0" w:right="0" w:firstLine="0"/>
        <w:jc w:val="left"/>
      </w:pPr>
      <w:r>
        <w:rPr>
          <w:color w:val="000000"/>
          <w:spacing w:val="0"/>
          <w:w w:val="100"/>
          <w:position w:val="0"/>
        </w:rPr>
        <w:t>邸•好， 旧戸有什么</w:t>
      </w:r>
    </w:p>
    <w:p>
      <w:pPr>
        <w:widowControl w:val="0"/>
        <w:spacing w:line="360" w:lineRule="exact"/>
      </w:pPr>
      <w:r>
        <w:drawing>
          <wp:anchor distT="0" distB="0" distL="0" distR="0" simplePos="0" relativeHeight="62914702" behindDoc="1" locked="0" layoutInCell="1" allowOverlap="1">
            <wp:simplePos x="0" y="0"/>
            <wp:positionH relativeFrom="page">
              <wp:posOffset>523875</wp:posOffset>
            </wp:positionH>
            <wp:positionV relativeFrom="margin">
              <wp:posOffset>1457325</wp:posOffset>
            </wp:positionV>
            <wp:extent cx="1447800" cy="381000"/>
            <wp:wrapNone/>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51"/>
                    <a:stretch/>
                  </pic:blipFill>
                  <pic:spPr>
                    <a:xfrm>
                      <a:ext cx="1447800" cy="381000"/>
                    </a:xfrm>
                    <a:prstGeom prst="rect"/>
                  </pic:spPr>
                </pic:pic>
              </a:graphicData>
            </a:graphic>
          </wp:anchor>
        </w:drawing>
      </w:r>
      <w:r>
        <w:drawing>
          <wp:anchor distT="0" distB="0" distL="0" distR="0" simplePos="0" relativeHeight="62914703" behindDoc="1" locked="0" layoutInCell="1" allowOverlap="1">
            <wp:simplePos x="0" y="0"/>
            <wp:positionH relativeFrom="page">
              <wp:posOffset>3067050</wp:posOffset>
            </wp:positionH>
            <wp:positionV relativeFrom="margin">
              <wp:posOffset>0</wp:posOffset>
            </wp:positionV>
            <wp:extent cx="790575" cy="904875"/>
            <wp:wrapNone/>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53"/>
                    <a:stretch/>
                  </pic:blipFill>
                  <pic:spPr>
                    <a:xfrm>
                      <a:ext cx="790575" cy="904875"/>
                    </a:xfrm>
                    <a:prstGeom prst="rect"/>
                  </pic:spPr>
                </pic:pic>
              </a:graphicData>
            </a:graphic>
          </wp:anchor>
        </w:drawing>
      </w:r>
      <w:r>
        <w:drawing>
          <wp:anchor distT="295275" distB="0" distL="0" distR="0" simplePos="0" relativeHeight="62914704" behindDoc="1" locked="0" layoutInCell="1" allowOverlap="1">
            <wp:simplePos x="0" y="0"/>
            <wp:positionH relativeFrom="page">
              <wp:posOffset>342900</wp:posOffset>
            </wp:positionH>
            <wp:positionV relativeFrom="margin">
              <wp:posOffset>2209800</wp:posOffset>
            </wp:positionV>
            <wp:extent cx="7124700" cy="3667125"/>
            <wp:wrapNone/>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55"/>
                    <a:stretch/>
                  </pic:blipFill>
                  <pic:spPr>
                    <a:xfrm>
                      <a:ext cx="7124700" cy="3667125"/>
                    </a:xfrm>
                    <a:prstGeom prst="rect"/>
                  </pic:spPr>
                </pic:pic>
              </a:graphicData>
            </a:graphic>
          </wp:anchor>
        </w:drawing>
      </w:r>
      <w:r>
        <w:drawing>
          <wp:anchor distT="0" distB="0" distL="0" distR="0" simplePos="0" relativeHeight="62914705" behindDoc="1" locked="0" layoutInCell="1" allowOverlap="1">
            <wp:simplePos x="0" y="0"/>
            <wp:positionH relativeFrom="page">
              <wp:posOffset>419100</wp:posOffset>
            </wp:positionH>
            <wp:positionV relativeFrom="margin">
              <wp:posOffset>6000750</wp:posOffset>
            </wp:positionV>
            <wp:extent cx="381000" cy="1104900"/>
            <wp:wrapNone/>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57"/>
                    <a:stretch/>
                  </pic:blipFill>
                  <pic:spPr>
                    <a:xfrm>
                      <a:ext cx="381000" cy="1104900"/>
                    </a:xfrm>
                    <a:prstGeom prst="rect"/>
                  </pic:spPr>
                </pic:pic>
              </a:graphicData>
            </a:graphic>
          </wp:anchor>
        </w:drawing>
      </w:r>
      <w:r>
        <w:drawing>
          <wp:anchor distT="0" distB="0" distL="0" distR="0" simplePos="0" relativeHeight="62914706" behindDoc="1" locked="0" layoutInCell="1" allowOverlap="1">
            <wp:simplePos x="0" y="0"/>
            <wp:positionH relativeFrom="page">
              <wp:posOffset>1143000</wp:posOffset>
            </wp:positionH>
            <wp:positionV relativeFrom="margin">
              <wp:posOffset>6000750</wp:posOffset>
            </wp:positionV>
            <wp:extent cx="342900" cy="390525"/>
            <wp:wrapNone/>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59"/>
                    <a:stretch/>
                  </pic:blipFill>
                  <pic:spPr>
                    <a:xfrm>
                      <a:ext cx="342900" cy="390525"/>
                    </a:xfrm>
                    <a:prstGeom prst="rect"/>
                  </pic:spPr>
                </pic:pic>
              </a:graphicData>
            </a:graphic>
          </wp:anchor>
        </w:drawing>
      </w:r>
      <w:r>
        <w:drawing>
          <wp:anchor distT="0" distB="0" distL="0" distR="0" simplePos="0" relativeHeight="62914707" behindDoc="1" locked="0" layoutInCell="1" allowOverlap="1">
            <wp:simplePos x="0" y="0"/>
            <wp:positionH relativeFrom="page">
              <wp:posOffset>2409825</wp:posOffset>
            </wp:positionH>
            <wp:positionV relativeFrom="margin">
              <wp:posOffset>7048500</wp:posOffset>
            </wp:positionV>
            <wp:extent cx="352425" cy="352425"/>
            <wp:wrapNone/>
            <wp:docPr id="97" name="Shape 97"/>
            <a:graphic xmlns:a="http://schemas.openxmlformats.org/drawingml/2006/main">
              <a:graphicData uri="http://schemas.openxmlformats.org/drawingml/2006/picture">
                <pic:pic xmlns:pic="http://schemas.openxmlformats.org/drawingml/2006/picture">
                  <pic:nvPicPr>
                    <pic:cNvPr id="98" name="Picture box 98"/>
                    <pic:cNvPicPr/>
                  </pic:nvPicPr>
                  <pic:blipFill>
                    <a:blip r:embed="rId61"/>
                    <a:stretch/>
                  </pic:blipFill>
                  <pic:spPr>
                    <a:xfrm>
                      <a:ext cx="352425" cy="352425"/>
                    </a:xfrm>
                    <a:prstGeom prst="rect"/>
                  </pic:spPr>
                </pic:pic>
              </a:graphicData>
            </a:graphic>
          </wp:anchor>
        </w:drawing>
      </w:r>
      <w:r>
        <w:drawing>
          <wp:anchor distT="0" distB="0" distL="0" distR="0" simplePos="0" relativeHeight="62914708" behindDoc="1" locked="0" layoutInCell="1" allowOverlap="1">
            <wp:simplePos x="0" y="0"/>
            <wp:positionH relativeFrom="page">
              <wp:posOffset>3848100</wp:posOffset>
            </wp:positionH>
            <wp:positionV relativeFrom="margin">
              <wp:posOffset>6457950</wp:posOffset>
            </wp:positionV>
            <wp:extent cx="409575" cy="381000"/>
            <wp:wrapNone/>
            <wp:docPr id="99" name="Shape 99"/>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63"/>
                    <a:stretch/>
                  </pic:blipFill>
                  <pic:spPr>
                    <a:xfrm>
                      <a:ext cx="409575" cy="381000"/>
                    </a:xfrm>
                    <a:prstGeom prst="rect"/>
                  </pic:spPr>
                </pic:pic>
              </a:graphicData>
            </a:graphic>
          </wp:anchor>
        </w:drawing>
      </w:r>
      <w:r>
        <w:drawing>
          <wp:anchor distT="0" distB="0" distL="0" distR="0" simplePos="0" relativeHeight="62914709" behindDoc="1" locked="0" layoutInCell="1" allowOverlap="1">
            <wp:simplePos x="0" y="0"/>
            <wp:positionH relativeFrom="page">
              <wp:posOffset>3876675</wp:posOffset>
            </wp:positionH>
            <wp:positionV relativeFrom="margin">
              <wp:posOffset>7620000</wp:posOffset>
            </wp:positionV>
            <wp:extent cx="390525" cy="381000"/>
            <wp:wrapNone/>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65"/>
                    <a:stretch/>
                  </pic:blipFill>
                  <pic:spPr>
                    <a:xfrm>
                      <a:ext cx="390525" cy="381000"/>
                    </a:xfrm>
                    <a:prstGeom prst="rect"/>
                  </pic:spPr>
                </pic:pic>
              </a:graphicData>
            </a:graphic>
          </wp:anchor>
        </w:drawing>
      </w:r>
      <w:r>
        <w:drawing>
          <wp:anchor distT="0" distB="0" distL="0" distR="0" simplePos="0" relativeHeight="62914710" behindDoc="1" locked="0" layoutInCell="1" allowOverlap="1">
            <wp:simplePos x="0" y="0"/>
            <wp:positionH relativeFrom="page">
              <wp:posOffset>5486400</wp:posOffset>
            </wp:positionH>
            <wp:positionV relativeFrom="margin">
              <wp:posOffset>6858000</wp:posOffset>
            </wp:positionV>
            <wp:extent cx="1990725" cy="2133600"/>
            <wp:wrapNone/>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67"/>
                    <a:stretch/>
                  </pic:blipFill>
                  <pic:spPr>
                    <a:xfrm>
                      <a:ext cx="1990725" cy="2133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sectPr>
          <w:footnotePr>
            <w:pos w:val="pageBottom"/>
            <w:numFmt w:val="decimal"/>
            <w:numRestart w:val="continuous"/>
          </w:footnotePr>
          <w:pgSz w:w="12240" w:h="15840"/>
          <w:pgMar w:top="420" w:right="465" w:bottom="265" w:left="540" w:header="0" w:footer="3" w:gutter="0"/>
          <w:cols w:space="720"/>
          <w:noEndnote/>
          <w:rtlGutter w:val="0"/>
          <w:docGrid w:linePitch="360"/>
        </w:sectPr>
      </w:pP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2.3</w:t>
      </w:r>
      <w:r>
        <w:rPr>
          <w:color w:val="000000"/>
          <w:spacing w:val="0"/>
          <w:w w:val="100"/>
          <w:position w:val="0"/>
          <w:lang w:val="zh-CN" w:eastAsia="zh-CN" w:bidi="zh-CN"/>
        </w:rPr>
        <w:t>：</w:t>
      </w:r>
      <w:r>
        <w:rPr>
          <w:color w:val="000000"/>
          <w:spacing w:val="0"/>
          <w:w w:val="100"/>
          <w:position w:val="0"/>
        </w:rPr>
        <w:t>强数据分析型创业公司所经历的生命周期</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最终，你将找到一个可将续、可复制、持续增长的商业模式，并且学会如何迭代它。</w:t>
      </w:r>
    </w:p>
    <w:p>
      <w:pPr>
        <w:pStyle w:val="Style8"/>
        <w:keepNext w:val="0"/>
        <w:keepLines w:val="0"/>
        <w:widowControl w:val="0"/>
        <w:shd w:val="clear" w:color="auto" w:fill="auto"/>
        <w:bidi w:val="0"/>
        <w:spacing w:before="0" w:after="580" w:line="360" w:lineRule="exact"/>
        <w:ind w:left="0" w:right="0" w:firstLine="0"/>
        <w:jc w:val="both"/>
      </w:pPr>
      <w:r>
        <w:rPr>
          <w:color w:val="000000"/>
          <w:spacing w:val="0"/>
          <w:w w:val="100"/>
          <w:position w:val="0"/>
        </w:rPr>
        <w:t>本章涵盖了大量有关数据指标和分析方法的背景知识，即时将其理顺可能是个不小的挑战。 简言之，本章讨论了：</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什么是好的数据指标；</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什么是虚荣指标，如何规避它；</w:t>
      </w:r>
    </w:p>
    <w:p>
      <w:pPr>
        <w:pStyle w:val="Style8"/>
        <w:keepNext w:val="0"/>
        <w:keepLines w:val="0"/>
        <w:widowControl w:val="0"/>
        <w:shd w:val="clear" w:color="auto" w:fill="auto"/>
        <w:bidi w:val="0"/>
        <w:spacing w:before="0" w:line="345" w:lineRule="exact"/>
        <w:ind w:left="1400" w:right="0" w:hanging="440"/>
        <w:jc w:val="left"/>
      </w:pPr>
      <w:r>
        <w:rPr>
          <w:color w:val="000000"/>
          <w:spacing w:val="0"/>
          <w:w w:val="100"/>
          <w:position w:val="0"/>
          <w:lang w:val="en-US" w:eastAsia="en-US" w:bidi="en-US"/>
        </w:rPr>
        <w:t>•</w:t>
      </w:r>
      <w:r>
        <w:rPr>
          <w:color w:val="000000"/>
          <w:spacing w:val="0"/>
          <w:w w:val="100"/>
          <w:position w:val="0"/>
        </w:rPr>
        <w:t>定性指标和定量指标的区别，探索性指标和报告性指标的区别，先见性指标和后 见性指标的区别，相关性指标和因果性指标的区别；</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什么是</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测试，为什么多变量测试更常用；</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细分市场和同期群之间的区别。</w:t>
      </w:r>
    </w:p>
    <w:p>
      <w:pPr>
        <w:pStyle w:val="Style8"/>
        <w:keepNext w:val="0"/>
        <w:keepLines w:val="0"/>
        <w:widowControl w:val="0"/>
        <w:shd w:val="clear" w:color="auto" w:fill="auto"/>
        <w:bidi w:val="0"/>
        <w:spacing w:before="0" w:line="352" w:lineRule="exact"/>
        <w:ind w:left="0" w:right="0" w:firstLine="0"/>
        <w:jc w:val="left"/>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接下来，我们将会把这些问题具体到各种商业模式和初创企业的不同成长阶段中进行讨论。</w:t>
      </w:r>
    </w:p>
    <w:p>
      <w:pPr>
        <w:pStyle w:val="Style48"/>
        <w:keepNext/>
        <w:keepLines/>
        <w:widowControl w:val="0"/>
        <w:shd w:val="clear" w:color="auto" w:fill="auto"/>
        <w:bidi w:val="0"/>
        <w:spacing w:before="0" w:after="240" w:line="240" w:lineRule="auto"/>
        <w:ind w:left="0" w:right="0" w:firstLine="540"/>
        <w:jc w:val="left"/>
      </w:pPr>
      <w:bookmarkStart w:id="147" w:name="bookmark147"/>
      <w:bookmarkStart w:id="148" w:name="bookmark148"/>
      <w:bookmarkStart w:id="149" w:name="bookmark149"/>
      <w:r>
        <w:rPr>
          <w:color w:val="000000"/>
          <w:spacing w:val="0"/>
          <w:w w:val="100"/>
          <w:position w:val="0"/>
        </w:rPr>
        <w:t>对你所跟踪的数据指标进行评估（练习）</w:t>
      </w:r>
      <w:bookmarkEnd w:id="147"/>
      <w:bookmarkEnd w:id="148"/>
      <w:bookmarkEnd w:id="149"/>
    </w:p>
    <w:p>
      <w:pPr>
        <w:pStyle w:val="Style8"/>
        <w:keepNext w:val="0"/>
        <w:keepLines w:val="0"/>
        <w:widowControl w:val="0"/>
        <w:shd w:val="clear" w:color="auto" w:fill="auto"/>
        <w:bidi w:val="0"/>
        <w:spacing w:before="0" w:after="540" w:line="375" w:lineRule="exact"/>
        <w:ind w:left="0" w:right="0" w:firstLine="540"/>
        <w:jc w:val="left"/>
      </w:pPr>
      <w:r>
        <w:rPr>
          <w:color w:val="000000"/>
          <w:spacing w:val="0"/>
          <w:w w:val="100"/>
          <w:position w:val="0"/>
        </w:rPr>
        <w:t>找出并写下你一丝不苟地遵循并每天回顾的三到五个关键数据，回答以下问题：</w:t>
      </w:r>
    </w:p>
    <w:p>
      <w:pPr>
        <w:pStyle w:val="Style8"/>
        <w:keepNext w:val="0"/>
        <w:keepLines w:val="0"/>
        <w:widowControl w:val="0"/>
        <w:numPr>
          <w:ilvl w:val="0"/>
          <w:numId w:val="5"/>
        </w:numPr>
        <w:shd w:val="clear" w:color="auto" w:fill="auto"/>
        <w:tabs>
          <w:tab w:pos="1976" w:val="left"/>
        </w:tabs>
        <w:bidi w:val="0"/>
        <w:spacing w:before="0" w:after="240" w:line="375" w:lineRule="exact"/>
        <w:ind w:left="0" w:right="0" w:firstLine="960"/>
        <w:jc w:val="both"/>
      </w:pPr>
      <w:bookmarkStart w:id="150" w:name="bookmark150"/>
      <w:bookmarkEnd w:id="150"/>
      <w:r>
        <w:rPr>
          <w:color w:val="000000"/>
          <w:spacing w:val="0"/>
          <w:w w:val="100"/>
          <w:position w:val="0"/>
        </w:rPr>
        <w:t>哪些是好的数据指标？</w:t>
      </w:r>
    </w:p>
    <w:p>
      <w:pPr>
        <w:pStyle w:val="Style8"/>
        <w:keepNext w:val="0"/>
        <w:keepLines w:val="0"/>
        <w:widowControl w:val="0"/>
        <w:numPr>
          <w:ilvl w:val="0"/>
          <w:numId w:val="5"/>
        </w:numPr>
        <w:shd w:val="clear" w:color="auto" w:fill="auto"/>
        <w:tabs>
          <w:tab w:pos="1976" w:val="left"/>
        </w:tabs>
        <w:bidi w:val="0"/>
        <w:spacing w:before="0" w:after="240" w:line="375" w:lineRule="exact"/>
        <w:ind w:left="0" w:right="0" w:firstLine="960"/>
        <w:jc w:val="both"/>
      </w:pPr>
      <w:bookmarkStart w:id="151" w:name="bookmark151"/>
      <w:bookmarkEnd w:id="151"/>
      <w:r>
        <w:rPr>
          <w:color w:val="000000"/>
          <w:spacing w:val="0"/>
          <w:w w:val="100"/>
          <w:position w:val="0"/>
        </w:rPr>
        <w:t>哪些指标帮助你进行商业决策，又有哪些是虚荣指标？</w:t>
      </w:r>
    </w:p>
    <w:p>
      <w:pPr>
        <w:pStyle w:val="Style8"/>
        <w:keepNext w:val="0"/>
        <w:keepLines w:val="0"/>
        <w:widowControl w:val="0"/>
        <w:numPr>
          <w:ilvl w:val="0"/>
          <w:numId w:val="5"/>
        </w:numPr>
        <w:shd w:val="clear" w:color="auto" w:fill="auto"/>
        <w:tabs>
          <w:tab w:pos="1976" w:val="left"/>
        </w:tabs>
        <w:bidi w:val="0"/>
        <w:spacing w:before="0" w:after="240" w:line="375" w:lineRule="exact"/>
        <w:ind w:left="0" w:right="0" w:firstLine="960"/>
        <w:jc w:val="both"/>
      </w:pPr>
      <w:bookmarkStart w:id="152" w:name="bookmark152"/>
      <w:bookmarkEnd w:id="152"/>
      <w:r>
        <w:rPr>
          <w:color w:val="000000"/>
          <w:spacing w:val="0"/>
          <w:w w:val="100"/>
          <w:position w:val="0"/>
        </w:rPr>
        <w:t>你能剔除那些不能为你带来任何价值的指标吗？</w:t>
      </w:r>
    </w:p>
    <w:p>
      <w:pPr>
        <w:pStyle w:val="Style8"/>
        <w:keepNext w:val="0"/>
        <w:keepLines w:val="0"/>
        <w:widowControl w:val="0"/>
        <w:numPr>
          <w:ilvl w:val="0"/>
          <w:numId w:val="5"/>
        </w:numPr>
        <w:shd w:val="clear" w:color="auto" w:fill="auto"/>
        <w:tabs>
          <w:tab w:pos="1976" w:val="left"/>
        </w:tabs>
        <w:bidi w:val="0"/>
        <w:spacing w:before="0" w:after="240" w:line="375" w:lineRule="exact"/>
        <w:ind w:left="0" w:right="0" w:firstLine="960"/>
        <w:jc w:val="both"/>
      </w:pPr>
      <w:bookmarkStart w:id="153" w:name="bookmark153"/>
      <w:bookmarkEnd w:id="153"/>
      <w:r>
        <w:rPr>
          <w:color w:val="000000"/>
          <w:spacing w:val="0"/>
          <w:w w:val="100"/>
          <w:position w:val="0"/>
        </w:rPr>
        <w:t>是否存在你尚未想到但可能更有意义的指标？</w:t>
      </w:r>
    </w:p>
    <w:p>
      <w:pPr>
        <w:pStyle w:val="Style8"/>
        <w:keepNext w:val="0"/>
        <w:keepLines w:val="0"/>
        <w:widowControl w:val="0"/>
        <w:shd w:val="clear" w:color="auto" w:fill="auto"/>
        <w:bidi w:val="0"/>
        <w:spacing w:before="0" w:after="240" w:line="375" w:lineRule="exact"/>
        <w:ind w:left="540" w:right="0" w:firstLine="2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划掉那些不好的指标，并把新发现的指标加到你的列表里。在阅读本书的过程中，都要 坚持这样的思考和行动。</w:t>
      </w:r>
    </w:p>
    <w:p>
      <w:pPr>
        <w:pStyle w:val="Style53"/>
        <w:keepNext/>
        <w:keepLines/>
        <w:widowControl w:val="0"/>
        <w:shd w:val="clear" w:color="auto" w:fill="auto"/>
        <w:bidi w:val="0"/>
        <w:spacing w:before="0" w:after="260" w:line="240" w:lineRule="auto"/>
        <w:ind w:left="0" w:right="0" w:firstLine="0"/>
        <w:jc w:val="both"/>
      </w:pPr>
      <w:bookmarkStart w:id="154" w:name="bookmark154"/>
      <w:bookmarkStart w:id="155" w:name="bookmark155"/>
      <w:bookmarkStart w:id="156" w:name="bookmark156"/>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3</w:t>
      </w:r>
      <w:r>
        <w:rPr>
          <w:color w:val="000000"/>
          <w:spacing w:val="0"/>
          <w:w w:val="100"/>
          <w:position w:val="0"/>
        </w:rPr>
        <w:t>章你把生命献给谁</w:t>
      </w:r>
      <w:bookmarkEnd w:id="154"/>
      <w:bookmarkEnd w:id="155"/>
      <w:bookmarkEnd w:id="156"/>
    </w:p>
    <w:p>
      <w:pPr>
        <w:pStyle w:val="Style8"/>
        <w:keepNext w:val="0"/>
        <w:keepLines w:val="0"/>
        <w:widowControl w:val="0"/>
        <w:shd w:val="clear" w:color="auto" w:fill="auto"/>
        <w:bidi w:val="0"/>
        <w:spacing w:before="0" w:after="380" w:line="367" w:lineRule="exact"/>
        <w:ind w:left="0" w:right="0" w:firstLine="0"/>
        <w:jc w:val="both"/>
      </w:pPr>
      <w:r>
        <w:rPr>
          <w:color w:val="000000"/>
          <w:spacing w:val="0"/>
          <w:w w:val="100"/>
          <w:position w:val="0"/>
        </w:rPr>
        <w:t>作为创业者，你必须决定把接下来几年的生命献给谁。之所以想走一条精益的、基于分析的 创业之路，根本原因是你不愿意浪费几年的生命创造一个没有人想用的东西。正如网景创始 人、风险投资人马克•安德里森所言：</w:t>
      </w:r>
      <w:r>
        <w:rPr>
          <w:color w:val="000000"/>
          <w:spacing w:val="0"/>
          <w:w w:val="100"/>
          <w:position w:val="0"/>
          <w:lang w:val="zh-CN" w:eastAsia="zh-CN" w:bidi="zh-CN"/>
        </w:rPr>
        <w:t>“一</w:t>
      </w:r>
      <w:r>
        <w:rPr>
          <w:color w:val="000000"/>
          <w:spacing w:val="0"/>
          <w:w w:val="100"/>
          <w:position w:val="0"/>
        </w:rPr>
        <w:t>个不存在的市场不会在乎你有多聪明。</w:t>
      </w:r>
      <w:r>
        <w:rPr>
          <w:rFonts w:ascii="Times New Roman" w:eastAsia="Times New Roman" w:hAnsi="Times New Roman" w:cs="Times New Roman"/>
          <w:color w:val="000000"/>
          <w:spacing w:val="0"/>
          <w:w w:val="100"/>
          <w:position w:val="0"/>
          <w:lang w:val="en-US" w:eastAsia="en-US" w:bidi="en-US"/>
        </w:rPr>
        <w:t>"1</w:t>
      </w:r>
    </w:p>
    <w:p>
      <w:pPr>
        <w:pStyle w:val="Style2"/>
        <w:keepNext w:val="0"/>
        <w:keepLines w:val="0"/>
        <w:widowControl w:val="0"/>
        <w:shd w:val="clear" w:color="auto" w:fill="auto"/>
        <w:bidi w:val="0"/>
        <w:spacing w:before="0" w:after="480" w:line="295" w:lineRule="auto"/>
        <w:ind w:left="0" w:right="0" w:firstLine="540"/>
        <w:jc w:val="both"/>
      </w:pPr>
      <w:r>
        <w:rPr>
          <w:rFonts w:ascii="Times New Roman" w:eastAsia="Times New Roman" w:hAnsi="Times New Roman" w:cs="Times New Roman"/>
          <w:color w:val="3030E3"/>
          <w:spacing w:val="0"/>
          <w:w w:val="100"/>
          <w:position w:val="0"/>
          <w:lang w:val="en-US" w:eastAsia="en-US" w:bidi="en-US"/>
        </w:rPr>
        <w:t>I</w:t>
      </w:r>
      <w:r>
        <w:rPr>
          <w:rFonts w:ascii="Times New Roman" w:eastAsia="Times New Roman" w:hAnsi="Times New Roman" w:cs="Times New Roman"/>
          <w:color w:val="3030E3"/>
          <w:spacing w:val="0"/>
          <w:w w:val="100"/>
          <w:position w:val="0"/>
          <w:u w:val="single"/>
          <w:lang w:val="en-US" w:eastAsia="en-US" w:bidi="en-US"/>
        </w:rPr>
        <w:t xml:space="preserve">http </w:t>
      </w:r>
      <w:r>
        <w:rPr>
          <w:rFonts w:ascii="SimSun" w:eastAsia="SimSun" w:hAnsi="SimSun" w:cs="SimSun"/>
          <w:color w:val="3030E3"/>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Dmarca-</w:t>
      </w:r>
      <w:r>
        <w:rPr>
          <w:rFonts w:ascii="Times New Roman" w:eastAsia="Times New Roman" w:hAnsi="Times New Roman" w:cs="Times New Roman"/>
          <w:color w:val="3030E3"/>
          <w:spacing w:val="0"/>
          <w:w w:val="100"/>
          <w:position w:val="0"/>
          <w:u w:val="single"/>
          <w:lang w:val="en-US" w:eastAsia="en-US" w:bidi="en-US"/>
        </w:rPr>
        <w:t>archive.Dosterous.com/the-pmarca-guide-to-startuDS-Dart-4-the-only</w:t>
      </w:r>
    </w:p>
    <w:p>
      <w:pPr>
        <w:pStyle w:val="Style8"/>
        <w:keepNext w:val="0"/>
        <w:keepLines w:val="0"/>
        <w:widowControl w:val="0"/>
        <w:shd w:val="clear" w:color="auto" w:fill="auto"/>
        <w:bidi w:val="0"/>
        <w:spacing w:before="0" w:after="260" w:line="367" w:lineRule="exact"/>
        <w:ind w:left="0" w:right="0" w:firstLine="0"/>
        <w:jc w:val="left"/>
      </w:pPr>
      <w:r>
        <w:rPr>
          <w:color w:val="000000"/>
          <w:spacing w:val="0"/>
          <w:w w:val="100"/>
          <w:position w:val="0"/>
        </w:rPr>
        <w:t>不出意外的话，你己经有了一个关于产品或服务的想法，想要把它打造出来。它是你的蓝 图，是你即将用数据分析检验的对象。这时，你需要一种方法帮助你快速、严谨地将这个想 法及相关假设表达岀来，再由真实的客户去证实（或证伪）。对此，我们推荐阿什•莫瑞亚</w:t>
      </w:r>
      <w:r>
        <w:rPr>
          <w:rFonts w:ascii="Times New Roman" w:eastAsia="Times New Roman" w:hAnsi="Times New Roman" w:cs="Times New Roman"/>
          <w:color w:val="000000"/>
          <w:spacing w:val="0"/>
          <w:w w:val="100"/>
          <w:position w:val="0"/>
        </w:rPr>
        <w:t xml:space="preserve">2 </w:t>
      </w:r>
      <w:r>
        <w:rPr>
          <w:color w:val="000000"/>
          <w:spacing w:val="0"/>
          <w:w w:val="100"/>
          <w:position w:val="0"/>
        </w:rPr>
        <w:t>的“精益画布</w:t>
      </w:r>
      <w:r>
        <w:rPr>
          <w:color w:val="000000"/>
          <w:spacing w:val="0"/>
          <w:w w:val="100"/>
          <w:position w:val="0"/>
          <w:lang w:val="en-US" w:eastAsia="en-US" w:bidi="en-US"/>
        </w:rPr>
        <w:t>"，</w:t>
      </w:r>
      <w:r>
        <w:rPr>
          <w:color w:val="000000"/>
          <w:spacing w:val="0"/>
          <w:w w:val="100"/>
          <w:position w:val="0"/>
        </w:rPr>
        <w:t>它可以帮你在发展客户的同时清晰地界定和调整商业模式。本章之后将讨论 这个方法。</w:t>
      </w:r>
    </w:p>
    <w:p>
      <w:pPr>
        <w:pStyle w:val="Style8"/>
        <w:keepNext w:val="0"/>
        <w:keepLines w:val="0"/>
        <w:widowControl w:val="0"/>
        <w:shd w:val="clear" w:color="auto" w:fill="auto"/>
        <w:bidi w:val="0"/>
        <w:spacing w:before="0" w:after="560" w:line="367" w:lineRule="exact"/>
        <w:ind w:left="0" w:right="0" w:firstLine="540"/>
        <w:jc w:val="both"/>
      </w:pPr>
      <w:r>
        <w:rPr>
          <w:rFonts w:ascii="Times New Roman" w:eastAsia="Times New Roman" w:hAnsi="Times New Roman" w:cs="Times New Roman"/>
          <w:color w:val="000000"/>
          <w:spacing w:val="0"/>
          <w:w w:val="100"/>
          <w:position w:val="0"/>
        </w:rPr>
        <w:t>2</w:t>
      </w:r>
      <w:r>
        <w:rPr>
          <w:color w:val="000000"/>
          <w:spacing w:val="0"/>
          <w:w w:val="100"/>
          <w:position w:val="0"/>
        </w:rPr>
        <w:t>《精益创业实战（第</w:t>
      </w:r>
      <w:r>
        <w:rPr>
          <w:rFonts w:ascii="Times New Roman" w:eastAsia="Times New Roman" w:hAnsi="Times New Roman" w:cs="Times New Roman"/>
          <w:color w:val="000000"/>
          <w:spacing w:val="0"/>
          <w:w w:val="100"/>
          <w:position w:val="0"/>
        </w:rPr>
        <w:t>2</w:t>
      </w:r>
      <w:r>
        <w:rPr>
          <w:color w:val="000000"/>
          <w:spacing w:val="0"/>
          <w:w w:val="100"/>
          <w:position w:val="0"/>
        </w:rPr>
        <w:t>版）》的作者。——译者注</w:t>
      </w:r>
    </w:p>
    <w:p>
      <w:pPr>
        <w:pStyle w:val="Style8"/>
        <w:keepNext w:val="0"/>
        <w:keepLines w:val="0"/>
        <w:widowControl w:val="0"/>
        <w:shd w:val="clear" w:color="auto" w:fill="auto"/>
        <w:bidi w:val="0"/>
        <w:spacing w:before="0" w:after="340" w:line="352" w:lineRule="exact"/>
        <w:ind w:left="0" w:right="0" w:firstLine="0"/>
        <w:jc w:val="both"/>
      </w:pPr>
      <w:r>
        <w:rPr>
          <w:color w:val="000000"/>
          <w:spacing w:val="0"/>
          <w:w w:val="100"/>
          <w:position w:val="0"/>
        </w:rPr>
        <w:t>然而，只有</w:t>
      </w:r>
      <w:r>
        <w:rPr>
          <w:color w:val="000000"/>
          <w:spacing w:val="0"/>
          <w:w w:val="100"/>
          <w:position w:val="0"/>
          <w:lang w:val="zh-CN" w:eastAsia="zh-CN" w:bidi="zh-CN"/>
        </w:rPr>
        <w:t>“画布”还</w:t>
      </w:r>
      <w:r>
        <w:rPr>
          <w:color w:val="000000"/>
          <w:spacing w:val="0"/>
          <w:w w:val="100"/>
          <w:position w:val="0"/>
        </w:rPr>
        <w:t>远远不够，因为创业不仅仅是要找到一个可以赚钱的生意，更是要找到 一个你愿意为之奉献生命的事业。关于如何确定值得付出的事业，战略咨询师、知名博主、 设计师巴德•卡德尔明确指出三条准则：擅长做的，希望做的，能赚钱的。</w:t>
      </w:r>
    </w:p>
    <w:p>
      <w:pPr>
        <w:pStyle w:val="Style8"/>
        <w:keepNext w:val="0"/>
        <w:keepLines w:val="0"/>
        <w:widowControl w:val="0"/>
        <w:shd w:val="clear" w:color="auto" w:fill="auto"/>
        <w:bidi w:val="0"/>
        <w:spacing w:before="0" w:after="360" w:line="240" w:lineRule="auto"/>
        <w:ind w:left="0" w:right="0" w:firstLine="0"/>
        <w:jc w:val="both"/>
        <w:sectPr>
          <w:footnotePr>
            <w:pos w:val="pageBottom"/>
            <w:numFmt w:val="decimal"/>
            <w:numRestart w:val="continuous"/>
          </w:footnotePr>
          <w:pgSz w:w="12240" w:h="15840"/>
          <w:pgMar w:top="585" w:right="510" w:bottom="585" w:left="390" w:header="0" w:footer="3" w:gutter="0"/>
          <w:cols w:space="720"/>
          <w:noEndnote/>
          <w:rtlGutter w:val="0"/>
          <w:docGrid w:linePitch="360"/>
        </w:sectPr>
      </w:pPr>
      <w:r>
        <w:rPr>
          <w:color w:val="000000"/>
          <w:spacing w:val="0"/>
          <w:w w:val="100"/>
          <w:position w:val="0"/>
        </w:rPr>
        <w:t>现在，我们就来深入探讨精益画布和巴德的三条准则。</w:t>
      </w:r>
    </w:p>
    <w:p>
      <w:pPr>
        <w:pStyle w:val="Style48"/>
        <w:keepNext/>
        <w:keepLines/>
        <w:widowControl w:val="0"/>
        <w:shd w:val="clear" w:color="auto" w:fill="auto"/>
        <w:bidi w:val="0"/>
        <w:spacing w:before="0" w:line="240" w:lineRule="auto"/>
        <w:ind w:left="0" w:right="0" w:firstLine="0"/>
        <w:jc w:val="left"/>
      </w:pPr>
      <w:bookmarkStart w:id="157" w:name="bookmark157"/>
      <w:bookmarkStart w:id="158" w:name="bookmark158"/>
      <w:bookmarkStart w:id="159" w:name="bookmark159"/>
      <w:r>
        <w:rPr>
          <w:color w:val="000000"/>
          <w:spacing w:val="0"/>
          <w:w w:val="100"/>
          <w:position w:val="0"/>
        </w:rPr>
        <w:t>精益画布</w:t>
      </w:r>
      <w:bookmarkEnd w:id="157"/>
      <w:bookmarkEnd w:id="158"/>
      <w:bookmarkEnd w:id="159"/>
    </w:p>
    <w:p>
      <w:pPr>
        <w:pStyle w:val="Style8"/>
        <w:keepNext w:val="0"/>
        <w:keepLines w:val="0"/>
        <w:widowControl w:val="0"/>
        <w:shd w:val="clear" w:color="auto" w:fill="auto"/>
        <w:bidi w:val="0"/>
        <w:spacing w:before="0" w:line="370" w:lineRule="exact"/>
        <w:ind w:left="0" w:right="0" w:firstLine="0"/>
        <w:jc w:val="both"/>
      </w:pPr>
      <w:r>
        <w:rPr>
          <w:color w:val="000000"/>
          <w:spacing w:val="0"/>
          <w:w w:val="100"/>
          <w:position w:val="0"/>
        </w:rPr>
        <w:t>精益画布是呈现在一张纸上的可视化简明商业计划书，体现你正在进行的、可付诸行动的商 业计划。它是阿什•莫瑞亚以亚历山大•奥斯特瓦德的商业模式画布</w:t>
      </w:r>
      <w:r>
        <w:rPr>
          <w:rFonts w:ascii="Times New Roman" w:eastAsia="Times New Roman" w:hAnsi="Times New Roman" w:cs="Times New Roman"/>
          <w:color w:val="000000"/>
          <w:spacing w:val="0"/>
          <w:w w:val="100"/>
          <w:position w:val="0"/>
        </w:rPr>
        <w:t>3</w:t>
      </w:r>
      <w:r>
        <w:rPr>
          <w:color w:val="000000"/>
          <w:spacing w:val="0"/>
          <w:w w:val="100"/>
          <w:position w:val="0"/>
        </w:rPr>
        <w:t xml:space="preserve">为基础改进而成的。如图 </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所示，它包含</w:t>
      </w:r>
      <w:r>
        <w:rPr>
          <w:rFonts w:ascii="Times New Roman" w:eastAsia="Times New Roman" w:hAnsi="Times New Roman" w:cs="Times New Roman"/>
          <w:color w:val="000000"/>
          <w:spacing w:val="0"/>
          <w:w w:val="100"/>
          <w:position w:val="0"/>
        </w:rPr>
        <w:t>9</w:t>
      </w:r>
      <w:r>
        <w:rPr>
          <w:color w:val="000000"/>
          <w:spacing w:val="0"/>
          <w:w w:val="100"/>
          <w:position w:val="0"/>
        </w:rPr>
        <w:t>个模块，一张</w:t>
      </w:r>
      <w:r>
        <w:rPr>
          <w:rFonts w:ascii="Times New Roman" w:eastAsia="Times New Roman" w:hAnsi="Times New Roman" w:cs="Times New Roman"/>
          <w:color w:val="000000"/>
          <w:spacing w:val="0"/>
          <w:w w:val="100"/>
          <w:position w:val="0"/>
          <w:lang w:val="en-US" w:eastAsia="en-US" w:bidi="en-US"/>
        </w:rPr>
        <w:t>A4</w:t>
      </w:r>
      <w:r>
        <w:rPr>
          <w:color w:val="000000"/>
          <w:spacing w:val="0"/>
          <w:w w:val="100"/>
          <w:position w:val="0"/>
        </w:rPr>
        <w:t>纸就可以放下。这张画布能让你对自己当前工作的重点一 目了然。</w:t>
      </w:r>
    </w:p>
    <w:p>
      <w:pPr>
        <w:pStyle w:val="Style2"/>
        <w:keepNext w:val="0"/>
        <w:keepLines w:val="0"/>
        <w:widowControl w:val="0"/>
        <w:shd w:val="clear" w:color="auto" w:fill="auto"/>
        <w:bidi w:val="0"/>
        <w:spacing w:before="0" w:after="280" w:line="370" w:lineRule="exact"/>
        <w:ind w:left="0" w:right="0" w:firstLine="560"/>
        <w:jc w:val="both"/>
        <w:sectPr>
          <w:footnotePr>
            <w:pos w:val="pageBottom"/>
            <w:numFmt w:val="decimal"/>
            <w:numRestart w:val="continuous"/>
          </w:footnotePr>
          <w:pgSz w:w="12240" w:h="15840"/>
          <w:pgMar w:top="600" w:right="450" w:bottom="600" w:left="390" w:header="0" w:footer="3" w:gutter="0"/>
          <w:cols w:space="720"/>
          <w:noEndnote/>
          <w:rtlGutter w:val="0"/>
          <w:docGrid w:linePitch="360"/>
        </w:sectPr>
      </w:pPr>
      <w:r>
        <w:rPr>
          <w:rFonts w:ascii="Times New Roman" w:eastAsia="Times New Roman" w:hAnsi="Times New Roman" w:cs="Times New Roman"/>
          <w:color w:val="161660"/>
          <w:spacing w:val="0"/>
          <w:w w:val="100"/>
          <w:position w:val="0"/>
          <w:lang w:val="en-US" w:eastAsia="en-US" w:bidi="en-US"/>
        </w:rPr>
        <w:t xml:space="preserve">3htm </w:t>
      </w:r>
      <w:r>
        <w:rPr>
          <w:rFonts w:ascii="SimSun" w:eastAsia="SimSun" w:hAnsi="SimSun" w:cs="SimSun"/>
          <w:color w:val="161660"/>
          <w:spacing w:val="0"/>
          <w:w w:val="100"/>
          <w:position w:val="0"/>
          <w:lang w:val="zh-TW" w:eastAsia="zh-TW" w:bidi="zh-TW"/>
        </w:rPr>
        <w:t>:〃</w:t>
      </w:r>
      <w:r>
        <w:rPr>
          <w:rFonts w:ascii="Times New Roman" w:eastAsia="Times New Roman" w:hAnsi="Times New Roman" w:cs="Times New Roman"/>
          <w:color w:val="3030E3"/>
          <w:spacing w:val="0"/>
          <w:w w:val="100"/>
          <w:position w:val="0"/>
          <w:lang w:val="en-US" w:eastAsia="en-US" w:bidi="en-US"/>
        </w:rPr>
        <w:t>www.businessmodelgeneration.com/canvas</w:t>
      </w:r>
    </w:p>
    <w:p>
      <w:pPr>
        <w:pStyle w:val="Style129"/>
        <w:keepNext w:val="0"/>
        <w:keepLines w:val="0"/>
        <w:framePr w:w="2055" w:h="1935" w:wrap="none" w:hAnchor="page" w:x="586" w:y="1"/>
        <w:widowControl w:val="0"/>
        <w:shd w:val="clear" w:color="auto" w:fill="auto"/>
        <w:bidi w:val="0"/>
        <w:spacing w:before="0" w:after="0" w:line="637" w:lineRule="exact"/>
        <w:ind w:left="0" w:right="0" w:firstLine="0"/>
        <w:jc w:val="left"/>
      </w:pPr>
      <w:r>
        <w:rPr>
          <w:color w:val="000000"/>
          <w:spacing w:val="0"/>
          <w:w w:val="100"/>
          <w:position w:val="0"/>
          <w:lang w:val="zh-CN" w:eastAsia="zh-CN" w:bidi="zh-CN"/>
        </w:rPr>
        <w:t xml:space="preserve">臆 </w:t>
      </w:r>
      <w:r>
        <w:rPr>
          <w:color w:val="000000"/>
          <w:spacing w:val="0"/>
          <w:w w:val="100"/>
          <w:position w:val="0"/>
        </w:rPr>
        <w:t>列州</w:t>
      </w:r>
      <w:r>
        <w:rPr>
          <w:color w:val="000000"/>
          <w:spacing w:val="0"/>
          <w:w w:val="100"/>
          <w:position w:val="0"/>
          <w:lang w:val="zh-CN" w:eastAsia="zh-CN" w:bidi="zh-CN"/>
        </w:rPr>
        <w:t xml:space="preserve">枝个员 </w:t>
      </w:r>
      <w:r>
        <w:rPr>
          <w:color w:val="000000"/>
          <w:spacing w:val="0"/>
          <w:w w:val="100"/>
          <w:position w:val="0"/>
        </w:rPr>
        <w:t>讓就的冊</w:t>
      </w:r>
    </w:p>
    <w:p>
      <w:pPr>
        <w:pStyle w:val="Style5"/>
        <w:keepNext w:val="0"/>
        <w:keepLines w:val="0"/>
        <w:framePr w:w="1815" w:h="1155" w:wrap="none" w:hAnchor="page" w:x="2806" w:y="1276"/>
        <w:widowControl w:val="0"/>
        <w:shd w:val="clear" w:color="auto" w:fill="auto"/>
        <w:bidi w:val="0"/>
        <w:spacing w:before="0" w:after="0" w:line="510" w:lineRule="exact"/>
        <w:ind w:left="0" w:right="0" w:firstLine="200"/>
        <w:jc w:val="left"/>
        <w:rPr>
          <w:sz w:val="48"/>
          <w:szCs w:val="48"/>
        </w:rPr>
      </w:pPr>
      <w:r>
        <w:rPr>
          <w:color w:val="000000"/>
          <w:spacing w:val="0"/>
          <w:w w:val="100"/>
          <w:position w:val="0"/>
          <w:sz w:val="48"/>
          <w:szCs w:val="48"/>
          <w:lang w:val="en-US" w:eastAsia="en-US" w:bidi="en-US"/>
        </w:rPr>
        <w:t>.</w:t>
      </w:r>
      <w:r>
        <w:rPr>
          <w:color w:val="000000"/>
          <w:spacing w:val="0"/>
          <w:w w:val="100"/>
          <w:position w:val="0"/>
          <w:sz w:val="48"/>
          <w:szCs w:val="48"/>
        </w:rPr>
        <w:t xml:space="preserve">"岡 </w:t>
      </w:r>
      <w:r>
        <w:rPr>
          <w:rFonts w:ascii="Times New Roman" w:eastAsia="Times New Roman" w:hAnsi="Times New Roman" w:cs="Times New Roman"/>
          <w:color w:val="000000"/>
          <w:spacing w:val="0"/>
          <w:w w:val="100"/>
          <w:position w:val="0"/>
          <w:sz w:val="70"/>
          <w:szCs w:val="70"/>
          <w:lang w:val="en-US" w:eastAsia="en-US" w:bidi="en-US"/>
        </w:rPr>
        <w:t xml:space="preserve">fr </w:t>
      </w:r>
      <w:r>
        <w:rPr>
          <w:color w:val="000000"/>
          <w:spacing w:val="0"/>
          <w:w w:val="100"/>
          <w:position w:val="0"/>
          <w:sz w:val="48"/>
          <w:szCs w:val="48"/>
        </w:rPr>
        <w:t>的幟展</w:t>
      </w:r>
    </w:p>
    <w:p>
      <w:pPr>
        <w:pStyle w:val="Style129"/>
        <w:keepNext w:val="0"/>
        <w:keepLines w:val="0"/>
        <w:framePr w:w="2130" w:h="3225" w:wrap="none" w:hAnchor="page" w:x="5071" w:y="1126"/>
        <w:widowControl w:val="0"/>
        <w:shd w:val="clear" w:color="auto" w:fill="auto"/>
        <w:bidi w:val="0"/>
        <w:spacing w:before="0" w:after="600" w:line="600" w:lineRule="exact"/>
        <w:ind w:left="0" w:right="0" w:firstLine="0"/>
        <w:jc w:val="center"/>
      </w:pPr>
      <w:r>
        <w:rPr>
          <w:rFonts w:ascii="Times New Roman" w:eastAsia="Times New Roman" w:hAnsi="Times New Roman" w:cs="Times New Roman"/>
          <w:color w:val="000000"/>
          <w:spacing w:val="0"/>
          <w:w w:val="100"/>
          <w:position w:val="0"/>
          <w:sz w:val="38"/>
          <w:szCs w:val="38"/>
          <w:lang w:val="en-US" w:eastAsia="en-US" w:bidi="en-US"/>
        </w:rPr>
        <w:t>H</w:t>
      </w:r>
      <w:r>
        <w:rPr>
          <w:color w:val="000000"/>
          <w:spacing w:val="0"/>
          <w:w w:val="100"/>
          <w:position w:val="0"/>
        </w:rPr>
        <w:t>瞞</w:t>
        <w:br/>
      </w:r>
      <w:r>
        <w:rPr>
          <w:color w:val="000000"/>
          <w:spacing w:val="0"/>
          <w:w w:val="100"/>
          <w:position w:val="0"/>
          <w:lang w:val="zh-CN" w:eastAsia="zh-CN" w:bidi="zh-CN"/>
        </w:rPr>
        <w:t>耐面</w:t>
      </w:r>
      <w:r>
        <w:rPr>
          <w:color w:val="000000"/>
          <w:spacing w:val="0"/>
          <w:w w:val="100"/>
          <w:position w:val="0"/>
        </w:rPr>
        <w:t>離</w:t>
      </w:r>
    </w:p>
    <w:p>
      <w:pPr>
        <w:pStyle w:val="Style129"/>
        <w:keepNext w:val="0"/>
        <w:keepLines w:val="0"/>
        <w:framePr w:w="2130" w:h="3225" w:wrap="none" w:hAnchor="page" w:x="5071" w:y="1126"/>
        <w:widowControl w:val="0"/>
        <w:shd w:val="clear" w:color="auto" w:fill="auto"/>
        <w:bidi w:val="0"/>
        <w:spacing w:before="0" w:after="0" w:line="600" w:lineRule="exact"/>
        <w:ind w:left="0" w:right="0" w:firstLine="0"/>
        <w:jc w:val="both"/>
      </w:pPr>
      <w:r>
        <w:rPr>
          <w:color w:val="000000"/>
          <w:spacing w:val="0"/>
          <w:w w:val="100"/>
          <w:position w:val="0"/>
        </w:rPr>
        <w:t>瑚:的綱牡 艇</w:t>
      </w:r>
    </w:p>
    <w:p>
      <w:pPr>
        <w:pStyle w:val="Style5"/>
        <w:keepNext w:val="0"/>
        <w:keepLines w:val="0"/>
        <w:framePr w:w="1515" w:h="1845" w:wrap="none" w:hAnchor="page" w:x="7396" w:y="601"/>
        <w:widowControl w:val="0"/>
        <w:shd w:val="clear" w:color="auto" w:fill="auto"/>
        <w:bidi w:val="0"/>
        <w:spacing w:before="0" w:after="0" w:line="652" w:lineRule="exact"/>
        <w:ind w:left="0" w:right="0" w:firstLine="0"/>
        <w:jc w:val="both"/>
        <w:rPr>
          <w:sz w:val="48"/>
          <w:szCs w:val="48"/>
        </w:rPr>
      </w:pPr>
      <w:r>
        <w:rPr>
          <w:rFonts w:ascii="Times New Roman" w:eastAsia="Times New Roman" w:hAnsi="Times New Roman" w:cs="Times New Roman"/>
          <w:color w:val="000000"/>
          <w:spacing w:val="0"/>
          <w:w w:val="100"/>
          <w:position w:val="0"/>
          <w:sz w:val="98"/>
          <w:szCs w:val="98"/>
          <w:lang w:val="en-US" w:eastAsia="en-US" w:bidi="en-US"/>
        </w:rPr>
        <w:t xml:space="preserve">n«o </w:t>
      </w:r>
      <w:r>
        <w:rPr>
          <w:color w:val="000000"/>
          <w:spacing w:val="0"/>
          <w:w w:val="100"/>
          <w:position w:val="0"/>
          <w:sz w:val="48"/>
          <w:szCs w:val="48"/>
        </w:rPr>
        <w:t>"挪械 敝的蠕</w:t>
      </w:r>
    </w:p>
    <w:p>
      <w:pPr>
        <w:pStyle w:val="Style129"/>
        <w:keepNext w:val="0"/>
        <w:keepLines w:val="0"/>
        <w:framePr w:w="1815" w:h="1920" w:wrap="none" w:hAnchor="page" w:x="9646" w:y="316"/>
        <w:widowControl w:val="0"/>
        <w:shd w:val="clear" w:color="auto" w:fill="auto"/>
        <w:bidi w:val="0"/>
        <w:spacing w:before="0" w:after="0" w:line="630" w:lineRule="exact"/>
        <w:ind w:left="0" w:right="0" w:firstLine="0"/>
        <w:jc w:val="both"/>
      </w:pPr>
      <w:r>
        <w:rPr>
          <w:color w:val="000000"/>
          <w:spacing w:val="0"/>
          <w:w w:val="100"/>
          <w:position w:val="0"/>
        </w:rPr>
        <w:t>部舛分类 列娜目麻 豺綢户</w:t>
      </w:r>
    </w:p>
    <w:p>
      <w:pPr>
        <w:pStyle w:val="Style129"/>
        <w:keepNext w:val="0"/>
        <w:keepLines w:val="0"/>
        <w:framePr w:w="1785" w:h="2640" w:wrap="none" w:hAnchor="page" w:x="2836" w:y="5671"/>
        <w:widowControl w:val="0"/>
        <w:shd w:val="clear" w:color="auto" w:fill="auto"/>
        <w:bidi w:val="0"/>
        <w:spacing w:before="0" w:after="160" w:line="615" w:lineRule="exact"/>
        <w:ind w:left="0" w:right="0" w:firstLine="0"/>
        <w:jc w:val="left"/>
      </w:pPr>
      <w:r>
        <w:rPr>
          <w:color w:val="000000"/>
          <w:spacing w:val="0"/>
          <w:w w:val="100"/>
          <w:position w:val="0"/>
        </w:rPr>
        <w:t>嚇标</w:t>
      </w:r>
    </w:p>
    <w:p>
      <w:pPr>
        <w:pStyle w:val="Style129"/>
        <w:keepNext w:val="0"/>
        <w:keepLines w:val="0"/>
        <w:framePr w:w="1785" w:h="2640" w:wrap="none" w:hAnchor="page" w:x="2836" w:y="5671"/>
        <w:widowControl w:val="0"/>
        <w:shd w:val="clear" w:color="auto" w:fill="auto"/>
        <w:bidi w:val="0"/>
        <w:spacing w:before="0" w:after="0" w:line="615" w:lineRule="exact"/>
        <w:ind w:left="0" w:right="0" w:firstLine="0"/>
        <w:jc w:val="both"/>
      </w:pPr>
      <w:r>
        <w:rPr>
          <w:color w:val="000000"/>
          <w:spacing w:val="0"/>
          <w:w w:val="100"/>
          <w:position w:val="0"/>
        </w:rPr>
        <w:t>硼胸新 歸函烦 的辭</w:t>
      </w:r>
    </w:p>
    <w:p>
      <w:pPr>
        <w:pStyle w:val="Style129"/>
        <w:keepNext w:val="0"/>
        <w:keepLines w:val="0"/>
        <w:framePr w:w="2040" w:h="2400" w:wrap="none" w:hAnchor="page" w:x="5086" w:y="8026"/>
        <w:widowControl w:val="0"/>
        <w:shd w:val="clear" w:color="auto" w:fill="auto"/>
        <w:bidi w:val="0"/>
        <w:spacing w:before="0" w:after="100" w:line="240" w:lineRule="auto"/>
        <w:ind w:left="0" w:right="0" w:firstLine="0"/>
        <w:jc w:val="left"/>
      </w:pPr>
      <w:r>
        <w:rPr>
          <w:color w:val="000000"/>
          <w:spacing w:val="0"/>
          <w:w w:val="100"/>
          <w:position w:val="0"/>
        </w:rPr>
        <w:t>腳踏：</w:t>
      </w:r>
    </w:p>
    <w:p>
      <w:pPr>
        <w:pStyle w:val="Style129"/>
        <w:keepNext w:val="0"/>
        <w:keepLines w:val="0"/>
        <w:framePr w:w="2040" w:h="2400" w:wrap="none" w:hAnchor="page" w:x="5086" w:y="8026"/>
        <w:widowControl w:val="0"/>
        <w:shd w:val="clear" w:color="auto" w:fill="auto"/>
        <w:bidi w:val="0"/>
        <w:spacing w:before="0" w:after="100" w:line="240" w:lineRule="auto"/>
        <w:ind w:left="0" w:right="0" w:firstLine="0"/>
        <w:jc w:val="left"/>
        <w:rPr>
          <w:sz w:val="38"/>
          <w:szCs w:val="38"/>
        </w:rPr>
      </w:pPr>
      <w:r>
        <w:rPr>
          <w:color w:val="000000"/>
          <w:spacing w:val="0"/>
          <w:w w:val="100"/>
          <w:position w:val="0"/>
          <w:sz w:val="40"/>
          <w:szCs w:val="40"/>
        </w:rPr>
        <w:t>濒的</w:t>
      </w:r>
      <w:r>
        <w:rPr>
          <w:rFonts w:ascii="Times New Roman" w:eastAsia="Times New Roman" w:hAnsi="Times New Roman" w:cs="Times New Roman"/>
          <w:color w:val="000000"/>
          <w:spacing w:val="0"/>
          <w:w w:val="100"/>
          <w:position w:val="0"/>
          <w:sz w:val="38"/>
          <w:szCs w:val="38"/>
          <w:lang w:val="en-US" w:eastAsia="en-US" w:bidi="en-US"/>
        </w:rPr>
        <w:t>Y</w:t>
      </w:r>
    </w:p>
    <w:p>
      <w:pPr>
        <w:pStyle w:val="Style5"/>
        <w:keepNext w:val="0"/>
        <w:keepLines w:val="0"/>
        <w:framePr w:w="2040" w:h="2400" w:wrap="none" w:hAnchor="page" w:x="5086" w:y="8026"/>
        <w:widowControl w:val="0"/>
        <w:shd w:val="clear" w:color="auto" w:fill="auto"/>
        <w:bidi w:val="0"/>
        <w:spacing w:before="0" w:after="100" w:line="240" w:lineRule="auto"/>
        <w:ind w:left="0" w:right="0" w:firstLine="160"/>
        <w:jc w:val="left"/>
        <w:rPr>
          <w:sz w:val="38"/>
          <w:szCs w:val="38"/>
        </w:rPr>
      </w:pPr>
      <w:r>
        <w:rPr>
          <w:color w:val="000000"/>
          <w:spacing w:val="0"/>
          <w:w w:val="100"/>
          <w:position w:val="0"/>
          <w:sz w:val="40"/>
          <w:szCs w:val="40"/>
        </w:rPr>
        <w:t xml:space="preserve">（如 </w:t>
      </w:r>
      <w:r>
        <w:rPr>
          <w:rFonts w:ascii="Times New Roman" w:eastAsia="Times New Roman" w:hAnsi="Times New Roman" w:cs="Times New Roman"/>
          <w:color w:val="000000"/>
          <w:spacing w:val="0"/>
          <w:w w:val="100"/>
          <w:position w:val="0"/>
          <w:sz w:val="38"/>
          <w:szCs w:val="38"/>
          <w:lang w:val="en-US" w:eastAsia="en-US" w:bidi="en-US"/>
        </w:rPr>
        <w:t>Youtubr</w:t>
      </w:r>
    </w:p>
    <w:p>
      <w:pPr>
        <w:pStyle w:val="Style5"/>
        <w:keepNext w:val="0"/>
        <w:keepLines w:val="0"/>
        <w:framePr w:w="2040" w:h="2400" w:wrap="none" w:hAnchor="page" w:x="5086" w:y="8026"/>
        <w:widowControl w:val="0"/>
        <w:shd w:val="clear" w:color="auto" w:fill="auto"/>
        <w:bidi w:val="0"/>
        <w:spacing w:before="0" w:after="100" w:line="240" w:lineRule="auto"/>
        <w:ind w:left="0" w:right="0" w:firstLine="0"/>
        <w:jc w:val="left"/>
        <w:rPr>
          <w:sz w:val="38"/>
          <w:szCs w:val="38"/>
        </w:rPr>
      </w:pPr>
      <w:r>
        <w:rPr>
          <w:color w:val="000000"/>
          <w:spacing w:val="0"/>
          <w:w w:val="100"/>
          <w:position w:val="0"/>
          <w:sz w:val="40"/>
          <w:szCs w:val="40"/>
        </w:rPr>
        <w:t xml:space="preserve">贓純 </w:t>
      </w:r>
      <w:r>
        <w:rPr>
          <w:rFonts w:ascii="Times New Roman" w:eastAsia="Times New Roman" w:hAnsi="Times New Roman" w:cs="Times New Roman"/>
          <w:color w:val="000000"/>
          <w:spacing w:val="0"/>
          <w:w w:val="100"/>
          <w:position w:val="0"/>
          <w:sz w:val="38"/>
          <w:szCs w:val="38"/>
          <w:lang w:val="en-US" w:eastAsia="en-US" w:bidi="en-US"/>
        </w:rPr>
        <w:t>Flickr）</w:t>
      </w:r>
    </w:p>
    <w:p>
      <w:pPr>
        <w:pStyle w:val="Style129"/>
        <w:keepNext w:val="0"/>
        <w:keepLines w:val="0"/>
        <w:framePr w:w="3210" w:h="1200" w:wrap="none" w:hAnchor="page" w:x="601" w:y="11206"/>
        <w:widowControl w:val="0"/>
        <w:shd w:val="clear" w:color="auto" w:fill="auto"/>
        <w:bidi w:val="0"/>
        <w:spacing w:before="0" w:after="140" w:line="240" w:lineRule="auto"/>
        <w:ind w:left="0" w:right="0" w:firstLine="0"/>
        <w:jc w:val="left"/>
        <w:rPr>
          <w:sz w:val="38"/>
          <w:szCs w:val="38"/>
        </w:rPr>
      </w:pPr>
      <w:r>
        <w:rPr>
          <w:color w:val="000000"/>
          <w:spacing w:val="0"/>
          <w:w w:val="100"/>
          <w:position w:val="0"/>
          <w:sz w:val="38"/>
          <w:szCs w:val="38"/>
        </w:rPr>
        <w:t>成本師</w:t>
      </w:r>
    </w:p>
    <w:p>
      <w:pPr>
        <w:pStyle w:val="Style129"/>
        <w:keepNext w:val="0"/>
        <w:keepLines w:val="0"/>
        <w:framePr w:w="3210" w:h="1200" w:wrap="none" w:hAnchor="page" w:x="601" w:y="11206"/>
        <w:widowControl w:val="0"/>
        <w:shd w:val="clear" w:color="auto" w:fill="auto"/>
        <w:bidi w:val="0"/>
        <w:spacing w:before="0" w:after="0" w:line="240" w:lineRule="auto"/>
        <w:ind w:left="0" w:right="0" w:firstLine="0"/>
        <w:jc w:val="left"/>
      </w:pPr>
      <w:r>
        <w:rPr>
          <w:color w:val="000000"/>
          <w:spacing w:val="0"/>
          <w:w w:val="100"/>
          <w:position w:val="0"/>
        </w:rPr>
        <w:t>列嘛的固就词蚌</w:t>
      </w:r>
    </w:p>
    <w:p>
      <w:pPr>
        <w:pStyle w:val="Style66"/>
        <w:keepNext w:val="0"/>
        <w:keepLines w:val="0"/>
        <w:framePr w:w="555" w:h="1815" w:hRule="exact" w:wrap="none" w:hAnchor="page" w:x="7456" w:y="5671"/>
        <w:widowControl w:val="0"/>
        <w:shd w:val="clear" w:color="auto" w:fill="auto"/>
        <w:bidi w:val="0"/>
        <w:spacing w:before="0" w:after="0" w:line="240" w:lineRule="auto"/>
        <w:ind w:left="0" w:right="0" w:firstLine="0"/>
        <w:jc w:val="left"/>
        <w:textDirection w:val="tbRlV"/>
        <w:rPr>
          <w:sz w:val="58"/>
          <w:szCs w:val="58"/>
        </w:rPr>
      </w:pPr>
      <w:r>
        <w:rPr>
          <w:color w:val="000000"/>
          <w:spacing w:val="0"/>
          <w:w w:val="100"/>
          <w:position w:val="0"/>
          <w:sz w:val="58"/>
          <w:szCs w:val="58"/>
          <w:lang w:val="zh-TW" w:eastAsia="zh-TW" w:bidi="zh-TW"/>
        </w:rPr>
        <w:t>勅地就</w:t>
      </w:r>
    </w:p>
    <w:p>
      <w:pPr>
        <w:pStyle w:val="Style138"/>
        <w:keepNext w:val="0"/>
        <w:keepLines w:val="0"/>
        <w:framePr w:w="360" w:h="1140" w:hRule="exact" w:wrap="none" w:hAnchor="page" w:x="8011" w:y="6346"/>
        <w:widowControl w:val="0"/>
        <w:shd w:val="clear" w:color="auto" w:fill="auto"/>
        <w:bidi w:val="0"/>
        <w:spacing w:before="0" w:after="0" w:line="240" w:lineRule="auto"/>
        <w:ind w:left="0" w:right="0" w:firstLine="0"/>
        <w:jc w:val="left"/>
        <w:textDirection w:val="tbRlV"/>
      </w:pPr>
      <w:r>
        <w:rPr>
          <w:color w:val="000000"/>
          <w:spacing w:val="0"/>
          <w:w w:val="100"/>
          <w:position w:val="0"/>
          <w:sz w:val="24"/>
          <w:szCs w:val="24"/>
          <w:lang w:val="zh-TW" w:eastAsia="zh-TW" w:bidi="zh-TW"/>
        </w:rPr>
        <w:t>我的</w:t>
      </w:r>
    </w:p>
    <w:p>
      <w:pPr>
        <w:pStyle w:val="Style66"/>
        <w:keepNext w:val="0"/>
        <w:keepLines w:val="0"/>
        <w:framePr w:w="405" w:h="1140" w:hRule="exact" w:wrap="none" w:hAnchor="page" w:x="8206" w:y="8236"/>
        <w:widowControl w:val="0"/>
        <w:shd w:val="clear" w:color="auto" w:fill="auto"/>
        <w:bidi w:val="0"/>
        <w:spacing w:before="0" w:after="0" w:line="240" w:lineRule="auto"/>
        <w:ind w:left="0" w:right="0" w:firstLine="0"/>
        <w:jc w:val="both"/>
        <w:textDirection w:val="tbRlV"/>
        <w:rPr>
          <w:sz w:val="54"/>
          <w:szCs w:val="54"/>
        </w:rPr>
      </w:pPr>
      <w:r>
        <w:rPr>
          <w:b/>
          <w:bCs/>
          <w:color w:val="000000"/>
          <w:spacing w:val="0"/>
          <w:w w:val="100"/>
          <w:position w:val="0"/>
          <w:sz w:val="54"/>
          <w:szCs w:val="54"/>
          <w:lang w:val="en-US" w:eastAsia="en-US" w:bidi="en-US"/>
          <w:eastAsianLayout w:id="62" w:vert="on"/>
        </w:rPr>
        <w:t>r</w:t>
      </w:r>
      <w:r>
        <w:rPr>
          <w:b/>
          <w:bCs/>
          <w:color w:val="000000"/>
          <w:spacing w:val="0"/>
          <w:w w:val="100"/>
          <w:position w:val="0"/>
          <w:sz w:val="54"/>
          <w:szCs w:val="54"/>
          <w:lang w:val="en-US" w:eastAsia="en-US" w:bidi="en-US"/>
          <w:eastAsianLayout w:id="63" w:vert="on"/>
        </w:rPr>
        <w:t>k</w:t>
      </w:r>
      <w:r>
        <w:rPr>
          <w:b/>
          <w:bCs/>
          <w:color w:val="000000"/>
          <w:spacing w:val="0"/>
          <w:w w:val="100"/>
          <w:position w:val="0"/>
          <w:sz w:val="54"/>
          <w:szCs w:val="54"/>
          <w:lang w:val="en-US" w:eastAsia="en-US" w:bidi="en-US"/>
          <w:eastAsianLayout w:id="64" w:vert="on"/>
        </w:rPr>
        <w:t>j</w:t>
      </w:r>
    </w:p>
    <w:p>
      <w:pPr>
        <w:pStyle w:val="Style138"/>
        <w:keepNext w:val="0"/>
        <w:keepLines w:val="0"/>
        <w:framePr w:w="1455" w:h="1950" w:hRule="exact" w:wrap="none" w:hAnchor="page" w:x="9661" w:y="6841"/>
        <w:widowControl w:val="0"/>
        <w:shd w:val="clear" w:color="auto" w:fill="auto"/>
        <w:bidi w:val="0"/>
        <w:spacing w:before="0" w:after="0" w:line="285" w:lineRule="exact"/>
        <w:ind w:left="0" w:right="0" w:firstLine="0"/>
        <w:jc w:val="both"/>
        <w:textDirection w:val="tbRlV"/>
      </w:pPr>
      <w:r>
        <w:rPr>
          <w:color w:val="000000"/>
          <w:spacing w:val="0"/>
          <w:w w:val="100"/>
          <w:position w:val="0"/>
          <w:sz w:val="24"/>
          <w:szCs w:val="24"/>
          <w:lang w:val="zh-TW" w:eastAsia="zh-TW" w:bidi="zh-TW"/>
        </w:rPr>
        <w:t>赭想臨</w:t>
      </w:r>
      <w:r>
        <w:rPr>
          <w:color w:val="000000"/>
          <w:spacing w:val="0"/>
          <w:w w:val="100"/>
          <w:position w:val="0"/>
          <w:sz w:val="24"/>
          <w:szCs w:val="24"/>
          <w:lang w:val="zh-TW" w:eastAsia="zh-TW" w:bidi="zh-TW"/>
          <w:eastAsianLayout w:id="65" w:vert="on"/>
        </w:rPr>
        <w:t xml:space="preserve"> </w:t>
      </w:r>
      <w:r>
        <w:rPr>
          <w:color w:val="000000"/>
          <w:spacing w:val="0"/>
          <w:w w:val="100"/>
          <w:position w:val="0"/>
          <w:sz w:val="24"/>
          <w:szCs w:val="24"/>
          <w:lang w:val="zh-TW" w:eastAsia="zh-TW" w:bidi="zh-TW"/>
        </w:rPr>
        <w:t>接</w:t>
      </w:r>
      <w:r>
        <w:rPr>
          <w:color w:val="000000"/>
          <w:spacing w:val="0"/>
          <w:w w:val="100"/>
          <w:position w:val="0"/>
          <w:sz w:val="24"/>
          <w:szCs w:val="24"/>
          <w:lang w:val="en-US" w:eastAsia="en-US" w:bidi="en-US"/>
          <w:eastAsianLayout w:id="66" w:vert="on"/>
        </w:rPr>
        <w:t>■</w:t>
      </w:r>
      <w:r>
        <w:rPr>
          <w:color w:val="000000"/>
          <w:spacing w:val="0"/>
          <w:w w:val="100"/>
          <w:position w:val="0"/>
          <w:sz w:val="24"/>
          <w:szCs w:val="24"/>
          <w:lang w:val="zh-TW" w:eastAsia="zh-TW" w:bidi="zh-TW"/>
        </w:rPr>
        <w:t>灼</w:t>
      </w:r>
      <w:r>
        <w:rPr>
          <w:color w:val="000000"/>
          <w:spacing w:val="0"/>
          <w:w w:val="100"/>
          <w:position w:val="0"/>
          <w:sz w:val="24"/>
          <w:szCs w:val="24"/>
          <w:lang w:val="zh-TW" w:eastAsia="zh-TW" w:bidi="zh-TW"/>
          <w:eastAsianLayout w:id="67" w:vert="on"/>
        </w:rPr>
        <w:t xml:space="preserve"> </w:t>
      </w:r>
      <w:r>
        <w:rPr>
          <w:color w:val="000000"/>
          <w:spacing w:val="0"/>
          <w:w w:val="100"/>
          <w:position w:val="0"/>
          <w:sz w:val="32"/>
          <w:szCs w:val="32"/>
          <w:lang w:val="en-US" w:eastAsia="en-US" w:bidi="en-US"/>
          <w:eastAsianLayout w:id="68" w:vert="on"/>
        </w:rPr>
        <w:t>w</w:t>
      </w:r>
      <w:r>
        <w:rPr>
          <w:color w:val="000000"/>
          <w:spacing w:val="0"/>
          <w:w w:val="100"/>
          <w:position w:val="0"/>
          <w:sz w:val="32"/>
          <w:szCs w:val="32"/>
          <w:lang w:val="en-US" w:eastAsia="en-US" w:bidi="en-US"/>
          <w:eastAsianLayout w:id="69" w:vert="on"/>
        </w:rPr>
        <w:t>hl</w:t>
      </w:r>
      <w:r>
        <w:rPr>
          <w:color w:val="000000"/>
          <w:spacing w:val="0"/>
          <w:w w:val="100"/>
          <w:position w:val="0"/>
          <w:sz w:val="32"/>
          <w:szCs w:val="32"/>
          <w:lang w:val="en-US" w:eastAsia="en-US" w:bidi="en-US"/>
          <w:eastAsianLayout w:id="70" w:vert="on"/>
        </w:rPr>
        <w:t>ul</w:t>
      </w:r>
      <w:r>
        <w:rPr>
          <w:color w:val="000000"/>
          <w:spacing w:val="0"/>
          <w:w w:val="100"/>
          <w:position w:val="0"/>
          <w:sz w:val="24"/>
          <w:szCs w:val="24"/>
          <w:lang w:val="zh-TW" w:eastAsia="zh-TW" w:bidi="zh-TW"/>
        </w:rPr>
        <w:t>户</w:t>
      </w:r>
      <w:r>
        <w:rPr>
          <w:color w:val="000000"/>
          <w:spacing w:val="0"/>
          <w:w w:val="100"/>
          <w:position w:val="0"/>
          <w:sz w:val="24"/>
          <w:szCs w:val="24"/>
          <w:lang w:val="zh-TW" w:eastAsia="zh-TW" w:bidi="zh-TW"/>
          <w:eastAsianLayout w:id="71" w:vert="on"/>
        </w:rPr>
        <w:t xml:space="preserve"> </w:t>
      </w:r>
      <w:r>
        <w:rPr>
          <w:color w:val="000000"/>
          <w:spacing w:val="0"/>
          <w:w w:val="100"/>
          <w:position w:val="0"/>
          <w:sz w:val="24"/>
          <w:szCs w:val="24"/>
          <w:lang w:val="zh-TW" w:eastAsia="zh-TW" w:bidi="zh-TW"/>
        </w:rPr>
        <w:t>早刊咨</w:t>
      </w:r>
    </w:p>
    <w:p>
      <w:pPr>
        <w:pStyle w:val="Style5"/>
        <w:keepNext w:val="0"/>
        <w:keepLines w:val="0"/>
        <w:framePr w:w="2115" w:h="1545" w:wrap="none" w:hAnchor="page" w:x="6301" w:y="11041"/>
        <w:widowControl w:val="0"/>
        <w:shd w:val="clear" w:color="auto" w:fill="auto"/>
        <w:bidi w:val="0"/>
        <w:spacing w:before="0" w:after="0" w:line="690" w:lineRule="exact"/>
        <w:ind w:left="0" w:right="0" w:firstLine="0"/>
        <w:jc w:val="left"/>
        <w:rPr>
          <w:sz w:val="48"/>
          <w:szCs w:val="48"/>
        </w:rPr>
      </w:pPr>
      <w:r>
        <w:rPr>
          <w:color w:val="000000"/>
          <w:spacing w:val="0"/>
          <w:w w:val="100"/>
          <w:position w:val="0"/>
          <w:sz w:val="48"/>
          <w:szCs w:val="48"/>
          <w:shd w:val="clear" w:color="auto" w:fill="FFFFFF"/>
        </w:rPr>
        <w:t>割例【</w:t>
      </w:r>
    </w:p>
    <w:p>
      <w:pPr>
        <w:pStyle w:val="Style5"/>
        <w:keepNext w:val="0"/>
        <w:keepLines w:val="0"/>
        <w:framePr w:w="2115" w:h="1545" w:wrap="none" w:hAnchor="page" w:x="6301" w:y="11041"/>
        <w:widowControl w:val="0"/>
        <w:shd w:val="clear" w:color="auto" w:fill="auto"/>
        <w:bidi w:val="0"/>
        <w:spacing w:before="0" w:after="0" w:line="690" w:lineRule="exact"/>
        <w:ind w:left="0" w:right="0" w:firstLine="0"/>
        <w:jc w:val="both"/>
        <w:rPr>
          <w:sz w:val="98"/>
          <w:szCs w:val="98"/>
        </w:rPr>
      </w:pPr>
      <w:r>
        <w:rPr>
          <w:rFonts w:ascii="Times New Roman" w:eastAsia="Times New Roman" w:hAnsi="Times New Roman" w:cs="Times New Roman"/>
          <w:color w:val="000000"/>
          <w:spacing w:val="0"/>
          <w:w w:val="100"/>
          <w:position w:val="0"/>
          <w:sz w:val="98"/>
          <w:szCs w:val="98"/>
          <w:lang w:val="en-US" w:eastAsia="en-US" w:bidi="en-US"/>
        </w:rPr>
        <w:t>llifili</w:t>
      </w:r>
    </w:p>
    <w:p>
      <w:pPr>
        <w:widowControl w:val="0"/>
        <w:spacing w:line="360" w:lineRule="exact"/>
      </w:pPr>
      <w:r>
        <w:drawing>
          <wp:anchor distT="0" distB="0" distL="0" distR="0" simplePos="0" relativeHeight="62914711" behindDoc="1" locked="0" layoutInCell="1" allowOverlap="1">
            <wp:simplePos x="0" y="0"/>
            <wp:positionH relativeFrom="page">
              <wp:posOffset>2276475</wp:posOffset>
            </wp:positionH>
            <wp:positionV relativeFrom="margin">
              <wp:posOffset>5715000</wp:posOffset>
            </wp:positionV>
            <wp:extent cx="342900" cy="771525"/>
            <wp:wrapNone/>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69"/>
                    <a:stretch/>
                  </pic:blipFill>
                  <pic:spPr>
                    <a:xfrm>
                      <a:ext cx="342900" cy="7715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4" w:line="1" w:lineRule="exact"/>
      </w:pPr>
    </w:p>
    <w:p>
      <w:pPr>
        <w:widowControl w:val="0"/>
        <w:spacing w:line="1" w:lineRule="exact"/>
        <w:sectPr>
          <w:footnotePr>
            <w:pos w:val="pageBottom"/>
            <w:numFmt w:val="decimal"/>
            <w:numRestart w:val="continuous"/>
          </w:footnotePr>
          <w:pgSz w:w="12240" w:h="15840"/>
          <w:pgMar w:top="810" w:right="780" w:bottom="810" w:left="585" w:header="0" w:footer="3" w:gutter="0"/>
          <w:cols w:space="720"/>
          <w:noEndnote/>
          <w:rtlGutter w:val="0"/>
          <w:docGrid w:linePitch="360"/>
        </w:sectPr>
      </w:pPr>
    </w:p>
    <w:p>
      <w:pPr>
        <w:pStyle w:val="Style8"/>
        <w:keepNext w:val="0"/>
        <w:keepLines w:val="0"/>
        <w:widowControl w:val="0"/>
        <w:shd w:val="clear" w:color="auto" w:fill="auto"/>
        <w:bidi w:val="0"/>
        <w:spacing w:before="0" w:after="260" w:line="367"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3.1</w:t>
      </w:r>
      <w:r>
        <w:rPr>
          <w:color w:val="000000"/>
          <w:spacing w:val="0"/>
          <w:w w:val="100"/>
          <w:position w:val="0"/>
          <w:lang w:val="zh-CN" w:eastAsia="zh-CN" w:bidi="zh-CN"/>
        </w:rPr>
        <w:t>：</w:t>
      </w:r>
      <w:r>
        <w:rPr>
          <w:color w:val="000000"/>
          <w:spacing w:val="0"/>
          <w:w w:val="100"/>
          <w:position w:val="0"/>
        </w:rPr>
        <w:t>你可以用</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个模块概括创业的方方面面</w:t>
      </w:r>
    </w:p>
    <w:p>
      <w:pPr>
        <w:pStyle w:val="Style8"/>
        <w:keepNext w:val="0"/>
        <w:keepLines w:val="0"/>
        <w:widowControl w:val="0"/>
        <w:shd w:val="clear" w:color="auto" w:fill="auto"/>
        <w:bidi w:val="0"/>
        <w:spacing w:before="0" w:after="260" w:line="367" w:lineRule="exact"/>
        <w:ind w:left="0" w:right="0" w:firstLine="0"/>
        <w:jc w:val="both"/>
      </w:pPr>
      <w:r>
        <w:rPr>
          <w:color w:val="000000"/>
          <w:spacing w:val="0"/>
          <w:w w:val="100"/>
          <w:position w:val="0"/>
        </w:rPr>
        <w:t>精益画布的巧妙之处在于：它能让人很容易地发现创业中最大的风险，并且促使你理性、诚 实地看待自己的创业。当你不确定是否真的找到了一个好的创业机会时，阿什建议你考虑如 下几个问题。</w:t>
      </w:r>
    </w:p>
    <w:p>
      <w:pPr>
        <w:pStyle w:val="Style8"/>
        <w:keepNext w:val="0"/>
        <w:keepLines w:val="0"/>
        <w:widowControl w:val="0"/>
        <w:numPr>
          <w:ilvl w:val="0"/>
          <w:numId w:val="7"/>
        </w:numPr>
        <w:shd w:val="clear" w:color="auto" w:fill="auto"/>
        <w:tabs>
          <w:tab w:pos="350" w:val="left"/>
        </w:tabs>
        <w:bidi w:val="0"/>
        <w:spacing w:before="0" w:after="260" w:line="367" w:lineRule="exact"/>
        <w:ind w:left="0" w:right="0" w:firstLine="0"/>
        <w:jc w:val="both"/>
      </w:pPr>
      <w:bookmarkStart w:id="160" w:name="bookmark160"/>
      <w:bookmarkEnd w:id="160"/>
      <w:r>
        <w:rPr>
          <w:color w:val="000000"/>
          <w:spacing w:val="0"/>
          <w:w w:val="100"/>
          <w:position w:val="0"/>
        </w:rPr>
        <w:t>问题：人们都知道有“问题</w:t>
      </w:r>
      <w:r>
        <w:rPr>
          <w:color w:val="000000"/>
          <w:spacing w:val="0"/>
          <w:w w:val="100"/>
          <w:position w:val="0"/>
          <w:lang w:val="en-US" w:eastAsia="en-US" w:bidi="en-US"/>
        </w:rPr>
        <w:t>"</w:t>
      </w:r>
      <w:r>
        <w:rPr>
          <w:color w:val="000000"/>
          <w:spacing w:val="0"/>
          <w:w w:val="100"/>
          <w:position w:val="0"/>
        </w:rPr>
        <w:t>存在，可你真正找它了吗？</w:t>
      </w:r>
    </w:p>
    <w:p>
      <w:pPr>
        <w:pStyle w:val="Style8"/>
        <w:keepNext w:val="0"/>
        <w:keepLines w:val="0"/>
        <w:widowControl w:val="0"/>
        <w:numPr>
          <w:ilvl w:val="0"/>
          <w:numId w:val="7"/>
        </w:numPr>
        <w:shd w:val="clear" w:color="auto" w:fill="auto"/>
        <w:tabs>
          <w:tab w:pos="395" w:val="left"/>
        </w:tabs>
        <w:bidi w:val="0"/>
        <w:spacing w:before="0" w:after="260" w:line="367" w:lineRule="exact"/>
        <w:ind w:left="0" w:right="0" w:firstLine="0"/>
        <w:jc w:val="both"/>
      </w:pPr>
      <w:bookmarkStart w:id="161" w:name="bookmark161"/>
      <w:bookmarkEnd w:id="161"/>
      <w:r>
        <w:rPr>
          <w:color w:val="000000"/>
          <w:spacing w:val="0"/>
          <w:w w:val="100"/>
          <w:position w:val="0"/>
        </w:rPr>
        <w:t>客户群体分类：你的目标市场是什么？如何把信息定向传达给特定群体？</w:t>
      </w:r>
    </w:p>
    <w:p>
      <w:pPr>
        <w:pStyle w:val="Style8"/>
        <w:keepNext w:val="0"/>
        <w:keepLines w:val="0"/>
        <w:widowControl w:val="0"/>
        <w:numPr>
          <w:ilvl w:val="0"/>
          <w:numId w:val="7"/>
        </w:numPr>
        <w:shd w:val="clear" w:color="auto" w:fill="auto"/>
        <w:tabs>
          <w:tab w:pos="395" w:val="left"/>
        </w:tabs>
        <w:bidi w:val="0"/>
        <w:spacing w:before="0" w:after="260" w:line="390" w:lineRule="exact"/>
        <w:ind w:left="0" w:right="0" w:firstLine="0"/>
        <w:jc w:val="both"/>
      </w:pPr>
      <w:bookmarkStart w:id="162" w:name="bookmark162"/>
      <w:bookmarkEnd w:id="162"/>
      <w:r>
        <w:rPr>
          <w:color w:val="000000"/>
          <w:spacing w:val="0"/>
          <w:w w:val="100"/>
          <w:position w:val="0"/>
        </w:rPr>
        <w:t>独特卖点：你能以清晰、独特、令人记忆深刻的方式说明为何你的产品更加优异或者卓尔 不群吗？</w:t>
      </w:r>
    </w:p>
    <w:p>
      <w:pPr>
        <w:pStyle w:val="Style8"/>
        <w:keepNext w:val="0"/>
        <w:keepLines w:val="0"/>
        <w:widowControl w:val="0"/>
        <w:numPr>
          <w:ilvl w:val="0"/>
          <w:numId w:val="7"/>
        </w:numPr>
        <w:shd w:val="clear" w:color="auto" w:fill="auto"/>
        <w:tabs>
          <w:tab w:pos="395" w:val="left"/>
        </w:tabs>
        <w:bidi w:val="0"/>
        <w:spacing w:before="0" w:after="260" w:line="367" w:lineRule="exact"/>
        <w:ind w:left="0" w:right="0" w:firstLine="0"/>
        <w:jc w:val="both"/>
      </w:pPr>
      <w:bookmarkStart w:id="163" w:name="bookmark163"/>
      <w:bookmarkEnd w:id="163"/>
      <w:r>
        <w:rPr>
          <w:color w:val="000000"/>
          <w:spacing w:val="0"/>
          <w:w w:val="100"/>
          <w:position w:val="0"/>
        </w:rPr>
        <w:t>解决方案：你能为现存问题找到正确的解决方案吗？</w:t>
      </w:r>
    </w:p>
    <w:p>
      <w:pPr>
        <w:pStyle w:val="Style8"/>
        <w:keepNext w:val="0"/>
        <w:keepLines w:val="0"/>
        <w:widowControl w:val="0"/>
        <w:numPr>
          <w:ilvl w:val="0"/>
          <w:numId w:val="7"/>
        </w:numPr>
        <w:shd w:val="clear" w:color="auto" w:fill="auto"/>
        <w:tabs>
          <w:tab w:pos="395" w:val="left"/>
        </w:tabs>
        <w:bidi w:val="0"/>
        <w:spacing w:before="0" w:after="260" w:line="367" w:lineRule="exact"/>
        <w:ind w:left="0" w:right="0" w:firstLine="0"/>
        <w:jc w:val="both"/>
      </w:pPr>
      <w:bookmarkStart w:id="164" w:name="bookmark164"/>
      <w:bookmarkEnd w:id="164"/>
      <w:r>
        <w:rPr>
          <w:color w:val="000000"/>
          <w:spacing w:val="0"/>
          <w:w w:val="100"/>
          <w:position w:val="0"/>
        </w:rPr>
        <w:t>渠道：如何将产品或服务送到客户手中，又如何收取客户支付的款项？</w:t>
      </w:r>
    </w:p>
    <w:p>
      <w:pPr>
        <w:pStyle w:val="Style8"/>
        <w:keepNext w:val="0"/>
        <w:keepLines w:val="0"/>
        <w:widowControl w:val="0"/>
        <w:numPr>
          <w:ilvl w:val="0"/>
          <w:numId w:val="7"/>
        </w:numPr>
        <w:shd w:val="clear" w:color="auto" w:fill="auto"/>
        <w:tabs>
          <w:tab w:pos="395" w:val="left"/>
        </w:tabs>
        <w:bidi w:val="0"/>
        <w:spacing w:before="0" w:after="260" w:line="360" w:lineRule="exact"/>
        <w:ind w:left="0" w:right="0" w:firstLine="0"/>
        <w:jc w:val="both"/>
      </w:pPr>
      <w:bookmarkStart w:id="165" w:name="bookmark165"/>
      <w:bookmarkEnd w:id="165"/>
      <w:r>
        <w:rPr>
          <w:color w:val="000000"/>
          <w:spacing w:val="0"/>
          <w:w w:val="100"/>
          <w:position w:val="0"/>
        </w:rPr>
        <w:t>收入分析：营收来自哪里？交易为一次性营收（直接交易，如购买一份食物）还是常续性 营收（间接交易，如订阅杂志）？</w:t>
      </w:r>
    </w:p>
    <w:p>
      <w:pPr>
        <w:pStyle w:val="Style8"/>
        <w:keepNext w:val="0"/>
        <w:keepLines w:val="0"/>
        <w:widowControl w:val="0"/>
        <w:numPr>
          <w:ilvl w:val="0"/>
          <w:numId w:val="7"/>
        </w:numPr>
        <w:shd w:val="clear" w:color="auto" w:fill="auto"/>
        <w:tabs>
          <w:tab w:pos="380" w:val="left"/>
        </w:tabs>
        <w:bidi w:val="0"/>
        <w:spacing w:before="0" w:after="260" w:line="367" w:lineRule="exact"/>
        <w:ind w:left="0" w:right="0" w:firstLine="0"/>
        <w:jc w:val="both"/>
      </w:pPr>
      <w:bookmarkStart w:id="166" w:name="bookmark166"/>
      <w:bookmarkEnd w:id="166"/>
      <w:r>
        <w:rPr>
          <w:color w:val="000000"/>
          <w:spacing w:val="0"/>
          <w:w w:val="100"/>
          <w:position w:val="0"/>
        </w:rPr>
        <w:t>成本分析：公司的直接、可变和间接成本都是哪些？</w:t>
      </w:r>
    </w:p>
    <w:p>
      <w:pPr>
        <w:pStyle w:val="Style8"/>
        <w:keepNext w:val="0"/>
        <w:keepLines w:val="0"/>
        <w:widowControl w:val="0"/>
        <w:numPr>
          <w:ilvl w:val="0"/>
          <w:numId w:val="7"/>
        </w:numPr>
        <w:shd w:val="clear" w:color="auto" w:fill="auto"/>
        <w:tabs>
          <w:tab w:pos="380" w:val="left"/>
        </w:tabs>
        <w:bidi w:val="0"/>
        <w:spacing w:before="0" w:after="260" w:line="367" w:lineRule="exact"/>
        <w:ind w:left="0" w:right="0" w:firstLine="0"/>
        <w:jc w:val="both"/>
      </w:pPr>
      <w:bookmarkStart w:id="167" w:name="bookmark167"/>
      <w:bookmarkEnd w:id="167"/>
      <w:r>
        <w:rPr>
          <w:color w:val="000000"/>
          <w:spacing w:val="0"/>
          <w:w w:val="100"/>
          <w:position w:val="0"/>
        </w:rPr>
        <w:t>关键指标：哪些数据指标能让你了解公司的经营状况？</w:t>
      </w:r>
    </w:p>
    <w:p>
      <w:pPr>
        <w:pStyle w:val="Style8"/>
        <w:keepNext w:val="0"/>
        <w:keepLines w:val="0"/>
        <w:widowControl w:val="0"/>
        <w:numPr>
          <w:ilvl w:val="0"/>
          <w:numId w:val="7"/>
        </w:numPr>
        <w:shd w:val="clear" w:color="auto" w:fill="auto"/>
        <w:tabs>
          <w:tab w:pos="380" w:val="left"/>
        </w:tabs>
        <w:bidi w:val="0"/>
        <w:spacing w:before="0" w:after="260" w:line="367" w:lineRule="exact"/>
        <w:ind w:left="0" w:right="0" w:firstLine="0"/>
        <w:jc w:val="both"/>
      </w:pPr>
      <w:bookmarkStart w:id="168" w:name="bookmark168"/>
      <w:bookmarkEnd w:id="168"/>
      <w:r>
        <w:rPr>
          <w:color w:val="000000"/>
          <w:spacing w:val="0"/>
          <w:w w:val="100"/>
          <w:position w:val="0"/>
        </w:rPr>
        <w:t>门槛优势：什么是你的</w:t>
      </w:r>
      <w:r>
        <w:rPr>
          <w:color w:val="000000"/>
          <w:spacing w:val="0"/>
          <w:w w:val="100"/>
          <w:position w:val="0"/>
          <w:lang w:val="zh-CN" w:eastAsia="zh-CN" w:bidi="zh-CN"/>
        </w:rPr>
        <w:t>“力量</w:t>
      </w:r>
      <w:r>
        <w:rPr>
          <w:color w:val="000000"/>
          <w:spacing w:val="0"/>
          <w:w w:val="100"/>
          <w:position w:val="0"/>
        </w:rPr>
        <w:t>倍增器</w:t>
      </w:r>
      <w:r>
        <w:rPr>
          <w:color w:val="000000"/>
          <w:spacing w:val="0"/>
          <w:w w:val="100"/>
          <w:position w:val="0"/>
          <w:lang w:val="zh-CN" w:eastAsia="zh-CN" w:bidi="zh-CN"/>
        </w:rPr>
        <w:t>”，助</w:t>
      </w:r>
      <w:r>
        <w:rPr>
          <w:color w:val="000000"/>
          <w:spacing w:val="0"/>
          <w:w w:val="100"/>
          <w:position w:val="0"/>
        </w:rPr>
        <w:t>你在竞争中横扫对手、所向披靡？</w:t>
      </w:r>
    </w:p>
    <w:p>
      <w:pPr>
        <w:pStyle w:val="Style8"/>
        <w:keepNext w:val="0"/>
        <w:keepLines w:val="0"/>
        <w:widowControl w:val="0"/>
        <w:shd w:val="clear" w:color="auto" w:fill="auto"/>
        <w:bidi w:val="0"/>
        <w:spacing w:before="0" w:after="260" w:line="367" w:lineRule="exact"/>
        <w:ind w:left="0" w:right="0" w:firstLine="0"/>
        <w:jc w:val="both"/>
        <w:sectPr>
          <w:footnotePr>
            <w:pos w:val="pageBottom"/>
            <w:numFmt w:val="decimal"/>
            <w:numRestart w:val="continuous"/>
          </w:footnotePr>
          <w:pgSz w:w="12240" w:h="15840"/>
          <w:pgMar w:top="600" w:right="405" w:bottom="600" w:left="390" w:header="0" w:footer="3" w:gutter="0"/>
          <w:cols w:space="720"/>
          <w:noEndnote/>
          <w:rtlGutter w:val="0"/>
          <w:docGrid w:linePitch="360"/>
        </w:sectPr>
      </w:pPr>
      <w:r>
        <w:rPr>
          <w:color w:val="000000"/>
          <w:spacing w:val="0"/>
          <w:w w:val="100"/>
          <w:position w:val="0"/>
        </w:rPr>
        <w:t>我们希望每个创业者都能使用精益画布，它会让你受益匪浅。</w:t>
      </w:r>
    </w:p>
    <w:p>
      <w:pPr>
        <w:pStyle w:val="Style48"/>
        <w:keepNext/>
        <w:keepLines/>
        <w:widowControl w:val="0"/>
        <w:shd w:val="clear" w:color="auto" w:fill="auto"/>
        <w:bidi w:val="0"/>
        <w:spacing w:before="0" w:after="260" w:line="240" w:lineRule="auto"/>
        <w:ind w:left="0" w:right="0" w:firstLine="0"/>
        <w:jc w:val="both"/>
      </w:pPr>
      <w:bookmarkStart w:id="169" w:name="bookmark169"/>
      <w:bookmarkStart w:id="170" w:name="bookmark170"/>
      <w:bookmarkStart w:id="171" w:name="bookmark171"/>
      <w:r>
        <w:rPr>
          <w:color w:val="000000"/>
          <w:spacing w:val="0"/>
          <w:w w:val="100"/>
          <w:position w:val="0"/>
        </w:rPr>
        <w:t>你该把生命献给谁</w:t>
      </w:r>
      <w:bookmarkEnd w:id="169"/>
      <w:bookmarkEnd w:id="170"/>
      <w:bookmarkEnd w:id="171"/>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精益画布是一个规范的框架，能帮你选择和掌控创业过程。另外，它还有更人性化的一面。</w:t>
      </w:r>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你真的想做这件事吗？</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这个问题一直没有得到创业者的足够重视。投资者们总说，他们寻找的是有激情、真正关心 解决问题的创业者。但很少有人点出这句话的重要性。一个创业者如果想要生存下来，（对 你产品的）需求、（打造产品的）能力、（实现产品的）欲望缺一不可。</w:t>
      </w:r>
    </w:p>
    <w:p>
      <w:pPr>
        <w:pStyle w:val="Style8"/>
        <w:keepNext w:val="0"/>
        <w:keepLines w:val="0"/>
        <w:widowControl w:val="0"/>
        <w:shd w:val="clear" w:color="auto" w:fill="auto"/>
        <w:bidi w:val="0"/>
        <w:spacing w:before="0" w:after="260" w:line="390" w:lineRule="exact"/>
        <w:ind w:left="0" w:right="0" w:firstLine="0"/>
        <w:jc w:val="both"/>
      </w:pPr>
      <w:r>
        <w:rPr>
          <w:color w:val="000000"/>
          <w:spacing w:val="0"/>
          <w:w w:val="100"/>
          <w:position w:val="0"/>
        </w:rPr>
        <w:t>但是，当创业者面临一大堆数据和客户反馈时，这三点往往会被忽视。不应该忽视它们！千 万别从事自己不喜欢的事业。人生苦短，倦怠可期。</w:t>
      </w:r>
    </w:p>
    <w:p>
      <w:pPr>
        <w:pStyle w:val="Style8"/>
        <w:keepNext w:val="0"/>
        <w:keepLines w:val="0"/>
        <w:widowControl w:val="0"/>
        <w:shd w:val="clear" w:color="auto" w:fill="auto"/>
        <w:bidi w:val="0"/>
        <w:spacing w:before="0" w:after="260" w:line="375"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巴德•卡德尔用一张极其简单的图概括了人们该如何选择职业，如图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所示。</w:t>
      </w:r>
    </w:p>
    <w:p>
      <w:pPr>
        <w:widowControl w:val="0"/>
        <w:spacing w:line="1" w:lineRule="exact"/>
      </w:pPr>
      <w:r>
        <w:drawing>
          <wp:anchor distT="0" distB="114300" distL="0" distR="0" simplePos="0" relativeHeight="125829429" behindDoc="0" locked="0" layoutInCell="1" allowOverlap="1">
            <wp:simplePos x="0" y="0"/>
            <wp:positionH relativeFrom="page">
              <wp:posOffset>666750</wp:posOffset>
            </wp:positionH>
            <wp:positionV relativeFrom="paragraph">
              <wp:posOffset>0</wp:posOffset>
            </wp:positionV>
            <wp:extent cx="6457950" cy="8515350"/>
            <wp:wrapTopAndBottom/>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71"/>
                    <a:stretch/>
                  </pic:blipFill>
                  <pic:spPr>
                    <a:xfrm>
                      <a:ext cx="6457950" cy="8515350"/>
                    </a:xfrm>
                    <a:prstGeom prst="rect"/>
                  </pic:spPr>
                </pic:pic>
              </a:graphicData>
            </a:graphic>
          </wp:anchor>
        </w:drawing>
      </w:r>
    </w:p>
    <w:p>
      <w:pPr>
        <w:pStyle w:val="Style2"/>
        <w:keepNext w:val="0"/>
        <w:keepLines w:val="0"/>
        <w:widowControl w:val="0"/>
        <w:shd w:val="clear" w:color="auto" w:fill="auto"/>
        <w:bidi w:val="0"/>
        <w:spacing w:before="0" w:after="0" w:line="240" w:lineRule="auto"/>
        <w:ind w:left="0" w:right="300" w:firstLine="0"/>
        <w:jc w:val="right"/>
      </w:pPr>
      <w:r>
        <mc:AlternateContent>
          <mc:Choice Requires="wps">
            <w:drawing>
              <wp:anchor distT="0" distB="0" distL="114300" distR="114300" simplePos="0" relativeHeight="125829430" behindDoc="0" locked="0" layoutInCell="1" allowOverlap="1">
                <wp:simplePos x="0" y="0"/>
                <wp:positionH relativeFrom="page">
                  <wp:posOffset>447675</wp:posOffset>
                </wp:positionH>
                <wp:positionV relativeFrom="paragraph">
                  <wp:posOffset>12700</wp:posOffset>
                </wp:positionV>
                <wp:extent cx="1019175" cy="200025"/>
                <wp:wrapSquare wrapText="right"/>
                <wp:docPr id="109" name="Shape 109"/>
                <a:graphic xmlns:a="http://schemas.openxmlformats.org/drawingml/2006/main">
                  <a:graphicData uri="http://schemas.microsoft.com/office/word/2010/wordprocessingShape">
                    <wps:wsp>
                      <wps:cNvSpPr txBox="1"/>
                      <wps:spPr>
                        <a:xfrm>
                          <a:ext cx="1019175" cy="200025"/>
                        </a:xfrm>
                        <a:prstGeom prst="rect"/>
                        <a:solidFill>
                          <a:srgbClr val="E8E7E8"/>
                        </a:solid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BLD CADDELL</w:t>
                            </w:r>
                          </w:p>
                        </w:txbxContent>
                      </wps:txbx>
                      <wps:bodyPr wrap="none" lIns="0" tIns="0" rIns="0" bIns="0">
                        <a:noAutoFit/>
                      </wps:bodyPr>
                    </wps:wsp>
                  </a:graphicData>
                </a:graphic>
              </wp:anchor>
            </w:drawing>
          </mc:Choice>
          <mc:Fallback>
            <w:pict>
              <v:shape id="_x0000_s1135" type="#_x0000_t202" style="position:absolute;margin-left:35.25pt;margin-top:1.pt;width:80.25pt;height:15.75pt;z-index:-125829323;mso-wrap-distance-left:9.pt;mso-wrap-distance-right:9.pt;mso-position-horizontal-relative:page" fillcolor="#E8E7E8"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BLD CADDELL</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,AhATCONSLMESME COh*</w:t>
      </w:r>
      <w:r>
        <w:br w:type="page"/>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3.2</w:t>
      </w:r>
      <w:r>
        <w:rPr>
          <w:color w:val="000000"/>
          <w:spacing w:val="0"/>
          <w:w w:val="100"/>
          <w:position w:val="0"/>
          <w:lang w:val="zh-CN" w:eastAsia="zh-CN" w:bidi="zh-CN"/>
        </w:rPr>
        <w:t>：</w:t>
      </w:r>
      <w:r>
        <w:rPr>
          <w:color w:val="000000"/>
          <w:spacing w:val="0"/>
          <w:w w:val="100"/>
          <w:position w:val="0"/>
        </w:rPr>
        <w:t>巴德•卡德尔的这张图应该挂在每一位职业咨询师办公室的墙上</w:t>
      </w:r>
    </w:p>
    <w:p>
      <w:pPr>
        <w:pStyle w:val="Style8"/>
        <w:keepNext w:val="0"/>
        <w:keepLines w:val="0"/>
        <w:widowControl w:val="0"/>
        <w:shd w:val="clear" w:color="auto" w:fill="auto"/>
        <w:bidi w:val="0"/>
        <w:spacing w:before="0" w:after="580" w:line="360" w:lineRule="exact"/>
        <w:ind w:left="0" w:right="0" w:firstLine="0"/>
        <w:jc w:val="both"/>
      </w:pPr>
      <w:r>
        <w:rPr>
          <w:color w:val="000000"/>
          <w:spacing w:val="0"/>
          <w:w w:val="100"/>
          <w:position w:val="0"/>
        </w:rPr>
        <w:t>巴德的图中有三个互相交叠的圆，分别表示你喜欢做的、擅长做的和有钱赚的。对图中每 个重叠的部分，他都给出了相应的建议：</w:t>
      </w:r>
    </w:p>
    <w:p>
      <w:pPr>
        <w:pStyle w:val="Style8"/>
        <w:keepNext w:val="0"/>
        <w:keepLines w:val="0"/>
        <w:widowControl w:val="0"/>
        <w:shd w:val="clear" w:color="auto" w:fill="auto"/>
        <w:bidi w:val="0"/>
        <w:spacing w:before="0" w:after="340" w:line="356" w:lineRule="exact"/>
        <w:ind w:left="0" w:right="0" w:firstLine="960"/>
        <w:jc w:val="both"/>
      </w:pPr>
      <w:r>
        <w:rPr>
          <w:color w:val="000000"/>
          <w:spacing w:val="0"/>
          <w:w w:val="100"/>
          <w:position w:val="0"/>
          <w:lang w:val="en-US" w:eastAsia="en-US" w:bidi="en-US"/>
        </w:rPr>
        <w:t>•</w:t>
      </w:r>
      <w:r>
        <w:rPr>
          <w:color w:val="000000"/>
          <w:spacing w:val="0"/>
          <w:w w:val="100"/>
          <w:position w:val="0"/>
        </w:rPr>
        <w:t>如果你喜欢且擅长做某事，却不能以此谋生，那应该学会将技能变现；</w:t>
      </w:r>
    </w:p>
    <w:p>
      <w:pPr>
        <w:pStyle w:val="Style8"/>
        <w:keepNext w:val="0"/>
        <w:keepLines w:val="0"/>
        <w:widowControl w:val="0"/>
        <w:shd w:val="clear" w:color="auto" w:fill="auto"/>
        <w:bidi w:val="0"/>
        <w:spacing w:before="0" w:after="300" w:line="356" w:lineRule="exact"/>
        <w:ind w:left="0" w:right="0" w:firstLine="960"/>
        <w:jc w:val="both"/>
      </w:pPr>
      <w:r>
        <w:rPr>
          <w:color w:val="000000"/>
          <w:spacing w:val="0"/>
          <w:w w:val="100"/>
          <w:position w:val="0"/>
          <w:lang w:val="en-US" w:eastAsia="en-US" w:bidi="en-US"/>
        </w:rPr>
        <w:t>•</w:t>
      </w:r>
      <w:r>
        <w:rPr>
          <w:color w:val="000000"/>
          <w:spacing w:val="0"/>
          <w:w w:val="100"/>
          <w:position w:val="0"/>
        </w:rPr>
        <w:t>如果你擅长某事且可以以之赚钱，但不喜欢它，学会说不；</w:t>
      </w:r>
    </w:p>
    <w:p>
      <w:pPr>
        <w:pStyle w:val="Style8"/>
        <w:keepNext w:val="0"/>
        <w:keepLines w:val="0"/>
        <w:widowControl w:val="0"/>
        <w:shd w:val="clear" w:color="auto" w:fill="auto"/>
        <w:bidi w:val="0"/>
        <w:spacing w:before="0" w:after="300" w:line="356" w:lineRule="exact"/>
        <w:ind w:left="0" w:right="0" w:firstLine="960"/>
        <w:jc w:val="both"/>
      </w:pPr>
      <w:r>
        <w:rPr>
          <w:color w:val="000000"/>
          <w:spacing w:val="0"/>
          <w:w w:val="100"/>
          <w:position w:val="0"/>
          <w:lang w:val="en-US" w:eastAsia="en-US" w:bidi="en-US"/>
        </w:rPr>
        <w:t>•</w:t>
      </w:r>
      <w:r>
        <w:rPr>
          <w:color w:val="000000"/>
          <w:spacing w:val="0"/>
          <w:w w:val="100"/>
          <w:position w:val="0"/>
        </w:rPr>
        <w:t>如果你喜欢做某事且可以以之赚钱，但还不是很擅长，学会把它做好。</w:t>
      </w:r>
    </w:p>
    <w:p>
      <w:pPr>
        <w:pStyle w:val="Style8"/>
        <w:keepNext w:val="0"/>
        <w:keepLines w:val="0"/>
        <w:widowControl w:val="0"/>
        <w:shd w:val="clear" w:color="auto" w:fill="auto"/>
        <w:bidi w:val="0"/>
        <w:spacing w:before="0" w:after="340" w:line="345" w:lineRule="exact"/>
        <w:ind w:left="0" w:right="0" w:firstLine="0"/>
        <w:jc w:val="both"/>
      </w:pPr>
      <w:r>
        <w:rPr>
          <w:color w:val="000000"/>
          <w:spacing w:val="0"/>
          <w:w w:val="100"/>
          <w:position w:val="0"/>
        </w:rPr>
        <w:t>以上建议不仅对职业咨询师有用，对创业者来说也是金玉良言，需要在创业伊始就认真从这 三个维度作出评估。</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首先，你需要问自己：我能否把这件事按自己希望的方式做成做好？这个问题涉及很多 因素，包括你能否比竞争者更好地满足市场需求，你的设计能力、编码能力、品牌塑造能 力，以及其他很多因素。在任何确实存在需求的市场里，涉猎者都不会只有一家。想要成 功，你必须使出浑身解数。你是否拥有广博的人脉，这些人际关系能否让你拥有竞争者无法 比拟的优势？永远不要进入自己没有优势的领域，否则强敌环伺，举步维艰。</w:t>
      </w:r>
    </w:p>
    <w:p>
      <w:pPr>
        <w:pStyle w:val="Style8"/>
        <w:keepNext w:val="0"/>
        <w:keepLines w:val="0"/>
        <w:widowControl w:val="0"/>
        <w:shd w:val="clear" w:color="auto" w:fill="auto"/>
        <w:bidi w:val="0"/>
        <w:spacing w:before="0" w:after="340" w:line="352" w:lineRule="exact"/>
        <w:ind w:left="0" w:right="0" w:firstLine="0"/>
        <w:jc w:val="left"/>
      </w:pPr>
      <w:r>
        <w:rPr>
          <w:color w:val="000000"/>
          <w:spacing w:val="0"/>
          <w:w w:val="100"/>
          <w:position w:val="0"/>
        </w:rPr>
        <w:t>同样，这条法则也适用于大公司：不要轻易推出新产品或进入新市场，除非现有产品和市场 己使你坐拥对手无法匹敌的优势。更年轻、没有老本可吃的竞争者会蚕食你的市场份额。想 赢得竞争，就需要把自己的规模变为一种优势，而不是让其阻碍自己前进。</w:t>
      </w:r>
    </w:p>
    <w:p>
      <w:pPr>
        <w:pStyle w:val="Style8"/>
        <w:keepNext w:val="0"/>
        <w:keepLines w:val="0"/>
        <w:widowControl w:val="0"/>
        <w:shd w:val="clear" w:color="auto" w:fill="auto"/>
        <w:bidi w:val="0"/>
        <w:spacing w:before="0" w:after="300" w:line="352" w:lineRule="exact"/>
        <w:ind w:left="0" w:right="0" w:firstLine="0"/>
        <w:jc w:val="left"/>
      </w:pPr>
      <w:r>
        <w:rPr>
          <w:color w:val="000000"/>
          <w:spacing w:val="0"/>
          <w:w w:val="100"/>
          <w:position w:val="0"/>
        </w:rPr>
        <w:t>其次，想明白你真的喜欢做这件事吗？创业会消耗大量的时间，会带给你长期的困扰。你 将没有时间陪伴朋友、伴侣、孩子，也将无暇顾及自己的兴趣爱好。只有对创业的愿景深信 不疑，才能够坚持到底，不怕经历沉浮。如果没有报酬你愿意干吗？这是个值得解决的难题 吗？能让你自豪地与别人提起它吗？它能把你的职业生涯带向你所期望的方向，并让你在现 有组织中倍受尊重吗？如果答案是否定的，那你还得继续寻找那件正确的事。</w:t>
      </w:r>
    </w:p>
    <w:p>
      <w:pPr>
        <w:pStyle w:val="Style8"/>
        <w:keepNext w:val="0"/>
        <w:keepLines w:val="0"/>
        <w:widowControl w:val="0"/>
        <w:shd w:val="clear" w:color="auto" w:fill="auto"/>
        <w:bidi w:val="0"/>
        <w:spacing w:before="0" w:after="340" w:line="360" w:lineRule="exact"/>
        <w:ind w:left="0" w:right="0" w:firstLine="0"/>
        <w:jc w:val="left"/>
      </w:pPr>
      <w:r>
        <w:rPr>
          <w:color w:val="000000"/>
          <w:spacing w:val="0"/>
          <w:w w:val="100"/>
          <w:position w:val="0"/>
        </w:rPr>
        <w:t>最后，要确定你能赚到钱</w:t>
      </w:r>
      <w:r>
        <w:rPr>
          <w:rFonts w:ascii="Times New Roman" w:eastAsia="Times New Roman" w:hAnsi="Times New Roman" w:cs="Times New Roman"/>
          <w:color w:val="000000"/>
          <w:spacing w:val="0"/>
          <w:w w:val="100"/>
          <w:position w:val="0"/>
        </w:rPr>
        <w:t>4</w:t>
      </w:r>
      <w:r>
        <w:rPr>
          <w:color w:val="000000"/>
          <w:spacing w:val="0"/>
          <w:w w:val="100"/>
          <w:position w:val="0"/>
        </w:rPr>
        <w:t>。这关系到你是否看准了一个真正有需求的市场。你必须有能力 从客户那里拿回足够多的钱，以体现你所传递给他们的价值，并且不必花太多成本就能获取 这些客户；还要求客户和收入的规模可以继续扩大（与谁是创始人无关）。</w:t>
      </w:r>
    </w:p>
    <w:p>
      <w:pPr>
        <w:pStyle w:val="Style8"/>
        <w:keepNext w:val="0"/>
        <w:keepLines w:val="0"/>
        <w:widowControl w:val="0"/>
        <w:shd w:val="clear" w:color="auto" w:fill="auto"/>
        <w:bidi w:val="0"/>
        <w:spacing w:before="0" w:after="580" w:line="360" w:lineRule="exact"/>
        <w:ind w:left="540" w:right="0" w:firstLine="20"/>
        <w:jc w:val="left"/>
      </w:pPr>
      <w:r>
        <w:rPr>
          <w:rFonts w:ascii="Times New Roman" w:eastAsia="Times New Roman" w:hAnsi="Times New Roman" w:cs="Times New Roman"/>
          <w:color w:val="000000"/>
          <w:spacing w:val="0"/>
          <w:w w:val="100"/>
          <w:position w:val="0"/>
        </w:rPr>
        <w:t>4</w:t>
      </w:r>
      <w:r>
        <w:rPr>
          <w:color w:val="000000"/>
          <w:spacing w:val="0"/>
          <w:w w:val="100"/>
          <w:position w:val="0"/>
        </w:rPr>
        <w:t>并不是所有人创业都想赚钱。有些人只是为了吸引眼球，或者做一些公益，甚至只是 想让世界变得更美好。如果你就是这种人，请把</w:t>
      </w:r>
      <w:r>
        <w:rPr>
          <w:color w:val="000000"/>
          <w:spacing w:val="0"/>
          <w:w w:val="100"/>
          <w:position w:val="0"/>
          <w:lang w:val="zh-CN" w:eastAsia="zh-CN" w:bidi="zh-CN"/>
        </w:rPr>
        <w:t>“赚钱</w:t>
      </w:r>
      <w:r>
        <w:rPr>
          <w:color w:val="000000"/>
          <w:spacing w:val="0"/>
          <w:w w:val="100"/>
          <w:position w:val="0"/>
          <w:lang w:val="en-US" w:eastAsia="en-US" w:bidi="en-US"/>
        </w:rPr>
        <w:t>"</w:t>
      </w:r>
      <w:r>
        <w:rPr>
          <w:color w:val="000000"/>
          <w:spacing w:val="0"/>
          <w:w w:val="100"/>
          <w:position w:val="0"/>
        </w:rPr>
        <w:t>替换成</w:t>
      </w:r>
      <w:r>
        <w:rPr>
          <w:color w:val="000000"/>
          <w:spacing w:val="0"/>
          <w:w w:val="100"/>
          <w:position w:val="0"/>
          <w:lang w:val="zh-CN" w:eastAsia="zh-CN" w:bidi="zh-CN"/>
        </w:rPr>
        <w:t>“有</w:t>
      </w:r>
      <w:r>
        <w:rPr>
          <w:color w:val="000000"/>
          <w:spacing w:val="0"/>
          <w:w w:val="100"/>
          <w:position w:val="0"/>
        </w:rPr>
        <w:t>所成就</w:t>
      </w:r>
    </w:p>
    <w:p>
      <w:pPr>
        <w:pStyle w:val="Style8"/>
        <w:keepNext w:val="0"/>
        <w:keepLines w:val="0"/>
        <w:widowControl w:val="0"/>
        <w:shd w:val="clear" w:color="auto" w:fill="auto"/>
        <w:bidi w:val="0"/>
        <w:spacing w:before="0" w:after="300" w:line="350" w:lineRule="exact"/>
        <w:ind w:left="0" w:right="0" w:firstLine="0"/>
        <w:jc w:val="both"/>
      </w:pPr>
      <w:r>
        <w:rPr>
          <w:color w:val="000000"/>
          <w:spacing w:val="0"/>
          <w:w w:val="100"/>
          <w:position w:val="0"/>
        </w:rPr>
        <w:t>对于企业内部的创新者，这个问题的答案关系到项目提案能否通过。但请记住，任何企业内 部创业最大的敌人都是机会成本——公司可以用同等资源做的任何东西，以及上马你的新项 目所牺牲的利润率，都是机会成本。如果你将要做的事不太可能从根本上提升公司的利润， 也许你应该继续寻找。</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能否挣钱，是三个问题中最本质的一个。另外两个问题相对简单，因为它们只取决于你个 人。但是到了第三个问题，你就必须想清楚到底有没有人愿意为你的产品付钱。</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创业之初，你需耍搜罗和分析大量数据。你会感到自己几乎被像潮水一样涌来的各方意见所 淹没，饱受各种最新产品反馈的冲击。</w:t>
      </w:r>
    </w:p>
    <w:p>
      <w:pPr>
        <w:pStyle w:val="Style8"/>
        <w:keepNext w:val="0"/>
        <w:keepLines w:val="0"/>
        <w:widowControl w:val="0"/>
        <w:shd w:val="clear" w:color="auto" w:fill="auto"/>
        <w:bidi w:val="0"/>
        <w:spacing w:before="0" w:after="540" w:line="352" w:lineRule="exact"/>
        <w:ind w:left="0" w:right="0" w:firstLine="0"/>
        <w:jc w:val="left"/>
      </w:pPr>
      <w:r>
        <w:rPr>
          <w:color w:val="000000"/>
          <w:spacing w:val="0"/>
          <w:w w:val="100"/>
          <w:position w:val="0"/>
        </w:rPr>
        <w:t>此时，不要忘记这三个你最需耍回答的问题。</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我是否己经找到了一个值得解决的问题？</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我所提出的解决方案是否正确？</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我是否真的想解决它？</w:t>
      </w:r>
    </w:p>
    <w:p>
      <w:pPr>
        <w:pStyle w:val="Style8"/>
        <w:keepNext w:val="0"/>
        <w:keepLines w:val="0"/>
        <w:widowControl w:val="0"/>
        <w:shd w:val="clear" w:color="auto" w:fill="auto"/>
        <w:bidi w:val="0"/>
        <w:spacing w:before="0" w:line="352" w:lineRule="exact"/>
        <w:ind w:left="0" w:right="0" w:firstLine="0"/>
        <w:jc w:val="left"/>
        <w:sectPr>
          <w:footnotePr>
            <w:pos w:val="pageBottom"/>
            <w:numFmt w:val="decimal"/>
            <w:numRestart w:val="continuous"/>
          </w:footnotePr>
          <w:pgSz w:w="12240" w:h="15840"/>
          <w:pgMar w:top="525" w:right="423" w:bottom="520" w:left="373" w:header="0" w:footer="3" w:gutter="0"/>
          <w:cols w:space="720"/>
          <w:noEndnote/>
          <w:rtlGutter w:val="0"/>
          <w:docGrid w:linePitch="360"/>
        </w:sectPr>
      </w:pPr>
      <w:r>
        <w:rPr>
          <w:color w:val="000000"/>
          <w:spacing w:val="0"/>
          <w:w w:val="100"/>
          <w:position w:val="0"/>
        </w:rPr>
        <w:t>或者简化为：我该不该费劲做这件事？</w:t>
      </w:r>
    </w:p>
    <w:p>
      <w:pPr>
        <w:pStyle w:val="Style48"/>
        <w:keepNext/>
        <w:keepLines/>
        <w:widowControl w:val="0"/>
        <w:shd w:val="clear" w:color="auto" w:fill="auto"/>
        <w:bidi w:val="0"/>
        <w:spacing w:before="0" w:line="240" w:lineRule="auto"/>
        <w:ind w:left="0" w:right="0" w:firstLine="540"/>
        <w:jc w:val="both"/>
      </w:pPr>
      <w:bookmarkStart w:id="172" w:name="bookmark172"/>
      <w:bookmarkStart w:id="173" w:name="bookmark173"/>
      <w:bookmarkStart w:id="174" w:name="bookmark174"/>
      <w:r>
        <w:rPr>
          <w:color w:val="000000"/>
          <w:spacing w:val="0"/>
          <w:w w:val="100"/>
          <w:position w:val="0"/>
        </w:rPr>
        <w:t>创建一张精益画布（练习）</w:t>
      </w:r>
      <w:bookmarkEnd w:id="172"/>
      <w:bookmarkEnd w:id="173"/>
      <w:bookmarkEnd w:id="174"/>
    </w:p>
    <w:p>
      <w:pPr>
        <w:pStyle w:val="Style8"/>
        <w:keepNext w:val="0"/>
        <w:keepLines w:val="0"/>
        <w:widowControl w:val="0"/>
        <w:shd w:val="clear" w:color="auto" w:fill="auto"/>
        <w:bidi w:val="0"/>
        <w:spacing w:before="0" w:line="360" w:lineRule="exact"/>
        <w:ind w:left="540" w:right="0" w:firstLine="20"/>
        <w:jc w:val="both"/>
      </w:pPr>
      <w:r>
        <w:rPr>
          <w:color w:val="000000"/>
          <w:spacing w:val="0"/>
          <w:w w:val="100"/>
          <w:position w:val="0"/>
        </w:rPr>
        <w:t>在网站</w:t>
      </w:r>
      <w:r>
        <w:rPr>
          <w:rFonts w:ascii="Times New Roman" w:eastAsia="Times New Roman" w:hAnsi="Times New Roman" w:cs="Times New Roman"/>
          <w:color w:val="3030E3"/>
          <w:spacing w:val="0"/>
          <w:w w:val="100"/>
          <w:position w:val="0"/>
          <w:u w:val="single"/>
          <w:lang w:val="en-US" w:eastAsia="en-US" w:bidi="en-US"/>
        </w:rPr>
        <w:t>httD</w:t>
      </w:r>
      <w:r>
        <w:rPr>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//leancanvas.com</w:t>
      </w:r>
      <w:r>
        <w:rPr>
          <w:color w:val="3030E3"/>
          <w:spacing w:val="0"/>
          <w:w w:val="100"/>
          <w:position w:val="0"/>
        </w:rPr>
        <w:t>上</w:t>
      </w:r>
      <w:r>
        <w:rPr>
          <w:color w:val="000000"/>
          <w:spacing w:val="0"/>
          <w:w w:val="100"/>
          <w:position w:val="0"/>
        </w:rPr>
        <w:t>创建你的第一张精益画布。挑选一个你正在实施的，或是 考虑了很久的创意。花</w:t>
      </w:r>
      <w:r>
        <w:rPr>
          <w:rFonts w:ascii="Times New Roman" w:eastAsia="Times New Roman" w:hAnsi="Times New Roman" w:cs="Times New Roman"/>
          <w:color w:val="000000"/>
          <w:spacing w:val="0"/>
          <w:w w:val="100"/>
          <w:position w:val="0"/>
        </w:rPr>
        <w:t>20</w:t>
      </w:r>
      <w:r>
        <w:rPr>
          <w:color w:val="000000"/>
          <w:spacing w:val="0"/>
          <w:w w:val="100"/>
          <w:position w:val="0"/>
        </w:rPr>
        <w:t>分钟，看看能做成什么样。按数字顺序填充每个方框，暂时填 不出来的先放在一边，以后再填。</w:t>
      </w:r>
    </w:p>
    <w:p>
      <w:pPr>
        <w:pStyle w:val="Style8"/>
        <w:keepNext w:val="0"/>
        <w:keepLines w:val="0"/>
        <w:widowControl w:val="0"/>
        <w:shd w:val="clear" w:color="auto" w:fill="auto"/>
        <w:bidi w:val="0"/>
        <w:spacing w:before="0" w:line="352" w:lineRule="exact"/>
        <w:ind w:left="540" w:right="0" w:firstLine="2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结果如何？你找出创意的哪一个方面风险最大了吗？在知道了这些风险之后，你是否有 决心克服它们？如果依然很有自信，找一个人（投资人、导师或同事），把你的精益画 布展示给他看，听听他的意见。</w:t>
      </w:r>
    </w:p>
    <w:p>
      <w:pPr>
        <w:pStyle w:val="Style53"/>
        <w:keepNext/>
        <w:keepLines/>
        <w:widowControl w:val="0"/>
        <w:shd w:val="clear" w:color="auto" w:fill="auto"/>
        <w:bidi w:val="0"/>
        <w:spacing w:before="0" w:after="260" w:line="240" w:lineRule="auto"/>
        <w:ind w:left="0" w:right="0" w:firstLine="0"/>
        <w:jc w:val="both"/>
      </w:pPr>
      <w:bookmarkStart w:id="175" w:name="bookmark175"/>
      <w:bookmarkStart w:id="176" w:name="bookmark176"/>
      <w:bookmarkStart w:id="177" w:name="bookmark177"/>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rPr>
        <w:t>4</w:t>
      </w:r>
      <w:r>
        <w:rPr>
          <w:color w:val="000000"/>
          <w:spacing w:val="0"/>
          <w:w w:val="100"/>
          <w:position w:val="0"/>
        </w:rPr>
        <w:t>章 以数据为导向与通过数据获取信息</w:t>
      </w:r>
      <w:bookmarkEnd w:id="175"/>
      <w:bookmarkEnd w:id="176"/>
      <w:bookmarkEnd w:id="177"/>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数据很强大，甚至能够让人走火入魔，陷入过度分析的渊薮。但实际上，更多时候我们还是 基于早先的经验和实践，靠本能在无意识中做出决策。这其实不无道理，毕竟在日常生活中 我们靠的就是直觉和经验，而不是严密的数学分析。你总不至于靠</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测试决定今天早上穿 什么裤子，倘若真用的话，恐怕你这一天都出不了门了。</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精益创业也面临很多批评的声音，其中之一就是过于以数据为导向。这些批评认为创业不应 沦为数据的奴隶，而应将其作为工具；不应被数据牵着鼻子走，而应通过数据获取信息。之 所以会岀现这样的批评，大都是因为批评者太懒，还反过来为自己的避重就轻开脱。但有些 时候这些人的顾虑也不无道理：滥用数据容易导致局部优化，进而忽视大局，这是极其危险 乃至致命的。</w:t>
      </w:r>
    </w:p>
    <w:p>
      <w:pPr>
        <w:pStyle w:val="Style8"/>
        <w:keepNext w:val="0"/>
        <w:keepLines w:val="0"/>
        <w:widowControl w:val="0"/>
        <w:shd w:val="clear" w:color="auto" w:fill="auto"/>
        <w:bidi w:val="0"/>
        <w:spacing w:before="0" w:after="340" w:line="370" w:lineRule="exact"/>
        <w:ind w:left="0" w:right="0" w:firstLine="0"/>
        <w:jc w:val="both"/>
      </w:pPr>
      <w:r>
        <w:rPr>
          <w:color w:val="000000"/>
          <w:spacing w:val="0"/>
          <w:w w:val="100"/>
          <w:position w:val="0"/>
        </w:rPr>
        <w:t>考虑这样一个案例：在线旅行社</w:t>
      </w:r>
      <w:r>
        <w:rPr>
          <w:rFonts w:ascii="Times New Roman" w:eastAsia="Times New Roman" w:hAnsi="Times New Roman" w:cs="Times New Roman"/>
          <w:color w:val="000000"/>
          <w:spacing w:val="0"/>
          <w:w w:val="100"/>
          <w:position w:val="0"/>
          <w:lang w:val="en-US" w:eastAsia="en-US" w:bidi="en-US"/>
        </w:rPr>
        <w:t>Orbitz</w:t>
      </w:r>
      <w:r>
        <w:rPr>
          <w:color w:val="000000"/>
          <w:spacing w:val="0"/>
          <w:w w:val="100"/>
          <w:position w:val="0"/>
        </w:rPr>
        <w:t>曾通过数据发现</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用户比</w:t>
      </w:r>
      <w:r>
        <w:rPr>
          <w:rFonts w:ascii="Times New Roman" w:eastAsia="Times New Roman" w:hAnsi="Times New Roman" w:cs="Times New Roman"/>
          <w:color w:val="000000"/>
          <w:spacing w:val="0"/>
          <w:w w:val="100"/>
          <w:position w:val="0"/>
          <w:lang w:val="en-US" w:eastAsia="en-US" w:bidi="en-US"/>
        </w:rPr>
        <w:t>PC</w:t>
      </w:r>
      <w:r>
        <w:rPr>
          <w:color w:val="000000"/>
          <w:spacing w:val="0"/>
          <w:w w:val="100"/>
          <w:position w:val="0"/>
        </w:rPr>
        <w:t>用户更有可能预订较为 昂贵的酒店，其首席技术官罗杰•里欧就曾在《华尔街日报》的一篇报道中提到：</w:t>
      </w:r>
      <w:r>
        <w:rPr>
          <w:color w:val="000000"/>
          <w:spacing w:val="0"/>
          <w:w w:val="100"/>
          <w:position w:val="0"/>
          <w:lang w:val="zh-CN" w:eastAsia="zh-CN" w:bidi="zh-CN"/>
        </w:rPr>
        <w:t>“我</w:t>
      </w:r>
      <w:r>
        <w:rPr>
          <w:color w:val="000000"/>
          <w:spacing w:val="0"/>
          <w:w w:val="100"/>
          <w:position w:val="0"/>
        </w:rPr>
        <w:t xml:space="preserve">们发现 </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用户预订四至五星级酒店或较昂贵房间的概率比</w:t>
      </w:r>
      <w:r>
        <w:rPr>
          <w:rFonts w:ascii="Times New Roman" w:eastAsia="Times New Roman" w:hAnsi="Times New Roman" w:cs="Times New Roman"/>
          <w:color w:val="000000"/>
          <w:spacing w:val="0"/>
          <w:w w:val="100"/>
          <w:position w:val="0"/>
          <w:lang w:val="en-US" w:eastAsia="en-US" w:bidi="en-US"/>
        </w:rPr>
        <w:t>PC</w:t>
      </w:r>
      <w:r>
        <w:rPr>
          <w:color w:val="000000"/>
          <w:spacing w:val="0"/>
          <w:w w:val="100"/>
          <w:position w:val="0"/>
        </w:rPr>
        <w:t>用户高</w:t>
      </w:r>
      <w:r>
        <w:rPr>
          <w:rFonts w:ascii="Times New Roman" w:eastAsia="Times New Roman" w:hAnsi="Times New Roman" w:cs="Times New Roman"/>
          <w:color w:val="000000"/>
          <w:spacing w:val="0"/>
          <w:w w:val="100"/>
          <w:position w:val="0"/>
        </w:rPr>
        <w:t>40%,</w:t>
      </w:r>
      <w:r>
        <w:rPr>
          <w:color w:val="000000"/>
          <w:spacing w:val="0"/>
          <w:w w:val="100"/>
          <w:position w:val="0"/>
        </w:rPr>
        <w:t>而且有数据支持这一 点。</w:t>
      </w:r>
      <w:r>
        <w:rPr>
          <w:rFonts w:ascii="Times New Roman" w:eastAsia="Times New Roman" w:hAnsi="Times New Roman" w:cs="Times New Roman"/>
          <w:color w:val="000000"/>
          <w:spacing w:val="0"/>
          <w:w w:val="100"/>
          <w:position w:val="0"/>
        </w:rPr>
        <w:t>”1</w:t>
      </w:r>
    </w:p>
    <w:p>
      <w:pPr>
        <w:pStyle w:val="Style2"/>
        <w:keepNext w:val="0"/>
        <w:keepLines w:val="0"/>
        <w:widowControl w:val="0"/>
        <w:shd w:val="clear" w:color="auto" w:fill="auto"/>
        <w:bidi w:val="0"/>
        <w:spacing w:before="0" w:after="480" w:line="288" w:lineRule="auto"/>
        <w:ind w:left="0" w:right="0" w:firstLine="560"/>
        <w:jc w:val="both"/>
      </w:pPr>
      <w:r>
        <w:rPr>
          <w:rFonts w:ascii="Times New Roman" w:eastAsia="Times New Roman" w:hAnsi="Times New Roman" w:cs="Times New Roman"/>
          <w:color w:val="3030E3"/>
          <w:spacing w:val="0"/>
          <w:w w:val="100"/>
          <w:position w:val="0"/>
          <w:lang w:val="en-US" w:eastAsia="en-US" w:bidi="en-US"/>
        </w:rPr>
        <w:t>l</w:t>
      </w:r>
      <w:r>
        <w:rPr>
          <w:rFonts w:ascii="Times New Roman" w:eastAsia="Times New Roman" w:hAnsi="Times New Roman" w:cs="Times New Roman"/>
          <w:color w:val="3030E3"/>
          <w:spacing w:val="0"/>
          <w:w w:val="100"/>
          <w:position w:val="0"/>
          <w:u w:val="single"/>
          <w:lang w:val="en-US" w:eastAsia="en-US" w:bidi="en-US"/>
        </w:rPr>
        <w:t>http</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online.wsi.com/anicle/5B100014240527023044586045774888225667325882.html</w:t>
      </w: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 xml:space="preserve">一方面，如果分析数据的算法忽略了某个貌似无关的数据（譬如在该例中，网站访客是否为 </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用户），就失去了一个增加营收的机会。另一方面，如果算法一味盲目地根据客户数据 优化产品，置其他与销售相关联的因素于不顾，则有可能导致意料之外的结果，如糟糕的公 关。单纯依靠机器，以数据为导向进行的产品优化会导致许多问题发生。</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早在许多年前，数据分析巨头</w:t>
      </w:r>
      <w:r>
        <w:rPr>
          <w:rFonts w:ascii="Times New Roman" w:eastAsia="Times New Roman" w:hAnsi="Times New Roman" w:cs="Times New Roman"/>
          <w:color w:val="000000"/>
          <w:spacing w:val="0"/>
          <w:w w:val="100"/>
          <w:position w:val="0"/>
          <w:lang w:val="en-US" w:eastAsia="en-US" w:bidi="en-US"/>
        </w:rPr>
        <w:t>Omniture</w:t>
      </w:r>
      <w:r>
        <w:rPr>
          <w:color w:val="000000"/>
          <w:spacing w:val="0"/>
          <w:w w:val="100"/>
          <w:position w:val="0"/>
        </w:rPr>
        <w:t xml:space="preserve">的前市场总监盖尔•恩尼斯就曾告诉笔者，作为其内容 优化软件的客户，笔者必须坚持用人类的判断来调和机器的自动优化。如果单纯依靠 </w:t>
      </w:r>
      <w:r>
        <w:rPr>
          <w:rFonts w:ascii="Times New Roman" w:eastAsia="Times New Roman" w:hAnsi="Times New Roman" w:cs="Times New Roman"/>
          <w:color w:val="000000"/>
          <w:spacing w:val="0"/>
          <w:w w:val="100"/>
          <w:position w:val="0"/>
          <w:lang w:val="en-US" w:eastAsia="en-US" w:bidi="en-US"/>
        </w:rPr>
        <w:t>Omniture</w:t>
      </w:r>
      <w:r>
        <w:rPr>
          <w:color w:val="000000"/>
          <w:spacing w:val="0"/>
          <w:w w:val="100"/>
          <w:position w:val="0"/>
        </w:rPr>
        <w:t>公司的软件，很快就能算出，网页上衣着暴露的女人图片带来的点入率远比其他形 式的内容高得多。但这样得来的高点入率只会是短期的成功，迟早会被其对品牌形象造成的 损害所抵消。所以，</w:t>
      </w:r>
      <w:r>
        <w:rPr>
          <w:rFonts w:ascii="Times New Roman" w:eastAsia="Times New Roman" w:hAnsi="Times New Roman" w:cs="Times New Roman"/>
          <w:color w:val="000000"/>
          <w:spacing w:val="0"/>
          <w:w w:val="100"/>
          <w:position w:val="0"/>
          <w:lang w:val="en-US" w:eastAsia="en-US" w:bidi="en-US"/>
        </w:rPr>
        <w:t>Omniture</w:t>
      </w:r>
      <w:r>
        <w:rPr>
          <w:color w:val="000000"/>
          <w:spacing w:val="0"/>
          <w:w w:val="100"/>
          <w:position w:val="0"/>
        </w:rPr>
        <w:t>软件的背后还有专职的内容运营人员负责在大局上把关，同时 为机器的自动测试提供素材元。人类提供灵感，机器负责验证。</w:t>
      </w:r>
    </w:p>
    <w:p>
      <w:pPr>
        <w:pStyle w:val="Style8"/>
        <w:keepNext w:val="0"/>
        <w:keepLines w:val="0"/>
        <w:widowControl w:val="0"/>
        <w:shd w:val="clear" w:color="auto" w:fill="auto"/>
        <w:bidi w:val="0"/>
        <w:spacing w:before="0" w:after="380" w:line="360" w:lineRule="exact"/>
        <w:ind w:left="0" w:right="0" w:firstLine="0"/>
        <w:jc w:val="left"/>
      </w:pPr>
      <w:r>
        <w:rPr>
          <w:color w:val="000000"/>
          <w:spacing w:val="0"/>
          <w:w w:val="100"/>
          <w:position w:val="0"/>
        </w:rPr>
        <w:t>在数学上，局部最大值点的定义是函数在给定邻域内最大的取值</w:t>
      </w:r>
      <w:r>
        <w:rPr>
          <w:rFonts w:ascii="Times New Roman" w:eastAsia="Times New Roman" w:hAnsi="Times New Roman" w:cs="Times New Roman"/>
          <w:color w:val="000000"/>
          <w:spacing w:val="0"/>
          <w:w w:val="100"/>
          <w:position w:val="0"/>
        </w:rPr>
        <w:t>2</w:t>
      </w:r>
      <w:r>
        <w:rPr>
          <w:color w:val="000000"/>
          <w:spacing w:val="0"/>
          <w:w w:val="100"/>
          <w:position w:val="0"/>
        </w:rPr>
        <w:t>。也就是说，局部最大值 并不是你能取到的最大值，只是在某一范围内最大。这可以类比为群山中的一汪湖水，湖水 的水位并不如海平面那么低，但己然是群山中的最低点了。</w:t>
      </w:r>
    </w:p>
    <w:p>
      <w:pPr>
        <w:pStyle w:val="Style2"/>
        <w:keepNext w:val="0"/>
        <w:keepLines w:val="0"/>
        <w:widowControl w:val="0"/>
        <w:shd w:val="clear" w:color="auto" w:fill="auto"/>
        <w:bidi w:val="0"/>
        <w:spacing w:before="0" w:after="480" w:line="288"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2httD</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wikiDedia.ora/wiki/Maxima </w:t>
      </w:r>
      <w:r>
        <w:rPr>
          <w:rFonts w:ascii="Times New Roman" w:eastAsia="Times New Roman" w:hAnsi="Times New Roman" w:cs="Times New Roman"/>
          <w:color w:val="3030E3"/>
          <w:spacing w:val="0"/>
          <w:w w:val="100"/>
          <w:position w:val="0"/>
          <w:u w:val="single"/>
          <w:lang w:val="en-US" w:eastAsia="en-US" w:bidi="en-US"/>
        </w:rPr>
        <w:t>and minima</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优化的核心是找到给定函数的最大值或最小值。机器虽然具备一定寻找最优解的能力，但其 解的范围不可能超过约束条件所规定的区间。这和群山中湖水的最低水位不如海平面那么低 有异曲同工之妙，周围的限制导致湖水只是群山中的最低点。</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为了使受到限制的优化更易理解，请想象有人给你三个车轮，并要求你制造出最好、最稳定 的交通工具。在对不同车轮布局进行迭代之后，你想到了一个类似三轮车的配置。这就是最 佳的三轮配置。</w:t>
      </w:r>
    </w:p>
    <w:p>
      <w:pPr>
        <w:pStyle w:val="Style8"/>
        <w:keepNext w:val="0"/>
        <w:keepLines w:val="0"/>
        <w:widowControl w:val="0"/>
        <w:shd w:val="clear" w:color="auto" w:fill="auto"/>
        <w:bidi w:val="0"/>
        <w:spacing w:before="0" w:after="260" w:line="380" w:lineRule="exact"/>
        <w:ind w:left="0" w:right="0" w:firstLine="0"/>
        <w:jc w:val="left"/>
      </w:pPr>
      <w:r>
        <w:rPr>
          <w:color w:val="000000"/>
          <w:spacing w:val="0"/>
          <w:w w:val="100"/>
          <w:position w:val="0"/>
        </w:rPr>
        <w:t>以数据为导向的优化在进行迭代式的产品改进方面没什么问题，问题在于它不会告诉 你：</w:t>
      </w:r>
      <w:r>
        <w:rPr>
          <w:color w:val="000000"/>
          <w:spacing w:val="0"/>
          <w:w w:val="100"/>
          <w:position w:val="0"/>
          <w:lang w:val="zh-CN" w:eastAsia="zh-CN" w:bidi="zh-CN"/>
        </w:rPr>
        <w:t>“嘿！</w:t>
      </w:r>
      <w:r>
        <w:rPr>
          <w:color w:val="000000"/>
          <w:spacing w:val="0"/>
          <w:w w:val="100"/>
          <w:position w:val="0"/>
        </w:rPr>
        <w:t>你知道吗？四个车轮比三个更好！</w:t>
      </w:r>
      <w:r>
        <w:rPr>
          <w:color w:val="000000"/>
          <w:spacing w:val="0"/>
          <w:w w:val="100"/>
          <w:position w:val="0"/>
          <w:lang w:val="en-US" w:eastAsia="en-US" w:bidi="en-US"/>
        </w:rPr>
        <w:t>"</w:t>
      </w:r>
      <w:r>
        <w:rPr>
          <w:color w:val="000000"/>
          <w:spacing w:val="0"/>
          <w:w w:val="100"/>
          <w:position w:val="0"/>
        </w:rPr>
        <w:t>数学在优化己知系统方面可以做得很好，而人 类更善于发现新的系统。换言之，渐进式的改变可以达到局部极限，创新则可能导致 全局洗牌。</w:t>
      </w:r>
    </w:p>
    <w:p>
      <w:pPr>
        <w:pStyle w:val="Style8"/>
        <w:keepNext w:val="0"/>
        <w:keepLines w:val="0"/>
        <w:widowControl w:val="0"/>
        <w:shd w:val="clear" w:color="auto" w:fill="auto"/>
        <w:bidi w:val="0"/>
        <w:spacing w:before="0" w:after="380" w:line="360" w:lineRule="exact"/>
        <w:ind w:left="0" w:right="0" w:firstLine="0"/>
        <w:jc w:val="left"/>
      </w:pPr>
      <w:r>
        <w:rPr>
          <w:color w:val="000000"/>
          <w:spacing w:val="0"/>
          <w:w w:val="100"/>
          <w:position w:val="0"/>
        </w:rPr>
        <w:t>在《伊甸园之河》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Basic Books) </w:t>
      </w:r>
      <w:r>
        <w:rPr>
          <w:color w:val="000000"/>
          <w:spacing w:val="0"/>
          <w:w w:val="100"/>
          <w:position w:val="0"/>
        </w:rPr>
        <w:t>一书中，理査德•道金斯</w:t>
      </w:r>
      <w:r>
        <w:rPr>
          <w:rFonts w:ascii="Times New Roman" w:eastAsia="Times New Roman" w:hAnsi="Times New Roman" w:cs="Times New Roman"/>
          <w:color w:val="000000"/>
          <w:spacing w:val="0"/>
          <w:w w:val="100"/>
          <w:position w:val="0"/>
        </w:rPr>
        <w:t>3</w:t>
      </w:r>
      <w:r>
        <w:rPr>
          <w:color w:val="000000"/>
          <w:spacing w:val="0"/>
          <w:w w:val="100"/>
          <w:position w:val="0"/>
        </w:rPr>
        <w:t>用一条流淌的河作为比喻来介绍 进化。他在书中解释道，生物的进化创造出了眼这一器官。事实上，进化创造出了数十种不 同的眼：黄蜂的、八足类动物的、人类的、鹰的、鲸鱼的，等等。进化的缺点是没法倒退 的，只要进化到够用的程度，细微的基因突变就无法使视力得到进一步提升。人类之所以进 化不出鹰那样的双眼，是因为人类视觉系统在向鹰的视觉系统衍化时会导致视力的下降，进 而不会被进化所选择。</w:t>
      </w:r>
    </w:p>
    <w:p>
      <w:pPr>
        <w:pStyle w:val="Style8"/>
        <w:keepNext w:val="0"/>
        <w:keepLines w:val="0"/>
        <w:widowControl w:val="0"/>
        <w:shd w:val="clear" w:color="auto" w:fill="auto"/>
        <w:bidi w:val="0"/>
        <w:spacing w:before="0" w:after="480"/>
        <w:ind w:left="0" w:right="0" w:firstLine="540"/>
        <w:jc w:val="left"/>
      </w:pPr>
      <w:r>
        <w:rPr>
          <w:rFonts w:ascii="Times New Roman" w:eastAsia="Times New Roman" w:hAnsi="Times New Roman" w:cs="Times New Roman"/>
          <w:color w:val="000000"/>
          <w:spacing w:val="0"/>
          <w:w w:val="100"/>
          <w:position w:val="0"/>
        </w:rPr>
        <w:t>3</w:t>
      </w:r>
      <w:r>
        <w:rPr>
          <w:color w:val="000000"/>
          <w:spacing w:val="0"/>
          <w:w w:val="100"/>
          <w:position w:val="0"/>
        </w:rPr>
        <w:t>牛津大学生物学家。——译者注</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单纯依靠机器的优化与进化具有相似的局限性。如果优化只是为了取得局部的极限，那代价 可能是错失一个更大、更重要的机会。人的职责就是在数据优化的背后做个聪慧的设计者。</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在我所认识的创业者中，有许多人都对完全基于数据的创业有一种天生的抵触。他们更愿意 相信自己的直觉。他们不喜欢毫无灵魂、单纯机械式的优化，而是深知需要放眼更大的市 场，重视正在解决的问题以及基础商业模式。</w:t>
      </w:r>
    </w:p>
    <w:p>
      <w:pPr>
        <w:pStyle w:val="Style8"/>
        <w:keepNext w:val="0"/>
        <w:keepLines w:val="0"/>
        <w:widowControl w:val="0"/>
        <w:shd w:val="clear" w:color="auto" w:fill="auto"/>
        <w:bidi w:val="0"/>
        <w:spacing w:before="0" w:after="260" w:line="375" w:lineRule="exact"/>
        <w:ind w:left="0" w:right="0" w:firstLine="0"/>
        <w:jc w:val="both"/>
        <w:sectPr>
          <w:footnotePr>
            <w:pos w:val="pageBottom"/>
            <w:numFmt w:val="decimal"/>
            <w:numRestart w:val="continuous"/>
          </w:footnotePr>
          <w:pgSz w:w="12240" w:h="15840"/>
          <w:pgMar w:top="435" w:right="405" w:bottom="310" w:left="390" w:header="0" w:footer="3" w:gutter="0"/>
          <w:cols w:space="720"/>
          <w:noEndnote/>
          <w:rtlGutter w:val="0"/>
          <w:docGrid w:linePitch="360"/>
        </w:sectPr>
      </w:pPr>
      <w:r>
        <w:rPr>
          <w:color w:val="000000"/>
          <w:spacing w:val="0"/>
          <w:w w:val="100"/>
          <w:position w:val="0"/>
        </w:rPr>
        <w:t>归根结底，数据是检验假设的极佳工具，除非结合人类的反思，否则很难在产生新假设方面 有建树。</w:t>
      </w:r>
    </w:p>
    <w:p>
      <w:pPr>
        <w:pStyle w:val="Style48"/>
        <w:keepNext/>
        <w:keepLines/>
        <w:widowControl w:val="0"/>
        <w:shd w:val="clear" w:color="auto" w:fill="auto"/>
        <w:bidi w:val="0"/>
        <w:spacing w:before="0" w:after="240" w:line="240" w:lineRule="auto"/>
        <w:ind w:left="0" w:right="0" w:firstLine="540"/>
        <w:jc w:val="both"/>
      </w:pPr>
      <w:bookmarkStart w:id="178" w:name="bookmark178"/>
      <w:bookmarkStart w:id="179" w:name="bookmark179"/>
      <w:bookmarkStart w:id="180" w:name="bookmark180"/>
      <w:r>
        <w:rPr>
          <w:color w:val="000000"/>
          <w:spacing w:val="0"/>
          <w:w w:val="100"/>
          <w:position w:val="0"/>
        </w:rPr>
        <w:t>数据科学家的思维方式（模式）</w:t>
      </w:r>
      <w:bookmarkEnd w:id="178"/>
      <w:bookmarkEnd w:id="179"/>
      <w:bookmarkEnd w:id="180"/>
    </w:p>
    <w:p>
      <w:pPr>
        <w:pStyle w:val="Style8"/>
        <w:keepNext w:val="0"/>
        <w:keepLines w:val="0"/>
        <w:widowControl w:val="0"/>
        <w:shd w:val="clear" w:color="auto" w:fill="auto"/>
        <w:bidi w:val="0"/>
        <w:spacing w:before="0" w:after="320" w:line="375" w:lineRule="exact"/>
        <w:ind w:left="540" w:right="0" w:firstLine="0"/>
        <w:jc w:val="both"/>
      </w:pPr>
      <w:r>
        <w:rPr>
          <w:color w:val="000000"/>
          <w:spacing w:val="0"/>
          <w:w w:val="100"/>
          <w:position w:val="0"/>
        </w:rPr>
        <w:t>莫尼卡•罗加蒂是</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 xml:space="preserve">公司的一位数据科学家，她根据经验总结出了 </w:t>
      </w:r>
      <w:r>
        <w:rPr>
          <w:rFonts w:ascii="Times New Roman" w:eastAsia="Times New Roman" w:hAnsi="Times New Roman" w:cs="Times New Roman"/>
          <w:color w:val="000000"/>
          <w:spacing w:val="0"/>
          <w:w w:val="100"/>
          <w:position w:val="0"/>
        </w:rPr>
        <w:t>10</w:t>
      </w:r>
      <w:r>
        <w:rPr>
          <w:color w:val="000000"/>
          <w:spacing w:val="0"/>
          <w:w w:val="100"/>
          <w:position w:val="0"/>
        </w:rPr>
        <w:t>条创业者需要 避免的数据圈套。</w:t>
      </w:r>
    </w:p>
    <w:p>
      <w:pPr>
        <w:pStyle w:val="Style8"/>
        <w:keepNext w:val="0"/>
        <w:keepLines w:val="0"/>
        <w:widowControl w:val="0"/>
        <w:numPr>
          <w:ilvl w:val="0"/>
          <w:numId w:val="9"/>
        </w:numPr>
        <w:shd w:val="clear" w:color="auto" w:fill="auto"/>
        <w:tabs>
          <w:tab w:pos="1320" w:val="left"/>
        </w:tabs>
        <w:bidi w:val="0"/>
        <w:spacing w:before="0" w:after="320" w:line="355" w:lineRule="exact"/>
        <w:ind w:left="540" w:right="0" w:firstLine="0"/>
        <w:jc w:val="both"/>
      </w:pPr>
      <w:bookmarkStart w:id="181" w:name="bookmark181"/>
      <w:bookmarkEnd w:id="181"/>
      <w:r>
        <w:rPr>
          <w:color w:val="000000"/>
          <w:spacing w:val="0"/>
          <w:w w:val="100"/>
          <w:position w:val="0"/>
        </w:rPr>
        <w:t>假设数据没有噪声。为获取的数据去噪是很耗时的一道工序，而回报通常是巨大 的，往往简单的一步去噪就可能揭示重要的规律。莫尼卡问：“一次统计工具故障是导 致你</w:t>
      </w:r>
      <w:r>
        <w:rPr>
          <w:rFonts w:ascii="Times New Roman" w:eastAsia="Times New Roman" w:hAnsi="Times New Roman" w:cs="Times New Roman"/>
          <w:color w:val="000000"/>
          <w:spacing w:val="0"/>
          <w:w w:val="100"/>
          <w:position w:val="0"/>
        </w:rPr>
        <w:t>30%</w:t>
      </w:r>
      <w:r>
        <w:rPr>
          <w:color w:val="000000"/>
          <w:spacing w:val="0"/>
          <w:w w:val="100"/>
          <w:position w:val="0"/>
        </w:rPr>
        <w:t>数据无效的真凶吗？你真的有那么多邮编是</w:t>
      </w:r>
      <w:r>
        <w:rPr>
          <w:rFonts w:ascii="Times New Roman" w:eastAsia="Times New Roman" w:hAnsi="Times New Roman" w:cs="Times New Roman"/>
          <w:color w:val="000000"/>
          <w:spacing w:val="0"/>
          <w:w w:val="100"/>
          <w:position w:val="0"/>
        </w:rPr>
        <w:t>90210</w:t>
      </w:r>
      <w:r>
        <w:rPr>
          <w:color w:val="000000"/>
          <w:spacing w:val="0"/>
          <w:w w:val="100"/>
          <w:position w:val="0"/>
        </w:rPr>
        <w:t xml:space="preserve">的用户吗？ </w:t>
      </w:r>
      <w:r>
        <w:rPr>
          <w:color w:val="000000"/>
          <w:spacing w:val="0"/>
          <w:w w:val="100"/>
          <w:position w:val="0"/>
          <w:lang w:val="zh-CN" w:eastAsia="zh-CN" w:bidi="zh-CN"/>
        </w:rPr>
        <w:t>”在</w:t>
      </w:r>
      <w:r>
        <w:rPr>
          <w:color w:val="000000"/>
          <w:spacing w:val="0"/>
          <w:w w:val="100"/>
          <w:position w:val="0"/>
        </w:rPr>
        <w:t>卷起袖子分析 之前，先好好检査你的数据是否有效、实用。</w:t>
      </w:r>
    </w:p>
    <w:p>
      <w:pPr>
        <w:pStyle w:val="Style8"/>
        <w:keepNext w:val="0"/>
        <w:keepLines w:val="0"/>
        <w:widowControl w:val="0"/>
        <w:numPr>
          <w:ilvl w:val="0"/>
          <w:numId w:val="9"/>
        </w:numPr>
        <w:shd w:val="clear" w:color="auto" w:fill="auto"/>
        <w:tabs>
          <w:tab w:pos="1071" w:val="left"/>
        </w:tabs>
        <w:bidi w:val="0"/>
        <w:spacing w:before="0" w:after="320" w:line="360" w:lineRule="exact"/>
        <w:ind w:left="540" w:right="0" w:firstLine="0"/>
        <w:jc w:val="both"/>
      </w:pPr>
      <w:bookmarkStart w:id="182" w:name="bookmark182"/>
      <w:bookmarkEnd w:id="182"/>
      <w:r>
        <w:rPr>
          <w:color w:val="000000"/>
          <w:spacing w:val="0"/>
          <w:w w:val="100"/>
          <w:position w:val="0"/>
        </w:rPr>
        <w:t>忘记归一化。譬如，统计一个热门婚礼目的地列表。你大可以统计每个城市每年有 多少人乘坐飞机来结婚，但如果不根据该城市每年的旅客量进行归一化，你得到的只会 是一个热门旅游城市列表。</w:t>
      </w:r>
    </w:p>
    <w:p>
      <w:pPr>
        <w:pStyle w:val="Style8"/>
        <w:keepNext w:val="0"/>
        <w:keepLines w:val="0"/>
        <w:widowControl w:val="0"/>
        <w:numPr>
          <w:ilvl w:val="0"/>
          <w:numId w:val="9"/>
        </w:numPr>
        <w:shd w:val="clear" w:color="auto" w:fill="auto"/>
        <w:tabs>
          <w:tab w:pos="1071" w:val="left"/>
        </w:tabs>
        <w:bidi w:val="0"/>
        <w:spacing w:before="0" w:after="320" w:line="375" w:lineRule="exact"/>
        <w:ind w:left="540" w:right="0" w:firstLine="0"/>
        <w:jc w:val="both"/>
      </w:pPr>
      <w:bookmarkStart w:id="183" w:name="bookmark183"/>
      <w:bookmarkEnd w:id="183"/>
      <w:r>
        <w:rPr>
          <w:color w:val="000000"/>
          <w:spacing w:val="0"/>
          <w:w w:val="100"/>
          <w:position w:val="0"/>
        </w:rPr>
        <w:t>排除异常点。那</w:t>
      </w:r>
      <w:r>
        <w:rPr>
          <w:rFonts w:ascii="Times New Roman" w:eastAsia="Times New Roman" w:hAnsi="Times New Roman" w:cs="Times New Roman"/>
          <w:color w:val="000000"/>
          <w:spacing w:val="0"/>
          <w:w w:val="100"/>
          <w:position w:val="0"/>
        </w:rPr>
        <w:t>21</w:t>
      </w:r>
      <w:r>
        <w:rPr>
          <w:color w:val="000000"/>
          <w:spacing w:val="0"/>
          <w:w w:val="100"/>
          <w:position w:val="0"/>
        </w:rPr>
        <w:t>个每天使用你产品超过一千次的用户耍么是你产品最大的粉丝， 要么是自动浏览网络的程序。不论他们是什么，简单将其排除不讨论都是不妥的。</w:t>
      </w:r>
    </w:p>
    <w:p>
      <w:pPr>
        <w:pStyle w:val="Style8"/>
        <w:keepNext w:val="0"/>
        <w:keepLines w:val="0"/>
        <w:widowControl w:val="0"/>
        <w:numPr>
          <w:ilvl w:val="0"/>
          <w:numId w:val="9"/>
        </w:numPr>
        <w:shd w:val="clear" w:color="auto" w:fill="auto"/>
        <w:tabs>
          <w:tab w:pos="1320" w:val="left"/>
        </w:tabs>
        <w:bidi w:val="0"/>
        <w:spacing w:before="0" w:after="320" w:line="365" w:lineRule="exact"/>
        <w:ind w:left="540" w:right="0" w:firstLine="0"/>
        <w:jc w:val="both"/>
      </w:pPr>
      <w:bookmarkStart w:id="184" w:name="bookmark184"/>
      <w:bookmarkEnd w:id="184"/>
      <w:r>
        <w:rPr>
          <w:color w:val="000000"/>
          <w:spacing w:val="0"/>
          <w:w w:val="100"/>
          <w:position w:val="0"/>
        </w:rPr>
        <w:t>包括异常点。尽管那</w:t>
      </w:r>
      <w:r>
        <w:rPr>
          <w:rFonts w:ascii="Times New Roman" w:eastAsia="Times New Roman" w:hAnsi="Times New Roman" w:cs="Times New Roman"/>
          <w:color w:val="000000"/>
          <w:spacing w:val="0"/>
          <w:w w:val="100"/>
          <w:position w:val="0"/>
        </w:rPr>
        <w:t>21</w:t>
      </w:r>
      <w:r>
        <w:rPr>
          <w:color w:val="000000"/>
          <w:spacing w:val="0"/>
          <w:w w:val="100"/>
          <w:position w:val="0"/>
        </w:rPr>
        <w:t>个每天使用你产品一千多次的用户从定性的角度讲十分有 趣，因为其揭示了一些你意料之外的事情，但不适合用于建立一个普适的模型。莫尼卡 提醒到：“你在打造基于数据的产品时，或许会需要排除这些点。不然，网站的，猜你喜 欢'功能会给所有人推荐相同的东西：你的忠实粉丝所喜欢的东西。</w:t>
      </w:r>
      <w:r>
        <w:rPr>
          <w:color w:val="000000"/>
          <w:spacing w:val="0"/>
          <w:w w:val="100"/>
          <w:position w:val="0"/>
          <w:lang w:val="en-US" w:eastAsia="en-US" w:bidi="en-US"/>
        </w:rPr>
        <w:t>"</w:t>
      </w:r>
    </w:p>
    <w:p>
      <w:pPr>
        <w:pStyle w:val="Style8"/>
        <w:keepNext w:val="0"/>
        <w:keepLines w:val="0"/>
        <w:widowControl w:val="0"/>
        <w:numPr>
          <w:ilvl w:val="0"/>
          <w:numId w:val="9"/>
        </w:numPr>
        <w:shd w:val="clear" w:color="auto" w:fill="auto"/>
        <w:tabs>
          <w:tab w:pos="1740" w:val="left"/>
        </w:tabs>
        <w:bidi w:val="0"/>
        <w:spacing w:before="0" w:after="320" w:line="360" w:lineRule="exact"/>
        <w:ind w:left="540" w:right="0" w:firstLine="0"/>
        <w:jc w:val="both"/>
      </w:pPr>
      <w:bookmarkStart w:id="185" w:name="bookmark185"/>
      <w:bookmarkEnd w:id="185"/>
      <w:r>
        <w:rPr>
          <w:color w:val="000000"/>
          <w:spacing w:val="0"/>
          <w:w w:val="100"/>
          <w:position w:val="0"/>
        </w:rPr>
        <w:t>忽视季节性。</w:t>
      </w:r>
      <w:r>
        <w:rPr>
          <w:color w:val="000000"/>
          <w:spacing w:val="0"/>
          <w:w w:val="100"/>
          <w:position w:val="0"/>
          <w:lang w:val="zh-CN" w:eastAsia="zh-CN" w:bidi="zh-CN"/>
        </w:rPr>
        <w:t>“哇，</w:t>
      </w:r>
      <w:r>
        <w:rPr>
          <w:color w:val="000000"/>
          <w:spacing w:val="0"/>
          <w:w w:val="100"/>
          <w:position w:val="0"/>
        </w:rPr>
        <w:t>，实习生，是今年增长最快的职位吗？噢，等一等，现在是</w:t>
      </w:r>
      <w:r>
        <w:rPr>
          <w:rFonts w:ascii="Times New Roman" w:eastAsia="Times New Roman" w:hAnsi="Times New Roman" w:cs="Times New Roman"/>
          <w:color w:val="000000"/>
          <w:spacing w:val="0"/>
          <w:w w:val="100"/>
          <w:position w:val="0"/>
        </w:rPr>
        <w:t xml:space="preserve">6 </w:t>
      </w:r>
      <w:r>
        <w:rPr>
          <w:color w:val="000000"/>
          <w:spacing w:val="0"/>
          <w:w w:val="100"/>
          <w:position w:val="0"/>
        </w:rPr>
        <w:t>月。</w:t>
      </w:r>
      <w:r>
        <w:rPr>
          <w:color w:val="000000"/>
          <w:spacing w:val="0"/>
          <w:w w:val="100"/>
          <w:position w:val="0"/>
          <w:lang w:val="zh-CN" w:eastAsia="zh-CN" w:bidi="zh-CN"/>
        </w:rPr>
        <w:t>”在</w:t>
      </w:r>
      <w:r>
        <w:rPr>
          <w:color w:val="000000"/>
          <w:spacing w:val="0"/>
          <w:w w:val="100"/>
          <w:position w:val="0"/>
        </w:rPr>
        <w:t>寻找规律时未能考虑一天中不同时间、一周中星期几、一年中不同月份对数据 的影响，会导致糟糕的决定。</w:t>
      </w:r>
    </w:p>
    <w:p>
      <w:pPr>
        <w:pStyle w:val="Style8"/>
        <w:keepNext w:val="0"/>
        <w:keepLines w:val="0"/>
        <w:widowControl w:val="0"/>
        <w:numPr>
          <w:ilvl w:val="0"/>
          <w:numId w:val="9"/>
        </w:numPr>
        <w:shd w:val="clear" w:color="auto" w:fill="auto"/>
        <w:tabs>
          <w:tab w:pos="1071" w:val="left"/>
        </w:tabs>
        <w:bidi w:val="0"/>
        <w:spacing w:before="0" w:after="320" w:line="375" w:lineRule="exact"/>
        <w:ind w:left="540" w:right="0" w:firstLine="0"/>
        <w:jc w:val="both"/>
      </w:pPr>
      <w:bookmarkStart w:id="186" w:name="bookmark186"/>
      <w:bookmarkEnd w:id="186"/>
      <w:r>
        <w:rPr>
          <w:color w:val="000000"/>
          <w:spacing w:val="0"/>
          <w:w w:val="100"/>
          <w:position w:val="0"/>
        </w:rPr>
        <w:t>抛开基数侈谈增长。基数很关键。如莫尼卡所说：</w:t>
      </w:r>
      <w:r>
        <w:rPr>
          <w:color w:val="000000"/>
          <w:spacing w:val="0"/>
          <w:w w:val="100"/>
          <w:position w:val="0"/>
          <w:lang w:val="zh-CN" w:eastAsia="zh-CN" w:bidi="zh-CN"/>
        </w:rPr>
        <w:t>“你</w:t>
      </w:r>
      <w:r>
        <w:rPr>
          <w:color w:val="000000"/>
          <w:spacing w:val="0"/>
          <w:w w:val="100"/>
          <w:position w:val="0"/>
        </w:rPr>
        <w:t>的产品刚上线时，从严格意 义上讲，你爸爸注册一个账号也可以使你的用户量翻倍。</w:t>
      </w:r>
      <w:r>
        <w:rPr>
          <w:color w:val="000000"/>
          <w:spacing w:val="0"/>
          <w:w w:val="100"/>
          <w:position w:val="0"/>
          <w:lang w:val="en-US" w:eastAsia="en-US" w:bidi="en-US"/>
        </w:rPr>
        <w:t>"</w:t>
      </w:r>
    </w:p>
    <w:p>
      <w:pPr>
        <w:pStyle w:val="Style8"/>
        <w:keepNext w:val="0"/>
        <w:keepLines w:val="0"/>
        <w:widowControl w:val="0"/>
        <w:numPr>
          <w:ilvl w:val="0"/>
          <w:numId w:val="9"/>
        </w:numPr>
        <w:shd w:val="clear" w:color="auto" w:fill="auto"/>
        <w:tabs>
          <w:tab w:pos="1071" w:val="left"/>
        </w:tabs>
        <w:bidi w:val="0"/>
        <w:spacing w:before="0" w:after="320" w:line="360" w:lineRule="exact"/>
        <w:ind w:left="540" w:right="0" w:firstLine="0"/>
        <w:jc w:val="both"/>
      </w:pPr>
      <w:bookmarkStart w:id="187" w:name="bookmark187"/>
      <w:bookmarkEnd w:id="187"/>
      <w:r>
        <w:rPr>
          <w:color w:val="000000"/>
          <w:spacing w:val="0"/>
          <w:w w:val="100"/>
          <w:position w:val="0"/>
        </w:rPr>
        <w:t>数据呕吐。如果你不知道什么数据对你更重要，那么即便你的数据统计板再大也没 有用。</w:t>
      </w:r>
    </w:p>
    <w:p>
      <w:pPr>
        <w:pStyle w:val="Style8"/>
        <w:keepNext w:val="0"/>
        <w:keepLines w:val="0"/>
        <w:widowControl w:val="0"/>
        <w:numPr>
          <w:ilvl w:val="0"/>
          <w:numId w:val="9"/>
        </w:numPr>
        <w:shd w:val="clear" w:color="auto" w:fill="auto"/>
        <w:tabs>
          <w:tab w:pos="1071" w:val="left"/>
        </w:tabs>
        <w:bidi w:val="0"/>
        <w:spacing w:before="0" w:after="320" w:line="352" w:lineRule="exact"/>
        <w:ind w:left="540" w:right="0" w:firstLine="0"/>
        <w:jc w:val="both"/>
      </w:pPr>
      <w:bookmarkStart w:id="188" w:name="bookmark188"/>
      <w:bookmarkEnd w:id="188"/>
      <w:r>
        <w:rPr>
          <w:color w:val="000000"/>
          <w:spacing w:val="0"/>
          <w:w w:val="100"/>
          <w:position w:val="0"/>
        </w:rPr>
        <w:t>谎报军情的指标。你希望做到快速响应，于是设置了很多警报，在任何数据看起来 不正常时都给你提醒，以保证能够快速处理。但倘若设置的阈值过于敏感，警报就会不 停地聒噪，你也会渐渐开始无视各种异常。</w:t>
      </w:r>
    </w:p>
    <w:p>
      <w:pPr>
        <w:pStyle w:val="Style8"/>
        <w:keepNext w:val="0"/>
        <w:keepLines w:val="0"/>
        <w:widowControl w:val="0"/>
        <w:numPr>
          <w:ilvl w:val="0"/>
          <w:numId w:val="9"/>
        </w:numPr>
        <w:shd w:val="clear" w:color="auto" w:fill="auto"/>
        <w:tabs>
          <w:tab w:pos="1071" w:val="left"/>
        </w:tabs>
        <w:bidi w:val="0"/>
        <w:spacing w:before="0" w:after="320" w:line="360" w:lineRule="exact"/>
        <w:ind w:left="540" w:right="0" w:firstLine="0"/>
        <w:jc w:val="both"/>
      </w:pPr>
      <w:bookmarkStart w:id="189" w:name="bookmark189"/>
      <w:bookmarkEnd w:id="189"/>
      <w:r>
        <w:rPr>
          <w:color w:val="000000"/>
          <w:spacing w:val="0"/>
          <w:w w:val="100"/>
          <w:position w:val="0"/>
          <w:lang w:val="zh-CN" w:eastAsia="zh-CN" w:bidi="zh-CN"/>
        </w:rPr>
        <w:t>“不</w:t>
      </w:r>
      <w:r>
        <w:rPr>
          <w:color w:val="000000"/>
          <w:spacing w:val="0"/>
          <w:w w:val="100"/>
          <w:position w:val="0"/>
        </w:rPr>
        <w:t>是在这儿收集的”综合征。莫尼卡说：</w:t>
      </w:r>
      <w:r>
        <w:rPr>
          <w:color w:val="000000"/>
          <w:spacing w:val="0"/>
          <w:w w:val="100"/>
          <w:position w:val="0"/>
          <w:lang w:val="zh-CN" w:eastAsia="zh-CN" w:bidi="zh-CN"/>
        </w:rPr>
        <w:t>“将你</w:t>
      </w:r>
      <w:r>
        <w:rPr>
          <w:color w:val="000000"/>
          <w:spacing w:val="0"/>
          <w:w w:val="100"/>
          <w:position w:val="0"/>
        </w:rPr>
        <w:t>的数据与其他来源的数据合在一起 能带来很多独到的见解。高质量客户的邮编地址是否集中于寿司店多的地区？</w:t>
      </w:r>
      <w:r>
        <w:rPr>
          <w:color w:val="000000"/>
          <w:spacing w:val="0"/>
          <w:w w:val="100"/>
          <w:position w:val="0"/>
          <w:lang w:val="en-US" w:eastAsia="en-US" w:bidi="en-US"/>
        </w:rPr>
        <w:t>"</w:t>
      </w:r>
      <w:r>
        <w:rPr>
          <w:color w:val="000000"/>
          <w:spacing w:val="0"/>
          <w:w w:val="100"/>
          <w:position w:val="0"/>
        </w:rPr>
        <w:t>这可能 给你带来极好的新想法用于试验，甚至影响你的增长决策。</w:t>
      </w:r>
    </w:p>
    <w:p>
      <w:pPr>
        <w:pStyle w:val="Style8"/>
        <w:keepNext w:val="0"/>
        <w:keepLines w:val="0"/>
        <w:widowControl w:val="0"/>
        <w:numPr>
          <w:ilvl w:val="0"/>
          <w:numId w:val="9"/>
        </w:numPr>
        <w:shd w:val="clear" w:color="auto" w:fill="auto"/>
        <w:tabs>
          <w:tab w:pos="1320" w:val="left"/>
        </w:tabs>
        <w:bidi w:val="0"/>
        <w:spacing w:before="0" w:after="320" w:line="360" w:lineRule="exact"/>
        <w:ind w:left="540" w:right="0" w:firstLine="0"/>
        <w:jc w:val="both"/>
      </w:pPr>
      <w:bookmarkStart w:id="190" w:name="bookmark190"/>
      <w:bookmarkEnd w:id="190"/>
      <w:r>
        <w:rPr>
          <w:color w:val="000000"/>
          <w:spacing w:val="0"/>
          <w:w w:val="100"/>
          <w:position w:val="0"/>
        </w:rPr>
        <w:t>关注噪音。</w:t>
      </w:r>
      <w:r>
        <w:rPr>
          <w:color w:val="000000"/>
          <w:spacing w:val="0"/>
          <w:w w:val="100"/>
          <w:position w:val="0"/>
          <w:lang w:val="zh-CN" w:eastAsia="zh-CN" w:bidi="zh-CN"/>
        </w:rPr>
        <w:t>“人类</w:t>
      </w:r>
      <w:r>
        <w:rPr>
          <w:color w:val="000000"/>
          <w:spacing w:val="0"/>
          <w:w w:val="100"/>
          <w:position w:val="0"/>
        </w:rPr>
        <w:t>与生俱来的模式识别能力，容易使我们误以为无规律的事物是有 规律的，</w:t>
      </w:r>
      <w:r>
        <w:rPr>
          <w:color w:val="000000"/>
          <w:spacing w:val="0"/>
          <w:w w:val="100"/>
          <w:position w:val="0"/>
          <w:lang w:val="zh-CN" w:eastAsia="zh-CN" w:bidi="zh-CN"/>
        </w:rPr>
        <w:t>”莫</w:t>
      </w:r>
      <w:r>
        <w:rPr>
          <w:color w:val="000000"/>
          <w:spacing w:val="0"/>
          <w:w w:val="100"/>
          <w:position w:val="0"/>
        </w:rPr>
        <w:t>尼卡提醒创业者，</w:t>
      </w:r>
      <w:r>
        <w:rPr>
          <w:color w:val="000000"/>
          <w:spacing w:val="0"/>
          <w:w w:val="100"/>
          <w:position w:val="0"/>
          <w:lang w:val="zh-CN" w:eastAsia="zh-CN" w:bidi="zh-CN"/>
        </w:rPr>
        <w:t>“把</w:t>
      </w:r>
      <w:r>
        <w:rPr>
          <w:color w:val="000000"/>
          <w:spacing w:val="0"/>
          <w:w w:val="100"/>
          <w:position w:val="0"/>
        </w:rPr>
        <w:t>虚荣指标放在一边，退后一步，站在更高的角度看问</w:t>
      </w:r>
    </w:p>
    <w:p>
      <w:pPr>
        <w:pStyle w:val="Style8"/>
        <w:keepNext w:val="0"/>
        <w:keepLines w:val="0"/>
        <w:widowControl w:val="0"/>
        <w:shd w:val="clear" w:color="auto" w:fill="auto"/>
        <w:bidi w:val="0"/>
        <w:spacing w:before="0" w:after="0" w:line="240" w:lineRule="auto"/>
        <w:ind w:left="0" w:right="0" w:firstLine="540"/>
        <w:jc w:val="left"/>
        <w:sectPr>
          <w:footnotePr>
            <w:pos w:val="pageBottom"/>
            <w:numFmt w:val="decimal"/>
            <w:numRestart w:val="continuous"/>
          </w:footnotePr>
          <w:pgSz w:w="12240" w:h="15840"/>
          <w:pgMar w:top="495" w:right="390" w:bottom="595" w:left="405" w:header="0" w:footer="3" w:gutter="0"/>
          <w:cols w:space="720"/>
          <w:noEndnote/>
          <w:rtlGutter w:val="0"/>
          <w:docGrid w:linePitch="360"/>
        </w:sectPr>
      </w:pPr>
      <w:r>
        <w:rPr>
          <w:color w:val="000000"/>
          <w:spacing w:val="0"/>
          <w:w w:val="100"/>
          <w:position w:val="0"/>
        </w:rPr>
        <w:t>题。</w:t>
      </w:r>
      <w:r>
        <w:rPr>
          <w:color w:val="000000"/>
          <w:spacing w:val="0"/>
          <w:w w:val="100"/>
          <w:position w:val="0"/>
          <w:lang w:val="en-US" w:eastAsia="en-US" w:bidi="en-US"/>
        </w:rPr>
        <w:t>"</w:t>
      </w:r>
    </w:p>
    <w:p>
      <w:pPr>
        <w:pStyle w:val="Style48"/>
        <w:keepNext/>
        <w:keepLines/>
        <w:widowControl w:val="0"/>
        <w:shd w:val="clear" w:color="auto" w:fill="auto"/>
        <w:bidi w:val="0"/>
        <w:spacing w:before="0" w:line="240" w:lineRule="auto"/>
        <w:ind w:left="0" w:right="0" w:firstLine="0"/>
        <w:jc w:val="both"/>
      </w:pPr>
      <w:bookmarkStart w:id="191" w:name="bookmark191"/>
      <w:bookmarkStart w:id="192" w:name="bookmark192"/>
      <w:bookmarkStart w:id="193" w:name="bookmark193"/>
      <w:r>
        <w:rPr>
          <w:color w:val="000000"/>
          <w:spacing w:val="0"/>
          <w:w w:val="100"/>
          <w:position w:val="0"/>
        </w:rPr>
        <w:t>精益创业与大愿景</w:t>
      </w:r>
      <w:bookmarkEnd w:id="191"/>
      <w:bookmarkEnd w:id="192"/>
      <w:bookmarkEnd w:id="193"/>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有些创业者对数据极度痴迷，几乎到了强迫症的程度，陷于数据分析中跋前惠后，不知所 措；另一些则过于随意，拍脑瓜做决策，只看对自己有利的数据，转型信马由缰。这种二分 背后的根本原因，也是精益创业理论所面临的最大质疑：你如何在只开发一个最小可行化产 品的同时保持一个大的愿景？</w:t>
      </w:r>
    </w:p>
    <w:p>
      <w:pPr>
        <w:pStyle w:val="Style8"/>
        <w:keepNext w:val="0"/>
        <w:keepLines w:val="0"/>
        <w:widowControl w:val="0"/>
        <w:shd w:val="clear" w:color="auto" w:fill="auto"/>
        <w:bidi w:val="0"/>
        <w:spacing w:before="0" w:line="356" w:lineRule="exact"/>
        <w:ind w:left="0" w:right="0" w:firstLine="0"/>
        <w:jc w:val="left"/>
      </w:pPr>
      <w:r>
        <w:rPr>
          <w:color w:val="000000"/>
          <w:spacing w:val="0"/>
          <w:w w:val="100"/>
          <w:position w:val="0"/>
        </w:rPr>
        <w:t>现在不少创业者都把精益创业作为在没有愿景的情况下就创业的借口。</w:t>
      </w:r>
      <w:r>
        <w:rPr>
          <w:color w:val="000000"/>
          <w:spacing w:val="0"/>
          <w:w w:val="100"/>
          <w:position w:val="0"/>
          <w:lang w:val="zh-CN" w:eastAsia="zh-CN" w:bidi="zh-CN"/>
        </w:rPr>
        <w:t>“如</w:t>
      </w:r>
      <w:r>
        <w:rPr>
          <w:color w:val="000000"/>
          <w:spacing w:val="0"/>
          <w:w w:val="100"/>
          <w:position w:val="0"/>
        </w:rPr>
        <w:t>今创业太简单 了，</w:t>
      </w:r>
      <w:r>
        <w:rPr>
          <w:color w:val="000000"/>
          <w:spacing w:val="0"/>
          <w:w w:val="100"/>
          <w:position w:val="0"/>
          <w:lang w:val="en-US" w:eastAsia="en-US" w:bidi="en-US"/>
        </w:rPr>
        <w:t>"</w:t>
      </w:r>
      <w:r>
        <w:rPr>
          <w:color w:val="000000"/>
          <w:spacing w:val="0"/>
          <w:w w:val="100"/>
          <w:position w:val="0"/>
        </w:rPr>
        <w:t>他们辩解道，“门槛己经低到了所有人都可以一试的程度，不是吗？’‘然而抱有一个大 愿景仍然是很重要的：没有愿景的创业太容易受外界的干扰，客户、投资人、竞争者、媒体 的任何风吹草动都可能影响你的决策。没有大的愿景，创业将变得缺乏目的，时间久了，你 就会发现你其实只是在漫无目地游走。</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如果一个大的、坚实的、无畏的愿景很重要，带有挑战世界的梦想，那这跟走一步看一步、 不停质疑自身的精益创业方法又该如何兼容呢？</w:t>
      </w:r>
    </w:p>
    <w:p>
      <w:pPr>
        <w:pStyle w:val="Style8"/>
        <w:keepNext w:val="0"/>
        <w:keepLines w:val="0"/>
        <w:widowControl w:val="0"/>
        <w:shd w:val="clear" w:color="auto" w:fill="auto"/>
        <w:bidi w:val="0"/>
        <w:spacing w:before="0" w:after="320" w:line="356" w:lineRule="exact"/>
        <w:ind w:left="0" w:right="0" w:firstLine="0"/>
        <w:jc w:val="left"/>
      </w:pPr>
      <w:r>
        <w:rPr>
          <w:color w:val="000000"/>
          <w:spacing w:val="0"/>
          <w:w w:val="100"/>
          <w:position w:val="0"/>
        </w:rPr>
        <w:t>答案其实很简单。你只需把精益创业当作达成创业愿景的必经过程。</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笔者偶尔会提醒处于创业早期的创业者：在许多方面，他们并不是在打造一个产品。他们在 打造一个能帮助他们认知到</w:t>
      </w:r>
      <w:r>
        <w:rPr>
          <w:color w:val="000000"/>
          <w:spacing w:val="0"/>
          <w:w w:val="100"/>
          <w:position w:val="0"/>
          <w:lang w:val="zh-CN" w:eastAsia="zh-CN" w:bidi="zh-CN"/>
        </w:rPr>
        <w:t>“究</w:t>
      </w:r>
      <w:r>
        <w:rPr>
          <w:color w:val="000000"/>
          <w:spacing w:val="0"/>
          <w:w w:val="100"/>
          <w:position w:val="0"/>
        </w:rPr>
        <w:t>竟该打造什么</w:t>
      </w:r>
      <w:r>
        <w:rPr>
          <w:color w:val="000000"/>
          <w:spacing w:val="0"/>
          <w:w w:val="100"/>
          <w:position w:val="0"/>
          <w:lang w:val="zh-CN" w:eastAsia="zh-CN" w:bidi="zh-CN"/>
        </w:rPr>
        <w:t>”的</w:t>
      </w:r>
      <w:r>
        <w:rPr>
          <w:color w:val="000000"/>
          <w:spacing w:val="0"/>
          <w:w w:val="100"/>
          <w:position w:val="0"/>
        </w:rPr>
        <w:t>工具。这有助于他们从繁琐的界面、 代码、邮件列表中，提炼出手头真正重要的任务：找到一个可持续的商业模式。</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精益创业把认知放在高于一切的位置，并鼓励发散思维、积极探索、试验求证。精益创业不 等于不假思索地重复</w:t>
      </w:r>
      <w:r>
        <w:rPr>
          <w:color w:val="000000"/>
          <w:spacing w:val="0"/>
          <w:w w:val="100"/>
          <w:position w:val="0"/>
          <w:lang w:val="zh-CN" w:eastAsia="zh-CN" w:bidi="zh-CN"/>
        </w:rPr>
        <w:t>“开发</w:t>
      </w:r>
      <w:r>
        <w:rPr>
          <w:color w:val="000000"/>
          <w:spacing w:val="0"/>
          <w:w w:val="100"/>
          <w:position w:val="0"/>
          <w:lang w:val="en-US" w:eastAsia="en-US" w:bidi="en-US"/>
        </w:rPr>
        <w:t>-</w:t>
      </w:r>
      <w:r>
        <w:rPr>
          <w:color w:val="000000"/>
          <w:spacing w:val="0"/>
          <w:w w:val="100"/>
          <w:position w:val="0"/>
        </w:rPr>
        <w:t>测试一认知</w:t>
      </w:r>
      <w:r>
        <w:rPr>
          <w:color w:val="000000"/>
          <w:spacing w:val="0"/>
          <w:w w:val="100"/>
          <w:position w:val="0"/>
          <w:lang w:val="en-US" w:eastAsia="en-US" w:bidi="en-US"/>
        </w:rPr>
        <w:t>"</w:t>
      </w:r>
      <w:r>
        <w:rPr>
          <w:color w:val="000000"/>
          <w:spacing w:val="0"/>
          <w:w w:val="100"/>
          <w:position w:val="0"/>
        </w:rPr>
        <w:t>循环，而在于真正理解发生了什么并接受新的可能 性。</w:t>
      </w:r>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要精益，但不能小。一些和笔者谈过的创业者说他们想要成为省内或市内领先的服务商。为 什么不是世界领先？二战中的同盟国都必须建立滩头堡，但选择诺曼底登陆并不意味着同盟 国缺乏大的愿景。他们只是找到了一个很好的起点而己。</w:t>
      </w:r>
    </w:p>
    <w:p>
      <w:pPr>
        <w:pStyle w:val="Style8"/>
        <w:keepNext w:val="0"/>
        <w:keepLines w:val="0"/>
        <w:widowControl w:val="0"/>
        <w:shd w:val="clear" w:color="auto" w:fill="auto"/>
        <w:bidi w:val="0"/>
        <w:spacing w:before="0" w:line="355" w:lineRule="exact"/>
        <w:ind w:left="0" w:right="0" w:firstLine="0"/>
        <w:jc w:val="left"/>
        <w:sectPr>
          <w:footnotePr>
            <w:pos w:val="pageBottom"/>
            <w:numFmt w:val="decimal"/>
            <w:numRestart w:val="continuous"/>
          </w:footnotePr>
          <w:pgSz w:w="12240" w:h="15840"/>
          <w:pgMar w:top="615" w:right="435" w:bottom="615" w:left="390" w:header="0" w:footer="3" w:gutter="0"/>
          <w:cols w:space="720"/>
          <w:noEndnote/>
          <w:rtlGutter w:val="0"/>
          <w:docGrid w:linePitch="360"/>
        </w:sectPr>
      </w:pPr>
      <w:r>
        <w:rPr>
          <w:color w:val="000000"/>
          <w:spacing w:val="0"/>
          <w:w w:val="100"/>
          <w:position w:val="0"/>
        </w:rPr>
        <w:t>有些人以为精益创业鼓励的是着眼于小处，但事实上，如果使用得当，精益创业有助于扩大 你的视野，因为它鼓励你质疑一切。当你深挖、更深刻地了解到你在做什么时，不论你是在 考虑问题、解决方案、客户，还是营收，都很可能比预期中找到的还要多。如果你觉得它能 给你带来一些机会，那么可以扩大你的视野并理解如何能够更快地达到你的目标。</w:t>
      </w:r>
    </w:p>
    <w:p>
      <w:pPr>
        <w:pStyle w:val="Style53"/>
        <w:keepNext/>
        <w:keepLines/>
        <w:widowControl w:val="0"/>
        <w:shd w:val="clear" w:color="auto" w:fill="auto"/>
        <w:bidi w:val="0"/>
        <w:spacing w:before="0" w:after="320" w:line="240" w:lineRule="auto"/>
        <w:ind w:left="0" w:right="0" w:firstLine="200"/>
        <w:jc w:val="left"/>
      </w:pPr>
      <w:bookmarkStart w:id="194" w:name="bookmark194"/>
      <w:bookmarkStart w:id="195" w:name="bookmark195"/>
      <w:bookmarkStart w:id="196" w:name="bookmark196"/>
      <w:r>
        <w:rPr>
          <w:color w:val="000000"/>
          <w:spacing w:val="0"/>
          <w:w w:val="100"/>
          <w:position w:val="0"/>
        </w:rPr>
        <w:t>第二部分 找到当前的正确指标</w:t>
      </w:r>
      <w:bookmarkEnd w:id="194"/>
      <w:bookmarkEnd w:id="195"/>
      <w:bookmarkEnd w:id="196"/>
    </w:p>
    <w:p>
      <w:pPr>
        <w:pStyle w:val="Style8"/>
        <w:keepNext w:val="0"/>
        <w:keepLines w:val="0"/>
        <w:widowControl w:val="0"/>
        <w:shd w:val="clear" w:color="auto" w:fill="auto"/>
        <w:bidi w:val="0"/>
        <w:spacing w:before="0" w:after="460" w:line="240" w:lineRule="auto"/>
        <w:ind w:left="0" w:right="0" w:firstLine="740"/>
        <w:jc w:val="left"/>
      </w:pPr>
      <w:r>
        <w:rPr>
          <w:color w:val="000000"/>
          <w:spacing w:val="0"/>
          <w:w w:val="100"/>
          <w:position w:val="0"/>
          <w:lang w:val="zh-CN" w:eastAsia="zh-CN" w:bidi="zh-CN"/>
        </w:rPr>
        <w:t>“随新</w:t>
      </w:r>
      <w:r>
        <w:rPr>
          <w:color w:val="000000"/>
          <w:spacing w:val="0"/>
          <w:w w:val="100"/>
          <w:position w:val="0"/>
        </w:rPr>
        <w:t>技术改变的是框架，而不只是框架内的图片。”</w:t>
      </w:r>
    </w:p>
    <w:p>
      <w:pPr>
        <w:pStyle w:val="Style8"/>
        <w:keepNext w:val="0"/>
        <w:keepLines w:val="0"/>
        <w:widowControl w:val="0"/>
        <w:shd w:val="clear" w:color="auto" w:fill="auto"/>
        <w:bidi w:val="0"/>
        <w:spacing w:before="0" w:after="200" w:line="240" w:lineRule="auto"/>
        <w:ind w:left="0" w:right="0" w:firstLine="0"/>
        <w:jc w:val="right"/>
      </w:pPr>
      <w:r>
        <w:rPr>
          <w:color w:val="000000"/>
          <w:spacing w:val="0"/>
          <w:w w:val="100"/>
          <w:position w:val="0"/>
        </w:rPr>
        <w:t>马歇尔•麦克卢汉</w:t>
      </w:r>
    </w:p>
    <w:p>
      <w:pPr>
        <w:pStyle w:val="Style8"/>
        <w:keepNext w:val="0"/>
        <w:keepLines w:val="0"/>
        <w:widowControl w:val="0"/>
        <w:shd w:val="clear" w:color="auto" w:fill="auto"/>
        <w:bidi w:val="0"/>
        <w:spacing w:before="0" w:after="320" w:line="375" w:lineRule="exact"/>
        <w:ind w:left="0" w:right="0" w:firstLine="0"/>
        <w:jc w:val="right"/>
        <w:sectPr>
          <w:footnotePr>
            <w:pos w:val="pageBottom"/>
            <w:numFmt w:val="decimal"/>
            <w:numRestart w:val="continuous"/>
          </w:footnotePr>
          <w:pgSz w:w="12240" w:h="15840"/>
          <w:pgMar w:top="525" w:right="555" w:bottom="525" w:left="270" w:header="0" w:footer="3" w:gutter="0"/>
          <w:cols w:space="720"/>
          <w:noEndnote/>
          <w:rtlGutter w:val="0"/>
          <w:docGrid w:linePitch="360"/>
        </w:sectPr>
      </w:pPr>
      <w:r>
        <mc:AlternateContent>
          <mc:Choice Requires="wps">
            <w:drawing>
              <wp:anchor distT="0" distB="0" distL="0" distR="1619250" simplePos="0" relativeHeight="125829432" behindDoc="0" locked="0" layoutInCell="1" allowOverlap="1">
                <wp:simplePos x="0" y="0"/>
                <wp:positionH relativeFrom="page">
                  <wp:posOffset>1019175</wp:posOffset>
                </wp:positionH>
                <wp:positionV relativeFrom="paragraph">
                  <wp:posOffset>12700</wp:posOffset>
                </wp:positionV>
                <wp:extent cx="733425" cy="647700"/>
                <wp:wrapSquare wrapText="right"/>
                <wp:docPr id="111" name="Shape 111"/>
                <a:graphic xmlns:a="http://schemas.openxmlformats.org/drawingml/2006/main">
                  <a:graphicData uri="http://schemas.microsoft.com/office/word/2010/wordprocessingShape">
                    <wps:wsp>
                      <wps:cNvSpPr txBox="1"/>
                      <wps:spPr>
                        <a:xfrm>
                          <a:ext cx="733425" cy="647700"/>
                        </a:xfrm>
                        <a:prstGeom prst="rect"/>
                        <a:noFill/>
                      </wps:spPr>
                      <wps:txbx>
                        <w:txbxContent>
                          <w:p>
                            <w:pPr>
                              <w:pStyle w:val="Style138"/>
                              <w:keepNext w:val="0"/>
                              <w:keepLines w:val="0"/>
                              <w:widowControl w:val="0"/>
                              <w:shd w:val="clear" w:color="auto" w:fill="auto"/>
                              <w:bidi w:val="0"/>
                              <w:spacing w:before="0" w:after="0" w:line="280" w:lineRule="exact"/>
                              <w:ind w:left="0" w:right="0" w:firstLine="0"/>
                              <w:jc w:val="both"/>
                            </w:pPr>
                            <w:r>
                              <w:rPr>
                                <w:color w:val="000000"/>
                                <w:spacing w:val="0"/>
                                <w:w w:val="100"/>
                                <w:position w:val="0"/>
                                <w:sz w:val="24"/>
                                <w:szCs w:val="24"/>
                                <w:lang w:val="zh-TW" w:eastAsia="zh-TW" w:bidi="zh-TW"/>
                              </w:rPr>
                              <w:t>了业到 解创找 了个够 经每能</w:t>
                            </w:r>
                          </w:p>
                        </w:txbxContent>
                      </wps:txbx>
                      <wps:bodyPr upright="1" vert="eaVert" lIns="0" tIns="0" rIns="0" bIns="0">
                        <a:noAutoFit/>
                      </wps:bodyPr>
                    </wps:wsp>
                  </a:graphicData>
                </a:graphic>
              </wp:anchor>
            </w:drawing>
          </mc:Choice>
          <mc:Fallback>
            <w:pict>
              <v:shape id="_x0000_s1137" type="#_x0000_t202" style="position:absolute;margin-left:80.25pt;margin-top:1.pt;width:57.75pt;height:51.pt;z-index:-125829321;mso-wrap-distance-left:0;mso-wrap-distance-right:127.5pt;mso-position-horizontal-relative:page" filled="f" stroked="f">
                <v:textbox style="layout-flow:vertical-ideographic" inset="0,0,0,0">
                  <w:txbxContent>
                    <w:p>
                      <w:pPr>
                        <w:pStyle w:val="Style138"/>
                        <w:keepNext w:val="0"/>
                        <w:keepLines w:val="0"/>
                        <w:widowControl w:val="0"/>
                        <w:shd w:val="clear" w:color="auto" w:fill="auto"/>
                        <w:bidi w:val="0"/>
                        <w:spacing w:before="0" w:after="0" w:line="280" w:lineRule="exact"/>
                        <w:ind w:left="0" w:right="0" w:firstLine="0"/>
                        <w:jc w:val="both"/>
                      </w:pPr>
                      <w:r>
                        <w:rPr>
                          <w:color w:val="000000"/>
                          <w:spacing w:val="0"/>
                          <w:w w:val="100"/>
                          <w:position w:val="0"/>
                          <w:sz w:val="24"/>
                          <w:szCs w:val="24"/>
                          <w:lang w:val="zh-TW" w:eastAsia="zh-TW" w:bidi="zh-TW"/>
                        </w:rPr>
                        <w:t>了业到 解创找 了个够 经每能</w:t>
                      </w:r>
                    </w:p>
                  </w:txbxContent>
                </v:textbox>
                <w10:wrap type="square" side="right" anchorx="page"/>
              </v:shape>
            </w:pict>
          </mc:Fallback>
        </mc:AlternateContent>
      </w:r>
      <w:r>
        <mc:AlternateContent>
          <mc:Choice Requires="wps">
            <w:drawing>
              <wp:anchor distT="0" distB="0" distL="714375" distR="0" simplePos="0" relativeHeight="125829434" behindDoc="0" locked="0" layoutInCell="1" allowOverlap="1">
                <wp:simplePos x="0" y="0"/>
                <wp:positionH relativeFrom="page">
                  <wp:posOffset>1733550</wp:posOffset>
                </wp:positionH>
                <wp:positionV relativeFrom="paragraph">
                  <wp:posOffset>12700</wp:posOffset>
                </wp:positionV>
                <wp:extent cx="1638300" cy="647700"/>
                <wp:wrapSquare wrapText="right"/>
                <wp:docPr id="113" name="Shape 113"/>
                <a:graphic xmlns:a="http://schemas.openxmlformats.org/drawingml/2006/main">
                  <a:graphicData uri="http://schemas.microsoft.com/office/word/2010/wordprocessingShape">
                    <wps:wsp>
                      <wps:cNvSpPr txBox="1"/>
                      <wps:spPr>
                        <a:xfrm>
                          <a:ext cx="1638300" cy="647700"/>
                        </a:xfrm>
                        <a:prstGeom prst="rect"/>
                        <a:noFill/>
                      </wps:spPr>
                      <wps:txbx>
                        <w:txbxContent>
                          <w:p>
                            <w:pPr>
                              <w:pStyle w:val="Style138"/>
                              <w:keepNext w:val="0"/>
                              <w:keepLines w:val="0"/>
                              <w:widowControl w:val="0"/>
                              <w:shd w:val="clear" w:color="auto" w:fill="auto"/>
                              <w:bidi w:val="0"/>
                              <w:spacing w:before="0" w:after="0"/>
                              <w:ind w:left="0" w:right="0" w:firstLine="0"/>
                              <w:jc w:val="left"/>
                            </w:pPr>
                            <w:r>
                              <w:rPr>
                                <w:color w:val="000000"/>
                                <w:spacing w:val="0"/>
                                <w:w w:val="100"/>
                                <w:position w:val="0"/>
                                <w:sz w:val="24"/>
                                <w:szCs w:val="24"/>
                                <w:lang w:val="zh-TW" w:eastAsia="zh-TW" w:bidi="zh-TW"/>
                              </w:rPr>
                              <w:t>识产 知的 础确</w:t>
                            </w:r>
                            <w:r>
                              <w:rPr>
                                <w:color w:val="000000"/>
                                <w:spacing w:val="0"/>
                                <w:w w:val="100"/>
                                <w:position w:val="0"/>
                                <w:sz w:val="24"/>
                                <w:szCs w:val="24"/>
                                <w:lang w:val="en-US" w:eastAsia="en-US" w:bidi="en-US"/>
                              </w:rPr>
                              <w:t xml:space="preserve">. </w:t>
                            </w:r>
                            <w:r>
                              <w:rPr>
                                <w:color w:val="000000"/>
                                <w:spacing w:val="0"/>
                                <w:w w:val="100"/>
                                <w:position w:val="0"/>
                                <w:sz w:val="24"/>
                                <w:szCs w:val="24"/>
                                <w:lang w:val="zh-TW" w:eastAsia="zh-TW" w:bidi="zh-TW"/>
                              </w:rPr>
                              <w:t>基正标 的到指 析找的 分在要 益司重 精公最</w:t>
                            </w:r>
                          </w:p>
                        </w:txbxContent>
                      </wps:txbx>
                      <wps:bodyPr upright="1" vert="eaVert" lIns="0" tIns="0" rIns="0" bIns="0">
                        <a:noAutoFit/>
                      </wps:bodyPr>
                    </wps:wsp>
                  </a:graphicData>
                </a:graphic>
              </wp:anchor>
            </w:drawing>
          </mc:Choice>
          <mc:Fallback>
            <w:pict>
              <v:shape id="_x0000_s1139" type="#_x0000_t202" style="position:absolute;margin-left:136.5pt;margin-top:1.pt;width:129.pt;height:51.pt;z-index:-125829319;mso-wrap-distance-left:56.25pt;mso-wrap-distance-right:0;mso-position-horizontal-relative:page" filled="f" stroked="f">
                <v:textbox style="layout-flow:vertical-ideographic" inset="0,0,0,0">
                  <w:txbxContent>
                    <w:p>
                      <w:pPr>
                        <w:pStyle w:val="Style138"/>
                        <w:keepNext w:val="0"/>
                        <w:keepLines w:val="0"/>
                        <w:widowControl w:val="0"/>
                        <w:shd w:val="clear" w:color="auto" w:fill="auto"/>
                        <w:bidi w:val="0"/>
                        <w:spacing w:before="0" w:after="0"/>
                        <w:ind w:left="0" w:right="0" w:firstLine="0"/>
                        <w:jc w:val="left"/>
                      </w:pPr>
                      <w:r>
                        <w:rPr>
                          <w:color w:val="000000"/>
                          <w:spacing w:val="0"/>
                          <w:w w:val="100"/>
                          <w:position w:val="0"/>
                          <w:sz w:val="24"/>
                          <w:szCs w:val="24"/>
                          <w:lang w:val="zh-TW" w:eastAsia="zh-TW" w:bidi="zh-TW"/>
                        </w:rPr>
                        <w:t>识产 知的 础确</w:t>
                      </w:r>
                      <w:r>
                        <w:rPr>
                          <w:color w:val="000000"/>
                          <w:spacing w:val="0"/>
                          <w:w w:val="100"/>
                          <w:position w:val="0"/>
                          <w:sz w:val="24"/>
                          <w:szCs w:val="24"/>
                          <w:lang w:val="en-US" w:eastAsia="en-US" w:bidi="en-US"/>
                        </w:rPr>
                        <w:t xml:space="preserve">. </w:t>
                      </w:r>
                      <w:r>
                        <w:rPr>
                          <w:color w:val="000000"/>
                          <w:spacing w:val="0"/>
                          <w:w w:val="100"/>
                          <w:position w:val="0"/>
                          <w:sz w:val="24"/>
                          <w:szCs w:val="24"/>
                          <w:lang w:val="zh-TW" w:eastAsia="zh-TW" w:bidi="zh-TW"/>
                        </w:rPr>
                        <w:t>基正标 的到指 析找的 分在要 益司重 精公最</w:t>
                      </w:r>
                    </w:p>
                  </w:txbxContent>
                </v:textbox>
                <w10:wrap type="square" side="right" anchorx="page"/>
              </v:shape>
            </w:pict>
          </mc:Fallback>
        </mc:AlternateContent>
      </w:r>
      <w:r>
        <w:rPr>
          <w:color w:val="000000"/>
          <w:spacing w:val="0"/>
          <w:w w:val="100"/>
          <w:position w:val="0"/>
        </w:rPr>
        <w:t>。现在我们来讨论一下专注的重要性、具体的商业模 品和最佳目标市场过程中所经历的每个阶段。有了这</w:t>
      </w:r>
    </w:p>
    <w:p>
      <w:pPr>
        <w:pStyle w:val="Style53"/>
        <w:keepNext/>
        <w:keepLines/>
        <w:widowControl w:val="0"/>
        <w:shd w:val="clear" w:color="auto" w:fill="auto"/>
        <w:bidi w:val="0"/>
        <w:spacing w:before="0" w:after="260" w:line="240" w:lineRule="auto"/>
        <w:ind w:left="0" w:right="0" w:firstLine="0"/>
        <w:jc w:val="left"/>
      </w:pPr>
      <w:bookmarkStart w:id="197" w:name="bookmark197"/>
      <w:bookmarkStart w:id="198" w:name="bookmark198"/>
      <w:bookmarkStart w:id="199" w:name="bookmark199"/>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5</w:t>
      </w:r>
      <w:r>
        <w:rPr>
          <w:color w:val="000000"/>
          <w:spacing w:val="0"/>
          <w:w w:val="100"/>
          <w:position w:val="0"/>
        </w:rPr>
        <w:t>章数据分析框架</w:t>
      </w:r>
      <w:bookmarkEnd w:id="197"/>
      <w:bookmarkEnd w:id="198"/>
      <w:bookmarkEnd w:id="199"/>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多年来，我们见证了许多数据分析框架的诞生。它们帮助我们理解创业和创业在不同阶段所 经历的变化，并助力创业公司获取客户和创造营收。每一套框架对创业的生命周期都有着不 同的视角，分别提出一系列值得关注的数据指标和领域。</w:t>
      </w:r>
    </w:p>
    <w:p>
      <w:pPr>
        <w:pStyle w:val="Style8"/>
        <w:keepNext w:val="0"/>
        <w:keepLines w:val="0"/>
        <w:widowControl w:val="0"/>
        <w:shd w:val="clear" w:color="auto" w:fill="auto"/>
        <w:bidi w:val="0"/>
        <w:spacing w:before="0" w:after="260" w:line="352" w:lineRule="exact"/>
        <w:ind w:left="0" w:right="0" w:firstLine="0"/>
        <w:jc w:val="both"/>
        <w:sectPr>
          <w:footnotePr>
            <w:pos w:val="pageBottom"/>
            <w:numFmt w:val="decimal"/>
            <w:numRestart w:val="continuous"/>
          </w:footnotePr>
          <w:pgSz w:w="12240" w:h="15840"/>
          <w:pgMar w:top="585" w:right="510" w:bottom="585" w:left="390" w:header="0" w:footer="3" w:gutter="0"/>
          <w:cols w:space="720"/>
          <w:noEndnote/>
          <w:rtlGutter w:val="0"/>
          <w:docGrid w:linePitch="360"/>
        </w:sectPr>
      </w:pPr>
      <w:r>
        <w:rPr>
          <w:color w:val="000000"/>
          <w:spacing w:val="0"/>
          <w:w w:val="100"/>
          <w:position w:val="0"/>
        </w:rPr>
        <w:t>通过对比和比较大量框架，我们对创业有了自己的理解，尤其是在用何种指标衡量创业的进 展方面。这套新的框架将贯穿全书；不过，首先来看一些己有框架，以及它们如何符合精益 分析的要求。</w:t>
      </w:r>
    </w:p>
    <w:p>
      <w:pPr>
        <w:pStyle w:val="Style48"/>
        <w:keepNext/>
        <w:keepLines/>
        <w:widowControl w:val="0"/>
        <w:shd w:val="clear" w:color="auto" w:fill="auto"/>
        <w:bidi w:val="0"/>
        <w:spacing w:before="0" w:after="260" w:line="240" w:lineRule="auto"/>
        <w:ind w:left="0" w:right="0" w:firstLine="0"/>
        <w:jc w:val="left"/>
      </w:pPr>
      <w:bookmarkStart w:id="200" w:name="bookmark200"/>
      <w:bookmarkStart w:id="201" w:name="bookmark201"/>
      <w:bookmarkStart w:id="202" w:name="bookmark202"/>
      <w:r>
        <w:rPr>
          <w:color w:val="000000"/>
          <w:spacing w:val="0"/>
          <w:w w:val="100"/>
          <w:position w:val="0"/>
        </w:rPr>
        <w:t>戴夫</w:t>
      </w:r>
      <w:r>
        <w:rPr>
          <w:color w:val="000000"/>
          <w:spacing w:val="0"/>
          <w:w w:val="100"/>
          <w:position w:val="0"/>
          <w:lang w:val="zh-CN" w:eastAsia="zh-CN" w:bidi="zh-CN"/>
        </w:rPr>
        <w:t>•麦</w:t>
      </w:r>
      <w:r>
        <w:rPr>
          <w:color w:val="000000"/>
          <w:spacing w:val="0"/>
          <w:w w:val="100"/>
          <w:position w:val="0"/>
        </w:rPr>
        <w:t>克卢尔的海盗指标说</w:t>
      </w:r>
      <w:bookmarkEnd w:id="200"/>
      <w:bookmarkEnd w:id="201"/>
      <w:bookmarkEnd w:id="202"/>
    </w:p>
    <w:p>
      <w:pPr>
        <w:pStyle w:val="Style8"/>
        <w:keepNext w:val="0"/>
        <w:keepLines w:val="0"/>
        <w:widowControl w:val="0"/>
        <w:shd w:val="clear" w:color="auto" w:fill="auto"/>
        <w:bidi w:val="0"/>
        <w:spacing w:before="0" w:after="80" w:line="345" w:lineRule="exact"/>
        <w:ind w:left="0" w:right="0" w:firstLine="0"/>
        <w:jc w:val="left"/>
      </w:pPr>
      <w:r>
        <w:rPr>
          <w:color w:val="000000"/>
          <w:spacing w:val="0"/>
          <w:w w:val="100"/>
          <w:position w:val="0"/>
          <w:lang w:val="zh-CN" w:eastAsia="zh-CN" w:bidi="zh-CN"/>
        </w:rPr>
        <w:t>“海</w:t>
      </w:r>
      <w:r>
        <w:rPr>
          <w:color w:val="000000"/>
          <w:spacing w:val="0"/>
          <w:w w:val="100"/>
          <w:position w:val="0"/>
        </w:rPr>
        <w:t>盗指标</w:t>
      </w:r>
      <w:r>
        <w:rPr>
          <w:color w:val="000000"/>
          <w:spacing w:val="0"/>
          <w:w w:val="100"/>
          <w:position w:val="0"/>
          <w:lang w:val="en-US" w:eastAsia="en-US" w:bidi="en-US"/>
        </w:rPr>
        <w:t>"</w:t>
      </w:r>
      <w:r>
        <w:rPr>
          <w:color w:val="000000"/>
          <w:spacing w:val="0"/>
          <w:w w:val="100"/>
          <w:position w:val="0"/>
        </w:rPr>
        <w:t>这一术语由风险投资人戴夫•麦克卢尔创造，得名于五个成功创业关键元素的首字 母缩写。麦克卢尔将创业公司最需要关注的指标分为五大类：获取用户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Acquisition)</w:t>
      </w:r>
      <w:r>
        <w:rPr>
          <w:color w:val="000000"/>
          <w:spacing w:val="0"/>
          <w:w w:val="100"/>
          <w:position w:val="0"/>
        </w:rPr>
        <w:t>、提 高活跃度</w:t>
      </w:r>
      <w:r>
        <w:rPr>
          <w:rFonts w:ascii="Times New Roman" w:eastAsia="Times New Roman" w:hAnsi="Times New Roman" w:cs="Times New Roman"/>
          <w:color w:val="000000"/>
          <w:spacing w:val="0"/>
          <w:w w:val="100"/>
          <w:position w:val="0"/>
          <w:lang w:val="en-US" w:eastAsia="en-US" w:bidi="en-US"/>
        </w:rPr>
        <w:t>(Activation)</w:t>
      </w:r>
      <w:r>
        <w:rPr>
          <w:color w:val="000000"/>
          <w:spacing w:val="0"/>
          <w:w w:val="100"/>
          <w:position w:val="0"/>
        </w:rPr>
        <w:t>、提高留存率</w:t>
      </w:r>
      <w:r>
        <w:rPr>
          <w:rFonts w:ascii="Times New Roman" w:eastAsia="Times New Roman" w:hAnsi="Times New Roman" w:cs="Times New Roman"/>
          <w:color w:val="000000"/>
          <w:spacing w:val="0"/>
          <w:w w:val="100"/>
          <w:position w:val="0"/>
          <w:lang w:val="en-US" w:eastAsia="en-US" w:bidi="en-US"/>
        </w:rPr>
        <w:t>(Retention)</w:t>
      </w:r>
      <w:r>
        <w:rPr>
          <w:color w:val="000000"/>
          <w:spacing w:val="0"/>
          <w:w w:val="100"/>
          <w:position w:val="0"/>
        </w:rPr>
        <w:t>、获取营收</w:t>
      </w:r>
      <w:r>
        <w:rPr>
          <w:rFonts w:ascii="Times New Roman" w:eastAsia="Times New Roman" w:hAnsi="Times New Roman" w:cs="Times New Roman"/>
          <w:color w:val="000000"/>
          <w:spacing w:val="0"/>
          <w:w w:val="100"/>
          <w:position w:val="0"/>
          <w:lang w:val="en-US" w:eastAsia="en-US" w:bidi="en-US"/>
        </w:rPr>
        <w:t>(Revenue)</w:t>
      </w:r>
      <w:r>
        <w:rPr>
          <w:color w:val="000000"/>
          <w:spacing w:val="0"/>
          <w:w w:val="100"/>
          <w:position w:val="0"/>
        </w:rPr>
        <w:t>和自传播</w:t>
      </w:r>
    </w:p>
    <w:p>
      <w:pPr>
        <w:pStyle w:val="Style2"/>
        <w:keepNext w:val="0"/>
        <w:keepLines w:val="0"/>
        <w:widowControl w:val="0"/>
        <w:shd w:val="clear" w:color="auto" w:fill="auto"/>
        <w:bidi w:val="0"/>
        <w:spacing w:before="0" w:after="32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(Referral)</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简称</w:t>
      </w:r>
      <w:r>
        <w:rPr>
          <w:rFonts w:ascii="Times New Roman" w:eastAsia="Times New Roman" w:hAnsi="Times New Roman" w:cs="Times New Roman"/>
          <w:color w:val="000000"/>
          <w:spacing w:val="0"/>
          <w:w w:val="100"/>
          <w:position w:val="0"/>
          <w:lang w:val="en-US" w:eastAsia="en-US" w:bidi="en-US"/>
        </w:rPr>
        <w:t>AARRRlo</w:t>
      </w:r>
    </w:p>
    <w:p>
      <w:pPr>
        <w:pStyle w:val="Style2"/>
        <w:keepNext w:val="0"/>
        <w:keepLines w:val="0"/>
        <w:widowControl w:val="0"/>
        <w:shd w:val="clear" w:color="auto" w:fill="auto"/>
        <w:bidi w:val="0"/>
        <w:spacing w:before="0" w:after="500" w:line="276" w:lineRule="auto"/>
        <w:ind w:left="0" w:right="0" w:firstLine="560"/>
        <w:jc w:val="left"/>
      </w:pPr>
      <w:r>
        <w:rPr>
          <w:rFonts w:ascii="Times New Roman" w:eastAsia="Times New Roman" w:hAnsi="Times New Roman" w:cs="Times New Roman"/>
          <w:color w:val="27278D"/>
          <w:spacing w:val="0"/>
          <w:w w:val="100"/>
          <w:position w:val="0"/>
          <w:lang w:val="en-US" w:eastAsia="en-US" w:bidi="en-US"/>
        </w:rPr>
        <w:t>I</w:t>
      </w:r>
      <w:r>
        <w:rPr>
          <w:rFonts w:ascii="Times New Roman" w:eastAsia="Times New Roman" w:hAnsi="Times New Roman" w:cs="Times New Roman"/>
          <w:color w:val="27278D"/>
          <w:spacing w:val="0"/>
          <w:w w:val="100"/>
          <w:position w:val="0"/>
          <w:u w:val="single"/>
          <w:lang w:val="en-US" w:eastAsia="en-US" w:bidi="en-US"/>
        </w:rPr>
        <w:t xml:space="preserve">hltp </w:t>
      </w:r>
      <w:r>
        <w:rPr>
          <w:rFonts w:ascii="SimSun" w:eastAsia="SimSun" w:hAnsi="SimSun" w:cs="SimSun"/>
          <w:color w:val="27278D"/>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www.slideshare.net/dmc500hats/startuD-metrics-for-Dirates-Ion ^-version</w:t>
      </w:r>
    </w:p>
    <w:p>
      <w:pPr>
        <w:pStyle w:val="Style8"/>
        <w:keepNext w:val="0"/>
        <w:keepLines w:val="0"/>
        <w:widowControl w:val="0"/>
        <w:shd w:val="clear" w:color="auto" w:fill="auto"/>
        <w:bidi w:val="0"/>
        <w:spacing w:before="0" w:after="300" w:line="352"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显示了我们对这一模型的解读，它描述了用户/客户/访客须经历的五个环节，以便企业 获取价值。价值不仅直接源于客户购买行为(获取营收)，还来自客户作为推销者(自传 播)和内容产生者(留存率)所带来的营收。</w:t>
      </w:r>
    </w:p>
    <w:p>
      <w:pPr>
        <w:pStyle w:val="Style6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w:t>
      </w:r>
    </w:p>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邮狷蛔刼仙</w:t>
      </w:r>
    </w:p>
    <w:p>
      <w:pPr>
        <w:widowControl w:val="0"/>
        <w:spacing w:line="1" w:lineRule="exact"/>
      </w:pPr>
      <w:r>
        <mc:AlternateContent>
          <mc:Choice Requires="wps">
            <w:drawing>
              <wp:anchor distT="660400" distB="0" distL="0" distR="0" simplePos="0" relativeHeight="125829436" behindDoc="0" locked="0" layoutInCell="1" allowOverlap="1">
                <wp:simplePos x="0" y="0"/>
                <wp:positionH relativeFrom="page">
                  <wp:posOffset>4772025</wp:posOffset>
                </wp:positionH>
                <wp:positionV relativeFrom="paragraph">
                  <wp:posOffset>660400</wp:posOffset>
                </wp:positionV>
                <wp:extent cx="1819275" cy="133350"/>
                <wp:wrapTopAndBottom/>
                <wp:docPr id="115" name="Shape 115"/>
                <a:graphic xmlns:a="http://schemas.openxmlformats.org/drawingml/2006/main">
                  <a:graphicData uri="http://schemas.microsoft.com/office/word/2010/wordprocessingShape">
                    <wps:wsp>
                      <wps:cNvSpPr txBox="1"/>
                      <wps:spPr>
                        <a:xfrm>
                          <a:ext cx="1819275" cy="133350"/>
                        </a:xfrm>
                        <a:prstGeom prst="rect"/>
                        <a:noFill/>
                      </wps:spPr>
                      <wps:txbx>
                        <w:txbxContent>
                          <w:p>
                            <w:pPr>
                              <w:widowControl w:val="0"/>
                            </w:pPr>
                          </w:p>
                        </w:txbxContent>
                      </wps:txbx>
                      <wps:bodyPr wrap="none" lIns="0" tIns="0" rIns="0" bIns="0">
                        <a:noAutoFit/>
                      </wps:bodyPr>
                    </wps:wsp>
                  </a:graphicData>
                </a:graphic>
              </wp:anchor>
            </w:drawing>
          </mc:Choice>
          <mc:Fallback>
            <w:pict>
              <v:shape id="_x0000_s1141" type="#_x0000_t202" style="position:absolute;margin-left:375.75pt;margin-top:52.pt;width:143.25pt;height:10.5pt;z-index:-125829317;mso-wrap-distance-left:0;mso-wrap-distance-top:52.pt;mso-wrap-distance-right:0;mso-position-horizontal-relative:page" filled="f" stroked="f">
                <v:textbox inset="0,0,0,0">
                  <w:txbxContent>
                    <w:p>
                      <w:pPr>
                        <w:widowControl w:val="0"/>
                      </w:pPr>
                    </w:p>
                  </w:txbxContent>
                </v:textbox>
                <w10:wrap type="topAndBottom" anchorx="page"/>
              </v:shape>
            </w:pict>
          </mc:Fallback>
        </mc:AlternateContent>
      </w:r>
    </w:p>
    <w:p>
      <w:pPr>
        <w:widowControl w:val="0"/>
        <w:spacing w:line="1" w:lineRule="exact"/>
        <w:sectPr>
          <w:footnotePr>
            <w:pos w:val="pageBottom"/>
            <w:numFmt w:val="decimal"/>
            <w:numRestart w:val="continuous"/>
          </w:footnotePr>
          <w:pgSz w:w="12240" w:h="15840"/>
          <w:pgMar w:top="2000" w:right="405" w:bottom="95" w:left="390" w:header="0" w:footer="3" w:gutter="0"/>
          <w:cols w:space="720"/>
          <w:noEndnote/>
          <w:rtlGutter w:val="0"/>
          <w:docGrid w:linePitch="360"/>
        </w:sectPr>
      </w:pPr>
      <w:r>
        <mc:AlternateContent>
          <mc:Choice Requires="wps">
            <w:drawing>
              <wp:anchor distT="88900" distB="495300" distL="0" distR="0" simplePos="0" relativeHeight="125829438" behindDoc="0" locked="0" layoutInCell="1" allowOverlap="1">
                <wp:simplePos x="0" y="0"/>
                <wp:positionH relativeFrom="page">
                  <wp:posOffset>723900</wp:posOffset>
                </wp:positionH>
                <wp:positionV relativeFrom="paragraph">
                  <wp:posOffset>88900</wp:posOffset>
                </wp:positionV>
                <wp:extent cx="3495675" cy="571500"/>
                <wp:wrapTopAndBottom/>
                <wp:docPr id="117" name="Shape 117"/>
                <a:graphic xmlns:a="http://schemas.openxmlformats.org/drawingml/2006/main">
                  <a:graphicData uri="http://schemas.microsoft.com/office/word/2010/wordprocessingShape">
                    <wps:wsp>
                      <wps:cNvSpPr txBox="1"/>
                      <wps:spPr>
                        <a:xfrm>
                          <a:ext cx="3495675" cy="5715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74"/>
                                <w:szCs w:val="74"/>
                              </w:rPr>
                            </w:pPr>
                            <w:r>
                              <w:rPr>
                                <w:i/>
                                <w:iCs/>
                                <w:color w:val="000000"/>
                                <w:spacing w:val="0"/>
                                <w:w w:val="100"/>
                                <w:position w:val="0"/>
                                <w:sz w:val="74"/>
                                <w:szCs w:val="74"/>
                                <w:lang w:val="en-US" w:eastAsia="en-US" w:bidi="en-US"/>
                              </w:rPr>
                              <w:t>WW</w:t>
                            </w:r>
                            <w:r>
                              <w:rPr>
                                <w:rFonts w:ascii="Times New Roman" w:eastAsia="Times New Roman" w:hAnsi="Times New Roman" w:cs="Times New Roman"/>
                                <w:color w:val="000000"/>
                                <w:spacing w:val="0"/>
                                <w:w w:val="100"/>
                                <w:position w:val="0"/>
                                <w:sz w:val="70"/>
                                <w:szCs w:val="70"/>
                                <w:lang w:val="en-US" w:eastAsia="en-US" w:bidi="en-US"/>
                              </w:rPr>
                              <w:t xml:space="preserve"> ')10 </w:t>
                            </w:r>
                            <w:r>
                              <w:rPr>
                                <w:color w:val="000000"/>
                                <w:spacing w:val="0"/>
                                <w:w w:val="100"/>
                                <w:position w:val="0"/>
                                <w:sz w:val="74"/>
                                <w:szCs w:val="74"/>
                              </w:rPr>
                              <w:t>剛‘野</w:t>
                            </w:r>
                          </w:p>
                        </w:txbxContent>
                      </wps:txbx>
                      <wps:bodyPr wrap="none" lIns="0" tIns="0" rIns="0" bIns="0">
                        <a:noAutoFit/>
                      </wps:bodyPr>
                    </wps:wsp>
                  </a:graphicData>
                </a:graphic>
              </wp:anchor>
            </w:drawing>
          </mc:Choice>
          <mc:Fallback>
            <w:pict>
              <v:shape id="_x0000_s1143" type="#_x0000_t202" style="position:absolute;margin-left:57.pt;margin-top:7.pt;width:275.25pt;height:45.pt;z-index:-125829315;mso-wrap-distance-left:0;mso-wrap-distance-top:7.pt;mso-wrap-distance-right:0;mso-wrap-distance-bottom:3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74"/>
                          <w:szCs w:val="74"/>
                        </w:rPr>
                      </w:pPr>
                      <w:r>
                        <w:rPr>
                          <w:i/>
                          <w:iCs/>
                          <w:color w:val="000000"/>
                          <w:spacing w:val="0"/>
                          <w:w w:val="100"/>
                          <w:position w:val="0"/>
                          <w:sz w:val="74"/>
                          <w:szCs w:val="74"/>
                          <w:lang w:val="en-US" w:eastAsia="en-US" w:bidi="en-US"/>
                        </w:rPr>
                        <w:t>WW</w:t>
                      </w:r>
                      <w:r>
                        <w:rPr>
                          <w:rFonts w:ascii="Times New Roman" w:eastAsia="Times New Roman" w:hAnsi="Times New Roman" w:cs="Times New Roman"/>
                          <w:color w:val="000000"/>
                          <w:spacing w:val="0"/>
                          <w:w w:val="100"/>
                          <w:position w:val="0"/>
                          <w:sz w:val="70"/>
                          <w:szCs w:val="70"/>
                          <w:lang w:val="en-US" w:eastAsia="en-US" w:bidi="en-US"/>
                        </w:rPr>
                        <w:t xml:space="preserve"> ')10 </w:t>
                      </w:r>
                      <w:r>
                        <w:rPr>
                          <w:color w:val="000000"/>
                          <w:spacing w:val="0"/>
                          <w:w w:val="100"/>
                          <w:position w:val="0"/>
                          <w:sz w:val="74"/>
                          <w:szCs w:val="74"/>
                        </w:rPr>
                        <w:t>剛‘野</w:t>
                      </w:r>
                    </w:p>
                  </w:txbxContent>
                </v:textbox>
                <w10:wrap type="topAndBottom" anchorx="page"/>
              </v:shape>
            </w:pict>
          </mc:Fallback>
        </mc:AlternateContent>
      </w:r>
      <w:r>
        <mc:AlternateContent>
          <mc:Choice Requires="wps">
            <w:drawing>
              <wp:anchor distT="669925" distB="0" distL="0" distR="0" simplePos="0" relativeHeight="125829440" behindDoc="0" locked="0" layoutInCell="1" allowOverlap="1">
                <wp:simplePos x="0" y="0"/>
                <wp:positionH relativeFrom="page">
                  <wp:posOffset>238125</wp:posOffset>
                </wp:positionH>
                <wp:positionV relativeFrom="paragraph">
                  <wp:posOffset>669925</wp:posOffset>
                </wp:positionV>
                <wp:extent cx="3981450" cy="485775"/>
                <wp:wrapTopAndBottom/>
                <wp:docPr id="119" name="Shape 119"/>
                <a:graphic xmlns:a="http://schemas.openxmlformats.org/drawingml/2006/main">
                  <a:graphicData uri="http://schemas.microsoft.com/office/word/2010/wordprocessingShape">
                    <wps:wsp>
                      <wps:cNvSpPr txBox="1"/>
                      <wps:spPr>
                        <a:xfrm>
                          <a:ext cx="3981450" cy="4857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66"/>
                                <w:szCs w:val="66"/>
                              </w:rPr>
                            </w:pPr>
                            <w:r>
                              <w:rPr>
                                <w:color w:val="000000"/>
                                <w:spacing w:val="0"/>
                                <w:w w:val="100"/>
                                <w:position w:val="0"/>
                                <w:sz w:val="66"/>
                                <w:szCs w:val="66"/>
                              </w:rPr>
                              <w:t>'附两副醐拌叫艸惬擲</w:t>
                            </w:r>
                          </w:p>
                        </w:txbxContent>
                      </wps:txbx>
                      <wps:bodyPr wrap="none" lIns="0" tIns="0" rIns="0" bIns="0">
                        <a:noAutoFit/>
                      </wps:bodyPr>
                    </wps:wsp>
                  </a:graphicData>
                </a:graphic>
              </wp:anchor>
            </w:drawing>
          </mc:Choice>
          <mc:Fallback>
            <w:pict>
              <v:shape id="_x0000_s1145" type="#_x0000_t202" style="position:absolute;margin-left:18.75pt;margin-top:52.75pt;width:313.5pt;height:38.25pt;z-index:-125829313;mso-wrap-distance-left:0;mso-wrap-distance-top:52.75pt;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66"/>
                          <w:szCs w:val="66"/>
                        </w:rPr>
                      </w:pPr>
                      <w:r>
                        <w:rPr>
                          <w:color w:val="000000"/>
                          <w:spacing w:val="0"/>
                          <w:w w:val="100"/>
                          <w:position w:val="0"/>
                          <w:sz w:val="66"/>
                          <w:szCs w:val="66"/>
                        </w:rPr>
                        <w:t>'附两副醐拌叫艸惬擲</w:t>
                      </w:r>
                    </w:p>
                  </w:txbxContent>
                </v:textbox>
                <w10:wrap type="topAndBottom" anchorx="page"/>
              </v:shape>
            </w:pict>
          </mc:Fallback>
        </mc:AlternateContent>
      </w:r>
      <w:r>
        <w:drawing>
          <wp:anchor distT="269875" distB="342900" distL="0" distR="0" simplePos="0" relativeHeight="125829442" behindDoc="0" locked="0" layoutInCell="1" allowOverlap="1">
            <wp:simplePos x="0" y="0"/>
            <wp:positionH relativeFrom="page">
              <wp:posOffset>4752975</wp:posOffset>
            </wp:positionH>
            <wp:positionV relativeFrom="paragraph">
              <wp:posOffset>269875</wp:posOffset>
            </wp:positionV>
            <wp:extent cx="1857375" cy="542925"/>
            <wp:wrapTopAndBottom/>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73"/>
                    <a:stretch/>
                  </pic:blipFill>
                  <pic:spPr>
                    <a:xfrm>
                      <a:ext cx="1857375" cy="542925"/>
                    </a:xfrm>
                    <a:prstGeom prst="rect"/>
                  </pic:spPr>
                </pic:pic>
              </a:graphicData>
            </a:graphic>
          </wp:anchor>
        </w:drawing>
      </w:r>
      <w:r>
        <mc:AlternateContent>
          <mc:Choice Requires="wps">
            <w:drawing>
              <wp:anchor distT="850900" distB="161925" distL="0" distR="0" simplePos="0" relativeHeight="125829443" behindDoc="0" locked="0" layoutInCell="1" allowOverlap="1">
                <wp:simplePos x="0" y="0"/>
                <wp:positionH relativeFrom="page">
                  <wp:posOffset>3143250</wp:posOffset>
                </wp:positionH>
                <wp:positionV relativeFrom="paragraph">
                  <wp:posOffset>850900</wp:posOffset>
                </wp:positionV>
                <wp:extent cx="152400" cy="142875"/>
                <wp:wrapTopAndBottom/>
                <wp:docPr id="123" name="Shape 123"/>
                <a:graphic xmlns:a="http://schemas.openxmlformats.org/drawingml/2006/main">
                  <a:graphicData uri="http://schemas.microsoft.com/office/word/2010/wordprocessingShape">
                    <wps:wsp>
                      <wps:cNvSpPr txBox="1"/>
                      <wps:spPr>
                        <a:xfrm>
                          <a:ext cx="152400" cy="1428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FFFFFF"/>
                              </w:rPr>
                              <w:t>II</w:t>
                            </w:r>
                          </w:p>
                        </w:txbxContent>
                      </wps:txbx>
                      <wps:bodyPr wrap="none" lIns="0" tIns="0" rIns="0" bIns="0">
                        <a:noAutoFit/>
                      </wps:bodyPr>
                    </wps:wsp>
                  </a:graphicData>
                </a:graphic>
              </wp:anchor>
            </w:drawing>
          </mc:Choice>
          <mc:Fallback>
            <w:pict>
              <v:shape id="_x0000_s1149" type="#_x0000_t202" style="position:absolute;margin-left:247.5pt;margin-top:67.pt;width:12.pt;height:11.25pt;z-index:-125829310;mso-wrap-distance-left:0;mso-wrap-distance-top:67.pt;mso-wrap-distance-right:0;mso-wrap-distance-bottom:12.7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FFFFFF"/>
                        </w:rPr>
                        <w:t>II</w:t>
                      </w:r>
                    </w:p>
                  </w:txbxContent>
                </v:textbox>
                <w10:wrap type="topAndBottom" anchorx="page"/>
              </v:shape>
            </w:pict>
          </mc:Fallback>
        </mc:AlternateContent>
      </w:r>
      <w:r>
        <mc:AlternateContent>
          <mc:Choice Requires="wps">
            <w:drawing>
              <wp:anchor distT="927100" distB="47625" distL="0" distR="0" simplePos="0" relativeHeight="125829445" behindDoc="0" locked="0" layoutInCell="1" allowOverlap="1">
                <wp:simplePos x="0" y="0"/>
                <wp:positionH relativeFrom="page">
                  <wp:posOffset>3133725</wp:posOffset>
                </wp:positionH>
                <wp:positionV relativeFrom="paragraph">
                  <wp:posOffset>927100</wp:posOffset>
                </wp:positionV>
                <wp:extent cx="152400" cy="180975"/>
                <wp:wrapTopAndBottom/>
                <wp:docPr id="125" name="Shape 125"/>
                <a:graphic xmlns:a="http://schemas.openxmlformats.org/drawingml/2006/main">
                  <a:graphicData uri="http://schemas.microsoft.com/office/word/2010/wordprocessingShape">
                    <wps:wsp>
                      <wps:cNvSpPr txBox="1"/>
                      <wps:spPr>
                        <a:xfrm>
                          <a:ext cx="1524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FFFFFF"/>
                                <w:lang w:val="en-US" w:eastAsia="en-US" w:bidi="en-US"/>
                              </w:rPr>
                              <w:t>ii</w:t>
                            </w:r>
                          </w:p>
                        </w:txbxContent>
                      </wps:txbx>
                      <wps:bodyPr wrap="none" lIns="0" tIns="0" rIns="0" bIns="0">
                        <a:noAutoFit/>
                      </wps:bodyPr>
                    </wps:wsp>
                  </a:graphicData>
                </a:graphic>
              </wp:anchor>
            </w:drawing>
          </mc:Choice>
          <mc:Fallback>
            <w:pict>
              <v:shape id="_x0000_s1151" type="#_x0000_t202" style="position:absolute;margin-left:246.75pt;margin-top:73.pt;width:12.pt;height:14.25pt;z-index:-125829308;mso-wrap-distance-left:0;mso-wrap-distance-top:73.pt;mso-wrap-distance-right:0;mso-wrap-distance-bottom:3.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FFFFFF"/>
                          <w:lang w:val="en-US" w:eastAsia="en-US" w:bidi="en-US"/>
                        </w:rPr>
                        <w:t>ii</w:t>
                      </w:r>
                    </w:p>
                  </w:txbxContent>
                </v:textbox>
                <w10:wrap type="topAndBottom" anchorx="page"/>
              </v:shape>
            </w:pict>
          </mc:Fallback>
        </mc:AlternateContent>
      </w:r>
      <w:r>
        <mc:AlternateContent>
          <mc:Choice Requires="wps">
            <w:drawing>
              <wp:anchor distT="993775" distB="19050" distL="0" distR="0" simplePos="0" relativeHeight="125829447" behindDoc="0" locked="0" layoutInCell="1" allowOverlap="1">
                <wp:simplePos x="0" y="0"/>
                <wp:positionH relativeFrom="page">
                  <wp:posOffset>4743450</wp:posOffset>
                </wp:positionH>
                <wp:positionV relativeFrom="paragraph">
                  <wp:posOffset>993775</wp:posOffset>
                </wp:positionV>
                <wp:extent cx="1838325" cy="142875"/>
                <wp:wrapTopAndBottom/>
                <wp:docPr id="127" name="Shape 127"/>
                <a:graphic xmlns:a="http://schemas.openxmlformats.org/drawingml/2006/main">
                  <a:graphicData uri="http://schemas.microsoft.com/office/word/2010/wordprocessingShape">
                    <wps:wsp>
                      <wps:cNvSpPr txBox="1"/>
                      <wps:spPr>
                        <a:xfrm>
                          <a:ext cx="1838325" cy="142875"/>
                        </a:xfrm>
                        <a:prstGeom prst="rect"/>
                        <a:noFill/>
                      </wps:spPr>
                      <wps:txbx>
                        <w:txbxContent>
                          <w:p>
                            <w:pPr>
                              <w:widowControl w:val="0"/>
                            </w:pPr>
                          </w:p>
                        </w:txbxContent>
                      </wps:txbx>
                      <wps:bodyPr wrap="none" lIns="0" tIns="0" rIns="0" bIns="0">
                        <a:noAutoFit/>
                      </wps:bodyPr>
                    </wps:wsp>
                  </a:graphicData>
                </a:graphic>
              </wp:anchor>
            </w:drawing>
          </mc:Choice>
          <mc:Fallback>
            <w:pict>
              <v:shape id="_x0000_s1153" type="#_x0000_t202" style="position:absolute;margin-left:373.5pt;margin-top:78.25pt;width:144.75pt;height:11.25pt;z-index:-125829306;mso-wrap-distance-left:0;mso-wrap-distance-top:78.25pt;mso-wrap-distance-right:0;mso-wrap-distance-bottom:1.5pt;mso-position-horizontal-relative:page" filled="f" stroked="f">
                <v:textbox inset="0,0,0,0">
                  <w:txbxContent>
                    <w:p>
                      <w:pPr>
                        <w:widowControl w:val="0"/>
                      </w:pPr>
                    </w:p>
                  </w:txbxContent>
                </v:textbox>
                <w10:wrap type="topAndBottom" anchorx="page"/>
              </v:shape>
            </w:pict>
          </mc:Fallback>
        </mc:AlternateContent>
      </w:r>
    </w:p>
    <w:p>
      <w:pPr>
        <w:widowControl w:val="0"/>
        <w:spacing w:line="240" w:lineRule="exact"/>
        <w:rPr>
          <w:sz w:val="19"/>
          <w:szCs w:val="19"/>
        </w:rPr>
      </w:pP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2240" w:h="15840"/>
          <w:pgMar w:top="486" w:right="0" w:bottom="184" w:left="0" w:header="0" w:footer="3" w:gutter="0"/>
          <w:cols w:space="720"/>
          <w:noEndnote/>
          <w:rtlGutter w:val="0"/>
          <w:docGrid w:linePitch="360"/>
        </w:sectPr>
      </w:pPr>
    </w:p>
    <w:p>
      <w:pPr>
        <w:widowControl w:val="0"/>
        <w:spacing w:line="1" w:lineRule="exact"/>
      </w:pPr>
      <w:r>
        <w:drawing>
          <wp:anchor distT="0" distB="1885950" distL="114300" distR="419100" simplePos="0" relativeHeight="125829449" behindDoc="0" locked="0" layoutInCell="1" allowOverlap="1">
            <wp:simplePos x="0" y="0"/>
            <wp:positionH relativeFrom="page">
              <wp:posOffset>4752975</wp:posOffset>
            </wp:positionH>
            <wp:positionV relativeFrom="paragraph">
              <wp:posOffset>66675</wp:posOffset>
            </wp:positionV>
            <wp:extent cx="2476500" cy="3095625"/>
            <wp:wrapSquare wrapText="bothSides"/>
            <wp:docPr id="129" name="Shape 129"/>
            <a:graphic xmlns:a="http://schemas.openxmlformats.org/drawingml/2006/main">
              <a:graphicData uri="http://schemas.openxmlformats.org/drawingml/2006/picture">
                <pic:pic xmlns:pic="http://schemas.openxmlformats.org/drawingml/2006/picture">
                  <pic:nvPicPr>
                    <pic:cNvPr id="130" name="Picture box 130"/>
                    <pic:cNvPicPr/>
                  </pic:nvPicPr>
                  <pic:blipFill>
                    <a:blip r:embed="rId75"/>
                    <a:stretch/>
                  </pic:blipFill>
                  <pic:spPr>
                    <a:xfrm>
                      <a:ext cx="2476500" cy="3095625"/>
                    </a:xfrm>
                    <a:prstGeom prst="rect"/>
                  </pic:spPr>
                </pic:pic>
              </a:graphicData>
            </a:graphic>
          </wp:anchor>
        </w:drawing>
      </w:r>
      <w:r>
        <w:drawing>
          <wp:anchor distT="3686175" distB="142875" distL="123825" distR="133350" simplePos="0" relativeHeight="125829450" behindDoc="0" locked="0" layoutInCell="1" allowOverlap="1">
            <wp:simplePos x="0" y="0"/>
            <wp:positionH relativeFrom="page">
              <wp:posOffset>4762500</wp:posOffset>
            </wp:positionH>
            <wp:positionV relativeFrom="paragraph">
              <wp:posOffset>3752850</wp:posOffset>
            </wp:positionV>
            <wp:extent cx="2752725" cy="1152525"/>
            <wp:wrapSquare wrapText="bothSides"/>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77"/>
                    <a:stretch/>
                  </pic:blipFill>
                  <pic:spPr>
                    <a:xfrm>
                      <a:ext cx="2752725" cy="115252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4752975</wp:posOffset>
                </wp:positionH>
                <wp:positionV relativeFrom="paragraph">
                  <wp:posOffset>4848225</wp:posOffset>
                </wp:positionV>
                <wp:extent cx="2781300" cy="200025"/>
                <wp:wrapNone/>
                <wp:docPr id="133" name="Shape 133"/>
                <a:graphic xmlns:a="http://schemas.openxmlformats.org/drawingml/2006/main">
                  <a:graphicData uri="http://schemas.microsoft.com/office/word/2010/wordprocessingShape">
                    <wps:wsp>
                      <wps:cNvSpPr txBox="1"/>
                      <wps:spPr>
                        <a:xfrm>
                          <a:ext cx="2781300" cy="2000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itiiiivnttiititaitHiieiiiiittHf</w:t>
                            </w:r>
                          </w:p>
                        </w:txbxContent>
                      </wps:txbx>
                      <wps:bodyPr lIns="0" tIns="0" rIns="0" bIns="0">
                        <a:noAutoFit/>
                      </wps:bodyPr>
                    </wps:wsp>
                  </a:graphicData>
                </a:graphic>
              </wp:anchor>
            </w:drawing>
          </mc:Choice>
          <mc:Fallback>
            <w:pict>
              <v:shape id="_x0000_s1159" type="#_x0000_t202" style="position:absolute;margin-left:374.25pt;margin-top:381.75pt;width:219.pt;height:15.75pt;z-index:251657729;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itiiiivnttiititaitHiieiiiiittHf</w:t>
                      </w:r>
                    </w:p>
                  </w:txbxContent>
                </v:textbox>
                <w10:wrap anchorx="page"/>
              </v:shape>
            </w:pict>
          </mc:Fallback>
        </mc:AlternateContent>
      </w:r>
    </w:p>
    <w:p>
      <w:pPr>
        <w:pStyle w:val="Style60"/>
        <w:keepNext w:val="0"/>
        <w:keepLines w:val="0"/>
        <w:widowControl w:val="0"/>
        <w:shd w:val="clear" w:color="auto" w:fill="auto"/>
        <w:bidi w:val="0"/>
        <w:spacing w:before="0" w:after="360"/>
        <w:ind w:left="0" w:right="0" w:firstLine="820"/>
        <w:jc w:val="both"/>
      </w:pPr>
      <w:r>
        <w:rPr>
          <w:color w:val="000000"/>
          <w:spacing w:val="0"/>
          <w:w w:val="100"/>
          <w:position w:val="0"/>
        </w:rPr>
        <w:t>綱屜 '瓣柵黑</w:t>
      </w:r>
      <w:r>
        <w:rPr>
          <w:i/>
          <w:iCs/>
          <w:color w:val="000000"/>
          <w:spacing w:val="0"/>
          <w:w w:val="100"/>
          <w:position w:val="0"/>
        </w:rPr>
        <w:t xml:space="preserve">1 </w:t>
      </w:r>
      <w:r>
        <w:rPr>
          <w:rFonts w:ascii="Times New Roman" w:eastAsia="Times New Roman" w:hAnsi="Times New Roman" w:cs="Times New Roman"/>
          <w:color w:val="000000"/>
          <w:spacing w:val="0"/>
          <w:w w:val="100"/>
          <w:position w:val="0"/>
          <w:sz w:val="110"/>
          <w:szCs w:val="110"/>
          <w:lang w:val="en-US" w:eastAsia="en-US" w:bidi="en-US"/>
        </w:rPr>
        <w:t>®l!</w:t>
      </w:r>
      <w:r>
        <w:rPr>
          <w:color w:val="000000"/>
          <w:spacing w:val="0"/>
          <w:w w:val="100"/>
          <w:position w:val="0"/>
        </w:rPr>
        <w:t>调觸幫踌卵即鲫卯</w:t>
      </w:r>
    </w:p>
    <w:p>
      <w:pPr>
        <w:pStyle w:val="Style60"/>
        <w:keepNext w:val="0"/>
        <w:keepLines w:val="0"/>
        <w:widowControl w:val="0"/>
        <w:shd w:val="clear" w:color="auto" w:fill="auto"/>
        <w:bidi w:val="0"/>
        <w:spacing w:before="0" w:after="480" w:line="847" w:lineRule="exact"/>
        <w:ind w:left="0" w:right="0" w:firstLine="3500"/>
        <w:jc w:val="both"/>
      </w:pPr>
      <w:r>
        <w:rPr>
          <w:color w:val="000000"/>
          <w:spacing w:val="0"/>
          <w:w w:val="100"/>
          <w:position w:val="0"/>
        </w:rPr>
        <w:t>螂</w:t>
      </w:r>
      <w:r>
        <w:rPr>
          <w:rFonts w:ascii="Times New Roman" w:eastAsia="Times New Roman" w:hAnsi="Times New Roman" w:cs="Times New Roman"/>
          <w:color w:val="000000"/>
          <w:spacing w:val="0"/>
          <w:w w:val="100"/>
          <w:position w:val="0"/>
          <w:sz w:val="110"/>
          <w:szCs w:val="110"/>
          <w:lang w:val="en-US" w:eastAsia="en-US" w:bidi="en-US"/>
        </w:rPr>
        <w:t xml:space="preserve">MSB </w:t>
      </w:r>
      <w:r>
        <w:rPr>
          <w:color w:val="000000"/>
          <w:spacing w:val="0"/>
          <w:w w:val="100"/>
          <w:position w:val="0"/>
        </w:rPr>
        <w:t>制 '柵神 '輙视篇磚螂 均哪旷岫襯醐</w:t>
      </w:r>
    </w:p>
    <w:p>
      <w:pPr>
        <w:pStyle w:val="Style60"/>
        <w:keepNext w:val="0"/>
        <w:keepLines w:val="0"/>
        <w:widowControl w:val="0"/>
        <w:shd w:val="clear" w:color="auto" w:fill="auto"/>
        <w:bidi w:val="0"/>
        <w:spacing w:before="0" w:after="260"/>
        <w:ind w:left="0" w:right="0" w:firstLine="160"/>
        <w:jc w:val="both"/>
        <w:rPr>
          <w:sz w:val="26"/>
          <w:szCs w:val="26"/>
        </w:rPr>
      </w:pPr>
      <w:r>
        <w:rPr>
          <w:color w:val="000000"/>
          <w:spacing w:val="0"/>
          <w:w w:val="100"/>
          <w:position w:val="0"/>
          <w:sz w:val="74"/>
          <w:szCs w:val="74"/>
          <w:lang w:val="en-US" w:eastAsia="en-US" w:bidi="en-US"/>
        </w:rPr>
        <w:t>*</w:t>
      </w:r>
      <w:r>
        <w:rPr>
          <w:color w:val="000000"/>
          <w:spacing w:val="0"/>
          <w:w w:val="100"/>
          <w:position w:val="0"/>
          <w:sz w:val="74"/>
          <w:szCs w:val="74"/>
        </w:rPr>
        <w:t>辖楠 '剥学狷</w:t>
      </w:r>
      <w:r>
        <w:rPr>
          <w:color w:val="000000"/>
          <w:spacing w:val="0"/>
          <w:w w:val="100"/>
          <w:position w:val="0"/>
          <w:sz w:val="74"/>
          <w:szCs w:val="74"/>
          <w:lang w:val="zh-CN" w:eastAsia="zh-CN" w:bidi="zh-CN"/>
        </w:rPr>
        <w:t xml:space="preserve">为炉懈 </w:t>
      </w:r>
      <w:r>
        <w:rPr>
          <w:rFonts w:ascii="Times New Roman" w:eastAsia="Times New Roman" w:hAnsi="Times New Roman" w:cs="Times New Roman"/>
          <w:color w:val="000000"/>
          <w:spacing w:val="0"/>
          <w:w w:val="100"/>
          <w:position w:val="0"/>
          <w:sz w:val="110"/>
          <w:szCs w:val="110"/>
          <w:lang w:val="en-US" w:eastAsia="en-US" w:bidi="en-US"/>
        </w:rPr>
        <w:t>' （rasi</w:t>
      </w:r>
      <w:r>
        <w:rPr>
          <w:color w:val="000000"/>
          <w:spacing w:val="0"/>
          <w:w w:val="100"/>
          <w:position w:val="0"/>
          <w:sz w:val="74"/>
          <w:szCs w:val="74"/>
        </w:rPr>
        <w:t>熾關’硼）</w:t>
      </w:r>
      <w:r>
        <w:rPr>
          <w:rFonts w:ascii="Times New Roman" w:eastAsia="Times New Roman" w:hAnsi="Times New Roman" w:cs="Times New Roman"/>
          <w:color w:val="000000"/>
          <w:spacing w:val="0"/>
          <w:w w:val="100"/>
          <w:position w:val="0"/>
          <w:sz w:val="110"/>
          <w:szCs w:val="110"/>
          <w:lang w:val="en-US" w:eastAsia="en-US" w:bidi="en-US"/>
        </w:rPr>
        <w:t xml:space="preserve">M </w:t>
      </w:r>
      <w:r>
        <w:rPr>
          <w:color w:val="000000"/>
          <w:spacing w:val="0"/>
          <w:w w:val="100"/>
          <w:position w:val="0"/>
          <w:sz w:val="74"/>
          <w:szCs w:val="74"/>
        </w:rPr>
        <w:t>離飄戏迁摭懈蝴同</w:t>
        <w:br w:type="page"/>
      </w:r>
      <w:r>
        <w:rPr>
          <w:rStyle w:val="CharStyle9"/>
        </w:rPr>
        <w:t>图</w:t>
      </w:r>
      <w:r>
        <w:rPr>
          <w:rStyle w:val="CharStyle9"/>
          <w:rFonts w:ascii="Times New Roman" w:eastAsia="Times New Roman" w:hAnsi="Times New Roman" w:cs="Times New Roman"/>
          <w:lang w:val="zh-CN" w:eastAsia="zh-CN" w:bidi="zh-CN"/>
        </w:rPr>
        <w:t>5.1</w:t>
      </w:r>
      <w:r>
        <w:rPr>
          <w:rStyle w:val="CharStyle9"/>
          <w:lang w:val="zh-CN" w:eastAsia="zh-CN" w:bidi="zh-CN"/>
        </w:rPr>
        <w:t>：</w:t>
      </w:r>
      <w:r>
        <w:rPr>
          <w:rStyle w:val="CharStyle9"/>
        </w:rPr>
        <w:t>即使海盗也需要指标——戴夫•麦克卢尔</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这五个指标并不一定遵循严格的先后顺序。例如，用户可能先推荐某一个产品后再购买，或 者在光顾很多次后再注册，但这五个指标确实是一个帮助你思考创业增长所需要素的好框架 （如表</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所示）</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rPr>
        <w:t>5.1</w:t>
      </w:r>
      <w:r>
        <w:rPr>
          <w:color w:val="000000"/>
          <w:spacing w:val="0"/>
          <w:w w:val="100"/>
          <w:position w:val="0"/>
        </w:rPr>
        <w:t>：</w:t>
      </w:r>
      <w:r>
        <w:rPr>
          <w:color w:val="000000"/>
          <w:spacing w:val="0"/>
          <w:w w:val="100"/>
          <w:position w:val="0"/>
        </w:rPr>
        <w:t>海盗指标与你应该跟踪的数据</w:t>
      </w:r>
    </w:p>
    <w:tbl>
      <w:tblPr>
        <w:tblOverlap w:val="never"/>
        <w:jc w:val="center"/>
        <w:tblLayout w:type="fixed"/>
      </w:tblPr>
      <w:tblGrid>
        <w:gridCol w:w="855"/>
        <w:gridCol w:w="5685"/>
        <w:gridCol w:w="4920"/>
      </w:tblGrid>
      <w:tr>
        <w:trPr>
          <w:trHeight w:val="150" w:hRule="exact"/>
        </w:trPr>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pStyle w:val="Style5"/>
              <w:keepNext w:val="0"/>
              <w:keepLines w:val="0"/>
              <w:widowControl w:val="0"/>
              <w:shd w:val="clear" w:color="auto" w:fill="auto"/>
              <w:tabs>
                <w:tab w:leader="dot" w:pos="5490" w:val="left"/>
                <w:tab w:leader="dot" w:pos="10305" w:val="left"/>
              </w:tabs>
              <w:bidi w:val="0"/>
              <w:spacing w:before="0" w:after="0" w:line="240" w:lineRule="auto"/>
              <w:ind w:left="0" w:right="0" w:firstLine="0"/>
              <w:jc w:val="center"/>
              <w:rPr>
                <w:sz w:val="20"/>
                <w:szCs w:val="20"/>
              </w:rPr>
            </w:pPr>
            <w:r>
              <w:rPr>
                <w:rFonts w:ascii="Times New Roman" w:eastAsia="Times New Roman" w:hAnsi="Times New Roman" w:cs="Times New Roman"/>
                <w:strike/>
                <w:color w:val="000000"/>
                <w:spacing w:val="0"/>
                <w:w w:val="100"/>
                <w:position w:val="0"/>
                <w:sz w:val="20"/>
                <w:szCs w:val="20"/>
                <w:lang w:val="en-US" w:eastAsia="en-US" w:bidi="en-US"/>
              </w:rPr>
              <w:tab/>
              <w:tab/>
            </w:r>
          </w:p>
        </w:tc>
      </w:tr>
      <w:tr>
        <w:trPr>
          <w:trHeight w:val="18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300"/>
              <w:jc w:val="left"/>
            </w:pPr>
            <w:r>
              <w:rPr>
                <w:color w:val="000000"/>
                <w:spacing w:val="0"/>
                <w:w w:val="100"/>
                <w:position w:val="0"/>
              </w:rPr>
              <w:t>要</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功用</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相关指标</w:t>
            </w:r>
          </w:p>
        </w:tc>
      </w:tr>
      <w:tr>
        <w:trPr>
          <w:trHeight w:val="286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55" w:lineRule="exact"/>
              <w:ind w:left="180" w:right="0" w:firstLine="0"/>
              <w:jc w:val="both"/>
            </w:pPr>
            <w:r>
              <w:rPr>
                <w:color w:val="000000"/>
                <w:spacing w:val="0"/>
                <w:w w:val="100"/>
                <w:position w:val="0"/>
              </w:rPr>
              <w:t>获 取 用 户</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通过各种各样的手段博取眼球，无论是免费 还是付费的方式</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67" w:lineRule="exact"/>
              <w:ind w:left="0" w:right="0" w:firstLine="0"/>
              <w:jc w:val="left"/>
            </w:pPr>
            <w:r>
              <w:rPr>
                <w:color w:val="000000"/>
                <w:spacing w:val="0"/>
                <w:w w:val="100"/>
                <w:position w:val="0"/>
              </w:rPr>
              <w:t>流量、提及量、</w:t>
            </w:r>
            <w:r>
              <w:rPr>
                <w:rFonts w:ascii="Times New Roman" w:eastAsia="Times New Roman" w:hAnsi="Times New Roman" w:cs="Times New Roman"/>
                <w:color w:val="000000"/>
                <w:spacing w:val="0"/>
                <w:w w:val="100"/>
                <w:position w:val="0"/>
                <w:lang w:val="en-US" w:eastAsia="en-US" w:bidi="en-US"/>
              </w:rPr>
              <w:t>CPC （Cost Per Click,</w:t>
            </w:r>
            <w:r>
              <w:rPr>
                <w:color w:val="000000"/>
                <w:spacing w:val="0"/>
                <w:w w:val="100"/>
                <w:position w:val="0"/>
              </w:rPr>
              <w:t>每次点击费用）、搜索结果、 用户获取成本、点开率</w:t>
            </w:r>
          </w:p>
        </w:tc>
      </w:tr>
      <w:tr>
        <w:trPr>
          <w:trHeight w:val="289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56" w:lineRule="exact"/>
              <w:ind w:left="180" w:right="0" w:firstLine="0"/>
              <w:jc w:val="both"/>
            </w:pPr>
            <w:r>
              <w:rPr>
                <w:color w:val="000000"/>
                <w:spacing w:val="0"/>
                <w:w w:val="100"/>
                <w:position w:val="0"/>
              </w:rPr>
              <w:t>提 高 活 跃 度</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0" w:right="0" w:firstLine="0"/>
              <w:jc w:val="left"/>
            </w:pPr>
            <w:r>
              <w:rPr>
                <w:color w:val="000000"/>
                <w:spacing w:val="0"/>
                <w:w w:val="100"/>
                <w:position w:val="0"/>
              </w:rPr>
              <w:t>将获取的</w:t>
            </w:r>
            <w:r>
              <w:rPr>
                <w:color w:val="000000"/>
                <w:spacing w:val="0"/>
                <w:w w:val="100"/>
                <w:position w:val="0"/>
                <w:lang w:val="zh-CN" w:eastAsia="zh-CN" w:bidi="zh-CN"/>
              </w:rPr>
              <w:t>“过客</w:t>
            </w:r>
            <w:r>
              <w:rPr>
                <w:color w:val="000000"/>
                <w:spacing w:val="0"/>
                <w:w w:val="100"/>
                <w:position w:val="0"/>
                <w:lang w:val="en-US" w:eastAsia="en-US" w:bidi="en-US"/>
              </w:rPr>
              <w:t>"</w:t>
            </w:r>
            <w:r>
              <w:rPr>
                <w:color w:val="000000"/>
                <w:spacing w:val="0"/>
                <w:w w:val="100"/>
                <w:position w:val="0"/>
              </w:rPr>
              <w:t>式访客转化为产品的真正参 与者</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注册人数、注册量、新手教程完成 量、至少用过一次产品的人数、订阅 量</w:t>
            </w:r>
          </w:p>
        </w:tc>
      </w:tr>
      <w:tr>
        <w:trPr>
          <w:trHeight w:val="289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180" w:right="0" w:firstLine="0"/>
              <w:jc w:val="both"/>
            </w:pPr>
            <w:r>
              <w:rPr>
                <w:color w:val="000000"/>
                <w:spacing w:val="0"/>
                <w:w w:val="100"/>
                <w:position w:val="0"/>
              </w:rPr>
              <w:t>提 高 留 存 率</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0" w:right="0" w:firstLine="0"/>
              <w:jc w:val="left"/>
            </w:pPr>
            <w:r>
              <w:rPr>
                <w:color w:val="000000"/>
                <w:spacing w:val="0"/>
                <w:w w:val="100"/>
                <w:position w:val="0"/>
              </w:rPr>
              <w:t>说服用户再次光临，反复使用，表现岀黏性 行为</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90" w:lineRule="exact"/>
              <w:ind w:left="0" w:right="0" w:firstLine="0"/>
              <w:jc w:val="left"/>
            </w:pPr>
            <w:r>
              <w:rPr>
                <w:color w:val="000000"/>
                <w:spacing w:val="0"/>
                <w:w w:val="100"/>
                <w:position w:val="0"/>
              </w:rPr>
              <w:t>用户参与度、距上次登录的时间、日/ 月活跃使用量、流失率</w:t>
            </w:r>
          </w:p>
        </w:tc>
      </w:tr>
      <w:tr>
        <w:trPr>
          <w:trHeight w:val="163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获</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商业活动的产出（不同的商业模式看重不同</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810"/>
        <w:gridCol w:w="5685"/>
        <w:gridCol w:w="4935"/>
      </w:tblGrid>
      <w:tr>
        <w:trPr>
          <w:trHeight w:val="118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352" w:lineRule="exact"/>
              <w:ind w:left="160" w:right="0" w:firstLine="0"/>
              <w:jc w:val="left"/>
            </w:pPr>
            <w:r>
              <w:rPr>
                <w:color w:val="000000"/>
                <w:spacing w:val="0"/>
                <w:w w:val="100"/>
                <w:position w:val="0"/>
              </w:rPr>
              <w:t>取 营 收</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的产出，如购买量、广告点击量、内容产生 量、订阅量，等等）</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330" w:lineRule="exact"/>
              <w:ind w:left="0" w:right="0" w:firstLine="0"/>
              <w:jc w:val="left"/>
            </w:pPr>
            <w:r>
              <w:rPr>
                <w:color w:val="000000"/>
                <w:spacing w:val="0"/>
                <w:w w:val="100"/>
                <w:position w:val="0"/>
              </w:rPr>
              <w:t>客户终生价值、（免费到付费）转化 率、平均购物车大小、广告点入营收</w:t>
            </w:r>
          </w:p>
        </w:tc>
      </w:tr>
      <w:tr>
        <w:trPr>
          <w:trHeight w:val="1575" w:hRule="exact"/>
        </w:trPr>
        <w:tc>
          <w:tcPr>
            <w:vMerge w:val="restart"/>
            <w:tcBorders>
              <w:top w:val="single" w:sz="4"/>
              <w:left w:val="single" w:sz="4"/>
            </w:tcBorders>
            <w:shd w:val="clear" w:color="auto" w:fill="FFFFFF"/>
            <w:textDirection w:val="btLr"/>
            <w:vAlign w:val="top"/>
          </w:tcPr>
          <w:p>
            <w:pPr>
              <w:pStyle w:val="Style5"/>
              <w:keepNext w:val="0"/>
              <w:keepLines w:val="0"/>
              <w:widowControl w:val="0"/>
              <w:shd w:val="clear" w:color="auto" w:fill="auto"/>
              <w:bidi w:val="0"/>
              <w:spacing w:before="180" w:after="0" w:line="240" w:lineRule="auto"/>
              <w:ind w:left="0" w:right="0" w:firstLine="54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xj? nn-</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己有用户对潜在用户的病毒式传播及口碑传</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邀请发送量、病毒式传播、病毒传播</w:t>
            </w:r>
          </w:p>
        </w:tc>
      </w:tr>
      <w:tr>
        <w:trPr>
          <w:trHeight w:val="720" w:hRule="exact"/>
        </w:trPr>
        <w:tc>
          <w:tcPr>
            <w:vMerge/>
            <w:tcBorders>
              <w:left w:val="single" w:sz="4"/>
              <w:bottom w:val="single" w:sz="4"/>
            </w:tcBorders>
            <w:shd w:val="clear" w:color="auto" w:fill="FFFFFF"/>
            <w:textDirection w:val="btLr"/>
            <w:vAlign w:val="top"/>
          </w:tcPr>
          <w:p>
            <w:pPr/>
          </w:p>
        </w:tc>
        <w:tc>
          <w:tcPr>
            <w:tcBorders>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播</w:t>
            </w:r>
          </w:p>
        </w:tc>
        <w:tc>
          <w:tcPr>
            <w:tcBorders>
              <w:left w:val="single" w:sz="4"/>
              <w:bottom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周期</w:t>
            </w:r>
          </w:p>
        </w:tc>
      </w:tr>
    </w:tbl>
    <w:p>
      <w:pPr>
        <w:sectPr>
          <w:footnotePr>
            <w:pos w:val="pageBottom"/>
            <w:numFmt w:val="decimal"/>
            <w:numRestart w:val="continuous"/>
          </w:footnotePr>
          <w:type w:val="continuous"/>
          <w:pgSz w:w="12240" w:h="15840"/>
          <w:pgMar w:top="486" w:right="400" w:bottom="184" w:left="380" w:header="0" w:footer="3" w:gutter="0"/>
          <w:cols w:space="720"/>
          <w:noEndnote/>
          <w:rtlGutter w:val="0"/>
          <w:docGrid w:linePitch="360"/>
        </w:sectPr>
      </w:pPr>
    </w:p>
    <w:p>
      <w:pPr>
        <w:pStyle w:val="Style48"/>
        <w:keepNext/>
        <w:keepLines/>
        <w:widowControl w:val="0"/>
        <w:shd w:val="clear" w:color="auto" w:fill="auto"/>
        <w:bidi w:val="0"/>
        <w:spacing w:before="0" w:after="260" w:line="240" w:lineRule="auto"/>
        <w:ind w:left="0" w:right="0" w:firstLine="0"/>
        <w:jc w:val="left"/>
      </w:pPr>
      <w:bookmarkStart w:id="203" w:name="bookmark203"/>
      <w:bookmarkStart w:id="204" w:name="bookmark204"/>
      <w:bookmarkStart w:id="205" w:name="bookmark205"/>
      <w:r>
        <w:rPr>
          <w:color w:val="000000"/>
          <w:spacing w:val="0"/>
          <w:w w:val="100"/>
          <w:position w:val="0"/>
        </w:rPr>
        <w:t>埃里克</w:t>
      </w:r>
      <w:r>
        <w:rPr>
          <w:color w:val="000000"/>
          <w:spacing w:val="0"/>
          <w:w w:val="100"/>
          <w:position w:val="0"/>
          <w:lang w:val="zh-CN" w:eastAsia="zh-CN" w:bidi="zh-CN"/>
        </w:rPr>
        <w:t>•莱斯</w:t>
      </w:r>
      <w:r>
        <w:rPr>
          <w:color w:val="000000"/>
          <w:spacing w:val="0"/>
          <w:w w:val="100"/>
          <w:position w:val="0"/>
        </w:rPr>
        <w:t>的增长引擎说</w:t>
      </w:r>
      <w:bookmarkEnd w:id="203"/>
      <w:bookmarkEnd w:id="204"/>
      <w:bookmarkEnd w:id="205"/>
    </w:p>
    <w:p>
      <w:pPr>
        <w:pStyle w:val="Style8"/>
        <w:keepNext w:val="0"/>
        <w:keepLines w:val="0"/>
        <w:widowControl w:val="0"/>
        <w:shd w:val="clear" w:color="auto" w:fill="auto"/>
        <w:bidi w:val="0"/>
        <w:spacing w:before="0" w:after="360" w:line="375" w:lineRule="exact"/>
        <w:ind w:left="0" w:right="0" w:firstLine="0"/>
        <w:jc w:val="left"/>
      </w:pPr>
      <w:r>
        <w:rPr>
          <w:color w:val="000000"/>
          <w:spacing w:val="0"/>
          <w:w w:val="100"/>
          <w:position w:val="0"/>
        </w:rPr>
        <w:t>在《精益创业》一书中，埃里克•莱斯提出了驱动创业增长的三大引擎，它们都有各自对应的 关键绩效指标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KPI） o</w:t>
      </w:r>
    </w:p>
    <w:p>
      <w:pPr>
        <w:pStyle w:val="Style58"/>
        <w:keepNext/>
        <w:keepLines/>
        <w:widowControl w:val="0"/>
        <w:shd w:val="clear" w:color="auto" w:fill="auto"/>
        <w:bidi w:val="0"/>
        <w:spacing w:before="0" w:after="260" w:line="240" w:lineRule="auto"/>
        <w:ind w:left="0" w:right="0" w:firstLine="0"/>
        <w:jc w:val="both"/>
      </w:pPr>
      <w:bookmarkStart w:id="206" w:name="bookmark206"/>
      <w:bookmarkStart w:id="207" w:name="bookmark207"/>
      <w:bookmarkStart w:id="208" w:name="bookmark208"/>
      <w:r>
        <w:rPr>
          <w:color w:val="000000"/>
          <w:spacing w:val="0"/>
          <w:w w:val="100"/>
          <w:position w:val="0"/>
        </w:rPr>
        <w:t>黏着式增长引擎</w:t>
      </w:r>
      <w:bookmarkEnd w:id="206"/>
      <w:bookmarkEnd w:id="207"/>
      <w:bookmarkEnd w:id="208"/>
    </w:p>
    <w:p>
      <w:pPr>
        <w:pStyle w:val="Style8"/>
        <w:keepNext w:val="0"/>
        <w:keepLines w:val="0"/>
        <w:widowControl w:val="0"/>
        <w:shd w:val="clear" w:color="auto" w:fill="auto"/>
        <w:bidi w:val="0"/>
        <w:spacing w:before="0" w:after="300" w:line="349" w:lineRule="exact"/>
        <w:ind w:left="0" w:right="0" w:firstLine="0"/>
        <w:jc w:val="left"/>
      </w:pPr>
      <w:r>
        <w:rPr>
          <w:color w:val="000000"/>
          <w:spacing w:val="0"/>
          <w:w w:val="100"/>
          <w:position w:val="0"/>
        </w:rPr>
        <w:t>黏着式增长引擎的重点是让用户成为回头客，并且持续使用你的产品，它和戴夫•麦克卢尔的 提高留存率阶段这个概念类似。如果你的用户黏性不大，流失率会很高，用户参与度不理 想。用户参与度是预测产品成功的最佳指示剂之一：</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早期的用户数并不多（仅限哈 佛大学），但它可以在上线仅数月，就让一个学校几乎全部的学生都变成自己的用户，并持 续使用。</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啲黏性是前所未有的。</w:t>
      </w:r>
    </w:p>
    <w:p>
      <w:pPr>
        <w:pStyle w:val="Style8"/>
        <w:keepNext w:val="0"/>
        <w:keepLines w:val="0"/>
        <w:widowControl w:val="0"/>
        <w:shd w:val="clear" w:color="auto" w:fill="auto"/>
        <w:bidi w:val="0"/>
        <w:spacing w:before="0" w:after="260" w:line="356" w:lineRule="exact"/>
        <w:ind w:left="0" w:right="0" w:firstLine="0"/>
        <w:jc w:val="left"/>
      </w:pPr>
      <w:r>
        <w:rPr>
          <w:color w:val="000000"/>
          <w:spacing w:val="0"/>
          <w:w w:val="100"/>
          <w:position w:val="0"/>
        </w:rPr>
        <w:t>衡量黏性最重要的</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 xml:space="preserve">就是客户留存率。除此之外，流失率和使用频率也是非常重要的指 标。长期黏性往往来自用户在使用产品过程中为自身所创造的价值。人们很难放弃使用 </w:t>
      </w:r>
      <w:r>
        <w:rPr>
          <w:rFonts w:ascii="Times New Roman" w:eastAsia="Times New Roman" w:hAnsi="Times New Roman" w:cs="Times New Roman"/>
          <w:color w:val="000000"/>
          <w:spacing w:val="0"/>
          <w:w w:val="100"/>
          <w:position w:val="0"/>
          <w:lang w:val="en-US" w:eastAsia="en-US" w:bidi="en-US"/>
        </w:rPr>
        <w:t>Gmail</w:t>
      </w:r>
      <w:r>
        <w:rPr>
          <w:color w:val="000000"/>
          <w:spacing w:val="0"/>
          <w:w w:val="100"/>
          <w:position w:val="0"/>
        </w:rPr>
        <w:t>或者印象笔记（</w:t>
      </w:r>
      <w:r>
        <w:rPr>
          <w:rFonts w:ascii="Times New Roman" w:eastAsia="Times New Roman" w:hAnsi="Times New Roman" w:cs="Times New Roman"/>
          <w:color w:val="000000"/>
          <w:spacing w:val="0"/>
          <w:w w:val="100"/>
          <w:position w:val="0"/>
          <w:lang w:val="en-US" w:eastAsia="en-US" w:bidi="en-US"/>
        </w:rPr>
        <w:t>Evernote）</w:t>
      </w:r>
      <w:r>
        <w:rPr>
          <w:b/>
          <w:bCs/>
          <w:i/>
          <w:iCs/>
          <w:color w:val="000000"/>
          <w:spacing w:val="0"/>
          <w:w w:val="100"/>
          <w:position w:val="0"/>
        </w:rPr>
        <w:t>，</w:t>
      </w:r>
      <w:r>
        <w:rPr>
          <w:color w:val="000000"/>
          <w:spacing w:val="0"/>
          <w:w w:val="100"/>
          <w:position w:val="0"/>
        </w:rPr>
        <w:t>因为那里存储了他们所有的资料。同样，让一个玩家在一 款大型多人网络游戏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MMO）</w:t>
      </w:r>
      <w:r>
        <w:rPr>
          <w:color w:val="000000"/>
          <w:spacing w:val="0"/>
          <w:w w:val="100"/>
          <w:position w:val="0"/>
        </w:rPr>
        <w:t>中删号，也会是一件非常艰难的决策，因为他将失去在游戏 中辛苦赢得的一切地位和虚拟物品。</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 xml:space="preserve">衡量黏性也不能全看留存率，它还和频率有关，这解释了为什么你需要跟踪“距上次登录的 </w:t>
      </w:r>
      <w:r>
        <w:rPr>
          <w:color w:val="000000"/>
          <w:spacing w:val="0"/>
          <w:w w:val="100"/>
          <w:position w:val="0"/>
          <w:lang w:val="zh-CN" w:eastAsia="zh-CN" w:bidi="zh-CN"/>
        </w:rPr>
        <w:t>时间"</w:t>
      </w:r>
      <w:r>
        <w:rPr>
          <w:color w:val="000000"/>
          <w:spacing w:val="0"/>
          <w:w w:val="100"/>
          <w:position w:val="0"/>
        </w:rPr>
        <w:t>这样的指标。如果你使用了提高用户回访的方法，诸如邮件提醒和更新，那么邮件的 打开率和点入率也需关注。</w:t>
      </w:r>
    </w:p>
    <w:p>
      <w:pPr>
        <w:pStyle w:val="Style58"/>
        <w:keepNext/>
        <w:keepLines/>
        <w:widowControl w:val="0"/>
        <w:shd w:val="clear" w:color="auto" w:fill="auto"/>
        <w:bidi w:val="0"/>
        <w:spacing w:before="0" w:after="260" w:line="240" w:lineRule="auto"/>
        <w:ind w:left="0" w:right="0" w:firstLine="0"/>
        <w:jc w:val="both"/>
      </w:pPr>
      <w:bookmarkStart w:id="209" w:name="bookmark209"/>
      <w:bookmarkStart w:id="210" w:name="bookmark210"/>
      <w:bookmarkStart w:id="211" w:name="bookmark211"/>
      <w:r>
        <w:rPr>
          <w:color w:val="000000"/>
          <w:spacing w:val="0"/>
          <w:w w:val="100"/>
          <w:position w:val="0"/>
        </w:rPr>
        <w:t>病毒式增长引擎</w:t>
      </w:r>
      <w:bookmarkEnd w:id="209"/>
      <w:bookmarkEnd w:id="210"/>
      <w:bookmarkEnd w:id="211"/>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所谓病毒式传播归根结底就是一件事情：让声名传播岀去。病毒式传播之所以吸引人，在于 它的指数性本质：如果每个用户能带来</w:t>
      </w:r>
      <w:r>
        <w:rPr>
          <w:rFonts w:ascii="Times New Roman" w:eastAsia="Times New Roman" w:hAnsi="Times New Roman" w:cs="Times New Roman"/>
          <w:color w:val="000000"/>
          <w:spacing w:val="0"/>
          <w:w w:val="100"/>
          <w:position w:val="0"/>
          <w:lang w:val="en-US" w:eastAsia="en-US" w:bidi="en-US"/>
        </w:rPr>
        <w:t>1.5</w:t>
      </w:r>
      <w:r>
        <w:rPr>
          <w:color w:val="000000"/>
          <w:spacing w:val="0"/>
          <w:w w:val="100"/>
          <w:position w:val="0"/>
        </w:rPr>
        <w:t>个新用户，那么用户数将会无限制地增长直到饱 和。</w:t>
      </w:r>
      <w:r>
        <w:rPr>
          <w:rFonts w:ascii="Times New Roman" w:eastAsia="Times New Roman" w:hAnsi="Times New Roman" w:cs="Times New Roman"/>
          <w:color w:val="000000"/>
          <w:spacing w:val="0"/>
          <w:w w:val="100"/>
          <w:position w:val="0"/>
        </w:rPr>
        <w:t>2</w:t>
      </w:r>
    </w:p>
    <w:p>
      <w:pPr>
        <w:pStyle w:val="Style8"/>
        <w:keepNext w:val="0"/>
        <w:keepLines w:val="0"/>
        <w:widowControl w:val="0"/>
        <w:shd w:val="clear" w:color="auto" w:fill="auto"/>
        <w:bidi w:val="0"/>
        <w:spacing w:before="0" w:after="640" w:line="330" w:lineRule="exact"/>
        <w:ind w:left="540" w:right="0" w:firstLine="20"/>
        <w:jc w:val="left"/>
      </w:pPr>
      <w:r>
        <w:rPr>
          <w:rFonts w:ascii="Times New Roman" w:eastAsia="Times New Roman" w:hAnsi="Times New Roman" w:cs="Times New Roman"/>
          <w:color w:val="000000"/>
          <w:spacing w:val="0"/>
          <w:w w:val="100"/>
          <w:position w:val="0"/>
        </w:rPr>
        <w:t>2</w:t>
      </w:r>
      <w:r>
        <w:rPr>
          <w:color w:val="000000"/>
          <w:spacing w:val="0"/>
          <w:w w:val="100"/>
          <w:position w:val="0"/>
        </w:rPr>
        <w:t>事情绝不可能这么简单。用户流失、竞争对手和其他因素决定了它不可能真的无限制 增长。</w:t>
      </w:r>
    </w:p>
    <w:p>
      <w:pPr>
        <w:pStyle w:val="Style8"/>
        <w:keepNext w:val="0"/>
        <w:keepLines w:val="0"/>
        <w:widowControl w:val="0"/>
        <w:shd w:val="clear" w:color="auto" w:fill="auto"/>
        <w:bidi w:val="0"/>
        <w:spacing w:before="0" w:after="300" w:line="345" w:lineRule="exact"/>
        <w:ind w:left="0" w:right="0" w:firstLine="0"/>
        <w:jc w:val="left"/>
      </w:pPr>
      <w:r>
        <w:rPr>
          <w:color w:val="000000"/>
          <w:spacing w:val="0"/>
          <w:w w:val="100"/>
          <w:position w:val="0"/>
        </w:rPr>
        <w:t>此引擎的关键指标是病毒式传播系数，即每个用户所带来的新用户数。因为这是一个利滚 利的模式（老用户所带来的新用户，同样也会带来更多的新用户），这个指标所衡量的是每 一个病毒传播周期的新用户量。增长在病毒式传播系数大于</w:t>
      </w:r>
      <w:r>
        <w:rPr>
          <w:rFonts w:ascii="Times New Roman" w:eastAsia="Times New Roman" w:hAnsi="Times New Roman" w:cs="Times New Roman"/>
          <w:color w:val="000000"/>
          <w:spacing w:val="0"/>
          <w:w w:val="100"/>
          <w:position w:val="0"/>
        </w:rPr>
        <w:t>1</w:t>
      </w:r>
      <w:r>
        <w:rPr>
          <w:color w:val="000000"/>
          <w:spacing w:val="0"/>
          <w:w w:val="100"/>
          <w:position w:val="0"/>
        </w:rPr>
        <w:t>时自发地到来，但你同时也需 要考虑流失率对整体病毒因子的影响。病毒因子越大，增长也就越迅速。</w:t>
      </w:r>
    </w:p>
    <w:p>
      <w:pPr>
        <w:pStyle w:val="Style8"/>
        <w:keepNext w:val="0"/>
        <w:keepLines w:val="0"/>
        <w:widowControl w:val="0"/>
        <w:shd w:val="clear" w:color="auto" w:fill="auto"/>
        <w:bidi w:val="0"/>
        <w:spacing w:before="0" w:line="349" w:lineRule="exact"/>
        <w:ind w:left="0" w:right="0" w:firstLine="0"/>
        <w:jc w:val="left"/>
      </w:pPr>
      <w:r>
        <w:rPr>
          <w:color w:val="000000"/>
          <w:spacing w:val="0"/>
          <w:w w:val="100"/>
          <w:position w:val="0"/>
        </w:rPr>
        <w:t>仅考虑病毒式传播系数还不够，你还需要衡量哪些用户行为形成了一个病毒传播周期（循 环）。例如，大部分社交网络都会在你注册时询问是否要同步你的邮箱通讯录，然后诱导你 邀请通讯录里的联系人。这些联系人收到你发出的邀请邮件，可能会欣然接受。这些独立的 行为连结在一起，决定着社交网络的病毒性。所以说，衡量这些行为能够让你知道如何将病 毒式增长引擎开足马力：改变邀请信里的信息，简化注册流程，等等。</w:t>
      </w:r>
    </w:p>
    <w:p>
      <w:pPr>
        <w:pStyle w:val="Style8"/>
        <w:keepNext w:val="0"/>
        <w:keepLines w:val="0"/>
        <w:widowControl w:val="0"/>
        <w:shd w:val="clear" w:color="auto" w:fill="auto"/>
        <w:bidi w:val="0"/>
        <w:spacing w:before="0" w:after="360" w:line="375" w:lineRule="exact"/>
        <w:ind w:left="0" w:right="0" w:firstLine="0"/>
        <w:jc w:val="left"/>
      </w:pPr>
      <w:r>
        <w:rPr>
          <w:color w:val="000000"/>
          <w:spacing w:val="0"/>
          <w:w w:val="100"/>
          <w:position w:val="0"/>
        </w:rPr>
        <w:t>还有其他一些因素也与病毒性相关，包括用户完成一次邀请所需的时间（或叫病毒传播周 期）以及病毒性的类别。我们会在之后对此有更深入的讨论。</w:t>
      </w:r>
    </w:p>
    <w:p>
      <w:pPr>
        <w:pStyle w:val="Style58"/>
        <w:keepNext/>
        <w:keepLines/>
        <w:widowControl w:val="0"/>
        <w:shd w:val="clear" w:color="auto" w:fill="auto"/>
        <w:bidi w:val="0"/>
        <w:spacing w:before="0" w:after="260" w:line="240" w:lineRule="auto"/>
        <w:ind w:left="0" w:right="0" w:firstLine="0"/>
        <w:jc w:val="left"/>
      </w:pPr>
      <w:bookmarkStart w:id="212" w:name="bookmark212"/>
      <w:bookmarkStart w:id="213" w:name="bookmark213"/>
      <w:bookmarkStart w:id="214" w:name="bookmark214"/>
      <w:r>
        <w:rPr>
          <w:color w:val="000000"/>
          <w:spacing w:val="0"/>
          <w:w w:val="100"/>
          <w:position w:val="0"/>
        </w:rPr>
        <w:t>付费式增长引擎</w:t>
      </w:r>
      <w:bookmarkEnd w:id="212"/>
      <w:bookmarkEnd w:id="213"/>
      <w:bookmarkEnd w:id="214"/>
    </w:p>
    <w:p>
      <w:pPr>
        <w:pStyle w:val="Style8"/>
        <w:keepNext w:val="0"/>
        <w:keepLines w:val="0"/>
        <w:widowControl w:val="0"/>
        <w:shd w:val="clear" w:color="auto" w:fill="auto"/>
        <w:tabs>
          <w:tab w:pos="4080" w:val="left"/>
        </w:tabs>
        <w:bidi w:val="0"/>
        <w:spacing w:before="0" w:after="0" w:line="360" w:lineRule="exact"/>
        <w:ind w:left="0" w:right="0" w:firstLine="0"/>
        <w:jc w:val="left"/>
      </w:pPr>
      <w:r>
        <w:rPr>
          <w:color w:val="000000"/>
          <w:spacing w:val="0"/>
          <w:w w:val="100"/>
          <w:position w:val="0"/>
        </w:rPr>
        <w:t>第三种驱动增长的引擎是付费。通常，在确知产品具有黏着性和病毒性前就开动这一引擎， 是过于仓促的行为。由</w:t>
      </w:r>
      <w:r>
        <w:rPr>
          <w:rFonts w:ascii="Times New Roman" w:eastAsia="Times New Roman" w:hAnsi="Times New Roman" w:cs="Times New Roman"/>
          <w:color w:val="000000"/>
          <w:spacing w:val="0"/>
          <w:w w:val="100"/>
          <w:position w:val="0"/>
          <w:lang w:val="en-US" w:eastAsia="en-US" w:bidi="en-US"/>
        </w:rPr>
        <w:t>Meteor</w:t>
        <w:tab/>
        <w:t>Entertainment</w:t>
      </w:r>
      <w:r>
        <w:rPr>
          <w:color w:val="000000"/>
          <w:spacing w:val="0"/>
          <w:w w:val="100"/>
          <w:position w:val="0"/>
        </w:rPr>
        <w:t>公司开发的《机甲世界》是一款免费多人游</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戏，但它靠游戏内的增值服务赚钱。这家公司首先专注于提高</w:t>
      </w:r>
      <w:r>
        <w:rPr>
          <w:rFonts w:ascii="Times New Roman" w:eastAsia="Times New Roman" w:hAnsi="Times New Roman" w:cs="Times New Roman"/>
          <w:color w:val="000000"/>
          <w:spacing w:val="0"/>
          <w:w w:val="100"/>
          <w:position w:val="0"/>
          <w:lang w:val="en-US" w:eastAsia="en-US" w:bidi="en-US"/>
        </w:rPr>
        <w:t>beta</w:t>
      </w:r>
      <w:r>
        <w:rPr>
          <w:color w:val="000000"/>
          <w:spacing w:val="0"/>
          <w:w w:val="100"/>
          <w:position w:val="0"/>
        </w:rPr>
        <w:t>测试小组的使用量（黏着 性），然后致力于游戏的病毒性（邀请朋友来玩），最后才是付费（玩家购买増值服务的目 的是在游戏中处于更有利的地位或提升游戏体验）。</w:t>
      </w: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从某种程度上讲，赚钱是识别一个商业模式是否可持续的终极指标。如果你从客户身上所赚 的钱超过获取客户的花费，并且可以一直这样做下去，你就是可持续的。你不需要外部投资 者的钱，并且每天都在增加股东的权益。</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但是，就其本身而言，赚钱并不是一种驱动增长的引擎。它只是让你银行里的钱越来越多。 只有当你反过头来把一部分营收再用于获取客户时，营收才有助于你的增长，然后你就有了 一个可调节的业务增长机器。</w:t>
      </w:r>
    </w:p>
    <w:p>
      <w:pPr>
        <w:pStyle w:val="Style8"/>
        <w:keepNext w:val="0"/>
        <w:keepLines w:val="0"/>
        <w:widowControl w:val="0"/>
        <w:shd w:val="clear" w:color="auto" w:fill="auto"/>
        <w:bidi w:val="0"/>
        <w:spacing w:before="0" w:after="260" w:line="375" w:lineRule="exact"/>
        <w:ind w:left="0" w:right="0" w:firstLine="0"/>
        <w:jc w:val="left"/>
        <w:sectPr>
          <w:footnotePr>
            <w:pos w:val="pageBottom"/>
            <w:numFmt w:val="decimal"/>
            <w:numRestart w:val="continuous"/>
          </w:footnotePr>
          <w:pgSz w:w="12240" w:h="15840"/>
          <w:pgMar w:top="473" w:right="405" w:bottom="333" w:left="390" w:header="0" w:footer="3" w:gutter="0"/>
          <w:cols w:space="720"/>
          <w:noEndnote/>
          <w:rtlGutter w:val="0"/>
          <w:docGrid w:linePitch="360"/>
        </w:sectPr>
      </w:pPr>
      <w:r>
        <w:rPr>
          <w:color w:val="000000"/>
          <w:spacing w:val="0"/>
          <w:w w:val="100"/>
          <w:position w:val="0"/>
        </w:rPr>
        <w:t>机器上的两个调节旋钮是客户终生价值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CLV）</w:t>
      </w:r>
      <w:r>
        <w:rPr>
          <w:color w:val="000000"/>
          <w:spacing w:val="0"/>
          <w:w w:val="100"/>
          <w:position w:val="0"/>
        </w:rPr>
        <w:t>和客户获取成本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CAC）</w:t>
      </w:r>
      <w:r>
        <w:rPr>
          <w:color w:val="000000"/>
          <w:spacing w:val="0"/>
          <w:w w:val="100"/>
          <w:position w:val="0"/>
        </w:rPr>
        <w:t>。从客户身上赚 到的钱比获取他们花掉的钱多自然是一件好事，但这并不简单地等同于成功。你仍需为现金 流和增长速度发愁，这取决于多久才能让一个客户付清你获取他所花的成本。一种衡量方法 是看客户盈亏平衡时间，也就是你收回获取一位客户的成本所需的时间。</w:t>
      </w:r>
    </w:p>
    <w:p>
      <w:pPr>
        <w:pStyle w:val="Style48"/>
        <w:keepNext/>
        <w:keepLines/>
        <w:widowControl w:val="0"/>
        <w:shd w:val="clear" w:color="auto" w:fill="auto"/>
        <w:bidi w:val="0"/>
        <w:spacing w:before="0" w:after="260" w:line="240" w:lineRule="auto"/>
        <w:ind w:left="0" w:right="0" w:firstLine="0"/>
        <w:jc w:val="both"/>
      </w:pPr>
      <w:bookmarkStart w:id="215" w:name="bookmark215"/>
      <w:bookmarkStart w:id="216" w:name="bookmark216"/>
      <w:bookmarkStart w:id="217" w:name="bookmark217"/>
      <w:r>
        <w:rPr>
          <w:color w:val="000000"/>
          <w:spacing w:val="0"/>
          <w:w w:val="100"/>
          <w:position w:val="0"/>
        </w:rPr>
        <w:t>阿什</w:t>
      </w:r>
      <w:r>
        <w:rPr>
          <w:color w:val="000000"/>
          <w:spacing w:val="0"/>
          <w:w w:val="100"/>
          <w:position w:val="0"/>
          <w:lang w:val="zh-CN" w:eastAsia="zh-CN" w:bidi="zh-CN"/>
        </w:rPr>
        <w:t>•莫</w:t>
      </w:r>
      <w:r>
        <w:rPr>
          <w:color w:val="000000"/>
          <w:spacing w:val="0"/>
          <w:w w:val="100"/>
          <w:position w:val="0"/>
        </w:rPr>
        <w:t>瑞亚的精益创业画布</w:t>
      </w:r>
      <w:bookmarkEnd w:id="215"/>
      <w:bookmarkEnd w:id="216"/>
      <w:bookmarkEnd w:id="217"/>
    </w:p>
    <w:p>
      <w:pPr>
        <w:pStyle w:val="Style8"/>
        <w:keepNext w:val="0"/>
        <w:keepLines w:val="0"/>
        <w:widowControl w:val="0"/>
        <w:shd w:val="clear" w:color="auto" w:fill="auto"/>
        <w:bidi w:val="0"/>
        <w:spacing w:before="0" w:after="320" w:line="360" w:lineRule="exact"/>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3</w:t>
      </w:r>
      <w:r>
        <w:rPr>
          <w:color w:val="000000"/>
          <w:spacing w:val="0"/>
          <w:w w:val="100"/>
          <w:position w:val="0"/>
        </w:rPr>
        <w:t>章曾提到精益创业画布的概念。请参见下面的补充内容“如何使用精益创业画布</w:t>
      </w:r>
      <w:r>
        <w:rPr>
          <w:color w:val="000000"/>
          <w:spacing w:val="0"/>
          <w:w w:val="100"/>
          <w:position w:val="0"/>
          <w:lang w:val="zh-CN" w:eastAsia="zh-CN" w:bidi="zh-CN"/>
        </w:rPr>
        <w:t>”中</w:t>
      </w:r>
      <w:r>
        <w:rPr>
          <w:color w:val="000000"/>
          <w:spacing w:val="0"/>
          <w:w w:val="100"/>
          <w:position w:val="0"/>
        </w:rPr>
        <w:t>给出 的实战建议。</w:t>
      </w:r>
    </w:p>
    <w:p>
      <w:pPr>
        <w:pStyle w:val="Style8"/>
        <w:keepNext w:val="0"/>
        <w:keepLines w:val="0"/>
        <w:widowControl w:val="0"/>
        <w:shd w:val="clear" w:color="auto" w:fill="auto"/>
        <w:bidi w:val="0"/>
        <w:spacing w:before="0" w:after="260" w:line="357" w:lineRule="exact"/>
        <w:ind w:left="0" w:right="0" w:firstLine="560"/>
        <w:jc w:val="both"/>
      </w:pPr>
      <w:r>
        <w:rPr>
          <w:color w:val="000000"/>
          <w:spacing w:val="0"/>
          <w:w w:val="100"/>
          <w:position w:val="0"/>
        </w:rPr>
        <w:t>如何使用精益创业画布</w:t>
      </w:r>
    </w:p>
    <w:p>
      <w:pPr>
        <w:pStyle w:val="Style8"/>
        <w:keepNext w:val="0"/>
        <w:keepLines w:val="0"/>
        <w:widowControl w:val="0"/>
        <w:shd w:val="clear" w:color="auto" w:fill="auto"/>
        <w:bidi w:val="0"/>
        <w:spacing w:before="0" w:after="260" w:line="352" w:lineRule="exact"/>
        <w:ind w:left="560" w:right="0" w:firstLine="0"/>
        <w:jc w:val="left"/>
      </w:pPr>
      <w:r>
        <w:rPr>
          <w:color w:val="000000"/>
          <w:spacing w:val="0"/>
          <w:w w:val="100"/>
          <w:position w:val="0"/>
        </w:rPr>
        <w:t>和对待传统的商业计划书不同，你应该不断地使用和更新你的精益创业画布。它是一 份“活的、会呼吸的”计划书，而不是那些在创业开始动真格时就被扔至一旁的假设。填 完精益创业画布（或其中的大部分），你就可以开始用试验来验证或否定你的假设。</w:t>
      </w:r>
    </w:p>
    <w:p>
      <w:pPr>
        <w:pStyle w:val="Style8"/>
        <w:keepNext w:val="0"/>
        <w:keepLines w:val="0"/>
        <w:widowControl w:val="0"/>
        <w:shd w:val="clear" w:color="auto" w:fill="auto"/>
        <w:bidi w:val="0"/>
        <w:spacing w:before="0" w:after="260" w:line="356" w:lineRule="exact"/>
        <w:ind w:left="560" w:right="0" w:firstLine="0"/>
        <w:jc w:val="both"/>
      </w:pPr>
      <w:r>
        <w:rPr>
          <w:color w:val="000000"/>
          <w:spacing w:val="0"/>
          <w:w w:val="100"/>
          <w:position w:val="0"/>
        </w:rPr>
        <w:t>最简单的办法是，把画布的每个模块想象为一个</w:t>
      </w:r>
      <w:r>
        <w:rPr>
          <w:color w:val="000000"/>
          <w:spacing w:val="0"/>
          <w:w w:val="100"/>
          <w:position w:val="0"/>
          <w:lang w:val="zh-CN" w:eastAsia="zh-CN" w:bidi="zh-CN"/>
        </w:rPr>
        <w:t>“通过</w:t>
      </w:r>
      <w:r>
        <w:rPr>
          <w:color w:val="000000"/>
          <w:spacing w:val="0"/>
          <w:w w:val="100"/>
          <w:position w:val="0"/>
        </w:rPr>
        <w:t>/失败</w:t>
      </w:r>
      <w:r>
        <w:rPr>
          <w:color w:val="000000"/>
          <w:spacing w:val="0"/>
          <w:w w:val="100"/>
          <w:position w:val="0"/>
          <w:lang w:val="zh-CN" w:eastAsia="zh-CN" w:bidi="zh-CN"/>
        </w:rPr>
        <w:t>”的</w:t>
      </w:r>
      <w:r>
        <w:rPr>
          <w:color w:val="000000"/>
          <w:spacing w:val="0"/>
          <w:w w:val="100"/>
          <w:position w:val="0"/>
        </w:rPr>
        <w:t>关卡：如果一个模块的试 验失败了，先不要忙着进入下一个模块，而是应该反复试验，直到走进死胡同或找到出 路。唯一例外的是</w:t>
      </w:r>
      <w:r>
        <w:rPr>
          <w:color w:val="000000"/>
          <w:spacing w:val="0"/>
          <w:w w:val="100"/>
          <w:position w:val="0"/>
          <w:lang w:val="zh-CN" w:eastAsia="zh-CN" w:bidi="zh-CN"/>
        </w:rPr>
        <w:t>“关键</w:t>
      </w:r>
      <w:r>
        <w:rPr>
          <w:color w:val="000000"/>
          <w:spacing w:val="0"/>
          <w:w w:val="100"/>
          <w:position w:val="0"/>
        </w:rPr>
        <w:t>指标''这一模块，它用于记录那些你所跟踪的最关键指标。虽然 这个模块无关试验，但还是很有填写的必要，因为此模块内容可成为商榷和讨论的起 点。</w:t>
      </w:r>
    </w:p>
    <w:p>
      <w:pPr>
        <w:pStyle w:val="Style8"/>
        <w:keepNext w:val="0"/>
        <w:keepLines w:val="0"/>
        <w:widowControl w:val="0"/>
        <w:shd w:val="clear" w:color="auto" w:fill="auto"/>
        <w:bidi w:val="0"/>
        <w:spacing w:before="0" w:after="260" w:line="357" w:lineRule="exact"/>
        <w:ind w:left="0" w:right="0" w:firstLine="0"/>
        <w:jc w:val="both"/>
      </w:pPr>
      <w:r>
        <w:rPr>
          <w:color w:val="000000"/>
          <w:spacing w:val="0"/>
          <w:w w:val="100"/>
          <w:position w:val="0"/>
        </w:rPr>
        <w:t>对于精益创业画布中的每一个模块，都有一组相关指标需要特别关注，如表</w:t>
      </w:r>
      <w:r>
        <w:rPr>
          <w:rFonts w:ascii="Times New Roman" w:eastAsia="Times New Roman" w:hAnsi="Times New Roman" w:cs="Times New Roman"/>
          <w:color w:val="000000"/>
          <w:spacing w:val="0"/>
          <w:w w:val="100"/>
          <w:position w:val="0"/>
        </w:rPr>
        <w:t>5.2</w:t>
      </w:r>
      <w:r>
        <w:rPr>
          <w:color w:val="000000"/>
          <w:spacing w:val="0"/>
          <w:w w:val="100"/>
          <w:position w:val="0"/>
        </w:rPr>
        <w:t>中所列（实际 上画布本身就包含了一个叫</w:t>
      </w:r>
      <w:r>
        <w:rPr>
          <w:color w:val="000000"/>
          <w:spacing w:val="0"/>
          <w:w w:val="100"/>
          <w:position w:val="0"/>
          <w:lang w:val="zh-CN" w:eastAsia="zh-CN" w:bidi="zh-CN"/>
        </w:rPr>
        <w:t>“指标</w:t>
      </w:r>
      <w:r>
        <w:rPr>
          <w:color w:val="000000"/>
          <w:spacing w:val="0"/>
          <w:w w:val="100"/>
          <w:position w:val="0"/>
        </w:rPr>
        <w:t>'‘的模块，需要在你对画布做出改动时相应地更新）。这些 指标的作用有二：验证模块中的假设，证明你的一纸商业计划书是贴合实际的；或是否定你 的假设，把你的画布打回白纸重画。表中的个别指标可能会因创业的类型而异，但基本原理 对所有的创业者都很有价值。我们会在后面的章节更细致地讨论不同创业类型的关键指标， 以及一些可供参考的基准线。</w:t>
      </w:r>
    </w:p>
    <w:tbl>
      <w:tblPr>
        <w:tblOverlap w:val="never"/>
        <w:jc w:val="center"/>
        <w:tblLayout w:type="fixed"/>
      </w:tblPr>
      <w:tblGrid>
        <w:gridCol w:w="1710"/>
        <w:gridCol w:w="9720"/>
      </w:tblGrid>
      <w:tr>
        <w:trPr>
          <w:trHeight w:val="202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420" w:lineRule="exact"/>
              <w:ind w:left="160" w:right="0" w:firstLine="20"/>
              <w:jc w:val="left"/>
            </w:pPr>
            <w:r>
              <w:rPr>
                <w:color w:val="000000"/>
                <w:spacing w:val="0"/>
                <w:w w:val="100"/>
                <w:position w:val="0"/>
              </w:rPr>
              <w:t>精益创业 画布模块</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相关指标</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问题</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调查对象中具有该需求的人数，知道自己具有该需求的人数</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解决方案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调查对象中试用了最小可行化产品的人数、用户参与度、流失率、最常被使 用的/最不常被使用的功能、愿意付费使用的人数</w:t>
            </w:r>
          </w:p>
        </w:tc>
      </w:tr>
      <w:tr>
        <w:trPr>
          <w:trHeight w:val="13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10"/>
        <w:gridCol w:w="9720"/>
      </w:tblGrid>
      <w:tr>
        <w:trPr>
          <w:trHeight w:val="82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独特卖点</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345" w:lineRule="exact"/>
              <w:ind w:left="0" w:right="0" w:firstLine="0"/>
              <w:jc w:val="left"/>
            </w:pPr>
            <w:r>
              <w:rPr>
                <w:color w:val="000000"/>
                <w:spacing w:val="0"/>
                <w:w w:val="100"/>
                <w:position w:val="0"/>
              </w:rPr>
              <w:t>用户反馈得分、第二方独立评分、情感分析、客户如何描述你的产品、调查 问卷、搜索、调研，以及竞争分析</w:t>
            </w:r>
          </w:p>
        </w:tc>
      </w:tr>
      <w:tr>
        <w:trPr>
          <w:trHeight w:val="184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140"/>
              <w:jc w:val="left"/>
            </w:pPr>
            <w:r>
              <w:rPr>
                <w:color w:val="000000"/>
                <w:spacing w:val="0"/>
                <w:w w:val="100"/>
                <w:position w:val="0"/>
              </w:rPr>
              <w:t>客户群体分</w:t>
            </w:r>
          </w:p>
          <w:p>
            <w:pPr>
              <w:pStyle w:val="Style5"/>
              <w:keepNext w:val="0"/>
              <w:keepLines w:val="0"/>
              <w:widowControl w:val="0"/>
              <w:shd w:val="clear" w:color="auto" w:fill="auto"/>
              <w:bidi w:val="0"/>
              <w:spacing w:before="0" w:after="0" w:line="240" w:lineRule="auto"/>
              <w:ind w:left="0" w:right="0" w:firstLine="140"/>
              <w:jc w:val="left"/>
              <w:rPr>
                <w:sz w:val="20"/>
                <w:szCs w:val="20"/>
              </w:rPr>
            </w:pPr>
            <w:r>
              <w:rPr>
                <w:i/>
                <w:iCs/>
                <w:color w:val="000000"/>
                <w:spacing w:val="0"/>
                <w:w w:val="100"/>
                <w:position w:val="0"/>
                <w:sz w:val="20"/>
                <w:szCs w:val="20"/>
              </w:rPr>
              <w:t>美</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在该群体中找到潜在客户的难易程度，独特的搜索关键字，从特定源头导入 的精准渠道流量</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渠道</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0" w:right="0" w:firstLine="0"/>
              <w:jc w:val="left"/>
            </w:pPr>
            <w:r>
              <w:rPr>
                <w:color w:val="000000"/>
                <w:spacing w:val="0"/>
                <w:w w:val="100"/>
                <w:position w:val="0"/>
              </w:rPr>
              <w:t>每个渠道可导入的销售线索及客户量、病毒式传播系数和病毒传播周期、净 推介值、打开率、利润率、点入率、网页排名、消息到达率</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门槛优势</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调查对象对独特卖点的理解、专利、品牌价值、进入壁垒、新入口的数量、 独家“关系”</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营收分析</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客户终生价值，每用户平均收入</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ARPU）</w:t>
            </w:r>
            <w:r>
              <w:rPr>
                <w:rFonts w:ascii="Times New Roman" w:eastAsia="Times New Roman" w:hAnsi="Times New Roman" w:cs="Times New Roman"/>
                <w:color w:val="000000"/>
                <w:spacing w:val="0"/>
                <w:w w:val="100"/>
                <w:position w:val="0"/>
              </w:rPr>
              <w:t>,</w:t>
            </w:r>
            <w:r>
              <w:rPr>
                <w:color w:val="000000"/>
                <w:spacing w:val="0"/>
                <w:w w:val="100"/>
                <w:position w:val="0"/>
              </w:rPr>
              <w:t>转化率，购物车大小，点入率</w:t>
            </w:r>
          </w:p>
        </w:tc>
      </w:tr>
      <w:tr>
        <w:trPr>
          <w:trHeight w:val="195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成本分析</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color w:val="000000"/>
                <w:spacing w:val="0"/>
                <w:w w:val="100"/>
                <w:position w:val="0"/>
              </w:rPr>
              <w:t>固定成本，客户获取成本，服务第</w:t>
            </w:r>
            <w:r>
              <w:rPr>
                <w:color w:val="000000"/>
                <w:spacing w:val="0"/>
                <w:w w:val="100"/>
                <w:position w:val="0"/>
                <w:lang w:val="zh-CN" w:eastAsia="zh-CN" w:bidi="zh-CN"/>
              </w:rPr>
              <w:t>”名</w:t>
            </w:r>
            <w:r>
              <w:rPr>
                <w:color w:val="000000"/>
                <w:spacing w:val="0"/>
                <w:w w:val="100"/>
                <w:position w:val="0"/>
              </w:rPr>
              <w:t>客户的成本，客服成本，关键字广告 成本</w:t>
            </w:r>
          </w:p>
        </w:tc>
      </w:tr>
    </w:tbl>
    <w:p>
      <w:pPr>
        <w:sectPr>
          <w:footnotePr>
            <w:pos w:val="pageBottom"/>
            <w:numFmt w:val="decimal"/>
            <w:numRestart w:val="continuous"/>
          </w:footnotePr>
          <w:pgSz w:w="12240" w:h="15840"/>
          <w:pgMar w:top="460" w:right="401" w:bottom="270" w:left="394" w:header="0" w:footer="3" w:gutter="0"/>
          <w:cols w:space="720"/>
          <w:noEndnote/>
          <w:rtlGutter w:val="0"/>
          <w:docGrid w:linePitch="360"/>
        </w:sectPr>
      </w:pPr>
    </w:p>
    <w:p>
      <w:pPr>
        <w:pStyle w:val="Style48"/>
        <w:keepNext/>
        <w:keepLines/>
        <w:widowControl w:val="0"/>
        <w:shd w:val="clear" w:color="auto" w:fill="auto"/>
        <w:bidi w:val="0"/>
        <w:spacing w:before="320" w:after="300" w:line="240" w:lineRule="auto"/>
        <w:ind w:left="0" w:right="0" w:firstLine="0"/>
        <w:jc w:val="left"/>
      </w:pPr>
      <w:bookmarkStart w:id="218" w:name="bookmark218"/>
      <w:bookmarkStart w:id="219" w:name="bookmark219"/>
      <w:bookmarkStart w:id="220" w:name="bookmark220"/>
      <w:r>
        <w:rPr>
          <w:color w:val="000000"/>
          <w:spacing w:val="0"/>
          <w:w w:val="100"/>
          <w:position w:val="0"/>
        </w:rPr>
        <w:t>肖恩</w:t>
      </w:r>
      <w:r>
        <w:rPr>
          <w:color w:val="000000"/>
          <w:spacing w:val="0"/>
          <w:w w:val="100"/>
          <w:position w:val="0"/>
          <w:lang w:val="zh-CN" w:eastAsia="zh-CN" w:bidi="zh-CN"/>
        </w:rPr>
        <w:t>•埃利</w:t>
      </w:r>
      <w:r>
        <w:rPr>
          <w:color w:val="000000"/>
          <w:spacing w:val="0"/>
          <w:w w:val="100"/>
          <w:position w:val="0"/>
        </w:rPr>
        <w:t>斯的创业增长金字塔</w:t>
      </w:r>
      <w:bookmarkEnd w:id="218"/>
      <w:bookmarkEnd w:id="219"/>
      <w:bookmarkEnd w:id="220"/>
    </w:p>
    <w:p>
      <w:pPr>
        <w:pStyle w:val="Style8"/>
        <w:keepNext w:val="0"/>
        <w:keepLines w:val="0"/>
        <w:widowControl w:val="0"/>
        <w:shd w:val="clear" w:color="auto" w:fill="auto"/>
        <w:bidi w:val="0"/>
        <w:spacing w:before="0" w:after="0" w:line="355" w:lineRule="exact"/>
        <w:ind w:left="0" w:right="0" w:firstLine="0"/>
        <w:jc w:val="both"/>
        <w:sectPr>
          <w:footnotePr>
            <w:pos w:val="pageBottom"/>
            <w:numFmt w:val="decimal"/>
            <w:numRestart w:val="continuous"/>
          </w:footnotePr>
          <w:pgSz w:w="12240" w:h="15840"/>
          <w:pgMar w:top="630" w:right="450" w:bottom="630" w:left="390" w:header="0" w:footer="3" w:gutter="0"/>
          <w:cols w:space="720"/>
          <w:noEndnote/>
          <w:rtlGutter w:val="0"/>
          <w:docGrid w:linePitch="360"/>
        </w:sectPr>
      </w:pPr>
      <w:r>
        <w:rPr>
          <w:color w:val="000000"/>
          <w:spacing w:val="0"/>
          <w:w w:val="100"/>
          <w:position w:val="0"/>
        </w:rPr>
        <w:t xml:space="preserve">肖恩•埃利斯是一位著名的企业家、市场营销家。他创造了增长黑客这个词语，同时与 </w:t>
      </w:r>
      <w:r>
        <w:rPr>
          <w:rFonts w:ascii="Times New Roman" w:eastAsia="Times New Roman" w:hAnsi="Times New Roman" w:cs="Times New Roman"/>
          <w:color w:val="000000"/>
          <w:spacing w:val="0"/>
          <w:w w:val="100"/>
          <w:position w:val="0"/>
          <w:lang w:val="en-US" w:eastAsia="en-US" w:bidi="en-US"/>
        </w:rPr>
        <w:t>Dropbox</w:t>
      </w:r>
      <w:r>
        <w:rPr>
          <w:rFonts w:ascii="Times New Roman" w:eastAsia="Times New Roman" w:hAnsi="Times New Roman" w:cs="Times New Roman"/>
          <w:color w:val="000000"/>
          <w:spacing w:val="0"/>
          <w:w w:val="100"/>
          <w:position w:val="0"/>
        </w:rPr>
        <w:t xml:space="preserve">&gt; </w:t>
      </w:r>
      <w:r>
        <w:rPr>
          <w:rFonts w:ascii="Times New Roman" w:eastAsia="Times New Roman" w:hAnsi="Times New Roman" w:cs="Times New Roman"/>
          <w:color w:val="000000"/>
          <w:spacing w:val="0"/>
          <w:w w:val="100"/>
          <w:position w:val="0"/>
          <w:lang w:val="en-US" w:eastAsia="en-US" w:bidi="en-US"/>
        </w:rPr>
        <w:t>Xobni&gt; LogMeln (IPO)</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Uproar (IPO)</w:t>
      </w:r>
      <w:r>
        <w:rPr>
          <w:color w:val="000000"/>
          <w:spacing w:val="0"/>
          <w:w w:val="100"/>
          <w:position w:val="0"/>
        </w:rPr>
        <w:t>等一系列超速增长的创业公司有过深 入合作。他所提出的创业增长金字塔着眼于创业公司在找到产品与市场契合点之后该如何增 长，如图</w:t>
      </w:r>
      <w:r>
        <w:rPr>
          <w:rFonts w:ascii="Times New Roman" w:eastAsia="Times New Roman" w:hAnsi="Times New Roman" w:cs="Times New Roman"/>
          <w:color w:val="000000"/>
          <w:spacing w:val="0"/>
          <w:w w:val="100"/>
          <w:position w:val="0"/>
        </w:rPr>
        <w:t>5.2</w:t>
      </w:r>
      <w:r>
        <w:rPr>
          <w:color w:val="000000"/>
          <w:spacing w:val="0"/>
          <w:w w:val="100"/>
          <w:position w:val="0"/>
        </w:rPr>
        <w:t>所示。</w:t>
      </w:r>
    </w:p>
    <w:p>
      <w:pPr>
        <w:widowControl w:val="0"/>
        <w:jc w:val="center"/>
        <w:rPr>
          <w:sz w:val="2"/>
          <w:szCs w:val="2"/>
        </w:rPr>
      </w:pPr>
      <w:r>
        <w:drawing>
          <wp:inline>
            <wp:extent cx="7305675" cy="9686925"/>
            <wp:docPr id="135" name="Picutre 135"/>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9"/>
                    <a:stretch/>
                  </pic:blipFill>
                  <pic:spPr>
                    <a:xfrm>
                      <a:ext cx="7305675" cy="9686925"/>
                    </a:xfrm>
                    <a:prstGeom prst="rect"/>
                  </pic:spPr>
                </pic:pic>
              </a:graphicData>
            </a:graphic>
          </wp:inline>
        </w:drawing>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5.2</w:t>
      </w:r>
      <w:r>
        <w:rPr>
          <w:color w:val="000000"/>
          <w:spacing w:val="0"/>
          <w:w w:val="100"/>
          <w:position w:val="0"/>
          <w:lang w:val="zh-CN" w:eastAsia="zh-CN" w:bidi="zh-CN"/>
        </w:rPr>
        <w:t>：</w:t>
      </w:r>
      <w:r>
        <w:rPr>
          <w:color w:val="000000"/>
          <w:spacing w:val="0"/>
          <w:w w:val="100"/>
          <w:position w:val="0"/>
        </w:rPr>
        <w:t>和建造真正的金字塔一样，想要让创业増长也需要付出极大的汗水</w:t>
      </w:r>
    </w:p>
    <w:p>
      <w:pPr>
        <w:pStyle w:val="Style8"/>
        <w:keepNext w:val="0"/>
        <w:keepLines w:val="0"/>
        <w:widowControl w:val="0"/>
        <w:shd w:val="clear" w:color="auto" w:fill="auto"/>
        <w:bidi w:val="0"/>
        <w:spacing w:before="0" w:after="0" w:line="356" w:lineRule="exact"/>
        <w:ind w:left="0" w:right="0" w:firstLine="0"/>
        <w:jc w:val="both"/>
        <w:sectPr>
          <w:footnotePr>
            <w:pos w:val="pageBottom"/>
            <w:numFmt w:val="decimal"/>
            <w:numRestart w:val="continuous"/>
          </w:footnotePr>
          <w:pgSz w:w="12240" w:h="15840"/>
          <w:pgMar w:top="282" w:right="368" w:bottom="102" w:left="368" w:header="0" w:footer="3" w:gutter="0"/>
          <w:cols w:space="720"/>
          <w:noEndnote/>
          <w:rtlGutter w:val="0"/>
          <w:docGrid w:linePitch="360"/>
        </w:sectPr>
      </w:pPr>
      <w:r>
        <w:rPr>
          <w:color w:val="000000"/>
          <w:spacing w:val="0"/>
          <w:w w:val="100"/>
          <w:position w:val="0"/>
        </w:rPr>
        <w:t>当然，使用这一框架最大的问题是：如何确定己达到产品与市场的契合点？为此，肖恩设计 了一份简单的问卷（参见</w:t>
      </w:r>
      <w:r>
        <w:rPr>
          <w:rFonts w:ascii="Times New Roman" w:eastAsia="Times New Roman" w:hAnsi="Times New Roman" w:cs="Times New Roman"/>
          <w:color w:val="000000"/>
          <w:spacing w:val="0"/>
          <w:w w:val="100"/>
          <w:position w:val="0"/>
          <w:lang w:val="en-US" w:eastAsia="en-US" w:bidi="en-US"/>
        </w:rPr>
        <w:t>survey.io）</w:t>
      </w:r>
      <w:r>
        <w:rPr>
          <w:color w:val="000000"/>
          <w:spacing w:val="0"/>
          <w:w w:val="100"/>
          <w:position w:val="0"/>
        </w:rPr>
        <w:t>，你可以把它发送给客户，以确定你是否己准备好进入 加速增长阶段。问卷中最重要的一个问题是：</w:t>
      </w:r>
      <w:r>
        <w:rPr>
          <w:color w:val="000000"/>
          <w:spacing w:val="0"/>
          <w:w w:val="100"/>
          <w:position w:val="0"/>
          <w:lang w:val="zh-CN" w:eastAsia="zh-CN" w:bidi="zh-CN"/>
        </w:rPr>
        <w:t>“如</w:t>
      </w:r>
      <w:r>
        <w:rPr>
          <w:color w:val="000000"/>
          <w:spacing w:val="0"/>
          <w:w w:val="100"/>
          <w:position w:val="0"/>
        </w:rPr>
        <w:t xml:space="preserve">果不能再使用这个产品或服务，你的感受 是什么？ </w:t>
      </w:r>
      <w:r>
        <w:rPr>
          <w:color w:val="000000"/>
          <w:spacing w:val="0"/>
          <w:w w:val="100"/>
          <w:position w:val="0"/>
          <w:lang w:val="zh-CN" w:eastAsia="zh-CN" w:bidi="zh-CN"/>
        </w:rPr>
        <w:t>”在肖</w:t>
      </w:r>
      <w:r>
        <w:rPr>
          <w:color w:val="000000"/>
          <w:spacing w:val="0"/>
          <w:w w:val="100"/>
          <w:position w:val="0"/>
        </w:rPr>
        <w:t>恩的经验中，如果</w:t>
      </w:r>
      <w:r>
        <w:rPr>
          <w:rFonts w:ascii="Times New Roman" w:eastAsia="Times New Roman" w:hAnsi="Times New Roman" w:cs="Times New Roman"/>
          <w:color w:val="000000"/>
          <w:spacing w:val="0"/>
          <w:w w:val="100"/>
          <w:position w:val="0"/>
        </w:rPr>
        <w:t xml:space="preserve">40% </w:t>
      </w:r>
      <w:r>
        <w:rPr>
          <w:color w:val="000000"/>
          <w:spacing w:val="0"/>
          <w:w w:val="100"/>
          <w:position w:val="0"/>
        </w:rPr>
        <w:t>（或以上）的人回答他们会“非常失望”，就说明你己找 到了契合点，是时候放心踩油门了。</w:t>
      </w:r>
    </w:p>
    <w:p>
      <w:pPr>
        <w:pStyle w:val="Style48"/>
        <w:keepNext/>
        <w:keepLines/>
        <w:widowControl w:val="0"/>
        <w:shd w:val="clear" w:color="auto" w:fill="auto"/>
        <w:bidi w:val="0"/>
        <w:spacing w:before="0" w:line="240" w:lineRule="auto"/>
        <w:ind w:left="0" w:right="0" w:firstLine="0"/>
        <w:jc w:val="both"/>
      </w:pPr>
      <w:bookmarkStart w:id="221" w:name="bookmark221"/>
      <w:bookmarkStart w:id="222" w:name="bookmark222"/>
      <w:bookmarkStart w:id="223" w:name="bookmark223"/>
      <w:r>
        <w:rPr>
          <w:color w:val="000000"/>
          <w:spacing w:val="0"/>
          <w:w w:val="100"/>
          <w:position w:val="0"/>
        </w:rPr>
        <w:t>长漏斗</w:t>
      </w:r>
      <w:bookmarkEnd w:id="221"/>
      <w:bookmarkEnd w:id="222"/>
      <w:bookmarkEnd w:id="223"/>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在互联网诞生之初，电商网站的转化漏斗都相对简单。访客来到网站首页，通过导航找到他 们想要的商品，填写支付信息，最后确认订单。</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只可惜这样的好日子一去不复返了。现如今，各种网站的漏斗己经远远超出了网站自身的范 畴，延伸到了无数的社交网络、分享平台、网站联盟和比价网站中。每一次购买都受到线 上、线下多重因素的影响。客户可能会在试探性地访问几次后才决定购买。</w:t>
      </w:r>
    </w:p>
    <w:p>
      <w:pPr>
        <w:pStyle w:val="Style8"/>
        <w:keepNext w:val="0"/>
        <w:keepLines w:val="0"/>
        <w:widowControl w:val="0"/>
        <w:shd w:val="clear" w:color="auto" w:fill="auto"/>
        <w:bidi w:val="0"/>
        <w:spacing w:before="0" w:line="354"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我们称之为“长漏斗它是一种分析方法，能够帮你理解你最初是如何获得客户的注意力 的，以及客户从最初得知该网站到发生你所期望的行为（例如完成一次购物、生产一些内 容、分享一段信息）的全过程。通常，对整个漏斗全阶段的监控耍求，在起始阶段向数据中 注入一些用于跟踪的特征，这样，用户在你的网站中走到哪儿，你就能跟踪到哪儿：当下的 许多数据分析方案包都可以做到这点。例如，图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显示了由</w:t>
      </w:r>
      <w:r>
        <w:rPr>
          <w:rFonts w:ascii="Times New Roman" w:eastAsia="Times New Roman" w:hAnsi="Times New Roman" w:cs="Times New Roman"/>
          <w:color w:val="000000"/>
          <w:spacing w:val="0"/>
          <w:w w:val="100"/>
          <w:position w:val="0"/>
          <w:lang w:val="en-US" w:eastAsia="en-US" w:bidi="en-US"/>
        </w:rPr>
        <w:t>Google Analytics</w:t>
      </w:r>
      <w:r>
        <w:rPr>
          <w:color w:val="000000"/>
          <w:spacing w:val="0"/>
          <w:w w:val="100"/>
          <w:position w:val="0"/>
        </w:rPr>
        <w:t>提供的社交访 客流程分析。</w:t>
      </w:r>
    </w:p>
    <w:p>
      <w:pPr>
        <w:pStyle w:val="Style8"/>
        <w:keepNext w:val="0"/>
        <w:keepLines w:val="0"/>
        <w:framePr w:w="1455" w:h="960" w:wrap="none" w:hAnchor="page" w:x="4282" w:y="1"/>
        <w:widowControl w:val="0"/>
        <w:shd w:val="clear" w:color="auto" w:fill="auto"/>
        <w:bidi w:val="0"/>
        <w:spacing w:before="0" w:after="0" w:line="465" w:lineRule="exact"/>
        <w:ind w:left="0" w:right="0" w:firstLine="0"/>
        <w:jc w:val="left"/>
        <w:rPr>
          <w:sz w:val="28"/>
          <w:szCs w:val="28"/>
        </w:rPr>
      </w:pPr>
      <w:r>
        <w:rPr>
          <w:color w:val="000000"/>
          <w:spacing w:val="0"/>
          <w:w w:val="100"/>
          <w:position w:val="0"/>
          <w:sz w:val="28"/>
          <w:szCs w:val="28"/>
        </w:rPr>
        <w:t>岫炉 微岫帕的</w:t>
      </w:r>
    </w:p>
    <w:p>
      <w:pPr>
        <w:pStyle w:val="Style84"/>
        <w:keepNext w:val="0"/>
        <w:keepLines w:val="0"/>
        <w:framePr w:w="390" w:h="585" w:wrap="none" w:hAnchor="page" w:x="1177" w:y="12646"/>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*1</w:t>
      </w:r>
    </w:p>
    <w:p>
      <w:pPr>
        <w:pStyle w:val="Style84"/>
        <w:keepNext w:val="0"/>
        <w:keepLines w:val="0"/>
        <w:framePr w:w="1530" w:h="600" w:wrap="none" w:hAnchor="page" w:x="9922" w:y="3046"/>
        <w:widowControl w:val="0"/>
        <w:shd w:val="clear" w:color="auto" w:fill="auto"/>
        <w:bidi w:val="0"/>
        <w:spacing w:before="0" w:after="0" w:line="240" w:lineRule="auto"/>
        <w:ind w:left="-20" w:right="0" w:firstLine="0"/>
        <w:jc w:val="center"/>
        <w:rPr>
          <w:sz w:val="32"/>
          <w:szCs w:val="32"/>
        </w:rPr>
      </w:pPr>
      <w:r>
        <w:rPr>
          <w:color w:val="000000"/>
          <w:spacing w:val="0"/>
          <w:w w:val="100"/>
          <w:position w:val="0"/>
          <w:sz w:val="20"/>
          <w:szCs w:val="20"/>
          <w:lang w:val="zh-CN" w:eastAsia="zh-CN" w:bidi="zh-CN"/>
        </w:rPr>
        <w:t>|</w:t>
      </w:r>
      <w:r>
        <w:rPr>
          <w:color w:val="000000"/>
          <w:spacing w:val="0"/>
          <w:w w:val="100"/>
          <w:position w:val="0"/>
          <w:sz w:val="20"/>
          <w:szCs w:val="20"/>
        </w:rPr>
        <w:t>打|心</w:t>
      </w:r>
      <w:r>
        <w:rPr>
          <w:rFonts w:ascii="Times New Roman" w:eastAsia="Times New Roman" w:hAnsi="Times New Roman" w:cs="Times New Roman"/>
          <w:b/>
          <w:bCs/>
          <w:color w:val="000000"/>
          <w:spacing w:val="0"/>
          <w:w w:val="100"/>
          <w:position w:val="0"/>
          <w:sz w:val="32"/>
          <w:szCs w:val="32"/>
        </w:rPr>
        <w:t>4</w:t>
      </w:r>
      <w:r>
        <w:rPr>
          <w:b/>
          <w:bCs/>
          <w:color w:val="000000"/>
          <w:spacing w:val="0"/>
          <w:w w:val="100"/>
          <w:position w:val="0"/>
          <w:sz w:val="34"/>
          <w:szCs w:val="34"/>
        </w:rPr>
        <w:t>：</w:t>
      </w:r>
      <w:r>
        <w:rPr>
          <w:rFonts w:ascii="Times New Roman" w:eastAsia="Times New Roman" w:hAnsi="Times New Roman" w:cs="Times New Roman"/>
          <w:b/>
          <w:bCs/>
          <w:color w:val="000000"/>
          <w:spacing w:val="0"/>
          <w:w w:val="100"/>
          <w:position w:val="0"/>
          <w:sz w:val="32"/>
          <w:szCs w:val="32"/>
        </w:rPr>
        <w:t>｝'</w:t>
      </w:r>
    </w:p>
    <w:p>
      <w:pPr>
        <w:widowControl w:val="0"/>
        <w:spacing w:line="360" w:lineRule="exact"/>
      </w:pPr>
      <w:r>
        <w:drawing>
          <wp:anchor distT="0" distB="0" distL="0" distR="0" simplePos="0" relativeHeight="62914712" behindDoc="1" locked="0" layoutInCell="1" allowOverlap="1">
            <wp:simplePos x="0" y="0"/>
            <wp:positionH relativeFrom="page">
              <wp:posOffset>394335</wp:posOffset>
            </wp:positionH>
            <wp:positionV relativeFrom="margin">
              <wp:posOffset>19050</wp:posOffset>
            </wp:positionV>
            <wp:extent cx="1600200" cy="5029200"/>
            <wp:wrapNone/>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81"/>
                    <a:stretch/>
                  </pic:blipFill>
                  <pic:spPr>
                    <a:xfrm>
                      <a:ext cx="1600200" cy="5029200"/>
                    </a:xfrm>
                    <a:prstGeom prst="rect"/>
                  </pic:spPr>
                </pic:pic>
              </a:graphicData>
            </a:graphic>
          </wp:anchor>
        </w:drawing>
      </w:r>
      <w:r>
        <w:drawing>
          <wp:anchor distT="0" distB="0" distL="0" distR="0" simplePos="0" relativeHeight="62914713" behindDoc="1" locked="0" layoutInCell="1" allowOverlap="1">
            <wp:simplePos x="0" y="0"/>
            <wp:positionH relativeFrom="page">
              <wp:posOffset>775335</wp:posOffset>
            </wp:positionH>
            <wp:positionV relativeFrom="margin">
              <wp:posOffset>5819775</wp:posOffset>
            </wp:positionV>
            <wp:extent cx="1143000" cy="619125"/>
            <wp:wrapNone/>
            <wp:docPr id="138" name="Shape 138"/>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83"/>
                    <a:stretch/>
                  </pic:blipFill>
                  <pic:spPr>
                    <a:xfrm>
                      <a:ext cx="1143000" cy="619125"/>
                    </a:xfrm>
                    <a:prstGeom prst="rect"/>
                  </pic:spPr>
                </pic:pic>
              </a:graphicData>
            </a:graphic>
          </wp:anchor>
        </w:drawing>
      </w:r>
      <w:r>
        <w:drawing>
          <wp:anchor distT="561975" distB="0" distL="0" distR="0" simplePos="0" relativeHeight="62914714" behindDoc="1" locked="0" layoutInCell="1" allowOverlap="1">
            <wp:simplePos x="0" y="0"/>
            <wp:positionH relativeFrom="page">
              <wp:posOffset>727710</wp:posOffset>
            </wp:positionH>
            <wp:positionV relativeFrom="margin">
              <wp:posOffset>8591550</wp:posOffset>
            </wp:positionV>
            <wp:extent cx="1190625" cy="390525"/>
            <wp:wrapNone/>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85"/>
                    <a:stretch/>
                  </pic:blipFill>
                  <pic:spPr>
                    <a:xfrm>
                      <a:ext cx="1190625" cy="390525"/>
                    </a:xfrm>
                    <a:prstGeom prst="rect"/>
                  </pic:spPr>
                </pic:pic>
              </a:graphicData>
            </a:graphic>
          </wp:anchor>
        </w:drawing>
      </w:r>
      <w:r>
        <w:drawing>
          <wp:anchor distT="0" distB="0" distL="0" distR="0" simplePos="0" relativeHeight="62914715" behindDoc="1" locked="0" layoutInCell="1" allowOverlap="1">
            <wp:simplePos x="0" y="0"/>
            <wp:positionH relativeFrom="page">
              <wp:posOffset>2699385</wp:posOffset>
            </wp:positionH>
            <wp:positionV relativeFrom="margin">
              <wp:posOffset>942975</wp:posOffset>
            </wp:positionV>
            <wp:extent cx="1600200" cy="1362075"/>
            <wp:wrapNone/>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87"/>
                    <a:stretch/>
                  </pic:blipFill>
                  <pic:spPr>
                    <a:xfrm>
                      <a:ext cx="1600200" cy="1362075"/>
                    </a:xfrm>
                    <a:prstGeom prst="rect"/>
                  </pic:spPr>
                </pic:pic>
              </a:graphicData>
            </a:graphic>
          </wp:anchor>
        </w:drawing>
      </w:r>
      <w:r>
        <w:drawing>
          <wp:anchor distT="0" distB="0" distL="0" distR="0" simplePos="0" relativeHeight="62914716" behindDoc="1" locked="0" layoutInCell="1" allowOverlap="1">
            <wp:simplePos x="0" y="0"/>
            <wp:positionH relativeFrom="page">
              <wp:posOffset>2575560</wp:posOffset>
            </wp:positionH>
            <wp:positionV relativeFrom="margin">
              <wp:posOffset>2686050</wp:posOffset>
            </wp:positionV>
            <wp:extent cx="1371600" cy="781050"/>
            <wp:wrapNone/>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89"/>
                    <a:stretch/>
                  </pic:blipFill>
                  <pic:spPr>
                    <a:xfrm>
                      <a:ext cx="1371600" cy="781050"/>
                    </a:xfrm>
                    <a:prstGeom prst="rect"/>
                  </pic:spPr>
                </pic:pic>
              </a:graphicData>
            </a:graphic>
          </wp:anchor>
        </w:drawing>
      </w:r>
      <w:r>
        <w:drawing>
          <wp:anchor distT="0" distB="0" distL="0" distR="0" simplePos="0" relativeHeight="62914717" behindDoc="1" locked="0" layoutInCell="1" allowOverlap="1">
            <wp:simplePos x="0" y="0"/>
            <wp:positionH relativeFrom="page">
              <wp:posOffset>2594610</wp:posOffset>
            </wp:positionH>
            <wp:positionV relativeFrom="margin">
              <wp:posOffset>4191000</wp:posOffset>
            </wp:positionV>
            <wp:extent cx="1352550" cy="790575"/>
            <wp:wrapNone/>
            <wp:docPr id="146" name="Shape 146"/>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91"/>
                    <a:stretch/>
                  </pic:blipFill>
                  <pic:spPr>
                    <a:xfrm>
                      <a:ext cx="1352550" cy="790575"/>
                    </a:xfrm>
                    <a:prstGeom prst="rect"/>
                  </pic:spPr>
                </pic:pic>
              </a:graphicData>
            </a:graphic>
          </wp:anchor>
        </w:drawing>
      </w:r>
      <w:r>
        <w:drawing>
          <wp:anchor distT="0" distB="0" distL="0" distR="0" simplePos="0" relativeHeight="62914718" behindDoc="1" locked="0" layoutInCell="1" allowOverlap="1">
            <wp:simplePos x="0" y="0"/>
            <wp:positionH relativeFrom="page">
              <wp:posOffset>2566035</wp:posOffset>
            </wp:positionH>
            <wp:positionV relativeFrom="margin">
              <wp:posOffset>5600700</wp:posOffset>
            </wp:positionV>
            <wp:extent cx="1390650" cy="590550"/>
            <wp:wrapNone/>
            <wp:docPr id="148" name="Shape 148"/>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93"/>
                    <a:stretch/>
                  </pic:blipFill>
                  <pic:spPr>
                    <a:xfrm>
                      <a:ext cx="1390650" cy="590550"/>
                    </a:xfrm>
                    <a:prstGeom prst="rect"/>
                  </pic:spPr>
                </pic:pic>
              </a:graphicData>
            </a:graphic>
          </wp:anchor>
        </w:drawing>
      </w:r>
      <w:r>
        <w:drawing>
          <wp:anchor distT="0" distB="0" distL="0" distR="0" simplePos="0" relativeHeight="62914719" behindDoc="1" locked="0" layoutInCell="1" allowOverlap="1">
            <wp:simplePos x="0" y="0"/>
            <wp:positionH relativeFrom="page">
              <wp:posOffset>2537460</wp:posOffset>
            </wp:positionH>
            <wp:positionV relativeFrom="margin">
              <wp:posOffset>6638925</wp:posOffset>
            </wp:positionV>
            <wp:extent cx="1343025" cy="733425"/>
            <wp:wrapNone/>
            <wp:docPr id="150" name="Shape 150"/>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95"/>
                    <a:stretch/>
                  </pic:blipFill>
                  <pic:spPr>
                    <a:xfrm>
                      <a:ext cx="1343025" cy="733425"/>
                    </a:xfrm>
                    <a:prstGeom prst="rect"/>
                  </pic:spPr>
                </pic:pic>
              </a:graphicData>
            </a:graphic>
          </wp:anchor>
        </w:drawing>
      </w:r>
      <w:r>
        <w:drawing>
          <wp:anchor distT="0" distB="0" distL="0" distR="0" simplePos="0" relativeHeight="62914720" behindDoc="1" locked="0" layoutInCell="1" allowOverlap="1">
            <wp:simplePos x="0" y="0"/>
            <wp:positionH relativeFrom="page">
              <wp:posOffset>2489835</wp:posOffset>
            </wp:positionH>
            <wp:positionV relativeFrom="margin">
              <wp:posOffset>7905750</wp:posOffset>
            </wp:positionV>
            <wp:extent cx="1362075" cy="1104900"/>
            <wp:wrapNone/>
            <wp:docPr id="152" name="Shape 152"/>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97"/>
                    <a:stretch/>
                  </pic:blipFill>
                  <pic:spPr>
                    <a:xfrm>
                      <a:ext cx="1362075" cy="1104900"/>
                    </a:xfrm>
                    <a:prstGeom prst="rect"/>
                  </pic:spPr>
                </pic:pic>
              </a:graphicData>
            </a:graphic>
          </wp:anchor>
        </w:drawing>
      </w:r>
      <w:r>
        <w:drawing>
          <wp:anchor distT="0" distB="0" distL="0" distR="0" simplePos="0" relativeHeight="62914721" behindDoc="1" locked="0" layoutInCell="1" allowOverlap="1">
            <wp:simplePos x="0" y="0"/>
            <wp:positionH relativeFrom="page">
              <wp:posOffset>4547235</wp:posOffset>
            </wp:positionH>
            <wp:positionV relativeFrom="margin">
              <wp:posOffset>933450</wp:posOffset>
            </wp:positionV>
            <wp:extent cx="1209675" cy="542925"/>
            <wp:wrapNone/>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99"/>
                    <a:stretch/>
                  </pic:blipFill>
                  <pic:spPr>
                    <a:xfrm>
                      <a:ext cx="1209675" cy="542925"/>
                    </a:xfrm>
                    <a:prstGeom prst="rect"/>
                  </pic:spPr>
                </pic:pic>
              </a:graphicData>
            </a:graphic>
          </wp:anchor>
        </w:drawing>
      </w:r>
      <w:r>
        <w:drawing>
          <wp:anchor distT="0" distB="0" distL="0" distR="0" simplePos="0" relativeHeight="62914722" behindDoc="1" locked="0" layoutInCell="1" allowOverlap="1">
            <wp:simplePos x="0" y="0"/>
            <wp:positionH relativeFrom="page">
              <wp:posOffset>4442460</wp:posOffset>
            </wp:positionH>
            <wp:positionV relativeFrom="margin">
              <wp:posOffset>2828925</wp:posOffset>
            </wp:positionV>
            <wp:extent cx="1276350" cy="657225"/>
            <wp:wrapNone/>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101"/>
                    <a:stretch/>
                  </pic:blipFill>
                  <pic:spPr>
                    <a:xfrm>
                      <a:ext cx="1276350" cy="657225"/>
                    </a:xfrm>
                    <a:prstGeom prst="rect"/>
                  </pic:spPr>
                </pic:pic>
              </a:graphicData>
            </a:graphic>
          </wp:anchor>
        </w:drawing>
      </w:r>
      <w:r>
        <w:drawing>
          <wp:anchor distT="0" distB="0" distL="0" distR="0" simplePos="0" relativeHeight="62914723" behindDoc="1" locked="0" layoutInCell="1" allowOverlap="1">
            <wp:simplePos x="0" y="0"/>
            <wp:positionH relativeFrom="page">
              <wp:posOffset>4394835</wp:posOffset>
            </wp:positionH>
            <wp:positionV relativeFrom="margin">
              <wp:posOffset>3743325</wp:posOffset>
            </wp:positionV>
            <wp:extent cx="1276350" cy="2409825"/>
            <wp:wrapNone/>
            <wp:docPr id="158" name="Shape 158"/>
            <a:graphic xmlns:a="http://schemas.openxmlformats.org/drawingml/2006/main">
              <a:graphicData uri="http://schemas.openxmlformats.org/drawingml/2006/picture">
                <pic:pic xmlns:pic="http://schemas.openxmlformats.org/drawingml/2006/picture">
                  <pic:nvPicPr>
                    <pic:cNvPr id="159" name="Picture box 159"/>
                    <pic:cNvPicPr/>
                  </pic:nvPicPr>
                  <pic:blipFill>
                    <a:blip r:embed="rId103"/>
                    <a:stretch/>
                  </pic:blipFill>
                  <pic:spPr>
                    <a:xfrm>
                      <a:ext cx="1276350" cy="2409825"/>
                    </a:xfrm>
                    <a:prstGeom prst="rect"/>
                  </pic:spPr>
                </pic:pic>
              </a:graphicData>
            </a:graphic>
          </wp:anchor>
        </w:drawing>
      </w:r>
      <w:r>
        <w:drawing>
          <wp:anchor distT="666750" distB="0" distL="0" distR="0" simplePos="0" relativeHeight="62914724" behindDoc="1" locked="0" layoutInCell="1" allowOverlap="1">
            <wp:simplePos x="0" y="0"/>
            <wp:positionH relativeFrom="page">
              <wp:posOffset>6204585</wp:posOffset>
            </wp:positionH>
            <wp:positionV relativeFrom="margin">
              <wp:posOffset>2600325</wp:posOffset>
            </wp:positionV>
            <wp:extent cx="1238250" cy="2400300"/>
            <wp:wrapNone/>
            <wp:docPr id="160" name="Shape 160"/>
            <a:graphic xmlns:a="http://schemas.openxmlformats.org/drawingml/2006/main">
              <a:graphicData uri="http://schemas.openxmlformats.org/drawingml/2006/picture">
                <pic:pic xmlns:pic="http://schemas.openxmlformats.org/drawingml/2006/picture">
                  <pic:nvPicPr>
                    <pic:cNvPr id="161" name="Picture box 161"/>
                    <pic:cNvPicPr/>
                  </pic:nvPicPr>
                  <pic:blipFill>
                    <a:blip r:embed="rId105"/>
                    <a:stretch/>
                  </pic:blipFill>
                  <pic:spPr>
                    <a:xfrm>
                      <a:ext cx="1238250" cy="2400300"/>
                    </a:xfrm>
                    <a:prstGeom prst="rect"/>
                  </pic:spPr>
                </pic:pic>
              </a:graphicData>
            </a:graphic>
          </wp:anchor>
        </w:drawing>
      </w:r>
      <w:r>
        <w:drawing>
          <wp:anchor distT="0" distB="0" distL="0" distR="0" simplePos="0" relativeHeight="62914725" behindDoc="1" locked="0" layoutInCell="1" allowOverlap="1">
            <wp:simplePos x="0" y="0"/>
            <wp:positionH relativeFrom="page">
              <wp:posOffset>6185535</wp:posOffset>
            </wp:positionH>
            <wp:positionV relativeFrom="margin">
              <wp:posOffset>5181600</wp:posOffset>
            </wp:positionV>
            <wp:extent cx="1247775" cy="676275"/>
            <wp:wrapNone/>
            <wp:docPr id="162" name="Shape 162"/>
            <a:graphic xmlns:a="http://schemas.openxmlformats.org/drawingml/2006/main">
              <a:graphicData uri="http://schemas.openxmlformats.org/drawingml/2006/picture">
                <pic:pic xmlns:pic="http://schemas.openxmlformats.org/drawingml/2006/picture">
                  <pic:nvPicPr>
                    <pic:cNvPr id="163" name="Picture box 163"/>
                    <pic:cNvPicPr/>
                  </pic:nvPicPr>
                  <pic:blipFill>
                    <a:blip r:embed="rId107"/>
                    <a:stretch/>
                  </pic:blipFill>
                  <pic:spPr>
                    <a:xfrm>
                      <a:ext cx="1247775" cy="6762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pgSz w:w="12240" w:h="15840"/>
          <w:pgMar w:top="663" w:right="520" w:bottom="663" w:left="621" w:header="0" w:footer="3" w:gutter="0"/>
          <w:cols w:space="720"/>
          <w:noEndnote/>
          <w:rtlGutter w:val="0"/>
          <w:docGrid w:linePitch="360"/>
        </w:sectPr>
      </w:pP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5.3</w:t>
      </w:r>
      <w:r>
        <w:rPr>
          <w:color w:val="000000"/>
          <w:spacing w:val="0"/>
          <w:w w:val="100"/>
          <w:position w:val="0"/>
          <w:lang w:val="zh-CN" w:eastAsia="zh-CN" w:bidi="zh-CN"/>
        </w:rPr>
        <w:t>：</w:t>
      </w:r>
      <w:r>
        <w:rPr>
          <w:color w:val="000000"/>
          <w:spacing w:val="0"/>
          <w:w w:val="100"/>
          <w:position w:val="0"/>
        </w:rPr>
        <w:t>购买流程中顾客耗时最久之处</w:t>
      </w: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75" w:right="2820" w:bottom="675" w:left="390" w:header="0" w:footer="3" w:gutter="0"/>
          <w:cols w:space="720"/>
          <w:noEndnote/>
          <w:rtlGutter w:val="0"/>
          <w:docGrid w:linePitch="360"/>
        </w:sectPr>
      </w:pPr>
      <w:r>
        <w:rPr>
          <w:color w:val="000000"/>
          <w:spacing w:val="0"/>
          <w:w w:val="100"/>
          <w:position w:val="0"/>
        </w:rPr>
        <w:t>此外，相重叠的流量源可以体现特定平台对转化率的影响，如图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所示。</w:t>
      </w:r>
    </w:p>
    <w:p>
      <w:pPr>
        <w:widowControl w:val="0"/>
        <w:spacing w:line="1" w:lineRule="exact"/>
      </w:pPr>
      <w:r>
        <mc:AlternateContent>
          <mc:Choice Requires="wps">
            <w:drawing>
              <wp:anchor distT="0" distB="0" distL="114300" distR="114300" simplePos="0" relativeHeight="125829451" behindDoc="0" locked="0" layoutInCell="1" allowOverlap="1">
                <wp:simplePos x="0" y="0"/>
                <wp:positionH relativeFrom="page">
                  <wp:posOffset>304800</wp:posOffset>
                </wp:positionH>
                <wp:positionV relativeFrom="paragraph">
                  <wp:posOffset>3676650</wp:posOffset>
                </wp:positionV>
                <wp:extent cx="2752725" cy="2562225"/>
                <wp:wrapTopAndBottom/>
                <wp:docPr id="164" name="Shape 164"/>
                <a:graphic xmlns:a="http://schemas.openxmlformats.org/drawingml/2006/main">
                  <a:graphicData uri="http://schemas.microsoft.com/office/word/2010/wordprocessingShape">
                    <wps:wsp>
                      <wps:cNvSpPr txBox="1"/>
                      <wps:spPr>
                        <a:xfrm>
                          <a:ext cx="2752725" cy="2562225"/>
                        </a:xfrm>
                        <a:prstGeom prst="rect"/>
                        <a:noFill/>
                      </wps:spPr>
                      <wps:txbx>
                        <w:txbxContent>
                          <w:tbl>
                            <w:tblPr>
                              <w:tblOverlap w:val="never"/>
                              <w:jc w:val="left"/>
                              <w:tblLayout w:type="fixed"/>
                            </w:tblPr>
                            <w:tblGrid>
                              <w:gridCol w:w="2640"/>
                              <w:gridCol w:w="1695"/>
                            </w:tblGrid>
                            <w:tr>
                              <w:trPr>
                                <w:tblHeader/>
                                <w:trHeight w:val="765" w:hRule="exact"/>
                              </w:trPr>
                              <w:tc>
                                <w:tcPr>
                                  <w:tcBorders>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Channel</w:t>
                                  </w:r>
                                </w:p>
                              </w:tc>
                              <w:tc>
                                <w:tcPr>
                                  <w:tcBorders/>
                                  <w:shd w:val="clear" w:color="auto" w:fill="FFFFFF"/>
                                  <w:vAlign w:val="top"/>
                                </w:tcPr>
                                <w:p>
                                  <w:pPr>
                                    <w:pStyle w:val="Style5"/>
                                    <w:keepNext w:val="0"/>
                                    <w:keepLines w:val="0"/>
                                    <w:widowControl w:val="0"/>
                                    <w:shd w:val="clear" w:color="auto" w:fill="auto"/>
                                    <w:bidi w:val="0"/>
                                    <w:spacing w:before="0" w:after="0" w:line="264" w:lineRule="auto"/>
                                    <w:ind w:left="0" w:right="0" w:firstLine="0"/>
                                    <w:jc w:val="right"/>
                                  </w:pPr>
                                  <w:r>
                                    <w:rPr>
                                      <w:rFonts w:ascii="Times New Roman" w:eastAsia="Times New Roman" w:hAnsi="Times New Roman" w:cs="Times New Roman"/>
                                      <w:color w:val="000000"/>
                                      <w:spacing w:val="0"/>
                                      <w:w w:val="100"/>
                                      <w:position w:val="0"/>
                                      <w:lang w:val="en-US" w:eastAsia="en-US" w:bidi="en-US"/>
                                    </w:rPr>
                                    <w:t>W total comeribrs</w:t>
                                  </w:r>
                                </w:p>
                              </w:tc>
                            </w:tr>
                            <w:tr>
                              <w:trPr>
                                <w:trHeight w:val="6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J Dirac:</w:t>
                                  </w:r>
                                </w:p>
                              </w:tc>
                              <w:tc>
                                <w:tcPr>
                                  <w:tcBorders>
                                    <w:top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燃</w:t>
                                  </w:r>
                                </w:p>
                              </w:tc>
                            </w:tr>
                            <w:tr>
                              <w:trPr>
                                <w:trHeight w:val="675" w:hRule="exact"/>
                              </w:trPr>
                              <w:tc>
                                <w:tcPr>
                                  <w:tcBorders>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SSccial Network</w:t>
                                  </w:r>
                                </w:p>
                              </w:tc>
                              <w:tc>
                                <w:tcPr>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29 60%</w:t>
                                  </w:r>
                                </w:p>
                              </w:tc>
                            </w:tr>
                            <w:tr>
                              <w:trPr>
                                <w:trHeight w:val="720" w:hRule="exact"/>
                              </w:trPr>
                              <w:tc>
                                <w:tcPr>
                                  <w:tcBorders>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Rdecral</w:t>
                                  </w:r>
                                </w:p>
                              </w:tc>
                              <w:tc>
                                <w:tcPr>
                                  <w:tcBorders/>
                                  <w:shd w:val="clear" w:color="auto" w:fill="FFFFFF"/>
                                  <w:vAlign w:val="top"/>
                                </w:tcPr>
                                <w:p>
                                  <w:pPr>
                                    <w:widowControl w:val="0"/>
                                    <w:rPr>
                                      <w:sz w:val="10"/>
                                      <w:szCs w:val="10"/>
                                    </w:rPr>
                                  </w:pPr>
                                </w:p>
                              </w:tc>
                            </w:tr>
                            <w:tr>
                              <w:trPr>
                                <w:trHeight w:val="69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b/>
                                      <w:bCs/>
                                      <w:color w:val="000000"/>
                                      <w:spacing w:val="0"/>
                                      <w:w w:val="100"/>
                                      <w:position w:val="0"/>
                                      <w:sz w:val="56"/>
                                      <w:szCs w:val="56"/>
                                      <w:lang w:val="en-US" w:eastAsia="en-US" w:bidi="en-US"/>
                                    </w:rPr>
                                    <w:t xml:space="preserve">M </w:t>
                                  </w:r>
                                  <w:r>
                                    <w:rPr>
                                      <w:rFonts w:ascii="Times New Roman" w:eastAsia="Times New Roman" w:hAnsi="Times New Roman" w:cs="Times New Roman"/>
                                      <w:b/>
                                      <w:bCs/>
                                      <w:color w:val="9D8A9D"/>
                                      <w:spacing w:val="0"/>
                                      <w:w w:val="100"/>
                                      <w:position w:val="0"/>
                                      <w:sz w:val="56"/>
                                      <w:szCs w:val="56"/>
                                      <w:lang w:val="en-US" w:eastAsia="en-US" w:bidi="en-US"/>
                                    </w:rPr>
                                    <w:t>A&amp;nd</w:t>
                                  </w:r>
                                </w:p>
                              </w:tc>
                              <w:tc>
                                <w:tcPr>
                                  <w:tcBorders/>
                                  <w:shd w:val="clear" w:color="auto" w:fill="FFFFFF"/>
                                  <w:vAlign w:val="top"/>
                                </w:tcPr>
                                <w:p>
                                  <w:pPr>
                                    <w:pStyle w:val="Style5"/>
                                    <w:keepNext w:val="0"/>
                                    <w:keepLines w:val="0"/>
                                    <w:widowControl w:val="0"/>
                                    <w:shd w:val="clear" w:color="auto" w:fill="auto"/>
                                    <w:bidi w:val="0"/>
                                    <w:spacing w:before="18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1249%</w:t>
                                  </w:r>
                                </w:p>
                              </w:tc>
                            </w:tr>
                            <w:tr>
                              <w:trPr>
                                <w:trHeight w:val="510"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0</w:t>
                                  </w:r>
                                  <w:r>
                                    <w:rPr>
                                      <w:color w:val="000000"/>
                                      <w:spacing w:val="0"/>
                                      <w:w w:val="100"/>
                                      <w:position w:val="0"/>
                                    </w:rPr>
                                    <w:t>咿血</w:t>
                                  </w:r>
                                  <w:r>
                                    <w:rPr>
                                      <w:rFonts w:ascii="Times New Roman" w:eastAsia="Times New Roman" w:hAnsi="Times New Roman" w:cs="Times New Roman"/>
                                      <w:color w:val="000000"/>
                                      <w:spacing w:val="0"/>
                                      <w:w w:val="100"/>
                                      <w:position w:val="0"/>
                                      <w:lang w:val="en-US" w:eastAsia="en-US" w:bidi="en-US"/>
                                    </w:rPr>
                                    <w:t>Susrch</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036%</w:t>
                                  </w:r>
                                </w:p>
                              </w:tc>
                            </w:tr>
                          </w:tbl>
                          <w:p>
                            <w:pPr>
                              <w:widowControl w:val="0"/>
                              <w:spacing w:line="1" w:lineRule="exact"/>
                            </w:pPr>
                          </w:p>
                        </w:txbxContent>
                      </wps:txbx>
                      <wps:bodyPr lIns="0" tIns="0" rIns="0" bIns="0">
                        <a:noAutoFit/>
                      </wps:bodyPr>
                    </wps:wsp>
                  </a:graphicData>
                </a:graphic>
              </wp:anchor>
            </w:drawing>
          </mc:Choice>
          <mc:Fallback>
            <w:pict>
              <v:shape id="_x0000_s1190" type="#_x0000_t202" style="position:absolute;margin-left:24.pt;margin-top:289.5pt;width:216.75pt;height:201.75pt;z-index:-125829302;mso-wrap-distance-left:9.pt;mso-wrap-distance-right:9.pt;mso-position-horizontal-relative:page" filled="f" stroked="f">
                <v:textbox inset="0,0,0,0">
                  <w:txbxContent>
                    <w:tbl>
                      <w:tblPr>
                        <w:tblOverlap w:val="never"/>
                        <w:jc w:val="left"/>
                        <w:tblLayout w:type="fixed"/>
                      </w:tblPr>
                      <w:tblGrid>
                        <w:gridCol w:w="2640"/>
                        <w:gridCol w:w="1695"/>
                      </w:tblGrid>
                      <w:tr>
                        <w:trPr>
                          <w:tblHeader/>
                          <w:trHeight w:val="765" w:hRule="exact"/>
                        </w:trPr>
                        <w:tc>
                          <w:tcPr>
                            <w:tcBorders>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Channel</w:t>
                            </w:r>
                          </w:p>
                        </w:tc>
                        <w:tc>
                          <w:tcPr>
                            <w:tcBorders/>
                            <w:shd w:val="clear" w:color="auto" w:fill="FFFFFF"/>
                            <w:vAlign w:val="top"/>
                          </w:tcPr>
                          <w:p>
                            <w:pPr>
                              <w:pStyle w:val="Style5"/>
                              <w:keepNext w:val="0"/>
                              <w:keepLines w:val="0"/>
                              <w:widowControl w:val="0"/>
                              <w:shd w:val="clear" w:color="auto" w:fill="auto"/>
                              <w:bidi w:val="0"/>
                              <w:spacing w:before="0" w:after="0" w:line="264" w:lineRule="auto"/>
                              <w:ind w:left="0" w:right="0" w:firstLine="0"/>
                              <w:jc w:val="right"/>
                            </w:pPr>
                            <w:r>
                              <w:rPr>
                                <w:rFonts w:ascii="Times New Roman" w:eastAsia="Times New Roman" w:hAnsi="Times New Roman" w:cs="Times New Roman"/>
                                <w:color w:val="000000"/>
                                <w:spacing w:val="0"/>
                                <w:w w:val="100"/>
                                <w:position w:val="0"/>
                                <w:lang w:val="en-US" w:eastAsia="en-US" w:bidi="en-US"/>
                              </w:rPr>
                              <w:t>W total comeribrs</w:t>
                            </w:r>
                          </w:p>
                        </w:tc>
                      </w:tr>
                      <w:tr>
                        <w:trPr>
                          <w:trHeight w:val="6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J Dirac:</w:t>
                            </w:r>
                          </w:p>
                        </w:tc>
                        <w:tc>
                          <w:tcPr>
                            <w:tcBorders>
                              <w:top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燃</w:t>
                            </w:r>
                          </w:p>
                        </w:tc>
                      </w:tr>
                      <w:tr>
                        <w:trPr>
                          <w:trHeight w:val="675" w:hRule="exact"/>
                        </w:trPr>
                        <w:tc>
                          <w:tcPr>
                            <w:tcBorders>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SSccial Network</w:t>
                            </w:r>
                          </w:p>
                        </w:tc>
                        <w:tc>
                          <w:tcPr>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29 60%</w:t>
                            </w:r>
                          </w:p>
                        </w:tc>
                      </w:tr>
                      <w:tr>
                        <w:trPr>
                          <w:trHeight w:val="720" w:hRule="exact"/>
                        </w:trPr>
                        <w:tc>
                          <w:tcPr>
                            <w:tcBorders>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Rdecral</w:t>
                            </w:r>
                          </w:p>
                        </w:tc>
                        <w:tc>
                          <w:tcPr>
                            <w:tcBorders/>
                            <w:shd w:val="clear" w:color="auto" w:fill="FFFFFF"/>
                            <w:vAlign w:val="top"/>
                          </w:tcPr>
                          <w:p>
                            <w:pPr>
                              <w:widowControl w:val="0"/>
                              <w:rPr>
                                <w:sz w:val="10"/>
                                <w:szCs w:val="10"/>
                              </w:rPr>
                            </w:pPr>
                          </w:p>
                        </w:tc>
                      </w:tr>
                      <w:tr>
                        <w:trPr>
                          <w:trHeight w:val="69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b/>
                                <w:bCs/>
                                <w:color w:val="000000"/>
                                <w:spacing w:val="0"/>
                                <w:w w:val="100"/>
                                <w:position w:val="0"/>
                                <w:sz w:val="56"/>
                                <w:szCs w:val="56"/>
                                <w:lang w:val="en-US" w:eastAsia="en-US" w:bidi="en-US"/>
                              </w:rPr>
                              <w:t xml:space="preserve">M </w:t>
                            </w:r>
                            <w:r>
                              <w:rPr>
                                <w:rFonts w:ascii="Times New Roman" w:eastAsia="Times New Roman" w:hAnsi="Times New Roman" w:cs="Times New Roman"/>
                                <w:b/>
                                <w:bCs/>
                                <w:color w:val="9D8A9D"/>
                                <w:spacing w:val="0"/>
                                <w:w w:val="100"/>
                                <w:position w:val="0"/>
                                <w:sz w:val="56"/>
                                <w:szCs w:val="56"/>
                                <w:lang w:val="en-US" w:eastAsia="en-US" w:bidi="en-US"/>
                              </w:rPr>
                              <w:t>A&amp;nd</w:t>
                            </w:r>
                          </w:p>
                        </w:tc>
                        <w:tc>
                          <w:tcPr>
                            <w:tcBorders/>
                            <w:shd w:val="clear" w:color="auto" w:fill="FFFFFF"/>
                            <w:vAlign w:val="top"/>
                          </w:tcPr>
                          <w:p>
                            <w:pPr>
                              <w:pStyle w:val="Style5"/>
                              <w:keepNext w:val="0"/>
                              <w:keepLines w:val="0"/>
                              <w:widowControl w:val="0"/>
                              <w:shd w:val="clear" w:color="auto" w:fill="auto"/>
                              <w:bidi w:val="0"/>
                              <w:spacing w:before="18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1249%</w:t>
                            </w:r>
                          </w:p>
                        </w:tc>
                      </w:tr>
                      <w:tr>
                        <w:trPr>
                          <w:trHeight w:val="510"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0</w:t>
                            </w:r>
                            <w:r>
                              <w:rPr>
                                <w:color w:val="000000"/>
                                <w:spacing w:val="0"/>
                                <w:w w:val="100"/>
                                <w:position w:val="0"/>
                              </w:rPr>
                              <w:t>咿血</w:t>
                            </w:r>
                            <w:r>
                              <w:rPr>
                                <w:rFonts w:ascii="Times New Roman" w:eastAsia="Times New Roman" w:hAnsi="Times New Roman" w:cs="Times New Roman"/>
                                <w:color w:val="000000"/>
                                <w:spacing w:val="0"/>
                                <w:w w:val="100"/>
                                <w:position w:val="0"/>
                                <w:lang w:val="en-US" w:eastAsia="en-US" w:bidi="en-US"/>
                              </w:rPr>
                              <w:t>Susrch</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036%</w:t>
                            </w:r>
                          </w:p>
                        </w:tc>
                      </w:tr>
                    </w:tbl>
                    <w:p>
                      <w:pPr>
                        <w:widowControl w:val="0"/>
                        <w:spacing w:line="1" w:lineRule="exact"/>
                      </w:pPr>
                    </w:p>
                  </w:txbxContent>
                </v:textbox>
                <w10:wrap type="topAndBottom" anchorx="page"/>
              </v:shape>
            </w:pict>
          </mc:Fallback>
        </mc:AlternateContent>
      </w:r>
      <w:r>
        <w:drawing>
          <wp:anchor distT="504825" distB="0" distL="114300" distR="114300" simplePos="0" relativeHeight="125829453" behindDoc="0" locked="0" layoutInCell="1" allowOverlap="1">
            <wp:simplePos x="0" y="0"/>
            <wp:positionH relativeFrom="page">
              <wp:posOffset>3419475</wp:posOffset>
            </wp:positionH>
            <wp:positionV relativeFrom="paragraph">
              <wp:posOffset>3505200</wp:posOffset>
            </wp:positionV>
            <wp:extent cx="3781425" cy="3971925"/>
            <wp:wrapSquare wrapText="left"/>
            <wp:docPr id="166" name="Shape 166"/>
            <a:graphic xmlns:a="http://schemas.openxmlformats.org/drawingml/2006/main">
              <a:graphicData uri="http://schemas.openxmlformats.org/drawingml/2006/picture">
                <pic:pic xmlns:pic="http://schemas.openxmlformats.org/drawingml/2006/picture">
                  <pic:nvPicPr>
                    <pic:cNvPr id="167" name="Picture box 167"/>
                    <pic:cNvPicPr/>
                  </pic:nvPicPr>
                  <pic:blipFill>
                    <a:blip r:embed="rId109"/>
                    <a:stretch/>
                  </pic:blipFill>
                  <pic:spPr>
                    <a:xfrm>
                      <a:ext cx="3781425" cy="397192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3619500</wp:posOffset>
                </wp:positionH>
                <wp:positionV relativeFrom="paragraph">
                  <wp:posOffset>3000375</wp:posOffset>
                </wp:positionV>
                <wp:extent cx="3352800" cy="247650"/>
                <wp:wrapNone/>
                <wp:docPr id="168" name="Shape 168"/>
                <a:graphic xmlns:a="http://schemas.openxmlformats.org/drawingml/2006/main">
                  <a:graphicData uri="http://schemas.microsoft.com/office/word/2010/wordprocessingShape">
                    <wps:wsp>
                      <wps:cNvSpPr txBox="1"/>
                      <wps:spPr>
                        <a:xfrm>
                          <a:ext cx="3352800" cy="2476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Direct </w:t>
                            </w:r>
                            <w:r>
                              <w:rPr>
                                <w:rFonts w:ascii="Times New Roman" w:eastAsia="Times New Roman" w:hAnsi="Times New Roman" w:cs="Times New Roman"/>
                                <w:color w:val="000000"/>
                                <w:spacing w:val="0"/>
                                <w:w w:val="100"/>
                                <w:position w:val="0"/>
                                <w:sz w:val="26"/>
                                <w:szCs w:val="26"/>
                              </w:rPr>
                              <w:t xml:space="preserve">&amp; </w:t>
                            </w:r>
                            <w:r>
                              <w:rPr>
                                <w:rFonts w:ascii="Times New Roman" w:eastAsia="Times New Roman" w:hAnsi="Times New Roman" w:cs="Times New Roman"/>
                                <w:color w:val="000000"/>
                                <w:spacing w:val="0"/>
                                <w:w w:val="100"/>
                                <w:position w:val="0"/>
                                <w:sz w:val="26"/>
                                <w:szCs w:val="26"/>
                                <w:lang w:val="en-US" w:eastAsia="en-US" w:bidi="en-US"/>
                              </w:rPr>
                              <w:t>Social Network &amp; Referral &amp; Email: 0.14% |2)</w:t>
                            </w:r>
                          </w:p>
                        </w:txbxContent>
                      </wps:txbx>
                      <wps:bodyPr lIns="0" tIns="0" rIns="0" bIns="0">
                        <a:noAutoFit/>
                      </wps:bodyPr>
                    </wps:wsp>
                  </a:graphicData>
                </a:graphic>
              </wp:anchor>
            </w:drawing>
          </mc:Choice>
          <mc:Fallback>
            <w:pict>
              <v:shape id="_x0000_s1194" type="#_x0000_t202" style="position:absolute;margin-left:285.pt;margin-top:236.25pt;width:264.pt;height:19.5pt;z-index:251657731;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Direct </w:t>
                      </w:r>
                      <w:r>
                        <w:rPr>
                          <w:rFonts w:ascii="Times New Roman" w:eastAsia="Times New Roman" w:hAnsi="Times New Roman" w:cs="Times New Roman"/>
                          <w:color w:val="000000"/>
                          <w:spacing w:val="0"/>
                          <w:w w:val="100"/>
                          <w:position w:val="0"/>
                          <w:sz w:val="26"/>
                          <w:szCs w:val="26"/>
                        </w:rPr>
                        <w:t xml:space="preserve">&amp; </w:t>
                      </w:r>
                      <w:r>
                        <w:rPr>
                          <w:rFonts w:ascii="Times New Roman" w:eastAsia="Times New Roman" w:hAnsi="Times New Roman" w:cs="Times New Roman"/>
                          <w:color w:val="000000"/>
                          <w:spacing w:val="0"/>
                          <w:w w:val="100"/>
                          <w:position w:val="0"/>
                          <w:sz w:val="26"/>
                          <w:szCs w:val="26"/>
                          <w:lang w:val="en-US" w:eastAsia="en-US" w:bidi="en-US"/>
                        </w:rPr>
                        <w:t>Social Network &amp; Referral &amp; Email: 0.14% |2)</w:t>
                      </w:r>
                    </w:p>
                  </w:txbxContent>
                </v:textbox>
                <w10:wrap anchorx="page"/>
              </v:shape>
            </w:pict>
          </mc:Fallback>
        </mc:AlternateContent>
      </w:r>
    </w:p>
    <w:p>
      <w:pPr>
        <w:pStyle w:val="Style2"/>
        <w:keepNext w:val="0"/>
        <w:keepLines w:val="0"/>
        <w:widowControl w:val="0"/>
        <w:shd w:val="clear" w:color="auto" w:fill="auto"/>
        <w:bidi w:val="0"/>
        <w:spacing w:before="0" w:after="700" w:line="240" w:lineRule="auto"/>
        <w:ind w:left="0" w:right="0" w:firstLine="160"/>
        <w:jc w:val="left"/>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There were 1.385 total conversions</w:t>
      </w:r>
    </w:p>
    <w:p>
      <w:pPr>
        <w:pStyle w:val="Style2"/>
        <w:keepNext w:val="0"/>
        <w:keepLines w:val="0"/>
        <w:widowControl w:val="0"/>
        <w:shd w:val="clear" w:color="auto" w:fill="auto"/>
        <w:bidi w:val="0"/>
        <w:spacing w:before="0" w:after="460" w:line="240" w:lineRule="auto"/>
        <w:ind w:left="0" w:right="0" w:firstLine="600"/>
        <w:jc w:val="left"/>
        <w:rPr>
          <w:sz w:val="28"/>
          <w:szCs w:val="28"/>
        </w:rPr>
      </w:pPr>
      <w:r>
        <w:rPr>
          <w:rFonts w:ascii="Times New Roman" w:eastAsia="Times New Roman" w:hAnsi="Times New Roman" w:cs="Times New Roman"/>
          <w:b/>
          <w:bCs/>
          <w:color w:val="6B9DA9"/>
          <w:spacing w:val="0"/>
          <w:w w:val="100"/>
          <w:position w:val="0"/>
          <w:sz w:val="28"/>
          <w:szCs w:val="28"/>
          <w:lang w:val="en-US" w:eastAsia="en-US" w:bidi="en-US"/>
        </w:rPr>
        <w:t xml:space="preserve">L </w:t>
      </w:r>
      <w:r>
        <w:rPr>
          <w:rFonts w:ascii="Times New Roman" w:eastAsia="Times New Roman" w:hAnsi="Times New Roman" w:cs="Times New Roman"/>
          <w:b/>
          <w:bCs/>
          <w:color w:val="000000"/>
          <w:spacing w:val="0"/>
          <w:w w:val="100"/>
          <w:position w:val="0"/>
          <w:sz w:val="28"/>
          <w:szCs w:val="28"/>
          <w:lang w:val="en-US" w:eastAsia="en-US" w:bidi="en-US"/>
        </w:rPr>
        <w:t>Conversions; 1</w:t>
      </w:r>
      <w:r>
        <w:rPr>
          <w:rFonts w:ascii="Times New Roman" w:eastAsia="Times New Roman" w:hAnsi="Times New Roman" w:cs="Times New Roman"/>
          <w:b/>
          <w:bCs/>
          <w:color w:val="000000"/>
          <w:spacing w:val="0"/>
          <w:w w:val="100"/>
          <w:position w:val="0"/>
          <w:sz w:val="28"/>
          <w:szCs w:val="28"/>
          <w:vertAlign w:val="subscript"/>
          <w:lang w:val="en-US" w:eastAsia="en-US" w:bidi="en-US"/>
        </w:rPr>
        <w:t>(</w:t>
      </w:r>
      <w:r>
        <w:rPr>
          <w:rFonts w:ascii="Times New Roman" w:eastAsia="Times New Roman" w:hAnsi="Times New Roman" w:cs="Times New Roman"/>
          <w:b/>
          <w:bCs/>
          <w:color w:val="000000"/>
          <w:spacing w:val="0"/>
          <w:w w:val="100"/>
          <w:position w:val="0"/>
          <w:sz w:val="28"/>
          <w:szCs w:val="28"/>
          <w:lang w:val="en-US" w:eastAsia="en-US" w:bidi="en-US"/>
        </w:rPr>
        <w:t>385</w:t>
      </w:r>
    </w:p>
    <w:p>
      <w:pPr>
        <w:pStyle w:val="Style2"/>
        <w:keepNext w:val="0"/>
        <w:keepLines w:val="0"/>
        <w:widowControl w:val="0"/>
        <w:shd w:val="clear" w:color="auto" w:fill="auto"/>
        <w:tabs>
          <w:tab w:pos="1315" w:val="left"/>
        </w:tabs>
        <w:bidi w:val="0"/>
        <w:spacing w:before="0" w:after="1200" w:line="240" w:lineRule="auto"/>
        <w:ind w:left="0" w:right="0" w:firstLine="160"/>
        <w:jc w:val="left"/>
        <w:rPr>
          <w:sz w:val="28"/>
          <w:szCs w:val="28"/>
        </w:rPr>
      </w:pPr>
      <w:r>
        <w:rPr>
          <w:rFonts w:ascii="Times New Roman" w:eastAsia="Times New Roman" w:hAnsi="Times New Roman" w:cs="Times New Roman"/>
          <w:b/>
          <w:bCs/>
          <w:color w:val="9D8A9D"/>
          <w:spacing w:val="0"/>
          <w:w w:val="100"/>
          <w:position w:val="0"/>
          <w:sz w:val="28"/>
          <w:szCs w:val="28"/>
          <w:lang w:val="en-US" w:eastAsia="en-US" w:bidi="en-US"/>
        </w:rPr>
        <w:t>_</w:t>
      </w:r>
      <w:r>
        <w:rPr>
          <w:rFonts w:ascii="Times New Roman" w:eastAsia="Times New Roman" w:hAnsi="Times New Roman" w:cs="Times New Roman"/>
          <w:b/>
          <w:bCs/>
          <w:color w:val="6B9DA9"/>
          <w:spacing w:val="0"/>
          <w:w w:val="100"/>
          <w:position w:val="0"/>
          <w:sz w:val="28"/>
          <w:szCs w:val="28"/>
          <w:lang w:val="en-US" w:eastAsia="en-US" w:bidi="en-US"/>
        </w:rPr>
        <w:t>L</w:t>
        <w:tab/>
      </w:r>
      <w:r>
        <w:rPr>
          <w:rFonts w:ascii="Times New Roman" w:eastAsia="Times New Roman" w:hAnsi="Times New Roman" w:cs="Times New Roman"/>
          <w:b/>
          <w:bCs/>
          <w:color w:val="000000"/>
          <w:spacing w:val="0"/>
          <w:w w:val="100"/>
          <w:position w:val="0"/>
          <w:sz w:val="28"/>
          <w:szCs w:val="28"/>
          <w:lang w:val="en-US" w:eastAsia="en-US" w:bidi="en-US"/>
        </w:rPr>
        <w:t>Assisted Conversions: 357</w:t>
      </w:r>
    </w:p>
    <w:p>
      <w:pPr>
        <w:pStyle w:val="Style2"/>
        <w:keepNext w:val="0"/>
        <w:keepLines w:val="0"/>
        <w:widowControl w:val="0"/>
        <w:shd w:val="clear" w:color="auto" w:fill="auto"/>
        <w:bidi w:val="0"/>
        <w:spacing w:before="0" w:after="460" w:line="240" w:lineRule="auto"/>
        <w:ind w:left="160" w:right="0" w:firstLine="40"/>
        <w:jc w:val="left"/>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Multi-Channel Conversion Visualirer</w:t>
      </w:r>
    </w:p>
    <w:p>
      <w:pPr>
        <w:pStyle w:val="Style2"/>
        <w:keepNext w:val="0"/>
        <w:keepLines w:val="0"/>
        <w:widowControl w:val="0"/>
        <w:shd w:val="clear" w:color="auto" w:fill="auto"/>
        <w:bidi w:val="0"/>
        <w:spacing w:before="0" w:after="580" w:line="337" w:lineRule="exact"/>
        <w:ind w:left="160" w:right="0" w:firstLine="40"/>
        <w:jc w:val="left"/>
      </w:pPr>
      <w:r>
        <w:rPr>
          <w:rFonts w:ascii="Times New Roman" w:eastAsia="Times New Roman" w:hAnsi="Times New Roman" w:cs="Times New Roman"/>
          <w:color w:val="000000"/>
          <w:spacing w:val="0"/>
          <w:w w:val="100"/>
          <w:position w:val="0"/>
          <w:lang w:val="en-US" w:eastAsia="en-US" w:bidi="en-US"/>
        </w:rPr>
        <w:t xml:space="preserve">$* ttw percwilayo of oonmion </w:t>
      </w:r>
      <w:r>
        <w:rPr>
          <w:rFonts w:ascii="SimSun" w:eastAsia="SimSun" w:hAnsi="SimSun" w:cs="SimSun"/>
          <w:color w:val="000000"/>
          <w:spacing w:val="0"/>
          <w:w w:val="100"/>
          <w:position w:val="0"/>
          <w:sz w:val="38"/>
          <w:szCs w:val="38"/>
          <w:lang w:val="zh-TW" w:eastAsia="zh-TW" w:bidi="zh-TW"/>
        </w:rPr>
        <w:t xml:space="preserve">岫 </w:t>
      </w:r>
      <w:r>
        <w:rPr>
          <w:rFonts w:ascii="Times New Roman" w:eastAsia="Times New Roman" w:hAnsi="Times New Roman" w:cs="Times New Roman"/>
          <w:color w:val="000000"/>
          <w:spacing w:val="0"/>
          <w:w w:val="100"/>
          <w:position w:val="0"/>
          <w:lang w:val="en-US" w:eastAsia="en-US" w:bidi="en-US"/>
        </w:rPr>
        <w:t>Uwl irs: ir:id 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Miihirixli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y« ol thu </w:t>
      </w:r>
      <w:r>
        <w:rPr>
          <w:rFonts w:ascii="Times New Roman" w:eastAsia="Times New Roman" w:hAnsi="Times New Roman" w:cs="Times New Roman"/>
          <w:smallCaps/>
          <w:color w:val="000000"/>
          <w:spacing w:val="0"/>
          <w:w w:val="100"/>
          <w:position w:val="0"/>
          <w:sz w:val="28"/>
          <w:szCs w:val="28"/>
          <w:lang w:val="en-US" w:eastAsia="en-US" w:bidi="en-US"/>
        </w:rPr>
        <w:t>(^wifihIx</w:t>
      </w:r>
      <w:r>
        <w:rPr>
          <w:rFonts w:ascii="Times New Roman" w:eastAsia="Times New Roman" w:hAnsi="Times New Roman" w:cs="Times New Roman"/>
          <w:color w:val="000000"/>
          <w:spacing w:val="0"/>
          <w:w w:val="100"/>
          <w:position w:val="0"/>
          <w:lang w:val="en-US" w:eastAsia="en-US" w:bidi="en-US"/>
        </w:rPr>
        <w:t xml:space="preserve"> Im </w:t>
      </w:r>
      <w:r>
        <w:rPr>
          <w:rFonts w:ascii="Times New Roman" w:eastAsia="Times New Roman" w:hAnsi="Times New Roman" w:cs="Times New Roman"/>
          <w:i/>
          <w:iCs/>
          <w:color w:val="000000"/>
          <w:spacing w:val="0"/>
          <w:w w:val="100"/>
          <w:position w:val="0"/>
          <w:sz w:val="32"/>
          <w:szCs w:val="32"/>
          <w:lang w:val="en-US" w:eastAsia="en-US" w:bidi="en-US"/>
        </w:rPr>
        <w:t xml:space="preserve">an </w:t>
      </w:r>
      <w:r>
        <w:rPr>
          <w:rFonts w:ascii="Times New Roman" w:eastAsia="Times New Roman" w:hAnsi="Times New Roman" w:cs="Times New Roman"/>
          <w:color w:val="000000"/>
          <w:spacing w:val="0"/>
          <w:w w:val="100"/>
          <w:position w:val="0"/>
          <w:lang w:val="en-US" w:eastAsia="en-US" w:bidi="en-US"/>
        </w:rPr>
        <w:t>Sfltent uphlmifrhanMiR</w:t>
      </w:r>
    </w:p>
    <w:p>
      <w:pPr>
        <w:pStyle w:val="Style8"/>
        <w:keepNext w:val="0"/>
        <w:keepLines w:val="0"/>
        <w:widowControl w:val="0"/>
        <w:shd w:val="clear" w:color="auto" w:fill="auto"/>
        <w:bidi w:val="0"/>
        <w:spacing w:before="0" w:after="300" w:line="355"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5.4</w:t>
      </w:r>
      <w:r>
        <w:rPr>
          <w:color w:val="000000"/>
          <w:spacing w:val="0"/>
          <w:w w:val="100"/>
          <w:position w:val="0"/>
          <w:lang w:val="zh-CN" w:eastAsia="zh-CN" w:bidi="zh-CN"/>
        </w:rPr>
        <w:t>：</w:t>
      </w:r>
      <w:r>
        <w:rPr>
          <w:color w:val="000000"/>
          <w:spacing w:val="0"/>
          <w:w w:val="100"/>
          <w:position w:val="0"/>
        </w:rPr>
        <w:t>有时需要很强的同侪压力才能获取一位客户</w:t>
      </w:r>
    </w:p>
    <w:p>
      <w:pPr>
        <w:pStyle w:val="Style8"/>
        <w:keepNext w:val="0"/>
        <w:keepLines w:val="0"/>
        <w:widowControl w:val="0"/>
        <w:shd w:val="clear" w:color="auto" w:fill="auto"/>
        <w:bidi w:val="0"/>
        <w:spacing w:before="0" w:after="300" w:line="355" w:lineRule="exact"/>
        <w:ind w:left="0" w:right="0" w:firstLine="0"/>
        <w:jc w:val="both"/>
      </w:pPr>
      <w:r>
        <w:rPr>
          <w:color w:val="000000"/>
          <w:spacing w:val="0"/>
          <w:w w:val="100"/>
          <w:position w:val="0"/>
        </w:rPr>
        <w:t>我们在推出“精益数据分析</w:t>
      </w:r>
      <w:r>
        <w:rPr>
          <w:color w:val="000000"/>
          <w:spacing w:val="0"/>
          <w:w w:val="100"/>
          <w:position w:val="0"/>
          <w:lang w:val="zh-CN" w:eastAsia="zh-CN" w:bidi="zh-CN"/>
        </w:rPr>
        <w:t>”网站</w:t>
      </w:r>
      <w:r>
        <w:rPr>
          <w:rFonts w:ascii="Times New Roman" w:eastAsia="Times New Roman" w:hAnsi="Times New Roman" w:cs="Times New Roman"/>
          <w:color w:val="000000"/>
          <w:spacing w:val="0"/>
          <w:w w:val="100"/>
          <w:position w:val="0"/>
        </w:rPr>
        <w:t>3</w:t>
      </w:r>
      <w:r>
        <w:rPr>
          <w:color w:val="000000"/>
          <w:spacing w:val="0"/>
          <w:w w:val="100"/>
          <w:position w:val="0"/>
        </w:rPr>
        <w:t>的过程中也应用了长漏斗理论。我们并没有购买率等</w:t>
      </w:r>
      <w:r>
        <w:rPr>
          <w:color w:val="000000"/>
          <w:spacing w:val="0"/>
          <w:w w:val="100"/>
          <w:position w:val="0"/>
          <w:lang w:val="zh-CN" w:eastAsia="zh-CN" w:bidi="zh-CN"/>
        </w:rPr>
        <w:t xml:space="preserve">“硬指 </w:t>
      </w:r>
      <w:r>
        <w:rPr>
          <w:color w:val="000000"/>
          <w:spacing w:val="0"/>
          <w:w w:val="100"/>
          <w:position w:val="0"/>
        </w:rPr>
        <w:t>标</w:t>
      </w:r>
      <w:r>
        <w:rPr>
          <w:color w:val="000000"/>
          <w:spacing w:val="0"/>
          <w:w w:val="100"/>
          <w:position w:val="0"/>
          <w:lang w:val="zh-CN" w:eastAsia="zh-CN" w:bidi="zh-CN"/>
        </w:rPr>
        <w:t>”，但</w:t>
      </w:r>
      <w:r>
        <w:rPr>
          <w:color w:val="000000"/>
          <w:spacing w:val="0"/>
          <w:w w:val="100"/>
          <w:position w:val="0"/>
        </w:rPr>
        <w:t>仍希望访客能完成一系列动作，如注册以获取我们的通知邮件，点击图书封面，回 答问卷。通过提供便于用户分享的链接，我们在长漏斗一开始就注入了跟踪的信号，观察信 息是如何传播的。</w:t>
      </w:r>
    </w:p>
    <w:p>
      <w:pPr>
        <w:pStyle w:val="Style2"/>
        <w:keepNext w:val="0"/>
        <w:keepLines w:val="0"/>
        <w:widowControl w:val="0"/>
        <w:shd w:val="clear" w:color="auto" w:fill="auto"/>
        <w:bidi w:val="0"/>
        <w:spacing w:before="0" w:after="540" w:line="355" w:lineRule="exact"/>
        <w:ind w:left="0" w:right="0" w:firstLine="560"/>
        <w:jc w:val="both"/>
      </w:pPr>
      <w:r>
        <w:rPr>
          <w:rFonts w:ascii="Times New Roman" w:eastAsia="Times New Roman" w:hAnsi="Times New Roman" w:cs="Times New Roman"/>
          <w:color w:val="27278D"/>
          <w:spacing w:val="0"/>
          <w:w w:val="100"/>
          <w:position w:val="0"/>
          <w:u w:val="single"/>
          <w:lang w:val="en-US" w:eastAsia="en-US" w:bidi="en-US"/>
        </w:rPr>
        <w:t>3htm</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eananaly </w:t>
      </w:r>
      <w:r>
        <w:rPr>
          <w:rFonts w:ascii="Times New Roman" w:eastAsia="Times New Roman" w:hAnsi="Times New Roman" w:cs="Times New Roman"/>
          <w:color w:val="3030E3"/>
          <w:spacing w:val="0"/>
          <w:w w:val="100"/>
          <w:position w:val="0"/>
          <w:u w:val="single"/>
          <w:lang w:val="en-US" w:eastAsia="en-US" w:bidi="en-US"/>
        </w:rPr>
        <w:t>ticsbookcom/behind-the-scenes-of-a-book~launch/</w:t>
      </w:r>
    </w:p>
    <w:p>
      <w:pPr>
        <w:pStyle w:val="Style8"/>
        <w:keepNext w:val="0"/>
        <w:keepLines w:val="0"/>
        <w:widowControl w:val="0"/>
        <w:shd w:val="clear" w:color="auto" w:fill="auto"/>
        <w:bidi w:val="0"/>
        <w:spacing w:before="0" w:after="420" w:line="360" w:lineRule="exact"/>
        <w:ind w:left="0" w:right="0" w:firstLine="0"/>
        <w:jc w:val="both"/>
        <w:sectPr>
          <w:footnotePr>
            <w:pos w:val="pageBottom"/>
            <w:numFmt w:val="decimal"/>
            <w:numRestart w:val="continuous"/>
          </w:footnotePr>
          <w:pgSz w:w="12240" w:h="15840"/>
          <w:pgMar w:top="683" w:right="465" w:bottom="3183" w:left="390" w:header="0" w:footer="3" w:gutter="0"/>
          <w:cols w:space="720"/>
          <w:noEndnote/>
          <w:rtlGutter w:val="0"/>
          <w:docGrid w:linePitch="360"/>
        </w:sectPr>
      </w:pPr>
      <w:r>
        <w:rPr>
          <w:color w:val="000000"/>
          <w:spacing w:val="0"/>
          <w:w w:val="100"/>
          <w:position w:val="0"/>
        </w:rPr>
        <w:t>比如，我们发现：作家朱利恩•史密斯的粉丝填写问卷的概率要比埃里克•莱斯和阿维纳什•考 希克的粉丝低；但如果他们是回头访客，则会比后两位作家的粉丝更乐于填写问卷。此发现 有助于我们确定推广活动的对象。</w:t>
      </w:r>
    </w:p>
    <w:p>
      <w:pPr>
        <w:pStyle w:val="Style48"/>
        <w:keepNext/>
        <w:keepLines/>
        <w:widowControl w:val="0"/>
        <w:shd w:val="clear" w:color="auto" w:fill="auto"/>
        <w:bidi w:val="0"/>
        <w:spacing w:before="0" w:after="260" w:line="240" w:lineRule="auto"/>
        <w:ind w:left="0" w:right="0" w:firstLine="0"/>
        <w:jc w:val="left"/>
      </w:pPr>
      <w:bookmarkStart w:id="224" w:name="bookmark224"/>
      <w:bookmarkStart w:id="225" w:name="bookmark225"/>
      <w:bookmarkStart w:id="226" w:name="bookmark226"/>
      <w:r>
        <w:rPr>
          <w:color w:val="000000"/>
          <w:spacing w:val="0"/>
          <w:w w:val="100"/>
          <w:position w:val="0"/>
        </w:rPr>
        <w:t>精益数据分析阶段和关隘模型</w:t>
      </w:r>
      <w:bookmarkEnd w:id="224"/>
      <w:bookmarkEnd w:id="225"/>
      <w:bookmarkEnd w:id="226"/>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在了解了以上数据框架后，我们需要用一个模型来确立创业通常经历的几个不同阶段，并确 定表明你是否应进入下一阶段的</w:t>
      </w:r>
      <w:r>
        <w:rPr>
          <w:color w:val="000000"/>
          <w:spacing w:val="0"/>
          <w:w w:val="100"/>
          <w:position w:val="0"/>
          <w:lang w:val="zh-CN" w:eastAsia="zh-CN" w:bidi="zh-CN"/>
        </w:rPr>
        <w:t>“关隘</w:t>
      </w:r>
      <w:r>
        <w:rPr>
          <w:color w:val="000000"/>
          <w:spacing w:val="0"/>
          <w:w w:val="100"/>
          <w:position w:val="0"/>
          <w:lang w:val="en-US" w:eastAsia="en-US" w:bidi="en-US"/>
        </w:rPr>
        <w:t>"</w:t>
      </w:r>
      <w:r>
        <w:rPr>
          <w:color w:val="000000"/>
          <w:spacing w:val="0"/>
          <w:w w:val="100"/>
          <w:position w:val="0"/>
        </w:rPr>
        <w:t>指标。在这个模型中，创业的五个独立阶段为：移 情、黏性、病毒性、营收和扩展。我们相信大部分的创业公司都会经历这五个阶段，为了从 其中一个阶段前进到下一阶段，它们需要实现一些特定的目标：根据其所跟踪的指标所建立 的量化目标。</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展示了本书所提出的几个阶段和关隘模型，以及该模型与其他创业框架之间的关联。本 书的很多内容都是根据这一模型组织的，所以读者非常有必要理解该模型是如何起作用的。</w:t>
      </w:r>
    </w:p>
    <w:p>
      <w:pPr>
        <w:pStyle w:val="Style8"/>
        <w:keepNext w:val="0"/>
        <w:keepLines w:val="0"/>
        <w:widowControl w:val="0"/>
        <w:shd w:val="clear" w:color="auto" w:fill="auto"/>
        <w:bidi w:val="0"/>
        <w:spacing w:before="0" w:after="540" w:line="356" w:lineRule="exact"/>
        <w:ind w:left="0" w:right="0" w:firstLine="0"/>
        <w:jc w:val="left"/>
      </w:pPr>
      <w:r>
        <w:rPr>
          <w:color w:val="000000"/>
          <w:spacing w:val="0"/>
          <w:w w:val="100"/>
          <w:position w:val="0"/>
        </w:rPr>
        <w:t>现在，你拥有许多优秀的框架来帮你审视创业：</w:t>
      </w:r>
    </w:p>
    <w:p>
      <w:pPr>
        <w:pStyle w:val="Style8"/>
        <w:keepNext w:val="0"/>
        <w:keepLines w:val="0"/>
        <w:widowControl w:val="0"/>
        <w:shd w:val="clear" w:color="auto" w:fill="auto"/>
        <w:bidi w:val="0"/>
        <w:spacing w:before="0" w:after="260" w:line="360" w:lineRule="exact"/>
        <w:ind w:left="0" w:right="0" w:firstLine="960"/>
        <w:jc w:val="left"/>
      </w:pPr>
      <w:r>
        <w:rPr>
          <w:color w:val="000000"/>
          <w:spacing w:val="0"/>
          <w:w w:val="100"/>
          <w:position w:val="0"/>
          <w:lang w:val="en-US" w:eastAsia="en-US" w:bidi="en-US"/>
        </w:rPr>
        <w:t>•</w:t>
      </w:r>
      <w:r>
        <w:rPr>
          <w:color w:val="000000"/>
          <w:spacing w:val="0"/>
          <w:w w:val="100"/>
          <w:position w:val="0"/>
        </w:rPr>
        <w:t>其中一些（如海盗指标和长漏斗框架）侧重于获取和转化用户的行为；</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另一些（如增长引擎和创业増长金字塔框架）帮助你了解该在何时、以何种方式 增长；</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还有一些（如精益创业画布框架）帮助你厘清商业模式及其组成部分，让你可以 细致地分析创业的这些成分。</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在这里，我们提出的是</w:t>
      </w:r>
      <w:r>
        <w:rPr>
          <w:color w:val="000000"/>
          <w:spacing w:val="0"/>
          <w:w w:val="100"/>
          <w:position w:val="0"/>
          <w:lang w:val="zh-CN" w:eastAsia="zh-CN" w:bidi="zh-CN"/>
        </w:rPr>
        <w:t>“精益</w:t>
      </w:r>
      <w:r>
        <w:rPr>
          <w:color w:val="000000"/>
          <w:spacing w:val="0"/>
          <w:w w:val="100"/>
          <w:position w:val="0"/>
        </w:rPr>
        <w:t>数据分析阶段'‘新模型，它汲取了上述诸多框架之精华并强调数 据指标。新模型将创业公司的发展过程分为五个不同的阶段。</w:t>
      </w:r>
    </w:p>
    <w:p>
      <w:pPr>
        <w:pStyle w:val="Style8"/>
        <w:keepNext w:val="0"/>
        <w:keepLines w:val="0"/>
        <w:widowControl w:val="0"/>
        <w:shd w:val="clear" w:color="auto" w:fill="auto"/>
        <w:bidi w:val="0"/>
        <w:spacing w:before="0" w:after="260" w:line="350"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虽然我们认为“精益数据分析阶段'‘模型为理解创业的阶段提供了一个非常简单的框架，但它 仍然有点难以消化。而且，即便有了我们的框架，你还是会同时使用其他框架，有太多东西 需要理解。这就是为什么你必须先把这堆框架放到一边（这是暂时性的），把注意力放 在“第一关键指标''上，也就是我们下一章所要讨论的话题。</w:t>
      </w:r>
    </w:p>
    <w:p>
      <w:pPr>
        <w:pStyle w:val="Style129"/>
        <w:keepNext w:val="0"/>
        <w:keepLines w:val="0"/>
        <w:framePr w:w="2820" w:h="495" w:wrap="none" w:hAnchor="page" w:x="4771" w:y="1"/>
        <w:widowControl w:val="0"/>
        <w:shd w:val="clear" w:color="auto" w:fill="auto"/>
        <w:bidi w:val="0"/>
        <w:spacing w:before="0" w:after="0" w:line="240" w:lineRule="auto"/>
        <w:ind w:left="-20" w:right="0" w:firstLine="0"/>
        <w:jc w:val="center"/>
        <w:rPr>
          <w:sz w:val="38"/>
          <w:szCs w:val="38"/>
        </w:rPr>
      </w:pPr>
      <w:r>
        <w:rPr>
          <w:color w:val="000000"/>
          <w:spacing w:val="0"/>
          <w:w w:val="100"/>
          <w:position w:val="0"/>
          <w:sz w:val="38"/>
          <w:szCs w:val="38"/>
        </w:rPr>
        <w:t>精益分析各个盼段</w:t>
      </w:r>
    </w:p>
    <w:p>
      <w:pPr>
        <w:pStyle w:val="Style5"/>
        <w:keepNext w:val="0"/>
        <w:keepLines w:val="0"/>
        <w:framePr w:w="1155" w:h="870" w:wrap="none" w:hAnchor="page" w:x="1366" w:y="1126"/>
        <w:widowControl w:val="0"/>
        <w:shd w:val="clear" w:color="auto" w:fill="auto"/>
        <w:bidi w:val="0"/>
        <w:spacing w:before="0" w:after="0" w:line="420" w:lineRule="exact"/>
        <w:ind w:left="0" w:right="0" w:firstLine="0"/>
        <w:jc w:val="left"/>
        <w:rPr>
          <w:sz w:val="30"/>
          <w:szCs w:val="30"/>
        </w:rPr>
      </w:pPr>
      <w:r>
        <w:rPr>
          <w:color w:val="000000"/>
          <w:spacing w:val="0"/>
          <w:w w:val="100"/>
          <w:position w:val="0"/>
          <w:sz w:val="30"/>
          <w:szCs w:val="30"/>
        </w:rPr>
        <w:t>甥亚精 益画布</w:t>
      </w:r>
    </w:p>
    <w:p>
      <w:pPr>
        <w:pStyle w:val="Style95"/>
        <w:keepNext w:val="0"/>
        <w:keepLines w:val="0"/>
        <w:framePr w:w="1395" w:h="1155" w:hRule="exact" w:wrap="none" w:hAnchor="page" w:x="6121" w:y="796"/>
        <w:widowControl w:val="0"/>
        <w:shd w:val="clear" w:color="auto" w:fill="auto"/>
        <w:bidi w:val="0"/>
        <w:spacing w:before="0" w:after="0" w:line="285" w:lineRule="exact"/>
        <w:ind w:left="0" w:right="0" w:firstLine="0"/>
        <w:jc w:val="center"/>
        <w:textDirection w:val="tbRlV"/>
        <w:rPr>
          <w:sz w:val="30"/>
          <w:szCs w:val="30"/>
        </w:rPr>
      </w:pPr>
      <w:r>
        <w:rPr>
          <w:color w:val="000000"/>
          <w:spacing w:val="0"/>
          <w:w w:val="100"/>
          <w:position w:val="0"/>
          <w:sz w:val="30"/>
          <w:szCs w:val="30"/>
        </w:rPr>
        <w:t>为増</w:t>
      </w:r>
      <w:r>
        <w:rPr>
          <w:color w:val="000000"/>
          <w:spacing w:val="0"/>
          <w:w w:val="100"/>
          <w:position w:val="0"/>
          <w:sz w:val="30"/>
          <w:szCs w:val="30"/>
          <w:eastAsianLayout w:id="72" w:vert="on"/>
        </w:rPr>
        <w:t xml:space="preserve"> </w:t>
      </w:r>
      <w:r>
        <w:rPr>
          <w:color w:val="000000"/>
          <w:spacing w:val="0"/>
          <w:w w:val="100"/>
          <w:position w:val="0"/>
          <w:sz w:val="30"/>
          <w:szCs w:val="30"/>
        </w:rPr>
        <w:t>姪业塔</w:t>
      </w:r>
      <w:r>
        <w:rPr>
          <w:color w:val="000000"/>
          <w:spacing w:val="0"/>
          <w:w w:val="100"/>
          <w:position w:val="0"/>
          <w:sz w:val="30"/>
          <w:szCs w:val="30"/>
          <w:eastAsianLayout w:id="73" w:vert="on"/>
        </w:rPr>
        <w:t xml:space="preserve"> </w:t>
      </w:r>
      <w:r>
        <w:rPr>
          <w:color w:val="000000"/>
          <w:spacing w:val="0"/>
          <w:w w:val="100"/>
          <w:position w:val="0"/>
          <w:sz w:val="30"/>
          <w:szCs w:val="30"/>
          <w:eastAsianLayout w:id="74" w:vert="on"/>
        </w:rPr>
        <w:t>‘</w:t>
      </w:r>
      <w:r>
        <w:rPr>
          <w:color w:val="000000"/>
          <w:spacing w:val="0"/>
          <w:w w:val="100"/>
          <w:position w:val="0"/>
          <w:sz w:val="30"/>
          <w:szCs w:val="30"/>
        </w:rPr>
        <w:t>创字</w:t>
      </w:r>
      <w:r>
        <w:rPr>
          <w:color w:val="000000"/>
          <w:spacing w:val="0"/>
          <w:w w:val="100"/>
          <w:position w:val="0"/>
          <w:sz w:val="30"/>
          <w:szCs w:val="30"/>
          <w:eastAsianLayout w:id="75" w:vert="on"/>
        </w:rPr>
        <w:t xml:space="preserve"> </w:t>
      </w:r>
      <w:r>
        <w:rPr>
          <w:color w:val="000000"/>
          <w:spacing w:val="0"/>
          <w:w w:val="100"/>
          <w:position w:val="0"/>
          <w:sz w:val="30"/>
          <w:szCs w:val="30"/>
          <w:lang w:val="en-US" w:eastAsia="en-US" w:bidi="en-US"/>
        </w:rPr>
        <w:t>W；</w:t>
      </w:r>
      <w:r>
        <w:rPr>
          <w:color w:val="000000"/>
          <w:spacing w:val="0"/>
          <w:w w:val="100"/>
          <w:position w:val="0"/>
          <w:sz w:val="30"/>
          <w:szCs w:val="30"/>
        </w:rPr>
        <w:t>的金</w:t>
      </w:r>
      <w:r>
        <w:rPr>
          <w:color w:val="000000"/>
          <w:spacing w:val="0"/>
          <w:w w:val="100"/>
          <w:position w:val="0"/>
          <w:sz w:val="30"/>
          <w:szCs w:val="30"/>
          <w:eastAsianLayout w:id="76" w:vert="on"/>
        </w:rPr>
        <w:t xml:space="preserve"> </w:t>
      </w:r>
      <w:r>
        <w:rPr>
          <w:color w:val="000000"/>
          <w:spacing w:val="0"/>
          <w:w w:val="100"/>
          <w:position w:val="0"/>
          <w:sz w:val="30"/>
          <w:szCs w:val="30"/>
        </w:rPr>
        <w:t>肖斯</w:t>
      </w:r>
      <w:r>
        <w:rPr>
          <w:color w:val="000000"/>
          <w:spacing w:val="0"/>
          <w:w w:val="100"/>
          <w:position w:val="0"/>
          <w:sz w:val="30"/>
          <w:szCs w:val="30"/>
          <w:eastAsianLayout w:id="77" w:vert="on"/>
        </w:rPr>
        <w:t>*</w:t>
      </w:r>
    </w:p>
    <w:p>
      <w:pPr>
        <w:pStyle w:val="Style95"/>
        <w:keepNext w:val="0"/>
        <w:keepLines w:val="0"/>
        <w:framePr w:w="300" w:h="1260" w:hRule="exact" w:wrap="none" w:hAnchor="page" w:x="4936" w:y="661"/>
        <w:widowControl w:val="0"/>
        <w:shd w:val="clear" w:color="auto" w:fill="auto"/>
        <w:bidi w:val="0"/>
        <w:spacing w:before="0" w:after="0" w:line="240" w:lineRule="auto"/>
        <w:ind w:left="0" w:right="0" w:firstLine="0"/>
        <w:jc w:val="left"/>
        <w:textDirection w:val="tbRlV"/>
        <w:rPr>
          <w:sz w:val="30"/>
          <w:szCs w:val="30"/>
        </w:rPr>
      </w:pPr>
      <w:r>
        <w:rPr>
          <w:color w:val="000000"/>
          <w:spacing w:val="0"/>
          <w:w w:val="100"/>
          <w:position w:val="0"/>
          <w:sz w:val="30"/>
          <w:szCs w:val="30"/>
        </w:rPr>
        <w:t>麦尔盗</w:t>
      </w:r>
    </w:p>
    <w:p>
      <w:pPr>
        <w:pStyle w:val="Style48"/>
        <w:keepNext/>
        <w:keepLines/>
        <w:framePr w:w="1695" w:h="885" w:wrap="none" w:hAnchor="page" w:x="9736" w:y="1096"/>
        <w:widowControl w:val="0"/>
        <w:shd w:val="clear" w:color="auto" w:fill="auto"/>
        <w:bidi w:val="0"/>
        <w:spacing w:before="0" w:after="0" w:line="435" w:lineRule="exact"/>
        <w:ind w:left="0" w:right="0" w:firstLine="0"/>
        <w:jc w:val="both"/>
        <w:rPr>
          <w:sz w:val="38"/>
          <w:szCs w:val="38"/>
        </w:rPr>
      </w:pPr>
      <w:bookmarkStart w:id="227" w:name="bookmark227"/>
      <w:bookmarkStart w:id="228" w:name="bookmark228"/>
      <w:bookmarkStart w:id="229" w:name="bookmark229"/>
      <w:r>
        <w:rPr>
          <w:color w:val="000000"/>
          <w:spacing w:val="0"/>
          <w:w w:val="100"/>
          <w:position w:val="0"/>
          <w:sz w:val="40"/>
          <w:szCs w:val="40"/>
          <w:lang w:val="zh-CN" w:eastAsia="zh-CN" w:bidi="zh-CN"/>
        </w:rPr>
        <w:t>需更解</w:t>
      </w:r>
      <w:r>
        <w:rPr>
          <w:color w:val="000000"/>
          <w:spacing w:val="0"/>
          <w:w w:val="100"/>
          <w:position w:val="0"/>
          <w:sz w:val="40"/>
          <w:szCs w:val="40"/>
        </w:rPr>
        <w:t>橱 豹</w:t>
      </w:r>
      <w:r>
        <w:rPr>
          <w:color w:val="000000"/>
          <w:spacing w:val="0"/>
          <w:w w:val="100"/>
          <w:position w:val="0"/>
          <w:sz w:val="40"/>
          <w:szCs w:val="40"/>
          <w:lang w:val="en-US" w:eastAsia="en-US" w:bidi="en-US"/>
        </w:rPr>
        <w:t>*</w:t>
      </w:r>
      <w:r>
        <w:rPr>
          <w:color w:val="000000"/>
          <w:spacing w:val="0"/>
          <w:w w:val="100"/>
          <w:position w:val="0"/>
          <w:sz w:val="40"/>
          <w:szCs w:val="40"/>
        </w:rPr>
        <w:t>郑</w:t>
      </w:r>
      <w:r>
        <w:rPr>
          <w:rFonts w:ascii="Times New Roman" w:eastAsia="Times New Roman" w:hAnsi="Times New Roman" w:cs="Times New Roman"/>
          <w:color w:val="000000"/>
          <w:spacing w:val="0"/>
          <w:w w:val="100"/>
          <w:position w:val="0"/>
          <w:sz w:val="38"/>
          <w:szCs w:val="38"/>
          <w:lang w:val="en-US" w:eastAsia="en-US" w:bidi="en-US"/>
        </w:rPr>
        <w:t>r</w:t>
      </w:r>
      <w:bookmarkEnd w:id="227"/>
      <w:bookmarkEnd w:id="228"/>
      <w:bookmarkEnd w:id="229"/>
    </w:p>
    <w:p>
      <w:pPr>
        <w:pStyle w:val="Style84"/>
        <w:keepNext w:val="0"/>
        <w:keepLines w:val="0"/>
        <w:framePr w:w="1230" w:h="495" w:wrap="none" w:hAnchor="page" w:x="3196" w:y="2341"/>
        <w:widowControl w:val="0"/>
        <w:shd w:val="clear" w:color="auto" w:fill="auto"/>
        <w:bidi w:val="0"/>
        <w:spacing w:before="0" w:after="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26"/>
          <w:szCs w:val="26"/>
          <w:lang w:val="en-US" w:eastAsia="en-US" w:bidi="en-US"/>
        </w:rPr>
        <w:t>I</w:t>
      </w:r>
      <w:r>
        <w:rPr>
          <w:color w:val="000000"/>
          <w:spacing w:val="0"/>
          <w:w w:val="100"/>
          <w:position w:val="0"/>
          <w:sz w:val="38"/>
          <w:szCs w:val="38"/>
        </w:rPr>
        <w:t>可恥任</w:t>
      </w:r>
    </w:p>
    <w:p>
      <w:pPr>
        <w:pStyle w:val="Style84"/>
        <w:keepNext w:val="0"/>
        <w:keepLines w:val="0"/>
        <w:framePr w:w="1170" w:h="375" w:wrap="none" w:hAnchor="page" w:x="3181" w:y="1591"/>
        <w:widowControl w:val="0"/>
        <w:shd w:val="clear" w:color="auto" w:fill="auto"/>
        <w:bidi w:val="0"/>
        <w:spacing w:before="0" w:after="0" w:line="240" w:lineRule="auto"/>
        <w:ind w:left="0" w:right="0" w:firstLine="0"/>
        <w:jc w:val="both"/>
        <w:rPr>
          <w:sz w:val="30"/>
          <w:szCs w:val="30"/>
        </w:rPr>
      </w:pPr>
      <w:r>
        <w:rPr>
          <w:color w:val="000000"/>
          <w:spacing w:val="0"/>
          <w:w w:val="100"/>
          <w:position w:val="0"/>
          <w:sz w:val="30"/>
          <w:szCs w:val="30"/>
        </w:rPr>
        <w:t>觥创业</w:t>
      </w:r>
    </w:p>
    <w:p>
      <w:pPr>
        <w:pStyle w:val="Style84"/>
        <w:keepNext w:val="0"/>
        <w:keepLines w:val="0"/>
        <w:framePr w:w="1455" w:h="915" w:wrap="none" w:hAnchor="page" w:x="3121" w:y="7516"/>
        <w:widowControl w:val="0"/>
        <w:shd w:val="clear" w:color="auto" w:fill="auto"/>
        <w:bidi w:val="0"/>
        <w:spacing w:before="0" w:after="0" w:line="450" w:lineRule="exact"/>
        <w:ind w:left="0" w:right="0" w:firstLine="0"/>
        <w:jc w:val="left"/>
        <w:rPr>
          <w:sz w:val="30"/>
          <w:szCs w:val="30"/>
        </w:rPr>
      </w:pPr>
      <w:r>
        <w:rPr>
          <w:color w:val="000000"/>
          <w:spacing w:val="0"/>
          <w:w w:val="100"/>
          <w:position w:val="0"/>
          <w:sz w:val="30"/>
          <w:szCs w:val="30"/>
        </w:rPr>
        <w:t>自由地长, 旃时聾</w:t>
      </w:r>
    </w:p>
    <w:p>
      <w:pPr>
        <w:pStyle w:val="Style84"/>
        <w:keepNext w:val="0"/>
        <w:keepLines w:val="0"/>
        <w:framePr w:w="1155" w:h="450" w:wrap="none" w:hAnchor="page" w:x="4876" w:y="9661"/>
        <w:widowControl w:val="0"/>
        <w:shd w:val="clear" w:color="auto" w:fill="auto"/>
        <w:bidi w:val="0"/>
        <w:spacing w:before="0" w:after="0" w:line="240" w:lineRule="auto"/>
        <w:ind w:left="0" w:right="0" w:firstLine="0"/>
        <w:jc w:val="both"/>
        <w:rPr>
          <w:sz w:val="30"/>
          <w:szCs w:val="30"/>
        </w:rPr>
      </w:pPr>
      <w:r>
        <w:rPr>
          <w:color w:val="000000"/>
          <w:spacing w:val="0"/>
          <w:w w:val="100"/>
          <w:position w:val="0"/>
          <w:sz w:val="30"/>
          <w:szCs w:val="30"/>
        </w:rPr>
        <w:t>获取剛</w:t>
      </w:r>
    </w:p>
    <w:p>
      <w:pPr>
        <w:pStyle w:val="Style129"/>
        <w:keepNext w:val="0"/>
        <w:keepLines w:val="0"/>
        <w:framePr w:w="1365" w:h="3435" w:wrap="none" w:hAnchor="page" w:x="6151" w:y="5896"/>
        <w:widowControl w:val="0"/>
        <w:shd w:val="clear" w:color="auto" w:fill="auto"/>
        <w:bidi w:val="0"/>
        <w:spacing w:before="1520" w:after="0" w:line="240" w:lineRule="auto"/>
        <w:ind w:left="0" w:right="0" w:firstLine="0"/>
        <w:jc w:val="both"/>
        <w:rPr>
          <w:sz w:val="38"/>
          <w:szCs w:val="38"/>
        </w:rPr>
      </w:pPr>
      <w:r>
        <w:rPr>
          <w:color w:val="000000"/>
          <w:spacing w:val="0"/>
          <w:w w:val="100"/>
          <w:position w:val="0"/>
          <w:sz w:val="38"/>
          <w:szCs w:val="38"/>
        </w:rPr>
        <w:t>厘渚螂</w:t>
      </w:r>
    </w:p>
    <w:p>
      <w:pPr>
        <w:pStyle w:val="Style84"/>
        <w:keepNext w:val="0"/>
        <w:keepLines w:val="0"/>
        <w:framePr w:w="1845" w:h="1155" w:wrap="none" w:hAnchor="page" w:x="9826" w:y="6856"/>
        <w:widowControl w:val="0"/>
        <w:shd w:val="clear" w:color="auto" w:fill="auto"/>
        <w:bidi w:val="0"/>
        <w:spacing w:before="0" w:after="0" w:line="382" w:lineRule="exact"/>
        <w:ind w:left="0" w:right="0" w:firstLine="0"/>
        <w:jc w:val="both"/>
        <w:rPr>
          <w:sz w:val="26"/>
          <w:szCs w:val="26"/>
        </w:rPr>
      </w:pPr>
      <w:r>
        <w:rPr>
          <w:color w:val="000000"/>
          <w:spacing w:val="0"/>
          <w:w w:val="100"/>
          <w:position w:val="0"/>
          <w:sz w:val="26"/>
          <w:szCs w:val="26"/>
        </w:rPr>
        <w:t>戎</w:t>
      </w:r>
      <w:r>
        <w:rPr>
          <w:rFonts w:ascii="Times New Roman" w:eastAsia="Times New Roman" w:hAnsi="Times New Roman" w:cs="Times New Roman"/>
          <w:color w:val="000000"/>
          <w:spacing w:val="0"/>
          <w:w w:val="100"/>
          <w:position w:val="0"/>
          <w:sz w:val="26"/>
          <w:szCs w:val="26"/>
          <w:lang w:val="en-US" w:eastAsia="en-US" w:bidi="en-US"/>
        </w:rPr>
        <w:t>L</w:t>
      </w:r>
      <w:r>
        <w:rPr>
          <w:color w:val="000000"/>
          <w:spacing w:val="0"/>
          <w:w w:val="100"/>
          <w:position w:val="0"/>
          <w:sz w:val="26"/>
          <w:szCs w:val="26"/>
        </w:rPr>
        <w:t>经丿</w:t>
      </w:r>
      <w:r>
        <w:rPr>
          <w:rFonts w:ascii="Times New Roman" w:eastAsia="Times New Roman" w:hAnsi="Times New Roman" w:cs="Times New Roman"/>
          <w:color w:val="000000"/>
          <w:spacing w:val="0"/>
          <w:w w:val="100"/>
          <w:position w:val="0"/>
          <w:sz w:val="26"/>
          <w:szCs w:val="26"/>
        </w:rPr>
        <w:t>I</w:t>
      </w:r>
      <w:r>
        <w:rPr>
          <w:color w:val="000000"/>
          <w:spacing w:val="0"/>
          <w:w w:val="100"/>
          <w:position w:val="0"/>
          <w:sz w:val="26"/>
          <w:szCs w:val="26"/>
        </w:rPr>
        <w:t>发「£ 偷的，5冷</w:t>
      </w:r>
      <w:r>
        <w:rPr>
          <w:color w:val="000000"/>
          <w:spacing w:val="0"/>
          <w:w w:val="100"/>
          <w:position w:val="0"/>
          <w:sz w:val="26"/>
          <w:szCs w:val="26"/>
          <w:lang w:val="en-US" w:eastAsia="en-US" w:bidi="en-US"/>
        </w:rPr>
        <w:t xml:space="preserve">g </w:t>
      </w:r>
      <w:r>
        <w:rPr>
          <w:color w:val="000000"/>
          <w:spacing w:val="0"/>
          <w:w w:val="100"/>
          <w:position w:val="0"/>
          <w:sz w:val="26"/>
          <w:szCs w:val="26"/>
        </w:rPr>
        <w:t>为徒対引右日户</w:t>
      </w:r>
    </w:p>
    <w:p>
      <w:pPr>
        <w:pStyle w:val="Style84"/>
        <w:keepNext w:val="0"/>
        <w:keepLines w:val="0"/>
        <w:framePr w:w="1710" w:h="375" w:wrap="none" w:hAnchor="page" w:x="7591" w:y="1621"/>
        <w:widowControl w:val="0"/>
        <w:shd w:val="clear" w:color="auto" w:fill="auto"/>
        <w:bidi w:val="0"/>
        <w:spacing w:before="0" w:after="0" w:line="240" w:lineRule="auto"/>
        <w:ind w:left="0" w:right="0" w:firstLine="0"/>
        <w:jc w:val="both"/>
        <w:rPr>
          <w:sz w:val="30"/>
          <w:szCs w:val="30"/>
        </w:rPr>
      </w:pPr>
      <w:r>
        <w:rPr>
          <w:color w:val="000000"/>
          <w:spacing w:val="0"/>
          <w:w w:val="100"/>
          <w:position w:val="0"/>
          <w:sz w:val="30"/>
          <w:szCs w:val="30"/>
        </w:rPr>
        <w:t>精益分析阶段</w:t>
      </w:r>
    </w:p>
    <w:p>
      <w:pPr>
        <w:pStyle w:val="Style84"/>
        <w:keepNext w:val="0"/>
        <w:keepLines w:val="0"/>
        <w:framePr w:w="1755" w:h="1560" w:wrap="none" w:hAnchor="page" w:x="9886" w:y="2416"/>
        <w:widowControl w:val="0"/>
        <w:shd w:val="clear" w:color="auto" w:fill="auto"/>
        <w:bidi w:val="0"/>
        <w:spacing w:before="0" w:after="0" w:line="390" w:lineRule="exact"/>
        <w:ind w:left="0" w:right="0" w:firstLine="0"/>
        <w:jc w:val="both"/>
        <w:rPr>
          <w:sz w:val="26"/>
          <w:szCs w:val="26"/>
        </w:rPr>
      </w:pPr>
      <w:r>
        <w:rPr>
          <w:color w:val="000000"/>
          <w:spacing w:val="0"/>
          <w:w w:val="100"/>
          <w:position w:val="0"/>
          <w:sz w:val="26"/>
          <w:szCs w:val="26"/>
        </w:rPr>
        <w:t>“我蝴</w:t>
      </w:r>
      <w:r>
        <w:rPr>
          <w:rFonts w:ascii="Times New Roman" w:eastAsia="Times New Roman" w:hAnsi="Times New Roman" w:cs="Times New Roman"/>
          <w:color w:val="000000"/>
          <w:spacing w:val="0"/>
          <w:w w:val="100"/>
          <w:position w:val="0"/>
          <w:sz w:val="26"/>
          <w:szCs w:val="26"/>
          <w:lang w:val="en-US" w:eastAsia="en-US" w:bidi="en-US"/>
        </w:rPr>
        <w:t>r</w:t>
      </w:r>
      <w:r>
        <w:rPr>
          <w:color w:val="000000"/>
          <w:spacing w:val="0"/>
          <w:w w:val="100"/>
          <w:position w:val="0"/>
          <w:sz w:val="26"/>
          <w:szCs w:val="26"/>
        </w:rPr>
        <w:t>可迁 人的祕引而 緬"能很好 般的混“</w:t>
      </w:r>
    </w:p>
    <w:p>
      <w:pPr>
        <w:pStyle w:val="Style84"/>
        <w:keepNext w:val="0"/>
        <w:keepLines w:val="0"/>
        <w:framePr w:w="1755" w:h="1575" w:wrap="none" w:hAnchor="page" w:x="9886" w:y="4516"/>
        <w:widowControl w:val="0"/>
        <w:shd w:val="clear" w:color="auto" w:fill="auto"/>
        <w:bidi w:val="0"/>
        <w:spacing w:before="0" w:after="0" w:line="390" w:lineRule="exact"/>
        <w:ind w:left="0" w:right="0" w:firstLine="0"/>
        <w:jc w:val="both"/>
        <w:rPr>
          <w:sz w:val="26"/>
          <w:szCs w:val="26"/>
        </w:rPr>
      </w:pPr>
      <w:r>
        <w:rPr>
          <w:color w:val="000000"/>
          <w:spacing w:val="0"/>
          <w:w w:val="100"/>
          <w:position w:val="0"/>
          <w:sz w:val="26"/>
          <w:szCs w:val="26"/>
        </w:rPr>
        <w:t>段</w:t>
      </w:r>
      <w:r>
        <w:rPr>
          <w:rFonts w:ascii="Times New Roman" w:eastAsia="Times New Roman" w:hAnsi="Times New Roman" w:cs="Times New Roman"/>
          <w:color w:val="000000"/>
          <w:spacing w:val="0"/>
          <w:w w:val="100"/>
          <w:position w:val="0"/>
          <w:sz w:val="26"/>
          <w:szCs w:val="26"/>
          <w:lang w:val="en-US" w:eastAsia="en-US" w:bidi="en-US"/>
        </w:rPr>
        <w:t>e</w:t>
      </w:r>
      <w:r>
        <w:rPr>
          <w:color w:val="000000"/>
          <w:spacing w:val="0"/>
          <w:w w:val="100"/>
          <w:position w:val="0"/>
          <w:sz w:val="26"/>
          <w:szCs w:val="26"/>
        </w:rPr>
        <w:t>经知遺如何 以他</w:t>
      </w:r>
      <w:r>
        <w:rPr>
          <w:rFonts w:ascii="Times New Roman" w:eastAsia="Times New Roman" w:hAnsi="Times New Roman" w:cs="Times New Roman"/>
          <w:color w:val="000000"/>
          <w:spacing w:val="0"/>
          <w:w w:val="100"/>
          <w:position w:val="0"/>
          <w:sz w:val="26"/>
          <w:szCs w:val="26"/>
          <w:lang w:val="en-US" w:eastAsia="en-US" w:bidi="en-US"/>
        </w:rPr>
        <w:t>f</w:t>
      </w:r>
      <w:r>
        <w:rPr>
          <w:color w:val="000000"/>
          <w:spacing w:val="0"/>
          <w:w w:val="100"/>
          <w:position w:val="0"/>
          <w:sz w:val="26"/>
          <w:szCs w:val="26"/>
        </w:rPr>
        <w:t xml:space="preserve">冋卩可受 杵愿訓懺的力 </w:t>
      </w:r>
      <w:r>
        <w:rPr>
          <w:rFonts w:ascii="Times New Roman" w:eastAsia="Times New Roman" w:hAnsi="Times New Roman" w:cs="Times New Roman"/>
          <w:color w:val="000000"/>
          <w:spacing w:val="0"/>
          <w:w w:val="100"/>
          <w:position w:val="0"/>
          <w:sz w:val="26"/>
          <w:szCs w:val="26"/>
          <w:lang w:val="en-US" w:eastAsia="en-US" w:bidi="en-US"/>
        </w:rPr>
        <w:t>w</w:t>
      </w:r>
      <w:r>
        <w:rPr>
          <w:color w:val="000000"/>
          <w:spacing w:val="0"/>
          <w:w w:val="100"/>
          <w:position w:val="0"/>
          <w:sz w:val="26"/>
          <w:szCs w:val="26"/>
        </w:rPr>
        <w:t>制緬題</w:t>
      </w:r>
    </w:p>
    <w:p>
      <w:pPr>
        <w:pStyle w:val="Style84"/>
        <w:keepNext w:val="0"/>
        <w:keepLines w:val="0"/>
        <w:framePr w:w="1740" w:h="1365" w:wrap="none" w:hAnchor="page" w:x="9856" w:y="9106"/>
        <w:widowControl w:val="0"/>
        <w:shd w:val="clear" w:color="auto" w:fill="auto"/>
        <w:bidi w:val="0"/>
        <w:spacing w:before="0" w:after="0" w:line="450" w:lineRule="exact"/>
        <w:ind w:left="0" w:right="0" w:firstLine="0"/>
        <w:jc w:val="both"/>
        <w:rPr>
          <w:sz w:val="30"/>
          <w:szCs w:val="30"/>
        </w:rPr>
      </w:pPr>
      <w:r>
        <w:rPr>
          <w:color w:val="000000"/>
          <w:spacing w:val="0"/>
          <w:w w:val="100"/>
          <w:position w:val="0"/>
          <w:sz w:val="30"/>
          <w:szCs w:val="30"/>
        </w:rPr>
        <w:t>毛户和对艇 格或非锹 幟了蚱</w:t>
      </w:r>
    </w:p>
    <w:tbl>
      <w:tblPr>
        <w:tblOverlap w:val="never"/>
        <w:jc w:val="left"/>
        <w:tblLayout w:type="fixed"/>
      </w:tblPr>
      <w:tblGrid>
        <w:gridCol w:w="1830"/>
        <w:gridCol w:w="1905"/>
        <w:gridCol w:w="1365"/>
        <w:gridCol w:w="1290"/>
      </w:tblGrid>
      <w:tr>
        <w:trPr>
          <w:trHeight w:val="810" w:hRule="exact"/>
        </w:trPr>
        <w:tc>
          <w:tcPr>
            <w:tcBorders>
              <w:left w:val="single" w:sz="4"/>
            </w:tcBorders>
            <w:shd w:val="clear" w:color="auto" w:fill="FFFFFF"/>
            <w:vAlign w:val="bottom"/>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left"/>
              <w:rPr>
                <w:sz w:val="74"/>
                <w:szCs w:val="74"/>
              </w:rPr>
            </w:pPr>
            <w:r>
              <w:rPr>
                <w:color w:val="000000"/>
                <w:spacing w:val="0"/>
                <w:w w:val="100"/>
                <w:position w:val="0"/>
                <w:sz w:val="74"/>
                <w:szCs w:val="74"/>
                <w:lang w:val="en-US" w:eastAsia="en-US" w:bidi="en-US"/>
              </w:rPr>
              <w:t>■</w:t>
            </w:r>
            <w:r>
              <w:rPr>
                <w:color w:val="000000"/>
                <w:spacing w:val="0"/>
                <w:w w:val="100"/>
                <w:position w:val="0"/>
                <w:sz w:val="74"/>
                <w:szCs w:val="74"/>
              </w:rPr>
              <w:t>圈</w:t>
            </w:r>
          </w:p>
        </w:tc>
        <w:tc>
          <w:tcPr>
            <w:tcBorders>
              <w:left w:val="single" w:sz="4"/>
            </w:tcBorders>
            <w:shd w:val="clear" w:color="auto" w:fill="FFFFFF"/>
            <w:vAlign w:val="bottom"/>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left"/>
              <w:rPr>
                <w:sz w:val="38"/>
                <w:szCs w:val="38"/>
              </w:rPr>
            </w:pPr>
            <w:r>
              <w:rPr>
                <w:color w:val="000000"/>
                <w:spacing w:val="0"/>
                <w:w w:val="100"/>
                <w:position w:val="0"/>
                <w:sz w:val="40"/>
                <w:szCs w:val="40"/>
              </w:rPr>
              <w:t>非自然增</w:t>
            </w:r>
            <w:r>
              <w:rPr>
                <w:rFonts w:ascii="Times New Roman" w:eastAsia="Times New Roman" w:hAnsi="Times New Roman" w:cs="Times New Roman"/>
                <w:color w:val="000000"/>
                <w:spacing w:val="0"/>
                <w:w w:val="100"/>
                <w:position w:val="0"/>
                <w:sz w:val="38"/>
                <w:szCs w:val="38"/>
                <w:lang w:val="en-US" w:eastAsia="en-US" w:bidi="en-US"/>
              </w:rPr>
              <w:t>K,</w:t>
            </w:r>
          </w:p>
        </w:tc>
        <w:tc>
          <w:tcPr>
            <w:tcBorders/>
            <w:shd w:val="clear" w:color="auto" w:fill="FFFFFF"/>
            <w:vAlign w:val="bottom"/>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left"/>
              <w:rPr>
                <w:sz w:val="38"/>
                <w:szCs w:val="38"/>
              </w:rPr>
            </w:pPr>
            <w:r>
              <w:rPr>
                <w:color w:val="000000"/>
                <w:spacing w:val="0"/>
                <w:w w:val="100"/>
                <w:position w:val="0"/>
                <w:sz w:val="40"/>
                <w:szCs w:val="40"/>
              </w:rPr>
              <w:t>飯</w:t>
            </w:r>
            <w:r>
              <w:rPr>
                <w:rFonts w:ascii="Times New Roman" w:eastAsia="Times New Roman" w:hAnsi="Times New Roman" w:cs="Times New Roman"/>
                <w:color w:val="000000"/>
                <w:spacing w:val="0"/>
                <w:w w:val="100"/>
                <w:position w:val="0"/>
                <w:sz w:val="38"/>
                <w:szCs w:val="38"/>
                <w:lang w:val="en-US" w:eastAsia="en-US" w:bidi="en-US"/>
              </w:rPr>
              <w:t>IB</w:t>
            </w:r>
          </w:p>
        </w:tc>
        <w:tc>
          <w:tcPr>
            <w:tcBorders>
              <w:left w:val="single" w:sz="4"/>
              <w:right w:val="single" w:sz="4"/>
            </w:tcBorders>
            <w:shd w:val="clear" w:color="auto" w:fill="FFFFFF"/>
            <w:vAlign w:val="top"/>
          </w:tcPr>
          <w:p>
            <w:pPr>
              <w:pStyle w:val="Style5"/>
              <w:keepNext w:val="0"/>
              <w:keepLines w:val="0"/>
              <w:framePr w:w="6390" w:h="1965" w:wrap="none" w:hAnchor="page" w:x="1066" w:y="11176"/>
              <w:widowControl w:val="0"/>
              <w:shd w:val="clear" w:color="auto" w:fill="auto"/>
              <w:bidi w:val="0"/>
              <w:spacing w:before="80" w:after="0" w:line="240" w:lineRule="auto"/>
              <w:ind w:left="0" w:right="0" w:firstLine="0"/>
              <w:jc w:val="right"/>
              <w:rPr>
                <w:sz w:val="30"/>
                <w:szCs w:val="30"/>
              </w:rPr>
            </w:pPr>
            <w:r>
              <w:rPr>
                <w:color w:val="000000"/>
                <w:spacing w:val="0"/>
                <w:w w:val="100"/>
                <w:position w:val="0"/>
                <w:sz w:val="30"/>
                <w:szCs w:val="30"/>
              </w:rPr>
              <w:t>，検增,</w:t>
            </w:r>
          </w:p>
        </w:tc>
      </w:tr>
      <w:tr>
        <w:trPr>
          <w:trHeight w:val="450" w:hRule="exact"/>
        </w:trPr>
        <w:tc>
          <w:tcPr>
            <w:tcBorders/>
            <w:shd w:val="clear" w:color="auto" w:fill="FFFFFF"/>
            <w:vAlign w:val="top"/>
          </w:tcPr>
          <w:p>
            <w:pPr>
              <w:framePr w:w="6390" w:h="1965" w:wrap="none" w:hAnchor="page" w:x="1066" w:y="11176"/>
              <w:widowControl w:val="0"/>
              <w:rPr>
                <w:sz w:val="10"/>
                <w:szCs w:val="10"/>
              </w:rPr>
            </w:pPr>
          </w:p>
        </w:tc>
        <w:tc>
          <w:tcPr>
            <w:tcBorders/>
            <w:shd w:val="clear" w:color="auto" w:fill="FFFFFF"/>
            <w:vAlign w:val="bottom"/>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削推的</w:t>
            </w:r>
          </w:p>
        </w:tc>
        <w:tc>
          <w:tcPr>
            <w:tcBorders/>
            <w:shd w:val="clear" w:color="auto" w:fill="FFFFFF"/>
            <w:vAlign w:val="bottom"/>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center"/>
              <w:rPr>
                <w:sz w:val="30"/>
                <w:szCs w:val="30"/>
              </w:rPr>
            </w:pPr>
            <w:r>
              <w:rPr>
                <w:color w:val="000000"/>
                <w:spacing w:val="0"/>
                <w:w w:val="100"/>
                <w:position w:val="0"/>
                <w:sz w:val="30"/>
                <w:szCs w:val="30"/>
              </w:rPr>
              <w:t>（吸引大</w:t>
            </w:r>
          </w:p>
        </w:tc>
        <w:tc>
          <w:tcPr>
            <w:tcBorders>
              <w:left w:val="single" w:sz="4"/>
              <w:right w:val="single" w:sz="4"/>
            </w:tcBorders>
            <w:shd w:val="clear" w:color="auto" w:fill="FFFFFF"/>
            <w:vAlign w:val="top"/>
          </w:tcPr>
          <w:p>
            <w:pPr>
              <w:framePr w:w="6390" w:h="1965" w:wrap="none" w:hAnchor="page" w:x="1066" w:y="11176"/>
              <w:widowControl w:val="0"/>
              <w:rPr>
                <w:sz w:val="10"/>
                <w:szCs w:val="10"/>
              </w:rPr>
            </w:pPr>
          </w:p>
        </w:tc>
      </w:tr>
      <w:tr>
        <w:trPr>
          <w:trHeight w:val="705" w:hRule="exact"/>
        </w:trPr>
        <w:tc>
          <w:tcPr>
            <w:tcBorders>
              <w:left w:val="single" w:sz="4"/>
            </w:tcBorders>
            <w:shd w:val="clear" w:color="auto" w:fill="FFFFFF"/>
            <w:vAlign w:val="top"/>
          </w:tcPr>
          <w:p>
            <w:pPr>
              <w:framePr w:w="6390" w:h="1965" w:wrap="none" w:hAnchor="page" w:x="1066" w:y="11176"/>
              <w:widowControl w:val="0"/>
              <w:rPr>
                <w:sz w:val="10"/>
                <w:szCs w:val="10"/>
              </w:rPr>
            </w:pPr>
          </w:p>
        </w:tc>
        <w:tc>
          <w:tcPr>
            <w:tcBorders>
              <w:left w:val="single" w:sz="4"/>
            </w:tcBorders>
            <w:shd w:val="clear" w:color="auto" w:fill="FFFFFF"/>
            <w:vAlign w:val="top"/>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范畴</w:t>
            </w:r>
          </w:p>
        </w:tc>
        <w:tc>
          <w:tcPr>
            <w:tcBorders/>
            <w:shd w:val="clear" w:color="auto" w:fill="FFFFFF"/>
            <w:vAlign w:val="top"/>
          </w:tcPr>
          <w:p>
            <w:pPr>
              <w:pStyle w:val="Style5"/>
              <w:keepNext w:val="0"/>
              <w:keepLines w:val="0"/>
              <w:framePr w:w="6390" w:h="1965" w:wrap="none" w:hAnchor="page" w:x="1066" w:y="11176"/>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嶼")</w:t>
            </w:r>
          </w:p>
        </w:tc>
        <w:tc>
          <w:tcPr>
            <w:tcBorders>
              <w:left w:val="single" w:sz="4"/>
              <w:bottom w:val="single" w:sz="4"/>
              <w:right w:val="single" w:sz="4"/>
            </w:tcBorders>
            <w:shd w:val="clear" w:color="auto" w:fill="FFFFFF"/>
            <w:vAlign w:val="top"/>
          </w:tcPr>
          <w:p>
            <w:pPr>
              <w:framePr w:w="6390" w:h="1965" w:wrap="none" w:hAnchor="page" w:x="1066" w:y="11176"/>
              <w:widowControl w:val="0"/>
              <w:rPr>
                <w:sz w:val="10"/>
                <w:szCs w:val="10"/>
              </w:rPr>
            </w:pPr>
          </w:p>
        </w:tc>
      </w:tr>
    </w:tbl>
    <w:p>
      <w:pPr>
        <w:framePr w:w="6390" w:h="1965" w:wrap="none" w:hAnchor="page" w:x="1066" w:y="11176"/>
        <w:widowControl w:val="0"/>
        <w:spacing w:line="1" w:lineRule="exact"/>
      </w:pPr>
    </w:p>
    <w:p>
      <w:pPr>
        <w:pStyle w:val="Style84"/>
        <w:keepNext w:val="0"/>
        <w:keepLines w:val="0"/>
        <w:framePr w:w="1770" w:h="1170" w:wrap="none" w:hAnchor="page" w:x="9856" w:y="10966"/>
        <w:widowControl w:val="0"/>
        <w:shd w:val="clear" w:color="auto" w:fill="auto"/>
        <w:bidi w:val="0"/>
        <w:spacing w:before="0" w:after="0" w:line="382" w:lineRule="exact"/>
        <w:ind w:left="0" w:right="0" w:firstLine="0"/>
        <w:jc w:val="center"/>
        <w:rPr>
          <w:sz w:val="26"/>
          <w:szCs w:val="26"/>
        </w:rPr>
      </w:pPr>
      <w:r>
        <w:rPr>
          <w:color w:val="000000"/>
          <w:spacing w:val="0"/>
          <w:w w:val="100"/>
          <w:position w:val="0"/>
          <w:sz w:val="26"/>
          <w:szCs w:val="26"/>
        </w:rPr>
        <w:t>我发现</w:t>
      </w:r>
      <w:r>
        <w:rPr>
          <w:color w:val="000000"/>
          <w:spacing w:val="0"/>
          <w:w w:val="100"/>
          <w:position w:val="0"/>
          <w:sz w:val="26"/>
          <w:szCs w:val="26"/>
          <w:lang w:val="en-US" w:eastAsia="en-US" w:bidi="en-US"/>
        </w:rPr>
        <w:t xml:space="preserve">L5 </w:t>
      </w:r>
      <w:r>
        <w:rPr>
          <w:color w:val="000000"/>
          <w:spacing w:val="0"/>
          <w:w w:val="100"/>
          <w:position w:val="0"/>
          <w:sz w:val="26"/>
          <w:szCs w:val="26"/>
        </w:rPr>
        <w:t>蝕发既可扩 大聊描业横</w:t>
      </w:r>
    </w:p>
    <w:p>
      <w:pPr>
        <w:pStyle w:val="Style84"/>
        <w:keepNext w:val="0"/>
        <w:keepLines w:val="0"/>
        <w:framePr w:w="1860" w:h="1170" w:wrap="none" w:hAnchor="page" w:x="9856" w:y="12151"/>
        <w:widowControl w:val="0"/>
        <w:shd w:val="clear" w:color="auto" w:fill="auto"/>
        <w:bidi w:val="0"/>
        <w:spacing w:before="0" w:after="0" w:line="382" w:lineRule="exact"/>
        <w:ind w:left="0" w:right="0" w:firstLine="0"/>
        <w:jc w:val="both"/>
        <w:rPr>
          <w:sz w:val="30"/>
          <w:szCs w:val="30"/>
        </w:rPr>
      </w:pPr>
      <w:r>
        <w:rPr>
          <w:color w:val="000000"/>
          <w:spacing w:val="0"/>
          <w:w w:val="100"/>
          <w:position w:val="0"/>
          <w:sz w:val="30"/>
          <w:szCs w:val="30"/>
        </w:rPr>
        <w:t>弍.却剛 的生觥统阿 获律顺的腳,</w:t>
      </w:r>
    </w:p>
    <w:p>
      <w:pPr>
        <w:widowControl w:val="0"/>
        <w:spacing w:line="360" w:lineRule="exact"/>
      </w:pPr>
      <w:r>
        <w:drawing>
          <wp:anchor distT="0" distB="38100" distL="190500" distR="1104900" simplePos="0" relativeHeight="62914726" behindDoc="1" locked="0" layoutInCell="1" allowOverlap="1">
            <wp:simplePos x="0" y="0"/>
            <wp:positionH relativeFrom="page">
              <wp:posOffset>3324225</wp:posOffset>
            </wp:positionH>
            <wp:positionV relativeFrom="margin">
              <wp:posOffset>419100</wp:posOffset>
            </wp:positionV>
            <wp:extent cx="342900" cy="781050"/>
            <wp:wrapNone/>
            <wp:docPr id="170" name="Shape 170"/>
            <a:graphic xmlns:a="http://schemas.openxmlformats.org/drawingml/2006/main">
              <a:graphicData uri="http://schemas.openxmlformats.org/drawingml/2006/picture">
                <pic:pic xmlns:pic="http://schemas.openxmlformats.org/drawingml/2006/picture">
                  <pic:nvPicPr>
                    <pic:cNvPr id="171" name="Picture box 171"/>
                    <pic:cNvPicPr/>
                  </pic:nvPicPr>
                  <pic:blipFill>
                    <a:blip r:embed="rId111"/>
                    <a:stretch/>
                  </pic:blipFill>
                  <pic:spPr>
                    <a:xfrm>
                      <a:ext cx="342900" cy="781050"/>
                    </a:xfrm>
                    <a:prstGeom prst="rect"/>
                  </pic:spPr>
                </pic:pic>
              </a:graphicData>
            </a:graphic>
          </wp:anchor>
        </w:drawing>
      </w:r>
      <w:r>
        <w:drawing>
          <wp:anchor distT="466725" distB="0" distL="0" distR="0" simplePos="0" relativeHeight="62914727" behindDoc="1" locked="0" layoutInCell="1" allowOverlap="1">
            <wp:simplePos x="0" y="0"/>
            <wp:positionH relativeFrom="page">
              <wp:posOffset>638175</wp:posOffset>
            </wp:positionH>
            <wp:positionV relativeFrom="margin">
              <wp:posOffset>1476375</wp:posOffset>
            </wp:positionV>
            <wp:extent cx="3209925" cy="1295400"/>
            <wp:wrapNone/>
            <wp:docPr id="172" name="Shape 172"/>
            <a:graphic xmlns:a="http://schemas.openxmlformats.org/drawingml/2006/main">
              <a:graphicData uri="http://schemas.openxmlformats.org/drawingml/2006/picture">
                <pic:pic xmlns:pic="http://schemas.openxmlformats.org/drawingml/2006/picture">
                  <pic:nvPicPr>
                    <pic:cNvPr id="173" name="Picture box 173"/>
                    <pic:cNvPicPr/>
                  </pic:nvPicPr>
                  <pic:blipFill>
                    <a:blip r:embed="rId113"/>
                    <a:stretch/>
                  </pic:blipFill>
                  <pic:spPr>
                    <a:xfrm>
                      <a:ext cx="3209925" cy="1295400"/>
                    </a:xfrm>
                    <a:prstGeom prst="rect"/>
                  </pic:spPr>
                </pic:pic>
              </a:graphicData>
            </a:graphic>
          </wp:anchor>
        </w:drawing>
      </w:r>
      <w:r>
        <w:drawing>
          <wp:anchor distT="0" distB="0" distL="0" distR="0" simplePos="0" relativeHeight="62914728" behindDoc="1" locked="0" layoutInCell="1" allowOverlap="1">
            <wp:simplePos x="0" y="0"/>
            <wp:positionH relativeFrom="page">
              <wp:posOffset>457200</wp:posOffset>
            </wp:positionH>
            <wp:positionV relativeFrom="margin">
              <wp:posOffset>3733800</wp:posOffset>
            </wp:positionV>
            <wp:extent cx="171450" cy="1914525"/>
            <wp:wrapNone/>
            <wp:docPr id="174" name="Shape 174"/>
            <a:graphic xmlns:a="http://schemas.openxmlformats.org/drawingml/2006/main">
              <a:graphicData uri="http://schemas.openxmlformats.org/drawingml/2006/picture">
                <pic:pic xmlns:pic="http://schemas.openxmlformats.org/drawingml/2006/picture">
                  <pic:nvPicPr>
                    <pic:cNvPr id="175" name="Picture box 175"/>
                    <pic:cNvPicPr/>
                  </pic:nvPicPr>
                  <pic:blipFill>
                    <a:blip r:embed="rId115"/>
                    <a:stretch/>
                  </pic:blipFill>
                  <pic:spPr>
                    <a:xfrm>
                      <a:ext cx="171450" cy="1914525"/>
                    </a:xfrm>
                    <a:prstGeom prst="rect"/>
                  </pic:spPr>
                </pic:pic>
              </a:graphicData>
            </a:graphic>
          </wp:anchor>
        </w:drawing>
      </w:r>
      <w:r>
        <w:drawing>
          <wp:anchor distT="0" distB="0" distL="0" distR="1066800" simplePos="0" relativeHeight="62914729" behindDoc="1" locked="0" layoutInCell="1" allowOverlap="1">
            <wp:simplePos x="0" y="0"/>
            <wp:positionH relativeFrom="page">
              <wp:posOffset>685800</wp:posOffset>
            </wp:positionH>
            <wp:positionV relativeFrom="margin">
              <wp:posOffset>3409950</wp:posOffset>
            </wp:positionV>
            <wp:extent cx="1152525" cy="1990725"/>
            <wp:wrapNone/>
            <wp:docPr id="176" name="Shape 176"/>
            <a:graphic xmlns:a="http://schemas.openxmlformats.org/drawingml/2006/main">
              <a:graphicData uri="http://schemas.openxmlformats.org/drawingml/2006/picture">
                <pic:pic xmlns:pic="http://schemas.openxmlformats.org/drawingml/2006/picture">
                  <pic:nvPicPr>
                    <pic:cNvPr id="177" name="Picture box 177"/>
                    <pic:cNvPicPr/>
                  </pic:nvPicPr>
                  <pic:blipFill>
                    <a:blip r:embed="rId117"/>
                    <a:stretch/>
                  </pic:blipFill>
                  <pic:spPr>
                    <a:xfrm>
                      <a:ext cx="1152525" cy="1990725"/>
                    </a:xfrm>
                    <a:prstGeom prst="rect"/>
                  </pic:spPr>
                </pic:pic>
              </a:graphicData>
            </a:graphic>
          </wp:anchor>
        </w:drawing>
      </w:r>
      <w:r>
        <w:drawing>
          <wp:anchor distT="0" distB="0" distL="0" distR="0" simplePos="0" relativeHeight="62914730" behindDoc="1" locked="0" layoutInCell="1" allowOverlap="1">
            <wp:simplePos x="0" y="0"/>
            <wp:positionH relativeFrom="page">
              <wp:posOffset>1866900</wp:posOffset>
            </wp:positionH>
            <wp:positionV relativeFrom="margin">
              <wp:posOffset>2571750</wp:posOffset>
            </wp:positionV>
            <wp:extent cx="1990725" cy="1171575"/>
            <wp:wrapNone/>
            <wp:docPr id="178" name="Shape 178"/>
            <a:graphic xmlns:a="http://schemas.openxmlformats.org/drawingml/2006/main">
              <a:graphicData uri="http://schemas.openxmlformats.org/drawingml/2006/picture">
                <pic:pic xmlns:pic="http://schemas.openxmlformats.org/drawingml/2006/picture">
                  <pic:nvPicPr>
                    <pic:cNvPr id="179" name="Picture box 179"/>
                    <pic:cNvPicPr/>
                  </pic:nvPicPr>
                  <pic:blipFill>
                    <a:blip r:embed="rId119"/>
                    <a:stretch/>
                  </pic:blipFill>
                  <pic:spPr>
                    <a:xfrm>
                      <a:ext cx="1990725" cy="1171575"/>
                    </a:xfrm>
                    <a:prstGeom prst="rect"/>
                  </pic:spPr>
                </pic:pic>
              </a:graphicData>
            </a:graphic>
          </wp:anchor>
        </w:drawing>
      </w:r>
      <w:r>
        <w:drawing>
          <wp:anchor distT="0" distB="0" distL="0" distR="0" simplePos="0" relativeHeight="62914731" behindDoc="1" locked="0" layoutInCell="1" allowOverlap="1">
            <wp:simplePos x="0" y="0"/>
            <wp:positionH relativeFrom="page">
              <wp:posOffset>1866900</wp:posOffset>
            </wp:positionH>
            <wp:positionV relativeFrom="margin">
              <wp:posOffset>3876675</wp:posOffset>
            </wp:positionV>
            <wp:extent cx="1143000" cy="523875"/>
            <wp:wrapNone/>
            <wp:docPr id="180" name="Shape 180"/>
            <a:graphic xmlns:a="http://schemas.openxmlformats.org/drawingml/2006/main">
              <a:graphicData uri="http://schemas.openxmlformats.org/drawingml/2006/picture">
                <pic:pic xmlns:pic="http://schemas.openxmlformats.org/drawingml/2006/picture">
                  <pic:nvPicPr>
                    <pic:cNvPr id="181" name="Picture box 181"/>
                    <pic:cNvPicPr/>
                  </pic:nvPicPr>
                  <pic:blipFill>
                    <a:blip r:embed="rId121"/>
                    <a:stretch/>
                  </pic:blipFill>
                  <pic:spPr>
                    <a:xfrm>
                      <a:ext cx="1143000" cy="523875"/>
                    </a:xfrm>
                    <a:prstGeom prst="rect"/>
                  </pic:spPr>
                </pic:pic>
              </a:graphicData>
            </a:graphic>
          </wp:anchor>
        </w:drawing>
      </w:r>
      <w:r>
        <w:drawing>
          <wp:anchor distT="0" distB="0" distL="0" distR="1009650" simplePos="0" relativeHeight="62914732" behindDoc="1" locked="0" layoutInCell="1" allowOverlap="1">
            <wp:simplePos x="0" y="0"/>
            <wp:positionH relativeFrom="page">
              <wp:posOffset>457200</wp:posOffset>
            </wp:positionH>
            <wp:positionV relativeFrom="margin">
              <wp:posOffset>5715000</wp:posOffset>
            </wp:positionV>
            <wp:extent cx="2362200" cy="1152525"/>
            <wp:wrapNone/>
            <wp:docPr id="182" name="Shape 182"/>
            <a:graphic xmlns:a="http://schemas.openxmlformats.org/drawingml/2006/main">
              <a:graphicData uri="http://schemas.openxmlformats.org/drawingml/2006/picture">
                <pic:pic xmlns:pic="http://schemas.openxmlformats.org/drawingml/2006/picture">
                  <pic:nvPicPr>
                    <pic:cNvPr id="183" name="Picture box 183"/>
                    <pic:cNvPicPr/>
                  </pic:nvPicPr>
                  <pic:blipFill>
                    <a:blip r:embed="rId123"/>
                    <a:stretch/>
                  </pic:blipFill>
                  <pic:spPr>
                    <a:xfrm>
                      <a:ext cx="2362200" cy="1152525"/>
                    </a:xfrm>
                    <a:prstGeom prst="rect"/>
                  </pic:spPr>
                </pic:pic>
              </a:graphicData>
            </a:graphic>
          </wp:anchor>
        </w:drawing>
      </w:r>
      <w:r>
        <w:drawing>
          <wp:anchor distT="0" distB="0" distL="0" distR="0" simplePos="0" relativeHeight="62914733" behindDoc="1" locked="0" layoutInCell="1" allowOverlap="1">
            <wp:simplePos x="0" y="0"/>
            <wp:positionH relativeFrom="page">
              <wp:posOffset>685800</wp:posOffset>
            </wp:positionH>
            <wp:positionV relativeFrom="margin">
              <wp:posOffset>6429375</wp:posOffset>
            </wp:positionV>
            <wp:extent cx="1123950" cy="438150"/>
            <wp:wrapNone/>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125"/>
                    <a:stretch/>
                  </pic:blipFill>
                  <pic:spPr>
                    <a:xfrm>
                      <a:ext cx="1123950" cy="438150"/>
                    </a:xfrm>
                    <a:prstGeom prst="rect"/>
                  </pic:spPr>
                </pic:pic>
              </a:graphicData>
            </a:graphic>
          </wp:anchor>
        </w:drawing>
      </w:r>
      <w:r>
        <w:drawing>
          <wp:anchor distT="0" distB="0" distL="0" distR="0" simplePos="0" relativeHeight="62914734" behindDoc="1" locked="0" layoutInCell="1" allowOverlap="1">
            <wp:simplePos x="0" y="0"/>
            <wp:positionH relativeFrom="page">
              <wp:posOffset>3981450</wp:posOffset>
            </wp:positionH>
            <wp:positionV relativeFrom="margin">
              <wp:posOffset>2276475</wp:posOffset>
            </wp:positionV>
            <wp:extent cx="714375" cy="504825"/>
            <wp:wrapNone/>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127"/>
                    <a:stretch/>
                  </pic:blipFill>
                  <pic:spPr>
                    <a:xfrm>
                      <a:ext cx="714375" cy="504825"/>
                    </a:xfrm>
                    <a:prstGeom prst="rect"/>
                  </pic:spPr>
                </pic:pic>
              </a:graphicData>
            </a:graphic>
          </wp:anchor>
        </w:drawing>
      </w:r>
      <w:r>
        <w:drawing>
          <wp:anchor distT="561975" distB="0" distL="0" distR="1228725" simplePos="0" relativeHeight="62914735" behindDoc="1" locked="0" layoutInCell="1" allowOverlap="1">
            <wp:simplePos x="0" y="0"/>
            <wp:positionH relativeFrom="page">
              <wp:posOffset>4791075</wp:posOffset>
            </wp:positionH>
            <wp:positionV relativeFrom="margin">
              <wp:posOffset>1590675</wp:posOffset>
            </wp:positionV>
            <wp:extent cx="1390650" cy="5267325"/>
            <wp:wrapNone/>
            <wp:docPr id="188" name="Shape 188"/>
            <a:graphic xmlns:a="http://schemas.openxmlformats.org/drawingml/2006/main">
              <a:graphicData uri="http://schemas.openxmlformats.org/drawingml/2006/picture">
                <pic:pic xmlns:pic="http://schemas.openxmlformats.org/drawingml/2006/picture">
                  <pic:nvPicPr>
                    <pic:cNvPr id="189" name="Picture box 189"/>
                    <pic:cNvPicPr/>
                  </pic:nvPicPr>
                  <pic:blipFill>
                    <a:blip r:embed="rId129"/>
                    <a:stretch/>
                  </pic:blipFill>
                  <pic:spPr>
                    <a:xfrm>
                      <a:ext cx="1390650" cy="5267325"/>
                    </a:xfrm>
                    <a:prstGeom prst="rect"/>
                  </pic:spPr>
                </pic:pic>
              </a:graphicData>
            </a:graphic>
          </wp:anchor>
        </w:drawing>
      </w:r>
      <w:r>
        <w:drawing>
          <wp:anchor distT="0" distB="85725" distL="0" distR="1200150" simplePos="0" relativeHeight="62914736" behindDoc="1" locked="0" layoutInCell="1" allowOverlap="1">
            <wp:simplePos x="0" y="0"/>
            <wp:positionH relativeFrom="page">
              <wp:posOffset>5067300</wp:posOffset>
            </wp:positionH>
            <wp:positionV relativeFrom="margin">
              <wp:posOffset>6924675</wp:posOffset>
            </wp:positionV>
            <wp:extent cx="1171575" cy="1447800"/>
            <wp:wrapNone/>
            <wp:docPr id="190" name="Shape 190"/>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131"/>
                    <a:stretch/>
                  </pic:blipFill>
                  <pic:spPr>
                    <a:xfrm>
                      <a:ext cx="1171575" cy="1447800"/>
                    </a:xfrm>
                    <a:prstGeom prst="rect"/>
                  </pic:spPr>
                </pic:pic>
              </a:graphicData>
            </a:graphic>
          </wp:anchor>
        </w:drawing>
      </w:r>
      <w:r>
        <w:drawing>
          <wp:anchor distT="0" distB="0" distL="0" distR="0" simplePos="0" relativeHeight="62914737" behindDoc="1" locked="0" layoutInCell="1" allowOverlap="1">
            <wp:simplePos x="0" y="0"/>
            <wp:positionH relativeFrom="page">
              <wp:posOffset>6200775</wp:posOffset>
            </wp:positionH>
            <wp:positionV relativeFrom="margin">
              <wp:posOffset>8601075</wp:posOffset>
            </wp:positionV>
            <wp:extent cx="1276350" cy="1028700"/>
            <wp:wrapNone/>
            <wp:docPr id="192" name="Shape 192"/>
            <a:graphic xmlns:a="http://schemas.openxmlformats.org/drawingml/2006/main">
              <a:graphicData uri="http://schemas.openxmlformats.org/drawingml/2006/picture">
                <pic:pic xmlns:pic="http://schemas.openxmlformats.org/drawingml/2006/picture">
                  <pic:nvPicPr>
                    <pic:cNvPr id="193" name="Picture box 193"/>
                    <pic:cNvPicPr/>
                  </pic:nvPicPr>
                  <pic:blipFill>
                    <a:blip r:embed="rId133"/>
                    <a:stretch/>
                  </pic:blipFill>
                  <pic:spPr>
                    <a:xfrm>
                      <a:ext cx="1276350" cy="10287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4" w:line="1" w:lineRule="exact"/>
      </w:pPr>
    </w:p>
    <w:p>
      <w:pPr>
        <w:widowControl w:val="0"/>
        <w:spacing w:line="1" w:lineRule="exact"/>
        <w:sectPr>
          <w:footnotePr>
            <w:pos w:val="pageBottom"/>
            <w:numFmt w:val="decimal"/>
            <w:numRestart w:val="continuous"/>
          </w:footnotePr>
          <w:pgSz w:w="12240" w:h="15840"/>
          <w:pgMar w:top="345" w:right="465" w:bottom="130" w:left="72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pgSz w:w="12240" w:h="15840"/>
          <w:pgMar w:top="675" w:right="510" w:bottom="675"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5.5</w:t>
      </w:r>
      <w:r>
        <w:rPr>
          <w:color w:val="000000"/>
          <w:spacing w:val="0"/>
          <w:w w:val="100"/>
          <w:position w:val="0"/>
          <w:lang w:val="zh-CN" w:eastAsia="zh-CN" w:bidi="zh-CN"/>
        </w:rPr>
        <w:t>：</w:t>
      </w:r>
      <w:r>
        <w:rPr>
          <w:color w:val="000000"/>
          <w:spacing w:val="0"/>
          <w:w w:val="100"/>
          <w:position w:val="0"/>
        </w:rPr>
        <w:t>框架，都是框架</w:t>
      </w:r>
    </w:p>
    <w:p>
      <w:pPr>
        <w:pStyle w:val="Style53"/>
        <w:keepNext/>
        <w:keepLines/>
        <w:widowControl w:val="0"/>
        <w:shd w:val="clear" w:color="auto" w:fill="auto"/>
        <w:bidi w:val="0"/>
        <w:spacing w:before="0" w:after="260" w:line="240" w:lineRule="auto"/>
        <w:ind w:left="0" w:right="0" w:firstLine="0"/>
        <w:jc w:val="both"/>
      </w:pPr>
      <w:bookmarkStart w:id="230" w:name="bookmark230"/>
      <w:bookmarkStart w:id="231" w:name="bookmark231"/>
      <w:bookmarkStart w:id="232" w:name="bookmark232"/>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6</w:t>
      </w:r>
      <w:r>
        <w:rPr>
          <w:color w:val="000000"/>
          <w:spacing w:val="0"/>
          <w:w w:val="100"/>
          <w:position w:val="0"/>
        </w:rPr>
        <w:t>章第一关键指标的约束力</w:t>
      </w:r>
      <w:bookmarkEnd w:id="230"/>
      <w:bookmarkEnd w:id="231"/>
      <w:bookmarkEnd w:id="232"/>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创业者都是喜鹊（在西方人眼里有收藏癖好），永远追逐那些最闪亮的新事物。他们总是把 转型当作永久加法的助推器，而非经由系统化的创新以达到迭代发展。</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然而，创业成功的一大关键是达到真正的专注，并且形成一套纪律来保持专注。虽然不专注 也有可能成功，但那只是歪打正着，你会浪费多得多的时间在无目的游走上，获得经验教训 的过程更加痛苦和艰难。如果创业真的有什么成功的秘诀，那一定是专注。</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专注并不等于目光短浅。我们并不是说，从创业想法诞生的第一天到你把公司卖掉的那一 天，你只需要关心一个指标就够了；而是说在任意指定的时间里，都有那么一个指标，值得 你关心它胜过一切。归根结底，精益创业是一套让你在正确的时间，以正确的心态，专注做 正确的事情的方法论。</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5</w:t>
      </w:r>
      <w:r>
        <w:rPr>
          <w:color w:val="000000"/>
          <w:spacing w:val="0"/>
          <w:w w:val="100"/>
          <w:position w:val="0"/>
        </w:rPr>
        <w:t>章曾经提到，埃里克•莱斯提出了驱动创业增长的三大引擎：黏着式增长引擎、病毒式增 长引擎、付费式增长引擎。但他同时也提醒创业者，虽然成功的企业最终会用到全部三个引 擎，但是最好在一段时间内只专注于某一个引擎。比如说，你可能先让你的产品对核心用户 产生黏着性，接着使其病毒式增长，最后再利用増长后取得的用户基数来增加营收：这就是 专注。</w:t>
      </w:r>
    </w:p>
    <w:p>
      <w:pPr>
        <w:pStyle w:val="Style8"/>
        <w:keepNext w:val="0"/>
        <w:keepLines w:val="0"/>
        <w:widowControl w:val="0"/>
        <w:shd w:val="clear" w:color="auto" w:fill="auto"/>
        <w:bidi w:val="0"/>
        <w:spacing w:before="0" w:after="260" w:line="330" w:lineRule="exact"/>
        <w:ind w:left="0" w:right="0" w:firstLine="0"/>
        <w:jc w:val="both"/>
      </w:pPr>
      <w:r>
        <w:rPr>
          <w:color w:val="000000"/>
          <w:spacing w:val="0"/>
          <w:w w:val="100"/>
          <w:position w:val="0"/>
        </w:rPr>
        <w:t>在数据分析的世界里，这意味着挑选一个唯一的指标，该指标对你当前所处的创业阶段无比 重要。我们称之为</w:t>
      </w:r>
      <w:r>
        <w:rPr>
          <w:rFonts w:ascii="Times New Roman" w:eastAsia="Times New Roman" w:hAnsi="Times New Roman" w:cs="Times New Roman"/>
          <w:color w:val="000000"/>
          <w:spacing w:val="0"/>
          <w:w w:val="100"/>
          <w:position w:val="0"/>
          <w:lang w:val="en-US" w:eastAsia="en-US" w:bidi="en-US"/>
        </w:rPr>
        <w:t>OMTM （One Metric That Matters,</w:t>
      </w:r>
      <w:r>
        <w:rPr>
          <w:color w:val="000000"/>
          <w:spacing w:val="0"/>
          <w:w w:val="100"/>
          <w:position w:val="0"/>
        </w:rPr>
        <w:t>第一关键指标）。</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第一关键指标，就是一个在当前阶段高于一切、需要你集中全部注意力的数字。在问题验证 阶段关心客户终生价值并没有什么意义，但当你接近产品与市场契合的时候，它可能就是你 的专注点。</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585" w:right="510" w:bottom="585" w:left="390" w:header="0" w:footer="3" w:gutter="0"/>
          <w:cols w:space="720"/>
          <w:noEndnote/>
          <w:rtlGutter w:val="0"/>
          <w:docGrid w:linePitch="360"/>
        </w:sectPr>
      </w:pPr>
      <w:r>
        <w:rPr>
          <w:color w:val="000000"/>
          <w:spacing w:val="0"/>
          <w:w w:val="100"/>
          <w:position w:val="0"/>
        </w:rPr>
        <w:t>当然，你总是会跟踪和考察多个数字。有一些数字比较重要，比如</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需耍每日跟踪与报 告。另一些则只是被存储下来，供日后之需，比如向投资人介绍公司的历史时，或者需要制 作一个信息图表时。今天，人们可以使用</w:t>
      </w:r>
      <w:r>
        <w:rPr>
          <w:rFonts w:ascii="Times New Roman" w:eastAsia="Times New Roman" w:hAnsi="Times New Roman" w:cs="Times New Roman"/>
          <w:color w:val="000000"/>
          <w:spacing w:val="0"/>
          <w:w w:val="100"/>
          <w:position w:val="0"/>
          <w:lang w:val="en-US" w:eastAsia="en-US" w:bidi="en-US"/>
        </w:rPr>
        <w:t>Geckoboard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Mixpane </w:t>
      </w:r>
      <w:r>
        <w:rPr>
          <w:rFonts w:ascii="Times New Roman" w:eastAsia="Times New Roman" w:hAnsi="Times New Roman" w:cs="Times New Roman"/>
          <w:color w:val="000000"/>
          <w:spacing w:val="0"/>
          <w:w w:val="100"/>
          <w:position w:val="0"/>
        </w:rPr>
        <w:t xml:space="preserve">1&gt; </w:t>
      </w:r>
      <w:r>
        <w:rPr>
          <w:rFonts w:ascii="Times New Roman" w:eastAsia="Times New Roman" w:hAnsi="Times New Roman" w:cs="Times New Roman"/>
          <w:color w:val="000000"/>
          <w:spacing w:val="0"/>
          <w:w w:val="100"/>
          <w:position w:val="0"/>
          <w:lang w:val="en-US" w:eastAsia="en-US" w:bidi="en-US"/>
        </w:rPr>
        <w:t>Kissmetrics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Totango</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rPr>
        <w:t>等多种数据分析工具相对简单地建立和管理数据的跟踪系统。但切忌因能跟踪的数 据太多而被带跑了注意力。你可以捕捉所有的数据，但只关注其中重要的那些。</w:t>
      </w:r>
    </w:p>
    <w:p>
      <w:pPr>
        <w:pStyle w:val="Style48"/>
        <w:keepNext/>
        <w:keepLines/>
        <w:widowControl w:val="0"/>
        <w:shd w:val="clear" w:color="auto" w:fill="auto"/>
        <w:bidi w:val="0"/>
        <w:spacing w:before="0" w:after="40" w:line="240" w:lineRule="auto"/>
        <w:ind w:left="0" w:right="0" w:firstLine="440"/>
        <w:jc w:val="both"/>
      </w:pPr>
      <w:bookmarkStart w:id="233" w:name="bookmark233"/>
      <w:bookmarkStart w:id="234" w:name="bookmark234"/>
      <w:bookmarkStart w:id="235" w:name="bookmark235"/>
      <w:r>
        <w:rPr>
          <w:rFonts w:ascii="Times New Roman" w:eastAsia="Times New Roman" w:hAnsi="Times New Roman" w:cs="Times New Roman"/>
          <w:b/>
          <w:bCs/>
          <w:color w:val="000000"/>
          <w:spacing w:val="0"/>
          <w:w w:val="100"/>
          <w:position w:val="0"/>
          <w:sz w:val="42"/>
          <w:szCs w:val="42"/>
          <w:lang w:val="en-US" w:eastAsia="en-US" w:bidi="en-US"/>
        </w:rPr>
        <w:t>Moz</w:t>
      </w:r>
      <w:r>
        <w:rPr>
          <w:color w:val="000000"/>
          <w:spacing w:val="0"/>
          <w:w w:val="100"/>
          <w:position w:val="0"/>
        </w:rPr>
        <w:t>公司通过减少</w:t>
      </w:r>
      <w:r>
        <w:rPr>
          <w:rFonts w:ascii="Times New Roman" w:eastAsia="Times New Roman" w:hAnsi="Times New Roman" w:cs="Times New Roman"/>
          <w:b/>
          <w:bCs/>
          <w:color w:val="000000"/>
          <w:spacing w:val="0"/>
          <w:w w:val="100"/>
          <w:position w:val="0"/>
          <w:sz w:val="42"/>
          <w:szCs w:val="42"/>
          <w:lang w:val="en-US" w:eastAsia="en-US" w:bidi="en-US"/>
        </w:rPr>
        <w:t>KPI</w:t>
      </w:r>
      <w:r>
        <w:rPr>
          <w:color w:val="000000"/>
          <w:spacing w:val="0"/>
          <w:w w:val="100"/>
          <w:position w:val="0"/>
        </w:rPr>
        <w:t>数目来更好地集中注意力</w:t>
      </w:r>
      <w:bookmarkEnd w:id="233"/>
      <w:bookmarkEnd w:id="234"/>
      <w:bookmarkEnd w:id="235"/>
    </w:p>
    <w:p>
      <w:pPr>
        <w:pStyle w:val="Style48"/>
        <w:keepNext/>
        <w:keepLines/>
        <w:widowControl w:val="0"/>
        <w:shd w:val="clear" w:color="auto" w:fill="auto"/>
        <w:bidi w:val="0"/>
        <w:spacing w:before="0" w:line="240" w:lineRule="auto"/>
        <w:ind w:left="0" w:right="0" w:firstLine="680"/>
        <w:jc w:val="both"/>
      </w:pPr>
      <w:bookmarkStart w:id="233" w:name="bookmark233"/>
      <w:bookmarkStart w:id="234" w:name="bookmark234"/>
      <w:bookmarkStart w:id="236" w:name="bookmark236"/>
      <w:r>
        <w:rPr>
          <w:color w:val="000000"/>
          <w:spacing w:val="0"/>
          <w:w w:val="100"/>
          <w:position w:val="0"/>
        </w:rPr>
        <w:t>（案例分析）</w:t>
      </w:r>
      <w:bookmarkEnd w:id="233"/>
      <w:bookmarkEnd w:id="234"/>
      <w:bookmarkEnd w:id="236"/>
    </w:p>
    <w:p>
      <w:pPr>
        <w:pStyle w:val="Style8"/>
        <w:keepNext w:val="0"/>
        <w:keepLines w:val="0"/>
        <w:widowControl w:val="0"/>
        <w:shd w:val="clear" w:color="auto" w:fill="auto"/>
        <w:bidi w:val="0"/>
        <w:spacing w:before="0" w:line="354" w:lineRule="exact"/>
        <w:ind w:left="440" w:right="0" w:firstLine="20"/>
        <w:jc w:val="both"/>
      </w:pPr>
      <w:r>
        <w:rPr>
          <w:rFonts w:ascii="Times New Roman" w:eastAsia="Times New Roman" w:hAnsi="Times New Roman" w:cs="Times New Roman"/>
          <w:color w:val="000000"/>
          <w:spacing w:val="0"/>
          <w:w w:val="100"/>
          <w:position w:val="0"/>
          <w:lang w:val="en-US" w:eastAsia="en-US" w:bidi="en-US"/>
        </w:rPr>
        <w:t xml:space="preserve">Moz </w:t>
      </w:r>
      <w:r>
        <w:rPr>
          <w:color w:val="000000"/>
          <w:spacing w:val="0"/>
          <w:w w:val="100"/>
          <w:position w:val="0"/>
        </w:rPr>
        <w:t>（之前叫</w:t>
      </w:r>
      <w:r>
        <w:rPr>
          <w:rFonts w:ascii="Times New Roman" w:eastAsia="Times New Roman" w:hAnsi="Times New Roman" w:cs="Times New Roman"/>
          <w:color w:val="000000"/>
          <w:spacing w:val="0"/>
          <w:w w:val="100"/>
          <w:position w:val="0"/>
          <w:lang w:val="en-US" w:eastAsia="en-US" w:bidi="en-US"/>
        </w:rPr>
        <w:t>SEOmoz）</w:t>
      </w:r>
      <w:r>
        <w:rPr>
          <w:color w:val="000000"/>
          <w:spacing w:val="0"/>
          <w:w w:val="100"/>
          <w:position w:val="0"/>
        </w:rPr>
        <w:t>是一家成功的软件即服务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Software as a Service, SaaS）</w:t>
      </w:r>
      <w:r>
        <w:rPr>
          <w:color w:val="000000"/>
          <w:spacing w:val="0"/>
          <w:w w:val="100"/>
          <w:position w:val="0"/>
        </w:rPr>
        <w:t>供应 商，主要业务是帮助企业监控和提升其网站在搜索引擎中的排名。</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月，该公司 成功融资</w:t>
      </w:r>
      <w:r>
        <w:rPr>
          <w:rFonts w:ascii="Times New Roman" w:eastAsia="Times New Roman" w:hAnsi="Times New Roman" w:cs="Times New Roman"/>
          <w:color w:val="000000"/>
          <w:spacing w:val="0"/>
          <w:w w:val="100"/>
          <w:position w:val="0"/>
        </w:rPr>
        <w:t>1800</w:t>
      </w:r>
      <w:r>
        <w:rPr>
          <w:color w:val="000000"/>
          <w:spacing w:val="0"/>
          <w:w w:val="100"/>
          <w:position w:val="0"/>
        </w:rPr>
        <w:t>万美元。</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 xml:space="preserve">的首席执行官兰德•费西金在其网站发表文章，详尽介绍了 </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至融资为止的创业历程。</w:t>
      </w:r>
      <w:r>
        <w:rPr>
          <w:rFonts w:ascii="Times New Roman" w:eastAsia="Times New Roman" w:hAnsi="Times New Roman" w:cs="Times New Roman"/>
          <w:color w:val="000000"/>
          <w:spacing w:val="0"/>
          <w:w w:val="100"/>
          <w:position w:val="0"/>
        </w:rPr>
        <w:t>1</w:t>
      </w:r>
      <w:r>
        <w:rPr>
          <w:color w:val="000000"/>
          <w:spacing w:val="0"/>
          <w:w w:val="100"/>
          <w:position w:val="0"/>
        </w:rPr>
        <w:t>尽管在兰德的报告中依然可以见到一些虚荣指标——不过 当你的网站有</w:t>
      </w:r>
      <w:r>
        <w:rPr>
          <w:rFonts w:ascii="Times New Roman" w:eastAsia="Times New Roman" w:hAnsi="Times New Roman" w:cs="Times New Roman"/>
          <w:color w:val="000000"/>
          <w:spacing w:val="0"/>
          <w:w w:val="100"/>
          <w:position w:val="0"/>
        </w:rPr>
        <w:t>1500</w:t>
      </w:r>
      <w:r>
        <w:rPr>
          <w:color w:val="000000"/>
          <w:spacing w:val="0"/>
          <w:w w:val="100"/>
          <w:position w:val="0"/>
        </w:rPr>
        <w:t>万的年访问量时，你确实有一些虚荣的资本——但是他还分享了一些 非常具体而有趣的数字，关于客户从免费试用转化为付费或流失。</w:t>
      </w:r>
    </w:p>
    <w:p>
      <w:pPr>
        <w:pStyle w:val="Style8"/>
        <w:keepNext w:val="0"/>
        <w:keepLines w:val="0"/>
        <w:widowControl w:val="0"/>
        <w:shd w:val="clear" w:color="auto" w:fill="auto"/>
        <w:bidi w:val="0"/>
        <w:spacing w:before="0" w:line="356" w:lineRule="exact"/>
        <w:ind w:left="440" w:right="0" w:firstLine="20"/>
        <w:jc w:val="both"/>
      </w:pPr>
      <w:r>
        <w:rPr>
          <w:color w:val="000000"/>
          <w:spacing w:val="0"/>
          <w:w w:val="100"/>
          <w:position w:val="0"/>
        </w:rPr>
        <w:t>我们访问了</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的增长营销部副总裁乔安娜•洛德，以了解</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是如何处理这些指标 的。</w:t>
      </w:r>
      <w:r>
        <w:rPr>
          <w:color w:val="000000"/>
          <w:spacing w:val="0"/>
          <w:w w:val="100"/>
          <w:position w:val="0"/>
          <w:lang w:val="zh-CN" w:eastAsia="zh-CN" w:bidi="zh-CN"/>
        </w:rPr>
        <w:t>“我们</w:t>
      </w:r>
      <w:r>
        <w:rPr>
          <w:color w:val="000000"/>
          <w:spacing w:val="0"/>
          <w:w w:val="100"/>
          <w:position w:val="0"/>
        </w:rPr>
        <w:t>是非常依靠数据进行决策的公司，</w:t>
      </w:r>
      <w:r>
        <w:rPr>
          <w:color w:val="000000"/>
          <w:spacing w:val="0"/>
          <w:w w:val="100"/>
          <w:position w:val="0"/>
          <w:lang w:val="en-US" w:eastAsia="en-US" w:bidi="en-US"/>
        </w:rPr>
        <w:t>"</w:t>
      </w:r>
      <w:r>
        <w:rPr>
          <w:color w:val="000000"/>
          <w:spacing w:val="0"/>
          <w:w w:val="100"/>
          <w:position w:val="0"/>
        </w:rPr>
        <w:t>她说，</w:t>
      </w:r>
      <w:r>
        <w:rPr>
          <w:color w:val="000000"/>
          <w:spacing w:val="0"/>
          <w:w w:val="100"/>
          <w:position w:val="0"/>
          <w:lang w:val="zh-CN" w:eastAsia="zh-CN" w:bidi="zh-CN"/>
        </w:rPr>
        <w:t>“每个</w:t>
      </w:r>
      <w:r>
        <w:rPr>
          <w:color w:val="000000"/>
          <w:spacing w:val="0"/>
          <w:w w:val="100"/>
          <w:position w:val="0"/>
        </w:rPr>
        <w:t>团队每周都要向整个公司汇 报</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lang w:val="en-US" w:eastAsia="en-US" w:bidi="en-US"/>
        </w:rPr>
        <w:t>、</w:t>
      </w:r>
      <w:r>
        <w:rPr>
          <w:color w:val="000000"/>
          <w:spacing w:val="0"/>
          <w:w w:val="100"/>
          <w:position w:val="0"/>
        </w:rPr>
        <w:t>进展，并总结。我们还在公司的墙上挂了超大的屏幕，即时显示我们的付费客 户数量及试用用户数量。我们相信，实现全公司层面的数据透明可以使员工随时了解情 况，同时也是对公司当前进展（及挑战）的一个很好的提醒。</w:t>
      </w:r>
    </w:p>
    <w:p>
      <w:pPr>
        <w:pStyle w:val="Style8"/>
        <w:keepNext w:val="0"/>
        <w:keepLines w:val="0"/>
        <w:widowControl w:val="0"/>
        <w:shd w:val="clear" w:color="auto" w:fill="auto"/>
        <w:bidi w:val="0"/>
        <w:spacing w:before="0" w:line="364" w:lineRule="exact"/>
        <w:ind w:left="440" w:right="0" w:firstLine="20"/>
        <w:jc w:val="both"/>
      </w:pPr>
      <w:r>
        <w:rPr>
          <w:color w:val="000000"/>
          <w:spacing w:val="0"/>
          <w:w w:val="100"/>
          <w:position w:val="0"/>
        </w:rPr>
        <w:t>对于一个己经找到产品与市场契合点，正在扩大规模的公司而言，保持对单一指标的专 注变得更有挑战性。这并不奇怪，不同的部门都在快速地扩张，企业也己经大到可以同 时处理多件事务。但即使有了各种同时进行的项目，乔安娜说，还是有一个指标远高于 其他指标：净增加。这个指标是总的新付费客户（包括从免费试用转化而来和直接购买 收费版的客户）减去总退订客户数。</w:t>
      </w:r>
    </w:p>
    <w:p>
      <w:pPr>
        <w:pStyle w:val="Style8"/>
        <w:keepNext w:val="0"/>
        <w:keepLines w:val="0"/>
        <w:widowControl w:val="0"/>
        <w:shd w:val="clear" w:color="auto" w:fill="auto"/>
        <w:bidi w:val="0"/>
        <w:spacing w:before="0" w:line="360" w:lineRule="exact"/>
        <w:ind w:left="440" w:right="0" w:firstLine="20"/>
        <w:jc w:val="both"/>
      </w:pPr>
      <w:r>
        <w:rPr>
          <w:color w:val="000000"/>
          <w:spacing w:val="0"/>
          <w:w w:val="100"/>
          <w:position w:val="0"/>
        </w:rPr>
        <w:t>乔安娜说：</w:t>
      </w:r>
      <w:r>
        <w:rPr>
          <w:color w:val="000000"/>
          <w:spacing w:val="0"/>
          <w:w w:val="100"/>
          <w:position w:val="0"/>
          <w:lang w:val="zh-CN" w:eastAsia="zh-CN" w:bidi="zh-CN"/>
        </w:rPr>
        <w:t>“净增</w:t>
      </w:r>
      <w:r>
        <w:rPr>
          <w:color w:val="000000"/>
          <w:spacing w:val="0"/>
          <w:w w:val="100"/>
          <w:position w:val="0"/>
        </w:rPr>
        <w:t>加有助于我们快速地发现退订量高的日子（并寻找问题），同时还有 助于我们理解免费试用版的转化率表现如何。</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75" w:lineRule="exact"/>
        <w:ind w:left="440" w:right="0" w:firstLine="20"/>
        <w:jc w:val="both"/>
      </w:pP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也跟踪一些其他相关的指标，如总付费客户数、昨日新增免费试用数，以及七日平 均净增加。所有这些最终都归结为每日平均净增加。</w:t>
      </w:r>
    </w:p>
    <w:p>
      <w:pPr>
        <w:pStyle w:val="Style8"/>
        <w:keepNext w:val="0"/>
        <w:keepLines w:val="0"/>
        <w:widowControl w:val="0"/>
        <w:shd w:val="clear" w:color="auto" w:fill="auto"/>
        <w:bidi w:val="0"/>
        <w:spacing w:before="0" w:after="380" w:line="357" w:lineRule="exact"/>
        <w:ind w:left="440" w:right="0" w:firstLine="20"/>
        <w:jc w:val="both"/>
      </w:pPr>
      <w:r>
        <w:rPr>
          <w:color w:val="000000"/>
          <w:spacing w:val="0"/>
          <w:w w:val="100"/>
          <w:position w:val="0"/>
        </w:rPr>
        <w:t>有趣的是，当</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举行最后一轮融资时，主要投资人之一、</w:t>
      </w:r>
      <w:r>
        <w:rPr>
          <w:rFonts w:ascii="Times New Roman" w:eastAsia="Times New Roman" w:hAnsi="Times New Roman" w:cs="Times New Roman"/>
          <w:color w:val="000000"/>
          <w:spacing w:val="0"/>
          <w:w w:val="100"/>
          <w:position w:val="0"/>
          <w:lang w:val="en-US" w:eastAsia="en-US" w:bidi="en-US"/>
        </w:rPr>
        <w:t>Foundry Group</w:t>
      </w:r>
      <w:r>
        <w:rPr>
          <w:color w:val="000000"/>
          <w:spacing w:val="0"/>
          <w:w w:val="100"/>
          <w:position w:val="0"/>
        </w:rPr>
        <w:t>的布拉德•菲 尔德建议</w:t>
      </w:r>
      <w:r>
        <w:rPr>
          <w:rFonts w:ascii="Times New Roman" w:eastAsia="Times New Roman" w:hAnsi="Times New Roman" w:cs="Times New Roman"/>
          <w:color w:val="000000"/>
          <w:spacing w:val="0"/>
          <w:w w:val="100"/>
          <w:position w:val="0"/>
          <w:lang w:val="en-US" w:eastAsia="en-US" w:bidi="en-US"/>
        </w:rPr>
        <w:t>Mozffi</w:t>
      </w:r>
      <w:r>
        <w:rPr>
          <w:color w:val="000000"/>
          <w:spacing w:val="0"/>
          <w:w w:val="100"/>
          <w:position w:val="0"/>
        </w:rPr>
        <w:t>踪更少的</w:t>
      </w:r>
      <w:r>
        <w:rPr>
          <w:rFonts w:ascii="Times New Roman" w:eastAsia="Times New Roman" w:hAnsi="Times New Roman" w:cs="Times New Roman"/>
          <w:color w:val="000000"/>
          <w:spacing w:val="0"/>
          <w:w w:val="100"/>
          <w:position w:val="0"/>
          <w:lang w:val="en-US" w:eastAsia="en-US" w:bidi="en-US"/>
        </w:rPr>
        <w:t xml:space="preserve">KPL </w:t>
      </w:r>
      <w:r>
        <w:rPr>
          <w:color w:val="000000"/>
          <w:spacing w:val="0"/>
          <w:w w:val="100"/>
          <w:position w:val="0"/>
          <w:lang w:val="zh-CN" w:eastAsia="zh-CN" w:bidi="zh-CN"/>
        </w:rPr>
        <w:t>“主要</w:t>
      </w:r>
      <w:r>
        <w:rPr>
          <w:color w:val="000000"/>
          <w:spacing w:val="0"/>
          <w:w w:val="100"/>
          <w:position w:val="0"/>
        </w:rPr>
        <w:t xml:space="preserve">原因是，作为一个公司，你不可能同时影响几十个 </w:t>
      </w:r>
      <w:r>
        <w:rPr>
          <w:rFonts w:ascii="Times New Roman" w:eastAsia="Times New Roman" w:hAnsi="Times New Roman" w:cs="Times New Roman"/>
          <w:color w:val="000000"/>
          <w:spacing w:val="0"/>
          <w:w w:val="100"/>
          <w:position w:val="0"/>
          <w:lang w:val="en-US" w:eastAsia="en-US" w:bidi="en-US"/>
        </w:rPr>
        <w:t xml:space="preserve">KPI, </w:t>
      </w:r>
      <w:r>
        <w:rPr>
          <w:color w:val="000000"/>
          <w:spacing w:val="0"/>
          <w:w w:val="100"/>
          <w:position w:val="0"/>
          <w:lang w:val="zh-CN" w:eastAsia="zh-CN" w:bidi="zh-CN"/>
        </w:rPr>
        <w:t>”乔安</w:t>
      </w:r>
      <w:r>
        <w:rPr>
          <w:color w:val="000000"/>
          <w:spacing w:val="0"/>
          <w:w w:val="100"/>
          <w:position w:val="0"/>
        </w:rPr>
        <w:t>娜说，</w:t>
      </w:r>
      <w:r>
        <w:rPr>
          <w:color w:val="000000"/>
          <w:spacing w:val="0"/>
          <w:w w:val="100"/>
          <w:position w:val="0"/>
          <w:lang w:val="zh-CN" w:eastAsia="zh-CN" w:bidi="zh-CN"/>
        </w:rPr>
        <w:t>“布</w:t>
      </w:r>
      <w:r>
        <w:rPr>
          <w:color w:val="000000"/>
          <w:spacing w:val="0"/>
          <w:w w:val="100"/>
          <w:position w:val="0"/>
        </w:rPr>
        <w:t>拉德提醒我们，太多的数据，会适得其反。你会迷失在并不十分重要 的奇怪数据趋势当中。很多时间还可能被浪费在报告和沟通一些并不触发行动的数据 上。通过将每日</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控制到几个很少的指标，我们能够更清晰地认识到公司的专注点在 哪里，以及做得好不好。</w:t>
      </w:r>
    </w:p>
    <w:p>
      <w:pPr>
        <w:pStyle w:val="Style58"/>
        <w:keepNext/>
        <w:keepLines/>
        <w:widowControl w:val="0"/>
        <w:shd w:val="clear" w:color="auto" w:fill="auto"/>
        <w:bidi w:val="0"/>
        <w:spacing w:before="0" w:after="560" w:line="240" w:lineRule="auto"/>
        <w:ind w:left="0" w:right="0" w:firstLine="440"/>
        <w:jc w:val="both"/>
      </w:pPr>
      <w:bookmarkStart w:id="237" w:name="bookmark237"/>
      <w:bookmarkStart w:id="238" w:name="bookmark238"/>
      <w:bookmarkStart w:id="239" w:name="bookmark239"/>
      <w:r>
        <w:rPr>
          <w:color w:val="000000"/>
          <w:spacing w:val="0"/>
          <w:w w:val="100"/>
          <w:position w:val="0"/>
        </w:rPr>
        <w:t>总结</w:t>
      </w:r>
      <w:bookmarkEnd w:id="237"/>
      <w:bookmarkEnd w:id="238"/>
      <w:bookmarkEnd w:id="239"/>
    </w:p>
    <w:p>
      <w:pPr>
        <w:pStyle w:val="Style8"/>
        <w:keepNext w:val="0"/>
        <w:keepLines w:val="0"/>
        <w:widowControl w:val="0"/>
        <w:shd w:val="clear" w:color="auto" w:fill="auto"/>
        <w:bidi w:val="0"/>
        <w:spacing w:before="0" w:after="380" w:line="330" w:lineRule="exact"/>
        <w:ind w:left="1860" w:right="0" w:firstLine="0"/>
        <w:jc w:val="left"/>
      </w:pP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是一家指标驱动的公司，但这并不意味着它被海量数据所淹没。他们专 注于唯一一个高于一切的指标：净增加。</w:t>
      </w:r>
    </w:p>
    <w:p>
      <w:pPr>
        <w:pStyle w:val="Style8"/>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的一位投资人甚至建议减少所跟踪的指标数量以保持足够的大局观。</w:t>
      </w:r>
    </w:p>
    <w:p>
      <w:pPr>
        <w:pStyle w:val="Style58"/>
        <w:keepNext/>
        <w:keepLines/>
        <w:widowControl w:val="0"/>
        <w:shd w:val="clear" w:color="auto" w:fill="auto"/>
        <w:bidi w:val="0"/>
        <w:spacing w:before="0" w:after="240" w:line="240" w:lineRule="auto"/>
        <w:ind w:left="0" w:right="0" w:firstLine="460"/>
        <w:jc w:val="both"/>
      </w:pPr>
      <w:bookmarkStart w:id="240" w:name="bookmark240"/>
      <w:bookmarkStart w:id="241" w:name="bookmark241"/>
      <w:bookmarkStart w:id="242" w:name="bookmark242"/>
      <w:r>
        <w:rPr>
          <w:color w:val="000000"/>
          <w:spacing w:val="0"/>
          <w:w w:val="100"/>
          <w:position w:val="0"/>
        </w:rPr>
        <w:t>数据分析启示</w:t>
      </w:r>
      <w:bookmarkEnd w:id="240"/>
      <w:bookmarkEnd w:id="241"/>
      <w:bookmarkEnd w:id="242"/>
    </w:p>
    <w:p>
      <w:pPr>
        <w:pStyle w:val="Style8"/>
        <w:keepNext w:val="0"/>
        <w:keepLines w:val="0"/>
        <w:widowControl w:val="0"/>
        <w:shd w:val="clear" w:color="auto" w:fill="auto"/>
        <w:bidi w:val="0"/>
        <w:spacing w:before="0" w:after="320" w:line="360" w:lineRule="exact"/>
        <w:ind w:left="460" w:right="0" w:firstLine="0"/>
        <w:jc w:val="left"/>
      </w:pPr>
      <w:r>
        <w:rPr>
          <w:color w:val="000000"/>
          <w:spacing w:val="0"/>
          <w:w w:val="100"/>
          <w:position w:val="0"/>
        </w:rPr>
        <w:t>同时跟踪很多指标很了不起，却也是让你失去专注度的不归路。让整个公司拧成一股 绳，朝着同一个方向使劲的最好方法是：在足以验证商业假设的前提下，选择尽可能少 的指标作为日常跟踪的对象。</w:t>
      </w:r>
    </w:p>
    <w:p>
      <w:pPr>
        <w:pStyle w:val="Style2"/>
        <w:keepNext w:val="0"/>
        <w:keepLines w:val="0"/>
        <w:widowControl w:val="0"/>
        <w:shd w:val="clear" w:color="auto" w:fill="auto"/>
        <w:bidi w:val="0"/>
        <w:spacing w:before="0" w:after="280" w:line="345" w:lineRule="exact"/>
        <w:ind w:left="460" w:right="0" w:firstLine="0"/>
        <w:jc w:val="both"/>
        <w:sectPr>
          <w:footnotePr>
            <w:pos w:val="pageBottom"/>
            <w:numFmt w:val="decimal"/>
            <w:numRestart w:val="continuous"/>
          </w:footnotePr>
          <w:pgSz w:w="12240" w:h="15840"/>
          <w:pgMar w:top="480" w:right="405" w:bottom="460" w:left="495" w:header="0" w:footer="3" w:gutter="0"/>
          <w:cols w:space="720"/>
          <w:noEndnote/>
          <w:rtlGutter w:val="0"/>
          <w:docGrid w:linePitch="360"/>
        </w:sectPr>
      </w:pPr>
      <w:r>
        <w:rPr>
          <w:rFonts w:ascii="Times New Roman" w:eastAsia="Times New Roman" w:hAnsi="Times New Roman" w:cs="Times New Roman"/>
          <w:color w:val="3030E3"/>
          <w:spacing w:val="0"/>
          <w:w w:val="100"/>
          <w:position w:val="0"/>
          <w:lang w:val="en-US" w:eastAsia="en-US" w:bidi="en-US"/>
        </w:rPr>
        <w:t>l</w:t>
      </w:r>
      <w:r>
        <w:rPr>
          <w:rFonts w:ascii="Times New Roman" w:eastAsia="Times New Roman" w:hAnsi="Times New Roman" w:cs="Times New Roman"/>
          <w:color w:val="3030E3"/>
          <w:spacing w:val="0"/>
          <w:w w:val="100"/>
          <w:position w:val="0"/>
          <w:u w:val="single"/>
          <w:lang w:val="en-US" w:eastAsia="en-US" w:bidi="en-US"/>
        </w:rPr>
        <w:t>him</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fldChar w:fldCharType="begin"/>
      </w:r>
      <w:r>
        <w:rPr/>
        <w:instrText> HYPERLINK "http://www.seomozorE/blog/mozs-18-miHion-venture-financ" </w:instrText>
      </w:r>
      <w:r>
        <w:fldChar w:fldCharType="separate"/>
      </w:r>
      <w:r>
        <w:rPr>
          <w:rFonts w:ascii="Times New Roman" w:eastAsia="Times New Roman" w:hAnsi="Times New Roman" w:cs="Times New Roman"/>
          <w:color w:val="3030E3"/>
          <w:spacing w:val="0"/>
          <w:w w:val="100"/>
          <w:position w:val="0"/>
          <w:u w:val="single"/>
          <w:lang w:val="en-US" w:eastAsia="en-US" w:bidi="en-US"/>
        </w:rPr>
        <w:t>www.seomozorE/blog/mozs-18-miHion-venture-financ</w:t>
      </w:r>
      <w:r>
        <w:fldChar w:fldCharType="end"/>
      </w:r>
      <w:r>
        <w:rPr>
          <w:rFonts w:ascii="Times New Roman" w:eastAsia="Times New Roman" w:hAnsi="Times New Roman" w:cs="Times New Roman"/>
          <w:color w:val="3030E3"/>
          <w:spacing w:val="0"/>
          <w:w w:val="100"/>
          <w:position w:val="0"/>
          <w:u w:val="single"/>
          <w:lang w:val="en-US" w:eastAsia="en-US" w:bidi="en-US"/>
        </w:rPr>
        <w:t xml:space="preserve"> inR-our-story-metrics-and- </w:t>
      </w:r>
      <w:r>
        <w:rPr>
          <w:rFonts w:ascii="Times New Roman" w:eastAsia="Times New Roman" w:hAnsi="Times New Roman" w:cs="Times New Roman"/>
          <w:color w:val="3030E3"/>
          <w:spacing w:val="0"/>
          <w:w w:val="100"/>
          <w:position w:val="0"/>
          <w:lang w:val="en-US" w:eastAsia="en-US" w:bidi="en-US"/>
        </w:rPr>
        <w:t>future</w:t>
      </w:r>
    </w:p>
    <w:p>
      <w:pPr>
        <w:pStyle w:val="Style48"/>
        <w:keepNext/>
        <w:keepLines/>
        <w:widowControl w:val="0"/>
        <w:shd w:val="clear" w:color="auto" w:fill="auto"/>
        <w:bidi w:val="0"/>
        <w:spacing w:before="0" w:line="240" w:lineRule="auto"/>
        <w:ind w:left="0" w:right="0" w:firstLine="0"/>
        <w:jc w:val="both"/>
      </w:pPr>
      <w:bookmarkStart w:id="243" w:name="bookmark243"/>
      <w:bookmarkStart w:id="244" w:name="bookmark244"/>
      <w:bookmarkStart w:id="245" w:name="bookmark245"/>
      <w:r>
        <w:rPr>
          <w:color w:val="000000"/>
          <w:spacing w:val="0"/>
          <w:w w:val="100"/>
          <w:position w:val="0"/>
        </w:rPr>
        <w:t>使用第一关键指标的四大理由</w:t>
      </w:r>
      <w:bookmarkEnd w:id="243"/>
      <w:bookmarkEnd w:id="244"/>
      <w:bookmarkEnd w:id="245"/>
    </w:p>
    <w:p>
      <w:pPr>
        <w:pStyle w:val="Style8"/>
        <w:keepNext w:val="0"/>
        <w:keepLines w:val="0"/>
        <w:widowControl w:val="0"/>
        <w:shd w:val="clear" w:color="auto" w:fill="auto"/>
        <w:bidi w:val="0"/>
        <w:spacing w:before="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对刚起步的创业公司至关重要。当公司成长起来之后，你就希望关注更多的指标，同 时也有足够的资源和经验来这样做。重要的是，此时公司己经有一个团队能关注你所指派的 指标：系统管理员会关注正常运行时间和系统延时，客服呼叫中心聚焦于平均等待时间，等 等。</w:t>
      </w:r>
    </w:p>
    <w:p>
      <w:pPr>
        <w:pStyle w:val="Style8"/>
        <w:keepNext w:val="0"/>
        <w:keepLines w:val="0"/>
        <w:widowControl w:val="0"/>
        <w:shd w:val="clear" w:color="auto" w:fill="auto"/>
        <w:bidi w:val="0"/>
        <w:spacing w:before="0" w:after="360" w:line="356" w:lineRule="exact"/>
        <w:ind w:left="0" w:right="0" w:firstLine="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Year One Labs2,</w:t>
      </w:r>
      <w:r>
        <w:rPr>
          <w:color w:val="000000"/>
          <w:spacing w:val="0"/>
          <w:w w:val="100"/>
          <w:position w:val="0"/>
        </w:rPr>
        <w:t>投资人和导师团考量创业团队的重要依据之一就是，团队能否足够清晰 地理解并跟踪自己的</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MTMo</w:t>
      </w:r>
      <w:r>
        <w:rPr>
          <w:color w:val="000000"/>
          <w:spacing w:val="0"/>
          <w:w w:val="100"/>
          <w:position w:val="0"/>
        </w:rPr>
        <w:t>如果创业者可以不假思索地说出他的</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MTM,</w:t>
      </w:r>
      <w:r>
        <w:rPr>
          <w:color w:val="000000"/>
          <w:spacing w:val="0"/>
          <w:w w:val="100"/>
          <w:position w:val="0"/>
        </w:rPr>
        <w:t>且与其创业阶段 匹配，这将会是一个极大的加分项。然而，如果有以下几种情况，我们就认为此团队存在问 题：创业者不知道他的</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是什么；指标不适合当前的创业阶段；团队同时在关注好几个 指标；创业者说不出该指标的当前值。</w:t>
      </w:r>
    </w:p>
    <w:p>
      <w:pPr>
        <w:pStyle w:val="Style8"/>
        <w:keepNext w:val="0"/>
        <w:keepLines w:val="0"/>
        <w:widowControl w:val="0"/>
        <w:shd w:val="clear" w:color="auto" w:fill="auto"/>
        <w:bidi w:val="0"/>
        <w:spacing w:before="0" w:after="540" w:line="240" w:lineRule="auto"/>
        <w:ind w:left="0" w:right="0" w:firstLine="540"/>
        <w:jc w:val="both"/>
      </w:pPr>
      <w:r>
        <w:rPr>
          <w:rFonts w:ascii="Times New Roman" w:eastAsia="Times New Roman" w:hAnsi="Times New Roman" w:cs="Times New Roman"/>
          <w:color w:val="000000"/>
          <w:spacing w:val="0"/>
          <w:w w:val="100"/>
          <w:position w:val="0"/>
        </w:rPr>
        <w:t>2</w:t>
      </w:r>
      <w:r>
        <w:rPr>
          <w:color w:val="000000"/>
          <w:spacing w:val="0"/>
          <w:w w:val="100"/>
          <w:position w:val="0"/>
        </w:rPr>
        <w:t>由第二作者参与创办的一家孵化器。——译者注</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正确地选择</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可以让你在更短的时间内做更多的控制变量实验，且更有效地比较结果。 但请注意：</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 xml:space="preserve">会随着时间变化。在用户获取阶段（以及转化免费用户为收费客户时）， </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 xml:space="preserve">与哪些用户获取渠道效果最佳、注册用户到活跃用户的转化率等问题挂钩。而当重心 转移到留存率时，则更应关注流失率，对定价和功能组合进行试验，改善客户支持，等等。 </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因时而变，而且在某些情况下转变迅速。</w:t>
      </w:r>
    </w:p>
    <w:p>
      <w:pPr>
        <w:pStyle w:val="Style8"/>
        <w:keepNext w:val="0"/>
        <w:keepLines w:val="0"/>
        <w:widowControl w:val="0"/>
        <w:shd w:val="clear" w:color="auto" w:fill="auto"/>
        <w:bidi w:val="0"/>
        <w:spacing w:before="0" w:after="600" w:line="352" w:lineRule="exact"/>
        <w:ind w:left="0" w:right="0" w:firstLine="0"/>
        <w:jc w:val="left"/>
      </w:pPr>
      <w:r>
        <w:rPr>
          <w:color w:val="000000"/>
          <w:spacing w:val="0"/>
          <w:w w:val="100"/>
          <w:position w:val="0"/>
        </w:rPr>
        <w:t>使用第一关键指标的四大理由。</w:t>
      </w:r>
    </w:p>
    <w:p>
      <w:pPr>
        <w:pStyle w:val="Style8"/>
        <w:keepNext w:val="0"/>
        <w:keepLines w:val="0"/>
        <w:widowControl w:val="0"/>
        <w:shd w:val="clear" w:color="auto" w:fill="auto"/>
        <w:bidi w:val="0"/>
        <w:spacing w:before="0" w:line="350" w:lineRule="exact"/>
        <w:ind w:left="1400" w:right="0" w:hanging="440"/>
        <w:jc w:val="left"/>
      </w:pPr>
      <w:r>
        <w:rPr>
          <w:color w:val="000000"/>
          <w:spacing w:val="0"/>
          <w:w w:val="100"/>
          <w:position w:val="0"/>
          <w:lang w:val="en-US" w:eastAsia="en-US" w:bidi="en-US"/>
        </w:rPr>
        <w:t>•</w:t>
      </w:r>
      <w:r>
        <w:rPr>
          <w:color w:val="000000"/>
          <w:spacing w:val="0"/>
          <w:w w:val="100"/>
          <w:position w:val="0"/>
        </w:rPr>
        <w:t>它回答了现阶段最重要的问题。任何时候，你都在同时尝试解决</w:t>
      </w:r>
      <w:r>
        <w:rPr>
          <w:rFonts w:ascii="Times New Roman" w:eastAsia="Times New Roman" w:hAnsi="Times New Roman" w:cs="Times New Roman"/>
          <w:color w:val="000000"/>
          <w:spacing w:val="0"/>
          <w:w w:val="100"/>
          <w:position w:val="0"/>
        </w:rPr>
        <w:t>100</w:t>
      </w:r>
      <w:r>
        <w:rPr>
          <w:color w:val="000000"/>
          <w:spacing w:val="0"/>
          <w:w w:val="100"/>
          <w:position w:val="0"/>
        </w:rPr>
        <w:t>个问题， 并兼顾另外一百万个问题。你需要尽快确定生意中风险最大的方面，这就是最重 要的问题所在。当你明确了正确的问题，也就知道了跟踪什么样的指标才能解答 这个问题。这就是</w:t>
      </w:r>
      <w:r>
        <w:rPr>
          <w:rFonts w:ascii="Times New Roman" w:eastAsia="Times New Roman" w:hAnsi="Times New Roman" w:cs="Times New Roman"/>
          <w:color w:val="000000"/>
          <w:spacing w:val="0"/>
          <w:w w:val="100"/>
          <w:position w:val="0"/>
          <w:lang w:val="en-US" w:eastAsia="en-US" w:bidi="en-US"/>
        </w:rPr>
        <w:t>OMTMo</w:t>
      </w:r>
    </w:p>
    <w:p>
      <w:pPr>
        <w:pStyle w:val="Style8"/>
        <w:keepNext w:val="0"/>
        <w:keepLines w:val="0"/>
        <w:widowControl w:val="0"/>
        <w:shd w:val="clear" w:color="auto" w:fill="auto"/>
        <w:bidi w:val="0"/>
        <w:spacing w:before="0" w:line="375" w:lineRule="exact"/>
        <w:ind w:left="1400" w:right="0" w:hanging="440"/>
        <w:jc w:val="left"/>
      </w:pPr>
      <w:r>
        <w:rPr>
          <w:color w:val="000000"/>
          <w:spacing w:val="0"/>
          <w:w w:val="100"/>
          <w:position w:val="0"/>
          <w:lang w:val="en-US" w:eastAsia="en-US" w:bidi="en-US"/>
        </w:rPr>
        <w:t>•</w:t>
      </w:r>
      <w:r>
        <w:rPr>
          <w:color w:val="000000"/>
          <w:spacing w:val="0"/>
          <w:w w:val="100"/>
          <w:position w:val="0"/>
        </w:rPr>
        <w:t>它促使你得出初始（区别创业成败的）基线并建立清晰的目标。在找到想要 集中精力解决的关键问题后，你需要为之设定目标，并定义何为成功。</w:t>
      </w:r>
    </w:p>
    <w:p>
      <w:pPr>
        <w:pStyle w:val="Style8"/>
        <w:keepNext w:val="0"/>
        <w:keepLines w:val="0"/>
        <w:widowControl w:val="0"/>
        <w:shd w:val="clear" w:color="auto" w:fill="auto"/>
        <w:bidi w:val="0"/>
        <w:spacing w:before="0" w:line="365" w:lineRule="exact"/>
        <w:ind w:left="1400" w:right="0" w:hanging="440"/>
        <w:jc w:val="left"/>
      </w:pPr>
      <w:r>
        <w:rPr>
          <w:color w:val="000000"/>
          <w:spacing w:val="0"/>
          <w:w w:val="100"/>
          <w:position w:val="0"/>
          <w:lang w:val="en-US" w:eastAsia="en-US" w:bidi="en-US"/>
        </w:rPr>
        <w:t>•</w:t>
      </w:r>
      <w:r>
        <w:rPr>
          <w:color w:val="000000"/>
          <w:spacing w:val="0"/>
          <w:w w:val="100"/>
          <w:position w:val="0"/>
        </w:rPr>
        <w:t>它关注的是整个公司层面的健康。阿维纳什•考希克甚至发明了一个词用于形 容想一次汇报太多事情：数据呕吐</w:t>
      </w:r>
      <w:r>
        <w:rPr>
          <w:rFonts w:ascii="Times New Roman" w:eastAsia="Times New Roman" w:hAnsi="Times New Roman" w:cs="Times New Roman"/>
          <w:color w:val="000000"/>
          <w:spacing w:val="0"/>
          <w:w w:val="100"/>
          <w:position w:val="0"/>
        </w:rPr>
        <w:t>3</w:t>
      </w:r>
      <w:r>
        <w:rPr>
          <w:color w:val="000000"/>
          <w:spacing w:val="0"/>
          <w:w w:val="100"/>
          <w:position w:val="0"/>
        </w:rPr>
        <w:t>。没有人喜欢呕吐。相反，</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能凝聚整 个公司。把</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突出地显示在数据统计工具的首页、公司墙上的大屏幕和日常 邮件中。</w:t>
      </w:r>
    </w:p>
    <w:p>
      <w:pPr>
        <w:pStyle w:val="Style8"/>
        <w:keepNext w:val="0"/>
        <w:keepLines w:val="0"/>
        <w:widowControl w:val="0"/>
        <w:shd w:val="clear" w:color="auto" w:fill="auto"/>
        <w:bidi w:val="0"/>
        <w:spacing w:before="0" w:after="360" w:line="352" w:lineRule="exact"/>
        <w:ind w:left="1400" w:right="0" w:hanging="440"/>
        <w:jc w:val="left"/>
      </w:pPr>
      <w:r>
        <w:rPr>
          <w:color w:val="000000"/>
          <w:spacing w:val="0"/>
          <w:w w:val="100"/>
          <w:position w:val="0"/>
          <w:lang w:val="en-US" w:eastAsia="en-US" w:bidi="en-US"/>
        </w:rPr>
        <w:t>•</w:t>
      </w:r>
      <w:r>
        <w:rPr>
          <w:color w:val="000000"/>
          <w:spacing w:val="0"/>
          <w:w w:val="100"/>
          <w:position w:val="0"/>
        </w:rPr>
        <w:t>它鼓励一种实验文化。读过前面的章节，你己经意识到了实验的重要性。精益 创业的关键在于快速且高频率地开展开发・＞测量</w:t>
      </w:r>
      <w:r>
        <w:rPr>
          <w:color w:val="000000"/>
          <w:spacing w:val="0"/>
          <w:w w:val="100"/>
          <w:position w:val="0"/>
          <w:lang w:val="zh-CN" w:eastAsia="zh-CN" w:bidi="zh-CN"/>
        </w:rPr>
        <w:t>。认知</w:t>
      </w:r>
      <w:r>
        <w:rPr>
          <w:color w:val="000000"/>
          <w:spacing w:val="0"/>
          <w:w w:val="100"/>
          <w:position w:val="0"/>
        </w:rPr>
        <w:t xml:space="preserve">循环，而要点又在于高度 提倡试验精神。虽然实验会导致一些挫折，但不应该苛责。恰恰相反，那些精心 </w:t>
      </w:r>
      <w:r>
        <w:rPr>
          <w:color w:val="000000"/>
          <w:spacing w:val="0"/>
          <w:w w:val="100"/>
          <w:position w:val="0"/>
        </w:rPr>
        <w:t>设计的、系统性的测试所验证的失败，正是你学习的过程。最终，它会助你成 功。通过试验经历小的挫败，能使你避开大的失败。应该启发和鼓励每位员工去 实验；当所有人都聚焦于</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并有机会独立地实验，这将是一股强大的力 量。</w:t>
      </w:r>
    </w:p>
    <w:p>
      <w:pPr>
        <w:pStyle w:val="Style2"/>
        <w:keepNext w:val="0"/>
        <w:keepLines w:val="0"/>
        <w:widowControl w:val="0"/>
        <w:shd w:val="clear" w:color="auto" w:fill="auto"/>
        <w:bidi w:val="0"/>
        <w:spacing w:before="0" w:after="0" w:line="288" w:lineRule="auto"/>
        <w:ind w:left="0" w:right="0" w:firstLine="560"/>
        <w:jc w:val="both"/>
        <w:sectPr>
          <w:footnotePr>
            <w:pos w:val="pageBottom"/>
            <w:numFmt w:val="decimal"/>
            <w:numRestart w:val="continuous"/>
          </w:footnotePr>
          <w:pgSz w:w="12240" w:h="15840"/>
          <w:pgMar w:top="743" w:right="405" w:bottom="813" w:left="390" w:header="0" w:footer="3" w:gutter="0"/>
          <w:cols w:space="720"/>
          <w:noEndnote/>
          <w:rtlGutter w:val="0"/>
          <w:docGrid w:linePitch="360"/>
        </w:sectPr>
      </w:pPr>
      <w:r>
        <w:rPr>
          <w:rFonts w:ascii="Times New Roman" w:eastAsia="Times New Roman" w:hAnsi="Times New Roman" w:cs="Times New Roman"/>
          <w:color w:val="3030E3"/>
          <w:spacing w:val="0"/>
          <w:w w:val="100"/>
          <w:position w:val="0"/>
          <w:lang w:val="en-US" w:eastAsia="en-US" w:bidi="en-US"/>
        </w:rPr>
        <w:t>3</w:t>
      </w:r>
      <w:r>
        <w:fldChar w:fldCharType="begin"/>
      </w:r>
      <w:r>
        <w:rPr/>
        <w:instrText> HYPERLINK "http://www.kaushiknet/avmash/difference-web-reportint%c2%bb-web-analvsis/" </w:instrText>
      </w:r>
      <w:r>
        <w:fldChar w:fldCharType="separate"/>
      </w:r>
      <w:r>
        <w:rPr>
          <w:rFonts w:ascii="Times New Roman" w:eastAsia="Times New Roman" w:hAnsi="Times New Roman" w:cs="Times New Roman"/>
          <w:color w:val="3030E3"/>
          <w:spacing w:val="0"/>
          <w:w w:val="100"/>
          <w:position w:val="0"/>
          <w:lang w:val="en-US" w:eastAsia="en-US" w:bidi="en-US"/>
        </w:rPr>
        <w:t>http://www.kaushiknet/avmash/difference-web-reportint»-web-analvsis/</w:t>
      </w:r>
      <w:r>
        <w:fldChar w:fldCharType="end"/>
      </w:r>
    </w:p>
    <w:p>
      <w:pPr>
        <w:pStyle w:val="Style48"/>
        <w:keepNext/>
        <w:keepLines/>
        <w:widowControl w:val="0"/>
        <w:shd w:val="clear" w:color="auto" w:fill="auto"/>
        <w:bidi w:val="0"/>
        <w:spacing w:before="0" w:after="260" w:line="240" w:lineRule="auto"/>
        <w:ind w:left="0" w:right="0" w:firstLine="540"/>
        <w:jc w:val="left"/>
      </w:pPr>
      <w:bookmarkStart w:id="246" w:name="bookmark246"/>
      <w:bookmarkStart w:id="247" w:name="bookmark247"/>
      <w:bookmarkStart w:id="248" w:name="bookmark248"/>
      <w:r>
        <w:rPr>
          <w:rFonts w:ascii="Times New Roman" w:eastAsia="Times New Roman" w:hAnsi="Times New Roman" w:cs="Times New Roman"/>
          <w:b/>
          <w:bCs/>
          <w:color w:val="000000"/>
          <w:spacing w:val="0"/>
          <w:w w:val="100"/>
          <w:position w:val="0"/>
          <w:sz w:val="42"/>
          <w:szCs w:val="42"/>
          <w:lang w:val="en-US" w:eastAsia="en-US" w:bidi="en-US"/>
        </w:rPr>
        <w:t>Solare</w:t>
      </w:r>
      <w:r>
        <w:rPr>
          <w:color w:val="000000"/>
          <w:spacing w:val="0"/>
          <w:w w:val="100"/>
          <w:position w:val="0"/>
        </w:rPr>
        <w:t>只关注少数几个关键的指标（案例分析）</w:t>
      </w:r>
      <w:bookmarkEnd w:id="246"/>
      <w:bookmarkEnd w:id="247"/>
      <w:bookmarkEnd w:id="248"/>
    </w:p>
    <w:p>
      <w:pPr>
        <w:pStyle w:val="Style8"/>
        <w:keepNext w:val="0"/>
        <w:keepLines w:val="0"/>
        <w:widowControl w:val="0"/>
        <w:shd w:val="clear" w:color="auto" w:fill="auto"/>
        <w:bidi w:val="0"/>
        <w:spacing w:before="0" w:after="260" w:line="352" w:lineRule="exact"/>
        <w:ind w:left="540" w:right="0" w:firstLine="20"/>
        <w:jc w:val="left"/>
      </w:pPr>
      <w:r>
        <w:rPr>
          <w:rFonts w:ascii="Times New Roman" w:eastAsia="Times New Roman" w:hAnsi="Times New Roman" w:cs="Times New Roman"/>
          <w:color w:val="000000"/>
          <w:spacing w:val="0"/>
          <w:w w:val="100"/>
          <w:position w:val="0"/>
          <w:lang w:val="en-US" w:eastAsia="en-US" w:bidi="en-US"/>
        </w:rPr>
        <w:t>Solare Ristorante</w:t>
      </w:r>
      <w:r>
        <w:rPr>
          <w:color w:val="000000"/>
          <w:spacing w:val="0"/>
          <w:w w:val="100"/>
          <w:position w:val="0"/>
        </w:rPr>
        <w:t>是一家位于圣迭戈市的意大利餐馆，餐馆的主人是连续创业者兰迪•谢里 克。兰迪具有技术和数据方面的背景，曾任</w:t>
      </w:r>
      <w:r>
        <w:rPr>
          <w:rFonts w:ascii="Times New Roman" w:eastAsia="Times New Roman" w:hAnsi="Times New Roman" w:cs="Times New Roman"/>
          <w:color w:val="000000"/>
          <w:spacing w:val="0"/>
          <w:w w:val="100"/>
          <w:position w:val="0"/>
          <w:lang w:val="en-US" w:eastAsia="en-US" w:bidi="en-US"/>
        </w:rPr>
        <w:t>Teradata</w:t>
      </w:r>
      <w:r>
        <w:rPr>
          <w:color w:val="000000"/>
          <w:spacing w:val="0"/>
          <w:w w:val="100"/>
          <w:position w:val="0"/>
        </w:rPr>
        <w:t>咨询公司总经理，并成功卖出过五 家技术创业公司。他把数据驱动的思维引入餐馆经营中也不足为奇。</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一天晚上在这家餐厅，兰迪的儿子汤米（他管理吧台）忽然叫道：</w:t>
      </w:r>
      <w:r>
        <w:rPr>
          <w:rFonts w:ascii="Times New Roman" w:eastAsia="Times New Roman" w:hAnsi="Times New Roman" w:cs="Times New Roman"/>
          <w:color w:val="000000"/>
          <w:spacing w:val="0"/>
          <w:w w:val="100"/>
          <w:position w:val="0"/>
        </w:rPr>
        <w:t xml:space="preserve">“24! </w:t>
      </w:r>
      <w:r>
        <w:rPr>
          <w:color w:val="000000"/>
          <w:spacing w:val="0"/>
          <w:w w:val="100"/>
          <w:position w:val="0"/>
          <w:lang w:val="zh-CN" w:eastAsia="zh-CN" w:bidi="zh-CN"/>
        </w:rPr>
        <w:t>”因</w:t>
      </w:r>
      <w:r>
        <w:rPr>
          <w:color w:val="000000"/>
          <w:spacing w:val="0"/>
          <w:w w:val="100"/>
          <w:position w:val="0"/>
        </w:rPr>
        <w:t>为我们一直 在寻找关于商业指标的例子，所以就向他询问数字的涵义。</w:t>
      </w:r>
      <w:r>
        <w:rPr>
          <w:color w:val="000000"/>
          <w:spacing w:val="0"/>
          <w:w w:val="100"/>
          <w:position w:val="0"/>
          <w:lang w:val="zh-CN" w:eastAsia="zh-CN" w:bidi="zh-CN"/>
        </w:rPr>
        <w:t>“每</w:t>
      </w:r>
      <w:r>
        <w:rPr>
          <w:color w:val="000000"/>
          <w:spacing w:val="0"/>
          <w:w w:val="100"/>
          <w:position w:val="0"/>
        </w:rPr>
        <w:t>天，员工们都会告诉我 前一天人工成本占毛收入的比例，</w:t>
      </w:r>
      <w:r>
        <w:rPr>
          <w:color w:val="000000"/>
          <w:spacing w:val="0"/>
          <w:w w:val="100"/>
          <w:position w:val="0"/>
          <w:lang w:val="zh-CN" w:eastAsia="zh-CN" w:bidi="zh-CN"/>
        </w:rPr>
        <w:t>”他解</w:t>
      </w:r>
      <w:r>
        <w:rPr>
          <w:color w:val="000000"/>
          <w:spacing w:val="0"/>
          <w:w w:val="100"/>
          <w:position w:val="0"/>
        </w:rPr>
        <w:t>释道，</w:t>
      </w:r>
      <w:r>
        <w:rPr>
          <w:color w:val="000000"/>
          <w:spacing w:val="0"/>
          <w:w w:val="100"/>
          <w:position w:val="0"/>
          <w:lang w:val="zh-CN" w:eastAsia="zh-CN" w:bidi="zh-CN"/>
        </w:rPr>
        <w:t>“这</w:t>
      </w:r>
      <w:r>
        <w:rPr>
          <w:color w:val="000000"/>
          <w:spacing w:val="0"/>
          <w:w w:val="100"/>
          <w:position w:val="0"/>
        </w:rPr>
        <w:t>是餐饮业的一个很出名的数字。它非 常有用，因为它结合了两个你有所掌控的东西：用餐者人均消费和人力成本。</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5" w:lineRule="exact"/>
        <w:ind w:left="540" w:right="0" w:firstLine="20"/>
        <w:jc w:val="left"/>
      </w:pPr>
      <w:r>
        <w:rPr>
          <w:color w:val="000000"/>
          <w:spacing w:val="0"/>
          <w:w w:val="100"/>
          <w:position w:val="0"/>
        </w:rPr>
        <w:t>兰迪还向我们介绍，如果人力成本超过了毛收入的</w:t>
      </w:r>
      <w:r>
        <w:rPr>
          <w:rFonts w:ascii="Times New Roman" w:eastAsia="Times New Roman" w:hAnsi="Times New Roman" w:cs="Times New Roman"/>
          <w:color w:val="000000"/>
          <w:spacing w:val="0"/>
          <w:w w:val="100"/>
          <w:position w:val="0"/>
        </w:rPr>
        <w:t>30%,</w:t>
      </w:r>
      <w:r>
        <w:rPr>
          <w:color w:val="000000"/>
          <w:spacing w:val="0"/>
          <w:w w:val="100"/>
          <w:position w:val="0"/>
        </w:rPr>
        <w:t>就说明餐厅运营得不好，因为 这意味着你可能在人工上投入过多，或者顾客人均消费太低。一家米其林星级餐馆之所 以雇得起更多的员工，支付得起更高的工资，就是因为它的红酒售价昂贵且人均消费很 高。相反，一家低利润的休闲餐厅必须压低员工成本。</w:t>
      </w:r>
    </w:p>
    <w:p>
      <w:pPr>
        <w:pStyle w:val="Style8"/>
        <w:keepNext w:val="0"/>
        <w:keepLines w:val="0"/>
        <w:widowControl w:val="0"/>
        <w:shd w:val="clear" w:color="auto" w:fill="auto"/>
        <w:bidi w:val="0"/>
        <w:spacing w:before="0" w:after="600" w:line="355" w:lineRule="exact"/>
        <w:ind w:left="0" w:right="0" w:firstLine="540"/>
        <w:jc w:val="both"/>
      </w:pPr>
      <w:r>
        <w:rPr>
          <w:color w:val="000000"/>
          <w:spacing w:val="0"/>
          <w:w w:val="100"/>
          <w:position w:val="0"/>
        </w:rPr>
        <w:t>该比例之所以管用，原因有如下几点。</w:t>
      </w:r>
    </w:p>
    <w:p>
      <w:pPr>
        <w:pStyle w:val="Style8"/>
        <w:keepNext w:val="0"/>
        <w:keepLines w:val="0"/>
        <w:widowControl w:val="0"/>
        <w:numPr>
          <w:ilvl w:val="0"/>
          <w:numId w:val="11"/>
        </w:numPr>
        <w:shd w:val="clear" w:color="auto" w:fill="auto"/>
        <w:tabs>
          <w:tab w:pos="1983" w:val="left"/>
        </w:tabs>
        <w:bidi w:val="0"/>
        <w:spacing w:before="0" w:after="320" w:line="355" w:lineRule="exact"/>
        <w:ind w:left="0" w:right="0" w:firstLine="960"/>
        <w:jc w:val="both"/>
      </w:pPr>
      <w:bookmarkStart w:id="249" w:name="bookmark249"/>
      <w:bookmarkEnd w:id="249"/>
      <w:r>
        <w:rPr>
          <w:color w:val="000000"/>
          <w:spacing w:val="0"/>
          <w:w w:val="100"/>
          <w:position w:val="0"/>
        </w:rPr>
        <w:t>简单：它是一个简单的数字。</w:t>
      </w:r>
    </w:p>
    <w:p>
      <w:pPr>
        <w:pStyle w:val="Style8"/>
        <w:keepNext w:val="0"/>
        <w:keepLines w:val="0"/>
        <w:widowControl w:val="0"/>
        <w:numPr>
          <w:ilvl w:val="0"/>
          <w:numId w:val="11"/>
        </w:numPr>
        <w:shd w:val="clear" w:color="auto" w:fill="auto"/>
        <w:tabs>
          <w:tab w:pos="1983" w:val="left"/>
        </w:tabs>
        <w:bidi w:val="0"/>
        <w:spacing w:before="0" w:after="320" w:line="355" w:lineRule="exact"/>
        <w:ind w:left="0" w:right="0" w:firstLine="960"/>
        <w:jc w:val="both"/>
      </w:pPr>
      <w:bookmarkStart w:id="250" w:name="bookmark250"/>
      <w:bookmarkEnd w:id="250"/>
      <w:r>
        <w:rPr>
          <w:color w:val="000000"/>
          <w:spacing w:val="0"/>
          <w:w w:val="100"/>
          <w:position w:val="0"/>
        </w:rPr>
        <w:t>即时：当晚就可以统计出来。</w:t>
      </w:r>
    </w:p>
    <w:p>
      <w:pPr>
        <w:pStyle w:val="Style8"/>
        <w:keepNext w:val="0"/>
        <w:keepLines w:val="0"/>
        <w:widowControl w:val="0"/>
        <w:numPr>
          <w:ilvl w:val="0"/>
          <w:numId w:val="11"/>
        </w:numPr>
        <w:shd w:val="clear" w:color="auto" w:fill="auto"/>
        <w:tabs>
          <w:tab w:pos="1983" w:val="left"/>
        </w:tabs>
        <w:bidi w:val="0"/>
        <w:spacing w:before="0" w:after="320" w:line="345" w:lineRule="exact"/>
        <w:ind w:left="1980" w:right="0" w:hanging="1020"/>
        <w:jc w:val="both"/>
      </w:pPr>
      <w:bookmarkStart w:id="251" w:name="bookmark251"/>
      <w:bookmarkEnd w:id="251"/>
      <w:r>
        <w:rPr>
          <w:color w:val="000000"/>
          <w:spacing w:val="0"/>
          <w:w w:val="100"/>
          <w:position w:val="0"/>
        </w:rPr>
        <w:t>可行动的：你可以在第二天就调整员工，或是加大追加销售力度；相对而 言，调整食材、菜单或房租费时更多。</w:t>
      </w:r>
    </w:p>
    <w:p>
      <w:pPr>
        <w:pStyle w:val="Style8"/>
        <w:keepNext w:val="0"/>
        <w:keepLines w:val="0"/>
        <w:widowControl w:val="0"/>
        <w:numPr>
          <w:ilvl w:val="0"/>
          <w:numId w:val="11"/>
        </w:numPr>
        <w:shd w:val="clear" w:color="auto" w:fill="auto"/>
        <w:tabs>
          <w:tab w:pos="1983" w:val="left"/>
        </w:tabs>
        <w:bidi w:val="0"/>
        <w:spacing w:before="0" w:after="320" w:line="355" w:lineRule="exact"/>
        <w:ind w:left="0" w:right="0" w:firstLine="960"/>
        <w:jc w:val="both"/>
      </w:pPr>
      <w:bookmarkStart w:id="252" w:name="bookmark252"/>
      <w:bookmarkEnd w:id="252"/>
      <w:r>
        <w:rPr>
          <w:color w:val="000000"/>
          <w:spacing w:val="0"/>
          <w:w w:val="100"/>
          <w:position w:val="0"/>
        </w:rPr>
        <w:t>可比较的：你可以按时段跟踪，也可以与同类型的其他餐馆横向比较。</w:t>
      </w:r>
    </w:p>
    <w:p>
      <w:pPr>
        <w:pStyle w:val="Style8"/>
        <w:keepNext w:val="0"/>
        <w:keepLines w:val="0"/>
        <w:widowControl w:val="0"/>
        <w:numPr>
          <w:ilvl w:val="0"/>
          <w:numId w:val="11"/>
        </w:numPr>
        <w:shd w:val="clear" w:color="auto" w:fill="auto"/>
        <w:tabs>
          <w:tab w:pos="1983" w:val="left"/>
        </w:tabs>
        <w:bidi w:val="0"/>
        <w:spacing w:before="0" w:after="260" w:line="355" w:lineRule="exact"/>
        <w:ind w:left="0" w:right="0" w:firstLine="960"/>
        <w:jc w:val="both"/>
      </w:pPr>
      <w:bookmarkStart w:id="253" w:name="bookmark253"/>
      <w:bookmarkEnd w:id="253"/>
      <w:r>
        <w:rPr>
          <w:color w:val="000000"/>
          <w:spacing w:val="0"/>
          <w:w w:val="100"/>
          <w:position w:val="0"/>
        </w:rPr>
        <w:t>根本性：它反映了餐饮商业模式中最基本的两个方面。</w:t>
      </w:r>
    </w:p>
    <w:p>
      <w:pPr>
        <w:pStyle w:val="Style8"/>
        <w:keepNext w:val="0"/>
        <w:keepLines w:val="0"/>
        <w:widowControl w:val="0"/>
        <w:shd w:val="clear" w:color="auto" w:fill="auto"/>
        <w:bidi w:val="0"/>
        <w:spacing w:before="0" w:after="260" w:line="367" w:lineRule="exact"/>
        <w:ind w:left="540" w:right="0" w:firstLine="20"/>
        <w:jc w:val="left"/>
      </w:pPr>
      <w:r>
        <w:rPr>
          <w:color w:val="000000"/>
          <w:spacing w:val="0"/>
          <w:w w:val="100"/>
          <w:position w:val="0"/>
        </w:rPr>
        <w:t>实践证明，</w:t>
      </w:r>
      <w:r>
        <w:rPr>
          <w:rFonts w:ascii="Times New Roman" w:eastAsia="Times New Roman" w:hAnsi="Times New Roman" w:cs="Times New Roman"/>
          <w:color w:val="000000"/>
          <w:spacing w:val="0"/>
          <w:w w:val="100"/>
          <w:position w:val="0"/>
        </w:rPr>
        <w:t>24%</w:t>
      </w:r>
      <w:r>
        <w:rPr>
          <w:color w:val="000000"/>
          <w:spacing w:val="0"/>
          <w:w w:val="100"/>
          <w:position w:val="0"/>
        </w:rPr>
        <w:t>是较理想的比值。如果低于</w:t>
      </w:r>
      <w:r>
        <w:rPr>
          <w:rFonts w:ascii="Times New Roman" w:eastAsia="Times New Roman" w:hAnsi="Times New Roman" w:cs="Times New Roman"/>
          <w:color w:val="000000"/>
          <w:spacing w:val="0"/>
          <w:w w:val="100"/>
          <w:position w:val="0"/>
        </w:rPr>
        <w:t>20%,</w:t>
      </w:r>
      <w:r>
        <w:rPr>
          <w:color w:val="000000"/>
          <w:spacing w:val="0"/>
          <w:w w:val="100"/>
          <w:position w:val="0"/>
        </w:rPr>
        <w:t>则有可能是你的服务做得不到位，顾 客的餐饮体验可能会打折扣（如果想进行格外严谨的数据分析，兰迪可就服务员数量进 行实验，并通过小费或</w:t>
      </w:r>
      <w:r>
        <w:rPr>
          <w:rFonts w:ascii="Times New Roman" w:eastAsia="Times New Roman" w:hAnsi="Times New Roman" w:cs="Times New Roman"/>
          <w:color w:val="000000"/>
          <w:spacing w:val="0"/>
          <w:w w:val="100"/>
          <w:position w:val="0"/>
          <w:lang w:val="en-US" w:eastAsia="en-US" w:bidi="en-US"/>
        </w:rPr>
        <w:t>Yelp4</w:t>
      </w:r>
      <w:r>
        <w:rPr>
          <w:color w:val="000000"/>
          <w:spacing w:val="0"/>
          <w:w w:val="100"/>
          <w:position w:val="0"/>
        </w:rPr>
        <w:t>上的评价衡量效果）。</w:t>
      </w:r>
    </w:p>
    <w:p>
      <w:pPr>
        <w:pStyle w:val="Style8"/>
        <w:keepNext w:val="0"/>
        <w:keepLines w:val="0"/>
        <w:widowControl w:val="0"/>
        <w:shd w:val="clear" w:color="auto" w:fill="auto"/>
        <w:bidi w:val="0"/>
        <w:spacing w:before="0" w:after="260" w:line="352" w:lineRule="exact"/>
        <w:ind w:left="540" w:right="0" w:firstLine="20"/>
        <w:jc w:val="left"/>
      </w:pPr>
      <w:r>
        <w:rPr>
          <w:color w:val="000000"/>
          <w:spacing w:val="0"/>
          <w:w w:val="100"/>
          <w:position w:val="0"/>
        </w:rPr>
        <w:t>兰迪还使用一个次级指标预测顾客量。每天下午</w:t>
      </w:r>
      <w:r>
        <w:rPr>
          <w:rFonts w:ascii="Times New Roman" w:eastAsia="Times New Roman" w:hAnsi="Times New Roman" w:cs="Times New Roman"/>
          <w:color w:val="000000"/>
          <w:spacing w:val="0"/>
          <w:w w:val="100"/>
          <w:position w:val="0"/>
        </w:rPr>
        <w:t>5</w:t>
      </w:r>
      <w:r>
        <w:rPr>
          <w:color w:val="000000"/>
          <w:spacing w:val="0"/>
          <w:w w:val="100"/>
          <w:position w:val="0"/>
        </w:rPr>
        <w:t>点，他的员工会告诉他当晚收到的预 约量。</w:t>
      </w:r>
      <w:r>
        <w:rPr>
          <w:color w:val="000000"/>
          <w:spacing w:val="0"/>
          <w:w w:val="100"/>
          <w:position w:val="0"/>
          <w:lang w:val="zh-CN" w:eastAsia="zh-CN" w:bidi="zh-CN"/>
        </w:rPr>
        <w:t>“如</w:t>
      </w:r>
      <w:r>
        <w:rPr>
          <w:color w:val="000000"/>
          <w:spacing w:val="0"/>
          <w:w w:val="100"/>
          <w:position w:val="0"/>
        </w:rPr>
        <w:t>果在</w:t>
      </w:r>
      <w:r>
        <w:rPr>
          <w:rFonts w:ascii="Times New Roman" w:eastAsia="Times New Roman" w:hAnsi="Times New Roman" w:cs="Times New Roman"/>
          <w:color w:val="000000"/>
          <w:spacing w:val="0"/>
          <w:w w:val="100"/>
          <w:position w:val="0"/>
        </w:rPr>
        <w:t>5</w:t>
      </w:r>
      <w:r>
        <w:rPr>
          <w:color w:val="000000"/>
          <w:spacing w:val="0"/>
          <w:w w:val="100"/>
          <w:position w:val="0"/>
        </w:rPr>
        <w:t>点收到</w:t>
      </w:r>
      <w:r>
        <w:rPr>
          <w:rFonts w:ascii="Times New Roman" w:eastAsia="Times New Roman" w:hAnsi="Times New Roman" w:cs="Times New Roman"/>
          <w:color w:val="000000"/>
          <w:spacing w:val="0"/>
          <w:w w:val="100"/>
          <w:position w:val="0"/>
        </w:rPr>
        <w:t>50</w:t>
      </w:r>
      <w:r>
        <w:rPr>
          <w:color w:val="000000"/>
          <w:spacing w:val="0"/>
          <w:w w:val="100"/>
          <w:position w:val="0"/>
        </w:rPr>
        <w:t>桌预约，那我就知道今晚的顾客量会在</w:t>
      </w:r>
      <w:r>
        <w:rPr>
          <w:rFonts w:ascii="Times New Roman" w:eastAsia="Times New Roman" w:hAnsi="Times New Roman" w:cs="Times New Roman"/>
          <w:color w:val="000000"/>
          <w:spacing w:val="0"/>
          <w:w w:val="100"/>
          <w:position w:val="0"/>
        </w:rPr>
        <w:t>250</w:t>
      </w:r>
      <w:r>
        <w:rPr>
          <w:color w:val="000000"/>
          <w:spacing w:val="0"/>
          <w:w w:val="100"/>
          <w:position w:val="0"/>
        </w:rPr>
        <w:t>桌左右，</w:t>
      </w:r>
      <w:r>
        <w:rPr>
          <w:color w:val="000000"/>
          <w:spacing w:val="0"/>
          <w:w w:val="100"/>
          <w:position w:val="0"/>
          <w:lang w:val="zh-CN" w:eastAsia="zh-CN" w:bidi="zh-CN"/>
        </w:rPr>
        <w:t xml:space="preserve">”他 </w:t>
      </w:r>
      <w:r>
        <w:rPr>
          <w:color w:val="000000"/>
          <w:spacing w:val="0"/>
          <w:w w:val="100"/>
          <w:position w:val="0"/>
        </w:rPr>
        <w:t>说，</w:t>
      </w:r>
      <w:r>
        <w:rPr>
          <w:color w:val="000000"/>
          <w:spacing w:val="0"/>
          <w:w w:val="100"/>
          <w:position w:val="0"/>
          <w:lang w:val="zh-CN" w:eastAsia="zh-CN" w:bidi="zh-CN"/>
        </w:rPr>
        <w:t>“我</w:t>
      </w:r>
      <w:r>
        <w:rPr>
          <w:color w:val="000000"/>
          <w:spacing w:val="0"/>
          <w:w w:val="100"/>
          <w:position w:val="0"/>
        </w:rPr>
        <w:t>们己经发现对</w:t>
      </w:r>
      <w:r>
        <w:rPr>
          <w:rFonts w:ascii="Times New Roman" w:eastAsia="Times New Roman" w:hAnsi="Times New Roman" w:cs="Times New Roman"/>
          <w:color w:val="000000"/>
          <w:spacing w:val="0"/>
          <w:w w:val="100"/>
          <w:position w:val="0"/>
          <w:lang w:val="en-US" w:eastAsia="en-US" w:bidi="en-US"/>
        </w:rPr>
        <w:t>Solare</w:t>
      </w:r>
      <w:r>
        <w:rPr>
          <w:color w:val="000000"/>
          <w:spacing w:val="0"/>
          <w:w w:val="100"/>
          <w:position w:val="0"/>
        </w:rPr>
        <w:t>而言，二者之间的比率通常为</w:t>
      </w:r>
      <w:r>
        <w:rPr>
          <w:rFonts w:ascii="Times New Roman" w:eastAsia="Times New Roman" w:hAnsi="Times New Roman" w:cs="Times New Roman"/>
          <w:color w:val="000000"/>
          <w:spacing w:val="0"/>
          <w:w w:val="100"/>
          <w:position w:val="0"/>
        </w:rPr>
        <w:t xml:space="preserve">5 </w:t>
      </w:r>
      <w:r>
        <w:rPr>
          <w:color w:val="000000"/>
          <w:spacing w:val="0"/>
          <w:w w:val="100"/>
          <w:position w:val="0"/>
        </w:rPr>
        <w:t>：</w:t>
      </w:r>
      <w:r>
        <w:rPr>
          <w:rFonts w:ascii="Times New Roman" w:eastAsia="Times New Roman" w:hAnsi="Times New Roman" w:cs="Times New Roman"/>
          <w:color w:val="000000"/>
          <w:spacing w:val="0"/>
          <w:w w:val="100"/>
          <w:position w:val="0"/>
        </w:rPr>
        <w:t xml:space="preserve"> 1</w:t>
      </w:r>
      <w:r>
        <w:rPr>
          <w:color w:val="000000"/>
          <w:spacing w:val="0"/>
          <w:w w:val="100"/>
          <w:position w:val="0"/>
        </w:rPr>
        <w:t>。”</w:t>
      </w:r>
    </w:p>
    <w:p>
      <w:pPr>
        <w:pStyle w:val="Style8"/>
        <w:keepNext w:val="0"/>
        <w:keepLines w:val="0"/>
        <w:widowControl w:val="0"/>
        <w:shd w:val="clear" w:color="auto" w:fill="auto"/>
        <w:bidi w:val="0"/>
        <w:spacing w:before="0" w:after="260" w:line="355" w:lineRule="exact"/>
        <w:ind w:left="540" w:right="0" w:firstLine="20"/>
        <w:jc w:val="left"/>
      </w:pPr>
      <w:r>
        <w:rPr>
          <w:color w:val="000000"/>
          <w:spacing w:val="0"/>
          <w:w w:val="100"/>
          <w:position w:val="0"/>
        </w:rPr>
        <w:t>这一数字并不适用于所有餐馆：对于火爆的米其林星级餐厅，此比例为</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因为桌子 全都订光了；而对于无需预约的快餐厅，这个指标显然没有意义。但是对于</w:t>
      </w:r>
      <w:r>
        <w:rPr>
          <w:rFonts w:ascii="Times New Roman" w:eastAsia="Times New Roman" w:hAnsi="Times New Roman" w:cs="Times New Roman"/>
          <w:color w:val="000000"/>
          <w:spacing w:val="0"/>
          <w:w w:val="100"/>
          <w:position w:val="0"/>
          <w:lang w:val="en-US" w:eastAsia="en-US" w:bidi="en-US"/>
        </w:rPr>
        <w:t>Solare</w:t>
      </w:r>
      <w:r>
        <w:rPr>
          <w:color w:val="000000"/>
          <w:spacing w:val="0"/>
          <w:w w:val="100"/>
          <w:position w:val="0"/>
        </w:rPr>
        <w:t>来 说，下午</w:t>
      </w:r>
      <w:r>
        <w:rPr>
          <w:rFonts w:ascii="Times New Roman" w:eastAsia="Times New Roman" w:hAnsi="Times New Roman" w:cs="Times New Roman"/>
          <w:color w:val="000000"/>
          <w:spacing w:val="0"/>
          <w:w w:val="100"/>
          <w:position w:val="0"/>
        </w:rPr>
        <w:t>5</w:t>
      </w:r>
      <w:r>
        <w:rPr>
          <w:color w:val="000000"/>
          <w:spacing w:val="0"/>
          <w:w w:val="100"/>
          <w:position w:val="0"/>
        </w:rPr>
        <w:t>点的预约量加之一点经验，即可作为当晚生意状况的一个很好的先见性指 标。而且，它使</w:t>
      </w:r>
      <w:r>
        <w:rPr>
          <w:rFonts w:ascii="Times New Roman" w:eastAsia="Times New Roman" w:hAnsi="Times New Roman" w:cs="Times New Roman"/>
          <w:color w:val="000000"/>
          <w:spacing w:val="0"/>
          <w:w w:val="100"/>
          <w:position w:val="0"/>
          <w:lang w:val="en-US" w:eastAsia="en-US" w:bidi="en-US"/>
        </w:rPr>
        <w:t>Solare</w:t>
      </w:r>
      <w:r>
        <w:rPr>
          <w:color w:val="000000"/>
          <w:spacing w:val="0"/>
          <w:w w:val="100"/>
          <w:position w:val="0"/>
        </w:rPr>
        <w:t>团队能做岀及时的调整，比如增减当班人数或购进更多食材，以</w:t>
      </w:r>
    </w:p>
    <w:p>
      <w:pPr>
        <w:pStyle w:val="Style8"/>
        <w:keepNext w:val="0"/>
        <w:keepLines w:val="0"/>
        <w:widowControl w:val="0"/>
        <w:shd w:val="clear" w:color="auto" w:fill="auto"/>
        <w:bidi w:val="0"/>
        <w:spacing w:before="0" w:after="340" w:line="360" w:lineRule="exact"/>
        <w:ind w:left="0" w:right="0" w:firstLine="540"/>
        <w:jc w:val="both"/>
      </w:pPr>
      <w:r>
        <w:rPr>
          <w:color w:val="000000"/>
          <w:spacing w:val="0"/>
          <w:w w:val="100"/>
          <w:position w:val="0"/>
        </w:rPr>
        <w:t>应对当晚的客流量。</w:t>
      </w:r>
    </w:p>
    <w:p>
      <w:pPr>
        <w:pStyle w:val="Style58"/>
        <w:keepNext/>
        <w:keepLines/>
        <w:widowControl w:val="0"/>
        <w:shd w:val="clear" w:color="auto" w:fill="auto"/>
        <w:bidi w:val="0"/>
        <w:spacing w:before="0" w:after="500" w:line="240" w:lineRule="auto"/>
        <w:ind w:left="0" w:right="0"/>
        <w:jc w:val="both"/>
      </w:pPr>
      <w:bookmarkStart w:id="254" w:name="bookmark254"/>
      <w:bookmarkStart w:id="255" w:name="bookmark255"/>
      <w:bookmarkStart w:id="256" w:name="bookmark256"/>
      <w:r>
        <w:rPr>
          <w:color w:val="000000"/>
          <w:spacing w:val="0"/>
          <w:w w:val="100"/>
          <w:position w:val="0"/>
        </w:rPr>
        <w:t>总结</w:t>
      </w:r>
      <w:bookmarkEnd w:id="254"/>
      <w:bookmarkEnd w:id="255"/>
      <w:bookmarkEnd w:id="256"/>
    </w:p>
    <w:p>
      <w:pPr>
        <w:pStyle w:val="Style8"/>
        <w:keepNext w:val="0"/>
        <w:keepLines w:val="0"/>
        <w:widowControl w:val="0"/>
        <w:numPr>
          <w:ilvl w:val="0"/>
          <w:numId w:val="11"/>
        </w:numPr>
        <w:shd w:val="clear" w:color="auto" w:fill="auto"/>
        <w:tabs>
          <w:tab w:pos="1980" w:val="left"/>
        </w:tabs>
        <w:bidi w:val="0"/>
        <w:spacing w:before="0" w:after="260" w:line="375" w:lineRule="exact"/>
        <w:ind w:left="1980" w:right="0" w:hanging="1020"/>
        <w:jc w:val="left"/>
      </w:pPr>
      <w:bookmarkStart w:id="257" w:name="bookmark257"/>
      <w:bookmarkEnd w:id="257"/>
      <w:r>
        <w:rPr>
          <w:color w:val="000000"/>
          <w:spacing w:val="0"/>
          <w:w w:val="100"/>
          <w:position w:val="0"/>
        </w:rPr>
        <w:t>实践经验让餐馆知道需求量与预约量是挂钩的，以及人工成本对于净营收的 最佳比值是多少。</w:t>
      </w:r>
    </w:p>
    <w:p>
      <w:pPr>
        <w:pStyle w:val="Style8"/>
        <w:keepNext w:val="0"/>
        <w:keepLines w:val="0"/>
        <w:widowControl w:val="0"/>
        <w:numPr>
          <w:ilvl w:val="0"/>
          <w:numId w:val="11"/>
        </w:numPr>
        <w:shd w:val="clear" w:color="auto" w:fill="auto"/>
        <w:tabs>
          <w:tab w:pos="1980" w:val="left"/>
        </w:tabs>
        <w:bidi w:val="0"/>
        <w:spacing w:before="0" w:after="340" w:line="360" w:lineRule="exact"/>
        <w:ind w:left="0" w:right="0" w:firstLine="960"/>
        <w:jc w:val="left"/>
      </w:pPr>
      <w:bookmarkStart w:id="258" w:name="bookmark258"/>
      <w:bookmarkEnd w:id="258"/>
      <w:r>
        <w:rPr>
          <w:color w:val="000000"/>
          <w:spacing w:val="0"/>
          <w:w w:val="100"/>
          <w:position w:val="0"/>
        </w:rPr>
        <w:t>好的指标能帮助你预测未来，也使你能预见问题并予以修正。</w:t>
      </w:r>
    </w:p>
    <w:p>
      <w:pPr>
        <w:pStyle w:val="Style58"/>
        <w:keepNext/>
        <w:keepLines/>
        <w:widowControl w:val="0"/>
        <w:shd w:val="clear" w:color="auto" w:fill="auto"/>
        <w:bidi w:val="0"/>
        <w:spacing w:before="0" w:after="260" w:line="240" w:lineRule="auto"/>
        <w:ind w:left="0" w:right="0"/>
        <w:jc w:val="both"/>
      </w:pPr>
      <w:bookmarkStart w:id="259" w:name="bookmark259"/>
      <w:bookmarkStart w:id="260" w:name="bookmark260"/>
      <w:bookmarkStart w:id="261" w:name="bookmark261"/>
      <w:r>
        <w:rPr>
          <w:color w:val="000000"/>
          <w:spacing w:val="0"/>
          <w:w w:val="100"/>
          <w:position w:val="0"/>
        </w:rPr>
        <w:t>数据分析启示</w:t>
      </w:r>
      <w:bookmarkEnd w:id="259"/>
      <w:bookmarkEnd w:id="260"/>
      <w:bookmarkEnd w:id="261"/>
    </w:p>
    <w:p>
      <w:pPr>
        <w:pStyle w:val="Style8"/>
        <w:keepNext w:val="0"/>
        <w:keepLines w:val="0"/>
        <w:widowControl w:val="0"/>
        <w:shd w:val="clear" w:color="auto" w:fill="auto"/>
        <w:bidi w:val="0"/>
        <w:spacing w:before="0" w:after="340" w:line="345" w:lineRule="exact"/>
        <w:ind w:left="540" w:right="0" w:firstLine="20"/>
        <w:jc w:val="left"/>
      </w:pPr>
      <w:r>
        <w:rPr>
          <w:color w:val="000000"/>
          <w:spacing w:val="0"/>
          <w:w w:val="100"/>
          <w:position w:val="0"/>
        </w:rPr>
        <w:t>即便非技术企业也需要一些简单且关乎核心商业模型的指标。持续地关注这些指标可以 预测未来，了解企业的慣常模式与趋向。</w:t>
      </w:r>
    </w:p>
    <w:p>
      <w:pPr>
        <w:pStyle w:val="Style8"/>
        <w:keepNext w:val="0"/>
        <w:keepLines w:val="0"/>
        <w:widowControl w:val="0"/>
        <w:shd w:val="clear" w:color="auto" w:fill="auto"/>
        <w:bidi w:val="0"/>
        <w:spacing w:before="0" w:after="340" w:line="360" w:lineRule="exact"/>
        <w:ind w:left="0" w:right="0" w:firstLine="540"/>
        <w:jc w:val="left"/>
        <w:sectPr>
          <w:footnotePr>
            <w:pos w:val="pageBottom"/>
            <w:numFmt w:val="decimal"/>
            <w:numRestart w:val="continuous"/>
          </w:footnotePr>
          <w:pgSz w:w="12240" w:h="15840"/>
          <w:pgMar w:top="735" w:right="405" w:bottom="610"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4</w:t>
      </w:r>
      <w:r>
        <w:rPr>
          <w:color w:val="000000"/>
          <w:spacing w:val="0"/>
          <w:w w:val="100"/>
          <w:position w:val="0"/>
        </w:rPr>
        <w:t>美国版大众点评网。——译者注</w:t>
      </w:r>
    </w:p>
    <w:p>
      <w:pPr>
        <w:pStyle w:val="Style48"/>
        <w:keepNext/>
        <w:keepLines/>
        <w:widowControl w:val="0"/>
        <w:shd w:val="clear" w:color="auto" w:fill="auto"/>
        <w:bidi w:val="0"/>
        <w:spacing w:before="0" w:after="240" w:line="240" w:lineRule="auto"/>
        <w:ind w:left="0" w:right="0" w:firstLine="0"/>
        <w:jc w:val="both"/>
      </w:pPr>
      <w:bookmarkStart w:id="262" w:name="bookmark262"/>
      <w:bookmarkStart w:id="263" w:name="bookmark263"/>
      <w:bookmarkStart w:id="264" w:name="bookmark264"/>
      <w:r>
        <w:rPr>
          <w:color w:val="000000"/>
          <w:spacing w:val="0"/>
          <w:w w:val="100"/>
          <w:position w:val="0"/>
        </w:rPr>
        <w:t>定立初始成功基准</w:t>
      </w:r>
      <w:bookmarkEnd w:id="262"/>
      <w:bookmarkEnd w:id="263"/>
      <w:bookmarkEnd w:id="264"/>
    </w:p>
    <w:p>
      <w:pPr>
        <w:pStyle w:val="Style8"/>
        <w:keepNext w:val="0"/>
        <w:keepLines w:val="0"/>
        <w:widowControl w:val="0"/>
        <w:shd w:val="clear" w:color="auto" w:fill="auto"/>
        <w:bidi w:val="0"/>
        <w:spacing w:before="0" w:after="240" w:line="380" w:lineRule="exact"/>
        <w:ind w:left="0" w:right="0" w:firstLine="0"/>
        <w:jc w:val="both"/>
      </w:pPr>
      <w:r>
        <w:rPr>
          <w:color w:val="000000"/>
          <w:spacing w:val="0"/>
          <w:w w:val="100"/>
          <w:position w:val="0"/>
        </w:rPr>
        <w:t>明确了应该关注的指标还不够，你还需要定立初始基准。比如，你确定</w:t>
      </w:r>
      <w:r>
        <w:rPr>
          <w:color w:val="000000"/>
          <w:spacing w:val="0"/>
          <w:w w:val="100"/>
          <w:position w:val="0"/>
          <w:lang w:val="zh-CN" w:eastAsia="zh-CN" w:bidi="zh-CN"/>
        </w:rPr>
        <w:t>“每</w:t>
      </w:r>
      <w:r>
        <w:rPr>
          <w:color w:val="000000"/>
          <w:spacing w:val="0"/>
          <w:w w:val="100"/>
          <w:position w:val="0"/>
        </w:rPr>
        <w:t>周新客户数</w:t>
      </w:r>
      <w:r>
        <w:rPr>
          <w:color w:val="000000"/>
          <w:spacing w:val="0"/>
          <w:w w:val="100"/>
          <w:position w:val="0"/>
          <w:lang w:val="zh-CN" w:eastAsia="zh-CN" w:bidi="zh-CN"/>
        </w:rPr>
        <w:t xml:space="preserve">”为当 </w:t>
      </w:r>
      <w:r>
        <w:rPr>
          <w:color w:val="000000"/>
          <w:spacing w:val="0"/>
          <w:w w:val="100"/>
          <w:position w:val="0"/>
        </w:rPr>
        <w:t>前首要指标，因为你正在进行有关如何获取新客户的实验。它很合理，但并没有真正回答： 你每周需要引入多少新客户？或者更确切地：你认为每周从每个渠道获取多少新客 户才算是成功，才能使你愿意对此投入更多，进入该过程的下一阶段？</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你需耍选择一个数字，以此为目标，并且有足够的信心说：如果能达到数字，我就成功了。 如果未能达标，你需要回到</w:t>
      </w:r>
      <w:r>
        <w:rPr>
          <w:color w:val="000000"/>
          <w:spacing w:val="0"/>
          <w:w w:val="100"/>
          <w:position w:val="0"/>
          <w:lang w:val="zh-CN" w:eastAsia="zh-CN" w:bidi="zh-CN"/>
        </w:rPr>
        <w:t>“绘图板"</w:t>
      </w:r>
      <w:r>
        <w:rPr>
          <w:color w:val="000000"/>
          <w:spacing w:val="0"/>
          <w:w w:val="100"/>
          <w:position w:val="0"/>
        </w:rPr>
        <w:t>前面，重头再试。</w:t>
      </w:r>
    </w:p>
    <w:p>
      <w:pPr>
        <w:pStyle w:val="Style8"/>
        <w:keepNext w:val="0"/>
        <w:keepLines w:val="0"/>
        <w:widowControl w:val="0"/>
        <w:shd w:val="clear" w:color="auto" w:fill="auto"/>
        <w:bidi w:val="0"/>
        <w:spacing w:before="0" w:after="0" w:line="375" w:lineRule="exact"/>
        <w:ind w:left="0" w:right="0" w:firstLine="0"/>
        <w:jc w:val="both"/>
      </w:pPr>
      <w:r>
        <w:rPr>
          <w:color w:val="000000"/>
          <w:spacing w:val="0"/>
          <w:w w:val="100"/>
          <w:position w:val="0"/>
        </w:rPr>
        <w:t>为任何己知指标确定目标数字都是非常困难的。我们见过太多的创业公司纠结于此。很多时 候，他们甚至干脆不确定数字目标。很遗憾，这意味着他们难以在某实验完成后有所作为。</w:t>
      </w:r>
    </w:p>
    <w:p>
      <w:pPr>
        <w:pStyle w:val="Style8"/>
        <w:keepNext w:val="0"/>
        <w:keepLines w:val="0"/>
        <w:widowControl w:val="0"/>
        <w:shd w:val="clear" w:color="auto" w:fill="auto"/>
        <w:bidi w:val="0"/>
        <w:spacing w:before="0" w:after="300" w:line="356" w:lineRule="exact"/>
        <w:ind w:left="0" w:right="0" w:firstLine="0"/>
        <w:jc w:val="both"/>
      </w:pPr>
      <w:r>
        <w:rPr>
          <w:color w:val="000000"/>
          <w:spacing w:val="0"/>
          <w:w w:val="100"/>
          <w:position w:val="0"/>
        </w:rPr>
        <w:t>比如，如果前例中的用户获取试验结果非常不理想，之前选择的任何数字目标都可能没有意 义，这时，你确知实验失败了。同样，如果你的努力获得了空前的成功，你也很容易确认实 验成功了。这都是显而易见的情形。然而，更多时候，实验结果往往落在正态分布广大的中 间部分。似乎是有一点成功，但又不是惊天动地的。这是否足以说服你沿此路线继续前行， 还是回到起点开展新的实验？这是最棘手的窘境。</w:t>
      </w:r>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rPr>
        <w:t>何为等同于成功的数字目标？我们有两个答案。一是商业模式，它告诉你某一指标必须达到 多少才能使商业模式本身成立。如果为达到商业目标，你需要</w:t>
      </w:r>
      <w:r>
        <w:rPr>
          <w:rFonts w:ascii="Times New Roman" w:eastAsia="Times New Roman" w:hAnsi="Times New Roman" w:cs="Times New Roman"/>
          <w:color w:val="000000"/>
          <w:spacing w:val="0"/>
          <w:w w:val="100"/>
          <w:position w:val="0"/>
        </w:rPr>
        <w:t>10%</w:t>
      </w:r>
      <w:r>
        <w:rPr>
          <w:color w:val="000000"/>
          <w:spacing w:val="0"/>
          <w:w w:val="100"/>
          <w:position w:val="0"/>
        </w:rPr>
        <w:t>的用户来注册付费版本， 那么</w:t>
      </w:r>
      <w:r>
        <w:rPr>
          <w:rFonts w:ascii="Times New Roman" w:eastAsia="Times New Roman" w:hAnsi="Times New Roman" w:cs="Times New Roman"/>
          <w:color w:val="000000"/>
          <w:spacing w:val="0"/>
          <w:w w:val="100"/>
          <w:position w:val="0"/>
        </w:rPr>
        <w:t>10%</w:t>
      </w:r>
      <w:r>
        <w:rPr>
          <w:color w:val="000000"/>
          <w:spacing w:val="0"/>
          <w:w w:val="100"/>
          <w:position w:val="0"/>
        </w:rPr>
        <w:t>就是你的数字目标。</w:t>
      </w:r>
    </w:p>
    <w:p>
      <w:pPr>
        <w:pStyle w:val="Style8"/>
        <w:keepNext w:val="0"/>
        <w:keepLines w:val="0"/>
        <w:widowControl w:val="0"/>
        <w:shd w:val="clear" w:color="auto" w:fill="auto"/>
        <w:bidi w:val="0"/>
        <w:spacing w:before="0" w:after="240" w:line="355" w:lineRule="exact"/>
        <w:ind w:left="0" w:right="0" w:firstLine="0"/>
        <w:jc w:val="both"/>
        <w:sectPr>
          <w:footnotePr>
            <w:pos w:val="pageBottom"/>
            <w:numFmt w:val="decimal"/>
            <w:numRestart w:val="continuous"/>
          </w:footnotePr>
          <w:pgSz w:w="12240" w:h="15840"/>
          <w:pgMar w:top="1185" w:right="510" w:bottom="1185" w:left="390" w:header="0" w:footer="3" w:gutter="0"/>
          <w:cols w:space="720"/>
          <w:noEndnote/>
          <w:rtlGutter w:val="0"/>
          <w:docGrid w:linePitch="360"/>
        </w:sectPr>
      </w:pPr>
      <w:r>
        <w:rPr>
          <w:color w:val="000000"/>
          <w:spacing w:val="0"/>
          <w:w w:val="100"/>
          <w:position w:val="0"/>
        </w:rPr>
        <w:t>然而，在创业早期，当你还在摸索商业模式时，它并不能够提供答案。此时，我们应考虑何 为正常值或理想值，此即答案之二。了解一个行业的基准意味着你知道可能会发生的情形， 并且可就实际情况与之比较。在没有其他信息的情况下，这是一个不错的起点。后面将介绍 一些行业的基准值。</w:t>
      </w:r>
    </w:p>
    <w:p>
      <w:pPr>
        <w:pStyle w:val="Style48"/>
        <w:keepNext/>
        <w:keepLines/>
        <w:widowControl w:val="0"/>
        <w:shd w:val="clear" w:color="auto" w:fill="auto"/>
        <w:bidi w:val="0"/>
        <w:spacing w:before="0" w:after="260" w:line="240" w:lineRule="auto"/>
        <w:ind w:left="0" w:right="0" w:firstLine="0"/>
        <w:jc w:val="both"/>
      </w:pPr>
      <w:bookmarkStart w:id="265" w:name="bookmark265"/>
      <w:bookmarkStart w:id="266" w:name="bookmark266"/>
      <w:bookmarkStart w:id="267" w:name="bookmark267"/>
      <w:r>
        <w:rPr>
          <w:color w:val="000000"/>
          <w:spacing w:val="0"/>
          <w:w w:val="100"/>
          <w:position w:val="0"/>
        </w:rPr>
        <w:t>挤压玩具</w:t>
      </w:r>
      <w:bookmarkEnd w:id="265"/>
      <w:bookmarkEnd w:id="266"/>
      <w:bookmarkEnd w:id="267"/>
    </w:p>
    <w:p>
      <w:pPr>
        <w:pStyle w:val="Style8"/>
        <w:keepNext w:val="0"/>
        <w:keepLines w:val="0"/>
        <w:widowControl w:val="0"/>
        <w:shd w:val="clear" w:color="auto" w:fill="auto"/>
        <w:bidi w:val="0"/>
        <w:spacing w:before="0" w:after="260" w:line="355" w:lineRule="exact"/>
        <w:ind w:left="0" w:right="0" w:firstLine="0"/>
        <w:jc w:val="left"/>
      </w:pP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还有另一个重要的方面，形容它最好的方法是将其比作一个挤压玩具。</w:t>
      </w:r>
    </w:p>
    <w:p>
      <w:pPr>
        <w:pStyle w:val="Style8"/>
        <w:keepNext w:val="0"/>
        <w:keepLines w:val="0"/>
        <w:widowControl w:val="0"/>
        <w:shd w:val="clear" w:color="auto" w:fill="auto"/>
        <w:bidi w:val="0"/>
        <w:spacing w:before="0" w:after="540" w:line="355" w:lineRule="exact"/>
        <w:ind w:left="0" w:right="0" w:firstLine="0"/>
        <w:jc w:val="left"/>
      </w:pPr>
      <w:r>
        <w:rPr>
          <w:color w:val="000000"/>
          <w:spacing w:val="0"/>
          <w:w w:val="100"/>
          <w:position w:val="0"/>
        </w:rPr>
        <w:t>当你优化企业行为来使某指标值最大化时，会发生一些重要的变化。这类似于那些鼓鼓的， 帮助人们减压的挤压玩具；我们从一个地方捏下去，另一个地方就会鼓起来：这是好事。优 化</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不仅</w:t>
      </w:r>
      <w:r>
        <w:rPr>
          <w:color w:val="000000"/>
          <w:spacing w:val="0"/>
          <w:w w:val="100"/>
          <w:position w:val="0"/>
          <w:lang w:val="zh-CN" w:eastAsia="zh-CN" w:bidi="zh-CN"/>
        </w:rPr>
        <w:t>“挤压”了这</w:t>
      </w:r>
      <w:r>
        <w:rPr>
          <w:color w:val="000000"/>
          <w:spacing w:val="0"/>
          <w:w w:val="100"/>
          <w:position w:val="0"/>
        </w:rPr>
        <w:t>一指标，使你的收益最大化，同时它还揭示了下一个关注点，通常 是创业的转折点：</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也许你己经优化了健身房的会员数，并尽一切可能使收入最大化，但现在你需要 关注客户人均成本，以实现盈利；</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你己经使网站流量成功增长，但从现在起你需要使转化率最大化；</w:t>
      </w:r>
    </w:p>
    <w:p>
      <w:pPr>
        <w:pStyle w:val="Style8"/>
        <w:keepNext w:val="0"/>
        <w:keepLines w:val="0"/>
        <w:widowControl w:val="0"/>
        <w:shd w:val="clear" w:color="auto" w:fill="auto"/>
        <w:bidi w:val="0"/>
        <w:spacing w:before="0" w:after="260" w:line="345" w:lineRule="exact"/>
        <w:ind w:left="1400" w:right="0" w:hanging="440"/>
        <w:jc w:val="both"/>
      </w:pPr>
      <w:r>
        <w:rPr>
          <w:color w:val="000000"/>
          <w:spacing w:val="0"/>
          <w:w w:val="100"/>
          <w:position w:val="0"/>
          <w:lang w:val="en-US" w:eastAsia="en-US" w:bidi="en-US"/>
        </w:rPr>
        <w:t>•</w:t>
      </w:r>
      <w:r>
        <w:rPr>
          <w:color w:val="000000"/>
          <w:spacing w:val="0"/>
          <w:w w:val="100"/>
          <w:position w:val="0"/>
        </w:rPr>
        <w:t>咖啡馆终于拥有了梦寐以求的人流量，但从现在起得让顾客买更多咖啡，而不是 一坐就享受几小时的免費</w:t>
      </w:r>
      <w:r>
        <w:rPr>
          <w:rFonts w:ascii="Times New Roman" w:eastAsia="Times New Roman" w:hAnsi="Times New Roman" w:cs="Times New Roman"/>
          <w:color w:val="000000"/>
          <w:spacing w:val="0"/>
          <w:w w:val="100"/>
          <w:position w:val="0"/>
          <w:lang w:val="en-US" w:eastAsia="en-US" w:bidi="en-US"/>
        </w:rPr>
        <w:t>Wi-Fio</w:t>
      </w:r>
    </w:p>
    <w:p>
      <w:pPr>
        <w:pStyle w:val="Style8"/>
        <w:keepNext w:val="0"/>
        <w:keepLines w:val="0"/>
        <w:widowControl w:val="0"/>
        <w:shd w:val="clear" w:color="auto" w:fill="auto"/>
        <w:bidi w:val="0"/>
        <w:spacing w:before="0" w:after="260" w:line="375" w:lineRule="exact"/>
        <w:ind w:left="0" w:right="0" w:firstLine="0"/>
        <w:jc w:val="both"/>
        <w:sectPr>
          <w:footnotePr>
            <w:pos w:val="pageBottom"/>
            <w:numFmt w:val="decimal"/>
            <w:numRestart w:val="continuous"/>
          </w:footnotePr>
          <w:pgSz w:w="12240" w:h="15840"/>
          <w:pgMar w:top="630" w:right="480" w:bottom="630" w:left="390" w:header="0" w:footer="3" w:gutter="0"/>
          <w:cols w:space="720"/>
          <w:noEndnote/>
          <w:rtlGutter w:val="0"/>
          <w:docGrid w:linePitch="360"/>
        </w:sectPr>
      </w:pPr>
      <w:r>
        <w:rPr>
          <w:color w:val="000000"/>
          <w:spacing w:val="0"/>
          <w:w w:val="100"/>
          <w:position w:val="0"/>
        </w:rPr>
        <w:t>无论当前的</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是什么，要做好随时改变的准备。而且，期待这一改变将揭示能帮助你的 企业迅速成长的数据信息。</w:t>
      </w:r>
    </w:p>
    <w:p>
      <w:pPr>
        <w:pStyle w:val="Style48"/>
        <w:keepNext/>
        <w:keepLines/>
        <w:widowControl w:val="0"/>
        <w:shd w:val="clear" w:color="auto" w:fill="auto"/>
        <w:bidi w:val="0"/>
        <w:spacing w:before="0" w:after="260" w:line="240" w:lineRule="auto"/>
        <w:ind w:left="0" w:right="0" w:firstLine="540"/>
        <w:jc w:val="both"/>
      </w:pPr>
      <w:bookmarkStart w:id="268" w:name="bookmark268"/>
      <w:bookmarkStart w:id="269" w:name="bookmark269"/>
      <w:bookmarkStart w:id="270" w:name="bookmark270"/>
      <w:r>
        <w:rPr>
          <w:color w:val="000000"/>
          <w:spacing w:val="0"/>
          <w:w w:val="100"/>
          <w:position w:val="0"/>
        </w:rPr>
        <w:t>定义你的</w:t>
      </w:r>
      <w:r>
        <w:rPr>
          <w:rFonts w:ascii="Times New Roman" w:eastAsia="Times New Roman" w:hAnsi="Times New Roman" w:cs="Times New Roman"/>
          <w:b/>
          <w:bCs/>
          <w:color w:val="000000"/>
          <w:spacing w:val="0"/>
          <w:w w:val="100"/>
          <w:position w:val="0"/>
          <w:sz w:val="42"/>
          <w:szCs w:val="42"/>
          <w:lang w:val="en-US" w:eastAsia="en-US" w:bidi="en-US"/>
        </w:rPr>
        <w:t xml:space="preserve">OMTM </w:t>
      </w:r>
      <w:r>
        <w:rPr>
          <w:color w:val="000000"/>
          <w:spacing w:val="0"/>
          <w:w w:val="100"/>
          <w:position w:val="0"/>
        </w:rPr>
        <w:t>（练习）</w:t>
      </w:r>
      <w:bookmarkEnd w:id="268"/>
      <w:bookmarkEnd w:id="269"/>
      <w:bookmarkEnd w:id="270"/>
    </w:p>
    <w:p>
      <w:pPr>
        <w:pStyle w:val="Style8"/>
        <w:keepNext w:val="0"/>
        <w:keepLines w:val="0"/>
        <w:widowControl w:val="0"/>
        <w:shd w:val="clear" w:color="auto" w:fill="auto"/>
        <w:bidi w:val="0"/>
        <w:spacing w:before="0" w:after="260" w:line="375" w:lineRule="exact"/>
        <w:ind w:left="540" w:right="0" w:firstLine="0"/>
        <w:jc w:val="both"/>
      </w:pPr>
      <w:r>
        <w:rPr>
          <w:color w:val="000000"/>
          <w:spacing w:val="0"/>
          <w:w w:val="100"/>
          <w:position w:val="0"/>
        </w:rPr>
        <w:t>能确定你创业公司的</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吗？试着确定它。如果做过第</w:t>
      </w:r>
      <w:r>
        <w:rPr>
          <w:rFonts w:ascii="Times New Roman" w:eastAsia="Times New Roman" w:hAnsi="Times New Roman" w:cs="Times New Roman"/>
          <w:color w:val="000000"/>
          <w:spacing w:val="0"/>
          <w:w w:val="100"/>
          <w:position w:val="0"/>
        </w:rPr>
        <w:t>2</w:t>
      </w:r>
      <w:r>
        <w:rPr>
          <w:color w:val="000000"/>
          <w:spacing w:val="0"/>
          <w:w w:val="100"/>
          <w:position w:val="0"/>
        </w:rPr>
        <w:t>章后的练习，你就己经有了 一个需要跟踪的指标清单，选择一个必需的指标。</w:t>
      </w:r>
    </w:p>
    <w:p>
      <w:pPr>
        <w:pStyle w:val="Style8"/>
        <w:keepNext w:val="0"/>
        <w:keepLines w:val="0"/>
        <w:widowControl w:val="0"/>
        <w:shd w:val="clear" w:color="auto" w:fill="auto"/>
        <w:bidi w:val="0"/>
        <w:spacing w:before="0" w:after="260" w:line="345" w:lineRule="exact"/>
        <w:ind w:left="540" w:right="0" w:firstLine="0"/>
        <w:jc w:val="both"/>
        <w:sectPr>
          <w:footnotePr>
            <w:pos w:val="pageBottom"/>
            <w:numFmt w:val="decimal"/>
            <w:numRestart w:val="continuous"/>
          </w:footnotePr>
          <w:pgSz w:w="12240" w:h="15840"/>
          <w:pgMar w:top="585" w:right="465" w:bottom="585" w:left="405" w:header="0" w:footer="3" w:gutter="0"/>
          <w:cols w:space="720"/>
          <w:noEndnote/>
          <w:rtlGutter w:val="0"/>
          <w:docGrid w:linePitch="360"/>
        </w:sectPr>
      </w:pPr>
      <w:r>
        <w:rPr>
          <w:color w:val="000000"/>
          <w:spacing w:val="0"/>
          <w:w w:val="100"/>
          <w:position w:val="0"/>
        </w:rPr>
        <w:t>有没有可能让整个公司都只为提高这一个指标而奋斗？这么做会有什么突破？你能否构 想出初始成功基线？如果暂时不能，也没问题。现在，首要是确认</w:t>
      </w:r>
      <w:r>
        <w:rPr>
          <w:rFonts w:ascii="Times New Roman" w:eastAsia="Times New Roman" w:hAnsi="Times New Roman" w:cs="Times New Roman"/>
          <w:color w:val="000000"/>
          <w:spacing w:val="0"/>
          <w:w w:val="100"/>
          <w:position w:val="0"/>
          <w:lang w:val="en-US" w:eastAsia="en-US" w:bidi="en-US"/>
        </w:rPr>
        <w:t>OMTM</w:t>
      </w:r>
      <w:r>
        <w:rPr>
          <w:color w:val="000000"/>
          <w:spacing w:val="0"/>
          <w:w w:val="100"/>
          <w:position w:val="0"/>
        </w:rPr>
        <w:t>及其当前的水 平。在本书接下来的部分中，我们还会谈到初始成功基线。</w:t>
      </w:r>
    </w:p>
    <w:p>
      <w:pPr>
        <w:pStyle w:val="Style53"/>
        <w:keepNext/>
        <w:keepLines/>
        <w:widowControl w:val="0"/>
        <w:shd w:val="clear" w:color="auto" w:fill="auto"/>
        <w:bidi w:val="0"/>
        <w:spacing w:before="0" w:after="260" w:line="240" w:lineRule="auto"/>
        <w:ind w:left="0" w:right="0" w:firstLine="0"/>
        <w:jc w:val="both"/>
      </w:pPr>
      <w:bookmarkStart w:id="271" w:name="bookmark271"/>
      <w:bookmarkStart w:id="272" w:name="bookmark272"/>
      <w:bookmarkStart w:id="273" w:name="bookmark273"/>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7</w:t>
      </w:r>
      <w:r>
        <w:rPr>
          <w:color w:val="000000"/>
          <w:spacing w:val="0"/>
          <w:w w:val="100"/>
          <w:position w:val="0"/>
        </w:rPr>
        <w:t>章你所在的商业领域</w:t>
      </w:r>
      <w:bookmarkEnd w:id="271"/>
      <w:bookmarkEnd w:id="272"/>
      <w:bookmarkEnd w:id="273"/>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你的赚钱方式决定了你应关注的指标。从长远来讲，企业风险最高的部分往往是与其如何赚 钱直接相关的。</w:t>
      </w:r>
    </w:p>
    <w:p>
      <w:pPr>
        <w:pStyle w:val="Style8"/>
        <w:keepNext w:val="0"/>
        <w:keepLines w:val="0"/>
        <w:widowControl w:val="0"/>
        <w:shd w:val="clear" w:color="auto" w:fill="auto"/>
        <w:bidi w:val="0"/>
        <w:spacing w:before="0" w:after="40" w:line="345" w:lineRule="exact"/>
        <w:ind w:left="0" w:right="0" w:firstLine="0"/>
        <w:jc w:val="both"/>
      </w:pPr>
      <w:r>
        <w:rPr>
          <w:color w:val="000000"/>
          <w:spacing w:val="0"/>
          <w:w w:val="100"/>
          <w:position w:val="0"/>
        </w:rPr>
        <w:t>很多创业公司都可以做到开发一个产品、解决一个技术问题，其中一些还可以吸引一群合适 （有时甚至是庞大）的拥建，但只有极少的技术创业公司真正赚钱。即便是</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和</w:t>
      </w:r>
    </w:p>
    <w:p>
      <w:pPr>
        <w:pStyle w:val="Style8"/>
        <w:keepNext w:val="0"/>
        <w:keepLines w:val="0"/>
        <w:widowControl w:val="0"/>
        <w:shd w:val="clear" w:color="auto" w:fill="auto"/>
        <w:bidi w:val="0"/>
        <w:spacing w:before="0" w:after="260" w:line="345" w:lineRule="exact"/>
        <w:ind w:left="0" w:right="0" w:firstLine="0"/>
        <w:jc w:val="left"/>
      </w:pPr>
      <w:r>
        <w:rPr>
          <w:rFonts w:ascii="Times New Roman" w:eastAsia="Times New Roman" w:hAnsi="Times New Roman" w:cs="Times New Roman"/>
          <w:color w:val="000000"/>
          <w:spacing w:val="0"/>
          <w:w w:val="100"/>
          <w:position w:val="0"/>
          <w:lang w:val="en-US" w:eastAsia="en-US" w:bidi="en-US"/>
        </w:rPr>
        <w:t>FacebookS</w:t>
      </w:r>
      <w:r>
        <w:rPr>
          <w:color w:val="000000"/>
          <w:spacing w:val="0"/>
          <w:w w:val="100"/>
          <w:position w:val="0"/>
        </w:rPr>
        <w:t>样的互联网巨头，也曾为从庞大的用户基数中真正赚到钱而拼尽全力。</w:t>
      </w: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没有什么能够比一个柠檬水摊子更能贴切地形容创业公司了，理由有三：它简单，有创业 性，是一种低风险学习做生意的方法。和柠檬水摊很像，创业也会战略性地推迟赚钱：在一 开始免费赠送一些柠檬水以培养一些回头客。你必须早早规划好自己的商业模式。</w:t>
      </w:r>
    </w:p>
    <w:p>
      <w:pPr>
        <w:pStyle w:val="Style8"/>
        <w:keepNext w:val="0"/>
        <w:keepLines w:val="0"/>
        <w:widowControl w:val="0"/>
        <w:shd w:val="clear" w:color="auto" w:fill="auto"/>
        <w:bidi w:val="0"/>
        <w:spacing w:before="0" w:after="540" w:line="360" w:lineRule="exact"/>
        <w:ind w:left="0" w:right="0" w:firstLine="0"/>
        <w:jc w:val="left"/>
      </w:pPr>
      <w:r>
        <w:rPr>
          <w:color w:val="000000"/>
          <w:spacing w:val="0"/>
          <w:w w:val="100"/>
          <w:position w:val="0"/>
        </w:rPr>
        <w:t>如果我们让你描述一个柠檬水摊的商业模式，你大概会说：以高于成本的价格卖出柠檬水。 如果继续追问，你可能会说出成本包括：</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原材料的可变成本（柠檬、糖、杯子、水）</w:t>
      </w:r>
      <w:r>
        <w:rPr>
          <w:color w:val="000000"/>
          <w:spacing w:val="0"/>
          <w:w w:val="100"/>
          <w:position w:val="0"/>
          <w:lang w:val="zh-CN" w:eastAsia="zh-CN" w:bidi="zh-CN"/>
        </w:rPr>
        <w:t>：</w:t>
      </w:r>
    </w:p>
    <w:p>
      <w:pPr>
        <w:pStyle w:val="Style8"/>
        <w:keepNext w:val="0"/>
        <w:keepLines w:val="0"/>
        <w:widowControl w:val="0"/>
        <w:shd w:val="clear" w:color="auto" w:fill="auto"/>
        <w:bidi w:val="0"/>
        <w:spacing w:before="0" w:after="260" w:line="360" w:lineRule="exact"/>
        <w:ind w:left="1420" w:right="0" w:hanging="460"/>
        <w:jc w:val="both"/>
      </w:pPr>
      <w:r>
        <w:rPr>
          <w:color w:val="000000"/>
          <w:spacing w:val="0"/>
          <w:w w:val="100"/>
          <w:position w:val="0"/>
          <w:lang w:val="en-US" w:eastAsia="en-US" w:bidi="en-US"/>
        </w:rPr>
        <w:t>•</w:t>
      </w:r>
      <w:r>
        <w:rPr>
          <w:color w:val="000000"/>
          <w:spacing w:val="0"/>
          <w:w w:val="100"/>
          <w:position w:val="0"/>
        </w:rPr>
        <w:t>市场营销的一次性成本（摊车、标识牌、冰柜，贿赂一个弟弟妹妹在街上宣传你 的柠檬水摊）；</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员工时薪（你还是个孩子时，这几乎是可以忽略的）。</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你还会说，营收是价格和销售量的函数。</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现在假设要求你识别出这一生意的高风险因素，你大概会说：水果价格的波动、天气、摆摊 地点的人流量，等等。</w:t>
      </w:r>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我发现，我所认识的大多数成功创业者都有一个共同点，即他们在公司运作的具体层面和抽 象层面都有很强的工作能力。这些创业者退可为网页的布局或邮件的标题出谋划策，进可为 一次性付费还是订阅式付费这种定价问题运筹帷幄。部分原因是他们不仅在试图经营一家公 司，还在试图探索出最好的商业模式。</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为了决定哪些指标值得跟踪，你首先需要能将自己的商业模式描述得像柠檬水摊一样简单。 有时候你需要退后一步，忽略所有的细枝末节，专注于思考大的方面。</w:t>
      </w:r>
    </w:p>
    <w:p>
      <w:pPr>
        <w:pStyle w:val="Style8"/>
        <w:keepNext w:val="0"/>
        <w:keepLines w:val="0"/>
        <w:widowControl w:val="0"/>
        <w:shd w:val="clear" w:color="auto" w:fill="auto"/>
        <w:bidi w:val="0"/>
        <w:spacing w:before="0" w:after="400" w:line="360" w:lineRule="exact"/>
        <w:ind w:left="0" w:right="0" w:firstLine="0"/>
        <w:jc w:val="both"/>
      </w:pPr>
      <w:r>
        <w:rPr>
          <w:color w:val="000000"/>
          <w:spacing w:val="0"/>
          <w:w w:val="100"/>
          <w:position w:val="0"/>
        </w:rPr>
        <w:t>当你把事情简化到最基本的成分，并且设想出几个基本的互联网商业模式，你也许就会发 现，所有这些商业模式都有一些共同特征。第一，它们的目标都是増长（实际上，保罗•格雷 厄姆也曾说过，对增长的专注是决定创业成败的唯一属性）。</w:t>
      </w:r>
      <w:r>
        <w:rPr>
          <w:rFonts w:ascii="Times New Roman" w:eastAsia="Times New Roman" w:hAnsi="Times New Roman" w:cs="Times New Roman"/>
          <w:color w:val="000000"/>
          <w:spacing w:val="0"/>
          <w:w w:val="100"/>
          <w:position w:val="0"/>
        </w:rPr>
        <w:t>1</w:t>
      </w:r>
      <w:r>
        <w:rPr>
          <w:color w:val="000000"/>
          <w:spacing w:val="0"/>
          <w:w w:val="100"/>
          <w:position w:val="0"/>
        </w:rPr>
        <w:t>第二，增长的源泉需要埃里 克•莱斯三大增长引擎中的一个：黏着式增长、病毒式增长或是付费式增长。</w:t>
      </w:r>
    </w:p>
    <w:p>
      <w:pPr>
        <w:pStyle w:val="Style2"/>
        <w:keepNext w:val="0"/>
        <w:keepLines w:val="0"/>
        <w:widowControl w:val="0"/>
        <w:shd w:val="clear" w:color="auto" w:fill="auto"/>
        <w:bidi w:val="0"/>
        <w:spacing w:before="0" w:line="288" w:lineRule="auto"/>
        <w:ind w:left="0" w:right="0" w:firstLine="560"/>
        <w:jc w:val="both"/>
      </w:pP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3030E3"/>
          <w:spacing w:val="0"/>
          <w:w w:val="100"/>
          <w:position w:val="0"/>
          <w:lang w:val="en-US" w:eastAsia="en-US" w:bidi="en-US"/>
        </w:rPr>
        <w:t>http</w:t>
      </w:r>
      <w:r>
        <w:rPr>
          <w:rFonts w:ascii="Times New Roman" w:eastAsia="Times New Roman" w:hAnsi="Times New Roman" w:cs="Times New Roman"/>
          <w:color w:val="3030E3"/>
          <w:spacing w:val="0"/>
          <w:w w:val="100"/>
          <w:position w:val="0"/>
          <w:lang w:val="zh-TW" w:eastAsia="zh-TW" w:bidi="zh-TW"/>
        </w:rPr>
        <w:t>:</w:t>
      </w:r>
      <w:r>
        <w:rPr>
          <w:rFonts w:ascii="Times New Roman" w:eastAsia="Times New Roman" w:hAnsi="Times New Roman" w:cs="Times New Roman"/>
          <w:color w:val="3030E3"/>
          <w:spacing w:val="0"/>
          <w:w w:val="100"/>
          <w:position w:val="0"/>
          <w:lang w:val="en-US" w:eastAsia="en-US" w:bidi="en-US"/>
        </w:rPr>
        <w:t>Z/pa ulera ha m .com /growth, htm I</w:t>
      </w:r>
    </w:p>
    <w:p>
      <w:pPr>
        <w:pStyle w:val="Style8"/>
        <w:keepNext w:val="0"/>
        <w:keepLines w:val="0"/>
        <w:widowControl w:val="0"/>
        <w:shd w:val="clear" w:color="auto" w:fill="auto"/>
        <w:bidi w:val="0"/>
        <w:spacing w:before="0" w:after="380" w:line="382" w:lineRule="exact"/>
        <w:ind w:left="0" w:right="0" w:firstLine="0"/>
        <w:jc w:val="both"/>
      </w:pPr>
      <w:r>
        <w:rPr>
          <w:color w:val="000000"/>
          <w:spacing w:val="0"/>
          <w:w w:val="100"/>
          <w:position w:val="0"/>
        </w:rPr>
        <w:t>无论哪个商业模式的繁荣，都需要将这三个引擎的推力最大化。用可口可乐公司首席营销官 塞尔希奥•齐曼的话讲，营销就是更频繁地向更多人销售更多的商品，从而更有效地赚 到更多的钱。</w:t>
      </w:r>
      <w:r>
        <w:rPr>
          <w:rFonts w:ascii="Times New Roman" w:eastAsia="Times New Roman" w:hAnsi="Times New Roman" w:cs="Times New Roman"/>
          <w:color w:val="000000"/>
          <w:spacing w:val="0"/>
          <w:w w:val="100"/>
          <w:position w:val="0"/>
        </w:rPr>
        <w:t>2</w:t>
      </w:r>
    </w:p>
    <w:p>
      <w:pPr>
        <w:pStyle w:val="Style2"/>
        <w:keepNext w:val="0"/>
        <w:keepLines w:val="0"/>
        <w:widowControl w:val="0"/>
        <w:shd w:val="clear" w:color="auto" w:fill="auto"/>
        <w:bidi w:val="0"/>
        <w:spacing w:before="0" w:after="540" w:line="307" w:lineRule="auto"/>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2http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www.zibs.com/zy</w:t>
      </w:r>
      <w:r>
        <w:rPr>
          <w:rFonts w:ascii="Times New Roman" w:eastAsia="Times New Roman" w:hAnsi="Times New Roman" w:cs="Times New Roman"/>
          <w:color w:val="3030E3"/>
          <w:spacing w:val="0"/>
          <w:w w:val="100"/>
          <w:position w:val="0"/>
          <w:u w:val="single"/>
          <w:lang w:val="en-US" w:eastAsia="en-US" w:bidi="en-US"/>
        </w:rPr>
        <w:t xml:space="preserve"> man.shtm </w:t>
      </w:r>
      <w:r>
        <w:rPr>
          <w:rFonts w:ascii="Times New Roman" w:eastAsia="Times New Roman" w:hAnsi="Times New Roman" w:cs="Times New Roman"/>
          <w:color w:val="3030E3"/>
          <w:spacing w:val="0"/>
          <w:w w:val="100"/>
          <w:position w:val="0"/>
          <w:u w:val="single"/>
          <w:lang w:val="zh-TW" w:eastAsia="zh-TW" w:bidi="zh-TW"/>
        </w:rPr>
        <w:t>1</w:t>
      </w:r>
    </w:p>
    <w:p>
      <w:pPr>
        <w:pStyle w:val="Style8"/>
        <w:keepNext w:val="0"/>
        <w:keepLines w:val="0"/>
        <w:widowControl w:val="0"/>
        <w:shd w:val="clear" w:color="auto" w:fill="auto"/>
        <w:bidi w:val="0"/>
        <w:spacing w:before="0" w:after="600" w:line="240" w:lineRule="auto"/>
        <w:ind w:left="0" w:right="0" w:firstLine="0"/>
        <w:jc w:val="left"/>
      </w:pPr>
      <w:r>
        <w:rPr>
          <w:color w:val="000000"/>
          <w:spacing w:val="0"/>
          <w:w w:val="100"/>
          <w:position w:val="0"/>
        </w:rPr>
        <w:t>创业的增长少不了齐曼名句中的这五个“杠杆</w:t>
      </w:r>
    </w:p>
    <w:p>
      <w:pPr>
        <w:pStyle w:val="Style8"/>
        <w:keepNext w:val="0"/>
        <w:keepLines w:val="0"/>
        <w:widowControl w:val="0"/>
        <w:shd w:val="clear" w:color="auto" w:fill="auto"/>
        <w:bidi w:val="0"/>
        <w:spacing w:before="0" w:after="300" w:line="355" w:lineRule="exact"/>
        <w:ind w:left="1380" w:right="0" w:hanging="440"/>
        <w:jc w:val="both"/>
      </w:pPr>
      <w:r>
        <w:rPr>
          <w:color w:val="000000"/>
          <w:spacing w:val="0"/>
          <w:w w:val="100"/>
          <w:position w:val="0"/>
          <w:lang w:val="en-US" w:eastAsia="en-US" w:bidi="en-US"/>
        </w:rPr>
        <w:t>•</w:t>
      </w:r>
      <w:r>
        <w:rPr>
          <w:color w:val="000000"/>
          <w:spacing w:val="0"/>
          <w:w w:val="100"/>
          <w:position w:val="0"/>
        </w:rPr>
        <w:t>更多的商品意味着推出新产品和新服务，最理想的当然是那些你知道客户想要 的，不然开发出来没人用，没人买，白白浪费了时间。而对于企业内部创业而 言，这个杠杆更多意味着使用精益方法进行新产品研发，而非重新创办一家企 业。</w:t>
      </w:r>
    </w:p>
    <w:p>
      <w:pPr>
        <w:pStyle w:val="Style8"/>
        <w:keepNext w:val="0"/>
        <w:keepLines w:val="0"/>
        <w:widowControl w:val="0"/>
        <w:shd w:val="clear" w:color="auto" w:fill="auto"/>
        <w:bidi w:val="0"/>
        <w:spacing w:before="0" w:after="300" w:line="360" w:lineRule="exact"/>
        <w:ind w:left="1380" w:right="0" w:hanging="440"/>
        <w:jc w:val="both"/>
      </w:pPr>
      <w:r>
        <w:rPr>
          <w:color w:val="000000"/>
          <w:spacing w:val="0"/>
          <w:w w:val="100"/>
          <w:position w:val="0"/>
          <w:lang w:val="en-US" w:eastAsia="en-US" w:bidi="en-US"/>
        </w:rPr>
        <w:t>•</w:t>
      </w:r>
      <w:r>
        <w:rPr>
          <w:color w:val="000000"/>
          <w:spacing w:val="0"/>
          <w:w w:val="100"/>
          <w:position w:val="0"/>
        </w:rPr>
        <w:t>更多的人意味着获取更多的用户，最理想的还是通过病毒性和口碑传播，利用 一些付费广告当然也无可厚非。然而最聪明的用户获取方式，是把添加新用户做 成产品的一部分，例如</w:t>
      </w:r>
      <w:r>
        <w:rPr>
          <w:rFonts w:ascii="Times New Roman" w:eastAsia="Times New Roman" w:hAnsi="Times New Roman" w:cs="Times New Roman"/>
          <w:color w:val="000000"/>
          <w:spacing w:val="0"/>
          <w:w w:val="100"/>
          <w:position w:val="0"/>
          <w:lang w:val="en-US" w:eastAsia="en-US" w:bidi="en-US"/>
        </w:rPr>
        <w:t>Dropbox. S&amp;pe</w:t>
      </w:r>
      <w:r>
        <w:rPr>
          <w:color w:val="000000"/>
          <w:spacing w:val="0"/>
          <w:w w:val="100"/>
          <w:position w:val="0"/>
        </w:rPr>
        <w:t>或是一个可以邀请外部用户的项目管理工 具，这使用户在使用的过程中自动为你添加新用户，同时在邀请中融入一种个人 化的推荐口吻。</w:t>
      </w:r>
    </w:p>
    <w:p>
      <w:pPr>
        <w:pStyle w:val="Style8"/>
        <w:keepNext w:val="0"/>
        <w:keepLines w:val="0"/>
        <w:widowControl w:val="0"/>
        <w:shd w:val="clear" w:color="auto" w:fill="auto"/>
        <w:bidi w:val="0"/>
        <w:spacing w:before="0" w:after="300" w:line="355" w:lineRule="exact"/>
        <w:ind w:left="1380" w:right="0" w:hanging="440"/>
        <w:jc w:val="both"/>
      </w:pPr>
      <w:r>
        <w:rPr>
          <w:color w:val="000000"/>
          <w:spacing w:val="0"/>
          <w:w w:val="100"/>
          <w:position w:val="0"/>
          <w:lang w:val="en-US" w:eastAsia="en-US" w:bidi="en-US"/>
        </w:rPr>
        <w:t>•</w:t>
      </w:r>
      <w:r>
        <w:rPr>
          <w:color w:val="000000"/>
          <w:spacing w:val="0"/>
          <w:w w:val="100"/>
          <w:position w:val="0"/>
        </w:rPr>
        <w:t>更频繁意味着高用户黏性（这样他们才能成为回头客），低流失率（这样他们才 不会离开），以及反复使用（这样他们才能用得更频繁）。在创业早期，黏性往 往是一个需要重视的关键杠杆，如果你不能让你的早期核心用户觉得产品棒极 了，就不要想能有良好的病毒式营销了。</w:t>
      </w:r>
    </w:p>
    <w:p>
      <w:pPr>
        <w:pStyle w:val="Style8"/>
        <w:keepNext w:val="0"/>
        <w:keepLines w:val="0"/>
        <w:widowControl w:val="0"/>
        <w:shd w:val="clear" w:color="auto" w:fill="auto"/>
        <w:bidi w:val="0"/>
        <w:spacing w:before="0" w:after="300" w:line="352" w:lineRule="exact"/>
        <w:ind w:left="1380" w:right="0" w:hanging="440"/>
        <w:jc w:val="both"/>
      </w:pPr>
      <w:r>
        <w:rPr>
          <w:color w:val="000000"/>
          <w:spacing w:val="0"/>
          <w:w w:val="100"/>
          <w:position w:val="0"/>
          <w:lang w:val="en-US" w:eastAsia="en-US" w:bidi="en-US"/>
        </w:rPr>
        <w:t>•</w:t>
      </w:r>
      <w:r>
        <w:rPr>
          <w:color w:val="000000"/>
          <w:spacing w:val="0"/>
          <w:w w:val="100"/>
          <w:position w:val="0"/>
        </w:rPr>
        <w:t>更多的钱意味着追加销售，将用户愿意支付的价格最大化，最大化他们点击广 告为你带来的营收、最大化他们生成内容的数量，或是最大化他们在游戏内购买 虚拟物品的开支。</w:t>
      </w:r>
    </w:p>
    <w:p>
      <w:pPr>
        <w:pStyle w:val="Style8"/>
        <w:keepNext w:val="0"/>
        <w:keepLines w:val="0"/>
        <w:widowControl w:val="0"/>
        <w:shd w:val="clear" w:color="auto" w:fill="auto"/>
        <w:bidi w:val="0"/>
        <w:spacing w:before="0" w:after="340" w:line="360" w:lineRule="exact"/>
        <w:ind w:left="1380" w:right="0" w:hanging="440"/>
        <w:jc w:val="both"/>
        <w:sectPr>
          <w:footnotePr>
            <w:pos w:val="pageBottom"/>
            <w:numFmt w:val="decimal"/>
            <w:numRestart w:val="continuous"/>
          </w:footnotePr>
          <w:pgSz w:w="12240" w:h="15840"/>
          <w:pgMar w:top="428" w:right="401" w:bottom="588" w:left="394"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更有效率意味着降低完成以及支持服务的成本，同时还意味着通过尽量少打付 费广告，多利用口碑营销来降低获取客户的成本。</w:t>
      </w:r>
    </w:p>
    <w:p>
      <w:pPr>
        <w:pStyle w:val="Style48"/>
        <w:keepNext/>
        <w:keepLines/>
        <w:widowControl w:val="0"/>
        <w:shd w:val="clear" w:color="auto" w:fill="auto"/>
        <w:bidi w:val="0"/>
        <w:spacing w:before="0" w:line="240" w:lineRule="auto"/>
        <w:ind w:left="0" w:right="0" w:firstLine="0"/>
        <w:jc w:val="both"/>
      </w:pPr>
      <w:bookmarkStart w:id="274" w:name="bookmark274"/>
      <w:bookmarkStart w:id="275" w:name="bookmark275"/>
      <w:bookmarkStart w:id="276" w:name="bookmark276"/>
      <w:r>
        <w:rPr>
          <w:color w:val="000000"/>
          <w:spacing w:val="0"/>
          <w:w w:val="100"/>
          <w:position w:val="0"/>
        </w:rPr>
        <w:t>关于“人”</w:t>
      </w:r>
      <w:bookmarkEnd w:id="274"/>
      <w:bookmarkEnd w:id="275"/>
      <w:bookmarkEnd w:id="276"/>
    </w:p>
    <w:p>
      <w:pPr>
        <w:pStyle w:val="Style8"/>
        <w:keepNext w:val="0"/>
        <w:keepLines w:val="0"/>
        <w:widowControl w:val="0"/>
        <w:shd w:val="clear" w:color="auto" w:fill="auto"/>
        <w:bidi w:val="0"/>
        <w:spacing w:before="0" w:after="560" w:line="405" w:lineRule="exact"/>
        <w:ind w:left="0" w:right="0" w:firstLine="0"/>
        <w:jc w:val="both"/>
      </w:pPr>
      <w:r>
        <w:rPr>
          <w:color w:val="000000"/>
          <w:spacing w:val="0"/>
          <w:w w:val="100"/>
          <w:position w:val="0"/>
        </w:rPr>
        <w:t>所谓商业模式，无非是让人们做你希望他们做并能使你从中获利的事。但每个人都是不同 的。一个残酷的现实是，不是每个用户都是你想要的那种。</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有些用户会对你很好，但也需假以时日才能表现出来。印象笔记的免费增值模式 之所以奏效，是因为它能够让很多用户最终升级为收费版，但从免费到收费的转 化周期可能是两年。</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还有一些用户能为你做的至多是一些免费的营销。尽管他们可能永远不会成为付 费用户，但他们可以为你打造产品的口碑，甚至邀请到可能会付费的用户。</w:t>
      </w:r>
    </w:p>
    <w:p>
      <w:pPr>
        <w:pStyle w:val="Style8"/>
        <w:keepNext w:val="0"/>
        <w:keepLines w:val="0"/>
        <w:widowControl w:val="0"/>
        <w:shd w:val="clear" w:color="auto" w:fill="auto"/>
        <w:bidi w:val="0"/>
        <w:spacing w:before="0" w:line="330" w:lineRule="exact"/>
        <w:ind w:left="1400" w:right="0" w:hanging="440"/>
        <w:jc w:val="both"/>
      </w:pPr>
      <w:r>
        <w:rPr>
          <w:color w:val="000000"/>
          <w:spacing w:val="0"/>
          <w:w w:val="100"/>
          <w:position w:val="0"/>
          <w:lang w:val="en-US" w:eastAsia="en-US" w:bidi="en-US"/>
        </w:rPr>
        <w:t>•</w:t>
      </w:r>
      <w:r>
        <w:rPr>
          <w:color w:val="000000"/>
          <w:spacing w:val="0"/>
          <w:w w:val="100"/>
          <w:position w:val="0"/>
        </w:rPr>
        <w:t>最后一些则完全是坏的，他们分散你的精力，消耗你的资源，在你的网站上发布 垃圾信息，扰乱你的数据分析。</w:t>
      </w:r>
    </w:p>
    <w:p>
      <w:pPr>
        <w:pStyle w:val="Style8"/>
        <w:keepNext w:val="0"/>
        <w:keepLines w:val="0"/>
        <w:widowControl w:val="0"/>
        <w:shd w:val="clear" w:color="auto" w:fill="auto"/>
        <w:bidi w:val="0"/>
        <w:spacing w:before="0" w:after="380" w:line="375" w:lineRule="exact"/>
        <w:ind w:left="0" w:right="0" w:firstLine="0"/>
        <w:jc w:val="both"/>
      </w:pPr>
      <w:r>
        <w:rPr>
          <w:color w:val="000000"/>
          <w:spacing w:val="0"/>
          <w:w w:val="100"/>
          <w:position w:val="0"/>
        </w:rPr>
        <w:t>如果有机会深入观察用户的行为，你会发现只有很少的访客最终成为了产品的忠实用户，更 多的只是过客。正如</w:t>
      </w:r>
      <w:r>
        <w:rPr>
          <w:rFonts w:ascii="Times New Roman" w:eastAsia="Times New Roman" w:hAnsi="Times New Roman" w:cs="Times New Roman"/>
          <w:color w:val="000000"/>
          <w:spacing w:val="0"/>
          <w:w w:val="100"/>
          <w:position w:val="0"/>
          <w:lang w:val="en-US" w:eastAsia="en-US" w:bidi="en-US"/>
        </w:rPr>
        <w:t>Yipit</w:t>
      </w:r>
      <w:r>
        <w:rPr>
          <w:color w:val="000000"/>
          <w:spacing w:val="0"/>
          <w:w w:val="100"/>
          <w:position w:val="0"/>
        </w:rPr>
        <w:t>的联合创始人、首席执行官维尼休斯•文森提在一篇回忆</w:t>
      </w:r>
      <w:r>
        <w:rPr>
          <w:rFonts w:ascii="Times New Roman" w:eastAsia="Times New Roman" w:hAnsi="Times New Roman" w:cs="Times New Roman"/>
          <w:color w:val="000000"/>
          <w:spacing w:val="0"/>
          <w:w w:val="100"/>
          <w:position w:val="0"/>
        </w:rPr>
        <w:t>2010</w:t>
      </w:r>
      <w:r>
        <w:rPr>
          <w:color w:val="000000"/>
          <w:spacing w:val="0"/>
          <w:w w:val="100"/>
          <w:position w:val="0"/>
        </w:rPr>
        <w:t>年产品 发布的博文</w:t>
      </w:r>
      <w:r>
        <w:rPr>
          <w:rFonts w:ascii="Times New Roman" w:eastAsia="Times New Roman" w:hAnsi="Times New Roman" w:cs="Times New Roman"/>
          <w:color w:val="000000"/>
          <w:spacing w:val="0"/>
          <w:w w:val="100"/>
          <w:position w:val="0"/>
        </w:rPr>
        <w:t>3</w:t>
      </w:r>
      <w:r>
        <w:rPr>
          <w:color w:val="000000"/>
          <w:spacing w:val="0"/>
          <w:w w:val="100"/>
          <w:position w:val="0"/>
        </w:rPr>
        <w:t>中所提到的：</w:t>
      </w:r>
    </w:p>
    <w:p>
      <w:pPr>
        <w:pStyle w:val="Style2"/>
        <w:keepNext w:val="0"/>
        <w:keepLines w:val="0"/>
        <w:widowControl w:val="0"/>
        <w:shd w:val="clear" w:color="auto" w:fill="auto"/>
        <w:bidi w:val="0"/>
        <w:spacing w:before="0" w:after="500" w:line="283" w:lineRule="auto"/>
        <w:ind w:left="0" w:right="0" w:firstLine="560"/>
        <w:jc w:val="left"/>
      </w:pPr>
      <w:r>
        <w:rPr>
          <w:rFonts w:ascii="Times New Roman" w:eastAsia="Times New Roman" w:hAnsi="Times New Roman" w:cs="Times New Roman"/>
          <w:color w:val="27278D"/>
          <w:spacing w:val="0"/>
          <w:w w:val="100"/>
          <w:position w:val="0"/>
          <w:u w:val="single"/>
          <w:lang w:val="en-US" w:eastAsia="en-US" w:bidi="en-US"/>
        </w:rPr>
        <w:t>3htm</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viniciusvacanti.com/20</w:t>
      </w:r>
      <w:r>
        <w:rPr>
          <w:rFonts w:ascii="Times New Roman" w:eastAsia="Times New Roman" w:hAnsi="Times New Roman" w:cs="Times New Roman"/>
          <w:color w:val="3030E3"/>
          <w:spacing w:val="0"/>
          <w:w w:val="100"/>
          <w:position w:val="0"/>
          <w:u w:val="single"/>
          <w:lang w:val="zh-TW" w:eastAsia="zh-TW" w:bidi="zh-TW"/>
        </w:rPr>
        <w:t>12/11/1</w:t>
      </w:r>
      <w:r>
        <w:rPr>
          <w:rFonts w:ascii="Times New Roman" w:eastAsia="Times New Roman" w:hAnsi="Times New Roman" w:cs="Times New Roman"/>
          <w:color w:val="3030E3"/>
          <w:spacing w:val="0"/>
          <w:w w:val="100"/>
          <w:position w:val="0"/>
          <w:u w:val="single"/>
          <w:lang w:val="en-US" w:eastAsia="en-US" w:bidi="en-US"/>
        </w:rPr>
        <w:t>9/the-depressinAday -after-v ou-get-techcrunched/</w:t>
      </w:r>
    </w:p>
    <w:p>
      <w:pPr>
        <w:pStyle w:val="Style8"/>
        <w:keepNext w:val="0"/>
        <w:keepLines w:val="0"/>
        <w:widowControl w:val="0"/>
        <w:shd w:val="clear" w:color="auto" w:fill="auto"/>
        <w:bidi w:val="0"/>
        <w:spacing w:before="0" w:line="350" w:lineRule="exact"/>
        <w:ind w:left="560" w:right="0" w:firstLine="0"/>
        <w:jc w:val="both"/>
      </w:pPr>
      <w:r>
        <w:rPr>
          <w:color w:val="000000"/>
          <w:spacing w:val="0"/>
          <w:w w:val="100"/>
          <w:position w:val="0"/>
        </w:rPr>
        <w:t>这难道不是一个很大的产品发布吗？为什么没有更多人注册呢？他们为什么不能完成注 册流程？注册后为什么不再回来用？现在我们的创业己经有报道了，我们该怎么得到更 多的媒体关注？为什么我们的用户不把他们的活动推送到</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Twiner? </w:t>
      </w:r>
      <w:r>
        <w:rPr>
          <w:color w:val="000000"/>
          <w:spacing w:val="0"/>
          <w:w w:val="100"/>
          <w:position w:val="0"/>
        </w:rPr>
        <w:t>一些用户 向朋友发出了使用邀请，但他们为什么就是不接受邀请呢？</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回答这些问题依旧要靠数据分析。你需要能够区分开哪些是真正的、有价值的用户，哪些只 是路过、好奇乃至有害的用户。把这两类用户划分清楚后，接下来要做的就是通过改进产 品，尽可能增长优质用户的比例，同时驱逐劣质用户。为达成这种目的，你可以粗鲁地一上 来就索要用户的信用卡信息：这足以挡掉大部分纯粹出于好奇而没有任何付费意愿的用户。 也可以用一些更温和的手段，比如放弃用邮件等方式激活那些久不使用的用户。</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如果你开发了一款用户玩过一次就不会再玩的游戏，或是在经营一家电商网站，销售购买频 率极低的商品，也好，你只需要直接让用户付钱就好。如果你是</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提供商，新用户为你制 造的边际成本很低，那么免费增值的商业模式也许效果更佳，前提是你能够清楚地区分开深 度用户和那些只是玩玩的用户。如果你希望用户更频繁地消费，你需要让他们感受到你的关 怀。以上就是最大化用户价值的一些基本思路。</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区分用户时的另一个关键点在于你使用产品本身的难易程度。有些产品会被动地收集信息： 比如</w:t>
      </w: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会自动计算你行走的步数；</w:t>
      </w:r>
      <w:r>
        <w:rPr>
          <w:rFonts w:ascii="Times New Roman" w:eastAsia="Times New Roman" w:hAnsi="Times New Roman" w:cs="Times New Roman"/>
          <w:color w:val="000000"/>
          <w:spacing w:val="0"/>
          <w:w w:val="100"/>
          <w:position w:val="0"/>
          <w:lang w:val="en-US" w:eastAsia="en-US" w:bidi="en-US"/>
        </w:rPr>
        <w:t>Siri</w:t>
      </w:r>
      <w:r>
        <w:rPr>
          <w:color w:val="000000"/>
          <w:spacing w:val="0"/>
          <w:w w:val="100"/>
          <w:position w:val="0"/>
        </w:rPr>
        <w:t>会自动获取你所处的位置；</w:t>
      </w:r>
      <w:r>
        <w:rPr>
          <w:rFonts w:ascii="Times New Roman" w:eastAsia="Times New Roman" w:hAnsi="Times New Roman" w:cs="Times New Roman"/>
          <w:color w:val="000000"/>
          <w:spacing w:val="0"/>
          <w:w w:val="100"/>
          <w:position w:val="0"/>
          <w:lang w:val="en-US" w:eastAsia="en-US" w:bidi="en-US"/>
        </w:rPr>
        <w:t>Writethatname</w:t>
      </w:r>
      <w:r>
        <w:rPr>
          <w:color w:val="000000"/>
          <w:spacing w:val="0"/>
          <w:w w:val="100"/>
          <w:position w:val="0"/>
        </w:rPr>
        <w:t xml:space="preserve">分析你的 收件箱并自动创建新联系人。这些几乎都不需耍用户做什么，所以也就更难判定用户是否是 </w:t>
      </w:r>
      <w:r>
        <w:rPr>
          <w:color w:val="000000"/>
          <w:spacing w:val="0"/>
          <w:w w:val="100"/>
          <w:position w:val="0"/>
        </w:rPr>
        <w:t>真正</w:t>
      </w:r>
      <w:r>
        <w:rPr>
          <w:color w:val="000000"/>
          <w:spacing w:val="0"/>
          <w:w w:val="100"/>
          <w:position w:val="0"/>
          <w:lang w:val="zh-CN" w:eastAsia="zh-CN" w:bidi="zh-CN"/>
        </w:rPr>
        <w:t>“用'</w:t>
      </w:r>
      <w:r>
        <w:rPr>
          <w:color w:val="000000"/>
          <w:spacing w:val="0"/>
          <w:w w:val="100"/>
          <w:position w:val="0"/>
        </w:rPr>
        <w:t>'过。而对于那些用户必须主动使用的产品，就更容易区分用户的参与度了。</w:t>
      </w:r>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以刚刚提到的</w:t>
      </w: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为例，它是一款小型的计步器，可以从步数计算出佩戴者行走的里程、燃 烧的卡路里、所爬的台阶数，以及整体活跃度。</w:t>
      </w:r>
    </w:p>
    <w:p>
      <w:pPr>
        <w:pStyle w:val="Style8"/>
        <w:keepNext w:val="0"/>
        <w:keepLines w:val="0"/>
        <w:widowControl w:val="0"/>
        <w:shd w:val="clear" w:color="auto" w:fill="auto"/>
        <w:bidi w:val="0"/>
        <w:spacing w:before="0" w:after="260" w:line="365" w:lineRule="exact"/>
        <w:ind w:left="0" w:right="0" w:firstLine="0"/>
        <w:jc w:val="both"/>
      </w:pP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的用户仅仅需耍把一个小设备放在口袋里即可计算其行走的步数；用户也可以将数据同 步到</w:t>
      </w: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服务器上：用户可以在应用中读取他们行走的统计数据，并分享给好友；用户还可 以手动输入睡眠及饮食数据，用来校准被动收集的数据：用户甚至还可以购买高级版的</w:t>
      </w:r>
      <w:r>
        <w:rPr>
          <w:rFonts w:ascii="Times New Roman" w:eastAsia="Times New Roman" w:hAnsi="Times New Roman" w:cs="Times New Roman"/>
          <w:color w:val="000000"/>
          <w:spacing w:val="0"/>
          <w:w w:val="100"/>
          <w:position w:val="0"/>
          <w:lang w:val="en-US" w:eastAsia="en-US" w:bidi="en-US"/>
        </w:rPr>
        <w:t xml:space="preserve">Fitbit </w:t>
      </w:r>
      <w:r>
        <w:rPr>
          <w:color w:val="000000"/>
          <w:spacing w:val="0"/>
          <w:w w:val="100"/>
          <w:position w:val="0"/>
        </w:rPr>
        <w:t>以帮助他们达到锻炼的目标。</w:t>
      </w:r>
    </w:p>
    <w:p>
      <w:pPr>
        <w:pStyle w:val="Style8"/>
        <w:keepNext w:val="0"/>
        <w:keepLines w:val="0"/>
        <w:widowControl w:val="0"/>
        <w:shd w:val="clear" w:color="auto" w:fill="auto"/>
        <w:bidi w:val="0"/>
        <w:spacing w:before="0" w:after="300" w:line="356" w:lineRule="exact"/>
        <w:ind w:left="0" w:right="0" w:firstLine="0"/>
        <w:jc w:val="both"/>
      </w:pPr>
      <w:r>
        <w:rPr>
          <w:color w:val="000000"/>
          <w:spacing w:val="0"/>
          <w:w w:val="100"/>
          <w:position w:val="0"/>
        </w:rPr>
        <w:t>上述每一个使用场景都代表着不同等级的参与度，</w:t>
      </w: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则可以通过这五种行为将用户加以划 分，这非常有必要。一个用户完全有理由只用</w:t>
      </w: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来计步，而不考虑上传等后续工作，但其 结果是，</w:t>
      </w:r>
      <w:r>
        <w:rPr>
          <w:rFonts w:ascii="Times New Roman" w:eastAsia="Times New Roman" w:hAnsi="Times New Roman" w:cs="Times New Roman"/>
          <w:color w:val="000000"/>
          <w:spacing w:val="0"/>
          <w:w w:val="100"/>
          <w:position w:val="0"/>
          <w:lang w:val="en-US" w:eastAsia="en-US" w:bidi="en-US"/>
        </w:rPr>
        <w:t>Fitbit</w:t>
      </w:r>
      <w:r>
        <w:rPr>
          <w:color w:val="000000"/>
          <w:spacing w:val="0"/>
          <w:w w:val="100"/>
          <w:position w:val="0"/>
        </w:rPr>
        <w:t>公司将无法在销售小设备以外继续在这个用户身上赚钱（通过网站广告、高级 版订阅、收费处理用户数据等方式），使得这位用户的价值显著降低。精准的营收预测很大 程度上依赖于理解不同的用户市场细分是如何使用产品的。</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作为一个创业公司，你有许多收费或者客户激励模型可供选择：免费增值，免费试用，一次 性收费，打折出售，通过广告盈利，等等。但所选的商业模式需要与你所服务的用户细分市 场相匹配，需要考虑的因素还包括：免費用户转化为收费用户所需的时间，产品使用的难易 程度，以及多一名</w:t>
      </w:r>
      <w:r>
        <w:rPr>
          <w:color w:val="000000"/>
          <w:spacing w:val="0"/>
          <w:w w:val="100"/>
          <w:position w:val="0"/>
          <w:lang w:val="zh-CN" w:eastAsia="zh-CN" w:bidi="zh-CN"/>
        </w:rPr>
        <w:t>“打酱油"</w:t>
      </w:r>
      <w:r>
        <w:rPr>
          <w:color w:val="000000"/>
          <w:spacing w:val="0"/>
          <w:w w:val="100"/>
          <w:position w:val="0"/>
        </w:rPr>
        <w:t>用户所増加的成本。</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465" w:right="461" w:bottom="550" w:left="379" w:header="0" w:footer="3" w:gutter="0"/>
          <w:cols w:space="720"/>
          <w:noEndnote/>
          <w:rtlGutter w:val="0"/>
          <w:docGrid w:linePitch="360"/>
        </w:sectPr>
      </w:pPr>
      <w:r>
        <w:rPr>
          <w:color w:val="000000"/>
          <w:spacing w:val="0"/>
          <w:w w:val="100"/>
          <w:position w:val="0"/>
        </w:rPr>
        <w:t>不是所有的客户都是好客户。切忌失足于计算用户数的渊薮。相反，为好的客户做优化，并 根据你的行为所吸引的用户类别来这些行为。</w:t>
      </w:r>
    </w:p>
    <w:p>
      <w:pPr>
        <w:pStyle w:val="Style48"/>
        <w:keepNext/>
        <w:keepLines/>
        <w:widowControl w:val="0"/>
        <w:shd w:val="clear" w:color="auto" w:fill="auto"/>
        <w:bidi w:val="0"/>
        <w:spacing w:before="0" w:after="240" w:line="240" w:lineRule="auto"/>
        <w:ind w:left="0" w:right="0" w:firstLine="0"/>
        <w:jc w:val="both"/>
      </w:pPr>
      <w:bookmarkStart w:id="277" w:name="bookmark277"/>
      <w:bookmarkStart w:id="278" w:name="bookmark278"/>
      <w:bookmarkStart w:id="279" w:name="bookmark279"/>
      <w:r>
        <w:rPr>
          <w:color w:val="000000"/>
          <w:spacing w:val="0"/>
          <w:w w:val="100"/>
          <w:position w:val="0"/>
        </w:rPr>
        <w:t>商业模式拼接书</w:t>
      </w:r>
      <w:bookmarkEnd w:id="277"/>
      <w:bookmarkEnd w:id="278"/>
      <w:bookmarkEnd w:id="279"/>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产品的范畴远不仅限于你在交易中购买的物品或虚拟物品，服务、品牌、知名度、信誉、用 户支持、包装等因素结合在一起才促成了你的购买。你购买一部</w:t>
      </w:r>
      <w:r>
        <w:rPr>
          <w:rFonts w:ascii="Times New Roman" w:eastAsia="Times New Roman" w:hAnsi="Times New Roman" w:cs="Times New Roman"/>
          <w:color w:val="000000"/>
          <w:spacing w:val="0"/>
          <w:w w:val="100"/>
          <w:position w:val="0"/>
          <w:lang w:val="en-US" w:eastAsia="en-US" w:bidi="en-US"/>
        </w:rPr>
        <w:t>iPhone</w:t>
      </w:r>
      <w:r>
        <w:rPr>
          <w:color w:val="000000"/>
          <w:spacing w:val="0"/>
          <w:w w:val="100"/>
          <w:position w:val="0"/>
        </w:rPr>
        <w:t>时，你其实一定程度 上也是在为史蒂夫•乔布斯的性格买账。</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商业模式也有同样的道理，也是许多事物的结合体。它取决于你如何销售、如何送达你的产 品或服务、如何获取客户以及如何从他们身上赚钱。</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很多人容易把这些商业模式的维度与商业模式本身混为一谈。我也犯过这样的错误。免费增 值不是一种商业模式，只是一种营销手段；</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不是一种商业模式，只是将软件送达客户的 一种方式；媒体网站上的广吿不是一种商业模式，只是一种获取营收的方式。</w:t>
      </w: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在本书后面的章节中，我们会分类深入讨论六种典型的商业模式。但在分别介绍之前，我们 想先谈一谈这六种商业模式是如何归纳出来的。想象一下你小时候读的那种拼接书：可以让 你把书页上的不同身体部位拼合在一起组成不同卡通形象的小人书。</w:t>
      </w:r>
    </w:p>
    <w:p>
      <w:pPr>
        <w:pStyle w:val="Style8"/>
        <w:keepNext w:val="0"/>
        <w:keepLines w:val="0"/>
        <w:widowControl w:val="0"/>
        <w:shd w:val="clear" w:color="auto" w:fill="auto"/>
        <w:bidi w:val="0"/>
        <w:spacing w:before="0" w:after="600" w:line="360" w:lineRule="exact"/>
        <w:ind w:left="0" w:right="0" w:firstLine="0"/>
        <w:jc w:val="both"/>
      </w:pPr>
      <w:r>
        <w:rPr>
          <w:color w:val="000000"/>
          <w:spacing w:val="0"/>
          <w:w w:val="100"/>
          <w:position w:val="0"/>
        </w:rPr>
        <w:t>这种拼贴创造卡通形象的方法同样适用于创造商业模式，只不过这里的组成部分不是头、躯 干和脚，而是生意的各个方面：获取渠道、销售手段、营收来源、产品类型和送达模式。</w:t>
      </w:r>
    </w:p>
    <w:p>
      <w:pPr>
        <w:pStyle w:val="Style8"/>
        <w:keepNext w:val="0"/>
        <w:keepLines w:val="0"/>
        <w:widowControl w:val="0"/>
        <w:shd w:val="clear" w:color="auto" w:fill="auto"/>
        <w:bidi w:val="0"/>
        <w:spacing w:before="0" w:after="300" w:line="360" w:lineRule="exact"/>
        <w:ind w:left="1400" w:right="0" w:hanging="440"/>
        <w:jc w:val="left"/>
      </w:pPr>
      <w:r>
        <w:rPr>
          <w:color w:val="000000"/>
          <w:spacing w:val="0"/>
          <w:w w:val="100"/>
          <w:position w:val="0"/>
          <w:lang w:val="en-US" w:eastAsia="en-US" w:bidi="en-US"/>
        </w:rPr>
        <w:t>•</w:t>
      </w:r>
      <w:r>
        <w:rPr>
          <w:color w:val="000000"/>
          <w:spacing w:val="0"/>
          <w:w w:val="100"/>
          <w:position w:val="0"/>
        </w:rPr>
        <w:t>获取渠道：人们是如何得知你的。</w:t>
      </w:r>
    </w:p>
    <w:p>
      <w:pPr>
        <w:pStyle w:val="Style8"/>
        <w:keepNext w:val="0"/>
        <w:keepLines w:val="0"/>
        <w:widowControl w:val="0"/>
        <w:shd w:val="clear" w:color="auto" w:fill="auto"/>
        <w:bidi w:val="0"/>
        <w:spacing w:before="0" w:after="300" w:line="360" w:lineRule="exact"/>
        <w:ind w:left="1400" w:right="0" w:hanging="440"/>
        <w:jc w:val="left"/>
      </w:pPr>
      <w:r>
        <w:rPr>
          <w:color w:val="000000"/>
          <w:spacing w:val="0"/>
          <w:w w:val="100"/>
          <w:position w:val="0"/>
          <w:lang w:val="en-US" w:eastAsia="en-US" w:bidi="en-US"/>
        </w:rPr>
        <w:t>•</w:t>
      </w:r>
      <w:r>
        <w:rPr>
          <w:color w:val="000000"/>
          <w:spacing w:val="0"/>
          <w:w w:val="100"/>
          <w:position w:val="0"/>
        </w:rPr>
        <w:t>销售手段：如何说服访问者在你的身上花钱，继而成为你的客户。最常见的情 况是要么直接要钱，耍么提供某种稀缺或独家资源来说服他们付费，比如限时限 量，无广告，附加功能，或是隐私的需要。</w:t>
      </w:r>
    </w:p>
    <w:p>
      <w:pPr>
        <w:pStyle w:val="Style8"/>
        <w:keepNext w:val="0"/>
        <w:keepLines w:val="0"/>
        <w:widowControl w:val="0"/>
        <w:shd w:val="clear" w:color="auto" w:fill="auto"/>
        <w:bidi w:val="0"/>
        <w:spacing w:before="0" w:after="300" w:line="352" w:lineRule="exact"/>
        <w:ind w:left="1400" w:right="0" w:hanging="440"/>
        <w:jc w:val="left"/>
      </w:pPr>
      <w:r>
        <w:rPr>
          <w:color w:val="000000"/>
          <w:spacing w:val="0"/>
          <w:w w:val="100"/>
          <w:position w:val="0"/>
          <w:lang w:val="en-US" w:eastAsia="en-US" w:bidi="en-US"/>
        </w:rPr>
        <w:t>•</w:t>
      </w:r>
      <w:r>
        <w:rPr>
          <w:color w:val="000000"/>
          <w:spacing w:val="0"/>
          <w:w w:val="100"/>
          <w:position w:val="0"/>
        </w:rPr>
        <w:t>营收来源：你如何收钱。钱既可以直接来自于你的客户（通过支付），也可以 间接来自于你的客户（通过广告，导流量，客户行为分析，等等）。收钱的方式 可以是交易、订阅、按用量计费、广告收入、转售数据、捐款等多种形式。</w:t>
      </w:r>
    </w:p>
    <w:p>
      <w:pPr>
        <w:pStyle w:val="Style8"/>
        <w:keepNext w:val="0"/>
        <w:keepLines w:val="0"/>
        <w:widowControl w:val="0"/>
        <w:shd w:val="clear" w:color="auto" w:fill="auto"/>
        <w:bidi w:val="0"/>
        <w:spacing w:before="0" w:after="300" w:line="360" w:lineRule="exact"/>
        <w:ind w:left="0" w:right="0" w:firstLine="960"/>
        <w:jc w:val="both"/>
      </w:pPr>
      <w:r>
        <w:rPr>
          <w:color w:val="000000"/>
          <w:spacing w:val="0"/>
          <w:w w:val="100"/>
          <w:position w:val="0"/>
          <w:lang w:val="en-US" w:eastAsia="en-US" w:bidi="en-US"/>
        </w:rPr>
        <w:t>•</w:t>
      </w:r>
      <w:r>
        <w:rPr>
          <w:color w:val="000000"/>
          <w:spacing w:val="0"/>
          <w:w w:val="100"/>
          <w:position w:val="0"/>
        </w:rPr>
        <w:t>产品类型：你在收钱之外提供了什么价值？</w:t>
      </w:r>
    </w:p>
    <w:p>
      <w:pPr>
        <w:pStyle w:val="Style8"/>
        <w:keepNext w:val="0"/>
        <w:keepLines w:val="0"/>
        <w:widowControl w:val="0"/>
        <w:shd w:val="clear" w:color="auto" w:fill="auto"/>
        <w:bidi w:val="0"/>
        <w:spacing w:before="0" w:after="240" w:line="360" w:lineRule="exact"/>
        <w:ind w:left="0" w:right="0" w:firstLine="960"/>
        <w:jc w:val="both"/>
      </w:pPr>
      <w:r>
        <w:rPr>
          <w:color w:val="000000"/>
          <w:spacing w:val="0"/>
          <w:w w:val="100"/>
          <w:position w:val="0"/>
          <w:lang w:val="en-US" w:eastAsia="en-US" w:bidi="en-US"/>
        </w:rPr>
        <w:t>•</w:t>
      </w:r>
      <w:r>
        <w:rPr>
          <w:color w:val="000000"/>
          <w:spacing w:val="0"/>
          <w:w w:val="100"/>
          <w:position w:val="0"/>
        </w:rPr>
        <w:t>送达模式：你如何将你的产品送至客户手中。</w:t>
      </w:r>
    </w:p>
    <w:p>
      <w:pPr>
        <w:pStyle w:val="Style8"/>
        <w:keepNext w:val="0"/>
        <w:keepLines w:val="0"/>
        <w:widowControl w:val="0"/>
        <w:shd w:val="clear" w:color="auto" w:fill="auto"/>
        <w:bidi w:val="0"/>
        <w:spacing w:before="0" w:after="300" w:line="375" w:lineRule="exact"/>
        <w:ind w:left="0" w:right="0" w:firstLine="0"/>
        <w:jc w:val="left"/>
        <w:sectPr>
          <w:footnotePr>
            <w:pos w:val="pageBottom"/>
            <w:numFmt w:val="decimal"/>
            <w:numRestart w:val="continuous"/>
          </w:footnotePr>
          <w:pgSz w:w="12240" w:h="15840"/>
          <w:pgMar w:top="630" w:right="420" w:bottom="63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7.1</w:t>
      </w:r>
      <w:r>
        <w:rPr>
          <w:color w:val="000000"/>
          <w:spacing w:val="0"/>
          <w:w w:val="100"/>
          <w:position w:val="0"/>
        </w:rPr>
        <w:t>详细地解释了这五个方面，每个方面都提供了许多模式和示例：大多数生意都需要不只 一种获取渠道，或在营收来源方面做过许多试验，或试过多种销售手段。</w:t>
      </w:r>
    </w:p>
    <w:p>
      <w:pPr>
        <w:pStyle w:val="Style8"/>
        <w:keepNext w:val="0"/>
        <w:keepLines w:val="0"/>
        <w:framePr w:w="2010" w:h="1260" w:wrap="none" w:hAnchor="page" w:x="1321" w:y="93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臨群編</w:t>
      </w:r>
    </w:p>
    <w:p>
      <w:pPr>
        <w:pStyle w:val="Style8"/>
        <w:keepNext w:val="0"/>
        <w:keepLines w:val="0"/>
        <w:framePr w:w="2010" w:h="1260" w:wrap="none" w:hAnchor="page" w:x="1321" w:y="93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公脚％</w:t>
      </w:r>
    </w:p>
    <w:p>
      <w:pPr>
        <w:pStyle w:val="Style5"/>
        <w:keepNext w:val="0"/>
        <w:keepLines w:val="0"/>
        <w:framePr w:w="2220" w:h="3405" w:wrap="none" w:hAnchor="page" w:x="3496" w:y="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lang w:val="en-US" w:eastAsia="en-US" w:bidi="en-US"/>
        </w:rPr>
        <w:t>• H"</w:t>
      </w:r>
    </w:p>
    <w:p>
      <w:pPr>
        <w:pStyle w:val="Style8"/>
        <w:keepNext w:val="0"/>
        <w:keepLines w:val="0"/>
        <w:framePr w:w="2220" w:h="3405" w:wrap="none" w:hAnchor="page" w:x="3496"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•麟脾轴</w:t>
      </w:r>
    </w:p>
    <w:p>
      <w:pPr>
        <w:pStyle w:val="Style8"/>
        <w:keepNext w:val="0"/>
        <w:keepLines w:val="0"/>
        <w:framePr w:w="2220" w:h="3405" w:wrap="none" w:hAnchor="page" w:x="3496"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•蜘㈱广</w:t>
      </w:r>
    </w:p>
    <w:p>
      <w:pPr>
        <w:pStyle w:val="Style8"/>
        <w:keepNext w:val="0"/>
        <w:keepLines w:val="0"/>
        <w:framePr w:w="2220" w:h="3405" w:wrap="none" w:hAnchor="page" w:x="3496"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•斂病維</w:t>
      </w:r>
    </w:p>
    <w:p>
      <w:pPr>
        <w:pStyle w:val="Style8"/>
        <w:keepNext w:val="0"/>
        <w:keepLines w:val="0"/>
        <w:framePr w:w="2220" w:h="3405" w:wrap="none" w:hAnchor="page" w:x="3496" w:y="1"/>
        <w:widowControl w:val="0"/>
        <w:shd w:val="clear" w:color="auto" w:fill="auto"/>
        <w:bidi w:val="0"/>
        <w:spacing w:before="0" w:after="460" w:line="240" w:lineRule="auto"/>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•U</w:t>
      </w:r>
      <w:r>
        <w:rPr>
          <w:color w:val="000000"/>
          <w:spacing w:val="0"/>
          <w:w w:val="100"/>
          <w:position w:val="0"/>
          <w:sz w:val="28"/>
          <w:szCs w:val="28"/>
        </w:rPr>
        <w:t>肩雑</w:t>
      </w:r>
    </w:p>
    <w:p>
      <w:pPr>
        <w:pStyle w:val="Style8"/>
        <w:keepNext w:val="0"/>
        <w:keepLines w:val="0"/>
        <w:framePr w:w="2220" w:h="3405" w:wrap="none" w:hAnchor="page" w:x="3496" w:y="1"/>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•M</w:t>
      </w:r>
      <w:r>
        <w:rPr>
          <w:color w:val="000000"/>
          <w:spacing w:val="0"/>
          <w:w w:val="100"/>
          <w:position w:val="0"/>
          <w:sz w:val="28"/>
          <w:szCs w:val="28"/>
        </w:rPr>
        <w:t>好</w:t>
      </w:r>
    </w:p>
    <w:p>
      <w:pPr>
        <w:pStyle w:val="Style8"/>
        <w:keepNext w:val="0"/>
        <w:keepLines w:val="0"/>
        <w:framePr w:w="2220" w:h="3405" w:wrap="none" w:hAnchor="page" w:x="3496" w:y="1"/>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•应恥牡碱概</w:t>
      </w:r>
    </w:p>
    <w:p>
      <w:pPr>
        <w:pStyle w:val="Style8"/>
        <w:keepNext w:val="0"/>
        <w:keepLines w:val="0"/>
        <w:framePr w:w="4515" w:h="3270" w:wrap="none" w:hAnchor="page" w:x="5986" w:y="46"/>
        <w:widowControl w:val="0"/>
        <w:shd w:val="clear" w:color="auto" w:fill="auto"/>
        <w:bidi w:val="0"/>
        <w:spacing w:before="0" w:after="0" w:line="427" w:lineRule="exact"/>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rPr>
        <w:t>1</w:t>
      </w:r>
      <w:r>
        <w:rPr>
          <w:color w:val="000000"/>
          <w:spacing w:val="0"/>
          <w:w w:val="100"/>
          <w:position w:val="0"/>
          <w:sz w:val="28"/>
          <w:szCs w:val="28"/>
        </w:rPr>
        <w:t>谕顽岫灿嫩堀</w:t>
      </w:r>
    </w:p>
    <w:p>
      <w:pPr>
        <w:pStyle w:val="Style8"/>
        <w:keepNext w:val="0"/>
        <w:keepLines w:val="0"/>
        <w:framePr w:w="4515" w:h="3270" w:wrap="none" w:hAnchor="page" w:x="5986" w:y="46"/>
        <w:widowControl w:val="0"/>
        <w:shd w:val="clear" w:color="auto" w:fill="auto"/>
        <w:bidi w:val="0"/>
        <w:spacing w:before="0" w:after="0" w:line="427" w:lineRule="exact"/>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ELC%</w:t>
      </w:r>
      <w:r>
        <w:rPr>
          <w:color w:val="000000"/>
          <w:spacing w:val="0"/>
          <w:w w:val="100"/>
          <w:position w:val="0"/>
          <w:sz w:val="28"/>
          <w:szCs w:val="28"/>
        </w:rPr>
        <w:t>劾曲曲端刼怖</w:t>
      </w:r>
    </w:p>
    <w:p>
      <w:pPr>
        <w:pStyle w:val="Style8"/>
        <w:keepNext w:val="0"/>
        <w:keepLines w:val="0"/>
        <w:framePr w:w="4515" w:h="3270" w:wrap="none" w:hAnchor="page" w:x="5986" w:y="46"/>
        <w:widowControl w:val="0"/>
        <w:shd w:val="clear" w:color="auto" w:fill="auto"/>
        <w:bidi w:val="0"/>
        <w:spacing w:before="0" w:after="0" w:line="427" w:lineRule="exact"/>
        <w:ind w:left="0" w:right="0" w:firstLine="0"/>
        <w:jc w:val="left"/>
        <w:rPr>
          <w:sz w:val="28"/>
          <w:szCs w:val="28"/>
        </w:rPr>
      </w:pPr>
      <w:r>
        <w:rPr>
          <w:color w:val="000000"/>
          <w:spacing w:val="0"/>
          <w:w w:val="100"/>
          <w:position w:val="0"/>
          <w:sz w:val="28"/>
          <w:szCs w:val="28"/>
        </w:rPr>
        <w:t>即而上掀脯度匝如，匕關加 娜般时</w:t>
      </w:r>
      <w:r>
        <w:rPr>
          <w:color w:val="000000"/>
          <w:spacing w:val="0"/>
          <w:w w:val="100"/>
          <w:position w:val="0"/>
          <w:sz w:val="28"/>
          <w:szCs w:val="28"/>
          <w:lang w:val="zh-CN" w:eastAsia="zh-CN" w:bidi="zh-CN"/>
        </w:rPr>
        <w:t>他脚枷</w:t>
      </w:r>
    </w:p>
    <w:p>
      <w:pPr>
        <w:pStyle w:val="Style8"/>
        <w:keepNext w:val="0"/>
        <w:keepLines w:val="0"/>
        <w:framePr w:w="4515" w:h="3270" w:wrap="none" w:hAnchor="page" w:x="5986" w:y="46"/>
        <w:widowControl w:val="0"/>
        <w:shd w:val="clear" w:color="auto" w:fill="auto"/>
        <w:bidi w:val="0"/>
        <w:spacing w:before="0" w:after="0" w:line="427" w:lineRule="exact"/>
        <w:ind w:left="0" w:right="0" w:firstLine="0"/>
        <w:jc w:val="left"/>
        <w:rPr>
          <w:sz w:val="28"/>
          <w:szCs w:val="28"/>
        </w:rPr>
      </w:pPr>
      <w:r>
        <w:rPr>
          <w:color w:val="000000"/>
          <w:spacing w:val="0"/>
          <w:w w:val="100"/>
          <w:position w:val="0"/>
          <w:sz w:val="28"/>
          <w:szCs w:val="28"/>
          <w:lang w:val="zh-CN" w:eastAsia="zh-CN" w:bidi="zh-CN"/>
        </w:rPr>
        <w:t>［州加</w:t>
      </w:r>
      <w:r>
        <w:rPr>
          <w:color w:val="000000"/>
          <w:spacing w:val="0"/>
          <w:w w:val="100"/>
          <w:position w:val="0"/>
          <w:sz w:val="28"/>
          <w:szCs w:val="28"/>
        </w:rPr>
        <w:t>榊用懺为她人醐 分紡'的枕七•壮;'船施</w:t>
      </w:r>
    </w:p>
    <w:p>
      <w:pPr>
        <w:pStyle w:val="Style5"/>
        <w:keepNext w:val="0"/>
        <w:keepLines w:val="0"/>
        <w:framePr w:w="4515" w:h="3270" w:wrap="none" w:hAnchor="page" w:x="5986" w:y="46"/>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SXSW.1</w:t>
      </w:r>
      <w:r>
        <w:rPr>
          <w:color w:val="000000"/>
          <w:spacing w:val="0"/>
          <w:w w:val="100"/>
          <w:position w:val="0"/>
          <w:sz w:val="28"/>
          <w:szCs w:val="28"/>
        </w:rPr>
        <w:t>做酎</w:t>
      </w:r>
    </w:p>
    <w:p>
      <w:pPr>
        <w:pStyle w:val="Style8"/>
        <w:keepNext w:val="0"/>
        <w:keepLines w:val="0"/>
        <w:framePr w:w="4515" w:h="3270" w:wrap="none" w:hAnchor="page" w:x="5986" w:y="46"/>
        <w:widowControl w:val="0"/>
        <w:shd w:val="clear" w:color="auto" w:fill="auto"/>
        <w:bidi w:val="0"/>
        <w:spacing w:before="0" w:after="0" w:line="166" w:lineRule="auto"/>
        <w:ind w:left="0" w:right="0" w:firstLine="0"/>
        <w:jc w:val="left"/>
        <w:rPr>
          <w:sz w:val="28"/>
          <w:szCs w:val="28"/>
        </w:rPr>
      </w:pPr>
      <w:r>
        <w:rPr>
          <w:rFonts w:ascii="Times New Roman" w:eastAsia="Times New Roman" w:hAnsi="Times New Roman" w:cs="Times New Roman"/>
          <w:smallCaps/>
          <w:color w:val="000000"/>
          <w:spacing w:val="0"/>
          <w:w w:val="100"/>
          <w:position w:val="0"/>
          <w:sz w:val="54"/>
          <w:szCs w:val="54"/>
          <w:lang w:val="en-US" w:eastAsia="en-US" w:bidi="en-US"/>
        </w:rPr>
        <w:t>It</w:t>
      </w:r>
      <w:r>
        <w:rPr>
          <w:color w:val="000000"/>
          <w:spacing w:val="0"/>
          <w:w w:val="100"/>
          <w:position w:val="0"/>
          <w:sz w:val="28"/>
          <w:szCs w:val="28"/>
        </w:rPr>
        <w:t>人</w:t>
      </w:r>
      <w:r>
        <w:rPr>
          <w:rFonts w:ascii="Times New Roman" w:eastAsia="Times New Roman" w:hAnsi="Times New Roman" w:cs="Times New Roman"/>
          <w:smallCaps/>
          <w:color w:val="000000"/>
          <w:spacing w:val="0"/>
          <w:w w:val="100"/>
          <w:position w:val="0"/>
          <w:sz w:val="54"/>
          <w:szCs w:val="54"/>
          <w:lang w:val="en-US" w:eastAsia="en-US" w:bidi="en-US"/>
        </w:rPr>
        <w:t>m</w:t>
      </w:r>
      <w:r>
        <w:rPr>
          <w:color w:val="000000"/>
          <w:spacing w:val="0"/>
          <w:w w:val="100"/>
          <w:position w:val="0"/>
          <w:sz w:val="28"/>
          <w:szCs w:val="28"/>
          <w:lang w:val="zh-CN" w:eastAsia="zh-CN" w:bidi="zh-CN"/>
        </w:rPr>
        <w:t>知姑板</w:t>
      </w:r>
    </w:p>
    <w:p>
      <w:pPr>
        <w:framePr w:w="9435" w:h="195" w:wrap="none" w:hAnchor="page" w:x="376" w:y="3631"/>
        <w:widowControl w:val="0"/>
      </w:pPr>
    </w:p>
    <w:p>
      <w:pPr>
        <w:pStyle w:val="Style8"/>
        <w:keepNext w:val="0"/>
        <w:keepLines w:val="0"/>
        <w:framePr w:w="1905" w:h="1275" w:wrap="none" w:hAnchor="page" w:x="1366" w:y="4501"/>
        <w:widowControl w:val="0"/>
        <w:shd w:val="clear" w:color="auto" w:fill="auto"/>
        <w:bidi w:val="0"/>
        <w:spacing w:before="0" w:after="0" w:line="420" w:lineRule="exact"/>
        <w:ind w:left="0" w:right="0" w:firstLine="0"/>
        <w:jc w:val="left"/>
        <w:rPr>
          <w:sz w:val="28"/>
          <w:szCs w:val="28"/>
        </w:rPr>
      </w:pPr>
      <w:r>
        <w:rPr>
          <w:color w:val="000000"/>
          <w:spacing w:val="0"/>
          <w:w w:val="100"/>
          <w:position w:val="0"/>
          <w:sz w:val="28"/>
          <w:szCs w:val="28"/>
        </w:rPr>
        <w:t>敬公附催攏 鄙或种狀为 岫</w:t>
      </w:r>
    </w:p>
    <w:p>
      <w:pPr>
        <w:pStyle w:val="Style8"/>
        <w:keepNext w:val="0"/>
        <w:keepLines w:val="0"/>
        <w:framePr w:w="2475" w:h="2790" w:wrap="none" w:hAnchor="page" w:x="3436" w:y="3886"/>
        <w:widowControl w:val="0"/>
        <w:shd w:val="clear" w:color="auto" w:fill="auto"/>
        <w:bidi w:val="0"/>
        <w:spacing w:before="0" w:after="60" w:line="240" w:lineRule="auto"/>
        <w:ind w:left="0" w:right="0" w:firstLine="0"/>
        <w:jc w:val="left"/>
        <w:rPr>
          <w:sz w:val="28"/>
          <w:szCs w:val="28"/>
        </w:rPr>
      </w:pPr>
      <w:r>
        <w:rPr>
          <w:color w:val="000000"/>
          <w:spacing w:val="0"/>
          <w:w w:val="100"/>
          <w:position w:val="0"/>
          <w:sz w:val="28"/>
          <w:szCs w:val="28"/>
        </w:rPr>
        <w:t>•解愀</w:t>
      </w:r>
    </w:p>
    <w:p>
      <w:pPr>
        <w:pStyle w:val="Style8"/>
        <w:keepNext w:val="0"/>
        <w:keepLines w:val="0"/>
        <w:framePr w:w="2475" w:h="2790" w:wrap="none" w:hAnchor="page" w:x="3436" w:y="3886"/>
        <w:widowControl w:val="0"/>
        <w:shd w:val="clear" w:color="auto" w:fill="auto"/>
        <w:bidi w:val="0"/>
        <w:spacing w:before="0" w:after="480" w:line="240" w:lineRule="auto"/>
        <w:ind w:left="0" w:right="0" w:firstLine="0"/>
        <w:jc w:val="left"/>
        <w:rPr>
          <w:sz w:val="28"/>
          <w:szCs w:val="28"/>
        </w:rPr>
      </w:pPr>
      <w:r>
        <w:rPr>
          <w:color w:val="000000"/>
          <w:spacing w:val="0"/>
          <w:w w:val="100"/>
          <w:position w:val="0"/>
          <w:sz w:val="28"/>
          <w:szCs w:val="28"/>
        </w:rPr>
        <w:t>•拆枫物</w:t>
      </w:r>
    </w:p>
    <w:p>
      <w:pPr>
        <w:pStyle w:val="Style8"/>
        <w:keepNext w:val="0"/>
        <w:keepLines w:val="0"/>
        <w:framePr w:w="2475" w:h="2790" w:wrap="none" w:hAnchor="page" w:x="3436" w:y="3886"/>
        <w:widowControl w:val="0"/>
        <w:shd w:val="clear" w:color="auto" w:fill="auto"/>
        <w:bidi w:val="0"/>
        <w:spacing w:before="0" w:after="60" w:line="240" w:lineRule="auto"/>
        <w:ind w:left="0" w:right="0" w:firstLine="0"/>
        <w:jc w:val="left"/>
        <w:rPr>
          <w:sz w:val="28"/>
          <w:szCs w:val="28"/>
        </w:rPr>
      </w:pPr>
      <w:r>
        <w:rPr>
          <w:color w:val="000000"/>
          <w:spacing w:val="0"/>
          <w:w w:val="100"/>
          <w:position w:val="0"/>
          <w:sz w:val="28"/>
          <w:szCs w:val="28"/>
        </w:rPr>
        <w:t>•皿雌</w:t>
      </w:r>
    </w:p>
    <w:p>
      <w:pPr>
        <w:pStyle w:val="Style8"/>
        <w:keepNext w:val="0"/>
        <w:keepLines w:val="0"/>
        <w:framePr w:w="2475" w:h="2790" w:wrap="none" w:hAnchor="page" w:x="3436" w:y="3886"/>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•姗辭城</w:t>
      </w:r>
    </w:p>
    <w:p>
      <w:pPr>
        <w:pStyle w:val="Style8"/>
        <w:keepNext w:val="0"/>
        <w:keepLines w:val="0"/>
        <w:framePr w:w="2475" w:h="2790" w:wrap="none" w:hAnchor="page" w:x="3436" w:y="3886"/>
        <w:widowControl w:val="0"/>
        <w:shd w:val="clear" w:color="auto" w:fill="auto"/>
        <w:bidi w:val="0"/>
        <w:spacing w:before="0" w:after="60" w:line="240" w:lineRule="auto"/>
        <w:ind w:left="0" w:right="0" w:firstLine="0"/>
        <w:jc w:val="left"/>
        <w:rPr>
          <w:sz w:val="32"/>
          <w:szCs w:val="32"/>
        </w:rPr>
      </w:pPr>
      <w:r>
        <w:rPr>
          <w:color w:val="000000"/>
          <w:spacing w:val="0"/>
          <w:w w:val="100"/>
          <w:position w:val="0"/>
          <w:sz w:val="28"/>
          <w:szCs w:val="28"/>
        </w:rPr>
        <w:t>场螂戏聂</w:t>
      </w:r>
      <w:r>
        <w:rPr>
          <w:rFonts w:ascii="Times New Roman" w:eastAsia="Times New Roman" w:hAnsi="Times New Roman" w:cs="Times New Roman"/>
          <w:b/>
          <w:bCs/>
          <w:color w:val="000000"/>
          <w:spacing w:val="0"/>
          <w:w w:val="100"/>
          <w:position w:val="0"/>
          <w:sz w:val="32"/>
          <w:szCs w:val="32"/>
        </w:rPr>
        <w:t>181</w:t>
      </w:r>
    </w:p>
    <w:p>
      <w:pPr>
        <w:pStyle w:val="Style5"/>
        <w:keepNext w:val="0"/>
        <w:keepLines w:val="0"/>
        <w:framePr w:w="270" w:h="405" w:wrap="none" w:hAnchor="page" w:x="451" w:y="8551"/>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ft</w:t>
      </w:r>
    </w:p>
    <w:p>
      <w:pPr>
        <w:pStyle w:val="Style8"/>
        <w:keepNext w:val="0"/>
        <w:keepLines w:val="0"/>
        <w:framePr w:w="5940" w:h="8715" w:wrap="none" w:hAnchor="page" w:x="5926" w:y="4006"/>
        <w:widowControl w:val="0"/>
        <w:shd w:val="clear" w:color="auto" w:fill="auto"/>
        <w:bidi w:val="0"/>
        <w:spacing w:before="0" w:after="0" w:line="390" w:lineRule="exact"/>
        <w:ind w:left="0" w:right="0" w:firstLine="0"/>
        <w:jc w:val="both"/>
        <w:rPr>
          <w:sz w:val="32"/>
          <w:szCs w:val="32"/>
        </w:rPr>
      </w:pPr>
      <w:r>
        <w:rPr>
          <w:color w:val="000000"/>
          <w:spacing w:val="0"/>
          <w:w w:val="100"/>
          <w:position w:val="0"/>
          <w:sz w:val="28"/>
          <w:szCs w:val="28"/>
        </w:rPr>
        <w:t>仁別啲上取</w:t>
      </w:r>
      <w:r>
        <w:rPr>
          <w:rFonts w:ascii="Times New Roman" w:eastAsia="Times New Roman" w:hAnsi="Times New Roman" w:cs="Times New Roman"/>
          <w:b/>
          <w:bCs/>
          <w:color w:val="000000"/>
          <w:spacing w:val="0"/>
          <w:w w:val="100"/>
          <w:position w:val="0"/>
          <w:sz w:val="32"/>
          <w:szCs w:val="32"/>
          <w:lang w:val="en-US" w:eastAsia="en-US" w:bidi="en-US"/>
        </w:rPr>
        <w:t>PC</w:t>
      </w:r>
    </w:p>
    <w:p>
      <w:pPr>
        <w:pStyle w:val="Style8"/>
        <w:keepNext w:val="0"/>
        <w:keepLines w:val="0"/>
        <w:framePr w:w="5940" w:h="8715" w:wrap="none" w:hAnchor="page" w:x="5926" w:y="4006"/>
        <w:widowControl w:val="0"/>
        <w:shd w:val="clear" w:color="auto" w:fill="auto"/>
        <w:bidi w:val="0"/>
        <w:spacing w:before="0" w:after="0" w:line="390" w:lineRule="exact"/>
        <w:ind w:left="0" w:right="0" w:firstLine="0"/>
        <w:jc w:val="left"/>
        <w:rPr>
          <w:sz w:val="28"/>
          <w:szCs w:val="28"/>
        </w:rPr>
      </w:pPr>
      <w:r>
        <w:rPr>
          <w:color w:val="000000"/>
          <w:spacing w:val="0"/>
          <w:w w:val="100"/>
          <w:position w:val="0"/>
          <w:sz w:val="28"/>
          <w:szCs w:val="28"/>
        </w:rPr>
        <w:t>黑剛五怵并觥暇斌戒</w:t>
      </w:r>
    </w:p>
    <w:p>
      <w:pPr>
        <w:pStyle w:val="Style8"/>
        <w:keepNext w:val="0"/>
        <w:keepLines w:val="0"/>
        <w:framePr w:w="5940" w:h="8715" w:wrap="none" w:hAnchor="page" w:x="5926" w:y="4006"/>
        <w:widowControl w:val="0"/>
        <w:shd w:val="clear" w:color="auto" w:fill="auto"/>
        <w:bidi w:val="0"/>
        <w:spacing w:before="0" w:after="0" w:line="390" w:lineRule="exact"/>
        <w:ind w:left="0" w:right="0" w:firstLine="0"/>
        <w:jc w:val="both"/>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IW</w:t>
      </w:r>
      <w:r>
        <w:rPr>
          <w:color w:val="000000"/>
          <w:spacing w:val="0"/>
          <w:w w:val="100"/>
          <w:position w:val="0"/>
          <w:sz w:val="28"/>
          <w:szCs w:val="28"/>
        </w:rPr>
        <w:t>酬</w:t>
      </w:r>
      <w:r>
        <w:rPr>
          <w:rFonts w:ascii="Times New Roman" w:eastAsia="Times New Roman" w:hAnsi="Times New Roman" w:cs="Times New Roman"/>
          <w:b/>
          <w:bCs/>
          <w:color w:val="000000"/>
          <w:spacing w:val="0"/>
          <w:w w:val="100"/>
          <w:position w:val="0"/>
          <w:sz w:val="32"/>
          <w:szCs w:val="32"/>
          <w:lang w:val="en-US" w:eastAsia="en-US" w:bidi="en-US"/>
        </w:rPr>
        <w:t>t</w:t>
      </w:r>
      <w:r>
        <w:rPr>
          <w:color w:val="000000"/>
          <w:spacing w:val="0"/>
          <w:w w:val="100"/>
          <w:position w:val="0"/>
          <w:sz w:val="28"/>
          <w:szCs w:val="28"/>
        </w:rPr>
        <w:t>烦緬啲贓肿</w:t>
      </w:r>
    </w:p>
    <w:p>
      <w:pPr>
        <w:pStyle w:val="Style8"/>
        <w:keepNext w:val="0"/>
        <w:keepLines w:val="0"/>
        <w:framePr w:w="5940" w:h="8715" w:wrap="none" w:hAnchor="page" w:x="5926" w:y="4006"/>
        <w:widowControl w:val="0"/>
        <w:shd w:val="clear" w:color="auto" w:fill="auto"/>
        <w:bidi w:val="0"/>
        <w:spacing w:before="0" w:after="540" w:line="390" w:lineRule="exact"/>
        <w:ind w:left="0" w:right="0" w:firstLine="0"/>
        <w:jc w:val="both"/>
        <w:rPr>
          <w:sz w:val="32"/>
          <w:szCs w:val="32"/>
        </w:rPr>
      </w:pPr>
      <w:r>
        <w:rPr>
          <w:color w:val="000000"/>
          <w:spacing w:val="0"/>
          <w:w w:val="100"/>
          <w:position w:val="0"/>
          <w:sz w:val="28"/>
          <w:szCs w:val="28"/>
          <w:lang w:val="en-US" w:eastAsia="en-US" w:bidi="en-US"/>
        </w:rPr>
        <w:t>""M</w:t>
      </w:r>
      <w:r>
        <w:rPr>
          <w:color w:val="000000"/>
          <w:spacing w:val="0"/>
          <w:w w:val="100"/>
          <w:position w:val="0"/>
          <w:sz w:val="28"/>
          <w:szCs w:val="28"/>
        </w:rPr>
        <w:t>瞅*,</w:t>
      </w:r>
      <w:r>
        <w:rPr>
          <w:color w:val="000000"/>
          <w:spacing w:val="0"/>
          <w:w w:val="100"/>
          <w:position w:val="0"/>
          <w:sz w:val="28"/>
          <w:szCs w:val="28"/>
          <w:lang w:val="zh-CN" w:eastAsia="zh-CN" w:bidi="zh-CN"/>
        </w:rPr>
        <w:t>为时</w:t>
      </w:r>
      <w:r>
        <w:rPr>
          <w:color w:val="000000"/>
          <w:spacing w:val="0"/>
          <w:w w:val="100"/>
          <w:position w:val="0"/>
          <w:sz w:val="28"/>
          <w:szCs w:val="28"/>
        </w:rPr>
        <w:t>麒賦贖</w:t>
      </w:r>
      <w:r>
        <w:rPr>
          <w:rFonts w:ascii="Times New Roman" w:eastAsia="Times New Roman" w:hAnsi="Times New Roman" w:cs="Times New Roman"/>
          <w:b/>
          <w:bCs/>
          <w:color w:val="000000"/>
          <w:spacing w:val="0"/>
          <w:w w:val="100"/>
          <w:position w:val="0"/>
          <w:sz w:val="32"/>
          <w:szCs w:val="32"/>
          <w:lang w:val="en-US" w:eastAsia="en-US" w:bidi="en-US"/>
        </w:rPr>
        <w:t>.1</w:t>
      </w:r>
      <w:r>
        <w:rPr>
          <w:color w:val="000000"/>
          <w:spacing w:val="0"/>
          <w:w w:val="100"/>
          <w:position w:val="0"/>
          <w:sz w:val="28"/>
          <w:szCs w:val="28"/>
        </w:rPr>
        <w:t>剛嫩 供飜動柚爾人公爪肺湘血</w:t>
      </w:r>
      <w:r>
        <w:rPr>
          <w:rFonts w:ascii="Times New Roman" w:eastAsia="Times New Roman" w:hAnsi="Times New Roman" w:cs="Times New Roman"/>
          <w:b/>
          <w:bCs/>
          <w:color w:val="000000"/>
          <w:spacing w:val="0"/>
          <w:w w:val="100"/>
          <w:position w:val="0"/>
          <w:sz w:val="32"/>
          <w:szCs w:val="32"/>
          <w:lang w:val="en-US" w:eastAsia="en-US" w:bidi="en-US"/>
        </w:rPr>
        <w:t xml:space="preserve">e </w:t>
      </w:r>
      <w:r>
        <w:rPr>
          <w:color w:val="000000"/>
          <w:spacing w:val="0"/>
          <w:w w:val="100"/>
          <w:position w:val="0"/>
          <w:sz w:val="28"/>
          <w:szCs w:val="28"/>
        </w:rPr>
        <w:t>通山拥栖滴牝附</w:t>
      </w:r>
      <w:r>
        <w:rPr>
          <w:rFonts w:ascii="Times New Roman" w:eastAsia="Times New Roman" w:hAnsi="Times New Roman" w:cs="Times New Roman"/>
          <w:b/>
          <w:bCs/>
          <w:color w:val="000000"/>
          <w:spacing w:val="0"/>
          <w:w w:val="100"/>
          <w:position w:val="0"/>
          <w:sz w:val="32"/>
          <w:szCs w:val="32"/>
          <w:lang w:val="en-US" w:eastAsia="en-US" w:bidi="en-US"/>
        </w:rPr>
        <w:t>Aiwh</w:t>
      </w:r>
    </w:p>
    <w:p>
      <w:pPr>
        <w:pStyle w:val="Style8"/>
        <w:keepNext w:val="0"/>
        <w:keepLines w:val="0"/>
        <w:framePr w:w="5940" w:h="8715" w:wrap="none" w:hAnchor="page" w:x="5926" w:y="4006"/>
        <w:widowControl w:val="0"/>
        <w:shd w:val="clear" w:color="auto" w:fill="auto"/>
        <w:bidi w:val="0"/>
        <w:spacing w:before="0" w:after="0" w:line="390" w:lineRule="exact"/>
        <w:ind w:left="0" w:right="0" w:firstLine="0"/>
        <w:jc w:val="both"/>
        <w:rPr>
          <w:sz w:val="28"/>
          <w:szCs w:val="28"/>
        </w:rPr>
      </w:pPr>
      <w:r>
        <w:rPr>
          <w:color w:val="000000"/>
          <w:spacing w:val="0"/>
          <w:w w:val="100"/>
          <w:position w:val="0"/>
          <w:sz w:val="28"/>
          <w:szCs w:val="28"/>
        </w:rPr>
        <w:t>關山嶼</w:t>
      </w:r>
    </w:p>
    <w:p>
      <w:pPr>
        <w:pStyle w:val="Style8"/>
        <w:keepNext w:val="0"/>
        <w:keepLines w:val="0"/>
        <w:framePr w:w="5940" w:h="8715" w:wrap="none" w:hAnchor="page" w:x="5926" w:y="4006"/>
        <w:widowControl w:val="0"/>
        <w:shd w:val="clear" w:color="auto" w:fill="auto"/>
        <w:bidi w:val="0"/>
        <w:spacing w:before="0" w:after="0" w:line="409" w:lineRule="exact"/>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 xml:space="preserve">FrdiM»kb!ft </w:t>
      </w:r>
      <w:r>
        <w:rPr>
          <w:color w:val="000000"/>
          <w:spacing w:val="0"/>
          <w:w w:val="100"/>
          <w:position w:val="0"/>
          <w:sz w:val="28"/>
          <w:szCs w:val="28"/>
        </w:rPr>
        <w:t xml:space="preserve">冲 心曄胞说聊 </w:t>
      </w:r>
      <w:r>
        <w:rPr>
          <w:rFonts w:ascii="Times New Roman" w:eastAsia="Times New Roman" w:hAnsi="Times New Roman" w:cs="Times New Roman"/>
          <w:b/>
          <w:bCs/>
          <w:color w:val="000000"/>
          <w:spacing w:val="0"/>
          <w:w w:val="100"/>
          <w:position w:val="0"/>
          <w:sz w:val="32"/>
          <w:szCs w:val="32"/>
          <w:lang w:val="en-US" w:eastAsia="en-US" w:bidi="en-US"/>
        </w:rPr>
        <w:t>CNET</w:t>
      </w:r>
      <w:r>
        <w:rPr>
          <w:color w:val="000000"/>
          <w:spacing w:val="0"/>
          <w:w w:val="100"/>
          <w:position w:val="0"/>
          <w:sz w:val="28"/>
          <w:szCs w:val="28"/>
        </w:rPr>
        <w:t>柯止邮</w:t>
      </w:r>
      <w:r>
        <w:rPr>
          <w:rFonts w:ascii="Times New Roman" w:eastAsia="Times New Roman" w:hAnsi="Times New Roman" w:cs="Times New Roman"/>
          <w:b/>
          <w:bCs/>
          <w:color w:val="000000"/>
          <w:spacing w:val="0"/>
          <w:w w:val="100"/>
          <w:position w:val="0"/>
          <w:sz w:val="32"/>
          <w:szCs w:val="32"/>
          <w:lang w:val="en-US" w:eastAsia="en-US" w:bidi="en-US"/>
        </w:rPr>
        <w:t>W</w:t>
      </w:r>
      <w:r>
        <w:rPr>
          <w:color w:val="000000"/>
          <w:spacing w:val="0"/>
          <w:w w:val="100"/>
          <w:position w:val="0"/>
          <w:sz w:val="28"/>
          <w:szCs w:val="28"/>
        </w:rPr>
        <w:t xml:space="preserve">人 </w:t>
      </w:r>
      <w:r>
        <w:rPr>
          <w:rFonts w:ascii="Times New Roman" w:eastAsia="Times New Roman" w:hAnsi="Times New Roman" w:cs="Times New Roman"/>
          <w:b/>
          <w:bCs/>
          <w:color w:val="000000"/>
          <w:spacing w:val="0"/>
          <w:w w:val="100"/>
          <w:position w:val="0"/>
          <w:sz w:val="32"/>
          <w:szCs w:val="32"/>
        </w:rPr>
        <w:t>1</w:t>
      </w:r>
      <w:r>
        <w:rPr>
          <w:color w:val="000000"/>
          <w:spacing w:val="0"/>
          <w:w w:val="100"/>
          <w:position w:val="0"/>
          <w:sz w:val="28"/>
          <w:szCs w:val="28"/>
        </w:rPr>
        <w:t>讪關教蹶啊 都白觸牴綱</w:t>
      </w:r>
    </w:p>
    <w:p>
      <w:pPr>
        <w:pStyle w:val="Style8"/>
        <w:keepNext w:val="0"/>
        <w:keepLines w:val="0"/>
        <w:framePr w:w="5940" w:h="8715" w:wrap="none" w:hAnchor="page" w:x="5926" w:y="4006"/>
        <w:widowControl w:val="0"/>
        <w:shd w:val="clear" w:color="auto" w:fill="auto"/>
        <w:bidi w:val="0"/>
        <w:spacing w:before="0" w:after="160" w:line="240" w:lineRule="auto"/>
        <w:ind w:left="0" w:right="0" w:firstLine="0"/>
        <w:jc w:val="both"/>
        <w:rPr>
          <w:sz w:val="28"/>
          <w:szCs w:val="28"/>
        </w:rPr>
      </w:pPr>
      <w:r>
        <w:rPr>
          <w:color w:val="000000"/>
          <w:spacing w:val="0"/>
          <w:w w:val="100"/>
          <w:position w:val="0"/>
          <w:sz w:val="28"/>
          <w:szCs w:val="28"/>
        </w:rPr>
        <w:t>””，，“#轩*料 依％"话”円甘</w:t>
      </w:r>
      <w:r>
        <w:rPr>
          <w:rFonts w:ascii="Times New Roman" w:eastAsia="Times New Roman" w:hAnsi="Times New Roman" w:cs="Times New Roman"/>
          <w:b/>
          <w:bCs/>
          <w:color w:val="000000"/>
          <w:spacing w:val="0"/>
          <w:w w:val="100"/>
          <w:position w:val="0"/>
          <w:sz w:val="32"/>
          <w:szCs w:val="32"/>
        </w:rPr>
        <w:t>6“—</w:t>
      </w:r>
      <w:r>
        <w:rPr>
          <w:color w:val="000000"/>
          <w:spacing w:val="0"/>
          <w:w w:val="100"/>
          <w:position w:val="0"/>
          <w:sz w:val="28"/>
          <w:szCs w:val="28"/>
        </w:rPr>
        <w:t>抻“”</w:t>
      </w:r>
    </w:p>
    <w:p>
      <w:pPr>
        <w:pStyle w:val="Style8"/>
        <w:keepNext w:val="0"/>
        <w:keepLines w:val="0"/>
        <w:framePr w:w="5940" w:h="8715" w:wrap="none" w:hAnchor="page" w:x="5926" w:y="4006"/>
        <w:widowControl w:val="0"/>
        <w:shd w:val="clear" w:color="auto" w:fill="auto"/>
        <w:bidi w:val="0"/>
        <w:spacing w:before="0" w:after="0" w:line="390" w:lineRule="exact"/>
        <w:ind w:left="0" w:right="0" w:firstLine="0"/>
        <w:jc w:val="left"/>
        <w:rPr>
          <w:sz w:val="28"/>
          <w:szCs w:val="28"/>
        </w:rPr>
      </w:pPr>
      <w:r>
        <w:rPr>
          <w:color w:val="000000"/>
          <w:spacing w:val="0"/>
          <w:w w:val="100"/>
          <w:position w:val="0"/>
          <w:sz w:val="28"/>
          <w:szCs w:val="28"/>
          <w:lang w:val="en-US" w:eastAsia="en-US" w:bidi="en-US"/>
        </w:rPr>
        <w:t>g</w:t>
      </w:r>
      <w:r>
        <w:rPr>
          <w:color w:val="000000"/>
          <w:spacing w:val="0"/>
          <w:w w:val="100"/>
          <w:position w:val="0"/>
          <w:sz w:val="28"/>
          <w:szCs w:val="28"/>
        </w:rPr>
        <w:t xml:space="preserve">岫盼韻科 </w:t>
      </w:r>
      <w:r>
        <w:rPr>
          <w:rFonts w:ascii="Times New Roman" w:eastAsia="Times New Roman" w:hAnsi="Times New Roman" w:cs="Times New Roman"/>
          <w:b/>
          <w:bCs/>
          <w:color w:val="000000"/>
          <w:spacing w:val="0"/>
          <w:w w:val="100"/>
          <w:position w:val="0"/>
          <w:sz w:val="32"/>
          <w:szCs w:val="32"/>
          <w:lang w:val="en-US" w:eastAsia="en-US" w:bidi="en-US"/>
        </w:rPr>
        <w:t>Amw</w:t>
      </w:r>
      <w:r>
        <w:rPr>
          <w:color w:val="000000"/>
          <w:spacing w:val="0"/>
          <w:w w:val="100"/>
          <w:position w:val="0"/>
          <w:sz w:val="28"/>
          <w:szCs w:val="28"/>
        </w:rPr>
        <w:t>的</w:t>
      </w:r>
      <w:r>
        <w:rPr>
          <w:rFonts w:ascii="Times New Roman" w:eastAsia="Times New Roman" w:hAnsi="Times New Roman" w:cs="Times New Roman"/>
          <w:b/>
          <w:bCs/>
          <w:color w:val="000000"/>
          <w:spacing w:val="0"/>
          <w:w w:val="100"/>
          <w:position w:val="0"/>
          <w:sz w:val="32"/>
          <w:szCs w:val="32"/>
        </w:rPr>
        <w:t>I</w:t>
      </w:r>
      <w:r>
        <w:rPr>
          <w:color w:val="000000"/>
          <w:spacing w:val="0"/>
          <w:w w:val="100"/>
          <w:position w:val="0"/>
          <w:sz w:val="28"/>
          <w:szCs w:val="28"/>
        </w:rPr>
        <w:t xml:space="preserve">•（侦 </w:t>
      </w:r>
      <w:r>
        <w:rPr>
          <w:rFonts w:ascii="Times New Roman" w:eastAsia="Times New Roman" w:hAnsi="Times New Roman" w:cs="Times New Roman"/>
          <w:b/>
          <w:bCs/>
          <w:color w:val="000000"/>
          <w:spacing w:val="0"/>
          <w:w w:val="100"/>
          <w:position w:val="0"/>
          <w:sz w:val="32"/>
          <w:szCs w:val="32"/>
          <w:lang w:val="en-US" w:eastAsia="en-US" w:bidi="en-US"/>
        </w:rPr>
        <w:t>TNnkguck</w:t>
      </w:r>
      <w:r>
        <w:rPr>
          <w:color w:val="000000"/>
          <w:spacing w:val="0"/>
          <w:w w:val="100"/>
          <w:position w:val="0"/>
          <w:sz w:val="28"/>
          <w:szCs w:val="28"/>
        </w:rPr>
        <w:t xml:space="preserve">的*知店 庇編曄表醐 </w:t>
      </w:r>
      <w:r>
        <w:rPr>
          <w:rFonts w:ascii="Times New Roman" w:eastAsia="Times New Roman" w:hAnsi="Times New Roman" w:cs="Times New Roman"/>
          <w:b/>
          <w:bCs/>
          <w:color w:val="000000"/>
          <w:spacing w:val="0"/>
          <w:w w:val="100"/>
          <w:position w:val="0"/>
          <w:sz w:val="32"/>
          <w:szCs w:val="32"/>
          <w:lang w:val="en-US" w:eastAsia="en-US" w:bidi="en-US"/>
        </w:rPr>
        <w:t>Ai</w:t>
      </w:r>
      <w:r>
        <w:rPr>
          <w:color w:val="000000"/>
          <w:spacing w:val="0"/>
          <w:w w:val="100"/>
          <w:position w:val="0"/>
          <w:sz w:val="28"/>
          <w:szCs w:val="28"/>
        </w:rPr>
        <w:t>蛹的前腱舷</w:t>
      </w:r>
    </w:p>
    <w:p>
      <w:pPr>
        <w:pStyle w:val="Style5"/>
        <w:keepNext w:val="0"/>
        <w:keepLines w:val="0"/>
        <w:framePr w:w="5940" w:h="8715" w:wrap="none" w:hAnchor="page" w:x="5926" w:y="4006"/>
        <w:widowControl w:val="0"/>
        <w:shd w:val="clear" w:color="auto" w:fill="auto"/>
        <w:bidi w:val="0"/>
        <w:spacing w:before="0" w:after="160" w:line="390" w:lineRule="exact"/>
        <w:ind w:left="0" w:right="0" w:firstLine="0"/>
        <w:jc w:val="left"/>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 xml:space="preserve">CNNOJI </w:t>
      </w:r>
      <w:r>
        <w:rPr>
          <w:color w:val="000000"/>
          <w:spacing w:val="0"/>
          <w:w w:val="100"/>
          <w:position w:val="0"/>
          <w:sz w:val="28"/>
          <w:szCs w:val="28"/>
        </w:rPr>
        <w:t>发啊</w:t>
      </w:r>
    </w:p>
    <w:p>
      <w:pPr>
        <w:pStyle w:val="Style8"/>
        <w:keepNext w:val="0"/>
        <w:keepLines w:val="0"/>
        <w:framePr w:w="3615" w:h="5985" w:wrap="none" w:hAnchor="page" w:x="2281" w:y="6841"/>
        <w:widowControl w:val="0"/>
        <w:shd w:val="clear" w:color="auto" w:fill="auto"/>
        <w:bidi w:val="0"/>
        <w:spacing w:before="0" w:after="0" w:line="420" w:lineRule="exact"/>
        <w:ind w:left="0" w:right="0" w:firstLine="0"/>
        <w:jc w:val="center"/>
        <w:rPr>
          <w:sz w:val="28"/>
          <w:szCs w:val="28"/>
        </w:rPr>
      </w:pPr>
      <w:r>
        <w:rPr>
          <w:color w:val="000000"/>
          <w:spacing w:val="0"/>
          <w:w w:val="100"/>
          <w:position w:val="0"/>
          <w:sz w:val="28"/>
          <w:szCs w:val="28"/>
          <w:lang w:val="en-US" w:eastAsia="en-US" w:bidi="en-US"/>
        </w:rPr>
        <w:t>.</w:t>
      </w:r>
      <w:r>
        <w:rPr>
          <w:color w:val="000000"/>
          <w:spacing w:val="0"/>
          <w:w w:val="100"/>
          <w:position w:val="0"/>
          <w:sz w:val="28"/>
          <w:szCs w:val="28"/>
        </w:rPr>
        <w:t>栖妙</w:t>
        <w:br/>
        <w:t>•散伽</w:t>
      </w:r>
    </w:p>
    <w:p>
      <w:pPr>
        <w:pStyle w:val="Style8"/>
        <w:keepNext w:val="0"/>
        <w:keepLines w:val="0"/>
        <w:framePr w:w="3615" w:h="5985" w:wrap="none" w:hAnchor="page" w:x="2281" w:y="6841"/>
        <w:widowControl w:val="0"/>
        <w:shd w:val="clear" w:color="auto" w:fill="auto"/>
        <w:bidi w:val="0"/>
        <w:spacing w:before="0" w:after="0" w:line="420" w:lineRule="exact"/>
        <w:ind w:left="0" w:right="0" w:firstLine="0"/>
        <w:jc w:val="center"/>
        <w:rPr>
          <w:sz w:val="28"/>
          <w:szCs w:val="28"/>
        </w:rPr>
      </w:pPr>
      <w:r>
        <w:rPr>
          <w:rFonts w:ascii="Times New Roman" w:eastAsia="Times New Roman" w:hAnsi="Times New Roman" w:cs="Times New Roman"/>
          <w:color w:val="000000"/>
          <w:spacing w:val="0"/>
          <w:w w:val="100"/>
          <w:position w:val="0"/>
          <w:sz w:val="19"/>
          <w:szCs w:val="19"/>
          <w:lang w:val="en-US" w:eastAsia="en-US" w:bidi="en-US"/>
        </w:rPr>
        <w:t>•ma</w:t>
        <w:br/>
      </w:r>
      <w:r>
        <w:rPr>
          <w:color w:val="000000"/>
          <w:spacing w:val="0"/>
          <w:w w:val="100"/>
          <w:position w:val="0"/>
          <w:sz w:val="28"/>
          <w:szCs w:val="28"/>
        </w:rPr>
        <w:t>•广拓抻</w:t>
      </w:r>
    </w:p>
    <w:p>
      <w:pPr>
        <w:pStyle w:val="Style8"/>
        <w:keepNext w:val="0"/>
        <w:keepLines w:val="0"/>
        <w:framePr w:w="3615" w:h="5985" w:wrap="none" w:hAnchor="page" w:x="2281" w:y="6841"/>
        <w:widowControl w:val="0"/>
        <w:shd w:val="clear" w:color="auto" w:fill="auto"/>
        <w:bidi w:val="0"/>
        <w:spacing w:before="0" w:after="0" w:line="450" w:lineRule="exact"/>
        <w:ind w:left="1160" w:right="0" w:firstLine="20"/>
        <w:jc w:val="left"/>
        <w:rPr>
          <w:sz w:val="28"/>
          <w:szCs w:val="28"/>
        </w:rPr>
      </w:pPr>
      <w:r>
        <w:rPr>
          <w:color w:val="000000"/>
          <w:spacing w:val="0"/>
          <w:w w:val="100"/>
          <w:position w:val="0"/>
          <w:sz w:val="28"/>
          <w:szCs w:val="28"/>
        </w:rPr>
        <w:t>•—用戸邮 •脚</w:t>
      </w:r>
    </w:p>
    <w:p>
      <w:pPr>
        <w:pStyle w:val="Style5"/>
        <w:keepNext w:val="0"/>
        <w:keepLines w:val="0"/>
        <w:framePr w:w="3615" w:h="5985" w:wrap="none" w:hAnchor="page" w:x="2281" w:y="6841"/>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♦n”m</w:t>
      </w:r>
      <w:r>
        <w:rPr>
          <w:rFonts w:ascii="Times New Roman" w:eastAsia="Times New Roman" w:hAnsi="Times New Roman" w:cs="Times New Roman"/>
          <w:color w:val="000000"/>
          <w:spacing w:val="0"/>
          <w:w w:val="100"/>
          <w:position w:val="0"/>
          <w:sz w:val="19"/>
          <w:szCs w:val="19"/>
        </w:rPr>
        <w:t>•……♦…</w:t>
      </w:r>
    </w:p>
    <w:p>
      <w:pPr>
        <w:pStyle w:val="Style8"/>
        <w:keepNext w:val="0"/>
        <w:keepLines w:val="0"/>
        <w:framePr w:w="3615" w:h="5985" w:wrap="none" w:hAnchor="page" w:x="2281" w:y="6841"/>
        <w:widowControl w:val="0"/>
        <w:shd w:val="clear" w:color="auto" w:fill="auto"/>
        <w:bidi w:val="0"/>
        <w:spacing w:before="0" w:after="0" w:line="420" w:lineRule="exact"/>
        <w:ind w:left="1160" w:right="0" w:firstLine="0"/>
        <w:jc w:val="left"/>
        <w:rPr>
          <w:sz w:val="28"/>
          <w:szCs w:val="28"/>
        </w:rPr>
      </w:pPr>
      <w:r>
        <w:rPr>
          <w:color w:val="000000"/>
          <w:spacing w:val="0"/>
          <w:w w:val="100"/>
          <w:position w:val="0"/>
          <w:sz w:val="28"/>
          <w:szCs w:val="28"/>
        </w:rPr>
        <w:t>，耕</w:t>
      </w:r>
      <w:r>
        <w:rPr>
          <w:color w:val="000000"/>
          <w:spacing w:val="0"/>
          <w:w w:val="100"/>
          <w:position w:val="0"/>
          <w:sz w:val="28"/>
          <w:szCs w:val="28"/>
          <w:lang w:val="en-US" w:eastAsia="en-US" w:bidi="en-US"/>
        </w:rPr>
        <w:t>f</w:t>
      </w:r>
      <w:r>
        <w:rPr>
          <w:color w:val="000000"/>
          <w:spacing w:val="0"/>
          <w:w w:val="100"/>
          <w:position w:val="0"/>
          <w:sz w:val="28"/>
          <w:szCs w:val="28"/>
        </w:rPr>
        <w:t>可</w:t>
      </w:r>
    </w:p>
    <w:p>
      <w:pPr>
        <w:pStyle w:val="Style8"/>
        <w:keepNext w:val="0"/>
        <w:keepLines w:val="0"/>
        <w:framePr w:w="3615" w:h="5985" w:wrap="none" w:hAnchor="page" w:x="2281" w:y="6841"/>
        <w:widowControl w:val="0"/>
        <w:shd w:val="clear" w:color="auto" w:fill="auto"/>
        <w:bidi w:val="0"/>
        <w:spacing w:before="0" w:after="0" w:line="420" w:lineRule="exact"/>
        <w:ind w:left="1160" w:right="0" w:firstLine="0"/>
        <w:jc w:val="left"/>
        <w:rPr>
          <w:sz w:val="28"/>
          <w:szCs w:val="28"/>
        </w:rPr>
      </w:pPr>
      <w:r>
        <w:rPr>
          <w:color w:val="000000"/>
          <w:spacing w:val="0"/>
          <w:w w:val="100"/>
          <w:position w:val="0"/>
          <w:sz w:val="28"/>
          <w:szCs w:val="28"/>
        </w:rPr>
        <w:t>•平合</w:t>
      </w:r>
    </w:p>
    <w:p>
      <w:pPr>
        <w:pStyle w:val="Style8"/>
        <w:keepNext w:val="0"/>
        <w:keepLines w:val="0"/>
        <w:framePr w:w="3615" w:h="5985" w:wrap="none" w:hAnchor="page" w:x="2281" w:y="6841"/>
        <w:widowControl w:val="0"/>
        <w:shd w:val="clear" w:color="auto" w:fill="auto"/>
        <w:bidi w:val="0"/>
        <w:spacing w:before="0" w:after="0" w:line="420" w:lineRule="exact"/>
        <w:ind w:left="1160" w:right="0" w:firstLine="0"/>
        <w:jc w:val="left"/>
        <w:rPr>
          <w:sz w:val="28"/>
          <w:szCs w:val="28"/>
        </w:rPr>
      </w:pPr>
      <w:r>
        <w:rPr>
          <w:color w:val="000000"/>
          <w:spacing w:val="0"/>
          <w:w w:val="100"/>
          <w:position w:val="0"/>
          <w:sz w:val="28"/>
          <w:szCs w:val="28"/>
        </w:rPr>
        <w:t>•朧</w:t>
      </w:r>
    </w:p>
    <w:p>
      <w:pPr>
        <w:pStyle w:val="Style8"/>
        <w:keepNext w:val="0"/>
        <w:keepLines w:val="0"/>
        <w:framePr w:w="3615" w:h="5985" w:wrap="none" w:hAnchor="page" w:x="2281" w:y="6841"/>
        <w:widowControl w:val="0"/>
        <w:shd w:val="clear" w:color="auto" w:fill="auto"/>
        <w:bidi w:val="0"/>
        <w:spacing w:before="0" w:after="0" w:line="405" w:lineRule="exact"/>
        <w:ind w:left="1160" w:right="0" w:firstLine="20"/>
        <w:jc w:val="left"/>
        <w:rPr>
          <w:sz w:val="28"/>
          <w:szCs w:val="28"/>
        </w:rPr>
      </w:pPr>
      <w:r>
        <w:rPr>
          <w:color w:val="000000"/>
          <w:spacing w:val="0"/>
          <w:w w:val="100"/>
          <w:position w:val="0"/>
          <w:sz w:val="28"/>
          <w:szCs w:val="28"/>
        </w:rPr>
        <w:t>•用噸柚 •叫</w:t>
      </w:r>
    </w:p>
    <w:p>
      <w:pPr>
        <w:pStyle w:val="Style8"/>
        <w:keepNext w:val="0"/>
        <w:keepLines w:val="0"/>
        <w:framePr w:w="3615" w:h="5985" w:wrap="none" w:hAnchor="page" w:x="2281" w:y="6841"/>
        <w:widowControl w:val="0"/>
        <w:shd w:val="clear" w:color="auto" w:fill="auto"/>
        <w:bidi w:val="0"/>
        <w:spacing w:before="0" w:after="0" w:line="420" w:lineRule="exact"/>
        <w:ind w:left="1160" w:right="0" w:firstLine="0"/>
        <w:jc w:val="left"/>
        <w:rPr>
          <w:sz w:val="28"/>
          <w:szCs w:val="28"/>
        </w:rPr>
      </w:pPr>
      <w:r>
        <w:rPr>
          <w:color w:val="000000"/>
          <w:spacing w:val="0"/>
          <w:w w:val="100"/>
          <w:position w:val="0"/>
          <w:sz w:val="28"/>
          <w:szCs w:val="28"/>
        </w:rPr>
        <w:t>•鮮/幡</w:t>
      </w:r>
    </w:p>
    <w:p>
      <w:pPr>
        <w:pStyle w:val="Style8"/>
        <w:keepNext w:val="0"/>
        <w:keepLines w:val="0"/>
        <w:framePr w:w="3615" w:h="5985" w:wrap="none" w:hAnchor="page" w:x="2281" w:y="6841"/>
        <w:widowControl w:val="0"/>
        <w:shd w:val="clear" w:color="auto" w:fill="auto"/>
        <w:bidi w:val="0"/>
        <w:spacing w:before="0" w:after="0" w:line="420" w:lineRule="exact"/>
        <w:ind w:left="1160" w:right="0" w:firstLine="0"/>
        <w:jc w:val="left"/>
        <w:rPr>
          <w:sz w:val="28"/>
          <w:szCs w:val="28"/>
        </w:rPr>
      </w:pPr>
      <w:r>
        <w:rPr>
          <w:color w:val="000000"/>
          <w:spacing w:val="0"/>
          <w:w w:val="100"/>
          <w:position w:val="0"/>
          <w:sz w:val="28"/>
          <w:szCs w:val="28"/>
        </w:rPr>
        <w:t>•財</w:t>
      </w:r>
    </w:p>
    <w:p>
      <w:pPr>
        <w:pStyle w:val="Style8"/>
        <w:keepNext w:val="0"/>
        <w:keepLines w:val="0"/>
        <w:framePr w:w="1935" w:h="1230" w:wrap="none" w:hAnchor="page" w:x="1321" w:y="7501"/>
        <w:widowControl w:val="0"/>
        <w:shd w:val="clear" w:color="auto" w:fill="auto"/>
        <w:bidi w:val="0"/>
        <w:spacing w:before="0" w:after="0" w:line="397" w:lineRule="exact"/>
        <w:ind w:left="0" w:right="0" w:firstLine="0"/>
        <w:jc w:val="left"/>
        <w:rPr>
          <w:sz w:val="28"/>
          <w:szCs w:val="28"/>
        </w:rPr>
      </w:pPr>
      <w:r>
        <w:rPr>
          <w:color w:val="000000"/>
          <w:spacing w:val="0"/>
          <w:w w:val="100"/>
          <w:position w:val="0"/>
          <w:sz w:val="28"/>
          <w:szCs w:val="28"/>
        </w:rPr>
        <w:t>晌公冃晌北 的燃、用户站 的耻艱</w:t>
      </w:r>
    </w:p>
    <w:p>
      <w:pPr>
        <w:pStyle w:val="Style8"/>
        <w:keepNext w:val="0"/>
        <w:keepLines w:val="0"/>
        <w:framePr w:w="2820" w:h="2055" w:wrap="none" w:hAnchor="page" w:x="451" w:y="10021"/>
        <w:widowControl w:val="0"/>
        <w:shd w:val="clear" w:color="auto" w:fill="auto"/>
        <w:bidi w:val="0"/>
        <w:spacing w:before="0" w:after="0" w:line="405" w:lineRule="exact"/>
        <w:ind w:left="0" w:right="0" w:firstLine="860"/>
        <w:jc w:val="both"/>
        <w:rPr>
          <w:sz w:val="28"/>
          <w:szCs w:val="28"/>
        </w:rPr>
      </w:pPr>
      <w:r>
        <w:rPr>
          <w:color w:val="000000"/>
          <w:spacing w:val="0"/>
          <w:w w:val="100"/>
          <w:position w:val="0"/>
          <w:sz w:val="28"/>
          <w:szCs w:val="28"/>
        </w:rPr>
        <w:t xml:space="preserve">础頌蜡頌 </w:t>
      </w:r>
      <w:r>
        <w:rPr>
          <w:b/>
          <w:bCs/>
          <w:i/>
          <w:iCs/>
          <w:color w:val="000000"/>
          <w:spacing w:val="0"/>
          <w:w w:val="100"/>
          <w:position w:val="0"/>
          <w:sz w:val="26"/>
          <w:szCs w:val="26"/>
        </w:rPr>
        <w:t xml:space="preserve">§ </w:t>
      </w:r>
      <w:r>
        <w:rPr>
          <w:b/>
          <w:bCs/>
          <w:i/>
          <w:iCs/>
          <w:color w:val="000000"/>
          <w:spacing w:val="0"/>
          <w:w w:val="100"/>
          <w:position w:val="0"/>
          <w:sz w:val="26"/>
          <w:szCs w:val="26"/>
          <w:lang w:val="en-US" w:eastAsia="en-US" w:bidi="en-US"/>
        </w:rPr>
        <w:t xml:space="preserve">'W </w:t>
      </w:r>
      <w:r>
        <w:rPr>
          <w:color w:val="000000"/>
          <w:spacing w:val="0"/>
          <w:w w:val="100"/>
          <w:position w:val="0"/>
          <w:sz w:val="28"/>
          <w:szCs w:val="28"/>
        </w:rPr>
        <w:t xml:space="preserve">« 耕編帆能 </w:t>
      </w:r>
      <w:r>
        <w:rPr>
          <w:rFonts w:ascii="Times New Roman" w:eastAsia="Times New Roman" w:hAnsi="Times New Roman" w:cs="Times New Roman"/>
          <w:b/>
          <w:bCs/>
          <w:color w:val="000000"/>
          <w:spacing w:val="0"/>
          <w:w w:val="100"/>
          <w:position w:val="0"/>
          <w:sz w:val="32"/>
          <w:szCs w:val="32"/>
          <w:lang w:val="en-US" w:eastAsia="en-US" w:bidi="en-US"/>
        </w:rPr>
        <w:t xml:space="preserve">f </w:t>
      </w:r>
      <w:r>
        <w:rPr>
          <w:color w:val="000000"/>
          <w:spacing w:val="0"/>
          <w:w w:val="100"/>
          <w:position w:val="0"/>
          <w:sz w:val="28"/>
          <w:szCs w:val="28"/>
        </w:rPr>
        <w:t>虢什粼仇还 七 吋成啲容齣</w:t>
      </w:r>
    </w:p>
    <w:p>
      <w:pPr>
        <w:framePr w:w="9435" w:h="195" w:wrap="none" w:hAnchor="page" w:x="376" w:y="12841"/>
        <w:widowControl w:val="0"/>
      </w:pPr>
    </w:p>
    <w:p>
      <w:pPr>
        <w:pStyle w:val="Style5"/>
        <w:keepNext w:val="0"/>
        <w:keepLines w:val="0"/>
        <w:framePr w:w="4245" w:h="1410" w:wrap="none" w:hAnchor="page" w:x="421" w:y="13471"/>
        <w:widowControl w:val="0"/>
        <w:shd w:val="clear" w:color="auto" w:fill="auto"/>
        <w:bidi w:val="0"/>
        <w:spacing w:before="0" w:after="0" w:line="240" w:lineRule="auto"/>
        <w:ind w:left="0" w:right="0" w:firstLine="0"/>
        <w:jc w:val="right"/>
        <w:rPr>
          <w:sz w:val="92"/>
          <w:szCs w:val="92"/>
        </w:rPr>
      </w:pPr>
      <w:r>
        <w:rPr>
          <w:color w:val="000000"/>
          <w:spacing w:val="0"/>
          <w:w w:val="100"/>
          <w:position w:val="0"/>
          <w:sz w:val="92"/>
          <w:szCs w:val="92"/>
        </w:rPr>
        <w:t>制：濫</w:t>
      </w:r>
    </w:p>
    <w:p>
      <w:pPr>
        <w:pStyle w:val="Style5"/>
        <w:keepNext w:val="0"/>
        <w:keepLines w:val="0"/>
        <w:framePr w:w="4245" w:h="1410" w:wrap="none" w:hAnchor="page" w:x="421" w:y="13471"/>
        <w:widowControl w:val="0"/>
        <w:shd w:val="clear" w:color="auto" w:fill="auto"/>
        <w:bidi w:val="0"/>
        <w:spacing w:before="0" w:after="0" w:line="240" w:lineRule="auto"/>
        <w:ind w:left="0" w:right="0" w:firstLine="0"/>
        <w:jc w:val="center"/>
        <w:rPr>
          <w:sz w:val="66"/>
          <w:szCs w:val="66"/>
        </w:rPr>
      </w:pPr>
      <w:r>
        <w:rPr>
          <w:color w:val="000000"/>
          <w:spacing w:val="0"/>
          <w:w w:val="100"/>
          <w:position w:val="0"/>
          <w:sz w:val="66"/>
          <w:szCs w:val="66"/>
        </w:rPr>
        <w:t xml:space="preserve">£ </w:t>
      </w:r>
      <w:r>
        <w:rPr>
          <w:color w:val="000000"/>
          <w:spacing w:val="0"/>
          <w:w w:val="100"/>
          <w:position w:val="0"/>
          <w:sz w:val="66"/>
          <w:szCs w:val="66"/>
          <w:lang w:val="en-US" w:eastAsia="en-US" w:bidi="en-US"/>
        </w:rPr>
        <w:t>*</w:t>
      </w:r>
      <w:r>
        <w:rPr>
          <w:color w:val="000000"/>
          <w:spacing w:val="0"/>
          <w:w w:val="100"/>
          <w:position w:val="0"/>
          <w:sz w:val="66"/>
          <w:szCs w:val="66"/>
          <w:vertAlign w:val="superscript"/>
          <w:lang w:val="en-US" w:eastAsia="en-US" w:bidi="en-US"/>
        </w:rPr>
        <w:t>w</w:t>
      </w:r>
      <w:r>
        <w:rPr>
          <w:color w:val="000000"/>
          <w:spacing w:val="0"/>
          <w:w w:val="100"/>
          <w:position w:val="0"/>
          <w:sz w:val="66"/>
          <w:szCs w:val="66"/>
          <w:lang w:val="en-US" w:eastAsia="en-US" w:bidi="en-US"/>
        </w:rPr>
        <w:t xml:space="preserve"> </w:t>
      </w:r>
      <w:r>
        <w:rPr>
          <w:color w:val="000000"/>
          <w:spacing w:val="0"/>
          <w:w w:val="100"/>
          <w:position w:val="0"/>
          <w:sz w:val="66"/>
          <w:szCs w:val="66"/>
        </w:rPr>
        <w:t>•林</w:t>
      </w:r>
    </w:p>
    <w:p>
      <w:pPr>
        <w:pStyle w:val="Style5"/>
        <w:keepNext w:val="0"/>
        <w:keepLines w:val="0"/>
        <w:framePr w:w="2595" w:h="1245" w:wrap="none" w:hAnchor="page" w:x="5806" w:y="13576"/>
        <w:widowControl w:val="0"/>
        <w:shd w:val="clear" w:color="auto" w:fill="auto"/>
        <w:bidi w:val="0"/>
        <w:spacing w:before="0" w:after="0" w:line="375" w:lineRule="exact"/>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 xml:space="preserve">, S </w:t>
      </w:r>
      <w:r>
        <w:rPr>
          <w:color w:val="000000"/>
          <w:spacing w:val="0"/>
          <w:w w:val="100"/>
          <w:position w:val="0"/>
          <w:sz w:val="28"/>
          <w:szCs w:val="28"/>
        </w:rPr>
        <w:t xml:space="preserve">岫 </w:t>
      </w:r>
      <w:r>
        <w:rPr>
          <w:rFonts w:ascii="Times New Roman" w:eastAsia="Times New Roman" w:hAnsi="Times New Roman" w:cs="Times New Roman"/>
          <w:b/>
          <w:bCs/>
          <w:color w:val="000000"/>
          <w:spacing w:val="0"/>
          <w:w w:val="100"/>
          <w:position w:val="0"/>
          <w:sz w:val="32"/>
          <w:szCs w:val="32"/>
          <w:lang w:val="en-US" w:eastAsia="en-US" w:bidi="en-US"/>
        </w:rPr>
        <w:t>rx.com</w:t>
      </w:r>
      <w:r>
        <w:rPr>
          <w:rFonts w:ascii="Times New Roman" w:eastAsia="Times New Roman" w:hAnsi="Times New Roman" w:cs="Times New Roman"/>
          <w:b/>
          <w:bCs/>
          <w:color w:val="000000"/>
          <w:spacing w:val="0"/>
          <w:w w:val="100"/>
          <w:position w:val="0"/>
          <w:sz w:val="32"/>
          <w:szCs w:val="32"/>
          <w:lang w:val="en-US" w:eastAsia="en-US" w:bidi="en-US"/>
        </w:rPr>
        <w:t xml:space="preserve"> </w:t>
      </w:r>
      <w:r>
        <w:rPr>
          <w:color w:val="000000"/>
          <w:spacing w:val="0"/>
          <w:w w:val="100"/>
          <w:position w:val="0"/>
          <w:sz w:val="28"/>
          <w:szCs w:val="28"/>
        </w:rPr>
        <w:t>的</w:t>
      </w:r>
      <w:r>
        <w:rPr>
          <w:rFonts w:ascii="Times New Roman" w:eastAsia="Times New Roman" w:hAnsi="Times New Roman" w:cs="Times New Roman"/>
          <w:b/>
          <w:bCs/>
          <w:color w:val="000000"/>
          <w:spacing w:val="0"/>
          <w:w w:val="100"/>
          <w:position w:val="0"/>
          <w:sz w:val="32"/>
          <w:szCs w:val="32"/>
          <w:lang w:val="en-US" w:eastAsia="en-US" w:bidi="en-US"/>
        </w:rPr>
        <w:t>（RM</w:t>
      </w:r>
    </w:p>
    <w:p>
      <w:pPr>
        <w:pStyle w:val="Style8"/>
        <w:keepNext w:val="0"/>
        <w:keepLines w:val="0"/>
        <w:framePr w:w="2595" w:h="1245" w:wrap="none" w:hAnchor="page" w:x="5806" w:y="13576"/>
        <w:widowControl w:val="0"/>
        <w:shd w:val="clear" w:color="auto" w:fill="auto"/>
        <w:bidi w:val="0"/>
        <w:spacing w:before="0" w:after="0" w:line="375" w:lineRule="exact"/>
        <w:ind w:left="0" w:right="0" w:firstLine="0"/>
        <w:jc w:val="left"/>
        <w:rPr>
          <w:sz w:val="28"/>
          <w:szCs w:val="28"/>
        </w:rPr>
      </w:pPr>
      <w:r>
        <w:rPr>
          <w:color w:val="000000"/>
          <w:spacing w:val="0"/>
          <w:w w:val="100"/>
          <w:position w:val="0"/>
          <w:sz w:val="28"/>
          <w:szCs w:val="28"/>
        </w:rPr>
        <w:t>，加：'成的姉'网 ,財</w:t>
      </w:r>
      <w:r>
        <w:rPr>
          <w:rFonts w:ascii="Times New Roman" w:eastAsia="Times New Roman" w:hAnsi="Times New Roman" w:cs="Times New Roman"/>
          <w:b/>
          <w:bCs/>
          <w:color w:val="000000"/>
          <w:spacing w:val="0"/>
          <w:w w:val="100"/>
          <w:position w:val="0"/>
          <w:sz w:val="32"/>
          <w:szCs w:val="32"/>
          <w:lang w:val="en-US" w:eastAsia="en-US" w:bidi="en-US"/>
        </w:rPr>
        <w:t>Lm</w:t>
      </w:r>
      <w:r>
        <w:rPr>
          <w:color w:val="000000"/>
          <w:spacing w:val="0"/>
          <w:w w:val="100"/>
          <w:position w:val="0"/>
          <w:sz w:val="28"/>
          <w:szCs w:val="28"/>
        </w:rPr>
        <w:t>贼顼丿哄</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Restart w:val="continuous"/>
          </w:footnotePr>
          <w:pgSz w:w="12240" w:h="15840"/>
          <w:pgMar w:top="300" w:right="375" w:bottom="300" w:left="375" w:header="0" w:footer="3" w:gutter="0"/>
          <w:cols w:space="720"/>
          <w:noEndnote/>
          <w:rtlGutter w:val="0"/>
          <w:docGrid w:linePitch="360"/>
        </w:sectPr>
      </w:pPr>
    </w:p>
    <w:p>
      <w:pPr>
        <w:pStyle w:val="Style8"/>
        <w:keepNext w:val="0"/>
        <w:keepLines w:val="0"/>
        <w:widowControl w:val="0"/>
        <w:shd w:val="clear" w:color="auto" w:fill="auto"/>
        <w:bidi w:val="0"/>
        <w:spacing w:before="0" w:after="300" w:line="349"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7.L</w:t>
      </w:r>
      <w:r>
        <w:rPr>
          <w:color w:val="000000"/>
          <w:spacing w:val="0"/>
          <w:w w:val="100"/>
          <w:position w:val="0"/>
        </w:rPr>
        <w:t>很像你小时候的拼接书，但文字更多一些</w:t>
      </w:r>
    </w:p>
    <w:p>
      <w:pPr>
        <w:pStyle w:val="Style58"/>
        <w:keepNext/>
        <w:keepLines/>
        <w:widowControl w:val="0"/>
        <w:shd w:val="clear" w:color="auto" w:fill="auto"/>
        <w:bidi w:val="0"/>
        <w:spacing w:before="0" w:after="300" w:line="240" w:lineRule="auto"/>
        <w:ind w:left="0" w:right="0" w:firstLine="0"/>
        <w:jc w:val="left"/>
      </w:pPr>
      <w:bookmarkStart w:id="280" w:name="bookmark280"/>
      <w:bookmarkStart w:id="281" w:name="bookmark281"/>
      <w:bookmarkStart w:id="282" w:name="bookmark282"/>
      <w:r>
        <w:rPr>
          <w:color w:val="000000"/>
          <w:spacing w:val="0"/>
          <w:w w:val="100"/>
          <w:position w:val="0"/>
        </w:rPr>
        <w:t>多种选择</w:t>
      </w:r>
      <w:bookmarkEnd w:id="280"/>
      <w:bookmarkEnd w:id="281"/>
      <w:bookmarkEnd w:id="282"/>
    </w:p>
    <w:p>
      <w:pPr>
        <w:pStyle w:val="Style8"/>
        <w:keepNext w:val="0"/>
        <w:keepLines w:val="0"/>
        <w:widowControl w:val="0"/>
        <w:shd w:val="clear" w:color="auto" w:fill="auto"/>
        <w:bidi w:val="0"/>
        <w:spacing w:before="0" w:after="400" w:line="349" w:lineRule="exact"/>
        <w:ind w:left="0" w:right="0" w:firstLine="0"/>
        <w:jc w:val="left"/>
      </w:pPr>
      <w:r>
        <w:rPr>
          <w:color w:val="000000"/>
          <w:spacing w:val="0"/>
          <w:w w:val="100"/>
          <w:position w:val="0"/>
        </w:rPr>
        <w:t>你的拼接书可以有很多“页</w:t>
      </w:r>
      <w:r>
        <w:rPr>
          <w:rFonts w:ascii="Times New Roman" w:eastAsia="Times New Roman" w:hAnsi="Times New Roman" w:cs="Times New Roman"/>
          <w:color w:val="000000"/>
          <w:spacing w:val="0"/>
          <w:w w:val="100"/>
          <w:position w:val="0"/>
          <w:lang w:val="en-US" w:eastAsia="en-US" w:bidi="en-US"/>
        </w:rPr>
        <w:t>Startup Compass</w:t>
      </w:r>
      <w:r>
        <w:rPr>
          <w:color w:val="000000"/>
          <w:spacing w:val="0"/>
          <w:w w:val="100"/>
          <w:position w:val="0"/>
        </w:rPr>
        <w:t xml:space="preserve">创业团队是一个致力于帮助其他公司优化商业 决策的创业公司，它归纳出了 </w:t>
      </w:r>
      <w:r>
        <w:rPr>
          <w:rFonts w:ascii="Times New Roman" w:eastAsia="Times New Roman" w:hAnsi="Times New Roman" w:cs="Times New Roman"/>
          <w:color w:val="000000"/>
          <w:spacing w:val="0"/>
          <w:w w:val="100"/>
          <w:position w:val="0"/>
        </w:rPr>
        <w:t>12</w:t>
      </w:r>
      <w:r>
        <w:rPr>
          <w:color w:val="000000"/>
          <w:spacing w:val="0"/>
          <w:w w:val="100"/>
          <w:position w:val="0"/>
        </w:rPr>
        <w:t>种营利模式：广告、咨询、数据、潜在客户开发、授权费、 上架费、拥有权/硬件、租赁、赞助、订阅、交易手续费和虚拟商品。风投家弗雷德•威尔逊 写过一篇文章</w:t>
      </w:r>
      <w:r>
        <w:rPr>
          <w:rFonts w:ascii="Times New Roman" w:eastAsia="Times New Roman" w:hAnsi="Times New Roman" w:cs="Times New Roman"/>
          <w:color w:val="000000"/>
          <w:spacing w:val="0"/>
          <w:w w:val="100"/>
          <w:position w:val="0"/>
        </w:rPr>
        <w:t>4,</w:t>
      </w:r>
      <w:r>
        <w:rPr>
          <w:color w:val="000000"/>
          <w:spacing w:val="0"/>
          <w:w w:val="100"/>
          <w:position w:val="0"/>
        </w:rPr>
        <w:t>罗列了大量的网页和移动产品营利模式，其中大部分是本书后面会提到的 六种基本模式的变种。</w:t>
      </w:r>
    </w:p>
    <w:p>
      <w:pPr>
        <w:pStyle w:val="Style2"/>
        <w:keepNext w:val="0"/>
        <w:keepLines w:val="0"/>
        <w:widowControl w:val="0"/>
        <w:shd w:val="clear" w:color="auto" w:fill="auto"/>
        <w:bidi w:val="0"/>
        <w:spacing w:before="0" w:after="500" w:line="276" w:lineRule="auto"/>
        <w:ind w:left="0" w:right="0" w:firstLine="560"/>
        <w:jc w:val="left"/>
      </w:pPr>
      <w:r>
        <w:rPr>
          <w:rFonts w:ascii="Times New Roman" w:eastAsia="Times New Roman" w:hAnsi="Times New Roman" w:cs="Times New Roman"/>
          <w:color w:val="27278D"/>
          <w:spacing w:val="0"/>
          <w:w w:val="100"/>
          <w:position w:val="0"/>
          <w:u w:val="single"/>
          <w:lang w:val="en-US" w:eastAsia="en-US" w:bidi="en-US"/>
        </w:rPr>
        <w:t>4httDS</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//hackpad.com/Ch2DaBDuvIU#Web-and-</w:t>
      </w:r>
      <w:r>
        <w:rPr>
          <w:rFonts w:ascii="Times New Roman" w:eastAsia="Times New Roman" w:hAnsi="Times New Roman" w:cs="Times New Roman"/>
          <w:color w:val="3030E3"/>
          <w:spacing w:val="0"/>
          <w:w w:val="100"/>
          <w:position w:val="0"/>
          <w:u w:val="single"/>
          <w:lang w:val="en-US" w:eastAsia="en-US" w:bidi="en-US"/>
        </w:rPr>
        <w:t>Mobile-Revenue-Mode Is</w:t>
      </w:r>
    </w:p>
    <w:p>
      <w:pPr>
        <w:pStyle w:val="Style8"/>
        <w:keepNext w:val="0"/>
        <w:keepLines w:val="0"/>
        <w:widowControl w:val="0"/>
        <w:shd w:val="clear" w:color="auto" w:fill="auto"/>
        <w:bidi w:val="0"/>
        <w:spacing w:before="0" w:after="30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Startup Compass</w:t>
      </w:r>
      <w:r>
        <w:rPr>
          <w:color w:val="000000"/>
          <w:spacing w:val="0"/>
          <w:w w:val="100"/>
          <w:position w:val="0"/>
        </w:rPr>
        <w:t>还提出了几种结合了几页拼接书的</w:t>
      </w:r>
      <w:r>
        <w:rPr>
          <w:color w:val="000000"/>
          <w:spacing w:val="0"/>
          <w:w w:val="100"/>
          <w:position w:val="0"/>
          <w:lang w:val="zh-CN" w:eastAsia="zh-CN" w:bidi="zh-CN"/>
        </w:rPr>
        <w:t>“基本”财务</w:t>
      </w:r>
      <w:r>
        <w:rPr>
          <w:color w:val="000000"/>
          <w:spacing w:val="0"/>
          <w:w w:val="100"/>
          <w:position w:val="0"/>
        </w:rPr>
        <w:t>模型：搜索、游戏、社交网 络、新媒体、市场、视频、电子商务、租赁、订阅、音频、潜在客户开发、硬件和支付。</w:t>
      </w:r>
    </w:p>
    <w:p>
      <w:pPr>
        <w:pStyle w:val="Style8"/>
        <w:keepNext w:val="0"/>
        <w:keepLines w:val="0"/>
        <w:widowControl w:val="0"/>
        <w:shd w:val="clear" w:color="auto" w:fill="auto"/>
        <w:bidi w:val="0"/>
        <w:spacing w:before="0" w:after="360" w:line="330" w:lineRule="exact"/>
        <w:ind w:left="0" w:right="0" w:firstLine="0"/>
        <w:jc w:val="left"/>
        <w:sectPr>
          <w:footnotePr>
            <w:pos w:val="pageBottom"/>
            <w:numFmt w:val="decimal"/>
            <w:numRestart w:val="continuous"/>
          </w:footnotePr>
          <w:pgSz w:w="12240" w:h="15840"/>
          <w:pgMar w:top="645" w:right="405" w:bottom="645" w:left="390" w:header="0" w:footer="3" w:gutter="0"/>
          <w:cols w:space="720"/>
          <w:noEndnote/>
          <w:rtlGutter w:val="0"/>
          <w:docGrid w:linePitch="360"/>
        </w:sectPr>
      </w:pPr>
      <w:r>
        <w:rPr>
          <w:color w:val="000000"/>
          <w:spacing w:val="0"/>
          <w:w w:val="100"/>
          <w:position w:val="0"/>
        </w:rPr>
        <w:t>你可以用这些</w:t>
      </w:r>
      <w:r>
        <w:rPr>
          <w:color w:val="000000"/>
          <w:spacing w:val="0"/>
          <w:w w:val="100"/>
          <w:position w:val="0"/>
          <w:lang w:val="zh-CN" w:eastAsia="zh-CN" w:bidi="zh-CN"/>
        </w:rPr>
        <w:t>“页'</w:t>
      </w:r>
      <w:r>
        <w:rPr>
          <w:color w:val="000000"/>
          <w:spacing w:val="0"/>
          <w:w w:val="100"/>
          <w:position w:val="0"/>
        </w:rPr>
        <w:t>'来创建一个简单到能够写在餐巾纸背面的商业模式。例如，图</w:t>
      </w: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 xml:space="preserve">给出了 </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的商业模式拼接书。</w:t>
      </w:r>
    </w:p>
    <w:p>
      <w:pPr>
        <w:pStyle w:val="Style53"/>
        <w:keepNext/>
        <w:keepLines/>
        <w:framePr w:w="5115" w:h="660" w:wrap="none" w:hAnchor="page" w:x="1006" w:y="1"/>
        <w:widowControl w:val="0"/>
        <w:shd w:val="clear" w:color="auto" w:fill="auto"/>
        <w:tabs>
          <w:tab w:pos="2760" w:val="left"/>
        </w:tabs>
        <w:bidi w:val="0"/>
        <w:spacing w:before="0" w:after="0" w:line="240" w:lineRule="auto"/>
        <w:ind w:left="0" w:right="0" w:firstLine="0"/>
        <w:jc w:val="center"/>
        <w:rPr>
          <w:sz w:val="48"/>
          <w:szCs w:val="48"/>
        </w:rPr>
      </w:pPr>
      <w:bookmarkStart w:id="283" w:name="bookmark283"/>
      <w:bookmarkStart w:id="284" w:name="bookmark284"/>
      <w:bookmarkStart w:id="285" w:name="bookmark285"/>
      <w:r>
        <w:rPr>
          <w:color w:val="000000"/>
          <w:spacing w:val="0"/>
          <w:w w:val="100"/>
          <w:position w:val="0"/>
          <w:sz w:val="48"/>
          <w:szCs w:val="48"/>
        </w:rPr>
        <w:t>企业方面</w:t>
        <w:tab/>
        <w:t>手翻书页面</w:t>
      </w:r>
      <w:bookmarkEnd w:id="283"/>
      <w:bookmarkEnd w:id="284"/>
      <w:bookmarkEnd w:id="285"/>
    </w:p>
    <w:p>
      <w:pPr>
        <w:pStyle w:val="Style53"/>
        <w:keepNext/>
        <w:keepLines/>
        <w:framePr w:w="2400" w:h="660" w:wrap="none" w:hAnchor="page" w:x="7831" w:y="1"/>
        <w:widowControl w:val="0"/>
        <w:shd w:val="clear" w:color="auto" w:fill="auto"/>
        <w:bidi w:val="0"/>
        <w:spacing w:before="0" w:after="0" w:line="240" w:lineRule="auto"/>
        <w:ind w:left="0" w:right="0" w:firstLine="0"/>
        <w:jc w:val="center"/>
        <w:rPr>
          <w:sz w:val="48"/>
          <w:szCs w:val="48"/>
        </w:rPr>
      </w:pPr>
      <w:bookmarkStart w:id="286" w:name="bookmark286"/>
      <w:bookmarkStart w:id="287" w:name="bookmark287"/>
      <w:bookmarkStart w:id="288" w:name="bookmark288"/>
      <w:r>
        <w:rPr>
          <w:rFonts w:ascii="Times New Roman" w:eastAsia="Times New Roman" w:hAnsi="Times New Roman" w:cs="Times New Roman"/>
          <w:color w:val="000000"/>
          <w:spacing w:val="0"/>
          <w:w w:val="100"/>
          <w:position w:val="0"/>
          <w:sz w:val="54"/>
          <w:szCs w:val="54"/>
          <w:lang w:val="en-US" w:eastAsia="en-US" w:bidi="en-US"/>
        </w:rPr>
        <w:t xml:space="preserve">Dropbox </w:t>
      </w:r>
      <w:r>
        <w:rPr>
          <w:color w:val="000000"/>
          <w:spacing w:val="0"/>
          <w:w w:val="100"/>
          <w:position w:val="0"/>
          <w:sz w:val="48"/>
          <w:szCs w:val="48"/>
        </w:rPr>
        <w:t>示例</w:t>
      </w:r>
      <w:bookmarkEnd w:id="286"/>
      <w:bookmarkEnd w:id="287"/>
      <w:bookmarkEnd w:id="288"/>
    </w:p>
    <w:p>
      <w:pPr>
        <w:pStyle w:val="Style84"/>
        <w:keepNext w:val="0"/>
        <w:keepLines w:val="0"/>
        <w:framePr w:w="2775" w:h="240" w:wrap="none" w:hAnchor="page" w:x="511" w:y="1531"/>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ittikiaitHaitiiitiiit</w:t>
      </w:r>
    </w:p>
    <w:p>
      <w:pPr>
        <w:framePr w:w="2775" w:h="225" w:wrap="none" w:hAnchor="page" w:x="511" w:y="3556"/>
        <w:widowControl w:val="0"/>
      </w:pPr>
    </w:p>
    <w:p>
      <w:pPr>
        <w:framePr w:w="2790" w:h="195" w:wrap="none" w:hAnchor="page" w:x="496" w:y="4336"/>
        <w:widowControl w:val="0"/>
      </w:pPr>
    </w:p>
    <w:p>
      <w:pPr>
        <w:pStyle w:val="Style84"/>
        <w:keepNext w:val="0"/>
        <w:keepLines w:val="0"/>
        <w:framePr w:w="840" w:h="255" w:wrap="none" w:hAnchor="page" w:x="2446" w:y="6346"/>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f</w:t>
      </w:r>
    </w:p>
    <w:p>
      <w:pPr>
        <w:pStyle w:val="Style129"/>
        <w:keepNext w:val="0"/>
        <w:keepLines w:val="0"/>
        <w:framePr w:w="1935" w:h="3720" w:wrap="none" w:hAnchor="page" w:x="4051" w:y="2086"/>
        <w:widowControl w:val="0"/>
        <w:shd w:val="clear" w:color="auto" w:fill="auto"/>
        <w:bidi w:val="0"/>
        <w:spacing w:before="0" w:after="0" w:line="240" w:lineRule="auto"/>
        <w:ind w:left="0" w:right="0" w:firstLine="0"/>
        <w:jc w:val="both"/>
        <w:rPr>
          <w:sz w:val="44"/>
          <w:szCs w:val="44"/>
        </w:rPr>
      </w:pPr>
      <w:r>
        <w:rPr>
          <w:color w:val="000000"/>
          <w:spacing w:val="0"/>
          <w:w w:val="100"/>
          <w:position w:val="0"/>
          <w:sz w:val="44"/>
          <w:szCs w:val="44"/>
        </w:rPr>
        <w:t>•原生病础</w:t>
      </w:r>
    </w:p>
    <w:p>
      <w:pPr>
        <w:pStyle w:val="Style5"/>
        <w:keepNext w:val="0"/>
        <w:keepLines w:val="0"/>
        <w:framePr w:w="1935" w:h="3720" w:wrap="none" w:hAnchor="page" w:x="4051" w:y="2086"/>
        <w:widowControl w:val="0"/>
        <w:shd w:val="clear" w:color="auto" w:fill="auto"/>
        <w:bidi w:val="0"/>
        <w:spacing w:before="0" w:after="1760" w:line="180" w:lineRule="auto"/>
        <w:ind w:left="0" w:right="0" w:firstLine="0"/>
        <w:jc w:val="both"/>
        <w:rPr>
          <w:sz w:val="70"/>
          <w:szCs w:val="70"/>
        </w:rPr>
      </w:pPr>
      <w:r>
        <w:rPr>
          <w:rFonts w:ascii="Times New Roman" w:eastAsia="Times New Roman" w:hAnsi="Times New Roman" w:cs="Times New Roman"/>
          <w:color w:val="000000"/>
          <w:spacing w:val="0"/>
          <w:w w:val="100"/>
          <w:position w:val="0"/>
          <w:sz w:val="70"/>
          <w:szCs w:val="70"/>
        </w:rPr>
        <w:t xml:space="preserve">・ </w:t>
      </w:r>
      <w:r>
        <w:rPr>
          <w:rFonts w:ascii="Times New Roman" w:eastAsia="Times New Roman" w:hAnsi="Times New Roman" w:cs="Times New Roman"/>
          <w:color w:val="000000"/>
          <w:spacing w:val="0"/>
          <w:w w:val="100"/>
          <w:position w:val="0"/>
          <w:sz w:val="70"/>
          <w:szCs w:val="70"/>
          <w:lang w:val="en-US" w:eastAsia="en-US" w:bidi="en-US"/>
        </w:rPr>
        <w:t>Alfiift</w:t>
      </w:r>
    </w:p>
    <w:p>
      <w:pPr>
        <w:pStyle w:val="Style5"/>
        <w:keepNext w:val="0"/>
        <w:keepLines w:val="0"/>
        <w:framePr w:w="1935" w:h="3720" w:wrap="none" w:hAnchor="page" w:x="4051" w:y="2086"/>
        <w:widowControl w:val="0"/>
        <w:shd w:val="clear" w:color="auto" w:fill="auto"/>
        <w:bidi w:val="0"/>
        <w:spacing w:before="0" w:after="900" w:line="240" w:lineRule="auto"/>
        <w:ind w:left="0" w:right="0" w:firstLine="0"/>
        <w:jc w:val="left"/>
        <w:rPr>
          <w:sz w:val="66"/>
          <w:szCs w:val="66"/>
        </w:rPr>
      </w:pPr>
      <w:r>
        <w:rPr>
          <w:color w:val="000000"/>
          <w:spacing w:val="0"/>
          <w:w w:val="100"/>
          <w:position w:val="0"/>
          <w:sz w:val="66"/>
          <w:szCs w:val="66"/>
        </w:rPr>
        <w:t>•讎離</w:t>
      </w:r>
    </w:p>
    <w:p>
      <w:pPr>
        <w:pStyle w:val="Style129"/>
        <w:keepNext w:val="0"/>
        <w:keepLines w:val="0"/>
        <w:framePr w:w="4980" w:h="1125" w:wrap="none" w:hAnchor="page" w:x="6886" w:y="2116"/>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rPr>
        <w:t>•欤他人共享文件</w:t>
      </w:r>
    </w:p>
    <w:p>
      <w:pPr>
        <w:pStyle w:val="Style129"/>
        <w:keepNext w:val="0"/>
        <w:keepLines w:val="0"/>
        <w:framePr w:w="4980" w:h="1125" w:wrap="none" w:hAnchor="page" w:x="6886" w:y="2116"/>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rPr>
        <w:t>谟他人注册时衆醜制福狷</w:t>
      </w:r>
    </w:p>
    <w:p>
      <w:pPr>
        <w:pStyle w:val="Style129"/>
        <w:keepNext w:val="0"/>
        <w:keepLines w:val="0"/>
        <w:framePr w:w="4005" w:h="1185" w:wrap="none" w:hAnchor="page" w:x="6811" w:y="4891"/>
        <w:widowControl w:val="0"/>
        <w:shd w:val="clear" w:color="auto" w:fill="auto"/>
        <w:bidi w:val="0"/>
        <w:spacing w:before="0" w:after="60" w:line="240" w:lineRule="auto"/>
        <w:ind w:left="0" w:right="0" w:firstLine="0"/>
        <w:jc w:val="left"/>
      </w:pPr>
      <w:r>
        <w:rPr>
          <w:color w:val="000000"/>
          <w:spacing w:val="0"/>
          <w:w w:val="100"/>
          <w:position w:val="0"/>
        </w:rPr>
        <w:t>•免费账翊能冇陈</w:t>
      </w:r>
    </w:p>
    <w:p>
      <w:pPr>
        <w:pStyle w:val="Style129"/>
        <w:keepNext w:val="0"/>
        <w:keepLines w:val="0"/>
        <w:framePr w:w="4005" w:h="1185" w:wrap="none" w:hAnchor="page" w:x="6811" w:y="4891"/>
        <w:widowControl w:val="0"/>
        <w:shd w:val="clear" w:color="auto" w:fill="auto"/>
        <w:bidi w:val="0"/>
        <w:spacing w:before="0" w:after="0" w:line="240" w:lineRule="auto"/>
        <w:ind w:left="0" w:right="0" w:firstLine="220"/>
        <w:jc w:val="left"/>
        <w:rPr>
          <w:sz w:val="38"/>
          <w:szCs w:val="38"/>
        </w:rPr>
      </w:pPr>
      <w:r>
        <w:rPr>
          <w:color w:val="000000"/>
          <w:spacing w:val="0"/>
          <w:w w:val="100"/>
          <w:position w:val="0"/>
          <w:sz w:val="40"/>
          <w:szCs w:val="40"/>
        </w:rPr>
        <w:t>需要更刼能</w:t>
      </w:r>
      <w:r>
        <w:rPr>
          <w:color w:val="000000"/>
          <w:spacing w:val="0"/>
          <w:w w:val="100"/>
          <w:position w:val="0"/>
          <w:sz w:val="40"/>
          <w:szCs w:val="40"/>
          <w:lang w:val="zh-CN" w:eastAsia="zh-CN" w:bidi="zh-CN"/>
        </w:rPr>
        <w:t>时可如</w:t>
      </w:r>
      <w:r>
        <w:rPr>
          <w:rFonts w:ascii="Times New Roman" w:eastAsia="Times New Roman" w:hAnsi="Times New Roman" w:cs="Times New Roman"/>
          <w:color w:val="000000"/>
          <w:spacing w:val="0"/>
          <w:w w:val="100"/>
          <w:position w:val="0"/>
          <w:sz w:val="38"/>
          <w:szCs w:val="38"/>
        </w:rPr>
        <w:t>1</w:t>
      </w:r>
    </w:p>
    <w:p>
      <w:pPr>
        <w:framePr w:w="2775" w:h="225" w:wrap="none" w:hAnchor="page" w:x="496" w:y="7111"/>
        <w:widowControl w:val="0"/>
      </w:pPr>
    </w:p>
    <w:p>
      <w:pPr>
        <w:pStyle w:val="Style129"/>
        <w:keepNext w:val="0"/>
        <w:keepLines w:val="0"/>
        <w:framePr w:w="4440" w:h="645" w:wrap="none" w:hAnchor="page" w:x="6811" w:y="7726"/>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00000"/>
          <w:spacing w:val="0"/>
          <w:w w:val="100"/>
          <w:position w:val="0"/>
          <w:sz w:val="54"/>
          <w:szCs w:val="54"/>
          <w:lang w:val="en-US" w:eastAsia="en-US" w:bidi="en-US"/>
        </w:rPr>
        <w:t>•99</w:t>
      </w:r>
      <w:r>
        <w:rPr>
          <w:color w:val="000000"/>
          <w:spacing w:val="0"/>
          <w:w w:val="100"/>
          <w:position w:val="0"/>
          <w:sz w:val="44"/>
          <w:szCs w:val="44"/>
        </w:rPr>
        <w:t>关元阵月旅企业翱</w:t>
      </w:r>
    </w:p>
    <w:p>
      <w:pPr>
        <w:framePr w:w="2790" w:h="210" w:wrap="none" w:hAnchor="page" w:x="496" w:y="9901"/>
        <w:widowControl w:val="0"/>
      </w:pPr>
    </w:p>
    <w:p>
      <w:pPr>
        <w:pStyle w:val="Style84"/>
        <w:keepNext w:val="0"/>
        <w:keepLines w:val="0"/>
        <w:framePr w:w="960" w:h="555" w:wrap="none" w:hAnchor="page" w:x="4051" w:y="10786"/>
        <w:widowControl w:val="0"/>
        <w:shd w:val="clear" w:color="auto" w:fill="auto"/>
        <w:bidi w:val="0"/>
        <w:spacing w:before="0" w:after="0" w:line="240" w:lineRule="auto"/>
        <w:ind w:left="0" w:right="0" w:firstLine="0"/>
        <w:jc w:val="center"/>
        <w:rPr>
          <w:sz w:val="44"/>
          <w:szCs w:val="44"/>
        </w:rPr>
      </w:pPr>
      <w:r>
        <w:rPr>
          <w:color w:val="000000"/>
          <w:spacing w:val="0"/>
          <w:w w:val="100"/>
          <w:position w:val="0"/>
          <w:sz w:val="44"/>
          <w:szCs w:val="44"/>
        </w:rPr>
        <w:t>•平台</w:t>
      </w:r>
    </w:p>
    <w:p>
      <w:pPr>
        <w:pStyle w:val="Style129"/>
        <w:keepNext w:val="0"/>
        <w:keepLines w:val="0"/>
        <w:framePr w:w="4530" w:h="1245" w:wrap="none" w:hAnchor="page" w:x="6811" w:y="10426"/>
        <w:widowControl w:val="0"/>
        <w:shd w:val="clear" w:color="auto" w:fill="auto"/>
        <w:bidi w:val="0"/>
        <w:spacing w:before="0" w:after="0" w:line="615" w:lineRule="exact"/>
        <w:ind w:left="180" w:right="0" w:hanging="180"/>
        <w:jc w:val="left"/>
        <w:rPr>
          <w:sz w:val="54"/>
          <w:szCs w:val="54"/>
        </w:rPr>
      </w:pPr>
      <w:r>
        <w:rPr>
          <w:color w:val="000000"/>
          <w:spacing w:val="0"/>
          <w:w w:val="100"/>
          <w:position w:val="0"/>
          <w:sz w:val="44"/>
          <w:szCs w:val="44"/>
        </w:rPr>
        <w:t>•带有</w:t>
      </w:r>
      <w:r>
        <w:rPr>
          <w:rFonts w:ascii="Times New Roman" w:eastAsia="Times New Roman" w:hAnsi="Times New Roman" w:cs="Times New Roman"/>
          <w:color w:val="000000"/>
          <w:spacing w:val="0"/>
          <w:w w:val="100"/>
          <w:position w:val="0"/>
          <w:sz w:val="54"/>
          <w:szCs w:val="54"/>
          <w:lang w:val="en-US" w:eastAsia="en-US" w:bidi="en-US"/>
        </w:rPr>
        <w:t>API</w:t>
      </w:r>
      <w:r>
        <w:rPr>
          <w:color w:val="000000"/>
          <w:spacing w:val="0"/>
          <w:w w:val="100"/>
          <w:position w:val="0"/>
          <w:sz w:val="44"/>
          <w:szCs w:val="44"/>
          <w:lang w:val="en-US" w:eastAsia="en-US" w:bidi="en-US"/>
        </w:rPr>
        <w:t>、</w:t>
      </w:r>
      <w:r>
        <w:rPr>
          <w:color w:val="000000"/>
          <w:spacing w:val="0"/>
          <w:w w:val="100"/>
          <w:position w:val="0"/>
          <w:sz w:val="44"/>
          <w:szCs w:val="44"/>
        </w:rPr>
        <w:t xml:space="preserve">协作、同步工貝的 </w:t>
      </w:r>
      <w:r>
        <w:rPr>
          <w:rFonts w:ascii="Times New Roman" w:eastAsia="Times New Roman" w:hAnsi="Times New Roman" w:cs="Times New Roman"/>
          <w:color w:val="000000"/>
          <w:spacing w:val="0"/>
          <w:w w:val="100"/>
          <w:position w:val="0"/>
          <w:sz w:val="54"/>
          <w:szCs w:val="54"/>
          <w:lang w:val="en-US" w:eastAsia="en-US" w:bidi="en-US"/>
        </w:rPr>
        <w:t>OiMIB</w:t>
      </w:r>
    </w:p>
    <w:p>
      <w:pPr>
        <w:framePr w:w="2760" w:h="210" w:wrap="none" w:hAnchor="page" w:x="511" w:y="12676"/>
        <w:widowControl w:val="0"/>
      </w:pPr>
    </w:p>
    <w:p>
      <w:pPr>
        <w:pStyle w:val="Style5"/>
        <w:keepNext w:val="0"/>
        <w:keepLines w:val="0"/>
        <w:framePr w:w="1680" w:h="1440" w:wrap="none" w:hAnchor="page" w:x="4051" w:y="13006"/>
        <w:widowControl w:val="0"/>
        <w:shd w:val="clear" w:color="auto" w:fill="auto"/>
        <w:bidi w:val="0"/>
        <w:spacing w:before="0" w:after="140" w:line="240" w:lineRule="auto"/>
        <w:ind w:left="0" w:right="0" w:firstLine="0"/>
        <w:jc w:val="center"/>
        <w:rPr>
          <w:sz w:val="66"/>
          <w:szCs w:val="66"/>
        </w:rPr>
      </w:pPr>
      <w:r>
        <w:rPr>
          <w:color w:val="000000"/>
          <w:spacing w:val="0"/>
          <w:w w:val="100"/>
          <w:position w:val="0"/>
          <w:sz w:val="66"/>
          <w:szCs w:val="66"/>
        </w:rPr>
        <w:t>•跻脇</w:t>
      </w:r>
    </w:p>
    <w:p>
      <w:pPr>
        <w:pStyle w:val="Style129"/>
        <w:keepNext w:val="0"/>
        <w:keepLines w:val="0"/>
        <w:framePr w:w="1680" w:h="1440" w:wrap="none" w:hAnchor="page" w:x="4051" w:y="13006"/>
        <w:widowControl w:val="0"/>
        <w:shd w:val="clear" w:color="auto" w:fill="auto"/>
        <w:bidi w:val="0"/>
        <w:spacing w:before="0" w:after="0" w:line="240" w:lineRule="auto"/>
        <w:ind w:left="0" w:right="0" w:firstLine="0"/>
        <w:jc w:val="center"/>
        <w:rPr>
          <w:sz w:val="44"/>
          <w:szCs w:val="44"/>
        </w:rPr>
      </w:pPr>
      <w:r>
        <w:rPr>
          <w:color w:val="000000"/>
          <w:spacing w:val="0"/>
          <w:w w:val="100"/>
          <w:position w:val="0"/>
          <w:sz w:val="44"/>
          <w:szCs w:val="44"/>
        </w:rPr>
        <w:t>•数擬送</w:t>
      </w:r>
    </w:p>
    <w:p>
      <w:pPr>
        <w:pStyle w:val="Style129"/>
        <w:keepNext w:val="0"/>
        <w:keepLines w:val="0"/>
        <w:framePr w:w="3585" w:h="1320" w:wrap="none" w:hAnchor="page" w:x="6811" w:y="13096"/>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rPr>
        <w:t>.云神空此</w:t>
      </w:r>
      <w:r>
        <w:rPr>
          <w:rFonts w:ascii="Times New Roman" w:eastAsia="Times New Roman" w:hAnsi="Times New Roman" w:cs="Times New Roman"/>
          <w:color w:val="000000"/>
          <w:spacing w:val="0"/>
          <w:w w:val="100"/>
          <w:position w:val="0"/>
          <w:sz w:val="54"/>
          <w:szCs w:val="54"/>
          <w:lang w:val="en-US" w:eastAsia="en-US" w:bidi="en-US"/>
        </w:rPr>
        <w:t>W</w:t>
      </w:r>
      <w:r>
        <w:rPr>
          <w:color w:val="000000"/>
          <w:spacing w:val="0"/>
          <w:w w:val="100"/>
          <w:position w:val="0"/>
          <w:sz w:val="44"/>
          <w:szCs w:val="44"/>
        </w:rPr>
        <w:t>贼口</w:t>
      </w:r>
    </w:p>
    <w:p>
      <w:pPr>
        <w:pStyle w:val="Style5"/>
        <w:keepNext w:val="0"/>
        <w:keepLines w:val="0"/>
        <w:framePr w:w="3585" w:h="1320" w:wrap="none" w:hAnchor="page" w:x="6811" w:y="13096"/>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rPr>
        <w:t>•碱態</w:t>
      </w:r>
      <w:r>
        <w:rPr>
          <w:color w:val="000000"/>
          <w:spacing w:val="0"/>
          <w:w w:val="100"/>
          <w:position w:val="0"/>
          <w:sz w:val="66"/>
          <w:szCs w:val="66"/>
          <w:lang w:val="zh-CN" w:eastAsia="zh-CN" w:bidi="zh-CN"/>
        </w:rPr>
        <w:t>辨</w:t>
      </w:r>
    </w:p>
    <w:p>
      <w:pPr>
        <w:widowControl w:val="0"/>
        <w:spacing w:line="360" w:lineRule="exact"/>
      </w:pPr>
      <w:r>
        <w:drawing>
          <wp:anchor distT="152400" distB="0" distL="0" distR="9525" simplePos="0" relativeHeight="62914738" behindDoc="1" locked="0" layoutInCell="1" allowOverlap="1">
            <wp:simplePos x="0" y="0"/>
            <wp:positionH relativeFrom="page">
              <wp:posOffset>257175</wp:posOffset>
            </wp:positionH>
            <wp:positionV relativeFrom="margin">
              <wp:posOffset>1123950</wp:posOffset>
            </wp:positionV>
            <wp:extent cx="1819275" cy="1133475"/>
            <wp:wrapNone/>
            <wp:docPr id="194" name="Shape 194"/>
            <a:graphic xmlns:a="http://schemas.openxmlformats.org/drawingml/2006/main">
              <a:graphicData uri="http://schemas.openxmlformats.org/drawingml/2006/picture">
                <pic:pic xmlns:pic="http://schemas.openxmlformats.org/drawingml/2006/picture">
                  <pic:nvPicPr>
                    <pic:cNvPr id="195" name="Picture box 195"/>
                    <pic:cNvPicPr/>
                  </pic:nvPicPr>
                  <pic:blipFill>
                    <a:blip r:embed="rId135"/>
                    <a:stretch/>
                  </pic:blipFill>
                  <pic:spPr>
                    <a:xfrm>
                      <a:ext cx="1819275" cy="1133475"/>
                    </a:xfrm>
                    <a:prstGeom prst="rect"/>
                  </pic:spPr>
                </pic:pic>
              </a:graphicData>
            </a:graphic>
          </wp:anchor>
        </w:drawing>
      </w:r>
      <w:r>
        <w:drawing>
          <wp:anchor distT="0" distB="161925" distL="0" distR="9525" simplePos="0" relativeHeight="62914739" behindDoc="1" locked="0" layoutInCell="1" allowOverlap="1">
            <wp:simplePos x="0" y="0"/>
            <wp:positionH relativeFrom="page">
              <wp:posOffset>257175</wp:posOffset>
            </wp:positionH>
            <wp:positionV relativeFrom="margin">
              <wp:posOffset>2876550</wp:posOffset>
            </wp:positionV>
            <wp:extent cx="1819275" cy="1152525"/>
            <wp:wrapNone/>
            <wp:docPr id="196" name="Shape 196"/>
            <a:graphic xmlns:a="http://schemas.openxmlformats.org/drawingml/2006/main">
              <a:graphicData uri="http://schemas.openxmlformats.org/drawingml/2006/picture">
                <pic:pic xmlns:pic="http://schemas.openxmlformats.org/drawingml/2006/picture">
                  <pic:nvPicPr>
                    <pic:cNvPr id="197" name="Picture box 197"/>
                    <pic:cNvPicPr/>
                  </pic:nvPicPr>
                  <pic:blipFill>
                    <a:blip r:embed="rId137"/>
                    <a:stretch/>
                  </pic:blipFill>
                  <pic:spPr>
                    <a:xfrm>
                      <a:ext cx="1819275" cy="1152525"/>
                    </a:xfrm>
                    <a:prstGeom prst="rect"/>
                  </pic:spPr>
                </pic:pic>
              </a:graphicData>
            </a:graphic>
          </wp:anchor>
        </w:drawing>
      </w:r>
      <w:r>
        <w:drawing>
          <wp:anchor distT="0" distB="0" distL="0" distR="0" simplePos="0" relativeHeight="62914740" behindDoc="1" locked="0" layoutInCell="1" allowOverlap="1">
            <wp:simplePos x="0" y="0"/>
            <wp:positionH relativeFrom="page">
              <wp:posOffset>257175</wp:posOffset>
            </wp:positionH>
            <wp:positionV relativeFrom="margin">
              <wp:posOffset>4667250</wp:posOffset>
            </wp:positionV>
            <wp:extent cx="3514725" cy="1228725"/>
            <wp:wrapNone/>
            <wp:docPr id="198" name="Shape 198"/>
            <a:graphic xmlns:a="http://schemas.openxmlformats.org/drawingml/2006/main">
              <a:graphicData uri="http://schemas.openxmlformats.org/drawingml/2006/picture">
                <pic:pic xmlns:pic="http://schemas.openxmlformats.org/drawingml/2006/picture">
                  <pic:nvPicPr>
                    <pic:cNvPr id="199" name="Picture box 199"/>
                    <pic:cNvPicPr/>
                  </pic:nvPicPr>
                  <pic:blipFill>
                    <a:blip r:embed="rId139"/>
                    <a:stretch/>
                  </pic:blipFill>
                  <pic:spPr>
                    <a:xfrm>
                      <a:ext cx="3514725" cy="1228725"/>
                    </a:xfrm>
                    <a:prstGeom prst="rect"/>
                  </pic:spPr>
                </pic:pic>
              </a:graphicData>
            </a:graphic>
          </wp:anchor>
        </w:drawing>
      </w:r>
      <w:r>
        <w:drawing>
          <wp:anchor distT="0" distB="0" distL="0" distR="1076325" simplePos="0" relativeHeight="62914741" behindDoc="1" locked="0" layoutInCell="1" allowOverlap="1">
            <wp:simplePos x="0" y="0"/>
            <wp:positionH relativeFrom="page">
              <wp:posOffset>228600</wp:posOffset>
            </wp:positionH>
            <wp:positionV relativeFrom="margin">
              <wp:posOffset>6400800</wp:posOffset>
            </wp:positionV>
            <wp:extent cx="1876425" cy="1304925"/>
            <wp:wrapNone/>
            <wp:docPr id="200" name="Shape 200"/>
            <a:graphic xmlns:a="http://schemas.openxmlformats.org/drawingml/2006/main">
              <a:graphicData uri="http://schemas.openxmlformats.org/drawingml/2006/picture">
                <pic:pic xmlns:pic="http://schemas.openxmlformats.org/drawingml/2006/picture">
                  <pic:nvPicPr>
                    <pic:cNvPr id="201" name="Picture box 201"/>
                    <pic:cNvPicPr/>
                  </pic:nvPicPr>
                  <pic:blipFill>
                    <a:blip r:embed="rId141"/>
                    <a:stretch/>
                  </pic:blipFill>
                  <pic:spPr>
                    <a:xfrm>
                      <a:ext cx="1876425" cy="1304925"/>
                    </a:xfrm>
                    <a:prstGeom prst="rect"/>
                  </pic:spPr>
                </pic:pic>
              </a:graphicData>
            </a:graphic>
          </wp:anchor>
        </w:drawing>
      </w:r>
      <w:r>
        <w:drawing>
          <wp:anchor distT="0" distB="0" distL="0" distR="0" simplePos="0" relativeHeight="62914742" behindDoc="1" locked="0" layoutInCell="1" allowOverlap="1">
            <wp:simplePos x="0" y="0"/>
            <wp:positionH relativeFrom="page">
              <wp:posOffset>238125</wp:posOffset>
            </wp:positionH>
            <wp:positionV relativeFrom="margin">
              <wp:posOffset>8181975</wp:posOffset>
            </wp:positionV>
            <wp:extent cx="1847850" cy="1152525"/>
            <wp:wrapNone/>
            <wp:docPr id="202" name="Shape 202"/>
            <a:graphic xmlns:a="http://schemas.openxmlformats.org/drawingml/2006/main">
              <a:graphicData uri="http://schemas.openxmlformats.org/drawingml/2006/picture">
                <pic:pic xmlns:pic="http://schemas.openxmlformats.org/drawingml/2006/picture">
                  <pic:nvPicPr>
                    <pic:cNvPr id="203" name="Picture box 203"/>
                    <pic:cNvPicPr/>
                  </pic:nvPicPr>
                  <pic:blipFill>
                    <a:blip r:embed="rId143"/>
                    <a:stretch/>
                  </pic:blipFill>
                  <pic:spPr>
                    <a:xfrm>
                      <a:ext cx="1847850" cy="11525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footnotePr>
            <w:pos w:val="pageBottom"/>
            <w:numFmt w:val="decimal"/>
            <w:numRestart w:val="continuous"/>
          </w:footnotePr>
          <w:pgSz w:w="12240" w:h="15840"/>
          <w:pgMar w:top="675" w:right="375" w:bottom="265" w:left="360" w:header="0" w:footer="3" w:gutter="0"/>
          <w:cols w:space="720"/>
          <w:noEndnote/>
          <w:rtlGutter w:val="0"/>
          <w:docGrid w:linePitch="360"/>
        </w:sectPr>
      </w:pPr>
    </w:p>
    <w:p>
      <w:pPr>
        <w:pStyle w:val="Style2"/>
        <w:keepNext w:val="0"/>
        <w:keepLines w:val="0"/>
        <w:widowControl w:val="0"/>
        <w:shd w:val="clear" w:color="auto" w:fill="auto"/>
        <w:bidi w:val="0"/>
        <w:spacing w:before="0" w:after="280"/>
        <w:ind w:left="0" w:right="0" w:firstLine="0"/>
        <w:jc w:val="both"/>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zh-CN" w:eastAsia="zh-CN" w:bidi="zh-CN"/>
        </w:rPr>
        <w:t>7.2</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用几页拼接书概括</w:t>
      </w:r>
      <w:r>
        <w:rPr>
          <w:rFonts w:ascii="Times New Roman" w:eastAsia="Times New Roman" w:hAnsi="Times New Roman" w:cs="Times New Roman"/>
          <w:color w:val="000000"/>
          <w:spacing w:val="0"/>
          <w:w w:val="100"/>
          <w:position w:val="0"/>
          <w:lang w:val="en-US" w:eastAsia="en-US" w:bidi="en-US"/>
        </w:rPr>
        <w:t>Dropbox</w:t>
      </w:r>
    </w:p>
    <w:p>
      <w:pPr>
        <w:pStyle w:val="Style8"/>
        <w:keepNext w:val="0"/>
        <w:keepLines w:val="0"/>
        <w:widowControl w:val="0"/>
        <w:shd w:val="clear" w:color="auto" w:fill="auto"/>
        <w:bidi w:val="0"/>
        <w:spacing w:before="0" w:after="0" w:line="352"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用拼接书表述商业模式还有另外一个好处：它鼓励横向思维。每翻过一页就好像经历一次转 型：如果将</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作为实体销售，或是将免费版改为完全收费模式，或是开始打广告，会 发生什么奇妙的化学反应呢？</w:t>
      </w:r>
    </w:p>
    <w:p>
      <w:pPr>
        <w:pStyle w:val="Style48"/>
        <w:keepNext/>
        <w:keepLines/>
        <w:widowControl w:val="0"/>
        <w:shd w:val="clear" w:color="auto" w:fill="auto"/>
        <w:bidi w:val="0"/>
        <w:spacing w:before="0" w:line="240" w:lineRule="auto"/>
        <w:ind w:left="0" w:right="0" w:firstLine="0"/>
        <w:jc w:val="both"/>
      </w:pPr>
      <w:bookmarkStart w:id="289" w:name="bookmark289"/>
      <w:bookmarkStart w:id="290" w:name="bookmark290"/>
      <w:bookmarkStart w:id="291" w:name="bookmark291"/>
      <w:r>
        <w:rPr>
          <w:color w:val="000000"/>
          <w:spacing w:val="0"/>
          <w:w w:val="100"/>
          <w:position w:val="0"/>
        </w:rPr>
        <w:t>六种商业模式</w:t>
      </w:r>
      <w:bookmarkEnd w:id="289"/>
      <w:bookmarkEnd w:id="290"/>
      <w:bookmarkEnd w:id="291"/>
    </w:p>
    <w:p>
      <w:pPr>
        <w:pStyle w:val="Style8"/>
        <w:keepNext w:val="0"/>
        <w:keepLines w:val="0"/>
        <w:widowControl w:val="0"/>
        <w:shd w:val="clear" w:color="auto" w:fill="auto"/>
        <w:bidi w:val="0"/>
        <w:spacing w:before="0" w:line="350" w:lineRule="exact"/>
        <w:ind w:left="0" w:right="0" w:firstLine="0"/>
        <w:jc w:val="left"/>
      </w:pPr>
      <w:r>
        <w:rPr>
          <w:color w:val="000000"/>
          <w:spacing w:val="0"/>
          <w:w w:val="100"/>
          <w:position w:val="0"/>
        </w:rPr>
        <w:t>在接下来的几章中，我们将逐一介绍六种重要的商业模式。每个模式都是以上各方面的一个 组合，我己尽量将各种方面加以整合以使这六个模型更具普遍性。但正如孩子的拼接书一 样，衍生的数量仍然是巨大的：仅从之前给出的那个列表，就可以展开出</w:t>
      </w:r>
      <w:r>
        <w:rPr>
          <w:rFonts w:ascii="Times New Roman" w:eastAsia="Times New Roman" w:hAnsi="Times New Roman" w:cs="Times New Roman"/>
          <w:color w:val="000000"/>
          <w:spacing w:val="0"/>
          <w:w w:val="100"/>
          <w:position w:val="0"/>
        </w:rPr>
        <w:t>6000</w:t>
      </w:r>
      <w:r>
        <w:rPr>
          <w:color w:val="000000"/>
          <w:spacing w:val="0"/>
          <w:w w:val="100"/>
          <w:position w:val="0"/>
        </w:rPr>
        <w:t>余种排列组 合，且不论我们所给出的列表还远远不是最详尽的。</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假如还不至于混淆的话，你甚至可以同时运行几个商业模式：亚马逊是一家基于交易、实体 送达、</w:t>
      </w:r>
      <w:r>
        <w:rPr>
          <w:rFonts w:ascii="Times New Roman" w:eastAsia="Times New Roman" w:hAnsi="Times New Roman" w:cs="Times New Roman"/>
          <w:color w:val="000000"/>
          <w:spacing w:val="0"/>
          <w:w w:val="100"/>
          <w:position w:val="0"/>
          <w:lang w:val="en-US" w:eastAsia="en-US" w:bidi="en-US"/>
        </w:rPr>
        <w:t xml:space="preserve">SEM </w:t>
      </w:r>
      <w:r>
        <w:rPr>
          <w:color w:val="000000"/>
          <w:spacing w:val="0"/>
          <w:w w:val="100"/>
          <w:position w:val="0"/>
        </w:rPr>
        <w:t>（搜索引擎营销）、购买流程简便的网上零售店，但它同时还运营着其他子业 务，如用户生成内容（商品评论）。所以，不像那些相对简单易慌的拼接书，你的商业模式 很有可能会是一头有好几个脑袋的怪兽。</w:t>
      </w:r>
    </w:p>
    <w:p>
      <w:pPr>
        <w:pStyle w:val="Style8"/>
        <w:keepNext w:val="0"/>
        <w:keepLines w:val="0"/>
        <w:widowControl w:val="0"/>
        <w:shd w:val="clear" w:color="auto" w:fill="auto"/>
        <w:bidi w:val="0"/>
        <w:spacing w:before="0" w:after="520" w:line="360" w:lineRule="exact"/>
        <w:ind w:left="0" w:right="0" w:firstLine="0"/>
        <w:jc w:val="left"/>
      </w:pPr>
      <w:r>
        <w:rPr>
          <w:color w:val="000000"/>
          <w:spacing w:val="0"/>
          <w:w w:val="100"/>
          <w:position w:val="0"/>
        </w:rPr>
        <w:t>面对这种复杂性，我决定将六个商业模式尽量简单化。我们会讨论这些商业模式的一些方 面，以及对于每一类模式，公司最关键的指标分别是什么。你可以把它看成是翻到商业模式 拼接书的某一页，在这一页里你可以一览生意中的各个元素：</w:t>
      </w:r>
    </w:p>
    <w:p>
      <w:pPr>
        <w:pStyle w:val="Style8"/>
        <w:keepNext w:val="0"/>
        <w:keepLines w:val="0"/>
        <w:widowControl w:val="0"/>
        <w:shd w:val="clear" w:color="auto" w:fill="auto"/>
        <w:bidi w:val="0"/>
        <w:spacing w:before="0" w:line="390" w:lineRule="exact"/>
        <w:ind w:left="1380" w:right="0" w:hanging="420"/>
        <w:jc w:val="both"/>
      </w:pPr>
      <w:r>
        <w:rPr>
          <w:color w:val="000000"/>
          <w:spacing w:val="0"/>
          <w:w w:val="100"/>
          <w:position w:val="0"/>
          <w:lang w:val="en-US" w:eastAsia="en-US" w:bidi="en-US"/>
        </w:rPr>
        <w:t>•</w:t>
      </w:r>
      <w:r>
        <w:rPr>
          <w:color w:val="000000"/>
          <w:spacing w:val="0"/>
          <w:w w:val="100"/>
          <w:position w:val="0"/>
        </w:rPr>
        <w:t>如果你在经营一家电子商务公司，主要的业务是向客户出售物品，请翻至第</w:t>
      </w:r>
      <w:r>
        <w:rPr>
          <w:rFonts w:ascii="Times New Roman" w:eastAsia="Times New Roman" w:hAnsi="Times New Roman" w:cs="Times New Roman"/>
          <w:color w:val="000000"/>
          <w:spacing w:val="0"/>
          <w:w w:val="100"/>
          <w:position w:val="0"/>
        </w:rPr>
        <w:t xml:space="preserve">8 </w:t>
      </w:r>
      <w:r>
        <w:rPr>
          <w:color w:val="000000"/>
          <w:spacing w:val="0"/>
          <w:w w:val="100"/>
          <w:position w:val="0"/>
        </w:rPr>
        <w:t>章：</w:t>
      </w:r>
    </w:p>
    <w:p>
      <w:pPr>
        <w:pStyle w:val="Style8"/>
        <w:keepNext w:val="0"/>
        <w:keepLines w:val="0"/>
        <w:widowControl w:val="0"/>
        <w:shd w:val="clear" w:color="auto" w:fill="auto"/>
        <w:bidi w:val="0"/>
        <w:spacing w:before="0" w:line="349" w:lineRule="exact"/>
        <w:ind w:left="0" w:right="0" w:firstLine="960"/>
        <w:jc w:val="both"/>
      </w:pPr>
      <w:r>
        <w:rPr>
          <w:color w:val="000000"/>
          <w:spacing w:val="0"/>
          <w:w w:val="100"/>
          <w:position w:val="0"/>
          <w:lang w:val="en-US" w:eastAsia="en-US" w:bidi="en-US"/>
        </w:rPr>
        <w:t>•</w:t>
      </w:r>
      <w:r>
        <w:rPr>
          <w:color w:val="000000"/>
          <w:spacing w:val="0"/>
          <w:w w:val="100"/>
          <w:position w:val="0"/>
        </w:rPr>
        <w:t>如果你在做的是将</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送至用户手中，请翻至第</w:t>
      </w:r>
      <w:r>
        <w:rPr>
          <w:rFonts w:ascii="Times New Roman" w:eastAsia="Times New Roman" w:hAnsi="Times New Roman" w:cs="Times New Roman"/>
          <w:color w:val="000000"/>
          <w:spacing w:val="0"/>
          <w:w w:val="100"/>
          <w:position w:val="0"/>
        </w:rPr>
        <w:t>9</w:t>
      </w:r>
      <w:r>
        <w:rPr>
          <w:color w:val="000000"/>
          <w:spacing w:val="0"/>
          <w:w w:val="100"/>
          <w:position w:val="0"/>
        </w:rPr>
        <w:t>章；</w:t>
      </w:r>
    </w:p>
    <w:p>
      <w:pPr>
        <w:pStyle w:val="Style8"/>
        <w:keepNext w:val="0"/>
        <w:keepLines w:val="0"/>
        <w:widowControl w:val="0"/>
        <w:shd w:val="clear" w:color="auto" w:fill="auto"/>
        <w:bidi w:val="0"/>
        <w:spacing w:before="0" w:after="320" w:line="349" w:lineRule="exact"/>
        <w:ind w:left="0" w:right="0" w:firstLine="960"/>
        <w:jc w:val="both"/>
      </w:pPr>
      <w:r>
        <w:rPr>
          <w:color w:val="000000"/>
          <w:spacing w:val="0"/>
          <w:w w:val="100"/>
          <w:position w:val="0"/>
          <w:lang w:val="en-US" w:eastAsia="en-US" w:bidi="en-US"/>
        </w:rPr>
        <w:t>•</w:t>
      </w:r>
      <w:r>
        <w:rPr>
          <w:color w:val="000000"/>
          <w:spacing w:val="0"/>
          <w:w w:val="100"/>
          <w:position w:val="0"/>
        </w:rPr>
        <w:t>如果你在开发一款移动应用并通过应用内购买赚钱，请翻至第</w:t>
      </w:r>
      <w:r>
        <w:rPr>
          <w:rFonts w:ascii="Times New Roman" w:eastAsia="Times New Roman" w:hAnsi="Times New Roman" w:cs="Times New Roman"/>
          <w:color w:val="000000"/>
          <w:spacing w:val="0"/>
          <w:w w:val="100"/>
          <w:position w:val="0"/>
        </w:rPr>
        <w:t>10$</w:t>
      </w:r>
      <w:r>
        <w:rPr>
          <w:color w:val="000000"/>
          <w:spacing w:val="0"/>
          <w:w w:val="100"/>
          <w:position w:val="0"/>
        </w:rPr>
        <w:t>；</w:t>
      </w:r>
    </w:p>
    <w:p>
      <w:pPr>
        <w:pStyle w:val="Style8"/>
        <w:keepNext w:val="0"/>
        <w:keepLines w:val="0"/>
        <w:widowControl w:val="0"/>
        <w:shd w:val="clear" w:color="auto" w:fill="auto"/>
        <w:bidi w:val="0"/>
        <w:spacing w:before="0" w:line="330" w:lineRule="exact"/>
        <w:ind w:left="1380" w:right="0" w:hanging="420"/>
        <w:jc w:val="both"/>
      </w:pPr>
      <w:r>
        <w:rPr>
          <w:color w:val="000000"/>
          <w:spacing w:val="0"/>
          <w:w w:val="100"/>
          <w:position w:val="0"/>
          <w:lang w:val="en-US" w:eastAsia="en-US" w:bidi="en-US"/>
        </w:rPr>
        <w:t>•</w:t>
      </w:r>
      <w:r>
        <w:rPr>
          <w:color w:val="000000"/>
          <w:spacing w:val="0"/>
          <w:w w:val="100"/>
          <w:position w:val="0"/>
        </w:rPr>
        <w:t>如果你在生成内容的同时依靠广告赚钱，那么你可以在第</w:t>
      </w:r>
      <w:r>
        <w:rPr>
          <w:rFonts w:ascii="Times New Roman" w:eastAsia="Times New Roman" w:hAnsi="Times New Roman" w:cs="Times New Roman"/>
          <w:color w:val="000000"/>
          <w:spacing w:val="0"/>
          <w:w w:val="100"/>
          <w:position w:val="0"/>
        </w:rPr>
        <w:t>11</w:t>
      </w:r>
      <w:r>
        <w:rPr>
          <w:color w:val="000000"/>
          <w:spacing w:val="0"/>
          <w:w w:val="100"/>
          <w:position w:val="0"/>
        </w:rPr>
        <w:t>章中找到许多关于媒 体网站的细节；</w:t>
      </w:r>
    </w:p>
    <w:p>
      <w:pPr>
        <w:pStyle w:val="Style8"/>
        <w:keepNext w:val="0"/>
        <w:keepLines w:val="0"/>
        <w:widowControl w:val="0"/>
        <w:shd w:val="clear" w:color="auto" w:fill="auto"/>
        <w:bidi w:val="0"/>
        <w:spacing w:before="0" w:line="360" w:lineRule="exact"/>
        <w:ind w:left="1380" w:right="0" w:hanging="420"/>
        <w:jc w:val="both"/>
      </w:pPr>
      <w:r>
        <w:rPr>
          <w:color w:val="000000"/>
          <w:spacing w:val="0"/>
          <w:w w:val="100"/>
          <w:position w:val="0"/>
          <w:lang w:val="en-US" w:eastAsia="en-US" w:bidi="en-US"/>
        </w:rPr>
        <w:t>•</w:t>
      </w:r>
      <w:r>
        <w:rPr>
          <w:color w:val="000000"/>
          <w:spacing w:val="0"/>
          <w:w w:val="100"/>
          <w:position w:val="0"/>
        </w:rPr>
        <w:t>如果你的关注点在于让用户在你的平台上生成内容，像</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 xml:space="preserve">reddit </w:t>
      </w:r>
      <w:r>
        <w:rPr>
          <w:color w:val="000000"/>
          <w:spacing w:val="0"/>
          <w:w w:val="100"/>
          <w:position w:val="0"/>
        </w:rPr>
        <w:t>（类似百度贴吧），请翻至第</w:t>
      </w:r>
      <w:r>
        <w:rPr>
          <w:rFonts w:ascii="Times New Roman" w:eastAsia="Times New Roman" w:hAnsi="Times New Roman" w:cs="Times New Roman"/>
          <w:color w:val="000000"/>
          <w:spacing w:val="0"/>
          <w:w w:val="100"/>
          <w:position w:val="0"/>
        </w:rPr>
        <w:t>12</w:t>
      </w:r>
      <w:r>
        <w:rPr>
          <w:color w:val="000000"/>
          <w:spacing w:val="0"/>
          <w:w w:val="100"/>
          <w:position w:val="0"/>
        </w:rPr>
        <w:t>章；</w:t>
      </w:r>
    </w:p>
    <w:p>
      <w:pPr>
        <w:pStyle w:val="Style8"/>
        <w:keepNext w:val="0"/>
        <w:keepLines w:val="0"/>
        <w:widowControl w:val="0"/>
        <w:shd w:val="clear" w:color="auto" w:fill="auto"/>
        <w:bidi w:val="0"/>
        <w:spacing w:before="0" w:line="349" w:lineRule="exact"/>
        <w:ind w:left="0" w:right="0" w:firstLine="960"/>
        <w:jc w:val="both"/>
      </w:pPr>
      <w:r>
        <w:rPr>
          <w:color w:val="000000"/>
          <w:spacing w:val="0"/>
          <w:w w:val="100"/>
          <w:position w:val="0"/>
          <w:lang w:val="en-US" w:eastAsia="en-US" w:bidi="en-US"/>
        </w:rPr>
        <w:t>•</w:t>
      </w:r>
      <w:r>
        <w:rPr>
          <w:color w:val="000000"/>
          <w:spacing w:val="0"/>
          <w:w w:val="100"/>
          <w:position w:val="0"/>
        </w:rPr>
        <w:t>如果你在开发一个双边市场用以联系卖家和买家，请査看第</w:t>
      </w:r>
      <w:r>
        <w:rPr>
          <w:rFonts w:ascii="Times New Roman" w:eastAsia="Times New Roman" w:hAnsi="Times New Roman" w:cs="Times New Roman"/>
          <w:color w:val="000000"/>
          <w:spacing w:val="0"/>
          <w:w w:val="100"/>
          <w:position w:val="0"/>
        </w:rPr>
        <w:t>13</w:t>
      </w:r>
      <w:r>
        <w:rPr>
          <w:color w:val="000000"/>
          <w:spacing w:val="0"/>
          <w:w w:val="100"/>
          <w:position w:val="0"/>
        </w:rPr>
        <w:t>章。</w:t>
      </w:r>
    </w:p>
    <w:p>
      <w:pPr>
        <w:pStyle w:val="Style8"/>
        <w:keepNext w:val="0"/>
        <w:keepLines w:val="0"/>
        <w:widowControl w:val="0"/>
        <w:shd w:val="clear" w:color="auto" w:fill="auto"/>
        <w:bidi w:val="0"/>
        <w:spacing w:before="0" w:line="349" w:lineRule="exact"/>
        <w:ind w:left="0" w:right="0" w:firstLine="0"/>
        <w:jc w:val="both"/>
      </w:pPr>
      <w:r>
        <w:rPr>
          <w:color w:val="000000"/>
          <w:spacing w:val="0"/>
          <w:w w:val="100"/>
          <w:position w:val="0"/>
        </w:rPr>
        <w:t>这六大类商业模式可以涵盖绝大多数公司，当然也会有一些例外，但是它们都很容易在这六 种模式中找到相似之处。一家饭馆的商业模式是交易性的，类似电商；一家会计师事务所为 企业提供周期性的审计服务，类似于</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lang w:val="en-US" w:eastAsia="en-US" w:bidi="en-US"/>
        </w:rPr>
        <w:t>：</w:t>
      </w:r>
      <w:r>
        <w:rPr>
          <w:color w:val="000000"/>
          <w:spacing w:val="0"/>
          <w:w w:val="100"/>
          <w:position w:val="0"/>
        </w:rPr>
        <w:t>等等。希望你可以在六种商业模式中找到一个与 你的生意最相近的模式并将它作为模板，学习这种商业模式中的数据分析方法，最后将它应 用于你的生意中。第</w:t>
      </w:r>
      <w:r>
        <w:rPr>
          <w:rFonts w:ascii="Times New Roman" w:eastAsia="Times New Roman" w:hAnsi="Times New Roman" w:cs="Times New Roman"/>
          <w:color w:val="000000"/>
          <w:spacing w:val="0"/>
          <w:w w:val="100"/>
          <w:position w:val="0"/>
        </w:rPr>
        <w:t>14</w:t>
      </w:r>
      <w:r>
        <w:rPr>
          <w:color w:val="000000"/>
          <w:spacing w:val="0"/>
          <w:w w:val="100"/>
          <w:position w:val="0"/>
        </w:rPr>
        <w:t>章及之后的内容会讨论创业增长的各个阶段。</w:t>
      </w:r>
    </w:p>
    <w:p>
      <w:pPr>
        <w:pStyle w:val="Style48"/>
        <w:keepNext/>
        <w:keepLines/>
        <w:widowControl w:val="0"/>
        <w:shd w:val="clear" w:color="auto" w:fill="auto"/>
        <w:bidi w:val="0"/>
        <w:spacing w:before="0" w:line="240" w:lineRule="auto"/>
        <w:ind w:left="0" w:right="0" w:firstLine="540"/>
        <w:jc w:val="both"/>
      </w:pPr>
      <w:bookmarkStart w:id="292" w:name="bookmark292"/>
      <w:bookmarkStart w:id="293" w:name="bookmark293"/>
      <w:bookmarkStart w:id="294" w:name="bookmark294"/>
      <w:r>
        <w:rPr>
          <w:color w:val="000000"/>
          <w:spacing w:val="0"/>
          <w:w w:val="100"/>
          <w:position w:val="0"/>
        </w:rPr>
        <w:t>选定你的商业模式（练习）</w:t>
      </w:r>
      <w:bookmarkEnd w:id="292"/>
      <w:bookmarkEnd w:id="293"/>
      <w:bookmarkEnd w:id="294"/>
    </w:p>
    <w:p>
      <w:pPr>
        <w:pStyle w:val="Style8"/>
        <w:keepNext w:val="0"/>
        <w:keepLines w:val="0"/>
        <w:widowControl w:val="0"/>
        <w:shd w:val="clear" w:color="auto" w:fill="auto"/>
        <w:bidi w:val="0"/>
        <w:spacing w:before="0" w:after="0" w:line="349" w:lineRule="exact"/>
        <w:ind w:left="540" w:right="0" w:firstLine="20"/>
        <w:jc w:val="both"/>
        <w:sectPr>
          <w:footnotePr>
            <w:pos w:val="pageBottom"/>
            <w:numFmt w:val="decimal"/>
            <w:numRestart w:val="continuous"/>
          </w:footnotePr>
          <w:pgSz w:w="12240" w:h="15840"/>
          <w:pgMar w:top="600" w:right="495" w:bottom="2575" w:left="390" w:header="0" w:footer="3" w:gutter="0"/>
          <w:cols w:space="720"/>
          <w:noEndnote/>
          <w:rtlGutter w:val="0"/>
          <w:docGrid w:linePitch="360"/>
        </w:sectPr>
      </w:pPr>
      <w:r>
        <w:rPr>
          <w:color w:val="000000"/>
          <w:spacing w:val="0"/>
          <w:w w:val="100"/>
          <w:position w:val="0"/>
        </w:rPr>
        <w:t>在后面的章节中，我们将依次详解六种典型的商业模式。现在你需要选定一个商业模 式，把它写在纸上，然后列出我们在讨论该商业模式时提及的所有指标，并检査它们是 否与你正在跟踪的指标相一致。对于那些你己在跟踪的指标，请写下它们的当前值。如 果你的生意涉及多个商业模式，则需要把每个商业模式的指标都列下来，并完成上面的 练习。</w:t>
      </w:r>
    </w:p>
    <w:p>
      <w:pPr>
        <w:pStyle w:val="Style53"/>
        <w:keepNext/>
        <w:keepLines/>
        <w:widowControl w:val="0"/>
        <w:shd w:val="clear" w:color="auto" w:fill="auto"/>
        <w:bidi w:val="0"/>
        <w:spacing w:before="0" w:line="240" w:lineRule="auto"/>
        <w:ind w:left="0" w:right="0" w:firstLine="0"/>
        <w:jc w:val="left"/>
      </w:pPr>
      <w:bookmarkStart w:id="295" w:name="bookmark295"/>
      <w:bookmarkStart w:id="296" w:name="bookmark296"/>
      <w:bookmarkStart w:id="297" w:name="bookmark297"/>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8</w:t>
      </w:r>
      <w:r>
        <w:rPr>
          <w:color w:val="000000"/>
          <w:spacing w:val="0"/>
          <w:w w:val="100"/>
          <w:position w:val="0"/>
        </w:rPr>
        <w:t>章商业模式一：电子商务</w:t>
      </w:r>
      <w:bookmarkEnd w:id="295"/>
      <w:bookmarkEnd w:id="296"/>
      <w:bookmarkEnd w:id="297"/>
    </w:p>
    <w:p>
      <w:pPr>
        <w:pStyle w:val="Style8"/>
        <w:keepNext w:val="0"/>
        <w:keepLines w:val="0"/>
        <w:widowControl w:val="0"/>
        <w:shd w:val="clear" w:color="auto" w:fill="auto"/>
        <w:bidi w:val="0"/>
        <w:spacing w:before="0" w:line="367" w:lineRule="exact"/>
        <w:ind w:left="0" w:right="0" w:firstLine="0"/>
        <w:jc w:val="both"/>
      </w:pPr>
      <w:r>
        <w:rPr>
          <w:color w:val="000000"/>
          <w:spacing w:val="0"/>
          <w:w w:val="100"/>
          <w:position w:val="0"/>
        </w:rPr>
        <w:t>电子商务公司的主营业务就是让访客在其网店上买东西。这大概是一种最常见的在线生意模 式了，并且绝对是大多传统统计工具的主要分析对象。亚马逊、沃尔玛</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Expedia!</w:t>
      </w:r>
      <w:r>
        <w:rPr>
          <w:color w:val="000000"/>
          <w:spacing w:val="0"/>
          <w:w w:val="100"/>
          <w:position w:val="0"/>
        </w:rPr>
        <w:t>等大型网 店均属于电子商务公司。</w:t>
      </w:r>
    </w:p>
    <w:p>
      <w:pPr>
        <w:pStyle w:val="Style8"/>
        <w:keepNext w:val="0"/>
        <w:keepLines w:val="0"/>
        <w:widowControl w:val="0"/>
        <w:shd w:val="clear" w:color="auto" w:fill="auto"/>
        <w:tabs>
          <w:tab w:leader="hyphen" w:pos="5685" w:val="left"/>
        </w:tabs>
        <w:bidi w:val="0"/>
        <w:spacing w:before="0" w:line="371" w:lineRule="exact"/>
        <w:ind w:left="0" w:right="0" w:firstLine="540"/>
        <w:jc w:val="both"/>
      </w:pPr>
      <w:r>
        <w:rPr>
          <w:rFonts w:ascii="Times New Roman" w:eastAsia="Times New Roman" w:hAnsi="Times New Roman" w:cs="Times New Roman"/>
          <w:color w:val="000000"/>
          <w:spacing w:val="0"/>
          <w:w w:val="100"/>
          <w:position w:val="0"/>
        </w:rPr>
        <w:t>1</w:t>
      </w:r>
      <w:r>
        <w:rPr>
          <w:color w:val="000000"/>
          <w:spacing w:val="0"/>
          <w:w w:val="100"/>
          <w:position w:val="0"/>
        </w:rPr>
        <w:t>指</w:t>
      </w:r>
      <w:r>
        <w:rPr>
          <w:rFonts w:ascii="Times New Roman" w:eastAsia="Times New Roman" w:hAnsi="Times New Roman" w:cs="Times New Roman"/>
          <w:color w:val="000000"/>
          <w:spacing w:val="0"/>
          <w:w w:val="100"/>
          <w:position w:val="0"/>
          <w:lang w:val="en-US" w:eastAsia="en-US" w:bidi="en-US"/>
        </w:rPr>
        <w:t>Walmart.com,</w:t>
      </w:r>
      <w:r>
        <w:rPr>
          <w:color w:val="000000"/>
          <w:spacing w:val="0"/>
          <w:w w:val="100"/>
          <w:position w:val="0"/>
        </w:rPr>
        <w:t>沃尔玛网上超市。</w:t>
        <w:tab/>
        <w:t>译者注</w:t>
      </w:r>
    </w:p>
    <w:p>
      <w:pPr>
        <w:pStyle w:val="Style8"/>
        <w:keepNext w:val="0"/>
        <w:keepLines w:val="0"/>
        <w:widowControl w:val="0"/>
        <w:shd w:val="clear" w:color="auto" w:fill="auto"/>
        <w:bidi w:val="0"/>
        <w:spacing w:before="0" w:after="560" w:line="375" w:lineRule="exact"/>
        <w:ind w:left="540" w:right="0" w:firstLine="20"/>
        <w:jc w:val="both"/>
      </w:pPr>
      <w:r>
        <w:rPr>
          <w:rFonts w:ascii="Times New Roman" w:eastAsia="Times New Roman" w:hAnsi="Times New Roman" w:cs="Times New Roman"/>
          <w:color w:val="000000"/>
          <w:spacing w:val="0"/>
          <w:w w:val="100"/>
          <w:position w:val="0"/>
        </w:rPr>
        <w:t>2</w:t>
      </w:r>
      <w:r>
        <w:rPr>
          <w:color w:val="000000"/>
          <w:spacing w:val="0"/>
          <w:w w:val="100"/>
          <w:position w:val="0"/>
        </w:rPr>
        <w:t>由总部在美国的一家互联网旅游公司</w:t>
      </w:r>
      <w:r>
        <w:rPr>
          <w:rFonts w:ascii="Times New Roman" w:eastAsia="Times New Roman" w:hAnsi="Times New Roman" w:cs="Times New Roman"/>
          <w:color w:val="000000"/>
          <w:spacing w:val="0"/>
          <w:w w:val="100"/>
          <w:position w:val="0"/>
          <w:lang w:val="en-US" w:eastAsia="en-US" w:bidi="en-US"/>
        </w:rPr>
        <w:t>Expedia</w:t>
      </w:r>
      <w:r>
        <w:rPr>
          <w:color w:val="000000"/>
          <w:spacing w:val="0"/>
          <w:w w:val="100"/>
          <w:position w:val="0"/>
        </w:rPr>
        <w:t>提供机票预订、酒店预订、汽车出租、游 船等服务的网站。——译者注</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如果电子商务模式与你的公司最为相符，则通过本章的学习，可以了解到一些需关注的最重 要指标，以及一些可能会混淆视听、扰乱分析的数据</w:t>
      </w:r>
      <w:r>
        <w:rPr>
          <w:color w:val="000000"/>
          <w:spacing w:val="0"/>
          <w:w w:val="100"/>
          <w:position w:val="0"/>
          <w:lang w:val="zh-CN" w:eastAsia="zh-CN" w:bidi="zh-CN"/>
        </w:rPr>
        <w:t>“褶皱</w:t>
      </w:r>
    </w:p>
    <w:p>
      <w:pPr>
        <w:pStyle w:val="Style8"/>
        <w:keepNext w:val="0"/>
        <w:keepLines w:val="0"/>
        <w:widowControl w:val="0"/>
        <w:shd w:val="clear" w:color="auto" w:fill="auto"/>
        <w:bidi w:val="0"/>
        <w:spacing w:before="0" w:after="360" w:line="365" w:lineRule="exact"/>
        <w:ind w:left="0" w:right="0" w:firstLine="0"/>
        <w:jc w:val="both"/>
      </w:pPr>
      <w:r>
        <w:rPr>
          <w:color w:val="000000"/>
          <w:spacing w:val="0"/>
          <w:w w:val="100"/>
          <w:position w:val="0"/>
        </w:rPr>
        <w:t>早期的电子商务模式由一个相对简单的</w:t>
      </w:r>
      <w:r>
        <w:rPr>
          <w:color w:val="000000"/>
          <w:spacing w:val="0"/>
          <w:w w:val="100"/>
          <w:position w:val="0"/>
          <w:lang w:val="zh-CN" w:eastAsia="zh-CN" w:bidi="zh-CN"/>
        </w:rPr>
        <w:t>“漏斗</w:t>
      </w:r>
      <w:r>
        <w:rPr>
          <w:color w:val="000000"/>
          <w:spacing w:val="0"/>
          <w:w w:val="100"/>
          <w:position w:val="0"/>
          <w:lang w:val="en-US" w:eastAsia="en-US" w:bidi="en-US"/>
        </w:rPr>
        <w:t>"</w:t>
      </w:r>
      <w:r>
        <w:rPr>
          <w:color w:val="000000"/>
          <w:spacing w:val="0"/>
          <w:w w:val="100"/>
          <w:position w:val="0"/>
        </w:rPr>
        <w:t>构成：访客在网站浏览了一系列网页后，驻足 于某件商品并点击</w:t>
      </w:r>
      <w:r>
        <w:rPr>
          <w:color w:val="000000"/>
          <w:spacing w:val="0"/>
          <w:w w:val="100"/>
          <w:position w:val="0"/>
          <w:lang w:val="zh-CN" w:eastAsia="zh-CN" w:bidi="zh-CN"/>
        </w:rPr>
        <w:t>“购买”按</w:t>
      </w:r>
      <w:r>
        <w:rPr>
          <w:color w:val="000000"/>
          <w:spacing w:val="0"/>
          <w:w w:val="100"/>
          <w:position w:val="0"/>
        </w:rPr>
        <w:t>钮，然后提供相应的支付信息，并完成了此次交易。这就是经典 的''转化漏斗</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0mniture3</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Google Analytics4</w:t>
      </w:r>
      <w:r>
        <w:rPr>
          <w:color w:val="000000"/>
          <w:spacing w:val="0"/>
          <w:w w:val="100"/>
          <w:position w:val="0"/>
        </w:rPr>
        <w:t>等主流数据分析工具就是为分析这一漏斗而设 计的。</w:t>
      </w:r>
    </w:p>
    <w:p>
      <w:pPr>
        <w:pStyle w:val="Style8"/>
        <w:keepNext w:val="0"/>
        <w:keepLines w:val="0"/>
        <w:widowControl w:val="0"/>
        <w:shd w:val="clear" w:color="auto" w:fill="auto"/>
        <w:bidi w:val="0"/>
        <w:spacing w:before="0" w:line="293" w:lineRule="auto"/>
        <w:ind w:left="0" w:right="0" w:firstLine="540"/>
        <w:jc w:val="left"/>
      </w:pPr>
      <w:r>
        <w:rPr>
          <w:rFonts w:ascii="Times New Roman" w:eastAsia="Times New Roman" w:hAnsi="Times New Roman" w:cs="Times New Roman"/>
          <w:color w:val="000000"/>
          <w:spacing w:val="0"/>
          <w:w w:val="100"/>
          <w:position w:val="0"/>
          <w:lang w:val="en-US" w:eastAsia="en-US" w:bidi="en-US"/>
        </w:rPr>
        <w:t>3Orem</w:t>
      </w:r>
      <w:r>
        <w:rPr>
          <w:color w:val="000000"/>
          <w:spacing w:val="0"/>
          <w:w w:val="100"/>
          <w:position w:val="0"/>
        </w:rPr>
        <w:t>公司旗下的在线营销和网站数据分析产品。——译者注</w:t>
      </w:r>
    </w:p>
    <w:p>
      <w:pPr>
        <w:pStyle w:val="Style8"/>
        <w:keepNext w:val="0"/>
        <w:keepLines w:val="0"/>
        <w:widowControl w:val="0"/>
        <w:shd w:val="clear" w:color="auto" w:fill="auto"/>
        <w:bidi w:val="0"/>
        <w:spacing w:before="0" w:after="560" w:line="293" w:lineRule="auto"/>
        <w:ind w:left="0" w:right="0" w:firstLine="540"/>
        <w:jc w:val="left"/>
      </w:pPr>
      <w:r>
        <w:rPr>
          <w:rFonts w:ascii="Times New Roman" w:eastAsia="Times New Roman" w:hAnsi="Times New Roman" w:cs="Times New Roman"/>
          <w:color w:val="000000"/>
          <w:spacing w:val="0"/>
          <w:w w:val="100"/>
          <w:position w:val="0"/>
        </w:rPr>
        <w:t>4</w:t>
      </w:r>
      <w:r>
        <w:rPr>
          <w:color w:val="000000"/>
          <w:spacing w:val="0"/>
          <w:w w:val="100"/>
          <w:position w:val="0"/>
        </w:rPr>
        <w:t>谷歌公司提供的在线数据分析和统计工具，与国内的百度统计工具类似。——译者注</w:t>
      </w:r>
    </w:p>
    <w:p>
      <w:pPr>
        <w:pStyle w:val="Style8"/>
        <w:keepNext w:val="0"/>
        <w:keepLines w:val="0"/>
        <w:widowControl w:val="0"/>
        <w:shd w:val="clear" w:color="auto" w:fill="auto"/>
        <w:bidi w:val="0"/>
        <w:spacing w:before="0" w:after="560" w:line="240" w:lineRule="auto"/>
        <w:ind w:left="0" w:right="0" w:firstLine="0"/>
        <w:jc w:val="left"/>
      </w:pPr>
      <w:r>
        <w:rPr>
          <w:color w:val="000000"/>
          <w:spacing w:val="0"/>
          <w:w w:val="100"/>
          <w:position w:val="0"/>
        </w:rPr>
        <w:t>但现如今的电子商务很少这么简单。</w:t>
      </w:r>
    </w:p>
    <w:p>
      <w:pPr>
        <w:pStyle w:val="Style8"/>
        <w:keepNext w:val="0"/>
        <w:keepLines w:val="0"/>
        <w:widowControl w:val="0"/>
        <w:shd w:val="clear" w:color="auto" w:fill="auto"/>
        <w:bidi w:val="0"/>
        <w:spacing w:before="0" w:line="355" w:lineRule="exact"/>
        <w:ind w:left="1400" w:right="0" w:hanging="440"/>
        <w:jc w:val="both"/>
      </w:pPr>
      <w:r>
        <w:rPr>
          <w:color w:val="000000"/>
          <w:spacing w:val="0"/>
          <w:w w:val="100"/>
          <w:position w:val="0"/>
          <w:lang w:val="en-US" w:eastAsia="en-US" w:bidi="en-US"/>
        </w:rPr>
        <w:t>•</w:t>
      </w:r>
      <w:r>
        <w:rPr>
          <w:color w:val="000000"/>
          <w:spacing w:val="0"/>
          <w:w w:val="100"/>
          <w:position w:val="0"/>
        </w:rPr>
        <w:t>大多买家通过搜索找到所买物品，而非通过电商网站的内部导航。买家首先利用 外部搜索，在不同的电商网站和搜索结果页间点来点去，以寻找一个理想的结 果。直到在某网站找到相对满意的结果后，站内导航才开始起作用。也就是说， 站内漏斗如今己经有些过时了，而搜索关键字则变得更为重要。</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电商商家可通过推荐引擎来预测买家还可能需要的物品。推荐引擎以历史上具有 类似购买记录的买家数据以及用户自身的购买记录为基础，向用户提供推荐信 息。很少有人会看到同样的推荐页面。</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电商商家无时无刻不在优化网站性能，这在很多时候表现为划分来访流量，并区 别对待来源不同的访客。大中型商家可通过</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测试划分漏斗流程，进而找到最 优的产品、内容和价格。</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购买流程早在买家访问网站前，即在社交网络、邮件以及在线社区中便己开始， 这使得买家行为更加难以跟踪。</w:t>
      </w:r>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电商公司的赢利模式十分简单，即以物换钱，并通过数字（如</w:t>
      </w:r>
      <w:r>
        <w:rPr>
          <w:rFonts w:ascii="Times New Roman" w:eastAsia="Times New Roman" w:hAnsi="Times New Roman" w:cs="Times New Roman"/>
          <w:color w:val="000000"/>
          <w:spacing w:val="0"/>
          <w:w w:val="100"/>
          <w:position w:val="0"/>
          <w:lang w:val="en-US" w:eastAsia="en-US" w:bidi="en-US"/>
        </w:rPr>
        <w:t>iTunes</w:t>
      </w:r>
      <w:r>
        <w:rPr>
          <w:color w:val="000000"/>
          <w:spacing w:val="0"/>
          <w:w w:val="100"/>
          <w:position w:val="0"/>
        </w:rPr>
        <w:t>的数字下载）或实体 （如网上鞋店</w:t>
      </w:r>
      <w:r>
        <w:rPr>
          <w:rFonts w:ascii="Times New Roman" w:eastAsia="Times New Roman" w:hAnsi="Times New Roman" w:cs="Times New Roman"/>
          <w:color w:val="000000"/>
          <w:spacing w:val="0"/>
          <w:w w:val="100"/>
          <w:position w:val="0"/>
          <w:lang w:val="en-US" w:eastAsia="en-US" w:bidi="en-US"/>
        </w:rPr>
        <w:t>Zappos</w:t>
      </w:r>
      <w:r>
        <w:rPr>
          <w:color w:val="000000"/>
          <w:spacing w:val="0"/>
          <w:w w:val="100"/>
          <w:position w:val="0"/>
        </w:rPr>
        <w:t>上卖的鞋子）渠道将物品送达客户手中。他们花钱打广告、采用会员推 荐制度，并以此来获取客户。价格的制定以市场的承受能力，或竞争对手所做的预期为基 础。一些拥有足够财力和精力的大商家可开发岀一套算法，根据供给、需求和不断的测试进 行自动定价。不过这种算法有时会得出十分离谱的定价</w:t>
      </w:r>
      <w:r>
        <w:rPr>
          <w:rFonts w:ascii="Times New Roman" w:eastAsia="Times New Roman" w:hAnsi="Times New Roman" w:cs="Times New Roman"/>
          <w:color w:val="000000"/>
          <w:spacing w:val="0"/>
          <w:w w:val="100"/>
          <w:position w:val="0"/>
        </w:rPr>
        <w:t>5,</w:t>
      </w:r>
      <w:r>
        <w:rPr>
          <w:color w:val="000000"/>
          <w:spacing w:val="0"/>
          <w:w w:val="100"/>
          <w:position w:val="0"/>
        </w:rPr>
        <w:t>或是根据浏览器类型等无关元素 而做出一些无意义的推荐。</w:t>
      </w:r>
    </w:p>
    <w:p>
      <w:pPr>
        <w:pStyle w:val="Style8"/>
        <w:keepNext w:val="0"/>
        <w:keepLines w:val="0"/>
        <w:widowControl w:val="0"/>
        <w:shd w:val="clear" w:color="auto" w:fill="auto"/>
        <w:bidi w:val="0"/>
        <w:spacing w:before="0" w:after="520" w:line="352" w:lineRule="exact"/>
        <w:ind w:left="540" w:right="0" w:firstLine="20"/>
        <w:jc w:val="both"/>
      </w:pPr>
      <w:r>
        <w:rPr>
          <w:rFonts w:ascii="Times New Roman" w:eastAsia="Times New Roman" w:hAnsi="Times New Roman" w:cs="Times New Roman"/>
          <w:color w:val="000000"/>
          <w:spacing w:val="0"/>
          <w:w w:val="100"/>
          <w:position w:val="0"/>
        </w:rPr>
        <w:t>5</w:t>
      </w:r>
      <w:r>
        <w:rPr>
          <w:color w:val="000000"/>
          <w:spacing w:val="0"/>
          <w:w w:val="100"/>
          <w:position w:val="0"/>
        </w:rPr>
        <w:t>加州大学伯克利分校的生物学家迈克尔•艾森在他的博文</w:t>
      </w:r>
      <w:r>
        <w:rPr>
          <w:rFonts w:ascii="Times New Roman" w:eastAsia="Times New Roman" w:hAnsi="Times New Roman" w:cs="Times New Roman"/>
          <w:color w:val="000000"/>
          <w:spacing w:val="0"/>
          <w:w w:val="100"/>
          <w:position w:val="0"/>
          <w:lang w:val="en-US" w:eastAsia="en-US" w:bidi="en-US"/>
        </w:rPr>
        <w:t>^Amazon's $23,698,655.93 book about flies-</w:t>
      </w:r>
      <w:r>
        <w:rPr>
          <w:color w:val="000000"/>
          <w:spacing w:val="0"/>
          <w:w w:val="100"/>
          <w:position w:val="0"/>
        </w:rPr>
        <w:t>中解释了书商之间的算法价格战，如何使一本在飞机上阅读的教科书价格高 达</w:t>
      </w:r>
      <w:r>
        <w:rPr>
          <w:rFonts w:ascii="Times New Roman" w:eastAsia="Times New Roman" w:hAnsi="Times New Roman" w:cs="Times New Roman"/>
          <w:color w:val="000000"/>
          <w:spacing w:val="0"/>
          <w:w w:val="100"/>
          <w:position w:val="0"/>
        </w:rPr>
        <w:t>23 000 000</w:t>
      </w:r>
      <w:r>
        <w:rPr>
          <w:color w:val="000000"/>
          <w:spacing w:val="0"/>
          <w:w w:val="100"/>
          <w:position w:val="0"/>
        </w:rPr>
        <w:t>美元。这篇文章的网址</w:t>
      </w:r>
      <w:r>
        <w:rPr>
          <w:color w:val="000000"/>
          <w:spacing w:val="0"/>
          <w:w w:val="100"/>
          <w:position w:val="0"/>
          <w:u w:val="single"/>
        </w:rPr>
        <w:t>是</w:t>
      </w:r>
      <w:r>
        <w:rPr>
          <w:rFonts w:ascii="Times New Roman" w:eastAsia="Times New Roman" w:hAnsi="Times New Roman" w:cs="Times New Roman"/>
          <w:color w:val="000000"/>
          <w:spacing w:val="0"/>
          <w:w w:val="100"/>
          <w:position w:val="0"/>
          <w:u w:val="single"/>
          <w:lang w:val="en-US" w:eastAsia="en-US" w:bidi="en-US"/>
        </w:rPr>
        <w:t>］</w:t>
      </w:r>
      <w:r>
        <w:rPr>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u w:val="single"/>
          <w:lang w:val="en-US" w:eastAsia="en-US" w:bidi="en-US"/>
        </w:rPr>
        <w:t>ttp://www.michaeleisen.org/blog/?D=35</w:t>
      </w:r>
      <w:r>
        <w:rPr>
          <w:rFonts w:ascii="Times New Roman" w:eastAsia="Times New Roman" w:hAnsi="Times New Roman" w:cs="Times New Roman"/>
          <w:color w:val="000000"/>
          <w:spacing w:val="0"/>
          <w:w w:val="100"/>
          <w:position w:val="0"/>
          <w:u w:val="single"/>
        </w:rPr>
        <w:t>8</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亚马逊等注重客户忠诚度的电商商家，与用户建立起了一种持久关系。他们提供种类繁多的 商品，回头客很多，因此尽其可能地使购买流程更加简单与自动化（亚马逊甚至为其</w:t>
      </w:r>
      <w:r>
        <w:rPr>
          <w:color w:val="000000"/>
          <w:spacing w:val="0"/>
          <w:w w:val="100"/>
          <w:position w:val="0"/>
          <w:lang w:val="zh-CN" w:eastAsia="zh-CN" w:bidi="zh-CN"/>
        </w:rPr>
        <w:t xml:space="preserve">“一键 </w:t>
      </w:r>
      <w:r>
        <w:rPr>
          <w:color w:val="000000"/>
          <w:spacing w:val="0"/>
          <w:w w:val="100"/>
          <w:position w:val="0"/>
        </w:rPr>
        <w:t>购买''功能申请了专利，并收费授权给苹果等其他公司使用）。</w:t>
      </w:r>
    </w:p>
    <w:p>
      <w:pPr>
        <w:pStyle w:val="Style8"/>
        <w:keepNext w:val="0"/>
        <w:keepLines w:val="0"/>
        <w:widowControl w:val="0"/>
        <w:shd w:val="clear" w:color="auto" w:fill="auto"/>
        <w:bidi w:val="0"/>
        <w:spacing w:before="0" w:after="320" w:line="350" w:lineRule="exact"/>
        <w:ind w:left="0" w:right="0" w:firstLine="0"/>
        <w:jc w:val="left"/>
        <w:sectPr>
          <w:footnotePr>
            <w:pos w:val="pageBottom"/>
            <w:numFmt w:val="decimal"/>
            <w:numRestart w:val="continuous"/>
          </w:footnotePr>
          <w:pgSz w:w="12240" w:h="15840"/>
          <w:pgMar w:top="450" w:right="383" w:bottom="565" w:left="383" w:header="0" w:footer="3" w:gutter="0"/>
          <w:cols w:space="720"/>
          <w:noEndnote/>
          <w:rtlGutter w:val="0"/>
          <w:docGrid w:linePitch="360"/>
        </w:sectPr>
      </w:pPr>
      <w:r>
        <w:rPr>
          <w:color w:val="000000"/>
          <w:spacing w:val="0"/>
          <w:w w:val="100"/>
          <w:position w:val="0"/>
        </w:rPr>
        <w:t>这些重视用户关系的电商公司，鼓励用户填写心愿单、撰写商品评论，这意味着他们在以电 子商务作为核心商业模式的同时，还在有意培养其他模式，例如用户生成内容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等， 只要这些模式对增加用户的购买量有益即可。但那些并不期望客户会经常、反复购买的电商 公司，则会把精力放在最大化单笔购买额和促进口碑营销上。</w:t>
      </w:r>
    </w:p>
    <w:p>
      <w:pPr>
        <w:pStyle w:val="Style48"/>
        <w:keepNext/>
        <w:keepLines/>
        <w:widowControl w:val="0"/>
        <w:shd w:val="clear" w:color="auto" w:fill="auto"/>
        <w:bidi w:val="0"/>
        <w:spacing w:before="360" w:after="260" w:line="240" w:lineRule="auto"/>
        <w:ind w:left="0" w:right="0" w:firstLine="540"/>
        <w:jc w:val="both"/>
      </w:pPr>
      <w:bookmarkStart w:id="298" w:name="bookmark298"/>
      <w:bookmarkStart w:id="299" w:name="bookmark299"/>
      <w:bookmarkStart w:id="300" w:name="bookmark300"/>
      <w:r>
        <w:rPr>
          <w:color w:val="000000"/>
          <w:spacing w:val="0"/>
          <w:w w:val="100"/>
          <w:position w:val="0"/>
        </w:rPr>
        <w:t>你的电商模式是哪种（模式）</w:t>
      </w:r>
      <w:bookmarkEnd w:id="298"/>
      <w:bookmarkEnd w:id="299"/>
      <w:bookmarkEnd w:id="300"/>
    </w:p>
    <w:p>
      <w:pPr>
        <w:pStyle w:val="Style8"/>
        <w:keepNext w:val="0"/>
        <w:keepLines w:val="0"/>
        <w:widowControl w:val="0"/>
        <w:shd w:val="clear" w:color="auto" w:fill="auto"/>
        <w:bidi w:val="0"/>
        <w:spacing w:before="0" w:after="360" w:line="367" w:lineRule="exact"/>
        <w:ind w:left="540" w:right="0" w:firstLine="20"/>
        <w:jc w:val="left"/>
      </w:pPr>
      <w:r>
        <w:rPr>
          <w:color w:val="000000"/>
          <w:spacing w:val="0"/>
          <w:w w:val="100"/>
          <w:position w:val="0"/>
        </w:rPr>
        <w:t>凯文•希尔斯特罗姆来自</w:t>
      </w:r>
      <w:r>
        <w:rPr>
          <w:rFonts w:ascii="Times New Roman" w:eastAsia="Times New Roman" w:hAnsi="Times New Roman" w:cs="Times New Roman"/>
          <w:color w:val="000000"/>
          <w:spacing w:val="0"/>
          <w:w w:val="100"/>
          <w:position w:val="0"/>
          <w:lang w:val="en-US" w:eastAsia="en-US" w:bidi="en-US"/>
        </w:rPr>
        <w:t xml:space="preserve">Mine Thai Data </w:t>
      </w:r>
      <w:r>
        <w:rPr>
          <w:rFonts w:ascii="Times New Roman" w:eastAsia="Times New Roman" w:hAnsi="Times New Roman" w:cs="Times New Roman"/>
          <w:color w:val="000000"/>
          <w:spacing w:val="0"/>
          <w:w w:val="100"/>
          <w:position w:val="0"/>
        </w:rPr>
        <w:t>（</w:t>
      </w:r>
      <w:r>
        <w:rPr>
          <w:color w:val="000000"/>
          <w:spacing w:val="0"/>
          <w:w w:val="100"/>
          <w:position w:val="0"/>
        </w:rPr>
        <w:t>一家咨询公司，可帮助企业了解客户对其广 告、产品、品牌和渠道的接受情况），与多家电商公司均有合作。他表明，在线零售商 必须了解自身与买家之间的关系，因为这一关系决定着市场策略、购物车大小等各方面 电商要素。为此，凯文计算得出了年度重复购买率，即去年曾在某家网站购买过商品 的买家中，有多少比例的人在今年仍选择了在此购物。</w:t>
      </w:r>
    </w:p>
    <w:p>
      <w:pPr>
        <w:pStyle w:val="Style8"/>
        <w:keepNext w:val="0"/>
        <w:keepLines w:val="0"/>
        <w:widowControl w:val="0"/>
        <w:numPr>
          <w:ilvl w:val="0"/>
          <w:numId w:val="13"/>
        </w:numPr>
        <w:shd w:val="clear" w:color="auto" w:fill="auto"/>
        <w:tabs>
          <w:tab w:pos="905" w:val="left"/>
        </w:tabs>
        <w:bidi w:val="0"/>
        <w:spacing w:before="0" w:after="200"/>
        <w:ind w:left="0" w:right="0" w:firstLine="540"/>
        <w:jc w:val="both"/>
      </w:pPr>
      <w:bookmarkStart w:id="301" w:name="bookmark301"/>
      <w:bookmarkEnd w:id="301"/>
      <w:r>
        <w:rPr>
          <w:color w:val="000000"/>
          <w:spacing w:val="0"/>
          <w:w w:val="100"/>
          <w:position w:val="0"/>
        </w:rPr>
        <w:t>用户获取模式</w:t>
      </w:r>
    </w:p>
    <w:p>
      <w:pPr>
        <w:pStyle w:val="Style8"/>
        <w:keepNext w:val="0"/>
        <w:keepLines w:val="0"/>
        <w:widowControl w:val="0"/>
        <w:shd w:val="clear" w:color="auto" w:fill="auto"/>
        <w:bidi w:val="0"/>
        <w:spacing w:before="0" w:after="360" w:line="360" w:lineRule="exact"/>
        <w:ind w:left="540" w:right="0" w:firstLine="20"/>
        <w:jc w:val="both"/>
      </w:pPr>
      <w:r>
        <w:rPr>
          <w:color w:val="000000"/>
          <w:spacing w:val="0"/>
          <w:w w:val="100"/>
          <w:position w:val="0"/>
        </w:rPr>
        <w:t>如果今年的重复购买率不足</w:t>
      </w:r>
      <w:r>
        <w:rPr>
          <w:rFonts w:ascii="Times New Roman" w:eastAsia="Times New Roman" w:hAnsi="Times New Roman" w:cs="Times New Roman"/>
          <w:color w:val="000000"/>
          <w:spacing w:val="0"/>
          <w:w w:val="100"/>
          <w:position w:val="0"/>
        </w:rPr>
        <w:t>40%,</w:t>
      </w:r>
      <w:r>
        <w:rPr>
          <w:color w:val="000000"/>
          <w:spacing w:val="0"/>
          <w:w w:val="100"/>
          <w:position w:val="0"/>
        </w:rPr>
        <w:t>则说明经营重心应放在新用户的获取上。这种情况 下，忠诚度计划并不会带来良好的长期收益。凯文说，有</w:t>
      </w:r>
      <w:r>
        <w:rPr>
          <w:rFonts w:ascii="Times New Roman" w:eastAsia="Times New Roman" w:hAnsi="Times New Roman" w:cs="Times New Roman"/>
          <w:color w:val="000000"/>
          <w:spacing w:val="0"/>
          <w:w w:val="100"/>
          <w:position w:val="0"/>
        </w:rPr>
        <w:t>70%</w:t>
      </w:r>
      <w:r>
        <w:rPr>
          <w:color w:val="000000"/>
          <w:spacing w:val="0"/>
          <w:w w:val="100"/>
          <w:position w:val="0"/>
        </w:rPr>
        <w:t>的电商公司会在成熟后进 入这一模式。销售水下呼吸器或攀岩设备的商家便是此类中的典型：大部分客户在第一 次购买运动装备后，会发现自己对此并没有那么热衷，于是也就没有进一步升级装备的 需耍了。回头客少并不是什么坏事，反而可以更好地指导营销策略。例如，销售眼镜的 电商最好将更多的营销精力放在客户推荐机制上，而不是试图向同一个人售出多副眼 镜。</w:t>
      </w:r>
    </w:p>
    <w:p>
      <w:pPr>
        <w:pStyle w:val="Style8"/>
        <w:keepNext w:val="0"/>
        <w:keepLines w:val="0"/>
        <w:widowControl w:val="0"/>
        <w:numPr>
          <w:ilvl w:val="0"/>
          <w:numId w:val="13"/>
        </w:numPr>
        <w:shd w:val="clear" w:color="auto" w:fill="auto"/>
        <w:tabs>
          <w:tab w:pos="935" w:val="left"/>
        </w:tabs>
        <w:bidi w:val="0"/>
        <w:spacing w:before="0" w:after="200"/>
        <w:ind w:left="0" w:right="0" w:firstLine="540"/>
        <w:jc w:val="both"/>
      </w:pPr>
      <w:bookmarkStart w:id="302" w:name="bookmark302"/>
      <w:bookmarkEnd w:id="302"/>
      <w:r>
        <w:rPr>
          <w:color w:val="000000"/>
          <w:spacing w:val="0"/>
          <w:w w:val="100"/>
          <w:position w:val="0"/>
        </w:rPr>
        <w:t>混合模式</w:t>
      </w:r>
    </w:p>
    <w:p>
      <w:pPr>
        <w:pStyle w:val="Style8"/>
        <w:keepNext w:val="0"/>
        <w:keepLines w:val="0"/>
        <w:widowControl w:val="0"/>
        <w:shd w:val="clear" w:color="auto" w:fill="auto"/>
        <w:bidi w:val="0"/>
        <w:spacing w:before="0" w:after="360" w:line="360" w:lineRule="exact"/>
        <w:ind w:left="540" w:right="0" w:firstLine="20"/>
        <w:jc w:val="left"/>
      </w:pPr>
      <w:r>
        <w:rPr>
          <w:color w:val="000000"/>
          <w:spacing w:val="0"/>
          <w:w w:val="100"/>
          <w:position w:val="0"/>
        </w:rPr>
        <w:t>如果今年的重复购买率为</w:t>
      </w:r>
      <w:r>
        <w:rPr>
          <w:rFonts w:ascii="Times New Roman" w:eastAsia="Times New Roman" w:hAnsi="Times New Roman" w:cs="Times New Roman"/>
          <w:color w:val="000000"/>
          <w:spacing w:val="0"/>
          <w:w w:val="100"/>
          <w:position w:val="0"/>
        </w:rPr>
        <w:t>40%%0%,</w:t>
      </w:r>
      <w:r>
        <w:rPr>
          <w:color w:val="000000"/>
          <w:spacing w:val="0"/>
          <w:w w:val="100"/>
          <w:position w:val="0"/>
        </w:rPr>
        <w:t>则电商公司应兼顾新客户的获取与回头客的招揽。 此类电商公司不仅要努力获取更多的用户，还要适时提高用户的购买频率，使每名客户 年均购买次数达到</w:t>
      </w: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次。鞋类电商</w:t>
      </w:r>
      <w:r>
        <w:rPr>
          <w:rFonts w:ascii="Times New Roman" w:eastAsia="Times New Roman" w:hAnsi="Times New Roman" w:cs="Times New Roman"/>
          <w:color w:val="000000"/>
          <w:spacing w:val="0"/>
          <w:w w:val="100"/>
          <w:position w:val="0"/>
          <w:lang w:val="en-US" w:eastAsia="en-US" w:bidi="en-US"/>
        </w:rPr>
        <w:t>Zappos</w:t>
      </w:r>
      <w:r>
        <w:rPr>
          <w:color w:val="000000"/>
          <w:spacing w:val="0"/>
          <w:w w:val="100"/>
          <w:position w:val="0"/>
        </w:rPr>
        <w:t>就是一家混合模式公司。</w:t>
      </w:r>
    </w:p>
    <w:p>
      <w:pPr>
        <w:pStyle w:val="Style8"/>
        <w:keepNext w:val="0"/>
        <w:keepLines w:val="0"/>
        <w:widowControl w:val="0"/>
        <w:numPr>
          <w:ilvl w:val="0"/>
          <w:numId w:val="13"/>
        </w:numPr>
        <w:shd w:val="clear" w:color="auto" w:fill="auto"/>
        <w:tabs>
          <w:tab w:pos="935" w:val="left"/>
        </w:tabs>
        <w:bidi w:val="0"/>
        <w:spacing w:before="0" w:after="200"/>
        <w:ind w:left="0" w:right="0" w:firstLine="540"/>
        <w:jc w:val="both"/>
      </w:pPr>
      <w:bookmarkStart w:id="303" w:name="bookmark303"/>
      <w:bookmarkEnd w:id="303"/>
      <w:r>
        <w:rPr>
          <w:color w:val="000000"/>
          <w:spacing w:val="0"/>
          <w:w w:val="100"/>
          <w:position w:val="0"/>
        </w:rPr>
        <w:t>忠诚度模式</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如果今年的重复购买率达到</w:t>
      </w:r>
      <w:r>
        <w:rPr>
          <w:rFonts w:ascii="Times New Roman" w:eastAsia="Times New Roman" w:hAnsi="Times New Roman" w:cs="Times New Roman"/>
          <w:color w:val="000000"/>
          <w:spacing w:val="0"/>
          <w:w w:val="100"/>
          <w:position w:val="0"/>
        </w:rPr>
        <w:t>60%</w:t>
      </w:r>
      <w:r>
        <w:rPr>
          <w:color w:val="000000"/>
          <w:spacing w:val="0"/>
          <w:w w:val="100"/>
          <w:position w:val="0"/>
        </w:rPr>
        <w:t>及以上，则该公司应将经营重心放在客户忠诚度上，即 鼓励忠诚的回头客更加频繁地消费。只有在电商拥有如此的用户参与度时，忠诚度计划 才会奏效。但最后只有</w:t>
      </w:r>
      <w:r>
        <w:rPr>
          <w:rFonts w:ascii="Times New Roman" w:eastAsia="Times New Roman" w:hAnsi="Times New Roman" w:cs="Times New Roman"/>
          <w:color w:val="000000"/>
          <w:spacing w:val="0"/>
          <w:w w:val="100"/>
          <w:position w:val="0"/>
        </w:rPr>
        <w:t>10%</w:t>
      </w:r>
      <w:r>
        <w:rPr>
          <w:color w:val="000000"/>
          <w:spacing w:val="0"/>
          <w:w w:val="100"/>
          <w:position w:val="0"/>
        </w:rPr>
        <w:t>的电商企业在成熟后会加入这一阵营，亚马逊就是一个很好 的例子。</w:t>
      </w:r>
    </w:p>
    <w:p>
      <w:pPr>
        <w:pStyle w:val="Style8"/>
        <w:keepNext w:val="0"/>
        <w:keepLines w:val="0"/>
        <w:widowControl w:val="0"/>
        <w:shd w:val="clear" w:color="auto" w:fill="auto"/>
        <w:bidi w:val="0"/>
        <w:spacing w:before="0" w:after="560" w:line="330" w:lineRule="exact"/>
        <w:ind w:left="540" w:right="0" w:firstLine="20"/>
        <w:jc w:val="both"/>
      </w:pPr>
      <w:r>
        <w:rPr>
          <w:color w:val="000000"/>
          <w:spacing w:val="0"/>
          <w:w w:val="100"/>
          <w:position w:val="0"/>
        </w:rPr>
        <w:t>次年重复购买率是预见电商能否取得长久成功的先见性指标。即使电商的运营时间还不 足一年，也可以通过计算</w:t>
      </w:r>
      <w:r>
        <w:rPr>
          <w:rFonts w:ascii="Times New Roman" w:eastAsia="Times New Roman" w:hAnsi="Times New Roman" w:cs="Times New Roman"/>
          <w:color w:val="000000"/>
          <w:spacing w:val="0"/>
          <w:w w:val="100"/>
          <w:position w:val="0"/>
        </w:rPr>
        <w:t>90</w:t>
      </w:r>
      <w:r>
        <w:rPr>
          <w:color w:val="000000"/>
          <w:spacing w:val="0"/>
          <w:w w:val="100"/>
          <w:position w:val="0"/>
        </w:rPr>
        <w:t>天的重复购买率，来预测所处的模式。</w:t>
      </w:r>
    </w:p>
    <w:p>
      <w:pPr>
        <w:pStyle w:val="Style8"/>
        <w:keepNext w:val="0"/>
        <w:keepLines w:val="0"/>
        <w:widowControl w:val="0"/>
        <w:numPr>
          <w:ilvl w:val="0"/>
          <w:numId w:val="15"/>
        </w:numPr>
        <w:shd w:val="clear" w:color="auto" w:fill="auto"/>
        <w:tabs>
          <w:tab w:pos="1950" w:val="left"/>
        </w:tabs>
        <w:bidi w:val="0"/>
        <w:spacing w:before="0" w:after="260" w:line="375" w:lineRule="exact"/>
        <w:ind w:left="0" w:right="0" w:firstLine="960"/>
        <w:jc w:val="left"/>
      </w:pPr>
      <w:bookmarkStart w:id="304" w:name="bookmark304"/>
      <w:bookmarkEnd w:id="304"/>
      <w:r>
        <w:rPr>
          <w:rFonts w:ascii="Times New Roman" w:eastAsia="Times New Roman" w:hAnsi="Times New Roman" w:cs="Times New Roman"/>
          <w:color w:val="000000"/>
          <w:spacing w:val="0"/>
          <w:w w:val="100"/>
          <w:position w:val="0"/>
        </w:rPr>
        <w:t>90</w:t>
      </w:r>
      <w:r>
        <w:rPr>
          <w:color w:val="000000"/>
          <w:spacing w:val="0"/>
          <w:w w:val="100"/>
          <w:position w:val="0"/>
        </w:rPr>
        <w:t>天内重复购买率达到</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w:t>
      </w:r>
      <w:r>
        <w:rPr>
          <w:color w:val="000000"/>
          <w:spacing w:val="0"/>
          <w:w w:val="100"/>
          <w:position w:val="0"/>
        </w:rPr>
        <w:t>说明你处于用户获取模式。</w:t>
      </w:r>
    </w:p>
    <w:p>
      <w:pPr>
        <w:pStyle w:val="Style8"/>
        <w:keepNext w:val="0"/>
        <w:keepLines w:val="0"/>
        <w:widowControl w:val="0"/>
        <w:numPr>
          <w:ilvl w:val="0"/>
          <w:numId w:val="15"/>
        </w:numPr>
        <w:shd w:val="clear" w:color="auto" w:fill="auto"/>
        <w:tabs>
          <w:tab w:pos="1950" w:val="left"/>
        </w:tabs>
        <w:bidi w:val="0"/>
        <w:spacing w:before="0" w:after="260" w:line="375" w:lineRule="exact"/>
        <w:ind w:left="0" w:right="0" w:firstLine="960"/>
        <w:jc w:val="left"/>
      </w:pPr>
      <w:bookmarkStart w:id="305" w:name="bookmark305"/>
      <w:bookmarkEnd w:id="305"/>
      <w:r>
        <w:rPr>
          <w:rFonts w:ascii="Times New Roman" w:eastAsia="Times New Roman" w:hAnsi="Times New Roman" w:cs="Times New Roman"/>
          <w:color w:val="000000"/>
          <w:spacing w:val="0"/>
          <w:w w:val="100"/>
          <w:position w:val="0"/>
        </w:rPr>
        <w:t>90</w:t>
      </w:r>
      <w:r>
        <w:rPr>
          <w:color w:val="000000"/>
          <w:spacing w:val="0"/>
          <w:w w:val="100"/>
          <w:position w:val="0"/>
        </w:rPr>
        <w:t>天内重复购买率达到</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 xml:space="preserve">30% </w:t>
      </w:r>
      <w:r>
        <w:rPr>
          <w:color w:val="000000"/>
          <w:spacing w:val="0"/>
          <w:w w:val="100"/>
          <w:position w:val="0"/>
        </w:rPr>
        <w:t>:说明你处于混合模式。</w:t>
      </w:r>
    </w:p>
    <w:p>
      <w:pPr>
        <w:pStyle w:val="Style8"/>
        <w:keepNext w:val="0"/>
        <w:keepLines w:val="0"/>
        <w:widowControl w:val="0"/>
        <w:numPr>
          <w:ilvl w:val="0"/>
          <w:numId w:val="15"/>
        </w:numPr>
        <w:shd w:val="clear" w:color="auto" w:fill="auto"/>
        <w:tabs>
          <w:tab w:pos="1950" w:val="left"/>
        </w:tabs>
        <w:bidi w:val="0"/>
        <w:spacing w:before="0" w:after="260" w:line="375" w:lineRule="exact"/>
        <w:ind w:left="0" w:right="0" w:firstLine="960"/>
        <w:jc w:val="left"/>
      </w:pPr>
      <w:bookmarkStart w:id="306" w:name="bookmark306"/>
      <w:bookmarkEnd w:id="306"/>
      <w:r>
        <w:rPr>
          <w:rFonts w:ascii="Times New Roman" w:eastAsia="Times New Roman" w:hAnsi="Times New Roman" w:cs="Times New Roman"/>
          <w:color w:val="000000"/>
          <w:spacing w:val="0"/>
          <w:w w:val="100"/>
          <w:position w:val="0"/>
        </w:rPr>
        <w:t>90</w:t>
      </w:r>
      <w:r>
        <w:rPr>
          <w:color w:val="000000"/>
          <w:spacing w:val="0"/>
          <w:w w:val="100"/>
          <w:position w:val="0"/>
        </w:rPr>
        <w:t>天内重复购买率达到</w:t>
      </w:r>
      <w:r>
        <w:rPr>
          <w:rFonts w:ascii="Times New Roman" w:eastAsia="Times New Roman" w:hAnsi="Times New Roman" w:cs="Times New Roman"/>
          <w:color w:val="000000"/>
          <w:spacing w:val="0"/>
          <w:w w:val="100"/>
          <w:position w:val="0"/>
        </w:rPr>
        <w:t>30%</w:t>
      </w:r>
      <w:r>
        <w:rPr>
          <w:color w:val="000000"/>
          <w:spacing w:val="0"/>
          <w:w w:val="100"/>
          <w:position w:val="0"/>
        </w:rPr>
        <w:t>以上：说明你处于忠诚度模式。</w:t>
      </w:r>
    </w:p>
    <w:p>
      <w:pPr>
        <w:pStyle w:val="Style8"/>
        <w:keepNext w:val="0"/>
        <w:keepLines w:val="0"/>
        <w:widowControl w:val="0"/>
        <w:shd w:val="clear" w:color="auto" w:fill="auto"/>
        <w:bidi w:val="0"/>
        <w:spacing w:before="0" w:after="260" w:line="375" w:lineRule="exact"/>
        <w:ind w:left="700" w:right="0" w:hanging="140"/>
        <w:jc w:val="both"/>
      </w:pPr>
      <w:r>
        <w:rPr>
          <w:color w:val="000000"/>
          <w:spacing w:val="0"/>
          <w:w w:val="100"/>
          <w:position w:val="0"/>
        </w:rPr>
        <w:t>其实各模式间并没有优劣之分。凯文有一些客户的年度重复购买率只有</w:t>
      </w:r>
      <w:r>
        <w:rPr>
          <w:rFonts w:ascii="Times New Roman" w:eastAsia="Times New Roman" w:hAnsi="Times New Roman" w:cs="Times New Roman"/>
          <w:color w:val="000000"/>
          <w:spacing w:val="0"/>
          <w:w w:val="100"/>
          <w:position w:val="0"/>
        </w:rPr>
        <w:t>25%,</w:t>
      </w:r>
      <w:r>
        <w:rPr>
          <w:color w:val="000000"/>
          <w:spacing w:val="0"/>
          <w:w w:val="100"/>
          <w:position w:val="0"/>
        </w:rPr>
        <w:t>但这他们 （电商公司）却依然很成功。这是因为他们知道自己真正需要的是以相对较低的成本获</w:t>
      </w:r>
    </w:p>
    <w:p>
      <w:pPr>
        <w:pStyle w:val="Style8"/>
        <w:keepNext w:val="0"/>
        <w:keepLines w:val="0"/>
        <w:widowControl w:val="0"/>
        <w:shd w:val="clear" w:color="auto" w:fill="auto"/>
        <w:bidi w:val="0"/>
        <w:spacing w:before="0" w:after="320" w:line="358" w:lineRule="exact"/>
        <w:ind w:left="0" w:right="0" w:firstLine="540"/>
        <w:jc w:val="both"/>
      </w:pPr>
      <w:r>
        <w:rPr>
          <w:color w:val="000000"/>
          <w:spacing w:val="0"/>
          <w:w w:val="100"/>
          <w:position w:val="0"/>
        </w:rPr>
        <w:t>取大量的新客户，因此将全部营销精力都放在了可靠且低廉的用户获取渠道上。</w:t>
      </w:r>
    </w:p>
    <w:p>
      <w:pPr>
        <w:pStyle w:val="Style8"/>
        <w:keepNext w:val="0"/>
        <w:keepLines w:val="0"/>
        <w:widowControl w:val="0"/>
        <w:shd w:val="clear" w:color="auto" w:fill="auto"/>
        <w:bidi w:val="0"/>
        <w:spacing w:before="0" w:after="260" w:line="356" w:lineRule="exact"/>
        <w:ind w:left="540" w:right="0" w:firstLine="20"/>
        <w:jc w:val="both"/>
      </w:pPr>
      <w:r>
        <w:rPr>
          <w:color w:val="000000"/>
          <w:spacing w:val="0"/>
          <w:w w:val="100"/>
          <w:position w:val="0"/>
        </w:rPr>
        <w:t>凯文讲道：</w:t>
      </w:r>
      <w:r>
        <w:rPr>
          <w:color w:val="000000"/>
          <w:spacing w:val="0"/>
          <w:w w:val="100"/>
          <w:position w:val="0"/>
          <w:lang w:val="zh-CN" w:eastAsia="zh-CN" w:bidi="zh-CN"/>
        </w:rPr>
        <w:t>“具</w:t>
      </w:r>
      <w:r>
        <w:rPr>
          <w:color w:val="000000"/>
          <w:spacing w:val="0"/>
          <w:w w:val="100"/>
          <w:position w:val="0"/>
        </w:rPr>
        <w:t>体处于哪种模式并不重要。但对于公司</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而言，没有什么比弄清楚自 己所处的商业模式更重要的了。我曾见过太多的电商创业者一味地追求客户忠诚度。但 倘若处于用户获取模式，则可能无法（也不应该）提高客户忠诚度。例如，平均每人每 年只需要买两三条牛仔裤就够了。你没法要求他们再买更多！因此，弄清客户的需求以 及自己的所处模式，才是电商创业中最紧要的事。</w:t>
      </w:r>
    </w:p>
    <w:p>
      <w:pPr>
        <w:pStyle w:val="Style8"/>
        <w:keepNext w:val="0"/>
        <w:keepLines w:val="0"/>
        <w:widowControl w:val="0"/>
        <w:shd w:val="clear" w:color="auto" w:fill="auto"/>
        <w:bidi w:val="0"/>
        <w:spacing w:before="0" w:after="320" w:line="345" w:lineRule="exact"/>
        <w:ind w:left="540" w:right="0" w:firstLine="20"/>
        <w:jc w:val="both"/>
      </w:pPr>
      <w:r>
        <w:rPr>
          <w:color w:val="000000"/>
          <w:spacing w:val="0"/>
          <w:w w:val="100"/>
          <w:position w:val="0"/>
        </w:rPr>
        <w:t>凯文还讲到，他常看到季节性电商的创业者试图说服客户在非节日期间购买礼物。</w:t>
      </w:r>
      <w:r>
        <w:rPr>
          <w:color w:val="000000"/>
          <w:spacing w:val="0"/>
          <w:w w:val="100"/>
          <w:position w:val="0"/>
          <w:lang w:val="zh-CN" w:eastAsia="zh-CN" w:bidi="zh-CN"/>
        </w:rPr>
        <w:t xml:space="preserve">“这 </w:t>
      </w:r>
      <w:r>
        <w:rPr>
          <w:color w:val="000000"/>
          <w:spacing w:val="0"/>
          <w:w w:val="100"/>
          <w:position w:val="0"/>
        </w:rPr>
        <w:t>行不通，</w:t>
      </w:r>
      <w:r>
        <w:rPr>
          <w:color w:val="000000"/>
          <w:spacing w:val="0"/>
          <w:w w:val="100"/>
          <w:position w:val="0"/>
          <w:lang w:val="en-US" w:eastAsia="en-US" w:bidi="en-US"/>
        </w:rPr>
        <w:t>"</w:t>
      </w:r>
      <w:r>
        <w:rPr>
          <w:color w:val="000000"/>
          <w:spacing w:val="0"/>
          <w:w w:val="100"/>
          <w:position w:val="0"/>
        </w:rPr>
        <w:t>他讲道，“这些公司所处的是用户获取模式。更聪明的做法是在这一年中打造 网站的知名度，以期在</w:t>
      </w:r>
      <w:r>
        <w:rPr>
          <w:rFonts w:ascii="Times New Roman" w:eastAsia="Times New Roman" w:hAnsi="Times New Roman" w:cs="Times New Roman"/>
          <w:color w:val="000000"/>
          <w:spacing w:val="0"/>
          <w:w w:val="100"/>
          <w:position w:val="0"/>
        </w:rPr>
        <w:t>11</w:t>
      </w:r>
      <w:r>
        <w:rPr>
          <w:color w:val="000000"/>
          <w:spacing w:val="0"/>
          <w:w w:val="100"/>
          <w:position w:val="0"/>
        </w:rPr>
        <w:t>月和</w:t>
      </w:r>
      <w:r>
        <w:rPr>
          <w:rFonts w:ascii="Times New Roman" w:eastAsia="Times New Roman" w:hAnsi="Times New Roman" w:cs="Times New Roman"/>
          <w:color w:val="000000"/>
          <w:spacing w:val="0"/>
          <w:w w:val="100"/>
          <w:position w:val="0"/>
        </w:rPr>
        <w:t>12</w:t>
      </w:r>
      <w:r>
        <w:rPr>
          <w:color w:val="000000"/>
          <w:spacing w:val="0"/>
          <w:w w:val="100"/>
          <w:position w:val="0"/>
        </w:rPr>
        <w:t>月获取更多的客户。”</w:t>
      </w:r>
    </w:p>
    <w:p>
      <w:pPr>
        <w:pStyle w:val="Style8"/>
        <w:keepNext w:val="0"/>
        <w:keepLines w:val="0"/>
        <w:widowControl w:val="0"/>
        <w:shd w:val="clear" w:color="auto" w:fill="auto"/>
        <w:bidi w:val="0"/>
        <w:spacing w:before="0" w:after="260" w:line="348" w:lineRule="exact"/>
        <w:ind w:left="540" w:right="0" w:firstLine="20"/>
        <w:jc w:val="both"/>
      </w:pPr>
      <w:r>
        <w:rPr>
          <w:color w:val="000000"/>
          <w:spacing w:val="0"/>
          <w:w w:val="100"/>
          <w:position w:val="0"/>
        </w:rPr>
        <w:t>虽说通过种种方式尝试最大化营收非常重要，但不要指望客户会去做他们不想也无需做 的事。</w:t>
      </w:r>
      <w:r>
        <w:rPr>
          <w:color w:val="000000"/>
          <w:spacing w:val="0"/>
          <w:w w:val="100"/>
          <w:position w:val="0"/>
          <w:lang w:val="zh-CN" w:eastAsia="zh-CN" w:bidi="zh-CN"/>
        </w:rPr>
        <w:t>“我</w:t>
      </w:r>
      <w:r>
        <w:rPr>
          <w:color w:val="000000"/>
          <w:spacing w:val="0"/>
          <w:w w:val="100"/>
          <w:position w:val="0"/>
        </w:rPr>
        <w:t>不会让我的客户去做他们事先不曾想过的事。假如我是鞋类电商</w:t>
      </w:r>
      <w:r>
        <w:rPr>
          <w:rFonts w:ascii="Times New Roman" w:eastAsia="Times New Roman" w:hAnsi="Times New Roman" w:cs="Times New Roman"/>
          <w:color w:val="000000"/>
          <w:spacing w:val="0"/>
          <w:w w:val="100"/>
          <w:position w:val="0"/>
          <w:lang w:val="en-US" w:eastAsia="en-US" w:bidi="en-US"/>
        </w:rPr>
        <w:t>Zappos,</w:t>
      </w:r>
      <w:r>
        <w:rPr>
          <w:color w:val="000000"/>
          <w:spacing w:val="0"/>
          <w:w w:val="100"/>
          <w:position w:val="0"/>
        </w:rPr>
        <w:t>就 不会把客户从混合模式转换至忠诚度模式，而是会设法提高客服水平（如免费退货）， 以获得更多在购买时更为谨慎的新客户（如此一来混合模式就成功了一半），</w:t>
      </w:r>
      <w:r>
        <w:rPr>
          <w:color w:val="000000"/>
          <w:spacing w:val="0"/>
          <w:w w:val="100"/>
          <w:position w:val="0"/>
          <w:lang w:val="en-US" w:eastAsia="en-US" w:bidi="en-US"/>
        </w:rPr>
        <w:t>"</w:t>
      </w:r>
      <w:r>
        <w:rPr>
          <w:color w:val="000000"/>
          <w:spacing w:val="0"/>
          <w:w w:val="100"/>
          <w:position w:val="0"/>
        </w:rPr>
        <w:t>凯文讲 道，“即使我处于的是用户获取模式，也依然会不遗余力地提高服务和商品质量。但我 清楚地认识到，即便电商成熟后，我的首要目标依然是获取新客户。</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凯文还提到，要想将年度重复购买率提高</w:t>
      </w:r>
      <w:r>
        <w:rPr>
          <w:rFonts w:ascii="Times New Roman" w:eastAsia="Times New Roman" w:hAnsi="Times New Roman" w:cs="Times New Roman"/>
          <w:color w:val="000000"/>
          <w:spacing w:val="0"/>
          <w:w w:val="100"/>
          <w:position w:val="0"/>
        </w:rPr>
        <w:t>10%</w:t>
      </w:r>
      <w:r>
        <w:rPr>
          <w:color w:val="000000"/>
          <w:spacing w:val="0"/>
          <w:w w:val="100"/>
          <w:position w:val="0"/>
        </w:rPr>
        <w:t>以上，不论公司为此付出多大的努力，都 很难实现。</w:t>
      </w:r>
      <w:r>
        <w:rPr>
          <w:color w:val="000000"/>
          <w:spacing w:val="0"/>
          <w:w w:val="100"/>
          <w:position w:val="0"/>
          <w:lang w:val="zh-CN" w:eastAsia="zh-CN" w:bidi="zh-CN"/>
        </w:rPr>
        <w:t>“如</w:t>
      </w:r>
      <w:r>
        <w:rPr>
          <w:color w:val="000000"/>
          <w:spacing w:val="0"/>
          <w:w w:val="100"/>
          <w:position w:val="0"/>
        </w:rPr>
        <w:t>果年度重复购买率是</w:t>
      </w:r>
      <w:r>
        <w:rPr>
          <w:rFonts w:ascii="Times New Roman" w:eastAsia="Times New Roman" w:hAnsi="Times New Roman" w:cs="Times New Roman"/>
          <w:color w:val="000000"/>
          <w:spacing w:val="0"/>
          <w:w w:val="100"/>
          <w:position w:val="0"/>
        </w:rPr>
        <w:t>30%,</w:t>
      </w:r>
      <w:r>
        <w:rPr>
          <w:color w:val="000000"/>
          <w:spacing w:val="0"/>
          <w:w w:val="100"/>
          <w:position w:val="0"/>
        </w:rPr>
        <w:t>那么该数值很有可能会在</w:t>
      </w:r>
      <w:r>
        <w:rPr>
          <w:rFonts w:ascii="Times New Roman" w:eastAsia="Times New Roman" w:hAnsi="Times New Roman" w:cs="Times New Roman"/>
          <w:color w:val="000000"/>
          <w:spacing w:val="0"/>
          <w:w w:val="100"/>
          <w:position w:val="0"/>
        </w:rPr>
        <w:t>27%</w:t>
      </w:r>
      <w:r>
        <w:rPr>
          <w:color w:val="000000"/>
          <w:spacing w:val="0"/>
          <w:w w:val="100"/>
          <w:position w:val="0"/>
        </w:rPr>
        <w:t>〜</w:t>
      </w:r>
      <w:r>
        <w:rPr>
          <w:rFonts w:ascii="Times New Roman" w:eastAsia="Times New Roman" w:hAnsi="Times New Roman" w:cs="Times New Roman"/>
          <w:color w:val="000000"/>
          <w:spacing w:val="0"/>
          <w:w w:val="100"/>
          <w:position w:val="0"/>
        </w:rPr>
        <w:t>33%</w:t>
      </w:r>
      <w:r>
        <w:rPr>
          <w:color w:val="000000"/>
          <w:spacing w:val="0"/>
          <w:w w:val="100"/>
          <w:position w:val="0"/>
        </w:rPr>
        <w:t>之间上下 波动。</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5" w:lineRule="exact"/>
        <w:ind w:left="0" w:right="0" w:firstLine="0"/>
        <w:jc w:val="left"/>
      </w:pPr>
      <w:r>
        <w:rPr>
          <w:color w:val="000000"/>
          <w:spacing w:val="0"/>
          <w:w w:val="100"/>
          <w:position w:val="0"/>
        </w:rPr>
        <w:t>随着</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Pinterest</w:t>
      </w:r>
      <w:r>
        <w:rPr>
          <w:color w:val="000000"/>
          <w:spacing w:val="0"/>
          <w:w w:val="100"/>
          <w:position w:val="0"/>
        </w:rPr>
        <w:t>等社交网站的兴起（同时也是好口碑的推荐平台），电商公司越发 关注起一种长漏斗流程（以一条推文、一段视频或一个链接为开始，以购买交易为结尾）。 为此，网络商家应了解到，究竟是哪个平台的哪些信息带来了最有可能买东西的访客。这些 买家访问网店后，剩下的就是尽可能让他们多买了。</w:t>
      </w:r>
    </w:p>
    <w:p>
      <w:pPr>
        <w:pStyle w:val="Style8"/>
        <w:keepNext w:val="0"/>
        <w:keepLines w:val="0"/>
        <w:widowControl w:val="0"/>
        <w:shd w:val="clear" w:color="auto" w:fill="auto"/>
        <w:bidi w:val="0"/>
        <w:spacing w:before="0" w:after="380" w:line="360" w:lineRule="exact"/>
        <w:ind w:left="0" w:right="0" w:firstLine="0"/>
        <w:jc w:val="left"/>
      </w:pPr>
      <w:r>
        <w:rPr>
          <w:color w:val="000000"/>
          <w:spacing w:val="0"/>
          <w:w w:val="100"/>
          <w:position w:val="0"/>
        </w:rPr>
        <w:t>除明确模式外，决定电商网站成败的另一关键是定价。处于用户获取模式的电商更是如此， 因为他们只有一次机会引导访客消费。</w:t>
      </w:r>
      <w:r>
        <w:rPr>
          <w:rFonts w:ascii="Times New Roman" w:eastAsia="Times New Roman" w:hAnsi="Times New Roman" w:cs="Times New Roman"/>
          <w:color w:val="000000"/>
          <w:spacing w:val="0"/>
          <w:w w:val="100"/>
          <w:position w:val="0"/>
        </w:rPr>
        <w:t>1992</w:t>
      </w:r>
      <w:r>
        <w:rPr>
          <w:color w:val="000000"/>
          <w:spacing w:val="0"/>
          <w:w w:val="100"/>
          <w:position w:val="0"/>
        </w:rPr>
        <w:t>年，管理咨询公司麦肯锡曾做过一个流程优化方 面的报告，比较了不同业务方面的改善对企业盈利能力的影响。</w:t>
      </w:r>
      <w:r>
        <w:rPr>
          <w:rFonts w:ascii="Times New Roman" w:eastAsia="Times New Roman" w:hAnsi="Times New Roman" w:cs="Times New Roman"/>
          <w:color w:val="000000"/>
          <w:spacing w:val="0"/>
          <w:w w:val="100"/>
          <w:position w:val="0"/>
        </w:rPr>
        <w:t>6</w:t>
      </w:r>
    </w:p>
    <w:p>
      <w:pPr>
        <w:pStyle w:val="Style2"/>
        <w:keepNext w:val="0"/>
        <w:keepLines w:val="0"/>
        <w:widowControl w:val="0"/>
        <w:shd w:val="clear" w:color="auto" w:fill="auto"/>
        <w:bidi w:val="0"/>
        <w:spacing w:before="0" w:after="420" w:line="288" w:lineRule="auto"/>
        <w:ind w:left="0" w:right="0" w:firstLine="540"/>
        <w:jc w:val="both"/>
      </w:pPr>
      <w:r>
        <w:rPr>
          <w:rFonts w:ascii="Times New Roman" w:eastAsia="Times New Roman" w:hAnsi="Times New Roman" w:cs="Times New Roman"/>
          <w:color w:val="0B0ACD"/>
          <w:spacing w:val="0"/>
          <w:w w:val="100"/>
          <w:position w:val="0"/>
          <w:u w:val="single"/>
          <w:lang w:val="en-US" w:eastAsia="en-US" w:bidi="en-US"/>
        </w:rPr>
        <w:t>6hUD</w:t>
      </w:r>
      <w:r>
        <w:rPr>
          <w:rFonts w:ascii="SimSun" w:eastAsia="SimSun" w:hAnsi="SimSun" w:cs="SimSun"/>
          <w:color w:val="0B0ACD"/>
          <w:spacing w:val="0"/>
          <w:w w:val="100"/>
          <w:position w:val="0"/>
          <w:u w:val="single"/>
          <w:lang w:val="en-US" w:eastAsia="en-US" w:bidi="en-US"/>
        </w:rPr>
        <w:t>：</w:t>
      </w:r>
      <w:r>
        <w:rPr>
          <w:rFonts w:ascii="Times New Roman" w:eastAsia="Times New Roman" w:hAnsi="Times New Roman" w:cs="Times New Roman"/>
          <w:color w:val="0B0ACD"/>
          <w:spacing w:val="0"/>
          <w:w w:val="100"/>
          <w:position w:val="0"/>
          <w:u w:val="single"/>
          <w:lang w:val="en-US" w:eastAsia="en-US" w:bidi="en-US"/>
        </w:rPr>
        <w:t>//hbr.org/1992/09/managing-Drice-gaining-Drofit/ai78</w:t>
      </w:r>
    </w:p>
    <w:p>
      <w:pPr>
        <w:pStyle w:val="Style8"/>
        <w:keepNext w:val="0"/>
        <w:keepLines w:val="0"/>
        <w:widowControl w:val="0"/>
        <w:shd w:val="clear" w:color="auto" w:fill="auto"/>
        <w:bidi w:val="0"/>
        <w:spacing w:before="0" w:after="320" w:line="390" w:lineRule="exact"/>
        <w:ind w:left="0" w:right="0" w:firstLine="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zh-CN" w:eastAsia="zh-CN" w:bidi="zh-CN"/>
        </w:rPr>
        <w:t>8.1</w:t>
      </w:r>
      <w:r>
        <w:rPr>
          <w:color w:val="000000"/>
          <w:spacing w:val="0"/>
          <w:w w:val="100"/>
          <w:position w:val="0"/>
        </w:rPr>
        <w:t>所示，找到最优定价对企业的整体盈利能力有着巨大的影响。随后，</w:t>
      </w:r>
      <w:r>
        <w:rPr>
          <w:rFonts w:ascii="Times New Roman" w:eastAsia="Times New Roman" w:hAnsi="Times New Roman" w:cs="Times New Roman"/>
          <w:color w:val="000000"/>
          <w:spacing w:val="0"/>
          <w:w w:val="100"/>
          <w:position w:val="0"/>
        </w:rPr>
        <w:t>2003</w:t>
      </w:r>
      <w:r>
        <w:rPr>
          <w:color w:val="000000"/>
          <w:spacing w:val="0"/>
          <w:w w:val="100"/>
          <w:position w:val="0"/>
        </w:rPr>
        <w:t>年发表的一 项研究报告</w:t>
      </w:r>
      <w:r>
        <w:rPr>
          <w:rFonts w:ascii="Times New Roman" w:eastAsia="Times New Roman" w:hAnsi="Times New Roman" w:cs="Times New Roman"/>
          <w:color w:val="000000"/>
          <w:spacing w:val="0"/>
          <w:w w:val="100"/>
          <w:position w:val="0"/>
        </w:rPr>
        <w:t>7</w:t>
      </w:r>
      <w:r>
        <w:rPr>
          <w:color w:val="000000"/>
          <w:spacing w:val="0"/>
          <w:w w:val="100"/>
          <w:position w:val="0"/>
        </w:rPr>
        <w:t>则称，其影响实际上并没有那么大，仅占</w:t>
      </w:r>
      <w:r>
        <w:rPr>
          <w:rFonts w:ascii="Times New Roman" w:eastAsia="Times New Roman" w:hAnsi="Times New Roman" w:cs="Times New Roman"/>
          <w:color w:val="000000"/>
          <w:spacing w:val="0"/>
          <w:w w:val="100"/>
          <w:position w:val="0"/>
        </w:rPr>
        <w:t>8%</w:t>
      </w:r>
      <w:r>
        <w:rPr>
          <w:color w:val="000000"/>
          <w:spacing w:val="0"/>
          <w:w w:val="100"/>
          <w:position w:val="0"/>
        </w:rPr>
        <w:t>的比例而己，但却仍远高于其他因 素的影响。</w:t>
      </w:r>
    </w:p>
    <w:p>
      <w:pPr>
        <w:pStyle w:val="Style2"/>
        <w:keepNext w:val="0"/>
        <w:keepLines w:val="0"/>
        <w:widowControl w:val="0"/>
        <w:shd w:val="clear" w:color="auto" w:fill="auto"/>
        <w:bidi w:val="0"/>
        <w:spacing w:before="0" w:after="320" w:line="288" w:lineRule="auto"/>
        <w:ind w:left="0" w:right="0" w:firstLine="540"/>
        <w:jc w:val="both"/>
      </w:pPr>
      <w:r>
        <w:rPr>
          <w:rFonts w:ascii="Times New Roman" w:eastAsia="Times New Roman" w:hAnsi="Times New Roman" w:cs="Times New Roman"/>
          <w:color w:val="0B0ACD"/>
          <w:spacing w:val="0"/>
          <w:w w:val="100"/>
          <w:position w:val="0"/>
          <w:lang w:val="en-US" w:eastAsia="en-US" w:bidi="en-US"/>
        </w:rPr>
        <w:t>7</w:t>
      </w:r>
      <w:r>
        <w:fldChar w:fldCharType="begin"/>
      </w:r>
      <w:r>
        <w:rPr/>
        <w:instrText> HYPERLINK "http://download.mckinseyquarterly.com/popr03.pdf" </w:instrText>
      </w:r>
      <w:r>
        <w:fldChar w:fldCharType="separate"/>
      </w:r>
      <w:r>
        <w:rPr>
          <w:rFonts w:ascii="Times New Roman" w:eastAsia="Times New Roman" w:hAnsi="Times New Roman" w:cs="Times New Roman"/>
          <w:color w:val="0B0ACD"/>
          <w:spacing w:val="0"/>
          <w:w w:val="100"/>
          <w:position w:val="0"/>
          <w:lang w:val="en-US" w:eastAsia="en-US" w:bidi="en-US"/>
        </w:rPr>
        <w:t>http://download.mckinseyquarterly.com/popr03.pdf</w:t>
      </w:r>
      <w:r>
        <w:fldChar w:fldCharType="end"/>
      </w:r>
      <w:r>
        <w:br w:type="page"/>
      </w:r>
    </w:p>
    <w:p>
      <w:pPr>
        <w:pStyle w:val="Style84"/>
        <w:keepNext w:val="0"/>
        <w:keepLines w:val="0"/>
        <w:widowControl w:val="0"/>
        <w:shd w:val="clear" w:color="auto" w:fill="auto"/>
        <w:bidi w:val="0"/>
        <w:spacing w:before="0" w:after="0" w:line="240" w:lineRule="auto"/>
        <w:ind w:left="0" w:right="0" w:firstLine="0"/>
        <w:jc w:val="center"/>
        <w:rPr>
          <w:sz w:val="112"/>
          <w:szCs w:val="112"/>
        </w:rPr>
      </w:pPr>
      <w:r>
        <w:rPr>
          <w:rFonts w:ascii="Times New Roman" w:eastAsia="Times New Roman" w:hAnsi="Times New Roman" w:cs="Times New Roman"/>
          <w:color w:val="000000"/>
          <w:spacing w:val="0"/>
          <w:w w:val="100"/>
          <w:position w:val="0"/>
          <w:sz w:val="110"/>
          <w:szCs w:val="110"/>
          <w:lang w:val="en-US" w:eastAsia="en-US" w:bidi="en-US"/>
        </w:rPr>
        <w:t>fiffi</w:t>
      </w:r>
      <w:r>
        <w:rPr>
          <w:color w:val="000000"/>
          <w:spacing w:val="0"/>
          <w:w w:val="100"/>
          <w:position w:val="0"/>
          <w:sz w:val="112"/>
          <w:szCs w:val="112"/>
        </w:rPr>
        <w:t>腓</w:t>
      </w:r>
    </w:p>
    <w:p>
      <w:pPr>
        <w:widowControl w:val="0"/>
        <w:jc w:val="center"/>
        <w:rPr>
          <w:sz w:val="2"/>
          <w:szCs w:val="2"/>
        </w:rPr>
      </w:pPr>
      <w:r>
        <w:drawing>
          <wp:inline>
            <wp:extent cx="6905625" cy="6019800"/>
            <wp:docPr id="204" name="Picutre 204"/>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45"/>
                    <a:stretch/>
                  </pic:blipFill>
                  <pic:spPr>
                    <a:xfrm>
                      <a:ext cx="6905625" cy="6019800"/>
                    </a:xfrm>
                    <a:prstGeom prst="rect"/>
                  </pic:spPr>
                </pic:pic>
              </a:graphicData>
            </a:graphic>
          </wp:inline>
        </w:drawing>
      </w:r>
    </w:p>
    <w:p>
      <w:pPr>
        <w:pStyle w:val="Style84"/>
        <w:keepNext w:val="0"/>
        <w:keepLines w:val="0"/>
        <w:widowControl w:val="0"/>
        <w:shd w:val="clear" w:color="auto" w:fill="auto"/>
        <w:tabs>
          <w:tab w:pos="7170" w:val="left"/>
        </w:tabs>
        <w:bidi w:val="0"/>
        <w:spacing w:before="0" w:after="0" w:line="240" w:lineRule="auto"/>
        <w:ind w:left="0" w:right="0" w:firstLine="0"/>
        <w:jc w:val="center"/>
        <w:rPr>
          <w:sz w:val="70"/>
          <w:szCs w:val="70"/>
        </w:rPr>
      </w:pPr>
      <w:r>
        <w:rPr>
          <w:rFonts w:ascii="Times New Roman" w:eastAsia="Times New Roman" w:hAnsi="Times New Roman" w:cs="Times New Roman"/>
          <w:color w:val="000000"/>
          <w:spacing w:val="0"/>
          <w:w w:val="100"/>
          <w:position w:val="0"/>
          <w:sz w:val="70"/>
          <w:szCs w:val="70"/>
          <w:lang w:val="en-US" w:eastAsia="en-US" w:bidi="en-US"/>
        </w:rPr>
        <w:t>I I</w:t>
        <w:tab/>
        <w:t>I</w:t>
      </w:r>
    </w:p>
    <w:p>
      <w:pPr>
        <w:pStyle w:val="Style84"/>
        <w:keepNext w:val="0"/>
        <w:keepLines w:val="0"/>
        <w:widowControl w:val="0"/>
        <w:shd w:val="clear" w:color="auto" w:fill="auto"/>
        <w:bidi w:val="0"/>
        <w:spacing w:before="0" w:after="200" w:line="180" w:lineRule="auto"/>
        <w:ind w:left="0" w:right="0" w:firstLine="0"/>
        <w:jc w:val="center"/>
        <w:rPr>
          <w:sz w:val="154"/>
          <w:szCs w:val="154"/>
        </w:rPr>
      </w:pPr>
      <w:r>
        <w:rPr>
          <w:rFonts w:ascii="Times New Roman" w:eastAsia="Times New Roman" w:hAnsi="Times New Roman" w:cs="Times New Roman"/>
          <w:color w:val="000000"/>
          <w:spacing w:val="0"/>
          <w:w w:val="100"/>
          <w:position w:val="0"/>
          <w:sz w:val="154"/>
          <w:szCs w:val="154"/>
          <w:lang w:val="en-US" w:eastAsia="en-US" w:bidi="en-US"/>
        </w:rPr>
        <w:t xml:space="preserve">1 i w </w:t>
      </w:r>
      <w:r>
        <w:rPr>
          <w:rFonts w:ascii="Times New Roman" w:eastAsia="Times New Roman" w:hAnsi="Times New Roman" w:cs="Times New Roman"/>
          <w:smallCaps/>
          <w:color w:val="000000"/>
          <w:spacing w:val="0"/>
          <w:w w:val="100"/>
          <w:position w:val="0"/>
          <w:sz w:val="170"/>
          <w:szCs w:val="170"/>
          <w:lang w:val="en-US" w:eastAsia="en-US" w:bidi="en-US"/>
        </w:rPr>
        <w:t>b</w:t>
      </w:r>
      <w:r>
        <w:rPr>
          <w:rFonts w:ascii="Times New Roman" w:eastAsia="Times New Roman" w:hAnsi="Times New Roman" w:cs="Times New Roman"/>
          <w:color w:val="000000"/>
          <w:spacing w:val="0"/>
          <w:w w:val="100"/>
          <w:position w:val="0"/>
          <w:sz w:val="154"/>
          <w:szCs w:val="154"/>
          <w:lang w:val="en-US" w:eastAsia="en-US" w:bidi="en-US"/>
        </w:rPr>
        <w:t xml:space="preserve"> si ii it</w:t>
      </w:r>
    </w:p>
    <w:p>
      <w:pPr>
        <w:pStyle w:val="Style84"/>
        <w:keepNext w:val="0"/>
        <w:keepLines w:val="0"/>
        <w:widowControl w:val="0"/>
        <w:shd w:val="clear" w:color="auto" w:fill="auto"/>
        <w:bidi w:val="0"/>
        <w:spacing w:before="0" w:after="0" w:line="240" w:lineRule="auto"/>
        <w:ind w:left="0" w:right="0" w:firstLine="0"/>
        <w:jc w:val="center"/>
        <w:rPr>
          <w:sz w:val="112"/>
          <w:szCs w:val="112"/>
        </w:rPr>
      </w:pPr>
      <w:r>
        <w:rPr>
          <w:color w:val="000000"/>
          <w:spacing w:val="0"/>
          <w:w w:val="100"/>
          <w:position w:val="0"/>
          <w:sz w:val="112"/>
          <w:szCs w:val="112"/>
        </w:rPr>
        <w:t>禰眦</w:t>
      </w: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255" w:right="373" w:bottom="220" w:left="392"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8.1</w:t>
      </w:r>
      <w:r>
        <w:rPr>
          <w:color w:val="000000"/>
          <w:spacing w:val="0"/>
          <w:w w:val="100"/>
          <w:position w:val="0"/>
          <w:lang w:val="zh-CN" w:eastAsia="zh-CN" w:bidi="zh-CN"/>
        </w:rPr>
        <w:t>：</w:t>
      </w:r>
      <w:r>
        <w:rPr>
          <w:color w:val="000000"/>
          <w:spacing w:val="0"/>
          <w:w w:val="100"/>
          <w:position w:val="0"/>
        </w:rPr>
        <w:t>想让生意更上一层楼？找到最优定价吧</w:t>
      </w:r>
    </w:p>
    <w:p>
      <w:pPr>
        <w:pStyle w:val="Style48"/>
        <w:keepNext/>
        <w:keepLines/>
        <w:widowControl w:val="0"/>
        <w:shd w:val="clear" w:color="auto" w:fill="auto"/>
        <w:bidi w:val="0"/>
        <w:spacing w:before="0" w:line="240" w:lineRule="auto"/>
        <w:ind w:left="0" w:right="0" w:firstLine="0"/>
        <w:jc w:val="both"/>
      </w:pPr>
      <w:bookmarkStart w:id="307" w:name="bookmark307"/>
      <w:bookmarkStart w:id="308" w:name="bookmark308"/>
      <w:bookmarkStart w:id="309" w:name="bookmark309"/>
      <w:r>
        <w:rPr>
          <w:color w:val="000000"/>
          <w:spacing w:val="0"/>
          <w:w w:val="100"/>
          <w:position w:val="0"/>
        </w:rPr>
        <w:t>案例</w:t>
      </w:r>
      <w:bookmarkEnd w:id="307"/>
      <w:bookmarkEnd w:id="308"/>
      <w:bookmarkEnd w:id="309"/>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设想有这样一家网上奢侈品店，网店的邮件订阅者在购买特定商品时可享受独家折扣。访客 可自由浏览商品信息，但必须注册才能下单或将商品加入购物车；注册的同时，他们也默认 接受了来自商家的每日邮件更新。此外，访客还可以将喜爱的商品分享到</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 xml:space="preserve">Facebook </w:t>
      </w:r>
      <w:r>
        <w:rPr>
          <w:color w:val="000000"/>
          <w:spacing w:val="0"/>
          <w:w w:val="100"/>
          <w:position w:val="0"/>
        </w:rPr>
        <w:t>等社交网站。</w:t>
      </w:r>
    </w:p>
    <w:p>
      <w:pPr>
        <w:pStyle w:val="Style8"/>
        <w:keepNext w:val="0"/>
        <w:keepLines w:val="0"/>
        <w:widowControl w:val="0"/>
        <w:shd w:val="clear" w:color="auto" w:fill="auto"/>
        <w:bidi w:val="0"/>
        <w:spacing w:before="0" w:after="620" w:line="345" w:lineRule="exact"/>
        <w:ind w:left="0" w:right="0" w:firstLine="0"/>
        <w:jc w:val="both"/>
      </w:pPr>
      <w:r>
        <w:rPr>
          <w:color w:val="000000"/>
          <w:spacing w:val="0"/>
          <w:w w:val="100"/>
          <w:position w:val="0"/>
        </w:rPr>
        <w:t>该公司关注的重要指标如下。</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转化率</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访客中发生购买行为的比例。</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年均购买率</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每位买家的年均购买次数。</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平均购物车大小</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买家下单时平均每单的钱数。</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弃买率</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买家开始购买流程后放弃购买的比例。</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客户获取成本</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获取一位客户所需的平均成本。</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平均每位客户营收</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平均每位客户终其一生在该网店消费的总金额。</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导入流量最多的关键字</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大家都在搜的且与你有关的词汇，同时也有助于了解相邻产品或市场。</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热门搜索词</w:t>
      </w:r>
    </w:p>
    <w:p>
      <w:pPr>
        <w:pStyle w:val="Style8"/>
        <w:keepNext w:val="0"/>
        <w:keepLines w:val="0"/>
        <w:widowControl w:val="0"/>
        <w:shd w:val="clear" w:color="auto" w:fill="auto"/>
        <w:bidi w:val="0"/>
        <w:spacing w:before="0" w:after="320" w:line="345" w:lineRule="exact"/>
        <w:ind w:left="1400" w:right="0" w:firstLine="0"/>
        <w:jc w:val="both"/>
      </w:pPr>
      <w:r>
        <w:rPr>
          <w:color w:val="000000"/>
          <w:spacing w:val="0"/>
          <w:w w:val="100"/>
          <w:position w:val="0"/>
        </w:rPr>
        <w:t>既包括能带来营收的词汇，也包括没能带来任何结果的词汇。</w:t>
      </w:r>
    </w:p>
    <w:p>
      <w:pPr>
        <w:pStyle w:val="Style8"/>
        <w:keepNext w:val="0"/>
        <w:keepLines w:val="0"/>
        <w:widowControl w:val="0"/>
        <w:shd w:val="clear" w:color="auto" w:fill="auto"/>
        <w:bidi w:val="0"/>
        <w:spacing w:before="0" w:after="320" w:line="345" w:lineRule="exact"/>
        <w:ind w:left="0" w:right="0" w:firstLine="960"/>
        <w:jc w:val="both"/>
      </w:pPr>
      <w:r>
        <w:rPr>
          <w:color w:val="000000"/>
          <w:spacing w:val="0"/>
          <w:w w:val="100"/>
          <w:position w:val="0"/>
          <w:lang w:val="en-US" w:eastAsia="en-US" w:bidi="en-US"/>
        </w:rPr>
        <w:t>•</w:t>
      </w:r>
      <w:r>
        <w:rPr>
          <w:color w:val="000000"/>
          <w:spacing w:val="0"/>
          <w:w w:val="100"/>
          <w:position w:val="0"/>
        </w:rPr>
        <w:t>推荐引擎有效性</w:t>
      </w:r>
    </w:p>
    <w:p>
      <w:pPr>
        <w:pStyle w:val="Style8"/>
        <w:keepNext w:val="0"/>
        <w:keepLines w:val="0"/>
        <w:widowControl w:val="0"/>
        <w:shd w:val="clear" w:color="auto" w:fill="auto"/>
        <w:bidi w:val="0"/>
        <w:spacing w:before="0" w:line="240" w:lineRule="auto"/>
        <w:ind w:left="1400" w:right="0" w:firstLine="0"/>
        <w:jc w:val="both"/>
      </w:pPr>
      <w:r>
        <w:rPr>
          <w:color w:val="000000"/>
          <w:spacing w:val="0"/>
          <w:w w:val="100"/>
          <w:position w:val="0"/>
        </w:rPr>
        <w:t>买家将推荐商品加入购物车的可能性。</w:t>
      </w:r>
    </w:p>
    <w:p>
      <w:pPr>
        <w:pStyle w:val="Style8"/>
        <w:keepNext w:val="0"/>
        <w:keepLines w:val="0"/>
        <w:widowControl w:val="0"/>
        <w:shd w:val="clear" w:color="auto" w:fill="auto"/>
        <w:bidi w:val="0"/>
        <w:spacing w:before="0" w:after="260" w:line="240" w:lineRule="auto"/>
        <w:ind w:left="0" w:right="0" w:firstLine="960"/>
        <w:jc w:val="both"/>
      </w:pPr>
      <w:r>
        <w:rPr>
          <w:color w:val="000000"/>
          <w:spacing w:val="0"/>
          <w:w w:val="100"/>
          <w:position w:val="0"/>
          <w:lang w:val="en-US" w:eastAsia="en-US" w:bidi="en-US"/>
        </w:rPr>
        <w:t>•</w:t>
      </w:r>
      <w:r>
        <w:rPr>
          <w:color w:val="000000"/>
          <w:spacing w:val="0"/>
          <w:w w:val="100"/>
          <w:position w:val="0"/>
        </w:rPr>
        <w:t>病毒性</w:t>
      </w:r>
    </w:p>
    <w:p>
      <w:pPr>
        <w:pStyle w:val="Style8"/>
        <w:keepNext w:val="0"/>
        <w:keepLines w:val="0"/>
        <w:widowControl w:val="0"/>
        <w:shd w:val="clear" w:color="auto" w:fill="auto"/>
        <w:bidi w:val="0"/>
        <w:spacing w:before="0" w:after="340" w:line="351" w:lineRule="exact"/>
        <w:ind w:left="1420" w:right="0" w:firstLine="0"/>
        <w:jc w:val="both"/>
      </w:pPr>
      <w:r>
        <w:rPr>
          <w:color w:val="000000"/>
          <w:spacing w:val="0"/>
          <w:w w:val="100"/>
          <w:position w:val="0"/>
        </w:rPr>
        <w:t>口碑，以及平均每个访问量带来的分享次数。</w:t>
      </w:r>
    </w:p>
    <w:p>
      <w:pPr>
        <w:pStyle w:val="Style8"/>
        <w:keepNext w:val="0"/>
        <w:keepLines w:val="0"/>
        <w:widowControl w:val="0"/>
        <w:shd w:val="clear" w:color="auto" w:fill="auto"/>
        <w:bidi w:val="0"/>
        <w:spacing w:before="0" w:after="260" w:line="351" w:lineRule="exact"/>
        <w:ind w:left="0" w:right="0" w:firstLine="960"/>
        <w:jc w:val="both"/>
      </w:pPr>
      <w:r>
        <w:rPr>
          <w:color w:val="000000"/>
          <w:spacing w:val="0"/>
          <w:w w:val="100"/>
          <w:position w:val="0"/>
          <w:lang w:val="en-US" w:eastAsia="en-US" w:bidi="en-US"/>
        </w:rPr>
        <w:t>•</w:t>
      </w:r>
      <w:r>
        <w:rPr>
          <w:color w:val="000000"/>
          <w:spacing w:val="0"/>
          <w:w w:val="100"/>
          <w:position w:val="0"/>
        </w:rPr>
        <w:t>邮件列表有效性</w:t>
      </w:r>
    </w:p>
    <w:p>
      <w:pPr>
        <w:pStyle w:val="Style8"/>
        <w:keepNext w:val="0"/>
        <w:keepLines w:val="0"/>
        <w:widowControl w:val="0"/>
        <w:shd w:val="clear" w:color="auto" w:fill="auto"/>
        <w:bidi w:val="0"/>
        <w:spacing w:before="0" w:after="260" w:line="351" w:lineRule="exact"/>
        <w:ind w:left="1420" w:right="0" w:firstLine="0"/>
        <w:jc w:val="both"/>
      </w:pPr>
      <w:r>
        <w:rPr>
          <w:color w:val="000000"/>
          <w:spacing w:val="0"/>
          <w:w w:val="100"/>
          <w:position w:val="0"/>
        </w:rPr>
        <w:t>邮件中链接的点击率，以及招揽回头客的能力。</w:t>
      </w:r>
    </w:p>
    <w:p>
      <w:pPr>
        <w:pStyle w:val="Style8"/>
        <w:keepNext w:val="0"/>
        <w:keepLines w:val="0"/>
        <w:widowControl w:val="0"/>
        <w:shd w:val="clear" w:color="auto" w:fill="auto"/>
        <w:bidi w:val="0"/>
        <w:spacing w:before="0" w:after="340" w:line="345" w:lineRule="exact"/>
        <w:ind w:left="0" w:right="0" w:firstLine="0"/>
        <w:jc w:val="both"/>
      </w:pPr>
      <w:r>
        <w:rPr>
          <w:color w:val="000000"/>
          <w:spacing w:val="0"/>
          <w:w w:val="100"/>
          <w:position w:val="0"/>
        </w:rPr>
        <w:t>更为老练的商家还会留意商品评价数或有用评价数等其他指标，但这己经属于电商内部次生 商业模式的范畴了，第</w:t>
      </w:r>
      <w:r>
        <w:rPr>
          <w:rFonts w:ascii="Times New Roman" w:eastAsia="Times New Roman" w:hAnsi="Times New Roman" w:cs="Times New Roman"/>
          <w:color w:val="000000"/>
          <w:spacing w:val="0"/>
          <w:w w:val="100"/>
          <w:position w:val="0"/>
        </w:rPr>
        <w:t>12</w:t>
      </w:r>
      <w:r>
        <w:rPr>
          <w:color w:val="000000"/>
          <w:spacing w:val="0"/>
          <w:w w:val="100"/>
          <w:position w:val="0"/>
        </w:rPr>
        <w:t>章介绍用户生成内容模式时将会继续这一话题。现在来详细介绍一 下上述指标。</w:t>
      </w:r>
    </w:p>
    <w:p>
      <w:pPr>
        <w:pStyle w:val="Style58"/>
        <w:keepNext/>
        <w:keepLines/>
        <w:widowControl w:val="0"/>
        <w:shd w:val="clear" w:color="auto" w:fill="auto"/>
        <w:bidi w:val="0"/>
        <w:spacing w:before="0" w:after="260" w:line="240" w:lineRule="auto"/>
        <w:ind w:left="0" w:right="0" w:firstLine="0"/>
        <w:jc w:val="both"/>
      </w:pPr>
      <w:bookmarkStart w:id="310" w:name="bookmark310"/>
      <w:bookmarkStart w:id="311" w:name="bookmark311"/>
      <w:bookmarkStart w:id="312" w:name="bookmark312"/>
      <w:r>
        <w:rPr>
          <w:color w:val="000000"/>
          <w:spacing w:val="0"/>
          <w:w w:val="100"/>
          <w:position w:val="0"/>
        </w:rPr>
        <w:t>转化率</w:t>
      </w:r>
      <w:bookmarkEnd w:id="310"/>
      <w:bookmarkEnd w:id="311"/>
      <w:bookmarkEnd w:id="312"/>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转化率指访客中发生购买行为的比例。它是评价电商健康程度的最基本指标之一。转化率的 计算与试验十分简单。可按人群、商品、访客来源等多重标准分类讨论转化率，以观察哪些 因素可増加访客的购买欲。</w:t>
      </w:r>
    </w:p>
    <w:p>
      <w:pPr>
        <w:pStyle w:val="Style8"/>
        <w:keepNext w:val="0"/>
        <w:keepLines w:val="0"/>
        <w:widowControl w:val="0"/>
        <w:shd w:val="clear" w:color="auto" w:fill="auto"/>
        <w:bidi w:val="0"/>
        <w:spacing w:before="0" w:after="340" w:line="350" w:lineRule="exact"/>
        <w:ind w:left="0" w:right="0" w:firstLine="0"/>
        <w:jc w:val="both"/>
      </w:pPr>
      <w:r>
        <w:rPr>
          <w:color w:val="000000"/>
          <w:spacing w:val="0"/>
          <w:w w:val="100"/>
          <w:position w:val="0"/>
        </w:rPr>
        <w:t>在电商网站的起步期，转化率甚至比总营业额更为重要，因为电商创业初期最需要验证的是 到底会不会有人买你的东西（同时获取买家邮箱和订单内容等数据）。但一味追求转化率也 存在着风险。转化率在很大程度上取决于电商类型，以及成功的推动因素究竟是客户忠诚 度、用户的获取还是二者皆有的混合模式。</w:t>
      </w:r>
    </w:p>
    <w:p>
      <w:pPr>
        <w:pStyle w:val="Style58"/>
        <w:keepNext/>
        <w:keepLines/>
        <w:widowControl w:val="0"/>
        <w:shd w:val="clear" w:color="auto" w:fill="auto"/>
        <w:bidi w:val="0"/>
        <w:spacing w:before="0" w:after="260" w:line="240" w:lineRule="auto"/>
        <w:ind w:left="0" w:right="0" w:firstLine="0"/>
        <w:jc w:val="both"/>
      </w:pPr>
      <w:bookmarkStart w:id="313" w:name="bookmark313"/>
      <w:bookmarkStart w:id="314" w:name="bookmark314"/>
      <w:bookmarkStart w:id="315" w:name="bookmark315"/>
      <w:r>
        <w:rPr>
          <w:color w:val="000000"/>
          <w:spacing w:val="0"/>
          <w:w w:val="100"/>
          <w:position w:val="0"/>
        </w:rPr>
        <w:t>年均购买率</w:t>
      </w:r>
      <w:bookmarkEnd w:id="313"/>
      <w:bookmarkEnd w:id="314"/>
      <w:bookmarkEnd w:id="315"/>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转化率虽然重要，却并非电商的全部。电商不以转化率论成败，有数不尽的电商不论转化率 的高低，最终均获得了成功。转化率的大小取决于电商类型以及用户的购买习惯。棺材每个 人一生可能只会买一副，但蔬菜水果却要一周买好几次。</w:t>
      </w:r>
    </w:p>
    <w:p>
      <w:pPr>
        <w:pStyle w:val="Style8"/>
        <w:keepNext w:val="0"/>
        <w:keepLines w:val="0"/>
        <w:widowControl w:val="0"/>
        <w:shd w:val="clear" w:color="auto" w:fill="auto"/>
        <w:bidi w:val="0"/>
        <w:spacing w:before="0" w:after="340" w:line="375" w:lineRule="exact"/>
        <w:ind w:left="0" w:right="0" w:firstLine="0"/>
        <w:jc w:val="both"/>
      </w:pPr>
      <w:r>
        <w:rPr>
          <w:rFonts w:ascii="Times New Roman" w:eastAsia="Times New Roman" w:hAnsi="Times New Roman" w:cs="Times New Roman"/>
          <w:color w:val="000000"/>
          <w:spacing w:val="0"/>
          <w:w w:val="100"/>
          <w:position w:val="0"/>
        </w:rPr>
        <w:t>90</w:t>
      </w:r>
      <w:r>
        <w:rPr>
          <w:color w:val="000000"/>
          <w:spacing w:val="0"/>
          <w:w w:val="100"/>
          <w:position w:val="0"/>
        </w:rPr>
        <w:t>天内重复购买率是判断电商所属类型的绝好指示剂。实际上所谓的电商类型也并非绝对， 但至少可以帮助你知道到底是该着重培养忠诚度还是努力获取新用户。</w:t>
      </w:r>
    </w:p>
    <w:p>
      <w:pPr>
        <w:pStyle w:val="Style58"/>
        <w:keepNext/>
        <w:keepLines/>
        <w:widowControl w:val="0"/>
        <w:shd w:val="clear" w:color="auto" w:fill="auto"/>
        <w:bidi w:val="0"/>
        <w:spacing w:before="0" w:after="260" w:line="240" w:lineRule="auto"/>
        <w:ind w:left="0" w:right="0" w:firstLine="0"/>
        <w:jc w:val="both"/>
      </w:pPr>
      <w:bookmarkStart w:id="316" w:name="bookmark316"/>
      <w:bookmarkStart w:id="317" w:name="bookmark317"/>
      <w:bookmarkStart w:id="318" w:name="bookmark318"/>
      <w:r>
        <w:rPr>
          <w:color w:val="000000"/>
          <w:spacing w:val="0"/>
          <w:w w:val="100"/>
          <w:position w:val="0"/>
        </w:rPr>
        <w:t>购物车大小</w:t>
      </w:r>
      <w:bookmarkEnd w:id="316"/>
      <w:bookmarkEnd w:id="317"/>
      <w:bookmarkEnd w:id="318"/>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转化率方程的另一半是购物车大小。作为网店店主，你不仅想知道有多少人买了你的东西， 还想知道他们都花了多少钱。你可能会发现，有的推广活动可成功勾起人们的购物欲，但有 的则效果不佳。</w:t>
      </w:r>
    </w:p>
    <w:p>
      <w:pPr>
        <w:pStyle w:val="Style8"/>
        <w:keepNext w:val="0"/>
        <w:keepLines w:val="0"/>
        <w:widowControl w:val="0"/>
        <w:shd w:val="clear" w:color="auto" w:fill="auto"/>
        <w:bidi w:val="0"/>
        <w:spacing w:before="0" w:after="340" w:line="345" w:lineRule="exact"/>
        <w:ind w:left="0" w:right="0" w:firstLine="0"/>
        <w:jc w:val="both"/>
      </w:pPr>
      <w:r>
        <w:rPr>
          <w:color w:val="000000"/>
          <w:spacing w:val="0"/>
          <w:w w:val="100"/>
          <w:position w:val="0"/>
        </w:rPr>
        <w:t>在网店的日常运营中，你会着重比较总营收和所需成本，以此来确定最有油水的客户群体。 但注意不要过于迷恋营业额数，利润才是企业生存的关键。</w:t>
      </w:r>
    </w:p>
    <w:p>
      <w:pPr>
        <w:pStyle w:val="Style8"/>
        <w:keepNext w:val="0"/>
        <w:keepLines w:val="0"/>
        <w:widowControl w:val="0"/>
        <w:shd w:val="clear" w:color="auto" w:fill="auto"/>
        <w:tabs>
          <w:tab w:pos="1665" w:val="left"/>
        </w:tabs>
        <w:bidi w:val="0"/>
        <w:spacing w:before="0" w:after="0" w:line="283" w:lineRule="auto"/>
        <w:ind w:left="0" w:right="0" w:firstLine="0"/>
        <w:jc w:val="both"/>
      </w:pPr>
      <w:r>
        <w:rPr>
          <w:rFonts w:ascii="Times New Roman" w:eastAsia="Times New Roman" w:hAnsi="Times New Roman" w:cs="Times New Roman"/>
          <w:color w:val="000000"/>
          <w:spacing w:val="0"/>
          <w:w w:val="100"/>
          <w:position w:val="0"/>
          <w:lang w:val="en-US" w:eastAsia="en-US" w:bidi="en-US"/>
        </w:rPr>
        <w:t>Skyway</w:t>
        <w:tab/>
        <w:t xml:space="preserve">Ventures </w:t>
      </w:r>
      <w:r>
        <w:rPr>
          <w:color w:val="000000"/>
          <w:spacing w:val="0"/>
          <w:w w:val="100"/>
          <w:position w:val="0"/>
        </w:rPr>
        <w:t>（一家专注于电子商务领域的私人投资公司）的比尔•达利桑德罗曾说</w:t>
      </w:r>
    </w:p>
    <w:p>
      <w:pPr>
        <w:pStyle w:val="Style8"/>
        <w:keepNext w:val="0"/>
        <w:keepLines w:val="0"/>
        <w:widowControl w:val="0"/>
        <w:shd w:val="clear" w:color="auto" w:fill="auto"/>
        <w:bidi w:val="0"/>
        <w:spacing w:before="0" w:after="260" w:line="330" w:lineRule="exact"/>
        <w:ind w:left="0" w:right="0" w:firstLine="0"/>
        <w:jc w:val="both"/>
      </w:pPr>
      <w:r>
        <w:rPr>
          <w:color w:val="000000"/>
          <w:spacing w:val="0"/>
          <w:w w:val="100"/>
          <w:position w:val="0"/>
        </w:rPr>
        <w:t>过：</w:t>
      </w:r>
      <w:r>
        <w:rPr>
          <w:color w:val="000000"/>
          <w:spacing w:val="0"/>
          <w:w w:val="100"/>
          <w:position w:val="0"/>
          <w:lang w:val="zh-CN" w:eastAsia="zh-CN" w:bidi="zh-CN"/>
        </w:rPr>
        <w:t>“电</w:t>
      </w:r>
      <w:r>
        <w:rPr>
          <w:color w:val="000000"/>
          <w:spacing w:val="0"/>
          <w:w w:val="100"/>
          <w:position w:val="0"/>
        </w:rPr>
        <w:t>商成功的关键在于能否增加买家的购物车大小：购物车大了才能赚大钱。我倾向于 把客户获取成本看作是相对固定的，因此订单量越大，利润率就越高。</w:t>
      </w:r>
      <w:r>
        <w:rPr>
          <w:color w:val="000000"/>
          <w:spacing w:val="0"/>
          <w:w w:val="100"/>
          <w:position w:val="0"/>
          <w:lang w:val="en-US" w:eastAsia="en-US" w:bidi="en-US"/>
        </w:rPr>
        <w:t>"</w:t>
      </w:r>
    </w:p>
    <w:p>
      <w:pPr>
        <w:pStyle w:val="Style58"/>
        <w:keepNext/>
        <w:keepLines/>
        <w:widowControl w:val="0"/>
        <w:shd w:val="clear" w:color="auto" w:fill="auto"/>
        <w:bidi w:val="0"/>
        <w:spacing w:before="0" w:after="260" w:line="240" w:lineRule="auto"/>
        <w:ind w:left="0" w:right="0" w:firstLine="0"/>
        <w:jc w:val="both"/>
      </w:pPr>
      <w:bookmarkStart w:id="319" w:name="bookmark319"/>
      <w:bookmarkStart w:id="320" w:name="bookmark320"/>
      <w:bookmarkStart w:id="321" w:name="bookmark321"/>
      <w:r>
        <w:rPr>
          <w:color w:val="000000"/>
          <w:spacing w:val="0"/>
          <w:w w:val="100"/>
          <w:position w:val="0"/>
        </w:rPr>
        <w:t>弃买率</w:t>
      </w:r>
      <w:bookmarkEnd w:id="319"/>
      <w:bookmarkEnd w:id="320"/>
      <w:bookmarkEnd w:id="321"/>
    </w:p>
    <w:p>
      <w:pPr>
        <w:pStyle w:val="Style8"/>
        <w:keepNext w:val="0"/>
        <w:keepLines w:val="0"/>
        <w:widowControl w:val="0"/>
        <w:shd w:val="clear" w:color="auto" w:fill="auto"/>
        <w:bidi w:val="0"/>
        <w:spacing w:before="0" w:after="260" w:line="370" w:lineRule="exact"/>
        <w:ind w:left="0" w:right="0" w:firstLine="0"/>
        <w:jc w:val="left"/>
      </w:pPr>
      <w:r>
        <w:rPr>
          <w:color w:val="000000"/>
          <w:spacing w:val="0"/>
          <w:w w:val="100"/>
          <w:position w:val="0"/>
        </w:rPr>
        <w:t>不是每一个逛网店的人都会买东西。简单地说，弃买率就是</w:t>
      </w:r>
      <w:r>
        <w:rPr>
          <w:rFonts w:ascii="Times New Roman" w:eastAsia="Times New Roman" w:hAnsi="Times New Roman" w:cs="Times New Roman"/>
          <w:color w:val="000000"/>
          <w:spacing w:val="0"/>
          <w:w w:val="100"/>
          <w:position w:val="0"/>
        </w:rPr>
        <w:t>1</w:t>
      </w:r>
      <w:r>
        <w:rPr>
          <w:color w:val="000000"/>
          <w:spacing w:val="0"/>
          <w:w w:val="100"/>
          <w:position w:val="0"/>
        </w:rPr>
        <w:t>减去转化率。网店的购买流程 通常分为以下几步，即确认订单信息、填写收货地址、选择支付方式等。有时还会牵扯到第 三方网站：</w:t>
      </w:r>
      <w:r>
        <w:rPr>
          <w:rFonts w:ascii="Times New Roman" w:eastAsia="Times New Roman" w:hAnsi="Times New Roman" w:cs="Times New Roman"/>
          <w:color w:val="000000"/>
          <w:spacing w:val="0"/>
          <w:w w:val="100"/>
          <w:position w:val="0"/>
          <w:lang w:val="en-US" w:eastAsia="en-US" w:bidi="en-US"/>
        </w:rPr>
        <w:t>Kickstarter8</w:t>
      </w:r>
      <w:r>
        <w:rPr>
          <w:color w:val="000000"/>
          <w:spacing w:val="0"/>
          <w:w w:val="100"/>
          <w:position w:val="0"/>
        </w:rPr>
        <w:t>会将用户转至亚马逊进行支付，而</w:t>
      </w:r>
      <w:r>
        <w:rPr>
          <w:rFonts w:ascii="Times New Roman" w:eastAsia="Times New Roman" w:hAnsi="Times New Roman" w:cs="Times New Roman"/>
          <w:color w:val="000000"/>
          <w:spacing w:val="0"/>
          <w:w w:val="100"/>
          <w:position w:val="0"/>
          <w:lang w:val="en-US" w:eastAsia="en-US" w:bidi="en-US"/>
        </w:rPr>
        <w:t>Eventbrite9</w:t>
      </w:r>
      <w:r>
        <w:rPr>
          <w:color w:val="000000"/>
          <w:spacing w:val="0"/>
          <w:w w:val="100"/>
          <w:position w:val="0"/>
        </w:rPr>
        <w:t>则会将用户链至</w:t>
      </w:r>
      <w:r>
        <w:rPr>
          <w:rFonts w:ascii="Times New Roman" w:eastAsia="Times New Roman" w:hAnsi="Times New Roman" w:cs="Times New Roman"/>
          <w:color w:val="000000"/>
          <w:spacing w:val="0"/>
          <w:w w:val="100"/>
          <w:position w:val="0"/>
          <w:lang w:val="en-US" w:eastAsia="en-US" w:bidi="en-US"/>
        </w:rPr>
        <w:t xml:space="preserve">PayPal </w:t>
      </w:r>
      <w:r>
        <w:rPr>
          <w:color w:val="000000"/>
          <w:spacing w:val="0"/>
          <w:w w:val="100"/>
          <w:position w:val="0"/>
        </w:rPr>
        <w:t>支付票款。</w:t>
      </w:r>
    </w:p>
    <w:p>
      <w:pPr>
        <w:pStyle w:val="Style8"/>
        <w:keepNext w:val="0"/>
        <w:keepLines w:val="0"/>
        <w:widowControl w:val="0"/>
        <w:shd w:val="clear" w:color="auto" w:fill="auto"/>
        <w:bidi w:val="0"/>
        <w:spacing w:before="0" w:after="260" w:line="370" w:lineRule="exact"/>
        <w:ind w:left="0" w:right="0" w:firstLine="540"/>
        <w:jc w:val="both"/>
      </w:pPr>
      <w:r>
        <w:rPr>
          <w:rFonts w:ascii="Times New Roman" w:eastAsia="Times New Roman" w:hAnsi="Times New Roman" w:cs="Times New Roman"/>
          <w:color w:val="000000"/>
          <w:spacing w:val="0"/>
          <w:w w:val="100"/>
          <w:position w:val="0"/>
        </w:rPr>
        <w:t>8</w:t>
      </w:r>
      <w:r>
        <w:rPr>
          <w:color w:val="000000"/>
          <w:spacing w:val="0"/>
          <w:w w:val="100"/>
          <w:position w:val="0"/>
        </w:rPr>
        <w:t>总部在美国的众筹平台，与国内的</w:t>
      </w:r>
      <w:r>
        <w:rPr>
          <w:color w:val="000000"/>
          <w:spacing w:val="0"/>
          <w:w w:val="100"/>
          <w:position w:val="0"/>
          <w:lang w:val="zh-CN" w:eastAsia="zh-CN" w:bidi="zh-CN"/>
        </w:rPr>
        <w:t>“点名</w:t>
      </w:r>
      <w:r>
        <w:rPr>
          <w:color w:val="000000"/>
          <w:spacing w:val="0"/>
          <w:w w:val="100"/>
          <w:position w:val="0"/>
        </w:rPr>
        <w:t>时间”类似。——译者注</w:t>
      </w:r>
    </w:p>
    <w:p>
      <w:pPr>
        <w:pStyle w:val="Style8"/>
        <w:keepNext w:val="0"/>
        <w:keepLines w:val="0"/>
        <w:widowControl w:val="0"/>
        <w:shd w:val="clear" w:color="auto" w:fill="auto"/>
        <w:bidi w:val="0"/>
        <w:spacing w:before="0" w:after="560" w:line="370" w:lineRule="exact"/>
        <w:ind w:left="0" w:right="0" w:firstLine="540"/>
        <w:jc w:val="both"/>
      </w:pPr>
      <w:r>
        <w:rPr>
          <w:rFonts w:ascii="Times New Roman" w:eastAsia="Times New Roman" w:hAnsi="Times New Roman" w:cs="Times New Roman"/>
          <w:color w:val="000000"/>
          <w:spacing w:val="0"/>
          <w:w w:val="100"/>
          <w:position w:val="0"/>
        </w:rPr>
        <w:t>9</w:t>
      </w:r>
      <w:r>
        <w:rPr>
          <w:color w:val="000000"/>
          <w:spacing w:val="0"/>
          <w:w w:val="100"/>
          <w:position w:val="0"/>
        </w:rPr>
        <w:t>总部在美国的活动、会议在线注册网站。——译者注</w:t>
      </w:r>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在上述任一步骤放弃购买的用户比例即为弃买率。把弃买率分解到每一步是十分必要的，因 为这样才能得知哪一步造成的损失最大。有时造成最大损失的可能就是注册表中的某一项， 例如询问顾客国籍可能会让用户觉得不够亲切。</w:t>
      </w:r>
      <w:r>
        <w:rPr>
          <w:rFonts w:ascii="Times New Roman" w:eastAsia="Times New Roman" w:hAnsi="Times New Roman" w:cs="Times New Roman"/>
          <w:color w:val="000000"/>
          <w:spacing w:val="0"/>
          <w:w w:val="100"/>
          <w:position w:val="0"/>
          <w:lang w:val="en-US" w:eastAsia="en-US" w:bidi="en-US"/>
        </w:rPr>
        <w:t>ClickTable</w:t>
      </w:r>
      <w:r>
        <w:rPr>
          <w:color w:val="000000"/>
          <w:spacing w:val="0"/>
          <w:w w:val="100"/>
          <w:position w:val="0"/>
        </w:rPr>
        <w:t>等工具可自动分析表单内各步骤的 弃买率，从而有助于找到转化过程的瓶颈，即客户流失的具体步骤。</w:t>
      </w:r>
    </w:p>
    <w:p>
      <w:pPr>
        <w:pStyle w:val="Style58"/>
        <w:keepNext/>
        <w:keepLines/>
        <w:widowControl w:val="0"/>
        <w:shd w:val="clear" w:color="auto" w:fill="auto"/>
        <w:bidi w:val="0"/>
        <w:spacing w:before="0" w:after="260" w:line="240" w:lineRule="auto"/>
        <w:ind w:left="0" w:right="0" w:firstLine="0"/>
        <w:jc w:val="both"/>
      </w:pPr>
      <w:bookmarkStart w:id="322" w:name="bookmark322"/>
      <w:bookmarkStart w:id="323" w:name="bookmark323"/>
      <w:bookmarkStart w:id="324" w:name="bookmark324"/>
      <w:r>
        <w:rPr>
          <w:color w:val="000000"/>
          <w:spacing w:val="0"/>
          <w:w w:val="100"/>
          <w:position w:val="0"/>
        </w:rPr>
        <w:t>客户获取成本</w:t>
      </w:r>
      <w:bookmarkEnd w:id="322"/>
      <w:bookmarkEnd w:id="323"/>
      <w:bookmarkEnd w:id="324"/>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有访客来购买商品后，自然会希望能有更多的人光顾自己的网店。为此，你可能会釆用广告 宣传、社会媒体推广、群发邮件或加盟其他电商的方式。但无论最终釆用哪种方式，都会耗 费一定的成本。电商的算盘很简单直接，即除去获取客户和发送货物所需的成本外，可通过 商品销售来盈利。</w:t>
      </w:r>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统计单一渠道的客户获取成本相对来说比较容易；但当多种渠道共同作用时，统计这一成本 就变得相当复杂。好在有很多致力于解决这一问题的数据分析工具。谷歌之所以会提供一款 免费的数据分析产品，就是因为它可从相关广告中获取利润，并希望你可以更为容易地在谷 歌上购买广告和估量广告效果。</w:t>
      </w:r>
    </w:p>
    <w:p>
      <w:pPr>
        <w:pStyle w:val="Style58"/>
        <w:keepNext/>
        <w:keepLines/>
        <w:widowControl w:val="0"/>
        <w:shd w:val="clear" w:color="auto" w:fill="auto"/>
        <w:bidi w:val="0"/>
        <w:spacing w:before="0" w:after="260" w:line="240" w:lineRule="auto"/>
        <w:ind w:left="0" w:right="0" w:firstLine="0"/>
        <w:jc w:val="both"/>
      </w:pPr>
      <w:bookmarkStart w:id="325" w:name="bookmark325"/>
      <w:bookmarkStart w:id="326" w:name="bookmark326"/>
      <w:bookmarkStart w:id="327" w:name="bookmark327"/>
      <w:r>
        <w:rPr>
          <w:color w:val="000000"/>
          <w:spacing w:val="0"/>
          <w:w w:val="100"/>
          <w:position w:val="0"/>
        </w:rPr>
        <w:t>平均每位客户营收</w:t>
      </w:r>
      <w:bookmarkEnd w:id="325"/>
      <w:bookmarkEnd w:id="326"/>
      <w:bookmarkEnd w:id="327"/>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平均每位客户营收（或客户终身价值）对于所有电商模式而言都十分重要，不管侧重点是新 客户的获取还是忠诚度的培养（或是双管齐下）。就算你的网店从不考虑忠诚度问题（因为 销售的商品购买频率很低），但却仍然希望每位客户买得越多越好；可通过加大购物车大 小、提高转化率并降低弃买率来达到这一目标。平均每位客户营收是包含了其他关键数字的 综合指标，是衡量网店健康程度的唯一标准。</w:t>
      </w:r>
    </w:p>
    <w:p>
      <w:pPr>
        <w:pStyle w:val="Style48"/>
        <w:keepNext/>
        <w:keepLines/>
        <w:widowControl w:val="0"/>
        <w:shd w:val="clear" w:color="auto" w:fill="auto"/>
        <w:bidi w:val="0"/>
        <w:spacing w:before="0" w:line="570" w:lineRule="exact"/>
        <w:ind w:left="480" w:right="0" w:firstLine="40"/>
        <w:jc w:val="both"/>
      </w:pPr>
      <w:bookmarkStart w:id="328" w:name="bookmark328"/>
      <w:bookmarkStart w:id="329" w:name="bookmark329"/>
      <w:bookmarkStart w:id="330" w:name="bookmark330"/>
      <w:r>
        <w:rPr>
          <w:rFonts w:ascii="Times New Roman" w:eastAsia="Times New Roman" w:hAnsi="Times New Roman" w:cs="Times New Roman"/>
          <w:b/>
          <w:bCs/>
          <w:color w:val="000000"/>
          <w:spacing w:val="0"/>
          <w:w w:val="100"/>
          <w:position w:val="0"/>
          <w:sz w:val="42"/>
          <w:szCs w:val="42"/>
          <w:lang w:val="en-US" w:eastAsia="en-US" w:bidi="en-US"/>
        </w:rPr>
        <w:t>WineExpress</w:t>
      </w:r>
      <w:r>
        <w:rPr>
          <w:color w:val="000000"/>
          <w:spacing w:val="0"/>
          <w:w w:val="100"/>
          <w:position w:val="0"/>
        </w:rPr>
        <w:t>是如何将平均每位客户营收提高</w:t>
      </w:r>
      <w:r>
        <w:rPr>
          <w:rFonts w:ascii="Times New Roman" w:eastAsia="Times New Roman" w:hAnsi="Times New Roman" w:cs="Times New Roman"/>
          <w:b/>
          <w:bCs/>
          <w:color w:val="000000"/>
          <w:spacing w:val="0"/>
          <w:w w:val="100"/>
          <w:position w:val="0"/>
          <w:sz w:val="42"/>
          <w:szCs w:val="42"/>
          <w:lang w:val="zh-CN" w:eastAsia="zh-CN" w:bidi="zh-CN"/>
        </w:rPr>
        <w:t xml:space="preserve">41% </w:t>
      </w:r>
      <w:r>
        <w:rPr>
          <w:color w:val="000000"/>
          <w:spacing w:val="0"/>
          <w:w w:val="100"/>
          <w:position w:val="0"/>
        </w:rPr>
        <w:t>的（案例分析）</w:t>
      </w:r>
      <w:bookmarkEnd w:id="328"/>
      <w:bookmarkEnd w:id="329"/>
      <w:bookmarkEnd w:id="330"/>
    </w:p>
    <w:p>
      <w:pPr>
        <w:pStyle w:val="Style8"/>
        <w:keepNext w:val="0"/>
        <w:keepLines w:val="0"/>
        <w:widowControl w:val="0"/>
        <w:shd w:val="clear" w:color="auto" w:fill="auto"/>
        <w:bidi w:val="0"/>
        <w:spacing w:before="0" w:line="360" w:lineRule="exact"/>
        <w:ind w:left="480" w:right="0" w:firstLine="40"/>
        <w:jc w:val="both"/>
      </w:pPr>
      <w:r>
        <w:rPr>
          <w:rFonts w:ascii="Times New Roman" w:eastAsia="Times New Roman" w:hAnsi="Times New Roman" w:cs="Times New Roman"/>
          <w:color w:val="000000"/>
          <w:spacing w:val="0"/>
          <w:w w:val="100"/>
          <w:position w:val="0"/>
          <w:lang w:val="en-US" w:eastAsia="en-US" w:bidi="en-US"/>
        </w:rPr>
        <w:t>WineExpress.com</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Wine Enthusiast</w:t>
      </w:r>
      <w:r>
        <w:rPr>
          <w:color w:val="000000"/>
          <w:spacing w:val="0"/>
          <w:w w:val="100"/>
          <w:position w:val="0"/>
        </w:rPr>
        <w:t>品牌的独家网上零售商，</w:t>
      </w:r>
      <w:r>
        <w:rPr>
          <w:rFonts w:ascii="Times New Roman" w:eastAsia="Times New Roman" w:hAnsi="Times New Roman" w:cs="Times New Roman"/>
          <w:color w:val="000000"/>
          <w:spacing w:val="0"/>
          <w:w w:val="100"/>
          <w:position w:val="0"/>
          <w:lang w:val="en-US" w:eastAsia="en-US" w:bidi="en-US"/>
        </w:rPr>
        <w:t>WineEnthusiast</w:t>
      </w:r>
      <w:r>
        <w:rPr>
          <w:color w:val="000000"/>
          <w:spacing w:val="0"/>
          <w:w w:val="100"/>
          <w:position w:val="0"/>
        </w:rPr>
        <w:t>在高档葡萄 酒用具及储藏方面有着</w:t>
      </w:r>
      <w:r>
        <w:rPr>
          <w:rFonts w:ascii="Times New Roman" w:eastAsia="Times New Roman" w:hAnsi="Times New Roman" w:cs="Times New Roman"/>
          <w:color w:val="000000"/>
          <w:spacing w:val="0"/>
          <w:w w:val="100"/>
          <w:position w:val="0"/>
        </w:rPr>
        <w:t>30</w:t>
      </w:r>
      <w:r>
        <w:rPr>
          <w:color w:val="000000"/>
          <w:spacing w:val="0"/>
          <w:w w:val="100"/>
          <w:position w:val="0"/>
        </w:rPr>
        <w:t>余年的经营经验。</w:t>
      </w:r>
      <w:r>
        <w:rPr>
          <w:rFonts w:ascii="Times New Roman" w:eastAsia="Times New Roman" w:hAnsi="Times New Roman" w:cs="Times New Roman"/>
          <w:color w:val="000000"/>
          <w:spacing w:val="0"/>
          <w:w w:val="100"/>
          <w:position w:val="0"/>
          <w:lang w:val="en-US" w:eastAsia="en-US" w:bidi="en-US"/>
        </w:rPr>
        <w:t>WineExpress</w:t>
      </w:r>
      <w:r>
        <w:rPr>
          <w:color w:val="000000"/>
          <w:spacing w:val="0"/>
          <w:w w:val="100"/>
          <w:position w:val="0"/>
        </w:rPr>
        <w:t>一直积极利用</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测试和各种试 验来提高销售转化率。</w:t>
      </w:r>
    </w:p>
    <w:p>
      <w:pPr>
        <w:pStyle w:val="Style8"/>
        <w:keepNext w:val="0"/>
        <w:keepLines w:val="0"/>
        <w:widowControl w:val="0"/>
        <w:shd w:val="clear" w:color="auto" w:fill="auto"/>
        <w:bidi w:val="0"/>
        <w:spacing w:before="0" w:line="350" w:lineRule="exact"/>
        <w:ind w:left="480" w:right="0" w:firstLine="40"/>
        <w:jc w:val="both"/>
      </w:pPr>
      <w:r>
        <w:rPr>
          <w:color w:val="000000"/>
          <w:spacing w:val="0"/>
          <w:w w:val="100"/>
          <w:position w:val="0"/>
        </w:rPr>
        <w:t>该公司决定着手改造网店内流量最大的网页，艮卩</w:t>
      </w:r>
      <w:r>
        <w:rPr>
          <w:color w:val="000000"/>
          <w:spacing w:val="0"/>
          <w:w w:val="100"/>
          <w:position w:val="0"/>
          <w:lang w:val="zh-CN" w:eastAsia="zh-CN" w:bidi="zh-CN"/>
        </w:rPr>
        <w:t>“本日</w:t>
      </w:r>
      <w:r>
        <w:rPr>
          <w:color w:val="000000"/>
          <w:spacing w:val="0"/>
          <w:w w:val="100"/>
          <w:position w:val="0"/>
        </w:rPr>
        <w:t>葡萄酒</w:t>
      </w:r>
      <w:r>
        <w:rPr>
          <w:color w:val="000000"/>
          <w:spacing w:val="0"/>
          <w:w w:val="100"/>
          <w:position w:val="0"/>
          <w:lang w:val="zh-CN" w:eastAsia="zh-CN" w:bidi="zh-CN"/>
        </w:rPr>
        <w:t>推荐"</w:t>
      </w:r>
      <w:r>
        <w:rPr>
          <w:color w:val="000000"/>
          <w:spacing w:val="0"/>
          <w:w w:val="100"/>
          <w:position w:val="0"/>
        </w:rPr>
        <w:t>页面，该页面每日只 推荐一种葡萄酒，并享受</w:t>
      </w:r>
      <w:r>
        <w:rPr>
          <w:rFonts w:ascii="Times New Roman" w:eastAsia="Times New Roman" w:hAnsi="Times New Roman" w:cs="Times New Roman"/>
          <w:color w:val="000000"/>
          <w:spacing w:val="0"/>
          <w:w w:val="100"/>
          <w:position w:val="0"/>
        </w:rPr>
        <w:t>99</w:t>
      </w:r>
      <w:r>
        <w:rPr>
          <w:color w:val="000000"/>
          <w:spacing w:val="0"/>
          <w:w w:val="100"/>
          <w:position w:val="0"/>
        </w:rPr>
        <w:t>美分的优惠运费。该页流量主要来自邮件列表（客户可自行 选择是否订阅）和网站导航。除葡萄酒产品外，该页面还附有一段由公司很有声望的葡 萄酒主管出演的虚拟品酒视频。</w:t>
      </w:r>
    </w:p>
    <w:p>
      <w:pPr>
        <w:pStyle w:val="Style8"/>
        <w:keepNext w:val="0"/>
        <w:keepLines w:val="0"/>
        <w:widowControl w:val="0"/>
        <w:shd w:val="clear" w:color="auto" w:fill="auto"/>
        <w:bidi w:val="0"/>
        <w:spacing w:before="0" w:line="355" w:lineRule="exact"/>
        <w:ind w:left="480" w:right="0" w:firstLine="40"/>
        <w:jc w:val="left"/>
      </w:pPr>
      <w:r>
        <w:rPr>
          <w:color w:val="000000"/>
          <w:spacing w:val="0"/>
          <w:w w:val="100"/>
          <w:position w:val="0"/>
          <w:lang w:val="zh-CN" w:eastAsia="zh-CN" w:bidi="zh-CN"/>
        </w:rPr>
        <w:t>“本日</w:t>
      </w:r>
      <w:r>
        <w:rPr>
          <w:color w:val="000000"/>
          <w:spacing w:val="0"/>
          <w:w w:val="100"/>
          <w:position w:val="0"/>
        </w:rPr>
        <w:t>葡萄酒推荐"页面己经有了不错的转化率，但</w:t>
      </w:r>
      <w:r>
        <w:rPr>
          <w:rFonts w:ascii="Times New Roman" w:eastAsia="Times New Roman" w:hAnsi="Times New Roman" w:cs="Times New Roman"/>
          <w:color w:val="000000"/>
          <w:spacing w:val="0"/>
          <w:w w:val="100"/>
          <w:position w:val="0"/>
          <w:lang w:val="en-US" w:eastAsia="en-US" w:bidi="en-US"/>
        </w:rPr>
        <w:t>WineExpress.com</w:t>
      </w:r>
      <w:r>
        <w:rPr>
          <w:color w:val="000000"/>
          <w:spacing w:val="0"/>
          <w:w w:val="100"/>
          <w:position w:val="0"/>
        </w:rPr>
        <w:t>认为还存在上升空 间。不过，</w:t>
      </w:r>
      <w:r>
        <w:rPr>
          <w:rFonts w:ascii="Times New Roman" w:eastAsia="Times New Roman" w:hAnsi="Times New Roman" w:cs="Times New Roman"/>
          <w:color w:val="000000"/>
          <w:spacing w:val="0"/>
          <w:w w:val="100"/>
          <w:position w:val="0"/>
          <w:lang w:val="en-US" w:eastAsia="en-US" w:bidi="en-US"/>
        </w:rPr>
        <w:t>WineExpress</w:t>
      </w:r>
      <w:r>
        <w:rPr>
          <w:color w:val="000000"/>
          <w:spacing w:val="0"/>
          <w:w w:val="100"/>
          <w:position w:val="0"/>
        </w:rPr>
        <w:t>团队也清楚地认识到了困扰所有电商的挑战，即在优化交易量 和整体营收间寻找平衡。过于追求转化率可能会导致平均订单量的下降，从而对整体营 收带来负面影响。</w:t>
      </w:r>
    </w:p>
    <w:p>
      <w:pPr>
        <w:pStyle w:val="Style8"/>
        <w:keepNext w:val="0"/>
        <w:keepLines w:val="0"/>
        <w:widowControl w:val="0"/>
        <w:shd w:val="clear" w:color="auto" w:fill="auto"/>
        <w:bidi w:val="0"/>
        <w:spacing w:before="0" w:line="367" w:lineRule="exact"/>
        <w:ind w:left="480" w:right="0" w:firstLine="40"/>
        <w:jc w:val="left"/>
        <w:sectPr>
          <w:footnotePr>
            <w:pos w:val="pageBottom"/>
            <w:numFmt w:val="decimal"/>
            <w:numRestart w:val="continuous"/>
          </w:footnotePr>
          <w:pgSz w:w="12240" w:h="15840"/>
          <w:pgMar w:top="525" w:right="418" w:bottom="250" w:left="377"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WineExpress.com</w:t>
      </w:r>
      <w:r>
        <w:rPr>
          <w:color w:val="000000"/>
          <w:spacing w:val="0"/>
          <w:w w:val="100"/>
          <w:position w:val="0"/>
        </w:rPr>
        <w:t>委托转化率优化代理公司</w:t>
      </w:r>
      <w:r>
        <w:rPr>
          <w:rFonts w:ascii="Times New Roman" w:eastAsia="Times New Roman" w:hAnsi="Times New Roman" w:cs="Times New Roman"/>
          <w:color w:val="000000"/>
          <w:spacing w:val="0"/>
          <w:w w:val="100"/>
          <w:position w:val="0"/>
          <w:lang w:val="en-US" w:eastAsia="en-US" w:bidi="en-US"/>
        </w:rPr>
        <w:t>WiderFunnel Marketing</w:t>
      </w:r>
      <w:r>
        <w:rPr>
          <w:color w:val="000000"/>
          <w:spacing w:val="0"/>
          <w:w w:val="100"/>
          <w:position w:val="0"/>
        </w:rPr>
        <w:t>为他们开发、执行一套 改造</w:t>
      </w:r>
      <w:r>
        <w:rPr>
          <w:color w:val="000000"/>
          <w:spacing w:val="0"/>
          <w:w w:val="100"/>
          <w:position w:val="0"/>
          <w:lang w:val="zh-CN" w:eastAsia="zh-CN" w:bidi="zh-CN"/>
        </w:rPr>
        <w:t>“本日</w:t>
      </w:r>
      <w:r>
        <w:rPr>
          <w:color w:val="000000"/>
          <w:spacing w:val="0"/>
          <w:w w:val="100"/>
          <w:position w:val="0"/>
        </w:rPr>
        <w:t>葡萄酒推荐”页面的方案。</w:t>
      </w:r>
      <w:r>
        <w:rPr>
          <w:rFonts w:ascii="Times New Roman" w:eastAsia="Times New Roman" w:hAnsi="Times New Roman" w:cs="Times New Roman"/>
          <w:color w:val="000000"/>
          <w:spacing w:val="0"/>
          <w:w w:val="100"/>
          <w:position w:val="0"/>
          <w:lang w:val="en-US" w:eastAsia="en-US" w:bidi="en-US"/>
        </w:rPr>
        <w:t>WiderFunnel</w:t>
      </w:r>
      <w:r>
        <w:rPr>
          <w:color w:val="000000"/>
          <w:spacing w:val="0"/>
          <w:w w:val="100"/>
          <w:position w:val="0"/>
        </w:rPr>
        <w:t>开发并测试了三种设计方案，主要用于 测试不同网页布局对转化率的影响。图</w:t>
      </w:r>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为改造前的网页布局。</w:t>
      </w:r>
    </w:p>
    <w:p>
      <w:pPr>
        <w:pStyle w:val="Style190"/>
        <w:keepNext w:val="0"/>
        <w:keepLines w:val="0"/>
        <w:framePr w:w="1590" w:h="240" w:wrap="none" w:hAnchor="page" w:x="1486" w:y="9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?s&gt;f Ow O»r-r S'*&gt;</w:t>
      </w:r>
    </w:p>
    <w:p>
      <w:pPr>
        <w:pStyle w:val="Style190"/>
        <w:keepNext w:val="0"/>
        <w:keepLines w:val="0"/>
        <w:framePr w:w="5205" w:h="735" w:wrap="none" w:hAnchor="page" w:x="6421" w:y="-7"/>
        <w:widowControl w:val="0"/>
        <w:shd w:val="clear" w:color="auto" w:fill="auto"/>
        <w:bidi w:val="0"/>
        <w:spacing w:before="0" w:after="60" w:line="240" w:lineRule="auto"/>
        <w:ind w:left="0" w:right="0" w:firstLine="0"/>
        <w:jc w:val="center"/>
      </w:pPr>
      <w:r>
        <w:rPr>
          <w:rFonts w:ascii="SimSun" w:eastAsia="SimSun" w:hAnsi="SimSun" w:cs="SimSun"/>
          <w:color w:val="000000"/>
          <w:spacing w:val="0"/>
          <w:w w:val="100"/>
          <w:position w:val="0"/>
          <w:sz w:val="30"/>
          <w:szCs w:val="30"/>
          <w:lang w:val="zh-TW" w:eastAsia="zh-TW" w:bidi="zh-TW"/>
        </w:rPr>
        <w:t>懈婀融</w:t>
      </w:r>
      <w:r>
        <w:rPr>
          <w:rFonts w:ascii="Times New Roman" w:eastAsia="Times New Roman" w:hAnsi="Times New Roman" w:cs="Times New Roman"/>
          <w:color w:val="000000"/>
          <w:spacing w:val="0"/>
          <w:w w:val="100"/>
          <w:position w:val="0"/>
          <w:lang w:val="en-US" w:eastAsia="en-US" w:bidi="en-US"/>
        </w:rPr>
        <w:t>y &lt;©</w:t>
      </w:r>
    </w:p>
    <w:p>
      <w:pPr>
        <w:pStyle w:val="Style190"/>
        <w:keepNext w:val="0"/>
        <w:keepLines w:val="0"/>
        <w:framePr w:w="5205" w:h="735" w:wrap="none" w:hAnchor="page" w:x="6421" w:y="-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3OC PG2.84C3 Ve • .ar MiSer Mr^:::unt UuHoner Jer?Ke</w:t>
      </w:r>
    </w:p>
    <w:p>
      <w:pPr>
        <w:pStyle w:val="Style53"/>
        <w:keepNext/>
        <w:keepLines/>
        <w:framePr w:w="3435" w:h="855" w:wrap="none" w:hAnchor="page" w:x="1591" w:y="743"/>
        <w:widowControl w:val="0"/>
        <w:shd w:val="clear" w:color="auto" w:fill="auto"/>
        <w:bidi w:val="0"/>
        <w:spacing w:before="0" w:after="0" w:line="240" w:lineRule="auto"/>
        <w:ind w:left="0" w:right="0" w:firstLine="0"/>
        <w:jc w:val="center"/>
        <w:rPr>
          <w:sz w:val="54"/>
          <w:szCs w:val="54"/>
        </w:rPr>
      </w:pPr>
      <w:bookmarkStart w:id="331" w:name="bookmark331"/>
      <w:bookmarkStart w:id="332" w:name="bookmark332"/>
      <w:bookmarkStart w:id="333" w:name="bookmark333"/>
      <w:r>
        <w:rPr>
          <w:rFonts w:ascii="Times New Roman" w:eastAsia="Times New Roman" w:hAnsi="Times New Roman" w:cs="Times New Roman"/>
          <w:color w:val="000000"/>
          <w:spacing w:val="0"/>
          <w:w w:val="100"/>
          <w:position w:val="0"/>
          <w:sz w:val="54"/>
          <w:szCs w:val="54"/>
          <w:lang w:val="en-US" w:eastAsia="en-US" w:bidi="en-US"/>
        </w:rPr>
        <w:t>WineExpresscozM*</w:t>
      </w:r>
      <w:bookmarkEnd w:id="331"/>
      <w:bookmarkEnd w:id="332"/>
      <w:bookmarkEnd w:id="333"/>
    </w:p>
    <w:p>
      <w:pPr>
        <w:pStyle w:val="Style190"/>
        <w:keepNext w:val="0"/>
        <w:keepLines w:val="0"/>
        <w:framePr w:w="3435" w:h="855" w:wrap="none" w:hAnchor="page" w:x="1591" w:y="743"/>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47E71"/>
          <w:spacing w:val="0"/>
          <w:w w:val="100"/>
          <w:position w:val="0"/>
          <w:lang w:val="en-US" w:eastAsia="en-US" w:bidi="en-US"/>
        </w:rPr>
        <w:t>ACh^skE -r4cS&gt;lue&amp;^i*4a</w:t>
      </w:r>
    </w:p>
    <w:p>
      <w:pPr>
        <w:pStyle w:val="Style190"/>
        <w:keepNext w:val="0"/>
        <w:keepLines w:val="0"/>
        <w:framePr w:w="4080" w:h="450" w:wrap="none" w:hAnchor="page" w:x="7366" w:y="1103"/>
        <w:widowControl w:val="0"/>
        <w:shd w:val="clear" w:color="auto" w:fill="auto"/>
        <w:bidi w:val="0"/>
        <w:spacing w:before="0" w:after="0" w:line="210" w:lineRule="exact"/>
        <w:ind w:left="0" w:right="0" w:firstLine="0"/>
        <w:jc w:val="left"/>
      </w:pPr>
      <w:r>
        <w:rPr>
          <w:rFonts w:ascii="Times New Roman" w:eastAsia="Times New Roman" w:hAnsi="Times New Roman" w:cs="Times New Roman"/>
          <w:color w:val="000000"/>
          <w:spacing w:val="0"/>
          <w:w w:val="100"/>
          <w:position w:val="0"/>
          <w:lang w:val="en-US" w:eastAsia="en-US" w:bidi="en-US"/>
        </w:rPr>
        <w:t>Sb 3Ql</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lang w:val="en-US" w:eastAsia="en-US" w:bidi="en-US"/>
        </w:rPr>
        <w:t>3 isjust S1.93 tcrbottk and our sckc: Wine cf</w:t>
      </w:r>
      <w:r>
        <w:rPr>
          <w:rFonts w:ascii="SimSun" w:eastAsia="SimSun" w:hAnsi="SimSun" w:cs="SimSun"/>
          <w:color w:val="000000"/>
          <w:spacing w:val="0"/>
          <w:w w:val="100"/>
          <w:position w:val="0"/>
          <w:sz w:val="30"/>
          <w:szCs w:val="30"/>
          <w:lang w:val="zh-TW" w:eastAsia="zh-TW" w:bidi="zh-TW"/>
        </w:rPr>
        <w:t>，卜.</w:t>
      </w:r>
      <w:r>
        <w:rPr>
          <w:rFonts w:ascii="Times New Roman" w:eastAsia="Times New Roman" w:hAnsi="Times New Roman" w:cs="Times New Roman"/>
          <w:color w:val="000000"/>
          <w:spacing w:val="0"/>
          <w:w w:val="100"/>
          <w:position w:val="0"/>
          <w:lang w:val="en-US" w:eastAsia="en-US" w:bidi="en-US"/>
        </w:rPr>
        <w:t xml:space="preserve">&lt;|«V </w:t>
      </w:r>
      <w:r>
        <w:rPr>
          <w:rFonts w:ascii="SimSun" w:eastAsia="SimSun" w:hAnsi="SimSun" w:cs="SimSun"/>
          <w:color w:val="000000"/>
          <w:spacing w:val="0"/>
          <w:w w:val="100"/>
          <w:position w:val="0"/>
          <w:sz w:val="30"/>
          <w:szCs w:val="30"/>
          <w:u w:val="single"/>
          <w:lang w:val="zh-TW" w:eastAsia="zh-TW" w:bidi="zh-TW"/>
        </w:rPr>
        <w:t>人</w:t>
      </w:r>
      <w:r>
        <w:rPr>
          <w:rFonts w:ascii="SimSun" w:eastAsia="SimSun" w:hAnsi="SimSun" w:cs="SimSun"/>
          <w:color w:val="000000"/>
          <w:spacing w:val="0"/>
          <w:w w:val="100"/>
          <w:position w:val="0"/>
          <w:sz w:val="30"/>
          <w:szCs w:val="30"/>
          <w:u w:val="single"/>
          <w:lang w:val="en-US" w:eastAsia="en-US" w:bidi="en-US"/>
        </w:rPr>
        <w:t xml:space="preserve">■ </w:t>
      </w:r>
      <w:r>
        <w:rPr>
          <w:rFonts w:ascii="Times New Roman" w:eastAsia="Times New Roman" w:hAnsi="Times New Roman" w:cs="Times New Roman"/>
          <w:color w:val="000000"/>
          <w:spacing w:val="0"/>
          <w:w w:val="100"/>
          <w:position w:val="0"/>
          <w:u w:val="single"/>
          <w:lang w:val="en-US" w:eastAsia="en-US" w:bidi="en-US"/>
        </w:rPr>
        <w:t>W</w:t>
      </w:r>
      <w:r>
        <w:rPr>
          <w:rFonts w:ascii="SimSun" w:eastAsia="SimSun" w:hAnsi="SimSun" w:cs="SimSun"/>
          <w:color w:val="000000"/>
          <w:spacing w:val="0"/>
          <w:w w:val="100"/>
          <w:position w:val="0"/>
          <w:sz w:val="30"/>
          <w:szCs w:val="30"/>
          <w:u w:val="single"/>
          <w:lang w:val="zh-TW" w:eastAsia="zh-TW" w:bidi="zh-TW"/>
        </w:rPr>
        <w:t>人</w:t>
      </w:r>
      <w:r>
        <w:rPr>
          <w:rFonts w:ascii="SimSun" w:eastAsia="SimSun" w:hAnsi="SimSun" w:cs="SimSun"/>
          <w:color w:val="000000"/>
          <w:spacing w:val="0"/>
          <w:w w:val="100"/>
          <w:position w:val="0"/>
          <w:sz w:val="30"/>
          <w:szCs w:val="30"/>
          <w:u w:val="single"/>
          <w:lang w:val="en-US" w:eastAsia="en-US" w:bidi="en-US"/>
        </w:rPr>
        <w:t>▼・・</w:t>
      </w:r>
      <w:r>
        <w:rPr>
          <w:rFonts w:ascii="Times New Roman" w:eastAsia="Times New Roman" w:hAnsi="Times New Roman" w:cs="Times New Roman"/>
          <w:i/>
          <w:iCs/>
          <w:color w:val="000000"/>
          <w:spacing w:val="0"/>
          <w:w w:val="100"/>
          <w:position w:val="0"/>
          <w:vertAlign w:val="superscript"/>
          <w:lang w:val="en-US" w:eastAsia="en-US" w:bidi="en-US"/>
        </w:rPr>
        <w:t>l</w:t>
      </w:r>
      <w:r>
        <w:rPr>
          <w:rFonts w:ascii="Times New Roman" w:eastAsia="Times New Roman" w:hAnsi="Times New Roman" w:cs="Times New Roman"/>
          <w:i/>
          <w:iCs/>
          <w:color w:val="000000"/>
          <w:spacing w:val="0"/>
          <w:w w:val="100"/>
          <w:position w:val="0"/>
          <w:lang w:val="en-US" w:eastAsia="en-US" w:bidi="en-US"/>
        </w:rPr>
        <w:t>r.9</w:t>
      </w:r>
      <w:r>
        <w:rPr>
          <w:rFonts w:ascii="Times New Roman" w:eastAsia="Times New Roman" w:hAnsi="Times New Roman" w:cs="Times New Roman"/>
          <w:color w:val="000000"/>
          <w:spacing w:val="0"/>
          <w:w w:val="100"/>
          <w:position w:val="0"/>
          <w:lang w:val="en-US" w:eastAsia="en-US" w:bidi="en-US"/>
        </w:rPr>
        <w:t xml:space="preserve"> 9Mr P*r h^rtU*</w:t>
      </w:r>
    </w:p>
    <w:p>
      <w:pPr>
        <w:pStyle w:val="Style190"/>
        <w:keepNext w:val="0"/>
        <w:keepLines w:val="0"/>
        <w:framePr w:w="4830" w:h="390" w:wrap="none" w:hAnchor="page" w:x="2146" w:y="183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4A211D"/>
          <w:spacing w:val="0"/>
          <w:w w:val="100"/>
          <w:position w:val="0"/>
          <w:lang w:val="en-US" w:eastAsia="en-US" w:bidi="en-US"/>
        </w:rPr>
        <w:t>rPu</w:t>
      </w:r>
      <w:r>
        <w:rPr>
          <w:rFonts w:ascii="SimSun" w:eastAsia="SimSun" w:hAnsi="SimSun" w:cs="SimSun"/>
          <w:color w:val="4A211D"/>
          <w:spacing w:val="0"/>
          <w:w w:val="100"/>
          <w:position w:val="0"/>
          <w:lang w:val="en-US" w:eastAsia="en-US" w:bidi="en-US"/>
        </w:rPr>
        <w:t>，，</w:t>
      </w:r>
      <w:r>
        <w:rPr>
          <w:rFonts w:ascii="Times New Roman" w:eastAsia="Times New Roman" w:hAnsi="Times New Roman" w:cs="Times New Roman"/>
          <w:color w:val="4A211D"/>
          <w:spacing w:val="0"/>
          <w:w w:val="100"/>
          <w:position w:val="0"/>
          <w:lang w:val="en-US" w:eastAsia="en-US" w:bidi="en-US"/>
        </w:rPr>
        <w:t>SEARCH .-gK</w:t>
      </w:r>
      <w:r>
        <w:rPr>
          <w:rFonts w:ascii="SimSun" w:eastAsia="SimSun" w:hAnsi="SimSun" w:cs="SimSun"/>
          <w:color w:val="4A211D"/>
          <w:spacing w:val="0"/>
          <w:w w:val="100"/>
          <w:position w:val="0"/>
          <w:sz w:val="30"/>
          <w:szCs w:val="30"/>
          <w:lang w:val="en-US" w:eastAsia="en-US" w:bidi="en-US"/>
        </w:rPr>
        <w:t>「</w:t>
      </w:r>
      <w:r>
        <w:rPr>
          <w:rFonts w:ascii="Times New Roman" w:eastAsia="Times New Roman" w:hAnsi="Times New Roman" w:cs="Times New Roman"/>
          <w:color w:val="4A211D"/>
          <w:spacing w:val="0"/>
          <w:w w:val="100"/>
          <w:position w:val="0"/>
          <w:lang w:val="en-US" w:eastAsia="en-US" w:bidi="en-US"/>
        </w:rPr>
        <w:t>z n&lt; ih</w:t>
      </w:r>
    </w:p>
    <w:p>
      <w:pPr>
        <w:pStyle w:val="Style84"/>
        <w:keepNext w:val="0"/>
        <w:keepLines w:val="0"/>
        <w:framePr w:w="1290" w:h="285" w:wrap="none" w:hAnchor="page" w:x="10276" w:y="1928"/>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CAAFAB"/>
          <w:spacing w:val="0"/>
          <w:w w:val="100"/>
          <w:position w:val="0"/>
          <w:sz w:val="19"/>
          <w:szCs w:val="19"/>
          <w:u w:val="single"/>
          <w:lang w:val="en-US" w:eastAsia="en-US" w:bidi="en-US"/>
        </w:rPr>
        <w:t>Email 5peciBl9</w:t>
      </w:r>
      <w:r>
        <w:rPr>
          <w:rFonts w:ascii="Times New Roman" w:eastAsia="Times New Roman" w:hAnsi="Times New Roman" w:cs="Times New Roman"/>
          <w:color w:val="CAAFAB"/>
          <w:spacing w:val="0"/>
          <w:w w:val="100"/>
          <w:position w:val="0"/>
          <w:sz w:val="19"/>
          <w:szCs w:val="19"/>
          <w:lang w:val="en-US" w:eastAsia="en-US" w:bidi="en-US"/>
        </w:rPr>
        <w:t xml:space="preserve"> .</w:t>
      </w:r>
    </w:p>
    <w:p>
      <w:pPr>
        <w:pStyle w:val="Style84"/>
        <w:keepNext w:val="0"/>
        <w:keepLines w:val="0"/>
        <w:framePr w:w="1080" w:h="240" w:wrap="none" w:hAnchor="page" w:x="8251" w:y="2003"/>
        <w:widowControl w:val="0"/>
        <w:shd w:val="clear" w:color="auto" w:fill="auto"/>
        <w:bidi w:val="0"/>
        <w:spacing w:before="0" w:after="0" w:line="240" w:lineRule="auto"/>
        <w:ind w:left="-20" w:right="0" w:firstLine="0"/>
        <w:jc w:val="center"/>
        <w:rPr>
          <w:sz w:val="19"/>
          <w:szCs w:val="19"/>
        </w:rPr>
      </w:pPr>
      <w:r>
        <w:rPr>
          <w:rFonts w:ascii="Times New Roman" w:eastAsia="Times New Roman" w:hAnsi="Times New Roman" w:cs="Times New Roman"/>
          <w:i/>
          <w:iCs/>
          <w:color w:val="947E71"/>
          <w:spacing w:val="0"/>
          <w:w w:val="100"/>
          <w:position w:val="0"/>
          <w:sz w:val="19"/>
          <w:szCs w:val="19"/>
          <w:lang w:val="en-US" w:eastAsia="en-US" w:bidi="en-US"/>
        </w:rPr>
        <w:t>mts&amp;ffx</w:t>
      </w:r>
    </w:p>
    <w:p>
      <w:pPr>
        <w:pStyle w:val="Style190"/>
        <w:keepNext w:val="0"/>
        <w:keepLines w:val="0"/>
        <w:framePr w:w="6600" w:h="390" w:wrap="none" w:hAnchor="page" w:x="1561" w:y="230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Ng "xprGSs* Win® C uts Win</w:t>
      </w:r>
      <w:r>
        <w:rPr>
          <w:rFonts w:ascii="SimSun" w:eastAsia="SimSun" w:hAnsi="SimSun" w:cs="SimSun"/>
          <w:color w:val="000000"/>
          <w:spacing w:val="0"/>
          <w:w w:val="100"/>
          <w:position w:val="0"/>
          <w:sz w:val="30"/>
          <w:szCs w:val="30"/>
          <w:lang w:val="zh-TW" w:eastAsia="zh-TW" w:bidi="zh-TW"/>
        </w:rPr>
        <w:t xml:space="preserve">匂 </w:t>
      </w:r>
      <w:r>
        <w:rPr>
          <w:rFonts w:ascii="Times New Roman" w:eastAsia="Times New Roman" w:hAnsi="Times New Roman" w:cs="Times New Roman"/>
          <w:color w:val="000000"/>
          <w:spacing w:val="0"/>
          <w:w w:val="100"/>
          <w:position w:val="0"/>
          <w:lang w:val="en-US" w:eastAsia="en-US" w:bidi="en-US"/>
        </w:rPr>
        <w:t>9</w:t>
      </w:r>
      <w:r>
        <w:rPr>
          <w:rFonts w:ascii="SimSun" w:eastAsia="SimSun" w:hAnsi="SimSun" w:cs="SimSun"/>
          <w:color w:val="000000"/>
          <w:spacing w:val="0"/>
          <w:w w:val="100"/>
          <w:position w:val="0"/>
          <w:sz w:val="30"/>
          <w:szCs w:val="30"/>
          <w:lang w:val="zh-TW" w:eastAsia="zh-TW" w:bidi="zh-TW"/>
        </w:rPr>
        <w:t xml:space="preserve">气 </w:t>
      </w:r>
      <w:r>
        <w:rPr>
          <w:rFonts w:ascii="Times New Roman" w:eastAsia="Times New Roman" w:hAnsi="Times New Roman" w:cs="Times New Roman"/>
          <w:color w:val="000000"/>
          <w:spacing w:val="0"/>
          <w:w w:val="100"/>
          <w:position w:val="0"/>
          <w:lang w:val="en-US" w:eastAsia="en-US" w:bidi="en-US"/>
        </w:rPr>
        <w:t>Bss&lt;£t£ 3</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ft Samplers Sate</w:t>
      </w:r>
    </w:p>
    <w:p>
      <w:pPr>
        <w:pStyle w:val="Style190"/>
        <w:keepNext w:val="0"/>
        <w:keepLines w:val="0"/>
        <w:framePr w:w="1410" w:h="240" w:wrap="none" w:hAnchor="page" w:x="8386" w:y="233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Our Gua-artes</w:t>
      </w:r>
    </w:p>
    <w:p>
      <w:pPr>
        <w:pStyle w:val="Style190"/>
        <w:keepNext w:val="0"/>
        <w:keepLines w:val="0"/>
        <w:framePr w:w="1395" w:h="375" w:wrap="none" w:hAnchor="page" w:x="10096" w:y="2303"/>
        <w:widowControl w:val="0"/>
        <w:shd w:val="clear" w:color="auto" w:fill="auto"/>
        <w:bidi w:val="0"/>
        <w:spacing w:before="0" w:after="0" w:line="240" w:lineRule="auto"/>
        <w:ind w:left="0" w:right="0" w:firstLine="0"/>
        <w:jc w:val="right"/>
        <w:rPr>
          <w:sz w:val="30"/>
          <w:szCs w:val="30"/>
        </w:rPr>
      </w:pPr>
      <w:r>
        <w:rPr>
          <w:rFonts w:ascii="Times New Roman" w:eastAsia="Times New Roman" w:hAnsi="Times New Roman" w:cs="Times New Roman"/>
          <w:color w:val="000000"/>
          <w:spacing w:val="0"/>
          <w:w w:val="100"/>
          <w:position w:val="0"/>
          <w:sz w:val="19"/>
          <w:szCs w:val="19"/>
          <w:lang w:val="en-US" w:eastAsia="en-US" w:bidi="en-US"/>
        </w:rPr>
        <w:t xml:space="preserve">ViCM ~ast </w:t>
      </w:r>
      <w:r>
        <w:rPr>
          <w:rFonts w:ascii="Times New Roman" w:eastAsia="Times New Roman" w:hAnsi="Times New Roman" w:cs="Times New Roman"/>
          <w:color w:val="000000"/>
          <w:spacing w:val="0"/>
          <w:w w:val="100"/>
          <w:position w:val="0"/>
          <w:sz w:val="19"/>
          <w:szCs w:val="19"/>
          <w:lang w:val="zh-TW" w:eastAsia="zh-TW" w:bidi="zh-TW"/>
        </w:rPr>
        <w:t>1</w:t>
      </w:r>
      <w:r>
        <w:rPr>
          <w:rFonts w:ascii="SimSun" w:eastAsia="SimSun" w:hAnsi="SimSun" w:cs="SimSun"/>
          <w:color w:val="000000"/>
          <w:spacing w:val="0"/>
          <w:w w:val="100"/>
          <w:position w:val="0"/>
          <w:sz w:val="30"/>
          <w:szCs w:val="30"/>
          <w:lang w:val="zh-TW" w:eastAsia="zh-TW" w:bidi="zh-TW"/>
        </w:rPr>
        <w:t>强</w:t>
      </w:r>
    </w:p>
    <w:p>
      <w:pPr>
        <w:pStyle w:val="Style190"/>
        <w:keepNext w:val="0"/>
        <w:keepLines w:val="0"/>
        <w:framePr w:w="1185" w:h="330" w:wrap="none" w:hAnchor="page" w:x="4486" w:y="2708"/>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CAAFAB"/>
          <w:spacing w:val="0"/>
          <w:w w:val="100"/>
          <w:position w:val="0"/>
          <w:sz w:val="19"/>
          <w:szCs w:val="19"/>
          <w:lang w:val="en-US" w:eastAsia="en-US" w:bidi="en-US"/>
        </w:rPr>
        <w:t xml:space="preserve">Wirm </w:t>
      </w:r>
      <w:r>
        <w:rPr>
          <w:rFonts w:ascii="SimSun" w:eastAsia="SimSun" w:hAnsi="SimSun" w:cs="SimSun"/>
          <w:color w:val="CAAFAB"/>
          <w:spacing w:val="0"/>
          <w:w w:val="100"/>
          <w:position w:val="0"/>
          <w:sz w:val="30"/>
          <w:szCs w:val="30"/>
          <w:lang w:val="zh-TW" w:eastAsia="zh-TW" w:bidi="zh-TW"/>
        </w:rPr>
        <w:t xml:space="preserve">代 </w:t>
      </w:r>
      <w:r>
        <w:rPr>
          <w:rFonts w:ascii="Times New Roman" w:eastAsia="Times New Roman" w:hAnsi="Times New Roman" w:cs="Times New Roman"/>
          <w:b/>
          <w:bCs/>
          <w:smallCaps/>
          <w:color w:val="CAAFAB"/>
          <w:spacing w:val="0"/>
          <w:w w:val="100"/>
          <w:position w:val="0"/>
          <w:sz w:val="16"/>
          <w:szCs w:val="16"/>
          <w:lang w:val="en-US" w:eastAsia="en-US" w:bidi="en-US"/>
        </w:rPr>
        <w:t>T,t</w:t>
      </w:r>
      <w:r>
        <w:rPr>
          <w:rFonts w:ascii="SimSun" w:eastAsia="SimSun" w:hAnsi="SimSun" w:cs="SimSun"/>
          <w:color w:val="CAAFAB"/>
          <w:spacing w:val="0"/>
          <w:w w:val="100"/>
          <w:position w:val="0"/>
          <w:sz w:val="30"/>
          <w:szCs w:val="30"/>
          <w:lang w:val="zh-TW" w:eastAsia="zh-TW" w:bidi="zh-TW"/>
        </w:rPr>
        <w:t>疳</w:t>
      </w:r>
    </w:p>
    <w:p>
      <w:pPr>
        <w:pStyle w:val="Style190"/>
        <w:keepNext w:val="0"/>
        <w:keepLines w:val="0"/>
        <w:framePr w:w="3585" w:h="330" w:wrap="none" w:hAnchor="page" w:x="6451" w:y="270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CAAFAB"/>
          <w:spacing w:val="0"/>
          <w:w w:val="100"/>
          <w:position w:val="0"/>
          <w:lang w:val="en-US" w:eastAsia="en-US" w:bidi="en-US"/>
        </w:rPr>
        <w:t>Winr^ h-, vnrirtil | winr,</w:t>
      </w:r>
      <w:r>
        <w:rPr>
          <w:rFonts w:ascii="SimSun" w:eastAsia="SimSun" w:hAnsi="SimSun" w:cs="SimSun"/>
          <w:color w:val="CAAFAB"/>
          <w:spacing w:val="0"/>
          <w:w w:val="100"/>
          <w:position w:val="0"/>
          <w:sz w:val="30"/>
          <w:szCs w:val="30"/>
          <w:lang w:val="zh-TW" w:eastAsia="zh-TW" w:bidi="zh-TW"/>
        </w:rPr>
        <w:t xml:space="preserve">七 </w:t>
      </w:r>
      <w:r>
        <w:rPr>
          <w:rFonts w:ascii="Times New Roman" w:eastAsia="Times New Roman" w:hAnsi="Times New Roman" w:cs="Times New Roman"/>
          <w:color w:val="CAAFAB"/>
          <w:spacing w:val="0"/>
          <w:w w:val="100"/>
          <w:position w:val="0"/>
          <w:lang w:val="en-US" w:eastAsia="en-US" w:bidi="en-US"/>
        </w:rPr>
        <w:t>g-wi</w:t>
      </w:r>
    </w:p>
    <w:p>
      <w:pPr>
        <w:pStyle w:val="Style190"/>
        <w:keepNext w:val="0"/>
        <w:keepLines w:val="0"/>
        <w:framePr w:w="1110" w:h="270" w:wrap="none" w:hAnchor="page" w:x="8101" w:y="305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~X&gt;CJCtA|6t&lt;</w:t>
      </w:r>
    </w:p>
    <w:p>
      <w:pPr>
        <w:pStyle w:val="Style190"/>
        <w:keepNext w:val="0"/>
        <w:keepLines w:val="0"/>
        <w:framePr w:w="3300" w:h="555" w:wrap="none" w:hAnchor="page" w:x="1726" w:y="3563"/>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9F221D"/>
          <w:spacing w:val="0"/>
          <w:w w:val="100"/>
          <w:position w:val="0"/>
          <w:u w:val="single"/>
          <w:lang w:val="en-US" w:eastAsia="en-US" w:bidi="en-US"/>
        </w:rPr>
        <w:t>Wine of the Day</w:t>
      </w:r>
    </w:p>
    <w:p>
      <w:pPr>
        <w:pStyle w:val="Style190"/>
        <w:keepNext w:val="0"/>
        <w:keepLines w:val="0"/>
        <w:framePr w:w="3750" w:h="735" w:wrap="none" w:hAnchor="page" w:x="5266" w:y="3473"/>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FCEABA"/>
          <w:spacing w:val="0"/>
          <w:w w:val="100"/>
          <w:position w:val="0"/>
          <w:lang w:val="en-US" w:eastAsia="en-US" w:bidi="en-US"/>
        </w:rPr>
        <w:t xml:space="preserve">Wire of the Day </w:t>
      </w:r>
      <w:r>
        <w:rPr>
          <w:rFonts w:ascii="Times New Roman" w:eastAsia="Times New Roman" w:hAnsi="Times New Roman" w:cs="Times New Roman"/>
          <w:color w:val="CAAFAB"/>
          <w:spacing w:val="0"/>
          <w:w w:val="100"/>
          <w:position w:val="0"/>
          <w:lang w:val="en-US" w:eastAsia="en-US" w:bidi="en-US"/>
        </w:rPr>
        <w:t xml:space="preserve">is </w:t>
      </w:r>
      <w:r>
        <w:rPr>
          <w:rFonts w:ascii="Times New Roman" w:eastAsia="Times New Roman" w:hAnsi="Times New Roman" w:cs="Times New Roman"/>
          <w:color w:val="9D8A9D"/>
          <w:spacing w:val="0"/>
          <w:w w:val="100"/>
          <w:position w:val="0"/>
          <w:lang w:val="en-US" w:eastAsia="en-US" w:bidi="en-US"/>
        </w:rPr>
        <w:t xml:space="preserve">j'ourde 1^ selecdon </w:t>
      </w:r>
      <w:r>
        <w:rPr>
          <w:rFonts w:ascii="Times New Roman" w:eastAsia="Times New Roman" w:hAnsi="Times New Roman" w:cs="Times New Roman"/>
          <w:i/>
          <w:iCs/>
          <w:color w:val="CAAFAB"/>
          <w:spacing w:val="0"/>
          <w:w w:val="100"/>
          <w:position w:val="0"/>
          <w:lang w:val="en-US" w:eastAsia="en-US" w:bidi="en-US"/>
        </w:rPr>
        <w:t>ol</w:t>
      </w:r>
      <w:r>
        <w:rPr>
          <w:rFonts w:ascii="Times New Roman" w:eastAsia="Times New Roman" w:hAnsi="Times New Roman" w:cs="Times New Roman"/>
          <w:color w:val="CAAFAB"/>
          <w:spacing w:val="0"/>
          <w:w w:val="100"/>
          <w:position w:val="0"/>
          <w:lang w:val="en-US" w:eastAsia="en-US" w:bidi="en-US"/>
        </w:rPr>
        <w:t xml:space="preserve"> de</w:t>
      </w:r>
      <w:r>
        <w:rPr>
          <w:rFonts w:ascii="SimSun" w:eastAsia="SimSun" w:hAnsi="SimSun" w:cs="SimSun"/>
          <w:color w:val="CAAFAB"/>
          <w:spacing w:val="0"/>
          <w:w w:val="100"/>
          <w:position w:val="0"/>
          <w:lang w:val="en-US" w:eastAsia="en-US" w:bidi="en-US"/>
        </w:rPr>
        <w:t>，</w:t>
      </w:r>
      <w:r>
        <w:rPr>
          <w:rFonts w:ascii="Times New Roman" w:eastAsia="Times New Roman" w:hAnsi="Times New Roman" w:cs="Times New Roman"/>
          <w:color w:val="CAAFAB"/>
          <w:spacing w:val="0"/>
          <w:w w:val="100"/>
          <w:position w:val="0"/>
          <w:lang w:val="en-US" w:eastAsia="en-US" w:bidi="en-US"/>
        </w:rPr>
        <w:t>Qbua VJtriHF xp</w:t>
      </w:r>
      <w:r>
        <w:rPr>
          <w:rFonts w:ascii="SimSun" w:eastAsia="SimSun" w:hAnsi="SimSun" w:cs="SimSun"/>
          <w:color w:val="CAAFAB"/>
          <w:spacing w:val="0"/>
          <w:w w:val="100"/>
          <w:position w:val="0"/>
          <w:lang w:val="en-US" w:eastAsia="en-US" w:bidi="en-US"/>
        </w:rPr>
        <w:t>(</w:t>
      </w:r>
      <w:r>
        <w:rPr>
          <w:rFonts w:ascii="Times New Roman" w:eastAsia="Times New Roman" w:hAnsi="Times New Roman" w:cs="Times New Roman"/>
          <w:color w:val="CAAFAB"/>
          <w:spacing w:val="0"/>
          <w:w w:val="100"/>
          <w:position w:val="0"/>
          <w:lang w:val="en-US" w:eastAsia="en-US" w:bidi="en-US"/>
        </w:rPr>
        <w:t>af.&amp;,cjm Snes</w:t>
      </w:r>
    </w:p>
    <w:p>
      <w:pPr>
        <w:pStyle w:val="Style190"/>
        <w:keepNext w:val="0"/>
        <w:keepLines w:val="0"/>
        <w:framePr w:w="3750" w:h="735" w:wrap="none" w:hAnchor="page" w:x="5266" w:y="3473"/>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CAAFAB"/>
          <w:spacing w:val="0"/>
          <w:w w:val="100"/>
          <w:position w:val="0"/>
          <w:lang w:val="en-US" w:eastAsia="en-US" w:bidi="en-US"/>
        </w:rPr>
        <w:t>■ tut slip for jost 99(, for 24 hours only</w:t>
      </w:r>
    </w:p>
    <w:p>
      <w:pPr>
        <w:pStyle w:val="Style190"/>
        <w:keepNext w:val="0"/>
        <w:keepLines w:val="0"/>
        <w:framePr w:w="4155" w:h="1020" w:wrap="none" w:hAnchor="page" w:x="4576" w:y="4568"/>
        <w:widowControl w:val="0"/>
        <w:shd w:val="clear" w:color="auto" w:fill="auto"/>
        <w:bidi w:val="0"/>
        <w:spacing w:before="0" w:after="1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19"/>
          <w:szCs w:val="19"/>
          <w:lang w:val="en-US" w:eastAsia="en-US" w:bidi="en-US"/>
        </w:rPr>
        <w:t xml:space="preserve">I Villa </w:t>
      </w:r>
      <w:r>
        <w:rPr>
          <w:rFonts w:ascii="Times New Roman" w:eastAsia="Times New Roman" w:hAnsi="Times New Roman" w:cs="Times New Roman"/>
          <w:color w:val="5A425B"/>
          <w:spacing w:val="0"/>
          <w:w w:val="100"/>
          <w:position w:val="0"/>
          <w:sz w:val="19"/>
          <w:szCs w:val="19"/>
          <w:lang w:val="en-US" w:eastAsia="en-US" w:bidi="en-US"/>
        </w:rPr>
        <w:t xml:space="preserve">Antinori </w:t>
      </w:r>
      <w:r>
        <w:rPr>
          <w:rFonts w:ascii="Times New Roman" w:eastAsia="Times New Roman" w:hAnsi="Times New Roman" w:cs="Times New Roman"/>
          <w:color w:val="000000"/>
          <w:spacing w:val="0"/>
          <w:w w:val="100"/>
          <w:position w:val="0"/>
          <w:sz w:val="19"/>
          <w:szCs w:val="19"/>
          <w:lang w:val="en-US" w:eastAsia="en-US" w:bidi="en-US"/>
        </w:rPr>
        <w:t xml:space="preserve">2UUi loscona lb I </w:t>
      </w:r>
      <w:r>
        <w:rPr>
          <w:rFonts w:ascii="Times New Roman" w:eastAsia="Times New Roman" w:hAnsi="Times New Roman" w:cs="Times New Roman"/>
          <w:color w:val="000000"/>
          <w:spacing w:val="0"/>
          <w:w w:val="100"/>
          <w:position w:val="0"/>
          <w:sz w:val="19"/>
          <w:szCs w:val="19"/>
          <w:lang w:val="zh-TW" w:eastAsia="zh-TW" w:bidi="zh-TW"/>
        </w:rPr>
        <w:t>-</w:t>
      </w:r>
      <w:r>
        <w:rPr>
          <w:rFonts w:ascii="SimSun" w:eastAsia="SimSun" w:hAnsi="SimSun" w:cs="SimSun"/>
          <w:color w:val="000000"/>
          <w:spacing w:val="0"/>
          <w:w w:val="100"/>
          <w:position w:val="0"/>
          <w:sz w:val="30"/>
          <w:szCs w:val="30"/>
          <w:u w:val="single"/>
          <w:lang w:val="zh-CN" w:eastAsia="zh-CN" w:bidi="zh-CN"/>
        </w:rPr>
        <w:t>心」</w:t>
      </w:r>
      <w:r>
        <w:rPr>
          <w:rFonts w:ascii="SimSun" w:eastAsia="SimSun" w:hAnsi="SimSun" w:cs="SimSun"/>
          <w:color w:val="000000"/>
          <w:spacing w:val="0"/>
          <w:w w:val="100"/>
          <w:position w:val="0"/>
          <w:sz w:val="30"/>
          <w:szCs w:val="30"/>
          <w:u w:val="single"/>
          <w:lang w:val="en-US" w:eastAsia="en-US" w:bidi="en-US"/>
        </w:rPr>
        <w:t>e</w:t>
      </w:r>
    </w:p>
    <w:p>
      <w:pPr>
        <w:pStyle w:val="Style190"/>
        <w:keepNext w:val="0"/>
        <w:keepLines w:val="0"/>
        <w:framePr w:w="4155" w:h="1020" w:wrap="none" w:hAnchor="page" w:x="4576" w:y="4568"/>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 xml:space="preserve">.t«rr NL-nbar </w:t>
      </w:r>
      <w:r>
        <w:rPr>
          <w:rFonts w:ascii="SimSun" w:eastAsia="SimSun" w:hAnsi="SimSun" w:cs="SimSun"/>
          <w:color w:val="000000"/>
          <w:spacing w:val="0"/>
          <w:w w:val="100"/>
          <w:position w:val="0"/>
          <w:sz w:val="30"/>
          <w:szCs w:val="30"/>
          <w:lang w:val="zh-TW" w:eastAsia="zh-TW" w:bidi="zh-TW"/>
        </w:rPr>
        <w:t xml:space="preserve">.丿 </w:t>
      </w:r>
      <w:r>
        <w:rPr>
          <w:rFonts w:ascii="Times New Roman" w:eastAsia="Times New Roman" w:hAnsi="Times New Roman" w:cs="Times New Roman"/>
          <w:color w:val="000000"/>
          <w:spacing w:val="0"/>
          <w:w w:val="100"/>
          <w:position w:val="0"/>
          <w:lang w:val="en-US" w:eastAsia="en-US" w:bidi="en-US"/>
        </w:rPr>
        <w:t>U2</w:t>
      </w:r>
    </w:p>
    <w:p>
      <w:pPr>
        <w:pStyle w:val="Style190"/>
        <w:keepNext w:val="0"/>
        <w:keepLines w:val="0"/>
        <w:framePr w:w="4155" w:h="1020" w:wrap="none" w:hAnchor="page" w:x="4576" w:y="4568"/>
        <w:widowControl w:val="0"/>
        <w:shd w:val="clear" w:color="auto" w:fill="auto"/>
        <w:bidi w:val="0"/>
        <w:spacing w:before="0" w:after="80" w:line="240" w:lineRule="auto"/>
        <w:ind w:left="1020" w:right="0" w:firstLine="0"/>
        <w:jc w:val="left"/>
      </w:pPr>
      <w:r>
        <w:rPr>
          <w:rFonts w:ascii="Times New Roman" w:eastAsia="Times New Roman" w:hAnsi="Times New Roman" w:cs="Times New Roman"/>
          <w:color w:val="000000"/>
          <w:spacing w:val="0"/>
          <w:w w:val="100"/>
          <w:position w:val="0"/>
          <w:lang w:val="en-US" w:eastAsia="en-US" w:bidi="en-US"/>
        </w:rPr>
        <w:t xml:space="preserve">OwrPrk.v: </w:t>
      </w:r>
      <w:r>
        <w:rPr>
          <w:rFonts w:ascii="Times New Roman" w:eastAsia="Times New Roman" w:hAnsi="Times New Roman" w:cs="Times New Roman"/>
          <w:color w:val="5A425B"/>
          <w:spacing w:val="0"/>
          <w:w w:val="100"/>
          <w:position w:val="0"/>
          <w:lang w:val="en-US" w:eastAsia="en-US" w:bidi="en-US"/>
        </w:rPr>
        <w:t>|21.d5</w:t>
      </w:r>
    </w:p>
    <w:p>
      <w:pPr>
        <w:pStyle w:val="Style84"/>
        <w:keepNext w:val="0"/>
        <w:keepLines w:val="0"/>
        <w:framePr w:w="1830" w:h="270" w:wrap="none" w:hAnchor="page" w:x="9721" w:y="3233"/>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You May Ako Like:</w:t>
      </w:r>
    </w:p>
    <w:p>
      <w:pPr>
        <w:pStyle w:val="Style84"/>
        <w:keepNext w:val="0"/>
        <w:keepLines w:val="0"/>
        <w:framePr w:w="1245" w:h="285" w:wrap="none" w:hAnchor="page" w:x="10036" w:y="5663"/>
        <w:widowControl w:val="0"/>
        <w:shd w:val="clear" w:color="auto" w:fill="auto"/>
        <w:bidi w:val="0"/>
        <w:spacing w:before="0" w:after="0" w:line="240" w:lineRule="auto"/>
        <w:ind w:left="0" w:right="0" w:firstLine="0"/>
        <w:jc w:val="center"/>
      </w:pPr>
      <w:r>
        <w:rPr>
          <w:rFonts w:ascii="Times New Roman" w:eastAsia="Times New Roman" w:hAnsi="Times New Roman" w:cs="Times New Roman"/>
          <w:strike/>
          <w:color w:val="000000"/>
          <w:spacing w:val="0"/>
          <w:w w:val="100"/>
          <w:position w:val="0"/>
          <w:lang w:val="en-US" w:eastAsia="en-US" w:bidi="en-US"/>
        </w:rPr>
        <w:t>H</w:t>
      </w:r>
      <w:r>
        <w:rPr>
          <w:strike/>
          <w:color w:val="000000"/>
          <w:spacing w:val="0"/>
          <w:w w:val="100"/>
          <w:position w:val="0"/>
          <w:lang w:val="en-US" w:eastAsia="en-US" w:bidi="en-US"/>
        </w:rPr>
        <w:t>：</w:t>
      </w:r>
      <w:r>
        <w:rPr>
          <w:rFonts w:ascii="Times New Roman" w:eastAsia="Times New Roman" w:hAnsi="Times New Roman" w:cs="Times New Roman"/>
          <w:strike/>
          <w:color w:val="000000"/>
          <w:spacing w:val="0"/>
          <w:w w:val="100"/>
          <w:position w:val="0"/>
          <w:lang w:val="en-US" w:eastAsia="en-US" w:bidi="en-US"/>
        </w:rPr>
        <w:t xml:space="preserve"> 5 “g</w:t>
      </w:r>
    </w:p>
    <w:p>
      <w:pPr>
        <w:pStyle w:val="Style5"/>
        <w:keepNext w:val="0"/>
        <w:keepLines w:val="0"/>
        <w:framePr w:w="2535" w:h="570" w:wrap="none" w:hAnchor="page" w:x="1576" w:y="7853"/>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CUSTOMER RATING</w:t>
      </w:r>
    </w:p>
    <w:p>
      <w:pPr>
        <w:pStyle w:val="Style190"/>
        <w:keepNext w:val="0"/>
        <w:keepLines w:val="0"/>
        <w:framePr w:w="2535" w:h="570" w:wrap="none" w:hAnchor="page" w:x="1576" w:y="7853"/>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Rn^rl m -hr a»*rmr*rt </w:t>
      </w:r>
      <w:r>
        <w:rPr>
          <w:rFonts w:ascii="Times New Roman" w:eastAsia="Times New Roman" w:hAnsi="Times New Roman" w:cs="Times New Roman"/>
          <w:i/>
          <w:iCs/>
          <w:color w:val="000000"/>
          <w:spacing w:val="0"/>
          <w:w w:val="100"/>
          <w:position w:val="0"/>
          <w:lang w:val="en-US" w:eastAsia="en-US" w:bidi="en-US"/>
        </w:rPr>
        <w:t>\^ilr</w:t>
      </w:r>
      <w:r>
        <w:rPr>
          <w:rFonts w:ascii="Times New Roman" w:eastAsia="Times New Roman" w:hAnsi="Times New Roman" w:cs="Times New Roman"/>
          <w:color w:val="000000"/>
          <w:spacing w:val="0"/>
          <w:w w:val="100"/>
          <w:position w:val="0"/>
          <w:lang w:val="en-US" w:eastAsia="en-US" w:bidi="en-US"/>
        </w:rPr>
        <w:t xml:space="preserve"> nf</w:t>
      </w:r>
    </w:p>
    <w:p>
      <w:pPr>
        <w:pStyle w:val="Style190"/>
        <w:keepNext w:val="0"/>
        <w:keepLines w:val="0"/>
        <w:framePr w:w="2535" w:h="570" w:wrap="none" w:hAnchor="page" w:x="1576" w:y="7853"/>
        <w:widowControl w:val="0"/>
        <w:shd w:val="clear" w:color="auto" w:fill="auto"/>
        <w:bidi w:val="0"/>
        <w:spacing w:before="0" w:after="0" w:line="197" w:lineRule="auto"/>
        <w:ind w:left="0" w:right="0" w:firstLine="0"/>
        <w:jc w:val="left"/>
      </w:pPr>
      <w:r>
        <w:rPr>
          <w:rFonts w:ascii="Times New Roman" w:eastAsia="Times New Roman" w:hAnsi="Times New Roman" w:cs="Times New Roman"/>
          <w:color w:val="000000"/>
          <w:spacing w:val="0"/>
          <w:w w:val="100"/>
          <w:position w:val="0"/>
          <w:lang w:val="en-US" w:eastAsia="en-US" w:bidi="en-US"/>
        </w:rPr>
        <w:t>1 tc L qlessss</w:t>
      </w:r>
    </w:p>
    <w:p>
      <w:pPr>
        <w:pStyle w:val="Style190"/>
        <w:keepNext w:val="0"/>
        <w:keepLines w:val="0"/>
        <w:framePr w:w="2490" w:h="180" w:wrap="none" w:hAnchor="page" w:x="1561" w:y="8738"/>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5A425B"/>
          <w:spacing w:val="0"/>
          <w:w w:val="100"/>
          <w:position w:val="0"/>
          <w:sz w:val="30"/>
          <w:szCs w:val="30"/>
          <w:lang w:val="zh-CN" w:eastAsia="zh-CN" w:bidi="zh-CN"/>
        </w:rPr>
        <w:t>的</w:t>
      </w:r>
      <w:r>
        <w:rPr>
          <w:rFonts w:ascii="SimSun" w:eastAsia="SimSun" w:hAnsi="SimSun" w:cs="SimSun"/>
          <w:color w:val="5A425B"/>
          <w:spacing w:val="0"/>
          <w:w w:val="100"/>
          <w:position w:val="0"/>
          <w:sz w:val="30"/>
          <w:szCs w:val="30"/>
          <w:lang w:val="en-US" w:eastAsia="en-US" w:bidi="en-US"/>
        </w:rPr>
        <w:t>•««</w:t>
      </w:r>
      <w:r>
        <w:rPr>
          <w:rFonts w:ascii="SimSun" w:eastAsia="SimSun" w:hAnsi="SimSun" w:cs="SimSun"/>
          <w:color w:val="5A425B"/>
          <w:spacing w:val="0"/>
          <w:w w:val="100"/>
          <w:position w:val="0"/>
          <w:sz w:val="30"/>
          <w:szCs w:val="30"/>
          <w:lang w:val="zh-CN" w:eastAsia="zh-CN" w:bidi="zh-CN"/>
        </w:rPr>
        <w:t>，</w:t>
      </w:r>
      <w:r>
        <w:rPr>
          <w:rFonts w:ascii="Times New Roman" w:eastAsia="Times New Roman" w:hAnsi="Times New Roman" w:cs="Times New Roman"/>
          <w:color w:val="5A425B"/>
          <w:spacing w:val="0"/>
          <w:w w:val="100"/>
          <w:position w:val="0"/>
          <w:sz w:val="19"/>
          <w:szCs w:val="19"/>
          <w:lang w:val="en-US" w:eastAsia="en-US" w:bidi="en-US"/>
        </w:rPr>
        <w:t>Re&gt; ww Reac . »«&lt;/»«</w:t>
      </w:r>
      <w:r>
        <w:rPr>
          <w:rFonts w:ascii="Times New Roman" w:eastAsia="Times New Roman" w:hAnsi="Times New Roman" w:cs="Times New Roman"/>
          <w:b/>
          <w:bCs/>
          <w:smallCaps/>
          <w:color w:val="5A425B"/>
          <w:spacing w:val="0"/>
          <w:w w:val="100"/>
          <w:position w:val="0"/>
          <w:sz w:val="16"/>
          <w:szCs w:val="16"/>
          <w:lang w:val="en-US" w:eastAsia="en-US" w:bidi="en-US"/>
        </w:rPr>
        <w:t>a</w:t>
      </w:r>
    </w:p>
    <w:p>
      <w:pPr>
        <w:pStyle w:val="Style190"/>
        <w:keepNext w:val="0"/>
        <w:keepLines w:val="0"/>
        <w:framePr w:w="1815" w:h="1260" w:wrap="none" w:hAnchor="page" w:x="4606" w:y="5678"/>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Dtscc usted Ca^c fHcci</w:t>
      </w:r>
    </w:p>
    <w:p>
      <w:pPr>
        <w:pStyle w:val="Style190"/>
        <w:keepNext w:val="0"/>
        <w:keepLines w:val="0"/>
        <w:framePr w:w="1815" w:h="1260" w:wrap="none" w:hAnchor="page" w:x="4606" w:y="5678"/>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J.il.AUlv</w:t>
      </w:r>
    </w:p>
    <w:p>
      <w:pPr>
        <w:pStyle w:val="Style190"/>
        <w:keepNext w:val="0"/>
        <w:keepLines w:val="0"/>
        <w:framePr w:w="1815" w:h="1260" w:wrap="none" w:hAnchor="page" w:x="4606" w:y="5678"/>
        <w:widowControl w:val="0"/>
        <w:shd w:val="clear" w:color="auto" w:fill="auto"/>
        <w:bidi w:val="0"/>
        <w:spacing w:before="0" w:after="100" w:line="240" w:lineRule="auto"/>
        <w:ind w:left="0" w:right="0" w:firstLine="0"/>
        <w:jc w:val="right"/>
      </w:pPr>
      <w:r>
        <w:rPr>
          <w:rFonts w:ascii="Times New Roman" w:eastAsia="Times New Roman" w:hAnsi="Times New Roman" w:cs="Times New Roman"/>
          <w:b/>
          <w:bCs/>
          <w:smallCaps/>
          <w:color w:val="000000"/>
          <w:spacing w:val="0"/>
          <w:w w:val="100"/>
          <w:position w:val="0"/>
          <w:sz w:val="16"/>
          <w:szCs w:val="16"/>
          <w:lang w:val="en-US" w:eastAsia="en-US" w:bidi="en-US"/>
        </w:rPr>
        <w:t>SKm z</w:t>
      </w:r>
      <w:r>
        <w:rPr>
          <w:rFonts w:ascii="Times New Roman" w:eastAsia="Times New Roman" w:hAnsi="Times New Roman" w:cs="Times New Roman"/>
          <w:color w:val="000000"/>
          <w:spacing w:val="0"/>
          <w:w w:val="100"/>
          <w:position w:val="0"/>
          <w:lang w:val="en-US" w:eastAsia="en-US" w:bidi="en-US"/>
        </w:rPr>
        <w:t xml:space="preserve"> 31.4</w:t>
      </w:r>
    </w:p>
    <w:p>
      <w:pPr>
        <w:pStyle w:val="Style190"/>
        <w:keepNext w:val="0"/>
        <w:keepLines w:val="0"/>
        <w:framePr w:w="1815" w:h="1260" w:wrap="none" w:hAnchor="page" w:x="4606" w:y="5678"/>
        <w:widowControl w:val="0"/>
        <w:shd w:val="clear" w:color="auto" w:fill="auto"/>
        <w:bidi w:val="0"/>
        <w:spacing w:before="0" w:after="140" w:line="240"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Buy</w:t>
      </w:r>
    </w:p>
    <w:p>
      <w:pPr>
        <w:pStyle w:val="Style190"/>
        <w:keepNext w:val="0"/>
        <w:keepLines w:val="0"/>
        <w:framePr w:w="1515" w:h="1260" w:wrap="none" w:hAnchor="page" w:x="6451" w:y="5678"/>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(237.OG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XC% *■</w:t>
      </w:r>
    </w:p>
    <w:p>
      <w:pPr>
        <w:pStyle w:val="Style190"/>
        <w:keepNext w:val="0"/>
        <w:keepLines w:val="0"/>
        <w:framePr w:w="1515" w:h="1260" w:wrap="none" w:hAnchor="page" w:x="6451" w:y="5678"/>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 blCKK</w:t>
      </w:r>
    </w:p>
    <w:p>
      <w:pPr>
        <w:pStyle w:val="Style190"/>
        <w:keepNext w:val="0"/>
        <w:keepLines w:val="0"/>
        <w:framePr w:w="1515" w:h="1260" w:wrap="none" w:hAnchor="page" w:x="6451" w:y="5678"/>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3ur M ♦</w:t>
      </w:r>
    </w:p>
    <w:p>
      <w:pPr>
        <w:pStyle w:val="Style190"/>
        <w:keepNext w:val="0"/>
        <w:keepLines w:val="0"/>
        <w:framePr w:w="1515" w:h="1260" w:wrap="none" w:hAnchor="page" w:x="6451" w:y="5678"/>
        <w:widowControl w:val="0"/>
        <w:shd w:val="clear" w:color="auto" w:fill="auto"/>
        <w:tabs>
          <w:tab w:pos="870" w:val="left"/>
        </w:tabs>
        <w:bidi w:val="0"/>
        <w:spacing w:before="0" w:after="1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w:t>
        <w:tab/>
        <w:t>. ■</w:t>
      </w:r>
    </w:p>
    <w:p>
      <w:pPr>
        <w:pStyle w:val="Style84"/>
        <w:keepNext w:val="0"/>
        <w:keepLines w:val="0"/>
        <w:framePr w:w="990" w:h="165" w:wrap="none" w:hAnchor="page" w:x="6556" w:y="7028"/>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CAAFAB"/>
          <w:spacing w:val="0"/>
          <w:w w:val="100"/>
          <w:position w:val="0"/>
          <w:sz w:val="13"/>
          <w:szCs w:val="13"/>
          <w:lang w:val="en-US" w:eastAsia="en-US" w:bidi="en-US"/>
        </w:rPr>
        <w:t>AM&gt; IU C ART</w:t>
      </w:r>
    </w:p>
    <w:p>
      <w:pPr>
        <w:pStyle w:val="Style84"/>
        <w:keepNext w:val="0"/>
        <w:keepLines w:val="0"/>
        <w:framePr w:w="1515" w:h="360" w:wrap="none" w:hAnchor="page" w:x="9721" w:y="8243"/>
        <w:widowControl w:val="0"/>
        <w:shd w:val="clear" w:color="auto" w:fill="auto"/>
        <w:tabs>
          <w:tab w:pos="900" w:val="left"/>
        </w:tabs>
        <w:bidi w:val="0"/>
        <w:spacing w:before="0" w:after="0" w:line="240" w:lineRule="auto"/>
        <w:ind w:left="0" w:right="0" w:firstLine="0"/>
        <w:jc w:val="right"/>
        <w:rPr>
          <w:sz w:val="30"/>
          <w:szCs w:val="30"/>
        </w:rPr>
      </w:pPr>
      <w:r>
        <w:rPr>
          <w:rFonts w:ascii="Times New Roman" w:eastAsia="Times New Roman" w:hAnsi="Times New Roman" w:cs="Times New Roman"/>
          <w:color w:val="000000"/>
          <w:spacing w:val="0"/>
          <w:w w:val="100"/>
          <w:position w:val="0"/>
          <w:sz w:val="19"/>
          <w:szCs w:val="19"/>
          <w:lang w:val="en-US" w:eastAsia="en-US" w:bidi="en-US"/>
        </w:rPr>
        <w:t>I” • *</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ab/>
      </w:r>
      <w:r>
        <w:rPr>
          <w:rFonts w:ascii="Times New Roman" w:eastAsia="Times New Roman" w:hAnsi="Times New Roman" w:cs="Times New Roman"/>
          <w:color w:val="000000"/>
          <w:spacing w:val="0"/>
          <w:w w:val="100"/>
          <w:position w:val="0"/>
          <w:sz w:val="19"/>
          <w:szCs w:val="19"/>
          <w:lang w:val="en-US" w:eastAsia="en-US" w:bidi="en-US"/>
        </w:rPr>
        <w:t>54.7</w:t>
      </w:r>
      <w:r>
        <w:rPr>
          <w:color w:val="000000"/>
          <w:spacing w:val="0"/>
          <w:w w:val="100"/>
          <w:position w:val="0"/>
          <w:sz w:val="30"/>
          <w:szCs w:val="30"/>
          <w:lang w:val="en-US" w:eastAsia="en-US" w:bidi="en-US"/>
        </w:rPr>
        <w:t>、</w:t>
      </w:r>
    </w:p>
    <w:p>
      <w:pPr>
        <w:pStyle w:val="Style84"/>
        <w:keepNext w:val="0"/>
        <w:keepLines w:val="0"/>
        <w:framePr w:w="1485" w:h="255" w:wrap="none" w:hAnchor="page" w:x="9901" w:y="9323"/>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947E71"/>
          <w:spacing w:val="0"/>
          <w:w w:val="100"/>
          <w:position w:val="0"/>
          <w:sz w:val="19"/>
          <w:szCs w:val="19"/>
          <w:vertAlign w:val="superscript"/>
          <w:lang w:val="en-US" w:eastAsia="en-US" w:bidi="en-US"/>
        </w:rPr>
        <w:t>,</w:t>
      </w:r>
      <w:r>
        <w:rPr>
          <w:rFonts w:ascii="Times New Roman" w:eastAsia="Times New Roman" w:hAnsi="Times New Roman" w:cs="Times New Roman"/>
          <w:color w:val="947E71"/>
          <w:spacing w:val="0"/>
          <w:w w:val="100"/>
          <w:position w:val="0"/>
          <w:sz w:val="19"/>
          <w:szCs w:val="19"/>
          <w:lang w:val="en-US" w:eastAsia="en-US" w:bidi="en-US"/>
        </w:rPr>
        <w:t>£fairj-nmf&gt;rP-^</w:t>
      </w:r>
    </w:p>
    <w:p>
      <w:pPr>
        <w:pStyle w:val="Style190"/>
        <w:keepNext w:val="0"/>
        <w:keepLines w:val="0"/>
        <w:framePr w:w="285" w:h="240" w:wrap="none" w:hAnchor="page" w:x="10501" w:y="974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947E71"/>
          <w:spacing w:val="0"/>
          <w:w w:val="100"/>
          <w:position w:val="0"/>
          <w:lang w:val="en-US" w:eastAsia="en-US" w:bidi="en-US"/>
        </w:rPr>
        <w:t>xrr</w:t>
      </w:r>
    </w:p>
    <w:p>
      <w:pPr>
        <w:pStyle w:val="Style190"/>
        <w:keepNext w:val="0"/>
        <w:keepLines w:val="0"/>
        <w:framePr w:w="1545" w:h="570" w:wrap="none" w:hAnchor="page" w:x="9721" w:y="10553"/>
        <w:widowControl w:val="0"/>
        <w:pBdr>
          <w:top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2X)7 Du. « JM</w:t>
      </w:r>
    </w:p>
    <w:p>
      <w:pPr>
        <w:pStyle w:val="Style190"/>
        <w:keepNext w:val="0"/>
        <w:keepLines w:val="0"/>
        <w:framePr w:w="1545" w:h="570" w:wrap="none" w:hAnchor="page" w:x="9721" w:y="10553"/>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L*A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r>
        <w:rPr>
          <w:rFonts w:ascii="SimSun" w:eastAsia="SimSun" w:hAnsi="SimSun" w:cs="SimSun"/>
          <w:color w:val="000000"/>
          <w:spacing w:val="0"/>
          <w:w w:val="100"/>
          <w:position w:val="0"/>
          <w:lang w:val="en-US" w:eastAsia="en-US" w:bidi="en-US"/>
        </w:rPr>
        <w:t>・</w:t>
      </w:r>
    </w:p>
    <w:p>
      <w:pPr>
        <w:pStyle w:val="Style190"/>
        <w:keepNext w:val="0"/>
        <w:keepLines w:val="0"/>
        <w:framePr w:w="1545" w:h="570" w:wrap="none" w:hAnchor="page" w:x="9721" w:y="10553"/>
        <w:widowControl w:val="0"/>
        <w:shd w:val="clear" w:color="auto" w:fill="auto"/>
        <w:bidi w:val="0"/>
        <w:spacing w:before="0" w:after="0" w:line="197" w:lineRule="auto"/>
        <w:ind w:left="0" w:right="0" w:firstLine="0"/>
        <w:jc w:val="left"/>
      </w:pPr>
      <w:r>
        <w:rPr>
          <w:rFonts w:ascii="Times New Roman" w:eastAsia="Times New Roman" w:hAnsi="Times New Roman" w:cs="Times New Roman"/>
          <w:color w:val="5A425B"/>
          <w:spacing w:val="0"/>
          <w:w w:val="100"/>
          <w:position w:val="0"/>
          <w:lang w:val="en-US" w:eastAsia="en-US" w:bidi="en-US"/>
        </w:rPr>
        <w:t>Of "Vice 52X?3</w:t>
      </w:r>
    </w:p>
    <w:p>
      <w:pPr>
        <w:pStyle w:val="Style190"/>
        <w:keepNext w:val="0"/>
        <w:keepLines w:val="0"/>
        <w:framePr w:w="7800" w:h="2535" w:wrap="none" w:hAnchor="page" w:x="1576" w:y="12563"/>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'/ilia Art w 2UC!&gt; lesecna IGI</w:t>
      </w:r>
    </w:p>
    <w:p>
      <w:pPr>
        <w:pStyle w:val="Style190"/>
        <w:keepNext w:val="0"/>
        <w:keepLines w:val="0"/>
        <w:framePr w:w="7800" w:h="2535" w:wrap="none" w:hAnchor="page" w:x="1576" w:y="12563"/>
        <w:widowControl w:val="0"/>
        <w:shd w:val="clear" w:color="auto" w:fill="auto"/>
        <w:tabs>
          <w:tab w:pos="2640" w:val="left"/>
        </w:tabs>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Atiliiu I r. . wiw I tii iti ; </w:t>
      </w:r>
      <w:r>
        <w:rPr>
          <w:rFonts w:ascii="Times New Roman" w:eastAsia="Times New Roman" w:hAnsi="Times New Roman" w:cs="Times New Roman"/>
          <w:b/>
          <w:bCs/>
          <w:smallCaps/>
          <w:color w:val="000000"/>
          <w:spacing w:val="0"/>
          <w:w w:val="100"/>
          <w:position w:val="0"/>
          <w:sz w:val="16"/>
          <w:szCs w:val="16"/>
          <w:lang w:val="en-US" w:eastAsia="en-US" w:bidi="en-US"/>
        </w:rPr>
        <w:t>hi -Iik</w:t>
      </w:r>
      <w:r>
        <w:rPr>
          <w:rFonts w:ascii="Times New Roman" w:eastAsia="Times New Roman" w:hAnsi="Times New Roman" w:cs="Times New Roman"/>
          <w:color w:val="000000"/>
          <w:spacing w:val="0"/>
          <w:w w:val="100"/>
          <w:position w:val="0"/>
          <w:lang w:val="en-US" w:eastAsia="en-US" w:bidi="en-US"/>
        </w:rPr>
        <w:t xml:space="preserve"> I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 Ti. .c e •« </w:t>
      </w:r>
      <w:r>
        <w:rPr>
          <w:rFonts w:ascii="Times New Roman" w:eastAsia="Times New Roman" w:hAnsi="Times New Roman" w:cs="Times New Roman"/>
          <w:i/>
          <w:iCs/>
          <w:color w:val="000000"/>
          <w:spacing w:val="0"/>
          <w:w w:val="100"/>
          <w:position w:val="0"/>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,«!■&lt; II :•!! </w:t>
      </w:r>
      <w:r>
        <w:rPr>
          <w:rFonts w:ascii="Times New Roman" w:eastAsia="Times New Roman" w:hAnsi="Times New Roman" w:cs="Times New Roman"/>
          <w:b/>
          <w:bCs/>
          <w:smallCaps/>
          <w:color w:val="000000"/>
          <w:spacing w:val="0"/>
          <w:w w:val="100"/>
          <w:position w:val="0"/>
          <w:sz w:val="16"/>
          <w:szCs w:val="16"/>
          <w:lang w:val="en-US" w:eastAsia="en-US" w:bidi="en-US"/>
        </w:rPr>
        <w:t>ip</w:t>
      </w:r>
      <w:r>
        <w:rPr>
          <w:rFonts w:ascii="Times New Roman" w:eastAsia="Times New Roman" w:hAnsi="Times New Roman" w:cs="Times New Roman"/>
          <w:color w:val="000000"/>
          <w:spacing w:val="0"/>
          <w:w w:val="100"/>
          <w:position w:val="0"/>
          <w:lang w:val="en-US" w:eastAsia="en-US" w:bidi="en-US"/>
        </w:rPr>
        <w:t xml:space="preserve"> I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-y |im j h. : k </w:t>
      </w:r>
      <w:r>
        <w:rPr>
          <w:rFonts w:ascii="Times New Roman" w:eastAsia="Times New Roman" w:hAnsi="Times New Roman" w:cs="Times New Roman"/>
          <w:b/>
          <w:bCs/>
          <w:smallCaps/>
          <w:color w:val="000000"/>
          <w:spacing w:val="0"/>
          <w:w w:val="100"/>
          <w:position w:val="0"/>
          <w:sz w:val="16"/>
          <w:szCs w:val="16"/>
          <w:lang w:val="en-US" w:eastAsia="en-US" w:bidi="en-US"/>
        </w:rPr>
        <w:t>Ii.hi.i</w:t>
      </w:r>
      <w:r>
        <w:rPr>
          <w:rFonts w:ascii="Times New Roman" w:eastAsia="Times New Roman" w:hAnsi="Times New Roman" w:cs="Times New Roman"/>
          <w:color w:val="000000"/>
          <w:spacing w:val="0"/>
          <w:w w:val="100"/>
          <w:position w:val="0"/>
          <w:lang w:val="en-US" w:eastAsia="en-US" w:bidi="en-US"/>
        </w:rPr>
        <w:t xml:space="preserve"> y ce^tjrws. The v a Arbrori 3 tie estate r</w:t>
      </w:r>
      <w:r>
        <w:rPr>
          <w:rFonts w:ascii="Times New Roman" w:eastAsia="Times New Roman" w:hAnsi="Times New Roman" w:cs="Times New Roman"/>
          <w:color w:val="000000"/>
          <w:spacing w:val="0"/>
          <w:w w:val="100"/>
          <w:position w:val="0"/>
          <w:vertAlign w:val="subscript"/>
          <w:lang w:val="en-US" w:eastAsia="en-US" w:bidi="en-US"/>
        </w:rPr>
        <w:t>4</w:t>
      </w:r>
      <w:r>
        <w:rPr>
          <w:rFonts w:ascii="Times New Roman" w:eastAsia="Times New Roman" w:hAnsi="Times New Roman" w:cs="Times New Roman"/>
          <w:color w:val="000000"/>
          <w:spacing w:val="0"/>
          <w:w w:val="100"/>
          <w:position w:val="0"/>
          <w:lang w:val="en-US" w:eastAsia="en-US" w:bidi="en-US"/>
        </w:rPr>
        <w:t xml:space="preserve">bere :h€ Cniart Classic3 </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nes have oeer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»'hit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b/>
          <w:bCs/>
          <w:smallCaps/>
          <w:color w:val="000000"/>
          <w:spacing w:val="0"/>
          <w:w w:val="100"/>
          <w:position w:val="0"/>
          <w:sz w:val="16"/>
          <w:szCs w:val="16"/>
          <w:lang w:val="en-US" w:eastAsia="en-US" w:bidi="en-US"/>
        </w:rPr>
        <w:t>mI</w:t>
      </w:r>
      <w:r>
        <w:rPr>
          <w:rFonts w:ascii="Times New Roman" w:eastAsia="Times New Roman" w:hAnsi="Times New Roman" w:cs="Times New Roman"/>
          <w:color w:val="000000"/>
          <w:spacing w:val="0"/>
          <w:w w:val="100"/>
          <w:position w:val="0"/>
          <w:lang w:val="en-US" w:eastAsia="en-US" w:bidi="en-US"/>
        </w:rPr>
        <w:t xml:space="preserve"> Git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1.11 y v:uns</w:t>
        <w:tab/>
        <w:t xml:space="preserve">ir wiiw i? .1 1.1 111 il </w:t>
      </w:r>
      <w:r>
        <w:rPr>
          <w:rFonts w:ascii="Times New Roman" w:eastAsia="Times New Roman" w:hAnsi="Times New Roman" w:cs="Times New Roman"/>
          <w:b/>
          <w:bCs/>
          <w:smallCaps/>
          <w:color w:val="000000"/>
          <w:spacing w:val="0"/>
          <w:w w:val="100"/>
          <w:position w:val="0"/>
          <w:sz w:val="16"/>
          <w:szCs w:val="16"/>
          <w:lang w:val="en-US" w:eastAsia="en-US" w:bidi="en-US"/>
        </w:rPr>
        <w:t xml:space="preserve">(.um &gt;:•• </w:t>
      </w:r>
      <w:r>
        <w:rPr>
          <w:rFonts w:ascii="Times New Roman" w:eastAsia="Times New Roman" w:hAnsi="Times New Roman" w:cs="Times New Roman"/>
          <w:color w:val="000000"/>
          <w:spacing w:val="0"/>
          <w:w w:val="100"/>
          <w:position w:val="0"/>
          <w:lang w:val="en-US" w:eastAsia="en-US" w:bidi="en-US"/>
        </w:rPr>
        <w:t xml:space="preserve">a&lt; 1 </w:t>
      </w:r>
      <w:r>
        <w:rPr>
          <w:rFonts w:ascii="Times New Roman" w:eastAsia="Times New Roman" w:hAnsi="Times New Roman" w:cs="Times New Roman"/>
          <w:b/>
          <w:bCs/>
          <w:smallCaps/>
          <w:color w:val="000000"/>
          <w:spacing w:val="0"/>
          <w:w w:val="100"/>
          <w:position w:val="0"/>
          <w:sz w:val="16"/>
          <w:szCs w:val="16"/>
          <w:lang w:val="en-US" w:eastAsia="en-US" w:bidi="en-US"/>
        </w:rPr>
        <w:t>Pih i</w:t>
      </w:r>
      <w:r>
        <w:rPr>
          <w:rFonts w:ascii="Times New Roman" w:eastAsia="Times New Roman" w:hAnsi="Times New Roman" w:cs="Times New Roman"/>
          <w:color w:val="000000"/>
          <w:spacing w:val="0"/>
          <w:w w:val="100"/>
          <w:position w:val="0"/>
          <w:lang w:val="en-US" w:eastAsia="en-US" w:bidi="en-US"/>
        </w:rPr>
        <w:t xml:space="preserve"> I utit 1 hi.it I</w:t>
      </w:r>
    </w:p>
    <w:p>
      <w:pPr>
        <w:pStyle w:val="Style190"/>
        <w:keepNext w:val="0"/>
        <w:keepLines w:val="0"/>
        <w:framePr w:w="7800" w:h="2535" w:wrap="none" w:hAnchor="page" w:x="1576" w:y="12563"/>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Classko A3 the Art^oris reccgnized rov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nor rarive graoes like Caoerne:</w:t>
      </w:r>
    </w:p>
    <w:p>
      <w:pPr>
        <w:pStyle w:val="Style190"/>
        <w:keepNext w:val="0"/>
        <w:keepLines w:val="0"/>
        <w:framePr w:w="7800" w:h="2535" w:wrap="none" w:hAnchor="page" w:x="1576" w:y="12563"/>
        <w:widowControl w:val="0"/>
        <w:shd w:val="clear" w:color="auto" w:fill="auto"/>
        <w:tabs>
          <w:tab w:pos="7545" w:val="left"/>
        </w:tabs>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S3uv gnen varlct ard Syrah -aisad tne avel qua tv of - wira ±ay szartad Iik hm i n.-i? . -ul inrt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.n I I t.illy </w:t>
      </w:r>
      <w:r>
        <w:rPr>
          <w:rFonts w:ascii="Times New Roman" w:eastAsia="Times New Roman" w:hAnsi="Times New Roman" w:cs="Times New Roman"/>
          <w:b/>
          <w:bCs/>
          <w:smallCaps/>
          <w:color w:val="000000"/>
          <w:spacing w:val="0"/>
          <w:w w:val="100"/>
          <w:position w:val="0"/>
          <w:sz w:val="16"/>
          <w:szCs w:val="16"/>
          <w:lang w:val="en-US" w:eastAsia="en-US" w:bidi="en-US"/>
        </w:rPr>
        <w:t>:ih</w:t>
      </w:r>
      <w:r>
        <w:rPr>
          <w:rFonts w:ascii="Times New Roman" w:eastAsia="Times New Roman" w:hAnsi="Times New Roman" w:cs="Times New Roman"/>
          <w:color w:val="000000"/>
          <w:spacing w:val="0"/>
          <w:w w:val="100"/>
          <w:position w:val="0"/>
          <w:lang w:val="en-US" w:eastAsia="en-US" w:bidi="en-US"/>
        </w:rPr>
        <w:t xml:space="preserve"> tl 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lix p•• ir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It n HOT ih .t&lt; </w:t>
      </w:r>
      <w:r>
        <w:rPr>
          <w:rFonts w:ascii="Times New Roman" w:eastAsia="Times New Roman" w:hAnsi="Times New Roman" w:cs="Times New Roman"/>
          <w:b/>
          <w:bCs/>
          <w:smallCaps/>
          <w:color w:val="000000"/>
          <w:spacing w:val="0"/>
          <w:w w:val="100"/>
          <w:position w:val="0"/>
          <w:sz w:val="16"/>
          <w:szCs w:val="16"/>
          <w:lang w:val="en-US" w:eastAsia="en-US" w:bidi="en-US"/>
        </w:rPr>
        <w:t>-liIhii</w:t>
      </w:r>
      <w:r>
        <w:rPr>
          <w:rFonts w:ascii="Times New Roman" w:eastAsia="Times New Roman" w:hAnsi="Times New Roman" w:cs="Times New Roman"/>
          <w:color w:val="000000"/>
          <w:spacing w:val="0"/>
          <w:w w:val="100"/>
          <w:position w:val="0"/>
          <w:lang w:val="en-US" w:eastAsia="en-US" w:bidi="en-US"/>
        </w:rPr>
        <w:t xml:space="preserve"> .11 »l </w:t>
      </w:r>
      <w:r>
        <w:rPr>
          <w:rFonts w:ascii="Times New Roman" w:eastAsia="Times New Roman" w:hAnsi="Times New Roman" w:cs="Times New Roman"/>
          <w:b/>
          <w:bCs/>
          <w:smallCaps/>
          <w:color w:val="000000"/>
          <w:spacing w:val="0"/>
          <w:w w:val="100"/>
          <w:position w:val="0"/>
          <w:sz w:val="16"/>
          <w:szCs w:val="16"/>
          <w:lang w:val="en-US" w:eastAsia="en-US" w:bidi="en-US"/>
        </w:rPr>
        <w:t>sii</w:t>
      </w:r>
      <w:r>
        <w:rPr>
          <w:rFonts w:ascii="Times New Roman" w:eastAsia="Times New Roman" w:hAnsi="Times New Roman" w:cs="Times New Roman"/>
          <w:color w:val="000000"/>
          <w:spacing w:val="0"/>
          <w:w w:val="100"/>
          <w:position w:val="0"/>
          <w:lang w:val="en-US" w:eastAsia="en-US" w:bidi="en-US"/>
        </w:rPr>
        <w:t xml:space="preserve"> il becane a Suoer Tusca^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GT. Det tie qua ty They've •eached is exccoziona , 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!&lt; illy r I irv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&gt;ri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nlf?c rn *r .ntr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jnic m ;;ri» n» &lt; L itr:d? . T!tn;</w:t>
        <w:tab/>
        <w:t>;</w:t>
      </w:r>
    </w:p>
    <w:p>
      <w:pPr>
        <w:pStyle w:val="Style190"/>
        <w:keepNext w:val="0"/>
        <w:keepLines w:val="0"/>
        <w:framePr w:w="7800" w:h="2535" w:wrap="none" w:hAnchor="page" w:x="1576" w:y="12563"/>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 oenc of 6C% Sangicvese </w:t>
      </w:r>
      <w:r>
        <w:rPr>
          <w:rFonts w:ascii="Times New Roman" w:eastAsia="Times New Roman" w:hAnsi="Times New Roman" w:cs="Times New Roman"/>
          <w:color w:val="000000"/>
          <w:spacing w:val="0"/>
          <w:w w:val="100"/>
          <w:position w:val="0"/>
          <w:lang w:val="zh-CN" w:eastAsia="zh-CN" w:bidi="zh-CN"/>
        </w:rPr>
        <w:t xml:space="preserve">30% </w:t>
      </w:r>
      <w:r>
        <w:rPr>
          <w:rFonts w:ascii="Times New Roman" w:eastAsia="Times New Roman" w:hAnsi="Times New Roman" w:cs="Times New Roman"/>
          <w:color w:val="000000"/>
          <w:spacing w:val="0"/>
          <w:w w:val="100"/>
          <w:position w:val="0"/>
          <w:lang w:val="en-US" w:eastAsia="en-US" w:bidi="en-US"/>
        </w:rPr>
        <w:t xml:space="preserve">Cat err e: 5ai/igrm. _3% h'Mot anc IM Gyrah a^cd for </w:t>
      </w:r>
      <w:r>
        <w:rPr>
          <w:rFonts w:ascii="SimSun" w:eastAsia="SimSun" w:hAnsi="SimSun" w:cs="SimSun"/>
          <w:color w:val="000000"/>
          <w:spacing w:val="0"/>
          <w:w w:val="100"/>
          <w:position w:val="0"/>
          <w:sz w:val="30"/>
          <w:szCs w:val="30"/>
          <w:lang w:val="zh-TW" w:eastAsia="zh-TW" w:bidi="zh-TW"/>
        </w:rPr>
        <w:t xml:space="preserve">崩 </w:t>
      </w:r>
      <w:r>
        <w:rPr>
          <w:rFonts w:ascii="Times New Roman" w:eastAsia="Times New Roman" w:hAnsi="Times New Roman" w:cs="Times New Roman"/>
          <w:color w:val="000000"/>
          <w:spacing w:val="0"/>
          <w:w w:val="100"/>
          <w:position w:val="0"/>
          <w:lang w:val="en-US" w:eastAsia="en-US" w:bidi="en-US"/>
        </w:rPr>
        <w:t xml:space="preserve">Tontf-s i branci. </w:t>
      </w:r>
      <w:r>
        <w:rPr>
          <w:rFonts w:ascii="Times New Roman" w:eastAsia="Times New Roman" w:hAnsi="Times New Roman" w:cs="Times New Roman"/>
          <w:b/>
          <w:bCs/>
          <w:smallCaps/>
          <w:color w:val="000000"/>
          <w:spacing w:val="0"/>
          <w:w w:val="100"/>
          <w:position w:val="0"/>
          <w:sz w:val="16"/>
          <w:szCs w:val="16"/>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eric an and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jngariar oa&lt; oarrals. ;\gad ir :h«</w:t>
      </w:r>
    </w:p>
    <w:p>
      <w:pPr>
        <w:pStyle w:val="Style190"/>
        <w:keepNext w:val="0"/>
        <w:keepLines w:val="0"/>
        <w:framePr w:w="7800" w:h="2535" w:wrap="none" w:hAnchor="page" w:x="1576" w:y="12563"/>
        <w:widowControl w:val="0"/>
        <w:shd w:val="clear" w:color="auto" w:fill="auto"/>
        <w:bidi w:val="0"/>
        <w:spacing w:before="0" w:after="0" w:line="197"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 if I I Ir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 Ii/ • fi lift </w:t>
      </w:r>
      <w:r>
        <w:rPr>
          <w:rFonts w:ascii="Times New Roman" w:eastAsia="Times New Roman" w:hAnsi="Times New Roman" w:cs="Times New Roman"/>
          <w:b/>
          <w:bCs/>
          <w:smallCaps/>
          <w:color w:val="000000"/>
          <w:spacing w:val="0"/>
          <w:w w:val="100"/>
          <w:position w:val="0"/>
          <w:sz w:val="16"/>
          <w:szCs w:val="16"/>
          <w:lang w:val="en-US" w:eastAsia="en-US" w:bidi="en-US"/>
        </w:rPr>
        <w:t>Im Iimf</w:t>
      </w:r>
      <w:r>
        <w:rPr>
          <w:rFonts w:ascii="Times New Roman" w:eastAsia="Times New Roman" w:hAnsi="Times New Roman" w:cs="Times New Roman"/>
          <w:color w:val="000000"/>
          <w:spacing w:val="0"/>
          <w:w w:val="100"/>
          <w:position w:val="0"/>
          <w:lang w:val="en-US" w:eastAsia="en-US" w:bidi="en-US"/>
        </w:rPr>
        <w:t xml:space="preserve"> tr- !l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i/>
          <w:iCs/>
          <w:color w:val="000000"/>
          <w:spacing w:val="0"/>
          <w:w w:val="100"/>
          <w:position w:val="0"/>
          <w:lang w:val="en-US" w:eastAsia="en-US" w:bidi="en-US"/>
        </w:rPr>
        <w:t xml:space="preserve">u </w:t>
      </w:r>
      <w:r>
        <w:rPr>
          <w:rFonts w:ascii="Times New Roman" w:eastAsia="Times New Roman" w:hAnsi="Times New Roman" w:cs="Times New Roman"/>
          <w:i/>
          <w:iCs/>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&gt; v I .!• I r .»i I r r I . • i .la</w:t>
      </w:r>
    </w:p>
    <w:p>
      <w:pPr>
        <w:pStyle w:val="Style84"/>
        <w:keepNext w:val="0"/>
        <w:keepLines w:val="0"/>
        <w:framePr w:w="1560" w:h="375" w:wrap="none" w:hAnchor="page" w:x="9721" w:y="13328"/>
        <w:widowControl w:val="0"/>
        <w:shd w:val="clear" w:color="auto" w:fill="auto"/>
        <w:bidi w:val="0"/>
        <w:spacing w:before="0" w:after="0" w:line="180" w:lineRule="exact"/>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P k-</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284 Ssk Prtcci IM.03</w:t>
      </w:r>
    </w:p>
    <w:p>
      <w:pPr>
        <w:widowControl w:val="0"/>
        <w:spacing w:line="360" w:lineRule="exact"/>
      </w:pPr>
      <w:r>
        <w:drawing>
          <wp:anchor distT="0" distB="0" distL="676275" distR="838200" simplePos="0" relativeHeight="62914743" behindDoc="1" locked="0" layoutInCell="1" allowOverlap="1">
            <wp:simplePos x="0" y="0"/>
            <wp:positionH relativeFrom="page">
              <wp:posOffset>5915025</wp:posOffset>
            </wp:positionH>
            <wp:positionV relativeFrom="margin">
              <wp:posOffset>1118870</wp:posOffset>
            </wp:positionV>
            <wp:extent cx="590550" cy="333375"/>
            <wp:wrapNone/>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147"/>
                    <a:stretch/>
                  </pic:blipFill>
                  <pic:spPr>
                    <a:xfrm>
                      <a:ext cx="590550" cy="333375"/>
                    </a:xfrm>
                    <a:prstGeom prst="rect"/>
                  </pic:spPr>
                </pic:pic>
              </a:graphicData>
            </a:graphic>
          </wp:anchor>
        </w:drawing>
      </w:r>
      <w:r>
        <w:drawing>
          <wp:anchor distT="0" distB="0" distL="0" distR="0" simplePos="0" relativeHeight="62914744" behindDoc="1" locked="0" layoutInCell="1" allowOverlap="1">
            <wp:simplePos x="0" y="0"/>
            <wp:positionH relativeFrom="page">
              <wp:posOffset>1247775</wp:posOffset>
            </wp:positionH>
            <wp:positionV relativeFrom="margin">
              <wp:posOffset>3242945</wp:posOffset>
            </wp:positionV>
            <wp:extent cx="1409700" cy="1266825"/>
            <wp:wrapNone/>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49"/>
                    <a:stretch/>
                  </pic:blipFill>
                  <pic:spPr>
                    <a:xfrm>
                      <a:ext cx="1409700" cy="1266825"/>
                    </a:xfrm>
                    <a:prstGeom prst="rect"/>
                  </pic:spPr>
                </pic:pic>
              </a:graphicData>
            </a:graphic>
          </wp:anchor>
        </w:drawing>
      </w:r>
      <w:r>
        <w:drawing>
          <wp:anchor distT="209550" distB="190500" distL="0" distR="0" simplePos="0" relativeHeight="62914745" behindDoc="1" locked="0" layoutInCell="1" allowOverlap="1">
            <wp:simplePos x="0" y="0"/>
            <wp:positionH relativeFrom="page">
              <wp:posOffset>6096000</wp:posOffset>
            </wp:positionH>
            <wp:positionV relativeFrom="margin">
              <wp:posOffset>2261870</wp:posOffset>
            </wp:positionV>
            <wp:extent cx="1238250" cy="1323975"/>
            <wp:wrapNone/>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151"/>
                    <a:stretch/>
                  </pic:blipFill>
                  <pic:spPr>
                    <a:xfrm>
                      <a:ext cx="1238250" cy="1323975"/>
                    </a:xfrm>
                    <a:prstGeom prst="rect"/>
                  </pic:spPr>
                </pic:pic>
              </a:graphicData>
            </a:graphic>
          </wp:anchor>
        </w:drawing>
      </w:r>
      <w:r>
        <w:drawing>
          <wp:anchor distT="0" distB="0" distL="0" distR="0" simplePos="0" relativeHeight="62914746" behindDoc="1" locked="0" layoutInCell="1" allowOverlap="1">
            <wp:simplePos x="0" y="0"/>
            <wp:positionH relativeFrom="page">
              <wp:posOffset>1019175</wp:posOffset>
            </wp:positionH>
            <wp:positionV relativeFrom="margin">
              <wp:posOffset>5367020</wp:posOffset>
            </wp:positionV>
            <wp:extent cx="714375" cy="171450"/>
            <wp:wrapNone/>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53"/>
                    <a:stretch/>
                  </pic:blipFill>
                  <pic:spPr>
                    <a:xfrm>
                      <a:ext cx="714375" cy="171450"/>
                    </a:xfrm>
                    <a:prstGeom prst="rect"/>
                  </pic:spPr>
                </pic:pic>
              </a:graphicData>
            </a:graphic>
          </wp:anchor>
        </w:drawing>
      </w:r>
      <w:r>
        <w:drawing>
          <wp:anchor distT="0" distB="0" distL="0" distR="0" simplePos="0" relativeHeight="62914747" behindDoc="1" locked="0" layoutInCell="1" allowOverlap="1">
            <wp:simplePos x="0" y="0"/>
            <wp:positionH relativeFrom="page">
              <wp:posOffset>1428750</wp:posOffset>
            </wp:positionH>
            <wp:positionV relativeFrom="margin">
              <wp:posOffset>7195820</wp:posOffset>
            </wp:positionV>
            <wp:extent cx="1019175" cy="142875"/>
            <wp:wrapNone/>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155"/>
                    <a:stretch/>
                  </pic:blipFill>
                  <pic:spPr>
                    <a:xfrm>
                      <a:ext cx="1019175" cy="142875"/>
                    </a:xfrm>
                    <a:prstGeom prst="rect"/>
                  </pic:spPr>
                </pic:pic>
              </a:graphicData>
            </a:graphic>
          </wp:anchor>
        </w:drawing>
      </w:r>
      <w:r>
        <w:drawing>
          <wp:anchor distT="266700" distB="0" distL="0" distR="0" simplePos="0" relativeHeight="62914748" behindDoc="1" locked="0" layoutInCell="1" allowOverlap="1">
            <wp:simplePos x="0" y="0"/>
            <wp:positionH relativeFrom="page">
              <wp:posOffset>2876550</wp:posOffset>
            </wp:positionH>
            <wp:positionV relativeFrom="margin">
              <wp:posOffset>4728845</wp:posOffset>
            </wp:positionV>
            <wp:extent cx="3009900" cy="3095625"/>
            <wp:wrapNone/>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57"/>
                    <a:stretch/>
                  </pic:blipFill>
                  <pic:spPr>
                    <a:xfrm>
                      <a:ext cx="3009900" cy="3095625"/>
                    </a:xfrm>
                    <a:prstGeom prst="rect"/>
                  </pic:spPr>
                </pic:pic>
              </a:graphicData>
            </a:graphic>
          </wp:anchor>
        </w:drawing>
      </w:r>
      <w:r>
        <w:drawing>
          <wp:anchor distT="0" distB="238125" distL="9525" distR="0" simplePos="0" relativeHeight="62914749" behindDoc="1" locked="0" layoutInCell="1" allowOverlap="1">
            <wp:simplePos x="0" y="0"/>
            <wp:positionH relativeFrom="page">
              <wp:posOffset>6181725</wp:posOffset>
            </wp:positionH>
            <wp:positionV relativeFrom="margin">
              <wp:posOffset>3881120</wp:posOffset>
            </wp:positionV>
            <wp:extent cx="1152525" cy="1343025"/>
            <wp:wrapNone/>
            <wp:docPr id="217" name="Shape 217"/>
            <a:graphic xmlns:a="http://schemas.openxmlformats.org/drawingml/2006/main">
              <a:graphicData uri="http://schemas.openxmlformats.org/drawingml/2006/picture">
                <pic:pic xmlns:pic="http://schemas.openxmlformats.org/drawingml/2006/picture">
                  <pic:nvPicPr>
                    <pic:cNvPr id="218" name="Picture box 218"/>
                    <pic:cNvPicPr/>
                  </pic:nvPicPr>
                  <pic:blipFill>
                    <a:blip r:embed="rId159"/>
                    <a:stretch/>
                  </pic:blipFill>
                  <pic:spPr>
                    <a:xfrm>
                      <a:ext cx="1152525" cy="1343025"/>
                    </a:xfrm>
                    <a:prstGeom prst="rect"/>
                  </pic:spPr>
                </pic:pic>
              </a:graphicData>
            </a:graphic>
          </wp:anchor>
        </w:drawing>
      </w:r>
      <w:r>
        <w:drawing>
          <wp:anchor distT="0" distB="238125" distL="57150" distR="19050" simplePos="0" relativeHeight="62914750" behindDoc="1" locked="0" layoutInCell="1" allowOverlap="1">
            <wp:simplePos x="0" y="0"/>
            <wp:positionH relativeFrom="page">
              <wp:posOffset>6343650</wp:posOffset>
            </wp:positionH>
            <wp:positionV relativeFrom="margin">
              <wp:posOffset>5662295</wp:posOffset>
            </wp:positionV>
            <wp:extent cx="866775" cy="180975"/>
            <wp:wrapNone/>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61"/>
                    <a:stretch/>
                  </pic:blipFill>
                  <pic:spPr>
                    <a:xfrm>
                      <a:ext cx="866775" cy="180975"/>
                    </a:xfrm>
                    <a:prstGeom prst="rect"/>
                  </pic:spPr>
                </pic:pic>
              </a:graphicData>
            </a:graphic>
          </wp:anchor>
        </w:drawing>
      </w:r>
      <w:r>
        <w:drawing>
          <wp:anchor distT="0" distB="0" distL="0" distR="0" simplePos="0" relativeHeight="62914751" behindDoc="1" locked="0" layoutInCell="1" allowOverlap="1">
            <wp:simplePos x="0" y="0"/>
            <wp:positionH relativeFrom="page">
              <wp:posOffset>6181725</wp:posOffset>
            </wp:positionH>
            <wp:positionV relativeFrom="margin">
              <wp:posOffset>7148195</wp:posOffset>
            </wp:positionV>
            <wp:extent cx="1152525" cy="962025"/>
            <wp:wrapNone/>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63"/>
                    <a:stretch/>
                  </pic:blipFill>
                  <pic:spPr>
                    <a:xfrm>
                      <a:ext cx="1152525" cy="962025"/>
                    </a:xfrm>
                    <a:prstGeom prst="rect"/>
                  </pic:spPr>
                </pic:pic>
              </a:graphicData>
            </a:graphic>
          </wp:anchor>
        </w:drawing>
      </w:r>
      <w:r>
        <w:drawing>
          <wp:anchor distT="0" distB="238125" distL="9525" distR="0" simplePos="0" relativeHeight="62914752" behindDoc="1" locked="0" layoutInCell="1" allowOverlap="1">
            <wp:simplePos x="0" y="0"/>
            <wp:positionH relativeFrom="page">
              <wp:posOffset>6181725</wp:posOffset>
            </wp:positionH>
            <wp:positionV relativeFrom="margin">
              <wp:posOffset>8186420</wp:posOffset>
            </wp:positionV>
            <wp:extent cx="1133475" cy="276225"/>
            <wp:wrapNone/>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165"/>
                    <a:stretch/>
                  </pic:blipFill>
                  <pic:spPr>
                    <a:xfrm>
                      <a:ext cx="1133475" cy="276225"/>
                    </a:xfrm>
                    <a:prstGeom prst="rect"/>
                  </pic:spPr>
                </pic:pic>
              </a:graphicData>
            </a:graphic>
          </wp:anchor>
        </w:drawing>
      </w:r>
      <w:r>
        <w:drawing>
          <wp:anchor distT="0" distB="0" distL="0" distR="0" simplePos="0" relativeHeight="62914753" behindDoc="1" locked="0" layoutInCell="1" allowOverlap="1">
            <wp:simplePos x="0" y="0"/>
            <wp:positionH relativeFrom="page">
              <wp:posOffset>6286500</wp:posOffset>
            </wp:positionH>
            <wp:positionV relativeFrom="margin">
              <wp:posOffset>8748395</wp:posOffset>
            </wp:positionV>
            <wp:extent cx="619125" cy="561975"/>
            <wp:wrapNone/>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167"/>
                    <a:stretch/>
                  </pic:blipFill>
                  <pic:spPr>
                    <a:xfrm>
                      <a:ext cx="619125" cy="5619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1" w:line="1" w:lineRule="exact"/>
      </w:pPr>
    </w:p>
    <w:p>
      <w:pPr>
        <w:widowControl w:val="0"/>
        <w:spacing w:line="1" w:lineRule="exact"/>
        <w:sectPr>
          <w:footnotePr>
            <w:pos w:val="pageBottom"/>
            <w:numFmt w:val="decimal"/>
            <w:numRestart w:val="continuous"/>
          </w:footnotePr>
          <w:pgSz w:w="12240" w:h="15840"/>
          <w:pgMar w:top="425" w:right="615" w:bottom="110" w:left="1485" w:header="0" w:footer="3" w:gutter="0"/>
          <w:cols w:space="720"/>
          <w:noEndnote/>
          <w:rtlGutter w:val="0"/>
          <w:docGrid w:linePitch="360"/>
        </w:sectPr>
      </w:pPr>
    </w:p>
    <w:p>
      <w:pPr>
        <w:pStyle w:val="Style8"/>
        <w:keepNext w:val="0"/>
        <w:keepLines w:val="0"/>
        <w:widowControl w:val="0"/>
        <w:shd w:val="clear" w:color="auto" w:fill="auto"/>
        <w:bidi w:val="0"/>
        <w:spacing w:before="0" w:after="220" w:line="365"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8.2</w:t>
      </w:r>
      <w:r>
        <w:rPr>
          <w:color w:val="000000"/>
          <w:spacing w:val="0"/>
          <w:w w:val="100"/>
          <w:position w:val="0"/>
          <w:lang w:val="zh-CN" w:eastAsia="zh-CN" w:bidi="zh-CN"/>
        </w:rPr>
        <w:t>：</w:t>
      </w:r>
      <w:r>
        <w:rPr>
          <w:color w:val="000000"/>
          <w:spacing w:val="0"/>
          <w:w w:val="100"/>
          <w:position w:val="0"/>
        </w:rPr>
        <w:t>改版前的</w:t>
      </w:r>
      <w:r>
        <w:rPr>
          <w:rFonts w:ascii="Times New Roman" w:eastAsia="Times New Roman" w:hAnsi="Times New Roman" w:cs="Times New Roman"/>
          <w:color w:val="000000"/>
          <w:spacing w:val="0"/>
          <w:w w:val="100"/>
          <w:position w:val="0"/>
          <w:lang w:val="en-US" w:eastAsia="en-US" w:bidi="en-US"/>
        </w:rPr>
        <w:t>WineExpress</w:t>
      </w:r>
      <w:r>
        <w:rPr>
          <w:rFonts w:ascii="Times New Roman" w:eastAsia="Times New Roman" w:hAnsi="Times New Roman" w:cs="Times New Roman"/>
          <w:color w:val="000000"/>
          <w:spacing w:val="0"/>
          <w:w w:val="100"/>
          <w:position w:val="0"/>
        </w:rPr>
        <w:t>“</w:t>
      </w:r>
      <w:r>
        <w:rPr>
          <w:color w:val="000000"/>
          <w:spacing w:val="0"/>
          <w:w w:val="100"/>
          <w:position w:val="0"/>
        </w:rPr>
        <w:t>今日推荐葡萄酒</w:t>
      </w:r>
      <w:r>
        <w:rPr>
          <w:color w:val="000000"/>
          <w:spacing w:val="0"/>
          <w:w w:val="100"/>
          <w:position w:val="0"/>
          <w:lang w:val="zh-CN" w:eastAsia="zh-CN" w:bidi="zh-CN"/>
        </w:rPr>
        <w:t>”页面</w:t>
      </w:r>
    </w:p>
    <w:p>
      <w:pPr>
        <w:pStyle w:val="Style8"/>
        <w:keepNext w:val="0"/>
        <w:keepLines w:val="0"/>
        <w:widowControl w:val="0"/>
        <w:shd w:val="clear" w:color="auto" w:fill="auto"/>
        <w:bidi w:val="0"/>
        <w:spacing w:before="0" w:after="260" w:line="365" w:lineRule="exact"/>
        <w:ind w:left="0" w:right="0" w:firstLine="0"/>
        <w:jc w:val="left"/>
      </w:pPr>
      <w:r>
        <w:rPr>
          <w:color w:val="000000"/>
          <w:spacing w:val="0"/>
          <w:w w:val="100"/>
          <w:position w:val="0"/>
        </w:rPr>
        <w:t>最终，其中一种设计方案以巨大优势胜出，将平均每位客户营收提高了</w:t>
      </w:r>
      <w:r>
        <w:rPr>
          <w:rFonts w:ascii="Times New Roman" w:eastAsia="Times New Roman" w:hAnsi="Times New Roman" w:cs="Times New Roman"/>
          <w:color w:val="000000"/>
          <w:spacing w:val="0"/>
          <w:w w:val="100"/>
          <w:position w:val="0"/>
        </w:rPr>
        <w:t>41%</w:t>
      </w:r>
      <w:r>
        <w:rPr>
          <w:color w:val="000000"/>
          <w:spacing w:val="0"/>
          <w:w w:val="100"/>
          <w:position w:val="0"/>
        </w:rPr>
        <w:t>。“转化率也 提高了，</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WiderFunnel</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克里斯•戈沃德说：</w:t>
      </w:r>
      <w:r>
        <w:rPr>
          <w:color w:val="000000"/>
          <w:spacing w:val="0"/>
          <w:w w:val="100"/>
          <w:position w:val="0"/>
          <w:lang w:val="zh-CN" w:eastAsia="zh-CN" w:bidi="zh-CN"/>
        </w:rPr>
        <w:t>“但</w:t>
      </w:r>
      <w:r>
        <w:rPr>
          <w:color w:val="000000"/>
          <w:spacing w:val="0"/>
          <w:w w:val="100"/>
          <w:position w:val="0"/>
        </w:rPr>
        <w:t>此处最重要的还是平均每位客户营 收有了显著提高。许多电商都过于追求转化率了。</w:t>
      </w:r>
      <w:r>
        <w:rPr>
          <w:rFonts w:ascii="Times New Roman" w:eastAsia="Times New Roman" w:hAnsi="Times New Roman" w:cs="Times New Roman"/>
          <w:color w:val="000000"/>
          <w:spacing w:val="0"/>
          <w:w w:val="100"/>
          <w:position w:val="0"/>
          <w:lang w:val="en-US" w:eastAsia="en-US" w:bidi="en-US"/>
        </w:rPr>
        <w:t>WineExpress.com</w:t>
      </w:r>
      <w:r>
        <w:rPr>
          <w:color w:val="000000"/>
          <w:spacing w:val="0"/>
          <w:w w:val="100"/>
          <w:position w:val="0"/>
        </w:rPr>
        <w:t>的成功在于客户购 买的商品数量得到了大幅提高。”</w:t>
      </w:r>
    </w:p>
    <w:p>
      <w:pPr>
        <w:pStyle w:val="Style8"/>
        <w:keepNext w:val="0"/>
        <w:keepLines w:val="0"/>
        <w:widowControl w:val="0"/>
        <w:shd w:val="clear" w:color="auto" w:fill="auto"/>
        <w:bidi w:val="0"/>
        <w:spacing w:before="0" w:after="240" w:line="365" w:lineRule="exact"/>
        <w:ind w:left="0" w:right="0" w:firstLine="0"/>
        <w:jc w:val="left"/>
        <w:sectPr>
          <w:footnotePr>
            <w:pos w:val="pageBottom"/>
            <w:numFmt w:val="decimal"/>
            <w:numRestart w:val="continuous"/>
          </w:footnotePr>
          <w:pgSz w:w="12240" w:h="15840"/>
          <w:pgMar w:top="600" w:right="405" w:bottom="600" w:left="960" w:header="0" w:footer="3" w:gutter="0"/>
          <w:cols w:space="720"/>
          <w:noEndnote/>
          <w:rtlGutter w:val="0"/>
          <w:docGrid w:linePitch="360"/>
        </w:sectPr>
      </w:pPr>
      <w:r>
        <w:rPr>
          <w:color w:val="000000"/>
          <w:spacing w:val="0"/>
          <w:w w:val="100"/>
          <w:position w:val="0"/>
        </w:rPr>
        <w:t>胜出的网页设计和布局如图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所示。</w:t>
      </w:r>
    </w:p>
    <w:p>
      <w:pPr>
        <w:pStyle w:val="Style190"/>
        <w:keepNext w:val="0"/>
        <w:keepLines w:val="0"/>
        <w:framePr w:w="2625" w:h="570" w:wrap="none" w:hAnchor="page" w:x="1291" w:y="1"/>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WmExpress.com</w:t>
      </w:r>
    </w:p>
    <w:p>
      <w:pPr>
        <w:pStyle w:val="Style190"/>
        <w:keepNext w:val="0"/>
        <w:keepLines w:val="0"/>
        <w:framePr w:w="2625" w:h="570" w:wrap="none" w:hAnchor="page" w:x="1291" w:y="1"/>
        <w:widowControl w:val="0"/>
        <w:shd w:val="clear" w:color="auto" w:fill="auto"/>
        <w:tabs>
          <w:tab w:pos="1190" w:val="left"/>
        </w:tabs>
        <w:bidi w:val="0"/>
        <w:spacing w:before="0" w:after="0" w:line="214" w:lineRule="auto"/>
        <w:ind w:left="0" w:right="0" w:firstLine="500"/>
        <w:jc w:val="left"/>
      </w:pPr>
      <w:r>
        <w:rPr>
          <w:rFonts w:ascii="Times New Roman" w:eastAsia="Times New Roman" w:hAnsi="Times New Roman" w:cs="Times New Roman"/>
          <w:i/>
          <w:iCs/>
          <w:color w:val="000000"/>
          <w:spacing w:val="0"/>
          <w:w w:val="100"/>
          <w:position w:val="0"/>
          <w:lang w:val="en-US" w:eastAsia="en-US" w:bidi="en-US"/>
        </w:rPr>
        <w:t>A</w:t>
      </w:r>
      <w:r>
        <w:rPr>
          <w:rFonts w:ascii="Times New Roman" w:eastAsia="Times New Roman" w:hAnsi="Times New Roman" w:cs="Times New Roman"/>
          <w:color w:val="000000"/>
          <w:spacing w:val="0"/>
          <w:w w:val="100"/>
          <w:position w:val="0"/>
          <w:lang w:val="en-US" w:eastAsia="en-US" w:bidi="en-US"/>
        </w:rPr>
        <w:tab/>
        <w:t xml:space="preserve">d </w:t>
      </w:r>
      <w:r>
        <w:rPr>
          <w:rFonts w:ascii="Times New Roman" w:eastAsia="Times New Roman" w:hAnsi="Times New Roman" w:cs="Times New Roman"/>
          <w:b/>
          <w:bCs/>
          <w:smallCaps/>
          <w:color w:val="000000"/>
          <w:spacing w:val="0"/>
          <w:w w:val="100"/>
          <w:position w:val="0"/>
          <w:sz w:val="16"/>
          <w:szCs w:val="16"/>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 </w:t>
      </w:r>
      <w:r>
        <w:rPr>
          <w:rFonts w:ascii="Times New Roman" w:eastAsia="Times New Roman" w:hAnsi="Times New Roman" w:cs="Times New Roman"/>
          <w:i/>
          <w:iCs/>
          <w:color w:val="9D8A9D"/>
          <w:spacing w:val="0"/>
          <w:w w:val="100"/>
          <w:position w:val="0"/>
          <w:lang w:val="en-US" w:eastAsia="en-US" w:bidi="en-US"/>
        </w:rPr>
        <w:t>if —•</w:t>
      </w:r>
    </w:p>
    <w:p>
      <w:pPr>
        <w:pStyle w:val="Style5"/>
        <w:keepNext w:val="0"/>
        <w:keepLines w:val="0"/>
        <w:framePr w:w="5130" w:h="315" w:wrap="none" w:hAnchor="page" w:x="4711" w:y="9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5A425B"/>
          <w:spacing w:val="0"/>
          <w:w w:val="100"/>
          <w:position w:val="0"/>
          <w:sz w:val="24"/>
          <w:szCs w:val="24"/>
          <w:lang w:val="en-US" w:eastAsia="en-US" w:bidi="en-US"/>
        </w:rPr>
        <w:t>Order in [3:43:32] to get 99 cent shipping!</w:t>
      </w:r>
    </w:p>
    <w:p>
      <w:pPr>
        <w:pStyle w:val="Style5"/>
        <w:keepNext w:val="0"/>
        <w:keepLines w:val="0"/>
        <w:framePr w:w="2610" w:h="420" w:wrap="none" w:hAnchor="page" w:x="1321" w:y="886"/>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FCEABA"/>
          <w:spacing w:val="0"/>
          <w:w w:val="100"/>
          <w:position w:val="0"/>
          <w:sz w:val="36"/>
          <w:szCs w:val="36"/>
          <w:lang w:val="en-US" w:eastAsia="en-US" w:bidi="en-US"/>
        </w:rPr>
        <w:t>Wine of the Dav</w:t>
      </w:r>
    </w:p>
    <w:p>
      <w:pPr>
        <w:pStyle w:val="Style190"/>
        <w:keepNext w:val="0"/>
        <w:keepLines w:val="0"/>
        <w:framePr w:w="5130" w:h="495" w:wrap="none" w:hAnchor="page" w:x="4711" w:y="841"/>
        <w:widowControl w:val="0"/>
        <w:shd w:val="clear" w:color="auto" w:fill="auto"/>
        <w:bidi w:val="0"/>
        <w:spacing w:before="0" w:after="0" w:line="264" w:lineRule="auto"/>
        <w:ind w:left="0" w:right="0" w:firstLine="0"/>
        <w:jc w:val="left"/>
      </w:pPr>
      <w:r>
        <w:rPr>
          <w:rFonts w:ascii="Times New Roman" w:eastAsia="Times New Roman" w:hAnsi="Times New Roman" w:cs="Times New Roman"/>
          <w:color w:val="CAAFAB"/>
          <w:spacing w:val="0"/>
          <w:w w:val="100"/>
          <w:position w:val="0"/>
          <w:lang w:val="en-US" w:eastAsia="en-US" w:bidi="en-US"/>
        </w:rPr>
        <w:t xml:space="preserve">Your dally selvclion of delkcioiis WinFwpross com wins that ship fcr just 99 cents, </w:t>
      </w:r>
      <w:r>
        <w:rPr>
          <w:rFonts w:ascii="Times New Roman" w:eastAsia="Times New Roman" w:hAnsi="Times New Roman" w:cs="Times New Roman"/>
          <w:i/>
          <w:iCs/>
          <w:color w:val="CAAFAB"/>
          <w:spacing w:val="0"/>
          <w:w w:val="100"/>
          <w:position w:val="0"/>
          <w:lang w:val="en-US" w:eastAsia="en-US" w:bidi="en-US"/>
        </w:rPr>
        <w:t>for</w:t>
      </w:r>
      <w:r>
        <w:rPr>
          <w:rFonts w:ascii="Times New Roman" w:eastAsia="Times New Roman" w:hAnsi="Times New Roman" w:cs="Times New Roman"/>
          <w:color w:val="CAAFAB"/>
          <w:spacing w:val="0"/>
          <w:w w:val="100"/>
          <w:position w:val="0"/>
          <w:lang w:val="en-US" w:eastAsia="en-US" w:bidi="en-US"/>
        </w:rPr>
        <w:t xml:space="preserve"> 24 hour» only.</w:t>
      </w:r>
    </w:p>
    <w:p>
      <w:pPr>
        <w:pStyle w:val="Style190"/>
        <w:keepNext w:val="0"/>
        <w:keepLines w:val="0"/>
        <w:framePr w:w="4020" w:h="255" w:wrap="none" w:hAnchor="page" w:x="3616" w:y="172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Chianti Classico DOCG 2007 Stroccoli</w:t>
      </w:r>
    </w:p>
    <w:p>
      <w:pPr>
        <w:pStyle w:val="Style84"/>
        <w:keepNext w:val="0"/>
        <w:keepLines w:val="0"/>
        <w:framePr w:w="1170" w:h="240" w:wrap="none" w:hAnchor="page" w:x="8101" w:y="2086"/>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rtixiHmUiJ Cc.</w:t>
      </w:r>
    </w:p>
    <w:p>
      <w:pPr>
        <w:pStyle w:val="Style84"/>
        <w:keepNext w:val="0"/>
        <w:keepLines w:val="0"/>
        <w:framePr w:w="1020" w:h="225" w:wrap="none" w:hAnchor="page" w:x="1876" w:y="1996"/>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947E71"/>
          <w:spacing w:val="0"/>
          <w:w w:val="100"/>
          <w:position w:val="0"/>
          <w:sz w:val="19"/>
          <w:szCs w:val="19"/>
          <w:lang w:val="en-US" w:eastAsia="en-US" w:bidi="en-US"/>
        </w:rPr>
        <w:t>5TRACCAU</w:t>
      </w:r>
    </w:p>
    <w:p>
      <w:pPr>
        <w:pStyle w:val="Style190"/>
        <w:keepNext w:val="0"/>
        <w:keepLines w:val="0"/>
        <w:framePr w:w="3195" w:h="180" w:wrap="none" w:hAnchor="page" w:x="3616" w:y="223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eUSTTMtR RATING —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 </w:t>
      </w:r>
      <w:r>
        <w:rPr>
          <w:rFonts w:ascii="Times New Roman" w:eastAsia="Times New Roman" w:hAnsi="Times New Roman" w:cs="Times New Roman"/>
          <w:b/>
          <w:bCs/>
          <w:smallCaps/>
          <w:color w:val="000000"/>
          <w:spacing w:val="0"/>
          <w:w w:val="100"/>
          <w:position w:val="0"/>
          <w:sz w:val="16"/>
          <w:szCs w:val="16"/>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&lt;r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 M M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n</w:t>
      </w:r>
    </w:p>
    <w:p>
      <w:pPr>
        <w:pStyle w:val="Style5"/>
        <w:keepNext w:val="0"/>
        <w:keepLines w:val="0"/>
        <w:framePr w:w="1305" w:h="315" w:wrap="none" w:hAnchor="page" w:x="9691" w:y="2086"/>
        <w:widowControl w:val="0"/>
        <w:shd w:val="clear" w:color="auto" w:fill="auto"/>
        <w:bidi w:val="0"/>
        <w:spacing w:before="0" w:after="0" w:line="240" w:lineRule="auto"/>
        <w:ind w:left="0" w:right="0" w:firstLine="0"/>
        <w:jc w:val="left"/>
        <w:rPr>
          <w:sz w:val="19"/>
          <w:szCs w:val="19"/>
        </w:rPr>
      </w:pPr>
      <w:r>
        <w:rPr>
          <w:color w:val="5A425B"/>
          <w:spacing w:val="0"/>
          <w:w w:val="100"/>
          <w:position w:val="0"/>
          <w:sz w:val="30"/>
          <w:szCs w:val="30"/>
          <w:lang w:val="zh-CN" w:eastAsia="zh-CN" w:bidi="zh-CN"/>
        </w:rPr>
        <w:t xml:space="preserve">，睥 </w:t>
      </w:r>
      <w:r>
        <w:rPr>
          <w:color w:val="5A425B"/>
          <w:spacing w:val="0"/>
          <w:w w:val="100"/>
          <w:position w:val="0"/>
          <w:sz w:val="30"/>
          <w:szCs w:val="30"/>
          <w:lang w:val="en-US" w:eastAsia="en-US" w:bidi="en-US"/>
        </w:rPr>
        <w:t xml:space="preserve">s </w:t>
      </w:r>
      <w:r>
        <w:rPr>
          <w:color w:val="5A425B"/>
          <w:spacing w:val="0"/>
          <w:w w:val="100"/>
          <w:position w:val="0"/>
          <w:sz w:val="30"/>
          <w:szCs w:val="30"/>
          <w:lang w:val="zh-CN" w:eastAsia="zh-CN" w:bidi="zh-CN"/>
        </w:rPr>
        <w:t xml:space="preserve">- </w:t>
      </w:r>
      <w:r>
        <w:rPr>
          <w:rFonts w:ascii="Times New Roman" w:eastAsia="Times New Roman" w:hAnsi="Times New Roman" w:cs="Times New Roman"/>
          <w:color w:val="000000"/>
          <w:spacing w:val="0"/>
          <w:w w:val="100"/>
          <w:position w:val="0"/>
          <w:sz w:val="19"/>
          <w:szCs w:val="19"/>
          <w:lang w:val="en-US" w:eastAsia="en-US" w:bidi="en-US"/>
        </w:rPr>
        <w:t>r^O*r</w:t>
      </w:r>
    </w:p>
    <w:p>
      <w:pPr>
        <w:pStyle w:val="Style84"/>
        <w:keepNext w:val="0"/>
        <w:keepLines w:val="0"/>
        <w:framePr w:w="600" w:h="285" w:wrap="none" w:hAnchor="page" w:x="1351" w:y="4246"/>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Mil 91</w:t>
      </w:r>
    </w:p>
    <w:p>
      <w:pPr>
        <w:pStyle w:val="Style190"/>
        <w:keepNext w:val="0"/>
        <w:keepLines w:val="0"/>
        <w:framePr w:w="4125" w:h="2565" w:wrap="none" w:hAnchor="page" w:x="3601" w:y="2731"/>
        <w:widowControl w:val="0"/>
        <w:shd w:val="clear" w:color="auto" w:fill="auto"/>
        <w:bidi w:val="0"/>
        <w:spacing w:before="0" w:after="0" w:line="155" w:lineRule="exact"/>
        <w:ind w:left="0" w:right="0" w:firstLine="0"/>
        <w:jc w:val="left"/>
      </w:pPr>
      <w:r>
        <w:rPr>
          <w:rFonts w:ascii="Times New Roman" w:eastAsia="Times New Roman" w:hAnsi="Times New Roman" w:cs="Times New Roman"/>
          <w:color w:val="000000"/>
          <w:spacing w:val="0"/>
          <w:w w:val="100"/>
          <w:position w:val="0"/>
          <w:lang w:val="en-US" w:eastAsia="en-US" w:bidi="en-US"/>
        </w:rPr>
        <w:t>O*wrt d—h ■ A 1&gt;W</w:t>
      </w:r>
      <w:r>
        <w:rPr>
          <w:rFonts w:ascii="SimSun" w:eastAsia="SimSun" w:hAnsi="SimSun" w:cs="SimSun"/>
          <w:color w:val="000000"/>
          <w:spacing w:val="0"/>
          <w:w w:val="100"/>
          <w:position w:val="0"/>
          <w:sz w:val="30"/>
          <w:szCs w:val="30"/>
          <w:lang w:val="zh-CN" w:eastAsia="zh-CN" w:bidi="zh-CN"/>
        </w:rPr>
        <w:t>。</w:t>
      </w:r>
      <w:r>
        <w:rPr>
          <w:rFonts w:ascii="SimSun" w:eastAsia="SimSun" w:hAnsi="SimSun" w:cs="SimSun"/>
          <w:color w:val="000000"/>
          <w:spacing w:val="0"/>
          <w:w w:val="100"/>
          <w:position w:val="0"/>
          <w:sz w:val="30"/>
          <w:szCs w:val="30"/>
          <w:lang w:val="en-US" w:eastAsia="en-US" w:bidi="en-US"/>
        </w:rPr>
        <w:t xml:space="preserve">” c” </w:t>
      </w:r>
      <w:r>
        <w:rPr>
          <w:rFonts w:ascii="Times New Roman" w:eastAsia="Times New Roman" w:hAnsi="Times New Roman" w:cs="Times New Roman"/>
          <w:color w:val="000000"/>
          <w:spacing w:val="0"/>
          <w:w w:val="100"/>
          <w:position w:val="0"/>
          <w:lang w:val="en-US" w:eastAsia="en-US" w:bidi="en-US"/>
        </w:rPr>
        <w:t>OiwfM. *&lt;UMk/</w:t>
      </w:r>
    </w:p>
    <w:p>
      <w:pPr>
        <w:pStyle w:val="Style190"/>
        <w:keepNext w:val="0"/>
        <w:keepLines w:val="0"/>
        <w:framePr w:w="4125" w:h="2565" w:wrap="none" w:hAnchor="page" w:x="3601" w:y="2731"/>
        <w:widowControl w:val="0"/>
        <w:shd w:val="clear" w:color="auto" w:fill="auto"/>
        <w:tabs>
          <w:tab w:pos="3450" w:val="left"/>
        </w:tabs>
        <w:bidi w:val="0"/>
        <w:spacing w:before="0" w:after="0" w:line="170" w:lineRule="auto"/>
        <w:ind w:left="0" w:right="0" w:firstLine="780"/>
        <w:jc w:val="left"/>
      </w:pPr>
      <w:r>
        <w:rPr>
          <w:rFonts w:ascii="Times New Roman" w:eastAsia="Times New Roman" w:hAnsi="Times New Roman" w:cs="Times New Roman"/>
          <w:color w:val="000000"/>
          <w:spacing w:val="0"/>
          <w:w w:val="100"/>
          <w:position w:val="0"/>
          <w:lang w:val="en-US" w:eastAsia="en-US" w:bidi="en-US"/>
        </w:rPr>
        <w:t>th* A*n» tn</w:t>
        <w:tab/>
        <w:t>t«d mna»</w:t>
      </w:r>
    </w:p>
    <w:p>
      <w:pPr>
        <w:pStyle w:val="Style190"/>
        <w:keepNext w:val="0"/>
        <w:keepLines w:val="0"/>
        <w:framePr w:w="4125" w:h="2565" w:wrap="none" w:hAnchor="page" w:x="3601" w:y="2731"/>
        <w:widowControl w:val="0"/>
        <w:shd w:val="clear" w:color="auto" w:fill="auto"/>
        <w:tabs>
          <w:tab w:pos="1335" w:val="left"/>
          <w:tab w:pos="2790" w:val="left"/>
        </w:tabs>
        <w:bidi w:val="0"/>
        <w:spacing w:before="0" w:after="0" w:line="155"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Ml ^IC B* m * proasca&gt;n </w:t>
      </w:r>
      <w:r>
        <w:rPr>
          <w:rFonts w:ascii="Times New Roman" w:eastAsia="Times New Roman" w:hAnsi="Times New Roman" w:cs="Times New Roman"/>
          <w:i/>
          <w:iCs/>
          <w:smallCaps/>
          <w:color w:val="000000"/>
          <w:spacing w:val="0"/>
          <w:w w:val="100"/>
          <w:position w:val="0"/>
          <w:sz w:val="16"/>
          <w:szCs w:val="16"/>
          <w:lang w:val="en-US" w:eastAsia="en-US" w:bidi="en-US"/>
        </w:rPr>
        <w:t>zmc</w:t>
      </w:r>
      <w:r>
        <w:rPr>
          <w:rFonts w:ascii="Times New Roman" w:eastAsia="Times New Roman" w:hAnsi="Times New Roman" w:cs="Times New Roman"/>
          <w:color w:val="000000"/>
          <w:spacing w:val="0"/>
          <w:w w:val="100"/>
          <w:position w:val="0"/>
          <w:lang w:val="en-US" w:eastAsia="en-US" w:bidi="en-US"/>
        </w:rPr>
        <w:t xml:space="preserve"> e ^- tc x&gt;3 i vcicmPs xms s r Hocsatkrvc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CC •nnrs </w:t>
      </w:r>
      <w:r>
        <w:rPr>
          <w:rFonts w:ascii="SimSun" w:eastAsia="SimSun" w:hAnsi="SimSun" w:cs="SimSun"/>
          <w:color w:val="000000"/>
          <w:spacing w:val="0"/>
          <w:w w:val="100"/>
          <w:position w:val="0"/>
          <w:sz w:val="30"/>
          <w:szCs w:val="30"/>
          <w:lang w:val="zh-TW" w:eastAsia="zh-TW" w:bidi="zh-TW"/>
        </w:rPr>
        <w:t>必</w:t>
      </w:r>
      <w:r>
        <w:rPr>
          <w:rFonts w:ascii="Times New Roman" w:eastAsia="Times New Roman" w:hAnsi="Times New Roman" w:cs="Times New Roman"/>
          <w:color w:val="000000"/>
          <w:spacing w:val="0"/>
          <w:w w:val="100"/>
          <w:position w:val="0"/>
          <w:lang w:val="en-US" w:eastAsia="en-US" w:bidi="en-US"/>
        </w:rPr>
        <w:t>01 "AM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 to zlMlKd 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.^enstv ■ “4 7 2</w:t>
        <w:tab/>
        <w:t>enum</w:t>
        <w:tab/>
        <w:t>io—</w:t>
      </w:r>
      <w:r>
        <w:rPr>
          <w:rFonts w:ascii="SimSun" w:eastAsia="SimSun" w:hAnsi="SimSun" w:cs="SimSun"/>
          <w:color w:val="000000"/>
          <w:spacing w:val="0"/>
          <w:w w:val="100"/>
          <w:position w:val="0"/>
          <w:lang w:val="en-US" w:eastAsia="en-US" w:bidi="en-US"/>
        </w:rPr>
        <w:t>・〜</w:t>
      </w:r>
    </w:p>
    <w:p>
      <w:pPr>
        <w:pStyle w:val="Style190"/>
        <w:keepNext w:val="0"/>
        <w:keepLines w:val="0"/>
        <w:framePr w:w="4125" w:h="2565" w:wrap="none" w:hAnchor="page" w:x="3601" w:y="2731"/>
        <w:widowControl w:val="0"/>
        <w:shd w:val="clear" w:color="auto" w:fill="auto"/>
        <w:bidi w:val="0"/>
        <w:spacing w:before="0" w:after="0" w:line="17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“••mu n vi*iv^ntg(»»iw W </w:t>
      </w:r>
      <w:r>
        <w:rPr>
          <w:rFonts w:ascii="Times New Roman" w:eastAsia="Times New Roman" w:hAnsi="Times New Roman" w:cs="Times New Roman"/>
          <w:i/>
          <w:iCs/>
          <w:color w:val="000000"/>
          <w:spacing w:val="0"/>
          <w:w w:val="100"/>
          <w:position w:val="0"/>
          <w:lang w:val="en-US" w:eastAsia="en-US" w:bidi="en-US"/>
        </w:rPr>
        <w:t xml:space="preserve">Ivn </w:t>
      </w:r>
      <w:r>
        <w:rPr>
          <w:rFonts w:ascii="Times New Roman" w:eastAsia="Times New Roman" w:hAnsi="Times New Roman" w:cs="Times New Roman"/>
          <w:b/>
          <w:bCs/>
          <w:smallCaps/>
          <w:color w:val="000000"/>
          <w:spacing w:val="0"/>
          <w:w w:val="100"/>
          <w:position w:val="0"/>
          <w:sz w:val="16"/>
          <w:szCs w:val="16"/>
          <w:lang w:val="en-US" w:eastAsia="en-US" w:bidi="en-US"/>
        </w:rPr>
        <w:t>q(</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Uf .</w:t>
      </w:r>
    </w:p>
    <w:p>
      <w:pPr>
        <w:pStyle w:val="Style190"/>
        <w:keepNext w:val="0"/>
        <w:keepLines w:val="0"/>
        <w:framePr w:w="4125" w:h="2565" w:wrap="none" w:hAnchor="page" w:x="3601" w:y="2731"/>
        <w:widowControl w:val="0"/>
        <w:shd w:val="clear" w:color="auto" w:fill="auto"/>
        <w:tabs>
          <w:tab w:pos="2805" w:val="left"/>
        </w:tabs>
        <w:bidi w:val="0"/>
        <w:spacing w:before="0" w:after="0" w:line="170" w:lineRule="auto"/>
        <w:ind w:left="0" w:right="0" w:firstLine="0"/>
        <w:jc w:val="left"/>
        <w:rPr>
          <w:sz w:val="30"/>
          <w:szCs w:val="30"/>
        </w:rPr>
      </w:pPr>
      <w:r>
        <w:rPr>
          <w:rFonts w:ascii="Times New Roman" w:eastAsia="Times New Roman" w:hAnsi="Times New Roman" w:cs="Times New Roman"/>
          <w:color w:val="000000"/>
          <w:spacing w:val="0"/>
          <w:w w:val="100"/>
          <w:position w:val="0"/>
          <w:sz w:val="19"/>
          <w:szCs w:val="19"/>
          <w:lang w:val="en-US" w:eastAsia="en-US" w:bidi="en-US"/>
        </w:rPr>
        <w:t xml:space="preserve">O u»il Onah • .'vic 11 </w:t>
      </w:r>
      <w:r>
        <w:rPr>
          <w:rFonts w:ascii="Times New Roman" w:eastAsia="Times New Roman" w:hAnsi="Times New Roman" w:cs="Times New Roman"/>
          <w:b/>
          <w:bCs/>
          <w:smallCaps/>
          <w:color w:val="000000"/>
          <w:spacing w:val="0"/>
          <w:w w:val="100"/>
          <w:position w:val="0"/>
          <w:sz w:val="16"/>
          <w:szCs w:val="16"/>
          <w:lang w:val="en-US" w:eastAsia="en-US" w:bidi="en-US"/>
        </w:rPr>
        <w:t>ji/</w:t>
      </w:r>
      <w:r>
        <w:rPr>
          <w:rFonts w:ascii="Times New Roman" w:eastAsia="Times New Roman" w:hAnsi="Times New Roman" w:cs="Times New Roman"/>
          <w:color w:val="000000"/>
          <w:spacing w:val="0"/>
          <w:w w:val="100"/>
          <w:position w:val="0"/>
          <w:sz w:val="19"/>
          <w:szCs w:val="19"/>
          <w:lang w:val="en-US" w:eastAsia="en-US" w:bidi="en-US"/>
        </w:rPr>
        <w:tab/>
        <w:t>u</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30"/>
          <w:szCs w:val="30"/>
          <w:lang w:val="en-US" w:eastAsia="en-US" w:bidi="en-US"/>
        </w:rPr>
        <w:t>«»«&gt;”•、</w:t>
      </w:r>
    </w:p>
    <w:p>
      <w:pPr>
        <w:pStyle w:val="Style190"/>
        <w:keepNext w:val="0"/>
        <w:keepLines w:val="0"/>
        <w:framePr w:w="4125" w:h="2565" w:wrap="none" w:hAnchor="page" w:x="3601" w:y="2731"/>
        <w:widowControl w:val="0"/>
        <w:shd w:val="clear" w:color="auto" w:fill="auto"/>
        <w:bidi w:val="0"/>
        <w:spacing w:before="0" w:after="0" w:line="17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Crum. Oxsxa. Slao sounrd \Mf grapn f*om b Jic st sf </w:t>
      </w:r>
      <w:r>
        <w:rPr>
          <w:rFonts w:ascii="SimSun" w:eastAsia="SimSun" w:hAnsi="SimSun" w:cs="SimSun"/>
          <w:color w:val="000000"/>
          <w:spacing w:val="0"/>
          <w:w w:val="100"/>
          <w:position w:val="0"/>
          <w:sz w:val="30"/>
          <w:szCs w:val="30"/>
          <w:lang w:val="zh-TW" w:eastAsia="zh-TW" w:bidi="zh-TW"/>
        </w:rPr>
        <w:t xml:space="preserve">片 </w:t>
      </w:r>
      <w:r>
        <w:rPr>
          <w:rFonts w:ascii="Times New Roman" w:eastAsia="Times New Roman" w:hAnsi="Times New Roman" w:cs="Times New Roman"/>
          <w:b/>
          <w:bCs/>
          <w:smallCaps/>
          <w:color w:val="000000"/>
          <w:spacing w:val="0"/>
          <w:w w:val="100"/>
          <w:position w:val="0"/>
          <w:sz w:val="16"/>
          <w:szCs w:val="16"/>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nr Nwir. sennn uni®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4CC 2 ftw#c ♦.AT fh» AV* •**n”Ft«irXGvnM.</w:t>
      </w:r>
    </w:p>
    <w:p>
      <w:pPr>
        <w:pStyle w:val="Style190"/>
        <w:keepNext w:val="0"/>
        <w:keepLines w:val="0"/>
        <w:framePr w:w="4125" w:h="2565" w:wrap="none" w:hAnchor="page" w:x="3601" w:y="2731"/>
        <w:widowControl w:val="0"/>
        <w:shd w:val="clear" w:color="auto" w:fill="auto"/>
        <w:tabs>
          <w:tab w:pos="3360" w:val="left"/>
        </w:tabs>
        <w:bidi w:val="0"/>
        <w:spacing w:before="0" w:after="0" w:line="155" w:lineRule="exact"/>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Niy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 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 Cl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th* rrm^rj </w:t>
      </w:r>
      <w:r>
        <w:rPr>
          <w:rFonts w:ascii="SimSun" w:eastAsia="SimSun" w:hAnsi="SimSun" w:cs="SimSun"/>
          <w:color w:val="000000"/>
          <w:spacing w:val="0"/>
          <w:w w:val="100"/>
          <w:position w:val="0"/>
          <w:sz w:val="30"/>
          <w:szCs w:val="30"/>
          <w:lang w:val="zh-TW" w:eastAsia="zh-TW" w:bidi="zh-TW"/>
        </w:rPr>
        <w:t>与</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tab/>
        <w:t>f *</w:t>
      </w:r>
    </w:p>
    <w:p>
      <w:pPr>
        <w:pStyle w:val="Style190"/>
        <w:keepNext w:val="0"/>
        <w:keepLines w:val="0"/>
        <w:framePr w:w="4125" w:h="2565" w:wrap="none" w:hAnchor="page" w:x="3601" w:y="2731"/>
        <w:widowControl w:val="0"/>
        <w:shd w:val="clear" w:color="auto" w:fill="auto"/>
        <w:bidi w:val="0"/>
        <w:spacing w:before="0" w:after="0" w:line="17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W—M On g y. 90N </w:t>
      </w:r>
      <w:r>
        <w:rPr>
          <w:rFonts w:ascii="SimSun" w:eastAsia="SimSun" w:hAnsi="SimSun" w:cs="SimSun"/>
          <w:color w:val="000000"/>
          <w:spacing w:val="0"/>
          <w:w w:val="100"/>
          <w:position w:val="0"/>
          <w:sz w:val="30"/>
          <w:szCs w:val="30"/>
          <w:lang w:val="zh-TW" w:eastAsia="zh-TW" w:bidi="zh-TW"/>
        </w:rPr>
        <w:t>汕</w:t>
      </w:r>
      <w:r>
        <w:rPr>
          <w:rFonts w:ascii="Times New Roman" w:eastAsia="Times New Roman" w:hAnsi="Times New Roman" w:cs="Times New Roman"/>
          <w:color w:val="000000"/>
          <w:spacing w:val="0"/>
          <w:w w:val="100"/>
          <w:position w:val="0"/>
          <w:lang w:val="zh-TW" w:eastAsia="zh-TW" w:bidi="zh-TW"/>
        </w:rPr>
        <w:t xml:space="preserve">8« </w:t>
      </w:r>
      <w:r>
        <w:rPr>
          <w:rFonts w:ascii="SimSun" w:eastAsia="SimSun" w:hAnsi="SimSun" w:cs="SimSun"/>
          <w:color w:val="000000"/>
          <w:spacing w:val="0"/>
          <w:w w:val="100"/>
          <w:position w:val="0"/>
          <w:sz w:val="30"/>
          <w:szCs w:val="30"/>
          <w:lang w:val="zh-TW" w:eastAsia="zh-TW" w:bidi="zh-TW"/>
        </w:rPr>
        <w:t>火</w:t>
      </w:r>
      <w:r>
        <w:rPr>
          <w:rFonts w:ascii="Times New Roman" w:eastAsia="Times New Roman" w:hAnsi="Times New Roman" w:cs="Times New Roman"/>
          <w:color w:val="000000"/>
          <w:spacing w:val="0"/>
          <w:w w:val="100"/>
          <w:position w:val="0"/>
          <w:lang w:val="en-US" w:eastAsia="en-US" w:bidi="en-US"/>
        </w:rPr>
        <w:t>id .S 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w:t>
      </w:r>
    </w:p>
    <w:p>
      <w:pPr>
        <w:pStyle w:val="Style190"/>
        <w:keepNext w:val="0"/>
        <w:keepLines w:val="0"/>
        <w:framePr w:w="4125" w:h="2565" w:wrap="none" w:hAnchor="page" w:x="3601" w:y="2731"/>
        <w:widowControl w:val="0"/>
        <w:shd w:val="clear" w:color="auto" w:fill="auto"/>
        <w:tabs>
          <w:tab w:pos="990" w:val="left"/>
          <w:tab w:pos="1605" w:val="left"/>
        </w:tabs>
        <w:bidi w:val="0"/>
        <w:spacing w:before="0" w:after="0" w:line="155"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J •* • »J </w:t>
      </w:r>
      <w:r>
        <w:rPr>
          <w:rFonts w:ascii="Times New Roman" w:eastAsia="Times New Roman" w:hAnsi="Times New Roman" w:cs="Times New Roman"/>
          <w:b/>
          <w:bCs/>
          <w:smallCaps/>
          <w:color w:val="000000"/>
          <w:spacing w:val="0"/>
          <w:w w:val="100"/>
          <w:position w:val="0"/>
          <w:sz w:val="16"/>
          <w:szCs w:val="16"/>
          <w:lang w:val="en-US" w:eastAsia="en-US" w:bidi="en-US"/>
        </w:rPr>
        <w:t>RmiX£ .v«J</w:t>
      </w:r>
      <w:r>
        <w:rPr>
          <w:rFonts w:ascii="SimSun" w:eastAsia="SimSun" w:hAnsi="SimSun" w:cs="SimSun"/>
          <w:color w:val="000000"/>
          <w:spacing w:val="0"/>
          <w:w w:val="100"/>
          <w:position w:val="0"/>
          <w:sz w:val="30"/>
          <w:szCs w:val="30"/>
          <w:lang w:val="en-US" w:eastAsia="en-US" w:bidi="en-US"/>
        </w:rPr>
        <w:t xml:space="preserve"> 1 </w:t>
      </w:r>
      <w:r>
        <w:rPr>
          <w:rFonts w:ascii="SimSun" w:eastAsia="SimSun" w:hAnsi="SimSun" w:cs="SimSun"/>
          <w:color w:val="000000"/>
          <w:spacing w:val="0"/>
          <w:w w:val="100"/>
          <w:position w:val="0"/>
          <w:sz w:val="30"/>
          <w:szCs w:val="30"/>
          <w:lang w:val="zh-TW" w:eastAsia="zh-TW" w:bidi="zh-TW"/>
        </w:rPr>
        <w:t>亠</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-Ml t 5 r. A/.Lkt tbh Fir often</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hcr*y</w:t>
        <w:tab/>
        <w:t xml:space="preserve">n tetnero and &amp;:&lt;Uf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 </w:t>
      </w:r>
      <w:r>
        <w:rPr>
          <w:rFonts w:ascii="SimSun" w:eastAsia="SimSun" w:hAnsi="SimSun" w:cs="SimSun"/>
          <w:color w:val="000000"/>
          <w:spacing w:val="0"/>
          <w:w w:val="100"/>
          <w:position w:val="0"/>
          <w:lang w:val="en-US" w:eastAsia="en-US" w:bidi="en-US"/>
        </w:rPr>
        <w:t>・</w:t>
      </w:r>
      <w:r>
        <w:t>□</w:t>
      </w:r>
    </w:p>
    <w:p>
      <w:pPr>
        <w:pStyle w:val="Style190"/>
        <w:keepNext w:val="0"/>
        <w:keepLines w:val="0"/>
        <w:framePr w:w="4125" w:h="2565" w:wrap="none" w:hAnchor="page" w:x="3601" w:y="2731"/>
        <w:widowControl w:val="0"/>
        <w:shd w:val="clear" w:color="auto" w:fill="auto"/>
        <w:bidi w:val="0"/>
        <w:spacing w:before="0" w:after="0" w:line="17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vutxtc eTWthb.s slvte Be&amp;:«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trirw </w:t>
      </w:r>
      <w:r>
        <w:rPr>
          <w:rFonts w:ascii="SimSun" w:eastAsia="SimSun" w:hAnsi="SimSun" w:cs="SimSun"/>
          <w:color w:val="000000"/>
          <w:spacing w:val="0"/>
          <w:w w:val="100"/>
          <w:position w:val="0"/>
          <w:sz w:val="30"/>
          <w:szCs w:val="30"/>
          <w:lang w:val="zh-TW" w:eastAsia="zh-TW" w:bidi="zh-TW"/>
        </w:rPr>
        <w:t>双</w:t>
      </w:r>
      <w:r>
        <w:rPr>
          <w:rFonts w:ascii="Times New Roman" w:eastAsia="Times New Roman" w:hAnsi="Times New Roman" w:cs="Times New Roman"/>
          <w:color w:val="000000"/>
          <w:spacing w:val="0"/>
          <w:w w:val="100"/>
          <w:position w:val="0"/>
          <w:lang w:val="en-US" w:eastAsia="en-US" w:bidi="en-US"/>
        </w:rPr>
        <w:t>i vrfur</w:t>
      </w:r>
    </w:p>
    <w:p>
      <w:pPr>
        <w:pStyle w:val="Style84"/>
        <w:keepNext w:val="0"/>
        <w:keepLines w:val="0"/>
        <w:framePr w:w="1560" w:h="270" w:wrap="none" w:hAnchor="page" w:x="9301" w:y="2911"/>
        <w:widowControl w:val="0"/>
        <w:shd w:val="clear" w:color="auto" w:fill="auto"/>
        <w:tabs>
          <w:tab w:pos="870"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nwr</w:t>
        <w:tab/>
      </w:r>
      <w:r>
        <w:rPr>
          <w:color w:val="000000"/>
          <w:spacing w:val="0"/>
          <w:w w:val="100"/>
          <w:position w:val="0"/>
          <w:sz w:val="19"/>
          <w:szCs w:val="19"/>
          <w:lang w:val="zh-CN" w:eastAsia="zh-CN" w:bidi="zh-CN"/>
        </w:rPr>
        <w:t>，，</w:t>
      </w:r>
      <w:r>
        <w:rPr>
          <w:rFonts w:ascii="Times New Roman" w:eastAsia="Times New Roman" w:hAnsi="Times New Roman" w:cs="Times New Roman"/>
          <w:color w:val="000000"/>
          <w:spacing w:val="0"/>
          <w:w w:val="100"/>
          <w:position w:val="0"/>
          <w:sz w:val="19"/>
          <w:szCs w:val="19"/>
          <w:lang w:val="en-US" w:eastAsia="en-US" w:bidi="en-US"/>
        </w:rPr>
        <w:t>y</w:t>
      </w:r>
      <w:r>
        <w:rPr>
          <w:rFonts w:ascii="Times New Roman" w:eastAsia="Times New Roman" w:hAnsi="Times New Roman" w:cs="Times New Roman"/>
          <w:color w:val="000000"/>
          <w:spacing w:val="0"/>
          <w:w w:val="100"/>
          <w:position w:val="0"/>
          <w:sz w:val="19"/>
          <w:szCs w:val="19"/>
        </w:rPr>
        <w:t>…</w:t>
      </w:r>
    </w:p>
    <w:p>
      <w:pPr>
        <w:pStyle w:val="Style190"/>
        <w:keepNext w:val="0"/>
        <w:keepLines w:val="0"/>
        <w:framePr w:w="900" w:h="240" w:wrap="none" w:hAnchor="page" w:x="9781" w:y="319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CAAFAB"/>
          <w:spacing w:val="0"/>
          <w:w w:val="100"/>
          <w:position w:val="0"/>
          <w:lang w:val="en-US" w:eastAsia="en-US" w:bidi="en-US"/>
        </w:rPr>
        <w:t>KDDTOCAjr •</w:t>
      </w:r>
    </w:p>
    <w:p>
      <w:pPr>
        <w:pStyle w:val="Style5"/>
        <w:keepNext w:val="0"/>
        <w:keepLines w:val="0"/>
        <w:framePr w:w="2040" w:h="270" w:wrap="none" w:hAnchor="page" w:x="1441" w:y="5476"/>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lang w:val="en-US" w:eastAsia="en-US" w:bidi="en-US"/>
        </w:rPr>
        <w:t>Customer Reviews</w:t>
      </w:r>
    </w:p>
    <w:p>
      <w:pPr>
        <w:pStyle w:val="Style84"/>
        <w:keepNext w:val="0"/>
        <w:keepLines w:val="0"/>
        <w:framePr w:w="1530" w:h="255" w:wrap="none" w:hAnchor="page" w:x="1426" w:y="5836"/>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6uy . a/ .</w:t>
      </w:r>
    </w:p>
    <w:p>
      <w:pPr>
        <w:pStyle w:val="Style84"/>
        <w:keepNext w:val="0"/>
        <w:keepLines w:val="0"/>
        <w:framePr w:w="3930" w:h="360" w:wrap="none" w:hAnchor="page" w:x="1426" w:y="6391"/>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19"/>
          <w:szCs w:val="19"/>
          <w:lang w:val="en-US" w:eastAsia="en-US" w:bidi="en-US"/>
        </w:rPr>
        <w:t xml:space="preserve">•v bJPMUK a r </w:t>
      </w:r>
      <w:r>
        <w:rPr>
          <w:color w:val="000000"/>
          <w:spacing w:val="0"/>
          <w:w w:val="100"/>
          <w:position w:val="0"/>
          <w:sz w:val="30"/>
          <w:szCs w:val="30"/>
        </w:rPr>
        <w:t>丄</w:t>
      </w:r>
      <w:r>
        <w:rPr>
          <w:rFonts w:ascii="Times New Roman" w:eastAsia="Times New Roman" w:hAnsi="Times New Roman" w:cs="Times New Roman"/>
          <w:color w:val="000000"/>
          <w:spacing w:val="0"/>
          <w:w w:val="100"/>
          <w:position w:val="0"/>
          <w:sz w:val="19"/>
          <w:szCs w:val="19"/>
          <w:lang w:val="en-US" w:eastAsia="en-US" w:bidi="en-US"/>
        </w:rPr>
        <w:t xml:space="preserve">ZA. Er </w:t>
      </w:r>
      <w:r>
        <w:rPr>
          <w:rFonts w:ascii="Times New Roman" w:eastAsia="Times New Roman" w:hAnsi="Times New Roman" w:cs="Times New Roman"/>
          <w:i/>
          <w:iCs/>
          <w:color w:val="000000"/>
          <w:spacing w:val="0"/>
          <w:w w:val="100"/>
          <w:position w:val="0"/>
          <w:sz w:val="19"/>
          <w:szCs w:val="19"/>
          <w:lang w:val="en-US" w:eastAsia="en-US" w:bidi="en-US"/>
        </w:rPr>
        <w:t>Jt\</w:t>
      </w:r>
      <w:r>
        <w:rPr>
          <w:rFonts w:ascii="Times New Roman" w:eastAsia="Times New Roman" w:hAnsi="Times New Roman" w:cs="Times New Roman"/>
          <w:color w:val="000000"/>
          <w:spacing w:val="0"/>
          <w:w w:val="100"/>
          <w:position w:val="0"/>
          <w:sz w:val="19"/>
          <w:szCs w:val="19"/>
          <w:lang w:val="en-US" w:eastAsia="en-US" w:bidi="en-US"/>
        </w:rPr>
        <w:t xml:space="preserve"> «e xs on </w:t>
      </w:r>
      <w:r>
        <w:rPr>
          <w:color w:val="000000"/>
          <w:spacing w:val="0"/>
          <w:w w:val="100"/>
          <w:position w:val="0"/>
          <w:sz w:val="30"/>
          <w:szCs w:val="30"/>
        </w:rPr>
        <w:t>奸</w:t>
      </w:r>
      <w:r>
        <w:rPr>
          <w:color w:val="000000"/>
          <w:spacing w:val="0"/>
          <w:w w:val="100"/>
          <w:position w:val="0"/>
          <w:sz w:val="30"/>
          <w:szCs w:val="30"/>
          <w:lang w:val="en-US" w:eastAsia="en-US" w:bidi="en-US"/>
        </w:rPr>
        <w:t>Ra</w:t>
      </w:r>
    </w:p>
    <w:p>
      <w:pPr>
        <w:pStyle w:val="Style190"/>
        <w:keepNext w:val="0"/>
        <w:keepLines w:val="0"/>
        <w:framePr w:w="630" w:h="240" w:wrap="none" w:hAnchor="page" w:x="2431" w:y="67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e«rt u&gt;</w:t>
      </w:r>
    </w:p>
    <w:p>
      <w:pPr>
        <w:pStyle w:val="Style190"/>
        <w:keepNext w:val="0"/>
        <w:keepLines w:val="0"/>
        <w:framePr w:w="1125" w:h="255" w:wrap="none" w:hAnchor="page" w:x="1666" w:y="68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~r&gt;W«MW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w:t>
      </w:r>
    </w:p>
    <w:p>
      <w:pPr>
        <w:pStyle w:val="Style190"/>
        <w:keepNext w:val="0"/>
        <w:keepLines w:val="0"/>
        <w:framePr w:w="1260" w:h="465" w:wrap="none" w:hAnchor="page" w:x="1516" w:y="7216"/>
        <w:widowControl w:val="0"/>
        <w:shd w:val="clear" w:color="auto" w:fill="auto"/>
        <w:bidi w:val="0"/>
        <w:spacing w:before="0" w:after="0" w:line="135" w:lineRule="exact"/>
        <w:ind w:left="0" w:right="0" w:firstLine="0"/>
        <w:jc w:val="right"/>
      </w:pPr>
      <w:r>
        <w:rPr>
          <w:rFonts w:ascii="Times New Roman" w:eastAsia="Times New Roman" w:hAnsi="Times New Roman" w:cs="Times New Roman"/>
          <w:color w:val="000000"/>
          <w:spacing w:val="0"/>
          <w:w w:val="100"/>
          <w:position w:val="0"/>
          <w:lang w:val="en-US" w:eastAsia="en-US" w:bidi="en-US"/>
        </w:rPr>
        <w:t>BMtUtM</w:t>
      </w:r>
      <w:r>
        <w:rPr>
          <w:rFonts w:ascii="SimSun" w:eastAsia="SimSun" w:hAnsi="SimSun" w:cs="SimSun"/>
          <w:color w:val="000000"/>
          <w:spacing w:val="0"/>
          <w:w w:val="100"/>
          <w:position w:val="0"/>
          <w:lang w:val="en-US" w:eastAsia="en-US" w:bidi="en-US"/>
        </w:rPr>
        <w:t>：</w:t>
      </w:r>
    </w:p>
    <w:p>
      <w:pPr>
        <w:pStyle w:val="Style190"/>
        <w:keepNext w:val="0"/>
        <w:keepLines w:val="0"/>
        <w:framePr w:w="1260" w:h="465" w:wrap="none" w:hAnchor="page" w:x="1516" w:y="7216"/>
        <w:widowControl w:val="0"/>
        <w:shd w:val="clear" w:color="auto" w:fill="auto"/>
        <w:bidi w:val="0"/>
        <w:spacing w:before="0" w:after="0" w:line="0" w:lineRule="atLeas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S3O»</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YOUM</w:t>
      </w:r>
      <w:r>
        <w:rPr>
          <w:rFonts w:ascii="SimSun" w:eastAsia="SimSun" w:hAnsi="SimSun" w:cs="SimSun"/>
          <w:color w:val="000000"/>
          <w:spacing w:val="0"/>
          <w:w w:val="100"/>
          <w:position w:val="0"/>
          <w:sz w:val="30"/>
          <w:szCs w:val="30"/>
          <w:lang w:val="zh-TW" w:eastAsia="zh-TW" w:bidi="zh-TW"/>
        </w:rPr>
        <w:t xml:space="preserve">•而 </w:t>
      </w:r>
      <w:r>
        <w:rPr>
          <w:rFonts w:ascii="Times New Roman" w:eastAsia="Times New Roman" w:hAnsi="Times New Roman" w:cs="Times New Roman"/>
          <w:color w:val="000000"/>
          <w:spacing w:val="0"/>
          <w:w w:val="100"/>
          <w:position w:val="0"/>
          <w:sz w:val="19"/>
          <w:szCs w:val="19"/>
          <w:lang w:val="en-US" w:eastAsia="en-US" w:bidi="en-US"/>
        </w:rPr>
        <w:t xml:space="preserve">•®rom </w:t>
      </w:r>
      <w:r>
        <w:rPr>
          <w:rFonts w:ascii="Times New Roman" w:eastAsia="Times New Roman" w:hAnsi="Times New Roman" w:cs="Times New Roman"/>
          <w:b/>
          <w:bCs/>
          <w:smallCaps/>
          <w:color w:val="000000"/>
          <w:spacing w:val="0"/>
          <w:w w:val="100"/>
          <w:position w:val="0"/>
          <w:sz w:val="16"/>
          <w:szCs w:val="16"/>
          <w:lang w:val="en-US" w:eastAsia="en-US" w:bidi="en-US"/>
        </w:rPr>
        <w:t>Um</w:t>
      </w:r>
    </w:p>
    <w:p>
      <w:pPr>
        <w:pStyle w:val="Style190"/>
        <w:keepNext w:val="0"/>
        <w:keepLines w:val="0"/>
        <w:framePr w:w="825" w:h="315" w:wrap="none" w:hAnchor="page" w:x="2821" w:y="7111"/>
        <w:widowControl w:val="0"/>
        <w:shd w:val="clear" w:color="auto" w:fill="auto"/>
        <w:bidi w:val="0"/>
        <w:spacing w:before="0" w:after="0" w:line="240" w:lineRule="auto"/>
        <w:ind w:left="0" w:right="0" w:firstLine="0"/>
        <w:jc w:val="both"/>
        <w:rPr>
          <w:sz w:val="30"/>
          <w:szCs w:val="30"/>
        </w:rPr>
      </w:pPr>
      <w:r>
        <w:rPr>
          <w:rFonts w:ascii="Times New Roman" w:eastAsia="Times New Roman" w:hAnsi="Times New Roman" w:cs="Times New Roman"/>
          <w:color w:val="000000"/>
          <w:spacing w:val="0"/>
          <w:w w:val="100"/>
          <w:position w:val="0"/>
          <w:sz w:val="19"/>
          <w:szCs w:val="19"/>
          <w:lang w:val="en-US" w:eastAsia="en-US" w:bidi="en-US"/>
        </w:rPr>
        <w:t>msw</w:t>
      </w:r>
      <w:r>
        <w:rPr>
          <w:rFonts w:ascii="SimSun" w:eastAsia="SimSun" w:hAnsi="SimSun" w:cs="SimSun"/>
          <w:color w:val="000000"/>
          <w:spacing w:val="0"/>
          <w:w w:val="100"/>
          <w:position w:val="0"/>
          <w:sz w:val="30"/>
          <w:szCs w:val="30"/>
          <w:lang w:val="en-US" w:eastAsia="en-US" w:bidi="en-US"/>
        </w:rPr>
        <w:t>。</w:t>
      </w:r>
    </w:p>
    <w:p>
      <w:pPr>
        <w:pStyle w:val="Style190"/>
        <w:keepNext w:val="0"/>
        <w:keepLines w:val="0"/>
        <w:framePr w:w="690" w:h="240" w:wrap="none" w:hAnchor="page" w:x="4621" w:y="74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a&gt; &gt; rrc-o</w:t>
      </w:r>
    </w:p>
    <w:p>
      <w:pPr>
        <w:pStyle w:val="Style190"/>
        <w:keepNext w:val="0"/>
        <w:keepLines w:val="0"/>
        <w:framePr w:w="6105" w:h="630" w:wrap="none" w:hAnchor="page" w:x="1426" w:y="7891"/>
        <w:widowControl w:val="0"/>
        <w:shd w:val="clear" w:color="auto" w:fill="auto"/>
        <w:tabs>
          <w:tab w:pos="4005" w:val="left"/>
        </w:tabs>
        <w:bidi w:val="0"/>
        <w:spacing w:before="0" w:after="0" w:line="150" w:lineRule="exact"/>
        <w:ind w:left="0" w:right="0" w:firstLine="0"/>
        <w:jc w:val="left"/>
      </w:pPr>
      <w:r>
        <w:rPr>
          <w:rFonts w:ascii="Times New Roman" w:eastAsia="Times New Roman" w:hAnsi="Times New Roman" w:cs="Times New Roman"/>
          <w:color w:val="000000"/>
          <w:spacing w:val="0"/>
          <w:w w:val="100"/>
          <w:position w:val="0"/>
          <w:lang w:val="en-US" w:eastAsia="en-US" w:bidi="en-US"/>
        </w:rPr>
        <w:t>Th&lt; 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Ihr hf-lp-? »* nrer 'A tft tr«r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cl</w:t>
        <w:tab/>
        <w:t xml:space="preserve">FevtUer hr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•&lt;»,</w:t>
      </w:r>
    </w:p>
    <w:p>
      <w:pPr>
        <w:pStyle w:val="Style190"/>
        <w:keepNext w:val="0"/>
        <w:keepLines w:val="0"/>
        <w:framePr w:w="6105" w:h="630" w:wrap="none" w:hAnchor="page" w:x="1426" w:y="7891"/>
        <w:widowControl w:val="0"/>
        <w:shd w:val="clear" w:color="auto" w:fill="auto"/>
        <w:tabs>
          <w:tab w:pos="4725" w:val="left"/>
        </w:tabs>
        <w:bidi w:val="0"/>
        <w:spacing w:before="0" w:after="0" w:line="166" w:lineRule="auto"/>
        <w:ind w:left="480" w:right="0" w:hanging="480"/>
        <w:jc w:val="left"/>
      </w:pPr>
      <w:r>
        <w:rPr>
          <w:rFonts w:ascii="Times New Roman" w:eastAsia="Times New Roman" w:hAnsi="Times New Roman" w:cs="Times New Roman"/>
          <w:color w:val="000000"/>
          <w:spacing w:val="0"/>
          <w:w w:val="100"/>
          <w:position w:val="0"/>
          <w:lang w:val="en-US" w:eastAsia="en-US" w:bidi="en-US"/>
        </w:rPr>
        <w:t>rcDt&gt; the rsjrsccn ana 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q pc</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le •• th</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G3ta rcair m:oc </w:t>
      </w:r>
      <w:r>
        <w:rPr>
          <w:rFonts w:ascii="SimSun" w:eastAsia="SimSun" w:hAnsi="SimSun" w:cs="SimSun"/>
          <w:color w:val="000000"/>
          <w:spacing w:val="0"/>
          <w:w w:val="100"/>
          <w:position w:val="0"/>
          <w:sz w:val="30"/>
          <w:szCs w:val="30"/>
          <w:lang w:val="zh-TW" w:eastAsia="zh-TW" w:bidi="zh-TW"/>
        </w:rPr>
        <w:t xml:space="preserve">匕* </w:t>
      </w:r>
      <w:r>
        <w:rPr>
          <w:rFonts w:ascii="Times New Roman" w:eastAsia="Times New Roman" w:hAnsi="Times New Roman" w:cs="Times New Roman"/>
          <w:color w:val="000000"/>
          <w:spacing w:val="0"/>
          <w:w w:val="100"/>
          <w:position w:val="0"/>
          <w:lang w:val="en-US" w:eastAsia="en-US" w:bidi="en-US"/>
        </w:rPr>
        <w:t>w *c nas ur mt</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sz w:val="30"/>
          <w:szCs w:val="30"/>
          <w:lang w:val="zh-TW" w:eastAsia="zh-TW" w:bidi="zh-TW"/>
        </w:rPr>
        <w:t xml:space="preserve">丫 </w:t>
      </w:r>
      <w:r>
        <w:rPr>
          <w:rFonts w:ascii="Times New Roman" w:eastAsia="Times New Roman" w:hAnsi="Times New Roman" w:cs="Times New Roman"/>
          <w:color w:val="000000"/>
          <w:spacing w:val="0"/>
          <w:w w:val="100"/>
          <w:position w:val="0"/>
          <w:lang w:val="en-US" w:eastAsia="en-US" w:bidi="en-US"/>
        </w:rPr>
        <w:t>wr »vc</w:t>
      </w:r>
      <w:r>
        <w:rPr>
          <w:rFonts w:ascii="Times New Roman" w:eastAsia="Times New Roman" w:hAnsi="Times New Roman" w:cs="Times New Roman"/>
          <w:b/>
          <w:bCs/>
          <w:smallCaps/>
          <w:color w:val="000000"/>
          <w:spacing w:val="0"/>
          <w:w w:val="100"/>
          <w:position w:val="0"/>
          <w:sz w:val="16"/>
          <w:szCs w:val="16"/>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h</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b/>
          <w:bCs/>
          <w:smallCaps/>
          <w:color w:val="000000"/>
          <w:spacing w:val="0"/>
          <w:w w:val="100"/>
          <w:position w:val="0"/>
          <w:sz w:val="16"/>
          <w:szCs w:val="16"/>
          <w:lang w:val="en-US" w:eastAsia="en-US" w:bidi="en-US"/>
        </w:rPr>
        <w:t xml:space="preserve">*k </w:t>
      </w:r>
      <w:r>
        <w:rPr>
          <w:rFonts w:ascii="Times New Roman" w:eastAsia="Times New Roman" w:hAnsi="Times New Roman" w:cs="Times New Roman"/>
          <w:i/>
          <w:iCs/>
          <w:smallCaps/>
          <w:color w:val="000000"/>
          <w:spacing w:val="0"/>
          <w:w w:val="100"/>
          <w:position w:val="0"/>
          <w:sz w:val="16"/>
          <w:szCs w:val="16"/>
          <w:lang w:val="en-US" w:eastAsia="en-US" w:bidi="en-US"/>
        </w:rPr>
        <w:t>w</w:t>
      </w:r>
      <w:r>
        <w:rPr>
          <w:rFonts w:ascii="Times New Roman" w:eastAsia="Times New Roman" w:hAnsi="Times New Roman" w:cs="Times New Roman"/>
          <w:color w:val="000000"/>
          <w:spacing w:val="0"/>
          <w:w w:val="100"/>
          <w:position w:val="0"/>
          <w:lang w:val="en-US" w:eastAsia="en-US" w:bidi="en-US"/>
        </w:rPr>
        <w:t xml:space="preserve"> Jrc Mae) &amp;nov </w:t>
      </w:r>
      <w:r>
        <w:rPr>
          <w:rFonts w:ascii="SimSun" w:eastAsia="SimSun" w:hAnsi="SimSun" w:cs="SimSun"/>
          <w:color w:val="000000"/>
          <w:spacing w:val="0"/>
          <w:w w:val="100"/>
          <w:position w:val="0"/>
          <w:sz w:val="30"/>
          <w:szCs w:val="30"/>
          <w:lang w:val="en-US" w:eastAsia="en-US" w:bidi="en-US"/>
        </w:rPr>
        <w:t>p</w:t>
      </w:r>
      <w:r>
        <w:rPr>
          <w:rFonts w:ascii="SimSun" w:eastAsia="SimSun" w:hAnsi="SimSun" w:cs="SimSun"/>
          <w:color w:val="000000"/>
          <w:spacing w:val="0"/>
          <w:w w:val="100"/>
          <w:position w:val="0"/>
          <w:sz w:val="30"/>
          <w:szCs w:val="30"/>
          <w:lang w:val="zh-TW" w:eastAsia="zh-TW" w:bidi="zh-TW"/>
        </w:rPr>
        <w:t>痴</w:t>
      </w:r>
      <w:r>
        <w:rPr>
          <w:rFonts w:ascii="Times New Roman" w:eastAsia="Times New Roman" w:hAnsi="Times New Roman" w:cs="Times New Roman"/>
          <w:color w:val="000000"/>
          <w:spacing w:val="0"/>
          <w:w w:val="100"/>
          <w:position w:val="0"/>
          <w:lang w:val="en-US" w:eastAsia="en-US" w:bidi="en-US"/>
        </w:rPr>
        <w:t>o</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lang w:val="en-US" w:eastAsia="en-US" w:bidi="en-US"/>
        </w:rPr>
        <w:t>hrt: 3- w</w:t>
        <w:tab/>
        <w:t>coa&gt;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zh-TW" w:eastAsia="zh-TW" w:bidi="zh-TW"/>
        </w:rPr>
        <w:t>丫</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»e«n &gt;;. c</w:t>
      </w:r>
    </w:p>
    <w:p>
      <w:pPr>
        <w:pStyle w:val="Style190"/>
        <w:keepNext w:val="0"/>
        <w:keepLines w:val="0"/>
        <w:framePr w:w="6105" w:h="630" w:wrap="none" w:hAnchor="page" w:x="1426" w:y="7891"/>
        <w:widowControl w:val="0"/>
        <w:shd w:val="clear" w:color="auto" w:fill="auto"/>
        <w:tabs>
          <w:tab w:pos="2340" w:val="left"/>
          <w:tab w:pos="3360" w:val="left"/>
        </w:tabs>
        <w:bidi w:val="0"/>
        <w:spacing w:before="0" w:after="0" w:line="150" w:lineRule="exact"/>
        <w:ind w:left="0" w:right="0" w:firstLine="0"/>
        <w:jc w:val="left"/>
      </w:pPr>
      <w:r>
        <w:rPr>
          <w:rFonts w:ascii="SimSun" w:eastAsia="SimSun" w:hAnsi="SimSun" w:cs="SimSun"/>
          <w:color w:val="000000"/>
          <w:spacing w:val="0"/>
          <w:w w:val="100"/>
          <w:position w:val="0"/>
          <w:sz w:val="30"/>
          <w:szCs w:val="30"/>
          <w:lang w:val="zh-CN" w:eastAsia="zh-CN" w:bidi="zh-CN"/>
        </w:rPr>
        <w:t xml:space="preserve">顷 </w:t>
      </w:r>
      <w:r>
        <w:rPr>
          <w:rFonts w:ascii="Times New Roman" w:eastAsia="Times New Roman" w:hAnsi="Times New Roman" w:cs="Times New Roman"/>
          <w:color w:val="000000"/>
          <w:spacing w:val="0"/>
          <w:w w:val="100"/>
          <w:position w:val="0"/>
          <w:lang w:val="en-US" w:eastAsia="en-US" w:bidi="en-US"/>
        </w:rPr>
        <w:t xml:space="preserve">.5 &lt;M» g -&lt;e </w:t>
      </w:r>
      <w:r>
        <w:rPr>
          <w:rFonts w:ascii="Times New Roman" w:eastAsia="Times New Roman" w:hAnsi="Times New Roman" w:cs="Times New Roman"/>
          <w:b/>
          <w:bCs/>
          <w:smallCaps/>
          <w:color w:val="000000"/>
          <w:spacing w:val="0"/>
          <w:w w:val="100"/>
          <w:position w:val="0"/>
          <w:sz w:val="16"/>
          <w:szCs w:val="16"/>
          <w:lang w:val="en-US" w:eastAsia="en-US" w:bidi="en-US"/>
        </w:rPr>
        <w:t>Kma</w:t>
      </w:r>
      <w:r>
        <w:rPr>
          <w:rFonts w:ascii="Times New Roman" w:eastAsia="Times New Roman" w:hAnsi="Times New Roman" w:cs="Times New Roman"/>
          <w:color w:val="000000"/>
          <w:spacing w:val="0"/>
          <w:w w:val="100"/>
          <w:position w:val="0"/>
          <w:lang w:val="en-US" w:eastAsia="en-US" w:bidi="en-US"/>
        </w:rPr>
        <w:t xml:space="preserve"> 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 »U •&lt;</w:t>
        <w:tab/>
        <w:t>* m&gt; E.»</w:t>
      </w:r>
    </w:p>
    <w:p>
      <w:pPr>
        <w:pStyle w:val="Style190"/>
        <w:keepNext w:val="0"/>
        <w:keepLines w:val="0"/>
        <w:framePr w:w="3690" w:h="240" w:wrap="none" w:hAnchor="page" w:x="1696" w:y="8686"/>
        <w:widowControl w:val="0"/>
        <w:shd w:val="clear" w:color="auto" w:fill="auto"/>
        <w:tabs>
          <w:tab w:pos="1440" w:val="left"/>
          <w:tab w:pos="3555" w:val="left"/>
        </w:tabs>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CU</w:t>
      </w:r>
      <w:r>
        <w:rPr>
          <w:rFonts w:ascii="Times New Roman" w:eastAsia="Times New Roman" w:hAnsi="Times New Roman" w:cs="Times New Roman"/>
          <w:color w:val="000000"/>
          <w:spacing w:val="0"/>
          <w:w w:val="100"/>
          <w:position w:val="0"/>
          <w:lang w:val="en-US" w:eastAsia="en-US" w:bidi="en-US"/>
        </w:rPr>
        <w:t xml:space="preserve"> * «W</w:t>
        <w:tab/>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"d n»r 4</w:t>
        <w:tab/>
        <w:t>.</w:t>
      </w:r>
    </w:p>
    <w:p>
      <w:pPr>
        <w:pStyle w:val="Style5"/>
        <w:keepNext w:val="0"/>
        <w:keepLines w:val="0"/>
        <w:framePr w:w="1965" w:h="285" w:wrap="none" w:hAnchor="page" w:x="1441" w:y="9616"/>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lang w:val="en-US" w:eastAsia="en-US" w:bidi="en-US"/>
        </w:rPr>
        <w:t>You May Also Like</w:t>
      </w:r>
    </w:p>
    <w:p>
      <w:pPr>
        <w:pStyle w:val="Style190"/>
        <w:keepNext w:val="0"/>
        <w:keepLines w:val="0"/>
        <w:framePr w:w="5715" w:h="570" w:wrap="none" w:hAnchor="page" w:x="3211" w:y="12616"/>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19"/>
          <w:szCs w:val="19"/>
          <w:u w:val="single"/>
          <w:lang w:val="en-US" w:eastAsia="en-US" w:bidi="en-US"/>
        </w:rPr>
        <w:t>s</w:t>
      </w:r>
      <w:r>
        <w:rPr>
          <w:rFonts w:ascii="SimSun" w:eastAsia="SimSun" w:hAnsi="SimSun" w:cs="SimSun"/>
          <w:color w:val="000000"/>
          <w:spacing w:val="0"/>
          <w:w w:val="100"/>
          <w:position w:val="0"/>
          <w:sz w:val="19"/>
          <w:szCs w:val="19"/>
          <w:u w:val="single"/>
          <w:lang w:val="en-US" w:eastAsia="en-US" w:bidi="en-US"/>
        </w:rPr>
        <w:t>・</w:t>
      </w:r>
      <w:r>
        <w:rPr>
          <w:rFonts w:ascii="Times New Roman" w:eastAsia="Times New Roman" w:hAnsi="Times New Roman" w:cs="Times New Roman"/>
          <w:color w:val="000000"/>
          <w:spacing w:val="0"/>
          <w:w w:val="100"/>
          <w:position w:val="0"/>
          <w:sz w:val="19"/>
          <w:szCs w:val="19"/>
          <w:u w:val="single"/>
          <w:lang w:val="en-US" w:eastAsia="en-US" w:bidi="en-US"/>
        </w:rPr>
        <w:t>i 3 5 c</w:t>
      </w:r>
      <w:r>
        <w:rPr>
          <w:rFonts w:ascii="Times New Roman" w:eastAsia="Times New Roman" w:hAnsi="Times New Roman" w:cs="Times New Roman"/>
          <w:color w:val="000000"/>
          <w:spacing w:val="0"/>
          <w:w w:val="100"/>
          <w:position w:val="0"/>
          <w:sz w:val="19"/>
          <w:szCs w:val="19"/>
          <w:lang w:val="en-US" w:eastAsia="en-US" w:bidi="en-US"/>
        </w:rPr>
        <w:t xml:space="preserve"> I </w:t>
      </w:r>
      <w:r>
        <w:rPr>
          <w:rFonts w:ascii="Times New Roman" w:eastAsia="Times New Roman" w:hAnsi="Times New Roman" w:cs="Times New Roman"/>
          <w:color w:val="000000"/>
          <w:spacing w:val="0"/>
          <w:w w:val="100"/>
          <w:position w:val="0"/>
          <w:sz w:val="19"/>
          <w:szCs w:val="19"/>
          <w:u w:val="single"/>
          <w:lang w:val="en-US" w:eastAsia="en-US" w:bidi="en-US"/>
        </w:rPr>
        <w:t>C— say *</w:t>
      </w:r>
      <w:r>
        <w:rPr>
          <w:rFonts w:ascii="SimSun" w:eastAsia="SimSun" w:hAnsi="SimSun" w:cs="SimSun"/>
          <w:color w:val="000000"/>
          <w:spacing w:val="0"/>
          <w:w w:val="100"/>
          <w:position w:val="0"/>
          <w:sz w:val="19"/>
          <w:szCs w:val="19"/>
          <w:u w:val="single"/>
          <w:lang w:val="en-US" w:eastAsia="en-US" w:bidi="en-US"/>
        </w:rPr>
        <w:t>，</w:t>
      </w:r>
      <w:r>
        <w:rPr>
          <w:rFonts w:ascii="Times New Roman" w:eastAsia="Times New Roman" w:hAnsi="Times New Roman" w:cs="Times New Roman"/>
          <w:color w:val="000000"/>
          <w:spacing w:val="0"/>
          <w:w w:val="100"/>
          <w:position w:val="0"/>
          <w:sz w:val="19"/>
          <w:szCs w:val="19"/>
          <w:u w:val="single"/>
          <w:lang w:val="en-US" w:eastAsia="en-US" w:bidi="en-US"/>
        </w:rPr>
        <w:t>Lu</w:t>
      </w:r>
      <w:r>
        <w:rPr>
          <w:rFonts w:ascii="Times New Roman" w:eastAsia="Times New Roman" w:hAnsi="Times New Roman" w:cs="Times New Roman"/>
          <w:color w:val="000000"/>
          <w:spacing w:val="0"/>
          <w:w w:val="100"/>
          <w:position w:val="0"/>
          <w:sz w:val="19"/>
          <w:szCs w:val="19"/>
          <w:lang w:val="en-US" w:eastAsia="en-US" w:bidi="en-US"/>
        </w:rPr>
        <w:t xml:space="preserve"> I </w:t>
      </w:r>
      <w:r>
        <w:rPr>
          <w:rFonts w:ascii="SimSun" w:eastAsia="SimSun" w:hAnsi="SimSun" w:cs="SimSun"/>
          <w:color w:val="000000"/>
          <w:spacing w:val="0"/>
          <w:w w:val="100"/>
          <w:position w:val="0"/>
          <w:sz w:val="30"/>
          <w:szCs w:val="30"/>
          <w:u w:val="single"/>
          <w:lang w:val="zh-TW" w:eastAsia="zh-TW" w:bidi="zh-TW"/>
        </w:rPr>
        <w:t xml:space="preserve">出也 </w:t>
      </w:r>
      <w:r>
        <w:rPr>
          <w:rFonts w:ascii="SimSun" w:eastAsia="SimSun" w:hAnsi="SimSun" w:cs="SimSun"/>
          <w:b/>
          <w:bCs/>
          <w:smallCaps/>
          <w:color w:val="000000"/>
          <w:spacing w:val="0"/>
          <w:w w:val="100"/>
          <w:position w:val="0"/>
          <w:sz w:val="17"/>
          <w:szCs w:val="17"/>
          <w:u w:val="single"/>
          <w:lang w:val="en-US" w:eastAsia="en-US" w:bidi="en-US"/>
        </w:rPr>
        <w:t>・</w:t>
      </w:r>
      <w:r>
        <w:rPr>
          <w:rFonts w:ascii="Times New Roman" w:eastAsia="Times New Roman" w:hAnsi="Times New Roman" w:cs="Times New Roman"/>
          <w:b/>
          <w:bCs/>
          <w:smallCaps/>
          <w:color w:val="000000"/>
          <w:spacing w:val="0"/>
          <w:w w:val="100"/>
          <w:position w:val="0"/>
          <w:sz w:val="16"/>
          <w:szCs w:val="16"/>
          <w:u w:val="single"/>
          <w:lang w:val="en-US" w:eastAsia="en-US" w:bidi="en-US"/>
        </w:rPr>
        <w:t>l</w:t>
      </w:r>
      <w:r>
        <w:rPr>
          <w:rFonts w:ascii="Times New Roman" w:eastAsia="Times New Roman" w:hAnsi="Times New Roman" w:cs="Times New Roman"/>
          <w:color w:val="000000"/>
          <w:spacing w:val="0"/>
          <w:w w:val="100"/>
          <w:position w:val="0"/>
          <w:sz w:val="19"/>
          <w:szCs w:val="19"/>
          <w:u w:val="single"/>
          <w:lang w:val="en-US" w:eastAsia="en-US" w:bidi="en-US"/>
        </w:rPr>
        <w:t xml:space="preserve"> </w:t>
      </w:r>
      <w:r>
        <w:rPr>
          <w:rFonts w:ascii="Times New Roman" w:eastAsia="Times New Roman" w:hAnsi="Times New Roman" w:cs="Times New Roman"/>
          <w:color w:val="000000"/>
          <w:spacing w:val="0"/>
          <w:w w:val="100"/>
          <w:position w:val="0"/>
          <w:sz w:val="19"/>
          <w:szCs w:val="19"/>
          <w:u w:val="single"/>
          <w:lang w:val="zh-CN" w:eastAsia="zh-CN" w:bidi="zh-CN"/>
        </w:rPr>
        <w:t>■:</w:t>
      </w:r>
      <w:r>
        <w:rPr>
          <w:rFonts w:ascii="Times New Roman" w:eastAsia="Times New Roman" w:hAnsi="Times New Roman" w:cs="Times New Roman"/>
          <w:color w:val="000000"/>
          <w:spacing w:val="0"/>
          <w:w w:val="100"/>
          <w:position w:val="0"/>
          <w:sz w:val="19"/>
          <w:szCs w:val="19"/>
          <w:u w:val="single"/>
          <w:lang w:val="en-US" w:eastAsia="en-US" w:bidi="en-US"/>
        </w:rPr>
        <w:t>rr-</w:t>
      </w:r>
      <w:r>
        <w:rPr>
          <w:rFonts w:ascii="SimSun" w:eastAsia="SimSun" w:hAnsi="SimSun" w:cs="SimSun"/>
          <w:color w:val="000000"/>
          <w:spacing w:val="0"/>
          <w:w w:val="100"/>
          <w:position w:val="0"/>
          <w:sz w:val="30"/>
          <w:szCs w:val="30"/>
          <w:u w:val="single"/>
          <w:lang w:val="zh-TW" w:eastAsia="zh-TW" w:bidi="zh-TW"/>
        </w:rPr>
        <w:t>宣</w:t>
      </w:r>
      <w:r>
        <w:rPr>
          <w:rFonts w:ascii="SimSun" w:eastAsia="SimSun" w:hAnsi="SimSun" w:cs="SimSun"/>
          <w:color w:val="000000"/>
          <w:spacing w:val="0"/>
          <w:w w:val="100"/>
          <w:position w:val="0"/>
          <w:sz w:val="30"/>
          <w:szCs w:val="30"/>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u w:val="single"/>
          <w:lang w:val="en-US" w:eastAsia="en-US" w:bidi="en-US"/>
        </w:rPr>
        <w:t>W r* — lr</w:t>
      </w:r>
      <w:r>
        <w:rPr>
          <w:rFonts w:ascii="SimSun" w:eastAsia="SimSun" w:hAnsi="SimSun" w:cs="SimSun"/>
          <w:color w:val="000000"/>
          <w:spacing w:val="0"/>
          <w:w w:val="100"/>
          <w:position w:val="0"/>
          <w:sz w:val="19"/>
          <w:szCs w:val="19"/>
          <w:u w:val="single"/>
          <w:lang w:val="en-US" w:eastAsia="en-US" w:bidi="en-US"/>
        </w:rPr>
        <w:t>・</w:t>
      </w:r>
      <w:r>
        <w:rPr>
          <w:rFonts w:ascii="Times New Roman" w:eastAsia="Times New Roman" w:hAnsi="Times New Roman" w:cs="Times New Roman"/>
          <w:color w:val="000000"/>
          <w:spacing w:val="0"/>
          <w:w w:val="100"/>
          <w:position w:val="0"/>
          <w:sz w:val="19"/>
          <w:szCs w:val="19"/>
          <w:u w:val="single"/>
          <w:lang w:val="en-US" w:eastAsia="en-US" w:bidi="en-US"/>
        </w:rPr>
        <w:t>m</w:t>
      </w:r>
      <w:r>
        <w:rPr>
          <w:rFonts w:ascii="Times New Roman" w:eastAsia="Times New Roman" w:hAnsi="Times New Roman" w:cs="Times New Roman"/>
          <w:color w:val="000000"/>
          <w:spacing w:val="0"/>
          <w:w w:val="100"/>
          <w:position w:val="0"/>
          <w:sz w:val="19"/>
          <w:szCs w:val="19"/>
          <w:lang w:val="en-US" w:eastAsia="en-US" w:bidi="en-US"/>
        </w:rPr>
        <w:t xml:space="preserve"> I</w:t>
      </w:r>
      <w:r>
        <w:rPr>
          <w:rFonts w:ascii="SimSun" w:eastAsia="SimSun" w:hAnsi="SimSun" w:cs="SimSun"/>
          <w:color w:val="000000"/>
          <w:spacing w:val="0"/>
          <w:w w:val="100"/>
          <w:position w:val="0"/>
          <w:sz w:val="30"/>
          <w:szCs w:val="30"/>
          <w:u w:val="single"/>
          <w:lang w:val="zh-CN" w:eastAsia="zh-CN" w:bidi="zh-CN"/>
        </w:rPr>
        <w:t>、</w:t>
      </w:r>
      <w:r>
        <w:rPr>
          <w:rFonts w:ascii="SimSun" w:eastAsia="SimSun" w:hAnsi="SimSun" w:cs="SimSun"/>
          <w:color w:val="000000"/>
          <w:spacing w:val="0"/>
          <w:w w:val="100"/>
          <w:position w:val="0"/>
          <w:sz w:val="30"/>
          <w:szCs w:val="30"/>
          <w:lang w:val="en-US" w:eastAsia="en-US" w:bidi="en-US"/>
        </w:rPr>
        <w:t>|</w:t>
      </w:r>
      <w:r>
        <w:rPr>
          <w:rFonts w:ascii="SimSun" w:eastAsia="SimSun" w:hAnsi="SimSun" w:cs="SimSun"/>
          <w:color w:val="000000"/>
          <w:spacing w:val="0"/>
          <w:w w:val="100"/>
          <w:position w:val="0"/>
          <w:sz w:val="30"/>
          <w:szCs w:val="30"/>
          <w:u w:val="single"/>
          <w:lang w:val="zh-CN" w:eastAsia="zh-CN" w:bidi="zh-CN"/>
        </w:rPr>
        <w:t>，”心</w:t>
      </w:r>
      <w:r>
        <w:rPr>
          <w:rFonts w:ascii="SimSun" w:eastAsia="SimSun" w:hAnsi="SimSun" w:cs="SimSun"/>
          <w:color w:val="000000"/>
          <w:spacing w:val="0"/>
          <w:w w:val="100"/>
          <w:position w:val="0"/>
          <w:sz w:val="30"/>
          <w:szCs w:val="30"/>
          <w:u w:val="single"/>
          <w:lang w:val="en-US" w:eastAsia="en-US" w:bidi="en-US"/>
        </w:rPr>
        <w:t>—</w:t>
      </w:r>
    </w:p>
    <w:p>
      <w:pPr>
        <w:pStyle w:val="Style190"/>
        <w:keepNext w:val="0"/>
        <w:keepLines w:val="0"/>
        <w:framePr w:w="5715" w:h="570" w:wrap="none" w:hAnchor="page" w:x="3211" w:y="12616"/>
        <w:widowControl w:val="0"/>
        <w:shd w:val="clear" w:color="auto" w:fill="auto"/>
        <w:tabs>
          <w:tab w:pos="2730" w:val="left"/>
          <w:tab w:pos="4440" w:val="left"/>
        </w:tabs>
        <w:bidi w:val="0"/>
        <w:spacing w:before="0" w:after="0" w:line="230" w:lineRule="auto"/>
        <w:ind w:left="0" w:right="0" w:firstLine="0"/>
        <w:jc w:val="left"/>
      </w:pPr>
      <w:r>
        <w:rPr>
          <w:rFonts w:ascii="Times New Roman" w:eastAsia="Times New Roman" w:hAnsi="Times New Roman" w:cs="Times New Roman"/>
          <w:b/>
          <w:bCs/>
          <w:smallCaps/>
          <w:color w:val="000000"/>
          <w:spacing w:val="0"/>
          <w:w w:val="100"/>
          <w:position w:val="0"/>
          <w:sz w:val="16"/>
          <w:szCs w:val="16"/>
          <w:lang w:val="en-US" w:eastAsia="en-US" w:bidi="en-US"/>
        </w:rPr>
        <w:t>HBbIlLubaU</w:t>
      </w:r>
      <w:r>
        <w:rPr>
          <w:rFonts w:ascii="Times New Roman" w:eastAsia="Times New Roman" w:hAnsi="Times New Roman" w:cs="Times New Roman"/>
          <w:color w:val="000000"/>
          <w:spacing w:val="0"/>
          <w:w w:val="100"/>
          <w:position w:val="0"/>
          <w:lang w:val="en-US" w:eastAsia="en-US" w:bidi="en-US"/>
        </w:rPr>
        <w:t xml:space="preserve"> I cf — I </w:t>
      </w:r>
      <w:r>
        <w:rPr>
          <w:rFonts w:ascii="Times New Roman" w:eastAsia="Times New Roman" w:hAnsi="Times New Roman" w:cs="Times New Roman"/>
          <w:b/>
          <w:bCs/>
          <w:smallCaps/>
          <w:color w:val="000000"/>
          <w:spacing w:val="0"/>
          <w:w w:val="100"/>
          <w:position w:val="0"/>
          <w:sz w:val="16"/>
          <w:szCs w:val="16"/>
          <w:u w:val="single"/>
          <w:lang w:val="en-US" w:eastAsia="en-US" w:bidi="en-US"/>
        </w:rPr>
        <w:t>t</w:t>
      </w:r>
      <w:r>
        <w:rPr>
          <w:rFonts w:ascii="Times New Roman" w:eastAsia="Times New Roman" w:hAnsi="Times New Roman" w:cs="Times New Roman"/>
          <w:color w:val="000000"/>
          <w:spacing w:val="0"/>
          <w:w w:val="100"/>
          <w:position w:val="0"/>
          <w:lang w:val="en-US" w:eastAsia="en-US" w:bidi="en-US"/>
        </w:rPr>
        <w:tab/>
        <w:t>I MgJ&amp;MAUl I tflU I</w:t>
        <w:tab/>
        <w:t xml:space="preserve">I </w:t>
      </w:r>
      <w:r>
        <w:rPr>
          <w:rFonts w:ascii="Times New Roman" w:eastAsia="Times New Roman" w:hAnsi="Times New Roman" w:cs="Times New Roman"/>
          <w:b/>
          <w:bCs/>
          <w:smallCaps/>
          <w:color w:val="000000"/>
          <w:spacing w:val="0"/>
          <w:w w:val="100"/>
          <w:position w:val="0"/>
          <w:sz w:val="16"/>
          <w:szCs w:val="16"/>
          <w:lang w:val="en-US" w:eastAsia="en-US" w:bidi="en-US"/>
        </w:rPr>
        <w:t>UmLMi</w:t>
      </w:r>
      <w:r>
        <w:rPr>
          <w:rFonts w:ascii="Times New Roman" w:eastAsia="Times New Roman" w:hAnsi="Times New Roman" w:cs="Times New Roman"/>
          <w:color w:val="000000"/>
          <w:spacing w:val="0"/>
          <w:w w:val="100"/>
          <w:position w:val="0"/>
          <w:lang w:val="en-US" w:eastAsia="en-US" w:bidi="en-US"/>
        </w:rPr>
        <w:t xml:space="preserve"> I</w:t>
      </w:r>
    </w:p>
    <w:p>
      <w:pPr>
        <w:widowControl w:val="0"/>
        <w:spacing w:line="360" w:lineRule="exact"/>
      </w:pPr>
      <w:r>
        <w:drawing>
          <wp:anchor distT="0" distB="152400" distL="0" distR="0" simplePos="0" relativeHeight="62914754" behindDoc="1" locked="0" layoutInCell="1" allowOverlap="1">
            <wp:simplePos x="0" y="0"/>
            <wp:positionH relativeFrom="page">
              <wp:posOffset>5029200</wp:posOffset>
            </wp:positionH>
            <wp:positionV relativeFrom="margin">
              <wp:posOffset>1152525</wp:posOffset>
            </wp:positionV>
            <wp:extent cx="2266950" cy="171450"/>
            <wp:wrapNone/>
            <wp:docPr id="227" name="Shape 227"/>
            <a:graphic xmlns:a="http://schemas.openxmlformats.org/drawingml/2006/main">
              <a:graphicData uri="http://schemas.openxmlformats.org/drawingml/2006/picture">
                <pic:pic xmlns:pic="http://schemas.openxmlformats.org/drawingml/2006/picture">
                  <pic:nvPicPr>
                    <pic:cNvPr id="228" name="Picture box 228"/>
                    <pic:cNvPicPr/>
                  </pic:nvPicPr>
                  <pic:blipFill>
                    <a:blip r:embed="rId169"/>
                    <a:stretch/>
                  </pic:blipFill>
                  <pic:spPr>
                    <a:xfrm>
                      <a:ext cx="2266950" cy="171450"/>
                    </a:xfrm>
                    <a:prstGeom prst="rect"/>
                  </pic:spPr>
                </pic:pic>
              </a:graphicData>
            </a:graphic>
          </wp:anchor>
        </w:drawing>
      </w:r>
      <w:r>
        <w:drawing>
          <wp:anchor distT="152400" distB="0" distL="0" distR="0" simplePos="0" relativeHeight="62914755" behindDoc="1" locked="0" layoutInCell="1" allowOverlap="1">
            <wp:simplePos x="0" y="0"/>
            <wp:positionH relativeFrom="page">
              <wp:posOffset>1123950</wp:posOffset>
            </wp:positionH>
            <wp:positionV relativeFrom="margin">
              <wp:posOffset>1419225</wp:posOffset>
            </wp:positionV>
            <wp:extent cx="781050" cy="1038225"/>
            <wp:wrapNone/>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71"/>
                    <a:stretch/>
                  </pic:blipFill>
                  <pic:spPr>
                    <a:xfrm>
                      <a:ext cx="781050" cy="1038225"/>
                    </a:xfrm>
                    <a:prstGeom prst="rect"/>
                  </pic:spPr>
                </pic:pic>
              </a:graphicData>
            </a:graphic>
          </wp:anchor>
        </w:drawing>
      </w:r>
      <w:r>
        <w:drawing>
          <wp:anchor distT="0" distB="0" distL="0" distR="0" simplePos="0" relativeHeight="62914756" behindDoc="1" locked="0" layoutInCell="1" allowOverlap="1">
            <wp:simplePos x="0" y="0"/>
            <wp:positionH relativeFrom="page">
              <wp:posOffset>2305050</wp:posOffset>
            </wp:positionH>
            <wp:positionV relativeFrom="margin">
              <wp:posOffset>1543050</wp:posOffset>
            </wp:positionV>
            <wp:extent cx="1162050" cy="142875"/>
            <wp:wrapNone/>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173"/>
                    <a:stretch/>
                  </pic:blipFill>
                  <pic:spPr>
                    <a:xfrm>
                      <a:ext cx="1162050" cy="142875"/>
                    </a:xfrm>
                    <a:prstGeom prst="rect"/>
                  </pic:spPr>
                </pic:pic>
              </a:graphicData>
            </a:graphic>
          </wp:anchor>
        </w:drawing>
      </w:r>
      <w:r>
        <w:drawing>
          <wp:anchor distT="0" distB="0" distL="0" distR="0" simplePos="0" relativeHeight="62914757" behindDoc="1" locked="0" layoutInCell="1" allowOverlap="1">
            <wp:simplePos x="0" y="0"/>
            <wp:positionH relativeFrom="page">
              <wp:posOffset>809625</wp:posOffset>
            </wp:positionH>
            <wp:positionV relativeFrom="margin">
              <wp:posOffset>2533650</wp:posOffset>
            </wp:positionV>
            <wp:extent cx="1190625" cy="695325"/>
            <wp:wrapNone/>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175"/>
                    <a:stretch/>
                  </pic:blipFill>
                  <pic:spPr>
                    <a:xfrm>
                      <a:ext cx="1190625" cy="695325"/>
                    </a:xfrm>
                    <a:prstGeom prst="rect"/>
                  </pic:spPr>
                </pic:pic>
              </a:graphicData>
            </a:graphic>
          </wp:anchor>
        </w:drawing>
      </w:r>
      <w:r>
        <w:drawing>
          <wp:anchor distT="0" distB="180975" distL="0" distR="276225" simplePos="0" relativeHeight="62914758" behindDoc="1" locked="0" layoutInCell="1" allowOverlap="1">
            <wp:simplePos x="0" y="0"/>
            <wp:positionH relativeFrom="page">
              <wp:posOffset>5029200</wp:posOffset>
            </wp:positionH>
            <wp:positionV relativeFrom="margin">
              <wp:posOffset>1533525</wp:posOffset>
            </wp:positionV>
            <wp:extent cx="1590675" cy="304800"/>
            <wp:wrapNone/>
            <wp:docPr id="235" name="Shape 235"/>
            <a:graphic xmlns:a="http://schemas.openxmlformats.org/drawingml/2006/main">
              <a:graphicData uri="http://schemas.openxmlformats.org/drawingml/2006/picture">
                <pic:pic xmlns:pic="http://schemas.openxmlformats.org/drawingml/2006/picture">
                  <pic:nvPicPr>
                    <pic:cNvPr id="236" name="Picture box 236"/>
                    <pic:cNvPicPr/>
                  </pic:nvPicPr>
                  <pic:blipFill>
                    <a:blip r:embed="rId177"/>
                    <a:stretch/>
                  </pic:blipFill>
                  <pic:spPr>
                    <a:xfrm>
                      <a:ext cx="1590675" cy="304800"/>
                    </a:xfrm>
                    <a:prstGeom prst="rect"/>
                  </pic:spPr>
                </pic:pic>
              </a:graphicData>
            </a:graphic>
          </wp:anchor>
        </w:drawing>
      </w:r>
      <w:r>
        <w:drawing>
          <wp:anchor distT="0" distB="0" distL="0" distR="0" simplePos="0" relativeHeight="62914759" behindDoc="1" locked="0" layoutInCell="1" allowOverlap="1">
            <wp:simplePos x="0" y="0"/>
            <wp:positionH relativeFrom="page">
              <wp:posOffset>6124575</wp:posOffset>
            </wp:positionH>
            <wp:positionV relativeFrom="margin">
              <wp:posOffset>1419225</wp:posOffset>
            </wp:positionV>
            <wp:extent cx="1171575" cy="133350"/>
            <wp:wrapNone/>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179"/>
                    <a:stretch/>
                  </pic:blipFill>
                  <pic:spPr>
                    <a:xfrm>
                      <a:ext cx="1171575" cy="133350"/>
                    </a:xfrm>
                    <a:prstGeom prst="rect"/>
                  </pic:spPr>
                </pic:pic>
              </a:graphicData>
            </a:graphic>
          </wp:anchor>
        </w:drawing>
      </w:r>
      <w:r>
        <w:drawing>
          <wp:anchor distT="0" distB="0" distL="0" distR="0" simplePos="0" relativeHeight="62914760" behindDoc="1" locked="0" layoutInCell="1" allowOverlap="1">
            <wp:simplePos x="0" y="0"/>
            <wp:positionH relativeFrom="page">
              <wp:posOffset>3381375</wp:posOffset>
            </wp:positionH>
            <wp:positionV relativeFrom="margin">
              <wp:posOffset>3448050</wp:posOffset>
            </wp:positionV>
            <wp:extent cx="1571625" cy="247650"/>
            <wp:wrapNone/>
            <wp:docPr id="239" name="Shape 239"/>
            <a:graphic xmlns:a="http://schemas.openxmlformats.org/drawingml/2006/main">
              <a:graphicData uri="http://schemas.openxmlformats.org/drawingml/2006/picture">
                <pic:pic xmlns:pic="http://schemas.openxmlformats.org/drawingml/2006/picture">
                  <pic:nvPicPr>
                    <pic:cNvPr id="240" name="Picture box 240"/>
                    <pic:cNvPicPr/>
                  </pic:nvPicPr>
                  <pic:blipFill>
                    <a:blip r:embed="rId181"/>
                    <a:stretch/>
                  </pic:blipFill>
                  <pic:spPr>
                    <a:xfrm>
                      <a:ext cx="1571625" cy="247650"/>
                    </a:xfrm>
                    <a:prstGeom prst="rect"/>
                  </pic:spPr>
                </pic:pic>
              </a:graphicData>
            </a:graphic>
          </wp:anchor>
        </w:drawing>
      </w:r>
      <w:r>
        <w:drawing>
          <wp:anchor distT="171450" distB="238125" distL="0" distR="466725" simplePos="0" relativeHeight="62914761" behindDoc="1" locked="0" layoutInCell="1" allowOverlap="1">
            <wp:simplePos x="0" y="0"/>
            <wp:positionH relativeFrom="page">
              <wp:posOffset>895350</wp:posOffset>
            </wp:positionH>
            <wp:positionV relativeFrom="margin">
              <wp:posOffset>3876675</wp:posOffset>
            </wp:positionV>
            <wp:extent cx="2038350" cy="171450"/>
            <wp:wrapNone/>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183"/>
                    <a:stretch/>
                  </pic:blipFill>
                  <pic:spPr>
                    <a:xfrm>
                      <a:ext cx="2038350" cy="171450"/>
                    </a:xfrm>
                    <a:prstGeom prst="rect"/>
                  </pic:spPr>
                </pic:pic>
              </a:graphicData>
            </a:graphic>
          </wp:anchor>
        </w:drawing>
      </w:r>
      <w:r>
        <w:drawing>
          <wp:anchor distT="0" distB="0" distL="0" distR="0" simplePos="0" relativeHeight="62914762" behindDoc="1" locked="0" layoutInCell="1" allowOverlap="1">
            <wp:simplePos x="0" y="0"/>
            <wp:positionH relativeFrom="page">
              <wp:posOffset>1800225</wp:posOffset>
            </wp:positionH>
            <wp:positionV relativeFrom="margin">
              <wp:posOffset>4676775</wp:posOffset>
            </wp:positionV>
            <wp:extent cx="771525" cy="190500"/>
            <wp:wrapNone/>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185"/>
                    <a:stretch/>
                  </pic:blipFill>
                  <pic:spPr>
                    <a:xfrm>
                      <a:ext cx="771525" cy="190500"/>
                    </a:xfrm>
                    <a:prstGeom prst="rect"/>
                  </pic:spPr>
                </pic:pic>
              </a:graphicData>
            </a:graphic>
          </wp:anchor>
        </w:drawing>
      </w:r>
      <w:r>
        <w:drawing>
          <wp:anchor distT="0" distB="0" distL="0" distR="0" simplePos="0" relativeHeight="62914763" behindDoc="1" locked="0" layoutInCell="1" allowOverlap="1">
            <wp:simplePos x="0" y="0"/>
            <wp:positionH relativeFrom="page">
              <wp:posOffset>4991100</wp:posOffset>
            </wp:positionH>
            <wp:positionV relativeFrom="margin">
              <wp:posOffset>2400300</wp:posOffset>
            </wp:positionV>
            <wp:extent cx="2543175" cy="2800350"/>
            <wp:wrapNone/>
            <wp:docPr id="245" name="Shape 245"/>
            <a:graphic xmlns:a="http://schemas.openxmlformats.org/drawingml/2006/main">
              <a:graphicData uri="http://schemas.openxmlformats.org/drawingml/2006/picture">
                <pic:pic xmlns:pic="http://schemas.openxmlformats.org/drawingml/2006/picture">
                  <pic:nvPicPr>
                    <pic:cNvPr id="246" name="Picture box 246"/>
                    <pic:cNvPicPr/>
                  </pic:nvPicPr>
                  <pic:blipFill>
                    <a:blip r:embed="rId187"/>
                    <a:stretch/>
                  </pic:blipFill>
                  <pic:spPr>
                    <a:xfrm>
                      <a:ext cx="2543175" cy="2800350"/>
                    </a:xfrm>
                    <a:prstGeom prst="rect"/>
                  </pic:spPr>
                </pic:pic>
              </a:graphicData>
            </a:graphic>
          </wp:anchor>
        </w:drawing>
      </w:r>
      <w:r>
        <w:drawing>
          <wp:anchor distT="0" distB="0" distL="0" distR="0" simplePos="0" relativeHeight="62914764" behindDoc="1" locked="0" layoutInCell="1" allowOverlap="1">
            <wp:simplePos x="0" y="0"/>
            <wp:positionH relativeFrom="page">
              <wp:posOffset>933450</wp:posOffset>
            </wp:positionH>
            <wp:positionV relativeFrom="margin">
              <wp:posOffset>6372225</wp:posOffset>
            </wp:positionV>
            <wp:extent cx="3914775" cy="1419225"/>
            <wp:wrapNone/>
            <wp:docPr id="247" name="Shape 247"/>
            <a:graphic xmlns:a="http://schemas.openxmlformats.org/drawingml/2006/main">
              <a:graphicData uri="http://schemas.openxmlformats.org/drawingml/2006/picture">
                <pic:pic xmlns:pic="http://schemas.openxmlformats.org/drawingml/2006/picture">
                  <pic:nvPicPr>
                    <pic:cNvPr id="248" name="Picture box 248"/>
                    <pic:cNvPicPr/>
                  </pic:nvPicPr>
                  <pic:blipFill>
                    <a:blip r:embed="rId189"/>
                    <a:stretch/>
                  </pic:blipFill>
                  <pic:spPr>
                    <a:xfrm>
                      <a:ext cx="3914775" cy="14192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4" w:line="1" w:lineRule="exact"/>
      </w:pPr>
    </w:p>
    <w:p>
      <w:pPr>
        <w:widowControl w:val="0"/>
        <w:spacing w:line="1" w:lineRule="exact"/>
        <w:sectPr>
          <w:footnotePr>
            <w:pos w:val="pageBottom"/>
            <w:numFmt w:val="decimal"/>
            <w:numRestart w:val="continuous"/>
          </w:footnotePr>
          <w:pgSz w:w="12240" w:h="15840"/>
          <w:pgMar w:top="540" w:right="375" w:bottom="540" w:left="1275" w:header="0" w:footer="3" w:gutter="0"/>
          <w:cols w:space="720"/>
          <w:noEndnote/>
          <w:rtlGutter w:val="0"/>
          <w:docGrid w:linePitch="360"/>
        </w:sectPr>
      </w:pPr>
    </w:p>
    <w:p>
      <w:pPr>
        <w:pStyle w:val="Style8"/>
        <w:keepNext w:val="0"/>
        <w:keepLines w:val="0"/>
        <w:widowControl w:val="0"/>
        <w:shd w:val="clear" w:color="auto" w:fill="auto"/>
        <w:bidi w:val="0"/>
        <w:spacing w:before="0" w:after="260" w:line="345" w:lineRule="exact"/>
        <w:ind w:left="0" w:right="0" w:firstLine="54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8.3</w:t>
      </w:r>
      <w:r>
        <w:rPr>
          <w:color w:val="000000"/>
          <w:spacing w:val="0"/>
          <w:w w:val="100"/>
          <w:position w:val="0"/>
          <w:lang w:val="zh-CN" w:eastAsia="zh-CN" w:bidi="zh-CN"/>
        </w:rPr>
        <w:t>：</w:t>
      </w:r>
      <w:r>
        <w:rPr>
          <w:color w:val="000000"/>
          <w:spacing w:val="0"/>
          <w:w w:val="100"/>
          <w:position w:val="0"/>
        </w:rPr>
        <w:t>要知道平均每位客户的营收提高</w:t>
      </w:r>
      <w:r>
        <w:rPr>
          <w:rFonts w:ascii="Times New Roman" w:eastAsia="Times New Roman" w:hAnsi="Times New Roman" w:cs="Times New Roman"/>
          <w:color w:val="000000"/>
          <w:spacing w:val="0"/>
          <w:w w:val="100"/>
          <w:position w:val="0"/>
        </w:rPr>
        <w:t>41%</w:t>
      </w:r>
      <w:r>
        <w:rPr>
          <w:color w:val="000000"/>
          <w:spacing w:val="0"/>
          <w:w w:val="100"/>
          <w:position w:val="0"/>
        </w:rPr>
        <w:t>对网店意味着什么</w:t>
      </w:r>
    </w:p>
    <w:p>
      <w:pPr>
        <w:pStyle w:val="Style8"/>
        <w:keepNext w:val="0"/>
        <w:keepLines w:val="0"/>
        <w:widowControl w:val="0"/>
        <w:shd w:val="clear" w:color="auto" w:fill="auto"/>
        <w:bidi w:val="0"/>
        <w:spacing w:before="0" w:after="360" w:line="345" w:lineRule="exact"/>
        <w:ind w:left="540" w:right="0" w:firstLine="20"/>
        <w:jc w:val="left"/>
      </w:pPr>
      <w:r>
        <w:rPr>
          <w:color w:val="000000"/>
          <w:spacing w:val="0"/>
          <w:w w:val="100"/>
          <w:position w:val="0"/>
          <w:lang w:val="zh-CN" w:eastAsia="zh-CN" w:bidi="zh-CN"/>
        </w:rPr>
        <w:t>“我们</w:t>
      </w:r>
      <w:r>
        <w:rPr>
          <w:color w:val="000000"/>
          <w:spacing w:val="0"/>
          <w:w w:val="100"/>
          <w:position w:val="0"/>
        </w:rPr>
        <w:t>发现，把视频放在上半版版面是新页面成功的一个关键因素。</w:t>
      </w:r>
      <w:r>
        <w:rPr>
          <w:color w:val="000000"/>
          <w:spacing w:val="0"/>
          <w:w w:val="100"/>
          <w:position w:val="0"/>
          <w:lang w:val="en-US" w:eastAsia="en-US" w:bidi="en-US"/>
        </w:rPr>
        <w:t>"</w:t>
      </w:r>
      <w:r>
        <w:rPr>
          <w:color w:val="000000"/>
          <w:spacing w:val="0"/>
          <w:w w:val="100"/>
          <w:position w:val="0"/>
        </w:rPr>
        <w:t>克里斯说道，</w:t>
      </w:r>
      <w:r>
        <w:rPr>
          <w:color w:val="000000"/>
          <w:spacing w:val="0"/>
          <w:w w:val="100"/>
          <w:position w:val="0"/>
          <w:lang w:val="zh-CN" w:eastAsia="zh-CN" w:bidi="zh-CN"/>
        </w:rPr>
        <w:t xml:space="preserve">“新 </w:t>
      </w:r>
      <w:r>
        <w:rPr>
          <w:color w:val="000000"/>
          <w:spacing w:val="0"/>
          <w:w w:val="100"/>
          <w:position w:val="0"/>
        </w:rPr>
        <w:t>页面的布局也比此前更加清晰明了，没有那么多可分散购买欲望的多余元素。</w:t>
      </w:r>
      <w:r>
        <w:rPr>
          <w:color w:val="000000"/>
          <w:spacing w:val="0"/>
          <w:w w:val="100"/>
          <w:position w:val="0"/>
          <w:lang w:val="en-US" w:eastAsia="en-US" w:bidi="en-US"/>
        </w:rPr>
        <w:t>"</w:t>
      </w:r>
    </w:p>
    <w:p>
      <w:pPr>
        <w:pStyle w:val="Style58"/>
        <w:keepNext/>
        <w:keepLines/>
        <w:widowControl w:val="0"/>
        <w:shd w:val="clear" w:color="auto" w:fill="auto"/>
        <w:bidi w:val="0"/>
        <w:spacing w:before="0" w:after="540" w:line="240" w:lineRule="auto"/>
        <w:ind w:left="0" w:right="0"/>
        <w:jc w:val="both"/>
      </w:pPr>
      <w:bookmarkStart w:id="334" w:name="bookmark334"/>
      <w:bookmarkStart w:id="335" w:name="bookmark335"/>
      <w:bookmarkStart w:id="336" w:name="bookmark336"/>
      <w:r>
        <w:rPr>
          <w:color w:val="000000"/>
          <w:spacing w:val="0"/>
          <w:w w:val="100"/>
          <w:position w:val="0"/>
        </w:rPr>
        <w:t>总结</w:t>
      </w:r>
      <w:bookmarkEnd w:id="334"/>
      <w:bookmarkEnd w:id="335"/>
      <w:bookmarkEnd w:id="336"/>
    </w:p>
    <w:p>
      <w:pPr>
        <w:pStyle w:val="Style5"/>
        <w:keepNext w:val="0"/>
        <w:keepLines w:val="0"/>
        <w:widowControl w:val="0"/>
        <w:numPr>
          <w:ilvl w:val="0"/>
          <w:numId w:val="17"/>
        </w:numPr>
        <w:shd w:val="clear" w:color="auto" w:fill="auto"/>
        <w:tabs>
          <w:tab w:pos="1965" w:val="left"/>
        </w:tabs>
        <w:bidi w:val="0"/>
        <w:spacing w:before="0" w:after="260" w:line="360" w:lineRule="exact"/>
        <w:ind w:left="0" w:right="0" w:firstLine="960"/>
        <w:jc w:val="left"/>
      </w:pPr>
      <w:bookmarkStart w:id="337" w:name="bookmark337"/>
      <w:bookmarkEnd w:id="337"/>
      <w:r>
        <w:rPr>
          <w:rFonts w:ascii="Times New Roman" w:eastAsia="Times New Roman" w:hAnsi="Times New Roman" w:cs="Times New Roman"/>
          <w:color w:val="000000"/>
          <w:spacing w:val="0"/>
          <w:w w:val="100"/>
          <w:position w:val="0"/>
          <w:lang w:val="en-US" w:eastAsia="en-US" w:bidi="en-US"/>
        </w:rPr>
        <w:t>WineExpre ss.com</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测试找到了一个转化率更高的方案。</w:t>
      </w:r>
    </w:p>
    <w:p>
      <w:pPr>
        <w:pStyle w:val="Style8"/>
        <w:keepNext w:val="0"/>
        <w:keepLines w:val="0"/>
        <w:widowControl w:val="0"/>
        <w:numPr>
          <w:ilvl w:val="0"/>
          <w:numId w:val="17"/>
        </w:numPr>
        <w:shd w:val="clear" w:color="auto" w:fill="auto"/>
        <w:tabs>
          <w:tab w:pos="1965" w:val="left"/>
        </w:tabs>
        <w:bidi w:val="0"/>
        <w:spacing w:before="0" w:after="360" w:line="360" w:lineRule="exact"/>
        <w:ind w:left="0" w:right="0" w:firstLine="960"/>
        <w:jc w:val="both"/>
      </w:pPr>
      <w:bookmarkStart w:id="338" w:name="bookmark338"/>
      <w:bookmarkEnd w:id="338"/>
      <w:r>
        <w:rPr>
          <w:color w:val="000000"/>
          <w:spacing w:val="0"/>
          <w:w w:val="100"/>
          <w:position w:val="0"/>
        </w:rPr>
        <w:t xml:space="preserve">转化率的提高固然不错，但重点是平均每位客户营收也提高了 </w:t>
      </w:r>
      <w:r>
        <w:rPr>
          <w:rFonts w:ascii="Times New Roman" w:eastAsia="Times New Roman" w:hAnsi="Times New Roman" w:cs="Times New Roman"/>
          <w:color w:val="000000"/>
          <w:spacing w:val="0"/>
          <w:w w:val="100"/>
          <w:position w:val="0"/>
        </w:rPr>
        <w:t>41%</w:t>
      </w:r>
      <w:r>
        <w:rPr>
          <w:color w:val="000000"/>
          <w:spacing w:val="0"/>
          <w:w w:val="100"/>
          <w:position w:val="0"/>
        </w:rPr>
        <w:t>。</w:t>
      </w:r>
    </w:p>
    <w:p>
      <w:pPr>
        <w:pStyle w:val="Style58"/>
        <w:keepNext/>
        <w:keepLines/>
        <w:widowControl w:val="0"/>
        <w:shd w:val="clear" w:color="auto" w:fill="auto"/>
        <w:bidi w:val="0"/>
        <w:spacing w:before="0" w:after="260" w:line="240" w:lineRule="auto"/>
        <w:ind w:left="0" w:right="0"/>
        <w:jc w:val="both"/>
      </w:pPr>
      <w:bookmarkStart w:id="339" w:name="bookmark339"/>
      <w:bookmarkStart w:id="340" w:name="bookmark340"/>
      <w:bookmarkStart w:id="341" w:name="bookmark341"/>
      <w:r>
        <w:rPr>
          <w:color w:val="000000"/>
          <w:spacing w:val="0"/>
          <w:w w:val="100"/>
          <w:position w:val="0"/>
        </w:rPr>
        <w:t>数据分析启示</w:t>
      </w:r>
      <w:bookmarkEnd w:id="339"/>
      <w:bookmarkEnd w:id="340"/>
      <w:bookmarkEnd w:id="341"/>
    </w:p>
    <w:p>
      <w:pPr>
        <w:pStyle w:val="Style8"/>
        <w:keepNext w:val="0"/>
        <w:keepLines w:val="0"/>
        <w:widowControl w:val="0"/>
        <w:shd w:val="clear" w:color="auto" w:fill="auto"/>
        <w:bidi w:val="0"/>
        <w:spacing w:before="0" w:after="360" w:line="382" w:lineRule="exact"/>
        <w:ind w:left="540" w:right="0" w:firstLine="20"/>
        <w:jc w:val="both"/>
      </w:pPr>
      <w:r>
        <w:rPr>
          <w:color w:val="000000"/>
          <w:spacing w:val="0"/>
          <w:w w:val="100"/>
          <w:position w:val="0"/>
        </w:rPr>
        <w:t>页面优化很重要，但首先要确保所优化的指标是正确的。尽管高的转化率的确不错，但 你想要的并不止于此。你想要的归根结底还是平均每位客户的高营收，或是高客户 终身价值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Customer Lifetime Value, CLV）,</w:t>
      </w:r>
      <w:r>
        <w:rPr>
          <w:color w:val="000000"/>
          <w:spacing w:val="0"/>
          <w:w w:val="100"/>
          <w:position w:val="0"/>
        </w:rPr>
        <w:t>因为这才是真正维持商业模式的关键。</w:t>
      </w:r>
    </w:p>
    <w:p>
      <w:pPr>
        <w:pStyle w:val="Style58"/>
        <w:keepNext/>
        <w:keepLines/>
        <w:widowControl w:val="0"/>
        <w:shd w:val="clear" w:color="auto" w:fill="auto"/>
        <w:bidi w:val="0"/>
        <w:spacing w:before="0" w:after="260" w:line="240" w:lineRule="auto"/>
        <w:ind w:left="0" w:right="0" w:firstLine="0"/>
        <w:jc w:val="left"/>
      </w:pPr>
      <w:bookmarkStart w:id="342" w:name="bookmark342"/>
      <w:bookmarkStart w:id="343" w:name="bookmark343"/>
      <w:bookmarkStart w:id="344" w:name="bookmark344"/>
      <w:r>
        <w:rPr>
          <w:color w:val="000000"/>
          <w:spacing w:val="0"/>
          <w:w w:val="100"/>
          <w:position w:val="0"/>
        </w:rPr>
        <w:t>关键词和搜索词</w:t>
      </w:r>
      <w:bookmarkEnd w:id="342"/>
      <w:bookmarkEnd w:id="343"/>
      <w:bookmarkEnd w:id="344"/>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大部分人都是通过搜索寻找产品，无论是通过浏览器、搜索引擎还是站内搜索。但不论选择 哪种搜索方式，你都希望得知能为网店带来收益的关键词有哪些。</w:t>
      </w: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若以收费搜索为渠道，将不可避免地为谷歌等搜索引擎上的热门关键词而与其他人展开竞 价。如此一来，找出那些“性价比''相对较高，不太贵但仍能带来可观流量的关键词就成了搜 索引擎营销者赖以为生的技能。</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若以免费搜索为渠道，则会把更多的精力花费在创造优质、吸引人且可提升网店搜索引擎排 名的内容上，并在网站文案中包含买家会用到的搜索词（从而使网店以很高的排名出现在搜 索结果中）。</w:t>
      </w: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 xml:space="preserve">同时还可对网店内部的搜索进行分析。首先，需要弄清楚大家在找些什么。如果用户搜索后 没有找到心仪结果，或是搜索后点了后退按钮，则说明店内没有他们要找的东西。其次，如 果有大量搜索指向某一特定的商品分类，则说明可能需要调整一下该类别的位置，或是将其 加入首页，看看能否更快、更好地抓住人们对这一产品类别的需求，进而卖出更多商品。 </w:t>
      </w:r>
      <w:r>
        <w:rPr>
          <w:rFonts w:ascii="Times New Roman" w:eastAsia="Times New Roman" w:hAnsi="Times New Roman" w:cs="Times New Roman"/>
          <w:color w:val="000000"/>
          <w:spacing w:val="0"/>
          <w:w w:val="100"/>
          <w:position w:val="0"/>
          <w:lang w:val="en-US" w:eastAsia="en-US" w:bidi="en-US"/>
        </w:rPr>
        <w:t xml:space="preserve">Innovation at Elastic Path </w:t>
      </w:r>
      <w:r>
        <w:rPr>
          <w:color w:val="000000"/>
          <w:spacing w:val="0"/>
          <w:w w:val="100"/>
          <w:position w:val="0"/>
        </w:rPr>
        <w:t>（一家企业级电子商务平台供应商）的前副总裁杰森•比林斯利曾说 过：</w:t>
      </w:r>
      <w:r>
        <w:rPr>
          <w:color w:val="000000"/>
          <w:spacing w:val="0"/>
          <w:w w:val="100"/>
          <w:position w:val="0"/>
          <w:lang w:val="zh-CN" w:eastAsia="zh-CN" w:bidi="zh-CN"/>
        </w:rPr>
        <w:t>“尽管</w:t>
      </w:r>
      <w:r>
        <w:rPr>
          <w:color w:val="000000"/>
          <w:spacing w:val="0"/>
          <w:w w:val="100"/>
          <w:position w:val="0"/>
        </w:rPr>
        <w:t>该数字可因垂直领域和网站的不同而有所不同，但站内搜索通常占商品导入流量 的</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w:t>
      </w:r>
    </w:p>
    <w:p>
      <w:pPr>
        <w:pStyle w:val="Style8"/>
        <w:keepNext w:val="0"/>
        <w:keepLines w:val="0"/>
        <w:widowControl w:val="0"/>
        <w:shd w:val="clear" w:color="auto" w:fill="auto"/>
        <w:bidi w:val="0"/>
        <w:spacing w:before="0" w:after="260" w:line="367" w:lineRule="exact"/>
        <w:ind w:left="0" w:right="0" w:firstLine="0"/>
        <w:jc w:val="both"/>
      </w:pPr>
      <w:r>
        <w:rPr>
          <w:color w:val="000000"/>
          <w:spacing w:val="0"/>
          <w:w w:val="100"/>
          <w:position w:val="0"/>
        </w:rPr>
        <w:t>这里不打算详细介绍有关搜索引擎优化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SEO）</w:t>
      </w:r>
      <w:r>
        <w:rPr>
          <w:color w:val="000000"/>
          <w:spacing w:val="0"/>
          <w:w w:val="100"/>
          <w:position w:val="0"/>
        </w:rPr>
        <w:t>和搜索引擎营销</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SEM）</w:t>
      </w:r>
      <w:r>
        <w:rPr>
          <w:color w:val="000000"/>
          <w:spacing w:val="0"/>
          <w:w w:val="100"/>
          <w:position w:val="0"/>
        </w:rPr>
        <w:t>的内容，这两方面 的介绍都可以单独出书了。现在，大家应该认识到搜索是所有电商网店的重要一环，依靠站 内链接导航的传统模式早己过时（即便很多分析工具仍在支持站内导航的分析）。</w:t>
      </w:r>
    </w:p>
    <w:p>
      <w:pPr>
        <w:pStyle w:val="Style58"/>
        <w:keepNext/>
        <w:keepLines/>
        <w:widowControl w:val="0"/>
        <w:shd w:val="clear" w:color="auto" w:fill="auto"/>
        <w:bidi w:val="0"/>
        <w:spacing w:before="0" w:after="240" w:line="240" w:lineRule="auto"/>
        <w:ind w:left="0" w:right="0" w:firstLine="0"/>
        <w:jc w:val="left"/>
      </w:pPr>
      <w:bookmarkStart w:id="345" w:name="bookmark345"/>
      <w:bookmarkStart w:id="346" w:name="bookmark346"/>
      <w:bookmarkStart w:id="347" w:name="bookmark347"/>
      <w:r>
        <w:rPr>
          <w:color w:val="000000"/>
          <w:spacing w:val="0"/>
          <w:w w:val="100"/>
          <w:position w:val="0"/>
        </w:rPr>
        <w:t>推荐接受率</w:t>
      </w:r>
      <w:bookmarkEnd w:id="345"/>
      <w:bookmarkEnd w:id="346"/>
      <w:bookmarkEnd w:id="347"/>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大型电商公司通过推荐引擎，为访客推荐还可能感兴趣的其他商品。时至今日，由于第三方 推荐服务的兴起，这些引擎正逐步普及至一些较小商家，甚至连博客服务都有了类似的算 法，向读者推荐类似文章以供阅读。</w:t>
      </w:r>
    </w:p>
    <w:p>
      <w:pPr>
        <w:pStyle w:val="Style8"/>
        <w:keepNext w:val="0"/>
        <w:keepLines w:val="0"/>
        <w:widowControl w:val="0"/>
        <w:shd w:val="clear" w:color="auto" w:fill="auto"/>
        <w:bidi w:val="0"/>
        <w:spacing w:before="0" w:after="240" w:line="385" w:lineRule="exact"/>
        <w:ind w:left="0" w:right="0" w:firstLine="0"/>
        <w:jc w:val="both"/>
      </w:pPr>
      <w:r>
        <w:rPr>
          <w:color w:val="000000"/>
          <w:spacing w:val="0"/>
          <w:w w:val="100"/>
          <w:position w:val="0"/>
        </w:rPr>
        <w:t>推荐的方法有很多，有的基于买家的购买历史，有的则试图通过地理、访问来源、点击行为 等属性来预测访客的购买意图。预测性的推荐引擎对机器的学习能力要求很高，衡量的指标 也会随所用工具的不同而发生变化，但归根结底都是为了一件事：我从推荐的商品中获得 了多少额外的营收？</w:t>
      </w:r>
    </w:p>
    <w:p>
      <w:pPr>
        <w:pStyle w:val="Style8"/>
        <w:keepNext w:val="0"/>
        <w:keepLines w:val="0"/>
        <w:widowControl w:val="0"/>
        <w:shd w:val="clear" w:color="auto" w:fill="auto"/>
        <w:bidi w:val="0"/>
        <w:spacing w:before="0" w:after="360" w:line="370" w:lineRule="exact"/>
        <w:ind w:left="0" w:right="0" w:firstLine="0"/>
        <w:jc w:val="both"/>
      </w:pPr>
      <w:r>
        <w:rPr>
          <w:color w:val="000000"/>
          <w:spacing w:val="0"/>
          <w:w w:val="100"/>
          <w:position w:val="0"/>
        </w:rPr>
        <w:t>调整推荐引擎时，需判断调整的方向是否正确。</w:t>
      </w:r>
    </w:p>
    <w:p>
      <w:pPr>
        <w:pStyle w:val="Style58"/>
        <w:keepNext/>
        <w:keepLines/>
        <w:widowControl w:val="0"/>
        <w:shd w:val="clear" w:color="auto" w:fill="auto"/>
        <w:bidi w:val="0"/>
        <w:spacing w:before="0" w:after="240" w:line="240" w:lineRule="auto"/>
        <w:ind w:left="0" w:right="0" w:firstLine="0"/>
        <w:jc w:val="left"/>
      </w:pPr>
      <w:bookmarkStart w:id="348" w:name="bookmark348"/>
      <w:bookmarkStart w:id="349" w:name="bookmark349"/>
      <w:bookmarkStart w:id="350" w:name="bookmark350"/>
      <w:r>
        <w:rPr>
          <w:color w:val="000000"/>
          <w:spacing w:val="0"/>
          <w:w w:val="100"/>
          <w:position w:val="0"/>
        </w:rPr>
        <w:t>病毒性</w:t>
      </w:r>
      <w:bookmarkEnd w:id="348"/>
      <w:bookmarkEnd w:id="349"/>
      <w:bookmarkEnd w:id="350"/>
    </w:p>
    <w:p>
      <w:pPr>
        <w:pStyle w:val="Style8"/>
        <w:keepNext w:val="0"/>
        <w:keepLines w:val="0"/>
        <w:widowControl w:val="0"/>
        <w:shd w:val="clear" w:color="auto" w:fill="auto"/>
        <w:bidi w:val="0"/>
        <w:spacing w:before="0" w:after="360" w:line="367" w:lineRule="exact"/>
        <w:ind w:left="0" w:right="0" w:firstLine="0"/>
        <w:jc w:val="both"/>
      </w:pPr>
      <w:r>
        <w:rPr>
          <w:color w:val="000000"/>
          <w:spacing w:val="0"/>
          <w:w w:val="100"/>
          <w:position w:val="0"/>
        </w:rPr>
        <w:t>对很多电商而言，病毒性十分重要，因为口碑传播和病毒式营销能够以较低成本带来高价值 的流量。它同时具备最低的客户获取成本和最高的推荐价值，因为访客往往是由自己信任的 人推荐而来的。</w:t>
      </w:r>
    </w:p>
    <w:p>
      <w:pPr>
        <w:pStyle w:val="Style58"/>
        <w:keepNext/>
        <w:keepLines/>
        <w:widowControl w:val="0"/>
        <w:shd w:val="clear" w:color="auto" w:fill="auto"/>
        <w:bidi w:val="0"/>
        <w:spacing w:before="0" w:after="240" w:line="240" w:lineRule="auto"/>
        <w:ind w:left="0" w:right="0" w:firstLine="0"/>
        <w:jc w:val="both"/>
      </w:pPr>
      <w:bookmarkStart w:id="351" w:name="bookmark351"/>
      <w:bookmarkStart w:id="352" w:name="bookmark352"/>
      <w:bookmarkStart w:id="353" w:name="bookmark353"/>
      <w:r>
        <w:rPr>
          <w:color w:val="000000"/>
          <w:spacing w:val="0"/>
          <w:w w:val="100"/>
          <w:position w:val="0"/>
        </w:rPr>
        <w:t>邮件列表点入率</w:t>
      </w:r>
      <w:bookmarkEnd w:id="351"/>
      <w:bookmarkEnd w:id="352"/>
      <w:bookmarkEnd w:id="353"/>
    </w:p>
    <w:p>
      <w:pPr>
        <w:pStyle w:val="Style8"/>
        <w:keepNext w:val="0"/>
        <w:keepLines w:val="0"/>
        <w:widowControl w:val="0"/>
        <w:shd w:val="clear" w:color="auto" w:fill="auto"/>
        <w:bidi w:val="0"/>
        <w:spacing w:before="0" w:after="360" w:line="370" w:lineRule="exact"/>
        <w:ind w:left="0" w:right="0" w:firstLine="0"/>
        <w:jc w:val="both"/>
      </w:pPr>
      <w:r>
        <w:rPr>
          <w:color w:val="000000"/>
          <w:spacing w:val="0"/>
          <w:w w:val="100"/>
          <w:position w:val="0"/>
        </w:rPr>
        <w:t>在这个永远在线的移动时代，电子邮件听起来似乎并不怎么吸引人。但试想一下，如果你可 以向客户推广自己的网店，而他们也会接受你的推荐去购买相关产品，这就意味着你可以更 加有效地与他们进行互动。</w:t>
      </w:r>
      <w:r>
        <w:rPr>
          <w:rFonts w:ascii="Times New Roman" w:eastAsia="Times New Roman" w:hAnsi="Times New Roman" w:cs="Times New Roman"/>
          <w:color w:val="000000"/>
          <w:spacing w:val="0"/>
          <w:w w:val="100"/>
          <w:position w:val="0"/>
          <w:lang w:val="en-US" w:eastAsia="en-US" w:bidi="en-US"/>
        </w:rPr>
        <w:t>Union Square</w:t>
      </w:r>
      <w:r>
        <w:rPr>
          <w:color w:val="000000"/>
          <w:spacing w:val="0"/>
          <w:w w:val="100"/>
          <w:position w:val="0"/>
        </w:rPr>
        <w:t>资本（一家风险投资公司）的合伙人弗莱德•威尔森 把邮件称为秘密武器。</w:t>
      </w:r>
      <w:r>
        <w:rPr>
          <w:rFonts w:ascii="Times New Roman" w:eastAsia="Times New Roman" w:hAnsi="Times New Roman" w:cs="Times New Roman"/>
          <w:color w:val="000000"/>
          <w:spacing w:val="0"/>
          <w:w w:val="100"/>
          <w:position w:val="0"/>
        </w:rPr>
        <w:t>10</w:t>
      </w:r>
    </w:p>
    <w:p>
      <w:pPr>
        <w:pStyle w:val="Style5"/>
        <w:keepNext w:val="0"/>
        <w:keepLines w:val="0"/>
        <w:widowControl w:val="0"/>
        <w:shd w:val="clear" w:color="auto" w:fill="auto"/>
        <w:bidi w:val="0"/>
        <w:spacing w:before="0" w:after="360" w:line="298" w:lineRule="auto"/>
        <w:ind w:left="0" w:right="0" w:firstLine="580"/>
        <w:jc w:val="left"/>
      </w:pP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u w:val="single"/>
          <w:lang w:val="en-US" w:eastAsia="en-US" w:bidi="en-US"/>
        </w:rPr>
        <w:t xml:space="preserve">0http://www.avc.com/a </w:t>
      </w:r>
      <w:r>
        <w:rPr>
          <w:rFonts w:ascii="Times New Roman" w:eastAsia="Times New Roman" w:hAnsi="Times New Roman" w:cs="Times New Roman"/>
          <w:color w:val="3030E3"/>
          <w:spacing w:val="0"/>
          <w:w w:val="100"/>
          <w:position w:val="0"/>
          <w:u w:val="single"/>
          <w:lang w:val="en-US" w:eastAsia="en-US" w:bidi="en-US"/>
        </w:rPr>
        <w:t>vc/2011/05/social-medias-secret-weaDon-emaiLhtml</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就在几年前，很多分析师和投资人还在猜想，社会媒体是否会成为电子邮件的终结者。讽刺 的是，社会媒体的兴起恰恰是由邮件驱动的。越来越多的社交应用开始利用邮件来提高用户 的重复使用率和留存率。</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邮件的点击率可受到多种因素的阻碍，如图</w:t>
      </w:r>
      <w:r>
        <w:rPr>
          <w:rFonts w:ascii="Times New Roman" w:eastAsia="Times New Roman" w:hAnsi="Times New Roman" w:cs="Times New Roman"/>
          <w:color w:val="000000"/>
          <w:spacing w:val="0"/>
          <w:w w:val="100"/>
          <w:position w:val="0"/>
          <w:lang w:val="en-US" w:eastAsia="en-US" w:bidi="en-US"/>
        </w:rPr>
        <w:t>8-4</w:t>
      </w:r>
      <w:r>
        <w:rPr>
          <w:color w:val="000000"/>
          <w:spacing w:val="0"/>
          <w:w w:val="100"/>
          <w:position w:val="0"/>
        </w:rPr>
        <w:t>所示。</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即便是响应号召、点击邮件链接进入网店的访客，也不一定会发生购买行为。有时，一次失 败的邮件推广活动所造成的退订率，会让这次推广中攫取的所有利润都失去意义，所以说电 子邮件是把双刃剑，使用时一定要慎重。</w:t>
      </w: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将推广活动中获取的访问量，除以发出的邮件总数，就可得到邮件点入率。还可根据邮件点 入率更为深入地分析邮件失效的各种原因，例如有多大比例的邮件地址己不再有效，然后跟 踪到你所希望发生的最终结果（如购买行为）。</w:t>
      </w:r>
    </w:p>
    <w:p>
      <w:pPr>
        <w:pStyle w:val="Style129"/>
        <w:keepNext w:val="0"/>
        <w:keepLines w:val="0"/>
        <w:widowControl w:val="0"/>
        <w:pBdr>
          <w:top w:val="single" w:sz="4" w:space="0" w:color="auto"/>
        </w:pBdr>
        <w:shd w:val="clear" w:color="auto" w:fill="auto"/>
        <w:bidi w:val="0"/>
        <w:spacing w:before="0" w:after="260" w:line="240" w:lineRule="auto"/>
        <w:ind w:left="2100" w:right="0" w:firstLine="0"/>
        <w:jc w:val="left"/>
        <w:rPr>
          <w:sz w:val="38"/>
          <w:szCs w:val="38"/>
        </w:rPr>
      </w:pPr>
      <w:r>
        <w:rPr>
          <w:color w:val="000000"/>
          <w:spacing w:val="0"/>
          <w:w w:val="100"/>
          <w:position w:val="0"/>
          <w:sz w:val="38"/>
          <w:szCs w:val="38"/>
        </w:rPr>
        <w:t>邮件广吿活动屮受影响的所佈囁地址</w:t>
      </w:r>
    </w:p>
    <w:p>
      <w:pPr>
        <w:pStyle w:val="Style190"/>
        <w:keepNext w:val="0"/>
        <w:keepLines w:val="0"/>
        <w:widowControl w:val="0"/>
        <w:shd w:val="clear" w:color="auto" w:fill="auto"/>
        <w:tabs>
          <w:tab w:pos="3615" w:val="left"/>
          <w:tab w:pos="7650" w:val="left"/>
        </w:tabs>
        <w:bidi w:val="0"/>
        <w:spacing w:before="0" w:after="160" w:line="240" w:lineRule="auto"/>
        <w:ind w:left="2100" w:right="0" w:firstLine="0"/>
        <w:jc w:val="both"/>
      </w:pPr>
      <w:r>
        <w:rPr>
          <w:rFonts w:ascii="Times New Roman" w:eastAsia="Times New Roman" w:hAnsi="Times New Roman" w:cs="Times New Roman"/>
          <w:color w:val="000000"/>
          <w:spacing w:val="0"/>
          <w:w w:val="100"/>
          <w:position w:val="0"/>
          <w:lang w:val="en-US" w:eastAsia="en-US" w:bidi="en-US"/>
        </w:rPr>
        <w:t>Z$&lt;&lt; ,&gt;..• Z.</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i/>
          <w:iCs/>
          <w:color w:val="000000"/>
          <w:spacing w:val="0"/>
          <w:w w:val="100"/>
          <w:position w:val="0"/>
          <w:lang w:val="en-US" w:eastAsia="en-US" w:bidi="en-US"/>
        </w:rPr>
        <w:t>IT</w:t>
      </w:r>
      <w:r>
        <w:rPr>
          <w:rFonts w:ascii="Times New Roman" w:eastAsia="Times New Roman" w:hAnsi="Times New Roman" w:cs="Times New Roman"/>
          <w:color w:val="000000"/>
          <w:spacing w:val="0"/>
          <w:w w:val="100"/>
          <w:position w:val="0"/>
          <w:lang w:val="en-US" w:eastAsia="en-US" w:bidi="en-US"/>
        </w:rPr>
        <w:t xml:space="preserve"> Z. v -. .• -,.</w:t>
        <w:tab/>
        <w:t>/v/'.,- -.• &gt;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-&lt;r z-,y,j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lang w:val="en-US" w:eastAsia="en-US" w:bidi="en-US"/>
        </w:rPr>
        <w:t xml:space="preserve">-•.; </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lang w:val="en-US" w:eastAsia="en-US" w:bidi="en-US"/>
        </w:rPr>
        <w:t xml:space="preserve"> </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lang w:val="en-US" w:eastAsia="en-US" w:bidi="en-US"/>
        </w:rPr>
        <w:t xml:space="preserve"> /.</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r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zi</w:t>
      </w:r>
      <w:r>
        <w:rPr>
          <w:rFonts w:ascii="SimSun" w:eastAsia="SimSun" w:hAnsi="SimSun" w:cs="SimSun"/>
          <w:color w:val="000000"/>
          <w:spacing w:val="0"/>
          <w:w w:val="100"/>
          <w:position w:val="0"/>
          <w:sz w:val="30"/>
          <w:szCs w:val="30"/>
          <w:lang w:val="zh-TW" w:eastAsia="zh-TW" w:bidi="zh-TW"/>
        </w:rPr>
        <w:t xml:space="preserve">，竜 </w:t>
      </w:r>
      <w:r>
        <w:rPr>
          <w:rFonts w:ascii="SimSun" w:eastAsia="SimSun" w:hAnsi="SimSun" w:cs="SimSun"/>
          <w:color w:val="000000"/>
          <w:spacing w:val="0"/>
          <w:w w:val="100"/>
          <w:position w:val="0"/>
          <w:sz w:val="30"/>
          <w:szCs w:val="30"/>
          <w:lang w:val="en-US" w:eastAsia="en-US" w:bidi="en-US"/>
        </w:rPr>
        <w:t xml:space="preserve">»,-.•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lang w:val="en-US" w:eastAsia="en-US" w:bidi="en-US"/>
        </w:rPr>
        <w:t>«'</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45” &gt;.» &gt;.■.■..»?,&lt;/&gt; ”</w:t>
        <w:tab/>
        <w:t xml:space="preserve">•-.•&gt;•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&gt;&lt;VV &lt;</w:t>
      </w:r>
    </w:p>
    <w:p>
      <w:pPr>
        <w:pStyle w:val="Style5"/>
        <w:keepNext w:val="0"/>
        <w:keepLines w:val="0"/>
        <w:widowControl w:val="0"/>
        <w:shd w:val="clear" w:color="auto" w:fill="auto"/>
        <w:bidi w:val="0"/>
        <w:spacing w:before="0" w:after="1000" w:line="450" w:lineRule="exact"/>
        <w:ind w:left="8300" w:right="0" w:firstLine="0"/>
        <w:jc w:val="left"/>
        <w:rPr>
          <w:sz w:val="30"/>
          <w:szCs w:val="30"/>
        </w:rPr>
      </w:pPr>
      <w:r>
        <w:rPr>
          <w:color w:val="000000"/>
          <w:spacing w:val="0"/>
          <w:w w:val="100"/>
          <w:position w:val="0"/>
          <w:sz w:val="30"/>
          <w:szCs w:val="30"/>
        </w:rPr>
        <w:t>发剛流</w:t>
      </w:r>
    </w:p>
    <w:p>
      <w:pPr>
        <w:pStyle w:val="Style5"/>
        <w:keepNext w:val="0"/>
        <w:keepLines w:val="0"/>
        <w:widowControl w:val="0"/>
        <w:shd w:val="clear" w:color="auto" w:fill="auto"/>
        <w:bidi w:val="0"/>
        <w:spacing w:before="0" w:after="400" w:line="450" w:lineRule="exact"/>
        <w:ind w:left="8300" w:right="0" w:firstLine="0"/>
        <w:jc w:val="left"/>
        <w:rPr>
          <w:sz w:val="30"/>
          <w:szCs w:val="30"/>
        </w:rPr>
      </w:pPr>
      <w:r>
        <w:rPr>
          <w:color w:val="000000"/>
          <w:spacing w:val="0"/>
          <w:w w:val="100"/>
          <w:position w:val="0"/>
          <w:sz w:val="30"/>
          <w:szCs w:val="30"/>
        </w:rPr>
        <w:t>无浏观址</w:t>
      </w:r>
    </w:p>
    <w:p>
      <w:pPr>
        <w:pStyle w:val="Style5"/>
        <w:keepNext w:val="0"/>
        <w:framePr w:dropCap="drop" w:hAnchor="text" w:lines="2" w:vAnchor="text" w:hSpace="0" w:vSpace="0"/>
        <w:widowControl w:val="0"/>
        <w:shd w:val="clear" w:color="auto" w:fill="auto"/>
        <w:spacing w:before="0" w:line="1097" w:lineRule="exact"/>
        <w:ind w:left="0" w:firstLine="0"/>
        <w:rPr>
          <w:sz w:val="30"/>
          <w:szCs w:val="30"/>
        </w:rPr>
      </w:pPr>
      <w:r>
        <w:rPr>
          <w:rFonts w:ascii="Times New Roman" w:eastAsia="Times New Roman" w:hAnsi="Times New Roman" w:cs="Times New Roman"/>
          <w:b/>
          <w:bCs/>
          <w:color w:val="000000"/>
          <w:spacing w:val="0"/>
          <w:w w:val="100"/>
          <w:position w:val="-23"/>
          <w:sz w:val="126"/>
          <w:szCs w:val="126"/>
          <w:lang w:val="en-US" w:eastAsia="en-US" w:bidi="en-US"/>
        </w:rPr>
        <w:t>|</w:t>
      </w:r>
    </w:p>
    <w:p>
      <w:pPr>
        <w:pStyle w:val="Style5"/>
        <w:keepNext w:val="0"/>
        <w:keepLines w:val="0"/>
        <w:widowControl w:val="0"/>
        <w:shd w:val="clear" w:color="auto" w:fill="auto"/>
        <w:bidi w:val="0"/>
        <w:spacing w:before="0" w:after="400" w:line="465" w:lineRule="exact"/>
        <w:ind w:left="2100" w:right="0" w:firstLine="0"/>
        <w:jc w:val="left"/>
        <w:rPr>
          <w:sz w:val="30"/>
          <w:szCs w:val="30"/>
        </w:rPr>
      </w:pPr>
      <w:r>
        <w:rPr>
          <w:rFonts w:ascii="Times New Roman" w:eastAsia="Times New Roman" w:hAnsi="Times New Roman" w:cs="Times New Roman"/>
          <w:b/>
          <w:bCs/>
          <w:color w:val="000000"/>
          <w:spacing w:val="0"/>
          <w:w w:val="100"/>
          <w:position w:val="0"/>
          <w:sz w:val="88"/>
          <w:szCs w:val="88"/>
          <w:lang w:val="en-US" w:eastAsia="en-US" w:bidi="en-US"/>
        </w:rPr>
        <w:t>‘‘jjilililiiiiliiiiiiijl</w:t>
      </w:r>
      <w:r>
        <w:rPr>
          <w:color w:val="000000"/>
          <w:spacing w:val="0"/>
          <w:w w:val="100"/>
          <w:position w:val="0"/>
          <w:sz w:val="30"/>
          <w:szCs w:val="30"/>
        </w:rPr>
        <w:t xml:space="preserve">浦铀瑟方破 </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sz w:val="30"/>
          <w:szCs w:val="30"/>
        </w:rPr>
        <w:t>源而被 〕收件方阪务糾祀灿股</w:t>
      </w:r>
    </w:p>
    <w:p>
      <w:pPr>
        <w:pStyle w:val="Style5"/>
        <w:keepNext w:val="0"/>
        <w:keepLines w:val="0"/>
        <w:widowControl w:val="0"/>
        <w:shd w:val="clear" w:color="auto" w:fill="auto"/>
        <w:bidi w:val="0"/>
        <w:spacing w:before="0" w:after="175" w:line="0" w:lineRule="atLeast"/>
        <w:ind w:left="2620" w:right="0" w:firstLine="20"/>
        <w:jc w:val="left"/>
        <w:rPr>
          <w:sz w:val="30"/>
          <w:szCs w:val="30"/>
        </w:rPr>
      </w:pPr>
      <w:r>
        <w:rPr>
          <w:rFonts w:ascii="Times New Roman" w:eastAsia="Times New Roman" w:hAnsi="Times New Roman" w:cs="Times New Roman"/>
          <w:b/>
          <w:bCs/>
          <w:smallCaps/>
          <w:color w:val="000000"/>
          <w:spacing w:val="0"/>
          <w:w w:val="100"/>
          <w:position w:val="0"/>
          <w:sz w:val="42"/>
          <w:szCs w:val="42"/>
          <w:lang w:val="en-US" w:eastAsia="en-US" w:bidi="en-US"/>
        </w:rPr>
        <w:t>I</w:t>
      </w:r>
      <w:r>
        <w:rPr>
          <w:rFonts w:ascii="Times New Roman" w:eastAsia="Times New Roman" w:hAnsi="Times New Roman" w:cs="Times New Roman"/>
          <w:smallCaps/>
          <w:color w:val="000000"/>
          <w:spacing w:val="0"/>
          <w:w w:val="100"/>
          <w:position w:val="0"/>
          <w:sz w:val="140"/>
          <w:szCs w:val="140"/>
          <w:lang w:val="en-US" w:eastAsia="en-US" w:bidi="en-US"/>
        </w:rPr>
        <w:t>bhhIIhhp</w:t>
      </w:r>
      <w:r>
        <w:rPr>
          <w:color w:val="000000"/>
          <w:spacing w:val="0"/>
          <w:w w:val="100"/>
          <w:position w:val="0"/>
          <w:sz w:val="30"/>
          <w:szCs w:val="30"/>
        </w:rPr>
        <w:t>钢内醐收件方 收务齢说为垃圾邮牛</w:t>
      </w:r>
    </w:p>
    <w:p>
      <w:pPr>
        <w:pStyle w:val="Style5"/>
        <w:keepNext w:val="0"/>
        <w:keepLines w:val="0"/>
        <w:widowControl w:val="0"/>
        <w:shd w:val="clear" w:color="auto" w:fill="auto"/>
        <w:bidi w:val="0"/>
        <w:spacing w:before="0" w:after="480" w:line="465" w:lineRule="exact"/>
        <w:ind w:left="8260" w:right="0" w:firstLine="0"/>
        <w:jc w:val="right"/>
        <w:rPr>
          <w:sz w:val="30"/>
          <w:szCs w:val="30"/>
        </w:rPr>
      </w:pPr>
      <w:r>
        <w:rPr>
          <w:color w:val="000000"/>
          <w:spacing w:val="0"/>
          <w:w w:val="100"/>
          <w:position w:val="0"/>
          <w:sz w:val="30"/>
          <w:szCs w:val="30"/>
        </w:rPr>
        <w:t>由</w:t>
      </w:r>
      <w:r>
        <w:rPr>
          <w:rFonts w:ascii="Times New Roman" w:eastAsia="Times New Roman" w:hAnsi="Times New Roman" w:cs="Times New Roman"/>
          <w:b/>
          <w:bCs/>
          <w:color w:val="000000"/>
          <w:spacing w:val="0"/>
          <w:w w:val="100"/>
          <w:position w:val="0"/>
          <w:sz w:val="88"/>
          <w:szCs w:val="88"/>
        </w:rPr>
        <w:t>I</w:t>
      </w:r>
      <w:r>
        <w:rPr>
          <w:color w:val="000000"/>
          <w:spacing w:val="0"/>
          <w:w w:val="100"/>
          <w:position w:val="0"/>
          <w:sz w:val="30"/>
          <w:szCs w:val="30"/>
        </w:rPr>
        <w:t>■•处瑋舗中而被 客户端标记为格圾邮件</w:t>
      </w:r>
    </w:p>
    <w:p>
      <w:pPr>
        <w:pStyle w:val="Style5"/>
        <w:keepNext w:val="0"/>
        <w:keepLines w:val="0"/>
        <w:widowControl w:val="0"/>
        <w:shd w:val="clear" w:color="auto" w:fill="auto"/>
        <w:bidi w:val="0"/>
        <w:spacing w:before="0" w:after="400" w:line="465" w:lineRule="exact"/>
        <w:ind w:left="8300" w:right="0" w:firstLine="40"/>
        <w:jc w:val="left"/>
        <w:rPr>
          <w:sz w:val="30"/>
          <w:szCs w:val="30"/>
        </w:rPr>
      </w:pPr>
      <w:r>
        <w:rPr>
          <w:color w:val="000000"/>
          <w:spacing w:val="0"/>
          <w:w w:val="100"/>
          <w:position w:val="0"/>
          <w:sz w:val="30"/>
          <w:szCs w:val="30"/>
          <w:lang w:val="zh-CN" w:eastAsia="zh-CN" w:bidi="zh-CN"/>
        </w:rPr>
        <w:t>由丁邮</w:t>
      </w:r>
      <w:r>
        <w:rPr>
          <w:color w:val="000000"/>
          <w:spacing w:val="0"/>
          <w:w w:val="100"/>
          <w:position w:val="0"/>
          <w:sz w:val="30"/>
          <w:szCs w:val="30"/>
        </w:rPr>
        <w:t>内容而峪户端 标记为垃圾邮件</w:t>
      </w:r>
    </w:p>
    <w:p>
      <w:pPr>
        <w:widowControl w:val="0"/>
        <w:jc w:val="center"/>
        <w:rPr>
          <w:sz w:val="2"/>
          <w:szCs w:val="2"/>
        </w:rPr>
      </w:pPr>
      <w:r>
        <w:drawing>
          <wp:inline>
            <wp:extent cx="3495675" cy="3457575"/>
            <wp:docPr id="249" name="Picutre 249"/>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91"/>
                    <a:stretch/>
                  </pic:blipFill>
                  <pic:spPr>
                    <a:xfrm>
                      <a:ext cx="3495675" cy="3457575"/>
                    </a:xfrm>
                    <a:prstGeom prst="rect"/>
                  </pic:spPr>
                </pic:pic>
              </a:graphicData>
            </a:graphic>
          </wp:inline>
        </w:drawing>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8.4</w:t>
      </w:r>
      <w:r>
        <w:rPr>
          <w:color w:val="000000"/>
          <w:spacing w:val="0"/>
          <w:w w:val="100"/>
          <w:position w:val="0"/>
          <w:lang w:val="zh-CN" w:eastAsia="zh-CN" w:bidi="zh-CN"/>
        </w:rPr>
        <w:t>：</w:t>
      </w:r>
      <w:r>
        <w:rPr>
          <w:color w:val="000000"/>
          <w:spacing w:val="0"/>
          <w:w w:val="100"/>
          <w:position w:val="0"/>
        </w:rPr>
        <w:t>每封邮件都要面临这些挑战，难怪点击率不高</w:t>
      </w:r>
    </w:p>
    <w:p>
      <w:pPr>
        <w:pStyle w:val="Style8"/>
        <w:keepNext w:val="0"/>
        <w:keepLines w:val="0"/>
        <w:widowControl w:val="0"/>
        <w:shd w:val="clear" w:color="auto" w:fill="auto"/>
        <w:bidi w:val="0"/>
        <w:spacing w:before="0" w:after="0" w:line="360" w:lineRule="exact"/>
        <w:ind w:left="0" w:right="0" w:firstLine="0"/>
        <w:jc w:val="left"/>
        <w:sectPr>
          <w:footnotePr>
            <w:pos w:val="pageBottom"/>
            <w:numFmt w:val="decimal"/>
            <w:numRestart w:val="continuous"/>
          </w:footnotePr>
          <w:pgSz w:w="12240" w:h="15840"/>
          <w:pgMar w:top="577" w:right="418" w:bottom="228" w:left="377" w:header="0" w:footer="3" w:gutter="0"/>
          <w:cols w:space="720"/>
          <w:noEndnote/>
          <w:rtlGutter w:val="0"/>
          <w:docGrid w:linePitch="360"/>
        </w:sectPr>
      </w:pPr>
      <w:r>
        <w:rPr>
          <w:color w:val="000000"/>
          <w:spacing w:val="0"/>
          <w:w w:val="100"/>
          <w:position w:val="0"/>
        </w:rPr>
        <w:t>此外还需建立一个衡量邮件推广成功度的指标，大体上指用推广带来的额外营收减去推广成 本，以及客户退订所带来的损失。好在大部分邮件管理平台都可以轻易获取这些数据。</w:t>
      </w:r>
    </w:p>
    <w:p>
      <w:pPr>
        <w:pStyle w:val="Style48"/>
        <w:keepNext/>
        <w:keepLines/>
        <w:widowControl w:val="0"/>
        <w:shd w:val="clear" w:color="auto" w:fill="auto"/>
        <w:bidi w:val="0"/>
        <w:spacing w:before="0" w:after="300" w:line="240" w:lineRule="auto"/>
        <w:ind w:left="0" w:right="0" w:firstLine="0"/>
        <w:jc w:val="both"/>
      </w:pPr>
      <w:bookmarkStart w:id="354" w:name="bookmark354"/>
      <w:bookmarkStart w:id="355" w:name="bookmark355"/>
      <w:bookmarkStart w:id="356" w:name="bookmark356"/>
      <w:r>
        <w:rPr>
          <w:color w:val="000000"/>
          <w:spacing w:val="0"/>
          <w:w w:val="100"/>
          <w:position w:val="0"/>
        </w:rPr>
        <w:t>线下线上相结合</w:t>
      </w:r>
      <w:bookmarkEnd w:id="354"/>
      <w:bookmarkEnd w:id="355"/>
      <w:bookmarkEnd w:id="356"/>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所有电商商家都逃脱不了送货这一道工序。有时可以通过电子的方式完成送货，但在大多情 况下，送货仍然意味着把物品从商家处运送至买家处。高额的运费会降低转化率，送货的及 时性还是用户满意度和重复购买率的一大影响因素。除线上指标外，电商应对其线下部分也 给予充分的关注。</w:t>
      </w:r>
    </w:p>
    <w:p>
      <w:pPr>
        <w:pStyle w:val="Style58"/>
        <w:keepNext/>
        <w:keepLines/>
        <w:widowControl w:val="0"/>
        <w:shd w:val="clear" w:color="auto" w:fill="auto"/>
        <w:bidi w:val="0"/>
        <w:spacing w:before="0" w:after="240" w:line="240" w:lineRule="auto"/>
        <w:ind w:left="0" w:right="0" w:firstLine="0"/>
        <w:jc w:val="both"/>
      </w:pPr>
      <w:bookmarkStart w:id="357" w:name="bookmark357"/>
      <w:bookmarkStart w:id="358" w:name="bookmark358"/>
      <w:bookmarkStart w:id="359" w:name="bookmark359"/>
      <w:r>
        <w:rPr>
          <w:color w:val="000000"/>
          <w:spacing w:val="0"/>
          <w:w w:val="100"/>
          <w:position w:val="0"/>
        </w:rPr>
        <w:t>运送时间</w:t>
      </w:r>
      <w:bookmarkEnd w:id="357"/>
      <w:bookmarkEnd w:id="358"/>
      <w:bookmarkEnd w:id="359"/>
    </w:p>
    <w:p>
      <w:pPr>
        <w:pStyle w:val="Style8"/>
        <w:keepNext w:val="0"/>
        <w:keepLines w:val="0"/>
        <w:widowControl w:val="0"/>
        <w:shd w:val="clear" w:color="auto" w:fill="auto"/>
        <w:bidi w:val="0"/>
        <w:spacing w:before="0" w:after="360" w:line="356" w:lineRule="exact"/>
        <w:ind w:left="0" w:right="0" w:firstLine="0"/>
        <w:jc w:val="both"/>
      </w:pPr>
      <w:r>
        <w:rPr>
          <w:color w:val="000000"/>
          <w:spacing w:val="0"/>
          <w:w w:val="100"/>
          <w:position w:val="0"/>
        </w:rPr>
        <w:t>现如今，实时送达和次日送达己变得越来越普遍，买家对物流的要求也是水涨船高。运送时 间是送货环节中的关键，且与商家有效处理物流的方式密切相关。大多电商公司可单纯通过 优化订单处理和送货流程，从而显著地提高整体的运营效率。这种高效最终会转化成一种竞 争优势，因为这有助于获取对质量和速度有更高要求的客户，而不是那些只在乎价格低廉的 客户。</w:t>
      </w:r>
    </w:p>
    <w:p>
      <w:pPr>
        <w:pStyle w:val="Style58"/>
        <w:keepNext/>
        <w:keepLines/>
        <w:widowControl w:val="0"/>
        <w:shd w:val="clear" w:color="auto" w:fill="auto"/>
        <w:bidi w:val="0"/>
        <w:spacing w:before="0" w:after="240" w:line="240" w:lineRule="auto"/>
        <w:ind w:left="0" w:right="0" w:firstLine="0"/>
        <w:jc w:val="both"/>
      </w:pPr>
      <w:bookmarkStart w:id="360" w:name="bookmark360"/>
      <w:bookmarkStart w:id="361" w:name="bookmark361"/>
      <w:bookmarkStart w:id="362" w:name="bookmark362"/>
      <w:r>
        <w:rPr>
          <w:color w:val="000000"/>
          <w:spacing w:val="0"/>
          <w:w w:val="100"/>
          <w:position w:val="0"/>
        </w:rPr>
        <w:t>库存可供率</w:t>
      </w:r>
      <w:bookmarkEnd w:id="360"/>
      <w:bookmarkEnd w:id="361"/>
      <w:bookmarkEnd w:id="362"/>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lang w:val="zh-CN" w:eastAsia="zh-CN" w:bidi="zh-CN"/>
        </w:rPr>
        <w:t>“商</w:t>
      </w:r>
      <w:r>
        <w:rPr>
          <w:color w:val="000000"/>
          <w:spacing w:val="0"/>
          <w:w w:val="100"/>
          <w:position w:val="0"/>
        </w:rPr>
        <w:t>品缺货时，销售量也会随之下降，</w:t>
      </w:r>
      <w:r>
        <w:rPr>
          <w:color w:val="000000"/>
          <w:spacing w:val="0"/>
          <w:w w:val="100"/>
          <w:position w:val="0"/>
          <w:lang w:val="en-US" w:eastAsia="en-US" w:bidi="en-US"/>
        </w:rPr>
        <w:t>"</w:t>
      </w:r>
      <w:r>
        <w:rPr>
          <w:color w:val="000000"/>
          <w:spacing w:val="0"/>
          <w:w w:val="100"/>
          <w:position w:val="0"/>
        </w:rPr>
        <w:t>杰森•比林斯利说道，</w:t>
      </w:r>
      <w:r>
        <w:rPr>
          <w:color w:val="000000"/>
          <w:spacing w:val="0"/>
          <w:w w:val="100"/>
          <w:position w:val="0"/>
          <w:lang w:val="zh-CN" w:eastAsia="zh-CN" w:bidi="zh-CN"/>
        </w:rPr>
        <w:t>“这</w:t>
      </w:r>
      <w:r>
        <w:rPr>
          <w:color w:val="000000"/>
          <w:spacing w:val="0"/>
          <w:w w:val="100"/>
          <w:position w:val="0"/>
        </w:rPr>
        <w:t>是再显然不过的事实了，但 只有较少的电商公司会釆取相应措施。’‘提升库存管理水平可对业务产生深远影响。杰森建 议商家将断货的商品放到产品列表或商品种类列表中更下方的位置，从而让客户很难注意到 这些商品的存在。还可以把这些商品从搜索结果里隐藏起来，或是确保它们在搜索结果中的 排名足够低。</w:t>
      </w:r>
    </w:p>
    <w:p>
      <w:pPr>
        <w:pStyle w:val="Style8"/>
        <w:keepNext w:val="0"/>
        <w:keepLines w:val="0"/>
        <w:widowControl w:val="0"/>
        <w:shd w:val="clear" w:color="auto" w:fill="auto"/>
        <w:bidi w:val="0"/>
        <w:spacing w:before="0" w:line="350" w:lineRule="exact"/>
        <w:ind w:left="0" w:right="0" w:firstLine="0"/>
        <w:jc w:val="both"/>
        <w:sectPr>
          <w:footnotePr>
            <w:pos w:val="pageBottom"/>
            <w:numFmt w:val="decimal"/>
            <w:numRestart w:val="continuous"/>
          </w:footnotePr>
          <w:pgSz w:w="12240" w:h="15840"/>
          <w:pgMar w:top="600" w:right="510" w:bottom="600" w:left="390" w:header="0" w:footer="3" w:gutter="0"/>
          <w:cols w:space="720"/>
          <w:noEndnote/>
          <w:rtlGutter w:val="0"/>
          <w:docGrid w:linePitch="360"/>
        </w:sectPr>
      </w:pPr>
      <w:r>
        <w:rPr>
          <w:color w:val="000000"/>
          <w:spacing w:val="0"/>
          <w:w w:val="100"/>
          <w:position w:val="0"/>
        </w:rPr>
        <w:t>此外，把库存和销售额放在一起分析也十分有趣。杰森说道：“很多电商商家都存在这样一 个问题，即卖得不好的商品库存积压很多，卖得好的商品又往往库存不足。</w:t>
      </w:r>
      <w:r>
        <w:rPr>
          <w:color w:val="000000"/>
          <w:spacing w:val="0"/>
          <w:w w:val="100"/>
          <w:position w:val="0"/>
          <w:lang w:val="en-US" w:eastAsia="en-US" w:bidi="en-US"/>
        </w:rPr>
        <w:t>"</w:t>
      </w:r>
      <w:r>
        <w:rPr>
          <w:color w:val="000000"/>
          <w:spacing w:val="0"/>
          <w:w w:val="100"/>
          <w:position w:val="0"/>
        </w:rPr>
        <w:t>他建议商家根 据销量来分配库存。如果一件商品卖得不好，却又占用了很多库存，则说明库存和销售之间 有些失衡。</w:t>
      </w:r>
    </w:p>
    <w:p>
      <w:pPr>
        <w:pStyle w:val="Style48"/>
        <w:keepNext/>
        <w:keepLines/>
        <w:widowControl w:val="0"/>
        <w:shd w:val="clear" w:color="auto" w:fill="auto"/>
        <w:bidi w:val="0"/>
        <w:spacing w:before="0" w:after="340" w:line="240" w:lineRule="auto"/>
        <w:ind w:left="0" w:right="0" w:firstLine="0"/>
        <w:jc w:val="left"/>
      </w:pPr>
      <w:bookmarkStart w:id="363" w:name="bookmark363"/>
      <w:bookmarkStart w:id="364" w:name="bookmark364"/>
      <w:bookmarkStart w:id="365" w:name="bookmark365"/>
      <w:r>
        <w:rPr>
          <w:color w:val="000000"/>
          <w:spacing w:val="0"/>
          <w:w w:val="100"/>
          <w:position w:val="0"/>
        </w:rPr>
        <w:t>图说电子商务</w:t>
      </w:r>
      <w:bookmarkEnd w:id="363"/>
      <w:bookmarkEnd w:id="364"/>
      <w:bookmarkEnd w:id="365"/>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8-5</w:t>
      </w:r>
      <w:r>
        <w:rPr>
          <w:color w:val="000000"/>
          <w:spacing w:val="0"/>
          <w:w w:val="100"/>
          <w:position w:val="0"/>
        </w:rPr>
        <w:t>给出了一位买家在电商网站中的历程，以及每一步的关键指标。</w:t>
      </w:r>
    </w:p>
    <w:p>
      <w:pPr>
        <w:pStyle w:val="Style84"/>
        <w:keepNext w:val="0"/>
        <w:keepLines w:val="0"/>
        <w:framePr w:w="2610" w:h="330" w:wrap="none" w:hAnchor="page" w:x="946" w:y="25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电商客户的生命周期</w:t>
      </w:r>
    </w:p>
    <w:p>
      <w:pPr>
        <w:widowControl w:val="0"/>
        <w:spacing w:line="360" w:lineRule="exact"/>
      </w:pPr>
      <w:r>
        <w:drawing>
          <wp:anchor distT="0" distB="0" distL="1933575" distR="0" simplePos="0" relativeHeight="62914765" behindDoc="1" locked="0" layoutInCell="1" allowOverlap="1">
            <wp:simplePos x="0" y="0"/>
            <wp:positionH relativeFrom="page">
              <wp:posOffset>2533650</wp:posOffset>
            </wp:positionH>
            <wp:positionV relativeFrom="margin">
              <wp:posOffset>0</wp:posOffset>
            </wp:positionV>
            <wp:extent cx="4648200" cy="1057275"/>
            <wp:wrapNone/>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93"/>
                    <a:stretch/>
                  </pic:blipFill>
                  <pic:spPr>
                    <a:xfrm>
                      <a:ext cx="4648200" cy="1057275"/>
                    </a:xfrm>
                    <a:prstGeom prst="rect"/>
                  </pic:spPr>
                </pic:pic>
              </a:graphicData>
            </a:graphic>
          </wp:anchor>
        </w:drawing>
      </w:r>
      <w:r>
        <w:drawing>
          <wp:anchor distT="0" distB="0" distL="0" distR="0" simplePos="0" relativeHeight="62914766" behindDoc="1" locked="0" layoutInCell="1" allowOverlap="1">
            <wp:simplePos x="0" y="0"/>
            <wp:positionH relativeFrom="page">
              <wp:posOffset>476250</wp:posOffset>
            </wp:positionH>
            <wp:positionV relativeFrom="margin">
              <wp:posOffset>1057275</wp:posOffset>
            </wp:positionV>
            <wp:extent cx="7067550" cy="4295775"/>
            <wp:wrapNone/>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195"/>
                    <a:stretch/>
                  </pic:blipFill>
                  <pic:spPr>
                    <a:xfrm>
                      <a:ext cx="7067550" cy="42957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pgSz w:w="12240" w:h="15840"/>
          <w:pgMar w:top="570" w:right="360" w:bottom="265" w:left="690" w:header="0" w:footer="3" w:gutter="0"/>
          <w:cols w:space="720"/>
          <w:noEndnote/>
          <w:rtlGutter w:val="0"/>
          <w:docGrid w:linePitch="360"/>
        </w:sectPr>
      </w:pPr>
    </w:p>
    <w:p>
      <w:pPr>
        <w:widowControl w:val="0"/>
        <w:spacing w:line="1" w:lineRule="exact"/>
      </w:pPr>
      <w:r>
        <w:drawing>
          <wp:anchor distT="0" distB="63500" distL="114300" distR="114300" simplePos="0" relativeHeight="125829454" behindDoc="0" locked="0" layoutInCell="1" allowOverlap="1">
            <wp:simplePos x="0" y="0"/>
            <wp:positionH relativeFrom="page">
              <wp:posOffset>438150</wp:posOffset>
            </wp:positionH>
            <wp:positionV relativeFrom="paragraph">
              <wp:posOffset>12700</wp:posOffset>
            </wp:positionV>
            <wp:extent cx="6553200" cy="1762125"/>
            <wp:wrapTopAndBottom/>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197"/>
                    <a:stretch/>
                  </pic:blipFill>
                  <pic:spPr>
                    <a:xfrm>
                      <a:ext cx="6553200" cy="1762125"/>
                    </a:xfrm>
                    <a:prstGeom prst="rect"/>
                  </pic:spPr>
                </pic:pic>
              </a:graphicData>
            </a:graphic>
          </wp:anchor>
        </w:drawing>
      </w:r>
      <w:r>
        <w:drawing>
          <wp:anchor distT="0" distB="733425" distL="76200" distR="0" simplePos="0" relativeHeight="125829455" behindDoc="0" locked="0" layoutInCell="1" allowOverlap="1">
            <wp:simplePos x="0" y="0"/>
            <wp:positionH relativeFrom="page">
              <wp:posOffset>561975</wp:posOffset>
            </wp:positionH>
            <wp:positionV relativeFrom="paragraph">
              <wp:posOffset>1762125</wp:posOffset>
            </wp:positionV>
            <wp:extent cx="6534150" cy="1476375"/>
            <wp:wrapTight wrapText="bothSides">
              <wp:wrapPolygon>
                <wp:start x="0" y="0"/>
                <wp:lineTo x="21600" y="0"/>
                <wp:lineTo x="21600" y="21600"/>
                <wp:lineTo x="0" y="21600"/>
                <wp:lineTo x="0" y="0"/>
              </wp:wrapPolygon>
            </wp:wrapTight>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199"/>
                    <a:stretch/>
                  </pic:blipFill>
                  <pic:spPr>
                    <a:xfrm>
                      <a:ext cx="6534150" cy="147637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485775</wp:posOffset>
                </wp:positionH>
                <wp:positionV relativeFrom="paragraph">
                  <wp:posOffset>3238500</wp:posOffset>
                </wp:positionV>
                <wp:extent cx="923925" cy="209550"/>
                <wp:wrapNone/>
                <wp:docPr id="258" name="Shape 258"/>
                <a:graphic xmlns:a="http://schemas.openxmlformats.org/drawingml/2006/main">
                  <a:graphicData uri="http://schemas.microsoft.com/office/word/2010/wordprocessingShape">
                    <wps:wsp>
                      <wps:cNvSpPr txBox="1"/>
                      <wps:spPr>
                        <a:xfrm>
                          <a:ext cx="923925" cy="209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二次购买率</w:t>
                            </w:r>
                          </w:p>
                        </w:txbxContent>
                      </wps:txbx>
                      <wps:bodyPr lIns="0" tIns="0" rIns="0" bIns="0">
                        <a:noAutoFit/>
                      </wps:bodyPr>
                    </wps:wsp>
                  </a:graphicData>
                </a:graphic>
              </wp:anchor>
            </w:drawing>
          </mc:Choice>
          <mc:Fallback>
            <w:pict>
              <v:shape id="_x0000_s1284" type="#_x0000_t202" style="position:absolute;margin-left:38.25pt;margin-top:255.pt;width:72.75pt;height:16.5pt;z-index:251657733;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二次购买率</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2524125</wp:posOffset>
                </wp:positionH>
                <wp:positionV relativeFrom="paragraph">
                  <wp:posOffset>3286125</wp:posOffset>
                </wp:positionV>
                <wp:extent cx="1933575" cy="685800"/>
                <wp:wrapNone/>
                <wp:docPr id="260" name="Shape 260"/>
                <a:graphic xmlns:a="http://schemas.openxmlformats.org/drawingml/2006/main">
                  <a:graphicData uri="http://schemas.microsoft.com/office/word/2010/wordprocessingShape">
                    <wps:wsp>
                      <wps:cNvSpPr txBox="1"/>
                      <wps:spPr>
                        <a:xfrm>
                          <a:ext cx="1933575" cy="6858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center"/>
                              <w:rPr>
                                <w:sz w:val="26"/>
                                <w:szCs w:val="26"/>
                              </w:rPr>
                            </w:pPr>
                            <w:r>
                              <w:rPr>
                                <w:i/>
                                <w:iCs/>
                                <w:color w:val="000000"/>
                                <w:spacing w:val="0"/>
                                <w:w w:val="100"/>
                                <w:position w:val="0"/>
                                <w:sz w:val="20"/>
                                <w:szCs w:val="20"/>
                              </w:rPr>
                              <w:t>…..絃</w:t>
                            </w:r>
                            <w:r>
                              <w:rPr>
                                <w:i/>
                                <w:iCs/>
                                <w:color w:val="000000"/>
                                <w:spacing w:val="0"/>
                                <w:w w:val="100"/>
                                <w:position w:val="0"/>
                                <w:sz w:val="20"/>
                                <w:szCs w:val="20"/>
                                <w:lang w:val="zh-CN" w:eastAsia="zh-CN" w:bidi="zh-CN"/>
                              </w:rPr>
                              <w:t>整愈其</w:t>
                            </w:r>
                            <w:r>
                              <w:rPr>
                                <w:color w:val="000000"/>
                                <w:spacing w:val="0"/>
                                <w:w w:val="100"/>
                                <w:position w:val="0"/>
                                <w:sz w:val="26"/>
                                <w:szCs w:val="26"/>
                                <w:lang w:val="zh-CN" w:eastAsia="zh-CN" w:bidi="zh-CN"/>
                              </w:rPr>
                              <w:t>..…</w:t>
                            </w:r>
                          </w:p>
                          <w:p>
                            <w:pPr>
                              <w:pStyle w:val="Style84"/>
                              <w:keepNext w:val="0"/>
                              <w:keepLines w:val="0"/>
                              <w:widowControl w:val="0"/>
                              <w:shd w:val="clear" w:color="auto" w:fill="auto"/>
                              <w:bidi w:val="0"/>
                              <w:spacing w:before="0" w:after="0" w:line="330" w:lineRule="exact"/>
                              <w:ind w:left="0" w:right="0" w:firstLine="0"/>
                              <w:jc w:val="center"/>
                              <w:rPr>
                                <w:sz w:val="26"/>
                                <w:szCs w:val="26"/>
                              </w:rPr>
                            </w:pPr>
                            <w:r>
                              <w:rPr>
                                <w:color w:val="000000"/>
                                <w:spacing w:val="0"/>
                                <w:w w:val="100"/>
                                <w:position w:val="0"/>
                                <w:sz w:val="26"/>
                                <w:szCs w:val="26"/>
                              </w:rPr>
                              <w:t>!败视二次购买率.购矣 :域幸、点人幸魚呀价</w:t>
                            </w:r>
                            <w:r>
                              <w:rPr>
                                <w:rFonts w:ascii="Times New Roman" w:eastAsia="Times New Roman" w:hAnsi="Times New Roman" w:cs="Times New Roman"/>
                                <w:color w:val="000000"/>
                                <w:spacing w:val="0"/>
                                <w:w w:val="100"/>
                                <w:position w:val="0"/>
                                <w:sz w:val="26"/>
                                <w:szCs w:val="26"/>
                                <w:lang w:val="en-US" w:eastAsia="en-US" w:bidi="en-US"/>
                              </w:rPr>
                              <w:t>tfU</w:t>
                            </w:r>
                          </w:p>
                        </w:txbxContent>
                      </wps:txbx>
                      <wps:bodyPr lIns="0" tIns="0" rIns="0" bIns="0">
                        <a:noAutoFit/>
                      </wps:bodyPr>
                    </wps:wsp>
                  </a:graphicData>
                </a:graphic>
              </wp:anchor>
            </w:drawing>
          </mc:Choice>
          <mc:Fallback>
            <w:pict>
              <v:shape id="_x0000_s1286" type="#_x0000_t202" style="position:absolute;margin-left:198.75pt;margin-top:258.75pt;width:152.25pt;height:54.pt;z-index:251657735;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center"/>
                        <w:rPr>
                          <w:sz w:val="26"/>
                          <w:szCs w:val="26"/>
                        </w:rPr>
                      </w:pPr>
                      <w:r>
                        <w:rPr>
                          <w:i/>
                          <w:iCs/>
                          <w:color w:val="000000"/>
                          <w:spacing w:val="0"/>
                          <w:w w:val="100"/>
                          <w:position w:val="0"/>
                          <w:sz w:val="20"/>
                          <w:szCs w:val="20"/>
                        </w:rPr>
                        <w:t>…..絃</w:t>
                      </w:r>
                      <w:r>
                        <w:rPr>
                          <w:i/>
                          <w:iCs/>
                          <w:color w:val="000000"/>
                          <w:spacing w:val="0"/>
                          <w:w w:val="100"/>
                          <w:position w:val="0"/>
                          <w:sz w:val="20"/>
                          <w:szCs w:val="20"/>
                          <w:lang w:val="zh-CN" w:eastAsia="zh-CN" w:bidi="zh-CN"/>
                        </w:rPr>
                        <w:t>整愈其</w:t>
                      </w:r>
                      <w:r>
                        <w:rPr>
                          <w:color w:val="000000"/>
                          <w:spacing w:val="0"/>
                          <w:w w:val="100"/>
                          <w:position w:val="0"/>
                          <w:sz w:val="26"/>
                          <w:szCs w:val="26"/>
                          <w:lang w:val="zh-CN" w:eastAsia="zh-CN" w:bidi="zh-CN"/>
                        </w:rPr>
                        <w:t>..…</w:t>
                      </w:r>
                    </w:p>
                    <w:p>
                      <w:pPr>
                        <w:pStyle w:val="Style84"/>
                        <w:keepNext w:val="0"/>
                        <w:keepLines w:val="0"/>
                        <w:widowControl w:val="0"/>
                        <w:shd w:val="clear" w:color="auto" w:fill="auto"/>
                        <w:bidi w:val="0"/>
                        <w:spacing w:before="0" w:after="0" w:line="330" w:lineRule="exact"/>
                        <w:ind w:left="0" w:right="0" w:firstLine="0"/>
                        <w:jc w:val="center"/>
                        <w:rPr>
                          <w:sz w:val="26"/>
                          <w:szCs w:val="26"/>
                        </w:rPr>
                      </w:pPr>
                      <w:r>
                        <w:rPr>
                          <w:color w:val="000000"/>
                          <w:spacing w:val="0"/>
                          <w:w w:val="100"/>
                          <w:position w:val="0"/>
                          <w:sz w:val="26"/>
                          <w:szCs w:val="26"/>
                        </w:rPr>
                        <w:t>!败视二次购买率.购矣 :域幸、点人幸魚呀价</w:t>
                      </w:r>
                      <w:r>
                        <w:rPr>
                          <w:rFonts w:ascii="Times New Roman" w:eastAsia="Times New Roman" w:hAnsi="Times New Roman" w:cs="Times New Roman"/>
                          <w:color w:val="000000"/>
                          <w:spacing w:val="0"/>
                          <w:w w:val="100"/>
                          <w:position w:val="0"/>
                          <w:sz w:val="26"/>
                          <w:szCs w:val="26"/>
                          <w:lang w:val="en-US" w:eastAsia="en-US" w:bidi="en-US"/>
                        </w:rPr>
                        <w:t>tfU</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5924550</wp:posOffset>
                </wp:positionH>
                <wp:positionV relativeFrom="paragraph">
                  <wp:posOffset>3257550</wp:posOffset>
                </wp:positionV>
                <wp:extent cx="552450" cy="200025"/>
                <wp:wrapNone/>
                <wp:docPr id="262" name="Shape 262"/>
                <a:graphic xmlns:a="http://schemas.openxmlformats.org/drawingml/2006/main">
                  <a:graphicData uri="http://schemas.microsoft.com/office/word/2010/wordprocessingShape">
                    <wps:wsp>
                      <wps:cNvSpPr txBox="1"/>
                      <wps:spPr>
                        <a:xfrm>
                          <a:ext cx="552450" cy="2000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交易额</w:t>
                            </w:r>
                          </w:p>
                        </w:txbxContent>
                      </wps:txbx>
                      <wps:bodyPr lIns="0" tIns="0" rIns="0" bIns="0">
                        <a:noAutoFit/>
                      </wps:bodyPr>
                    </wps:wsp>
                  </a:graphicData>
                </a:graphic>
              </wp:anchor>
            </w:drawing>
          </mc:Choice>
          <mc:Fallback>
            <w:pict>
              <v:shape id="_x0000_s1288" type="#_x0000_t202" style="position:absolute;margin-left:466.5pt;margin-top:256.5pt;width:43.5pt;height:15.75pt;z-index:251657737;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交易额</w:t>
                      </w:r>
                    </w:p>
                  </w:txbxContent>
                </v:textbox>
                <w10:wrap anchorx="page"/>
              </v:shape>
            </w:pict>
          </mc:Fallback>
        </mc:AlternateContent>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:眞视客単价，罪低获取</w:t>
      </w:r>
    </w:p>
    <w:p>
      <w:pPr>
        <w:pStyle w:val="Style8"/>
        <w:keepNext w:val="0"/>
        <w:keepLines w:val="0"/>
        <w:widowControl w:val="0"/>
        <w:shd w:val="clear" w:color="auto" w:fill="auto"/>
        <w:bidi w:val="0"/>
        <w:spacing w:before="0" w:after="0" w:line="240" w:lineRule="auto"/>
        <w:ind w:left="3660" w:right="0" w:firstLine="0"/>
        <w:jc w:val="left"/>
      </w:pPr>
      <w:r>
        <w:rPr>
          <w:color w:val="000000"/>
          <w:spacing w:val="0"/>
          <w:w w:val="100"/>
          <w:position w:val="0"/>
        </w:rPr>
        <w:t>"成本</w:t>
      </w:r>
    </w:p>
    <w:p>
      <w:pPr>
        <w:pStyle w:val="Style5"/>
        <w:keepNext w:val="0"/>
        <w:keepLines w:val="0"/>
        <w:widowControl w:val="0"/>
        <w:shd w:val="clear" w:color="auto" w:fill="auto"/>
        <w:tabs>
          <w:tab w:pos="2655" w:val="left"/>
        </w:tabs>
        <w:bidi w:val="0"/>
        <w:spacing w:before="0" w:after="0" w:line="240" w:lineRule="auto"/>
        <w:ind w:left="0" w:right="0" w:firstLine="0"/>
        <w:jc w:val="right"/>
        <w:sectPr>
          <w:footnotePr>
            <w:pos w:val="pageBottom"/>
            <w:numFmt w:val="decimal"/>
            <w:numRestart w:val="continuous"/>
          </w:footnotePr>
          <w:type w:val="continuous"/>
          <w:pgSz w:w="12240" w:h="15840"/>
          <w:pgMar w:top="570" w:right="810" w:bottom="265" w:left="441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 ■</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WW • ■■ ■</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W-W</w:t>
        <w:tab/>
        <w:t>.■♦.•</w:t>
      </w: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495" w:bottom="66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8.5</w:t>
      </w:r>
      <w:r>
        <w:rPr>
          <w:color w:val="000000"/>
          <w:spacing w:val="0"/>
          <w:w w:val="100"/>
          <w:position w:val="0"/>
          <w:lang w:val="zh-CN" w:eastAsia="zh-CN" w:bidi="zh-CN"/>
        </w:rPr>
        <w:t>：</w:t>
      </w:r>
      <w:r>
        <w:rPr>
          <w:color w:val="000000"/>
          <w:spacing w:val="0"/>
          <w:w w:val="100"/>
          <w:position w:val="0"/>
        </w:rPr>
        <w:t>不止是一个典型的漏斗：电商如何获取客户</w:t>
      </w:r>
    </w:p>
    <w:p>
      <w:pPr>
        <w:pStyle w:val="Style48"/>
        <w:keepNext/>
        <w:keepLines/>
        <w:widowControl w:val="0"/>
        <w:shd w:val="clear" w:color="auto" w:fill="auto"/>
        <w:bidi w:val="0"/>
        <w:spacing w:before="0" w:after="260" w:line="240" w:lineRule="auto"/>
        <w:ind w:left="0" w:right="0" w:firstLine="0"/>
        <w:jc w:val="left"/>
      </w:pPr>
      <w:bookmarkStart w:id="366" w:name="bookmark366"/>
      <w:bookmarkStart w:id="367" w:name="bookmark367"/>
      <w:bookmarkStart w:id="368" w:name="bookmark368"/>
      <w:r>
        <w:rPr>
          <w:color w:val="000000"/>
          <w:spacing w:val="0"/>
          <w:w w:val="100"/>
          <w:position w:val="0"/>
        </w:rPr>
        <w:t>讨论：传统电商与订阅电商</w:t>
      </w:r>
      <w:bookmarkEnd w:id="366"/>
      <w:bookmarkEnd w:id="367"/>
      <w:bookmarkEnd w:id="368"/>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至此，我们己经掌握了一个相对简单且只涉及一次购买行为的电商模型。但除此之外，还有 很多服务是基于订阅的。这比传统电商要稍显复杂些。</w:t>
      </w:r>
    </w:p>
    <w:p>
      <w:pPr>
        <w:pStyle w:val="Style8"/>
        <w:keepNext w:val="0"/>
        <w:keepLines w:val="0"/>
        <w:widowControl w:val="0"/>
        <w:shd w:val="clear" w:color="auto" w:fill="auto"/>
        <w:bidi w:val="0"/>
        <w:spacing w:before="0" w:after="260" w:line="350" w:lineRule="exact"/>
        <w:ind w:left="0" w:right="0" w:firstLine="0"/>
        <w:jc w:val="left"/>
      </w:pPr>
      <w:r>
        <w:rPr>
          <w:color w:val="000000"/>
          <w:spacing w:val="0"/>
          <w:w w:val="100"/>
          <w:position w:val="0"/>
        </w:rPr>
        <w:t>订阅服务会定期从买家的账户扣除服务款。流失率的衡量要更为容易，那些不再更新账户信 息或直接退订的人就是流失的客户，但流失率却出现大幅增加。与渐变式的消费减少不同， 来自某客户的营收自其退订的那一刻起，便戛然而止。如果你的业务与之很相似，那么请继 续阅读下一章的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商业模式，该模式对你的业务也十分适用。</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电话公司始终在不遗余力地与订户流失作斗争。他们开发出了非常复杂的模型，用以预测订 阅用户是否己处于退订边缘，并通过赠送一部新电话或打折续签的方式试图挽留这位订阅用 户。</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过期的支付信息同样是订阅模式的一大隐患。当你无法从一位客户的信用卡划去月费时，就 必须说服他再输入一次支付信息。</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从分析的角度讲，你需要为此跟踪一些额外的指标，如支付信息过期率、更新信用卡信息提 醒的效果以及提高（或阻碍）更新率的因素。这些指标只有在日后致力于降低流失率时才会 显示出价值，但随着忠实用户总人数的增多，来自于更新的营收将占据总营收的很大一部 分。</w:t>
      </w:r>
    </w:p>
    <w:p>
      <w:pPr>
        <w:pStyle w:val="Style48"/>
        <w:keepNext/>
        <w:keepLines/>
        <w:widowControl w:val="0"/>
        <w:shd w:val="clear" w:color="auto" w:fill="auto"/>
        <w:bidi w:val="0"/>
        <w:spacing w:before="0" w:after="540" w:line="240" w:lineRule="auto"/>
        <w:ind w:left="0" w:right="0" w:firstLine="0"/>
        <w:jc w:val="both"/>
      </w:pPr>
      <w:bookmarkStart w:id="369" w:name="bookmark369"/>
      <w:bookmarkStart w:id="370" w:name="bookmark370"/>
      <w:bookmarkStart w:id="371" w:name="bookmark371"/>
      <w:r>
        <w:rPr>
          <w:color w:val="000000"/>
          <w:spacing w:val="0"/>
          <w:w w:val="100"/>
          <w:position w:val="0"/>
        </w:rPr>
        <w:t>要点</w:t>
      </w:r>
      <w:bookmarkEnd w:id="369"/>
      <w:bookmarkEnd w:id="370"/>
      <w:bookmarkEnd w:id="371"/>
    </w:p>
    <w:p>
      <w:pPr>
        <w:pStyle w:val="Style8"/>
        <w:keepNext w:val="0"/>
        <w:keepLines w:val="0"/>
        <w:widowControl w:val="0"/>
        <w:shd w:val="clear" w:color="auto" w:fill="auto"/>
        <w:bidi w:val="0"/>
        <w:spacing w:before="0" w:after="300" w:line="345" w:lineRule="exact"/>
        <w:ind w:left="1400" w:right="0" w:hanging="440"/>
        <w:jc w:val="both"/>
      </w:pPr>
      <w:r>
        <w:rPr>
          <w:color w:val="000000"/>
          <w:spacing w:val="0"/>
          <w:w w:val="100"/>
          <w:position w:val="0"/>
          <w:lang w:val="en-US" w:eastAsia="en-US" w:bidi="en-US"/>
        </w:rPr>
        <w:t>•</w:t>
      </w:r>
      <w:r>
        <w:rPr>
          <w:color w:val="000000"/>
          <w:spacing w:val="0"/>
          <w:w w:val="100"/>
          <w:position w:val="0"/>
        </w:rPr>
        <w:t>明确自己应关注的是忠诚度还是客户的获取十分重要，这决定了整套市场营销策 略和网店的许多功能。</w:t>
      </w:r>
    </w:p>
    <w:p>
      <w:pPr>
        <w:pStyle w:val="Style8"/>
        <w:keepNext w:val="0"/>
        <w:keepLines w:val="0"/>
        <w:widowControl w:val="0"/>
        <w:shd w:val="clear" w:color="auto" w:fill="auto"/>
        <w:bidi w:val="0"/>
        <w:spacing w:before="0" w:after="260" w:line="345" w:lineRule="exact"/>
        <w:ind w:left="0" w:right="0" w:firstLine="960"/>
        <w:jc w:val="both"/>
      </w:pPr>
      <w:r>
        <w:rPr>
          <w:color w:val="000000"/>
          <w:spacing w:val="0"/>
          <w:w w:val="100"/>
          <w:position w:val="0"/>
          <w:lang w:val="en-US" w:eastAsia="en-US" w:bidi="en-US"/>
        </w:rPr>
        <w:t>•</w:t>
      </w:r>
      <w:r>
        <w:rPr>
          <w:color w:val="000000"/>
          <w:spacing w:val="0"/>
          <w:w w:val="100"/>
          <w:position w:val="0"/>
        </w:rPr>
        <w:t>站内外搜索日渐成为寻找购买商品的常用方式。</w:t>
      </w:r>
    </w:p>
    <w:p>
      <w:pPr>
        <w:pStyle w:val="Style8"/>
        <w:keepNext w:val="0"/>
        <w:keepLines w:val="0"/>
        <w:widowControl w:val="0"/>
        <w:shd w:val="clear" w:color="auto" w:fill="auto"/>
        <w:bidi w:val="0"/>
        <w:spacing w:before="0" w:after="300" w:line="345" w:lineRule="exact"/>
        <w:ind w:left="1400" w:right="0" w:hanging="440"/>
        <w:jc w:val="both"/>
      </w:pPr>
      <w:r>
        <w:rPr>
          <w:color w:val="000000"/>
          <w:spacing w:val="0"/>
          <w:w w:val="100"/>
          <w:position w:val="0"/>
          <w:lang w:val="en-US" w:eastAsia="en-US" w:bidi="en-US"/>
        </w:rPr>
        <w:t>•</w:t>
      </w:r>
      <w:r>
        <w:rPr>
          <w:color w:val="000000"/>
          <w:spacing w:val="0"/>
          <w:w w:val="100"/>
          <w:position w:val="0"/>
        </w:rPr>
        <w:t>尽管转化率、重复购买率以及购物车的大小十分重要，但真正起作用的指标是它 们三者的积，即平均每位客户营收。</w:t>
      </w:r>
    </w:p>
    <w:p>
      <w:pPr>
        <w:pStyle w:val="Style8"/>
        <w:keepNext w:val="0"/>
        <w:keepLines w:val="0"/>
        <w:widowControl w:val="0"/>
        <w:shd w:val="clear" w:color="auto" w:fill="auto"/>
        <w:bidi w:val="0"/>
        <w:spacing w:before="0" w:after="260" w:line="352" w:lineRule="exact"/>
        <w:ind w:left="0" w:right="0" w:firstLine="960"/>
        <w:jc w:val="both"/>
      </w:pPr>
      <w:r>
        <w:rPr>
          <w:color w:val="000000"/>
          <w:spacing w:val="0"/>
          <w:w w:val="100"/>
          <w:position w:val="0"/>
          <w:lang w:val="en-US" w:eastAsia="en-US" w:bidi="en-US"/>
        </w:rPr>
        <w:t>•</w:t>
      </w:r>
      <w:r>
        <w:rPr>
          <w:color w:val="000000"/>
          <w:spacing w:val="0"/>
          <w:w w:val="100"/>
          <w:position w:val="0"/>
        </w:rPr>
        <w:t>不要忽视现实世界中的问题，如送货、库房、物流和库存等。</w:t>
      </w:r>
    </w:p>
    <w:p>
      <w:pPr>
        <w:pStyle w:val="Style8"/>
        <w:keepNext w:val="0"/>
        <w:keepLines w:val="0"/>
        <w:widowControl w:val="0"/>
        <w:shd w:val="clear" w:color="auto" w:fill="auto"/>
        <w:bidi w:val="0"/>
        <w:spacing w:before="0" w:after="300" w:line="352" w:lineRule="exact"/>
        <w:ind w:left="0" w:right="0" w:firstLine="0"/>
        <w:jc w:val="left"/>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还有一种商业模式和电子商务很相像，即双边市场。二者均关注在买家与卖家间促成交易， 以及客户的忠诚度。如想进一步了解双边市场，请翻至第</w:t>
      </w:r>
      <w:r>
        <w:rPr>
          <w:rFonts w:ascii="Times New Roman" w:eastAsia="Times New Roman" w:hAnsi="Times New Roman" w:cs="Times New Roman"/>
          <w:color w:val="000000"/>
          <w:spacing w:val="0"/>
          <w:w w:val="100"/>
          <w:position w:val="0"/>
        </w:rPr>
        <w:t>13</w:t>
      </w:r>
      <w:r>
        <w:rPr>
          <w:color w:val="000000"/>
          <w:spacing w:val="0"/>
          <w:w w:val="100"/>
          <w:position w:val="0"/>
        </w:rPr>
        <w:t>章。也可以直接前往第</w:t>
      </w:r>
      <w:r>
        <w:rPr>
          <w:rFonts w:ascii="Times New Roman" w:eastAsia="Times New Roman" w:hAnsi="Times New Roman" w:cs="Times New Roman"/>
          <w:color w:val="000000"/>
          <w:spacing w:val="0"/>
          <w:w w:val="100"/>
          <w:position w:val="0"/>
        </w:rPr>
        <w:t>14</w:t>
      </w:r>
      <w:r>
        <w:rPr>
          <w:color w:val="000000"/>
          <w:spacing w:val="0"/>
          <w:w w:val="100"/>
          <w:position w:val="0"/>
        </w:rPr>
        <w:t>章，</w:t>
      </w:r>
      <w:r>
        <w:rPr>
          <w:b/>
          <w:bCs/>
          <w:i/>
          <w:iCs/>
          <w:color w:val="000000"/>
          <w:spacing w:val="0"/>
          <w:w w:val="100"/>
          <w:position w:val="0"/>
        </w:rPr>
        <w:t xml:space="preserve">7 </w:t>
      </w:r>
      <w:r>
        <w:rPr>
          <w:color w:val="000000"/>
          <w:spacing w:val="0"/>
          <w:w w:val="100"/>
          <w:position w:val="0"/>
        </w:rPr>
        <w:t>解当前阶段可为所关注指标带来怎样的影响。</w:t>
      </w:r>
    </w:p>
    <w:p>
      <w:pPr>
        <w:pStyle w:val="Style53"/>
        <w:keepNext/>
        <w:keepLines/>
        <w:widowControl w:val="0"/>
        <w:shd w:val="clear" w:color="auto" w:fill="auto"/>
        <w:bidi w:val="0"/>
        <w:spacing w:before="0" w:line="240" w:lineRule="auto"/>
        <w:ind w:left="0" w:right="0" w:firstLine="0"/>
        <w:jc w:val="left"/>
        <w:rPr>
          <w:sz w:val="54"/>
          <w:szCs w:val="54"/>
        </w:rPr>
      </w:pPr>
      <w:bookmarkStart w:id="372" w:name="bookmark372"/>
      <w:bookmarkStart w:id="373" w:name="bookmark373"/>
      <w:bookmarkStart w:id="374" w:name="bookmark374"/>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9</w:t>
      </w:r>
      <w:r>
        <w:rPr>
          <w:color w:val="000000"/>
          <w:spacing w:val="0"/>
          <w:w w:val="100"/>
          <w:position w:val="0"/>
          <w:sz w:val="52"/>
          <w:szCs w:val="52"/>
        </w:rPr>
        <w:t>章商业模式二：</w:t>
      </w:r>
      <w:r>
        <w:rPr>
          <w:rFonts w:ascii="Times New Roman" w:eastAsia="Times New Roman" w:hAnsi="Times New Roman" w:cs="Times New Roman"/>
          <w:b/>
          <w:bCs/>
          <w:color w:val="000000"/>
          <w:spacing w:val="0"/>
          <w:w w:val="100"/>
          <w:position w:val="0"/>
          <w:sz w:val="54"/>
          <w:szCs w:val="54"/>
          <w:lang w:val="en-US" w:eastAsia="en-US" w:bidi="en-US"/>
        </w:rPr>
        <w:t>SaaS</w:t>
      </w:r>
      <w:bookmarkEnd w:id="372"/>
      <w:bookmarkEnd w:id="373"/>
      <w:bookmarkEnd w:id="374"/>
    </w:p>
    <w:p>
      <w:pPr>
        <w:pStyle w:val="Style8"/>
        <w:keepNext w:val="0"/>
        <w:keepLines w:val="0"/>
        <w:widowControl w:val="0"/>
        <w:shd w:val="clear" w:color="auto" w:fill="auto"/>
        <w:bidi w:val="0"/>
        <w:spacing w:before="0" w:line="390" w:lineRule="exact"/>
        <w:ind w:left="0" w:right="0" w:firstLine="0"/>
        <w:jc w:val="left"/>
      </w:pP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指按需提供软件的公司，通常以网站的形式出现。</w:t>
      </w:r>
      <w:r>
        <w:rPr>
          <w:rFonts w:ascii="Times New Roman" w:eastAsia="Times New Roman" w:hAnsi="Times New Roman" w:cs="Times New Roman"/>
          <w:color w:val="000000"/>
          <w:spacing w:val="0"/>
          <w:w w:val="100"/>
          <w:position w:val="0"/>
          <w:lang w:val="en-US" w:eastAsia="en-US" w:bidi="en-US"/>
        </w:rPr>
        <w:t>Salesforce lx Gmaik Basecam p2</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Asana3</w:t>
      </w:r>
      <w:r>
        <w:rPr>
          <w:color w:val="000000"/>
          <w:spacing w:val="0"/>
          <w:w w:val="100"/>
          <w:position w:val="0"/>
        </w:rPr>
        <w:t>均是</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产品中的典范。如果你正在经营一家</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公司，那么你很需要了解本章介绍 的这些指标。</w:t>
      </w:r>
    </w:p>
    <w:p>
      <w:pPr>
        <w:pStyle w:val="Style8"/>
        <w:keepNext w:val="0"/>
        <w:keepLines w:val="0"/>
        <w:widowControl w:val="0"/>
        <w:shd w:val="clear" w:color="auto" w:fill="auto"/>
        <w:bidi w:val="0"/>
        <w:spacing w:before="0" w:line="390" w:lineRule="exact"/>
        <w:ind w:left="0" w:right="0" w:firstLine="540"/>
        <w:jc w:val="both"/>
      </w:pPr>
      <w:r>
        <w:rPr>
          <w:rFonts w:ascii="Times New Roman" w:eastAsia="Times New Roman" w:hAnsi="Times New Roman" w:cs="Times New Roman"/>
          <w:color w:val="000000"/>
          <w:spacing w:val="0"/>
          <w:w w:val="100"/>
          <w:position w:val="0"/>
        </w:rPr>
        <w:t xml:space="preserve">1 </w:t>
      </w:r>
      <w:r>
        <w:rPr>
          <w:color w:val="000000"/>
          <w:spacing w:val="0"/>
          <w:w w:val="100"/>
          <w:position w:val="0"/>
        </w:rPr>
        <w:t>一个提供按需定制客户关系管理服务的网站</w:t>
      </w:r>
      <w:r>
        <w:rPr>
          <w:color w:val="000000"/>
          <w:spacing w:val="0"/>
          <w:w w:val="100"/>
          <w:position w:val="0"/>
        </w:rPr>
        <w:t>，</w:t>
      </w:r>
      <w:r>
        <w:rPr>
          <w:rFonts w:ascii="Times New Roman" w:eastAsia="Times New Roman" w:hAnsi="Times New Roman" w:cs="Times New Roman"/>
          <w:color w:val="000000"/>
          <w:spacing w:val="0"/>
          <w:w w:val="100"/>
          <w:position w:val="0"/>
        </w:rPr>
        <w:t>1999</w:t>
      </w:r>
      <w:r>
        <w:rPr>
          <w:color w:val="000000"/>
          <w:spacing w:val="0"/>
          <w:w w:val="100"/>
          <w:position w:val="0"/>
        </w:rPr>
        <w:t>年成立于美国。——译者注</w:t>
      </w:r>
    </w:p>
    <w:p>
      <w:pPr>
        <w:pStyle w:val="Style8"/>
        <w:keepNext w:val="0"/>
        <w:keepLines w:val="0"/>
        <w:widowControl w:val="0"/>
        <w:shd w:val="clear" w:color="auto" w:fill="auto"/>
        <w:bidi w:val="0"/>
        <w:spacing w:before="0" w:line="390" w:lineRule="exact"/>
        <w:ind w:left="0" w:right="0" w:firstLine="540"/>
        <w:jc w:val="left"/>
      </w:pPr>
      <w:r>
        <w:rPr>
          <w:rFonts w:ascii="Times New Roman" w:eastAsia="Times New Roman" w:hAnsi="Times New Roman" w:cs="Times New Roman"/>
          <w:color w:val="000000"/>
          <w:spacing w:val="0"/>
          <w:w w:val="100"/>
          <w:position w:val="0"/>
        </w:rPr>
        <w:t>2</w:t>
      </w:r>
      <w:r>
        <w:rPr>
          <w:color w:val="000000"/>
          <w:spacing w:val="0"/>
          <w:w w:val="100"/>
          <w:position w:val="0"/>
        </w:rPr>
        <w:t>一款基于网页的项目管理工具，</w:t>
      </w:r>
      <w:r>
        <w:rPr>
          <w:rFonts w:ascii="Times New Roman" w:eastAsia="Times New Roman" w:hAnsi="Times New Roman" w:cs="Times New Roman"/>
          <w:color w:val="000000"/>
          <w:spacing w:val="0"/>
          <w:w w:val="100"/>
          <w:position w:val="0"/>
        </w:rPr>
        <w:t>2004</w:t>
      </w:r>
      <w:r>
        <w:rPr>
          <w:color w:val="000000"/>
          <w:spacing w:val="0"/>
          <w:w w:val="100"/>
          <w:position w:val="0"/>
        </w:rPr>
        <w:t>年成立于美国。——译者注</w:t>
      </w:r>
    </w:p>
    <w:p>
      <w:pPr>
        <w:pStyle w:val="Style8"/>
        <w:keepNext w:val="0"/>
        <w:keepLines w:val="0"/>
        <w:widowControl w:val="0"/>
        <w:shd w:val="clear" w:color="auto" w:fill="auto"/>
        <w:bidi w:val="0"/>
        <w:spacing w:before="0" w:after="560" w:line="390" w:lineRule="exact"/>
        <w:ind w:left="0" w:right="0" w:firstLine="540"/>
        <w:jc w:val="left"/>
      </w:pPr>
      <w:r>
        <w:rPr>
          <w:rFonts w:ascii="Times New Roman" w:eastAsia="Times New Roman" w:hAnsi="Times New Roman" w:cs="Times New Roman"/>
          <w:color w:val="000000"/>
          <w:spacing w:val="0"/>
          <w:w w:val="100"/>
          <w:position w:val="0"/>
        </w:rPr>
        <w:t>3</w:t>
      </w:r>
      <w:r>
        <w:rPr>
          <w:color w:val="000000"/>
          <w:spacing w:val="0"/>
          <w:w w:val="100"/>
          <w:position w:val="0"/>
        </w:rPr>
        <w:t>一款基于网页和移动端的团队协作工具，</w:t>
      </w:r>
      <w:r>
        <w:rPr>
          <w:rFonts w:ascii="Times New Roman" w:eastAsia="Times New Roman" w:hAnsi="Times New Roman" w:cs="Times New Roman"/>
          <w:color w:val="000000"/>
          <w:spacing w:val="0"/>
          <w:w w:val="100"/>
          <w:position w:val="0"/>
        </w:rPr>
        <w:t>2008</w:t>
      </w:r>
      <w:r>
        <w:rPr>
          <w:color w:val="000000"/>
          <w:spacing w:val="0"/>
          <w:w w:val="100"/>
          <w:position w:val="0"/>
        </w:rPr>
        <w:t>年成立于美国。——译者注</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大部分的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提供商以月费或年费的形式获取收益。一些提供商会按实际硬件消耗，即存储 空间的使用量、占用的带宽或计算能力收费，然而这种模式目前在很大程度上受到基础设施 即服务</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Infrastructure as a Service</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laaS)</w:t>
      </w:r>
      <w:r>
        <w:rPr>
          <w:color w:val="000000"/>
          <w:spacing w:val="0"/>
          <w:w w:val="100"/>
          <w:position w:val="0"/>
        </w:rPr>
        <w:t>和平台即服务</w:t>
      </w:r>
      <w:r>
        <w:rPr>
          <w:rFonts w:ascii="Times New Roman" w:eastAsia="Times New Roman" w:hAnsi="Times New Roman" w:cs="Times New Roman"/>
          <w:color w:val="000000"/>
          <w:spacing w:val="0"/>
          <w:w w:val="100"/>
          <w:position w:val="0"/>
          <w:lang w:val="en-US" w:eastAsia="en-US" w:bidi="en-US"/>
        </w:rPr>
        <w:t>(Platform as a Service» PaaS)</w:t>
      </w:r>
      <w:r>
        <w:rPr>
          <w:color w:val="000000"/>
          <w:spacing w:val="0"/>
          <w:w w:val="100"/>
          <w:position w:val="0"/>
        </w:rPr>
        <w:t>云 计算公司的限制。</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很多</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提供商选择将其服务分层出售，月费也随所提供功能的不同而不同。这种差异可以 是项目管理工具中项目数量的上限，也可以是客户关系管理应用中客户数量的上限。找寻层 级和价格的最佳组合一直以来都是一大挑战，</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公司投入相当大的精力以寻找向己有客户 追加销售的方法，从而升级至更高且获利更多的层级。</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公司而言，增加一个客户的边际成本几乎可以忽略不计(想想</w:t>
      </w:r>
      <w:r>
        <w:rPr>
          <w:rFonts w:ascii="Times New Roman" w:eastAsia="Times New Roman" w:hAnsi="Times New Roman" w:cs="Times New Roman"/>
          <w:color w:val="000000"/>
          <w:spacing w:val="0"/>
          <w:w w:val="100"/>
          <w:position w:val="0"/>
          <w:lang w:val="en-US" w:eastAsia="en-US" w:bidi="en-US"/>
        </w:rPr>
        <w:t>Skype</w:t>
      </w:r>
      <w:r>
        <w:rPr>
          <w:color w:val="000000"/>
          <w:spacing w:val="0"/>
          <w:w w:val="100"/>
          <w:position w:val="0"/>
        </w:rPr>
        <w:t>获取一个新用 户的所需成本有多么少)</w:t>
      </w:r>
      <w:r>
        <w:rPr>
          <w:color w:val="000000"/>
          <w:spacing w:val="0"/>
          <w:w w:val="100"/>
          <w:position w:val="0"/>
        </w:rPr>
        <w:t>，</w:t>
      </w:r>
      <w:r>
        <w:rPr>
          <w:color w:val="000000"/>
          <w:spacing w:val="0"/>
          <w:w w:val="100"/>
          <w:position w:val="0"/>
        </w:rPr>
        <w:t>因此很多</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提供商都选择通过免费増值模式</w:t>
      </w:r>
      <w:r>
        <w:rPr>
          <w:rFonts w:ascii="Times New Roman" w:eastAsia="Times New Roman" w:hAnsi="Times New Roman" w:cs="Times New Roman"/>
          <w:color w:val="000000"/>
          <w:spacing w:val="0"/>
          <w:w w:val="100"/>
          <w:position w:val="0"/>
        </w:rPr>
        <w:t>4</w:t>
      </w:r>
      <w:r>
        <w:rPr>
          <w:color w:val="000000"/>
          <w:spacing w:val="0"/>
          <w:w w:val="100"/>
          <w:position w:val="0"/>
        </w:rPr>
        <w:t>来获取客户。提 供商一方面允许客户在一开始免费使用一个受限的版本，另一方面又期望他们能够达到免费 容量上限并开始支付费用。例如，</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在免费赠送几</w:t>
      </w:r>
      <w:r>
        <w:rPr>
          <w:rFonts w:ascii="Times New Roman" w:eastAsia="Times New Roman" w:hAnsi="Times New Roman" w:cs="Times New Roman"/>
          <w:color w:val="000000"/>
          <w:spacing w:val="0"/>
          <w:w w:val="100"/>
          <w:position w:val="0"/>
          <w:lang w:val="en-US" w:eastAsia="en-US" w:bidi="en-US"/>
        </w:rPr>
        <w:t>GB</w:t>
      </w:r>
      <w:r>
        <w:rPr>
          <w:color w:val="000000"/>
          <w:spacing w:val="0"/>
          <w:w w:val="100"/>
          <w:position w:val="0"/>
        </w:rPr>
        <w:t>的存储空间后，便尽其所能地确 保用户消耗掉这些容量，包括鼓励分享和上传照片等。</w:t>
      </w:r>
    </w:p>
    <w:p>
      <w:pPr>
        <w:pStyle w:val="Style8"/>
        <w:keepNext w:val="0"/>
        <w:keepLines w:val="0"/>
        <w:widowControl w:val="0"/>
        <w:shd w:val="clear" w:color="auto" w:fill="auto"/>
        <w:bidi w:val="0"/>
        <w:spacing w:before="0" w:after="560" w:line="375" w:lineRule="exact"/>
        <w:ind w:left="540" w:right="0" w:firstLine="20"/>
        <w:jc w:val="left"/>
      </w:pPr>
      <w:r>
        <w:rPr>
          <w:rFonts w:ascii="Times New Roman" w:eastAsia="Times New Roman" w:hAnsi="Times New Roman" w:cs="Times New Roman"/>
          <w:color w:val="000000"/>
          <w:spacing w:val="0"/>
          <w:w w:val="100"/>
          <w:position w:val="0"/>
        </w:rPr>
        <w:t>4</w:t>
      </w:r>
      <w:r>
        <w:rPr>
          <w:color w:val="000000"/>
          <w:spacing w:val="0"/>
          <w:w w:val="100"/>
          <w:position w:val="0"/>
        </w:rPr>
        <w:t>免费增值模式的实现有很多种方法，例如免费试用尚不完善的产品或使用优惠券等， 我们会在处理收益优化问题时再对该模式进行详细介绍。</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现在设想一家做项目管理工具的创业公司，它允许用户免费试用其产品，但会在同时进行的 项目数超过</w:t>
      </w:r>
      <w:r>
        <w:rPr>
          <w:rFonts w:ascii="Times New Roman" w:eastAsia="Times New Roman" w:hAnsi="Times New Roman" w:cs="Times New Roman"/>
          <w:color w:val="000000"/>
          <w:spacing w:val="0"/>
          <w:w w:val="100"/>
          <w:position w:val="0"/>
        </w:rPr>
        <w:t>3</w:t>
      </w:r>
      <w:r>
        <w:rPr>
          <w:color w:val="000000"/>
          <w:spacing w:val="0"/>
          <w:w w:val="100"/>
          <w:position w:val="0"/>
        </w:rPr>
        <w:t>个时开始收费。公司提供</w:t>
      </w:r>
      <w:r>
        <w:rPr>
          <w:rFonts w:ascii="Times New Roman" w:eastAsia="Times New Roman" w:hAnsi="Times New Roman" w:cs="Times New Roman"/>
          <w:color w:val="000000"/>
          <w:spacing w:val="0"/>
          <w:w w:val="100"/>
          <w:position w:val="0"/>
        </w:rPr>
        <w:t>4</w:t>
      </w:r>
      <w:r>
        <w:rPr>
          <w:color w:val="000000"/>
          <w:spacing w:val="0"/>
          <w:w w:val="100"/>
          <w:position w:val="0"/>
        </w:rPr>
        <w:t>个层级的服务，即免费版、</w:t>
      </w:r>
      <w:r>
        <w:rPr>
          <w:rFonts w:ascii="Times New Roman" w:eastAsia="Times New Roman" w:hAnsi="Times New Roman" w:cs="Times New Roman"/>
          <w:color w:val="000000"/>
          <w:spacing w:val="0"/>
          <w:w w:val="100"/>
          <w:position w:val="0"/>
        </w:rPr>
        <w:t>10</w:t>
      </w:r>
      <w:r>
        <w:rPr>
          <w:color w:val="000000"/>
          <w:spacing w:val="0"/>
          <w:w w:val="100"/>
          <w:position w:val="0"/>
        </w:rPr>
        <w:t>个项目版、</w:t>
      </w:r>
      <w:r>
        <w:rPr>
          <w:rFonts w:ascii="Times New Roman" w:eastAsia="Times New Roman" w:hAnsi="Times New Roman" w:cs="Times New Roman"/>
          <w:color w:val="000000"/>
          <w:spacing w:val="0"/>
          <w:w w:val="100"/>
          <w:position w:val="0"/>
        </w:rPr>
        <w:t>100</w:t>
      </w:r>
      <w:r>
        <w:rPr>
          <w:color w:val="000000"/>
          <w:spacing w:val="0"/>
          <w:w w:val="100"/>
          <w:position w:val="0"/>
        </w:rPr>
        <w:t>个项目 版和无限制版，并在数个平台做广告宣传，以吸引用户访问公司网站。每当用户邀请他人加 入项目时，该受邀人便会成为新的用户。</w:t>
      </w:r>
    </w:p>
    <w:p>
      <w:pPr>
        <w:pStyle w:val="Style8"/>
        <w:keepNext w:val="0"/>
        <w:keepLines w:val="0"/>
        <w:widowControl w:val="0"/>
        <w:shd w:val="clear" w:color="auto" w:fill="auto"/>
        <w:bidi w:val="0"/>
        <w:spacing w:before="0" w:after="660" w:line="355" w:lineRule="exact"/>
        <w:ind w:left="0" w:right="0" w:firstLine="0"/>
        <w:jc w:val="both"/>
      </w:pPr>
      <w:r>
        <w:rPr>
          <w:color w:val="000000"/>
          <w:spacing w:val="0"/>
          <w:w w:val="100"/>
          <w:position w:val="0"/>
        </w:rPr>
        <w:t>该公司关注以下几个关键指标：</w:t>
      </w:r>
    </w:p>
    <w:p>
      <w:pPr>
        <w:pStyle w:val="Style8"/>
        <w:keepNext w:val="0"/>
        <w:keepLines w:val="0"/>
        <w:widowControl w:val="0"/>
        <w:shd w:val="clear" w:color="auto" w:fill="auto"/>
        <w:bidi w:val="0"/>
        <w:spacing w:before="0" w:line="240" w:lineRule="auto"/>
        <w:ind w:left="0" w:right="0" w:firstLine="960"/>
        <w:jc w:val="both"/>
        <w:sectPr>
          <w:footnotePr>
            <w:pos w:val="pageBottom"/>
            <w:numFmt w:val="decimal"/>
            <w:numRestart w:val="continuous"/>
          </w:footnotePr>
          <w:pgSz w:w="12240" w:h="15840"/>
          <w:pgMar w:top="585" w:right="405" w:bottom="585" w:left="39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眼球</w:t>
      </w:r>
    </w:p>
    <w:p>
      <w:pPr>
        <w:pStyle w:val="Style138"/>
        <w:keepNext w:val="0"/>
        <w:keepLines w:val="0"/>
        <w:framePr w:w="6930" w:h="9930" w:hRule="exact" w:wrap="none" w:hAnchor="page" w:x="7936" w:y="1411"/>
        <w:widowControl w:val="0"/>
        <w:shd w:val="clear" w:color="auto" w:fill="auto"/>
        <w:bidi w:val="0"/>
        <w:spacing w:before="0" w:after="960" w:line="240" w:lineRule="auto"/>
        <w:ind w:left="0" w:right="0" w:firstLine="0"/>
        <w:jc w:val="both"/>
        <w:textDirection w:val="tbRlV"/>
        <w:rPr>
          <w:sz w:val="32"/>
          <w:szCs w:val="32"/>
        </w:rPr>
      </w:pPr>
      <w:r>
        <w:rPr>
          <w:color w:val="000000"/>
          <w:spacing w:val="0"/>
          <w:w w:val="100"/>
          <w:position w:val="0"/>
          <w:sz w:val="24"/>
          <w:szCs w:val="24"/>
          <w:lang w:val="zh-TW" w:eastAsia="zh-TW" w:bidi="zh-TW"/>
        </w:rPr>
        <w:t>燃由</w:t>
      </w:r>
      <w:r>
        <w:rPr>
          <w:color w:val="000000"/>
          <w:spacing w:val="0"/>
          <w:w w:val="100"/>
          <w:position w:val="0"/>
          <w:sz w:val="32"/>
          <w:szCs w:val="32"/>
          <w:lang w:val="en-US" w:eastAsia="en-US" w:bidi="en-US"/>
          <w:eastAsianLayout w:id="78" w:vert="on"/>
        </w:rPr>
        <w:t>a</w:t>
      </w:r>
    </w:p>
    <w:p>
      <w:pPr>
        <w:pStyle w:val="Style138"/>
        <w:keepNext w:val="0"/>
        <w:keepLines w:val="0"/>
        <w:framePr w:w="6930" w:h="9930" w:hRule="exact" w:wrap="none" w:hAnchor="page" w:x="7936" w:y="1411"/>
        <w:widowControl w:val="0"/>
        <w:shd w:val="clear" w:color="auto" w:fill="auto"/>
        <w:bidi w:val="0"/>
        <w:spacing w:before="0" w:after="600" w:line="487" w:lineRule="exact"/>
        <w:ind w:left="0" w:right="0" w:firstLine="0"/>
        <w:jc w:val="both"/>
        <w:textDirection w:val="tbRlV"/>
      </w:pPr>
      <w:r>
        <w:rPr>
          <w:color w:val="000000"/>
          <w:spacing w:val="0"/>
          <w:w w:val="100"/>
          <w:position w:val="0"/>
          <w:sz w:val="24"/>
          <w:szCs w:val="24"/>
          <w:lang w:val="en-US" w:eastAsia="en-US" w:bidi="en-US"/>
        </w:rPr>
        <w:t>is)</w:t>
      </w:r>
      <w:r>
        <w:rPr>
          <w:color w:val="000000"/>
          <w:spacing w:val="0"/>
          <w:w w:val="100"/>
          <w:position w:val="0"/>
          <w:sz w:val="24"/>
          <w:szCs w:val="24"/>
          <w:lang w:val="zh-TW" w:eastAsia="zh-TW" w:bidi="zh-TW"/>
        </w:rPr>
        <w:t>。</w:t>
      </w:r>
    </w:p>
    <w:p>
      <w:pPr>
        <w:pStyle w:val="Style138"/>
        <w:keepNext w:val="0"/>
        <w:keepLines w:val="0"/>
        <w:framePr w:w="6930" w:h="9930" w:hRule="exact" w:wrap="none" w:hAnchor="page" w:x="7936" w:y="1411"/>
        <w:widowControl w:val="0"/>
        <w:shd w:val="clear" w:color="auto" w:fill="auto"/>
        <w:bidi w:val="0"/>
        <w:spacing w:before="0" w:after="600" w:line="487" w:lineRule="exact"/>
        <w:ind w:left="0" w:right="0" w:firstLine="0"/>
        <w:jc w:val="both"/>
        <w:textDirection w:val="tbRlV"/>
      </w:pPr>
      <w:r>
        <w:rPr>
          <w:i/>
          <w:iCs/>
          <w:color w:val="000000"/>
          <w:spacing w:val="0"/>
          <w:w w:val="100"/>
          <w:position w:val="0"/>
          <w:sz w:val="24"/>
          <w:szCs w:val="24"/>
          <w:lang w:val="en-US" w:eastAsia="en-US" w:bidi="en-US"/>
          <w:eastAsianLayout w:id="79" w:vert="on"/>
        </w:rPr>
        <w:t>s</w:t>
      </w:r>
    </w:p>
    <w:p>
      <w:pPr>
        <w:pStyle w:val="Style138"/>
        <w:keepNext w:val="0"/>
        <w:keepLines w:val="0"/>
        <w:framePr w:w="6930" w:h="9930" w:hRule="exact" w:wrap="none" w:hAnchor="page" w:x="7936" w:y="1411"/>
        <w:widowControl w:val="0"/>
        <w:shd w:val="clear" w:color="auto" w:fill="auto"/>
        <w:bidi w:val="0"/>
        <w:spacing w:before="0" w:after="960" w:line="487" w:lineRule="exact"/>
        <w:ind w:left="0" w:right="0" w:firstLine="0"/>
        <w:jc w:val="both"/>
        <w:textDirection w:val="tbRlV"/>
      </w:pPr>
      <w:r>
        <w:rPr>
          <w:color w:val="000000"/>
          <w:spacing w:val="0"/>
          <w:w w:val="100"/>
          <w:position w:val="0"/>
          <w:sz w:val="24"/>
          <w:szCs w:val="24"/>
          <w:lang w:val="zh-TW" w:eastAsia="zh-TW" w:bidi="zh-TW"/>
        </w:rPr>
        <w:t>酔的辭啊</w:t>
      </w:r>
      <w:r>
        <w:rPr>
          <w:color w:val="000000"/>
          <w:spacing w:val="0"/>
          <w:w w:val="100"/>
          <w:position w:val="0"/>
          <w:sz w:val="32"/>
          <w:szCs w:val="32"/>
          <w:lang w:val="en-US" w:eastAsia="en-US" w:bidi="en-US"/>
          <w:eastAsianLayout w:id="80" w:vert="on"/>
        </w:rPr>
        <w:t>F</w:t>
      </w:r>
      <w:r>
        <w:rPr>
          <w:color w:val="000000"/>
          <w:spacing w:val="0"/>
          <w:w w:val="100"/>
          <w:position w:val="0"/>
          <w:sz w:val="32"/>
          <w:szCs w:val="32"/>
          <w:lang w:val="en-US" w:eastAsia="en-US" w:bidi="en-US"/>
          <w:eastAsianLayout w:id="81" w:vert="on"/>
        </w:rPr>
        <w:t>M</w:t>
      </w:r>
      <w:r>
        <w:rPr>
          <w:color w:val="000000"/>
          <w:spacing w:val="0"/>
          <w:w w:val="100"/>
          <w:position w:val="0"/>
          <w:sz w:val="32"/>
          <w:szCs w:val="32"/>
          <w:lang w:val="en-US" w:eastAsia="en-US" w:bidi="en-US"/>
          <w:eastAsianLayout w:id="82" w:vert="on"/>
        </w:rPr>
        <w:t>i</w:t>
      </w:r>
      <w:r>
        <w:rPr>
          <w:color w:val="000000"/>
          <w:spacing w:val="0"/>
          <w:w w:val="100"/>
          <w:position w:val="0"/>
          <w:sz w:val="32"/>
          <w:szCs w:val="32"/>
          <w:lang w:val="en-US" w:eastAsia="en-US" w:bidi="en-US"/>
          <w:eastAsianLayout w:id="83" w:vert="on"/>
        </w:rPr>
        <w:t>E</w:t>
      </w:r>
      <w:r>
        <w:rPr>
          <w:color w:val="000000"/>
          <w:spacing w:val="0"/>
          <w:w w:val="100"/>
          <w:position w:val="0"/>
          <w:sz w:val="32"/>
          <w:szCs w:val="32"/>
          <w:lang w:val="en-US" w:eastAsia="en-US" w:bidi="en-US"/>
          <w:eastAsianLayout w:id="84" w:vert="on"/>
        </w:rPr>
        <w:t>m</w:t>
      </w:r>
      <w:r>
        <w:rPr>
          <w:color w:val="000000"/>
          <w:spacing w:val="0"/>
          <w:w w:val="100"/>
          <w:position w:val="0"/>
          <w:sz w:val="24"/>
          <w:szCs w:val="24"/>
          <w:lang w:val="zh-TW" w:eastAsia="zh-TW" w:bidi="zh-TW"/>
        </w:rPr>
        <w:t>溶丑令</w:t>
      </w:r>
      <w:r>
        <w:rPr>
          <w:color w:val="000000"/>
          <w:spacing w:val="0"/>
          <w:w w:val="100"/>
          <w:position w:val="0"/>
          <w:sz w:val="32"/>
          <w:szCs w:val="32"/>
          <w:lang w:val="en-US" w:eastAsia="en-US" w:bidi="en-US"/>
          <w:eastAsianLayout w:id="85" w:vert="on"/>
        </w:rPr>
        <w:t>3</w:t>
      </w:r>
      <w:r>
        <w:rPr>
          <w:color w:val="000000"/>
          <w:spacing w:val="0"/>
          <w:w w:val="100"/>
          <w:position w:val="0"/>
          <w:sz w:val="24"/>
          <w:szCs w:val="24"/>
          <w:lang w:val="zh-TW" w:eastAsia="zh-TW" w:bidi="zh-TW"/>
        </w:rPr>
        <w:t>弔臣。</w:t>
      </w:r>
    </w:p>
    <w:p>
      <w:pPr>
        <w:pStyle w:val="Style138"/>
        <w:keepNext w:val="0"/>
        <w:keepLines w:val="0"/>
        <w:framePr w:w="6930" w:h="9930" w:hRule="exact" w:wrap="none" w:hAnchor="page" w:x="7936" w:y="1411"/>
        <w:widowControl w:val="0"/>
        <w:shd w:val="clear" w:color="auto" w:fill="auto"/>
        <w:bidi w:val="0"/>
        <w:spacing w:before="0" w:after="600" w:line="360" w:lineRule="exact"/>
        <w:ind w:left="0" w:right="0" w:firstLine="0"/>
        <w:jc w:val="left"/>
        <w:textDirection w:val="tbRlV"/>
      </w:pPr>
      <w:r>
        <w:rPr>
          <w:i/>
          <w:iCs/>
          <w:color w:val="000000"/>
          <w:spacing w:val="0"/>
          <w:w w:val="100"/>
          <w:position w:val="0"/>
          <w:sz w:val="24"/>
          <w:szCs w:val="24"/>
          <w:lang w:val="en-US" w:eastAsia="en-US" w:bidi="en-US"/>
          <w:eastAsianLayout w:id="86" w:vert="on"/>
        </w:rPr>
        <w:t>^</w:t>
      </w:r>
      <w:r>
        <w:rPr>
          <w:i/>
          <w:iCs/>
          <w:color w:val="000000"/>
          <w:spacing w:val="0"/>
          <w:w w:val="100"/>
          <w:position w:val="0"/>
          <w:sz w:val="24"/>
          <w:szCs w:val="24"/>
          <w:lang w:val="en-US" w:eastAsia="en-US" w:bidi="en-US"/>
          <w:eastAsianLayout w:id="87" w:vert="on"/>
        </w:rPr>
        <w:t>s</w:t>
      </w:r>
      <w:r>
        <w:rPr>
          <w:i/>
          <w:iCs/>
          <w:color w:val="000000"/>
          <w:spacing w:val="0"/>
          <w:w w:val="100"/>
          <w:position w:val="0"/>
          <w:sz w:val="24"/>
          <w:szCs w:val="24"/>
          <w:lang w:val="en-US" w:eastAsia="en-US" w:bidi="en-US"/>
          <w:eastAsianLayout w:id="88" w:vert="on"/>
        </w:rPr>
        <w:t>£</w:t>
      </w:r>
      <w:r>
        <w:rPr>
          <w:i/>
          <w:iCs/>
          <w:color w:val="000000"/>
          <w:spacing w:val="0"/>
          <w:w w:val="100"/>
          <w:position w:val="0"/>
          <w:sz w:val="24"/>
          <w:szCs w:val="24"/>
          <w:lang w:val="en-US" w:eastAsia="en-US" w:bidi="en-US"/>
          <w:eastAsianLayout w:id="89" w:vert="on"/>
        </w:rPr>
        <w:t>s</w:t>
      </w:r>
      <w:r>
        <w:rPr>
          <w:i/>
          <w:iCs/>
          <w:color w:val="000000"/>
          <w:spacing w:val="0"/>
          <w:w w:val="100"/>
          <w:position w:val="0"/>
          <w:sz w:val="24"/>
          <w:szCs w:val="24"/>
          <w:lang w:val="en-US" w:eastAsia="en-US" w:bidi="en-US"/>
          <w:eastAsianLayout w:id="90" w:vert="on"/>
        </w:rPr>
        <w:t>^</w:t>
      </w:r>
      <w:r>
        <w:rPr>
          <w:i/>
          <w:iCs/>
          <w:color w:val="000000"/>
          <w:spacing w:val="0"/>
          <w:w w:val="100"/>
          <w:position w:val="0"/>
          <w:sz w:val="24"/>
          <w:szCs w:val="24"/>
          <w:lang w:val="en-US" w:eastAsia="en-US" w:bidi="en-US"/>
          <w:eastAsianLayout w:id="91" w:vert="on"/>
        </w:rPr>
        <w:t>»</w:t>
      </w:r>
      <w:r>
        <w:rPr>
          <w:i/>
          <w:iCs/>
          <w:color w:val="000000"/>
          <w:spacing w:val="0"/>
          <w:w w:val="100"/>
          <w:position w:val="0"/>
          <w:sz w:val="24"/>
          <w:szCs w:val="24"/>
          <w:lang w:val="en-US" w:eastAsia="en-US" w:bidi="en-US"/>
          <w:eastAsianLayout w:id="92" w:vert="on"/>
        </w:rPr>
        <w:t>s</w:t>
      </w:r>
      <w:r>
        <w:rPr>
          <w:i/>
          <w:iCs/>
          <w:color w:val="000000"/>
          <w:spacing w:val="0"/>
          <w:w w:val="100"/>
          <w:position w:val="0"/>
          <w:sz w:val="24"/>
          <w:szCs w:val="24"/>
          <w:lang w:val="en-US" w:eastAsia="en-US" w:bidi="en-US"/>
          <w:eastAsianLayout w:id="93" w:vert="on"/>
        </w:rPr>
        <w:t>s</w:t>
      </w:r>
      <w:r>
        <w:rPr>
          <w:i/>
          <w:iCs/>
          <w:color w:val="000000"/>
          <w:spacing w:val="0"/>
          <w:w w:val="100"/>
          <w:position w:val="0"/>
          <w:sz w:val="24"/>
          <w:szCs w:val="24"/>
          <w:lang w:val="en-US" w:eastAsia="en-US" w:bidi="en-US"/>
          <w:eastAsianLayout w:id="94" w:vert="on"/>
        </w:rPr>
        <w:t>^</w:t>
      </w:r>
      <w:r>
        <w:rPr>
          <w:i/>
          <w:iCs/>
          <w:color w:val="000000"/>
          <w:spacing w:val="0"/>
          <w:w w:val="100"/>
          <w:position w:val="0"/>
          <w:sz w:val="24"/>
          <w:szCs w:val="24"/>
          <w:lang w:val="en-US" w:eastAsia="en-US" w:bidi="en-US"/>
          <w:eastAsianLayout w:id="95" w:vert="on"/>
        </w:rPr>
        <w:t>s</w:t>
      </w:r>
      <w:r>
        <w:rPr>
          <w:i/>
          <w:iCs/>
          <w:color w:val="000000"/>
          <w:spacing w:val="0"/>
          <w:w w:val="100"/>
          <w:position w:val="0"/>
          <w:sz w:val="24"/>
          <w:szCs w:val="24"/>
          <w:lang w:val="en-US" w:eastAsia="en-US" w:bidi="en-US"/>
          <w:eastAsianLayout w:id="96" w:vert="on"/>
        </w:rPr>
        <w:t>^</w:t>
      </w:r>
      <w:r>
        <w:rPr>
          <w:i/>
          <w:iCs/>
          <w:color w:val="000000"/>
          <w:spacing w:val="0"/>
          <w:w w:val="100"/>
          <w:position w:val="0"/>
          <w:sz w:val="24"/>
          <w:szCs w:val="24"/>
          <w:lang w:val="en-US" w:eastAsia="en-US" w:bidi="en-US"/>
          <w:eastAsianLayout w:id="97" w:vert="on"/>
        </w:rPr>
        <w:t>.</w:t>
      </w:r>
      <w:r>
        <w:rPr>
          <w:i/>
          <w:iCs/>
          <w:color w:val="000000"/>
          <w:spacing w:val="0"/>
          <w:w w:val="100"/>
          <w:position w:val="0"/>
          <w:sz w:val="24"/>
          <w:szCs w:val="24"/>
          <w:lang w:val="en-US" w:eastAsia="en-US" w:bidi="en-US"/>
          <w:eastAsianLayout w:id="98" w:vert="on"/>
        </w:rPr>
        <w:t xml:space="preserve"> </w:t>
      </w:r>
      <w:r>
        <w:rPr>
          <w:i/>
          <w:iCs/>
          <w:color w:val="000000"/>
          <w:spacing w:val="0"/>
          <w:w w:val="100"/>
          <w:position w:val="0"/>
          <w:sz w:val="24"/>
          <w:szCs w:val="24"/>
          <w:lang w:val="en-US" w:eastAsia="en-US" w:bidi="en-US"/>
          <w:eastAsianLayout w:id="99" w:vert="on"/>
        </w:rPr>
        <w:t>^</w:t>
      </w:r>
      <w:r>
        <w:rPr>
          <w:i/>
          <w:iCs/>
          <w:color w:val="000000"/>
          <w:spacing w:val="0"/>
          <w:w w:val="100"/>
          <w:position w:val="0"/>
          <w:sz w:val="24"/>
          <w:szCs w:val="24"/>
          <w:lang w:val="en-US" w:eastAsia="en-US" w:bidi="en-US"/>
          <w:eastAsianLayout w:id="100" w:vert="on"/>
        </w:rPr>
        <w:t>s</w:t>
      </w:r>
      <w:r>
        <w:rPr>
          <w:i/>
          <w:iCs/>
          <w:color w:val="000000"/>
          <w:spacing w:val="0"/>
          <w:w w:val="100"/>
          <w:position w:val="0"/>
          <w:sz w:val="24"/>
          <w:szCs w:val="24"/>
          <w:lang w:val="en-US" w:eastAsia="en-US" w:bidi="en-US"/>
          <w:eastAsianLayout w:id="101" w:vert="on"/>
        </w:rPr>
        <w:t>s</w:t>
      </w:r>
      <w:r>
        <w:rPr>
          <w:i/>
          <w:iCs/>
          <w:color w:val="000000"/>
          <w:spacing w:val="0"/>
          <w:w w:val="100"/>
          <w:position w:val="0"/>
          <w:sz w:val="24"/>
          <w:szCs w:val="24"/>
          <w:lang w:val="en-US" w:eastAsia="en-US" w:bidi="en-US"/>
          <w:eastAsianLayout w:id="102" w:vert="on"/>
        </w:rPr>
        <w:t>s</w:t>
      </w:r>
      <w:r>
        <w:rPr>
          <w:i/>
          <w:iCs/>
          <w:color w:val="000000"/>
          <w:spacing w:val="0"/>
          <w:w w:val="100"/>
          <w:position w:val="0"/>
          <w:sz w:val="24"/>
          <w:szCs w:val="24"/>
          <w:lang w:val="en-US" w:eastAsia="en-US" w:bidi="en-US"/>
          <w:eastAsianLayout w:id="103" w:vert="on"/>
        </w:rPr>
        <w:t>s</w:t>
      </w:r>
      <w:r>
        <w:rPr>
          <w:i/>
          <w:iCs/>
          <w:color w:val="000000"/>
          <w:spacing w:val="0"/>
          <w:w w:val="100"/>
          <w:position w:val="0"/>
          <w:sz w:val="24"/>
          <w:szCs w:val="24"/>
          <w:lang w:val="en-US" w:eastAsia="en-US" w:bidi="en-US"/>
          <w:eastAsianLayout w:id="104" w:vert="on"/>
        </w:rPr>
        <w:t>^</w:t>
      </w:r>
      <w:r>
        <w:rPr>
          <w:i/>
          <w:iCs/>
          <w:color w:val="000000"/>
          <w:spacing w:val="0"/>
          <w:w w:val="100"/>
          <w:position w:val="0"/>
          <w:sz w:val="24"/>
          <w:szCs w:val="24"/>
          <w:lang w:val="en-US" w:eastAsia="en-US" w:bidi="en-US"/>
          <w:eastAsianLayout w:id="105" w:vert="on"/>
        </w:rPr>
        <w:t>s</w:t>
      </w:r>
      <w:r>
        <w:rPr>
          <w:i/>
          <w:iCs/>
          <w:color w:val="000000"/>
          <w:spacing w:val="0"/>
          <w:w w:val="100"/>
          <w:position w:val="0"/>
          <w:sz w:val="24"/>
          <w:szCs w:val="24"/>
          <w:lang w:val="en-US" w:eastAsia="en-US" w:bidi="en-US"/>
          <w:eastAsianLayout w:id="106" w:vert="on"/>
        </w:rPr>
        <w:t>s</w:t>
      </w:r>
      <w:r>
        <w:rPr>
          <w:i/>
          <w:iCs/>
          <w:color w:val="000000"/>
          <w:spacing w:val="0"/>
          <w:w w:val="100"/>
          <w:position w:val="0"/>
          <w:sz w:val="24"/>
          <w:szCs w:val="24"/>
          <w:lang w:val="en-US" w:eastAsia="en-US" w:bidi="en-US"/>
          <w:eastAsianLayout w:id="107" w:vert="on"/>
        </w:rPr>
        <w:t>s</w:t>
      </w:r>
      <w:r>
        <w:rPr>
          <w:i/>
          <w:iCs/>
          <w:color w:val="000000"/>
          <w:spacing w:val="0"/>
          <w:w w:val="100"/>
          <w:position w:val="0"/>
          <w:sz w:val="24"/>
          <w:szCs w:val="24"/>
          <w:lang w:val="en-US" w:eastAsia="en-US" w:bidi="en-US"/>
          <w:eastAsianLayout w:id="108" w:vert="on"/>
        </w:rPr>
        <w:t>^</w:t>
      </w:r>
      <w:r>
        <w:rPr>
          <w:i/>
          <w:iCs/>
          <w:color w:val="000000"/>
          <w:spacing w:val="0"/>
          <w:w w:val="100"/>
          <w:position w:val="0"/>
          <w:sz w:val="24"/>
          <w:szCs w:val="24"/>
          <w:lang w:val="en-US" w:eastAsia="en-US" w:bidi="en-US"/>
          <w:eastAsianLayout w:id="109" w:vert="on"/>
        </w:rPr>
        <w:t>s</w:t>
      </w:r>
      <w:r>
        <w:rPr>
          <w:i/>
          <w:iCs/>
          <w:color w:val="000000"/>
          <w:spacing w:val="0"/>
          <w:w w:val="100"/>
          <w:position w:val="0"/>
          <w:sz w:val="24"/>
          <w:szCs w:val="24"/>
          <w:lang w:val="en-US" w:eastAsia="en-US" w:bidi="en-US"/>
          <w:eastAsianLayout w:id="110" w:vert="on"/>
        </w:rPr>
        <w:t xml:space="preserve"> </w:t>
      </w:r>
      <w:r>
        <w:rPr>
          <w:color w:val="000000"/>
          <w:spacing w:val="0"/>
          <w:w w:val="100"/>
          <w:position w:val="0"/>
          <w:sz w:val="24"/>
          <w:szCs w:val="24"/>
          <w:lang w:val="zh-TW" w:eastAsia="zh-TW" w:bidi="zh-TW"/>
        </w:rPr>
        <w:t>造。</w:t>
      </w:r>
    </w:p>
    <w:p>
      <w:pPr>
        <w:pStyle w:val="Style63"/>
        <w:keepNext/>
        <w:keepLines/>
        <w:framePr w:w="6930" w:h="9930" w:hRule="exact" w:wrap="none" w:hAnchor="page" w:x="7936" w:y="1411"/>
        <w:widowControl w:val="0"/>
        <w:shd w:val="clear" w:color="auto" w:fill="auto"/>
        <w:bidi w:val="0"/>
        <w:spacing w:before="0" w:after="600" w:line="240" w:lineRule="auto"/>
        <w:ind w:left="0" w:right="0" w:firstLine="0"/>
        <w:jc w:val="left"/>
        <w:textDirection w:val="tbRlV"/>
        <w:rPr>
          <w:sz w:val="24"/>
          <w:szCs w:val="24"/>
        </w:rPr>
      </w:pPr>
      <w:bookmarkStart w:id="375" w:name="bookmark375"/>
      <w:bookmarkStart w:id="376" w:name="bookmark376"/>
      <w:bookmarkStart w:id="377" w:name="bookmark377"/>
      <w:r>
        <w:rPr>
          <w:color w:val="000000"/>
          <w:spacing w:val="0"/>
          <w:w w:val="100"/>
          <w:position w:val="0"/>
          <w:sz w:val="32"/>
          <w:szCs w:val="32"/>
          <w:lang w:val="en-US" w:eastAsia="en-US" w:bidi="en-US"/>
          <w:eastAsianLayout w:id="111" w:vert="on"/>
        </w:rPr>
        <w:t>T</w:t>
      </w:r>
      <w:r>
        <w:rPr>
          <w:color w:val="000000"/>
          <w:spacing w:val="0"/>
          <w:w w:val="100"/>
          <w:position w:val="0"/>
          <w:sz w:val="32"/>
          <w:szCs w:val="32"/>
          <w:lang w:val="en-US" w:eastAsia="en-US" w:bidi="en-US"/>
          <w:eastAsianLayout w:id="112" w:vert="on"/>
        </w:rPr>
        <w:t>s</w:t>
      </w:r>
      <w:r>
        <w:rPr>
          <w:color w:val="000000"/>
          <w:spacing w:val="0"/>
          <w:w w:val="100"/>
          <w:position w:val="0"/>
          <w:sz w:val="32"/>
          <w:szCs w:val="32"/>
          <w:lang w:val="en-US" w:eastAsia="en-US" w:bidi="en-US"/>
          <w:eastAsianLayout w:id="113" w:vert="on"/>
        </w:rPr>
        <w:t>a</w:t>
      </w:r>
      <w:r>
        <w:rPr>
          <w:color w:val="000000"/>
          <w:spacing w:val="0"/>
          <w:w w:val="100"/>
          <w:position w:val="0"/>
          <w:sz w:val="24"/>
          <w:szCs w:val="24"/>
          <w:lang w:val="zh-TW" w:eastAsia="zh-TW" w:bidi="zh-TW"/>
        </w:rPr>
        <w:t>或暢</w:t>
      </w:r>
      <w:r>
        <w:rPr>
          <w:color w:val="000000"/>
          <w:spacing w:val="0"/>
          <w:w w:val="100"/>
          <w:position w:val="0"/>
          <w:sz w:val="24"/>
          <w:szCs w:val="24"/>
          <w:lang w:val="zh-TW" w:eastAsia="zh-TW" w:bidi="zh-TW"/>
          <w:eastAsianLayout w:id="114" w:vert="on"/>
        </w:rPr>
        <w:t xml:space="preserve"> </w:t>
      </w:r>
      <w:r>
        <w:rPr>
          <w:color w:val="000000"/>
          <w:spacing w:val="0"/>
          <w:w w:val="100"/>
          <w:position w:val="0"/>
          <w:sz w:val="32"/>
          <w:szCs w:val="32"/>
          <w:lang w:val="en-US" w:eastAsia="en-US" w:bidi="en-US"/>
          <w:eastAsianLayout w:id="115" w:vert="on"/>
        </w:rPr>
        <w:t>F</w:t>
      </w:r>
      <w:r>
        <w:rPr>
          <w:color w:val="000000"/>
          <w:spacing w:val="0"/>
          <w:w w:val="100"/>
          <w:position w:val="0"/>
          <w:sz w:val="32"/>
          <w:szCs w:val="32"/>
          <w:lang w:val="en-US" w:eastAsia="en-US" w:bidi="en-US"/>
          <w:eastAsianLayout w:id="116" w:vert="on"/>
        </w:rPr>
        <w:t>nolt</w:t>
      </w:r>
      <w:r>
        <w:rPr>
          <w:color w:val="000000"/>
          <w:spacing w:val="0"/>
          <w:w w:val="100"/>
          <w:position w:val="0"/>
          <w:sz w:val="24"/>
          <w:szCs w:val="24"/>
          <w:lang w:val="zh-TW" w:eastAsia="zh-TW" w:bidi="zh-TW"/>
        </w:rPr>
        <w:t>志</w:t>
      </w:r>
      <w:bookmarkEnd w:id="375"/>
      <w:bookmarkEnd w:id="376"/>
      <w:bookmarkEnd w:id="377"/>
    </w:p>
    <w:p>
      <w:pPr>
        <w:pStyle w:val="Style138"/>
        <w:keepNext w:val="0"/>
        <w:keepLines w:val="0"/>
        <w:framePr w:w="6930" w:h="9930" w:hRule="exact" w:wrap="none" w:hAnchor="page" w:x="7936" w:y="1411"/>
        <w:widowControl w:val="0"/>
        <w:shd w:val="clear" w:color="auto" w:fill="auto"/>
        <w:bidi w:val="0"/>
        <w:spacing w:before="0" w:after="80" w:line="487" w:lineRule="exact"/>
        <w:ind w:left="0" w:right="0" w:firstLine="0"/>
        <w:jc w:val="left"/>
        <w:textDirection w:val="tbRlV"/>
      </w:pPr>
      <w:r>
        <w:rPr>
          <w:color w:val="000000"/>
          <w:spacing w:val="0"/>
          <w:w w:val="100"/>
          <w:position w:val="0"/>
          <w:sz w:val="24"/>
          <w:szCs w:val="24"/>
          <w:lang w:val="zh-TW" w:eastAsia="zh-TW" w:bidi="zh-TW"/>
        </w:rPr>
        <w:t>临国耳</w:t>
      </w:r>
      <w:r>
        <w:rPr>
          <w:color w:val="000000"/>
          <w:spacing w:val="0"/>
          <w:w w:val="100"/>
          <w:position w:val="0"/>
          <w:sz w:val="32"/>
          <w:szCs w:val="32"/>
          <w:lang w:val="en-US" w:eastAsia="en-US" w:bidi="en-US"/>
          <w:eastAsianLayout w:id="117" w:vert="on"/>
        </w:rPr>
        <w:t>S</w:t>
      </w:r>
      <w:r>
        <w:rPr>
          <w:color w:val="000000"/>
          <w:spacing w:val="0"/>
          <w:w w:val="100"/>
          <w:position w:val="0"/>
          <w:sz w:val="32"/>
          <w:szCs w:val="32"/>
          <w:lang w:val="en-US" w:eastAsia="en-US" w:bidi="en-US"/>
          <w:eastAsianLayout w:id="118" w:vert="on"/>
        </w:rPr>
        <w:t>S-</w:t>
      </w:r>
      <w:r>
        <w:rPr>
          <w:color w:val="000000"/>
          <w:spacing w:val="0"/>
          <w:w w:val="100"/>
          <w:position w:val="0"/>
          <w:sz w:val="24"/>
          <w:szCs w:val="24"/>
          <w:lang w:val="zh-TW" w:eastAsia="zh-TW" w:bidi="zh-TW"/>
        </w:rPr>
        <w:t>孑詩</w:t>
      </w:r>
      <w:r>
        <w:rPr>
          <w:color w:val="000000"/>
          <w:spacing w:val="0"/>
          <w:w w:val="100"/>
          <w:position w:val="0"/>
          <w:sz w:val="32"/>
          <w:szCs w:val="32"/>
          <w:lang w:val="en-US" w:eastAsia="en-US" w:bidi="en-US"/>
          <w:eastAsianLayout w:id="119" w:vert="on"/>
        </w:rPr>
        <w:t>a</w:t>
      </w:r>
      <w:r>
        <w:rPr>
          <w:color w:val="000000"/>
          <w:spacing w:val="0"/>
          <w:w w:val="100"/>
          <w:position w:val="0"/>
          <w:sz w:val="24"/>
          <w:szCs w:val="24"/>
          <w:lang w:val="zh-TW" w:eastAsia="zh-TW" w:bidi="zh-TW"/>
        </w:rPr>
        <w:t>或</w:t>
      </w:r>
      <w:r>
        <w:rPr>
          <w:color w:val="000000"/>
          <w:spacing w:val="0"/>
          <w:w w:val="100"/>
          <w:position w:val="0"/>
          <w:sz w:val="32"/>
          <w:szCs w:val="32"/>
          <w:lang w:val="en-US" w:eastAsia="en-US" w:bidi="en-US"/>
          <w:eastAsianLayout w:id="120" w:vert="on"/>
        </w:rPr>
        <w:t>IW</w:t>
      </w:r>
      <w:r>
        <w:rPr>
          <w:color w:val="000000"/>
          <w:spacing w:val="0"/>
          <w:w w:val="100"/>
          <w:position w:val="0"/>
          <w:sz w:val="32"/>
          <w:szCs w:val="32"/>
          <w:lang w:val="en-US" w:eastAsia="en-US" w:bidi="en-US"/>
          <w:eastAsianLayout w:id="121" w:vert="on"/>
        </w:rPr>
        <w:t>F</w:t>
      </w:r>
      <w:r>
        <w:rPr>
          <w:color w:val="000000"/>
          <w:spacing w:val="0"/>
          <w:w w:val="100"/>
          <w:position w:val="0"/>
          <w:sz w:val="32"/>
          <w:szCs w:val="32"/>
          <w:lang w:val="en-US" w:eastAsia="en-US" w:bidi="en-US"/>
          <w:eastAsianLayout w:id="122" w:vert="on"/>
        </w:rPr>
        <w:t>e</w:t>
      </w:r>
      <w:r>
        <w:rPr>
          <w:color w:val="000000"/>
          <w:spacing w:val="0"/>
          <w:w w:val="100"/>
          <w:position w:val="0"/>
          <w:sz w:val="24"/>
          <w:szCs w:val="24"/>
          <w:lang w:val="zh-TW" w:eastAsia="zh-TW" w:bidi="zh-TW"/>
        </w:rPr>
        <w:t>米</w:t>
      </w:r>
      <w:r>
        <w:rPr>
          <w:color w:val="000000"/>
          <w:spacing w:val="0"/>
          <w:w w:val="100"/>
          <w:position w:val="0"/>
          <w:sz w:val="32"/>
          <w:szCs w:val="32"/>
          <w:lang w:val="zh-TW" w:eastAsia="zh-TW" w:bidi="zh-TW"/>
          <w:eastAsianLayout w:id="123" w:vert="on"/>
        </w:rPr>
        <w:t>3</w:t>
      </w:r>
      <w:r>
        <w:rPr>
          <w:color w:val="000000"/>
          <w:spacing w:val="0"/>
          <w:w w:val="100"/>
          <w:position w:val="0"/>
          <w:sz w:val="24"/>
          <w:szCs w:val="24"/>
          <w:lang w:val="zh-TW" w:eastAsia="zh-TW" w:bidi="zh-TW"/>
        </w:rPr>
        <w:t>啤蒲。</w:t>
      </w:r>
    </w:p>
    <w:p>
      <w:pPr>
        <w:pStyle w:val="Style138"/>
        <w:keepNext w:val="0"/>
        <w:keepLines w:val="0"/>
        <w:framePr w:w="6930" w:h="9930" w:hRule="exact" w:wrap="none" w:hAnchor="page" w:x="7936" w:y="1411"/>
        <w:widowControl w:val="0"/>
        <w:shd w:val="clear" w:color="auto" w:fill="auto"/>
        <w:bidi w:val="0"/>
        <w:spacing w:before="0" w:after="0" w:line="615" w:lineRule="exact"/>
        <w:ind w:left="0" w:right="0" w:firstLine="0"/>
        <w:jc w:val="left"/>
        <w:textDirection w:val="tbRlV"/>
      </w:pPr>
      <w:r>
        <w:rPr>
          <w:color w:val="000000"/>
          <w:spacing w:val="0"/>
          <w:w w:val="100"/>
          <w:position w:val="0"/>
          <w:sz w:val="24"/>
          <w:szCs w:val="24"/>
          <w:lang w:val="zh-TW" w:eastAsia="zh-TW" w:bidi="zh-TW"/>
        </w:rPr>
        <w:t>电</w:t>
      </w:r>
      <w:r>
        <w:rPr>
          <w:color w:val="000000"/>
          <w:spacing w:val="0"/>
          <w:w w:val="100"/>
          <w:position w:val="0"/>
          <w:sz w:val="24"/>
          <w:szCs w:val="24"/>
          <w:lang w:val="en-US" w:eastAsia="en-US" w:bidi="en-US"/>
        </w:rPr>
        <w:t>F</w:t>
      </w:r>
      <w:r>
        <w:rPr>
          <w:color w:val="000000"/>
          <w:spacing w:val="0"/>
          <w:w w:val="100"/>
          <w:position w:val="0"/>
          <w:sz w:val="24"/>
          <w:szCs w:val="24"/>
          <w:lang w:val="zh-TW" w:eastAsia="zh-TW" w:bidi="zh-TW"/>
        </w:rPr>
        <w:t>浙芝曷讲</w:t>
      </w:r>
      <w:r>
        <w:rPr>
          <w:color w:val="000000"/>
          <w:spacing w:val="0"/>
          <w:w w:val="100"/>
          <w:position w:val="0"/>
          <w:sz w:val="24"/>
          <w:szCs w:val="24"/>
          <w:lang w:val="zh-TW" w:eastAsia="zh-TW" w:bidi="zh-TW"/>
          <w:eastAsianLayout w:id="124" w:vert="on"/>
        </w:rPr>
        <w:t xml:space="preserve"> </w:t>
      </w:r>
      <w:r>
        <w:rPr>
          <w:i/>
          <w:iCs/>
          <w:color w:val="000000"/>
          <w:spacing w:val="0"/>
          <w:w w:val="100"/>
          <w:position w:val="0"/>
          <w:sz w:val="24"/>
          <w:szCs w:val="24"/>
          <w:lang w:val="en-US" w:eastAsia="en-US" w:bidi="en-US"/>
          <w:eastAsianLayout w:id="125" w:vert="on"/>
        </w:rPr>
        <w:t>f</w:t>
      </w:r>
      <w:r>
        <w:rPr>
          <w:i/>
          <w:iCs/>
          <w:color w:val="000000"/>
          <w:spacing w:val="0"/>
          <w:w w:val="100"/>
          <w:position w:val="0"/>
          <w:sz w:val="24"/>
          <w:szCs w:val="24"/>
          <w:lang w:val="en-US" w:eastAsia="en-US" w:bidi="en-US"/>
          <w:eastAsianLayout w:id="126" w:vert="on"/>
        </w:rPr>
        <w:t>!</w:t>
      </w:r>
      <w:r>
        <w:rPr>
          <w:i/>
          <w:iCs/>
          <w:color w:val="000000"/>
          <w:spacing w:val="0"/>
          <w:w w:val="100"/>
          <w:position w:val="0"/>
          <w:sz w:val="24"/>
          <w:szCs w:val="24"/>
          <w:lang w:val="en-US" w:eastAsia="en-US" w:bidi="en-US"/>
          <w:eastAsianLayout w:id="127" w:vert="on"/>
        </w:rPr>
        <w:t>s</w:t>
      </w:r>
      <w:r>
        <w:rPr>
          <w:i/>
          <w:iCs/>
          <w:color w:val="000000"/>
          <w:spacing w:val="0"/>
          <w:w w:val="100"/>
          <w:position w:val="0"/>
          <w:sz w:val="24"/>
          <w:szCs w:val="24"/>
          <w:lang w:val="en-US" w:eastAsia="en-US" w:bidi="en-US"/>
          <w:eastAsianLayout w:id="128" w:vert="on"/>
        </w:rPr>
        <w:t>s</w:t>
      </w:r>
      <w:r>
        <w:rPr>
          <w:i/>
          <w:iCs/>
          <w:color w:val="000000"/>
          <w:spacing w:val="0"/>
          <w:w w:val="100"/>
          <w:position w:val="0"/>
          <w:sz w:val="24"/>
          <w:szCs w:val="24"/>
          <w:lang w:val="en-US" w:eastAsia="en-US" w:bidi="en-US"/>
          <w:eastAsianLayout w:id="129" w:vert="on"/>
        </w:rPr>
        <w:t>s</w:t>
      </w:r>
      <w:r>
        <w:rPr>
          <w:i/>
          <w:iCs/>
          <w:color w:val="000000"/>
          <w:spacing w:val="0"/>
          <w:w w:val="100"/>
          <w:position w:val="0"/>
          <w:sz w:val="24"/>
          <w:szCs w:val="24"/>
          <w:lang w:val="en-US" w:eastAsia="en-US" w:bidi="en-US"/>
          <w:eastAsianLayout w:id="130" w:vert="on"/>
        </w:rPr>
        <w:t>s</w:t>
      </w:r>
      <w:r>
        <w:rPr>
          <w:i/>
          <w:iCs/>
          <w:color w:val="000000"/>
          <w:spacing w:val="0"/>
          <w:w w:val="100"/>
          <w:position w:val="0"/>
          <w:sz w:val="24"/>
          <w:szCs w:val="24"/>
          <w:lang w:val="en-US" w:eastAsia="en-US" w:bidi="en-US"/>
          <w:eastAsianLayout w:id="131" w:vert="on"/>
        </w:rPr>
        <w:t>f</w:t>
      </w:r>
      <w:r>
        <w:rPr>
          <w:i/>
          <w:iCs/>
          <w:color w:val="000000"/>
          <w:spacing w:val="0"/>
          <w:w w:val="100"/>
          <w:position w:val="0"/>
          <w:sz w:val="24"/>
          <w:szCs w:val="24"/>
          <w:vertAlign w:val="subscript"/>
          <w:lang w:val="en-US" w:eastAsia="en-US" w:bidi="en-US"/>
          <w:eastAsianLayout w:id="132" w:vert="on"/>
        </w:rPr>
        <w:t>o</w:t>
      </w:r>
    </w:p>
    <w:p>
      <w:pPr>
        <w:pStyle w:val="Style63"/>
        <w:keepNext/>
        <w:keepLines/>
        <w:framePr w:w="6855" w:h="11340" w:hRule="exact" w:wrap="none" w:hAnchor="page" w:x="736" w:y="1"/>
        <w:widowControl w:val="0"/>
        <w:shd w:val="clear" w:color="auto" w:fill="auto"/>
        <w:bidi w:val="0"/>
        <w:spacing w:before="0" w:after="600" w:line="240" w:lineRule="auto"/>
        <w:ind w:left="0" w:right="0" w:firstLine="960"/>
        <w:jc w:val="left"/>
        <w:textDirection w:val="tbRlV"/>
      </w:pPr>
      <w:bookmarkStart w:id="378" w:name="bookmark378"/>
      <w:bookmarkStart w:id="379" w:name="bookmark379"/>
      <w:bookmarkStart w:id="380" w:name="bookmark380"/>
      <w:r>
        <w:rPr>
          <w:color w:val="000000"/>
          <w:spacing w:val="0"/>
          <w:w w:val="100"/>
          <w:position w:val="0"/>
          <w:sz w:val="24"/>
          <w:szCs w:val="24"/>
          <w:lang w:val="zh-TW" w:eastAsia="zh-TW" w:bidi="zh-TW"/>
          <w:eastAsianLayout w:id="133" w:vert="on"/>
        </w:rPr>
        <w:t>•</w:t>
      </w:r>
      <w:r>
        <w:rPr>
          <w:color w:val="000000"/>
          <w:spacing w:val="0"/>
          <w:w w:val="100"/>
          <w:position w:val="0"/>
          <w:sz w:val="24"/>
          <w:szCs w:val="24"/>
          <w:lang w:val="zh-TW" w:eastAsia="zh-TW" w:bidi="zh-TW"/>
        </w:rPr>
        <w:t>滋</w:t>
      </w:r>
      <w:r>
        <w:rPr>
          <w:color w:val="000000"/>
          <w:spacing w:val="0"/>
          <w:w w:val="100"/>
          <w:position w:val="0"/>
          <w:lang w:val="en-US" w:eastAsia="en-US" w:bidi="en-US"/>
          <w:eastAsianLayout w:id="134" w:vert="on"/>
        </w:rPr>
        <w:t>a</w:t>
      </w:r>
      <w:r>
        <w:rPr>
          <w:color w:val="000000"/>
          <w:spacing w:val="0"/>
          <w:w w:val="100"/>
          <w:position w:val="0"/>
          <w:lang w:val="en-US" w:eastAsia="en-US" w:bidi="en-US"/>
          <w:eastAsianLayout w:id="135" w:vert="on"/>
        </w:rPr>
        <w:t>s</w:t>
      </w:r>
      <w:bookmarkEnd w:id="378"/>
      <w:bookmarkEnd w:id="379"/>
      <w:bookmarkEnd w:id="380"/>
    </w:p>
    <w:p>
      <w:pPr>
        <w:pStyle w:val="Style138"/>
        <w:keepNext w:val="0"/>
        <w:keepLines w:val="0"/>
        <w:framePr w:w="6855" w:h="11340" w:hRule="exact" w:wrap="none" w:hAnchor="page" w:x="736" w:y="1"/>
        <w:widowControl w:val="0"/>
        <w:shd w:val="clear" w:color="auto" w:fill="auto"/>
        <w:bidi w:val="0"/>
        <w:spacing w:before="0" w:after="600" w:line="240" w:lineRule="auto"/>
        <w:ind w:left="1400" w:right="0" w:firstLine="0"/>
        <w:jc w:val="left"/>
        <w:textDirection w:val="tbRlV"/>
      </w:pPr>
      <w:r>
        <w:rPr>
          <w:color w:val="000000"/>
          <w:spacing w:val="0"/>
          <w:w w:val="100"/>
          <w:position w:val="0"/>
          <w:sz w:val="24"/>
          <w:szCs w:val="24"/>
          <w:lang w:val="zh-TW" w:eastAsia="zh-TW" w:bidi="zh-TW"/>
        </w:rPr>
        <w:t>収</w:t>
      </w:r>
      <w:r>
        <w:rPr>
          <w:color w:val="000000"/>
          <w:spacing w:val="0"/>
          <w:w w:val="100"/>
          <w:position w:val="0"/>
          <w:sz w:val="24"/>
          <w:szCs w:val="24"/>
          <w:lang w:val="en-US" w:eastAsia="en-US" w:bidi="en-US"/>
        </w:rPr>
        <w:t>F</w:t>
      </w:r>
      <w:r>
        <w:rPr>
          <w:color w:val="000000"/>
          <w:spacing w:val="0"/>
          <w:w w:val="100"/>
          <w:position w:val="0"/>
          <w:sz w:val="24"/>
          <w:szCs w:val="24"/>
          <w:lang w:val="zh-TW" w:eastAsia="zh-TW" w:bidi="zh-TW"/>
        </w:rPr>
        <w:t>成諭喜</w:t>
      </w:r>
      <w:r>
        <w:rPr>
          <w:color w:val="000000"/>
          <w:spacing w:val="0"/>
          <w:w w:val="100"/>
          <w:position w:val="0"/>
          <w:sz w:val="32"/>
          <w:szCs w:val="32"/>
          <w:lang w:val="en-US" w:eastAsia="en-US" w:bidi="en-US"/>
          <w:eastAsianLayout w:id="136" w:vert="on"/>
        </w:rPr>
        <w:t>A</w:t>
      </w:r>
      <w:r>
        <w:rPr>
          <w:color w:val="000000"/>
          <w:spacing w:val="0"/>
          <w:w w:val="100"/>
          <w:position w:val="0"/>
          <w:sz w:val="32"/>
          <w:szCs w:val="32"/>
          <w:lang w:val="en-US" w:eastAsia="en-US" w:bidi="en-US"/>
          <w:eastAsianLayout w:id="137" w:vert="on"/>
        </w:rPr>
        <w:t>S</w:t>
      </w:r>
      <w:r>
        <w:rPr>
          <w:color w:val="000000"/>
          <w:spacing w:val="0"/>
          <w:w w:val="100"/>
          <w:position w:val="0"/>
          <w:sz w:val="24"/>
          <w:szCs w:val="24"/>
          <w:lang w:val="zh-TW" w:eastAsia="zh-TW" w:bidi="zh-TW"/>
        </w:rPr>
        <w:t>目喜</w:t>
      </w:r>
      <w:r>
        <w:rPr>
          <w:color w:val="000000"/>
          <w:spacing w:val="0"/>
          <w:w w:val="100"/>
          <w:position w:val="0"/>
          <w:sz w:val="24"/>
          <w:szCs w:val="24"/>
          <w:lang w:val="en-US" w:eastAsia="en-US" w:bidi="en-US"/>
        </w:rPr>
        <w:t>A</w:t>
      </w:r>
      <w:r>
        <w:rPr>
          <w:color w:val="000000"/>
          <w:spacing w:val="0"/>
          <w:w w:val="100"/>
          <w:position w:val="0"/>
          <w:sz w:val="24"/>
          <w:szCs w:val="24"/>
          <w:lang w:val="zh-TW" w:eastAsia="zh-TW" w:bidi="zh-TW"/>
        </w:rPr>
        <w:t>譯朝玲</w:t>
      </w:r>
      <w:r>
        <w:rPr>
          <w:color w:val="000000"/>
          <w:spacing w:val="0"/>
          <w:w w:val="100"/>
          <w:position w:val="0"/>
          <w:sz w:val="32"/>
          <w:szCs w:val="32"/>
          <w:lang w:val="en-US" w:eastAsia="en-US" w:bidi="en-US"/>
          <w:eastAsianLayout w:id="138" w:vert="on"/>
        </w:rPr>
        <w:t>all</w:t>
      </w:r>
      <w:r>
        <w:rPr>
          <w:color w:val="000000"/>
          <w:spacing w:val="0"/>
          <w:w w:val="100"/>
          <w:position w:val="0"/>
          <w:sz w:val="24"/>
          <w:szCs w:val="24"/>
          <w:lang w:val="zh-TW" w:eastAsia="zh-TW" w:bidi="zh-TW"/>
        </w:rPr>
        <w:t>凍關</w:t>
      </w:r>
      <w:r>
        <w:rPr>
          <w:color w:val="000000"/>
          <w:spacing w:val="0"/>
          <w:w w:val="100"/>
          <w:position w:val="0"/>
          <w:sz w:val="32"/>
          <w:szCs w:val="32"/>
          <w:lang w:val="zh-TW" w:eastAsia="zh-TW" w:bidi="zh-TW"/>
          <w:eastAsianLayout w:id="139" w:vert="on"/>
        </w:rPr>
        <w:t>2</w:t>
      </w:r>
      <w:r>
        <w:rPr>
          <w:color w:val="000000"/>
          <w:spacing w:val="0"/>
          <w:w w:val="100"/>
          <w:position w:val="0"/>
          <w:sz w:val="24"/>
          <w:szCs w:val="24"/>
          <w:lang w:val="zh-TW" w:eastAsia="zh-TW" w:bidi="zh-TW"/>
        </w:rPr>
        <w:t>曰眯串</w:t>
      </w:r>
      <w:r>
        <w:rPr>
          <w:color w:val="000000"/>
          <w:spacing w:val="0"/>
          <w:w w:val="100"/>
          <w:position w:val="0"/>
          <w:sz w:val="24"/>
          <w:szCs w:val="24"/>
          <w:lang w:val="en-US" w:eastAsia="en-US" w:bidi="en-US"/>
        </w:rPr>
        <w:t>W</w:t>
      </w:r>
      <w:r>
        <w:rPr>
          <w:color w:val="000000"/>
          <w:spacing w:val="0"/>
          <w:w w:val="100"/>
          <w:position w:val="0"/>
          <w:sz w:val="24"/>
          <w:szCs w:val="24"/>
          <w:lang w:val="zh-TW" w:eastAsia="zh-TW" w:bidi="zh-TW"/>
        </w:rPr>
        <w:t>河</w:t>
      </w:r>
      <w:r>
        <w:rPr>
          <w:color w:val="000000"/>
          <w:spacing w:val="0"/>
          <w:w w:val="100"/>
          <w:position w:val="0"/>
          <w:sz w:val="32"/>
          <w:szCs w:val="32"/>
          <w:lang w:val="en-US" w:eastAsia="en-US" w:bidi="en-US"/>
          <w:eastAsianLayout w:id="140" w:vert="on"/>
        </w:rPr>
        <w:t>S</w:t>
      </w:r>
      <w:r>
        <w:rPr>
          <w:color w:val="000000"/>
          <w:spacing w:val="0"/>
          <w:w w:val="100"/>
          <w:position w:val="0"/>
          <w:sz w:val="24"/>
          <w:szCs w:val="24"/>
          <w:lang w:val="zh-TW" w:eastAsia="zh-TW" w:bidi="zh-TW"/>
        </w:rPr>
        <w:t>調耳画。</w:t>
      </w:r>
    </w:p>
    <w:p>
      <w:pPr>
        <w:pStyle w:val="Style63"/>
        <w:keepNext/>
        <w:keepLines/>
        <w:framePr w:w="6855" w:h="11340" w:hRule="exact" w:wrap="none" w:hAnchor="page" w:x="736" w:y="1"/>
        <w:widowControl w:val="0"/>
        <w:shd w:val="clear" w:color="auto" w:fill="auto"/>
        <w:bidi w:val="0"/>
        <w:spacing w:before="0" w:after="0" w:line="240" w:lineRule="auto"/>
        <w:ind w:left="0" w:right="0" w:firstLine="960"/>
        <w:jc w:val="both"/>
        <w:textDirection w:val="tbRlV"/>
      </w:pPr>
      <w:bookmarkStart w:id="381" w:name="bookmark381"/>
      <w:bookmarkStart w:id="382" w:name="bookmark382"/>
      <w:bookmarkStart w:id="383" w:name="bookmark383"/>
      <w:r>
        <w:rPr>
          <w:color w:val="000000"/>
          <w:spacing w:val="0"/>
          <w:w w:val="100"/>
          <w:position w:val="0"/>
          <w:sz w:val="24"/>
          <w:szCs w:val="24"/>
          <w:lang w:val="zh-TW" w:eastAsia="zh-TW" w:bidi="zh-TW"/>
          <w:eastAsianLayout w:id="141" w:vert="on"/>
        </w:rPr>
        <w:t>•</w:t>
      </w:r>
      <w:r>
        <w:rPr>
          <w:color w:val="000000"/>
          <w:spacing w:val="0"/>
          <w:w w:val="100"/>
          <w:position w:val="0"/>
          <w:sz w:val="24"/>
          <w:szCs w:val="24"/>
          <w:lang w:val="zh-TW" w:eastAsia="zh-TW" w:bidi="zh-TW"/>
        </w:rPr>
        <w:t>演言</w:t>
      </w:r>
      <w:r>
        <w:rPr>
          <w:color w:val="000000"/>
          <w:spacing w:val="0"/>
          <w:w w:val="100"/>
          <w:position w:val="0"/>
          <w:lang w:val="en-US" w:eastAsia="en-US" w:bidi="en-US"/>
          <w:eastAsianLayout w:id="142" w:vert="on"/>
        </w:rPr>
        <w:t>5S</w:t>
      </w:r>
      <w:r>
        <w:rPr>
          <w:color w:val="000000"/>
          <w:spacing w:val="0"/>
          <w:w w:val="100"/>
          <w:position w:val="0"/>
          <w:lang w:val="en-US" w:eastAsia="en-US" w:bidi="en-US"/>
          <w:eastAsianLayout w:id="143" w:vert="on"/>
        </w:rPr>
        <w:t>DSF</w:t>
      </w:r>
      <w:bookmarkEnd w:id="381"/>
      <w:bookmarkEnd w:id="382"/>
      <w:bookmarkEnd w:id="383"/>
    </w:p>
    <w:p>
      <w:pPr>
        <w:pStyle w:val="Style138"/>
        <w:keepNext w:val="0"/>
        <w:keepLines w:val="0"/>
        <w:framePr w:w="6855" w:h="11340" w:hRule="exact" w:wrap="none" w:hAnchor="page" w:x="736" w:y="1"/>
        <w:widowControl w:val="0"/>
        <w:shd w:val="clear" w:color="auto" w:fill="auto"/>
        <w:bidi w:val="0"/>
        <w:spacing w:before="0" w:after="680" w:line="1320" w:lineRule="exact"/>
        <w:ind w:left="1420" w:right="0" w:hanging="20"/>
        <w:jc w:val="left"/>
        <w:textDirection w:val="tbRlV"/>
      </w:pPr>
      <w:r>
        <w:rPr>
          <w:color w:val="000000"/>
          <w:spacing w:val="0"/>
          <w:w w:val="100"/>
          <w:position w:val="0"/>
          <w:sz w:val="24"/>
          <w:szCs w:val="24"/>
          <w:lang w:val="zh-TW" w:eastAsia="zh-TW" w:bidi="zh-TW"/>
        </w:rPr>
        <w:t>海</w:t>
      </w:r>
      <w:r>
        <w:rPr>
          <w:i/>
          <w:iCs/>
          <w:color w:val="000000"/>
          <w:spacing w:val="0"/>
          <w:w w:val="100"/>
          <w:position w:val="0"/>
          <w:sz w:val="24"/>
          <w:szCs w:val="24"/>
          <w:lang w:val="en-US" w:eastAsia="en-US" w:bidi="en-US"/>
          <w:eastAsianLayout w:id="144" w:vert="on"/>
        </w:rPr>
        <w:t>§</w:t>
      </w:r>
      <w:r>
        <w:rPr>
          <w:i/>
          <w:iCs/>
          <w:color w:val="000000"/>
          <w:spacing w:val="0"/>
          <w:w w:val="100"/>
          <w:position w:val="0"/>
          <w:sz w:val="24"/>
          <w:szCs w:val="24"/>
          <w:lang w:val="en-US" w:eastAsia="en-US" w:bidi="en-US"/>
          <w:eastAsianLayout w:id="145" w:vert="on"/>
        </w:rPr>
        <w:t>s</w:t>
      </w:r>
      <w:r>
        <w:rPr>
          <w:i/>
          <w:iCs/>
          <w:color w:val="000000"/>
          <w:spacing w:val="0"/>
          <w:w w:val="100"/>
          <w:position w:val="0"/>
          <w:sz w:val="24"/>
          <w:szCs w:val="24"/>
          <w:lang w:val="en-US" w:eastAsia="en-US" w:bidi="en-US"/>
          <w:eastAsianLayout w:id="146" w:vert="on"/>
        </w:rPr>
        <w:t>^</w:t>
      </w:r>
      <w:r>
        <w:rPr>
          <w:i/>
          <w:iCs/>
          <w:color w:val="000000"/>
          <w:spacing w:val="0"/>
          <w:w w:val="100"/>
          <w:position w:val="0"/>
          <w:sz w:val="24"/>
          <w:szCs w:val="24"/>
          <w:lang w:val="en-US" w:eastAsia="en-US" w:bidi="en-US"/>
          <w:eastAsianLayout w:id="147" w:vert="on"/>
        </w:rPr>
        <w:t>s</w:t>
      </w:r>
      <w:r>
        <w:rPr>
          <w:i/>
          <w:iCs/>
          <w:color w:val="000000"/>
          <w:spacing w:val="0"/>
          <w:w w:val="100"/>
          <w:position w:val="0"/>
          <w:sz w:val="24"/>
          <w:szCs w:val="24"/>
          <w:lang w:val="en-US" w:eastAsia="en-US" w:bidi="en-US"/>
          <w:eastAsianLayout w:id="148" w:vert="on"/>
        </w:rPr>
        <w:t>^</w:t>
      </w:r>
      <w:r>
        <w:rPr>
          <w:i/>
          <w:iCs/>
          <w:color w:val="000000"/>
          <w:spacing w:val="0"/>
          <w:w w:val="100"/>
          <w:position w:val="0"/>
          <w:sz w:val="24"/>
          <w:szCs w:val="24"/>
          <w:lang w:val="en-US" w:eastAsia="en-US" w:bidi="en-US"/>
          <w:eastAsianLayout w:id="149" w:vert="on"/>
        </w:rPr>
        <w:t>s</w:t>
      </w:r>
      <w:r>
        <w:rPr>
          <w:i/>
          <w:iCs/>
          <w:color w:val="000000"/>
          <w:spacing w:val="0"/>
          <w:w w:val="100"/>
          <w:position w:val="0"/>
          <w:sz w:val="24"/>
          <w:szCs w:val="24"/>
          <w:vertAlign w:val="subscript"/>
          <w:lang w:val="en-US" w:eastAsia="en-US" w:bidi="en-US"/>
          <w:eastAsianLayout w:id="150" w:vert="on"/>
        </w:rPr>
        <w:t>o</w:t>
      </w:r>
      <w:r>
        <w:rPr>
          <w:i/>
          <w:iCs/>
          <w:color w:val="000000"/>
          <w:spacing w:val="0"/>
          <w:w w:val="100"/>
          <w:position w:val="0"/>
          <w:sz w:val="24"/>
          <w:szCs w:val="24"/>
          <w:vertAlign w:val="subscript"/>
          <w:lang w:val="en-US" w:eastAsia="en-US" w:bidi="en-US"/>
          <w:eastAsianLayout w:id="151" w:vert="on"/>
        </w:rPr>
        <w:t xml:space="preserve"> </w:t>
      </w:r>
      <w:r>
        <w:rPr>
          <w:i/>
          <w:iCs/>
          <w:color w:val="000000"/>
          <w:spacing w:val="0"/>
          <w:w w:val="100"/>
          <w:position w:val="0"/>
          <w:sz w:val="24"/>
          <w:szCs w:val="24"/>
          <w:lang w:val="en-US" w:eastAsia="en-US" w:bidi="en-US"/>
          <w:eastAsianLayout w:id="152" w:vert="on"/>
        </w:rPr>
        <w:t>s</w:t>
      </w:r>
      <w:r>
        <w:rPr>
          <w:i/>
          <w:iCs/>
          <w:color w:val="000000"/>
          <w:spacing w:val="0"/>
          <w:w w:val="100"/>
          <w:position w:val="0"/>
          <w:sz w:val="24"/>
          <w:szCs w:val="24"/>
          <w:lang w:val="en-US" w:eastAsia="en-US" w:bidi="en-US"/>
          <w:eastAsianLayout w:id="153" w:vert="on"/>
        </w:rPr>
        <w:t>s</w:t>
      </w:r>
      <w:r>
        <w:rPr>
          <w:i/>
          <w:iCs/>
          <w:color w:val="000000"/>
          <w:spacing w:val="0"/>
          <w:w w:val="100"/>
          <w:position w:val="0"/>
          <w:sz w:val="24"/>
          <w:szCs w:val="24"/>
          <w:lang w:val="en-US" w:eastAsia="en-US" w:bidi="en-US"/>
          <w:eastAsianLayout w:id="154" w:vert="on"/>
        </w:rPr>
        <w:t>s</w:t>
      </w:r>
      <w:r>
        <w:rPr>
          <w:i/>
          <w:iCs/>
          <w:color w:val="000000"/>
          <w:spacing w:val="0"/>
          <w:w w:val="100"/>
          <w:position w:val="0"/>
          <w:sz w:val="24"/>
          <w:szCs w:val="24"/>
          <w:lang w:val="en-US" w:eastAsia="en-US" w:bidi="en-US"/>
          <w:eastAsianLayout w:id="155" w:vert="on"/>
        </w:rPr>
        <w:t>s</w:t>
      </w:r>
      <w:r>
        <w:rPr>
          <w:i/>
          <w:iCs/>
          <w:color w:val="000000"/>
          <w:spacing w:val="0"/>
          <w:w w:val="100"/>
          <w:position w:val="0"/>
          <w:sz w:val="24"/>
          <w:szCs w:val="24"/>
          <w:lang w:val="en-US" w:eastAsia="en-US" w:bidi="en-US"/>
          <w:eastAsianLayout w:id="156" w:vert="on"/>
        </w:rPr>
        <w:t>^</w:t>
      </w:r>
      <w:r>
        <w:rPr>
          <w:i/>
          <w:iCs/>
          <w:color w:val="000000"/>
          <w:spacing w:val="0"/>
          <w:w w:val="100"/>
          <w:position w:val="0"/>
          <w:sz w:val="24"/>
          <w:szCs w:val="24"/>
          <w:lang w:val="en-US" w:eastAsia="en-US" w:bidi="en-US"/>
          <w:eastAsianLayout w:id="157" w:vert="on"/>
        </w:rPr>
        <w:t>s</w:t>
      </w:r>
      <w:r>
        <w:rPr>
          <w:i/>
          <w:iCs/>
          <w:color w:val="000000"/>
          <w:spacing w:val="0"/>
          <w:w w:val="100"/>
          <w:position w:val="0"/>
          <w:sz w:val="24"/>
          <w:szCs w:val="24"/>
          <w:lang w:val="en-US" w:eastAsia="en-US" w:bidi="en-US"/>
          <w:eastAsianLayout w:id="158" w:vert="on"/>
        </w:rPr>
        <w:t>,</w:t>
      </w:r>
      <w:r>
        <w:rPr>
          <w:color w:val="000000"/>
          <w:spacing w:val="0"/>
          <w:w w:val="100"/>
          <w:position w:val="0"/>
          <w:sz w:val="24"/>
          <w:szCs w:val="24"/>
          <w:lang w:val="zh-TW" w:eastAsia="zh-TW" w:bidi="zh-TW"/>
        </w:rPr>
        <w:t>回僚斗涔爆品冲</w:t>
      </w:r>
      <w:r>
        <w:rPr>
          <w:color w:val="000000"/>
          <w:spacing w:val="0"/>
          <w:w w:val="100"/>
          <w:position w:val="0"/>
          <w:sz w:val="24"/>
          <w:szCs w:val="24"/>
          <w:lang w:val="zh-TW" w:eastAsia="zh-TW" w:bidi="zh-TW"/>
          <w:eastAsianLayout w:id="159" w:vert="on"/>
        </w:rPr>
        <w:t>*</w:t>
      </w:r>
      <w:r>
        <w:rPr>
          <w:color w:val="000000"/>
          <w:spacing w:val="0"/>
          <w:w w:val="100"/>
          <w:position w:val="0"/>
          <w:sz w:val="24"/>
          <w:szCs w:val="24"/>
          <w:lang w:val="zh-TW" w:eastAsia="zh-TW" w:bidi="zh-TW"/>
        </w:rPr>
        <w:t>鄰回</w:t>
      </w:r>
      <w:r>
        <w:rPr>
          <w:color w:val="000000"/>
          <w:spacing w:val="0"/>
          <w:w w:val="100"/>
          <w:position w:val="0"/>
          <w:sz w:val="24"/>
          <w:szCs w:val="24"/>
          <w:lang w:val="zh-TW" w:eastAsia="zh-TW" w:bidi="zh-TW"/>
          <w:eastAsianLayout w:id="160" w:vert="on"/>
        </w:rPr>
        <w:t>®</w:t>
      </w:r>
      <w:r>
        <w:rPr>
          <w:color w:val="000000"/>
          <w:spacing w:val="0"/>
          <w:w w:val="100"/>
          <w:position w:val="0"/>
          <w:sz w:val="24"/>
          <w:szCs w:val="24"/>
          <w:lang w:val="zh-TW" w:eastAsia="zh-TW" w:bidi="zh-TW"/>
        </w:rPr>
        <w:t>。</w:t>
      </w:r>
    </w:p>
    <w:p>
      <w:pPr>
        <w:pStyle w:val="Style138"/>
        <w:keepNext w:val="0"/>
        <w:keepLines w:val="0"/>
        <w:framePr w:w="6855" w:h="11340" w:hRule="exact" w:wrap="none" w:hAnchor="page" w:x="736" w:y="1"/>
        <w:widowControl w:val="0"/>
        <w:shd w:val="clear" w:color="auto" w:fill="auto"/>
        <w:bidi w:val="0"/>
        <w:spacing w:before="0" w:after="600" w:line="240" w:lineRule="auto"/>
        <w:ind w:left="0" w:right="0" w:firstLine="960"/>
        <w:jc w:val="left"/>
        <w:textDirection w:val="tbRlV"/>
      </w:pPr>
      <w:r>
        <w:rPr>
          <w:color w:val="000000"/>
          <w:spacing w:val="0"/>
          <w:w w:val="100"/>
          <w:position w:val="0"/>
          <w:sz w:val="24"/>
          <w:szCs w:val="24"/>
          <w:lang w:val="en-US" w:eastAsia="en-US" w:bidi="en-US"/>
          <w:eastAsianLayout w:id="161" w:vert="on"/>
        </w:rPr>
        <w:t>•</w:t>
      </w:r>
    </w:p>
    <w:p>
      <w:pPr>
        <w:pStyle w:val="Style138"/>
        <w:keepNext w:val="0"/>
        <w:keepLines w:val="0"/>
        <w:framePr w:w="6855" w:h="11340" w:hRule="exact" w:wrap="none" w:hAnchor="page" w:x="736" w:y="1"/>
        <w:widowControl w:val="0"/>
        <w:shd w:val="clear" w:color="auto" w:fill="auto"/>
        <w:bidi w:val="0"/>
        <w:spacing w:before="0" w:after="600" w:line="240" w:lineRule="auto"/>
        <w:ind w:left="1400" w:right="0" w:firstLine="0"/>
        <w:jc w:val="left"/>
        <w:textDirection w:val="tbRlV"/>
      </w:pPr>
      <w:r>
        <w:rPr>
          <w:color w:val="000000"/>
          <w:spacing w:val="0"/>
          <w:w w:val="100"/>
          <w:position w:val="0"/>
          <w:sz w:val="24"/>
          <w:szCs w:val="24"/>
          <w:lang w:val="zh-TW" w:eastAsia="zh-TW" w:bidi="zh-TW"/>
        </w:rPr>
        <w:t>価国耳画</w:t>
      </w:r>
      <w:r>
        <w:rPr>
          <w:color w:val="000000"/>
          <w:spacing w:val="0"/>
          <w:w w:val="100"/>
          <w:position w:val="0"/>
          <w:sz w:val="32"/>
          <w:szCs w:val="32"/>
          <w:lang w:val="en-US" w:eastAsia="en-US" w:bidi="en-US"/>
          <w:eastAsianLayout w:id="162" w:vert="on"/>
        </w:rPr>
        <w:t>s-</w:t>
      </w:r>
      <w:r>
        <w:rPr>
          <w:color w:val="000000"/>
          <w:spacing w:val="0"/>
          <w:w w:val="100"/>
          <w:position w:val="0"/>
          <w:sz w:val="32"/>
          <w:szCs w:val="32"/>
          <w:lang w:val="en-US" w:eastAsia="en-US" w:bidi="en-US"/>
          <w:eastAsianLayout w:id="163" w:vert="on"/>
        </w:rPr>
        <w:t>s</w:t>
      </w:r>
      <w:r>
        <w:rPr>
          <w:color w:val="000000"/>
          <w:spacing w:val="0"/>
          <w:w w:val="100"/>
          <w:position w:val="0"/>
          <w:sz w:val="32"/>
          <w:szCs w:val="32"/>
          <w:lang w:val="en-US" w:eastAsia="en-US" w:bidi="en-US"/>
          <w:eastAsianLayout w:id="164" w:vert="on"/>
        </w:rPr>
        <w:t>^</w:t>
      </w:r>
      <w:r>
        <w:rPr>
          <w:color w:val="000000"/>
          <w:spacing w:val="0"/>
          <w:w w:val="100"/>
          <w:position w:val="0"/>
          <w:sz w:val="32"/>
          <w:szCs w:val="32"/>
          <w:lang w:val="en-US" w:eastAsia="en-US" w:bidi="en-US"/>
          <w:eastAsianLayout w:id="165" w:vert="on"/>
        </w:rPr>
        <w:t>s</w:t>
      </w:r>
      <w:r>
        <w:rPr>
          <w:color w:val="000000"/>
          <w:spacing w:val="0"/>
          <w:w w:val="100"/>
          <w:position w:val="0"/>
          <w:sz w:val="24"/>
          <w:szCs w:val="24"/>
          <w:lang w:val="zh-TW" w:eastAsia="zh-TW" w:bidi="zh-TW"/>
        </w:rPr>
        <w:t>丑</w:t>
      </w:r>
      <w:r>
        <w:rPr>
          <w:color w:val="000000"/>
          <w:spacing w:val="0"/>
          <w:w w:val="100"/>
          <w:position w:val="0"/>
          <w:sz w:val="32"/>
          <w:szCs w:val="32"/>
          <w:lang w:val="en-US" w:eastAsia="en-US" w:bidi="en-US"/>
          <w:eastAsianLayout w:id="166" w:vert="on"/>
        </w:rPr>
        <w:t>F</w:t>
      </w:r>
      <w:r>
        <w:rPr>
          <w:color w:val="000000"/>
          <w:spacing w:val="0"/>
          <w:w w:val="100"/>
          <w:position w:val="0"/>
          <w:sz w:val="32"/>
          <w:szCs w:val="32"/>
          <w:lang w:val="en-US" w:eastAsia="en-US" w:bidi="en-US"/>
          <w:eastAsianLayout w:id="167" w:vert="on"/>
        </w:rPr>
        <w:t>*</w:t>
      </w:r>
      <w:r>
        <w:rPr>
          <w:color w:val="000000"/>
          <w:spacing w:val="0"/>
          <w:w w:val="100"/>
          <w:position w:val="0"/>
          <w:sz w:val="32"/>
          <w:szCs w:val="32"/>
          <w:lang w:val="en-US" w:eastAsia="en-US" w:bidi="en-US"/>
          <w:eastAsianLayout w:id="168" w:vert="on"/>
        </w:rPr>
        <w:t>M</w:t>
      </w:r>
      <w:r>
        <w:rPr>
          <w:color w:val="000000"/>
          <w:spacing w:val="0"/>
          <w:w w:val="100"/>
          <w:position w:val="0"/>
          <w:sz w:val="32"/>
          <w:szCs w:val="32"/>
          <w:lang w:val="en-US" w:eastAsia="en-US" w:bidi="en-US"/>
          <w:eastAsianLayout w:id="169" w:vert="on"/>
        </w:rPr>
        <w:t>4</w:t>
      </w:r>
      <w:r>
        <w:rPr>
          <w:color w:val="000000"/>
          <w:spacing w:val="0"/>
          <w:w w:val="100"/>
          <w:position w:val="0"/>
          <w:sz w:val="24"/>
          <w:szCs w:val="24"/>
          <w:lang w:val="zh-TW" w:eastAsia="zh-TW" w:bidi="zh-TW"/>
        </w:rPr>
        <w:t>淳収</w:t>
      </w:r>
      <w:r>
        <w:rPr>
          <w:color w:val="000000"/>
          <w:spacing w:val="0"/>
          <w:w w:val="100"/>
          <w:position w:val="0"/>
          <w:sz w:val="24"/>
          <w:szCs w:val="24"/>
          <w:lang w:val="en-US" w:eastAsia="en-US" w:bidi="en-US"/>
        </w:rPr>
        <w:t>FA</w:t>
      </w:r>
      <w:r>
        <w:rPr>
          <w:color w:val="000000"/>
          <w:spacing w:val="0"/>
          <w:w w:val="100"/>
          <w:position w:val="0"/>
          <w:sz w:val="24"/>
          <w:szCs w:val="24"/>
          <w:lang w:val="zh-TW" w:eastAsia="zh-TW" w:bidi="zh-TW"/>
        </w:rPr>
        <w:t>遊。</w:t>
      </w:r>
    </w:p>
    <w:p>
      <w:pPr>
        <w:pStyle w:val="Style138"/>
        <w:keepNext w:val="0"/>
        <w:keepLines w:val="0"/>
        <w:framePr w:w="6855" w:h="11340" w:hRule="exact" w:wrap="none" w:hAnchor="page" w:x="736" w:y="1"/>
        <w:widowControl w:val="0"/>
        <w:shd w:val="clear" w:color="auto" w:fill="auto"/>
        <w:bidi w:val="0"/>
        <w:spacing w:before="0" w:after="600" w:line="240" w:lineRule="auto"/>
        <w:ind w:left="0" w:right="0" w:firstLine="960"/>
        <w:jc w:val="left"/>
        <w:textDirection w:val="tbRlV"/>
      </w:pPr>
      <w:r>
        <w:rPr>
          <w:color w:val="000000"/>
          <w:spacing w:val="0"/>
          <w:w w:val="100"/>
          <w:position w:val="0"/>
          <w:sz w:val="24"/>
          <w:szCs w:val="24"/>
          <w:lang w:val="zh-TW" w:eastAsia="zh-TW" w:bidi="zh-TW"/>
          <w:eastAsianLayout w:id="170" w:vert="on"/>
        </w:rPr>
        <w:t>•</w:t>
      </w:r>
      <w:r>
        <w:rPr>
          <w:color w:val="000000"/>
          <w:spacing w:val="0"/>
          <w:w w:val="100"/>
          <w:position w:val="0"/>
          <w:sz w:val="24"/>
          <w:szCs w:val="24"/>
          <w:lang w:val="zh-TW" w:eastAsia="zh-TW" w:bidi="zh-TW"/>
        </w:rPr>
        <w:t>牌如亨両</w:t>
      </w:r>
    </w:p>
    <w:p>
      <w:pPr>
        <w:pStyle w:val="Style138"/>
        <w:keepNext w:val="0"/>
        <w:keepLines w:val="0"/>
        <w:framePr w:w="6855" w:h="11340" w:hRule="exact" w:wrap="none" w:hAnchor="page" w:x="736" w:y="1"/>
        <w:widowControl w:val="0"/>
        <w:shd w:val="clear" w:color="auto" w:fill="auto"/>
        <w:bidi w:val="0"/>
        <w:spacing w:before="0" w:after="600" w:line="240" w:lineRule="auto"/>
        <w:ind w:left="1400" w:right="0" w:firstLine="0"/>
        <w:jc w:val="left"/>
        <w:textDirection w:val="tbRlV"/>
      </w:pPr>
      <w:r>
        <w:rPr>
          <w:i/>
          <w:iCs/>
          <w:color w:val="000000"/>
          <w:spacing w:val="0"/>
          <w:w w:val="100"/>
          <w:position w:val="0"/>
          <w:sz w:val="24"/>
          <w:szCs w:val="24"/>
          <w:lang w:val="en-US" w:eastAsia="en-US" w:bidi="en-US"/>
          <w:eastAsianLayout w:id="171" w:vert="on"/>
        </w:rPr>
        <w:t>^</w:t>
      </w:r>
      <w:r>
        <w:rPr>
          <w:i/>
          <w:iCs/>
          <w:color w:val="000000"/>
          <w:spacing w:val="0"/>
          <w:w w:val="100"/>
          <w:position w:val="0"/>
          <w:sz w:val="24"/>
          <w:szCs w:val="24"/>
          <w:lang w:val="en-US" w:eastAsia="en-US" w:bidi="en-US"/>
          <w:eastAsianLayout w:id="172" w:vert="on"/>
        </w:rPr>
        <w:t>3</w:t>
      </w:r>
      <w:r>
        <w:rPr>
          <w:i/>
          <w:iCs/>
          <w:color w:val="000000"/>
          <w:spacing w:val="0"/>
          <w:w w:val="100"/>
          <w:position w:val="0"/>
          <w:sz w:val="24"/>
          <w:szCs w:val="24"/>
          <w:lang w:val="en-US" w:eastAsia="en-US" w:bidi="en-US"/>
          <w:eastAsianLayout w:id="173" w:vert="on"/>
        </w:rPr>
        <w:t>^</w:t>
      </w:r>
      <w:r>
        <w:rPr>
          <w:i/>
          <w:iCs/>
          <w:color w:val="000000"/>
          <w:spacing w:val="0"/>
          <w:w w:val="100"/>
          <w:position w:val="0"/>
          <w:sz w:val="24"/>
          <w:szCs w:val="24"/>
          <w:lang w:val="en-US" w:eastAsia="en-US" w:bidi="en-US"/>
          <w:eastAsianLayout w:id="174" w:vert="on"/>
        </w:rPr>
        <w:t>s</w:t>
      </w:r>
      <w:r>
        <w:rPr>
          <w:i/>
          <w:iCs/>
          <w:color w:val="000000"/>
          <w:spacing w:val="0"/>
          <w:w w:val="100"/>
          <w:position w:val="0"/>
          <w:sz w:val="24"/>
          <w:szCs w:val="24"/>
          <w:lang w:val="en-US" w:eastAsia="en-US" w:bidi="en-US"/>
          <w:eastAsianLayout w:id="175" w:vert="on"/>
        </w:rPr>
        <w:t>n</w:t>
      </w:r>
      <w:r>
        <w:rPr>
          <w:i/>
          <w:iCs/>
          <w:color w:val="000000"/>
          <w:spacing w:val="0"/>
          <w:w w:val="100"/>
          <w:position w:val="0"/>
          <w:sz w:val="24"/>
          <w:szCs w:val="24"/>
          <w:lang w:val="en-US" w:eastAsia="en-US" w:bidi="en-US"/>
          <w:eastAsianLayout w:id="176" w:vert="on"/>
        </w:rPr>
        <w:t>s</w:t>
      </w:r>
      <w:r>
        <w:rPr>
          <w:i/>
          <w:iCs/>
          <w:color w:val="000000"/>
          <w:spacing w:val="0"/>
          <w:w w:val="100"/>
          <w:position w:val="0"/>
          <w:sz w:val="24"/>
          <w:szCs w:val="24"/>
          <w:vertAlign w:val="subscript"/>
          <w:lang w:val="en-US" w:eastAsia="en-US" w:bidi="en-US"/>
          <w:eastAsianLayout w:id="177" w:vert="on"/>
        </w:rPr>
        <w:t>o</w:t>
      </w:r>
    </w:p>
    <w:p>
      <w:pPr>
        <w:pStyle w:val="Style138"/>
        <w:keepNext w:val="0"/>
        <w:keepLines w:val="0"/>
        <w:framePr w:w="6855" w:h="11340" w:hRule="exact" w:wrap="none" w:hAnchor="page" w:x="736" w:y="1"/>
        <w:widowControl w:val="0"/>
        <w:shd w:val="clear" w:color="auto" w:fill="auto"/>
        <w:bidi w:val="0"/>
        <w:spacing w:before="0" w:after="0" w:line="240" w:lineRule="auto"/>
        <w:ind w:left="0" w:right="0" w:firstLine="0"/>
        <w:jc w:val="both"/>
        <w:textDirection w:val="tbRlV"/>
      </w:pPr>
      <w:r>
        <w:rPr>
          <w:i/>
          <w:iCs/>
          <w:color w:val="000000"/>
          <w:spacing w:val="0"/>
          <w:w w:val="100"/>
          <w:position w:val="0"/>
          <w:sz w:val="24"/>
          <w:szCs w:val="24"/>
          <w:lang w:val="en-US" w:eastAsia="en-US" w:bidi="en-US"/>
          <w:eastAsianLayout w:id="178" w:vert="on"/>
        </w:rPr>
        <w:t>^</w:t>
      </w:r>
      <w:r>
        <w:rPr>
          <w:i/>
          <w:iCs/>
          <w:color w:val="000000"/>
          <w:spacing w:val="0"/>
          <w:w w:val="100"/>
          <w:position w:val="0"/>
          <w:sz w:val="24"/>
          <w:szCs w:val="24"/>
          <w:lang w:val="en-US" w:eastAsia="en-US" w:bidi="en-US"/>
          <w:eastAsianLayout w:id="179" w:vert="on"/>
        </w:rPr>
        <w:t>s</w:t>
      </w:r>
      <w:r>
        <w:rPr>
          <w:i/>
          <w:iCs/>
          <w:color w:val="000000"/>
          <w:spacing w:val="0"/>
          <w:w w:val="100"/>
          <w:position w:val="0"/>
          <w:sz w:val="24"/>
          <w:szCs w:val="24"/>
          <w:lang w:val="en-US" w:eastAsia="en-US" w:bidi="en-US"/>
          <w:eastAsianLayout w:id="180" w:vert="on"/>
        </w:rPr>
        <w:t>^</w:t>
      </w:r>
      <w:r>
        <w:rPr>
          <w:i/>
          <w:iCs/>
          <w:color w:val="000000"/>
          <w:spacing w:val="0"/>
          <w:w w:val="100"/>
          <w:position w:val="0"/>
          <w:sz w:val="24"/>
          <w:szCs w:val="24"/>
          <w:lang w:val="en-US" w:eastAsia="en-US" w:bidi="en-US"/>
          <w:eastAsianLayout w:id="181" w:vert="on"/>
        </w:rPr>
        <w:t>s</w:t>
      </w:r>
      <w:r>
        <w:rPr>
          <w:i/>
          <w:iCs/>
          <w:color w:val="000000"/>
          <w:spacing w:val="0"/>
          <w:w w:val="100"/>
          <w:position w:val="0"/>
          <w:sz w:val="24"/>
          <w:szCs w:val="24"/>
          <w:lang w:val="en-US" w:eastAsia="en-US" w:bidi="en-US"/>
          <w:eastAsianLayout w:id="182" w:vert="on"/>
        </w:rPr>
        <w:t>s</w:t>
      </w:r>
      <w:r>
        <w:rPr>
          <w:i/>
          <w:iCs/>
          <w:color w:val="000000"/>
          <w:spacing w:val="0"/>
          <w:w w:val="100"/>
          <w:position w:val="0"/>
          <w:sz w:val="24"/>
          <w:szCs w:val="24"/>
          <w:lang w:val="en-US" w:eastAsia="en-US" w:bidi="en-US"/>
          <w:eastAsianLayout w:id="183" w:vert="on"/>
        </w:rPr>
        <w:t>s</w:t>
      </w:r>
      <w:r>
        <w:rPr>
          <w:i/>
          <w:iCs/>
          <w:color w:val="000000"/>
          <w:spacing w:val="0"/>
          <w:w w:val="100"/>
          <w:position w:val="0"/>
          <w:sz w:val="24"/>
          <w:szCs w:val="24"/>
          <w:lang w:val="en-US" w:eastAsia="en-US" w:bidi="en-US"/>
          <w:eastAsianLayout w:id="184" w:vert="on"/>
        </w:rPr>
        <w:t>s</w:t>
      </w:r>
      <w:r>
        <w:rPr>
          <w:i/>
          <w:iCs/>
          <w:color w:val="000000"/>
          <w:spacing w:val="0"/>
          <w:w w:val="100"/>
          <w:position w:val="0"/>
          <w:sz w:val="24"/>
          <w:szCs w:val="24"/>
          <w:lang w:val="en-US" w:eastAsia="en-US" w:bidi="en-US"/>
          <w:eastAsianLayout w:id="185" w:vert="on"/>
        </w:rPr>
        <w:t>s</w:t>
      </w:r>
      <w:r>
        <w:rPr>
          <w:i/>
          <w:iCs/>
          <w:color w:val="000000"/>
          <w:spacing w:val="0"/>
          <w:w w:val="100"/>
          <w:position w:val="0"/>
          <w:sz w:val="24"/>
          <w:szCs w:val="24"/>
          <w:lang w:val="en-US" w:eastAsia="en-US" w:bidi="en-US"/>
          <w:eastAsianLayout w:id="186" w:vert="on"/>
        </w:rPr>
        <w:t>s</w:t>
      </w:r>
      <w:r>
        <w:rPr>
          <w:i/>
          <w:iCs/>
          <w:color w:val="000000"/>
          <w:spacing w:val="0"/>
          <w:w w:val="100"/>
          <w:position w:val="0"/>
          <w:sz w:val="24"/>
          <w:szCs w:val="24"/>
          <w:lang w:val="en-US" w:eastAsia="en-US" w:bidi="en-US"/>
          <w:eastAsianLayout w:id="187" w:vert="on"/>
        </w:rPr>
        <w:t>.</w:t>
      </w:r>
      <w:r>
        <w:rPr>
          <w:i/>
          <w:iCs/>
          <w:color w:val="000000"/>
          <w:spacing w:val="0"/>
          <w:w w:val="100"/>
          <w:position w:val="0"/>
          <w:sz w:val="24"/>
          <w:szCs w:val="24"/>
          <w:lang w:val="en-US" w:eastAsia="en-US" w:bidi="en-US"/>
          <w:eastAsianLayout w:id="188" w:vert="on"/>
        </w:rPr>
        <w:t xml:space="preserve"> </w:t>
      </w:r>
      <w:r>
        <w:rPr>
          <w:i/>
          <w:iCs/>
          <w:color w:val="000000"/>
          <w:spacing w:val="0"/>
          <w:w w:val="100"/>
          <w:position w:val="0"/>
          <w:sz w:val="24"/>
          <w:szCs w:val="24"/>
          <w:lang w:val="en-US" w:eastAsia="en-US" w:bidi="en-US"/>
          <w:eastAsianLayout w:id="189" w:vert="on"/>
        </w:rPr>
        <w:t>S</w:t>
      </w:r>
      <w:r>
        <w:rPr>
          <w:i/>
          <w:iCs/>
          <w:color w:val="000000"/>
          <w:spacing w:val="0"/>
          <w:w w:val="100"/>
          <w:position w:val="0"/>
          <w:sz w:val="24"/>
          <w:szCs w:val="24"/>
          <w:lang w:val="en-US" w:eastAsia="en-US" w:bidi="en-US"/>
          <w:eastAsianLayout w:id="190" w:vert="on"/>
        </w:rPr>
        <w:t>I</w:t>
      </w:r>
      <w:r>
        <w:rPr>
          <w:i/>
          <w:iCs/>
          <w:color w:val="000000"/>
          <w:spacing w:val="0"/>
          <w:w w:val="100"/>
          <w:position w:val="0"/>
          <w:sz w:val="24"/>
          <w:szCs w:val="24"/>
          <w:lang w:val="en-US" w:eastAsia="en-US" w:bidi="en-US"/>
          <w:eastAsianLayout w:id="191" w:vert="on"/>
        </w:rPr>
        <w:t>S</w:t>
      </w:r>
      <w:r>
        <w:rPr>
          <w:i/>
          <w:iCs/>
          <w:color w:val="000000"/>
          <w:spacing w:val="0"/>
          <w:w w:val="100"/>
          <w:position w:val="0"/>
          <w:sz w:val="24"/>
          <w:szCs w:val="24"/>
          <w:lang w:val="en-US" w:eastAsia="en-US" w:bidi="en-US"/>
          <w:eastAsianLayout w:id="192" w:vert="on"/>
        </w:rPr>
        <w:t>^</w:t>
      </w:r>
      <w:r>
        <w:rPr>
          <w:i/>
          <w:iCs/>
          <w:color w:val="000000"/>
          <w:spacing w:val="0"/>
          <w:w w:val="100"/>
          <w:position w:val="0"/>
          <w:sz w:val="24"/>
          <w:szCs w:val="24"/>
          <w:lang w:val="en-US" w:eastAsia="en-US" w:bidi="en-US"/>
          <w:eastAsianLayout w:id="193" w:vert="on"/>
        </w:rPr>
        <w:t>S</w:t>
      </w:r>
      <w:r>
        <w:rPr>
          <w:i/>
          <w:iCs/>
          <w:color w:val="000000"/>
          <w:spacing w:val="0"/>
          <w:w w:val="100"/>
          <w:position w:val="0"/>
          <w:sz w:val="24"/>
          <w:szCs w:val="24"/>
          <w:lang w:val="en-US" w:eastAsia="en-US" w:bidi="en-US"/>
          <w:eastAsianLayout w:id="194" w:vert="on"/>
        </w:rPr>
        <w:t>S</w:t>
      </w:r>
      <w:r>
        <w:rPr>
          <w:i/>
          <w:iCs/>
          <w:color w:val="000000"/>
          <w:spacing w:val="0"/>
          <w:w w:val="100"/>
          <w:position w:val="0"/>
          <w:sz w:val="24"/>
          <w:szCs w:val="24"/>
          <w:lang w:val="en-US" w:eastAsia="en-US" w:bidi="en-US"/>
          <w:eastAsianLayout w:id="195" w:vert="on"/>
        </w:rPr>
        <w:t>^</w:t>
      </w:r>
      <w:r>
        <w:rPr>
          <w:i/>
          <w:iCs/>
          <w:color w:val="000000"/>
          <w:spacing w:val="0"/>
          <w:w w:val="100"/>
          <w:position w:val="0"/>
          <w:sz w:val="24"/>
          <w:szCs w:val="24"/>
          <w:lang w:val="en-US" w:eastAsia="en-US" w:bidi="en-US"/>
          <w:eastAsianLayout w:id="196" w:vert="on"/>
        </w:rPr>
        <w:t>S</w:t>
      </w:r>
      <w:r>
        <w:rPr>
          <w:i/>
          <w:iCs/>
          <w:color w:val="000000"/>
          <w:spacing w:val="0"/>
          <w:w w:val="100"/>
          <w:position w:val="0"/>
          <w:sz w:val="24"/>
          <w:szCs w:val="24"/>
          <w:lang w:val="en-US" w:eastAsia="en-US" w:bidi="en-US"/>
          <w:eastAsianLayout w:id="197" w:vert="on"/>
        </w:rPr>
        <w:t>.</w:t>
      </w:r>
      <w:r>
        <w:rPr>
          <w:i/>
          <w:iCs/>
          <w:color w:val="000000"/>
          <w:spacing w:val="0"/>
          <w:w w:val="100"/>
          <w:position w:val="0"/>
          <w:sz w:val="24"/>
          <w:szCs w:val="24"/>
          <w:lang w:val="en-US" w:eastAsia="en-US" w:bidi="en-US"/>
          <w:eastAsianLayout w:id="198" w:vert="on"/>
        </w:rPr>
        <w:t xml:space="preserve"> </w:t>
      </w:r>
      <w:r>
        <w:rPr>
          <w:i/>
          <w:iCs/>
          <w:color w:val="000000"/>
          <w:spacing w:val="0"/>
          <w:w w:val="100"/>
          <w:position w:val="0"/>
          <w:sz w:val="24"/>
          <w:szCs w:val="24"/>
          <w:lang w:val="en-US" w:eastAsia="en-US" w:bidi="en-US"/>
          <w:eastAsianLayout w:id="199" w:vert="on"/>
        </w:rPr>
        <w:t>s</w:t>
      </w:r>
      <w:r>
        <w:rPr>
          <w:i/>
          <w:iCs/>
          <w:color w:val="000000"/>
          <w:spacing w:val="0"/>
          <w:w w:val="100"/>
          <w:position w:val="0"/>
          <w:sz w:val="24"/>
          <w:szCs w:val="24"/>
          <w:lang w:val="en-US" w:eastAsia="en-US" w:bidi="en-US"/>
          <w:eastAsianLayout w:id="200" w:vert="on"/>
        </w:rPr>
        <w:t>&amp;</w:t>
      </w:r>
      <w:r>
        <w:rPr>
          <w:i/>
          <w:iCs/>
          <w:color w:val="000000"/>
          <w:spacing w:val="0"/>
          <w:w w:val="100"/>
          <w:position w:val="0"/>
          <w:sz w:val="24"/>
          <w:szCs w:val="24"/>
          <w:lang w:val="en-US" w:eastAsia="en-US" w:bidi="en-US"/>
          <w:eastAsianLayout w:id="201" w:vert="on"/>
        </w:rPr>
        <w:t>s</w:t>
      </w:r>
      <w:r>
        <w:rPr>
          <w:i/>
          <w:iCs/>
          <w:color w:val="000000"/>
          <w:spacing w:val="0"/>
          <w:w w:val="100"/>
          <w:position w:val="0"/>
          <w:sz w:val="24"/>
          <w:szCs w:val="24"/>
          <w:lang w:val="en-US" w:eastAsia="en-US" w:bidi="en-US"/>
          <w:eastAsianLayout w:id="202" w:vert="on"/>
        </w:rPr>
        <w:t>s</w:t>
      </w:r>
      <w:r>
        <w:rPr>
          <w:i/>
          <w:iCs/>
          <w:color w:val="000000"/>
          <w:spacing w:val="0"/>
          <w:w w:val="100"/>
          <w:position w:val="0"/>
          <w:sz w:val="24"/>
          <w:szCs w:val="24"/>
          <w:lang w:val="en-US" w:eastAsia="en-US" w:bidi="en-US"/>
          <w:eastAsianLayout w:id="203" w:vert="on"/>
        </w:rPr>
        <w:t>s</w:t>
      </w:r>
      <w:r>
        <w:rPr>
          <w:i/>
          <w:iCs/>
          <w:color w:val="000000"/>
          <w:spacing w:val="0"/>
          <w:w w:val="100"/>
          <w:position w:val="0"/>
          <w:sz w:val="24"/>
          <w:szCs w:val="24"/>
          <w:lang w:val="en-US" w:eastAsia="en-US" w:bidi="en-US"/>
          <w:eastAsianLayout w:id="204" w:vert="on"/>
        </w:rPr>
        <w:t>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pgSz w:w="15840" w:h="12240" w:orient="landscape"/>
          <w:pgMar w:top="390" w:right="975" w:bottom="310" w:left="735" w:header="0" w:footer="3" w:gutter="0"/>
          <w:cols w:space="720"/>
          <w:noEndnote/>
          <w:rtlGutter w:val="0"/>
          <w:docGrid w:linePitch="360"/>
        </w:sectPr>
      </w:pP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费，同时还可能会邀请他人，或是升级至更高的版本；作为一名付费客户，他可能会遇到一 些技术问题：最终，他选择不再使用这一服务。此时我们便可得知，他在整个生命周期中为 公司贡献了多少营收。</w:t>
      </w:r>
    </w:p>
    <w:p>
      <w:pPr>
        <w:pStyle w:val="Style8"/>
        <w:keepNext w:val="0"/>
        <w:keepLines w:val="0"/>
        <w:widowControl w:val="0"/>
        <w:shd w:val="clear" w:color="auto" w:fill="auto"/>
        <w:bidi w:val="0"/>
        <w:spacing w:before="0" w:after="240" w:line="382" w:lineRule="exact"/>
        <w:ind w:left="0" w:right="0" w:firstLine="0"/>
        <w:jc w:val="both"/>
      </w:pPr>
      <w:r>
        <w:rPr>
          <w:color w:val="000000"/>
          <w:spacing w:val="0"/>
          <w:w w:val="100"/>
          <w:position w:val="0"/>
        </w:rPr>
        <w:t>用这样一种方式描述客户的生命周期，对理解公司的关键指标很有帮助。精益创业法的好处 就在这里，它首先让你明白哪方面的业务是最有风险的，然后再努力改善代表这一风险 的指标。</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但该方法并非在所有情况下都行得通。转化率只有在转化基数存在时才可以衡量，如果压根 就没有用户选择付费，也就无转化率可言。病毒性也只有当付费客户邀请好友时才可以得到 量化。如果产品需要很大的用户基数才能体现出其价值，则在用户量很小的情况下可能无法 对黏性进行衡量。这就意味着你必须了解风险在那里，再一件件地按优先级把业务提升到 风险可以被量化和分析的程度。</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继续以前面假想的公司为例。该公司不确定用户是否愿意长期使用自身产品，这对</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 而言通常是一个很好的关注点，因为产品很难有第二次机会来改变用户的第一印象，并且需 要用户的长期使用才能创造自身价值。换言之，公司关注的是用户黏性。</w:t>
      </w:r>
    </w:p>
    <w:p>
      <w:pPr>
        <w:pStyle w:val="Style8"/>
        <w:keepNext w:val="0"/>
        <w:keepLines w:val="0"/>
        <w:widowControl w:val="0"/>
        <w:shd w:val="clear" w:color="auto" w:fill="auto"/>
        <w:bidi w:val="0"/>
        <w:spacing w:before="0" w:after="240" w:line="375" w:lineRule="exact"/>
        <w:ind w:left="0" w:right="0" w:firstLine="0"/>
        <w:jc w:val="both"/>
        <w:sectPr>
          <w:footnotePr>
            <w:pos w:val="pageBottom"/>
            <w:numFmt w:val="decimal"/>
            <w:numRestart w:val="continuous"/>
          </w:footnotePr>
          <w:pgSz w:w="12240" w:h="15840"/>
          <w:pgMar w:top="300" w:right="435" w:bottom="300" w:left="390" w:header="0" w:footer="3" w:gutter="0"/>
          <w:cols w:space="720"/>
          <w:noEndnote/>
          <w:rtlGutter w:val="0"/>
          <w:docGrid w:linePitch="360"/>
        </w:sectPr>
      </w:pPr>
      <w:r>
        <w:rPr>
          <w:color w:val="000000"/>
          <w:spacing w:val="0"/>
          <w:w w:val="100"/>
          <w:position w:val="0"/>
        </w:rPr>
        <w:t>当然，该假想公司也需要转化一些付费用户（因此也需要一些吸引人眼球的手段），但只要 够测试黏性即可。早期用户的获取可通过口碑、直销或社交网络的方式来实现。该阶段可 能还不需要任何完备且自动的市场营销方案。</w:t>
      </w:r>
    </w:p>
    <w:p>
      <w:pPr>
        <w:pStyle w:val="Style48"/>
        <w:keepNext/>
        <w:keepLines/>
        <w:widowControl w:val="0"/>
        <w:shd w:val="clear" w:color="auto" w:fill="auto"/>
        <w:bidi w:val="0"/>
        <w:spacing w:before="0" w:after="260" w:line="240" w:lineRule="auto"/>
        <w:ind w:left="0" w:right="0" w:firstLine="500"/>
        <w:jc w:val="both"/>
      </w:pPr>
      <w:bookmarkStart w:id="384" w:name="bookmark384"/>
      <w:bookmarkStart w:id="385" w:name="bookmark385"/>
      <w:bookmarkStart w:id="386" w:name="bookmark386"/>
      <w:r>
        <w:rPr>
          <w:rFonts w:ascii="Times New Roman" w:eastAsia="Times New Roman" w:hAnsi="Times New Roman" w:cs="Times New Roman"/>
          <w:b/>
          <w:bCs/>
          <w:color w:val="000000"/>
          <w:spacing w:val="0"/>
          <w:w w:val="100"/>
          <w:position w:val="0"/>
          <w:sz w:val="42"/>
          <w:szCs w:val="42"/>
          <w:lang w:val="en-US" w:eastAsia="en-US" w:bidi="en-US"/>
        </w:rPr>
        <w:t>BackupiW</w:t>
      </w:r>
      <w:r>
        <w:rPr>
          <w:color w:val="000000"/>
          <w:spacing w:val="0"/>
          <w:w w:val="100"/>
          <w:position w:val="0"/>
        </w:rPr>
        <w:t>对客户生命周期的探索（案例分析）</w:t>
      </w:r>
      <w:bookmarkEnd w:id="384"/>
      <w:bookmarkEnd w:id="385"/>
      <w:bookmarkEnd w:id="386"/>
    </w:p>
    <w:p>
      <w:pPr>
        <w:pStyle w:val="Style8"/>
        <w:keepNext w:val="0"/>
        <w:keepLines w:val="0"/>
        <w:widowControl w:val="0"/>
        <w:shd w:val="clear" w:color="auto" w:fill="auto"/>
        <w:bidi w:val="0"/>
        <w:spacing w:before="0" w:after="260" w:line="360" w:lineRule="exact"/>
        <w:ind w:left="500" w:right="0" w:firstLine="20"/>
        <w:jc w:val="both"/>
      </w:pP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是业内领先的云数据备份服务提供商。公司由罗伯特•梅和维克•査达于</w:t>
      </w:r>
      <w:r>
        <w:rPr>
          <w:rFonts w:ascii="Times New Roman" w:eastAsia="Times New Roman" w:hAnsi="Times New Roman" w:cs="Times New Roman"/>
          <w:color w:val="000000"/>
          <w:spacing w:val="0"/>
          <w:w w:val="100"/>
          <w:position w:val="0"/>
        </w:rPr>
        <w:t>2008</w:t>
      </w:r>
      <w:r>
        <w:rPr>
          <w:color w:val="000000"/>
          <w:spacing w:val="0"/>
          <w:w w:val="100"/>
          <w:position w:val="0"/>
        </w:rPr>
        <w:t>年 创立而成，并己在数轮融资中获得</w:t>
      </w:r>
      <w:r>
        <w:rPr>
          <w:rFonts w:ascii="Times New Roman" w:eastAsia="Times New Roman" w:hAnsi="Times New Roman" w:cs="Times New Roman"/>
          <w:color w:val="000000"/>
          <w:spacing w:val="0"/>
          <w:w w:val="100"/>
          <w:position w:val="0"/>
        </w:rPr>
        <w:t>1950</w:t>
      </w:r>
      <w:r>
        <w:rPr>
          <w:color w:val="000000"/>
          <w:spacing w:val="0"/>
          <w:w w:val="100"/>
          <w:position w:val="0"/>
        </w:rPr>
        <w:t>万美元。</w:t>
      </w:r>
    </w:p>
    <w:p>
      <w:pPr>
        <w:pStyle w:val="Style8"/>
        <w:keepNext w:val="0"/>
        <w:keepLines w:val="0"/>
        <w:widowControl w:val="0"/>
        <w:shd w:val="clear" w:color="auto" w:fill="auto"/>
        <w:bidi w:val="0"/>
        <w:spacing w:before="0" w:after="260" w:line="360" w:lineRule="exact"/>
        <w:ind w:left="500" w:right="0" w:firstLine="20"/>
        <w:jc w:val="both"/>
      </w:pP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为了公司的发展，始终贯彻在特定阶段注重特定指标的原则，并堪称典 范。</w:t>
      </w:r>
      <w:r>
        <w:rPr>
          <w:color w:val="000000"/>
          <w:spacing w:val="0"/>
          <w:w w:val="100"/>
          <w:position w:val="0"/>
          <w:lang w:val="zh-CN" w:eastAsia="zh-CN" w:bidi="zh-CN"/>
        </w:rPr>
        <w:t>“我</w:t>
      </w:r>
      <w:r>
        <w:rPr>
          <w:color w:val="000000"/>
          <w:spacing w:val="0"/>
          <w:w w:val="100"/>
          <w:position w:val="0"/>
        </w:rPr>
        <w:t>们最初把精力放在了网站的访问量上，因为那时最需要的是让人们看到我们的 网站，</w:t>
      </w:r>
      <w:r>
        <w:rPr>
          <w:color w:val="000000"/>
          <w:spacing w:val="0"/>
          <w:w w:val="100"/>
          <w:position w:val="0"/>
          <w:lang w:val="en-US" w:eastAsia="en-US" w:bidi="en-US"/>
        </w:rPr>
        <w:t>"</w:t>
      </w:r>
      <w:r>
        <w:rPr>
          <w:color w:val="000000"/>
          <w:spacing w:val="0"/>
          <w:w w:val="100"/>
          <w:position w:val="0"/>
        </w:rPr>
        <w:t>公司的</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兼联合创始人罗伯特•梅说，</w:t>
      </w:r>
      <w:r>
        <w:rPr>
          <w:color w:val="000000"/>
          <w:spacing w:val="0"/>
          <w:w w:val="100"/>
          <w:position w:val="0"/>
          <w:lang w:val="zh-CN" w:eastAsia="zh-CN" w:bidi="zh-CN"/>
        </w:rPr>
        <w:t>“随</w:t>
      </w:r>
      <w:r>
        <w:rPr>
          <w:color w:val="000000"/>
          <w:spacing w:val="0"/>
          <w:w w:val="100"/>
          <w:position w:val="0"/>
        </w:rPr>
        <w:t>后，我们把重心转移到了产品的试用 上，因为我们需要用户来测试我们的产品。</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500" w:right="0" w:firstLine="20"/>
        <w:jc w:val="both"/>
      </w:pPr>
      <w:r>
        <w:rPr>
          <w:color w:val="000000"/>
          <w:spacing w:val="0"/>
          <w:w w:val="100"/>
          <w:position w:val="0"/>
        </w:rPr>
        <w:t>当有足够多的用户开始试用之后，罗伯特又将重点转移到了注册量上（从免费试用版到 付费版的转化）。该阶段的关键指标是月再发收入</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Monthly Recurring Revenue, MRR）</w:t>
      </w:r>
      <w:r>
        <w:rPr>
          <w:color w:val="000000"/>
          <w:spacing w:val="0"/>
          <w:w w:val="100"/>
          <w:position w:val="0"/>
        </w:rPr>
        <w:t>。</w:t>
      </w:r>
    </w:p>
    <w:p>
      <w:pPr>
        <w:pStyle w:val="Style8"/>
        <w:keepNext w:val="0"/>
        <w:keepLines w:val="0"/>
        <w:widowControl w:val="0"/>
        <w:shd w:val="clear" w:color="auto" w:fill="auto"/>
        <w:bidi w:val="0"/>
        <w:spacing w:before="0" w:after="340" w:line="351" w:lineRule="exact"/>
        <w:ind w:left="500" w:right="0" w:firstLine="20"/>
        <w:jc w:val="both"/>
      </w:pPr>
      <w:r>
        <w:rPr>
          <w:color w:val="000000"/>
          <w:spacing w:val="0"/>
          <w:w w:val="100"/>
          <w:position w:val="0"/>
        </w:rPr>
        <w:t>云存储行业近年来日趋成熟，但在</w:t>
      </w:r>
      <w:r>
        <w:rPr>
          <w:rFonts w:ascii="Times New Roman" w:eastAsia="Times New Roman" w:hAnsi="Times New Roman" w:cs="Times New Roman"/>
          <w:color w:val="000000"/>
          <w:spacing w:val="0"/>
          <w:w w:val="100"/>
          <w:position w:val="0"/>
        </w:rPr>
        <w:t>2008</w:t>
      </w:r>
      <w:r>
        <w:rPr>
          <w:color w:val="000000"/>
          <w:spacing w:val="0"/>
          <w:w w:val="100"/>
          <w:position w:val="0"/>
        </w:rPr>
        <w:t>年时，它还只是一个新兴市场。</w:t>
      </w: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当时注 重的是终端用户，并发现尽管营收在不断增长，但客户获取成本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Customer Acquisition Cost, CAC）</w:t>
      </w:r>
      <w:r>
        <w:rPr>
          <w:color w:val="000000"/>
          <w:spacing w:val="0"/>
          <w:w w:val="100"/>
          <w:position w:val="0"/>
        </w:rPr>
        <w:t>也一直居高不下。“到了</w:t>
      </w:r>
      <w:r>
        <w:rPr>
          <w:rFonts w:ascii="Times New Roman" w:eastAsia="Times New Roman" w:hAnsi="Times New Roman" w:cs="Times New Roman"/>
          <w:color w:val="000000"/>
          <w:spacing w:val="0"/>
          <w:w w:val="100"/>
          <w:position w:val="0"/>
        </w:rPr>
        <w:t>2010</w:t>
      </w:r>
      <w:r>
        <w:rPr>
          <w:color w:val="000000"/>
          <w:spacing w:val="0"/>
          <w:w w:val="100"/>
          <w:position w:val="0"/>
        </w:rPr>
        <w:t>年初，我们每得到一位客户就耍花费</w:t>
      </w:r>
      <w:r>
        <w:rPr>
          <w:rFonts w:ascii="Times New Roman" w:eastAsia="Times New Roman" w:hAnsi="Times New Roman" w:cs="Times New Roman"/>
          <w:color w:val="000000"/>
          <w:spacing w:val="0"/>
          <w:w w:val="100"/>
          <w:position w:val="0"/>
        </w:rPr>
        <w:t>243</w:t>
      </w:r>
      <w:r>
        <w:rPr>
          <w:color w:val="000000"/>
          <w:spacing w:val="0"/>
          <w:w w:val="100"/>
          <w:position w:val="0"/>
        </w:rPr>
        <w:t>美元 的营销成本，而客户付给我们的年费却只有</w:t>
      </w:r>
      <w:r>
        <w:rPr>
          <w:rFonts w:ascii="Times New Roman" w:eastAsia="Times New Roman" w:hAnsi="Times New Roman" w:cs="Times New Roman"/>
          <w:color w:val="000000"/>
          <w:spacing w:val="0"/>
          <w:w w:val="100"/>
          <w:position w:val="0"/>
        </w:rPr>
        <w:t>39</w:t>
      </w:r>
      <w:r>
        <w:rPr>
          <w:color w:val="000000"/>
          <w:spacing w:val="0"/>
          <w:w w:val="100"/>
          <w:position w:val="0"/>
        </w:rPr>
        <w:t>美元，</w:t>
      </w:r>
      <w:r>
        <w:rPr>
          <w:color w:val="000000"/>
          <w:spacing w:val="0"/>
          <w:w w:val="100"/>
          <w:position w:val="0"/>
          <w:lang w:val="zh-CN" w:eastAsia="zh-CN" w:bidi="zh-CN"/>
        </w:rPr>
        <w:t>”罗</w:t>
      </w:r>
      <w:r>
        <w:rPr>
          <w:color w:val="000000"/>
          <w:spacing w:val="0"/>
          <w:w w:val="100"/>
          <w:position w:val="0"/>
        </w:rPr>
        <w:t>伯特解释道，</w:t>
      </w:r>
      <w:r>
        <w:rPr>
          <w:color w:val="000000"/>
          <w:spacing w:val="0"/>
          <w:w w:val="100"/>
          <w:position w:val="0"/>
          <w:lang w:val="zh-CN" w:eastAsia="zh-CN" w:bidi="zh-CN"/>
        </w:rPr>
        <w:t>“这</w:t>
      </w:r>
      <w:r>
        <w:rPr>
          <w:color w:val="000000"/>
          <w:spacing w:val="0"/>
          <w:w w:val="100"/>
          <w:position w:val="0"/>
        </w:rPr>
        <w:t>是非常可怕 的。大部分消费者应用软件都会通过某种病毒性来抵消高昂的客户获取成本，但备份服 务并不具有病毒性。因此我们不得不（从消费品销售）转型至企业级</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lang w:val="en-US" w:eastAsia="en-US" w:bidi="en-US"/>
        </w:rPr>
        <w:t>。</w:t>
      </w:r>
      <w:r>
        <w:rPr>
          <w:color w:val="000000"/>
          <w:spacing w:val="0"/>
          <w:w w:val="100"/>
          <w:position w:val="0"/>
        </w:rPr>
        <w:t>”</w:t>
      </w:r>
    </w:p>
    <w:p>
      <w:pPr>
        <w:pStyle w:val="Style8"/>
        <w:keepNext w:val="0"/>
        <w:keepLines w:val="0"/>
        <w:widowControl w:val="0"/>
        <w:shd w:val="clear" w:color="auto" w:fill="auto"/>
        <w:bidi w:val="0"/>
        <w:spacing w:before="0" w:after="0" w:line="315" w:lineRule="exact"/>
        <w:ind w:left="500" w:right="0" w:firstLine="20"/>
        <w:jc w:val="left"/>
      </w:pP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的转型十分成功，公司自此也发展得十分顺利。现如今，</w:t>
      </w: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仍旧注重 月再发收入，但同时也开始跟踪客户在与公司的关系中所占据的价值，即客户终身价值</w:t>
      </w:r>
    </w:p>
    <w:p>
      <w:pPr>
        <w:pStyle w:val="Style5"/>
        <w:keepNext w:val="0"/>
        <w:keepLines w:val="0"/>
        <w:widowControl w:val="0"/>
        <w:shd w:val="clear" w:color="auto" w:fill="auto"/>
        <w:bidi w:val="0"/>
        <w:spacing w:before="0" w:after="260" w:line="375" w:lineRule="exact"/>
        <w:ind w:left="500" w:right="0" w:firstLine="160"/>
        <w:jc w:val="both"/>
      </w:pPr>
      <w:r>
        <w:rPr>
          <w:rFonts w:ascii="Times New Roman" w:eastAsia="Times New Roman" w:hAnsi="Times New Roman" w:cs="Times New Roman"/>
          <w:color w:val="000000"/>
          <w:spacing w:val="0"/>
          <w:w w:val="100"/>
          <w:position w:val="0"/>
          <w:lang w:val="en-US" w:eastAsia="en-US" w:bidi="en-US"/>
        </w:rPr>
        <w:t>（Customer Lifetime Value, CLV）</w:t>
      </w:r>
      <w:r>
        <w:rPr>
          <w:color w:val="000000"/>
          <w:spacing w:val="0"/>
          <w:w w:val="100"/>
          <w:position w:val="0"/>
        </w:rPr>
        <w:t>。客户终身价值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CLV）</w:t>
      </w:r>
      <w:r>
        <w:rPr>
          <w:color w:val="000000"/>
          <w:spacing w:val="0"/>
          <w:w w:val="100"/>
          <w:position w:val="0"/>
        </w:rPr>
        <w:t>和客户获取成本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CAC）</w:t>
      </w:r>
      <w:r>
        <w:rPr>
          <w:color w:val="000000"/>
          <w:spacing w:val="0"/>
          <w:w w:val="100"/>
          <w:position w:val="0"/>
        </w:rPr>
        <w:t>是 决定订阅类服务能否盈利的两个必备指标。</w:t>
      </w:r>
    </w:p>
    <w:p>
      <w:pPr>
        <w:pStyle w:val="Style8"/>
        <w:keepNext w:val="0"/>
        <w:keepLines w:val="0"/>
        <w:widowControl w:val="0"/>
        <w:shd w:val="clear" w:color="auto" w:fill="auto"/>
        <w:bidi w:val="0"/>
        <w:spacing w:before="0" w:after="260" w:line="364" w:lineRule="exact"/>
        <w:ind w:left="500" w:right="0" w:firstLine="2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Backupify</w:t>
      </w:r>
      <w:r>
        <w:rPr>
          <w:rFonts w:ascii="Times New Roman" w:eastAsia="Times New Roman" w:hAnsi="Times New Roman" w:cs="Times New Roman"/>
          <w:color w:val="000000"/>
          <w:spacing w:val="0"/>
          <w:w w:val="100"/>
          <w:position w:val="0"/>
        </w:rPr>
        <w:t>,</w:t>
      </w:r>
      <w:r>
        <w:rPr>
          <w:color w:val="000000"/>
          <w:spacing w:val="0"/>
          <w:w w:val="100"/>
          <w:position w:val="0"/>
        </w:rPr>
        <w:t>客户终身价值是客户获取成本的</w:t>
      </w:r>
      <w:r>
        <w:rPr>
          <w:rFonts w:ascii="Times New Roman" w:eastAsia="Times New Roman" w:hAnsi="Times New Roman" w:cs="Times New Roman"/>
          <w:color w:val="000000"/>
          <w:spacing w:val="0"/>
          <w:w w:val="100"/>
          <w:position w:val="0"/>
        </w:rPr>
        <w:t>5</w:t>
      </w:r>
      <w:r>
        <w:rPr>
          <w:color w:val="000000"/>
          <w:spacing w:val="0"/>
          <w:w w:val="100"/>
          <w:position w:val="0"/>
        </w:rPr>
        <w:t>到</w:t>
      </w:r>
      <w:r>
        <w:rPr>
          <w:rFonts w:ascii="Times New Roman" w:eastAsia="Times New Roman" w:hAnsi="Times New Roman" w:cs="Times New Roman"/>
          <w:color w:val="000000"/>
          <w:spacing w:val="0"/>
          <w:w w:val="100"/>
          <w:position w:val="0"/>
        </w:rPr>
        <w:t>6</w:t>
      </w:r>
      <w:r>
        <w:rPr>
          <w:color w:val="000000"/>
          <w:spacing w:val="0"/>
          <w:w w:val="100"/>
          <w:position w:val="0"/>
        </w:rPr>
        <w:t>倍，即公司在客户获取上每花费</w:t>
      </w:r>
      <w:r>
        <w:rPr>
          <w:rFonts w:ascii="Times New Roman" w:eastAsia="Times New Roman" w:hAnsi="Times New Roman" w:cs="Times New Roman"/>
          <w:color w:val="000000"/>
          <w:spacing w:val="0"/>
          <w:w w:val="100"/>
          <w:position w:val="0"/>
        </w:rPr>
        <w:t>1</w:t>
      </w:r>
      <w:r>
        <w:rPr>
          <w:color w:val="000000"/>
          <w:spacing w:val="0"/>
          <w:w w:val="100"/>
          <w:position w:val="0"/>
        </w:rPr>
        <w:t>美 元，就可以获取</w:t>
      </w:r>
      <w:r>
        <w:rPr>
          <w:rFonts w:ascii="Times New Roman" w:eastAsia="Times New Roman" w:hAnsi="Times New Roman" w:cs="Times New Roman"/>
          <w:color w:val="000000"/>
          <w:spacing w:val="0"/>
          <w:w w:val="100"/>
          <w:position w:val="0"/>
        </w:rPr>
        <w:t>5</w:t>
      </w:r>
      <w:r>
        <w:rPr>
          <w:color w:val="000000"/>
          <w:spacing w:val="0"/>
          <w:w w:val="100"/>
          <w:position w:val="0"/>
        </w:rPr>
        <w:t>到</w:t>
      </w:r>
      <w:r>
        <w:rPr>
          <w:rFonts w:ascii="Times New Roman" w:eastAsia="Times New Roman" w:hAnsi="Times New Roman" w:cs="Times New Roman"/>
          <w:color w:val="000000"/>
          <w:spacing w:val="0"/>
          <w:w w:val="100"/>
          <w:position w:val="0"/>
        </w:rPr>
        <w:t>6</w:t>
      </w:r>
      <w:r>
        <w:rPr>
          <w:color w:val="000000"/>
          <w:spacing w:val="0"/>
          <w:w w:val="100"/>
          <w:position w:val="0"/>
        </w:rPr>
        <w:t>美元的收入。这是非常了不起的数字，如此高的投入回报率有一部 分是公司低流失率的功劳。事实证明，云存储的锁定作用很强，这就给了</w:t>
      </w: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足够 的时间以收益的形式收回客户获取成本。本书后续章节将更为详尽地介绍有关客户终身 价值/客户获取成本比例的相关内容。</w:t>
      </w:r>
    </w:p>
    <w:p>
      <w:pPr>
        <w:pStyle w:val="Style8"/>
        <w:keepNext w:val="0"/>
        <w:keepLines w:val="0"/>
        <w:widowControl w:val="0"/>
        <w:shd w:val="clear" w:color="auto" w:fill="auto"/>
        <w:bidi w:val="0"/>
        <w:spacing w:before="0" w:after="340" w:line="356" w:lineRule="exact"/>
        <w:ind w:left="500" w:right="0" w:firstLine="20"/>
        <w:jc w:val="both"/>
      </w:pPr>
      <w:r>
        <w:rPr>
          <w:color w:val="000000"/>
          <w:spacing w:val="0"/>
          <w:w w:val="100"/>
          <w:position w:val="0"/>
          <w:lang w:val="zh-CN" w:eastAsia="zh-CN" w:bidi="zh-CN"/>
        </w:rPr>
        <w:t>“在</w:t>
      </w:r>
      <w:r>
        <w:rPr>
          <w:color w:val="000000"/>
          <w:spacing w:val="0"/>
          <w:w w:val="100"/>
          <w:position w:val="0"/>
        </w:rPr>
        <w:t>年营业额达到</w:t>
      </w:r>
      <w:r>
        <w:rPr>
          <w:rFonts w:ascii="Times New Roman" w:eastAsia="Times New Roman" w:hAnsi="Times New Roman" w:cs="Times New Roman"/>
          <w:color w:val="000000"/>
          <w:spacing w:val="0"/>
          <w:w w:val="100"/>
          <w:position w:val="0"/>
        </w:rPr>
        <w:t>1000</w:t>
      </w:r>
      <w:r>
        <w:rPr>
          <w:color w:val="000000"/>
          <w:spacing w:val="0"/>
          <w:w w:val="100"/>
          <w:position w:val="0"/>
        </w:rPr>
        <w:t>万美元以前，月再发收入的增长可能会一直作为我们的首要指 标。</w:t>
      </w:r>
      <w:r>
        <w:rPr>
          <w:color w:val="000000"/>
          <w:spacing w:val="0"/>
          <w:w w:val="100"/>
          <w:position w:val="0"/>
          <w:lang w:val="en-US" w:eastAsia="en-US" w:bidi="en-US"/>
        </w:rPr>
        <w:t>"</w:t>
      </w:r>
      <w:r>
        <w:rPr>
          <w:color w:val="000000"/>
          <w:spacing w:val="0"/>
          <w:w w:val="100"/>
          <w:position w:val="0"/>
        </w:rPr>
        <w:t>罗伯特说道，</w:t>
      </w:r>
      <w:r>
        <w:rPr>
          <w:color w:val="000000"/>
          <w:spacing w:val="0"/>
          <w:w w:val="100"/>
          <w:position w:val="0"/>
          <w:lang w:val="zh-CN" w:eastAsia="zh-CN" w:bidi="zh-CN"/>
        </w:rPr>
        <w:t>“我会</w:t>
      </w:r>
      <w:r>
        <w:rPr>
          <w:color w:val="000000"/>
          <w:spacing w:val="0"/>
          <w:w w:val="100"/>
          <w:position w:val="0"/>
        </w:rPr>
        <w:t>观察流失率，但更关注需要多少个月才能收回客户获取成本， 即多久可以把花在客户获取上的钱再从客户身上赚回来。</w:t>
      </w:r>
      <w:r>
        <w:rPr>
          <w:color w:val="000000"/>
          <w:spacing w:val="0"/>
          <w:w w:val="100"/>
          <w:position w:val="0"/>
          <w:lang w:val="zh-CN" w:eastAsia="zh-CN" w:bidi="zh-CN"/>
        </w:rPr>
        <w:t>”罗</w:t>
      </w:r>
      <w:r>
        <w:rPr>
          <w:color w:val="000000"/>
          <w:spacing w:val="0"/>
          <w:w w:val="100"/>
          <w:position w:val="0"/>
        </w:rPr>
        <w:t>伯特的目标是无论釆用何 种渠道，都应在</w:t>
      </w:r>
      <w:r>
        <w:rPr>
          <w:rFonts w:ascii="Times New Roman" w:eastAsia="Times New Roman" w:hAnsi="Times New Roman" w:cs="Times New Roman"/>
          <w:color w:val="000000"/>
          <w:spacing w:val="0"/>
          <w:w w:val="100"/>
          <w:position w:val="0"/>
        </w:rPr>
        <w:t>12</w:t>
      </w:r>
      <w:r>
        <w:rPr>
          <w:color w:val="000000"/>
          <w:spacing w:val="0"/>
          <w:w w:val="100"/>
          <w:position w:val="0"/>
        </w:rPr>
        <w:t>个月或更短时间内完成这一指标。客户回本时间是一个很典型的多因 子指标，由市场营销有效性、营收、现金流、流失率等多种因素共同决定。</w:t>
      </w:r>
    </w:p>
    <w:p>
      <w:pPr>
        <w:pStyle w:val="Style58"/>
        <w:keepNext/>
        <w:keepLines/>
        <w:widowControl w:val="0"/>
        <w:shd w:val="clear" w:color="auto" w:fill="auto"/>
        <w:bidi w:val="0"/>
        <w:spacing w:before="0" w:after="540" w:line="240" w:lineRule="auto"/>
        <w:ind w:left="0" w:right="0" w:firstLine="500"/>
        <w:jc w:val="both"/>
      </w:pPr>
      <w:bookmarkStart w:id="387" w:name="bookmark387"/>
      <w:bookmarkStart w:id="388" w:name="bookmark388"/>
      <w:bookmarkStart w:id="389" w:name="bookmark389"/>
      <w:r>
        <w:rPr>
          <w:color w:val="000000"/>
          <w:spacing w:val="0"/>
          <w:w w:val="100"/>
          <w:position w:val="0"/>
        </w:rPr>
        <w:t>总结</w:t>
      </w:r>
      <w:bookmarkEnd w:id="387"/>
      <w:bookmarkEnd w:id="388"/>
      <w:bookmarkEnd w:id="389"/>
    </w:p>
    <w:p>
      <w:pPr>
        <w:pStyle w:val="Style8"/>
        <w:keepNext w:val="0"/>
        <w:keepLines w:val="0"/>
        <w:widowControl w:val="0"/>
        <w:shd w:val="clear" w:color="auto" w:fill="auto"/>
        <w:bidi w:val="0"/>
        <w:spacing w:before="0" w:after="260" w:line="360" w:lineRule="exact"/>
        <w:ind w:left="1920" w:right="0" w:firstLine="0"/>
        <w:jc w:val="both"/>
      </w:pPr>
      <w:r>
        <w:rPr>
          <w:color w:val="000000"/>
          <w:spacing w:val="0"/>
          <w:w w:val="100"/>
          <w:position w:val="0"/>
        </w:rPr>
        <w:t>在开始优化各种复杂的财务指标之前，先把营收做好。但注意不要忽视成 本，因为发展的关键是盈利能力。</w:t>
      </w:r>
    </w:p>
    <w:p>
      <w:pPr>
        <w:pStyle w:val="Style8"/>
        <w:keepNext w:val="0"/>
        <w:keepLines w:val="0"/>
        <w:widowControl w:val="0"/>
        <w:numPr>
          <w:ilvl w:val="0"/>
          <w:numId w:val="17"/>
        </w:numPr>
        <w:shd w:val="clear" w:color="auto" w:fill="auto"/>
        <w:tabs>
          <w:tab w:pos="1900" w:val="left"/>
        </w:tabs>
        <w:bidi w:val="0"/>
        <w:spacing w:before="0" w:after="260" w:line="345" w:lineRule="exact"/>
        <w:ind w:left="860" w:right="0" w:firstLine="0"/>
        <w:jc w:val="right"/>
      </w:pPr>
      <w:bookmarkStart w:id="390" w:name="bookmark390"/>
      <w:bookmarkEnd w:id="390"/>
      <w:r>
        <w:rPr>
          <w:color w:val="000000"/>
          <w:spacing w:val="0"/>
          <w:w w:val="100"/>
          <w:position w:val="0"/>
        </w:rPr>
        <w:t>当付费引擎状态良好，客户获取成本只占客户终身价值的一小部分时，即可 加大投入、开始扩张。低占比是付费投入回报率的积极信号。</w:t>
      </w:r>
    </w:p>
    <w:p>
      <w:pPr>
        <w:pStyle w:val="Style8"/>
        <w:keepNext w:val="0"/>
        <w:keepLines w:val="0"/>
        <w:widowControl w:val="0"/>
        <w:numPr>
          <w:ilvl w:val="0"/>
          <w:numId w:val="17"/>
        </w:numPr>
        <w:shd w:val="clear" w:color="auto" w:fill="auto"/>
        <w:tabs>
          <w:tab w:pos="1900" w:val="left"/>
        </w:tabs>
        <w:bidi w:val="0"/>
        <w:spacing w:before="0" w:after="360" w:line="375" w:lineRule="exact"/>
        <w:ind w:left="1920" w:right="0" w:hanging="1020"/>
        <w:jc w:val="both"/>
      </w:pPr>
      <w:bookmarkStart w:id="391" w:name="bookmark391"/>
      <w:bookmarkEnd w:id="391"/>
      <w:r>
        <w:rPr>
          <w:color w:val="000000"/>
          <w:spacing w:val="0"/>
          <w:w w:val="100"/>
          <w:position w:val="0"/>
        </w:rPr>
        <w:t>大多</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公司均依靠月再发收入（客户月以继月地支付费用）获取收益。该 指标是公司成功的重要基础。</w:t>
      </w:r>
    </w:p>
    <w:p>
      <w:pPr>
        <w:pStyle w:val="Style58"/>
        <w:keepNext/>
        <w:keepLines/>
        <w:widowControl w:val="0"/>
        <w:shd w:val="clear" w:color="auto" w:fill="auto"/>
        <w:bidi w:val="0"/>
        <w:spacing w:before="0" w:after="260" w:line="240" w:lineRule="auto"/>
        <w:ind w:left="0" w:right="0" w:firstLine="500"/>
        <w:jc w:val="both"/>
      </w:pPr>
      <w:bookmarkStart w:id="392" w:name="bookmark392"/>
      <w:bookmarkStart w:id="393" w:name="bookmark393"/>
      <w:bookmarkStart w:id="394" w:name="bookmark394"/>
      <w:r>
        <w:rPr>
          <w:color w:val="000000"/>
          <w:spacing w:val="0"/>
          <w:w w:val="100"/>
          <w:position w:val="0"/>
        </w:rPr>
        <w:t>数据分析启示</w:t>
      </w:r>
      <w:bookmarkEnd w:id="392"/>
      <w:bookmarkEnd w:id="393"/>
      <w:bookmarkEnd w:id="394"/>
    </w:p>
    <w:p>
      <w:pPr>
        <w:pStyle w:val="Style8"/>
        <w:keepNext w:val="0"/>
        <w:keepLines w:val="0"/>
        <w:widowControl w:val="0"/>
        <w:shd w:val="clear" w:color="auto" w:fill="auto"/>
        <w:bidi w:val="0"/>
        <w:spacing w:before="0" w:after="300" w:line="356" w:lineRule="exact"/>
        <w:ind w:left="500" w:right="0" w:firstLine="20"/>
        <w:jc w:val="both"/>
        <w:sectPr>
          <w:footnotePr>
            <w:pos w:val="pageBottom"/>
            <w:numFmt w:val="decimal"/>
            <w:numRestart w:val="continuous"/>
          </w:footnotePr>
          <w:pgSz w:w="12240" w:h="15840"/>
          <w:pgMar w:top="465" w:right="390" w:bottom="445" w:left="435" w:header="0" w:footer="3" w:gutter="0"/>
          <w:cols w:space="720"/>
          <w:noEndnote/>
          <w:rtlGutter w:val="0"/>
          <w:docGrid w:linePitch="360"/>
        </w:sectPr>
      </w:pPr>
      <w:r>
        <w:rPr>
          <w:color w:val="000000"/>
          <w:spacing w:val="0"/>
          <w:w w:val="100"/>
          <w:position w:val="0"/>
        </w:rPr>
        <w:t>随着创业公司的发展，对公司起关键作用的指标也会自然而然地发生改变。最初的指标 主耍围绕</w:t>
      </w:r>
      <w:r>
        <w:rPr>
          <w:color w:val="000000"/>
          <w:spacing w:val="0"/>
          <w:w w:val="100"/>
          <w:position w:val="0"/>
          <w:lang w:val="zh-CN" w:eastAsia="zh-CN" w:bidi="zh-CN"/>
        </w:rPr>
        <w:t>“真的</w:t>
      </w:r>
      <w:r>
        <w:rPr>
          <w:color w:val="000000"/>
          <w:spacing w:val="0"/>
          <w:w w:val="100"/>
          <w:position w:val="0"/>
        </w:rPr>
        <w:t xml:space="preserve">有人在乎这件事吗？’‘这种简单问题，并一步步发展到“公司具有可扩张 性吗？ </w:t>
      </w:r>
      <w:r>
        <w:rPr>
          <w:color w:val="000000"/>
          <w:spacing w:val="0"/>
          <w:w w:val="100"/>
          <w:position w:val="0"/>
          <w:lang w:val="zh-CN" w:eastAsia="zh-CN" w:bidi="zh-CN"/>
        </w:rPr>
        <w:t>”这种</w:t>
      </w:r>
      <w:r>
        <w:rPr>
          <w:color w:val="000000"/>
          <w:spacing w:val="0"/>
          <w:w w:val="100"/>
          <w:position w:val="0"/>
        </w:rPr>
        <w:t>更复杂一点的问题。当你开始关注更加复杂的指标时，可能会发现公司模 式存在着根本性缺陷并且无法持续发展。这时不要轻易推倒重来：有时你需要的只是一 个新的市场，而非新的产品，且该市场可能并没有你想像得那么遥远。</w:t>
      </w:r>
    </w:p>
    <w:p>
      <w:pPr>
        <w:pStyle w:val="Style48"/>
        <w:keepNext/>
        <w:keepLines/>
        <w:widowControl w:val="0"/>
        <w:shd w:val="clear" w:color="auto" w:fill="auto"/>
        <w:bidi w:val="0"/>
        <w:spacing w:before="0" w:line="240" w:lineRule="auto"/>
        <w:ind w:left="0" w:right="0" w:firstLine="0"/>
        <w:jc w:val="both"/>
      </w:pPr>
      <w:bookmarkStart w:id="395" w:name="bookmark395"/>
      <w:bookmarkStart w:id="396" w:name="bookmark396"/>
      <w:bookmarkStart w:id="397" w:name="bookmark397"/>
      <w:r>
        <w:rPr>
          <w:color w:val="000000"/>
          <w:spacing w:val="0"/>
          <w:w w:val="100"/>
          <w:position w:val="0"/>
        </w:rPr>
        <w:t>衡量参与度</w:t>
      </w:r>
      <w:bookmarkEnd w:id="395"/>
      <w:bookmarkEnd w:id="396"/>
      <w:bookmarkEnd w:id="397"/>
    </w:p>
    <w:p>
      <w:pPr>
        <w:pStyle w:val="Style8"/>
        <w:keepNext w:val="0"/>
        <w:keepLines w:val="0"/>
        <w:widowControl w:val="0"/>
        <w:shd w:val="clear" w:color="auto" w:fill="auto"/>
        <w:bidi w:val="0"/>
        <w:spacing w:before="0" w:after="240" w:line="356" w:lineRule="exact"/>
        <w:ind w:left="0" w:right="0" w:firstLine="0"/>
        <w:jc w:val="both"/>
      </w:pPr>
      <w:r>
        <w:rPr>
          <w:color w:val="000000"/>
          <w:spacing w:val="0"/>
          <w:w w:val="100"/>
          <w:position w:val="0"/>
        </w:rPr>
        <w:t>用于衡量参与度的终极指标是日活跃量。每天有多少客户在使用你的产品？如果你的产品不 是什么日常用品，则需更久的时间才能确定一个可容忍的参与度底线，同时迭代学习周期也 会更长。此外，在短时间内充分展示产品价值，以避免用户流失的难度也随之增大。习惯是 很难养成的，新产品的使用意味着需要形成一种新的习惯，你希望这种习惯的形成越快且越 强烈越好。</w:t>
      </w:r>
    </w:p>
    <w:p>
      <w:pPr>
        <w:pStyle w:val="Style8"/>
        <w:keepNext w:val="0"/>
        <w:keepLines w:val="0"/>
        <w:widowControl w:val="0"/>
        <w:shd w:val="clear" w:color="auto" w:fill="auto"/>
        <w:bidi w:val="0"/>
        <w:spacing w:before="0" w:line="375" w:lineRule="exact"/>
        <w:ind w:left="0" w:right="0" w:firstLine="0"/>
        <w:jc w:val="both"/>
      </w:pPr>
      <w:r>
        <w:rPr>
          <w:color w:val="000000"/>
          <w:spacing w:val="0"/>
          <w:w w:val="100"/>
          <w:position w:val="0"/>
        </w:rPr>
        <w:t>印象笔记就是一个日常应用的例子（至少其开发者希望大家每天都能用到）。对于印象笔记 而言，付费用户就是最有可能天天使用的人。印象笔记曾透露称，只有</w:t>
      </w:r>
      <w:r>
        <w:rPr>
          <w:rFonts w:ascii="Times New Roman" w:eastAsia="Times New Roman" w:hAnsi="Times New Roman" w:cs="Times New Roman"/>
          <w:color w:val="000000"/>
          <w:spacing w:val="0"/>
          <w:w w:val="100"/>
          <w:position w:val="0"/>
        </w:rPr>
        <w:t>1%</w:t>
      </w:r>
      <w:r>
        <w:rPr>
          <w:color w:val="000000"/>
          <w:spacing w:val="0"/>
          <w:w w:val="100"/>
          <w:position w:val="0"/>
        </w:rPr>
        <w:t>的用户会转化为付 费客户，</w:t>
      </w:r>
      <w:r>
        <w:rPr>
          <w:rFonts w:ascii="Times New Roman" w:eastAsia="Times New Roman" w:hAnsi="Times New Roman" w:cs="Times New Roman"/>
          <w:color w:val="000000"/>
          <w:spacing w:val="0"/>
          <w:w w:val="100"/>
          <w:position w:val="0"/>
        </w:rPr>
        <w:t>5</w:t>
      </w:r>
      <w:r>
        <w:rPr>
          <w:color w:val="000000"/>
          <w:spacing w:val="0"/>
          <w:w w:val="100"/>
          <w:position w:val="0"/>
        </w:rPr>
        <w:t>但对</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菲尔•利宾而言，这就足够了。毕竟，该公司有</w:t>
      </w:r>
      <w:r>
        <w:rPr>
          <w:rFonts w:ascii="Times New Roman" w:eastAsia="Times New Roman" w:hAnsi="Times New Roman" w:cs="Times New Roman"/>
          <w:color w:val="000000"/>
          <w:spacing w:val="0"/>
          <w:w w:val="100"/>
          <w:position w:val="0"/>
        </w:rPr>
        <w:t>4000</w:t>
      </w:r>
      <w:r>
        <w:rPr>
          <w:color w:val="000000"/>
          <w:spacing w:val="0"/>
          <w:w w:val="100"/>
          <w:position w:val="0"/>
        </w:rPr>
        <w:t>多万用户。今年，印 象笔记依然专注于增加参与度，这也是它收购圈点</w:t>
      </w:r>
      <w:r>
        <w:rPr>
          <w:rFonts w:ascii="Times New Roman" w:eastAsia="Times New Roman" w:hAnsi="Times New Roman" w:cs="Times New Roman"/>
          <w:color w:val="000000"/>
          <w:spacing w:val="0"/>
          <w:w w:val="100"/>
          <w:position w:val="0"/>
        </w:rPr>
        <w:t>6</w:t>
      </w:r>
      <w:r>
        <w:rPr>
          <w:color w:val="000000"/>
          <w:spacing w:val="0"/>
          <w:w w:val="100"/>
          <w:position w:val="0"/>
        </w:rPr>
        <w:t>等公司以及增加照片上传功能的原因。</w:t>
      </w:r>
    </w:p>
    <w:p>
      <w:pPr>
        <w:pStyle w:val="Style5"/>
        <w:keepNext w:val="0"/>
        <w:keepLines w:val="0"/>
        <w:widowControl w:val="0"/>
        <w:shd w:val="clear" w:color="auto" w:fill="auto"/>
        <w:bidi w:val="0"/>
        <w:spacing w:before="0" w:after="380" w:line="366" w:lineRule="exact"/>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5http </w:t>
      </w:r>
      <w:r>
        <w:rPr>
          <w:color w:val="161660"/>
          <w:spacing w:val="0"/>
          <w:w w:val="100"/>
          <w:position w:val="0"/>
          <w:u w:val="single"/>
        </w:rPr>
        <w:t>:〃</w:t>
      </w:r>
      <w:r>
        <w:rPr>
          <w:rFonts w:ascii="Times New Roman" w:eastAsia="Times New Roman" w:hAnsi="Times New Roman" w:cs="Times New Roman"/>
          <w:color w:val="3030E3"/>
          <w:spacing w:val="0"/>
          <w:w w:val="100"/>
          <w:position w:val="0"/>
          <w:u w:val="single"/>
          <w:lang w:val="en-US" w:eastAsia="en-US" w:bidi="en-US"/>
        </w:rPr>
        <w:t>econsultancy.com/ca/blog/10599-10-tips-for-b2b-fYeemiums</w:t>
      </w:r>
    </w:p>
    <w:p>
      <w:pPr>
        <w:pStyle w:val="Style8"/>
        <w:keepNext w:val="0"/>
        <w:keepLines w:val="0"/>
        <w:widowControl w:val="0"/>
        <w:shd w:val="clear" w:color="auto" w:fill="auto"/>
        <w:bidi w:val="0"/>
        <w:spacing w:before="0" w:after="480" w:line="293" w:lineRule="auto"/>
        <w:ind w:left="0" w:right="0" w:firstLine="540"/>
        <w:jc w:val="both"/>
      </w:pPr>
      <w:r>
        <w:rPr>
          <w:rFonts w:ascii="Times New Roman" w:eastAsia="Times New Roman" w:hAnsi="Times New Roman" w:cs="Times New Roman"/>
          <w:color w:val="000000"/>
          <w:spacing w:val="0"/>
          <w:w w:val="100"/>
          <w:position w:val="0"/>
          <w:lang w:val="en-US" w:eastAsia="en-US" w:bidi="en-US"/>
        </w:rPr>
        <w:t>6Skitch,</w:t>
      </w:r>
      <w:r>
        <w:rPr>
          <w:color w:val="000000"/>
          <w:spacing w:val="0"/>
          <w:w w:val="100"/>
          <w:position w:val="0"/>
        </w:rPr>
        <w:t>印象笔记收购的一款图片处理应用。——译者注</w:t>
      </w:r>
    </w:p>
    <w:p>
      <w:pPr>
        <w:pStyle w:val="Style8"/>
        <w:keepNext w:val="0"/>
        <w:keepLines w:val="0"/>
        <w:widowControl w:val="0"/>
        <w:shd w:val="clear" w:color="auto" w:fill="auto"/>
        <w:bidi w:val="0"/>
        <w:spacing w:before="0" w:after="380" w:line="360" w:lineRule="exact"/>
        <w:ind w:left="0" w:right="0" w:firstLine="0"/>
        <w:jc w:val="both"/>
      </w:pPr>
      <w:r>
        <w:rPr>
          <w:color w:val="000000"/>
          <w:spacing w:val="0"/>
          <w:w w:val="100"/>
          <w:position w:val="0"/>
        </w:rPr>
        <w:t>经过多年的实践，印象笔记意识到，用户需要数月甚或数年的时间才会成为付费客户。投资 者似乎也认同印象笔记把重心放在参与度上的做法，并给予印象笔记极大的现金储备以保证 其发展。换言之，转化率目前尚不是印象笔记的工作重点，但在参与度提高后，却无疑是需 要重点关注的内容。</w:t>
      </w:r>
      <w:r>
        <w:rPr>
          <w:rFonts w:ascii="Times New Roman" w:eastAsia="Times New Roman" w:hAnsi="Times New Roman" w:cs="Times New Roman"/>
          <w:color w:val="000000"/>
          <w:spacing w:val="0"/>
          <w:w w:val="100"/>
          <w:position w:val="0"/>
        </w:rPr>
        <w:t>7</w:t>
      </w:r>
    </w:p>
    <w:p>
      <w:pPr>
        <w:pStyle w:val="Style5"/>
        <w:keepNext w:val="0"/>
        <w:keepLines w:val="0"/>
        <w:widowControl w:val="0"/>
        <w:shd w:val="clear" w:color="auto" w:fill="auto"/>
        <w:bidi w:val="0"/>
        <w:spacing w:before="0" w:after="480" w:line="302" w:lineRule="auto"/>
        <w:ind w:left="0" w:right="0" w:firstLine="540"/>
        <w:jc w:val="both"/>
      </w:pPr>
      <w:r>
        <w:rPr>
          <w:rFonts w:ascii="Times New Roman" w:eastAsia="Times New Roman" w:hAnsi="Times New Roman" w:cs="Times New Roman"/>
          <w:color w:val="161660"/>
          <w:spacing w:val="0"/>
          <w:w w:val="100"/>
          <w:position w:val="0"/>
          <w:u w:val="single"/>
          <w:lang w:val="en-US" w:eastAsia="en-US" w:bidi="en-US"/>
        </w:rPr>
        <w:t>7him</w:t>
      </w:r>
      <w:r>
        <w:rPr>
          <w:color w:val="161660"/>
          <w:spacing w:val="0"/>
          <w:w w:val="100"/>
          <w:position w:val="0"/>
          <w:u w:val="single"/>
          <w:lang w:val="en-US" w:eastAsia="en-US" w:bidi="en-US"/>
        </w:rPr>
        <w:t>：</w:t>
      </w:r>
      <w:r>
        <w:rPr>
          <w:color w:val="161660"/>
          <w:spacing w:val="0"/>
          <w:w w:val="100"/>
          <w:position w:val="0"/>
          <w:u w:val="single"/>
        </w:rPr>
        <w:t xml:space="preserve">伽 </w:t>
      </w:r>
      <w:r>
        <w:rPr>
          <w:rFonts w:ascii="Times New Roman" w:eastAsia="Times New Roman" w:hAnsi="Times New Roman" w:cs="Times New Roman"/>
          <w:color w:val="3030E3"/>
          <w:spacing w:val="0"/>
          <w:w w:val="100"/>
          <w:position w:val="0"/>
          <w:u w:val="single"/>
          <w:lang w:val="en-US" w:eastAsia="en-US" w:bidi="en-US"/>
        </w:rPr>
        <w:t>iRaom.com/2012/08/27/evernote-ceo-Dhil-Iibin/</w:t>
      </w:r>
    </w:p>
    <w:p>
      <w:pPr>
        <w:pStyle w:val="Style8"/>
        <w:keepNext w:val="0"/>
        <w:keepLines w:val="0"/>
        <w:widowControl w:val="0"/>
        <w:shd w:val="clear" w:color="auto" w:fill="auto"/>
        <w:bidi w:val="0"/>
        <w:spacing w:before="0" w:after="380" w:line="375" w:lineRule="exact"/>
        <w:ind w:left="0" w:right="0" w:firstLine="0"/>
        <w:jc w:val="both"/>
      </w:pPr>
      <w:r>
        <w:rPr>
          <w:color w:val="000000"/>
          <w:spacing w:val="0"/>
          <w:w w:val="100"/>
          <w:position w:val="0"/>
        </w:rPr>
        <w:t>以下两个应用虽然使用频繁，但却称不上是日常应用，即用于报销的</w:t>
      </w:r>
      <w:r>
        <w:rPr>
          <w:rFonts w:ascii="Times New Roman" w:eastAsia="Times New Roman" w:hAnsi="Times New Roman" w:cs="Times New Roman"/>
          <w:color w:val="000000"/>
          <w:spacing w:val="0"/>
          <w:w w:val="100"/>
          <w:position w:val="0"/>
          <w:lang w:val="en-US" w:eastAsia="en-US" w:bidi="en-US"/>
        </w:rPr>
        <w:t>Expensify8</w:t>
      </w:r>
      <w:r>
        <w:rPr>
          <w:color w:val="000000"/>
          <w:spacing w:val="0"/>
          <w:w w:val="100"/>
          <w:position w:val="0"/>
        </w:rPr>
        <w:t>和用于画线 框图的</w:t>
      </w:r>
      <w:r>
        <w:rPr>
          <w:rFonts w:ascii="Times New Roman" w:eastAsia="Times New Roman" w:hAnsi="Times New Roman" w:cs="Times New Roman"/>
          <w:color w:val="000000"/>
          <w:spacing w:val="0"/>
          <w:w w:val="100"/>
          <w:position w:val="0"/>
          <w:lang w:val="en-US" w:eastAsia="en-US" w:bidi="en-US"/>
        </w:rPr>
        <w:t>Balsamiq9o</w:t>
      </w:r>
      <w:r>
        <w:rPr>
          <w:color w:val="000000"/>
          <w:spacing w:val="0"/>
          <w:w w:val="100"/>
          <w:position w:val="0"/>
        </w:rPr>
        <w:t>但我们不天天用并不意味着到处奔波的销售代表或</w:t>
      </w:r>
      <w:r>
        <w:rPr>
          <w:rFonts w:ascii="Times New Roman" w:eastAsia="Times New Roman" w:hAnsi="Times New Roman" w:cs="Times New Roman"/>
          <w:color w:val="000000"/>
          <w:spacing w:val="0"/>
          <w:w w:val="100"/>
          <w:position w:val="0"/>
          <w:lang w:val="en-US" w:eastAsia="en-US" w:bidi="en-US"/>
        </w:rPr>
        <w:t>UI</w:t>
      </w:r>
      <w:r>
        <w:rPr>
          <w:color w:val="000000"/>
          <w:spacing w:val="0"/>
          <w:w w:val="100"/>
          <w:position w:val="0"/>
        </w:rPr>
        <w:t>设计师也不天天使 用。</w:t>
      </w:r>
    </w:p>
    <w:p>
      <w:pPr>
        <w:pStyle w:val="Style8"/>
        <w:keepNext w:val="0"/>
        <w:keepLines w:val="0"/>
        <w:widowControl w:val="0"/>
        <w:shd w:val="clear" w:color="auto" w:fill="auto"/>
        <w:bidi w:val="0"/>
        <w:spacing w:before="0" w:after="180" w:line="302" w:lineRule="auto"/>
        <w:ind w:left="0" w:right="0" w:firstLine="540"/>
        <w:jc w:val="both"/>
      </w:pPr>
      <w:r>
        <w:rPr>
          <w:rFonts w:ascii="Times New Roman" w:eastAsia="Times New Roman" w:hAnsi="Times New Roman" w:cs="Times New Roman"/>
          <w:color w:val="000000"/>
          <w:spacing w:val="0"/>
          <w:w w:val="100"/>
          <w:position w:val="0"/>
        </w:rPr>
        <w:t>8</w:t>
      </w:r>
      <w:r>
        <w:rPr>
          <w:color w:val="000000"/>
          <w:spacing w:val="0"/>
          <w:w w:val="100"/>
          <w:position w:val="0"/>
        </w:rPr>
        <w:t>基于云的企业级审计</w:t>
      </w:r>
      <w:r>
        <w:rPr>
          <w:rFonts w:ascii="Times New Roman" w:eastAsia="Times New Roman" w:hAnsi="Times New Roman" w:cs="Times New Roman"/>
          <w:color w:val="000000"/>
          <w:spacing w:val="0"/>
          <w:w w:val="100"/>
          <w:position w:val="0"/>
          <w:lang w:val="en-US" w:eastAsia="en-US" w:bidi="en-US"/>
        </w:rPr>
        <w:t>SaaSo</w:t>
      </w:r>
      <w:r>
        <w:rPr>
          <w:color w:val="000000"/>
          <w:spacing w:val="0"/>
          <w:w w:val="100"/>
          <w:position w:val="0"/>
        </w:rPr>
        <w:t>——译者注</w:t>
      </w:r>
    </w:p>
    <w:p>
      <w:pPr>
        <w:pStyle w:val="Style8"/>
        <w:keepNext w:val="0"/>
        <w:keepLines w:val="0"/>
        <w:widowControl w:val="0"/>
        <w:shd w:val="clear" w:color="auto" w:fill="auto"/>
        <w:bidi w:val="0"/>
        <w:spacing w:before="0" w:after="540" w:line="390" w:lineRule="exact"/>
        <w:ind w:left="540" w:right="0" w:firstLine="20"/>
        <w:jc w:val="both"/>
      </w:pPr>
      <w:r>
        <w:rPr>
          <w:rFonts w:ascii="Times New Roman" w:eastAsia="Times New Roman" w:hAnsi="Times New Roman" w:cs="Times New Roman"/>
          <w:color w:val="000000"/>
          <w:spacing w:val="0"/>
          <w:w w:val="100"/>
          <w:position w:val="0"/>
        </w:rPr>
        <w:t>9</w:t>
      </w:r>
      <w:r>
        <w:rPr>
          <w:color w:val="000000"/>
          <w:spacing w:val="0"/>
          <w:w w:val="100"/>
          <w:position w:val="0"/>
        </w:rPr>
        <w:t>一家独立的软件工作室，由前</w:t>
      </w:r>
      <w:r>
        <w:rPr>
          <w:rFonts w:ascii="Times New Roman" w:eastAsia="Times New Roman" w:hAnsi="Times New Roman" w:cs="Times New Roman"/>
          <w:color w:val="000000"/>
          <w:spacing w:val="0"/>
          <w:w w:val="100"/>
          <w:position w:val="0"/>
          <w:lang w:val="en-US" w:eastAsia="en-US" w:bidi="en-US"/>
        </w:rPr>
        <w:t>Adobe</w:t>
      </w:r>
      <w:r>
        <w:rPr>
          <w:color w:val="000000"/>
          <w:spacing w:val="0"/>
          <w:w w:val="100"/>
          <w:position w:val="0"/>
        </w:rPr>
        <w:t>高级工程师</w:t>
      </w:r>
      <w:r>
        <w:rPr>
          <w:rFonts w:ascii="Times New Roman" w:eastAsia="Times New Roman" w:hAnsi="Times New Roman" w:cs="Times New Roman"/>
          <w:color w:val="000000"/>
          <w:spacing w:val="0"/>
          <w:w w:val="100"/>
          <w:position w:val="0"/>
          <w:lang w:val="en-US" w:eastAsia="en-US" w:bidi="en-US"/>
        </w:rPr>
        <w:t>Peldi Guilizzoni</w:t>
      </w:r>
      <w:r>
        <w:rPr>
          <w:color w:val="000000"/>
          <w:spacing w:val="0"/>
          <w:w w:val="100"/>
          <w:position w:val="0"/>
        </w:rPr>
        <w:t>于</w:t>
      </w:r>
      <w:r>
        <w:rPr>
          <w:rFonts w:ascii="Times New Roman" w:eastAsia="Times New Roman" w:hAnsi="Times New Roman" w:cs="Times New Roman"/>
          <w:color w:val="000000"/>
          <w:spacing w:val="0"/>
          <w:w w:val="100"/>
          <w:position w:val="0"/>
        </w:rPr>
        <w:t>2008</w:t>
      </w:r>
      <w:r>
        <w:rPr>
          <w:color w:val="000000"/>
          <w:spacing w:val="0"/>
          <w:w w:val="100"/>
          <w:position w:val="0"/>
        </w:rPr>
        <w:t>年创办。——译 者注</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这也是商业模式和精益创业中的重要一课。将产品的早期版本推向市场，测试用户的反应， 然后找出对产品反响最大（即参与度最高）的人群。如果有一小部分用户，即早期釆用者对 你的产品爱不释手，则需找出这些用户的共同点，并以其需求为工作重点，着力发展这一小 部分用户，抢占滩头。从参与度高的子群体做起，可极大地加快迭代速度。</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 xml:space="preserve">婚礼礼物登记应用、牙医预约应用、报税准备应用等肯定不可能天天使用，但仍有必要为此 类应用设置一条参与度的准线。理解客户的行为，并以此为基础设置准线，这一点十分关 </w:t>
      </w:r>
      <w:r>
        <w:rPr>
          <w:color w:val="000000"/>
          <w:spacing w:val="0"/>
          <w:w w:val="100"/>
          <w:position w:val="0"/>
        </w:rPr>
        <w:t>键。也许这类应用的参与度指标应是周活跃用户数或月活跃用户数。</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如果你的产品非常具有颠覆性，则需考虑这项技术从小众采用到大众接受所需的时间。混合 动力车、</w:t>
      </w:r>
      <w:r>
        <w:rPr>
          <w:rFonts w:ascii="Times New Roman" w:eastAsia="Times New Roman" w:hAnsi="Times New Roman" w:cs="Times New Roman"/>
          <w:color w:val="000000"/>
          <w:spacing w:val="0"/>
          <w:w w:val="100"/>
          <w:position w:val="0"/>
          <w:lang w:val="en-US" w:eastAsia="en-US" w:bidi="en-US"/>
        </w:rPr>
        <w:t>Linux</w:t>
      </w:r>
      <w:r>
        <w:rPr>
          <w:color w:val="000000"/>
          <w:spacing w:val="0"/>
          <w:w w:val="100"/>
          <w:position w:val="0"/>
        </w:rPr>
        <w:t>服务器、家用音响、微波炉最初也只有一小部分人使用，直到经过了很多年， 商家花掉了数百万广告费用之后，才逐渐成为主流产品。</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在创业之初，你通常会拥有一小批脑残粉，这是因为新产品在刚推出时，只会吸引那些喜欢 新奇事物或急需你的解决方案乃至可以容忍瑕疵的用户。这些早期试用者会提出很多建议， 但是要小心，他们的需求可能并不能反映主流大众的需求。谷歌</w:t>
      </w:r>
      <w:r>
        <w:rPr>
          <w:rFonts w:ascii="Times New Roman" w:eastAsia="Times New Roman" w:hAnsi="Times New Roman" w:cs="Times New Roman"/>
          <w:color w:val="000000"/>
          <w:spacing w:val="0"/>
          <w:w w:val="100"/>
          <w:position w:val="0"/>
          <w:lang w:val="en-US" w:eastAsia="en-US" w:bidi="en-US"/>
        </w:rPr>
        <w:t>Wave</w:t>
      </w:r>
      <w:r>
        <w:rPr>
          <w:color w:val="000000"/>
          <w:spacing w:val="0"/>
          <w:w w:val="100"/>
          <w:position w:val="0"/>
        </w:rPr>
        <w:t>吸引了大量的早期关 注，却并未博得大众的兴趣，尽管它功能强大且灵活。</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最理想的状况是早期用户即可代表主流群体，然后以他们为起点，扩大商品市场。乔弗瑞•默 尔针对这一现象提出的著名理论叫作“跨越鸿沟</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Cross the Chasm</w:t>
      </w:r>
      <w:r>
        <w:rPr>
          <w:rFonts w:ascii="Times New Roman" w:eastAsia="Times New Roman" w:hAnsi="Times New Roman" w:cs="Times New Roman"/>
          <w:color w:val="000000"/>
          <w:spacing w:val="0"/>
          <w:w w:val="100"/>
          <w:position w:val="0"/>
        </w:rPr>
        <w:t>)</w:t>
      </w:r>
      <w:r>
        <w:rPr>
          <w:color w:val="000000"/>
          <w:spacing w:val="0"/>
          <w:w w:val="100"/>
          <w:position w:val="0"/>
        </w:rPr>
        <w:t>。但很多时候事情并没 有这么理想，同时也没有足够多的数据来以此做出决定。</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衡量参与度时，不耍只关注访问频率等原始数据，试着找一下用户的使用规律。例如，你知 道了用户每周登录三次，很好，但是他们在应用里面都做些什么呢？如果每次登录只是在应 用里停留几分钟怎么办？这是好事还是坏事？有没有什么用户特别偏好的功能？有没有什么 常用的功能？又有没有什么从来不曾使用的功能？他们是主动使用应用的，还是看到邮件提 醒后才去使用应用的？</w:t>
      </w:r>
    </w:p>
    <w:p>
      <w:pPr>
        <w:pStyle w:val="Style8"/>
        <w:keepNext w:val="0"/>
        <w:keepLines w:val="0"/>
        <w:widowControl w:val="0"/>
        <w:shd w:val="clear" w:color="auto" w:fill="auto"/>
        <w:bidi w:val="0"/>
        <w:spacing w:before="0" w:after="580" w:line="352" w:lineRule="exact"/>
        <w:ind w:left="0" w:right="0" w:firstLine="0"/>
        <w:jc w:val="both"/>
      </w:pPr>
      <w:r>
        <w:rPr>
          <w:color w:val="000000"/>
          <w:spacing w:val="0"/>
          <w:w w:val="100"/>
          <w:position w:val="0"/>
        </w:rPr>
        <w:t>这些规律需要靠以下两种方法分析得出。</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要想找出产品的改进点，首先应将理想用户和非理想用户区分开来，并找出二者 的不同。参与度高的用户是否都来自同一座城市？忠实用户是否都是从同一社交 网络了解到你的产品？成功邀请好友的用户是否都在</w:t>
      </w:r>
      <w:r>
        <w:rPr>
          <w:rFonts w:ascii="Times New Roman" w:eastAsia="Times New Roman" w:hAnsi="Times New Roman" w:cs="Times New Roman"/>
          <w:color w:val="000000"/>
          <w:spacing w:val="0"/>
          <w:w w:val="100"/>
          <w:position w:val="0"/>
        </w:rPr>
        <w:t>30</w:t>
      </w:r>
      <w:r>
        <w:rPr>
          <w:color w:val="000000"/>
          <w:spacing w:val="0"/>
          <w:w w:val="100"/>
          <w:position w:val="0"/>
        </w:rPr>
        <w:t>岁以下？如果你发现某类 人群做了很多你希望他们做的事，即可将其设为目标人群。</w:t>
      </w:r>
    </w:p>
    <w:p>
      <w:pPr>
        <w:pStyle w:val="Style8"/>
        <w:keepNext w:val="0"/>
        <w:keepLines w:val="0"/>
        <w:widowControl w:val="0"/>
        <w:shd w:val="clear" w:color="auto" w:fill="auto"/>
        <w:bidi w:val="0"/>
        <w:spacing w:before="0" w:line="350" w:lineRule="exact"/>
        <w:ind w:left="1400" w:right="0" w:hanging="440"/>
        <w:jc w:val="both"/>
      </w:pPr>
      <w:r>
        <w:rPr>
          <w:color w:val="000000"/>
          <w:spacing w:val="0"/>
          <w:w w:val="100"/>
          <w:position w:val="0"/>
          <w:lang w:val="en-US" w:eastAsia="en-US" w:bidi="en-US"/>
        </w:rPr>
        <w:t>•</w:t>
      </w:r>
      <w:r>
        <w:rPr>
          <w:color w:val="000000"/>
          <w:spacing w:val="0"/>
          <w:w w:val="100"/>
          <w:position w:val="0"/>
        </w:rPr>
        <w:t>要想判断某项产品改动是否奏效，可先测试部分用户的反映，然后将测试结果与 对照组进行比较。如果新添加了一个报表功能，可先以半数用户为测试对象，观 察是否会有人因该新增功能而多使用本产品几个月。如果无法在不激怒另一半客 户的情况下完成测试，至少可以比较功能上线前后的用户行为有何不同。</w:t>
      </w:r>
    </w:p>
    <w:p>
      <w:pPr>
        <w:pStyle w:val="Style8"/>
        <w:keepNext w:val="0"/>
        <w:keepLines w:val="0"/>
        <w:widowControl w:val="0"/>
        <w:shd w:val="clear" w:color="auto" w:fill="auto"/>
        <w:bidi w:val="0"/>
        <w:spacing w:before="0" w:line="390" w:lineRule="exact"/>
        <w:ind w:left="0" w:right="0" w:firstLine="0"/>
        <w:jc w:val="left"/>
        <w:sectPr>
          <w:footnotePr>
            <w:pos w:val="pageBottom"/>
            <w:numFmt w:val="decimal"/>
            <w:numRestart w:val="continuous"/>
          </w:footnotePr>
          <w:pgSz w:w="12240" w:h="15840"/>
          <w:pgMar w:top="465" w:right="405" w:bottom="475" w:left="390" w:header="0" w:footer="3" w:gutter="0"/>
          <w:cols w:space="720"/>
          <w:noEndnote/>
          <w:rtlGutter w:val="0"/>
          <w:docGrid w:linePitch="360"/>
        </w:sectPr>
      </w:pPr>
      <w:r>
        <w:rPr>
          <w:color w:val="000000"/>
          <w:spacing w:val="0"/>
          <w:w w:val="100"/>
          <w:position w:val="0"/>
        </w:rPr>
        <w:t>以数据驱动的方式衡量参与度，不仅需要告知产品或服务的黏性如何，还应指出哪些用户 留了下来以及付出是否得到了回报。</w:t>
      </w:r>
    </w:p>
    <w:p>
      <w:pPr>
        <w:pStyle w:val="Style48"/>
        <w:keepNext/>
        <w:keepLines/>
        <w:widowControl w:val="0"/>
        <w:shd w:val="clear" w:color="auto" w:fill="auto"/>
        <w:bidi w:val="0"/>
        <w:spacing w:before="0" w:line="240" w:lineRule="auto"/>
        <w:ind w:left="0" w:right="0" w:firstLine="0"/>
        <w:jc w:val="both"/>
      </w:pPr>
      <w:bookmarkStart w:id="398" w:name="bookmark398"/>
      <w:bookmarkStart w:id="399" w:name="bookmark399"/>
      <w:bookmarkStart w:id="400" w:name="bookmark400"/>
      <w:r>
        <w:rPr>
          <w:color w:val="000000"/>
          <w:spacing w:val="0"/>
          <w:w w:val="100"/>
          <w:position w:val="0"/>
        </w:rPr>
        <w:t>流失率</w:t>
      </w:r>
      <w:bookmarkEnd w:id="398"/>
      <w:bookmarkEnd w:id="399"/>
      <w:bookmarkEnd w:id="400"/>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流失率指在一段时间内流失掉的用户比例。时间单位可以是周、月或季度等，但所有指标的 时间单位应保持一致，这样才具有可比性。在免費増值模式或免费试用模式中，你同时服务 着（不付费）用户和（付费）客户，因此二者的流失率也应该分开考量。流失率这一指标虽 然看上去简单，但如果样本或时间选得不好，就有可能产生误导，尤其是对于增长率经常变 化的公司而言。</w:t>
      </w:r>
    </w:p>
    <w:p>
      <w:pPr>
        <w:pStyle w:val="Style8"/>
        <w:keepNext w:val="0"/>
        <w:keepLines w:val="0"/>
        <w:widowControl w:val="0"/>
        <w:shd w:val="clear" w:color="auto" w:fill="auto"/>
        <w:bidi w:val="0"/>
        <w:spacing w:before="0" w:after="320" w:line="350" w:lineRule="exact"/>
        <w:ind w:left="0" w:right="0" w:firstLine="0"/>
        <w:jc w:val="both"/>
      </w:pPr>
      <w:r>
        <w:rPr>
          <w:color w:val="000000"/>
          <w:spacing w:val="0"/>
          <w:w w:val="100"/>
          <w:position w:val="0"/>
        </w:rPr>
        <w:t>免费用户流失和付费用户流失的定义不同。免費用户</w:t>
      </w:r>
      <w:r>
        <w:rPr>
          <w:color w:val="000000"/>
          <w:spacing w:val="0"/>
          <w:w w:val="100"/>
          <w:position w:val="0"/>
          <w:lang w:val="zh-CN" w:eastAsia="zh-CN" w:bidi="zh-CN"/>
        </w:rPr>
        <w:t>“流失”指用</w:t>
      </w:r>
      <w:r>
        <w:rPr>
          <w:color w:val="000000"/>
          <w:spacing w:val="0"/>
          <w:w w:val="100"/>
          <w:position w:val="0"/>
        </w:rPr>
        <w:t>户注销账号或再也没回来使 用过；而付费用户</w:t>
      </w:r>
      <w:r>
        <w:rPr>
          <w:color w:val="000000"/>
          <w:spacing w:val="0"/>
          <w:w w:val="100"/>
          <w:position w:val="0"/>
          <w:lang w:val="zh-CN" w:eastAsia="zh-CN" w:bidi="zh-CN"/>
        </w:rPr>
        <w:t>“流失</w:t>
      </w:r>
      <w:r>
        <w:rPr>
          <w:color w:val="000000"/>
          <w:spacing w:val="0"/>
          <w:w w:val="100"/>
          <w:position w:val="0"/>
          <w:lang w:val="en-US" w:eastAsia="en-US" w:bidi="en-US"/>
        </w:rPr>
        <w:t>"</w:t>
      </w:r>
      <w:r>
        <w:rPr>
          <w:color w:val="000000"/>
          <w:spacing w:val="0"/>
          <w:w w:val="100"/>
          <w:position w:val="0"/>
        </w:rPr>
        <w:t>则指他们注销了账号并停止支付费用，或是降级到免费版。我们建 议将</w:t>
      </w:r>
      <w:r>
        <w:rPr>
          <w:rFonts w:ascii="Times New Roman" w:eastAsia="Times New Roman" w:hAnsi="Times New Roman" w:cs="Times New Roman"/>
          <w:color w:val="000000"/>
          <w:spacing w:val="0"/>
          <w:w w:val="100"/>
          <w:position w:val="0"/>
        </w:rPr>
        <w:t>90</w:t>
      </w:r>
      <w:r>
        <w:rPr>
          <w:color w:val="000000"/>
          <w:spacing w:val="0"/>
          <w:w w:val="100"/>
          <w:position w:val="0"/>
        </w:rPr>
        <w:t>天（或更短时间）内没有登录过的用户视为非活跃用户。从第</w:t>
      </w:r>
      <w:r>
        <w:rPr>
          <w:rFonts w:ascii="Times New Roman" w:eastAsia="Times New Roman" w:hAnsi="Times New Roman" w:cs="Times New Roman"/>
          <w:color w:val="000000"/>
          <w:spacing w:val="0"/>
          <w:w w:val="100"/>
          <w:position w:val="0"/>
        </w:rPr>
        <w:t>90</w:t>
      </w:r>
      <w:r>
        <w:rPr>
          <w:color w:val="000000"/>
          <w:spacing w:val="0"/>
          <w:w w:val="100"/>
          <w:position w:val="0"/>
        </w:rPr>
        <w:t>天起，我们就可以认 定己经流失了这些用户；在这个永远在线的世界上，</w:t>
      </w:r>
      <w:r>
        <w:rPr>
          <w:rFonts w:ascii="Times New Roman" w:eastAsia="Times New Roman" w:hAnsi="Times New Roman" w:cs="Times New Roman"/>
          <w:color w:val="000000"/>
          <w:spacing w:val="0"/>
          <w:w w:val="100"/>
          <w:position w:val="0"/>
        </w:rPr>
        <w:t>90</w:t>
      </w:r>
      <w:r>
        <w:rPr>
          <w:color w:val="000000"/>
          <w:spacing w:val="0"/>
          <w:w w:val="100"/>
          <w:position w:val="0"/>
        </w:rPr>
        <w:t>天就像是一万年那么长。</w:t>
      </w:r>
    </w:p>
    <w:p>
      <w:pPr>
        <w:pStyle w:val="Style8"/>
        <w:keepNext w:val="0"/>
        <w:keepLines w:val="0"/>
        <w:widowControl w:val="0"/>
        <w:shd w:val="clear" w:color="auto" w:fill="auto"/>
        <w:bidi w:val="0"/>
        <w:spacing w:before="0" w:line="367" w:lineRule="exact"/>
        <w:ind w:left="0" w:right="0" w:firstLine="0"/>
        <w:jc w:val="both"/>
      </w:pPr>
      <w:r>
        <w:rPr>
          <w:color w:val="000000"/>
          <w:spacing w:val="0"/>
          <w:w w:val="100"/>
          <w:position w:val="0"/>
        </w:rPr>
        <w:t>但请记住，你仍有机会将流失的用户邀请回来。一是当你的功能得到显著升级时，</w:t>
      </w:r>
      <w:r>
        <w:rPr>
          <w:rFonts w:ascii="Times New Roman" w:eastAsia="Times New Roman" w:hAnsi="Times New Roman" w:cs="Times New Roman"/>
          <w:color w:val="000000"/>
          <w:spacing w:val="0"/>
          <w:w w:val="100"/>
          <w:position w:val="0"/>
          <w:lang w:val="en-US" w:eastAsia="en-US" w:bidi="en-US"/>
        </w:rPr>
        <w:t>PathlO</w:t>
      </w:r>
      <w:r>
        <w:rPr>
          <w:color w:val="000000"/>
          <w:spacing w:val="0"/>
          <w:w w:val="100"/>
          <w:position w:val="0"/>
        </w:rPr>
        <w:t xml:space="preserve">就 曾在应用改版后成功召回了一部分用户；二是当你拥有可以每日发给用户的内容时， </w:t>
      </w:r>
      <w:r>
        <w:rPr>
          <w:rFonts w:ascii="Times New Roman" w:eastAsia="Times New Roman" w:hAnsi="Times New Roman" w:cs="Times New Roman"/>
          <w:color w:val="000000"/>
          <w:spacing w:val="0"/>
          <w:w w:val="100"/>
          <w:position w:val="0"/>
          <w:lang w:val="en-US" w:eastAsia="en-US" w:bidi="en-US"/>
        </w:rPr>
        <w:t>Memolanell</w:t>
      </w:r>
      <w:r>
        <w:rPr>
          <w:color w:val="000000"/>
          <w:spacing w:val="0"/>
          <w:w w:val="100"/>
          <w:position w:val="0"/>
        </w:rPr>
        <w:t>在向用户发送往年回忆时也做到了这一点。</w:t>
      </w:r>
    </w:p>
    <w:p>
      <w:pPr>
        <w:pStyle w:val="Style8"/>
        <w:keepNext w:val="0"/>
        <w:keepLines w:val="0"/>
        <w:widowControl w:val="0"/>
        <w:shd w:val="clear" w:color="auto" w:fill="auto"/>
        <w:bidi w:val="0"/>
        <w:spacing w:before="0" w:after="320" w:line="352" w:lineRule="exact"/>
        <w:ind w:left="0" w:right="0" w:firstLine="560"/>
        <w:jc w:val="left"/>
      </w:pPr>
      <w:r>
        <w:rPr>
          <w:rFonts w:ascii="Times New Roman" w:eastAsia="Times New Roman" w:hAnsi="Times New Roman" w:cs="Times New Roman"/>
          <w:color w:val="000000"/>
          <w:spacing w:val="0"/>
          <w:w w:val="100"/>
          <w:position w:val="0"/>
        </w:rPr>
        <w:t>10</w:t>
      </w:r>
      <w:r>
        <w:rPr>
          <w:color w:val="000000"/>
          <w:spacing w:val="0"/>
          <w:w w:val="100"/>
          <w:position w:val="0"/>
        </w:rPr>
        <w:t>一个私密社交网络，由</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前高级主管大卫•莫林创建。——译者注</w:t>
      </w:r>
    </w:p>
    <w:p>
      <w:pPr>
        <w:pStyle w:val="Style8"/>
        <w:keepNext w:val="0"/>
        <w:keepLines w:val="0"/>
        <w:widowControl w:val="0"/>
        <w:shd w:val="clear" w:color="auto" w:fill="auto"/>
        <w:bidi w:val="0"/>
        <w:spacing w:before="0" w:after="540" w:line="352" w:lineRule="exact"/>
        <w:ind w:left="0" w:right="0" w:firstLine="560"/>
        <w:jc w:val="left"/>
      </w:pPr>
      <w:r>
        <w:rPr>
          <w:rFonts w:ascii="Times New Roman" w:eastAsia="Times New Roman" w:hAnsi="Times New Roman" w:cs="Times New Roman"/>
          <w:color w:val="000000"/>
          <w:spacing w:val="0"/>
          <w:w w:val="100"/>
          <w:position w:val="0"/>
        </w:rPr>
        <w:t xml:space="preserve">11 </w:t>
      </w:r>
      <w:r>
        <w:rPr>
          <w:color w:val="000000"/>
          <w:spacing w:val="0"/>
          <w:w w:val="100"/>
          <w:position w:val="0"/>
        </w:rPr>
        <w:t>一款总结你在各种社交网络</w:t>
      </w:r>
      <w:r>
        <w:rPr>
          <w:color w:val="000000"/>
          <w:spacing w:val="0"/>
          <w:w w:val="100"/>
          <w:position w:val="0"/>
          <w:lang w:val="zh-CN" w:eastAsia="zh-CN" w:bidi="zh-CN"/>
        </w:rPr>
        <w:t>“历</w:t>
      </w:r>
      <w:r>
        <w:rPr>
          <w:color w:val="000000"/>
          <w:spacing w:val="0"/>
          <w:w w:val="100"/>
          <w:position w:val="0"/>
        </w:rPr>
        <w:t>史上的今天''的应用。——译者注</w:t>
      </w:r>
    </w:p>
    <w:p>
      <w:pPr>
        <w:pStyle w:val="Style8"/>
        <w:keepNext w:val="0"/>
        <w:keepLines w:val="0"/>
        <w:widowControl w:val="0"/>
        <w:shd w:val="clear" w:color="auto" w:fill="auto"/>
        <w:bidi w:val="0"/>
        <w:spacing w:before="0" w:line="390" w:lineRule="exact"/>
        <w:ind w:left="0" w:right="0" w:firstLine="0"/>
        <w:jc w:val="left"/>
      </w:pPr>
      <w:r>
        <w:rPr>
          <w:rFonts w:ascii="Times New Roman" w:eastAsia="Times New Roman" w:hAnsi="Times New Roman" w:cs="Times New Roman"/>
          <w:color w:val="000000"/>
          <w:spacing w:val="0"/>
          <w:w w:val="100"/>
          <w:position w:val="0"/>
          <w:lang w:val="en-US" w:eastAsia="en-US" w:bidi="en-US"/>
        </w:rPr>
        <w:t>Shopifyl2</w:t>
      </w:r>
      <w:r>
        <w:rPr>
          <w:color w:val="000000"/>
          <w:spacing w:val="0"/>
          <w:w w:val="100"/>
          <w:position w:val="0"/>
        </w:rPr>
        <w:t>的数据科学家史蒂夫•诺布尔</w:t>
      </w:r>
      <w:r>
        <w:rPr>
          <w:rFonts w:ascii="Times New Roman" w:eastAsia="Times New Roman" w:hAnsi="Times New Roman" w:cs="Times New Roman"/>
          <w:color w:val="000000"/>
          <w:spacing w:val="0"/>
          <w:w w:val="100"/>
          <w:position w:val="0"/>
        </w:rPr>
        <w:t>13</w:t>
      </w:r>
      <w:r>
        <w:rPr>
          <w:color w:val="000000"/>
          <w:spacing w:val="0"/>
          <w:w w:val="100"/>
          <w:position w:val="0"/>
        </w:rPr>
        <w:t>在其博客</w:t>
      </w:r>
      <w:r>
        <w:rPr>
          <w:rFonts w:ascii="Times New Roman" w:eastAsia="Times New Roman" w:hAnsi="Times New Roman" w:cs="Times New Roman"/>
          <w:color w:val="000000"/>
          <w:spacing w:val="0"/>
          <w:w w:val="100"/>
          <w:position w:val="0"/>
        </w:rPr>
        <w:t>14</w:t>
      </w:r>
      <w:r>
        <w:rPr>
          <w:color w:val="000000"/>
          <w:spacing w:val="0"/>
          <w:w w:val="100"/>
          <w:position w:val="0"/>
        </w:rPr>
        <w:t>中对流失率做了详尽的介绍，定义流失 率的简单公式如下：</w:t>
      </w:r>
    </w:p>
    <w:p>
      <w:pPr>
        <w:pStyle w:val="Style8"/>
        <w:keepNext w:val="0"/>
        <w:keepLines w:val="0"/>
        <w:widowControl w:val="0"/>
        <w:shd w:val="clear" w:color="auto" w:fill="auto"/>
        <w:bidi w:val="0"/>
        <w:spacing w:before="0" w:after="360" w:line="367" w:lineRule="exact"/>
        <w:ind w:left="0" w:right="0" w:firstLine="560"/>
        <w:jc w:val="left"/>
      </w:pPr>
      <w:r>
        <w:rPr>
          <w:rFonts w:ascii="Times New Roman" w:eastAsia="Times New Roman" w:hAnsi="Times New Roman" w:cs="Times New Roman"/>
          <w:color w:val="000000"/>
          <w:spacing w:val="0"/>
          <w:w w:val="100"/>
          <w:position w:val="0"/>
        </w:rPr>
        <w:t>12</w:t>
      </w:r>
      <w:r>
        <w:rPr>
          <w:color w:val="000000"/>
          <w:spacing w:val="0"/>
          <w:w w:val="100"/>
          <w:position w:val="0"/>
        </w:rPr>
        <w:t>网店建站工具。——译者注</w:t>
      </w:r>
    </w:p>
    <w:p>
      <w:pPr>
        <w:pStyle w:val="Style5"/>
        <w:keepNext w:val="0"/>
        <w:keepLines w:val="0"/>
        <w:widowControl w:val="0"/>
        <w:shd w:val="clear" w:color="auto" w:fill="auto"/>
        <w:bidi w:val="0"/>
        <w:spacing w:before="0" w:after="320" w:line="295" w:lineRule="auto"/>
        <w:ind w:left="0" w:right="0" w:firstLine="560"/>
        <w:jc w:val="left"/>
      </w:pPr>
      <w:r>
        <w:rPr>
          <w:rFonts w:ascii="Times New Roman" w:eastAsia="Times New Roman" w:hAnsi="Times New Roman" w:cs="Times New Roman"/>
          <w:color w:val="27278D"/>
          <w:spacing w:val="0"/>
          <w:w w:val="100"/>
          <w:position w:val="0"/>
          <w:lang w:val="en-US" w:eastAsia="en-US" w:bidi="en-US"/>
        </w:rPr>
        <w:t>13</w:t>
      </w:r>
      <w:r>
        <w:rPr>
          <w:rFonts w:ascii="Times New Roman" w:eastAsia="Times New Roman" w:hAnsi="Times New Roman" w:cs="Times New Roman"/>
          <w:color w:val="27278D"/>
          <w:spacing w:val="0"/>
          <w:w w:val="100"/>
          <w:position w:val="0"/>
          <w:u w:val="single"/>
          <w:lang w:val="en-US" w:eastAsia="en-US" w:bidi="en-US"/>
        </w:rPr>
        <w:t>httD</w:t>
      </w:r>
      <w:r>
        <w:rPr>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//bloR.noblem </w:t>
      </w:r>
      <w:r>
        <w:rPr>
          <w:rFonts w:ascii="Times New Roman" w:eastAsia="Times New Roman" w:hAnsi="Times New Roman" w:cs="Times New Roman"/>
          <w:color w:val="3030E3"/>
          <w:spacing w:val="0"/>
          <w:w w:val="100"/>
          <w:position w:val="0"/>
          <w:u w:val="single"/>
          <w:lang w:val="en-US" w:eastAsia="en-US" w:bidi="en-US"/>
        </w:rPr>
        <w:t>ail.ca/</w:t>
      </w:r>
    </w:p>
    <w:p>
      <w:pPr>
        <w:pStyle w:val="Style5"/>
        <w:keepNext w:val="0"/>
        <w:keepLines w:val="0"/>
        <w:widowControl w:val="0"/>
        <w:shd w:val="clear" w:color="auto" w:fill="auto"/>
        <w:bidi w:val="0"/>
        <w:spacing w:before="0" w:after="860" w:line="276" w:lineRule="auto"/>
        <w:ind w:left="560" w:right="0" w:firstLine="0"/>
        <w:jc w:val="left"/>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4htm</w:t>
      </w:r>
      <w:r>
        <w:rPr>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//www.shoDifY.com/technolosy/4018382-defining-churn-rate-no-reallv-this- </w:t>
      </w:r>
      <w:r>
        <w:rPr>
          <w:rFonts w:ascii="Times New Roman" w:eastAsia="Times New Roman" w:hAnsi="Times New Roman" w:cs="Times New Roman"/>
          <w:color w:val="3030E3"/>
          <w:spacing w:val="0"/>
          <w:w w:val="100"/>
          <w:position w:val="0"/>
          <w:u w:val="single"/>
          <w:lang w:val="en-US" w:eastAsia="en-US" w:bidi="en-US"/>
        </w:rPr>
        <w:t>actually requires-an-entire-blog-post</w:t>
      </w:r>
    </w:p>
    <w:p>
      <w:pPr>
        <w:pStyle w:val="Style5"/>
        <w:keepNext w:val="0"/>
        <w:keepLines w:val="0"/>
        <w:widowControl w:val="0"/>
        <w:shd w:val="clear" w:color="auto" w:fill="auto"/>
        <w:bidi w:val="0"/>
        <w:spacing w:before="0" w:line="240" w:lineRule="auto"/>
        <w:ind w:left="0" w:right="0" w:firstLine="420"/>
        <w:jc w:val="left"/>
        <w:rPr>
          <w:sz w:val="110"/>
          <w:szCs w:val="110"/>
        </w:rPr>
      </w:pPr>
      <w:r>
        <w:rPr>
          <w:rFonts w:ascii="Times New Roman" w:eastAsia="Times New Roman" w:hAnsi="Times New Roman" w:cs="Times New Roman"/>
          <w:color w:val="000000"/>
          <w:spacing w:val="0"/>
          <w:w w:val="100"/>
          <w:position w:val="0"/>
          <w:sz w:val="110"/>
          <w:szCs w:val="110"/>
          <w:u w:val="single"/>
        </w:rPr>
        <w:t>（</w:t>
      </w:r>
      <w:r>
        <w:rPr>
          <w:color w:val="000000"/>
          <w:spacing w:val="0"/>
          <w:w w:val="100"/>
          <w:position w:val="0"/>
          <w:sz w:val="112"/>
          <w:szCs w:val="112"/>
          <w:u w:val="single"/>
        </w:rPr>
        <w:t>一段时间内流失的用户数</w:t>
      </w:r>
      <w:r>
        <w:rPr>
          <w:rFonts w:ascii="Times New Roman" w:eastAsia="Times New Roman" w:hAnsi="Times New Roman" w:cs="Times New Roman"/>
          <w:color w:val="000000"/>
          <w:spacing w:val="0"/>
          <w:w w:val="100"/>
          <w:position w:val="0"/>
          <w:sz w:val="110"/>
          <w:szCs w:val="110"/>
          <w:u w:val="single"/>
        </w:rPr>
        <w:t>）</w:t>
      </w:r>
    </w:p>
    <w:p>
      <w:pPr>
        <w:pStyle w:val="Style5"/>
        <w:keepNext w:val="0"/>
        <w:keepLines w:val="0"/>
        <w:widowControl w:val="0"/>
        <w:shd w:val="clear" w:color="auto" w:fill="auto"/>
        <w:bidi w:val="0"/>
        <w:spacing w:before="0" w:after="340" w:line="240" w:lineRule="auto"/>
        <w:ind w:left="0" w:right="0" w:firstLine="200"/>
        <w:jc w:val="left"/>
      </w:pPr>
      <w:r>
        <w:rPr>
          <w:rFonts w:ascii="Times New Roman" w:eastAsia="Times New Roman" w:hAnsi="Times New Roman" w:cs="Times New Roman"/>
          <w:color w:val="000000"/>
          <w:spacing w:val="0"/>
          <w:w w:val="100"/>
          <w:position w:val="0"/>
          <w:sz w:val="110"/>
          <w:szCs w:val="110"/>
        </w:rPr>
        <w:t>（#</w:t>
      </w:r>
      <w:r>
        <w:rPr>
          <w:color w:val="000000"/>
          <w:spacing w:val="0"/>
          <w:w w:val="100"/>
          <w:position w:val="0"/>
          <w:sz w:val="112"/>
          <w:szCs w:val="112"/>
        </w:rPr>
        <w:t>这段时间开始时的用户数</w:t>
      </w:r>
      <w:r>
        <w:rPr>
          <w:rFonts w:ascii="Times New Roman" w:eastAsia="Times New Roman" w:hAnsi="Times New Roman" w:cs="Times New Roman"/>
          <w:color w:val="000000"/>
          <w:spacing w:val="0"/>
          <w:w w:val="100"/>
          <w:position w:val="0"/>
          <w:sz w:val="110"/>
          <w:szCs w:val="110"/>
        </w:rPr>
        <w:t>）</w:t>
        <w:br w:type="page"/>
      </w:r>
      <w:r>
        <w:rPr>
          <w:rStyle w:val="CharStyle9"/>
        </w:rPr>
        <w:t>表</w:t>
      </w:r>
      <w:r>
        <w:rPr>
          <w:rStyle w:val="CharStyle9"/>
          <w:rFonts w:ascii="Times New Roman" w:eastAsia="Times New Roman" w:hAnsi="Times New Roman" w:cs="Times New Roman"/>
          <w:lang w:val="zh-CN" w:eastAsia="zh-CN" w:bidi="zh-CN"/>
        </w:rPr>
        <w:t>9.1</w:t>
      </w:r>
      <w:r>
        <w:rPr>
          <w:rStyle w:val="CharStyle9"/>
        </w:rPr>
        <w:t>中这个简单的例子给岀了一家</w:t>
      </w:r>
      <w:r>
        <w:rPr>
          <w:rStyle w:val="CharStyle9"/>
          <w:rFonts w:ascii="Times New Roman" w:eastAsia="Times New Roman" w:hAnsi="Times New Roman" w:cs="Times New Roman"/>
          <w:lang w:val="en-US" w:eastAsia="en-US" w:bidi="en-US"/>
        </w:rPr>
        <w:t>SaaS</w:t>
      </w:r>
      <w:r>
        <w:rPr>
          <w:rStyle w:val="CharStyle9"/>
        </w:rPr>
        <w:t>公司在免费增值模式下的流失率计算。</w:t>
      </w:r>
    </w:p>
    <w:p>
      <w:pPr>
        <w:pStyle w:val="Style8"/>
        <w:keepNext w:val="0"/>
        <w:keepLines w:val="0"/>
        <w:widowControl w:val="0"/>
        <w:shd w:val="clear" w:color="auto" w:fill="auto"/>
        <w:bidi w:val="0"/>
        <w:spacing w:before="0" w:after="26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rPr>
        <w:t>9.1</w:t>
      </w:r>
      <w:r>
        <w:rPr>
          <w:color w:val="000000"/>
          <w:spacing w:val="0"/>
          <w:w w:val="100"/>
          <w:position w:val="0"/>
        </w:rPr>
        <w:t>：</w:t>
      </w:r>
      <w:r>
        <w:rPr>
          <w:color w:val="000000"/>
          <w:spacing w:val="0"/>
          <w:w w:val="100"/>
          <w:position w:val="0"/>
        </w:rPr>
        <w:t>计算流失率的例子</w:t>
      </w:r>
    </w:p>
    <w:tbl>
      <w:tblPr>
        <w:tblOverlap w:val="never"/>
        <w:jc w:val="left"/>
        <w:tblLayout w:type="fixed"/>
      </w:tblPr>
      <w:tblGrid>
        <w:gridCol w:w="1560"/>
        <w:gridCol w:w="1140"/>
        <w:gridCol w:w="1125"/>
        <w:gridCol w:w="1125"/>
        <w:gridCol w:w="1140"/>
        <w:gridCol w:w="1125"/>
        <w:gridCol w:w="1230"/>
      </w:tblGrid>
      <w:tr>
        <w:trPr>
          <w:trHeight w:val="690" w:hRule="exact"/>
        </w:trPr>
        <w:tc>
          <w:tcPr>
            <w:gridSpan w:val="7"/>
            <w:tcBorders>
              <w:top w:val="single" w:sz="4"/>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1400" w:right="0" w:firstLine="0"/>
              <w:jc w:val="left"/>
            </w:pPr>
            <w:r>
              <w:rPr>
                <w:rFonts w:ascii="Times New Roman" w:eastAsia="Times New Roman" w:hAnsi="Times New Roman" w:cs="Times New Roman"/>
                <w:color w:val="000000"/>
                <w:spacing w:val="0"/>
                <w:w w:val="100"/>
                <w:position w:val="0"/>
              </w:rPr>
              <w:t xml:space="preserve">II </w:t>
            </w:r>
            <w:r>
              <w:rPr>
                <w:b/>
                <w:bCs/>
                <w:i/>
                <w:iCs/>
                <w:color w:val="000000"/>
                <w:spacing w:val="0"/>
                <w:w w:val="100"/>
                <w:position w:val="0"/>
              </w:rPr>
              <w:t>1</w:t>
            </w:r>
            <w:r>
              <w:rPr>
                <w:i/>
                <w:iCs/>
                <w:color w:val="000000"/>
                <w:spacing w:val="0"/>
                <w:w w:val="100"/>
                <w:position w:val="0"/>
                <w:sz w:val="20"/>
                <w:szCs w:val="20"/>
              </w:rPr>
              <w:t>月</w:t>
            </w:r>
            <w:r>
              <w:rPr>
                <w:rFonts w:ascii="Times New Roman" w:eastAsia="Times New Roman" w:hAnsi="Times New Roman" w:cs="Times New Roman"/>
                <w:color w:val="000000"/>
                <w:spacing w:val="0"/>
                <w:w w:val="100"/>
                <w:position w:val="0"/>
              </w:rPr>
              <w:t>II 2</w:t>
            </w:r>
            <w:r>
              <w:rPr>
                <w:color w:val="000000"/>
                <w:spacing w:val="0"/>
                <w:w w:val="100"/>
                <w:position w:val="0"/>
              </w:rPr>
              <w:t>月</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6</w:t>
            </w:r>
            <w:r>
              <w:rPr>
                <w:color w:val="000000"/>
                <w:spacing w:val="0"/>
                <w:w w:val="100"/>
                <w:position w:val="0"/>
              </w:rPr>
              <w:t>月</w:t>
            </w:r>
          </w:p>
        </w:tc>
      </w:tr>
      <w:tr>
        <w:trPr>
          <w:trHeight w:val="555" w:hRule="exact"/>
        </w:trPr>
        <w:tc>
          <w:tcPr>
            <w:gridSpan w:val="7"/>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用户</w:t>
            </w:r>
          </w:p>
        </w:tc>
      </w:tr>
      <w:tr>
        <w:trPr>
          <w:trHeight w:val="5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起始人数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50 000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53 000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56 300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59 930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63 923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68 315</w:t>
            </w:r>
          </w:p>
        </w:tc>
      </w:tr>
      <w:tr>
        <w:trPr>
          <w:trHeight w:val="55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新增人数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3600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4320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5184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6221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7465</w:t>
            </w:r>
          </w:p>
        </w:tc>
      </w:tr>
      <w:tr>
        <w:trPr>
          <w:trHeight w:val="6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总人数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53 000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56 600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60 920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66 104</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72 325</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260" w:firstLine="0"/>
              <w:jc w:val="right"/>
            </w:pPr>
            <w:r>
              <w:rPr>
                <w:rFonts w:ascii="Times New Roman" w:eastAsia="Times New Roman" w:hAnsi="Times New Roman" w:cs="Times New Roman"/>
                <w:i/>
                <w:iCs/>
                <w:color w:val="000000"/>
                <w:spacing w:val="0"/>
                <w:w w:val="100"/>
                <w:position w:val="0"/>
                <w:sz w:val="32"/>
                <w:szCs w:val="32"/>
              </w:rPr>
              <w:t>79</w:t>
            </w:r>
            <w:r>
              <w:rPr>
                <w:rFonts w:ascii="Times New Roman" w:eastAsia="Times New Roman" w:hAnsi="Times New Roman" w:cs="Times New Roman"/>
                <w:color w:val="000000"/>
                <w:spacing w:val="0"/>
                <w:w w:val="100"/>
                <w:position w:val="0"/>
              </w:rPr>
              <w:t xml:space="preserve"> 790</w:t>
            </w:r>
          </w:p>
        </w:tc>
      </w:tr>
      <w:tr>
        <w:trPr>
          <w:trHeight w:val="570" w:hRule="exact"/>
        </w:trPr>
        <w:tc>
          <w:tcPr>
            <w:gridSpan w:val="7"/>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3540" w:right="0" w:firstLine="0"/>
              <w:jc w:val="left"/>
            </w:pPr>
            <w:r>
              <w:rPr>
                <w:color w:val="000000"/>
                <w:spacing w:val="0"/>
                <w:w w:val="100"/>
                <w:position w:val="0"/>
              </w:rPr>
              <w:t>活跃用户</w:t>
            </w: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起始人数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14 151</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15 000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15 900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16 980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18 276</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19 831</w:t>
            </w: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新增人数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849</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1080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1296</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1555</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380" w:firstLine="0"/>
              <w:jc w:val="right"/>
            </w:pPr>
            <w:r>
              <w:rPr>
                <w:rFonts w:ascii="Times New Roman" w:eastAsia="Times New Roman" w:hAnsi="Times New Roman" w:cs="Times New Roman"/>
                <w:color w:val="000000"/>
                <w:spacing w:val="0"/>
                <w:w w:val="100"/>
                <w:position w:val="0"/>
              </w:rPr>
              <w:t>1866</w:t>
            </w:r>
          </w:p>
        </w:tc>
      </w:tr>
      <w:tr>
        <w:trPr>
          <w:trHeight w:val="58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总人数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15 000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15 900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16 980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18 276</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19 831</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260" w:firstLine="0"/>
              <w:jc w:val="right"/>
            </w:pPr>
            <w:r>
              <w:rPr>
                <w:rFonts w:ascii="Times New Roman" w:eastAsia="Times New Roman" w:hAnsi="Times New Roman" w:cs="Times New Roman"/>
                <w:color w:val="000000"/>
                <w:spacing w:val="0"/>
                <w:w w:val="100"/>
                <w:position w:val="0"/>
              </w:rPr>
              <w:t>21 697</w:t>
            </w:r>
          </w:p>
        </w:tc>
      </w:tr>
      <w:tr>
        <w:trPr>
          <w:trHeight w:val="585" w:hRule="exact"/>
        </w:trPr>
        <w:tc>
          <w:tcPr>
            <w:gridSpan w:val="7"/>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3540" w:right="0" w:firstLine="0"/>
              <w:jc w:val="left"/>
            </w:pPr>
            <w:r>
              <w:rPr>
                <w:color w:val="000000"/>
                <w:spacing w:val="0"/>
                <w:w w:val="100"/>
                <w:position w:val="0"/>
              </w:rPr>
              <w:t>付费用户</w:t>
            </w: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起始人数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1035</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1035</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1049</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1079</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380" w:firstLine="0"/>
              <w:jc w:val="right"/>
            </w:pPr>
            <w:r>
              <w:rPr>
                <w:rFonts w:ascii="Times New Roman" w:eastAsia="Times New Roman" w:hAnsi="Times New Roman" w:cs="Times New Roman"/>
                <w:color w:val="000000"/>
                <w:spacing w:val="0"/>
                <w:w w:val="100"/>
                <w:position w:val="0"/>
              </w:rPr>
              <w:t>1128</w:t>
            </w:r>
          </w:p>
        </w:tc>
      </w:tr>
      <w:tr>
        <w:trPr>
          <w:trHeight w:val="55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新增人数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124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380" w:firstLine="0"/>
              <w:jc w:val="right"/>
              <w:rPr>
                <w:sz w:val="38"/>
                <w:szCs w:val="38"/>
              </w:rPr>
            </w:pPr>
            <w:r>
              <w:rPr>
                <w:color w:val="000000"/>
                <w:spacing w:val="0"/>
                <w:w w:val="100"/>
                <w:position w:val="0"/>
                <w:sz w:val="38"/>
                <w:szCs w:val="38"/>
              </w:rPr>
              <w:t>彎</w:t>
            </w:r>
          </w:p>
        </w:tc>
      </w:tr>
      <w:tr>
        <w:trPr>
          <w:trHeight w:val="5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流失人数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w:t>
            </w:r>
          </w:p>
        </w:tc>
        <w:tc>
          <w:tcPr>
            <w:tcBorders>
              <w:top w:val="single" w:sz="4"/>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 xml:space="preserve">(33) </w:t>
            </w:r>
            <w:r>
              <w:rPr>
                <w:rFonts w:ascii="Times New Roman" w:eastAsia="Times New Roman" w:hAnsi="Times New Roman" w:cs="Times New Roman"/>
                <w:color w:val="000000"/>
                <w:spacing w:val="0"/>
                <w:w w:val="100"/>
                <w:position w:val="0"/>
                <w:lang w:val="zh-CN" w:eastAsia="zh-CN" w:bidi="zh-CN"/>
              </w:rPr>
              <w:t>|</w:t>
            </w:r>
          </w:p>
        </w:tc>
      </w:tr>
      <w:tr>
        <w:trPr>
          <w:trHeight w:val="660"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总人数</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1035</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1081</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1140</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1216</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1310</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380" w:firstLine="0"/>
              <w:jc w:val="right"/>
            </w:pPr>
            <w:r>
              <w:rPr>
                <w:rFonts w:ascii="Times New Roman" w:eastAsia="Times New Roman" w:hAnsi="Times New Roman" w:cs="Times New Roman"/>
                <w:color w:val="000000"/>
                <w:spacing w:val="0"/>
                <w:w w:val="100"/>
                <w:position w:val="0"/>
              </w:rPr>
              <w:t>1426</w:t>
            </w:r>
          </w:p>
        </w:tc>
      </w:tr>
    </w:tbl>
    <w:p>
      <w:pPr>
        <w:widowControl w:val="0"/>
        <w:spacing w:after="259" w:line="1" w:lineRule="exact"/>
      </w:pP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9-1</w:t>
      </w:r>
      <w:r>
        <w:rPr>
          <w:color w:val="000000"/>
          <w:spacing w:val="0"/>
          <w:w w:val="100"/>
          <w:position w:val="0"/>
        </w:rPr>
        <w:t>记录了用户、活跃用户和付费用户三个指标。活跃用户指在注册后的一个月里有登录记 录的用户。新用户的月增长速度为</w:t>
      </w:r>
      <w:r>
        <w:rPr>
          <w:rFonts w:ascii="Times New Roman" w:eastAsia="Times New Roman" w:hAnsi="Times New Roman" w:cs="Times New Roman"/>
          <w:color w:val="000000"/>
          <w:spacing w:val="0"/>
          <w:w w:val="100"/>
          <w:position w:val="0"/>
        </w:rPr>
        <w:t>20%,</w:t>
      </w:r>
      <w:r>
        <w:rPr>
          <w:color w:val="000000"/>
          <w:spacing w:val="0"/>
          <w:w w:val="100"/>
          <w:position w:val="0"/>
        </w:rPr>
        <w:t>其中</w:t>
      </w:r>
      <w:r>
        <w:rPr>
          <w:rFonts w:ascii="Times New Roman" w:eastAsia="Times New Roman" w:hAnsi="Times New Roman" w:cs="Times New Roman"/>
          <w:color w:val="000000"/>
          <w:spacing w:val="0"/>
          <w:w w:val="100"/>
          <w:position w:val="0"/>
        </w:rPr>
        <w:t>30%</w:t>
      </w:r>
      <w:r>
        <w:rPr>
          <w:color w:val="000000"/>
          <w:spacing w:val="0"/>
          <w:w w:val="100"/>
          <w:position w:val="0"/>
        </w:rPr>
        <w:t>的新用户在注册后的一个月内会使用这一 服务，</w:t>
      </w:r>
      <w:r>
        <w:rPr>
          <w:rFonts w:ascii="Times New Roman" w:eastAsia="Times New Roman" w:hAnsi="Times New Roman" w:cs="Times New Roman"/>
          <w:color w:val="000000"/>
          <w:spacing w:val="0"/>
          <w:w w:val="100"/>
          <w:position w:val="0"/>
        </w:rPr>
        <w:t>2%</w:t>
      </w:r>
      <w:r>
        <w:rPr>
          <w:color w:val="000000"/>
          <w:spacing w:val="0"/>
          <w:w w:val="100"/>
          <w:position w:val="0"/>
        </w:rPr>
        <w:t>的新用户会转化为付费客户。</w:t>
      </w:r>
    </w:p>
    <w:p>
      <w:pPr>
        <w:pStyle w:val="Style8"/>
        <w:keepNext w:val="0"/>
        <w:keepLines w:val="0"/>
        <w:widowControl w:val="0"/>
        <w:shd w:val="clear" w:color="auto" w:fill="auto"/>
        <w:bidi w:val="0"/>
        <w:spacing w:before="0" w:after="260" w:line="352" w:lineRule="exact"/>
        <w:ind w:left="0" w:right="0" w:firstLine="0"/>
        <w:jc w:val="both"/>
        <w:sectPr>
          <w:footnotePr>
            <w:pos w:val="pageBottom"/>
            <w:numFmt w:val="decimal"/>
            <w:numRestart w:val="continuous"/>
          </w:footnotePr>
          <w:pgSz w:w="12240" w:h="15840"/>
          <w:pgMar w:top="480" w:right="428" w:bottom="565" w:left="368"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w:t>
      </w:r>
      <w:r>
        <w:rPr>
          <w:color w:val="000000"/>
          <w:spacing w:val="0"/>
          <w:w w:val="100"/>
          <w:position w:val="0"/>
        </w:rPr>
        <w:t>月份的流失率计算如下所示：</w:t>
      </w:r>
    </w:p>
    <w:p>
      <w:pPr>
        <w:pStyle w:val="Style5"/>
        <w:keepNext w:val="0"/>
        <w:keepLines w:val="0"/>
        <w:widowControl w:val="0"/>
        <w:pBdr>
          <w:bottom w:val="single" w:sz="4" w:space="0" w:color="auto"/>
        </w:pBdr>
        <w:shd w:val="clear" w:color="auto" w:fill="auto"/>
        <w:bidi w:val="0"/>
        <w:spacing w:before="0" w:after="420" w:line="240" w:lineRule="auto"/>
        <w:ind w:left="0" w:right="0" w:firstLine="0"/>
        <w:jc w:val="center"/>
        <w:rPr>
          <w:sz w:val="118"/>
          <w:szCs w:val="118"/>
        </w:rPr>
      </w:pPr>
      <w:r>
        <w:rPr>
          <w:rFonts w:ascii="Times New Roman" w:eastAsia="Times New Roman" w:hAnsi="Times New Roman" w:cs="Times New Roman"/>
          <w:color w:val="000000"/>
          <w:spacing w:val="0"/>
          <w:w w:val="70"/>
          <w:position w:val="0"/>
          <w:sz w:val="118"/>
          <w:szCs w:val="118"/>
          <w:lang w:val="zh-CN" w:eastAsia="zh-CN" w:bidi="zh-CN"/>
        </w:rPr>
        <w:t>2</w:t>
      </w:r>
      <w:r>
        <w:rPr>
          <w:color w:val="000000"/>
          <w:spacing w:val="0"/>
          <w:w w:val="100"/>
          <w:position w:val="0"/>
          <w:sz w:val="112"/>
          <w:szCs w:val="112"/>
        </w:rPr>
        <w:t>月份流失的</w:t>
      </w:r>
      <w:r>
        <w:rPr>
          <w:rFonts w:ascii="Times New Roman" w:eastAsia="Times New Roman" w:hAnsi="Times New Roman" w:cs="Times New Roman"/>
          <w:color w:val="000000"/>
          <w:spacing w:val="0"/>
          <w:w w:val="70"/>
          <w:position w:val="0"/>
          <w:sz w:val="118"/>
          <w:szCs w:val="118"/>
          <w:lang w:val="zh-CN" w:eastAsia="zh-CN" w:bidi="zh-CN"/>
        </w:rPr>
        <w:t>26</w:t>
      </w:r>
      <w:r>
        <w:rPr>
          <w:color w:val="000000"/>
          <w:spacing w:val="0"/>
          <w:w w:val="100"/>
          <w:position w:val="0"/>
          <w:sz w:val="112"/>
          <w:szCs w:val="112"/>
        </w:rPr>
        <w:t>位用户</w:t>
      </w:r>
      <w:r>
        <w:rPr>
          <w:rFonts w:ascii="Times New Roman" w:eastAsia="Times New Roman" w:hAnsi="Times New Roman" w:cs="Times New Roman"/>
          <w:color w:val="000000"/>
          <w:spacing w:val="0"/>
          <w:w w:val="70"/>
          <w:position w:val="0"/>
          <w:sz w:val="118"/>
          <w:szCs w:val="118"/>
          <w:lang w:val="en-US" w:eastAsia="en-US" w:bidi="en-US"/>
        </w:rPr>
        <w:t xml:space="preserve">x </w:t>
      </w:r>
      <w:r>
        <w:rPr>
          <w:rFonts w:ascii="Times New Roman" w:eastAsia="Times New Roman" w:hAnsi="Times New Roman" w:cs="Times New Roman"/>
          <w:color w:val="000000"/>
          <w:spacing w:val="0"/>
          <w:w w:val="70"/>
          <w:position w:val="0"/>
          <w:sz w:val="118"/>
          <w:szCs w:val="118"/>
          <w:lang w:val="zh-CN" w:eastAsia="zh-CN" w:bidi="zh-CN"/>
        </w:rPr>
        <w:t>100</w:t>
      </w:r>
    </w:p>
    <w:p>
      <w:pPr>
        <w:pStyle w:val="Style5"/>
        <w:keepNext w:val="0"/>
        <w:keepLines w:val="0"/>
        <w:widowControl w:val="0"/>
        <w:shd w:val="clear" w:color="auto" w:fill="auto"/>
        <w:bidi w:val="0"/>
        <w:spacing w:before="0" w:after="480" w:line="240" w:lineRule="auto"/>
        <w:ind w:left="0" w:right="0" w:firstLine="0"/>
        <w:jc w:val="both"/>
        <w:rPr>
          <w:sz w:val="112"/>
          <w:szCs w:val="112"/>
        </w:rPr>
      </w:pPr>
      <w:r>
        <w:rPr>
          <w:rFonts w:ascii="Times New Roman" w:eastAsia="Times New Roman" w:hAnsi="Times New Roman" w:cs="Times New Roman"/>
          <w:color w:val="000000"/>
          <w:spacing w:val="0"/>
          <w:w w:val="70"/>
          <w:position w:val="0"/>
          <w:sz w:val="118"/>
          <w:szCs w:val="118"/>
        </w:rPr>
        <w:t>2</w:t>
      </w:r>
      <w:r>
        <w:rPr>
          <w:color w:val="000000"/>
          <w:spacing w:val="0"/>
          <w:w w:val="100"/>
          <w:position w:val="0"/>
          <w:sz w:val="112"/>
          <w:szCs w:val="112"/>
        </w:rPr>
        <w:t>月份开始时的</w:t>
      </w:r>
      <w:r>
        <w:rPr>
          <w:rFonts w:ascii="Times New Roman" w:eastAsia="Times New Roman" w:hAnsi="Times New Roman" w:cs="Times New Roman"/>
          <w:color w:val="000000"/>
          <w:spacing w:val="0"/>
          <w:w w:val="70"/>
          <w:position w:val="0"/>
          <w:sz w:val="118"/>
          <w:szCs w:val="118"/>
        </w:rPr>
        <w:t>1035</w:t>
      </w:r>
      <w:r>
        <w:rPr>
          <w:color w:val="000000"/>
          <w:spacing w:val="0"/>
          <w:w w:val="100"/>
          <w:position w:val="0"/>
          <w:sz w:val="112"/>
          <w:szCs w:val="112"/>
        </w:rPr>
        <w:t>位付费用户</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如果每个月的客户流失率为</w:t>
      </w:r>
      <w:r>
        <w:rPr>
          <w:rFonts w:ascii="Times New Roman" w:eastAsia="Times New Roman" w:hAnsi="Times New Roman" w:cs="Times New Roman"/>
          <w:color w:val="000000"/>
          <w:spacing w:val="0"/>
          <w:w w:val="100"/>
          <w:position w:val="0"/>
        </w:rPr>
        <w:t>2.5%,</w:t>
      </w:r>
      <w:r>
        <w:rPr>
          <w:color w:val="000000"/>
          <w:spacing w:val="0"/>
          <w:w w:val="100"/>
          <w:position w:val="0"/>
        </w:rPr>
        <w:t>就意味着每位客户的平均使用寿命为</w:t>
      </w:r>
      <w:r>
        <w:rPr>
          <w:rFonts w:ascii="Times New Roman" w:eastAsia="Times New Roman" w:hAnsi="Times New Roman" w:cs="Times New Roman"/>
          <w:color w:val="000000"/>
          <w:spacing w:val="0"/>
          <w:w w:val="100"/>
          <w:position w:val="0"/>
        </w:rPr>
        <w:t>40</w:t>
      </w:r>
      <w:r>
        <w:rPr>
          <w:color w:val="000000"/>
          <w:spacing w:val="0"/>
          <w:w w:val="100"/>
          <w:position w:val="0"/>
        </w:rPr>
        <w:t>个月</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100/2.5） o </w:t>
      </w:r>
      <w:r>
        <w:rPr>
          <w:color w:val="000000"/>
          <w:spacing w:val="0"/>
          <w:w w:val="100"/>
          <w:position w:val="0"/>
        </w:rPr>
        <w:t>这就是用于计算客户终身价值的依据</w:t>
      </w:r>
      <w:r>
        <w:rPr>
          <w:color w:val="000000"/>
          <w:spacing w:val="0"/>
          <w:w w:val="100"/>
          <w:position w:val="0"/>
        </w:rPr>
        <w:t>（</w:t>
      </w:r>
      <w:r>
        <w:rPr>
          <w:rFonts w:ascii="Times New Roman" w:eastAsia="Times New Roman" w:hAnsi="Times New Roman" w:cs="Times New Roman"/>
          <w:color w:val="000000"/>
          <w:spacing w:val="0"/>
          <w:w w:val="100"/>
          <w:position w:val="0"/>
        </w:rPr>
        <w:t>40</w:t>
      </w:r>
      <w:r>
        <w:rPr>
          <w:color w:val="000000"/>
          <w:spacing w:val="0"/>
          <w:w w:val="100"/>
          <w:position w:val="0"/>
        </w:rPr>
        <w:t>个月</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每位用户平均每月创造的营收）。</w:t>
      </w:r>
    </w:p>
    <w:p>
      <w:pPr>
        <w:pStyle w:val="Style58"/>
        <w:keepNext/>
        <w:keepLines/>
        <w:widowControl w:val="0"/>
        <w:shd w:val="clear" w:color="auto" w:fill="auto"/>
        <w:bidi w:val="0"/>
        <w:spacing w:before="0" w:line="240" w:lineRule="auto"/>
        <w:ind w:left="0" w:right="0" w:firstLine="0"/>
        <w:jc w:val="both"/>
      </w:pPr>
      <w:bookmarkStart w:id="401" w:name="bookmark401"/>
      <w:bookmarkStart w:id="402" w:name="bookmark402"/>
      <w:bookmarkStart w:id="403" w:name="bookmark403"/>
      <w:r>
        <w:rPr>
          <w:color w:val="000000"/>
          <w:spacing w:val="0"/>
          <w:w w:val="100"/>
          <w:position w:val="0"/>
        </w:rPr>
        <w:t>修正的流失率</w:t>
      </w:r>
      <w:bookmarkEnd w:id="401"/>
      <w:bookmarkEnd w:id="402"/>
      <w:bookmarkEnd w:id="403"/>
    </w:p>
    <w:p>
      <w:pPr>
        <w:pStyle w:val="Style8"/>
        <w:keepNext w:val="0"/>
        <w:keepLines w:val="0"/>
        <w:widowControl w:val="0"/>
        <w:shd w:val="clear" w:color="auto" w:fill="auto"/>
        <w:bidi w:val="0"/>
        <w:spacing w:before="0" w:after="240" w:line="355" w:lineRule="exact"/>
        <w:ind w:left="0" w:right="0" w:firstLine="0"/>
        <w:jc w:val="both"/>
      </w:pPr>
      <w:r>
        <w:rPr>
          <w:color w:val="000000"/>
          <w:spacing w:val="0"/>
          <w:w w:val="100"/>
          <w:position w:val="0"/>
        </w:rPr>
        <w:t>诺布尔解释道，由于特定时间内流失的用户数受到了整段时间的影响，而这段时间开始时的 用户数只是一个瞬间变量而己，因此以这样简单的方式来计算流失率可能会引起混淆，特别 是对于发展速度非常快或经常变化的创业公司而言。换言之，流失率并没有对用户的行为和 数量做归一化处理，面对相同的用户行为，一不小心就会得出不同的流失率。</w:t>
      </w:r>
    </w:p>
    <w:p>
      <w:pPr>
        <w:pStyle w:val="Style8"/>
        <w:keepNext w:val="0"/>
        <w:keepLines w:val="0"/>
        <w:widowControl w:val="0"/>
        <w:shd w:val="clear" w:color="auto" w:fill="auto"/>
        <w:bidi w:val="0"/>
        <w:spacing w:before="0" w:after="0" w:line="375" w:lineRule="exact"/>
        <w:ind w:left="0" w:right="0" w:firstLine="0"/>
        <w:jc w:val="both"/>
      </w:pPr>
      <w:r>
        <w:rPr>
          <w:color w:val="000000"/>
          <w:spacing w:val="0"/>
          <w:w w:val="100"/>
          <w:position w:val="0"/>
        </w:rPr>
        <w:t>为修正这一缺陷，需使用另一种更复杂且更精确的方法来计算流失率，对这一时间段内的用 户数取平均值，而不是只看时间段开始时的数据：</w:t>
      </w:r>
    </w:p>
    <w:p>
      <w:pPr>
        <w:widowControl w:val="0"/>
      </w:pPr>
    </w:p>
    <w:p>
      <w:pPr>
        <w:pStyle w:val="Style5"/>
        <w:keepNext w:val="0"/>
        <w:keepLines w:val="0"/>
        <w:widowControl w:val="0"/>
        <w:shd w:val="clear" w:color="auto" w:fill="auto"/>
        <w:bidi w:val="0"/>
        <w:spacing w:before="0" w:after="480" w:line="240" w:lineRule="auto"/>
        <w:ind w:left="0" w:right="0" w:firstLine="300"/>
        <w:jc w:val="both"/>
        <w:rPr>
          <w:sz w:val="112"/>
          <w:szCs w:val="112"/>
        </w:rPr>
      </w:pPr>
      <w:r>
        <w:rPr>
          <w:color w:val="000000"/>
          <w:spacing w:val="0"/>
          <w:w w:val="100"/>
          <w:position w:val="0"/>
          <w:sz w:val="112"/>
          <w:szCs w:val="112"/>
        </w:rPr>
        <w:t>師瞰刑剛</w:t>
      </w:r>
      <w:r>
        <w:rPr>
          <w:rFonts w:ascii="Times New Roman" w:eastAsia="Times New Roman" w:hAnsi="Times New Roman" w:cs="Times New Roman"/>
          <w:color w:val="000000"/>
          <w:spacing w:val="0"/>
          <w:w w:val="70"/>
          <w:position w:val="0"/>
          <w:sz w:val="118"/>
          <w:szCs w:val="118"/>
          <w:lang w:val="en-US" w:eastAsia="en-US" w:bidi="en-US"/>
        </w:rPr>
        <w:t>J</w:t>
      </w:r>
      <w:r>
        <w:rPr>
          <w:color w:val="000000"/>
          <w:spacing w:val="0"/>
          <w:w w:val="100"/>
          <w:position w:val="0"/>
          <w:sz w:val="112"/>
          <w:szCs w:val="112"/>
        </w:rPr>
        <w:t>用陸刪瞰巍腳融觥</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该公式把时间段开始和结束时的用户数取了平均值，这要比前一个公式好一些，但当用户数 量迅速増长时，仍然存在一些问题。假设月初用户数为</w:t>
      </w:r>
      <w:r>
        <w:rPr>
          <w:rFonts w:ascii="Times New Roman" w:eastAsia="Times New Roman" w:hAnsi="Times New Roman" w:cs="Times New Roman"/>
          <w:color w:val="000000"/>
          <w:spacing w:val="0"/>
          <w:w w:val="100"/>
          <w:position w:val="0"/>
        </w:rPr>
        <w:t>100,</w:t>
      </w:r>
      <w:r>
        <w:rPr>
          <w:color w:val="000000"/>
          <w:spacing w:val="0"/>
          <w:w w:val="100"/>
          <w:position w:val="0"/>
        </w:rPr>
        <w:t>月末该数值增至</w:t>
      </w:r>
      <w:r>
        <w:rPr>
          <w:rFonts w:ascii="Times New Roman" w:eastAsia="Times New Roman" w:hAnsi="Times New Roman" w:cs="Times New Roman"/>
          <w:color w:val="000000"/>
          <w:spacing w:val="0"/>
          <w:w w:val="100"/>
          <w:position w:val="0"/>
        </w:rPr>
        <w:t>10 000,</w:t>
      </w:r>
      <w:r>
        <w:rPr>
          <w:color w:val="000000"/>
          <w:spacing w:val="0"/>
          <w:w w:val="100"/>
          <w:position w:val="0"/>
        </w:rPr>
        <w:t>则该公 式假设月中的用户数为</w:t>
      </w:r>
      <w:r>
        <w:rPr>
          <w:rFonts w:ascii="Times New Roman" w:eastAsia="Times New Roman" w:hAnsi="Times New Roman" w:cs="Times New Roman"/>
          <w:color w:val="000000"/>
          <w:spacing w:val="0"/>
          <w:w w:val="100"/>
          <w:position w:val="0"/>
        </w:rPr>
        <w:t>5050</w:t>
      </w:r>
      <w:r>
        <w:rPr>
          <w:color w:val="000000"/>
          <w:spacing w:val="0"/>
          <w:w w:val="100"/>
          <w:position w:val="0"/>
        </w:rPr>
        <w:t>。但如果用户数正呈指数式增长的话，则这种算法并不正确。大 部分用户都是在接近月末时注册的，而大部分流失也是在此时段发生的，因此平均数并不具 有代表性。</w:t>
      </w:r>
    </w:p>
    <w:p>
      <w:pPr>
        <w:pStyle w:val="Style8"/>
        <w:keepNext w:val="0"/>
        <w:keepLines w:val="0"/>
        <w:widowControl w:val="0"/>
        <w:shd w:val="clear" w:color="auto" w:fill="auto"/>
        <w:bidi w:val="0"/>
        <w:spacing w:before="0" w:after="320" w:line="345" w:lineRule="exact"/>
        <w:ind w:left="0" w:right="0" w:firstLine="0"/>
        <w:jc w:val="both"/>
      </w:pPr>
      <w:r>
        <w:rPr>
          <w:color w:val="000000"/>
          <w:spacing w:val="0"/>
          <w:w w:val="100"/>
          <w:position w:val="0"/>
        </w:rPr>
        <w:t>更糟糕的是，如果以</w:t>
      </w:r>
      <w:r>
        <w:rPr>
          <w:rFonts w:ascii="Times New Roman" w:eastAsia="Times New Roman" w:hAnsi="Times New Roman" w:cs="Times New Roman"/>
          <w:color w:val="000000"/>
          <w:spacing w:val="0"/>
          <w:w w:val="100"/>
          <w:position w:val="0"/>
        </w:rPr>
        <w:t>“30</w:t>
      </w:r>
      <w:r>
        <w:rPr>
          <w:color w:val="000000"/>
          <w:spacing w:val="0"/>
          <w:w w:val="100"/>
          <w:position w:val="0"/>
        </w:rPr>
        <w:t>天内未登录</w:t>
      </w:r>
      <w:r>
        <w:rPr>
          <w:color w:val="000000"/>
          <w:spacing w:val="0"/>
          <w:w w:val="100"/>
          <w:position w:val="0"/>
          <w:lang w:val="zh-CN" w:eastAsia="zh-CN" w:bidi="zh-CN"/>
        </w:rPr>
        <w:t>”为标</w:t>
      </w:r>
      <w:r>
        <w:rPr>
          <w:color w:val="000000"/>
          <w:spacing w:val="0"/>
          <w:w w:val="100"/>
          <w:position w:val="0"/>
        </w:rPr>
        <w:t xml:space="preserve">准计算流失用户数，就相当于把上个月流失掉的用 户数与这个月新增的用户数作比较，这比上一个问题还要严重，因为你观察的是一个后见性 </w:t>
      </w:r>
      <w:r>
        <w:rPr>
          <w:color w:val="000000"/>
          <w:spacing w:val="0"/>
          <w:w w:val="100"/>
          <w:position w:val="0"/>
        </w:rPr>
        <w:t>指标（上个月的损失）。因此当你发现任何不妥时，问题己经存在一个月了。</w:t>
      </w:r>
    </w:p>
    <w:p>
      <w:pPr>
        <w:pStyle w:val="Style8"/>
        <w:keepNext w:val="0"/>
        <w:keepLines w:val="0"/>
        <w:widowControl w:val="0"/>
        <w:shd w:val="clear" w:color="auto" w:fill="auto"/>
        <w:bidi w:val="0"/>
        <w:spacing w:before="0" w:after="0" w:line="350" w:lineRule="exact"/>
        <w:ind w:left="0" w:right="0" w:firstLine="0"/>
        <w:jc w:val="both"/>
        <w:sectPr>
          <w:footnotePr>
            <w:pos w:val="pageBottom"/>
            <w:numFmt w:val="decimal"/>
            <w:numRestart w:val="continuous"/>
          </w:footnotePr>
          <w:pgSz w:w="12240" w:h="15840"/>
          <w:pgMar w:top="465" w:right="398" w:bottom="490" w:left="353" w:header="0" w:footer="3" w:gutter="0"/>
          <w:cols w:space="720"/>
          <w:noEndnote/>
          <w:rtlGutter w:val="0"/>
          <w:docGrid w:linePitch="360"/>
        </w:sectPr>
      </w:pPr>
      <w:r>
        <w:rPr>
          <w:color w:val="000000"/>
          <w:spacing w:val="0"/>
          <w:w w:val="100"/>
          <w:position w:val="0"/>
        </w:rPr>
        <w:t>如果继续修正下去，计算会变得非常复杂。但有两种方法可以简化它。第一种是以断代来衡 量流失率，即以注册时间为基础比较新增用户和己流失用户的多少。第二种方法更为简单， 即以天为单位计算流失率，这也是我们喜欢这种方法的原因。所选时间段越短，数据中的噪 音也就越小。</w:t>
      </w:r>
    </w:p>
    <w:p>
      <w:pPr>
        <w:pStyle w:val="Style48"/>
        <w:keepNext/>
        <w:keepLines/>
        <w:widowControl w:val="0"/>
        <w:shd w:val="clear" w:color="auto" w:fill="auto"/>
        <w:bidi w:val="0"/>
        <w:spacing w:before="0" w:after="320" w:line="240" w:lineRule="auto"/>
        <w:ind w:left="0" w:right="0" w:firstLine="0"/>
        <w:jc w:val="left"/>
      </w:pPr>
      <w:bookmarkStart w:id="404" w:name="bookmark404"/>
      <w:bookmarkStart w:id="405" w:name="bookmark405"/>
      <w:bookmarkStart w:id="406" w:name="bookmark406"/>
      <w:r>
        <w:rPr>
          <w:color w:val="000000"/>
          <w:spacing w:val="0"/>
          <w:w w:val="100"/>
          <w:position w:val="0"/>
        </w:rPr>
        <w:t>图说</w:t>
      </w:r>
      <w:r>
        <w:rPr>
          <w:rFonts w:ascii="Times New Roman" w:eastAsia="Times New Roman" w:hAnsi="Times New Roman" w:cs="Times New Roman"/>
          <w:b/>
          <w:bCs/>
          <w:color w:val="000000"/>
          <w:spacing w:val="0"/>
          <w:w w:val="100"/>
          <w:position w:val="0"/>
          <w:sz w:val="42"/>
          <w:szCs w:val="42"/>
          <w:lang w:val="en-US" w:eastAsia="en-US" w:bidi="en-US"/>
        </w:rPr>
        <w:t>SaaS</w:t>
      </w:r>
      <w:r>
        <w:rPr>
          <w:color w:val="000000"/>
          <w:spacing w:val="0"/>
          <w:w w:val="100"/>
          <w:position w:val="0"/>
        </w:rPr>
        <w:t>公司</w:t>
      </w:r>
      <w:bookmarkEnd w:id="404"/>
      <w:bookmarkEnd w:id="405"/>
      <w:bookmarkEnd w:id="406"/>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00" w:right="435" w:bottom="600" w:left="405"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9.1</w:t>
      </w:r>
      <w:r>
        <w:rPr>
          <w:color w:val="000000"/>
          <w:spacing w:val="0"/>
          <w:w w:val="100"/>
          <w:position w:val="0"/>
        </w:rPr>
        <w:t>给出了一套</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公司的用户流程，并且给出了每个步骤的关键指标。</w:t>
      </w:r>
    </w:p>
    <w:p>
      <w:pPr>
        <w:pStyle w:val="Style5"/>
        <w:keepNext w:val="0"/>
        <w:keepLines w:val="0"/>
        <w:framePr w:w="2685" w:h="675" w:wrap="none" w:hAnchor="page" w:x="8266" w:y="1"/>
        <w:widowControl w:val="0"/>
        <w:shd w:val="clear" w:color="auto" w:fill="auto"/>
        <w:bidi w:val="0"/>
        <w:spacing w:before="0" w:after="0" w:line="300" w:lineRule="exact"/>
        <w:ind w:left="0" w:right="0" w:firstLine="660"/>
        <w:jc w:val="both"/>
        <w:rPr>
          <w:sz w:val="30"/>
          <w:szCs w:val="30"/>
        </w:rPr>
      </w:pPr>
      <w:r>
        <w:rPr>
          <w:rFonts w:ascii="Times New Roman" w:eastAsia="Times New Roman" w:hAnsi="Times New Roman" w:cs="Times New Roman"/>
          <w:color w:val="000000"/>
          <w:spacing w:val="0"/>
          <w:w w:val="100"/>
          <w:position w:val="0"/>
          <w:sz w:val="19"/>
          <w:szCs w:val="19"/>
          <w:lang w:val="en-US" w:eastAsia="en-US" w:bidi="en-US"/>
        </w:rPr>
        <w:t>SanS</w:t>
      </w:r>
      <w:r>
        <w:rPr>
          <w:color w:val="000000"/>
          <w:spacing w:val="0"/>
          <w:w w:val="100"/>
          <w:position w:val="0"/>
          <w:sz w:val="30"/>
          <w:szCs w:val="30"/>
        </w:rPr>
        <w:t xml:space="preserve">类緩:帯客口 </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color w:val="000000"/>
          <w:spacing w:val="0"/>
          <w:w w:val="100"/>
          <w:position w:val="0"/>
          <w:sz w:val="30"/>
          <w:szCs w:val="30"/>
        </w:rPr>
        <w:t>牛知問新</w:t>
      </w:r>
    </w:p>
    <w:p>
      <w:pPr>
        <w:pStyle w:val="Style84"/>
        <w:keepNext w:val="0"/>
        <w:keepLines w:val="0"/>
        <w:framePr w:w="1125" w:h="300" w:wrap="none" w:hAnchor="page" w:x="8731" w:y="732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付費宕户</w:t>
      </w:r>
    </w:p>
    <w:p>
      <w:pPr>
        <w:pStyle w:val="Style84"/>
        <w:keepNext w:val="0"/>
        <w:keepLines w:val="0"/>
        <w:framePr w:w="585" w:h="300" w:wrap="none" w:hAnchor="page" w:x="9781" w:y="1137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辨決</w:t>
      </w:r>
    </w:p>
    <w:p>
      <w:pPr>
        <w:pStyle w:val="Style84"/>
        <w:keepNext w:val="0"/>
        <w:keepLines w:val="0"/>
        <w:framePr w:w="525" w:h="840" w:wrap="none" w:hAnchor="page" w:x="1336" w:y="11731"/>
        <w:widowControl w:val="0"/>
        <w:shd w:val="clear" w:color="auto" w:fill="auto"/>
        <w:bidi w:val="0"/>
        <w:spacing w:before="0" w:after="0" w:line="240" w:lineRule="auto"/>
        <w:ind w:left="0" w:right="0" w:firstLine="0"/>
        <w:jc w:val="left"/>
        <w:rPr>
          <w:sz w:val="82"/>
          <w:szCs w:val="82"/>
        </w:rPr>
      </w:pPr>
      <w:r>
        <w:rPr>
          <w:rFonts w:ascii="Times New Roman" w:eastAsia="Times New Roman" w:hAnsi="Times New Roman" w:cs="Times New Roman"/>
          <w:color w:val="000000"/>
          <w:spacing w:val="0"/>
          <w:w w:val="100"/>
          <w:position w:val="0"/>
          <w:sz w:val="82"/>
          <w:szCs w:val="82"/>
          <w:lang w:val="en-US" w:eastAsia="en-US" w:bidi="en-US"/>
        </w:rPr>
        <w:t>e</w:t>
      </w:r>
    </w:p>
    <w:p>
      <w:pPr>
        <w:pStyle w:val="Style84"/>
        <w:keepNext w:val="0"/>
        <w:keepLines w:val="0"/>
        <w:framePr w:w="675" w:h="390" w:wrap="none" w:hAnchor="page" w:x="1261" w:y="1258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注销</w:t>
      </w:r>
    </w:p>
    <w:p>
      <w:pPr>
        <w:pStyle w:val="Style84"/>
        <w:keepNext w:val="0"/>
        <w:keepLines w:val="0"/>
        <w:framePr w:w="1425" w:h="300" w:wrap="none" w:hAnchor="page" w:x="9406" w:y="12646"/>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佶圧卡</w:t>
      </w:r>
      <w:r>
        <w:rPr>
          <w:color w:val="000000"/>
          <w:spacing w:val="0"/>
          <w:w w:val="100"/>
          <w:position w:val="0"/>
          <w:sz w:val="26"/>
          <w:szCs w:val="26"/>
          <w:lang w:val="en-US" w:eastAsia="en-US" w:bidi="en-US"/>
        </w:rPr>
        <w:t>M</w:t>
      </w:r>
      <w:r>
        <w:rPr>
          <w:color w:val="000000"/>
          <w:spacing w:val="0"/>
          <w:w w:val="100"/>
          <w:position w:val="0"/>
          <w:sz w:val="26"/>
          <w:szCs w:val="26"/>
        </w:rPr>
        <w:t>期</w:t>
      </w:r>
    </w:p>
    <w:p>
      <w:pPr>
        <w:pStyle w:val="Style84"/>
        <w:keepNext w:val="0"/>
        <w:keepLines w:val="0"/>
        <w:framePr w:w="1980" w:h="360" w:wrap="none" w:hAnchor="page" w:x="9136" w:y="13396"/>
        <w:widowControl w:val="0"/>
        <w:shd w:val="clear" w:color="auto" w:fill="auto"/>
        <w:bidi w:val="0"/>
        <w:spacing w:before="0" w:after="0" w:line="240" w:lineRule="auto"/>
        <w:ind w:left="0" w:right="0" w:firstLine="0"/>
        <w:jc w:val="right"/>
        <w:rPr>
          <w:sz w:val="30"/>
          <w:szCs w:val="30"/>
        </w:rPr>
      </w:pPr>
      <w:r>
        <w:rPr>
          <w:rFonts w:ascii="Times New Roman" w:eastAsia="Times New Roman" w:hAnsi="Times New Roman" w:cs="Times New Roman"/>
          <w:color w:val="000000"/>
          <w:spacing w:val="0"/>
          <w:w w:val="100"/>
          <w:position w:val="0"/>
          <w:sz w:val="19"/>
          <w:szCs w:val="19"/>
          <w:lang w:val="en-US" w:eastAsia="en-US" w:bidi="en-US"/>
        </w:rPr>
        <w:t>fj</w:t>
      </w:r>
      <w:r>
        <w:rPr>
          <w:color w:val="000000"/>
          <w:spacing w:val="0"/>
          <w:w w:val="100"/>
          <w:position w:val="0"/>
          <w:sz w:val="30"/>
          <w:szCs w:val="30"/>
        </w:rPr>
        <w:t>費客户流失率</w:t>
      </w:r>
    </w:p>
    <w:p>
      <w:pPr>
        <w:pStyle w:val="Style84"/>
        <w:keepNext w:val="0"/>
        <w:keepLines w:val="0"/>
        <w:framePr w:w="1305" w:h="765" w:wrap="none" w:hAnchor="page" w:x="391" w:y="10201"/>
        <w:widowControl w:val="0"/>
        <w:shd w:val="clear" w:color="auto" w:fill="auto"/>
        <w:bidi w:val="0"/>
        <w:spacing w:before="0" w:after="0" w:line="240" w:lineRule="auto"/>
        <w:ind w:left="-20" w:right="0" w:firstLine="0"/>
        <w:jc w:val="center"/>
        <w:rPr>
          <w:sz w:val="66"/>
          <w:szCs w:val="66"/>
        </w:rPr>
      </w:pPr>
      <w:r>
        <w:rPr>
          <w:color w:val="000000"/>
          <w:spacing w:val="0"/>
          <w:w w:val="100"/>
          <w:position w:val="0"/>
          <w:sz w:val="66"/>
          <w:szCs w:val="66"/>
        </w:rPr>
        <w:t>繹書</w:t>
      </w:r>
    </w:p>
    <w:p>
      <w:pPr>
        <w:pStyle w:val="Style84"/>
        <w:keepNext w:val="0"/>
        <w:keepLines w:val="0"/>
        <w:framePr w:w="2415" w:h="1110" w:wrap="none" w:hAnchor="page" w:x="8986" w:y="5251"/>
        <w:widowControl w:val="0"/>
        <w:shd w:val="clear" w:color="auto" w:fill="auto"/>
        <w:tabs>
          <w:tab w:pos="1410" w:val="left"/>
        </w:tabs>
        <w:bidi w:val="0"/>
        <w:spacing w:before="0" w:after="0" w:line="240" w:lineRule="auto"/>
        <w:ind w:left="0" w:right="0" w:firstLine="0"/>
        <w:jc w:val="right"/>
        <w:rPr>
          <w:sz w:val="26"/>
          <w:szCs w:val="26"/>
        </w:rPr>
      </w:pPr>
      <w:r>
        <w:rPr>
          <w:rFonts w:ascii="Times New Roman" w:eastAsia="Times New Roman" w:hAnsi="Times New Roman" w:cs="Times New Roman"/>
          <w:color w:val="000000"/>
          <w:spacing w:val="0"/>
          <w:w w:val="100"/>
          <w:position w:val="0"/>
          <w:sz w:val="82"/>
          <w:szCs w:val="82"/>
          <w:lang w:val="en-US" w:eastAsia="en-US" w:bidi="en-US"/>
        </w:rPr>
        <w:t>e</w:t>
        <w:tab/>
      </w:r>
      <w:r>
        <w:rPr>
          <w:color w:val="000000"/>
          <w:spacing w:val="0"/>
          <w:w w:val="100"/>
          <w:position w:val="0"/>
          <w:sz w:val="26"/>
          <w:szCs w:val="26"/>
        </w:rPr>
        <w:t>申</w:t>
      </w:r>
    </w:p>
    <w:p>
      <w:pPr>
        <w:pStyle w:val="Style84"/>
        <w:keepNext w:val="0"/>
        <w:keepLines w:val="0"/>
        <w:framePr w:w="2415" w:h="1110" w:wrap="none" w:hAnchor="page" w:x="8986" w:y="5251"/>
        <w:widowControl w:val="0"/>
        <w:shd w:val="clear" w:color="auto" w:fill="auto"/>
        <w:tabs>
          <w:tab w:pos="1725" w:val="left"/>
        </w:tabs>
        <w:bidi w:val="0"/>
        <w:spacing w:before="0" w:after="0" w:line="240" w:lineRule="auto"/>
        <w:ind w:left="0" w:right="0" w:firstLine="0"/>
        <w:jc w:val="right"/>
        <w:rPr>
          <w:sz w:val="26"/>
          <w:szCs w:val="26"/>
        </w:rPr>
      </w:pPr>
      <w:r>
        <w:rPr>
          <w:color w:val="000000"/>
          <w:spacing w:val="0"/>
          <w:w w:val="100"/>
          <w:position w:val="0"/>
          <w:sz w:val="26"/>
          <w:szCs w:val="26"/>
        </w:rPr>
        <w:t>用*眼</w:t>
        <w:tab/>
        <w:t>：</w:t>
      </w:r>
    </w:p>
    <w:p>
      <w:pPr>
        <w:pStyle w:val="Style84"/>
        <w:keepNext w:val="0"/>
        <w:keepLines w:val="0"/>
        <w:framePr w:w="2415" w:h="765" w:wrap="none" w:hAnchor="page" w:x="8986" w:y="654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❶</w:t>
      </w:r>
      <w:r>
        <w:rPr>
          <w:color w:val="000000"/>
          <w:spacing w:val="0"/>
          <w:w w:val="100"/>
          <w:position w:val="0"/>
          <w:sz w:val="26"/>
          <w:szCs w:val="26"/>
        </w:rPr>
        <w:t>阶梯定娠</w:t>
      </w:r>
    </w:p>
    <w:p>
      <w:pPr>
        <w:pStyle w:val="Style84"/>
        <w:keepNext w:val="0"/>
        <w:keepLines w:val="0"/>
        <w:framePr w:w="2415" w:h="765" w:wrap="none" w:hAnchor="page" w:x="8986" w:y="6541"/>
        <w:widowControl w:val="0"/>
        <w:shd w:val="clear" w:color="auto" w:fill="auto"/>
        <w:tabs>
          <w:tab w:pos="1965" w:val="left"/>
        </w:tabs>
        <w:bidi w:val="0"/>
        <w:spacing w:before="0" w:after="0" w:line="18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 * - </w:t>
      </w:r>
      <w:r>
        <w:rPr>
          <w:rFonts w:ascii="Times New Roman" w:eastAsia="Times New Roman" w:hAnsi="Times New Roman" w:cs="Times New Roman"/>
          <w:color w:val="000000"/>
          <w:spacing w:val="0"/>
          <w:w w:val="100"/>
          <w:position w:val="0"/>
          <w:sz w:val="19"/>
          <w:szCs w:val="19"/>
        </w:rPr>
        <w:t xml:space="preserve">&lt; </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 xml:space="preserve">&lt; </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w:t>
        <w:tab/>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2</w:t>
      </w:r>
    </w:p>
    <w:p>
      <w:pPr>
        <w:pStyle w:val="Style84"/>
        <w:keepNext w:val="0"/>
        <w:keepLines w:val="0"/>
        <w:framePr w:w="2475" w:h="330" w:wrap="none" w:hAnchor="page" w:x="8716" w:y="7726"/>
        <w:widowControl w:val="0"/>
        <w:shd w:val="clear" w:color="auto" w:fill="auto"/>
        <w:tabs>
          <w:tab w:pos="1350" w:val="left"/>
        </w:tabs>
        <w:bidi w:val="0"/>
        <w:spacing w:before="0" w:after="0" w:line="240" w:lineRule="auto"/>
        <w:ind w:left="0" w:right="0" w:firstLine="0"/>
        <w:jc w:val="both"/>
        <w:rPr>
          <w:sz w:val="26"/>
          <w:szCs w:val="26"/>
        </w:rPr>
      </w:pPr>
      <w:r>
        <w:rPr>
          <w:color w:val="000000"/>
          <w:spacing w:val="0"/>
          <w:w w:val="100"/>
          <w:position w:val="0"/>
          <w:sz w:val="26"/>
          <w:szCs w:val="26"/>
          <w:lang w:val="en-US" w:eastAsia="en-US" w:bidi="en-US"/>
        </w:rPr>
        <w:t>*« «</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 xml:space="preserve"> *«».»&gt;* *</w:t>
        <w:tab/>
      </w:r>
      <w:r>
        <w:rPr>
          <w:color w:val="000000"/>
          <w:spacing w:val="0"/>
          <w:w w:val="100"/>
          <w:position w:val="0"/>
          <w:sz w:val="26"/>
          <w:szCs w:val="26"/>
        </w:rPr>
        <w:t xml:space="preserve">« </w:t>
      </w:r>
      <w:r>
        <w:rPr>
          <w:color w:val="000000"/>
          <w:spacing w:val="0"/>
          <w:w w:val="100"/>
          <w:position w:val="0"/>
          <w:sz w:val="26"/>
          <w:szCs w:val="26"/>
          <w:lang w:val="en-US" w:eastAsia="en-US" w:bidi="en-US"/>
        </w:rPr>
        <w:t xml:space="preserve">«&gt;.*•« * </w:t>
      </w:r>
      <w:r>
        <w:rPr>
          <w:color w:val="000000"/>
          <w:spacing w:val="0"/>
          <w:w w:val="100"/>
          <w:position w:val="0"/>
          <w:sz w:val="26"/>
          <w:szCs w:val="26"/>
        </w:rPr>
        <w:t>« 勺，</w:t>
      </w:r>
      <w:r>
        <w:rPr>
          <w:rFonts w:ascii="Times New Roman" w:eastAsia="Times New Roman" w:hAnsi="Times New Roman" w:cs="Times New Roman"/>
          <w:color w:val="000000"/>
          <w:spacing w:val="0"/>
          <w:w w:val="100"/>
          <w:position w:val="0"/>
          <w:sz w:val="26"/>
          <w:szCs w:val="26"/>
        </w:rPr>
        <w:t>♦</w:t>
      </w:r>
    </w:p>
    <w:p>
      <w:pPr>
        <w:pStyle w:val="Style5"/>
        <w:keepNext w:val="0"/>
        <w:keepLines w:val="0"/>
        <w:framePr w:w="1980" w:h="570" w:wrap="none" w:hAnchor="page" w:x="8176" w:y="961"/>
        <w:widowControl w:val="0"/>
        <w:shd w:val="clear" w:color="auto" w:fill="auto"/>
        <w:bidi w:val="0"/>
        <w:spacing w:before="0" w:after="0" w:line="270" w:lineRule="exact"/>
        <w:ind w:left="0" w:right="0" w:firstLine="0"/>
        <w:jc w:val="left"/>
        <w:rPr>
          <w:sz w:val="30"/>
          <w:szCs w:val="30"/>
        </w:rPr>
      </w:pPr>
      <w:r>
        <w:rPr>
          <w:color w:val="000000"/>
          <w:spacing w:val="0"/>
          <w:w w:val="100"/>
          <w:position w:val="0"/>
          <w:sz w:val="30"/>
          <w:szCs w:val="30"/>
        </w:rPr>
        <w:t>府海式传搦系敖 礴毒咽</w:t>
      </w:r>
    </w:p>
    <w:p>
      <w:pPr>
        <w:pStyle w:val="Style5"/>
        <w:keepNext w:val="0"/>
        <w:keepLines w:val="0"/>
        <w:framePr w:w="1845" w:h="570" w:wrap="none" w:hAnchor="page" w:x="646" w:y="4396"/>
        <w:widowControl w:val="0"/>
        <w:shd w:val="clear" w:color="auto" w:fill="auto"/>
        <w:bidi w:val="0"/>
        <w:spacing w:before="0" w:after="0" w:line="270" w:lineRule="exact"/>
        <w:ind w:left="0" w:right="0" w:firstLine="0"/>
        <w:jc w:val="center"/>
        <w:rPr>
          <w:sz w:val="30"/>
          <w:szCs w:val="30"/>
        </w:rPr>
      </w:pPr>
      <w:r>
        <w:rPr>
          <w:color w:val="000000"/>
          <w:spacing w:val="0"/>
          <w:w w:val="100"/>
          <w:position w:val="0"/>
          <w:sz w:val="30"/>
          <w:szCs w:val="30"/>
        </w:rPr>
        <w:t>免費増值/参勺</w:t>
        <w:br/>
        <w:t>试用版的甘蜻</w:t>
      </w:r>
    </w:p>
    <w:p>
      <w:pPr>
        <w:pStyle w:val="Style8"/>
        <w:keepNext w:val="0"/>
        <w:keepLines w:val="0"/>
        <w:framePr w:w="1635" w:h="600" w:wrap="none" w:hAnchor="page" w:x="7891" w:y="4231"/>
        <w:widowControl w:val="0"/>
        <w:shd w:val="clear" w:color="auto" w:fill="auto"/>
        <w:bidi w:val="0"/>
        <w:spacing w:before="0" w:after="0" w:line="285" w:lineRule="exact"/>
        <w:ind w:left="0" w:right="0" w:firstLine="440"/>
        <w:jc w:val="both"/>
      </w:pPr>
      <w:r>
        <w:rPr>
          <w:color w:val="000000"/>
          <w:spacing w:val="0"/>
          <w:w w:val="100"/>
          <w:position w:val="0"/>
        </w:rPr>
        <w:t xml:space="preserve">上带…… </w:t>
      </w:r>
      <w:r>
        <w:rPr>
          <w:color w:val="000000"/>
          <w:spacing w:val="0"/>
          <w:w w:val="100"/>
          <w:position w:val="0"/>
          <w:lang w:val="zh-CN" w:eastAsia="zh-CN" w:bidi="zh-CN"/>
        </w:rPr>
        <w:t>:磐比</w:t>
      </w:r>
      <w:r>
        <w:rPr>
          <w:color w:val="000000"/>
          <w:spacing w:val="0"/>
          <w:w w:val="100"/>
          <w:position w:val="0"/>
        </w:rPr>
        <w:t>率</w:t>
      </w:r>
    </w:p>
    <w:p>
      <w:pPr>
        <w:pStyle w:val="Style84"/>
        <w:keepNext w:val="0"/>
        <w:keepLines w:val="0"/>
        <w:framePr w:w="1140" w:h="300" w:wrap="none" w:hAnchor="page" w:x="6136" w:y="4606"/>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她捂他人</w:t>
      </w:r>
    </w:p>
    <w:p>
      <w:pPr>
        <w:pStyle w:val="Style84"/>
        <w:keepNext w:val="0"/>
        <w:keepLines w:val="0"/>
        <w:framePr w:w="525" w:h="645" w:wrap="none" w:hAnchor="page" w:x="5431" w:y="5251"/>
        <w:widowControl w:val="0"/>
        <w:shd w:val="clear" w:color="auto" w:fill="auto"/>
        <w:bidi w:val="0"/>
        <w:spacing w:before="0" w:after="0" w:line="240" w:lineRule="auto"/>
        <w:ind w:left="0" w:right="0" w:firstLine="0"/>
        <w:jc w:val="center"/>
        <w:rPr>
          <w:sz w:val="54"/>
          <w:szCs w:val="54"/>
        </w:rPr>
      </w:pPr>
      <w:r>
        <w:rPr>
          <w:rFonts w:ascii="Times New Roman" w:eastAsia="Times New Roman" w:hAnsi="Times New Roman" w:cs="Times New Roman"/>
          <w:color w:val="000000"/>
          <w:spacing w:val="0"/>
          <w:w w:val="100"/>
          <w:position w:val="0"/>
          <w:sz w:val="54"/>
          <w:szCs w:val="54"/>
          <w:lang w:val="en-US" w:eastAsia="en-US" w:bidi="en-US"/>
        </w:rPr>
        <w:t>O</w:t>
      </w:r>
    </w:p>
    <w:p>
      <w:pPr>
        <w:pStyle w:val="Style84"/>
        <w:keepNext w:val="0"/>
        <w:keepLines w:val="0"/>
        <w:framePr w:w="870" w:h="315" w:wrap="none" w:hAnchor="page" w:x="6601" w:y="6556"/>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消哉辛</w:t>
      </w:r>
    </w:p>
    <w:p>
      <w:pPr>
        <w:pStyle w:val="Style190"/>
        <w:keepNext w:val="0"/>
        <w:keepLines w:val="0"/>
        <w:framePr w:w="3825" w:h="780" w:wrap="none" w:hAnchor="page" w:x="3151" w:y="6886"/>
        <w:widowControl w:val="0"/>
        <w:shd w:val="clear" w:color="auto" w:fill="auto"/>
        <w:tabs>
          <w:tab w:pos="525"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w:t>
        <w:tab/>
        <w:t xml:space="preserve">&lt;*■ ■ ■ . </w:t>
      </w:r>
      <w:r>
        <w:rPr>
          <w:rFonts w:ascii="Times New Roman" w:eastAsia="Times New Roman" w:hAnsi="Times New Roman" w:cs="Times New Roman"/>
          <w:color w:val="000000"/>
          <w:spacing w:val="0"/>
          <w:w w:val="100"/>
          <w:position w:val="0"/>
          <w:lang w:val="zh-TW" w:eastAsia="zh-TW" w:bidi="zh-TW"/>
        </w:rPr>
        <w:t xml:space="preserve">V </w:t>
      </w:r>
      <w:r>
        <w:rPr>
          <w:rFonts w:ascii="Times New Roman" w:eastAsia="Times New Roman" w:hAnsi="Times New Roman" w:cs="Times New Roman"/>
          <w:color w:val="000000"/>
          <w:spacing w:val="0"/>
          <w:w w:val="100"/>
          <w:position w:val="0"/>
          <w:lang w:val="en-US" w:eastAsia="en-US" w:bidi="en-US"/>
        </w:rPr>
        <w:t xml:space="preserve">* . ■ *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 * ... ■</w:t>
      </w:r>
    </w:p>
    <w:p>
      <w:pPr>
        <w:pStyle w:val="Style5"/>
        <w:keepNext w:val="0"/>
        <w:keepLines w:val="0"/>
        <w:framePr w:w="3825" w:h="780" w:wrap="none" w:hAnchor="page" w:x="3151" w:y="6886"/>
        <w:widowControl w:val="0"/>
        <w:shd w:val="clear" w:color="auto" w:fill="auto"/>
        <w:tabs>
          <w:tab w:leader="dot" w:pos="1575" w:val="left"/>
        </w:tabs>
        <w:bidi w:val="0"/>
        <w:spacing w:before="0" w:after="0" w:line="300" w:lineRule="exact"/>
        <w:ind w:left="0" w:right="1760" w:firstLine="0"/>
        <w:jc w:val="right"/>
        <w:rPr>
          <w:sz w:val="30"/>
          <w:szCs w:val="30"/>
        </w:rPr>
      </w:pPr>
      <w:r>
        <w:rPr>
          <w:color w:val="000000"/>
          <w:spacing w:val="0"/>
          <w:w w:val="100"/>
          <w:position w:val="0"/>
          <w:sz w:val="30"/>
          <w:szCs w:val="30"/>
        </w:rPr>
        <w:t>电费甲</w:t>
      </w:r>
      <w:r>
        <w:rPr>
          <w:rFonts w:ascii="Times New Roman" w:eastAsia="Times New Roman" w:hAnsi="Times New Roman" w:cs="Times New Roman"/>
          <w:color w:val="000000"/>
          <w:spacing w:val="0"/>
          <w:w w:val="100"/>
          <w:position w:val="0"/>
          <w:sz w:val="19"/>
          <w:szCs w:val="19"/>
          <w:lang w:val="en-US" w:eastAsia="en-US" w:bidi="en-US"/>
        </w:rPr>
        <w:t>N</w:t>
      </w:r>
      <w:r>
        <w:rPr>
          <w:color w:val="000000"/>
          <w:spacing w:val="0"/>
          <w:w w:val="100"/>
          <w:position w:val="0"/>
          <w:sz w:val="30"/>
          <w:szCs w:val="30"/>
        </w:rPr>
        <w:t xml:space="preserve">渣失… </w:t>
      </w:r>
      <w:r>
        <w:rPr>
          <w:color w:val="000000"/>
          <w:spacing w:val="0"/>
          <w:w w:val="100"/>
          <w:position w:val="0"/>
          <w:sz w:val="30"/>
          <w:szCs w:val="30"/>
          <w:lang w:val="en-US" w:eastAsia="en-US" w:bidi="en-US"/>
        </w:rPr>
        <w:tab/>
        <w:t xml:space="preserve"> </w:t>
      </w:r>
      <w:r>
        <w:rPr>
          <w:color w:val="000000"/>
          <w:spacing w:val="0"/>
          <w:w w:val="100"/>
          <w:position w:val="0"/>
          <w:sz w:val="30"/>
          <w:szCs w:val="30"/>
        </w:rPr>
        <w:t>依存的用户</w:t>
      </w:r>
    </w:p>
    <w:tbl>
      <w:tblPr>
        <w:tblOverlap w:val="never"/>
        <w:jc w:val="left"/>
        <w:tblLayout w:type="fixed"/>
      </w:tblPr>
      <w:tblGrid>
        <w:gridCol w:w="4980"/>
      </w:tblGrid>
      <w:tr>
        <w:trPr>
          <w:trHeight w:val="720" w:hRule="exact"/>
        </w:trPr>
        <w:tc>
          <w:tcPr>
            <w:tcBorders>
              <w:top w:val="single" w:sz="4"/>
            </w:tcBorders>
            <w:shd w:val="clear" w:color="auto" w:fill="FFFFFF"/>
            <w:vAlign w:val="bottom"/>
          </w:tcPr>
          <w:p>
            <w:pPr>
              <w:pStyle w:val="Style5"/>
              <w:keepNext w:val="0"/>
              <w:keepLines w:val="0"/>
              <w:framePr w:w="4980" w:h="3180" w:vSpace="360" w:wrap="none" w:hAnchor="page" w:x="2611" w:y="853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1J-</w:t>
            </w:r>
            <w:r>
              <w:rPr>
                <w:color w:val="000000"/>
                <w:spacing w:val="0"/>
                <w:w w:val="100"/>
                <w:position w:val="0"/>
              </w:rPr>
              <w:t>仲漆活</w:t>
            </w:r>
            <w:r>
              <w:rPr>
                <w:rFonts w:ascii="Times New Roman" w:eastAsia="Times New Roman" w:hAnsi="Times New Roman" w:cs="Times New Roman"/>
                <w:color w:val="000000"/>
                <w:spacing w:val="0"/>
                <w:w w:val="100"/>
                <w:position w:val="0"/>
              </w:rPr>
              <w:t>1: ?|</w:t>
            </w:r>
            <w:r>
              <w:rPr>
                <w:color w:val="000000"/>
                <w:spacing w:val="0"/>
                <w:w w:val="100"/>
                <w:position w:val="0"/>
              </w:rPr>
              <w:t>心期结束</w:t>
            </w:r>
            <w:r>
              <w:rPr>
                <w:rFonts w:ascii="Times New Roman" w:eastAsia="Times New Roman" w:hAnsi="Times New Roman" w:cs="Times New Roman"/>
                <w:color w:val="000000"/>
                <w:spacing w:val="0"/>
                <w:w w:val="100"/>
                <w:position w:val="0"/>
              </w:rPr>
              <w:t>I;</w:t>
            </w:r>
          </w:p>
        </w:tc>
      </w:tr>
      <w:tr>
        <w:trPr>
          <w:trHeight w:val="1095" w:hRule="exact"/>
        </w:trPr>
        <w:tc>
          <w:tcPr>
            <w:tcBorders>
              <w:top w:val="single" w:sz="4"/>
            </w:tcBorders>
            <w:shd w:val="clear" w:color="auto" w:fill="FFFFFF"/>
            <w:vAlign w:val="bottom"/>
          </w:tcPr>
          <w:p>
            <w:pPr>
              <w:pStyle w:val="Style5"/>
              <w:keepNext w:val="0"/>
              <w:keepLines w:val="0"/>
              <w:framePr w:w="4980" w:h="3180" w:vSpace="360" w:wrap="none" w:hAnchor="page" w:x="2611" w:y="8536"/>
              <w:widowControl w:val="0"/>
              <w:shd w:val="clear" w:color="auto" w:fill="auto"/>
              <w:tabs>
                <w:tab w:pos="3875" w:val="left"/>
              </w:tabs>
              <w:bidi w:val="0"/>
              <w:spacing w:before="0" w:after="0" w:line="240" w:lineRule="auto"/>
              <w:ind w:left="2720" w:right="0" w:firstLine="0"/>
              <w:jc w:val="left"/>
            </w:pPr>
            <w:r>
              <w:rPr>
                <w:color w:val="000000"/>
                <w:spacing w:val="0"/>
                <w:w w:val="100"/>
                <w:position w:val="0"/>
              </w:rPr>
              <w:t>:</w:t>
              <w:tab/>
              <w:t>淹失</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w:t>
            </w:r>
          </w:p>
        </w:tc>
      </w:tr>
      <w:tr>
        <w:trPr>
          <w:trHeight w:val="225" w:hRule="exact"/>
        </w:trPr>
        <w:tc>
          <w:tcPr>
            <w:tcBorders/>
            <w:shd w:val="clear" w:color="auto" w:fill="FFFFFF"/>
            <w:vAlign w:val="bottom"/>
          </w:tcPr>
          <w:p>
            <w:pPr>
              <w:pStyle w:val="Style5"/>
              <w:keepNext w:val="0"/>
              <w:keepLines w:val="0"/>
              <w:framePr w:w="4980" w:h="3180" w:vSpace="360" w:wrap="none" w:hAnchor="page" w:x="2611" w:y="8536"/>
              <w:widowControl w:val="0"/>
              <w:shd w:val="clear" w:color="auto" w:fill="auto"/>
              <w:bidi w:val="0"/>
              <w:spacing w:before="0" w:after="0" w:line="240" w:lineRule="auto"/>
              <w:ind w:left="1060" w:right="0" w:firstLine="0"/>
              <w:jc w:val="left"/>
            </w:pPr>
            <w:r>
              <w:rPr>
                <w:rFonts w:ascii="Times New Roman" w:eastAsia="Times New Roman" w:hAnsi="Times New Roman" w:cs="Times New Roman"/>
                <w:color w:val="000000"/>
                <w:spacing w:val="0"/>
                <w:w w:val="100"/>
                <w:position w:val="0"/>
                <w:lang w:val="en-US" w:eastAsia="en-US" w:bidi="en-US"/>
              </w:rPr>
              <w:t>Kffl^WR</w:t>
            </w:r>
            <w:r>
              <w:rPr>
                <w:color w:val="000000"/>
                <w:spacing w:val="0"/>
                <w:w w:val="100"/>
                <w:position w:val="0"/>
              </w:rPr>
              <w:t>私</w:t>
            </w:r>
          </w:p>
        </w:tc>
      </w:tr>
      <w:tr>
        <w:trPr>
          <w:trHeight w:val="1140" w:hRule="exact"/>
        </w:trPr>
        <w:tc>
          <w:tcPr>
            <w:tcBorders/>
            <w:shd w:val="clear" w:color="auto" w:fill="FFFFFF"/>
            <w:vAlign w:val="bottom"/>
          </w:tcPr>
          <w:p>
            <w:pPr>
              <w:pStyle w:val="Style5"/>
              <w:keepNext w:val="0"/>
              <w:keepLines w:val="0"/>
              <w:framePr w:w="4980" w:h="3180" w:vSpace="360" w:wrap="none" w:hAnchor="page" w:x="2611" w:y="8536"/>
              <w:widowControl w:val="0"/>
              <w:shd w:val="clear" w:color="auto" w:fill="auto"/>
              <w:tabs>
                <w:tab w:leader="dot" w:pos="3245" w:val="left"/>
                <w:tab w:leader="dot" w:pos="3980" w:val="left"/>
              </w:tabs>
              <w:bidi w:val="0"/>
              <w:spacing w:before="0" w:after="0" w:line="228" w:lineRule="auto"/>
              <w:ind w:left="2720" w:right="0" w:firstLine="0"/>
              <w:jc w:val="left"/>
            </w:pP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u w:val="single"/>
                <w:lang w:val="en-US" w:eastAsia="en-US" w:bidi="en-US"/>
              </w:rPr>
              <w:tab/>
              <w:t>»,.</w:t>
            </w:r>
          </w:p>
          <w:p>
            <w:pPr>
              <w:pStyle w:val="Style5"/>
              <w:keepNext w:val="0"/>
              <w:keepLines w:val="0"/>
              <w:framePr w:w="4980" w:h="3180" w:vSpace="360" w:wrap="none" w:hAnchor="page" w:x="2611" w:y="8536"/>
              <w:widowControl w:val="0"/>
              <w:shd w:val="clear" w:color="auto" w:fill="auto"/>
              <w:bidi w:val="0"/>
              <w:spacing w:before="0" w:after="0" w:line="285" w:lineRule="exact"/>
              <w:ind w:left="0" w:right="0" w:firstLine="0"/>
              <w:jc w:val="right"/>
            </w:pP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mgimg </w:t>
            </w:r>
            <w:r>
              <w:rPr>
                <w:color w:val="000000"/>
                <w:spacing w:val="0"/>
                <w:w w:val="100"/>
                <w:position w:val="0"/>
              </w:rPr>
              <w:t>::</w:t>
            </w:r>
            <w:r>
              <w:rPr>
                <w:color w:val="000000"/>
                <w:spacing w:val="0"/>
                <w:w w:val="100"/>
                <w:position w:val="0"/>
                <w:lang w:val="zh-CN" w:eastAsia="zh-CN" w:bidi="zh-CN"/>
              </w:rPr>
              <w:t>|</w:t>
            </w:r>
            <w:r>
              <w:rPr>
                <w:color w:val="000000"/>
                <w:spacing w:val="0"/>
                <w:w w:val="100"/>
                <w:position w:val="0"/>
              </w:rPr>
              <w:t>重靳撇话</w:t>
            </w:r>
          </w:p>
        </w:tc>
      </w:tr>
    </w:tbl>
    <w:p>
      <w:pPr>
        <w:framePr w:w="4980" w:h="3180" w:vSpace="360" w:wrap="none" w:hAnchor="page" w:x="2611" w:y="8536"/>
        <w:widowControl w:val="0"/>
        <w:spacing w:line="1" w:lineRule="exact"/>
      </w:pPr>
    </w:p>
    <w:p>
      <w:pPr>
        <w:pStyle w:val="Style24"/>
        <w:keepNext w:val="0"/>
        <w:keepLines w:val="0"/>
        <w:framePr w:w="2250" w:h="330" w:wrap="none" w:hAnchor="page" w:x="2611" w:y="8176"/>
        <w:widowControl w:val="0"/>
        <w:shd w:val="clear" w:color="auto" w:fill="auto"/>
        <w:bidi w:val="0"/>
        <w:spacing w:before="0" w:after="0" w:line="240" w:lineRule="auto"/>
        <w:ind w:left="0" w:right="0" w:firstLine="0"/>
        <w:jc w:val="left"/>
      </w:pPr>
      <w:r>
        <w:rPr>
          <w:color w:val="000000"/>
          <w:spacing w:val="0"/>
          <w:w w:val="100"/>
          <w:position w:val="0"/>
        </w:rPr>
        <w:t>、■重:笋「激活半</w:t>
      </w:r>
      <w:r>
        <w:rPr>
          <w:color w:val="000000"/>
          <w:spacing w:val="0"/>
          <w:w w:val="100"/>
          <w:position w:val="0"/>
          <w:lang w:val="en-US" w:eastAsia="en-US" w:bidi="en-US"/>
        </w:rPr>
        <w:t>_</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p>
    <w:p>
      <w:pPr>
        <w:pStyle w:val="Style5"/>
        <w:keepNext w:val="0"/>
        <w:keepLines w:val="0"/>
        <w:framePr w:w="3405" w:h="480" w:wrap="none" w:hAnchor="page" w:x="1501" w:y="13231"/>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&gt;并付咬用户流矣率</w:t>
      </w:r>
      <w:r>
        <w:rPr>
          <w:color w:val="000000"/>
          <w:spacing w:val="0"/>
          <w:w w:val="100"/>
          <w:position w:val="0"/>
          <w:sz w:val="30"/>
          <w:szCs w:val="30"/>
          <w:lang w:val="en-US" w:eastAsia="en-US" w:bidi="en-US"/>
        </w:rPr>
        <w:t>©</w:t>
      </w:r>
    </w:p>
    <w:p>
      <w:pPr>
        <w:pStyle w:val="Style8"/>
        <w:keepNext w:val="0"/>
        <w:keepLines w:val="0"/>
        <w:framePr w:w="1140" w:h="465" w:wrap="none" w:hAnchor="page" w:x="6781" w:y="11926"/>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禮失</w:t>
      </w:r>
    </w:p>
    <w:p>
      <w:pPr>
        <w:pStyle w:val="Style5"/>
        <w:keepNext w:val="0"/>
        <w:keepLines w:val="0"/>
        <w:framePr w:w="1155" w:h="360" w:wrap="none" w:hAnchor="page" w:x="6886" w:y="12616"/>
        <w:widowControl w:val="0"/>
        <w:shd w:val="clear" w:color="auto" w:fill="auto"/>
        <w:bidi w:val="0"/>
        <w:spacing w:before="0" w:after="0" w:line="240" w:lineRule="auto"/>
        <w:ind w:left="0" w:right="0" w:firstLine="0"/>
        <w:jc w:val="right"/>
        <w:rPr>
          <w:sz w:val="30"/>
          <w:szCs w:val="30"/>
        </w:rPr>
      </w:pPr>
      <w:r>
        <w:rPr>
          <w:color w:val="000000"/>
          <w:spacing w:val="0"/>
          <w:w w:val="100"/>
          <w:position w:val="0"/>
          <w:sz w:val="30"/>
          <w:szCs w:val="30"/>
        </w:rPr>
        <w:t>味号注钞</w:t>
      </w:r>
    </w:p>
    <w:p>
      <w:pPr>
        <w:pStyle w:val="Style84"/>
        <w:keepNext w:val="0"/>
        <w:keepLines w:val="0"/>
        <w:framePr w:w="1125" w:h="300" w:wrap="none" w:hAnchor="page" w:x="9466" w:y="465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代顷吕</w:t>
      </w:r>
    </w:p>
    <w:p>
      <w:pPr>
        <w:pStyle w:val="Style5"/>
        <w:keepNext w:val="0"/>
        <w:keepLines w:val="0"/>
        <w:framePr w:w="870" w:h="615" w:wrap="none" w:hAnchor="page" w:x="10261" w:y="8986"/>
        <w:widowControl w:val="0"/>
        <w:shd w:val="clear" w:color="auto" w:fill="auto"/>
        <w:bidi w:val="0"/>
        <w:spacing w:before="0" w:after="0" w:line="300" w:lineRule="exact"/>
        <w:ind w:left="0" w:right="0" w:firstLine="0"/>
        <w:jc w:val="center"/>
        <w:rPr>
          <w:sz w:val="30"/>
          <w:szCs w:val="30"/>
        </w:rPr>
      </w:pPr>
      <w:r>
        <w:rPr>
          <w:color w:val="000000"/>
          <w:spacing w:val="0"/>
          <w:w w:val="100"/>
          <w:position w:val="0"/>
          <w:sz w:val="30"/>
          <w:szCs w:val="30"/>
        </w:rPr>
        <w:t>客户支</w:t>
        <w:br/>
        <w:t>悖数把</w:t>
      </w:r>
    </w:p>
    <w:p>
      <w:pPr>
        <w:pStyle w:val="Style84"/>
        <w:keepNext w:val="0"/>
        <w:keepLines w:val="0"/>
        <w:framePr w:w="1710" w:h="300" w:wrap="none" w:hAnchor="page" w:x="7876" w:y="14611"/>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客户埴毋价值</w:t>
      </w:r>
    </w:p>
    <w:p>
      <w:pPr>
        <w:pStyle w:val="Style84"/>
        <w:keepNext w:val="0"/>
        <w:keepLines w:val="0"/>
        <w:framePr w:w="1710" w:h="300" w:wrap="none" w:hAnchor="page" w:x="2311" w:y="14611"/>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用户賞牙价恒</w:t>
      </w:r>
    </w:p>
    <w:p>
      <w:pPr>
        <w:widowControl w:val="0"/>
        <w:spacing w:line="360" w:lineRule="exact"/>
      </w:pPr>
      <w:r>
        <w:drawing>
          <wp:anchor distT="0" distB="9525" distL="9525" distR="0" simplePos="0" relativeHeight="62914767" behindDoc="1" locked="0" layoutInCell="1" allowOverlap="1">
            <wp:simplePos x="0" y="0"/>
            <wp:positionH relativeFrom="page">
              <wp:posOffset>257175</wp:posOffset>
            </wp:positionH>
            <wp:positionV relativeFrom="margin">
              <wp:posOffset>142875</wp:posOffset>
            </wp:positionV>
            <wp:extent cx="7096125" cy="8582025"/>
            <wp:wrapNone/>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201"/>
                    <a:stretch/>
                  </pic:blipFill>
                  <pic:spPr>
                    <a:xfrm>
                      <a:ext cx="7096125" cy="8582025"/>
                    </a:xfrm>
                    <a:prstGeom prst="rect"/>
                  </pic:spPr>
                </pic:pic>
              </a:graphicData>
            </a:graphic>
          </wp:anchor>
        </w:drawing>
      </w:r>
      <w:r>
        <w:drawing>
          <wp:anchor distT="314325" distB="542925" distL="333375" distR="0" simplePos="0" relativeHeight="62914768" behindDoc="1" locked="0" layoutInCell="1" allowOverlap="1">
            <wp:simplePos x="0" y="0"/>
            <wp:positionH relativeFrom="page">
              <wp:posOffset>3781425</wp:posOffset>
            </wp:positionH>
            <wp:positionV relativeFrom="margin">
              <wp:posOffset>3238500</wp:posOffset>
            </wp:positionV>
            <wp:extent cx="1295400" cy="581025"/>
            <wp:wrapNone/>
            <wp:docPr id="266" name="Shape 266"/>
            <a:graphic xmlns:a="http://schemas.openxmlformats.org/drawingml/2006/main">
              <a:graphicData uri="http://schemas.openxmlformats.org/drawingml/2006/picture">
                <pic:pic xmlns:pic="http://schemas.openxmlformats.org/drawingml/2006/picture">
                  <pic:nvPicPr>
                    <pic:cNvPr id="267" name="Picture box 267"/>
                    <pic:cNvPicPr/>
                  </pic:nvPicPr>
                  <pic:blipFill>
                    <a:blip r:embed="rId203"/>
                    <a:stretch/>
                  </pic:blipFill>
                  <pic:spPr>
                    <a:xfrm>
                      <a:ext cx="1295400" cy="581025"/>
                    </a:xfrm>
                    <a:prstGeom prst="rect"/>
                  </pic:spPr>
                </pic:pic>
              </a:graphicData>
            </a:graphic>
          </wp:anchor>
        </w:drawing>
      </w:r>
      <w:r>
        <w:drawing>
          <wp:anchor distT="0" distB="0" distL="0" distR="0" simplePos="0" relativeHeight="62914769" behindDoc="1" locked="0" layoutInCell="1" allowOverlap="1">
            <wp:simplePos x="0" y="0"/>
            <wp:positionH relativeFrom="page">
              <wp:posOffset>5734050</wp:posOffset>
            </wp:positionH>
            <wp:positionV relativeFrom="margin">
              <wp:posOffset>2809875</wp:posOffset>
            </wp:positionV>
            <wp:extent cx="1304925" cy="514350"/>
            <wp:wrapNone/>
            <wp:docPr id="268" name="Shape 268"/>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205"/>
                    <a:stretch/>
                  </pic:blipFill>
                  <pic:spPr>
                    <a:xfrm>
                      <a:ext cx="1304925" cy="514350"/>
                    </a:xfrm>
                    <a:prstGeom prst="rect"/>
                  </pic:spPr>
                </pic:pic>
              </a:graphicData>
            </a:graphic>
          </wp:anchor>
        </w:drawing>
      </w:r>
      <w:r>
        <w:drawing>
          <wp:anchor distT="0" distB="200025" distL="0" distR="0" simplePos="0" relativeHeight="62914770" behindDoc="1" locked="0" layoutInCell="1" allowOverlap="1">
            <wp:simplePos x="0" y="0"/>
            <wp:positionH relativeFrom="page">
              <wp:posOffset>257175</wp:posOffset>
            </wp:positionH>
            <wp:positionV relativeFrom="margin">
              <wp:posOffset>8715375</wp:posOffset>
            </wp:positionV>
            <wp:extent cx="7048500" cy="552450"/>
            <wp:wrapNone/>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207"/>
                    <a:stretch/>
                  </pic:blipFill>
                  <pic:spPr>
                    <a:xfrm>
                      <a:ext cx="7048500" cy="552450"/>
                    </a:xfrm>
                    <a:prstGeom prst="rect"/>
                  </pic:spPr>
                </pic:pic>
              </a:graphicData>
            </a:graphic>
          </wp:anchor>
        </w:drawing>
      </w:r>
      <w:r>
        <w:drawing>
          <wp:anchor distT="0" distB="161925" distL="0" distR="0" simplePos="0" relativeHeight="62914771" behindDoc="1" locked="0" layoutInCell="1" allowOverlap="1">
            <wp:simplePos x="0" y="0"/>
            <wp:positionH relativeFrom="page">
              <wp:posOffset>257175</wp:posOffset>
            </wp:positionH>
            <wp:positionV relativeFrom="margin">
              <wp:posOffset>9258300</wp:posOffset>
            </wp:positionV>
            <wp:extent cx="5048250" cy="47625"/>
            <wp:wrapNone/>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209"/>
                    <a:stretch/>
                  </pic:blipFill>
                  <pic:spPr>
                    <a:xfrm>
                      <a:ext cx="5048250" cy="476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pgSz w:w="12240" w:h="15840"/>
          <w:pgMar w:top="620" w:right="660" w:bottom="110" w:left="39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975" w:bottom="660" w:left="42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9.1</w:t>
      </w:r>
      <w:r>
        <w:rPr>
          <w:color w:val="000000"/>
          <w:spacing w:val="0"/>
          <w:w w:val="100"/>
          <w:position w:val="0"/>
          <w:lang w:val="zh-CN" w:eastAsia="zh-CN" w:bidi="zh-CN"/>
        </w:rPr>
        <w:t>：</w:t>
      </w:r>
      <w:r>
        <w:rPr>
          <w:color w:val="000000"/>
          <w:spacing w:val="0"/>
          <w:w w:val="100"/>
          <w:position w:val="0"/>
        </w:rPr>
        <w:t>访客、用户、客户：</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公司的生命</w:t>
      </w:r>
    </w:p>
    <w:p>
      <w:pPr>
        <w:pStyle w:val="Style48"/>
        <w:keepNext/>
        <w:keepLines/>
        <w:widowControl w:val="0"/>
        <w:shd w:val="clear" w:color="auto" w:fill="auto"/>
        <w:bidi w:val="0"/>
        <w:spacing w:before="0" w:after="240" w:line="555" w:lineRule="exact"/>
        <w:ind w:left="0" w:right="0" w:firstLine="0"/>
        <w:jc w:val="left"/>
      </w:pPr>
      <w:bookmarkStart w:id="407" w:name="bookmark407"/>
      <w:bookmarkStart w:id="408" w:name="bookmark408"/>
      <w:bookmarkStart w:id="409" w:name="bookmark409"/>
      <w:r>
        <w:rPr>
          <w:rFonts w:ascii="Times New Roman" w:eastAsia="Times New Roman" w:hAnsi="Times New Roman" w:cs="Times New Roman"/>
          <w:b/>
          <w:bCs/>
          <w:color w:val="000000"/>
          <w:spacing w:val="0"/>
          <w:w w:val="100"/>
          <w:position w:val="0"/>
          <w:sz w:val="42"/>
          <w:szCs w:val="42"/>
          <w:lang w:val="en-US" w:eastAsia="en-US" w:bidi="en-US"/>
        </w:rPr>
        <w:t>ClearFit</w:t>
      </w:r>
      <w:r>
        <w:rPr>
          <w:color w:val="000000"/>
          <w:spacing w:val="0"/>
          <w:w w:val="100"/>
          <w:position w:val="0"/>
        </w:rPr>
        <w:t xml:space="preserve">放弃月费模式后获得了 </w:t>
      </w:r>
      <w:r>
        <w:rPr>
          <w:rFonts w:ascii="Times New Roman" w:eastAsia="Times New Roman" w:hAnsi="Times New Roman" w:cs="Times New Roman"/>
          <w:b/>
          <w:bCs/>
          <w:color w:val="000000"/>
          <w:spacing w:val="0"/>
          <w:w w:val="100"/>
          <w:position w:val="0"/>
          <w:sz w:val="42"/>
          <w:szCs w:val="42"/>
          <w:lang w:val="en-US" w:eastAsia="en-US" w:bidi="en-US"/>
        </w:rPr>
        <w:t>10</w:t>
      </w:r>
      <w:r>
        <w:rPr>
          <w:color w:val="000000"/>
          <w:spacing w:val="0"/>
          <w:w w:val="100"/>
          <w:position w:val="0"/>
        </w:rPr>
        <w:t>倍增长（案例分 析）</w:t>
      </w:r>
      <w:bookmarkEnd w:id="407"/>
      <w:bookmarkEnd w:id="408"/>
      <w:bookmarkEnd w:id="409"/>
    </w:p>
    <w:p>
      <w:pPr>
        <w:pStyle w:val="Style8"/>
        <w:keepNext w:val="0"/>
        <w:keepLines w:val="0"/>
        <w:widowControl w:val="0"/>
        <w:shd w:val="clear" w:color="auto" w:fill="auto"/>
        <w:bidi w:val="0"/>
        <w:spacing w:before="0" w:after="240" w:line="365" w:lineRule="exact"/>
        <w:ind w:left="0" w:right="0" w:firstLine="0"/>
        <w:jc w:val="left"/>
      </w:pP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是一家提供招聘软件的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公司，旨在帮助小型企业找到合适的应聘者并对其能 力进行评估。公司刚成立时，创始人本•鲍尔温和杰米•施耐德曼以每月（每个职位）</w:t>
      </w:r>
      <w:r>
        <w:rPr>
          <w:rFonts w:ascii="Times New Roman" w:eastAsia="Times New Roman" w:hAnsi="Times New Roman" w:cs="Times New Roman"/>
          <w:color w:val="000000"/>
          <w:spacing w:val="0"/>
          <w:w w:val="100"/>
          <w:position w:val="0"/>
        </w:rPr>
        <w:t xml:space="preserve">99 </w:t>
      </w:r>
      <w:r>
        <w:rPr>
          <w:color w:val="000000"/>
          <w:spacing w:val="0"/>
          <w:w w:val="100"/>
          <w:position w:val="0"/>
        </w:rPr>
        <w:t>美元的价格打包岀售此项服务。</w:t>
      </w:r>
      <w:r>
        <w:rPr>
          <w:color w:val="000000"/>
          <w:spacing w:val="0"/>
          <w:w w:val="100"/>
          <w:position w:val="0"/>
          <w:lang w:val="zh-CN" w:eastAsia="zh-CN" w:bidi="zh-CN"/>
        </w:rPr>
        <w:t>“我们</w:t>
      </w:r>
      <w:r>
        <w:rPr>
          <w:color w:val="000000"/>
          <w:spacing w:val="0"/>
          <w:w w:val="100"/>
          <w:position w:val="0"/>
        </w:rPr>
        <w:t>常听说月费模式才是</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公司发展的关键，</w:t>
      </w:r>
      <w:r>
        <w:rPr>
          <w:color w:val="000000"/>
          <w:spacing w:val="0"/>
          <w:w w:val="100"/>
          <w:position w:val="0"/>
          <w:lang w:val="zh-CN" w:eastAsia="zh-CN" w:bidi="zh-CN"/>
        </w:rPr>
        <w:t xml:space="preserve">”本说 </w:t>
      </w:r>
      <w:r>
        <w:rPr>
          <w:color w:val="000000"/>
          <w:spacing w:val="0"/>
          <w:w w:val="100"/>
          <w:position w:val="0"/>
        </w:rPr>
        <w:t>道，’‘我们也尝试过这种方式，但却没有获得预期的效果。</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40" w:line="358" w:lineRule="exact"/>
        <w:ind w:left="0" w:right="0" w:firstLine="0"/>
        <w:jc w:val="left"/>
      </w:pP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的定价和月费让客户感到有些困惑。本和杰米希望</w:t>
      </w: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的价格能够低于招聘 网站的支付费用（通常为每个职位</w:t>
      </w:r>
      <w:r>
        <w:rPr>
          <w:rFonts w:ascii="Times New Roman" w:eastAsia="Times New Roman" w:hAnsi="Times New Roman" w:cs="Times New Roman"/>
          <w:color w:val="000000"/>
          <w:spacing w:val="0"/>
          <w:w w:val="100"/>
          <w:position w:val="0"/>
        </w:rPr>
        <w:t>300</w:t>
      </w:r>
      <w:r>
        <w:rPr>
          <w:color w:val="000000"/>
          <w:spacing w:val="0"/>
          <w:w w:val="100"/>
          <w:position w:val="0"/>
        </w:rPr>
        <w:t>美元以上），但客户己经习惯了招聘网站的价 位，因此对定价为每月</w:t>
      </w:r>
      <w:r>
        <w:rPr>
          <w:rFonts w:ascii="Times New Roman" w:eastAsia="Times New Roman" w:hAnsi="Times New Roman" w:cs="Times New Roman"/>
          <w:color w:val="000000"/>
          <w:spacing w:val="0"/>
          <w:w w:val="100"/>
          <w:position w:val="0"/>
        </w:rPr>
        <w:t>99</w:t>
      </w:r>
      <w:r>
        <w:rPr>
          <w:color w:val="000000"/>
          <w:spacing w:val="0"/>
          <w:w w:val="100"/>
          <w:position w:val="0"/>
        </w:rPr>
        <w:t>美元的</w:t>
      </w: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能否提供优质的服务表示怀疑。本说：</w:t>
      </w:r>
      <w:r>
        <w:rPr>
          <w:color w:val="000000"/>
          <w:spacing w:val="0"/>
          <w:w w:val="100"/>
          <w:position w:val="0"/>
          <w:lang w:val="zh-CN" w:eastAsia="zh-CN" w:bidi="zh-CN"/>
        </w:rPr>
        <w:t>“我</w:t>
      </w:r>
      <w:r>
        <w:rPr>
          <w:color w:val="000000"/>
          <w:spacing w:val="0"/>
          <w:w w:val="100"/>
          <w:position w:val="0"/>
        </w:rPr>
        <w:t>们和 招聘网站并不是竞争关系，而是合作关系，但在一开始我们有充足的理由利用低廉的价 格来吸引用户关注。</w:t>
      </w:r>
      <w:r>
        <w:rPr>
          <w:color w:val="000000"/>
          <w:spacing w:val="0"/>
          <w:w w:val="100"/>
          <w:position w:val="0"/>
          <w:lang w:val="en-US" w:eastAsia="en-US" w:bidi="en-US"/>
        </w:rPr>
        <w:t>"</w:t>
      </w:r>
      <w:r>
        <w:rPr>
          <w:color w:val="000000"/>
          <w:spacing w:val="0"/>
          <w:w w:val="100"/>
          <w:position w:val="0"/>
        </w:rPr>
        <w:t>同时，客户也无法理解为何要为一件偶尔为之的事情（指招聘） 支付月费。</w:t>
      </w:r>
      <w:r>
        <w:rPr>
          <w:color w:val="000000"/>
          <w:spacing w:val="0"/>
          <w:w w:val="100"/>
          <w:position w:val="0"/>
          <w:lang w:val="zh-CN" w:eastAsia="zh-CN" w:bidi="zh-CN"/>
        </w:rPr>
        <w:t>“公司</w:t>
      </w:r>
      <w:r>
        <w:rPr>
          <w:color w:val="000000"/>
          <w:spacing w:val="0"/>
          <w:w w:val="100"/>
          <w:position w:val="0"/>
        </w:rPr>
        <w:t>想要招人时，通常希望可以尽快找到理想的应聘者，并且愿意为此投 入一笔钱，</w:t>
      </w:r>
      <w:r>
        <w:rPr>
          <w:color w:val="000000"/>
          <w:spacing w:val="0"/>
          <w:w w:val="100"/>
          <w:position w:val="0"/>
          <w:lang w:val="zh-CN" w:eastAsia="zh-CN" w:bidi="zh-CN"/>
        </w:rPr>
        <w:t>”本</w:t>
      </w:r>
      <w:r>
        <w:rPr>
          <w:color w:val="000000"/>
          <w:spacing w:val="0"/>
          <w:w w:val="100"/>
          <w:position w:val="0"/>
        </w:rPr>
        <w:t>说道，</w:t>
      </w:r>
      <w:r>
        <w:rPr>
          <w:color w:val="000000"/>
          <w:spacing w:val="0"/>
          <w:w w:val="100"/>
          <w:position w:val="0"/>
          <w:lang w:val="zh-CN" w:eastAsia="zh-CN" w:bidi="zh-CN"/>
        </w:rPr>
        <w:t>“我</w:t>
      </w:r>
      <w:r>
        <w:rPr>
          <w:color w:val="000000"/>
          <w:spacing w:val="0"/>
          <w:w w:val="100"/>
          <w:position w:val="0"/>
        </w:rPr>
        <w:t>们的客户大多是小企业，他们不会有专职的人事专员或招聘师 来负责长期招聘，其招聘需求也是时高时低。</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40" w:line="357" w:lineRule="exact"/>
        <w:ind w:left="0" w:right="0" w:firstLine="0"/>
        <w:jc w:val="left"/>
      </w:pPr>
      <w:r>
        <w:rPr>
          <w:color w:val="000000"/>
          <w:spacing w:val="0"/>
          <w:w w:val="100"/>
          <w:position w:val="0"/>
        </w:rPr>
        <w:t xml:space="preserve">本和杰米决定放弃低月费策略，转而采用更易于客户理解的模式，即按职位收费。 </w:t>
      </w: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将服务重新定价为每个职位</w:t>
      </w:r>
      <w:r>
        <w:rPr>
          <w:rFonts w:ascii="Times New Roman" w:eastAsia="Times New Roman" w:hAnsi="Times New Roman" w:cs="Times New Roman"/>
          <w:color w:val="000000"/>
          <w:spacing w:val="0"/>
          <w:w w:val="100"/>
          <w:position w:val="0"/>
        </w:rPr>
        <w:t>350</w:t>
      </w:r>
      <w:r>
        <w:rPr>
          <w:color w:val="000000"/>
          <w:spacing w:val="0"/>
          <w:w w:val="100"/>
          <w:position w:val="0"/>
        </w:rPr>
        <w:t>美元（有效期</w:t>
      </w:r>
      <w:r>
        <w:rPr>
          <w:rFonts w:ascii="Times New Roman" w:eastAsia="Times New Roman" w:hAnsi="Times New Roman" w:cs="Times New Roman"/>
          <w:color w:val="000000"/>
          <w:spacing w:val="0"/>
          <w:w w:val="100"/>
          <w:position w:val="0"/>
        </w:rPr>
        <w:t>30</w:t>
      </w:r>
      <w:r>
        <w:rPr>
          <w:color w:val="000000"/>
          <w:spacing w:val="0"/>
          <w:w w:val="100"/>
          <w:position w:val="0"/>
        </w:rPr>
        <w:t>天）</w:t>
      </w:r>
      <w:r>
        <w:rPr>
          <w:b/>
          <w:bCs/>
          <w:i/>
          <w:iCs/>
          <w:color w:val="000000"/>
          <w:spacing w:val="0"/>
          <w:w w:val="100"/>
          <w:position w:val="0"/>
        </w:rPr>
        <w:t>，</w:t>
      </w:r>
      <w:r>
        <w:rPr>
          <w:color w:val="000000"/>
          <w:spacing w:val="0"/>
          <w:w w:val="100"/>
          <w:position w:val="0"/>
        </w:rPr>
        <w:t>并立即获得了近</w:t>
      </w:r>
      <w:r>
        <w:rPr>
          <w:rFonts w:ascii="Times New Roman" w:eastAsia="Times New Roman" w:hAnsi="Times New Roman" w:cs="Times New Roman"/>
          <w:color w:val="000000"/>
          <w:spacing w:val="0"/>
          <w:w w:val="100"/>
          <w:position w:val="0"/>
        </w:rPr>
        <w:t>3</w:t>
      </w:r>
      <w:r>
        <w:rPr>
          <w:color w:val="000000"/>
          <w:spacing w:val="0"/>
          <w:w w:val="100"/>
          <w:position w:val="0"/>
        </w:rPr>
        <w:t xml:space="preserve">倍的销售 量。销售量的增长加上定价的提高，使公司营收一下子增长了 </w:t>
      </w:r>
      <w:r>
        <w:rPr>
          <w:rFonts w:ascii="Times New Roman" w:eastAsia="Times New Roman" w:hAnsi="Times New Roman" w:cs="Times New Roman"/>
          <w:color w:val="000000"/>
          <w:spacing w:val="0"/>
          <w:w w:val="100"/>
          <w:position w:val="0"/>
        </w:rPr>
        <w:t>10</w:t>
      </w:r>
      <w:r>
        <w:rPr>
          <w:color w:val="000000"/>
          <w:spacing w:val="0"/>
          <w:w w:val="100"/>
          <w:position w:val="0"/>
        </w:rPr>
        <w:t>倍。</w:t>
      </w:r>
      <w:r>
        <w:rPr>
          <w:color w:val="000000"/>
          <w:spacing w:val="0"/>
          <w:w w:val="100"/>
          <w:position w:val="0"/>
          <w:lang w:val="zh-CN" w:eastAsia="zh-CN" w:bidi="zh-CN"/>
        </w:rPr>
        <w:t>“定</w:t>
      </w:r>
      <w:r>
        <w:rPr>
          <w:color w:val="000000"/>
          <w:spacing w:val="0"/>
          <w:w w:val="100"/>
          <w:position w:val="0"/>
        </w:rPr>
        <w:t>价的提高，</w:t>
      </w:r>
      <w:r>
        <w:rPr>
          <w:color w:val="000000"/>
          <w:spacing w:val="0"/>
          <w:w w:val="100"/>
          <w:position w:val="0"/>
          <w:lang w:val="en-US" w:eastAsia="en-US" w:bidi="en-US"/>
        </w:rPr>
        <w:t>"</w:t>
      </w:r>
      <w:r>
        <w:rPr>
          <w:color w:val="000000"/>
          <w:spacing w:val="0"/>
          <w:w w:val="100"/>
          <w:position w:val="0"/>
        </w:rPr>
        <w:t>本 说，</w:t>
      </w:r>
      <w:r>
        <w:rPr>
          <w:color w:val="000000"/>
          <w:spacing w:val="0"/>
          <w:w w:val="100"/>
          <w:position w:val="0"/>
          <w:lang w:val="zh-CN" w:eastAsia="zh-CN" w:bidi="zh-CN"/>
        </w:rPr>
        <w:t>“对我</w:t>
      </w:r>
      <w:r>
        <w:rPr>
          <w:color w:val="000000"/>
          <w:spacing w:val="0"/>
          <w:w w:val="100"/>
          <w:position w:val="0"/>
        </w:rPr>
        <w:t>们的客户而言是一个重要的信号。这有助于他们理解我们的模式，并将我们 的服务与其他解决方案进行比较。尽管我们所做的与招聘网站不同，但希望客户在购买 我公司的服务时能够感到舒心，我们也希望可以更好地适应他们的招聘预算模式。</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的案例中，商业模式上的创新并没有起到作用。本说：</w:t>
      </w:r>
      <w:r>
        <w:rPr>
          <w:color w:val="000000"/>
          <w:spacing w:val="0"/>
          <w:w w:val="100"/>
          <w:position w:val="0"/>
          <w:lang w:val="zh-CN" w:eastAsia="zh-CN" w:bidi="zh-CN"/>
        </w:rPr>
        <w:t>“人们</w:t>
      </w:r>
      <w:r>
        <w:rPr>
          <w:color w:val="000000"/>
          <w:spacing w:val="0"/>
          <w:w w:val="100"/>
          <w:position w:val="0"/>
        </w:rPr>
        <w:t>不会为理发、汉 堡包和招聘信息支付月费。你必须了解自己的客户，知道他们是谁，明确他们的购买方 式和购买理由，以及他们是如何评价你的产品或服务的。</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定价方式的转变可能有悖以月费为基础的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公司商业模式，但却使其每个月都 能保持</w:t>
      </w:r>
      <w:r>
        <w:rPr>
          <w:rFonts w:ascii="Times New Roman" w:eastAsia="Times New Roman" w:hAnsi="Times New Roman" w:cs="Times New Roman"/>
          <w:color w:val="000000"/>
          <w:spacing w:val="0"/>
          <w:w w:val="100"/>
          <w:position w:val="0"/>
        </w:rPr>
        <w:t>30%</w:t>
      </w:r>
      <w:r>
        <w:rPr>
          <w:color w:val="000000"/>
          <w:spacing w:val="0"/>
          <w:w w:val="100"/>
          <w:position w:val="0"/>
        </w:rPr>
        <w:t>的营收增长，从而取得了巨大的成功。</w:t>
      </w:r>
    </w:p>
    <w:p>
      <w:pPr>
        <w:pStyle w:val="Style58"/>
        <w:keepNext/>
        <w:keepLines/>
        <w:widowControl w:val="0"/>
        <w:shd w:val="clear" w:color="auto" w:fill="auto"/>
        <w:bidi w:val="0"/>
        <w:spacing w:before="0" w:after="500" w:line="240" w:lineRule="auto"/>
        <w:ind w:left="0" w:right="0" w:firstLine="0"/>
        <w:jc w:val="both"/>
      </w:pPr>
      <w:bookmarkStart w:id="410" w:name="bookmark410"/>
      <w:bookmarkStart w:id="411" w:name="bookmark411"/>
      <w:bookmarkStart w:id="412" w:name="bookmark412"/>
      <w:r>
        <w:rPr>
          <w:color w:val="000000"/>
          <w:spacing w:val="0"/>
          <w:w w:val="100"/>
          <w:position w:val="0"/>
        </w:rPr>
        <w:t>总结</w:t>
      </w:r>
      <w:bookmarkEnd w:id="410"/>
      <w:bookmarkEnd w:id="411"/>
      <w:bookmarkEnd w:id="412"/>
    </w:p>
    <w:p>
      <w:pPr>
        <w:pStyle w:val="Style8"/>
        <w:keepNext w:val="0"/>
        <w:keepLines w:val="0"/>
        <w:widowControl w:val="0"/>
        <w:shd w:val="clear" w:color="auto" w:fill="auto"/>
        <w:bidi w:val="0"/>
        <w:spacing w:before="0" w:after="240" w:line="390" w:lineRule="exact"/>
        <w:ind w:left="1380" w:right="0" w:firstLine="20"/>
        <w:jc w:val="both"/>
      </w:pPr>
      <w:r>
        <w:rPr>
          <w:rFonts w:ascii="Times New Roman" w:eastAsia="Times New Roman" w:hAnsi="Times New Roman" w:cs="Times New Roman"/>
          <w:color w:val="000000"/>
          <w:spacing w:val="0"/>
          <w:w w:val="100"/>
          <w:position w:val="0"/>
          <w:lang w:val="en-US" w:eastAsia="en-US" w:bidi="en-US"/>
        </w:rPr>
        <w:t>ClearFit</w:t>
      </w:r>
      <w:r>
        <w:rPr>
          <w:color w:val="000000"/>
          <w:spacing w:val="0"/>
          <w:w w:val="100"/>
          <w:position w:val="0"/>
        </w:rPr>
        <w:t>最初虽然努力推动月费式服务，但客户却误以为低廉的定价意味着服 务质量的不佳。</w:t>
      </w:r>
    </w:p>
    <w:p>
      <w:pPr>
        <w:pStyle w:val="Style8"/>
        <w:keepNext w:val="0"/>
        <w:keepLines w:val="0"/>
        <w:widowControl w:val="0"/>
        <w:shd w:val="clear" w:color="auto" w:fill="auto"/>
        <w:bidi w:val="0"/>
        <w:spacing w:before="0" w:after="240" w:line="390" w:lineRule="exact"/>
        <w:ind w:left="1380" w:right="0" w:firstLine="0"/>
        <w:jc w:val="left"/>
      </w:pPr>
      <w:r>
        <w:rPr>
          <w:color w:val="000000"/>
          <w:spacing w:val="0"/>
          <w:w w:val="100"/>
          <w:position w:val="0"/>
        </w:rPr>
        <w:t>公司转换至按件付费模式，使销售量增至原来的</w:t>
      </w:r>
      <w:r>
        <w:rPr>
          <w:rFonts w:ascii="Times New Roman" w:eastAsia="Times New Roman" w:hAnsi="Times New Roman" w:cs="Times New Roman"/>
          <w:color w:val="000000"/>
          <w:spacing w:val="0"/>
          <w:w w:val="100"/>
          <w:position w:val="0"/>
        </w:rPr>
        <w:t>3</w:t>
      </w:r>
      <w:r>
        <w:rPr>
          <w:color w:val="000000"/>
          <w:spacing w:val="0"/>
          <w:w w:val="100"/>
          <w:position w:val="0"/>
        </w:rPr>
        <w:t>倍。</w:t>
      </w:r>
    </w:p>
    <w:p>
      <w:pPr>
        <w:pStyle w:val="Style8"/>
        <w:keepNext w:val="0"/>
        <w:keepLines w:val="0"/>
        <w:widowControl w:val="0"/>
        <w:shd w:val="clear" w:color="auto" w:fill="auto"/>
        <w:bidi w:val="0"/>
        <w:spacing w:before="0" w:after="360" w:line="390" w:lineRule="exact"/>
        <w:ind w:left="1380" w:right="0" w:firstLine="0"/>
        <w:jc w:val="left"/>
      </w:pPr>
      <w:r>
        <w:rPr>
          <w:color w:val="000000"/>
          <w:spacing w:val="0"/>
          <w:w w:val="100"/>
          <w:position w:val="0"/>
        </w:rPr>
        <w:t>问题不在于商业模式，而在于价位以及价位中所蕴含的信息。</w:t>
      </w:r>
    </w:p>
    <w:p>
      <w:pPr>
        <w:pStyle w:val="Style58"/>
        <w:keepNext/>
        <w:keepLines/>
        <w:widowControl w:val="0"/>
        <w:shd w:val="clear" w:color="auto" w:fill="auto"/>
        <w:bidi w:val="0"/>
        <w:spacing w:before="0" w:after="0" w:line="240" w:lineRule="auto"/>
        <w:ind w:left="0" w:right="0" w:firstLine="0"/>
        <w:jc w:val="left"/>
        <w:rPr>
          <w:sz w:val="26"/>
          <w:szCs w:val="26"/>
        </w:rPr>
        <w:sectPr>
          <w:footnotePr>
            <w:pos w:val="pageBottom"/>
            <w:numFmt w:val="decimal"/>
            <w:numRestart w:val="continuous"/>
          </w:footnotePr>
          <w:pgSz w:w="12240" w:h="15840"/>
          <w:pgMar w:top="443" w:right="338" w:bottom="603" w:left="548" w:header="0" w:footer="3" w:gutter="0"/>
          <w:cols w:space="720"/>
          <w:noEndnote/>
          <w:rtlGutter w:val="0"/>
          <w:docGrid w:linePitch="360"/>
        </w:sectPr>
      </w:pPr>
      <w:bookmarkStart w:id="413" w:name="bookmark413"/>
      <w:bookmarkStart w:id="414" w:name="bookmark414"/>
      <w:bookmarkStart w:id="415" w:name="bookmark415"/>
      <w:r>
        <w:rPr>
          <w:color w:val="000000"/>
          <w:spacing w:val="0"/>
          <w:w w:val="100"/>
          <w:position w:val="0"/>
          <w:sz w:val="28"/>
          <w:szCs w:val="28"/>
        </w:rPr>
        <w:t>数据分析启示</w:t>
      </w:r>
      <w:bookmarkEnd w:id="413"/>
      <w:bookmarkEnd w:id="414"/>
      <w:bookmarkEnd w:id="415"/>
      <w:r>
        <w:rPr>
          <w:color w:val="000000"/>
          <w:spacing w:val="0"/>
          <w:w w:val="100"/>
          <w:position w:val="0"/>
          <w:sz w:val="28"/>
          <w:szCs w:val="28"/>
        </w:rPr>
        <w:t xml:space="preserve"> </w:t>
      </w:r>
      <w:r>
        <w:rPr>
          <w:rStyle w:val="CharStyle9"/>
          <w:rFonts w:ascii="Times New Roman" w:eastAsia="Times New Roman" w:hAnsi="Times New Roman" w:cs="Times New Roman"/>
          <w:lang w:val="en-US" w:eastAsia="en-US" w:bidi="en-US"/>
        </w:rPr>
        <w:t>SaaS</w:t>
      </w:r>
      <w:r>
        <w:rPr>
          <w:rStyle w:val="CharStyle9"/>
        </w:rPr>
        <w:t>是一种延续性服务，但这并不意味着就一定要釆用月费或年费的模式。如果服务的 存续性十分短暂，如即时招聘信息等，也许按件计费的方式会更好些。价格的定位十分 难以处理，你需要以定性（获取客户反馈）和定量的方式来测试不同价位。不要以为低 价位就一定会带来好的结果，客户可能会因此低估产品或服务的质量。同时应记住，价 格也是产品或服务的一部分。</w:t>
      </w:r>
    </w:p>
    <w:p>
      <w:pPr>
        <w:pStyle w:val="Style48"/>
        <w:keepNext/>
        <w:keepLines/>
        <w:widowControl w:val="0"/>
        <w:shd w:val="clear" w:color="auto" w:fill="auto"/>
        <w:bidi w:val="0"/>
        <w:spacing w:before="0" w:line="240" w:lineRule="auto"/>
        <w:ind w:left="0" w:right="0" w:firstLine="0"/>
        <w:jc w:val="both"/>
      </w:pPr>
      <w:bookmarkStart w:id="416" w:name="bookmark416"/>
      <w:bookmarkStart w:id="417" w:name="bookmark417"/>
      <w:bookmarkStart w:id="418" w:name="bookmark418"/>
      <w:r>
        <w:rPr>
          <w:color w:val="000000"/>
          <w:spacing w:val="0"/>
          <w:w w:val="100"/>
          <w:position w:val="0"/>
        </w:rPr>
        <w:t>难题：免费增值、分级收费以及其他定价模式</w:t>
      </w:r>
      <w:bookmarkEnd w:id="416"/>
      <w:bookmarkEnd w:id="417"/>
      <w:bookmarkEnd w:id="418"/>
    </w:p>
    <w:p>
      <w:pPr>
        <w:pStyle w:val="Style8"/>
        <w:keepNext w:val="0"/>
        <w:keepLines w:val="0"/>
        <w:widowControl w:val="0"/>
        <w:shd w:val="clear" w:color="auto" w:fill="auto"/>
        <w:bidi w:val="0"/>
        <w:spacing w:before="0" w:line="357" w:lineRule="exact"/>
        <w:ind w:left="0" w:right="0" w:firstLine="0"/>
        <w:jc w:val="both"/>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公司而言，最大的困难来自于两个方面，即产品推广方案以及分级定价。</w:t>
      </w:r>
    </w:p>
    <w:p>
      <w:pPr>
        <w:pStyle w:val="Style8"/>
        <w:keepNext w:val="0"/>
        <w:keepLines w:val="0"/>
        <w:widowControl w:val="0"/>
        <w:shd w:val="clear" w:color="auto" w:fill="auto"/>
        <w:bidi w:val="0"/>
        <w:spacing w:before="0" w:line="357" w:lineRule="exact"/>
        <w:ind w:left="0" w:right="0" w:firstLine="0"/>
        <w:jc w:val="both"/>
      </w:pPr>
      <w:r>
        <w:rPr>
          <w:color w:val="000000"/>
          <w:spacing w:val="0"/>
          <w:w w:val="100"/>
          <w:position w:val="0"/>
        </w:rPr>
        <w:t>据我们所知，一些</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公司釆用免费增值模式来吸引用户的使用，并在用户的使用量超过一 定限度后开始收费。而免费试用模式则指一定时间后，如用户没有明确表明需要退订此项服 务，即可向其收取一定的费用。此外还存在完全付费模式等。每种模式都各有优缺点。完全 付费模式可有效控制成本，更具有预测性且能够即时明确所提供服务是否具有相应价值；免 费增值模式则有助于了解用户的使用目的，并以此为基础进行产品迭代。这些用户群之间的 差异可以使分析变得非常复杂。</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第二大困难来自于如何分级定价。对使用量的需求因人而异，因此所付金额可能也会随着时 间的推移而发生变化。这意味着你需要不停地尝试让用户升级到更昂贵的版本。由于需要把 追加销售的营收增幅考虑在内，因此预测和解释公司的运营状况也会变得更为困难。</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本章大部分内容都在讨论以月费方式进行收费的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服务，但除此之外还存在着其他盈利模 式。尽管月费模式可使财务规划变得更容易预测，营收也更趋于稳定，但有时却无法很好地 体现价值主张，或是符合客户的购买预期。</w:t>
      </w:r>
    </w:p>
    <w:p>
      <w:pPr>
        <w:pStyle w:val="Style48"/>
        <w:keepNext/>
        <w:keepLines/>
        <w:widowControl w:val="0"/>
        <w:shd w:val="clear" w:color="auto" w:fill="auto"/>
        <w:bidi w:val="0"/>
        <w:spacing w:before="0" w:after="540" w:line="240" w:lineRule="auto"/>
        <w:ind w:left="0" w:right="0" w:firstLine="0"/>
        <w:jc w:val="left"/>
      </w:pPr>
      <w:bookmarkStart w:id="419" w:name="bookmark419"/>
      <w:bookmarkStart w:id="420" w:name="bookmark420"/>
      <w:bookmarkStart w:id="421" w:name="bookmark421"/>
      <w:r>
        <w:rPr>
          <w:color w:val="000000"/>
          <w:spacing w:val="0"/>
          <w:w w:val="100"/>
          <w:position w:val="0"/>
        </w:rPr>
        <w:t>要点</w:t>
      </w:r>
      <w:bookmarkEnd w:id="419"/>
      <w:bookmarkEnd w:id="420"/>
      <w:bookmarkEnd w:id="421"/>
    </w:p>
    <w:p>
      <w:pPr>
        <w:pStyle w:val="Style8"/>
        <w:keepNext w:val="0"/>
        <w:keepLines w:val="0"/>
        <w:widowControl w:val="0"/>
        <w:shd w:val="clear" w:color="auto" w:fill="auto"/>
        <w:bidi w:val="0"/>
        <w:spacing w:before="0" w:after="260" w:line="352" w:lineRule="exact"/>
        <w:ind w:left="0" w:right="0" w:firstLine="960"/>
        <w:jc w:val="left"/>
      </w:pPr>
      <w:r>
        <w:rPr>
          <w:color w:val="000000"/>
          <w:spacing w:val="0"/>
          <w:w w:val="100"/>
          <w:position w:val="0"/>
          <w:lang w:val="en-US" w:eastAsia="en-US" w:bidi="en-US"/>
        </w:rPr>
        <w:t>•</w:t>
      </w:r>
      <w:r>
        <w:rPr>
          <w:color w:val="000000"/>
          <w:spacing w:val="0"/>
          <w:w w:val="100"/>
          <w:position w:val="0"/>
        </w:rPr>
        <w:t>尽管免费增值模式可见度更高，但它实际上是一种销售策略，需谨慎使用。</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中，流失率等于一切。如果忠实用户的形成速度要高过用户流失速度，你 就可以生存下来。</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需在用户转换成付费客户以前便衡量其参与度，并赶在客户流失以前对其活动进 行分析，以采取先见性的措施。</w:t>
      </w:r>
    </w:p>
    <w:p>
      <w:pPr>
        <w:pStyle w:val="Style8"/>
        <w:keepNext w:val="0"/>
        <w:keepLines w:val="0"/>
        <w:widowControl w:val="0"/>
        <w:shd w:val="clear" w:color="auto" w:fill="auto"/>
        <w:bidi w:val="0"/>
        <w:spacing w:before="0" w:after="320" w:line="345" w:lineRule="exact"/>
        <w:ind w:left="1400" w:right="0" w:hanging="440"/>
        <w:jc w:val="both"/>
      </w:pPr>
      <w:r>
        <w:rPr>
          <w:color w:val="000000"/>
          <w:spacing w:val="0"/>
          <w:w w:val="100"/>
          <w:position w:val="0"/>
          <w:lang w:val="en-US" w:eastAsia="en-US" w:bidi="en-US"/>
        </w:rPr>
        <w:t>•</w:t>
      </w:r>
      <w:r>
        <w:rPr>
          <w:color w:val="000000"/>
          <w:spacing w:val="0"/>
          <w:w w:val="100"/>
          <w:position w:val="0"/>
        </w:rPr>
        <w:t>很多人把</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模式和订阅等同起来，但完全可以采用许多其他方式来销售按需软 件，有时还会比订阅模式奏效得多。</w:t>
      </w:r>
    </w:p>
    <w:p>
      <w:pPr>
        <w:pStyle w:val="Style8"/>
        <w:keepNext w:val="0"/>
        <w:keepLines w:val="0"/>
        <w:widowControl w:val="0"/>
        <w:shd w:val="clear" w:color="auto" w:fill="auto"/>
        <w:bidi w:val="0"/>
        <w:spacing w:before="0" w:after="300" w:line="345" w:lineRule="exact"/>
        <w:ind w:left="0" w:right="0" w:firstLine="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公司和移动应用公司具有很多相同点。两种商业模式均非常关注客户的流失以及再发性 营收，并努力提高用户参与度以使其付費。可阅读第</w:t>
      </w:r>
      <w:r>
        <w:rPr>
          <w:rFonts w:ascii="Times New Roman" w:eastAsia="Times New Roman" w:hAnsi="Times New Roman" w:cs="Times New Roman"/>
          <w:color w:val="000000"/>
          <w:spacing w:val="0"/>
          <w:w w:val="100"/>
          <w:position w:val="0"/>
        </w:rPr>
        <w:t>10</w:t>
      </w:r>
      <w:r>
        <w:rPr>
          <w:color w:val="000000"/>
          <w:spacing w:val="0"/>
          <w:w w:val="100"/>
          <w:position w:val="0"/>
        </w:rPr>
        <w:t xml:space="preserve">章了解更多相关内容，或直接跳至第 </w:t>
      </w:r>
      <w:r>
        <w:rPr>
          <w:rFonts w:ascii="Times New Roman" w:eastAsia="Times New Roman" w:hAnsi="Times New Roman" w:cs="Times New Roman"/>
          <w:color w:val="000000"/>
          <w:spacing w:val="0"/>
          <w:w w:val="100"/>
          <w:position w:val="0"/>
        </w:rPr>
        <w:t>14</w:t>
      </w:r>
      <w:r>
        <w:rPr>
          <w:color w:val="000000"/>
          <w:spacing w:val="0"/>
          <w:w w:val="100"/>
          <w:position w:val="0"/>
        </w:rPr>
        <w:t>章，了解当前的创业阶段对应关注指标的影响。</w:t>
      </w:r>
    </w:p>
    <w:p>
      <w:pPr>
        <w:pStyle w:val="Style53"/>
        <w:keepNext/>
        <w:keepLines/>
        <w:widowControl w:val="0"/>
        <w:shd w:val="clear" w:color="auto" w:fill="auto"/>
        <w:bidi w:val="0"/>
        <w:spacing w:before="260" w:line="240" w:lineRule="auto"/>
        <w:ind w:left="0" w:right="0" w:firstLine="0"/>
        <w:jc w:val="left"/>
      </w:pPr>
      <w:bookmarkStart w:id="422" w:name="bookmark422"/>
      <w:bookmarkStart w:id="423" w:name="bookmark423"/>
      <w:bookmarkStart w:id="424" w:name="bookmark424"/>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10</w:t>
      </w:r>
      <w:r>
        <w:rPr>
          <w:color w:val="000000"/>
          <w:spacing w:val="0"/>
          <w:w w:val="100"/>
          <w:position w:val="0"/>
        </w:rPr>
        <w:t>章 商业模式三：免费移动应用</w:t>
      </w:r>
      <w:bookmarkEnd w:id="422"/>
      <w:bookmarkEnd w:id="423"/>
      <w:bookmarkEnd w:id="424"/>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第三种日趋主流的商业模式是移动应用。如果单纯为了卖钱而岀售移动应用，则销售漏斗十 分简洁明了，只需推广一款应用以供用户付费下载即可。但如果收入来自于其他渠道，例如 游戏内购买、付费功能或广告等，则情况会变得相对复杂些。阅读完第</w:t>
      </w:r>
      <w:r>
        <w:rPr>
          <w:rFonts w:ascii="Times New Roman" w:eastAsia="Times New Roman" w:hAnsi="Times New Roman" w:cs="Times New Roman"/>
          <w:color w:val="000000"/>
          <w:spacing w:val="0"/>
          <w:w w:val="100"/>
          <w:position w:val="0"/>
        </w:rPr>
        <w:t>7</w:t>
      </w:r>
      <w:r>
        <w:rPr>
          <w:color w:val="000000"/>
          <w:spacing w:val="0"/>
          <w:w w:val="100"/>
          <w:position w:val="0"/>
        </w:rPr>
        <w:t>章的商业模式拼接 书后，如果你决定将移动应用作为自己的商业模式，那么本章的数据分析方法就是写给你 的。</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移动应用是随</w:t>
      </w:r>
      <w:r>
        <w:rPr>
          <w:rFonts w:ascii="Times New Roman" w:eastAsia="Times New Roman" w:hAnsi="Times New Roman" w:cs="Times New Roman"/>
          <w:color w:val="000000"/>
          <w:spacing w:val="0"/>
          <w:w w:val="100"/>
          <w:position w:val="0"/>
          <w:lang w:val="en-US" w:eastAsia="en-US" w:bidi="en-US"/>
        </w:rPr>
        <w:t>iPhone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 xml:space="preserve">等智能手机生态系统的普及而兴起的一种创业商业模式。苹果 对其应用进行高度管制，对权限有着严格的限制，且可对任何申请发布的应用进行审核。 </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应用则既可从</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应用商店下载，也可从其他并未受到严格控制的来源下载。</w:t>
      </w:r>
    </w:p>
    <w:p>
      <w:pPr>
        <w:pStyle w:val="Style8"/>
        <w:keepNext w:val="0"/>
        <w:keepLines w:val="0"/>
        <w:widowControl w:val="0"/>
        <w:shd w:val="clear" w:color="auto" w:fill="auto"/>
        <w:bidi w:val="0"/>
        <w:spacing w:before="0" w:after="340" w:line="352" w:lineRule="exact"/>
        <w:ind w:left="0" w:right="0" w:firstLine="0"/>
        <w:jc w:val="left"/>
      </w:pPr>
      <w:r>
        <w:rPr>
          <w:color w:val="000000"/>
          <w:spacing w:val="0"/>
          <w:w w:val="100"/>
          <w:position w:val="0"/>
        </w:rPr>
        <w:t>对于精益创业公司而言，应用商店模式</w:t>
      </w:r>
      <w:r>
        <w:rPr>
          <w:rFonts w:ascii="Times New Roman" w:eastAsia="Times New Roman" w:hAnsi="Times New Roman" w:cs="Times New Roman"/>
          <w:color w:val="000000"/>
          <w:spacing w:val="0"/>
          <w:w w:val="100"/>
          <w:position w:val="0"/>
        </w:rPr>
        <w:t>1</w:t>
      </w:r>
      <w:r>
        <w:rPr>
          <w:color w:val="000000"/>
          <w:spacing w:val="0"/>
          <w:w w:val="100"/>
          <w:position w:val="0"/>
        </w:rPr>
        <w:t>面临着一项挑战。与可自如进行</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测试和持续部署 的网页应用不同，移动应用必须要经过应用商店的把关。这限制了公司进行迭代的数量，并 阻碍了试验的进行。移动应用目前己经可以在无需提出应用更新申请的条件下，实现在线内 容的添加，从而在一定程度上避开了应用商店的把关，但这需要额外的工作才能建立起来。 一些开发者主张先从</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应用试起，因为</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应用更容易实现频繁的更新。这些开发 者验证了</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应用的最小可行化产品后，将阵地转移至了限制更多的苹果应用。其他开发 者则选择一些较小的二线市场（例如加拿大苹果</w:t>
      </w:r>
      <w:r>
        <w:rPr>
          <w:rFonts w:ascii="Times New Roman" w:eastAsia="Times New Roman" w:hAnsi="Times New Roman" w:cs="Times New Roman"/>
          <w:color w:val="000000"/>
          <w:spacing w:val="0"/>
          <w:w w:val="100"/>
          <w:position w:val="0"/>
          <w:lang w:val="en-US" w:eastAsia="en-US" w:bidi="en-US"/>
        </w:rPr>
        <w:t>App Store）</w:t>
      </w:r>
      <w:r>
        <w:rPr>
          <w:color w:val="000000"/>
          <w:spacing w:val="0"/>
          <w:w w:val="100"/>
          <w:position w:val="0"/>
        </w:rPr>
        <w:t>来进行早期迭代。</w:t>
      </w:r>
    </w:p>
    <w:p>
      <w:pPr>
        <w:pStyle w:val="Style8"/>
        <w:keepNext w:val="0"/>
        <w:keepLines w:val="0"/>
        <w:widowControl w:val="0"/>
        <w:shd w:val="clear" w:color="auto" w:fill="auto"/>
        <w:bidi w:val="0"/>
        <w:spacing w:before="0" w:after="0" w:line="345" w:lineRule="exact"/>
        <w:ind w:left="56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特此声明：苹果拥有自己的应用商店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App Store）</w:t>
      </w:r>
      <w:r>
        <w:rPr>
          <w:rFonts w:ascii="Times New Roman" w:eastAsia="Times New Roman" w:hAnsi="Times New Roman" w:cs="Times New Roman"/>
          <w:color w:val="000000"/>
          <w:spacing w:val="0"/>
          <w:w w:val="100"/>
          <w:position w:val="0"/>
        </w:rPr>
        <w:t>,</w:t>
      </w:r>
      <w:r>
        <w:rPr>
          <w:color w:val="000000"/>
          <w:spacing w:val="0"/>
          <w:w w:val="100"/>
          <w:position w:val="0"/>
        </w:rPr>
        <w:t>并可能对该名称拥有所有权。但 除苹果应用商店外，还存在着</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Kindle</w:t>
      </w:r>
      <w:r>
        <w:rPr>
          <w:color w:val="000000"/>
          <w:spacing w:val="0"/>
          <w:w w:val="100"/>
          <w:position w:val="0"/>
        </w:rPr>
        <w:t>等很多应用商店，就连任天堂和</w:t>
      </w:r>
    </w:p>
    <w:p>
      <w:pPr>
        <w:pStyle w:val="Style8"/>
        <w:keepNext w:val="0"/>
        <w:keepLines w:val="0"/>
        <w:widowControl w:val="0"/>
        <w:shd w:val="clear" w:color="auto" w:fill="auto"/>
        <w:bidi w:val="0"/>
        <w:spacing w:before="0" w:after="620" w:line="375" w:lineRule="exact"/>
        <w:ind w:left="560" w:right="0" w:firstLine="0"/>
        <w:jc w:val="both"/>
      </w:pPr>
      <w:r>
        <w:rPr>
          <w:rFonts w:ascii="Times New Roman" w:eastAsia="Times New Roman" w:hAnsi="Times New Roman" w:cs="Times New Roman"/>
          <w:color w:val="000000"/>
          <w:spacing w:val="0"/>
          <w:w w:val="100"/>
          <w:position w:val="0"/>
          <w:lang w:val="en-US" w:eastAsia="en-US" w:bidi="en-US"/>
        </w:rPr>
        <w:t>Salesforce's App Exchange</w:t>
      </w:r>
      <w:r>
        <w:rPr>
          <w:color w:val="000000"/>
          <w:spacing w:val="0"/>
          <w:w w:val="100"/>
          <w:position w:val="0"/>
        </w:rPr>
        <w:t>也不例外。因此书中的</w:t>
      </w:r>
      <w:r>
        <w:rPr>
          <w:color w:val="000000"/>
          <w:spacing w:val="0"/>
          <w:w w:val="100"/>
          <w:position w:val="0"/>
          <w:lang w:val="zh-CN" w:eastAsia="zh-CN" w:bidi="zh-CN"/>
        </w:rPr>
        <w:t>“应</w:t>
      </w:r>
      <w:r>
        <w:rPr>
          <w:color w:val="000000"/>
          <w:spacing w:val="0"/>
          <w:w w:val="100"/>
          <w:position w:val="0"/>
        </w:rPr>
        <w:t>用商店</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（an app store）</w:t>
      </w:r>
      <w:r>
        <w:rPr>
          <w:color w:val="000000"/>
          <w:spacing w:val="0"/>
          <w:w w:val="100"/>
          <w:position w:val="0"/>
        </w:rPr>
        <w:t>并不特指苹 果应用商店。如需特指苹果应用商店，本书会采用大写形式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AppStore）</w:t>
      </w:r>
      <w:r>
        <w:rPr>
          <w:color w:val="000000"/>
          <w:spacing w:val="0"/>
          <w:w w:val="100"/>
          <w:position w:val="0"/>
        </w:rPr>
        <w:t>加以强调。</w:t>
      </w:r>
    </w:p>
    <w:p>
      <w:pPr>
        <w:pStyle w:val="Style8"/>
        <w:keepNext w:val="0"/>
        <w:keepLines w:val="0"/>
        <w:widowControl w:val="0"/>
        <w:shd w:val="clear" w:color="auto" w:fill="auto"/>
        <w:bidi w:val="0"/>
        <w:spacing w:before="0" w:after="580" w:line="240" w:lineRule="auto"/>
        <w:ind w:left="0" w:right="0" w:firstLine="0"/>
        <w:jc w:val="left"/>
      </w:pPr>
      <w:r>
        <w:rPr>
          <w:color w:val="000000"/>
          <w:spacing w:val="0"/>
          <w:w w:val="100"/>
          <w:position w:val="0"/>
        </w:rPr>
        <w:t>移动应用的开发者通过以下几种方式在应用内赚钱。</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可下载内容（例如新的地图或车型）</w:t>
      </w:r>
    </w:p>
    <w:p>
      <w:pPr>
        <w:pStyle w:val="Style8"/>
        <w:keepNext w:val="0"/>
        <w:keepLines w:val="0"/>
        <w:widowControl w:val="0"/>
        <w:shd w:val="clear" w:color="auto" w:fill="auto"/>
        <w:bidi w:val="0"/>
        <w:spacing w:before="0" w:after="340" w:line="345" w:lineRule="exact"/>
        <w:ind w:left="1400" w:right="0" w:firstLine="0"/>
        <w:jc w:val="both"/>
      </w:pPr>
      <w:r>
        <w:rPr>
          <w:b/>
          <w:bCs/>
          <w:i/>
          <w:iCs/>
          <w:color w:val="000000"/>
          <w:spacing w:val="0"/>
          <w:w w:val="100"/>
          <w:position w:val="0"/>
          <w:lang w:val="en-US" w:eastAsia="en-US" w:bidi="en-US"/>
        </w:rPr>
        <w:t>"r</w:t>
      </w:r>
      <w:r>
        <w:rPr>
          <w:color w:val="000000"/>
          <w:spacing w:val="0"/>
          <w:w w:val="100"/>
          <w:position w:val="0"/>
        </w:rPr>
        <w:t>协是一款很受欢迎的</w:t>
      </w:r>
      <w:r>
        <w:rPr>
          <w:rFonts w:ascii="Times New Roman" w:eastAsia="Times New Roman" w:hAnsi="Times New Roman" w:cs="Times New Roman"/>
          <w:color w:val="000000"/>
          <w:spacing w:val="0"/>
          <w:w w:val="100"/>
          <w:position w:val="0"/>
          <w:lang w:val="en-US" w:eastAsia="en-US" w:bidi="en-US"/>
        </w:rPr>
        <w:t>iPhone</w:t>
      </w:r>
      <w:r>
        <w:rPr>
          <w:color w:val="000000"/>
          <w:spacing w:val="0"/>
          <w:w w:val="100"/>
          <w:position w:val="0"/>
        </w:rPr>
        <w:t>塔防游戏，通过出售附加的塔防战地图来 赚钱。</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角色天赋、虚拟外观定制和游戏内容（宠物或虚拟角色的一套衣服）</w:t>
      </w:r>
    </w:p>
    <w:p>
      <w:pPr>
        <w:pStyle w:val="Style8"/>
        <w:keepNext w:val="0"/>
        <w:keepLines w:val="0"/>
        <w:widowControl w:val="0"/>
        <w:shd w:val="clear" w:color="auto" w:fill="auto"/>
        <w:bidi w:val="0"/>
        <w:spacing w:before="0" w:after="340" w:line="345" w:lineRule="exact"/>
        <w:ind w:left="1400" w:right="0" w:firstLine="0"/>
        <w:jc w:val="left"/>
      </w:pPr>
      <w:r>
        <w:rPr>
          <w:color w:val="000000"/>
          <w:spacing w:val="0"/>
          <w:w w:val="100"/>
          <w:position w:val="0"/>
        </w:rPr>
        <w:t>暴雪公司在游戏中出售非战斗性装备，如宠物或奢华的坐骑等。</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优势（更好的武器、装备升级等）</w:t>
      </w:r>
    </w:p>
    <w:p>
      <w:pPr>
        <w:pStyle w:val="Style8"/>
        <w:keepNext w:val="0"/>
        <w:keepLines w:val="0"/>
        <w:widowControl w:val="0"/>
        <w:shd w:val="clear" w:color="auto" w:fill="auto"/>
        <w:bidi w:val="0"/>
        <w:spacing w:before="0" w:after="380" w:line="345" w:lineRule="exact"/>
        <w:ind w:left="1540" w:right="0" w:firstLine="0"/>
        <w:jc w:val="left"/>
      </w:pPr>
      <w:r>
        <w:rPr>
          <w:color w:val="000000"/>
          <w:spacing w:val="0"/>
          <w:w w:val="100"/>
          <w:position w:val="0"/>
        </w:rPr>
        <w:t>《你画我猜》出售一些使玩家更容易描述出绘画内容的颜色。</w:t>
      </w:r>
    </w:p>
    <w:p>
      <w:pPr>
        <w:pStyle w:val="Style8"/>
        <w:keepNext w:val="0"/>
        <w:keepLines w:val="0"/>
        <w:widowControl w:val="0"/>
        <w:shd w:val="clear" w:color="auto" w:fill="auto"/>
        <w:bidi w:val="0"/>
        <w:spacing w:before="0" w:line="240" w:lineRule="auto"/>
        <w:ind w:left="0" w:right="0" w:firstLine="960"/>
        <w:jc w:val="both"/>
      </w:pPr>
      <w:r>
        <w:rPr>
          <w:color w:val="000000"/>
          <w:spacing w:val="0"/>
          <w:w w:val="100"/>
          <w:position w:val="0"/>
          <w:lang w:val="en-US" w:eastAsia="en-US" w:bidi="en-US"/>
        </w:rPr>
        <w:t>•</w:t>
      </w:r>
      <w:r>
        <w:rPr>
          <w:color w:val="000000"/>
          <w:spacing w:val="0"/>
          <w:w w:val="100"/>
          <w:position w:val="0"/>
        </w:rPr>
        <w:t xml:space="preserve">节省时间 </w:t>
      </w:r>
      <w:r>
        <w:rPr>
          <w:color w:val="000000"/>
          <w:spacing w:val="0"/>
          <w:w w:val="100"/>
          <w:position w:val="0"/>
        </w:rPr>
        <w:t>付费即可获得原地复活功能，而无需花时间从墓地跑到阵亡点，一种被许多大型 多人网页游戏所采取的盈利手段。</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跳过冷却/等待时间</w:t>
      </w:r>
    </w:p>
    <w:p>
      <w:pPr>
        <w:pStyle w:val="Style8"/>
        <w:keepNext w:val="0"/>
        <w:keepLines w:val="0"/>
        <w:widowControl w:val="0"/>
        <w:shd w:val="clear" w:color="auto" w:fill="auto"/>
        <w:bidi w:val="0"/>
        <w:spacing w:before="0" w:line="352" w:lineRule="exact"/>
        <w:ind w:left="1400" w:right="0" w:firstLine="0"/>
        <w:jc w:val="both"/>
      </w:pPr>
      <w:r>
        <w:rPr>
          <w:color w:val="000000"/>
          <w:spacing w:val="0"/>
          <w:w w:val="100"/>
          <w:position w:val="0"/>
        </w:rPr>
        <w:t>付费即可瞬间充满平时需要一天才能充满的能量条，</w:t>
      </w:r>
      <w:r>
        <w:rPr>
          <w:i/>
          <w:iCs/>
          <w:color w:val="000000"/>
          <w:spacing w:val="0"/>
          <w:w w:val="100"/>
          <w:position w:val="0"/>
          <w:sz w:val="20"/>
          <w:szCs w:val="20"/>
        </w:rPr>
        <w:t>被</w:t>
      </w:r>
      <w:r>
        <w:rPr>
          <w:b/>
          <w:bCs/>
          <w:i/>
          <w:iCs/>
          <w:color w:val="000000"/>
          <w:spacing w:val="0"/>
          <w:w w:val="100"/>
          <w:position w:val="0"/>
          <w:lang w:val="en-US" w:eastAsia="en-US" w:bidi="en-US"/>
        </w:rPr>
        <w:t>Please Stay</w:t>
      </w:r>
      <w:r>
        <w:rPr>
          <w:rFonts w:ascii="Times New Roman" w:eastAsia="Times New Roman" w:hAnsi="Times New Roman" w:cs="Times New Roman"/>
          <w:color w:val="000000"/>
          <w:spacing w:val="0"/>
          <w:w w:val="100"/>
          <w:position w:val="0"/>
          <w:lang w:val="en-US" w:eastAsia="en-US" w:bidi="en-US"/>
        </w:rPr>
        <w:t xml:space="preserve"> CWm</w:t>
      </w:r>
      <w:r>
        <w:rPr>
          <w:color w:val="000000"/>
          <w:spacing w:val="0"/>
          <w:w w:val="100"/>
          <w:position w:val="0"/>
        </w:rPr>
        <w:t>所采用。</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追加销售至付费版本</w:t>
      </w:r>
    </w:p>
    <w:p>
      <w:pPr>
        <w:pStyle w:val="Style8"/>
        <w:keepNext w:val="0"/>
        <w:keepLines w:val="0"/>
        <w:widowControl w:val="0"/>
        <w:shd w:val="clear" w:color="auto" w:fill="auto"/>
        <w:bidi w:val="0"/>
        <w:spacing w:before="0" w:line="360" w:lineRule="exact"/>
        <w:ind w:left="1400" w:right="0" w:firstLine="0"/>
        <w:jc w:val="both"/>
      </w:pPr>
      <w:r>
        <w:rPr>
          <w:color w:val="000000"/>
          <w:spacing w:val="0"/>
          <w:w w:val="100"/>
          <w:position w:val="0"/>
        </w:rPr>
        <w:t>有些应用会推出功能不完整的免费版本。例如，截至本书写作之时，印象笔记的 免费版本并不提供文件的离线同步功能。</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游戏中的广告</w:t>
      </w:r>
    </w:p>
    <w:p>
      <w:pPr>
        <w:pStyle w:val="Style8"/>
        <w:keepNext w:val="0"/>
        <w:keepLines w:val="0"/>
        <w:widowControl w:val="0"/>
        <w:shd w:val="clear" w:color="auto" w:fill="auto"/>
        <w:bidi w:val="0"/>
        <w:spacing w:before="0" w:line="352" w:lineRule="exact"/>
        <w:ind w:left="1400" w:right="0" w:firstLine="0"/>
        <w:jc w:val="both"/>
      </w:pPr>
      <w:r>
        <w:rPr>
          <w:color w:val="000000"/>
          <w:spacing w:val="0"/>
          <w:w w:val="100"/>
          <w:position w:val="0"/>
        </w:rPr>
        <w:t>玩家可通过收看一些游戏中的广告推广内容来获取一定的点数。</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假设有一款手机游戏，可通过游戏内的购买和广告来盈利。用户可通过应用商店的搜索功能 或在推荐榜单中找到这款应用，并在参考相关评分、下载量、同一开发者的其他应用以及用 户评价后，最终决定下载这款应用。随后他们启动应用，开始玩游戏。</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玩家可花费游戏金币购买武器或医疗包，其获取速度要远比单纯打游戏快得多。玩家还可以 通过观看广告来获得金币。公司花费了相当长的时间，试图在休闲玩家（不愿付费的玩家） 和职业玩家间取得平衡，从而既能保证前者的娱乐性，又能保持游戏内商品的吸引力（以使 玩家愿意为此支付少量费用）。经济学与游戏设计的心理学在此交锋。</w:t>
      </w:r>
    </w:p>
    <w:p>
      <w:pPr>
        <w:pStyle w:val="Style8"/>
        <w:keepNext w:val="0"/>
        <w:keepLines w:val="0"/>
        <w:widowControl w:val="0"/>
        <w:shd w:val="clear" w:color="auto" w:fill="auto"/>
        <w:bidi w:val="0"/>
        <w:spacing w:before="0" w:after="620" w:line="352" w:lineRule="exact"/>
        <w:ind w:left="0" w:right="0" w:firstLine="0"/>
        <w:jc w:val="both"/>
      </w:pPr>
      <w:r>
        <w:rPr>
          <w:color w:val="000000"/>
          <w:spacing w:val="0"/>
          <w:w w:val="100"/>
          <w:position w:val="0"/>
        </w:rPr>
        <w:t>该假想公司关注的重要指标如下所示。</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下载量</w:t>
      </w:r>
    </w:p>
    <w:p>
      <w:pPr>
        <w:pStyle w:val="Style8"/>
        <w:keepNext w:val="0"/>
        <w:keepLines w:val="0"/>
        <w:widowControl w:val="0"/>
        <w:shd w:val="clear" w:color="auto" w:fill="auto"/>
        <w:bidi w:val="0"/>
        <w:spacing w:before="0" w:line="352" w:lineRule="exact"/>
        <w:ind w:left="1400" w:right="0" w:firstLine="0"/>
        <w:jc w:val="both"/>
      </w:pPr>
      <w:r>
        <w:rPr>
          <w:color w:val="000000"/>
          <w:spacing w:val="0"/>
          <w:w w:val="100"/>
          <w:position w:val="0"/>
        </w:rPr>
        <w:t>应用的己下载数量，以及应用商店排名和评分等相关指标。</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客户获取成本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CAC）</w:t>
      </w:r>
    </w:p>
    <w:p>
      <w:pPr>
        <w:pStyle w:val="Style8"/>
        <w:keepNext w:val="0"/>
        <w:keepLines w:val="0"/>
        <w:widowControl w:val="0"/>
        <w:shd w:val="clear" w:color="auto" w:fill="auto"/>
        <w:bidi w:val="0"/>
        <w:spacing w:before="0" w:after="340" w:line="352" w:lineRule="exact"/>
        <w:ind w:left="1400" w:right="0" w:firstLine="0"/>
        <w:jc w:val="both"/>
      </w:pPr>
      <w:r>
        <w:rPr>
          <w:color w:val="000000"/>
          <w:spacing w:val="0"/>
          <w:w w:val="100"/>
          <w:position w:val="0"/>
        </w:rPr>
        <w:t>获取一位用户和付费客户的所需成本。</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应用运行率</w:t>
      </w:r>
    </w:p>
    <w:p>
      <w:pPr>
        <w:pStyle w:val="Style8"/>
        <w:keepNext w:val="0"/>
        <w:keepLines w:val="0"/>
        <w:widowControl w:val="0"/>
        <w:shd w:val="clear" w:color="auto" w:fill="auto"/>
        <w:bidi w:val="0"/>
        <w:spacing w:before="0" w:after="340" w:line="352" w:lineRule="exact"/>
        <w:ind w:left="1400" w:right="0" w:firstLine="0"/>
        <w:jc w:val="both"/>
      </w:pPr>
      <w:r>
        <w:rPr>
          <w:color w:val="000000"/>
          <w:spacing w:val="0"/>
          <w:w w:val="100"/>
          <w:position w:val="0"/>
        </w:rPr>
        <w:t>有多少下载用户真正开启了该项应用，并注册了账号。</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活跃用户/玩家比例</w:t>
      </w:r>
    </w:p>
    <w:p>
      <w:pPr>
        <w:pStyle w:val="Style5"/>
        <w:keepNext w:val="0"/>
        <w:keepLines w:val="0"/>
        <w:widowControl w:val="0"/>
        <w:shd w:val="clear" w:color="auto" w:fill="auto"/>
        <w:bidi w:val="0"/>
        <w:spacing w:before="0" w:after="380" w:line="345" w:lineRule="exact"/>
        <w:ind w:left="1400" w:right="0" w:firstLine="0"/>
        <w:jc w:val="both"/>
      </w:pPr>
      <w:r>
        <w:rPr>
          <w:color w:val="000000"/>
          <w:spacing w:val="0"/>
          <w:w w:val="100"/>
          <w:position w:val="0"/>
        </w:rPr>
        <w:t>每天/月保持活跃在线的用户比例，即日活跃用户数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Daily Active Users, DAU）</w:t>
      </w:r>
      <w:r>
        <w:rPr>
          <w:color w:val="000000"/>
          <w:spacing w:val="0"/>
          <w:w w:val="100"/>
          <w:position w:val="0"/>
        </w:rPr>
        <w:t>和月活跃用户数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Monthly Active Users, MAU）</w:t>
      </w:r>
      <w:r>
        <w:rPr>
          <w:color w:val="000000"/>
          <w:spacing w:val="0"/>
          <w:w w:val="100"/>
          <w:position w:val="0"/>
        </w:rPr>
        <w:t>。</w:t>
      </w:r>
    </w:p>
    <w:p>
      <w:pPr>
        <w:pStyle w:val="Style8"/>
        <w:keepNext w:val="0"/>
        <w:keepLines w:val="0"/>
        <w:widowControl w:val="0"/>
        <w:shd w:val="clear" w:color="auto" w:fill="auto"/>
        <w:bidi w:val="0"/>
        <w:spacing w:before="0" w:line="240" w:lineRule="auto"/>
        <w:ind w:left="0" w:right="0" w:firstLine="960"/>
        <w:jc w:val="both"/>
      </w:pPr>
      <w:r>
        <w:rPr>
          <w:color w:val="000000"/>
          <w:spacing w:val="0"/>
          <w:w w:val="100"/>
          <w:position w:val="0"/>
          <w:lang w:val="en-US" w:eastAsia="en-US" w:bidi="en-US"/>
        </w:rPr>
        <w:t>•</w:t>
      </w:r>
      <w:r>
        <w:rPr>
          <w:color w:val="000000"/>
          <w:spacing w:val="0"/>
          <w:w w:val="100"/>
          <w:position w:val="0"/>
        </w:rPr>
        <w:t>付费用户率</w:t>
      </w:r>
    </w:p>
    <w:p>
      <w:pPr>
        <w:pStyle w:val="Style8"/>
        <w:keepNext w:val="0"/>
        <w:keepLines w:val="0"/>
        <w:widowControl w:val="0"/>
        <w:shd w:val="clear" w:color="auto" w:fill="auto"/>
        <w:bidi w:val="0"/>
        <w:spacing w:before="0" w:after="340" w:line="352" w:lineRule="exact"/>
        <w:ind w:left="1380" w:right="0" w:firstLine="0"/>
        <w:jc w:val="both"/>
      </w:pPr>
      <w:r>
        <w:rPr>
          <w:color w:val="000000"/>
          <w:spacing w:val="0"/>
          <w:w w:val="100"/>
          <w:position w:val="0"/>
        </w:rPr>
        <w:t>有多少用户曾支付过费用。</w:t>
      </w:r>
    </w:p>
    <w:p>
      <w:pPr>
        <w:pStyle w:val="Style8"/>
        <w:keepNext w:val="0"/>
        <w:keepLines w:val="0"/>
        <w:widowControl w:val="0"/>
        <w:shd w:val="clear" w:color="auto" w:fill="auto"/>
        <w:bidi w:val="0"/>
        <w:spacing w:before="0" w:line="352" w:lineRule="exact"/>
        <w:ind w:left="0" w:right="0" w:firstLine="940"/>
        <w:jc w:val="both"/>
      </w:pPr>
      <w:r>
        <w:rPr>
          <w:color w:val="000000"/>
          <w:spacing w:val="0"/>
          <w:w w:val="100"/>
          <w:position w:val="0"/>
          <w:lang w:val="en-US" w:eastAsia="en-US" w:bidi="en-US"/>
        </w:rPr>
        <w:t>•</w:t>
      </w:r>
      <w:r>
        <w:rPr>
          <w:color w:val="000000"/>
          <w:spacing w:val="0"/>
          <w:w w:val="100"/>
          <w:position w:val="0"/>
        </w:rPr>
        <w:t>首次付费时间</w:t>
      </w:r>
    </w:p>
    <w:p>
      <w:pPr>
        <w:pStyle w:val="Style8"/>
        <w:keepNext w:val="0"/>
        <w:keepLines w:val="0"/>
        <w:widowControl w:val="0"/>
        <w:shd w:val="clear" w:color="auto" w:fill="auto"/>
        <w:bidi w:val="0"/>
        <w:spacing w:before="0" w:after="340" w:line="352" w:lineRule="exact"/>
        <w:ind w:left="1380" w:right="0" w:firstLine="0"/>
        <w:jc w:val="both"/>
      </w:pPr>
      <w:r>
        <w:rPr>
          <w:color w:val="000000"/>
          <w:spacing w:val="0"/>
          <w:w w:val="100"/>
          <w:position w:val="0"/>
        </w:rPr>
        <w:t>用户激活后需要多久才会开始付费</w:t>
      </w:r>
    </w:p>
    <w:p>
      <w:pPr>
        <w:pStyle w:val="Style5"/>
        <w:keepNext w:val="0"/>
        <w:keepLines w:val="0"/>
        <w:widowControl w:val="0"/>
        <w:shd w:val="clear" w:color="auto" w:fill="auto"/>
        <w:bidi w:val="0"/>
        <w:spacing w:before="0" w:line="352" w:lineRule="exact"/>
        <w:ind w:left="0" w:right="0" w:firstLine="940"/>
        <w:jc w:val="both"/>
      </w:pPr>
      <w:r>
        <w:rPr>
          <w:color w:val="000000"/>
          <w:spacing w:val="0"/>
          <w:w w:val="100"/>
          <w:position w:val="0"/>
          <w:lang w:val="en-US" w:eastAsia="en-US" w:bidi="en-US"/>
        </w:rPr>
        <w:t xml:space="preserve">• </w:t>
      </w:r>
      <w:r>
        <w:rPr>
          <w:color w:val="000000"/>
          <w:spacing w:val="0"/>
          <w:w w:val="100"/>
          <w:position w:val="0"/>
        </w:rPr>
        <w:t>用户平均每月营收</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monthly Average Revenue Per User, ARPU)</w:t>
      </w:r>
    </w:p>
    <w:p>
      <w:pPr>
        <w:pStyle w:val="Style8"/>
        <w:keepNext w:val="0"/>
        <w:keepLines w:val="0"/>
        <w:widowControl w:val="0"/>
        <w:shd w:val="clear" w:color="auto" w:fill="auto"/>
        <w:bidi w:val="0"/>
        <w:spacing w:before="0" w:after="340" w:line="352" w:lineRule="exact"/>
        <w:ind w:left="1380" w:right="0" w:firstLine="0"/>
        <w:jc w:val="both"/>
      </w:pPr>
      <w:r>
        <w:rPr>
          <w:color w:val="000000"/>
          <w:spacing w:val="0"/>
          <w:w w:val="100"/>
          <w:position w:val="0"/>
        </w:rPr>
        <w:t>该指标是购买和广告的收入总和，通常还包括特定于某个应用程序的信息，例如 哪一屏或哪个物品最能吸引用户购买。此外还需跟踪</w:t>
      </w:r>
      <w:r>
        <w:rPr>
          <w:rFonts w:ascii="Times New Roman" w:eastAsia="Times New Roman" w:hAnsi="Times New Roman" w:cs="Times New Roman"/>
          <w:color w:val="000000"/>
          <w:spacing w:val="0"/>
          <w:w w:val="100"/>
          <w:position w:val="0"/>
          <w:lang w:val="en-US" w:eastAsia="en-US" w:bidi="en-US"/>
        </w:rPr>
        <w:t>ARPPU,</w:t>
      </w:r>
      <w:r>
        <w:rPr>
          <w:color w:val="000000"/>
          <w:spacing w:val="0"/>
          <w:w w:val="100"/>
          <w:position w:val="0"/>
        </w:rPr>
        <w:t>即平均每位付费 用户营收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Average Revenue Per Paying User)</w:t>
      </w:r>
      <w:r>
        <w:rPr>
          <w:color w:val="000000"/>
          <w:spacing w:val="0"/>
          <w:w w:val="100"/>
          <w:position w:val="0"/>
        </w:rPr>
        <w:t>。</w:t>
      </w:r>
    </w:p>
    <w:p>
      <w:pPr>
        <w:pStyle w:val="Style8"/>
        <w:keepNext w:val="0"/>
        <w:keepLines w:val="0"/>
        <w:widowControl w:val="0"/>
        <w:shd w:val="clear" w:color="auto" w:fill="auto"/>
        <w:bidi w:val="0"/>
        <w:spacing w:before="0" w:line="352" w:lineRule="exact"/>
        <w:ind w:left="0" w:right="0" w:firstLine="940"/>
        <w:jc w:val="both"/>
      </w:pPr>
      <w:r>
        <w:rPr>
          <w:color w:val="000000"/>
          <w:spacing w:val="0"/>
          <w:w w:val="100"/>
          <w:position w:val="0"/>
          <w:lang w:val="en-US" w:eastAsia="en-US" w:bidi="en-US"/>
        </w:rPr>
        <w:t>•</w:t>
      </w:r>
      <w:r>
        <w:rPr>
          <w:color w:val="000000"/>
          <w:spacing w:val="0"/>
          <w:w w:val="100"/>
          <w:position w:val="0"/>
        </w:rPr>
        <w:t>点评率</w:t>
      </w:r>
    </w:p>
    <w:p>
      <w:pPr>
        <w:pStyle w:val="Style8"/>
        <w:keepNext w:val="0"/>
        <w:keepLines w:val="0"/>
        <w:widowControl w:val="0"/>
        <w:shd w:val="clear" w:color="auto" w:fill="auto"/>
        <w:bidi w:val="0"/>
        <w:spacing w:before="0" w:after="340" w:line="352" w:lineRule="exact"/>
        <w:ind w:left="1380" w:right="0" w:firstLine="0"/>
        <w:jc w:val="both"/>
      </w:pPr>
      <w:r>
        <w:rPr>
          <w:color w:val="000000"/>
          <w:spacing w:val="0"/>
          <w:w w:val="100"/>
          <w:position w:val="0"/>
        </w:rPr>
        <w:t>在应用商店为应用评分或评论的用户比例。</w:t>
      </w:r>
    </w:p>
    <w:p>
      <w:pPr>
        <w:pStyle w:val="Style8"/>
        <w:keepNext w:val="0"/>
        <w:keepLines w:val="0"/>
        <w:widowControl w:val="0"/>
        <w:shd w:val="clear" w:color="auto" w:fill="auto"/>
        <w:bidi w:val="0"/>
        <w:spacing w:before="0" w:line="352" w:lineRule="exact"/>
        <w:ind w:left="0" w:right="0" w:firstLine="940"/>
        <w:jc w:val="both"/>
      </w:pPr>
      <w:r>
        <w:rPr>
          <w:color w:val="000000"/>
          <w:spacing w:val="0"/>
          <w:w w:val="100"/>
          <w:position w:val="0"/>
          <w:lang w:val="en-US" w:eastAsia="en-US" w:bidi="en-US"/>
        </w:rPr>
        <w:t>•</w:t>
      </w:r>
      <w:r>
        <w:rPr>
          <w:color w:val="000000"/>
          <w:spacing w:val="0"/>
          <w:w w:val="100"/>
          <w:position w:val="0"/>
        </w:rPr>
        <w:t>病毒性</w:t>
      </w:r>
    </w:p>
    <w:p>
      <w:pPr>
        <w:pStyle w:val="Style8"/>
        <w:keepNext w:val="0"/>
        <w:keepLines w:val="0"/>
        <w:widowControl w:val="0"/>
        <w:shd w:val="clear" w:color="auto" w:fill="auto"/>
        <w:bidi w:val="0"/>
        <w:spacing w:before="0" w:after="340" w:line="352" w:lineRule="exact"/>
        <w:ind w:left="1380" w:right="0" w:firstLine="0"/>
        <w:jc w:val="both"/>
      </w:pPr>
      <w:r>
        <w:rPr>
          <w:color w:val="000000"/>
          <w:spacing w:val="0"/>
          <w:w w:val="100"/>
          <w:position w:val="0"/>
        </w:rPr>
        <w:t>平均每位用户可以邀请多少新用户。</w:t>
      </w:r>
    </w:p>
    <w:p>
      <w:pPr>
        <w:pStyle w:val="Style8"/>
        <w:keepNext w:val="0"/>
        <w:keepLines w:val="0"/>
        <w:widowControl w:val="0"/>
        <w:shd w:val="clear" w:color="auto" w:fill="auto"/>
        <w:bidi w:val="0"/>
        <w:spacing w:before="0" w:line="352" w:lineRule="exact"/>
        <w:ind w:left="0" w:right="0" w:firstLine="940"/>
        <w:jc w:val="both"/>
      </w:pPr>
      <w:r>
        <w:rPr>
          <w:color w:val="000000"/>
          <w:spacing w:val="0"/>
          <w:w w:val="100"/>
          <w:position w:val="0"/>
          <w:lang w:val="en-US" w:eastAsia="en-US" w:bidi="en-US"/>
        </w:rPr>
        <w:t>•</w:t>
      </w:r>
      <w:r>
        <w:rPr>
          <w:color w:val="000000"/>
          <w:spacing w:val="0"/>
          <w:w w:val="100"/>
          <w:position w:val="0"/>
        </w:rPr>
        <w:t>流失率</w:t>
      </w:r>
    </w:p>
    <w:p>
      <w:pPr>
        <w:pStyle w:val="Style8"/>
        <w:keepNext w:val="0"/>
        <w:keepLines w:val="0"/>
        <w:widowControl w:val="0"/>
        <w:shd w:val="clear" w:color="auto" w:fill="auto"/>
        <w:bidi w:val="0"/>
        <w:spacing w:before="0" w:after="340" w:line="352" w:lineRule="exact"/>
        <w:ind w:left="1380" w:right="0" w:firstLine="0"/>
        <w:jc w:val="both"/>
      </w:pPr>
      <w:r>
        <w:rPr>
          <w:color w:val="000000"/>
          <w:spacing w:val="0"/>
          <w:w w:val="100"/>
          <w:position w:val="0"/>
        </w:rPr>
        <w:t>卸载应用或一定时间段内没有开启过应用的用户比例。</w:t>
      </w:r>
    </w:p>
    <w:p>
      <w:pPr>
        <w:pStyle w:val="Style8"/>
        <w:keepNext w:val="0"/>
        <w:keepLines w:val="0"/>
        <w:widowControl w:val="0"/>
        <w:shd w:val="clear" w:color="auto" w:fill="auto"/>
        <w:bidi w:val="0"/>
        <w:spacing w:before="0" w:line="352" w:lineRule="exact"/>
        <w:ind w:left="0" w:right="0" w:firstLine="940"/>
        <w:jc w:val="both"/>
      </w:pPr>
      <w:r>
        <w:rPr>
          <w:color w:val="000000"/>
          <w:spacing w:val="0"/>
          <w:w w:val="100"/>
          <w:position w:val="0"/>
          <w:lang w:val="en-US" w:eastAsia="en-US" w:bidi="en-US"/>
        </w:rPr>
        <w:t>•</w:t>
      </w:r>
      <w:r>
        <w:rPr>
          <w:color w:val="000000"/>
          <w:spacing w:val="0"/>
          <w:w w:val="100"/>
          <w:position w:val="0"/>
        </w:rPr>
        <w:t>客户终身价值</w:t>
      </w:r>
    </w:p>
    <w:p>
      <w:pPr>
        <w:pStyle w:val="Style8"/>
        <w:keepNext w:val="0"/>
        <w:keepLines w:val="0"/>
        <w:widowControl w:val="0"/>
        <w:shd w:val="clear" w:color="auto" w:fill="auto"/>
        <w:bidi w:val="0"/>
        <w:spacing w:before="0" w:line="352" w:lineRule="exact"/>
        <w:ind w:left="1380" w:right="0" w:firstLine="0"/>
        <w:jc w:val="both"/>
      </w:pPr>
      <w:r>
        <w:rPr>
          <w:color w:val="000000"/>
          <w:spacing w:val="0"/>
          <w:w w:val="100"/>
          <w:position w:val="0"/>
        </w:rPr>
        <w:t>用户在使用应用期间为公司贡献的营收。</w:t>
      </w:r>
    </w:p>
    <w:p>
      <w:pPr>
        <w:pStyle w:val="Style8"/>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2240" w:h="15840"/>
          <w:pgMar w:top="315" w:right="428" w:bottom="145" w:left="353" w:header="0" w:footer="3" w:gutter="0"/>
          <w:cols w:space="720"/>
          <w:noEndnote/>
          <w:rtlGutter w:val="0"/>
          <w:docGrid w:linePitch="360"/>
        </w:sectPr>
      </w:pPr>
      <w:r>
        <w:rPr>
          <w:color w:val="000000"/>
          <w:spacing w:val="0"/>
          <w:w w:val="100"/>
          <w:position w:val="0"/>
        </w:rPr>
        <w:t>其中一些指标己在</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商业模式的相关章节中做过介绍，但其中有一些在移动应用领域与此 前有着很大的不同。</w:t>
      </w:r>
    </w:p>
    <w:p>
      <w:pPr>
        <w:pStyle w:val="Style48"/>
        <w:keepNext/>
        <w:keepLines/>
        <w:widowControl w:val="0"/>
        <w:shd w:val="clear" w:color="auto" w:fill="auto"/>
        <w:bidi w:val="0"/>
        <w:spacing w:before="0" w:after="240" w:line="240" w:lineRule="auto"/>
        <w:ind w:left="0" w:right="0" w:firstLine="0"/>
        <w:jc w:val="both"/>
      </w:pPr>
      <w:bookmarkStart w:id="425" w:name="bookmark425"/>
      <w:bookmarkStart w:id="426" w:name="bookmark426"/>
      <w:bookmarkStart w:id="427" w:name="bookmark427"/>
      <w:r>
        <w:rPr>
          <w:color w:val="000000"/>
          <w:spacing w:val="0"/>
          <w:w w:val="100"/>
          <w:position w:val="0"/>
        </w:rPr>
        <w:t>安装量</w:t>
      </w:r>
      <w:bookmarkEnd w:id="425"/>
      <w:bookmarkEnd w:id="426"/>
      <w:bookmarkEnd w:id="427"/>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移动数据分析咨询机构兼应用开发者的戴斯提蒙表明，应用商店的推荐会对应用的销售产生 巨大的影响。</w:t>
      </w:r>
      <w:r>
        <w:rPr>
          <w:rFonts w:ascii="Times New Roman" w:eastAsia="Times New Roman" w:hAnsi="Times New Roman" w:cs="Times New Roman"/>
          <w:color w:val="000000"/>
          <w:spacing w:val="0"/>
          <w:w w:val="100"/>
          <w:position w:val="0"/>
        </w:rPr>
        <w:t>2</w:t>
      </w:r>
      <w:r>
        <w:rPr>
          <w:color w:val="000000"/>
          <w:spacing w:val="0"/>
          <w:w w:val="100"/>
          <w:position w:val="0"/>
        </w:rPr>
        <w:t>一个排名前</w:t>
      </w:r>
      <w:r>
        <w:rPr>
          <w:rFonts w:ascii="Times New Roman" w:eastAsia="Times New Roman" w:hAnsi="Times New Roman" w:cs="Times New Roman"/>
          <w:color w:val="000000"/>
          <w:spacing w:val="0"/>
          <w:w w:val="100"/>
          <w:position w:val="0"/>
        </w:rPr>
        <w:t>100</w:t>
      </w:r>
      <w:r>
        <w:rPr>
          <w:color w:val="000000"/>
          <w:spacing w:val="0"/>
          <w:w w:val="100"/>
          <w:position w:val="0"/>
        </w:rPr>
        <w:t>的应用，在被商店推荐之后，平均可在</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市场中上升</w:t>
      </w:r>
      <w:r>
        <w:rPr>
          <w:rFonts w:ascii="Times New Roman" w:eastAsia="Times New Roman" w:hAnsi="Times New Roman" w:cs="Times New Roman"/>
          <w:color w:val="000000"/>
          <w:spacing w:val="0"/>
          <w:w w:val="100"/>
          <w:position w:val="0"/>
        </w:rPr>
        <w:t xml:space="preserve">42 </w:t>
      </w:r>
      <w:r>
        <w:rPr>
          <w:color w:val="000000"/>
          <w:spacing w:val="0"/>
          <w:w w:val="100"/>
          <w:position w:val="0"/>
        </w:rPr>
        <w:t>位，</w:t>
      </w:r>
      <w:r>
        <w:rPr>
          <w:rFonts w:ascii="Times New Roman" w:eastAsia="Times New Roman" w:hAnsi="Times New Roman" w:cs="Times New Roman"/>
          <w:color w:val="000000"/>
          <w:spacing w:val="0"/>
          <w:w w:val="100"/>
          <w:position w:val="0"/>
          <w:lang w:val="en-US" w:eastAsia="en-US" w:bidi="en-US"/>
        </w:rPr>
        <w:t>iPad App Slore</w:t>
      </w:r>
      <w:r>
        <w:rPr>
          <w:color w:val="000000"/>
          <w:spacing w:val="0"/>
          <w:w w:val="100"/>
          <w:position w:val="0"/>
        </w:rPr>
        <w:t>中上升</w:t>
      </w:r>
      <w:r>
        <w:rPr>
          <w:rFonts w:ascii="Times New Roman" w:eastAsia="Times New Roman" w:hAnsi="Times New Roman" w:cs="Times New Roman"/>
          <w:color w:val="000000"/>
          <w:spacing w:val="0"/>
          <w:w w:val="100"/>
          <w:position w:val="0"/>
        </w:rPr>
        <w:t>27</w:t>
      </w:r>
      <w:r>
        <w:rPr>
          <w:color w:val="000000"/>
          <w:spacing w:val="0"/>
          <w:w w:val="100"/>
          <w:position w:val="0"/>
        </w:rPr>
        <w:t>位，</w:t>
      </w:r>
      <w:r>
        <w:rPr>
          <w:rFonts w:ascii="Times New Roman" w:eastAsia="Times New Roman" w:hAnsi="Times New Roman" w:cs="Times New Roman"/>
          <w:color w:val="000000"/>
          <w:spacing w:val="0"/>
          <w:w w:val="100"/>
          <w:position w:val="0"/>
          <w:lang w:val="en-US" w:eastAsia="en-US" w:bidi="en-US"/>
        </w:rPr>
        <w:t xml:space="preserve">iPhone App Store </w:t>
      </w:r>
      <w:r>
        <w:rPr>
          <w:color w:val="000000"/>
          <w:spacing w:val="0"/>
          <w:w w:val="100"/>
          <w:position w:val="0"/>
        </w:rPr>
        <w:t xml:space="preserve">中上升 </w:t>
      </w:r>
      <w:r>
        <w:rPr>
          <w:rFonts w:ascii="Times New Roman" w:eastAsia="Times New Roman" w:hAnsi="Times New Roman" w:cs="Times New Roman"/>
          <w:color w:val="000000"/>
          <w:spacing w:val="0"/>
          <w:w w:val="100"/>
          <w:position w:val="0"/>
        </w:rPr>
        <w:t>15</w:t>
      </w:r>
      <w:r>
        <w:rPr>
          <w:color w:val="000000"/>
          <w:spacing w:val="0"/>
          <w:w w:val="100"/>
          <w:position w:val="0"/>
        </w:rPr>
        <w:t>位。</w:t>
      </w:r>
    </w:p>
    <w:p>
      <w:pPr>
        <w:pStyle w:val="Style5"/>
        <w:keepNext w:val="0"/>
        <w:keepLines w:val="0"/>
        <w:widowControl w:val="0"/>
        <w:shd w:val="clear" w:color="auto" w:fill="auto"/>
        <w:bidi w:val="0"/>
        <w:spacing w:before="0" w:after="560" w:line="240"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 xml:space="preserve">2hltp </w:t>
      </w:r>
      <w:r>
        <w:rPr>
          <w:color w:val="161660"/>
          <w:spacing w:val="0"/>
          <w:w w:val="100"/>
          <w:position w:val="0"/>
          <w:u w:val="single"/>
        </w:rPr>
        <w:t>:〃</w:t>
      </w:r>
      <w:r>
        <w:fldChar w:fldCharType="begin"/>
      </w:r>
      <w:r>
        <w:rPr/>
        <w:instrText> HYPERLINK "http://www.distimo.com/wD-content/uploads/2012/01/Distim" </w:instrText>
      </w:r>
      <w:r>
        <w:fldChar w:fldCharType="separate"/>
      </w:r>
      <w:r>
        <w:rPr>
          <w:rFonts w:ascii="Times New Roman" w:eastAsia="Times New Roman" w:hAnsi="Times New Roman" w:cs="Times New Roman"/>
          <w:color w:val="3030E3"/>
          <w:spacing w:val="0"/>
          <w:w w:val="100"/>
          <w:position w:val="0"/>
          <w:u w:val="single"/>
          <w:lang w:val="en-US" w:eastAsia="en-US" w:bidi="en-US"/>
        </w:rPr>
        <w:t>www.distimo.com/wD-content/uploads/2012/01/Distim</w:t>
      </w:r>
      <w:r>
        <w:fldChar w:fldCharType="end"/>
      </w:r>
      <w:r>
        <w:rPr>
          <w:rFonts w:ascii="Times New Roman" w:eastAsia="Times New Roman" w:hAnsi="Times New Roman" w:cs="Times New Roman"/>
          <w:color w:val="3030E3"/>
          <w:spacing w:val="0"/>
          <w:w w:val="100"/>
          <w:position w:val="0"/>
          <w:u w:val="single"/>
          <w:lang w:val="en-US" w:eastAsia="en-US" w:bidi="en-US"/>
        </w:rPr>
        <w:t xml:space="preserve"> o-Publication-January -2012.pdf</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对于移动开发者而言，应用商店几乎是应用成功普及的最重要因素。苹果</w:t>
      </w:r>
      <w:r>
        <w:rPr>
          <w:rFonts w:ascii="Times New Roman" w:eastAsia="Times New Roman" w:hAnsi="Times New Roman" w:cs="Times New Roman"/>
          <w:color w:val="000000"/>
          <w:spacing w:val="0"/>
          <w:w w:val="100"/>
          <w:position w:val="0"/>
          <w:lang w:val="en-US" w:eastAsia="en-US" w:bidi="en-US"/>
        </w:rPr>
        <w:t>App Store</w:t>
      </w:r>
      <w:r>
        <w:rPr>
          <w:color w:val="000000"/>
          <w:spacing w:val="0"/>
          <w:w w:val="100"/>
          <w:position w:val="0"/>
        </w:rPr>
        <w:t>的首页推 荐，往往会随之带来流量的百倍提升。</w:t>
      </w:r>
      <w:r>
        <w:rPr>
          <w:rFonts w:ascii="Times New Roman" w:eastAsia="Times New Roman" w:hAnsi="Times New Roman" w:cs="Times New Roman"/>
          <w:color w:val="000000"/>
          <w:spacing w:val="0"/>
          <w:w w:val="100"/>
          <w:position w:val="0"/>
        </w:rPr>
        <w:t>3</w:t>
      </w:r>
      <w:r>
        <w:rPr>
          <w:color w:val="000000"/>
          <w:spacing w:val="0"/>
          <w:w w:val="100"/>
          <w:position w:val="0"/>
        </w:rPr>
        <w:t>据数据分析公司</w:t>
      </w:r>
      <w:r>
        <w:rPr>
          <w:rFonts w:ascii="Times New Roman" w:eastAsia="Times New Roman" w:hAnsi="Times New Roman" w:cs="Times New Roman"/>
          <w:color w:val="000000"/>
          <w:spacing w:val="0"/>
          <w:w w:val="100"/>
          <w:position w:val="0"/>
          <w:lang w:val="en-US" w:eastAsia="en-US" w:bidi="en-US"/>
        </w:rPr>
        <w:t>Flurry</w:t>
      </w:r>
      <w:r>
        <w:rPr>
          <w:color w:val="000000"/>
          <w:spacing w:val="0"/>
          <w:w w:val="100"/>
          <w:position w:val="0"/>
        </w:rPr>
        <w:t>预估，</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iPhone App Store</w:t>
      </w:r>
      <w:r>
        <w:rPr>
          <w:color w:val="000000"/>
          <w:spacing w:val="0"/>
          <w:w w:val="100"/>
          <w:position w:val="0"/>
        </w:rPr>
        <w:t>中排名前</w:t>
      </w:r>
      <w:r>
        <w:rPr>
          <w:rFonts w:ascii="Times New Roman" w:eastAsia="Times New Roman" w:hAnsi="Times New Roman" w:cs="Times New Roman"/>
          <w:color w:val="000000"/>
          <w:spacing w:val="0"/>
          <w:w w:val="100"/>
          <w:position w:val="0"/>
        </w:rPr>
        <w:t>25</w:t>
      </w:r>
      <w:r>
        <w:rPr>
          <w:color w:val="000000"/>
          <w:spacing w:val="0"/>
          <w:w w:val="100"/>
          <w:position w:val="0"/>
        </w:rPr>
        <w:t>位的应用的营收约占其全部应用营收的</w:t>
      </w:r>
      <w:r>
        <w:rPr>
          <w:rFonts w:ascii="Times New Roman" w:eastAsia="Times New Roman" w:hAnsi="Times New Roman" w:cs="Times New Roman"/>
          <w:color w:val="000000"/>
          <w:spacing w:val="0"/>
          <w:w w:val="100"/>
          <w:position w:val="0"/>
        </w:rPr>
        <w:t>15%,</w:t>
      </w:r>
      <w:r>
        <w:rPr>
          <w:color w:val="000000"/>
          <w:spacing w:val="0"/>
          <w:w w:val="100"/>
          <w:position w:val="0"/>
        </w:rPr>
        <w:t>前</w:t>
      </w:r>
      <w:r>
        <w:rPr>
          <w:rFonts w:ascii="Times New Roman" w:eastAsia="Times New Roman" w:hAnsi="Times New Roman" w:cs="Times New Roman"/>
          <w:color w:val="000000"/>
          <w:spacing w:val="0"/>
          <w:w w:val="100"/>
          <w:position w:val="0"/>
        </w:rPr>
        <w:t>100</w:t>
      </w:r>
      <w:r>
        <w:rPr>
          <w:color w:val="000000"/>
          <w:spacing w:val="0"/>
          <w:w w:val="100"/>
          <w:position w:val="0"/>
        </w:rPr>
        <w:t>榜单中另外</w:t>
      </w:r>
      <w:r>
        <w:rPr>
          <w:rFonts w:ascii="Times New Roman" w:eastAsia="Times New Roman" w:hAnsi="Times New Roman" w:cs="Times New Roman"/>
          <w:color w:val="000000"/>
          <w:spacing w:val="0"/>
          <w:w w:val="100"/>
          <w:position w:val="0"/>
        </w:rPr>
        <w:t>75</w:t>
      </w:r>
      <w:r>
        <w:rPr>
          <w:color w:val="000000"/>
          <w:spacing w:val="0"/>
          <w:w w:val="100"/>
          <w:position w:val="0"/>
        </w:rPr>
        <w:t>款应用则 合计占</w:t>
      </w:r>
      <w:r>
        <w:rPr>
          <w:rFonts w:ascii="Times New Roman" w:eastAsia="Times New Roman" w:hAnsi="Times New Roman" w:cs="Times New Roman"/>
          <w:color w:val="000000"/>
          <w:spacing w:val="0"/>
          <w:w w:val="100"/>
          <w:position w:val="0"/>
        </w:rPr>
        <w:t>17%</w:t>
      </w:r>
      <w:r>
        <w:rPr>
          <w:color w:val="000000"/>
          <w:spacing w:val="0"/>
          <w:w w:val="100"/>
          <w:position w:val="0"/>
        </w:rPr>
        <w:t>左右。</w:t>
      </w:r>
      <w:r>
        <w:rPr>
          <w:rFonts w:ascii="Times New Roman" w:eastAsia="Times New Roman" w:hAnsi="Times New Roman" w:cs="Times New Roman"/>
          <w:color w:val="000000"/>
          <w:spacing w:val="0"/>
          <w:w w:val="100"/>
          <w:position w:val="0"/>
          <w:lang w:val="en-US" w:eastAsia="en-US" w:bidi="en-US"/>
        </w:rPr>
        <w:t>Localmind （Year One Labs</w:t>
      </w:r>
      <w:r>
        <w:rPr>
          <w:color w:val="000000"/>
          <w:spacing w:val="0"/>
          <w:w w:val="100"/>
          <w:position w:val="0"/>
        </w:rPr>
        <w:t>孵化的一款基于位置的社交移动应用）的创建 者莱尼•理査斯德斯凯曾说：</w:t>
      </w:r>
      <w:r>
        <w:rPr>
          <w:color w:val="000000"/>
          <w:spacing w:val="0"/>
          <w:w w:val="100"/>
          <w:position w:val="0"/>
          <w:lang w:val="zh-CN" w:eastAsia="zh-CN" w:bidi="zh-CN"/>
        </w:rPr>
        <w:t>“能</w:t>
      </w:r>
      <w:r>
        <w:rPr>
          <w:color w:val="000000"/>
          <w:spacing w:val="0"/>
          <w:w w:val="100"/>
          <w:position w:val="0"/>
        </w:rPr>
        <w:t>够得到应用商店的推荐，是我们公司发生的一件头等大事。 甚至连在推荐列表中的位置都十分关键，因为这决定了你能否出现在应用商店的第一屏 上。”</w:t>
      </w:r>
    </w:p>
    <w:p>
      <w:pPr>
        <w:pStyle w:val="Style5"/>
        <w:keepNext w:val="0"/>
        <w:keepLines w:val="0"/>
        <w:widowControl w:val="0"/>
        <w:shd w:val="clear" w:color="auto" w:fill="auto"/>
        <w:bidi w:val="0"/>
        <w:spacing w:before="0" w:after="480" w:line="276" w:lineRule="auto"/>
        <w:ind w:left="560" w:right="0" w:firstLine="0"/>
        <w:jc w:val="left"/>
      </w:pPr>
      <w:r>
        <w:rPr>
          <w:rFonts w:ascii="Times New Roman" w:eastAsia="Times New Roman" w:hAnsi="Times New Roman" w:cs="Times New Roman"/>
          <w:color w:val="3030E3"/>
          <w:spacing w:val="0"/>
          <w:w w:val="100"/>
          <w:position w:val="0"/>
          <w:u w:val="single"/>
          <w:lang w:val="en-US" w:eastAsia="en-US" w:bidi="en-US"/>
        </w:rPr>
        <w:t>3htlp://bk</w:t>
      </w:r>
      <w:r>
        <w:rPr>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£.fliHTy.com/bid/88014/The-Great-Distribiition-of-Weakh-Across-iOS-and- Android-Apps</w:t>
      </w:r>
    </w:p>
    <w:p>
      <w:pPr>
        <w:pStyle w:val="Style8"/>
        <w:keepNext w:val="0"/>
        <w:keepLines w:val="0"/>
        <w:widowControl w:val="0"/>
        <w:shd w:val="clear" w:color="auto" w:fill="auto"/>
        <w:bidi w:val="0"/>
        <w:spacing w:before="0" w:after="160" w:line="365"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Execution Labs </w:t>
      </w:r>
      <w:r>
        <w:rPr>
          <w:color w:val="000000"/>
          <w:spacing w:val="0"/>
          <w:w w:val="100"/>
          <w:position w:val="0"/>
        </w:rPr>
        <w:t>（一家游戏开发孵化器）的联合创始人亚历山大•佩尔蒂</w:t>
      </w:r>
      <w:r>
        <w:rPr>
          <w:color w:val="000000"/>
          <w:spacing w:val="0"/>
          <w:w w:val="100"/>
          <w:position w:val="0"/>
          <w:lang w:val="zh-CN" w:eastAsia="zh-CN" w:bidi="zh-CN"/>
        </w:rPr>
        <w:t>■诺曼</w:t>
      </w:r>
      <w:r>
        <w:rPr>
          <w:color w:val="000000"/>
          <w:spacing w:val="0"/>
          <w:w w:val="100"/>
          <w:position w:val="0"/>
        </w:rPr>
        <w:t>德称，</w:t>
      </w:r>
      <w:r>
        <w:rPr>
          <w:rFonts w:ascii="Times New Roman" w:eastAsia="Times New Roman" w:hAnsi="Times New Roman" w:cs="Times New Roman"/>
          <w:color w:val="000000"/>
          <w:spacing w:val="0"/>
          <w:w w:val="100"/>
          <w:position w:val="0"/>
          <w:lang w:val="en-US" w:eastAsia="en-US" w:bidi="en-US"/>
        </w:rPr>
        <w:t>Google Play</w:t>
      </w:r>
      <w:r>
        <w:rPr>
          <w:color w:val="000000"/>
          <w:spacing w:val="0"/>
          <w:w w:val="100"/>
          <w:position w:val="0"/>
        </w:rPr>
        <w:t>的推荐对营收的帮助甚至要比苹果</w:t>
      </w:r>
      <w:r>
        <w:rPr>
          <w:rFonts w:ascii="Times New Roman" w:eastAsia="Times New Roman" w:hAnsi="Times New Roman" w:cs="Times New Roman"/>
          <w:color w:val="000000"/>
          <w:spacing w:val="0"/>
          <w:w w:val="100"/>
          <w:position w:val="0"/>
          <w:lang w:val="en-US" w:eastAsia="en-US" w:bidi="en-US"/>
        </w:rPr>
        <w:t>App Store</w:t>
      </w:r>
      <w:r>
        <w:rPr>
          <w:color w:val="000000"/>
          <w:spacing w:val="0"/>
          <w:w w:val="100"/>
          <w:position w:val="0"/>
        </w:rPr>
        <w:t>的推荐更大。</w:t>
      </w:r>
      <w:r>
        <w:rPr>
          <w:rFonts w:ascii="Times New Roman" w:eastAsia="Times New Roman" w:hAnsi="Times New Roman" w:cs="Times New Roman"/>
          <w:color w:val="000000"/>
          <w:spacing w:val="0"/>
          <w:w w:val="100"/>
          <w:position w:val="0"/>
          <w:lang w:val="en-US" w:eastAsia="en-US" w:bidi="en-US"/>
        </w:rPr>
        <w:t>“Google Play</w:t>
      </w:r>
      <w:r>
        <w:rPr>
          <w:color w:val="000000"/>
          <w:spacing w:val="0"/>
          <w:w w:val="100"/>
          <w:position w:val="0"/>
        </w:rPr>
        <w:t>的推荐可以提高 应用排名，而且与</w:t>
      </w:r>
      <w:r>
        <w:rPr>
          <w:rFonts w:ascii="Times New Roman" w:eastAsia="Times New Roman" w:hAnsi="Times New Roman" w:cs="Times New Roman"/>
          <w:color w:val="000000"/>
          <w:spacing w:val="0"/>
          <w:w w:val="100"/>
          <w:position w:val="0"/>
          <w:lang w:val="en-US" w:eastAsia="en-US" w:bidi="en-US"/>
        </w:rPr>
        <w:t>App Store</w:t>
      </w:r>
      <w:r>
        <w:rPr>
          <w:color w:val="000000"/>
          <w:spacing w:val="0"/>
          <w:w w:val="100"/>
          <w:position w:val="0"/>
        </w:rPr>
        <w:t>相比，</w:t>
      </w:r>
      <w:r>
        <w:rPr>
          <w:rFonts w:ascii="Times New Roman" w:eastAsia="Times New Roman" w:hAnsi="Times New Roman" w:cs="Times New Roman"/>
          <w:color w:val="000000"/>
          <w:spacing w:val="0"/>
          <w:w w:val="100"/>
          <w:position w:val="0"/>
          <w:lang w:val="en-US" w:eastAsia="en-US" w:bidi="en-US"/>
        </w:rPr>
        <w:t>Google Play</w:t>
      </w:r>
      <w:r>
        <w:rPr>
          <w:color w:val="000000"/>
          <w:spacing w:val="0"/>
          <w:w w:val="100"/>
          <w:position w:val="0"/>
        </w:rPr>
        <w:t>中的排名要更为稳定一些，这意味着你可以长 期保持靠前排名，并从中获取更多的营收。</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90" w:lineRule="exact"/>
        <w:ind w:left="0" w:right="0" w:firstLine="0"/>
        <w:jc w:val="both"/>
        <w:sectPr>
          <w:footnotePr>
            <w:pos w:val="pageBottom"/>
            <w:numFmt w:val="decimal"/>
            <w:numRestart w:val="continuous"/>
          </w:footnotePr>
          <w:pgSz w:w="12240" w:h="15840"/>
          <w:pgMar w:top="630" w:right="390" w:bottom="630" w:left="390" w:header="0" w:footer="3" w:gutter="0"/>
          <w:cols w:space="720"/>
          <w:noEndnote/>
          <w:rtlGutter w:val="0"/>
          <w:docGrid w:linePitch="360"/>
        </w:sectPr>
      </w:pPr>
      <w:r>
        <w:rPr>
          <w:color w:val="000000"/>
          <w:spacing w:val="0"/>
          <w:w w:val="100"/>
          <w:position w:val="0"/>
        </w:rPr>
        <w:t>虽然应用推荐这种不公平的优势正在逐渐发生改变，排名并不靠前的应用营收也得到了整体 增长，但现实是简单残酷的：想赚钱就必须保证在应用商店内的高排名，商店的推荐对营收 的增长也是大有助益。</w:t>
      </w:r>
    </w:p>
    <w:p>
      <w:pPr>
        <w:pStyle w:val="Style48"/>
        <w:keepNext/>
        <w:keepLines/>
        <w:widowControl w:val="0"/>
        <w:shd w:val="clear" w:color="auto" w:fill="auto"/>
        <w:bidi w:val="0"/>
        <w:spacing w:before="0" w:after="320" w:line="240" w:lineRule="auto"/>
        <w:ind w:left="0" w:right="0" w:firstLine="0"/>
        <w:jc w:val="both"/>
      </w:pPr>
      <w:bookmarkStart w:id="428" w:name="bookmark428"/>
      <w:bookmarkStart w:id="429" w:name="bookmark429"/>
      <w:bookmarkStart w:id="430" w:name="bookmark430"/>
      <w:r>
        <w:rPr>
          <w:color w:val="000000"/>
          <w:spacing w:val="0"/>
          <w:w w:val="100"/>
          <w:position w:val="0"/>
        </w:rPr>
        <w:t>平均每位用户营收</w:t>
      </w:r>
      <w:bookmarkEnd w:id="428"/>
      <w:bookmarkEnd w:id="429"/>
      <w:bookmarkEnd w:id="430"/>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移动应用开发者在不停地找寻将应用巧妙变现的方法，并重点关注（月/终身）平均每位用户 营收。许多游戏开发者都是自行为应用开发统计工具的，因为目前还不存在从应用中收集使 用数据的通用、开放且简易的方法。</w:t>
      </w:r>
    </w:p>
    <w:p>
      <w:pPr>
        <w:pStyle w:val="Style8"/>
        <w:keepNext w:val="0"/>
        <w:keepLines w:val="0"/>
        <w:widowControl w:val="0"/>
        <w:shd w:val="clear" w:color="auto" w:fill="auto"/>
        <w:bidi w:val="0"/>
        <w:spacing w:before="0" w:after="320" w:line="352" w:lineRule="exact"/>
        <w:ind w:left="0" w:right="0" w:firstLine="0"/>
        <w:jc w:val="both"/>
      </w:pPr>
      <w:r>
        <w:rPr>
          <w:color w:val="000000"/>
          <w:spacing w:val="0"/>
          <w:w w:val="100"/>
          <w:position w:val="0"/>
        </w:rPr>
        <w:t>如果你在开发一款游戏，则不应只在乎营收。你需要在引人入胜的游戏内容、让人上瘾的可 玩性和游戏内购买赚钱间找寻一个平衡点。但避免玩家讨厌的</w:t>
      </w:r>
      <w:r>
        <w:rPr>
          <w:color w:val="000000"/>
          <w:spacing w:val="0"/>
          <w:w w:val="100"/>
          <w:position w:val="0"/>
          <w:lang w:val="zh-CN" w:eastAsia="zh-CN" w:bidi="zh-CN"/>
        </w:rPr>
        <w:t>“抢钱</w:t>
      </w:r>
      <w:r>
        <w:rPr>
          <w:color w:val="000000"/>
          <w:spacing w:val="0"/>
          <w:w w:val="100"/>
          <w:position w:val="0"/>
        </w:rPr>
        <w:t>'‘行为并不容易：既要保 证用户能够邀请好友加入游戏，又要每个月从他们身上谋取利润（至少是几美元的真金白 银）。因此，除平均每位用户营收外，还应关注与可玩性（保证游戏难度适中，玩家不会卡 在某一关）和用户参与度有关的一些指标。</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平均每位用户营收，指应用总营收除以活跃用户或玩家人数。如果为了好看把活跃用户数做 得虚高，则平均每位用户营收定会让你非常难看。因此，该指标可迫使你给出真实的用户参 与度。平均每位用户营收通常是以月为单位进行计算的。</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也可以测算手机游戏的客户终身价值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CLV）</w:t>
      </w:r>
      <w:r>
        <w:rPr>
          <w:rFonts w:ascii="Times New Roman" w:eastAsia="Times New Roman" w:hAnsi="Times New Roman" w:cs="Times New Roman"/>
          <w:color w:val="000000"/>
          <w:spacing w:val="0"/>
          <w:w w:val="100"/>
          <w:position w:val="0"/>
        </w:rPr>
        <w:t>,</w:t>
      </w:r>
      <w:r>
        <w:rPr>
          <w:color w:val="000000"/>
          <w:spacing w:val="0"/>
          <w:w w:val="100"/>
          <w:position w:val="0"/>
        </w:rPr>
        <w:t xml:space="preserve">只需计算每位流失玩家的平均消费金额即 可。但由于一个玩家（运气好的情况下）可能需要数月或数年的时间才会流失掉，因此采用 </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公司中有关客户终身价值的估算方法要更为简单些。</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现在回到之前的假想例子，该款免费下载的手机游戏可通过游戏内的购买和广告来盈利。本 月该游戏的下载量己达</w:t>
      </w:r>
      <w:r>
        <w:rPr>
          <w:rFonts w:ascii="Times New Roman" w:eastAsia="Times New Roman" w:hAnsi="Times New Roman" w:cs="Times New Roman"/>
          <w:color w:val="000000"/>
          <w:spacing w:val="0"/>
          <w:w w:val="100"/>
          <w:position w:val="0"/>
        </w:rPr>
        <w:t>12 300</w:t>
      </w:r>
      <w:r>
        <w:rPr>
          <w:color w:val="000000"/>
          <w:spacing w:val="0"/>
          <w:w w:val="100"/>
          <w:position w:val="0"/>
        </w:rPr>
        <w:t>余次，其中</w:t>
      </w:r>
      <w:r>
        <w:rPr>
          <w:rFonts w:ascii="Times New Roman" w:eastAsia="Times New Roman" w:hAnsi="Times New Roman" w:cs="Times New Roman"/>
          <w:color w:val="000000"/>
          <w:spacing w:val="0"/>
          <w:w w:val="100"/>
          <w:position w:val="0"/>
        </w:rPr>
        <w:t>96%</w:t>
      </w:r>
      <w:r>
        <w:rPr>
          <w:color w:val="000000"/>
          <w:spacing w:val="0"/>
          <w:w w:val="100"/>
          <w:position w:val="0"/>
        </w:rPr>
        <w:t>的下载用户开启了游戏并连接到服务器，这当 中又有</w:t>
      </w:r>
      <w:r>
        <w:rPr>
          <w:rFonts w:ascii="Times New Roman" w:eastAsia="Times New Roman" w:hAnsi="Times New Roman" w:cs="Times New Roman"/>
          <w:color w:val="000000"/>
          <w:spacing w:val="0"/>
          <w:w w:val="100"/>
          <w:position w:val="0"/>
        </w:rPr>
        <w:t>30%</w:t>
      </w:r>
      <w:r>
        <w:rPr>
          <w:color w:val="000000"/>
          <w:spacing w:val="0"/>
          <w:w w:val="100"/>
          <w:position w:val="0"/>
        </w:rPr>
        <w:t>的用户连续三天登录游戏，从而成为了“活跃玩家”。</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每位活跃玩家平均每月可通过游戏内的购买和广告贡献</w:t>
      </w:r>
      <w:r>
        <w:rPr>
          <w:rFonts w:ascii="Times New Roman" w:eastAsia="Times New Roman" w:hAnsi="Times New Roman" w:cs="Times New Roman"/>
          <w:color w:val="000000"/>
          <w:spacing w:val="0"/>
          <w:w w:val="100"/>
          <w:position w:val="0"/>
          <w:lang w:val="en-US" w:eastAsia="en-US" w:bidi="en-US"/>
        </w:rPr>
        <w:t>3.20</w:t>
      </w:r>
      <w:r>
        <w:rPr>
          <w:color w:val="000000"/>
          <w:spacing w:val="0"/>
          <w:w w:val="100"/>
          <w:position w:val="0"/>
        </w:rPr>
        <w:t xml:space="preserve">美元的营收。这就意味着本月的 </w:t>
      </w:r>
      <w:r>
        <w:rPr>
          <w:rFonts w:ascii="Times New Roman" w:eastAsia="Times New Roman" w:hAnsi="Times New Roman" w:cs="Times New Roman"/>
          <w:color w:val="000000"/>
          <w:spacing w:val="0"/>
          <w:w w:val="100"/>
          <w:position w:val="0"/>
        </w:rPr>
        <w:t>12 300</w:t>
      </w:r>
      <w:r>
        <w:rPr>
          <w:color w:val="000000"/>
          <w:spacing w:val="0"/>
          <w:w w:val="100"/>
          <w:position w:val="0"/>
        </w:rPr>
        <w:t>余次下载量能够产生约</w:t>
      </w:r>
      <w:r>
        <w:rPr>
          <w:rFonts w:ascii="Times New Roman" w:eastAsia="Times New Roman" w:hAnsi="Times New Roman" w:cs="Times New Roman"/>
          <w:color w:val="000000"/>
          <w:spacing w:val="0"/>
          <w:w w:val="100"/>
          <w:position w:val="0"/>
        </w:rPr>
        <w:t>11 339</w:t>
      </w:r>
      <w:r>
        <w:rPr>
          <w:color w:val="000000"/>
          <w:spacing w:val="0"/>
          <w:w w:val="100"/>
          <w:position w:val="0"/>
        </w:rPr>
        <w:t>美元的营收（尽管由于应用商店支付机制的原因，公司 可能要等上一段时间才能收到这笔钱）。</w:t>
      </w:r>
    </w:p>
    <w:p>
      <w:pPr>
        <w:pStyle w:val="Style8"/>
        <w:keepNext w:val="0"/>
        <w:keepLines w:val="0"/>
        <w:widowControl w:val="0"/>
        <w:shd w:val="clear" w:color="auto" w:fill="auto"/>
        <w:bidi w:val="0"/>
        <w:spacing w:before="0" w:line="356" w:lineRule="exact"/>
        <w:ind w:left="0" w:right="0" w:firstLine="0"/>
        <w:jc w:val="left"/>
        <w:sectPr>
          <w:footnotePr>
            <w:pos w:val="pageBottom"/>
            <w:numFmt w:val="decimal"/>
            <w:numRestart w:val="continuous"/>
          </w:footnotePr>
          <w:pgSz w:w="12240" w:h="15840"/>
          <w:pgMar w:top="555" w:right="405" w:bottom="555" w:left="390" w:header="0" w:footer="3" w:gutter="0"/>
          <w:cols w:space="720"/>
          <w:noEndnote/>
          <w:rtlGutter w:val="0"/>
          <w:docGrid w:linePitch="360"/>
        </w:sectPr>
      </w:pPr>
      <w:r>
        <w:rPr>
          <w:color w:val="000000"/>
          <w:spacing w:val="0"/>
          <w:w w:val="100"/>
          <w:position w:val="0"/>
        </w:rPr>
        <w:t>每月流失用户占总用户数的</w:t>
      </w:r>
      <w:r>
        <w:rPr>
          <w:rFonts w:ascii="Times New Roman" w:eastAsia="Times New Roman" w:hAnsi="Times New Roman" w:cs="Times New Roman"/>
          <w:color w:val="000000"/>
          <w:spacing w:val="0"/>
          <w:w w:val="100"/>
          <w:position w:val="0"/>
        </w:rPr>
        <w:t>15%,</w:t>
      </w:r>
      <w:r>
        <w:rPr>
          <w:color w:val="000000"/>
          <w:spacing w:val="0"/>
          <w:w w:val="100"/>
          <w:position w:val="0"/>
        </w:rPr>
        <w:t>这意味着平均每位玩家的游戏寿命是</w:t>
      </w:r>
      <w:r>
        <w:rPr>
          <w:rFonts w:ascii="Times New Roman" w:eastAsia="Times New Roman" w:hAnsi="Times New Roman" w:cs="Times New Roman"/>
          <w:color w:val="000000"/>
          <w:spacing w:val="0"/>
          <w:w w:val="100"/>
          <w:position w:val="0"/>
          <w:lang w:val="en-US" w:eastAsia="en-US" w:bidi="en-US"/>
        </w:rPr>
        <w:t>6.67</w:t>
      </w:r>
      <w:r>
        <w:rPr>
          <w:color w:val="000000"/>
          <w:spacing w:val="0"/>
          <w:w w:val="100"/>
          <w:position w:val="0"/>
        </w:rPr>
        <w:t>个月</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1/0.15）, </w:t>
      </w:r>
      <w:r>
        <w:rPr>
          <w:color w:val="000000"/>
          <w:spacing w:val="0"/>
          <w:w w:val="100"/>
          <w:position w:val="0"/>
        </w:rPr>
        <w:t>同时也说明公司的月营收在</w:t>
      </w:r>
      <w:r>
        <w:rPr>
          <w:rFonts w:ascii="Times New Roman" w:eastAsia="Times New Roman" w:hAnsi="Times New Roman" w:cs="Times New Roman"/>
          <w:color w:val="000000"/>
          <w:spacing w:val="0"/>
          <w:w w:val="100"/>
          <w:position w:val="0"/>
        </w:rPr>
        <w:t>75 500</w:t>
      </w:r>
      <w:r>
        <w:rPr>
          <w:color w:val="000000"/>
          <w:spacing w:val="0"/>
          <w:w w:val="100"/>
          <w:position w:val="0"/>
        </w:rPr>
        <w:t>美元左右。玩家的终身价值等于平均每位用户营收乘以平 均游戏寿命，本例中所得值为</w:t>
      </w:r>
      <w:r>
        <w:rPr>
          <w:rFonts w:ascii="Times New Roman" w:eastAsia="Times New Roman" w:hAnsi="Times New Roman" w:cs="Times New Roman"/>
          <w:color w:val="000000"/>
          <w:spacing w:val="0"/>
          <w:w w:val="100"/>
          <w:position w:val="0"/>
          <w:lang w:val="en-US" w:eastAsia="en-US" w:bidi="en-US"/>
        </w:rPr>
        <w:t>21.33</w:t>
      </w:r>
      <w:r>
        <w:rPr>
          <w:color w:val="000000"/>
          <w:spacing w:val="0"/>
          <w:w w:val="100"/>
          <w:position w:val="0"/>
        </w:rPr>
        <w:t>美元。如果公司知道获取一位活跃玩家所需成本，还可以 计算出每位用户的最低营收、游戏内广告的投资回报比，以及多久可以回收一位活跃用户的 获取成本。图</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给出了以上提及的所有计算方法。</w:t>
      </w:r>
    </w:p>
    <w:p>
      <w:pPr>
        <w:widowControl w:val="0"/>
        <w:spacing w:line="139" w:lineRule="exact"/>
        <w:rPr>
          <w:sz w:val="11"/>
          <w:szCs w:val="11"/>
        </w:rPr>
      </w:pPr>
    </w:p>
    <w:p>
      <w:pPr>
        <w:widowControl w:val="0"/>
        <w:spacing w:line="1" w:lineRule="exact"/>
        <w:sectPr>
          <w:footnotePr>
            <w:pos w:val="pageBottom"/>
            <w:numFmt w:val="decimal"/>
            <w:numRestart w:val="continuous"/>
          </w:footnotePr>
          <w:pgSz w:w="12240" w:h="15840"/>
          <w:pgMar w:top="620" w:right="480" w:bottom="110" w:left="375" w:header="0" w:footer="3" w:gutter="0"/>
          <w:cols w:space="720"/>
          <w:noEndnote/>
          <w:rtlGutter w:val="0"/>
          <w:docGrid w:linePitch="360"/>
        </w:sectPr>
      </w:pPr>
    </w:p>
    <w:p>
      <w:pPr>
        <w:pStyle w:val="Style5"/>
        <w:keepNext w:val="0"/>
        <w:keepLines w:val="0"/>
        <w:framePr w:w="2250" w:h="705" w:wrap="none" w:vAnchor="text" w:hAnchor="page" w:x="4786" w:y="21"/>
        <w:widowControl w:val="0"/>
        <w:shd w:val="clear" w:color="auto" w:fill="auto"/>
        <w:bidi w:val="0"/>
        <w:spacing w:before="18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FFFFFF"/>
          <w:lang w:val="zh-CN" w:eastAsia="zh-CN" w:bidi="zh-CN"/>
        </w:rPr>
        <w:t>12304^</w:t>
      </w:r>
    </w:p>
    <w:p>
      <w:pPr>
        <w:pStyle w:val="Style5"/>
        <w:keepNext w:val="0"/>
        <w:keepLines w:val="0"/>
        <w:framePr w:w="2250" w:h="705" w:wrap="none" w:vAnchor="text" w:hAnchor="page" w:x="4786" w:y="1531"/>
        <w:widowControl w:val="0"/>
        <w:shd w:val="clear" w:color="auto" w:fill="auto"/>
        <w:bidi w:val="0"/>
        <w:spacing w:before="22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FFFFFF"/>
        </w:rPr>
        <w:t>I 812</w:t>
      </w:r>
    </w:p>
    <w:p>
      <w:pPr>
        <w:pStyle w:val="Style5"/>
        <w:keepNext w:val="0"/>
        <w:keepLines w:val="0"/>
        <w:framePr w:w="690" w:h="315" w:wrap="none" w:vAnchor="text" w:hAnchor="page" w:x="5596" w:y="328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rPr>
        <w:t>3 544</w:t>
      </w:r>
    </w:p>
    <w:p>
      <w:pPr>
        <w:pStyle w:val="Style8"/>
        <w:keepNext w:val="0"/>
        <w:keepLines w:val="0"/>
        <w:framePr w:w="2160" w:h="345" w:wrap="none" w:vAnchor="text" w:hAnchor="page" w:x="7321" w:y="3301"/>
        <w:widowControl w:val="0"/>
        <w:shd w:val="clear" w:color="auto" w:fill="auto"/>
        <w:bidi w:val="0"/>
        <w:spacing w:before="0" w:after="0" w:line="240" w:lineRule="auto"/>
        <w:ind w:left="0" w:right="0" w:firstLine="0"/>
        <w:jc w:val="left"/>
      </w:pPr>
      <w:r>
        <w:rPr>
          <w:color w:val="000000"/>
          <w:spacing w:val="0"/>
          <w:w w:val="100"/>
          <w:position w:val="0"/>
        </w:rPr>
        <w:t>参与的坑家玆量</w:t>
      </w:r>
    </w:p>
    <w:p>
      <w:pPr>
        <w:pStyle w:val="Style84"/>
        <w:keepNext w:val="0"/>
        <w:keepLines w:val="0"/>
        <w:framePr w:w="3780" w:h="660" w:wrap="none" w:vAnchor="text" w:hAnchor="page" w:x="3061" w:y="5461"/>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p>
    <w:p>
      <w:pPr>
        <w:pStyle w:val="Style84"/>
        <w:keepNext w:val="0"/>
        <w:keepLines w:val="0"/>
        <w:framePr w:w="3780" w:h="660" w:wrap="none" w:vAnchor="text" w:hAnchor="page" w:x="3061" w:y="546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u w:val="single"/>
        </w:rPr>
        <w:t>♦</w:t>
      </w:r>
      <w:r>
        <w:rPr>
          <w:color w:val="000000"/>
          <w:spacing w:val="0"/>
          <w:w w:val="100"/>
          <w:position w:val="0"/>
          <w:u w:val="single"/>
        </w:rPr>
        <w:t>.的</w:t>
      </w:r>
      <w:r>
        <w:rPr>
          <w:rFonts w:ascii="Times New Roman" w:eastAsia="Times New Roman" w:hAnsi="Times New Roman" w:cs="Times New Roman"/>
          <w:color w:val="000000"/>
          <w:spacing w:val="0"/>
          <w:w w:val="100"/>
          <w:position w:val="0"/>
          <w:sz w:val="26"/>
          <w:szCs w:val="26"/>
          <w:u w:val="single"/>
          <w:lang w:val="en-US" w:eastAsia="en-US" w:bidi="en-US"/>
        </w:rPr>
        <w:t xml:space="preserve">L, </w:t>
      </w:r>
      <w:r>
        <w:rPr>
          <w:color w:val="000000"/>
          <w:spacing w:val="0"/>
          <w:w w:val="100"/>
          <w:position w:val="0"/>
          <w:u w:val="single"/>
        </w:rPr>
        <w:t>一电兰</w:t>
      </w:r>
      <w:r>
        <w:rPr>
          <w:i/>
          <w:iCs/>
          <w:color w:val="000000"/>
          <w:spacing w:val="0"/>
          <w:w w:val="100"/>
          <w:position w:val="0"/>
          <w:u w:val="single"/>
        </w:rPr>
        <w:t>电</w:t>
      </w:r>
      <w:r>
        <w:rPr>
          <w:rFonts w:ascii="Times New Roman" w:eastAsia="Times New Roman" w:hAnsi="Times New Roman" w:cs="Times New Roman"/>
          <w:i/>
          <w:iCs/>
          <w:color w:val="000000"/>
          <w:spacing w:val="0"/>
          <w:w w:val="100"/>
          <w:position w:val="0"/>
          <w:sz w:val="16"/>
          <w:szCs w:val="16"/>
          <w:u w:val="single"/>
          <w:lang w:val="en-US" w:eastAsia="en-US" w:bidi="en-US"/>
        </w:rPr>
        <w:t>H</w:t>
      </w:r>
      <w:r>
        <w:rPr>
          <w:i/>
          <w:iCs/>
          <w:color w:val="000000"/>
          <w:spacing w:val="0"/>
          <w:w w:val="100"/>
          <w:position w:val="0"/>
          <w:u w:val="single"/>
        </w:rPr>
        <w:t>更空</w:t>
      </w:r>
      <w:r>
        <w:rPr>
          <w:color w:val="000000"/>
          <w:spacing w:val="0"/>
          <w:w w:val="100"/>
          <w:position w:val="0"/>
          <w:u w:val="single"/>
        </w:rPr>
        <w:t>昱上二」冬曾兰-■上</w:t>
      </w:r>
    </w:p>
    <w:p>
      <w:pPr>
        <w:pStyle w:val="Style5"/>
        <w:keepNext w:val="0"/>
        <w:keepLines w:val="0"/>
        <w:framePr w:w="1785" w:h="330" w:wrap="none" w:vAnchor="text" w:hAnchor="page" w:x="8836" w:y="475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w:t>
      </w:r>
      <w:r>
        <w:rPr>
          <w:color w:val="000000"/>
          <w:spacing w:val="0"/>
          <w:w w:val="100"/>
          <w:position w:val="0"/>
        </w:rPr>
        <w:t>月流失</w:t>
      </w:r>
      <w:r>
        <w:rPr>
          <w:rFonts w:ascii="Times New Roman" w:eastAsia="Times New Roman" w:hAnsi="Times New Roman" w:cs="Times New Roman"/>
          <w:color w:val="000000"/>
          <w:spacing w:val="0"/>
          <w:w w:val="100"/>
          <w:position w:val="0"/>
        </w:rPr>
        <w:t>2</w:t>
      </w:r>
    </w:p>
    <w:p>
      <w:pPr>
        <w:pStyle w:val="Style5"/>
        <w:keepNext w:val="0"/>
        <w:keepLines w:val="0"/>
        <w:framePr w:w="3780" w:h="315" w:wrap="none" w:vAnchor="text" w:hAnchor="page" w:x="3061" w:y="6391"/>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rPr>
        <w:t>3 544</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6"/>
          <w:szCs w:val="26"/>
        </w:rPr>
        <w:t>3.20</w:t>
      </w:r>
      <w:r>
        <w:rPr>
          <w:color w:val="000000"/>
          <w:spacing w:val="0"/>
          <w:w w:val="100"/>
          <w:position w:val="0"/>
          <w:sz w:val="20"/>
          <w:szCs w:val="20"/>
        </w:rPr>
        <w:t xml:space="preserve">美元一 </w:t>
      </w:r>
      <w:r>
        <w:rPr>
          <w:rFonts w:ascii="Times New Roman" w:eastAsia="Times New Roman" w:hAnsi="Times New Roman" w:cs="Times New Roman"/>
          <w:color w:val="000000"/>
          <w:spacing w:val="0"/>
          <w:w w:val="100"/>
          <w:position w:val="0"/>
          <w:sz w:val="26"/>
          <w:szCs w:val="26"/>
        </w:rPr>
        <w:t>II 339</w:t>
      </w:r>
      <w:r>
        <w:rPr>
          <w:color w:val="000000"/>
          <w:spacing w:val="0"/>
          <w:w w:val="100"/>
          <w:position w:val="0"/>
          <w:sz w:val="20"/>
          <w:szCs w:val="20"/>
        </w:rPr>
        <w:t>美疋</w:t>
      </w:r>
    </w:p>
    <w:p>
      <w:pPr>
        <w:pStyle w:val="Style8"/>
        <w:keepNext w:val="0"/>
        <w:keepLines w:val="0"/>
        <w:framePr w:w="960" w:h="705" w:wrap="none" w:vAnchor="text" w:hAnchor="page" w:x="7261" w:y="6136"/>
        <w:widowControl w:val="0"/>
        <w:shd w:val="clear" w:color="auto" w:fill="auto"/>
        <w:bidi w:val="0"/>
        <w:spacing w:before="0" w:after="0" w:line="345" w:lineRule="exact"/>
        <w:ind w:left="0" w:right="0" w:firstLine="0"/>
        <w:jc w:val="center"/>
      </w:pPr>
      <w:r>
        <w:rPr>
          <w:color w:val="000000"/>
          <w:spacing w:val="0"/>
          <w:w w:val="100"/>
          <w:position w:val="0"/>
        </w:rPr>
        <w:t>本月营</w:t>
        <w:br/>
        <w:t>收金甑</w:t>
      </w:r>
    </w:p>
    <w:p>
      <w:pPr>
        <w:pStyle w:val="Style5"/>
        <w:keepNext w:val="0"/>
        <w:keepLines w:val="0"/>
        <w:framePr w:w="4185" w:h="435" w:wrap="none" w:vAnchor="text" w:hAnchor="page" w:x="616" w:y="9451"/>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E</w:t>
      </w:r>
      <w:r>
        <w:rPr>
          <w:color w:val="000000"/>
          <w:spacing w:val="0"/>
          <w:w w:val="100"/>
          <w:position w:val="0"/>
        </w:rPr>
        <w:t xml:space="preserve">美 </w:t>
      </w:r>
      <w:r>
        <w:rPr>
          <w:rFonts w:ascii="Times New Roman" w:eastAsia="Times New Roman" w:hAnsi="Times New Roman" w:cs="Times New Roman"/>
          <w:color w:val="000000"/>
          <w:spacing w:val="0"/>
          <w:w w:val="100"/>
          <w:position w:val="0"/>
          <w:lang w:val="en-US" w:eastAsia="en-US" w:bidi="en-US"/>
        </w:rPr>
        <w:t xml:space="preserve">x-6.67 </w:t>
      </w:r>
      <w:r>
        <w:rPr>
          <w:color w:val="000000"/>
          <w:spacing w:val="0"/>
          <w:w w:val="100"/>
          <w:position w:val="0"/>
          <w:lang w:val="en-US" w:eastAsia="en-US" w:bidi="en-US"/>
        </w:rPr>
        <w:t>K</w:t>
      </w:r>
      <w:r>
        <w:rPr>
          <w:color w:val="000000"/>
          <w:spacing w:val="0"/>
          <w:w w:val="100"/>
          <w:position w:val="0"/>
        </w:rPr>
        <w:t>。</w:t>
      </w:r>
      <w:r>
        <w:rPr>
          <w:rFonts w:ascii="Times New Roman" w:eastAsia="Times New Roman" w:hAnsi="Times New Roman" w:cs="Times New Roman"/>
          <w:color w:val="000000"/>
          <w:spacing w:val="0"/>
          <w:w w:val="100"/>
          <w:position w:val="0"/>
        </w:rPr>
        <w:t xml:space="preserve">3 </w:t>
      </w:r>
      <w:r>
        <w:rPr>
          <w:color w:val="000000"/>
          <w:spacing w:val="0"/>
          <w:w w:val="100"/>
          <w:position w:val="0"/>
        </w:rPr>
        <w:t>美元</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-V</w:t>
      </w:r>
    </w:p>
    <w:p>
      <w:pPr>
        <w:pStyle w:val="Style84"/>
        <w:keepNext w:val="0"/>
        <w:keepLines w:val="0"/>
        <w:framePr w:w="1860" w:h="330" w:wrap="none" w:vAnchor="text" w:hAnchor="page" w:x="9391" w:y="952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新的终身价值</w:t>
      </w:r>
    </w:p>
    <w:p>
      <w:pPr>
        <w:pStyle w:val="Style84"/>
        <w:keepNext w:val="0"/>
        <w:keepLines w:val="0"/>
        <w:framePr w:w="1290" w:h="360" w:wrap="none" w:vAnchor="text" w:hAnchor="page" w:x="1066" w:y="11071"/>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6"/>
          <w:szCs w:val="26"/>
        </w:rPr>
        <w:t>皿</w:t>
      </w:r>
      <w:r>
        <w:rPr>
          <w:rFonts w:ascii="Times New Roman" w:eastAsia="Times New Roman" w:hAnsi="Times New Roman" w:cs="Times New Roman"/>
          <w:color w:val="000000"/>
          <w:spacing w:val="0"/>
          <w:w w:val="100"/>
          <w:position w:val="0"/>
          <w:sz w:val="26"/>
          <w:szCs w:val="26"/>
        </w:rPr>
        <w:t>1"</w:t>
      </w:r>
    </w:p>
    <w:p>
      <w:pPr>
        <w:pStyle w:val="Style84"/>
        <w:keepNext w:val="0"/>
        <w:keepLines w:val="0"/>
        <w:framePr w:w="2385" w:h="660" w:wrap="none" w:vAnchor="text" w:hAnchor="page" w:x="2881" w:y="1087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:高拳与度用户荻</w:t>
      </w:r>
    </w:p>
    <w:p>
      <w:pPr>
        <w:pStyle w:val="Style84"/>
        <w:keepNext w:val="0"/>
        <w:keepLines w:val="0"/>
        <w:framePr w:w="2385" w:h="660" w:wrap="none" w:vAnchor="text" w:hAnchor="page" w:x="2881" w:y="1087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；取成木</w:t>
      </w:r>
    </w:p>
    <w:p>
      <w:pPr>
        <w:pStyle w:val="Style84"/>
        <w:keepNext w:val="0"/>
        <w:keepLines w:val="0"/>
        <w:framePr w:w="2835" w:h="330" w:wrap="none" w:vAnchor="text" w:hAnchor="page" w:x="7021" w:y="1219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每位玩家的页献营收</w:t>
      </w:r>
    </w:p>
    <w:p>
      <w:pPr>
        <w:pStyle w:val="Style8"/>
        <w:keepNext w:val="0"/>
        <w:keepLines w:val="0"/>
        <w:framePr w:w="3090" w:h="345" w:wrap="none" w:vAnchor="text" w:hAnchor="page" w:x="7066" w:y="13306"/>
        <w:widowControl w:val="0"/>
        <w:shd w:val="clear" w:color="auto" w:fill="auto"/>
        <w:bidi w:val="0"/>
        <w:spacing w:before="0" w:after="0" w:line="240" w:lineRule="auto"/>
        <w:ind w:left="0" w:right="0" w:firstLine="0"/>
        <w:jc w:val="left"/>
      </w:pPr>
      <w:r>
        <w:rPr>
          <w:color w:val="000000"/>
          <w:spacing w:val="0"/>
          <w:w w:val="100"/>
          <w:position w:val="0"/>
        </w:rPr>
        <w:t>我电屮广的投资回払伞</w:t>
      </w:r>
    </w:p>
    <w:p>
      <w:pPr>
        <w:pStyle w:val="Style84"/>
        <w:keepNext w:val="0"/>
        <w:keepLines w:val="0"/>
        <w:framePr w:w="3000" w:h="330" w:wrap="none" w:vAnchor="text" w:hAnchor="page" w:x="3361" w:y="13351"/>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21</w:t>
      </w:r>
      <w:r>
        <w:rPr>
          <w:color w:val="000000"/>
          <w:spacing w:val="0"/>
          <w:w w:val="100"/>
          <w:position w:val="0"/>
          <w:sz w:val="20"/>
          <w:szCs w:val="20"/>
        </w:rPr>
        <w:t xml:space="preserve">，夬元 </w:t>
      </w:r>
      <w:r>
        <w:rPr>
          <w:rFonts w:ascii="Times New Roman" w:eastAsia="Times New Roman" w:hAnsi="Times New Roman" w:cs="Times New Roman"/>
          <w:color w:val="000000"/>
          <w:spacing w:val="0"/>
          <w:w w:val="100"/>
          <w:position w:val="0"/>
          <w:sz w:val="26"/>
          <w:szCs w:val="26"/>
          <w:lang w:val="en-US" w:eastAsia="en-US" w:bidi="en-US"/>
        </w:rPr>
        <w:t>T1.H 1S</w:t>
      </w:r>
    </w:p>
    <w:p>
      <w:pPr>
        <w:pStyle w:val="Style84"/>
        <w:keepNext w:val="0"/>
        <w:keepLines w:val="0"/>
        <w:framePr w:w="1875" w:h="735" w:wrap="none" w:vAnchor="text" w:hAnchor="page" w:x="7066" w:y="14176"/>
        <w:widowControl w:val="0"/>
        <w:shd w:val="clear" w:color="auto" w:fill="auto"/>
        <w:bidi w:val="0"/>
        <w:spacing w:before="0" w:after="0" w:line="360" w:lineRule="exact"/>
        <w:ind w:left="0" w:right="0" w:firstLine="0"/>
        <w:jc w:val="center"/>
        <w:rPr>
          <w:sz w:val="26"/>
          <w:szCs w:val="26"/>
        </w:rPr>
      </w:pPr>
      <w:r>
        <w:rPr>
          <w:color w:val="000000"/>
          <w:spacing w:val="0"/>
          <w:w w:val="100"/>
          <w:position w:val="0"/>
          <w:sz w:val="26"/>
          <w:szCs w:val="26"/>
        </w:rPr>
        <w:t>收虹客户荻取 成本所需月散</w:t>
      </w:r>
    </w:p>
    <w:p>
      <w:pPr>
        <w:widowControl w:val="0"/>
        <w:spacing w:line="360" w:lineRule="exact"/>
      </w:pPr>
      <w:r>
        <w:drawing>
          <wp:anchor distT="0" distB="438150" distL="0" distR="0" simplePos="0" relativeHeight="62914772" behindDoc="1" locked="0" layoutInCell="1" allowOverlap="1">
            <wp:simplePos x="0" y="0"/>
            <wp:positionH relativeFrom="page">
              <wp:posOffset>247650</wp:posOffset>
            </wp:positionH>
            <wp:positionV relativeFrom="paragraph">
              <wp:posOffset>2838450</wp:posOffset>
            </wp:positionV>
            <wp:extent cx="4257675" cy="609600"/>
            <wp:wrapNone/>
            <wp:docPr id="274" name="Shape 274"/>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211"/>
                    <a:stretch/>
                  </pic:blipFill>
                  <pic:spPr>
                    <a:xfrm>
                      <a:ext cx="4257675" cy="609600"/>
                    </a:xfrm>
                    <a:prstGeom prst="rect"/>
                  </pic:spPr>
                </pic:pic>
              </a:graphicData>
            </a:graphic>
          </wp:anchor>
        </w:drawing>
      </w:r>
      <w:r>
        <w:drawing>
          <wp:anchor distT="0" distB="0" distL="0" distR="0" simplePos="0" relativeHeight="62914773" behindDoc="1" locked="0" layoutInCell="1" allowOverlap="1">
            <wp:simplePos x="0" y="0"/>
            <wp:positionH relativeFrom="page">
              <wp:posOffset>866775</wp:posOffset>
            </wp:positionH>
            <wp:positionV relativeFrom="paragraph">
              <wp:posOffset>4457700</wp:posOffset>
            </wp:positionV>
            <wp:extent cx="323850" cy="295275"/>
            <wp:wrapNone/>
            <wp:docPr id="276" name="Shape 276"/>
            <a:graphic xmlns:a="http://schemas.openxmlformats.org/drawingml/2006/main">
              <a:graphicData uri="http://schemas.openxmlformats.org/drawingml/2006/picture">
                <pic:pic xmlns:pic="http://schemas.openxmlformats.org/drawingml/2006/picture">
                  <pic:nvPicPr>
                    <pic:cNvPr id="277" name="Picture box 277"/>
                    <pic:cNvPicPr/>
                  </pic:nvPicPr>
                  <pic:blipFill>
                    <a:blip r:embed="rId213"/>
                    <a:stretch/>
                  </pic:blipFill>
                  <pic:spPr>
                    <a:xfrm>
                      <a:ext cx="323850" cy="295275"/>
                    </a:xfrm>
                    <a:prstGeom prst="rect"/>
                  </pic:spPr>
                </pic:pic>
              </a:graphicData>
            </a:graphic>
          </wp:anchor>
        </w:drawing>
      </w:r>
      <w:r>
        <w:drawing>
          <wp:anchor distT="0" distB="0" distL="0" distR="0" simplePos="0" relativeHeight="62914774" behindDoc="1" locked="0" layoutInCell="1" allowOverlap="1">
            <wp:simplePos x="0" y="0"/>
            <wp:positionH relativeFrom="page">
              <wp:posOffset>3590925</wp:posOffset>
            </wp:positionH>
            <wp:positionV relativeFrom="paragraph">
              <wp:posOffset>4457700</wp:posOffset>
            </wp:positionV>
            <wp:extent cx="323850" cy="295275"/>
            <wp:wrapNone/>
            <wp:docPr id="278" name="Shape 278"/>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215"/>
                    <a:stretch/>
                  </pic:blipFill>
                  <pic:spPr>
                    <a:xfrm>
                      <a:ext cx="323850" cy="295275"/>
                    </a:xfrm>
                    <a:prstGeom prst="rect"/>
                  </pic:spPr>
                </pic:pic>
              </a:graphicData>
            </a:graphic>
          </wp:anchor>
        </w:drawing>
      </w:r>
      <w:r>
        <w:drawing>
          <wp:anchor distT="0" distB="0" distL="0" distR="0" simplePos="0" relativeHeight="62914775" behindDoc="1" locked="0" layoutInCell="1" allowOverlap="1">
            <wp:simplePos x="0" y="0"/>
            <wp:positionH relativeFrom="page">
              <wp:posOffset>5915025</wp:posOffset>
            </wp:positionH>
            <wp:positionV relativeFrom="paragraph">
              <wp:posOffset>3438525</wp:posOffset>
            </wp:positionV>
            <wp:extent cx="409575" cy="1362075"/>
            <wp:wrapNone/>
            <wp:docPr id="280" name="Shape 280"/>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217"/>
                    <a:stretch/>
                  </pic:blipFill>
                  <pic:spPr>
                    <a:xfrm>
                      <a:ext cx="409575" cy="1362075"/>
                    </a:xfrm>
                    <a:prstGeom prst="rect"/>
                  </pic:spPr>
                </pic:pic>
              </a:graphicData>
            </a:graphic>
          </wp:anchor>
        </w:drawing>
      </w:r>
      <w:r>
        <w:drawing>
          <wp:anchor distT="0" distB="0" distL="0" distR="0" simplePos="0" relativeHeight="62914776" behindDoc="1" locked="0" layoutInCell="1" allowOverlap="1">
            <wp:simplePos x="0" y="0"/>
            <wp:positionH relativeFrom="page">
              <wp:posOffset>238125</wp:posOffset>
            </wp:positionH>
            <wp:positionV relativeFrom="paragraph">
              <wp:posOffset>4800600</wp:posOffset>
            </wp:positionV>
            <wp:extent cx="7229475" cy="638175"/>
            <wp:wrapNone/>
            <wp:docPr id="282" name="Shape 282"/>
            <a:graphic xmlns:a="http://schemas.openxmlformats.org/drawingml/2006/main">
              <a:graphicData uri="http://schemas.openxmlformats.org/drawingml/2006/picture">
                <pic:pic xmlns:pic="http://schemas.openxmlformats.org/drawingml/2006/picture">
                  <pic:nvPicPr>
                    <pic:cNvPr id="283" name="Picture box 283"/>
                    <pic:cNvPicPr/>
                  </pic:nvPicPr>
                  <pic:blipFill>
                    <a:blip r:embed="rId219"/>
                    <a:stretch/>
                  </pic:blipFill>
                  <pic:spPr>
                    <a:xfrm>
                      <a:ext cx="7229475" cy="638175"/>
                    </a:xfrm>
                    <a:prstGeom prst="rect"/>
                  </pic:spPr>
                </pic:pic>
              </a:graphicData>
            </a:graphic>
          </wp:anchor>
        </w:drawing>
      </w:r>
      <w:r>
        <w:drawing>
          <wp:anchor distT="0" distB="0" distL="0" distR="0" simplePos="0" relativeHeight="62914777" behindDoc="1" locked="0" layoutInCell="1" allowOverlap="1">
            <wp:simplePos x="0" y="0"/>
            <wp:positionH relativeFrom="page">
              <wp:posOffset>847725</wp:posOffset>
            </wp:positionH>
            <wp:positionV relativeFrom="paragraph">
              <wp:posOffset>5457825</wp:posOffset>
            </wp:positionV>
            <wp:extent cx="371475" cy="333375"/>
            <wp:wrapNone/>
            <wp:docPr id="284" name="Shape 284"/>
            <a:graphic xmlns:a="http://schemas.openxmlformats.org/drawingml/2006/main">
              <a:graphicData uri="http://schemas.openxmlformats.org/drawingml/2006/picture">
                <pic:pic xmlns:pic="http://schemas.openxmlformats.org/drawingml/2006/picture">
                  <pic:nvPicPr>
                    <pic:cNvPr id="285" name="Picture box 285"/>
                    <pic:cNvPicPr/>
                  </pic:nvPicPr>
                  <pic:blipFill>
                    <a:blip r:embed="rId221"/>
                    <a:stretch/>
                  </pic:blipFill>
                  <pic:spPr>
                    <a:xfrm>
                      <a:ext cx="371475" cy="333375"/>
                    </a:xfrm>
                    <a:prstGeom prst="rect"/>
                  </pic:spPr>
                </pic:pic>
              </a:graphicData>
            </a:graphic>
          </wp:anchor>
        </w:drawing>
      </w:r>
      <w:r>
        <w:drawing>
          <wp:anchor distT="0" distB="0" distL="0" distR="1266825" simplePos="0" relativeHeight="62914778" behindDoc="1" locked="0" layoutInCell="1" allowOverlap="1">
            <wp:simplePos x="0" y="0"/>
            <wp:positionH relativeFrom="page">
              <wp:posOffset>3209925</wp:posOffset>
            </wp:positionH>
            <wp:positionV relativeFrom="paragraph">
              <wp:posOffset>5867400</wp:posOffset>
            </wp:positionV>
            <wp:extent cx="2667000" cy="571500"/>
            <wp:wrapNone/>
            <wp:docPr id="286" name="Shape 286"/>
            <a:graphic xmlns:a="http://schemas.openxmlformats.org/drawingml/2006/main">
              <a:graphicData uri="http://schemas.openxmlformats.org/drawingml/2006/picture">
                <pic:pic xmlns:pic="http://schemas.openxmlformats.org/drawingml/2006/picture">
                  <pic:nvPicPr>
                    <pic:cNvPr id="287" name="Picture box 287"/>
                    <pic:cNvPicPr/>
                  </pic:nvPicPr>
                  <pic:blipFill>
                    <a:blip r:embed="rId223"/>
                    <a:stretch/>
                  </pic:blipFill>
                  <pic:spPr>
                    <a:xfrm>
                      <a:ext cx="2667000" cy="571500"/>
                    </a:xfrm>
                    <a:prstGeom prst="rect"/>
                  </pic:spPr>
                </pic:pic>
              </a:graphicData>
            </a:graphic>
          </wp:anchor>
        </w:drawing>
      </w:r>
      <w:r>
        <w:drawing>
          <wp:anchor distT="0" distB="0" distL="0" distR="1524000" simplePos="0" relativeHeight="62914779" behindDoc="1" locked="0" layoutInCell="1" allowOverlap="1">
            <wp:simplePos x="0" y="0"/>
            <wp:positionH relativeFrom="page">
              <wp:posOffset>323850</wp:posOffset>
            </wp:positionH>
            <wp:positionV relativeFrom="paragraph">
              <wp:posOffset>6457950</wp:posOffset>
            </wp:positionV>
            <wp:extent cx="1495425" cy="914400"/>
            <wp:wrapNone/>
            <wp:docPr id="288" name="Shape 288"/>
            <a:graphic xmlns:a="http://schemas.openxmlformats.org/drawingml/2006/main">
              <a:graphicData uri="http://schemas.openxmlformats.org/drawingml/2006/picture">
                <pic:pic xmlns:pic="http://schemas.openxmlformats.org/drawingml/2006/picture">
                  <pic:nvPicPr>
                    <pic:cNvPr id="289" name="Picture box 289"/>
                    <pic:cNvPicPr/>
                  </pic:nvPicPr>
                  <pic:blipFill>
                    <a:blip r:embed="rId225"/>
                    <a:stretch/>
                  </pic:blipFill>
                  <pic:spPr>
                    <a:xfrm>
                      <a:ext cx="1495425" cy="914400"/>
                    </a:xfrm>
                    <a:prstGeom prst="rect"/>
                  </pic:spPr>
                </pic:pic>
              </a:graphicData>
            </a:graphic>
          </wp:anchor>
        </w:drawing>
      </w:r>
      <w:r>
        <w:drawing>
          <wp:anchor distT="0" distB="0" distL="0" distR="1866900" simplePos="0" relativeHeight="62914780" behindDoc="1" locked="0" layoutInCell="1" allowOverlap="1">
            <wp:simplePos x="0" y="0"/>
            <wp:positionH relativeFrom="page">
              <wp:posOffset>1743075</wp:posOffset>
            </wp:positionH>
            <wp:positionV relativeFrom="paragraph">
              <wp:posOffset>7534275</wp:posOffset>
            </wp:positionV>
            <wp:extent cx="2647950" cy="619125"/>
            <wp:wrapNone/>
            <wp:docPr id="290" name="Shape 290"/>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227"/>
                    <a:stretch/>
                  </pic:blipFill>
                  <pic:spPr>
                    <a:xfrm>
                      <a:ext cx="2647950" cy="619125"/>
                    </a:xfrm>
                    <a:prstGeom prst="rect"/>
                  </pic:spPr>
                </pic:pic>
              </a:graphicData>
            </a:graphic>
          </wp:anchor>
        </w:drawing>
      </w:r>
      <w:r>
        <w:drawing>
          <wp:anchor distT="0" distB="0" distL="0" distR="0" simplePos="0" relativeHeight="62914781" behindDoc="1" locked="0" layoutInCell="1" allowOverlap="1">
            <wp:simplePos x="0" y="0"/>
            <wp:positionH relativeFrom="page">
              <wp:posOffset>1114425</wp:posOffset>
            </wp:positionH>
            <wp:positionV relativeFrom="paragraph">
              <wp:posOffset>8372475</wp:posOffset>
            </wp:positionV>
            <wp:extent cx="638175" cy="381000"/>
            <wp:wrapNone/>
            <wp:docPr id="292" name="Shape 292"/>
            <a:graphic xmlns:a="http://schemas.openxmlformats.org/drawingml/2006/main">
              <a:graphicData uri="http://schemas.openxmlformats.org/drawingml/2006/picture">
                <pic:pic xmlns:pic="http://schemas.openxmlformats.org/drawingml/2006/picture">
                  <pic:nvPicPr>
                    <pic:cNvPr id="293" name="Picture box 293"/>
                    <pic:cNvPicPr/>
                  </pic:nvPicPr>
                  <pic:blipFill>
                    <a:blip r:embed="rId229"/>
                    <a:stretch/>
                  </pic:blipFill>
                  <pic:spPr>
                    <a:xfrm>
                      <a:ext cx="638175" cy="381000"/>
                    </a:xfrm>
                    <a:prstGeom prst="rect"/>
                  </pic:spPr>
                </pic:pic>
              </a:graphicData>
            </a:graphic>
          </wp:anchor>
        </w:drawing>
      </w:r>
      <w:r>
        <w:drawing>
          <wp:anchor distT="504825" distB="0" distL="0" distR="1228725" simplePos="0" relativeHeight="62914782" behindDoc="1" locked="0" layoutInCell="1" allowOverlap="1">
            <wp:simplePos x="0" y="0"/>
            <wp:positionH relativeFrom="page">
              <wp:posOffset>1828800</wp:posOffset>
            </wp:positionH>
            <wp:positionV relativeFrom="paragraph">
              <wp:posOffset>8982075</wp:posOffset>
            </wp:positionV>
            <wp:extent cx="2619375" cy="609600"/>
            <wp:wrapNone/>
            <wp:docPr id="294" name="Shape 294"/>
            <a:graphic xmlns:a="http://schemas.openxmlformats.org/drawingml/2006/main">
              <a:graphicData uri="http://schemas.openxmlformats.org/drawingml/2006/picture">
                <pic:pic xmlns:pic="http://schemas.openxmlformats.org/drawingml/2006/picture">
                  <pic:nvPicPr>
                    <pic:cNvPr id="295" name="Picture box 295"/>
                    <pic:cNvPicPr/>
                  </pic:nvPicPr>
                  <pic:blipFill>
                    <a:blip r:embed="rId231"/>
                    <a:stretch/>
                  </pic:blipFill>
                  <pic:spPr>
                    <a:xfrm>
                      <a:ext cx="2619375" cy="609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type w:val="continuous"/>
          <w:pgSz w:w="12240" w:h="15840"/>
          <w:pgMar w:top="620" w:right="480" w:bottom="110" w:left="375" w:header="0" w:footer="3" w:gutter="0"/>
          <w:cols w:space="720"/>
          <w:noEndnote/>
          <w:rtlGutter w:val="0"/>
          <w:docGrid w:linePitch="360"/>
        </w:sectPr>
      </w:pPr>
    </w:p>
    <w:p>
      <w:pPr>
        <w:pStyle w:val="Style8"/>
        <w:keepNext w:val="0"/>
        <w:keepLines w:val="0"/>
        <w:widowControl w:val="0"/>
        <w:shd w:val="clear" w:color="auto" w:fill="auto"/>
        <w:bidi w:val="0"/>
        <w:spacing w:before="0" w:after="240" w:line="360"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lang w:val="en-US" w:eastAsia="en-US" w:bidi="en-US"/>
        </w:rPr>
        <w:t>：</w:t>
      </w:r>
      <w:r>
        <w:rPr>
          <w:color w:val="000000"/>
          <w:spacing w:val="0"/>
          <w:w w:val="100"/>
          <w:position w:val="0"/>
        </w:rPr>
        <w:t>如何计算移动应用的所有必要指标</w:t>
      </w:r>
    </w:p>
    <w:p>
      <w:pPr>
        <w:pStyle w:val="Style8"/>
        <w:keepNext w:val="0"/>
        <w:keepLines w:val="0"/>
        <w:widowControl w:val="0"/>
        <w:shd w:val="clear" w:color="auto" w:fill="auto"/>
        <w:bidi w:val="0"/>
        <w:spacing w:before="0" w:after="0" w:line="360"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假想公司的商业模式与以上指标联系紧密。公司需要提高下载量与用户参与度，最大化平均 每位用户营收，尽可能地降低流失率，加强病毒性，从而减少客户获取成本。然而这些目标 间不可避免地存在着一定的矛盾性，例如提高游戏的可玩性以降低流失率和更为鼓励玩家消 费以提高平均每位用户营收之间的矛盾，这就是游戏设计的艺术和精妙所在。</w:t>
      </w:r>
    </w:p>
    <w:p>
      <w:pPr>
        <w:pStyle w:val="Style48"/>
        <w:keepNext/>
        <w:keepLines/>
        <w:widowControl w:val="0"/>
        <w:shd w:val="clear" w:color="auto" w:fill="auto"/>
        <w:bidi w:val="0"/>
        <w:spacing w:before="0" w:line="240" w:lineRule="auto"/>
        <w:ind w:left="0" w:right="0" w:firstLine="0"/>
        <w:jc w:val="both"/>
      </w:pPr>
      <w:bookmarkStart w:id="431" w:name="bookmark431"/>
      <w:bookmarkStart w:id="432" w:name="bookmark432"/>
      <w:bookmarkStart w:id="433" w:name="bookmark433"/>
      <w:r>
        <w:rPr>
          <w:color w:val="000000"/>
          <w:spacing w:val="0"/>
          <w:w w:val="100"/>
          <w:position w:val="0"/>
        </w:rPr>
        <w:t>付费用户比例</w:t>
      </w:r>
      <w:bookmarkEnd w:id="431"/>
      <w:bookmarkEnd w:id="432"/>
      <w:bookmarkEnd w:id="433"/>
    </w:p>
    <w:p>
      <w:pPr>
        <w:pStyle w:val="Style8"/>
        <w:keepNext w:val="0"/>
        <w:keepLines w:val="0"/>
        <w:widowControl w:val="0"/>
        <w:shd w:val="clear" w:color="auto" w:fill="auto"/>
        <w:bidi w:val="0"/>
        <w:spacing w:before="0" w:line="367" w:lineRule="exact"/>
        <w:ind w:left="0" w:right="0" w:firstLine="0"/>
        <w:jc w:val="left"/>
      </w:pPr>
      <w:r>
        <w:rPr>
          <w:color w:val="000000"/>
          <w:spacing w:val="0"/>
          <w:w w:val="100"/>
          <w:position w:val="0"/>
        </w:rPr>
        <w:t>有些玩家从来不为游戏花一分钱，还有一些玩家</w:t>
      </w:r>
      <w:r>
        <w:rPr>
          <w:rFonts w:ascii="Times New Roman" w:eastAsia="Times New Roman" w:hAnsi="Times New Roman" w:cs="Times New Roman"/>
          <w:color w:val="000000"/>
          <w:spacing w:val="0"/>
          <w:w w:val="100"/>
          <w:position w:val="0"/>
        </w:rPr>
        <w:t xml:space="preserve">4 </w:t>
      </w:r>
      <w:r>
        <w:rPr>
          <w:color w:val="000000"/>
          <w:spacing w:val="0"/>
          <w:w w:val="100"/>
          <w:position w:val="0"/>
        </w:rPr>
        <w:t>(常被称作</w:t>
      </w:r>
      <w:r>
        <w:rPr>
          <w:color w:val="000000"/>
          <w:spacing w:val="0"/>
          <w:w w:val="100"/>
          <w:position w:val="0"/>
          <w:lang w:val="zh-CN" w:eastAsia="zh-CN" w:bidi="zh-CN"/>
        </w:rPr>
        <w:t>“鲸鱼”玩</w:t>
      </w:r>
      <w:r>
        <w:rPr>
          <w:color w:val="000000"/>
          <w:spacing w:val="0"/>
          <w:w w:val="100"/>
          <w:position w:val="0"/>
        </w:rPr>
        <w:t>家)为在自己钟爱的 游戏中占据上风，甘愿花上千美元。了解这两种玩家间的差异，并找到让更多玩家愿意在游 戏中付费的方法，是免费移动应用成功的关键。</w:t>
      </w:r>
    </w:p>
    <w:p>
      <w:pPr>
        <w:pStyle w:val="Style8"/>
        <w:keepNext w:val="0"/>
        <w:keepLines w:val="0"/>
        <w:widowControl w:val="0"/>
        <w:shd w:val="clear" w:color="auto" w:fill="auto"/>
        <w:bidi w:val="0"/>
        <w:spacing w:before="0" w:after="540" w:line="367" w:lineRule="exact"/>
        <w:ind w:left="0" w:right="0" w:firstLine="540"/>
        <w:jc w:val="both"/>
      </w:pPr>
      <w:r>
        <w:rPr>
          <w:rFonts w:ascii="Times New Roman" w:eastAsia="Times New Roman" w:hAnsi="Times New Roman" w:cs="Times New Roman"/>
          <w:color w:val="000000"/>
          <w:spacing w:val="0"/>
          <w:w w:val="100"/>
          <w:position w:val="0"/>
        </w:rPr>
        <w:t>4</w:t>
      </w:r>
      <w:r>
        <w:rPr>
          <w:color w:val="000000"/>
          <w:spacing w:val="0"/>
          <w:w w:val="100"/>
          <w:position w:val="0"/>
        </w:rPr>
        <w:t>在中国则被称作“人民币玩家”。——译者注</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此处最基本的指标是付費用户比例。此外，用户分组</w:t>
      </w:r>
      <w:r>
        <w:rPr>
          <w:rFonts w:ascii="Times New Roman" w:eastAsia="Times New Roman" w:hAnsi="Times New Roman" w:cs="Times New Roman"/>
          <w:color w:val="000000"/>
          <w:spacing w:val="0"/>
          <w:w w:val="100"/>
          <w:position w:val="0"/>
          <w:lang w:val="en-US" w:eastAsia="en-US" w:bidi="en-US"/>
        </w:rPr>
        <w:t>(segmentation)</w:t>
      </w:r>
      <w:r>
        <w:rPr>
          <w:color w:val="000000"/>
          <w:spacing w:val="0"/>
          <w:w w:val="100"/>
          <w:position w:val="0"/>
        </w:rPr>
        <w:t>和同期群分析也很常 用。例如，假设知道某种广告吸引进来的用户更有可能在游戏内购买物品，则应多打些类似 的广告。在游戏中向用户推介虚拟物品也需要一定的技巧，鲸鱼玩家更喜欢买些量大价高的 物品，而从未购买过物品的用户则更容易从一些廉价实惠的促销开始付费。</w:t>
      </w:r>
    </w:p>
    <w:p>
      <w:pPr>
        <w:pStyle w:val="Style8"/>
        <w:keepNext w:val="0"/>
        <w:keepLines w:val="0"/>
        <w:widowControl w:val="0"/>
        <w:shd w:val="clear" w:color="auto" w:fill="auto"/>
        <w:bidi w:val="0"/>
        <w:spacing w:before="0" w:line="360" w:lineRule="exact"/>
        <w:ind w:left="0" w:right="0" w:firstLine="0"/>
        <w:jc w:val="left"/>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跟踪平均每位用户营收有助于了解付费用户的支付金额。让己付费用户投入更多的资金对平 均每位用户营收的影响可能并不大，这是因为大多用户都不愿为游戏支付费用，但至少可以 在很大程度上提升营收总额。可将付费用户和免费用户区别对待，单独跟踪付费用户的行 为、流失率以及营收。</w:t>
      </w:r>
    </w:p>
    <w:p>
      <w:pPr>
        <w:pStyle w:val="Style48"/>
        <w:keepNext/>
        <w:keepLines/>
        <w:widowControl w:val="0"/>
        <w:shd w:val="clear" w:color="auto" w:fill="auto"/>
        <w:bidi w:val="0"/>
        <w:spacing w:before="0" w:after="260" w:line="240" w:lineRule="auto"/>
        <w:ind w:left="0" w:right="0" w:firstLine="0"/>
        <w:jc w:val="both"/>
      </w:pPr>
      <w:bookmarkStart w:id="434" w:name="bookmark434"/>
      <w:bookmarkStart w:id="435" w:name="bookmark435"/>
      <w:bookmarkStart w:id="436" w:name="bookmark436"/>
      <w:r>
        <w:rPr>
          <w:color w:val="000000"/>
          <w:spacing w:val="0"/>
          <w:w w:val="100"/>
          <w:position w:val="0"/>
        </w:rPr>
        <w:t>流失率</w:t>
      </w:r>
      <w:bookmarkEnd w:id="434"/>
      <w:bookmarkEnd w:id="435"/>
      <w:bookmarkEnd w:id="436"/>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9</w:t>
      </w:r>
      <w:r>
        <w:rPr>
          <w:color w:val="000000"/>
          <w:spacing w:val="0"/>
          <w:w w:val="100"/>
          <w:position w:val="0"/>
        </w:rPr>
        <w:t>章己深入讨论过流失率。对于移动应用而言，流失率也是一个关键性指标。</w:t>
      </w:r>
      <w:r>
        <w:rPr>
          <w:rFonts w:ascii="Times New Roman" w:eastAsia="Times New Roman" w:hAnsi="Times New Roman" w:cs="Times New Roman"/>
          <w:color w:val="000000"/>
          <w:spacing w:val="0"/>
          <w:w w:val="100"/>
          <w:position w:val="0"/>
          <w:lang w:val="en-US" w:eastAsia="en-US" w:bidi="en-US"/>
        </w:rPr>
        <w:t xml:space="preserve">Execution Labs </w:t>
      </w:r>
      <w:r>
        <w:rPr>
          <w:color w:val="000000"/>
          <w:spacing w:val="0"/>
          <w:w w:val="100"/>
          <w:position w:val="0"/>
        </w:rPr>
        <w:t>（一家游戏开发孵化器）的联合创始人兼</w:t>
      </w:r>
      <w:r>
        <w:rPr>
          <w:rFonts w:ascii="Times New Roman" w:eastAsia="Times New Roman" w:hAnsi="Times New Roman" w:cs="Times New Roman"/>
          <w:color w:val="000000"/>
          <w:spacing w:val="0"/>
          <w:w w:val="100"/>
          <w:position w:val="0"/>
          <w:lang w:val="en-US" w:eastAsia="en-US" w:bidi="en-US"/>
        </w:rPr>
        <w:t>OpenFeint</w:t>
      </w:r>
      <w:r>
        <w:rPr>
          <w:color w:val="000000"/>
          <w:spacing w:val="0"/>
          <w:w w:val="100"/>
          <w:position w:val="0"/>
        </w:rPr>
        <w:t>的前销售副总裁基思•卡茨建议称， 创业者应关注特定时间段的流失率：</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跟踪一日、一周、一月内的流失率，因为用户会以不同原因在不同时间段流失掉。第一 天后便流失掉的用户可能是嫌弃游戏的教程太过糟糕，或是游戏本身对他们没有吸引 力；一周后流失掉的用户可能是觉得你的游戏</w:t>
      </w:r>
      <w:r>
        <w:rPr>
          <w:color w:val="000000"/>
          <w:spacing w:val="0"/>
          <w:w w:val="100"/>
          <w:position w:val="0"/>
          <w:lang w:val="zh-CN" w:eastAsia="zh-CN" w:bidi="zh-CN"/>
        </w:rPr>
        <w:t>“不</w:t>
      </w:r>
      <w:r>
        <w:rPr>
          <w:color w:val="000000"/>
          <w:spacing w:val="0"/>
          <w:w w:val="100"/>
          <w:position w:val="0"/>
        </w:rPr>
        <w:t>够耐玩</w:t>
      </w:r>
      <w:r>
        <w:rPr>
          <w:color w:val="000000"/>
          <w:spacing w:val="0"/>
          <w:w w:val="100"/>
          <w:position w:val="0"/>
          <w:lang w:val="en-US" w:eastAsia="en-US" w:bidi="en-US"/>
        </w:rPr>
        <w:t>"；</w:t>
      </w:r>
      <w:r>
        <w:rPr>
          <w:color w:val="000000"/>
          <w:spacing w:val="0"/>
          <w:w w:val="100"/>
          <w:position w:val="0"/>
        </w:rPr>
        <w:t>而一个月后流失掉的用户则 可能是由于游戏的更新规划处理得不够好。</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了解用户何时流失有助于掌握用户流失的原因以及阻止流失的方法。</w:t>
      </w:r>
    </w:p>
    <w:p>
      <w:pPr>
        <w:pStyle w:val="Style48"/>
        <w:keepNext/>
        <w:keepLines/>
        <w:widowControl w:val="0"/>
        <w:shd w:val="clear" w:color="auto" w:fill="auto"/>
        <w:bidi w:val="0"/>
        <w:spacing w:before="0" w:after="320" w:line="240" w:lineRule="auto"/>
        <w:ind w:left="0" w:right="0" w:firstLine="0"/>
        <w:jc w:val="left"/>
      </w:pPr>
      <w:bookmarkStart w:id="437" w:name="bookmark437"/>
      <w:bookmarkStart w:id="438" w:name="bookmark438"/>
      <w:bookmarkStart w:id="439" w:name="bookmark439"/>
      <w:r>
        <w:rPr>
          <w:color w:val="000000"/>
          <w:spacing w:val="0"/>
          <w:w w:val="100"/>
          <w:position w:val="0"/>
        </w:rPr>
        <w:t>图说移动应用商业模式</w:t>
      </w:r>
      <w:bookmarkEnd w:id="437"/>
      <w:bookmarkEnd w:id="438"/>
      <w:bookmarkEnd w:id="439"/>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10-2</w:t>
      </w:r>
      <w:r>
        <w:rPr>
          <w:color w:val="000000"/>
          <w:spacing w:val="0"/>
          <w:w w:val="100"/>
          <w:position w:val="0"/>
        </w:rPr>
        <w:t>描述了一款移动应用的用户流程，以及各步骤的关键指标。</w:t>
      </w:r>
    </w:p>
    <w:p>
      <w:pPr>
        <w:pStyle w:val="Style84"/>
        <w:keepNext w:val="0"/>
        <w:keepLines w:val="0"/>
        <w:widowControl w:val="0"/>
        <w:shd w:val="clear" w:color="auto" w:fill="auto"/>
        <w:bidi w:val="0"/>
        <w:spacing w:before="0" w:after="0" w:line="240" w:lineRule="auto"/>
        <w:ind w:left="465" w:right="0" w:firstLine="0"/>
        <w:jc w:val="left"/>
        <w:rPr>
          <w:sz w:val="26"/>
          <w:szCs w:val="26"/>
        </w:rPr>
      </w:pPr>
      <w:r>
        <w:rPr>
          <w:color w:val="000000"/>
          <w:spacing w:val="0"/>
          <w:w w:val="100"/>
          <w:position w:val="0"/>
          <w:sz w:val="26"/>
          <w:szCs w:val="26"/>
        </w:rPr>
        <w:t>移动应用客户生命</w:t>
      </w:r>
      <w:r>
        <w:rPr>
          <w:color w:val="000000"/>
          <w:spacing w:val="0"/>
          <w:w w:val="100"/>
          <w:position w:val="0"/>
          <w:sz w:val="26"/>
          <w:szCs w:val="26"/>
          <w:lang w:val="en-US" w:eastAsia="en-US" w:bidi="en-US"/>
        </w:rPr>
        <w:t>.(</w:t>
      </w:r>
    </w:p>
    <w:p>
      <w:pPr>
        <w:pStyle w:val="Style84"/>
        <w:keepNext w:val="0"/>
        <w:keepLines w:val="0"/>
        <w:widowControl w:val="0"/>
        <w:shd w:val="clear" w:color="auto" w:fill="auto"/>
        <w:bidi w:val="0"/>
        <w:spacing w:before="0" w:after="0" w:line="240" w:lineRule="auto"/>
        <w:ind w:left="0" w:right="0" w:firstLine="0"/>
        <w:jc w:val="distribute"/>
        <w:rPr>
          <w:sz w:val="38"/>
          <w:szCs w:val="38"/>
        </w:rPr>
      </w:pPr>
      <w:r>
        <w:rPr>
          <w:color w:val="000000"/>
          <w:spacing w:val="0"/>
          <w:w w:val="100"/>
          <w:position w:val="0"/>
          <w:sz w:val="38"/>
          <w:szCs w:val="38"/>
        </w:rPr>
        <w:t>皿 了額</w:t>
      </w:r>
    </w:p>
    <w:p>
      <w:pPr>
        <w:widowControl w:val="0"/>
        <w:jc w:val="left"/>
        <w:rPr>
          <w:sz w:val="2"/>
          <w:szCs w:val="2"/>
        </w:rPr>
      </w:pPr>
      <w:r>
        <w:drawing>
          <wp:inline>
            <wp:extent cx="6096000" cy="4095750"/>
            <wp:docPr id="296" name="Picutre 296"/>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33"/>
                    <a:stretch/>
                  </pic:blipFill>
                  <pic:spPr>
                    <a:xfrm>
                      <a:ext cx="6096000" cy="4095750"/>
                    </a:xfrm>
                    <a:prstGeom prst="rect"/>
                  </pic:spPr>
                </pic:pic>
              </a:graphicData>
            </a:graphic>
          </wp:inline>
        </w:drawing>
      </w:r>
    </w:p>
    <w:p>
      <w:pPr>
        <w:widowControl w:val="0"/>
        <w:jc w:val="center"/>
        <w:rPr>
          <w:sz w:val="2"/>
          <w:szCs w:val="2"/>
        </w:rPr>
      </w:pPr>
      <w:r>
        <w:drawing>
          <wp:inline>
            <wp:extent cx="5410200" cy="1752600"/>
            <wp:docPr id="297" name="Picutre 297"/>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235"/>
                    <a:stretch/>
                  </pic:blipFill>
                  <pic:spPr>
                    <a:xfrm>
                      <a:ext cx="5410200" cy="1752600"/>
                    </a:xfrm>
                    <a:prstGeom prst="rect"/>
                  </pic:spPr>
                </pic:pic>
              </a:graphicData>
            </a:graphic>
          </wp:inline>
        </w:drawing>
      </w:r>
    </w:p>
    <w:p>
      <w:pPr>
        <w:widowControl w:val="0"/>
        <w:spacing w:after="59" w:line="1" w:lineRule="exact"/>
      </w:pPr>
    </w:p>
    <w:p>
      <w:pPr>
        <w:widowControl w:val="0"/>
        <w:jc w:val="right"/>
        <w:rPr>
          <w:sz w:val="2"/>
          <w:szCs w:val="2"/>
        </w:rPr>
      </w:pPr>
      <w:r>
        <w:drawing>
          <wp:inline>
            <wp:extent cx="4057650" cy="2219325"/>
            <wp:docPr id="298" name="Picutre 298"/>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237"/>
                    <a:stretch/>
                  </pic:blipFill>
                  <pic:spPr>
                    <a:xfrm>
                      <a:ext cx="4057650" cy="2219325"/>
                    </a:xfrm>
                    <a:prstGeom prst="rect"/>
                  </pic:spPr>
                </pic:pic>
              </a:graphicData>
            </a:graphic>
          </wp:inline>
        </w:drawing>
      </w:r>
    </w:p>
    <w:p>
      <w:pPr>
        <w:pStyle w:val="Style84"/>
        <w:keepNext w:val="0"/>
        <w:keepLines w:val="0"/>
        <w:widowControl w:val="0"/>
        <w:shd w:val="clear" w:color="auto" w:fill="auto"/>
        <w:bidi w:val="0"/>
        <w:spacing w:before="0" w:after="0" w:line="240" w:lineRule="auto"/>
        <w:ind w:left="0" w:right="0" w:firstLine="0"/>
        <w:jc w:val="distribute"/>
        <w:rPr>
          <w:sz w:val="26"/>
          <w:szCs w:val="26"/>
        </w:rPr>
      </w:pPr>
      <w:r>
        <w:rPr>
          <w:color w:val="000000"/>
          <w:spacing w:val="0"/>
          <w:w w:val="100"/>
          <w:position w:val="0"/>
          <w:sz w:val="26"/>
          <w:szCs w:val="26"/>
          <w:shd w:val="clear" w:color="auto" w:fill="FFFFFF"/>
        </w:rPr>
        <w:t>卸裁</w:t>
      </w:r>
    </w:p>
    <w:p>
      <w:pPr>
        <w:pStyle w:val="Style8"/>
        <w:keepNext w:val="0"/>
        <w:keepLines w:val="0"/>
        <w:widowControl w:val="0"/>
        <w:shd w:val="clear" w:color="auto" w:fill="auto"/>
        <w:bidi w:val="0"/>
        <w:spacing w:before="0" w:after="240" w:line="365"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10-2</w:t>
      </w:r>
      <w:r>
        <w:rPr>
          <w:color w:val="000000"/>
          <w:spacing w:val="0"/>
          <w:w w:val="100"/>
          <w:position w:val="0"/>
          <w:lang w:val="en-US" w:eastAsia="en-US" w:bidi="en-US"/>
        </w:rPr>
        <w:t>：</w:t>
      </w:r>
      <w:r>
        <w:rPr>
          <w:color w:val="000000"/>
          <w:spacing w:val="0"/>
          <w:w w:val="100"/>
          <w:position w:val="0"/>
        </w:rPr>
        <w:t>移动应用中的每一步均会反馈回应用商店</w:t>
      </w:r>
    </w:p>
    <w:p>
      <w:pPr>
        <w:pStyle w:val="Style8"/>
        <w:keepNext w:val="0"/>
        <w:keepLines w:val="0"/>
        <w:widowControl w:val="0"/>
        <w:shd w:val="clear" w:color="auto" w:fill="auto"/>
        <w:bidi w:val="0"/>
        <w:spacing w:before="0" w:after="300" w:line="365" w:lineRule="exact"/>
        <w:ind w:left="0" w:right="0" w:firstLine="0"/>
        <w:jc w:val="both"/>
      </w:pPr>
      <w:r>
        <w:rPr>
          <w:color w:val="000000"/>
          <w:spacing w:val="0"/>
          <w:w w:val="100"/>
          <w:position w:val="0"/>
        </w:rPr>
        <w:t>德国游戏开发商</w:t>
      </w:r>
      <w:r>
        <w:rPr>
          <w:rFonts w:ascii="Times New Roman" w:eastAsia="Times New Roman" w:hAnsi="Times New Roman" w:cs="Times New Roman"/>
          <w:color w:val="000000"/>
          <w:spacing w:val="0"/>
          <w:w w:val="100"/>
          <w:position w:val="0"/>
          <w:lang w:val="en-US" w:eastAsia="en-US" w:bidi="en-US"/>
        </w:rPr>
        <w:t>Wooga</w:t>
      </w:r>
      <w:r>
        <w:rPr>
          <w:color w:val="000000"/>
          <w:spacing w:val="0"/>
          <w:w w:val="100"/>
          <w:position w:val="0"/>
        </w:rPr>
        <w:t>是游戏指标方面的专家，该公司目前正为大获成功的纯数据驱动社交 游戏构建模式。</w:t>
      </w:r>
      <w:r>
        <w:rPr>
          <w:rFonts w:ascii="Times New Roman" w:eastAsia="Times New Roman" w:hAnsi="Times New Roman" w:cs="Times New Roman"/>
          <w:color w:val="000000"/>
          <w:spacing w:val="0"/>
          <w:w w:val="100"/>
          <w:position w:val="0"/>
          <w:lang w:val="en-US" w:eastAsia="en-US" w:bidi="en-US"/>
        </w:rPr>
        <w:t>Wooga</w:t>
      </w:r>
      <w:r>
        <w:rPr>
          <w:color w:val="000000"/>
          <w:spacing w:val="0"/>
          <w:w w:val="100"/>
          <w:position w:val="0"/>
        </w:rPr>
        <w:t>的月活跃用户达到了</w:t>
      </w:r>
      <w:r>
        <w:rPr>
          <w:rFonts w:ascii="Times New Roman" w:eastAsia="Times New Roman" w:hAnsi="Times New Roman" w:cs="Times New Roman"/>
          <w:color w:val="000000"/>
          <w:spacing w:val="0"/>
          <w:w w:val="100"/>
          <w:position w:val="0"/>
        </w:rPr>
        <w:t>3200</w:t>
      </w:r>
      <w:r>
        <w:rPr>
          <w:color w:val="000000"/>
          <w:spacing w:val="0"/>
          <w:w w:val="100"/>
          <w:position w:val="0"/>
        </w:rPr>
        <w:t>万余人，分布于</w:t>
      </w:r>
      <w:r>
        <w:rPr>
          <w:rFonts w:ascii="Times New Roman" w:eastAsia="Times New Roman" w:hAnsi="Times New Roman" w:cs="Times New Roman"/>
          <w:color w:val="000000"/>
          <w:spacing w:val="0"/>
          <w:w w:val="100"/>
          <w:position w:val="0"/>
        </w:rPr>
        <w:t>231</w:t>
      </w:r>
      <w:r>
        <w:rPr>
          <w:color w:val="000000"/>
          <w:spacing w:val="0"/>
          <w:w w:val="100"/>
          <w:position w:val="0"/>
        </w:rPr>
        <w:t>个国家，并拥有</w:t>
      </w:r>
      <w:r>
        <w:rPr>
          <w:rFonts w:ascii="Times New Roman" w:eastAsia="Times New Roman" w:hAnsi="Times New Roman" w:cs="Times New Roman"/>
          <w:color w:val="000000"/>
          <w:spacing w:val="0"/>
          <w:w w:val="100"/>
          <w:position w:val="0"/>
        </w:rPr>
        <w:t>700</w:t>
      </w:r>
      <w:r>
        <w:rPr>
          <w:color w:val="000000"/>
          <w:spacing w:val="0"/>
          <w:w w:val="100"/>
          <w:position w:val="0"/>
        </w:rPr>
        <w:t>万以 上的日活跃用户。在</w:t>
      </w:r>
      <w:r>
        <w:rPr>
          <w:rFonts w:ascii="Times New Roman" w:eastAsia="Times New Roman" w:hAnsi="Times New Roman" w:cs="Times New Roman"/>
          <w:color w:val="000000"/>
          <w:spacing w:val="0"/>
          <w:w w:val="100"/>
          <w:position w:val="0"/>
        </w:rPr>
        <w:t>2012</w:t>
      </w:r>
      <w:r>
        <w:rPr>
          <w:color w:val="000000"/>
          <w:spacing w:val="0"/>
          <w:w w:val="100"/>
          <w:position w:val="0"/>
        </w:rPr>
        <w:t>年《连线》杂志的报道中，</w:t>
      </w:r>
      <w:r>
        <w:rPr>
          <w:rFonts w:ascii="Times New Roman" w:eastAsia="Times New Roman" w:hAnsi="Times New Roman" w:cs="Times New Roman"/>
          <w:color w:val="000000"/>
          <w:spacing w:val="0"/>
          <w:w w:val="100"/>
          <w:position w:val="0"/>
          <w:lang w:val="en-US" w:eastAsia="en-US" w:bidi="en-US"/>
        </w:rPr>
        <w:t>Wooga</w:t>
      </w:r>
      <w:r>
        <w:rPr>
          <w:color w:val="000000"/>
          <w:spacing w:val="0"/>
          <w:w w:val="100"/>
          <w:position w:val="0"/>
        </w:rPr>
        <w:t>创始人延斯•贝格曼同大家分享了 公司的一些具体做法</w:t>
      </w:r>
      <w:r>
        <w:rPr>
          <w:rFonts w:ascii="Times New Roman" w:eastAsia="Times New Roman" w:hAnsi="Times New Roman" w:cs="Times New Roman"/>
          <w:color w:val="000000"/>
          <w:spacing w:val="0"/>
          <w:w w:val="100"/>
          <w:position w:val="0"/>
        </w:rPr>
        <w:t>5</w:t>
      </w:r>
      <w:r>
        <w:rPr>
          <w:color w:val="000000"/>
          <w:spacing w:val="0"/>
          <w:w w:val="100"/>
          <w:position w:val="0"/>
        </w:rPr>
        <w:t>。</w:t>
      </w:r>
    </w:p>
    <w:p>
      <w:pPr>
        <w:pStyle w:val="Style5"/>
        <w:keepNext w:val="0"/>
        <w:keepLines w:val="0"/>
        <w:widowControl w:val="0"/>
        <w:shd w:val="clear" w:color="auto" w:fill="auto"/>
        <w:bidi w:val="0"/>
        <w:spacing w:before="0" w:after="540" w:line="365" w:lineRule="exact"/>
        <w:ind w:left="0" w:right="0" w:firstLine="560"/>
        <w:jc w:val="both"/>
      </w:pPr>
      <w:r>
        <w:rPr>
          <w:rFonts w:ascii="Times New Roman" w:eastAsia="Times New Roman" w:hAnsi="Times New Roman" w:cs="Times New Roman"/>
          <w:color w:val="161660"/>
          <w:spacing w:val="0"/>
          <w:w w:val="100"/>
          <w:position w:val="0"/>
          <w:u w:val="single"/>
          <w:lang w:val="en-US" w:eastAsia="en-US" w:bidi="en-US"/>
        </w:rPr>
        <w:t xml:space="preserve">5hltp </w:t>
      </w:r>
      <w:r>
        <w:rPr>
          <w:color w:val="161660"/>
          <w:spacing w:val="0"/>
          <w:w w:val="100"/>
          <w:position w:val="0"/>
          <w:u w:val="single"/>
        </w:rPr>
        <w:t>:〃</w:t>
      </w:r>
      <w:r>
        <w:rPr>
          <w:rFonts w:ascii="Times New Roman" w:eastAsia="Times New Roman" w:hAnsi="Times New Roman" w:cs="Times New Roman"/>
          <w:color w:val="3030E3"/>
          <w:spacing w:val="0"/>
          <w:w w:val="100"/>
          <w:position w:val="0"/>
          <w:u w:val="single"/>
          <w:lang w:val="en-US" w:eastAsia="en-US" w:bidi="en-US"/>
        </w:rPr>
        <w:t>www.wired.co.uk/maRazine/archive/20</w:t>
      </w:r>
      <w:r>
        <w:rPr>
          <w:rFonts w:ascii="Times New Roman" w:eastAsia="Times New Roman" w:hAnsi="Times New Roman" w:cs="Times New Roman"/>
          <w:color w:val="3030E3"/>
          <w:spacing w:val="0"/>
          <w:w w:val="100"/>
          <w:position w:val="0"/>
          <w:u w:val="single"/>
        </w:rPr>
        <w:t xml:space="preserve">12/0 </w:t>
      </w:r>
      <w:r>
        <w:rPr>
          <w:rFonts w:ascii="Times New Roman" w:eastAsia="Times New Roman" w:hAnsi="Times New Roman" w:cs="Times New Roman"/>
          <w:color w:val="3030E3"/>
          <w:spacing w:val="0"/>
          <w:w w:val="100"/>
          <w:position w:val="0"/>
          <w:u w:val="single"/>
          <w:lang w:val="en-US" w:eastAsia="en-US" w:bidi="en-US"/>
        </w:rPr>
        <w:t>l/feaUires/test-test-test?page=all</w:t>
      </w:r>
    </w:p>
    <w:p>
      <w:pPr>
        <w:pStyle w:val="Style8"/>
        <w:keepNext w:val="0"/>
        <w:keepLines w:val="0"/>
        <w:widowControl w:val="0"/>
        <w:shd w:val="clear" w:color="auto" w:fill="auto"/>
        <w:bidi w:val="0"/>
        <w:spacing w:before="0" w:after="300" w:line="356" w:lineRule="exact"/>
        <w:ind w:left="0" w:right="0" w:firstLine="0"/>
        <w:jc w:val="left"/>
        <w:sectPr>
          <w:footnotePr>
            <w:pos w:val="pageBottom"/>
            <w:numFmt w:val="decimal"/>
            <w:numRestart w:val="continuous"/>
          </w:footnotePr>
          <w:pgSz w:w="12240" w:h="15840"/>
          <w:pgMar w:top="615" w:right="356" w:bottom="760" w:left="499"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Wooga</w:t>
      </w:r>
      <w:r>
        <w:rPr>
          <w:color w:val="000000"/>
          <w:spacing w:val="0"/>
          <w:w w:val="100"/>
          <w:position w:val="0"/>
        </w:rPr>
        <w:t>持续不断地进行迭代，并每周更新一个版本。它通常选择一个关键指标（例如留存 率）作为更新的重点，并提出多种方案来提升这一指标。更新发布后，</w:t>
      </w:r>
      <w:r>
        <w:rPr>
          <w:rFonts w:ascii="Times New Roman" w:eastAsia="Times New Roman" w:hAnsi="Times New Roman" w:cs="Times New Roman"/>
          <w:color w:val="000000"/>
          <w:spacing w:val="0"/>
          <w:w w:val="100"/>
          <w:position w:val="0"/>
          <w:lang w:val="en-US" w:eastAsia="en-US" w:bidi="en-US"/>
        </w:rPr>
        <w:t>Wooga</w:t>
      </w:r>
      <w:r>
        <w:rPr>
          <w:color w:val="000000"/>
          <w:spacing w:val="0"/>
          <w:w w:val="100"/>
          <w:position w:val="0"/>
        </w:rPr>
        <w:t>会严格衡量关 键指标的变化并继续迭代。总而言之，延斯每天要审阅</w:t>
      </w:r>
      <w:r>
        <w:rPr>
          <w:rFonts w:ascii="Times New Roman" w:eastAsia="Times New Roman" w:hAnsi="Times New Roman" w:cs="Times New Roman"/>
          <w:color w:val="000000"/>
          <w:spacing w:val="0"/>
          <w:w w:val="100"/>
          <w:position w:val="0"/>
        </w:rPr>
        <w:t>128</w:t>
      </w:r>
      <w:r>
        <w:rPr>
          <w:color w:val="000000"/>
          <w:spacing w:val="0"/>
          <w:w w:val="100"/>
          <w:position w:val="0"/>
        </w:rPr>
        <w:t>个数据点。当发现数据有任何不 容易理解的地方时，他便会将其转发给产品团队。此后产品团队会找出数据中的问题，分析 出背后的原因，并思考出改进的方案。</w:t>
      </w:r>
    </w:p>
    <w:p>
      <w:pPr>
        <w:pStyle w:val="Style48"/>
        <w:keepNext/>
        <w:keepLines/>
        <w:widowControl w:val="0"/>
        <w:shd w:val="clear" w:color="auto" w:fill="auto"/>
        <w:bidi w:val="0"/>
        <w:spacing w:before="0" w:after="260" w:line="240" w:lineRule="auto"/>
        <w:ind w:left="0" w:right="0" w:firstLine="0"/>
        <w:jc w:val="left"/>
      </w:pPr>
      <w:bookmarkStart w:id="440" w:name="bookmark440"/>
      <w:bookmarkStart w:id="441" w:name="bookmark441"/>
      <w:bookmarkStart w:id="442" w:name="bookmark442"/>
      <w:r>
        <w:rPr>
          <w:color w:val="000000"/>
          <w:spacing w:val="0"/>
          <w:w w:val="100"/>
          <w:position w:val="0"/>
        </w:rPr>
        <w:t>难题：应用内购买与广告</w:t>
      </w:r>
      <w:bookmarkEnd w:id="440"/>
      <w:bookmarkEnd w:id="441"/>
      <w:bookmarkEnd w:id="442"/>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变现手段是使移动应用模式稍显复杂的一大因素。公司利用移动应用盈利的方式有很多。有 些广告在应用内植入视频，而有些则会向用户推荐下载其他应用。后者可导致用户离开当前 应用，从而造成流失率上升，参与度下降，并阻碍用户体验。</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游戏开发者在将变现手段融入游戏中时要慎之又慎，尤其是在这种手段与游戏本身主题并不 搭调时更应小心处理，并且一定要分析这些变现工具对用户后续行为的影响。</w:t>
      </w:r>
    </w:p>
    <w:p>
      <w:pPr>
        <w:pStyle w:val="Style48"/>
        <w:keepNext/>
        <w:keepLines/>
        <w:widowControl w:val="0"/>
        <w:shd w:val="clear" w:color="auto" w:fill="auto"/>
        <w:bidi w:val="0"/>
        <w:spacing w:before="0" w:after="540" w:line="240" w:lineRule="auto"/>
        <w:ind w:left="0" w:right="0" w:firstLine="0"/>
        <w:jc w:val="both"/>
      </w:pPr>
      <w:bookmarkStart w:id="443" w:name="bookmark443"/>
      <w:bookmarkStart w:id="444" w:name="bookmark444"/>
      <w:bookmarkStart w:id="445" w:name="bookmark445"/>
      <w:r>
        <w:rPr>
          <w:color w:val="000000"/>
          <w:spacing w:val="0"/>
          <w:w w:val="100"/>
          <w:position w:val="0"/>
        </w:rPr>
        <w:t>要点</w:t>
      </w:r>
      <w:bookmarkEnd w:id="443"/>
      <w:bookmarkEnd w:id="444"/>
      <w:bookmarkEnd w:id="445"/>
    </w:p>
    <w:p>
      <w:pPr>
        <w:pStyle w:val="Style8"/>
        <w:keepNext w:val="0"/>
        <w:keepLines w:val="0"/>
        <w:widowControl w:val="0"/>
        <w:shd w:val="clear" w:color="auto" w:fill="auto"/>
        <w:bidi w:val="0"/>
        <w:spacing w:before="0" w:line="349" w:lineRule="exact"/>
        <w:ind w:left="1400" w:right="0" w:hanging="440"/>
        <w:jc w:val="both"/>
      </w:pPr>
      <w:r>
        <w:rPr>
          <w:color w:val="000000"/>
          <w:spacing w:val="0"/>
          <w:w w:val="100"/>
          <w:position w:val="0"/>
          <w:lang w:val="en-US" w:eastAsia="en-US" w:bidi="en-US"/>
        </w:rPr>
        <w:t>•</w:t>
      </w:r>
      <w:r>
        <w:rPr>
          <w:color w:val="000000"/>
          <w:spacing w:val="0"/>
          <w:w w:val="100"/>
          <w:position w:val="0"/>
        </w:rPr>
        <w:t>移动应用的盈利模式有很多种。</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大部分营收来自于一小部分用户，应将该部分用户单独划归一组进行分析处理。 虽然关键指标是平均每位用户营收，但最好同时跟踪平均每位付费用户营收，因 为</w:t>
      </w:r>
      <w:r>
        <w:rPr>
          <w:color w:val="000000"/>
          <w:spacing w:val="0"/>
          <w:w w:val="100"/>
          <w:position w:val="0"/>
          <w:lang w:val="zh-CN" w:eastAsia="zh-CN" w:bidi="zh-CN"/>
        </w:rPr>
        <w:t>“鲸鱼</w:t>
      </w:r>
      <w:r>
        <w:rPr>
          <w:color w:val="000000"/>
          <w:spacing w:val="0"/>
          <w:w w:val="100"/>
          <w:position w:val="0"/>
          <w:lang w:val="en-US" w:eastAsia="en-US" w:bidi="en-US"/>
        </w:rPr>
        <w:t>"</w:t>
      </w:r>
      <w:r>
        <w:rPr>
          <w:color w:val="000000"/>
          <w:spacing w:val="0"/>
          <w:w w:val="100"/>
          <w:position w:val="0"/>
        </w:rPr>
        <w:t>玩家和其他玩家的行为想法往往相差甚远。</w:t>
      </w:r>
    </w:p>
    <w:p>
      <w:pPr>
        <w:pStyle w:val="Style8"/>
        <w:keepNext w:val="0"/>
        <w:keepLines w:val="0"/>
        <w:widowControl w:val="0"/>
        <w:shd w:val="clear" w:color="auto" w:fill="auto"/>
        <w:bidi w:val="0"/>
        <w:spacing w:before="0" w:after="420" w:line="345" w:lineRule="exact"/>
        <w:ind w:left="0" w:right="0" w:firstLine="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移动公司与</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公司十分相似，二者均希望提高用户参与度，不断从用户身上牟利并减少流 失率。阅读完本章后，可向前翻至第</w:t>
      </w:r>
      <w:r>
        <w:rPr>
          <w:rFonts w:ascii="Times New Roman" w:eastAsia="Times New Roman" w:hAnsi="Times New Roman" w:cs="Times New Roman"/>
          <w:color w:val="000000"/>
          <w:spacing w:val="0"/>
          <w:w w:val="100"/>
          <w:position w:val="0"/>
        </w:rPr>
        <w:t>9</w:t>
      </w:r>
      <w:r>
        <w:rPr>
          <w:color w:val="000000"/>
          <w:spacing w:val="0"/>
          <w:w w:val="100"/>
          <w:position w:val="0"/>
        </w:rPr>
        <w:t>章以了解更多有关</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公司指标的内容，或直接跳至 第</w:t>
      </w:r>
      <w:r>
        <w:rPr>
          <w:rFonts w:ascii="Times New Roman" w:eastAsia="Times New Roman" w:hAnsi="Times New Roman" w:cs="Times New Roman"/>
          <w:color w:val="000000"/>
          <w:spacing w:val="0"/>
          <w:w w:val="100"/>
          <w:position w:val="0"/>
        </w:rPr>
        <w:t>14</w:t>
      </w:r>
      <w:r>
        <w:rPr>
          <w:color w:val="000000"/>
          <w:spacing w:val="0"/>
          <w:w w:val="100"/>
          <w:position w:val="0"/>
        </w:rPr>
        <w:t>章了解创业阶段对关键指标的影响。</w:t>
      </w:r>
    </w:p>
    <w:p>
      <w:pPr>
        <w:pStyle w:val="Style53"/>
        <w:keepNext/>
        <w:keepLines/>
        <w:widowControl w:val="0"/>
        <w:shd w:val="clear" w:color="auto" w:fill="auto"/>
        <w:bidi w:val="0"/>
        <w:spacing w:before="300" w:line="240" w:lineRule="auto"/>
        <w:ind w:left="0" w:right="0" w:firstLine="0"/>
        <w:jc w:val="both"/>
      </w:pPr>
      <w:bookmarkStart w:id="446" w:name="bookmark446"/>
      <w:bookmarkStart w:id="447" w:name="bookmark447"/>
      <w:bookmarkStart w:id="448" w:name="bookmark448"/>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11</w:t>
      </w:r>
      <w:r>
        <w:rPr>
          <w:color w:val="000000"/>
          <w:spacing w:val="0"/>
          <w:w w:val="100"/>
          <w:position w:val="0"/>
        </w:rPr>
        <w:t>章商业模式四：媒体网站</w:t>
      </w:r>
      <w:bookmarkEnd w:id="446"/>
      <w:bookmarkEnd w:id="447"/>
      <w:bookmarkEnd w:id="448"/>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广告是因特网的财源。广告的线上植入十分简单，对于许多公司而言，这是一种保底的变现 方式。公司可利用广告收入压低游戏定价，或是支付免费增值产品的运营成本。很多网站都 依靠广告生存，但很少有网站能够因此而大获成功。那些通过广告盈利颇丰的网站通常更为 关注网站的具体内容，并努力提高特定访客的重复访问率，这些访客往往会花费相当长的时 间浏览网页内容。</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如果你的商业模式与媒体网站最为相近，则应把主要精力放在广告商意图的传递上，并通过 浏览、点击或销量来获取营收。谷歌搜索引擎、</w:t>
      </w:r>
      <w:r>
        <w:rPr>
          <w:rFonts w:ascii="Times New Roman" w:eastAsia="Times New Roman" w:hAnsi="Times New Roman" w:cs="Times New Roman"/>
          <w:color w:val="000000"/>
          <w:spacing w:val="0"/>
          <w:w w:val="100"/>
          <w:position w:val="0"/>
          <w:lang w:val="en-US" w:eastAsia="en-US" w:bidi="en-US"/>
        </w:rPr>
        <w:t>CNET</w:t>
      </w:r>
      <w:r>
        <w:rPr>
          <w:color w:val="000000"/>
          <w:spacing w:val="0"/>
          <w:w w:val="100"/>
          <w:position w:val="0"/>
        </w:rPr>
        <w:t>首页以及</w:t>
      </w:r>
      <w:r>
        <w:rPr>
          <w:rFonts w:ascii="Times New Roman" w:eastAsia="Times New Roman" w:hAnsi="Times New Roman" w:cs="Times New Roman"/>
          <w:color w:val="000000"/>
          <w:spacing w:val="0"/>
          <w:w w:val="100"/>
          <w:position w:val="0"/>
          <w:lang w:val="en-US" w:eastAsia="en-US" w:bidi="en-US"/>
        </w:rPr>
        <w:t>CNN</w:t>
      </w:r>
      <w:r>
        <w:rPr>
          <w:color w:val="000000"/>
          <w:spacing w:val="0"/>
          <w:w w:val="100"/>
          <w:position w:val="0"/>
        </w:rPr>
        <w:t>网站都是典型的媒体网 站。</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广告收入可以有很多种形式。有些网站通过出售广告位或达成赞助协议来赚钱。有时广告收 入与点击量或后续销售的提成有关，有时则以每次访客来访时显示的广告赚钱。</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媒体网站最为关注的是点击率和展示率，因为这两点直接和金钱挂钩。但同时也应最大化访 客在线时长和页面浏览数量，以及独立访客（相对于重复访客）数，因为这些指标代表了库 存（访客看到广告的机会）以及广告商可能感兴趣的观众群体。</w:t>
      </w:r>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假设现在有一家体育新闻类网站，并涉及上述四种盈利模式（赞助、广告位、点击量、提 成）。该网站每月有</w:t>
      </w:r>
      <w:r>
        <w:rPr>
          <w:rFonts w:ascii="Times New Roman" w:eastAsia="Times New Roman" w:hAnsi="Times New Roman" w:cs="Times New Roman"/>
          <w:color w:val="000000"/>
          <w:spacing w:val="0"/>
          <w:w w:val="100"/>
          <w:position w:val="0"/>
        </w:rPr>
        <w:t>20 000</w:t>
      </w:r>
      <w:r>
        <w:rPr>
          <w:color w:val="000000"/>
          <w:spacing w:val="0"/>
          <w:w w:val="100"/>
          <w:position w:val="0"/>
        </w:rPr>
        <w:t>名独立访客，平均访问频率为</w:t>
      </w:r>
      <w:r>
        <w:rPr>
          <w:rFonts w:ascii="Times New Roman" w:eastAsia="Times New Roman" w:hAnsi="Times New Roman" w:cs="Times New Roman"/>
          <w:color w:val="000000"/>
          <w:spacing w:val="0"/>
          <w:w w:val="100"/>
          <w:position w:val="0"/>
        </w:rPr>
        <w:t>12</w:t>
      </w:r>
      <w:r>
        <w:rPr>
          <w:color w:val="000000"/>
          <w:spacing w:val="0"/>
          <w:w w:val="100"/>
          <w:position w:val="0"/>
        </w:rPr>
        <w:t>次/月，每次平均访问</w:t>
      </w:r>
      <w:r>
        <w:rPr>
          <w:rFonts w:ascii="Times New Roman" w:eastAsia="Times New Roman" w:hAnsi="Times New Roman" w:cs="Times New Roman"/>
          <w:color w:val="000000"/>
          <w:spacing w:val="0"/>
          <w:w w:val="100"/>
          <w:position w:val="0"/>
        </w:rPr>
        <w:t>17</w:t>
      </w:r>
      <w:r>
        <w:rPr>
          <w:color w:val="000000"/>
          <w:spacing w:val="0"/>
          <w:w w:val="100"/>
          <w:position w:val="0"/>
        </w:rPr>
        <w:t>分钟（如 表</w:t>
      </w: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lang w:val="en-US" w:eastAsia="en-US" w:bidi="en-US"/>
        </w:rPr>
        <w:t>：</w:t>
      </w:r>
      <w:r>
        <w:rPr>
          <w:color w:val="000000"/>
          <w:spacing w:val="0"/>
          <w:w w:val="100"/>
          <w:position w:val="0"/>
        </w:rPr>
        <w:t>计算每月网页库存</w:t>
      </w:r>
    </w:p>
    <w:tbl>
      <w:tblPr>
        <w:tblOverlap w:val="never"/>
        <w:jc w:val="left"/>
        <w:tblLayout w:type="fixed"/>
      </w:tblPr>
      <w:tblGrid>
        <w:gridCol w:w="4035"/>
        <w:gridCol w:w="1410"/>
        <w:gridCol w:w="102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680" w:right="0" w:firstLine="0"/>
              <w:jc w:val="left"/>
            </w:pPr>
            <w:r>
              <w:rPr>
                <w:color w:val="000000"/>
                <w:spacing w:val="0"/>
                <w:w w:val="100"/>
                <w:position w:val="0"/>
              </w:rPr>
              <w:t>流量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20"/>
              <w:jc w:val="left"/>
            </w:pPr>
            <w:r>
              <w:rPr>
                <w:color w:val="000000"/>
                <w:spacing w:val="0"/>
                <w:w w:val="100"/>
                <w:position w:val="0"/>
              </w:rPr>
              <w:t>例子</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备注</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每月独立访客数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20 000</w:t>
            </w:r>
          </w:p>
        </w:tc>
        <w:tc>
          <w:tcPr>
            <w:tcBorders>
              <w:top w:val="single" w:sz="4"/>
              <w:left w:val="single" w:sz="4"/>
              <w:right w:val="single" w:sz="4"/>
            </w:tcBorders>
            <w:shd w:val="clear" w:color="auto" w:fill="FFFFFF"/>
            <w:vAlign w:val="top"/>
          </w:tcPr>
          <w:p>
            <w:pPr>
              <w:widowControl w:val="0"/>
              <w:rPr>
                <w:sz w:val="10"/>
                <w:szCs w:val="10"/>
              </w:rPr>
            </w:pP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每月访问次数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p>
        </w:tc>
        <w:tc>
          <w:tcPr>
            <w:tcBorders>
              <w:top w:val="single" w:sz="4"/>
              <w:left w:val="single" w:sz="4"/>
              <w:right w:val="single" w:sz="4"/>
            </w:tcBorders>
            <w:shd w:val="clear" w:color="auto" w:fill="FFFFFF"/>
            <w:vAlign w:val="top"/>
          </w:tcPr>
          <w:p>
            <w:pPr>
              <w:widowControl w:val="0"/>
              <w:rPr>
                <w:sz w:val="10"/>
                <w:szCs w:val="10"/>
              </w:rPr>
            </w:pP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每次浏览页数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w:t>
            </w: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gridSpan w:val="3"/>
            <w:tcBorders>
              <w:top w:val="single" w:sz="4"/>
              <w:left w:val="single" w:sz="4"/>
              <w:right w:val="single" w:sz="4"/>
            </w:tcBorders>
            <w:shd w:val="clear" w:color="auto" w:fill="FFFFFF"/>
            <w:vAlign w:val="top"/>
          </w:tcPr>
          <w:p>
            <w:pPr>
              <w:pStyle w:val="Style5"/>
              <w:keepNext w:val="0"/>
              <w:keepLines w:val="0"/>
              <w:widowControl w:val="0"/>
              <w:shd w:val="clear" w:color="auto" w:fill="auto"/>
              <w:tabs>
                <w:tab w:leader="hyphen" w:pos="3840" w:val="left"/>
                <w:tab w:leader="hyphen" w:pos="5250" w:val="left"/>
                <w:tab w:leader="hyphen" w:pos="6180" w:val="left"/>
              </w:tabs>
              <w:bidi w:val="0"/>
              <w:spacing w:before="0" w:after="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24"/>
                <w:szCs w:val="24"/>
              </w:rPr>
              <w:t>1</w:t>
              <w:tab/>
              <w:t>II</w:t>
              <w:tab/>
            </w:r>
            <w:r>
              <w:rPr>
                <w:rFonts w:ascii="Times New Roman" w:eastAsia="Times New Roman" w:hAnsi="Times New Roman" w:cs="Times New Roman"/>
                <w:color w:val="000000"/>
                <w:spacing w:val="0"/>
                <w:w w:val="100"/>
                <w:position w:val="0"/>
                <w:sz w:val="24"/>
                <w:szCs w:val="24"/>
                <w:lang w:val="en-US" w:eastAsia="en-US" w:bidi="en-US"/>
              </w:rPr>
              <w:t>H</w:t>
            </w:r>
            <w:r>
              <w:rPr>
                <w:rFonts w:ascii="Times New Roman" w:eastAsia="Times New Roman" w:hAnsi="Times New Roman" w:cs="Times New Roman"/>
                <w:color w:val="000000"/>
                <w:spacing w:val="0"/>
                <w:w w:val="100"/>
                <w:position w:val="0"/>
                <w:sz w:val="24"/>
                <w:szCs w:val="24"/>
              </w:rPr>
              <w:tab/>
            </w:r>
            <w:r>
              <w:rPr>
                <w:rFonts w:ascii="Times New Roman" w:eastAsia="Times New Roman" w:hAnsi="Times New Roman" w:cs="Times New Roman"/>
                <w:i/>
                <w:iCs/>
                <w:color w:val="000000"/>
                <w:spacing w:val="0"/>
                <w:w w:val="100"/>
                <w:position w:val="0"/>
                <w:sz w:val="32"/>
                <w:szCs w:val="32"/>
                <w:lang w:val="en-US" w:eastAsia="en-US" w:bidi="en-US"/>
              </w:rPr>
              <w:t>i</w:t>
            </w:r>
          </w:p>
        </w:tc>
      </w:tr>
    </w:tbl>
    <w:p>
      <w:pPr>
        <w:spacing w:lineRule="exact" w:line="1"/>
        <w:rPr>
          <w:sz w:val="2"/>
          <w:szCs w:val="2"/>
        </w:rPr>
      </w:pPr>
      <w:r>
        <w:br w:type="page"/>
      </w:r>
    </w:p>
    <w:tbl>
      <w:tblPr>
        <w:tblOverlap w:val="never"/>
        <w:jc w:val="left"/>
        <w:tblLayout w:type="fixed"/>
      </w:tblPr>
      <w:tblGrid>
        <w:gridCol w:w="4020"/>
        <w:gridCol w:w="1410"/>
        <w:gridCol w:w="1035"/>
      </w:tblGrid>
      <w:tr>
        <w:trPr>
          <w:trHeight w:val="1425"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每次访问时长（分钟）</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w:t>
            </w:r>
          </w:p>
        </w:tc>
        <w:tc>
          <w:tcPr>
            <w:tcBorders>
              <w:left w:val="single" w:sz="4"/>
              <w:right w:val="single" w:sz="4"/>
            </w:tcBorders>
            <w:shd w:val="clear" w:color="auto" w:fill="FFFFFF"/>
            <w:vAlign w:val="top"/>
          </w:tcPr>
          <w:p>
            <w:pPr>
              <w:widowControl w:val="0"/>
              <w:rPr>
                <w:sz w:val="10"/>
                <w:szCs w:val="10"/>
              </w:rPr>
            </w:pP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每月访客在线总时长（分钟）</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4 080 000</w:t>
            </w:r>
          </w:p>
        </w:tc>
        <w:tc>
          <w:tcPr>
            <w:tcBorders>
              <w:top w:val="single" w:sz="4"/>
              <w:left w:val="single" w:sz="4"/>
              <w:right w:val="single" w:sz="4"/>
            </w:tcBorders>
            <w:shd w:val="clear" w:color="auto" w:fill="FFFFFF"/>
            <w:vAlign w:val="top"/>
          </w:tcPr>
          <w:p>
            <w:pPr>
              <w:widowControl w:val="0"/>
              <w:rPr>
                <w:sz w:val="10"/>
                <w:szCs w:val="10"/>
              </w:rPr>
            </w:pP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每月页面浏览量（网站库存）</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2 640 000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8"/>
        <w:keepNext w:val="0"/>
        <w:keepLines w:val="0"/>
        <w:widowControl w:val="0"/>
        <w:shd w:val="clear" w:color="auto" w:fill="auto"/>
        <w:bidi w:val="0"/>
        <w:spacing w:before="0" w:after="300" w:line="345" w:lineRule="exact"/>
        <w:ind w:left="0" w:right="0" w:firstLine="0"/>
        <w:jc w:val="left"/>
      </w:pPr>
      <w:r>
        <w:rPr>
          <w:color w:val="000000"/>
          <w:spacing w:val="0"/>
          <w:w w:val="100"/>
          <w:position w:val="0"/>
        </w:rPr>
        <w:t>该网站和本地一家体育俱乐部有合作关系。协议规定，体育俱乐部每月支付网站</w:t>
      </w:r>
      <w:r>
        <w:rPr>
          <w:rFonts w:ascii="Times New Roman" w:eastAsia="Times New Roman" w:hAnsi="Times New Roman" w:cs="Times New Roman"/>
          <w:color w:val="000000"/>
          <w:spacing w:val="0"/>
          <w:w w:val="100"/>
          <w:position w:val="0"/>
        </w:rPr>
        <w:t>4000</w:t>
      </w:r>
      <w:r>
        <w:rPr>
          <w:color w:val="000000"/>
          <w:spacing w:val="0"/>
          <w:w w:val="100"/>
          <w:position w:val="0"/>
        </w:rPr>
        <w:t>美元的 广告费，网站则需在各页面上放置该体育俱乐部的广告条（如表</w:t>
      </w:r>
      <w:r>
        <w:rPr>
          <w:rFonts w:ascii="Times New Roman" w:eastAsia="Times New Roman" w:hAnsi="Times New Roman" w:cs="Times New Roman"/>
          <w:color w:val="000000"/>
          <w:spacing w:val="0"/>
          <w:w w:val="100"/>
          <w:position w:val="0"/>
        </w:rPr>
        <w:t>11.2</w:t>
      </w:r>
      <w:r>
        <w:rPr>
          <w:color w:val="000000"/>
          <w:spacing w:val="0"/>
          <w:w w:val="100"/>
          <w:position w:val="0"/>
        </w:rPr>
        <w:t>所示）。</w:t>
      </w:r>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lang w:val="en-US" w:eastAsia="en-US" w:bidi="en-US"/>
        </w:rPr>
        <w:t>：</w:t>
      </w:r>
      <w:r>
        <w:rPr>
          <w:color w:val="000000"/>
          <w:spacing w:val="0"/>
          <w:w w:val="100"/>
          <w:position w:val="0"/>
        </w:rPr>
        <w:t>计算每月赞助营收</w:t>
      </w:r>
    </w:p>
    <w:tbl>
      <w:tblPr>
        <w:tblOverlap w:val="never"/>
        <w:jc w:val="left"/>
        <w:tblLayout w:type="fixed"/>
      </w:tblPr>
      <w:tblGrid>
        <w:gridCol w:w="2625"/>
        <w:gridCol w:w="1410"/>
        <w:gridCol w:w="207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60"/>
              <w:jc w:val="left"/>
            </w:pPr>
            <w:r>
              <w:rPr>
                <w:color w:val="000000"/>
                <w:spacing w:val="0"/>
                <w:w w:val="100"/>
                <w:position w:val="0"/>
              </w:rPr>
              <w:t>赞助营收</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20"/>
              <w:jc w:val="left"/>
            </w:pPr>
            <w:r>
              <w:rPr>
                <w:color w:val="000000"/>
                <w:spacing w:val="0"/>
                <w:w w:val="100"/>
                <w:position w:val="0"/>
              </w:rPr>
              <w:t>例子</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00"/>
              <w:jc w:val="left"/>
            </w:pPr>
            <w:r>
              <w:rPr>
                <w:color w:val="000000"/>
                <w:spacing w:val="0"/>
                <w:w w:val="100"/>
                <w:position w:val="0"/>
              </w:rPr>
              <w:t>备注</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赞助费用（每月）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4000</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根据赞助协议</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广告条数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根据网站布局</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总赞助营收</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4000</w:t>
            </w:r>
            <w:r>
              <w:rPr>
                <w:color w:val="000000"/>
                <w:spacing w:val="0"/>
                <w:w w:val="100"/>
                <w:position w:val="0"/>
              </w:rPr>
              <w:t>美元</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8"/>
        <w:keepNext w:val="0"/>
        <w:keepLines w:val="0"/>
        <w:widowControl w:val="0"/>
        <w:shd w:val="clear" w:color="auto" w:fill="auto"/>
        <w:bidi w:val="0"/>
        <w:spacing w:before="0" w:after="360" w:line="240" w:lineRule="auto"/>
        <w:ind w:left="0" w:right="0" w:firstLine="0"/>
        <w:jc w:val="both"/>
      </w:pPr>
      <w:r>
        <w:rPr>
          <w:color w:val="000000"/>
          <w:spacing w:val="0"/>
          <w:w w:val="100"/>
          <w:position w:val="0"/>
        </w:rPr>
        <w:t>该网站还以每千次浏览量</w:t>
      </w:r>
      <w:r>
        <w:rPr>
          <w:rFonts w:ascii="Times New Roman" w:eastAsia="Times New Roman" w:hAnsi="Times New Roman" w:cs="Times New Roman"/>
          <w:color w:val="000000"/>
          <w:spacing w:val="0"/>
          <w:w w:val="100"/>
          <w:position w:val="0"/>
        </w:rPr>
        <w:t>2</w:t>
      </w:r>
      <w:r>
        <w:rPr>
          <w:color w:val="000000"/>
          <w:spacing w:val="0"/>
          <w:w w:val="100"/>
          <w:position w:val="0"/>
        </w:rPr>
        <w:t>美元的价格出售了另一广告条（如表</w:t>
      </w:r>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rPr>
        <w:t>所示）。</w:t>
      </w:r>
    </w:p>
    <w:p>
      <w:pPr>
        <w:pStyle w:val="Style8"/>
        <w:keepNext w:val="0"/>
        <w:keepLines w:val="0"/>
        <w:widowControl w:val="0"/>
        <w:shd w:val="clear" w:color="auto" w:fill="auto"/>
        <w:bidi w:val="0"/>
        <w:spacing w:before="0" w:after="300" w:line="240" w:lineRule="auto"/>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lang w:val="en-US" w:eastAsia="en-US" w:bidi="en-US"/>
        </w:rPr>
        <w:t>：</w:t>
      </w:r>
      <w:r>
        <w:rPr>
          <w:color w:val="000000"/>
          <w:spacing w:val="0"/>
          <w:w w:val="100"/>
          <w:position w:val="0"/>
        </w:rPr>
        <w:t>计算展示广告营收</w:t>
      </w:r>
      <w:r>
        <w:br w:type="page"/>
      </w:r>
    </w:p>
    <w:tbl>
      <w:tblPr>
        <w:tblOverlap w:val="never"/>
        <w:jc w:val="left"/>
        <w:tblLayout w:type="fixed"/>
      </w:tblPr>
      <w:tblGrid>
        <w:gridCol w:w="4305"/>
        <w:gridCol w:w="1425"/>
        <w:gridCol w:w="4290"/>
      </w:tblGrid>
      <w:tr>
        <w:trPr>
          <w:trHeight w:val="555" w:hRule="exact"/>
        </w:trPr>
        <w:tc>
          <w:tcPr>
            <w:tcBorders>
              <w:left w:val="single" w:sz="4"/>
            </w:tcBorders>
            <w:shd w:val="clear" w:color="auto" w:fill="FFFFFF"/>
            <w:vAlign w:val="top"/>
          </w:tcPr>
          <w:p>
            <w:pPr>
              <w:pStyle w:val="Style5"/>
              <w:keepNext w:val="0"/>
              <w:keepLines w:val="0"/>
              <w:widowControl w:val="0"/>
              <w:shd w:val="clear" w:color="auto" w:fill="auto"/>
              <w:bidi w:val="0"/>
              <w:spacing w:before="80" w:after="0" w:line="240" w:lineRule="auto"/>
              <w:ind w:left="0" w:right="0" w:firstLine="0"/>
              <w:jc w:val="center"/>
            </w:pPr>
            <w:r>
              <w:rPr>
                <w:color w:val="000000"/>
                <w:spacing w:val="0"/>
                <w:w w:val="100"/>
                <w:position w:val="0"/>
              </w:rPr>
              <w:t>展示广告营收</w:t>
            </w:r>
          </w:p>
        </w:tc>
        <w:tc>
          <w:tcPr>
            <w:tcBorders>
              <w:left w:val="single" w:sz="4"/>
            </w:tcBorders>
            <w:shd w:val="clear" w:color="auto" w:fill="FFFFFF"/>
            <w:vAlign w:val="top"/>
          </w:tcPr>
          <w:p>
            <w:pPr>
              <w:pStyle w:val="Style5"/>
              <w:keepNext w:val="0"/>
              <w:keepLines w:val="0"/>
              <w:widowControl w:val="0"/>
              <w:shd w:val="clear" w:color="auto" w:fill="auto"/>
              <w:bidi w:val="0"/>
              <w:spacing w:before="100" w:after="0" w:line="240" w:lineRule="auto"/>
              <w:ind w:left="0" w:right="0" w:firstLine="320"/>
              <w:jc w:val="left"/>
            </w:pPr>
            <w:r>
              <w:rPr>
                <w:color w:val="000000"/>
                <w:spacing w:val="0"/>
                <w:w w:val="100"/>
                <w:position w:val="0"/>
              </w:rPr>
              <w:t>例子</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100" w:after="0" w:line="240" w:lineRule="auto"/>
              <w:ind w:left="1720" w:right="0" w:firstLine="0"/>
              <w:jc w:val="left"/>
            </w:pPr>
            <w:r>
              <w:rPr>
                <w:color w:val="000000"/>
                <w:spacing w:val="0"/>
                <w:w w:val="100"/>
                <w:position w:val="0"/>
              </w:rPr>
              <w:t>备注</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展示广告价格（每千次浏览量）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根据协商结果</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每页广告条数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根据网页布局</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展示广告总营收</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5280</w:t>
            </w:r>
            <w:r>
              <w:rPr>
                <w:color w:val="000000"/>
                <w:spacing w:val="0"/>
                <w:w w:val="100"/>
                <w:position w:val="0"/>
              </w:rPr>
              <w:t>美元</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页面浏览量</w:t>
            </w:r>
            <w:r>
              <w:rPr>
                <w:rFonts w:ascii="Times New Roman" w:eastAsia="Times New Roman" w:hAnsi="Times New Roman" w:cs="Times New Roman"/>
                <w:color w:val="000000"/>
                <w:spacing w:val="0"/>
                <w:w w:val="100"/>
                <w:position w:val="0"/>
              </w:rPr>
              <w:t>X</w:t>
            </w:r>
            <w:r>
              <w:rPr>
                <w:color w:val="000000"/>
                <w:spacing w:val="0"/>
                <w:w w:val="100"/>
                <w:position w:val="0"/>
              </w:rPr>
              <w:t>展小广告价格</w:t>
            </w:r>
            <w:r>
              <w:rPr>
                <w:rFonts w:ascii="Times New Roman" w:eastAsia="Times New Roman" w:hAnsi="Times New Roman" w:cs="Times New Roman"/>
                <w:color w:val="000000"/>
                <w:spacing w:val="0"/>
                <w:w w:val="100"/>
                <w:position w:val="0"/>
                <w:lang w:val="en-US" w:eastAsia="en-US" w:bidi="en-US"/>
              </w:rPr>
              <w:t>/1000</w:t>
            </w:r>
          </w:p>
        </w:tc>
      </w:tr>
    </w:tbl>
    <w:p>
      <w:pPr>
        <w:widowControl w:val="0"/>
        <w:spacing w:after="219" w:line="1" w:lineRule="exact"/>
      </w:pPr>
    </w:p>
    <w:p>
      <w:pPr>
        <w:pStyle w:val="Style8"/>
        <w:keepNext w:val="0"/>
        <w:keepLines w:val="0"/>
        <w:widowControl w:val="0"/>
        <w:shd w:val="clear" w:color="auto" w:fill="auto"/>
        <w:bidi w:val="0"/>
        <w:spacing w:before="0" w:after="320" w:line="345" w:lineRule="exact"/>
        <w:ind w:left="0" w:right="0" w:firstLine="0"/>
        <w:jc w:val="left"/>
      </w:pPr>
      <w:r>
        <w:rPr>
          <w:color w:val="000000"/>
          <w:spacing w:val="0"/>
          <w:w w:val="100"/>
          <w:position w:val="0"/>
        </w:rPr>
        <w:t>以上两种赢利模式要相对简单些。但公司总营收还包括点击付费广告的收入。网页的部分空 间将预留给第三方广告网络，以供植入与访客和网站内容相关的广告（如表</w:t>
      </w:r>
      <w:r>
        <w:rPr>
          <w:rFonts w:ascii="Times New Roman" w:eastAsia="Times New Roman" w:hAnsi="Times New Roman" w:cs="Times New Roman"/>
          <w:color w:val="000000"/>
          <w:spacing w:val="0"/>
          <w:w w:val="100"/>
          <w:position w:val="0"/>
        </w:rPr>
        <w:t>11.4</w:t>
      </w:r>
      <w:r>
        <w:rPr>
          <w:color w:val="000000"/>
          <w:spacing w:val="0"/>
          <w:w w:val="100"/>
          <w:position w:val="0"/>
        </w:rPr>
        <w:t>所示）。</w:t>
      </w:r>
    </w:p>
    <w:p>
      <w:pPr>
        <w:pStyle w:val="Style8"/>
        <w:keepNext w:val="0"/>
        <w:keepLines w:val="0"/>
        <w:widowControl w:val="0"/>
        <w:shd w:val="clear" w:color="auto" w:fill="auto"/>
        <w:bidi w:val="0"/>
        <w:spacing w:before="0" w:after="320" w:line="345" w:lineRule="exact"/>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11-4</w:t>
      </w:r>
      <w:r>
        <w:rPr>
          <w:color w:val="000000"/>
          <w:spacing w:val="0"/>
          <w:w w:val="100"/>
          <w:position w:val="0"/>
          <w:lang w:val="en-US" w:eastAsia="en-US" w:bidi="en-US"/>
        </w:rPr>
        <w:t>：</w:t>
      </w:r>
      <w:r>
        <w:rPr>
          <w:color w:val="000000"/>
          <w:spacing w:val="0"/>
          <w:w w:val="100"/>
          <w:position w:val="0"/>
        </w:rPr>
        <w:t>计算点入广告营收</w:t>
      </w:r>
    </w:p>
    <w:tbl>
      <w:tblPr>
        <w:tblOverlap w:val="never"/>
        <w:jc w:val="left"/>
        <w:tblLayout w:type="fixed"/>
      </w:tblPr>
      <w:tblGrid>
        <w:gridCol w:w="4035"/>
        <w:gridCol w:w="1980"/>
        <w:gridCol w:w="3945"/>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广告点入营收</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00"/>
              <w:jc w:val="left"/>
            </w:pPr>
            <w:r>
              <w:rPr>
                <w:color w:val="000000"/>
                <w:spacing w:val="0"/>
                <w:w w:val="100"/>
                <w:position w:val="0"/>
              </w:rPr>
              <w:t>例子</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每页点入广告条数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根据网页布局</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点入广告总展示次数（每月）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5 280 000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页面浏览量</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每页广告条数</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广告点击率</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0.80%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取决于广告的有效性</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总点击数（每月）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42 240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广告展示次数</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点击率</w:t>
            </w:r>
          </w:p>
        </w:tc>
      </w:tr>
      <w:tr>
        <w:trPr>
          <w:trHeight w:val="67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left"/>
        <w:tblLayout w:type="fixed"/>
      </w:tblPr>
      <w:tblGrid>
        <w:gridCol w:w="3285"/>
        <w:gridCol w:w="2760"/>
        <w:gridCol w:w="3915"/>
      </w:tblGrid>
      <w:tr>
        <w:trPr>
          <w:trHeight w:val="900" w:hRule="exact"/>
        </w:trPr>
        <w:tc>
          <w:tcPr>
            <w:tcBorders>
              <w:left w:val="single" w:sz="4"/>
            </w:tcBorders>
            <w:shd w:val="clear" w:color="auto" w:fill="FFFFFF"/>
            <w:vAlign w:val="top"/>
          </w:tcPr>
          <w:p>
            <w:pPr>
              <w:pStyle w:val="Style5"/>
              <w:keepNext w:val="0"/>
              <w:keepLines w:val="0"/>
              <w:widowControl w:val="0"/>
              <w:shd w:val="clear" w:color="auto" w:fill="auto"/>
              <w:bidi w:val="0"/>
              <w:spacing w:before="100" w:after="0" w:line="240" w:lineRule="auto"/>
              <w:ind w:left="0" w:right="0" w:firstLine="160"/>
              <w:jc w:val="left"/>
            </w:pPr>
            <w:r>
              <w:rPr>
                <w:color w:val="000000"/>
                <w:spacing w:val="0"/>
                <w:w w:val="100"/>
                <w:position w:val="0"/>
              </w:rPr>
              <w:t>每次点击平均收入</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||0.37 </w:t>
            </w:r>
            <w:r>
              <w:rPr>
                <w:color w:val="000000"/>
                <w:spacing w:val="0"/>
                <w:w w:val="100"/>
                <w:position w:val="0"/>
              </w:rPr>
              <w:t xml:space="preserve">美元 </w:t>
            </w:r>
            <w:r>
              <w:rPr>
                <w:color w:val="000000"/>
                <w:spacing w:val="0"/>
                <w:w w:val="100"/>
                <w:position w:val="0"/>
                <w:lang w:val="zh-CN" w:eastAsia="zh-CN" w:bidi="zh-CN"/>
              </w:rPr>
              <w:t>|</w:t>
            </w:r>
          </w:p>
        </w:tc>
        <w:tc>
          <w:tcPr>
            <w:tcBorders>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98"/>
                <w:szCs w:val="98"/>
              </w:rPr>
              <w:t>1</w:t>
            </w:r>
            <w:r>
              <w:rPr>
                <w:color w:val="000000"/>
                <w:spacing w:val="0"/>
                <w:w w:val="100"/>
                <w:position w:val="0"/>
              </w:rPr>
              <w:t>取决于广告的拍卖价格</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点入广告总收入</w:t>
            </w:r>
          </w:p>
        </w:tc>
        <w:tc>
          <w:tcPr>
            <w:tcBorders>
              <w:top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right"/>
              <w:rPr>
                <w:sz w:val="216"/>
                <w:szCs w:val="216"/>
              </w:rPr>
            </w:pPr>
            <w:r>
              <w:rPr>
                <w:rFonts w:ascii="Times New Roman" w:eastAsia="Times New Roman" w:hAnsi="Times New Roman" w:cs="Times New Roman"/>
                <w:color w:val="000000"/>
                <w:spacing w:val="0"/>
                <w:w w:val="100"/>
                <w:position w:val="0"/>
                <w:sz w:val="216"/>
                <w:szCs w:val="216"/>
                <w:lang w:val="en-US" w:eastAsia="en-US" w:bidi="en-US"/>
              </w:rPr>
              <w:t>U</w:t>
            </w:r>
          </w:p>
        </w:tc>
        <w:tc>
          <w:tcPr>
            <w:tcBorders>
              <w:top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98"/>
                <w:szCs w:val="98"/>
              </w:rPr>
              <w:t>1</w:t>
            </w:r>
            <w:r>
              <w:rPr>
                <w:color w:val="000000"/>
                <w:spacing w:val="0"/>
                <w:w w:val="100"/>
                <w:position w:val="0"/>
              </w:rPr>
              <w:t>广告点击次数</w:t>
            </w:r>
            <w:r>
              <w:rPr>
                <w:rFonts w:ascii="Times New Roman" w:eastAsia="Times New Roman" w:hAnsi="Times New Roman" w:cs="Times New Roman"/>
                <w:color w:val="000000"/>
                <w:spacing w:val="0"/>
                <w:w w:val="100"/>
                <w:position w:val="0"/>
                <w:sz w:val="98"/>
                <w:szCs w:val="98"/>
              </w:rPr>
              <w:t>X</w:t>
            </w:r>
            <w:r>
              <w:rPr>
                <w:color w:val="000000"/>
                <w:spacing w:val="0"/>
                <w:w w:val="100"/>
                <w:position w:val="0"/>
              </w:rPr>
              <w:t>每次点击收入</w:t>
            </w:r>
          </w:p>
        </w:tc>
      </w:tr>
    </w:tbl>
    <w:p>
      <w:pPr>
        <w:widowControl w:val="0"/>
        <w:spacing w:after="239" w:line="1" w:lineRule="exact"/>
      </w:pP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 xml:space="preserve">点入营收取决于两大因素，即点击单条广告的访客比例和单次点击收入，而后者又往往取决 于特定关键字的价值。因此，网站可能会编写不同种类的内容，以吸引推送利润更为丰厚的 </w:t>
      </w:r>
      <w:r>
        <w:rPr>
          <w:color w:val="000000"/>
          <w:spacing w:val="0"/>
          <w:w w:val="100"/>
          <w:position w:val="0"/>
        </w:rPr>
        <w:t>广告话题。</w:t>
      </w:r>
    </w:p>
    <w:p>
      <w:pPr>
        <w:pStyle w:val="Style8"/>
        <w:keepNext w:val="0"/>
        <w:keepLines w:val="0"/>
        <w:widowControl w:val="0"/>
        <w:shd w:val="clear" w:color="auto" w:fill="auto"/>
        <w:bidi w:val="0"/>
        <w:spacing w:before="0" w:after="360" w:line="367" w:lineRule="exact"/>
        <w:ind w:left="0" w:right="0" w:firstLine="0"/>
        <w:jc w:val="left"/>
      </w:pPr>
      <w:r>
        <w:rPr>
          <w:color w:val="000000"/>
          <w:spacing w:val="0"/>
          <w:w w:val="100"/>
          <w:position w:val="0"/>
        </w:rPr>
        <w:t>最后，该网站还与一家网上书店合作，负责出售体育类书籍。网站在各网页上展示一本</w:t>
      </w:r>
      <w:r>
        <w:rPr>
          <w:color w:val="000000"/>
          <w:spacing w:val="0"/>
          <w:w w:val="100"/>
          <w:position w:val="0"/>
          <w:lang w:val="zh-CN" w:eastAsia="zh-CN" w:bidi="zh-CN"/>
        </w:rPr>
        <w:t xml:space="preserve">“本 </w:t>
      </w:r>
      <w:r>
        <w:rPr>
          <w:color w:val="000000"/>
          <w:spacing w:val="0"/>
          <w:w w:val="100"/>
          <w:position w:val="0"/>
        </w:rPr>
        <w:t>周推荐图书</w:t>
      </w:r>
      <w:r>
        <w:rPr>
          <w:color w:val="000000"/>
          <w:spacing w:val="0"/>
          <w:w w:val="100"/>
          <w:position w:val="0"/>
          <w:lang w:val="en-US" w:eastAsia="en-US" w:bidi="en-US"/>
        </w:rPr>
        <w:t>"，</w:t>
      </w:r>
      <w:r>
        <w:rPr>
          <w:color w:val="000000"/>
          <w:spacing w:val="0"/>
          <w:w w:val="100"/>
          <w:position w:val="0"/>
        </w:rPr>
        <w:t>且在访客通过链接购买图书时收取一定提成，但单纯的点击链接并不会取得 任何收益（如表</w:t>
      </w:r>
      <w:r>
        <w:rPr>
          <w:rFonts w:ascii="Times New Roman" w:eastAsia="Times New Roman" w:hAnsi="Times New Roman" w:cs="Times New Roman"/>
          <w:color w:val="000000"/>
          <w:spacing w:val="0"/>
          <w:w w:val="100"/>
          <w:position w:val="0"/>
          <w:lang w:val="en-US" w:eastAsia="en-US" w:bidi="en-US"/>
        </w:rPr>
        <w:t>11-5</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lo</w:t>
      </w:r>
    </w:p>
    <w:p>
      <w:pPr>
        <w:pStyle w:val="Style8"/>
        <w:keepNext w:val="0"/>
        <w:keepLines w:val="0"/>
        <w:widowControl w:val="0"/>
        <w:shd w:val="clear" w:color="auto" w:fill="auto"/>
        <w:bidi w:val="0"/>
        <w:spacing w:before="0" w:after="620" w:line="355" w:lineRule="exact"/>
        <w:ind w:left="540" w:right="0" w:firstLine="20"/>
        <w:jc w:val="left"/>
      </w:pPr>
      <w:r>
        <w:rPr>
          <w:rFonts w:ascii="Times New Roman" w:eastAsia="Times New Roman" w:hAnsi="Times New Roman" w:cs="Times New Roman"/>
          <w:color w:val="000000"/>
          <w:spacing w:val="0"/>
          <w:w w:val="100"/>
          <w:position w:val="0"/>
        </w:rPr>
        <w:t>1</w:t>
      </w:r>
      <w:r>
        <w:rPr>
          <w:color w:val="000000"/>
          <w:spacing w:val="0"/>
          <w:w w:val="100"/>
          <w:position w:val="0"/>
        </w:rPr>
        <w:t>根据合作商家的不同，网站的提成收入还有可能来自买家的整次购买，而不只来自链 接内的商品。例如，买家通过网站上的图书链接，不仅成功在亚马逊上购得了一本书， 还买下了一台电脑，此时网站的提成收入就应包括电脑销售额的一部分。因此，亚马逊 在竞争提成广告合作时，具有强劲优势。</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11-5</w:t>
      </w:r>
      <w:r>
        <w:rPr>
          <w:color w:val="000000"/>
          <w:spacing w:val="0"/>
          <w:w w:val="100"/>
          <w:position w:val="0"/>
          <w:lang w:val="en-US" w:eastAsia="en-US" w:bidi="en-US"/>
        </w:rPr>
        <w:t>：</w:t>
      </w:r>
      <w:r>
        <w:rPr>
          <w:color w:val="000000"/>
          <w:spacing w:val="0"/>
          <w:w w:val="100"/>
          <w:position w:val="0"/>
        </w:rPr>
        <w:t>计算提成广告营收</w:t>
      </w:r>
    </w:p>
    <w:tbl>
      <w:tblPr>
        <w:tblOverlap w:val="never"/>
        <w:jc w:val="left"/>
        <w:tblLayout w:type="fixed"/>
      </w:tblPr>
      <w:tblGrid>
        <w:gridCol w:w="4035"/>
        <w:gridCol w:w="1980"/>
        <w:gridCol w:w="405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提成营收</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00"/>
              <w:jc w:val="left"/>
            </w:pPr>
            <w:r>
              <w:rPr>
                <w:color w:val="000000"/>
                <w:spacing w:val="0"/>
                <w:w w:val="100"/>
                <w:position w:val="0"/>
              </w:rPr>
              <w:t>例子</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每页提成广告条数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根据网页布局</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提成广告总展示次数（每月）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2 640 000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每页广告条数</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页面浏览量</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提成广告点击率</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取决于广告的有效性</w:t>
            </w:r>
          </w:p>
        </w:tc>
      </w:tr>
      <w:tr>
        <w:trPr>
          <w:trHeight w:val="10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left"/>
        <w:tblLayout w:type="fixed"/>
      </w:tblPr>
      <w:tblGrid>
        <w:gridCol w:w="4020"/>
        <w:gridCol w:w="1980"/>
        <w:gridCol w:w="4065"/>
      </w:tblGrid>
      <w:tr>
        <w:trPr>
          <w:trHeight w:val="48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提成广告总点击次数（每月）</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31 680</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广告展示次数</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点击率</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后续转化率</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4.30%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取决于合作方的在线销售能力</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总转化数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1362.24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广告点击次数</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后续转化率</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合作方平均每笔销售金额</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43.50</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取决于合作方的购物车大小</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合作方销售总额</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59 </w:t>
            </w:r>
            <w:r>
              <w:rPr>
                <w:rFonts w:ascii="Times New Roman" w:eastAsia="Times New Roman" w:hAnsi="Times New Roman" w:cs="Times New Roman"/>
                <w:color w:val="000000"/>
                <w:spacing w:val="0"/>
                <w:w w:val="100"/>
                <w:position w:val="0"/>
                <w:lang w:val="en-US" w:eastAsia="en-US" w:bidi="en-US"/>
              </w:rPr>
              <w:t>257.44</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取决于提成营收</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提成比例</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你提多少成</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提成广告总收入</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5925.74</w:t>
            </w:r>
            <w:r>
              <w:rPr>
                <w:color w:val="000000"/>
                <w:spacing w:val="0"/>
                <w:w w:val="100"/>
                <w:position w:val="0"/>
              </w:rPr>
              <w:t>美元</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合作方销售额</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提成比例</w:t>
            </w:r>
          </w:p>
        </w:tc>
      </w:tr>
    </w:tbl>
    <w:p>
      <w:pPr>
        <w:widowControl w:val="0"/>
        <w:spacing w:after="259" w:line="1" w:lineRule="exact"/>
      </w:pP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提成模式相对复杂（网站运营商通常不了解访客通过链接在合作方网站买了些什么，而只是 每月从合作方处得到一张支票而己）。该模式牵扯到数个漏斗，即吸引访客的漏斗、诱导访 客点击链接的漏斗以及促使其在第三方网站消费的漏斗。</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该体育网站同时采用了四种不同的媒体网站变现模式。为此，网站不得不腾出相当大的版 面，以放置一条赞助商广告、一条展示广告、两条点入广告，以及一条书店的提成广告。当 然，这么多的广告势必会影响网站的质量，同时也造成没有足够大的空间来放置可吸引访客 回访的有用内容。在有限的屏幕空间内有效地分配广告和有用内容，一直以来都是让网站运 营商头疼的问题。</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赞助商广告和展示广告大都通过直接协商的方式来定价，并且与网站的声誉密切相关。这是 因为广告商希望可以借助网站的影响力为自己的品牌做宣传，而宣传效果往往取决于网站的 声誉。广告网络则以广告商的竞价为基础为提成广告和点入广告定价。</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媒体网站包含了大量的数学运算。有时连媒体网站从业者都觉得是</w:t>
      </w:r>
      <w:r>
        <w:rPr>
          <w:rFonts w:ascii="Times New Roman" w:eastAsia="Times New Roman" w:hAnsi="Times New Roman" w:cs="Times New Roman"/>
          <w:color w:val="000000"/>
          <w:spacing w:val="0"/>
          <w:w w:val="100"/>
          <w:position w:val="0"/>
          <w:lang w:val="en-US" w:eastAsia="en-US" w:bidi="en-US"/>
        </w:rPr>
        <w:t>Excel</w:t>
      </w:r>
      <w:r>
        <w:rPr>
          <w:color w:val="000000"/>
          <w:spacing w:val="0"/>
          <w:w w:val="100"/>
          <w:position w:val="0"/>
        </w:rPr>
        <w:t xml:space="preserve">表格在主导他们的网 站设计，而不是网站编辑。本书曾警告过的许多虚荣指标实际上与媒体网站有关，因为这些 </w:t>
      </w:r>
      <w:r>
        <w:rPr>
          <w:color w:val="000000"/>
          <w:spacing w:val="0"/>
          <w:w w:val="100"/>
          <w:position w:val="0"/>
        </w:rPr>
        <w:t>网站盈利的根基就是流量。</w:t>
      </w:r>
    </w:p>
    <w:p>
      <w:pPr>
        <w:pStyle w:val="Style8"/>
        <w:keepNext w:val="0"/>
        <w:keepLines w:val="0"/>
        <w:widowControl w:val="0"/>
        <w:shd w:val="clear" w:color="auto" w:fill="auto"/>
        <w:bidi w:val="0"/>
        <w:spacing w:before="0" w:after="580" w:line="375" w:lineRule="exact"/>
        <w:ind w:left="0" w:right="0" w:firstLine="0"/>
        <w:jc w:val="left"/>
      </w:pPr>
      <w:r>
        <w:rPr>
          <w:color w:val="000000"/>
          <w:spacing w:val="0"/>
          <w:w w:val="100"/>
          <w:position w:val="0"/>
        </w:rPr>
        <w:t>因此，媒体网站关注下面这些指标。</w:t>
      </w:r>
    </w:p>
    <w:p>
      <w:pPr>
        <w:pStyle w:val="Style8"/>
        <w:keepNext w:val="0"/>
        <w:keepLines w:val="0"/>
        <w:widowControl w:val="0"/>
        <w:shd w:val="clear" w:color="auto" w:fill="auto"/>
        <w:bidi w:val="0"/>
        <w:spacing w:before="0" w:after="240" w:line="375" w:lineRule="exact"/>
        <w:ind w:left="0" w:right="0" w:firstLine="940"/>
        <w:jc w:val="both"/>
      </w:pPr>
      <w:r>
        <w:rPr>
          <w:color w:val="000000"/>
          <w:spacing w:val="0"/>
          <w:w w:val="100"/>
          <w:position w:val="0"/>
          <w:lang w:val="en-US" w:eastAsia="en-US" w:bidi="en-US"/>
        </w:rPr>
        <w:t>•</w:t>
      </w:r>
      <w:r>
        <w:rPr>
          <w:color w:val="000000"/>
          <w:spacing w:val="0"/>
          <w:w w:val="100"/>
          <w:position w:val="0"/>
        </w:rPr>
        <w:t>访客与流失率</w:t>
      </w:r>
    </w:p>
    <w:p>
      <w:pPr>
        <w:pStyle w:val="Style8"/>
        <w:keepNext w:val="0"/>
        <w:keepLines w:val="0"/>
        <w:widowControl w:val="0"/>
        <w:shd w:val="clear" w:color="auto" w:fill="auto"/>
        <w:bidi w:val="0"/>
        <w:spacing w:before="0" w:after="300" w:line="375" w:lineRule="exact"/>
        <w:ind w:left="1380" w:right="0" w:firstLine="0"/>
        <w:jc w:val="both"/>
      </w:pPr>
      <w:r>
        <w:rPr>
          <w:color w:val="000000"/>
          <w:spacing w:val="0"/>
          <w:w w:val="100"/>
          <w:position w:val="0"/>
        </w:rPr>
        <w:t>访客人数及忠诚度。</w:t>
      </w:r>
    </w:p>
    <w:p>
      <w:pPr>
        <w:pStyle w:val="Style8"/>
        <w:keepNext w:val="0"/>
        <w:keepLines w:val="0"/>
        <w:widowControl w:val="0"/>
        <w:shd w:val="clear" w:color="auto" w:fill="auto"/>
        <w:bidi w:val="0"/>
        <w:spacing w:before="0" w:after="240" w:line="375" w:lineRule="exact"/>
        <w:ind w:left="0" w:right="0" w:firstLine="940"/>
        <w:jc w:val="both"/>
      </w:pPr>
      <w:r>
        <w:rPr>
          <w:color w:val="000000"/>
          <w:spacing w:val="0"/>
          <w:w w:val="100"/>
          <w:position w:val="0"/>
          <w:lang w:val="en-US" w:eastAsia="en-US" w:bidi="en-US"/>
        </w:rPr>
        <w:t>•</w:t>
      </w:r>
      <w:r>
        <w:rPr>
          <w:color w:val="000000"/>
          <w:spacing w:val="0"/>
          <w:w w:val="100"/>
          <w:position w:val="0"/>
        </w:rPr>
        <w:t>广告库存</w:t>
      </w:r>
    </w:p>
    <w:p>
      <w:pPr>
        <w:pStyle w:val="Style8"/>
        <w:keepNext w:val="0"/>
        <w:keepLines w:val="0"/>
        <w:widowControl w:val="0"/>
        <w:shd w:val="clear" w:color="auto" w:fill="auto"/>
        <w:bidi w:val="0"/>
        <w:spacing w:before="0" w:after="300" w:line="375" w:lineRule="exact"/>
        <w:ind w:left="1380" w:right="0" w:firstLine="0"/>
        <w:jc w:val="both"/>
      </w:pPr>
      <w:r>
        <w:rPr>
          <w:color w:val="000000"/>
          <w:spacing w:val="0"/>
          <w:w w:val="100"/>
          <w:position w:val="0"/>
        </w:rPr>
        <w:t>可供变现的广告展示次数。</w:t>
      </w:r>
    </w:p>
    <w:p>
      <w:pPr>
        <w:pStyle w:val="Style8"/>
        <w:keepNext w:val="0"/>
        <w:keepLines w:val="0"/>
        <w:widowControl w:val="0"/>
        <w:shd w:val="clear" w:color="auto" w:fill="auto"/>
        <w:bidi w:val="0"/>
        <w:spacing w:before="0" w:after="240" w:line="375" w:lineRule="exact"/>
        <w:ind w:left="0" w:right="0" w:firstLine="940"/>
        <w:jc w:val="both"/>
      </w:pPr>
      <w:r>
        <w:rPr>
          <w:color w:val="000000"/>
          <w:spacing w:val="0"/>
          <w:w w:val="100"/>
          <w:position w:val="0"/>
          <w:lang w:val="en-US" w:eastAsia="en-US" w:bidi="en-US"/>
        </w:rPr>
        <w:t>•</w:t>
      </w:r>
      <w:r>
        <w:rPr>
          <w:color w:val="000000"/>
          <w:spacing w:val="0"/>
          <w:w w:val="100"/>
          <w:position w:val="0"/>
        </w:rPr>
        <w:t>广告价格</w:t>
      </w:r>
    </w:p>
    <w:p>
      <w:pPr>
        <w:pStyle w:val="Style8"/>
        <w:keepNext w:val="0"/>
        <w:keepLines w:val="0"/>
        <w:widowControl w:val="0"/>
        <w:shd w:val="clear" w:color="auto" w:fill="auto"/>
        <w:bidi w:val="0"/>
        <w:spacing w:before="0" w:after="300" w:line="375" w:lineRule="exact"/>
        <w:ind w:left="1380" w:right="0" w:firstLine="0"/>
        <w:jc w:val="both"/>
      </w:pPr>
      <w:r>
        <w:rPr>
          <w:color w:val="000000"/>
          <w:spacing w:val="0"/>
          <w:w w:val="100"/>
          <w:position w:val="0"/>
        </w:rPr>
        <w:t>有时以印象成本计算，即以网页内容和来访人群为基础，计算网站通过广告展示 次数而获得的收入。</w:t>
      </w:r>
    </w:p>
    <w:p>
      <w:pPr>
        <w:pStyle w:val="Style8"/>
        <w:keepNext w:val="0"/>
        <w:keepLines w:val="0"/>
        <w:widowControl w:val="0"/>
        <w:shd w:val="clear" w:color="auto" w:fill="auto"/>
        <w:bidi w:val="0"/>
        <w:spacing w:before="0" w:after="240" w:line="375" w:lineRule="exact"/>
        <w:ind w:left="0" w:right="0" w:firstLine="940"/>
        <w:jc w:val="both"/>
      </w:pPr>
      <w:r>
        <w:rPr>
          <w:color w:val="000000"/>
          <w:spacing w:val="0"/>
          <w:w w:val="100"/>
          <w:position w:val="0"/>
          <w:lang w:val="en-US" w:eastAsia="en-US" w:bidi="en-US"/>
        </w:rPr>
        <w:t>•</w:t>
      </w:r>
      <w:r>
        <w:rPr>
          <w:color w:val="000000"/>
          <w:spacing w:val="0"/>
          <w:w w:val="100"/>
          <w:position w:val="0"/>
        </w:rPr>
        <w:t>点击率</w:t>
      </w:r>
    </w:p>
    <w:p>
      <w:pPr>
        <w:pStyle w:val="Style8"/>
        <w:keepNext w:val="0"/>
        <w:keepLines w:val="0"/>
        <w:widowControl w:val="0"/>
        <w:shd w:val="clear" w:color="auto" w:fill="auto"/>
        <w:bidi w:val="0"/>
        <w:spacing w:before="0" w:after="300" w:line="375" w:lineRule="exact"/>
        <w:ind w:left="1380" w:right="0" w:firstLine="0"/>
        <w:jc w:val="both"/>
      </w:pPr>
      <w:r>
        <w:rPr>
          <w:color w:val="000000"/>
          <w:spacing w:val="0"/>
          <w:w w:val="100"/>
          <w:position w:val="0"/>
        </w:rPr>
        <w:t>真正点击广告的访客比例。</w:t>
      </w:r>
    </w:p>
    <w:p>
      <w:pPr>
        <w:pStyle w:val="Style8"/>
        <w:keepNext w:val="0"/>
        <w:keepLines w:val="0"/>
        <w:widowControl w:val="0"/>
        <w:shd w:val="clear" w:color="auto" w:fill="auto"/>
        <w:bidi w:val="0"/>
        <w:spacing w:before="0" w:after="300" w:line="375" w:lineRule="exact"/>
        <w:ind w:left="0" w:right="0" w:firstLine="940"/>
        <w:jc w:val="both"/>
      </w:pPr>
      <w:r>
        <w:rPr>
          <w:color w:val="000000"/>
          <w:spacing w:val="0"/>
          <w:w w:val="100"/>
          <w:position w:val="0"/>
          <w:lang w:val="en-US" w:eastAsia="en-US" w:bidi="en-US"/>
        </w:rPr>
        <w:t>•</w:t>
      </w:r>
      <w:r>
        <w:rPr>
          <w:color w:val="000000"/>
          <w:spacing w:val="0"/>
          <w:w w:val="100"/>
          <w:position w:val="0"/>
        </w:rPr>
        <w:t>内容与广告间的平衡</w:t>
      </w:r>
    </w:p>
    <w:p>
      <w:pPr>
        <w:pStyle w:val="Style8"/>
        <w:keepNext w:val="0"/>
        <w:keepLines w:val="0"/>
        <w:widowControl w:val="0"/>
        <w:shd w:val="clear" w:color="auto" w:fill="auto"/>
        <w:bidi w:val="0"/>
        <w:spacing w:before="0" w:after="300" w:line="240" w:lineRule="auto"/>
        <w:ind w:left="1380" w:right="0" w:firstLine="0"/>
        <w:jc w:val="both"/>
        <w:sectPr>
          <w:footnotePr>
            <w:pos w:val="pageBottom"/>
            <w:numFmt w:val="decimal"/>
            <w:numRestart w:val="continuous"/>
          </w:footnotePr>
          <w:pgSz w:w="12240" w:h="15840"/>
          <w:pgMar w:top="264" w:right="440" w:bottom="106" w:left="355" w:header="0" w:footer="3" w:gutter="0"/>
          <w:cols w:space="720"/>
          <w:noEndnote/>
          <w:rtlGutter w:val="0"/>
          <w:docGrid w:linePitch="360"/>
        </w:sectPr>
      </w:pPr>
      <w:r>
        <w:rPr>
          <w:color w:val="000000"/>
          <w:spacing w:val="0"/>
          <w:w w:val="100"/>
          <w:position w:val="0"/>
        </w:rPr>
        <w:t>实现广告库存与媒体内容的平衡，以最大化网站的总体性能。</w:t>
      </w:r>
    </w:p>
    <w:p>
      <w:pPr>
        <w:pStyle w:val="Style48"/>
        <w:keepNext/>
        <w:keepLines/>
        <w:widowControl w:val="0"/>
        <w:shd w:val="clear" w:color="auto" w:fill="auto"/>
        <w:bidi w:val="0"/>
        <w:spacing w:before="0" w:line="240" w:lineRule="auto"/>
        <w:ind w:left="0" w:right="0" w:firstLine="0"/>
        <w:jc w:val="both"/>
      </w:pPr>
      <w:bookmarkStart w:id="449" w:name="bookmark449"/>
      <w:bookmarkStart w:id="450" w:name="bookmark450"/>
      <w:bookmarkStart w:id="451" w:name="bookmark451"/>
      <w:r>
        <w:rPr>
          <w:color w:val="000000"/>
          <w:spacing w:val="0"/>
          <w:w w:val="100"/>
          <w:position w:val="0"/>
        </w:rPr>
        <w:t>访客与流失率</w:t>
      </w:r>
      <w:bookmarkEnd w:id="449"/>
      <w:bookmarkEnd w:id="450"/>
      <w:bookmarkEnd w:id="451"/>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访客人数是媒体网站最明显的一个关键指标。假设广告点击率与业界标准一致，则访客越 多，网站盈利越多。</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跟踪访客人数（通常以月独立访客数计）的增长十分必要，但一味追求独立访客数则过犹不 及。如前所述，参与度比访问量更为重要。因此，了解访客人数的增减便显得十分关键。</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匕较媒体网站的独立访客数变化和当月的新增访客数，可计算出访客的流失量（如表</w:t>
      </w:r>
      <w:r>
        <w:rPr>
          <w:rFonts w:ascii="Times New Roman" w:eastAsia="Times New Roman" w:hAnsi="Times New Roman" w:cs="Times New Roman"/>
          <w:color w:val="000000"/>
          <w:spacing w:val="0"/>
          <w:w w:val="100"/>
          <w:position w:val="0"/>
        </w:rPr>
        <w:t>11</w:t>
      </w:r>
      <w:r>
        <w:rPr>
          <w:color w:val="000000"/>
          <w:spacing w:val="0"/>
          <w:w w:val="100"/>
          <w:position w:val="0"/>
        </w:rPr>
        <w:t>・</w:t>
      </w:r>
      <w:r>
        <w:rPr>
          <w:rFonts w:ascii="Times New Roman" w:eastAsia="Times New Roman" w:hAnsi="Times New Roman" w:cs="Times New Roman"/>
          <w:color w:val="000000"/>
          <w:spacing w:val="0"/>
          <w:w w:val="100"/>
          <w:position w:val="0"/>
        </w:rPr>
        <w:t xml:space="preserve"> 6</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o</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11-6</w:t>
      </w:r>
      <w:r>
        <w:rPr>
          <w:color w:val="000000"/>
          <w:spacing w:val="0"/>
          <w:w w:val="100"/>
          <w:position w:val="0"/>
          <w:lang w:val="en-US" w:eastAsia="en-US" w:bidi="en-US"/>
        </w:rPr>
        <w:t>：</w:t>
      </w:r>
      <w:r>
        <w:rPr>
          <w:color w:val="000000"/>
          <w:spacing w:val="0"/>
          <w:w w:val="100"/>
          <w:position w:val="0"/>
        </w:rPr>
        <w:t>计算访客流失量</w:t>
      </w:r>
    </w:p>
    <w:tbl>
      <w:tblPr>
        <w:tblOverlap w:val="never"/>
        <w:jc w:val="left"/>
        <w:tblLayout w:type="fixed"/>
      </w:tblPr>
      <w:tblGrid>
        <w:gridCol w:w="3465"/>
        <w:gridCol w:w="855"/>
        <w:gridCol w:w="840"/>
        <w:gridCol w:w="855"/>
        <w:gridCol w:w="840"/>
        <w:gridCol w:w="1425"/>
        <w:gridCol w:w="840"/>
        <w:gridCol w:w="945"/>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独立访客数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8000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环比増幅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新增（首次来访）访客数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1100</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流失率</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w:t>
            </w:r>
          </w:p>
        </w:tc>
      </w:tr>
    </w:tbl>
    <w:p>
      <w:pPr>
        <w:widowControl w:val="0"/>
        <w:spacing w:after="239" w:line="1" w:lineRule="exact"/>
      </w:pP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本例中的网站</w:t>
      </w:r>
      <w:r>
        <w:rPr>
          <w:rFonts w:ascii="Times New Roman" w:eastAsia="Times New Roman" w:hAnsi="Times New Roman" w:cs="Times New Roman"/>
          <w:color w:val="000000"/>
          <w:spacing w:val="0"/>
          <w:w w:val="100"/>
          <w:position w:val="0"/>
        </w:rPr>
        <w:t>1</w:t>
      </w:r>
      <w:r>
        <w:rPr>
          <w:color w:val="000000"/>
          <w:spacing w:val="0"/>
          <w:w w:val="100"/>
          <w:position w:val="0"/>
        </w:rPr>
        <w:t>月份上线，并于当月获得</w:t>
      </w:r>
      <w:r>
        <w:rPr>
          <w:rFonts w:ascii="Times New Roman" w:eastAsia="Times New Roman" w:hAnsi="Times New Roman" w:cs="Times New Roman"/>
          <w:color w:val="000000"/>
          <w:spacing w:val="0"/>
          <w:w w:val="100"/>
          <w:position w:val="0"/>
        </w:rPr>
        <w:t>3000</w:t>
      </w:r>
      <w:r>
        <w:rPr>
          <w:color w:val="000000"/>
          <w:spacing w:val="0"/>
          <w:w w:val="100"/>
          <w:position w:val="0"/>
        </w:rPr>
        <w:t>名独立访客。此后每月都会新增一定数量的独 立访客，但同时也流失一部分访客。可用新增独立访客数减去当月环比增幅，从而得出该月 的访客流失量。新增访客就相当于在</w:t>
      </w:r>
      <w:r>
        <w:rPr>
          <w:color w:val="000000"/>
          <w:spacing w:val="0"/>
          <w:w w:val="100"/>
          <w:position w:val="0"/>
          <w:lang w:val="zh-CN" w:eastAsia="zh-CN" w:bidi="zh-CN"/>
        </w:rPr>
        <w:t>“弥补</w:t>
      </w:r>
      <w:r>
        <w:rPr>
          <w:color w:val="000000"/>
          <w:spacing w:val="0"/>
          <w:w w:val="100"/>
          <w:position w:val="0"/>
          <w:lang w:val="en-US" w:eastAsia="en-US" w:bidi="en-US"/>
        </w:rPr>
        <w:t>"</w:t>
      </w:r>
      <w:r>
        <w:rPr>
          <w:color w:val="000000"/>
          <w:spacing w:val="0"/>
          <w:w w:val="100"/>
          <w:position w:val="0"/>
        </w:rPr>
        <w:t>上月流失掉的访客。</w:t>
      </w:r>
    </w:p>
    <w:p>
      <w:pPr>
        <w:pStyle w:val="Style8"/>
        <w:keepNext w:val="0"/>
        <w:keepLines w:val="0"/>
        <w:widowControl w:val="0"/>
        <w:shd w:val="clear" w:color="auto" w:fill="auto"/>
        <w:bidi w:val="0"/>
        <w:spacing w:before="0" w:after="0" w:line="330" w:lineRule="exact"/>
        <w:ind w:left="0" w:right="0" w:firstLine="0"/>
        <w:jc w:val="both"/>
        <w:sectPr>
          <w:footnotePr>
            <w:pos w:val="pageBottom"/>
            <w:numFmt w:val="decimal"/>
            <w:numRestart w:val="continuous"/>
          </w:footnotePr>
          <w:pgSz w:w="12240" w:h="15840"/>
          <w:pgMar w:top="458" w:right="428" w:bottom="798" w:left="368" w:header="0" w:footer="3" w:gutter="0"/>
          <w:cols w:space="720"/>
          <w:noEndnote/>
          <w:rtlGutter w:val="0"/>
          <w:docGrid w:linePitch="360"/>
        </w:sectPr>
      </w:pPr>
      <w:r>
        <w:rPr>
          <w:color w:val="000000"/>
          <w:spacing w:val="0"/>
          <w:w w:val="100"/>
          <w:position w:val="0"/>
        </w:rPr>
        <w:t>注意，有时有效的推广活动可掩盖切实存在的流失问题。本例中，尽管</w:t>
      </w:r>
      <w:r>
        <w:rPr>
          <w:rFonts w:ascii="Times New Roman" w:eastAsia="Times New Roman" w:hAnsi="Times New Roman" w:cs="Times New Roman"/>
          <w:color w:val="000000"/>
          <w:spacing w:val="0"/>
          <w:w w:val="100"/>
          <w:position w:val="0"/>
        </w:rPr>
        <w:t>4</w:t>
      </w:r>
      <w:r>
        <w:rPr>
          <w:color w:val="000000"/>
          <w:spacing w:val="0"/>
          <w:w w:val="100"/>
          <w:position w:val="0"/>
        </w:rPr>
        <w:t xml:space="preserve">月份的独立访客数 与上月相比增加了 </w:t>
      </w:r>
      <w:r>
        <w:rPr>
          <w:rFonts w:ascii="Times New Roman" w:eastAsia="Times New Roman" w:hAnsi="Times New Roman" w:cs="Times New Roman"/>
          <w:color w:val="000000"/>
          <w:spacing w:val="0"/>
          <w:w w:val="100"/>
          <w:position w:val="0"/>
        </w:rPr>
        <w:t>2000</w:t>
      </w:r>
      <w:r>
        <w:rPr>
          <w:color w:val="000000"/>
          <w:spacing w:val="0"/>
          <w:w w:val="100"/>
          <w:position w:val="0"/>
        </w:rPr>
        <w:t xml:space="preserve">人，但同时也流失了 </w:t>
      </w:r>
      <w:r>
        <w:rPr>
          <w:rFonts w:ascii="Times New Roman" w:eastAsia="Times New Roman" w:hAnsi="Times New Roman" w:cs="Times New Roman"/>
          <w:color w:val="000000"/>
          <w:spacing w:val="0"/>
          <w:w w:val="100"/>
          <w:position w:val="0"/>
        </w:rPr>
        <w:t>1000</w:t>
      </w:r>
      <w:r>
        <w:rPr>
          <w:color w:val="000000"/>
          <w:spacing w:val="0"/>
          <w:w w:val="100"/>
          <w:position w:val="0"/>
        </w:rPr>
        <w:t xml:space="preserve">名访客。 </w:t>
      </w:r>
      <w:r>
        <w:rPr>
          <w:color w:val="000000"/>
          <w:spacing w:val="0"/>
          <w:w w:val="100"/>
          <w:position w:val="0"/>
        </w:rPr>
        <w:t>如可测试不同布局（如广告较少的网站布局）的访客分段，即可确定网站应为页面商业内容 支付的“流失税额</w:t>
      </w:r>
      <w:r>
        <w:rPr>
          <w:color w:val="000000"/>
          <w:spacing w:val="0"/>
          <w:w w:val="100"/>
          <w:position w:val="0"/>
          <w:lang w:val="en-US" w:eastAsia="en-US" w:bidi="en-US"/>
        </w:rPr>
        <w:t>"，</w:t>
      </w:r>
      <w:r>
        <w:rPr>
          <w:color w:val="000000"/>
          <w:spacing w:val="0"/>
          <w:w w:val="100"/>
          <w:position w:val="0"/>
        </w:rPr>
        <w:t>继而在该费用与广告营收间做出权衡。</w:t>
      </w:r>
    </w:p>
    <w:p>
      <w:pPr>
        <w:pStyle w:val="Style48"/>
        <w:keepNext/>
        <w:keepLines/>
        <w:widowControl w:val="0"/>
        <w:shd w:val="clear" w:color="auto" w:fill="auto"/>
        <w:bidi w:val="0"/>
        <w:spacing w:before="0" w:after="260" w:line="240" w:lineRule="auto"/>
        <w:ind w:left="0" w:right="0" w:firstLine="0"/>
        <w:jc w:val="both"/>
      </w:pPr>
      <w:bookmarkStart w:id="452" w:name="bookmark452"/>
      <w:bookmarkStart w:id="453" w:name="bookmark453"/>
      <w:bookmarkStart w:id="454" w:name="bookmark454"/>
      <w:r>
        <w:rPr>
          <w:color w:val="000000"/>
          <w:spacing w:val="0"/>
          <w:w w:val="100"/>
          <w:position w:val="0"/>
        </w:rPr>
        <w:t>广告库存</w:t>
      </w:r>
      <w:bookmarkEnd w:id="452"/>
      <w:bookmarkEnd w:id="453"/>
      <w:bookmarkEnd w:id="454"/>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跟踪独立访客是一个好的开始，但仍需测量广告库存。由于每次页面浏览都意味着一次展示 广告的机会，因此广告库存指特定时间段内的唯一身份综合浏览量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Unique Page Views, UPV) o</w:t>
      </w:r>
      <w:r>
        <w:rPr>
          <w:color w:val="000000"/>
          <w:spacing w:val="0"/>
          <w:w w:val="100"/>
          <w:position w:val="0"/>
        </w:rPr>
        <w:t>可通过访客数和每次访问浏览页数来估算库存量，但大多分析工具都会直接提供这 一数据(如表</w:t>
      </w:r>
      <w:r>
        <w:rPr>
          <w:rFonts w:ascii="Times New Roman" w:eastAsia="Times New Roman" w:hAnsi="Times New Roman" w:cs="Times New Roman"/>
          <w:color w:val="000000"/>
          <w:spacing w:val="0"/>
          <w:w w:val="100"/>
          <w:position w:val="0"/>
        </w:rPr>
        <w:t>11.7</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11-7</w:t>
      </w:r>
      <w:r>
        <w:rPr>
          <w:color w:val="000000"/>
          <w:spacing w:val="0"/>
          <w:w w:val="100"/>
          <w:position w:val="0"/>
          <w:lang w:val="en-US" w:eastAsia="en-US" w:bidi="en-US"/>
        </w:rPr>
        <w:t>：</w:t>
      </w:r>
      <w:r>
        <w:rPr>
          <w:color w:val="000000"/>
          <w:spacing w:val="0"/>
          <w:w w:val="100"/>
          <w:position w:val="0"/>
        </w:rPr>
        <w:t>计算网页库存</w:t>
      </w:r>
    </w:p>
    <w:tbl>
      <w:tblPr>
        <w:tblOverlap w:val="never"/>
        <w:jc w:val="left"/>
        <w:tblLayout w:type="fixed"/>
      </w:tblPr>
      <w:tblGrid>
        <w:gridCol w:w="2625"/>
        <w:gridCol w:w="1065"/>
        <w:gridCol w:w="1050"/>
        <w:gridCol w:w="1065"/>
        <w:gridCol w:w="1050"/>
        <w:gridCol w:w="1065"/>
        <w:gridCol w:w="1065"/>
        <w:gridCol w:w="1290"/>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7</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独立访客数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8000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每次访问浏览页数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网页库存</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33 000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56 000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80 000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70 000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48 000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77 000</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104 000</w:t>
            </w:r>
          </w:p>
        </w:tc>
      </w:tr>
    </w:tbl>
    <w:p>
      <w:pPr>
        <w:pStyle w:val="Style24"/>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30" w:right="465" w:bottom="630" w:left="390" w:header="0" w:footer="3" w:gutter="0"/>
          <w:cols w:space="720"/>
          <w:noEndnote/>
          <w:rtlGutter w:val="0"/>
          <w:docGrid w:linePitch="360"/>
        </w:sectPr>
      </w:pPr>
      <w:r>
        <w:rPr>
          <w:color w:val="000000"/>
          <w:spacing w:val="0"/>
          <w:w w:val="100"/>
          <w:position w:val="0"/>
        </w:rPr>
        <w:t>实际库存取决于页面布局和每页的广告条数。</w:t>
      </w:r>
    </w:p>
    <w:p>
      <w:pPr>
        <w:pStyle w:val="Style48"/>
        <w:keepNext/>
        <w:keepLines/>
        <w:widowControl w:val="0"/>
        <w:shd w:val="clear" w:color="auto" w:fill="auto"/>
        <w:bidi w:val="0"/>
        <w:spacing w:before="0" w:after="260" w:line="240" w:lineRule="auto"/>
        <w:ind w:left="0" w:right="0" w:firstLine="520"/>
        <w:jc w:val="both"/>
      </w:pPr>
      <w:bookmarkStart w:id="455" w:name="bookmark455"/>
      <w:bookmarkStart w:id="456" w:name="bookmark456"/>
      <w:bookmarkStart w:id="457" w:name="bookmark457"/>
      <w:r>
        <w:rPr>
          <w:color w:val="000000"/>
          <w:spacing w:val="0"/>
          <w:w w:val="100"/>
          <w:position w:val="0"/>
        </w:rPr>
        <w:t>性能和会话点击率（模式）</w:t>
      </w:r>
      <w:bookmarkEnd w:id="455"/>
      <w:bookmarkEnd w:id="456"/>
      <w:bookmarkEnd w:id="457"/>
    </w:p>
    <w:p>
      <w:pPr>
        <w:pStyle w:val="Style8"/>
        <w:keepNext w:val="0"/>
        <w:keepLines w:val="0"/>
        <w:widowControl w:val="0"/>
        <w:shd w:val="clear" w:color="auto" w:fill="auto"/>
        <w:bidi w:val="0"/>
        <w:spacing w:before="0" w:after="260" w:line="360" w:lineRule="exact"/>
        <w:ind w:left="520" w:right="0" w:firstLine="20"/>
        <w:jc w:val="both"/>
      </w:pPr>
      <w:r>
        <w:rPr>
          <w:color w:val="000000"/>
          <w:spacing w:val="0"/>
          <w:w w:val="100"/>
          <w:position w:val="0"/>
        </w:rPr>
        <w:t>此外还应考虑会话点击率。各网站早在访客来访以前，便己流失了部分访客。每点击搜 索结果中的网站链接</w:t>
      </w:r>
      <w:r>
        <w:rPr>
          <w:rFonts w:ascii="Times New Roman" w:eastAsia="Times New Roman" w:hAnsi="Times New Roman" w:cs="Times New Roman"/>
          <w:color w:val="000000"/>
          <w:spacing w:val="0"/>
          <w:w w:val="100"/>
          <w:position w:val="0"/>
        </w:rPr>
        <w:t>100</w:t>
      </w:r>
      <w:r>
        <w:rPr>
          <w:color w:val="000000"/>
          <w:spacing w:val="0"/>
          <w:w w:val="100"/>
          <w:position w:val="0"/>
        </w:rPr>
        <w:t>次，就会有约</w:t>
      </w:r>
      <w:r>
        <w:rPr>
          <w:rFonts w:ascii="Times New Roman" w:eastAsia="Times New Roman" w:hAnsi="Times New Roman" w:cs="Times New Roman"/>
          <w:color w:val="000000"/>
          <w:spacing w:val="0"/>
          <w:w w:val="100"/>
          <w:position w:val="0"/>
        </w:rPr>
        <w:t>95</w:t>
      </w:r>
      <w:r>
        <w:rPr>
          <w:color w:val="000000"/>
          <w:spacing w:val="0"/>
          <w:w w:val="100"/>
          <w:position w:val="0"/>
        </w:rPr>
        <w:t>人成功登录该网站。也就是说，另外</w:t>
      </w:r>
      <w:r>
        <w:rPr>
          <w:rFonts w:ascii="Times New Roman" w:eastAsia="Times New Roman" w:hAnsi="Times New Roman" w:cs="Times New Roman"/>
          <w:color w:val="000000"/>
          <w:spacing w:val="0"/>
          <w:w w:val="100"/>
          <w:position w:val="0"/>
        </w:rPr>
        <w:t>5</w:t>
      </w:r>
      <w:r>
        <w:rPr>
          <w:color w:val="000000"/>
          <w:spacing w:val="0"/>
          <w:w w:val="100"/>
          <w:position w:val="0"/>
        </w:rPr>
        <w:t>个人要么 点了后退按钮，要么认为网站加载时间过长，要么中途改变了主意。</w:t>
      </w:r>
    </w:p>
    <w:p>
      <w:pPr>
        <w:pStyle w:val="Style8"/>
        <w:keepNext w:val="0"/>
        <w:keepLines w:val="0"/>
        <w:widowControl w:val="0"/>
        <w:shd w:val="clear" w:color="auto" w:fill="auto"/>
        <w:bidi w:val="0"/>
        <w:spacing w:before="0" w:after="260" w:line="367" w:lineRule="exact"/>
        <w:ind w:left="520" w:right="0" w:firstLine="140"/>
        <w:jc w:val="left"/>
      </w:pPr>
      <w:r>
        <w:rPr>
          <w:color w:val="000000"/>
          <w:spacing w:val="0"/>
          <w:w w:val="100"/>
          <w:position w:val="0"/>
        </w:rPr>
        <w:t>（网站）会话次数与（搜索链接或引用链接的）点击次数之比是判断网页性能和稳定性 的良好指标。在</w:t>
      </w:r>
      <w:r>
        <w:rPr>
          <w:rFonts w:ascii="Times New Roman" w:eastAsia="Times New Roman" w:hAnsi="Times New Roman" w:cs="Times New Roman"/>
          <w:color w:val="000000"/>
          <w:spacing w:val="0"/>
          <w:w w:val="100"/>
          <w:position w:val="0"/>
          <w:lang w:val="en-US" w:eastAsia="en-US" w:bidi="en-US"/>
        </w:rPr>
        <w:t>Shopzilla</w:t>
      </w:r>
      <w:r>
        <w:rPr>
          <w:color w:val="000000"/>
          <w:spacing w:val="0"/>
          <w:w w:val="100"/>
          <w:position w:val="0"/>
        </w:rPr>
        <w:t>公司为提高网站加载速度和稳定性而重建网站时，公司成员乔 迪•马尔基和菲利普•迪克逊就性能改善对该比值的影响做出了详尽的分析</w:t>
      </w:r>
      <w:r>
        <w:rPr>
          <w:rFonts w:ascii="Times New Roman" w:eastAsia="Times New Roman" w:hAnsi="Times New Roman" w:cs="Times New Roman"/>
          <w:color w:val="000000"/>
          <w:spacing w:val="0"/>
          <w:w w:val="100"/>
          <w:position w:val="0"/>
        </w:rPr>
        <w:t>2</w:t>
      </w:r>
      <w:r>
        <w:rPr>
          <w:color w:val="000000"/>
          <w:spacing w:val="0"/>
          <w:w w:val="100"/>
          <w:position w:val="0"/>
        </w:rPr>
        <w:t>。最终，网站 的重建使访客数量增加了</w:t>
      </w:r>
      <w:r>
        <w:rPr>
          <w:rFonts w:ascii="Times New Roman" w:eastAsia="Times New Roman" w:hAnsi="Times New Roman" w:cs="Times New Roman"/>
          <w:color w:val="000000"/>
          <w:spacing w:val="0"/>
          <w:w w:val="100"/>
          <w:position w:val="0"/>
        </w:rPr>
        <w:t>3%7%</w:t>
      </w:r>
      <w:r>
        <w:rPr>
          <w:color w:val="000000"/>
          <w:spacing w:val="0"/>
          <w:w w:val="100"/>
          <w:position w:val="0"/>
        </w:rPr>
        <w:t>。但不久后，网站又因不断的变化而再次变慢，上述比 值也再次降低。网站速度的保持是一场持久战。</w:t>
      </w:r>
    </w:p>
    <w:p>
      <w:pPr>
        <w:pStyle w:val="Style8"/>
        <w:keepNext w:val="0"/>
        <w:keepLines w:val="0"/>
        <w:widowControl w:val="0"/>
        <w:shd w:val="clear" w:color="auto" w:fill="auto"/>
        <w:bidi w:val="0"/>
        <w:spacing w:before="0" w:after="260" w:line="360" w:lineRule="exact"/>
        <w:ind w:left="520" w:right="0" w:firstLine="20"/>
        <w:jc w:val="left"/>
        <w:sectPr>
          <w:footnotePr>
            <w:pos w:val="pageBottom"/>
            <w:numFmt w:val="decimal"/>
            <w:numRestart w:val="continuous"/>
          </w:footnotePr>
          <w:pgSz w:w="12240" w:h="15840"/>
          <w:pgMar w:top="615" w:right="435" w:bottom="615" w:left="42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w:t>
      </w:r>
      <w:r>
        <w:rPr>
          <w:color w:val="000000"/>
          <w:spacing w:val="0"/>
          <w:w w:val="100"/>
          <w:position w:val="0"/>
        </w:rPr>
        <w:t>菲利普•迪克逊于</w:t>
      </w:r>
      <w:r>
        <w:rPr>
          <w:rFonts w:ascii="Times New Roman" w:eastAsia="Times New Roman" w:hAnsi="Times New Roman" w:cs="Times New Roman"/>
          <w:color w:val="000000"/>
          <w:spacing w:val="0"/>
          <w:w w:val="100"/>
          <w:position w:val="0"/>
        </w:rPr>
        <w:t>2009</w:t>
      </w:r>
      <w:r>
        <w:rPr>
          <w:color w:val="000000"/>
          <w:spacing w:val="0"/>
          <w:w w:val="100"/>
          <w:position w:val="0"/>
        </w:rPr>
        <w:t>年在圣克拉拉</w:t>
      </w:r>
      <w:r>
        <w:rPr>
          <w:rFonts w:ascii="Times New Roman" w:eastAsia="Times New Roman" w:hAnsi="Times New Roman" w:cs="Times New Roman"/>
          <w:color w:val="000000"/>
          <w:spacing w:val="0"/>
          <w:w w:val="100"/>
          <w:position w:val="0"/>
          <w:lang w:val="en-US" w:eastAsia="en-US" w:bidi="en-US"/>
        </w:rPr>
        <w:t>Velocity</w:t>
      </w:r>
      <w:r>
        <w:rPr>
          <w:color w:val="000000"/>
          <w:spacing w:val="0"/>
          <w:w w:val="100"/>
          <w:position w:val="0"/>
        </w:rPr>
        <w:t>大会上，展示了</w:t>
      </w:r>
      <w:r>
        <w:rPr>
          <w:rFonts w:ascii="Times New Roman" w:eastAsia="Times New Roman" w:hAnsi="Times New Roman" w:cs="Times New Roman"/>
          <w:color w:val="000000"/>
          <w:spacing w:val="0"/>
          <w:w w:val="100"/>
          <w:position w:val="0"/>
          <w:lang w:val="en-US" w:eastAsia="en-US" w:bidi="en-US"/>
        </w:rPr>
        <w:t>Shopzilla</w:t>
      </w:r>
      <w:r>
        <w:rPr>
          <w:color w:val="000000"/>
          <w:spacing w:val="0"/>
          <w:w w:val="100"/>
          <w:position w:val="0"/>
        </w:rPr>
        <w:t>公司网站的重建效 果及其初始基线。可在</w:t>
      </w:r>
      <w:r>
        <w:rPr>
          <w:rFonts w:ascii="Times New Roman" w:eastAsia="Times New Roman" w:hAnsi="Times New Roman" w:cs="Times New Roman"/>
          <w:color w:val="3030E3"/>
          <w:spacing w:val="0"/>
          <w:w w:val="100"/>
          <w:position w:val="0"/>
          <w:lang w:val="en-US" w:eastAsia="en-US" w:bidi="en-US"/>
        </w:rPr>
        <w:t>http://www.youtube.com/watch7yHoKsxy80Jtds</w:t>
      </w:r>
      <w:r>
        <w:rPr>
          <w:color w:val="3030E3"/>
          <w:spacing w:val="0"/>
          <w:w w:val="100"/>
          <w:position w:val="0"/>
        </w:rPr>
        <w:t>査</w:t>
      </w:r>
      <w:r>
        <w:rPr>
          <w:color w:val="000000"/>
          <w:spacing w:val="0"/>
          <w:w w:val="100"/>
          <w:position w:val="0"/>
        </w:rPr>
        <w:t>看完整视频。</w:t>
      </w:r>
    </w:p>
    <w:p>
      <w:pPr>
        <w:pStyle w:val="Style48"/>
        <w:keepNext/>
        <w:keepLines/>
        <w:widowControl w:val="0"/>
        <w:shd w:val="clear" w:color="auto" w:fill="auto"/>
        <w:bidi w:val="0"/>
        <w:spacing w:before="0" w:after="260" w:line="240" w:lineRule="auto"/>
        <w:ind w:left="0" w:right="0" w:firstLine="0"/>
        <w:jc w:val="both"/>
      </w:pPr>
      <w:bookmarkStart w:id="458" w:name="bookmark458"/>
      <w:bookmarkStart w:id="459" w:name="bookmark459"/>
      <w:bookmarkStart w:id="460" w:name="bookmark460"/>
      <w:r>
        <w:rPr>
          <w:color w:val="000000"/>
          <w:spacing w:val="0"/>
          <w:w w:val="100"/>
          <w:position w:val="0"/>
        </w:rPr>
        <w:t>广告价格</w:t>
      </w:r>
      <w:bookmarkEnd w:id="458"/>
      <w:bookmarkEnd w:id="459"/>
      <w:bookmarkEnd w:id="460"/>
    </w:p>
    <w:p>
      <w:pPr>
        <w:pStyle w:val="Style8"/>
        <w:keepNext w:val="0"/>
        <w:keepLines w:val="0"/>
        <w:widowControl w:val="0"/>
        <w:shd w:val="clear" w:color="auto" w:fill="auto"/>
        <w:bidi w:val="0"/>
        <w:spacing w:before="0" w:after="0" w:line="356" w:lineRule="exact"/>
        <w:ind w:left="0" w:right="0" w:firstLine="0"/>
        <w:jc w:val="both"/>
        <w:sectPr>
          <w:footnotePr>
            <w:pos w:val="pageBottom"/>
            <w:numFmt w:val="decimal"/>
            <w:numRestart w:val="continuous"/>
          </w:footnotePr>
          <w:pgSz w:w="12240" w:h="15840"/>
          <w:pgMar w:top="1200" w:right="510" w:bottom="1200" w:left="390" w:header="0" w:footer="3" w:gutter="0"/>
          <w:cols w:space="720"/>
          <w:noEndnote/>
          <w:rtlGutter w:val="0"/>
          <w:docGrid w:linePitch="360"/>
        </w:sectPr>
      </w:pPr>
      <w:r>
        <w:rPr>
          <w:color w:val="000000"/>
          <w:spacing w:val="0"/>
          <w:w w:val="100"/>
          <w:position w:val="0"/>
        </w:rPr>
        <w:t>广告网络为购买网站上的一条广告而愿意支付的价格，取决于网站的内容、特定搜索词或关 键词的市场价格。对于纯粹的媒体网站而言，广告价格由网站主题和发布内容决定。而对于 社交网络而言，广告价格则取决于网站的用户群体。随着</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嫦社交平台逐步引入基于 社会群体的第三方广告，访客群体特征将会变得日益重要，即决定广告价格的不再是网站内 容，而是访客群体。</w:t>
      </w:r>
    </w:p>
    <w:p>
      <w:pPr>
        <w:pStyle w:val="Style48"/>
        <w:keepNext/>
        <w:keepLines/>
        <w:widowControl w:val="0"/>
        <w:shd w:val="clear" w:color="auto" w:fill="auto"/>
        <w:bidi w:val="0"/>
        <w:spacing w:before="0" w:after="300" w:line="240" w:lineRule="auto"/>
        <w:ind w:left="0" w:right="0" w:firstLine="0"/>
        <w:jc w:val="both"/>
      </w:pPr>
      <w:bookmarkStart w:id="461" w:name="bookmark461"/>
      <w:bookmarkStart w:id="462" w:name="bookmark462"/>
      <w:bookmarkStart w:id="463" w:name="bookmark463"/>
      <w:r>
        <w:rPr>
          <w:color w:val="000000"/>
          <w:spacing w:val="0"/>
          <w:w w:val="100"/>
          <w:position w:val="0"/>
        </w:rPr>
        <w:t>内容与广告间的平衡</w:t>
      </w:r>
      <w:bookmarkEnd w:id="461"/>
      <w:bookmarkEnd w:id="462"/>
      <w:bookmarkEnd w:id="463"/>
    </w:p>
    <w:p>
      <w:pPr>
        <w:pStyle w:val="Style8"/>
        <w:keepNext w:val="0"/>
        <w:keepLines w:val="0"/>
        <w:widowControl w:val="0"/>
        <w:shd w:val="clear" w:color="auto" w:fill="auto"/>
        <w:bidi w:val="0"/>
        <w:spacing w:before="0" w:after="560" w:line="360" w:lineRule="exact"/>
        <w:ind w:left="0" w:right="0" w:firstLine="0"/>
        <w:jc w:val="both"/>
      </w:pPr>
      <w:r>
        <w:rPr>
          <w:color w:val="000000"/>
          <w:spacing w:val="0"/>
          <w:w w:val="100"/>
          <w:position w:val="0"/>
        </w:rPr>
        <w:t>每个媒体网站都面临着一个重大决定，即如何在少打广告的前提下赚到足够多的钱。在做出 最终决定前需考虑以下两点因素。</w:t>
      </w:r>
    </w:p>
    <w:p>
      <w:pPr>
        <w:pStyle w:val="Style8"/>
        <w:keepNext w:val="0"/>
        <w:keepLines w:val="0"/>
        <w:widowControl w:val="0"/>
        <w:shd w:val="clear" w:color="auto" w:fill="auto"/>
        <w:bidi w:val="0"/>
        <w:spacing w:before="0" w:after="240" w:line="360" w:lineRule="exact"/>
        <w:ind w:left="0" w:right="0" w:firstLine="960"/>
        <w:jc w:val="both"/>
      </w:pPr>
      <w:r>
        <w:rPr>
          <w:color w:val="000000"/>
          <w:spacing w:val="0"/>
          <w:w w:val="100"/>
          <w:position w:val="0"/>
          <w:lang w:val="en-US" w:eastAsia="en-US" w:bidi="en-US"/>
        </w:rPr>
        <w:t>•</w:t>
      </w:r>
      <w:r>
        <w:rPr>
          <w:color w:val="000000"/>
          <w:spacing w:val="0"/>
          <w:w w:val="100"/>
          <w:position w:val="0"/>
        </w:rPr>
        <w:t>广告空间。广告过多会降低网页的可读性以及访客忠诚度。</w:t>
      </w:r>
    </w:p>
    <w:p>
      <w:pPr>
        <w:pStyle w:val="Style8"/>
        <w:keepNext w:val="0"/>
        <w:keepLines w:val="0"/>
        <w:widowControl w:val="0"/>
        <w:shd w:val="clear" w:color="auto" w:fill="auto"/>
        <w:bidi w:val="0"/>
        <w:spacing w:before="0" w:after="300" w:line="360" w:lineRule="exact"/>
        <w:ind w:left="1440" w:right="0" w:hanging="480"/>
        <w:jc w:val="both"/>
      </w:pPr>
      <w:r>
        <w:rPr>
          <w:color w:val="000000"/>
          <w:spacing w:val="0"/>
          <w:w w:val="100"/>
          <w:position w:val="0"/>
          <w:lang w:val="en-US" w:eastAsia="en-US" w:bidi="en-US"/>
        </w:rPr>
        <w:t>•</w:t>
      </w:r>
      <w:r>
        <w:rPr>
          <w:color w:val="000000"/>
          <w:spacing w:val="0"/>
          <w:w w:val="100"/>
          <w:position w:val="0"/>
        </w:rPr>
        <w:t>内容。如果网站内容只是为了突出广告关键词，以盈利更多，则会使文章感觉不 自然，读起来像软文。</w:t>
      </w: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布局设计和遣词造句均属美学范畴，但这些美学相关的决定对数据分析很有帮助。如对内容 严格把关，则需测试不同的布局以平衡营收与流失，同时测试不同的文字以平衡内容与广告 价值。</w:t>
      </w:r>
    </w:p>
    <w:p>
      <w:pPr>
        <w:pStyle w:val="Style8"/>
        <w:keepNext w:val="0"/>
        <w:keepLines w:val="0"/>
        <w:widowControl w:val="0"/>
        <w:shd w:val="clear" w:color="auto" w:fill="auto"/>
        <w:bidi w:val="0"/>
        <w:spacing w:before="0" w:after="300" w:line="360" w:lineRule="exact"/>
        <w:ind w:left="0" w:right="0" w:firstLine="0"/>
        <w:jc w:val="left"/>
        <w:sectPr>
          <w:footnotePr>
            <w:pos w:val="pageBottom"/>
            <w:numFmt w:val="decimal"/>
            <w:numRestart w:val="continuous"/>
          </w:footnotePr>
          <w:pgSz w:w="12240" w:h="15840"/>
          <w:pgMar w:top="525" w:right="510" w:bottom="525" w:left="390" w:header="0" w:footer="3" w:gutter="0"/>
          <w:cols w:space="720"/>
          <w:noEndnote/>
          <w:rtlGutter w:val="0"/>
          <w:docGrid w:linePitch="360"/>
        </w:sectPr>
      </w:pPr>
      <w:r>
        <w:rPr>
          <w:color w:val="000000"/>
          <w:spacing w:val="0"/>
          <w:w w:val="100"/>
          <w:position w:val="0"/>
        </w:rPr>
        <w:t>有很多商业工具可做到这一点。例如，</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就可试图分析出哪些内容最能获得人们的关 注。还可根据某特定网页的作者、主题或布局，来比较营收或访客离开比例等关键指标。</w:t>
      </w:r>
    </w:p>
    <w:p>
      <w:pPr>
        <w:pStyle w:val="Style48"/>
        <w:keepNext/>
        <w:keepLines/>
        <w:widowControl w:val="0"/>
        <w:shd w:val="clear" w:color="auto" w:fill="auto"/>
        <w:bidi w:val="0"/>
        <w:spacing w:before="0" w:after="320" w:line="240" w:lineRule="auto"/>
        <w:ind w:left="0" w:right="0" w:firstLine="0"/>
        <w:jc w:val="left"/>
      </w:pPr>
      <w:bookmarkStart w:id="464" w:name="bookmark464"/>
      <w:bookmarkStart w:id="465" w:name="bookmark465"/>
      <w:bookmarkStart w:id="466" w:name="bookmark466"/>
      <w:r>
        <w:rPr>
          <w:color w:val="000000"/>
          <w:spacing w:val="0"/>
          <w:w w:val="100"/>
          <w:position w:val="0"/>
        </w:rPr>
        <w:t>图说媒体商业模式</w:t>
      </w:r>
      <w:bookmarkEnd w:id="464"/>
      <w:bookmarkEnd w:id="465"/>
      <w:bookmarkEnd w:id="466"/>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为一个媒体网站的用户流程，以及各步骤的关键指标。</w:t>
      </w:r>
    </w:p>
    <w:p>
      <w:pPr>
        <w:pStyle w:val="Style5"/>
        <w:keepNext w:val="0"/>
        <w:keepLines w:val="0"/>
        <w:widowControl w:val="0"/>
        <w:shd w:val="clear" w:color="auto" w:fill="auto"/>
        <w:bidi w:val="0"/>
        <w:spacing w:before="0" w:after="0" w:line="240" w:lineRule="auto"/>
        <w:ind w:left="0" w:right="0" w:firstLine="440"/>
        <w:jc w:val="left"/>
        <w:rPr>
          <w:sz w:val="30"/>
          <w:szCs w:val="30"/>
        </w:rPr>
      </w:pPr>
      <w:r>
        <w:rPr>
          <w:color w:val="000000"/>
          <w:spacing w:val="0"/>
          <w:w w:val="100"/>
          <w:position w:val="0"/>
          <w:sz w:val="30"/>
          <w:szCs w:val="30"/>
          <w:u w:val="single"/>
        </w:rPr>
        <w:t>媒体网*户生命輔</w:t>
      </w:r>
    </w:p>
    <w:p>
      <w:pPr>
        <w:widowControl w:val="0"/>
        <w:spacing w:line="1" w:lineRule="exact"/>
      </w:pPr>
      <w:r>
        <w:drawing>
          <wp:anchor distT="12700" distB="7639050" distL="0" distR="0" simplePos="0" relativeHeight="125829456" behindDoc="0" locked="0" layoutInCell="1" allowOverlap="1">
            <wp:simplePos x="0" y="0"/>
            <wp:positionH relativeFrom="page">
              <wp:posOffset>492760</wp:posOffset>
            </wp:positionH>
            <wp:positionV relativeFrom="paragraph">
              <wp:posOffset>12700</wp:posOffset>
            </wp:positionV>
            <wp:extent cx="6896100" cy="1009650"/>
            <wp:wrapTopAndBottom/>
            <wp:docPr id="299" name="Shape 299"/>
            <a:graphic xmlns:a="http://schemas.openxmlformats.org/drawingml/2006/main">
              <a:graphicData uri="http://schemas.openxmlformats.org/drawingml/2006/picture">
                <pic:pic xmlns:pic="http://schemas.openxmlformats.org/drawingml/2006/picture">
                  <pic:nvPicPr>
                    <pic:cNvPr id="300" name="Picture box 300"/>
                    <pic:cNvPicPr/>
                  </pic:nvPicPr>
                  <pic:blipFill>
                    <a:blip r:embed="rId239"/>
                    <a:stretch/>
                  </pic:blipFill>
                  <pic:spPr>
                    <a:xfrm>
                      <a:ext cx="6896100" cy="1009650"/>
                    </a:xfrm>
                    <a:prstGeom prst="rect"/>
                  </pic:spPr>
                </pic:pic>
              </a:graphicData>
            </a:graphic>
          </wp:anchor>
        </w:drawing>
      </w:r>
      <w:r>
        <w:drawing>
          <wp:anchor distT="1022350" distB="3390900" distL="0" distR="0" simplePos="0" relativeHeight="125829457" behindDoc="0" locked="0" layoutInCell="1" allowOverlap="1">
            <wp:simplePos x="0" y="0"/>
            <wp:positionH relativeFrom="page">
              <wp:posOffset>387985</wp:posOffset>
            </wp:positionH>
            <wp:positionV relativeFrom="paragraph">
              <wp:posOffset>1022350</wp:posOffset>
            </wp:positionV>
            <wp:extent cx="7172325" cy="4248150"/>
            <wp:wrapTopAndBottom/>
            <wp:docPr id="301" name="Shape 301"/>
            <a:graphic xmlns:a="http://schemas.openxmlformats.org/drawingml/2006/main">
              <a:graphicData uri="http://schemas.openxmlformats.org/drawingml/2006/picture">
                <pic:pic xmlns:pic="http://schemas.openxmlformats.org/drawingml/2006/picture">
                  <pic:nvPicPr>
                    <pic:cNvPr id="302" name="Picture box 302"/>
                    <pic:cNvPicPr/>
                  </pic:nvPicPr>
                  <pic:blipFill>
                    <a:blip r:embed="rId241"/>
                    <a:stretch/>
                  </pic:blipFill>
                  <pic:spPr>
                    <a:xfrm>
                      <a:ext cx="7172325" cy="424815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1111885</wp:posOffset>
                </wp:positionH>
                <wp:positionV relativeFrom="paragraph">
                  <wp:posOffset>5308600</wp:posOffset>
                </wp:positionV>
                <wp:extent cx="571500" cy="200025"/>
                <wp:wrapNone/>
                <wp:docPr id="303" name="Shape 303"/>
                <a:graphic xmlns:a="http://schemas.openxmlformats.org/drawingml/2006/main">
                  <a:graphicData uri="http://schemas.microsoft.com/office/word/2010/wordprocessingShape">
                    <wps:wsp>
                      <wps:cNvSpPr txBox="1"/>
                      <wps:spPr>
                        <a:xfrm>
                          <a:ext cx="571500" cy="2000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订阅率</w:t>
                            </w:r>
                          </w:p>
                        </w:txbxContent>
                      </wps:txbx>
                      <wps:bodyPr lIns="0" tIns="0" rIns="0" bIns="0">
                        <a:noAutoFit/>
                      </wps:bodyPr>
                    </wps:wsp>
                  </a:graphicData>
                </a:graphic>
              </wp:anchor>
            </w:drawing>
          </mc:Choice>
          <mc:Fallback>
            <w:pict>
              <v:shape id="_x0000_s1329" type="#_x0000_t202" style="position:absolute;margin-left:87.549999999999997pt;margin-top:418.pt;width:45.pt;height:15.75pt;z-index:251657739;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订阅率</w:t>
                      </w:r>
                    </w:p>
                  </w:txbxContent>
                </v:textbox>
                <w10:wrap anchorx="page"/>
              </v:shape>
            </w:pict>
          </mc:Fallback>
        </mc:AlternateContent>
      </w:r>
      <w:r>
        <mc:AlternateContent>
          <mc:Choice Requires="wps">
            <w:drawing>
              <wp:anchor distT="5613400" distB="2571750" distL="0" distR="0" simplePos="0" relativeHeight="125829458" behindDoc="0" locked="0" layoutInCell="1" allowOverlap="1">
                <wp:simplePos x="0" y="0"/>
                <wp:positionH relativeFrom="page">
                  <wp:posOffset>749935</wp:posOffset>
                </wp:positionH>
                <wp:positionV relativeFrom="paragraph">
                  <wp:posOffset>5613400</wp:posOffset>
                </wp:positionV>
                <wp:extent cx="1362075" cy="476250"/>
                <wp:wrapTopAndBottom/>
                <wp:docPr id="305" name="Shape 305"/>
                <a:graphic xmlns:a="http://schemas.openxmlformats.org/drawingml/2006/main">
                  <a:graphicData uri="http://schemas.microsoft.com/office/word/2010/wordprocessingShape">
                    <wps:wsp>
                      <wps:cNvSpPr txBox="1"/>
                      <wps:spPr>
                        <a:xfrm>
                          <a:ext cx="1362075" cy="476250"/>
                        </a:xfrm>
                        <a:prstGeom prst="rect"/>
                        <a:noFill/>
                      </wps:spPr>
                      <wps:txbx>
                        <w:txbxContent>
                          <w:p>
                            <w:pPr>
                              <w:pStyle w:val="Style8"/>
                              <w:keepNext w:val="0"/>
                              <w:keepLines w:val="0"/>
                              <w:widowControl w:val="0"/>
                              <w:pBdr>
                                <w:bottom w:val="single" w:sz="4" w:space="0" w:color="auto"/>
                              </w:pBdr>
                              <w:shd w:val="clear" w:color="auto" w:fill="auto"/>
                              <w:bidi w:val="0"/>
                              <w:spacing w:before="0" w:after="0" w:line="345" w:lineRule="exact"/>
                              <w:ind w:left="0" w:right="0" w:firstLine="0"/>
                              <w:jc w:val="center"/>
                            </w:pPr>
                            <w:r>
                              <w:rPr>
                                <w:rFonts w:ascii="Times New Roman" w:eastAsia="Times New Roman" w:hAnsi="Times New Roman" w:cs="Times New Roman"/>
                                <w:color w:val="000000"/>
                                <w:spacing w:val="0"/>
                                <w:w w:val="100"/>
                                <w:position w:val="0"/>
                                <w:lang w:val="en-US" w:eastAsia="en-US" w:bidi="en-US"/>
                              </w:rPr>
                              <w:t>RW</w:t>
                            </w:r>
                            <w:r>
                              <w:rPr>
                                <w:color w:val="000000"/>
                                <w:spacing w:val="0"/>
                                <w:w w:val="100"/>
                                <w:position w:val="0"/>
                              </w:rPr>
                              <w:t>社会冬推体</w:t>
                              <w:br/>
                              <w:t>关注，'邮件汀岡</w:t>
                            </w:r>
                          </w:p>
                        </w:txbxContent>
                      </wps:txbx>
                      <wps:bodyPr lIns="0" tIns="0" rIns="0" bIns="0">
                        <a:noAutoFit/>
                      </wps:bodyPr>
                    </wps:wsp>
                  </a:graphicData>
                </a:graphic>
              </wp:anchor>
            </w:drawing>
          </mc:Choice>
          <mc:Fallback>
            <w:pict>
              <v:shape id="_x0000_s1331" type="#_x0000_t202" style="position:absolute;margin-left:59.050000000000004pt;margin-top:442.pt;width:107.25pt;height:37.5pt;z-index:-125829295;mso-wrap-distance-left:0;mso-wrap-distance-top:442.pt;mso-wrap-distance-right:0;mso-wrap-distance-bottom:202.5pt;mso-position-horizontal-relative:page" filled="f" stroked="f">
                <v:textbox inset="0,0,0,0">
                  <w:txbxContent>
                    <w:p>
                      <w:pPr>
                        <w:pStyle w:val="Style8"/>
                        <w:keepNext w:val="0"/>
                        <w:keepLines w:val="0"/>
                        <w:widowControl w:val="0"/>
                        <w:pBdr>
                          <w:bottom w:val="single" w:sz="4" w:space="0" w:color="auto"/>
                        </w:pBdr>
                        <w:shd w:val="clear" w:color="auto" w:fill="auto"/>
                        <w:bidi w:val="0"/>
                        <w:spacing w:before="0" w:after="0" w:line="345" w:lineRule="exact"/>
                        <w:ind w:left="0" w:right="0" w:firstLine="0"/>
                        <w:jc w:val="center"/>
                      </w:pPr>
                      <w:r>
                        <w:rPr>
                          <w:rFonts w:ascii="Times New Roman" w:eastAsia="Times New Roman" w:hAnsi="Times New Roman" w:cs="Times New Roman"/>
                          <w:color w:val="000000"/>
                          <w:spacing w:val="0"/>
                          <w:w w:val="100"/>
                          <w:position w:val="0"/>
                          <w:lang w:val="en-US" w:eastAsia="en-US" w:bidi="en-US"/>
                        </w:rPr>
                        <w:t>RW</w:t>
                      </w:r>
                      <w:r>
                        <w:rPr>
                          <w:color w:val="000000"/>
                          <w:spacing w:val="0"/>
                          <w:w w:val="100"/>
                          <w:position w:val="0"/>
                        </w:rPr>
                        <w:t>社会冬推体</w:t>
                        <w:br/>
                        <w:t>关注，'邮件汀岡</w:t>
                      </w:r>
                    </w:p>
                  </w:txbxContent>
                </v:textbox>
                <w10:wrap type="topAndBottom" anchorx="page"/>
              </v:shape>
            </w:pict>
          </mc:Fallback>
        </mc:AlternateContent>
      </w:r>
      <w:r>
        <mc:AlternateContent>
          <mc:Choice Requires="wps">
            <w:drawing>
              <wp:anchor distT="6308725" distB="2143125" distL="0" distR="0" simplePos="0" relativeHeight="125829460" behindDoc="0" locked="0" layoutInCell="1" allowOverlap="1">
                <wp:simplePos x="0" y="0"/>
                <wp:positionH relativeFrom="page">
                  <wp:posOffset>1102360</wp:posOffset>
                </wp:positionH>
                <wp:positionV relativeFrom="paragraph">
                  <wp:posOffset>6308725</wp:posOffset>
                </wp:positionV>
                <wp:extent cx="561975" cy="209550"/>
                <wp:wrapTopAndBottom/>
                <wp:docPr id="307" name="Shape 307"/>
                <a:graphic xmlns:a="http://schemas.openxmlformats.org/drawingml/2006/main">
                  <a:graphicData uri="http://schemas.microsoft.com/office/word/2010/wordprocessingShape">
                    <wps:wsp>
                      <wps:cNvSpPr txBox="1"/>
                      <wps:spPr>
                        <a:xfrm>
                          <a:ext cx="561975" cy="20955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点入率</w:t>
                            </w:r>
                          </w:p>
                        </w:txbxContent>
                      </wps:txbx>
                      <wps:bodyPr wrap="none" lIns="0" tIns="0" rIns="0" bIns="0">
                        <a:noAutoFit/>
                      </wps:bodyPr>
                    </wps:wsp>
                  </a:graphicData>
                </a:graphic>
              </wp:anchor>
            </w:drawing>
          </mc:Choice>
          <mc:Fallback>
            <w:pict>
              <v:shape id="_x0000_s1333" type="#_x0000_t202" style="position:absolute;margin-left:86.799999999999997pt;margin-top:496.75pt;width:44.25pt;height:16.5pt;z-index:-125829293;mso-wrap-distance-left:0;mso-wrap-distance-top:496.75pt;mso-wrap-distance-right:0;mso-wrap-distance-bottom:168.7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点入率</w:t>
                      </w:r>
                    </w:p>
                  </w:txbxContent>
                </v:textbox>
                <w10:wrap type="topAndBottom" anchorx="page"/>
              </v:shape>
            </w:pict>
          </mc:Fallback>
        </mc:AlternateContent>
      </w:r>
      <w:r>
        <mc:AlternateContent>
          <mc:Choice Requires="wps">
            <w:drawing>
              <wp:anchor distT="5651500" distB="2066925" distL="0" distR="0" simplePos="0" relativeHeight="125829462" behindDoc="0" locked="0" layoutInCell="1" allowOverlap="1">
                <wp:simplePos x="0" y="0"/>
                <wp:positionH relativeFrom="page">
                  <wp:posOffset>2616835</wp:posOffset>
                </wp:positionH>
                <wp:positionV relativeFrom="paragraph">
                  <wp:posOffset>5651500</wp:posOffset>
                </wp:positionV>
                <wp:extent cx="1352550" cy="942975"/>
                <wp:wrapTopAndBottom/>
                <wp:docPr id="309" name="Shape 309"/>
                <a:graphic xmlns:a="http://schemas.openxmlformats.org/drawingml/2006/main">
                  <a:graphicData uri="http://schemas.microsoft.com/office/word/2010/wordprocessingShape">
                    <wps:wsp>
                      <wps:cNvSpPr txBox="1"/>
                      <wps:spPr>
                        <a:xfrm>
                          <a:ext cx="1352550" cy="942975"/>
                        </a:xfrm>
                        <a:prstGeom prst="rect"/>
                        <a:noFill/>
                      </wps:spPr>
                      <wps:txbx>
                        <w:txbxContent>
                          <w:p>
                            <w:pPr>
                              <w:pStyle w:val="Style8"/>
                              <w:keepNext w:val="0"/>
                              <w:keepLines w:val="0"/>
                              <w:widowControl w:val="0"/>
                              <w:shd w:val="clear" w:color="auto" w:fill="auto"/>
                              <w:bidi w:val="0"/>
                              <w:spacing w:before="0" w:after="0" w:line="340" w:lineRule="exact"/>
                              <w:ind w:left="0" w:right="0" w:firstLine="0"/>
                              <w:jc w:val="left"/>
                            </w:pPr>
                            <w:r>
                              <w:rPr>
                                <w:color w:val="000000"/>
                                <w:spacing w:val="0"/>
                                <w:w w:val="100"/>
                                <w:position w:val="0"/>
                              </w:rPr>
                              <w:t>参些度指标 两次访问问邪 毎次访问时长 每日访问次数</w:t>
                            </w:r>
                            <w:r>
                              <w:rPr>
                                <w:b/>
                                <w:bCs/>
                                <w:i/>
                                <w:iCs/>
                                <w:color w:val="000000"/>
                                <w:spacing w:val="0"/>
                                <w:w w:val="100"/>
                                <w:position w:val="0"/>
                              </w:rPr>
                              <w:t>I</w:t>
                            </w:r>
                          </w:p>
                        </w:txbxContent>
                      </wps:txbx>
                      <wps:bodyPr lIns="0" tIns="0" rIns="0" bIns="0">
                        <a:noAutoFit/>
                      </wps:bodyPr>
                    </wps:wsp>
                  </a:graphicData>
                </a:graphic>
              </wp:anchor>
            </w:drawing>
          </mc:Choice>
          <mc:Fallback>
            <w:pict>
              <v:shape id="_x0000_s1335" type="#_x0000_t202" style="position:absolute;margin-left:206.05000000000001pt;margin-top:445.pt;width:106.5pt;height:74.25pt;z-index:-125829291;mso-wrap-distance-left:0;mso-wrap-distance-top:445.pt;mso-wrap-distance-right:0;mso-wrap-distance-bottom:162.75pt;mso-position-horizontal-relative:page" filled="f" stroked="f">
                <v:textbox inset="0,0,0,0">
                  <w:txbxContent>
                    <w:p>
                      <w:pPr>
                        <w:pStyle w:val="Style8"/>
                        <w:keepNext w:val="0"/>
                        <w:keepLines w:val="0"/>
                        <w:widowControl w:val="0"/>
                        <w:shd w:val="clear" w:color="auto" w:fill="auto"/>
                        <w:bidi w:val="0"/>
                        <w:spacing w:before="0" w:after="0" w:line="340" w:lineRule="exact"/>
                        <w:ind w:left="0" w:right="0" w:firstLine="0"/>
                        <w:jc w:val="left"/>
                      </w:pPr>
                      <w:r>
                        <w:rPr>
                          <w:color w:val="000000"/>
                          <w:spacing w:val="0"/>
                          <w:w w:val="100"/>
                          <w:position w:val="0"/>
                        </w:rPr>
                        <w:t>参些度指标 两次访问问邪 毎次访问时长 每日访问次数</w:t>
                      </w:r>
                      <w:r>
                        <w:rPr>
                          <w:b/>
                          <w:bCs/>
                          <w:i/>
                          <w:iCs/>
                          <w:color w:val="000000"/>
                          <w:spacing w:val="0"/>
                          <w:w w:val="100"/>
                          <w:position w:val="0"/>
                        </w:rPr>
                        <w:t>I</w:t>
                      </w:r>
                    </w:p>
                  </w:txbxContent>
                </v:textbox>
                <w10:wrap type="topAndBottom" anchorx="page"/>
              </v:shape>
            </w:pict>
          </mc:Fallback>
        </mc:AlternateContent>
      </w:r>
      <w:r>
        <w:drawing>
          <wp:anchor distT="5565775" distB="2486025" distL="0" distR="0" simplePos="0" relativeHeight="125829464" behindDoc="0" locked="0" layoutInCell="1" allowOverlap="1">
            <wp:simplePos x="0" y="0"/>
            <wp:positionH relativeFrom="page">
              <wp:posOffset>4121785</wp:posOffset>
            </wp:positionH>
            <wp:positionV relativeFrom="paragraph">
              <wp:posOffset>5565775</wp:posOffset>
            </wp:positionV>
            <wp:extent cx="1562100" cy="609600"/>
            <wp:wrapTopAndBottom/>
            <wp:docPr id="311" name="Shape 311"/>
            <a:graphic xmlns:a="http://schemas.openxmlformats.org/drawingml/2006/main">
              <a:graphicData uri="http://schemas.openxmlformats.org/drawingml/2006/picture">
                <pic:pic xmlns:pic="http://schemas.openxmlformats.org/drawingml/2006/picture">
                  <pic:nvPicPr>
                    <pic:cNvPr id="312" name="Picture box 312"/>
                    <pic:cNvPicPr/>
                  </pic:nvPicPr>
                  <pic:blipFill>
                    <a:blip r:embed="rId243"/>
                    <a:stretch/>
                  </pic:blipFill>
                  <pic:spPr>
                    <a:xfrm>
                      <a:ext cx="1562100" cy="609600"/>
                    </a:xfrm>
                    <a:prstGeom prst="rect"/>
                  </pic:spPr>
                </pic:pic>
              </a:graphicData>
            </a:graphic>
          </wp:anchor>
        </w:drawing>
      </w:r>
      <w:r>
        <w:drawing>
          <wp:anchor distT="6299200" distB="1524000" distL="0" distR="0" simplePos="0" relativeHeight="125829465" behindDoc="0" locked="0" layoutInCell="1" allowOverlap="1">
            <wp:simplePos x="0" y="0"/>
            <wp:positionH relativeFrom="page">
              <wp:posOffset>2464435</wp:posOffset>
            </wp:positionH>
            <wp:positionV relativeFrom="paragraph">
              <wp:posOffset>6299200</wp:posOffset>
            </wp:positionV>
            <wp:extent cx="1409700" cy="838200"/>
            <wp:wrapTopAndBottom/>
            <wp:docPr id="313" name="Shape 313"/>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245"/>
                    <a:stretch/>
                  </pic:blipFill>
                  <pic:spPr>
                    <a:xfrm>
                      <a:ext cx="1409700" cy="83820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3054985</wp:posOffset>
                </wp:positionH>
                <wp:positionV relativeFrom="paragraph">
                  <wp:posOffset>7032625</wp:posOffset>
                </wp:positionV>
                <wp:extent cx="790575" cy="200025"/>
                <wp:wrapNone/>
                <wp:docPr id="315" name="Shape 315"/>
                <a:graphic xmlns:a="http://schemas.openxmlformats.org/drawingml/2006/main">
                  <a:graphicData uri="http://schemas.microsoft.com/office/word/2010/wordprocessingShape">
                    <wps:wsp>
                      <wps:cNvSpPr txBox="1"/>
                      <wps:spPr>
                        <a:xfrm>
                          <a:ext cx="790575" cy="2000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»W • * • • </w:t>
                            </w:r>
                            <w:r>
                              <w:rPr>
                                <w:rFonts w:ascii="Times New Roman" w:eastAsia="Times New Roman" w:hAnsi="Times New Roman" w:cs="Times New Roman"/>
                                <w:color w:val="000000"/>
                                <w:spacing w:val="0"/>
                                <w:w w:val="100"/>
                                <w:position w:val="0"/>
                                <w:sz w:val="26"/>
                                <w:szCs w:val="26"/>
                              </w:rPr>
                              <w:t>«</w:t>
                            </w:r>
                          </w:p>
                        </w:txbxContent>
                      </wps:txbx>
                      <wps:bodyPr lIns="0" tIns="0" rIns="0" bIns="0">
                        <a:noAutoFit/>
                      </wps:bodyPr>
                    </wps:wsp>
                  </a:graphicData>
                </a:graphic>
              </wp:anchor>
            </w:drawing>
          </mc:Choice>
          <mc:Fallback>
            <w:pict>
              <v:shape id="_x0000_s1341" type="#_x0000_t202" style="position:absolute;margin-left:240.55000000000001pt;margin-top:553.75pt;width:62.25pt;height:15.75pt;z-index:251657741;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»W • * • • </w:t>
                      </w:r>
                      <w:r>
                        <w:rPr>
                          <w:rFonts w:ascii="Times New Roman" w:eastAsia="Times New Roman" w:hAnsi="Times New Roman" w:cs="Times New Roman"/>
                          <w:color w:val="000000"/>
                          <w:spacing w:val="0"/>
                          <w:w w:val="100"/>
                          <w:position w:val="0"/>
                          <w:sz w:val="26"/>
                          <w:szCs w:val="26"/>
                        </w:rPr>
                        <w:t>«</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2502535</wp:posOffset>
                </wp:positionH>
                <wp:positionV relativeFrom="paragraph">
                  <wp:posOffset>7242175</wp:posOffset>
                </wp:positionV>
                <wp:extent cx="1314450" cy="190500"/>
                <wp:wrapNone/>
                <wp:docPr id="317" name="Shape 317"/>
                <a:graphic xmlns:a="http://schemas.openxmlformats.org/drawingml/2006/main">
                  <a:graphicData uri="http://schemas.microsoft.com/office/word/2010/wordprocessingShape">
                    <wps:wsp>
                      <wps:cNvSpPr txBox="1"/>
                      <wps:spPr>
                        <a:xfrm>
                          <a:ext cx="1314450" cy="1905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 • •..</w:t>
                            </w:r>
                          </w:p>
                        </w:txbxContent>
                      </wps:txbx>
                      <wps:bodyPr lIns="0" tIns="0" rIns="0" bIns="0">
                        <a:noAutoFit/>
                      </wps:bodyPr>
                    </wps:wsp>
                  </a:graphicData>
                </a:graphic>
              </wp:anchor>
            </w:drawing>
          </mc:Choice>
          <mc:Fallback>
            <w:pict>
              <v:shape id="_x0000_s1343" type="#_x0000_t202" style="position:absolute;margin-left:197.05000000000001pt;margin-top:570.25pt;width:103.5pt;height:15.pt;z-index:251657743;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 • •..</w:t>
                      </w:r>
                    </w:p>
                  </w:txbxContent>
                </v:textbox>
                <w10:wrap anchorx="page"/>
              </v:shape>
            </w:pict>
          </mc:Fallback>
        </mc:AlternateContent>
      </w:r>
      <w:r>
        <w:drawing>
          <wp:anchor distT="6604000" distB="1457325" distL="47625" distR="19050" simplePos="0" relativeHeight="125829466" behindDoc="0" locked="0" layoutInCell="1" allowOverlap="1">
            <wp:simplePos x="0" y="0"/>
            <wp:positionH relativeFrom="page">
              <wp:posOffset>4140835</wp:posOffset>
            </wp:positionH>
            <wp:positionV relativeFrom="paragraph">
              <wp:posOffset>6604000</wp:posOffset>
            </wp:positionV>
            <wp:extent cx="1571625" cy="600075"/>
            <wp:wrapTopAndBottom/>
            <wp:docPr id="319" name="Shape 319"/>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247"/>
                    <a:stretch/>
                  </pic:blipFill>
                  <pic:spPr>
                    <a:xfrm>
                      <a:ext cx="1571625" cy="60007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4112260</wp:posOffset>
                </wp:positionH>
                <wp:positionV relativeFrom="paragraph">
                  <wp:posOffset>6165850</wp:posOffset>
                </wp:positionV>
                <wp:extent cx="1600200" cy="428625"/>
                <wp:wrapNone/>
                <wp:docPr id="321" name="Shape 321"/>
                <a:graphic xmlns:a="http://schemas.openxmlformats.org/drawingml/2006/main">
                  <a:graphicData uri="http://schemas.microsoft.com/office/word/2010/wordprocessingShape">
                    <wps:wsp>
                      <wps:cNvSpPr txBox="1"/>
                      <wps:spPr>
                        <a:xfrm>
                          <a:ext cx="1600200" cy="428625"/>
                        </a:xfrm>
                        <a:prstGeom prst="rect"/>
                        <a:noFill/>
                      </wps:spPr>
                      <wps:txbx>
                        <w:txbxContent>
                          <w:p>
                            <w:pPr>
                              <w:pStyle w:val="Style84"/>
                              <w:keepNext w:val="0"/>
                              <w:keepLines w:val="0"/>
                              <w:widowControl w:val="0"/>
                              <w:shd w:val="clear" w:color="auto" w:fill="auto"/>
                              <w:bidi w:val="0"/>
                              <w:spacing w:before="0" w:after="0" w:line="315" w:lineRule="exact"/>
                              <w:ind w:left="0" w:right="0" w:firstLine="0"/>
                              <w:jc w:val="center"/>
                              <w:rPr>
                                <w:sz w:val="26"/>
                                <w:szCs w:val="26"/>
                              </w:rPr>
                            </w:pPr>
                            <w:r>
                              <w:rPr>
                                <w:color w:val="000000"/>
                                <w:spacing w:val="0"/>
                                <w:w w:val="100"/>
                                <w:position w:val="0"/>
                                <w:sz w:val="26"/>
                                <w:szCs w:val="26"/>
                              </w:rPr>
                              <w:t>曝光次数</w:t>
                            </w:r>
                            <w:r>
                              <w:rPr>
                                <w:rFonts w:ascii="Times New Roman" w:eastAsia="Times New Roman" w:hAnsi="Times New Roman" w:cs="Times New Roman"/>
                                <w:color w:val="000000"/>
                                <w:spacing w:val="0"/>
                                <w:w w:val="100"/>
                                <w:position w:val="0"/>
                                <w:sz w:val="26"/>
                                <w:szCs w:val="26"/>
                              </w:rPr>
                              <w:t>X</w:t>
                            </w:r>
                            <w:r>
                              <w:rPr>
                                <w:color w:val="000000"/>
                                <w:spacing w:val="0"/>
                                <w:w w:val="100"/>
                                <w:position w:val="0"/>
                                <w:sz w:val="26"/>
                                <w:szCs w:val="26"/>
                              </w:rPr>
                              <w:t>每次曝光 成本</w:t>
                            </w:r>
                            <w:r>
                              <w:rPr>
                                <w:color w:val="000000"/>
                                <w:spacing w:val="0"/>
                                <w:w w:val="100"/>
                                <w:position w:val="0"/>
                                <w:sz w:val="26"/>
                                <w:szCs w:val="26"/>
                                <w:lang w:val="en-US" w:eastAsia="en-US" w:bidi="en-US"/>
                              </w:rPr>
                              <w:t>M</w:t>
                            </w:r>
                            <w:r>
                              <w:rPr>
                                <w:color w:val="000000"/>
                                <w:spacing w:val="0"/>
                                <w:w w:val="100"/>
                                <w:position w:val="0"/>
                                <w:sz w:val="26"/>
                                <w:szCs w:val="26"/>
                              </w:rPr>
                              <w:t>攵次浏览成本</w:t>
                            </w:r>
                          </w:p>
                        </w:txbxContent>
                      </wps:txbx>
                      <wps:bodyPr lIns="0" tIns="0" rIns="0" bIns="0">
                        <a:noAutoFit/>
                      </wps:bodyPr>
                    </wps:wsp>
                  </a:graphicData>
                </a:graphic>
              </wp:anchor>
            </w:drawing>
          </mc:Choice>
          <mc:Fallback>
            <w:pict>
              <v:shape id="_x0000_s1347" type="#_x0000_t202" style="position:absolute;margin-left:323.80000000000001pt;margin-top:485.5pt;width:126.pt;height:33.75pt;z-index:251657745;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315" w:lineRule="exact"/>
                        <w:ind w:left="0" w:right="0" w:firstLine="0"/>
                        <w:jc w:val="center"/>
                        <w:rPr>
                          <w:sz w:val="26"/>
                          <w:szCs w:val="26"/>
                        </w:rPr>
                      </w:pPr>
                      <w:r>
                        <w:rPr>
                          <w:color w:val="000000"/>
                          <w:spacing w:val="0"/>
                          <w:w w:val="100"/>
                          <w:position w:val="0"/>
                          <w:sz w:val="26"/>
                          <w:szCs w:val="26"/>
                        </w:rPr>
                        <w:t>曝光次数</w:t>
                      </w:r>
                      <w:r>
                        <w:rPr>
                          <w:rFonts w:ascii="Times New Roman" w:eastAsia="Times New Roman" w:hAnsi="Times New Roman" w:cs="Times New Roman"/>
                          <w:color w:val="000000"/>
                          <w:spacing w:val="0"/>
                          <w:w w:val="100"/>
                          <w:position w:val="0"/>
                          <w:sz w:val="26"/>
                          <w:szCs w:val="26"/>
                        </w:rPr>
                        <w:t>X</w:t>
                      </w:r>
                      <w:r>
                        <w:rPr>
                          <w:color w:val="000000"/>
                          <w:spacing w:val="0"/>
                          <w:w w:val="100"/>
                          <w:position w:val="0"/>
                          <w:sz w:val="26"/>
                          <w:szCs w:val="26"/>
                        </w:rPr>
                        <w:t>每次曝光 成本</w:t>
                      </w:r>
                      <w:r>
                        <w:rPr>
                          <w:color w:val="000000"/>
                          <w:spacing w:val="0"/>
                          <w:w w:val="100"/>
                          <w:position w:val="0"/>
                          <w:sz w:val="26"/>
                          <w:szCs w:val="26"/>
                          <w:lang w:val="en-US" w:eastAsia="en-US" w:bidi="en-US"/>
                        </w:rPr>
                        <w:t>M</w:t>
                      </w:r>
                      <w:r>
                        <w:rPr>
                          <w:color w:val="000000"/>
                          <w:spacing w:val="0"/>
                          <w:w w:val="100"/>
                          <w:position w:val="0"/>
                          <w:sz w:val="26"/>
                          <w:szCs w:val="26"/>
                        </w:rPr>
                        <w:t>攵次浏览成本</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4093210</wp:posOffset>
                </wp:positionH>
                <wp:positionV relativeFrom="paragraph">
                  <wp:posOffset>7242175</wp:posOffset>
                </wp:positionV>
                <wp:extent cx="1638300" cy="419100"/>
                <wp:wrapNone/>
                <wp:docPr id="323" name="Shape 323"/>
                <a:graphic xmlns:a="http://schemas.openxmlformats.org/drawingml/2006/main">
                  <a:graphicData uri="http://schemas.microsoft.com/office/word/2010/wordprocessingShape">
                    <wps:wsp>
                      <wps:cNvSpPr txBox="1"/>
                      <wps:spPr>
                        <a:xfrm>
                          <a:ext cx="1638300" cy="419100"/>
                        </a:xfrm>
                        <a:prstGeom prst="rect"/>
                        <a:noFill/>
                      </wps:spPr>
                      <wps:txbx>
                        <w:txbxContent>
                          <w:p>
                            <w:pPr>
                              <w:pStyle w:val="Style84"/>
                              <w:keepNext w:val="0"/>
                              <w:keepLines w:val="0"/>
                              <w:widowControl w:val="0"/>
                              <w:shd w:val="clear" w:color="auto" w:fill="auto"/>
                              <w:bidi w:val="0"/>
                              <w:spacing w:before="0" w:after="0" w:line="315" w:lineRule="exact"/>
                              <w:ind w:left="0" w:right="0" w:firstLine="0"/>
                              <w:jc w:val="center"/>
                              <w:rPr>
                                <w:sz w:val="26"/>
                                <w:szCs w:val="26"/>
                              </w:rPr>
                            </w:pPr>
                            <w:r>
                              <w:rPr>
                                <w:color w:val="000000"/>
                                <w:spacing w:val="0"/>
                                <w:w w:val="100"/>
                                <w:position w:val="0"/>
                                <w:sz w:val="26"/>
                                <w:szCs w:val="26"/>
                              </w:rPr>
                              <w:t>联涇返利点数，钙售 械皿来自候既的营收</w:t>
                            </w:r>
                          </w:p>
                        </w:txbxContent>
                      </wps:txbx>
                      <wps:bodyPr lIns="0" tIns="0" rIns="0" bIns="0">
                        <a:noAutoFit/>
                      </wps:bodyPr>
                    </wps:wsp>
                  </a:graphicData>
                </a:graphic>
              </wp:anchor>
            </w:drawing>
          </mc:Choice>
          <mc:Fallback>
            <w:pict>
              <v:shape id="_x0000_s1349" type="#_x0000_t202" style="position:absolute;margin-left:322.30000000000001pt;margin-top:570.25pt;width:129.pt;height:33.pt;z-index:251657747;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315" w:lineRule="exact"/>
                        <w:ind w:left="0" w:right="0" w:firstLine="0"/>
                        <w:jc w:val="center"/>
                        <w:rPr>
                          <w:sz w:val="26"/>
                          <w:szCs w:val="26"/>
                        </w:rPr>
                      </w:pPr>
                      <w:r>
                        <w:rPr>
                          <w:color w:val="000000"/>
                          <w:spacing w:val="0"/>
                          <w:w w:val="100"/>
                          <w:position w:val="0"/>
                          <w:sz w:val="26"/>
                          <w:szCs w:val="26"/>
                        </w:rPr>
                        <w:t>联涇返利点数，钙售 械皿来自候既的营收</w:t>
                      </w:r>
                    </w:p>
                  </w:txbxContent>
                </v:textbox>
                <w10:wrap anchorx="page"/>
              </v:shape>
            </w:pict>
          </mc:Fallback>
        </mc:AlternateContent>
      </w:r>
      <w:r>
        <w:drawing>
          <wp:anchor distT="5565775" distB="1666875" distL="0" distR="0" simplePos="0" relativeHeight="125829467" behindDoc="0" locked="0" layoutInCell="1" allowOverlap="1">
            <wp:simplePos x="0" y="0"/>
            <wp:positionH relativeFrom="page">
              <wp:posOffset>5855335</wp:posOffset>
            </wp:positionH>
            <wp:positionV relativeFrom="paragraph">
              <wp:posOffset>5565775</wp:posOffset>
            </wp:positionV>
            <wp:extent cx="1581150" cy="1428750"/>
            <wp:wrapTopAndBottom/>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249"/>
                    <a:stretch/>
                  </pic:blipFill>
                  <pic:spPr>
                    <a:xfrm>
                      <a:ext cx="1581150" cy="142875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6074410</wp:posOffset>
                </wp:positionH>
                <wp:positionV relativeFrom="paragraph">
                  <wp:posOffset>7051675</wp:posOffset>
                </wp:positionV>
                <wp:extent cx="1123950" cy="219075"/>
                <wp:wrapNone/>
                <wp:docPr id="327" name="Shape 327"/>
                <a:graphic xmlns:a="http://schemas.openxmlformats.org/drawingml/2006/main">
                  <a:graphicData uri="http://schemas.microsoft.com/office/word/2010/wordprocessingShape">
                    <wps:wsp>
                      <wps:cNvSpPr txBox="1"/>
                      <wps:spPr>
                        <a:xfrm>
                          <a:ext cx="1123950" cy="2190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病赛传挥周期</w:t>
                            </w:r>
                          </w:p>
                        </w:txbxContent>
                      </wps:txbx>
                      <wps:bodyPr lIns="0" tIns="0" rIns="0" bIns="0">
                        <a:noAutoFit/>
                      </wps:bodyPr>
                    </wps:wsp>
                  </a:graphicData>
                </a:graphic>
              </wp:anchor>
            </w:drawing>
          </mc:Choice>
          <mc:Fallback>
            <w:pict>
              <v:shape id="_x0000_s1353" type="#_x0000_t202" style="position:absolute;margin-left:478.30000000000001pt;margin-top:555.25pt;width:88.5pt;height:17.25pt;z-index:251657749;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病赛传挥周期</w:t>
                      </w:r>
                    </w:p>
                  </w:txbxContent>
                </v:textbox>
                <w10:wrap anchorx="page"/>
              </v:shape>
            </w:pict>
          </mc:Fallback>
        </mc:AlternateContent>
      </w:r>
      <w:r>
        <mc:AlternateContent>
          <mc:Choice Requires="wps">
            <w:drawing>
              <wp:anchor distT="7527925" distB="895350" distL="0" distR="0" simplePos="0" relativeHeight="125829468" behindDoc="0" locked="0" layoutInCell="1" allowOverlap="1">
                <wp:simplePos x="0" y="0"/>
                <wp:positionH relativeFrom="page">
                  <wp:posOffset>2759710</wp:posOffset>
                </wp:positionH>
                <wp:positionV relativeFrom="paragraph">
                  <wp:posOffset>7527925</wp:posOffset>
                </wp:positionV>
                <wp:extent cx="752475" cy="238125"/>
                <wp:wrapTopAndBottom/>
                <wp:docPr id="329" name="Shape 329"/>
                <a:graphic xmlns:a="http://schemas.openxmlformats.org/drawingml/2006/main">
                  <a:graphicData uri="http://schemas.microsoft.com/office/word/2010/wordprocessingShape">
                    <wps:wsp>
                      <wps:cNvSpPr txBox="1"/>
                      <wps:spPr>
                        <a:xfrm>
                          <a:ext cx="752475" cy="238125"/>
                        </a:xfrm>
                        <a:prstGeom prst="rect"/>
                        <a:noFill/>
                      </wps:spPr>
                      <wps:txbx>
                        <w:txbxContent>
                          <w:p>
                            <w:pPr>
                              <w:pStyle w:val="Style8"/>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color w:val="000000"/>
                                <w:spacing w:val="0"/>
                                <w:w w:val="100"/>
                                <w:position w:val="0"/>
                              </w:rPr>
                              <w:t>推荐</w:t>
                            </w:r>
                            <w:r>
                              <w:rPr>
                                <w:rFonts w:ascii="Times New Roman" w:eastAsia="Times New Roman" w:hAnsi="Times New Roman" w:cs="Times New Roman"/>
                                <w:color w:val="000000"/>
                                <w:spacing w:val="0"/>
                                <w:w w:val="100"/>
                                <w:position w:val="0"/>
                                <w:lang w:val="en-US" w:eastAsia="en-US" w:bidi="en-US"/>
                              </w:rPr>
                              <w:t>Si</w:t>
                            </w:r>
                            <w:r>
                              <w:rPr>
                                <w:color w:val="000000"/>
                                <w:spacing w:val="0"/>
                                <w:w w:val="100"/>
                                <w:position w:val="0"/>
                              </w:rPr>
                              <w:t>按</w:t>
                            </w:r>
                          </w:p>
                        </w:txbxContent>
                      </wps:txbx>
                      <wps:bodyPr wrap="none" lIns="0" tIns="0" rIns="0" bIns="0">
                        <a:noAutoFit/>
                      </wps:bodyPr>
                    </wps:wsp>
                  </a:graphicData>
                </a:graphic>
              </wp:anchor>
            </w:drawing>
          </mc:Choice>
          <mc:Fallback>
            <w:pict>
              <v:shape id="_x0000_s1355" type="#_x0000_t202" style="position:absolute;margin-left:217.30000000000001pt;margin-top:592.75pt;width:59.25pt;height:18.75pt;z-index:-125829285;mso-wrap-distance-left:0;mso-wrap-distance-top:592.75pt;mso-wrap-distance-right:0;mso-wrap-distance-bottom:70.5pt;mso-position-horizontal-relative:page" filled="f" stroked="f">
                <v:textbox inset="0,0,0,0">
                  <w:txbxContent>
                    <w:p>
                      <w:pPr>
                        <w:pStyle w:val="Style8"/>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color w:val="000000"/>
                          <w:spacing w:val="0"/>
                          <w:w w:val="100"/>
                          <w:position w:val="0"/>
                        </w:rPr>
                        <w:t>推荐</w:t>
                      </w:r>
                      <w:r>
                        <w:rPr>
                          <w:rFonts w:ascii="Times New Roman" w:eastAsia="Times New Roman" w:hAnsi="Times New Roman" w:cs="Times New Roman"/>
                          <w:color w:val="000000"/>
                          <w:spacing w:val="0"/>
                          <w:w w:val="100"/>
                          <w:position w:val="0"/>
                          <w:lang w:val="en-US" w:eastAsia="en-US" w:bidi="en-US"/>
                        </w:rPr>
                        <w:t>Si</w:t>
                      </w:r>
                      <w:r>
                        <w:rPr>
                          <w:color w:val="000000"/>
                          <w:spacing w:val="0"/>
                          <w:w w:val="100"/>
                          <w:position w:val="0"/>
                        </w:rPr>
                        <w:t>按</w:t>
                      </w:r>
                    </w:p>
                  </w:txbxContent>
                </v:textbox>
                <w10:wrap type="topAndBottom" anchorx="page"/>
              </v:shape>
            </w:pict>
          </mc:Fallback>
        </mc:AlternateContent>
      </w:r>
      <w:r>
        <w:drawing>
          <wp:anchor distT="7699375" distB="800100" distL="104775" distR="85725" simplePos="0" relativeHeight="125829470" behindDoc="0" locked="0" layoutInCell="1" allowOverlap="1">
            <wp:simplePos x="0" y="0"/>
            <wp:positionH relativeFrom="page">
              <wp:posOffset>4236085</wp:posOffset>
            </wp:positionH>
            <wp:positionV relativeFrom="paragraph">
              <wp:posOffset>7699375</wp:posOffset>
            </wp:positionV>
            <wp:extent cx="1390650" cy="161925"/>
            <wp:wrapTopAndBottom/>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251"/>
                    <a:stretch/>
                  </pic:blipFill>
                  <pic:spPr>
                    <a:xfrm>
                      <a:ext cx="1390650" cy="16192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4131310</wp:posOffset>
                </wp:positionH>
                <wp:positionV relativeFrom="paragraph">
                  <wp:posOffset>7832725</wp:posOffset>
                </wp:positionV>
                <wp:extent cx="1581150" cy="219075"/>
                <wp:wrapNone/>
                <wp:docPr id="333" name="Shape 333"/>
                <a:graphic xmlns:a="http://schemas.openxmlformats.org/drawingml/2006/main">
                  <a:graphicData uri="http://schemas.microsoft.com/office/word/2010/wordprocessingShape">
                    <wps:wsp>
                      <wps:cNvSpPr txBox="1"/>
                      <wps:spPr>
                        <a:xfrm>
                          <a:ext cx="1581150" cy="2190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：|按.点击数收恍</w:t>
                            </w:r>
                            <w:r>
                              <w:rPr>
                                <w:rFonts w:ascii="Times New Roman" w:eastAsia="Times New Roman" w:hAnsi="Times New Roman" w:cs="Times New Roman"/>
                                <w:color w:val="000000"/>
                                <w:spacing w:val="0"/>
                                <w:w w:val="100"/>
                                <w:position w:val="0"/>
                                <w:sz w:val="26"/>
                                <w:szCs w:val="26"/>
                                <w:lang w:val="en-US" w:eastAsia="en-US" w:bidi="en-US"/>
                              </w:rPr>
                              <w:t>f</w:t>
                            </w:r>
                          </w:p>
                        </w:txbxContent>
                      </wps:txbx>
                      <wps:bodyPr lIns="0" tIns="0" rIns="0" bIns="0">
                        <a:noAutoFit/>
                      </wps:bodyPr>
                    </wps:wsp>
                  </a:graphicData>
                </a:graphic>
              </wp:anchor>
            </w:drawing>
          </mc:Choice>
          <mc:Fallback>
            <w:pict>
              <v:shape id="_x0000_s1359" type="#_x0000_t202" style="position:absolute;margin-left:325.30000000000001pt;margin-top:616.75pt;width:124.5pt;height:17.25pt;z-index:251657751;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：|按.点击数收恍</w:t>
                      </w:r>
                      <w:r>
                        <w:rPr>
                          <w:rFonts w:ascii="Times New Roman" w:eastAsia="Times New Roman" w:hAnsi="Times New Roman" w:cs="Times New Roman"/>
                          <w:color w:val="000000"/>
                          <w:spacing w:val="0"/>
                          <w:w w:val="100"/>
                          <w:position w:val="0"/>
                          <w:sz w:val="26"/>
                          <w:szCs w:val="26"/>
                          <w:lang w:val="en-US" w:eastAsia="en-US" w:bidi="en-US"/>
                        </w:rPr>
                        <w:t>f</w:t>
                      </w:r>
                    </w:p>
                  </w:txbxContent>
                </v:textbox>
                <w10:wrap anchorx="page"/>
              </v:shape>
            </w:pict>
          </mc:Fallback>
        </mc:AlternateContent>
      </w:r>
      <w:r>
        <w:drawing>
          <wp:anchor distT="8013700" distB="485775" distL="171450" distR="142875" simplePos="0" relativeHeight="125829471" behindDoc="0" locked="0" layoutInCell="1" allowOverlap="1">
            <wp:simplePos x="0" y="0"/>
            <wp:positionH relativeFrom="page">
              <wp:posOffset>4236085</wp:posOffset>
            </wp:positionH>
            <wp:positionV relativeFrom="paragraph">
              <wp:posOffset>8013700</wp:posOffset>
            </wp:positionV>
            <wp:extent cx="1390650" cy="161925"/>
            <wp:wrapTopAndBottom/>
            <wp:docPr id="335" name="Shape 335"/>
            <a:graphic xmlns:a="http://schemas.openxmlformats.org/drawingml/2006/main">
              <a:graphicData uri="http://schemas.openxmlformats.org/drawingml/2006/picture">
                <pic:pic xmlns:pic="http://schemas.openxmlformats.org/drawingml/2006/picture">
                  <pic:nvPicPr>
                    <pic:cNvPr id="336" name="Picture box 336"/>
                    <pic:cNvPicPr/>
                  </pic:nvPicPr>
                  <pic:blipFill>
                    <a:blip r:embed="rId253"/>
                    <a:stretch/>
                  </pic:blipFill>
                  <pic:spPr>
                    <a:xfrm>
                      <a:ext cx="1390650" cy="16192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4064635</wp:posOffset>
                </wp:positionH>
                <wp:positionV relativeFrom="paragraph">
                  <wp:posOffset>8242300</wp:posOffset>
                </wp:positionV>
                <wp:extent cx="1704975" cy="209550"/>
                <wp:wrapNone/>
                <wp:docPr id="337" name="Shape 337"/>
                <a:graphic xmlns:a="http://schemas.openxmlformats.org/drawingml/2006/main">
                  <a:graphicData uri="http://schemas.microsoft.com/office/word/2010/wordprocessingShape">
                    <wps:wsp>
                      <wps:cNvSpPr txBox="1"/>
                      <wps:spPr>
                        <a:xfrm>
                          <a:ext cx="1704975" cy="209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点、入率七'估价格=点</w:t>
                            </w:r>
                          </w:p>
                        </w:txbxContent>
                      </wps:txbx>
                      <wps:bodyPr lIns="0" tIns="0" rIns="0" bIns="0">
                        <a:noAutoFit/>
                      </wps:bodyPr>
                    </wps:wsp>
                  </a:graphicData>
                </a:graphic>
              </wp:anchor>
            </w:drawing>
          </mc:Choice>
          <mc:Fallback>
            <w:pict>
              <v:shape id="_x0000_s1363" type="#_x0000_t202" style="position:absolute;margin-left:320.05000000000001pt;margin-top:649.pt;width:134.25pt;height:16.5pt;z-index:251657753;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点、入率七'估价格=点</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4636135</wp:posOffset>
                </wp:positionH>
                <wp:positionV relativeFrom="paragraph">
                  <wp:posOffset>8451850</wp:posOffset>
                </wp:positionV>
                <wp:extent cx="561975" cy="209550"/>
                <wp:wrapNone/>
                <wp:docPr id="339" name="Shape 339"/>
                <a:graphic xmlns:a="http://schemas.openxmlformats.org/drawingml/2006/main">
                  <a:graphicData uri="http://schemas.microsoft.com/office/word/2010/wordprocessingShape">
                    <wps:wsp>
                      <wps:cNvSpPr txBox="1"/>
                      <wps:spPr>
                        <a:xfrm>
                          <a:ext cx="561975" cy="209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击营收</w:t>
                            </w:r>
                          </w:p>
                        </w:txbxContent>
                      </wps:txbx>
                      <wps:bodyPr lIns="0" tIns="0" rIns="0" bIns="0">
                        <a:noAutoFit/>
                      </wps:bodyPr>
                    </wps:wsp>
                  </a:graphicData>
                </a:graphic>
              </wp:anchor>
            </w:drawing>
          </mc:Choice>
          <mc:Fallback>
            <w:pict>
              <v:shape id="_x0000_s1365" type="#_x0000_t202" style="position:absolute;margin-left:365.05000000000001pt;margin-top:665.5pt;width:44.25pt;height:16.5pt;z-index:251657755;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击营收</w:t>
                      </w:r>
                    </w:p>
                  </w:txbxContent>
                </v:textbox>
                <w10:wrap anchorx="page"/>
              </v:shape>
            </w:pict>
          </mc:Fallback>
        </mc:AlternateContent>
      </w: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30" w:right="431" w:bottom="325" w:left="364"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11.1:</w:t>
      </w:r>
      <w:r>
        <w:rPr>
          <w:color w:val="000000"/>
          <w:spacing w:val="0"/>
          <w:w w:val="100"/>
          <w:position w:val="0"/>
        </w:rPr>
        <w:t>计算媒体网站的客户价值并不简单</w:t>
      </w:r>
    </w:p>
    <w:p>
      <w:pPr>
        <w:pStyle w:val="Style48"/>
        <w:keepNext/>
        <w:keepLines/>
        <w:widowControl w:val="0"/>
        <w:shd w:val="clear" w:color="auto" w:fill="auto"/>
        <w:bidi w:val="0"/>
        <w:spacing w:before="0" w:after="260" w:line="525" w:lineRule="exact"/>
        <w:ind w:left="0" w:right="0" w:firstLine="0"/>
        <w:jc w:val="both"/>
      </w:pPr>
      <w:bookmarkStart w:id="467" w:name="bookmark467"/>
      <w:bookmarkStart w:id="468" w:name="bookmark468"/>
      <w:bookmarkStart w:id="469" w:name="bookmark469"/>
      <w:r>
        <w:rPr>
          <w:color w:val="000000"/>
          <w:spacing w:val="0"/>
          <w:w w:val="100"/>
          <w:position w:val="0"/>
        </w:rPr>
        <w:t>难题：隐形提成、背景噪声、广告屏蔽软件和付费门 槛</w:t>
      </w:r>
      <w:bookmarkEnd w:id="467"/>
      <w:bookmarkEnd w:id="468"/>
      <w:bookmarkEnd w:id="469"/>
    </w:p>
    <w:p>
      <w:pPr>
        <w:pStyle w:val="Style8"/>
        <w:keepNext w:val="0"/>
        <w:keepLines w:val="0"/>
        <w:widowControl w:val="0"/>
        <w:shd w:val="clear" w:color="auto" w:fill="auto"/>
        <w:bidi w:val="0"/>
        <w:spacing w:before="0" w:after="580" w:line="375" w:lineRule="exact"/>
        <w:ind w:left="0" w:right="0" w:firstLine="0"/>
        <w:jc w:val="both"/>
      </w:pPr>
      <w:r>
        <w:rPr>
          <w:color w:val="000000"/>
          <w:spacing w:val="0"/>
          <w:w w:val="100"/>
          <w:position w:val="0"/>
        </w:rPr>
        <w:t>在线媒体商务关系的多样性，使得关键绩效指标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的正确选择变得十分复杂。以下四 例充分体现了这一复杂性，大家应多加注意。</w:t>
      </w:r>
    </w:p>
    <w:p>
      <w:pPr>
        <w:pStyle w:val="Style8"/>
        <w:keepNext w:val="0"/>
        <w:keepLines w:val="0"/>
        <w:widowControl w:val="0"/>
        <w:shd w:val="clear" w:color="auto" w:fill="auto"/>
        <w:bidi w:val="0"/>
        <w:spacing w:before="0" w:after="260" w:line="367" w:lineRule="exact"/>
        <w:ind w:left="0" w:right="0" w:firstLine="960"/>
        <w:jc w:val="both"/>
      </w:pPr>
      <w:r>
        <w:rPr>
          <w:color w:val="000000"/>
          <w:spacing w:val="0"/>
          <w:w w:val="100"/>
          <w:position w:val="0"/>
          <w:lang w:val="en-US" w:eastAsia="en-US" w:bidi="en-US"/>
        </w:rPr>
        <w:t>•</w:t>
      </w:r>
      <w:r>
        <w:rPr>
          <w:color w:val="000000"/>
          <w:spacing w:val="0"/>
          <w:w w:val="100"/>
          <w:position w:val="0"/>
        </w:rPr>
        <w:t>隐形提成模式</w:t>
      </w:r>
    </w:p>
    <w:p>
      <w:pPr>
        <w:pStyle w:val="Style8"/>
        <w:keepNext w:val="0"/>
        <w:keepLines w:val="0"/>
        <w:widowControl w:val="0"/>
        <w:shd w:val="clear" w:color="auto" w:fill="auto"/>
        <w:bidi w:val="0"/>
        <w:spacing w:before="0" w:after="320" w:line="367" w:lineRule="exact"/>
        <w:ind w:left="1400" w:right="0" w:firstLine="0"/>
        <w:jc w:val="both"/>
      </w:pPr>
      <w:r>
        <w:rPr>
          <w:color w:val="000000"/>
          <w:spacing w:val="0"/>
          <w:w w:val="100"/>
          <w:position w:val="0"/>
        </w:rPr>
        <w:t>在线图片拼版网站</w:t>
      </w:r>
      <w:r>
        <w:rPr>
          <w:rFonts w:ascii="Times New Roman" w:eastAsia="Times New Roman" w:hAnsi="Times New Roman" w:cs="Times New Roman"/>
          <w:color w:val="000000"/>
          <w:spacing w:val="0"/>
          <w:w w:val="100"/>
          <w:position w:val="0"/>
          <w:lang w:val="en-US" w:eastAsia="en-US" w:bidi="en-US"/>
        </w:rPr>
        <w:t>Pinterest,</w:t>
      </w:r>
      <w:r>
        <w:rPr>
          <w:color w:val="000000"/>
          <w:spacing w:val="0"/>
          <w:w w:val="100"/>
          <w:position w:val="0"/>
        </w:rPr>
        <w:t>曾一度使用一种叫作</w:t>
      </w:r>
      <w:r>
        <w:rPr>
          <w:rFonts w:ascii="Times New Roman" w:eastAsia="Times New Roman" w:hAnsi="Times New Roman" w:cs="Times New Roman"/>
          <w:color w:val="000000"/>
          <w:spacing w:val="0"/>
          <w:w w:val="100"/>
          <w:position w:val="0"/>
          <w:lang w:val="en-US" w:eastAsia="en-US" w:bidi="en-US"/>
        </w:rPr>
        <w:t>Skim links</w:t>
      </w:r>
      <w:r>
        <w:rPr>
          <w:color w:val="000000"/>
          <w:spacing w:val="0"/>
          <w:w w:val="100"/>
          <w:position w:val="0"/>
        </w:rPr>
        <w:t>的工具，重写网友上传 的商品图片</w:t>
      </w:r>
      <w:r>
        <w:rPr>
          <w:rFonts w:ascii="Times New Roman" w:eastAsia="Times New Roman" w:hAnsi="Times New Roman" w:cs="Times New Roman"/>
          <w:color w:val="000000"/>
          <w:spacing w:val="0"/>
          <w:w w:val="100"/>
          <w:position w:val="0"/>
          <w:lang w:val="en-US" w:eastAsia="en-US" w:bidi="en-US"/>
        </w:rPr>
        <w:t>URL,</w:t>
      </w:r>
      <w:r>
        <w:rPr>
          <w:color w:val="000000"/>
          <w:spacing w:val="0"/>
          <w:w w:val="100"/>
          <w:position w:val="0"/>
        </w:rPr>
        <w:t>以牟取提成收入。但随着网站的发展，其提成收入迅速超过了 其他大型网络，</w:t>
      </w:r>
      <w:r>
        <w:rPr>
          <w:rFonts w:ascii="Times New Roman" w:eastAsia="Times New Roman" w:hAnsi="Times New Roman" w:cs="Times New Roman"/>
          <w:color w:val="000000"/>
          <w:spacing w:val="0"/>
          <w:w w:val="100"/>
          <w:position w:val="0"/>
        </w:rPr>
        <w:t>3</w:t>
      </w:r>
      <w:r>
        <w:rPr>
          <w:color w:val="000000"/>
          <w:spacing w:val="0"/>
          <w:w w:val="100"/>
          <w:position w:val="0"/>
        </w:rPr>
        <w:t>该营收模式也随之被叫停。</w:t>
      </w:r>
      <w:r>
        <w:rPr>
          <w:rFonts w:ascii="Times New Roman" w:eastAsia="Times New Roman" w:hAnsi="Times New Roman" w:cs="Times New Roman"/>
          <w:color w:val="000000"/>
          <w:spacing w:val="0"/>
          <w:w w:val="100"/>
          <w:position w:val="0"/>
        </w:rPr>
        <w:t>4</w:t>
      </w:r>
    </w:p>
    <w:p>
      <w:pPr>
        <w:pStyle w:val="Style8"/>
        <w:keepNext w:val="0"/>
        <w:keepLines w:val="0"/>
        <w:widowControl w:val="0"/>
        <w:shd w:val="clear" w:color="auto" w:fill="auto"/>
        <w:bidi w:val="0"/>
        <w:spacing w:before="0" w:after="320" w:line="356" w:lineRule="exact"/>
        <w:ind w:left="1400" w:right="0" w:firstLine="0"/>
        <w:jc w:val="both"/>
      </w:pPr>
      <w:r>
        <w:rPr>
          <w:rFonts w:ascii="Times New Roman" w:eastAsia="Times New Roman" w:hAnsi="Times New Roman" w:cs="Times New Roman"/>
          <w:color w:val="000000"/>
          <w:spacing w:val="0"/>
          <w:w w:val="100"/>
          <w:position w:val="0"/>
          <w:lang w:val="en-US" w:eastAsia="en-US" w:bidi="en-US"/>
        </w:rPr>
        <w:t>Pinterest</w:t>
      </w:r>
      <w:r>
        <w:rPr>
          <w:color w:val="000000"/>
          <w:spacing w:val="0"/>
          <w:w w:val="100"/>
          <w:position w:val="0"/>
        </w:rPr>
        <w:t>成功利用该策略迅速盈利，不仅关注有多少人贡献了内容，即用户生成 内容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指标，而且关注用户点击图片并购买商品的概率。把用户产生的链 接重写为提成链接是一种在不打广告的前提下盈利的不错方法，该方法实际上把 用户生成内容全部转变成了广告。但这样做会使商业模式变得十分复杂，从而弄 巧成拙，适得其反。</w:t>
      </w:r>
    </w:p>
    <w:p>
      <w:pPr>
        <w:pStyle w:val="Style8"/>
        <w:keepNext w:val="0"/>
        <w:keepLines w:val="0"/>
        <w:widowControl w:val="0"/>
        <w:shd w:val="clear" w:color="auto" w:fill="auto"/>
        <w:bidi w:val="0"/>
        <w:spacing w:before="0" w:after="260" w:line="367" w:lineRule="exact"/>
        <w:ind w:left="0" w:right="0" w:firstLine="960"/>
        <w:jc w:val="both"/>
      </w:pPr>
      <w:r>
        <w:rPr>
          <w:color w:val="000000"/>
          <w:spacing w:val="0"/>
          <w:w w:val="100"/>
          <w:position w:val="0"/>
          <w:lang w:val="en-US" w:eastAsia="en-US" w:bidi="en-US"/>
        </w:rPr>
        <w:t>•</w:t>
      </w:r>
      <w:r>
        <w:rPr>
          <w:color w:val="000000"/>
          <w:spacing w:val="0"/>
          <w:w w:val="100"/>
          <w:position w:val="0"/>
        </w:rPr>
        <w:t>背景噪声</w:t>
      </w:r>
    </w:p>
    <w:p>
      <w:pPr>
        <w:pStyle w:val="Style8"/>
        <w:keepNext w:val="0"/>
        <w:keepLines w:val="0"/>
        <w:widowControl w:val="0"/>
        <w:shd w:val="clear" w:color="auto" w:fill="auto"/>
        <w:bidi w:val="0"/>
        <w:spacing w:before="0" w:after="320" w:line="367" w:lineRule="exact"/>
        <w:ind w:left="1400" w:right="0" w:firstLine="0"/>
        <w:jc w:val="both"/>
      </w:pPr>
      <w:r>
        <w:rPr>
          <w:color w:val="000000"/>
          <w:spacing w:val="0"/>
          <w:w w:val="100"/>
          <w:position w:val="0"/>
        </w:rPr>
        <w:t>测试中，空白且不包含任何信息的广告实现了大约</w:t>
      </w:r>
      <w:r>
        <w:rPr>
          <w:rFonts w:ascii="Times New Roman" w:eastAsia="Times New Roman" w:hAnsi="Times New Roman" w:cs="Times New Roman"/>
          <w:color w:val="000000"/>
          <w:spacing w:val="0"/>
          <w:w w:val="100"/>
          <w:position w:val="0"/>
        </w:rPr>
        <w:t>0.08%</w:t>
      </w:r>
      <w:r>
        <w:rPr>
          <w:color w:val="000000"/>
          <w:spacing w:val="0"/>
          <w:w w:val="100"/>
          <w:position w:val="0"/>
        </w:rPr>
        <w:t>的点入率，这足以与一 些付费广告相媲美。</w:t>
      </w:r>
      <w:r>
        <w:rPr>
          <w:rFonts w:ascii="Times New Roman" w:eastAsia="Times New Roman" w:hAnsi="Times New Roman" w:cs="Times New Roman"/>
          <w:color w:val="000000"/>
          <w:spacing w:val="0"/>
          <w:w w:val="100"/>
          <w:position w:val="0"/>
        </w:rPr>
        <w:t>5</w:t>
      </w:r>
      <w:r>
        <w:rPr>
          <w:color w:val="000000"/>
          <w:spacing w:val="0"/>
          <w:w w:val="100"/>
          <w:position w:val="0"/>
        </w:rPr>
        <w:t>测试者对点入空白广告的访客进行了问卷调査，并询问其 点击原因。受访者中，有一半的人完全是出于好奇，另一半则纯粹是手误。如果 付费广告的收益没有比背景噪声这种空白广告高出多少，就需要从自身找找原因 了。</w:t>
      </w:r>
    </w:p>
    <w:p>
      <w:pPr>
        <w:pStyle w:val="Style8"/>
        <w:keepNext w:val="0"/>
        <w:keepLines w:val="0"/>
        <w:widowControl w:val="0"/>
        <w:shd w:val="clear" w:color="auto" w:fill="auto"/>
        <w:bidi w:val="0"/>
        <w:spacing w:before="0" w:after="260" w:line="367" w:lineRule="exact"/>
        <w:ind w:left="0" w:right="0" w:firstLine="960"/>
        <w:jc w:val="both"/>
      </w:pPr>
      <w:r>
        <w:rPr>
          <w:color w:val="000000"/>
          <w:spacing w:val="0"/>
          <w:w w:val="100"/>
          <w:position w:val="0"/>
          <w:lang w:val="en-US" w:eastAsia="en-US" w:bidi="en-US"/>
        </w:rPr>
        <w:t>•</w:t>
      </w:r>
      <w:r>
        <w:rPr>
          <w:color w:val="000000"/>
          <w:spacing w:val="0"/>
          <w:w w:val="100"/>
          <w:position w:val="0"/>
        </w:rPr>
        <w:t>广告屏蔽软件</w:t>
      </w:r>
    </w:p>
    <w:p>
      <w:pPr>
        <w:pStyle w:val="Style8"/>
        <w:keepNext w:val="0"/>
        <w:keepLines w:val="0"/>
        <w:widowControl w:val="0"/>
        <w:shd w:val="clear" w:color="auto" w:fill="auto"/>
        <w:bidi w:val="0"/>
        <w:spacing w:before="0" w:after="320" w:line="370" w:lineRule="exact"/>
        <w:ind w:left="1400" w:right="0" w:firstLine="0"/>
        <w:jc w:val="both"/>
      </w:pPr>
      <w:r>
        <w:rPr>
          <w:color w:val="000000"/>
          <w:spacing w:val="0"/>
          <w:w w:val="100"/>
          <w:position w:val="0"/>
        </w:rPr>
        <w:t>憧技术的用户有时会在浏览器中安装广告屏蔽软件，以屏蔽来自己知广告商的广 告。这种用户行为降低了你的库存，并且会干扰你的数据分析。</w:t>
      </w:r>
      <w:r>
        <w:rPr>
          <w:rFonts w:ascii="Times New Roman" w:eastAsia="Times New Roman" w:hAnsi="Times New Roman" w:cs="Times New Roman"/>
          <w:color w:val="000000"/>
          <w:spacing w:val="0"/>
          <w:w w:val="100"/>
          <w:position w:val="0"/>
          <w:lang w:val="en-US" w:eastAsia="en-US" w:bidi="en-US"/>
        </w:rPr>
        <w:t>reddit6</w:t>
      </w:r>
      <w:r>
        <w:rPr>
          <w:color w:val="000000"/>
          <w:spacing w:val="0"/>
          <w:w w:val="100"/>
          <w:position w:val="0"/>
        </w:rPr>
        <w:t>甚至会在 广告中附带一些有趣的内容、小游戏或其他信息，以感谢访客没有屏蔽他们的广 告。</w:t>
      </w:r>
    </w:p>
    <w:p>
      <w:pPr>
        <w:pStyle w:val="Style8"/>
        <w:keepNext w:val="0"/>
        <w:keepLines w:val="0"/>
        <w:widowControl w:val="0"/>
        <w:shd w:val="clear" w:color="auto" w:fill="auto"/>
        <w:bidi w:val="0"/>
        <w:spacing w:before="0" w:after="260" w:line="367" w:lineRule="exact"/>
        <w:ind w:left="0" w:right="0" w:firstLine="960"/>
        <w:jc w:val="both"/>
      </w:pPr>
      <w:r>
        <w:rPr>
          <w:color w:val="000000"/>
          <w:spacing w:val="0"/>
          <w:w w:val="100"/>
          <w:position w:val="0"/>
          <w:lang w:val="en-US" w:eastAsia="en-US" w:bidi="en-US"/>
        </w:rPr>
        <w:t>•</w:t>
      </w:r>
      <w:r>
        <w:rPr>
          <w:color w:val="000000"/>
          <w:spacing w:val="0"/>
          <w:w w:val="100"/>
          <w:position w:val="0"/>
        </w:rPr>
        <w:t>付费门槛</w:t>
      </w:r>
    </w:p>
    <w:p>
      <w:pPr>
        <w:pStyle w:val="Style8"/>
        <w:keepNext w:val="0"/>
        <w:keepLines w:val="0"/>
        <w:widowControl w:val="0"/>
        <w:shd w:val="clear" w:color="auto" w:fill="auto"/>
        <w:bidi w:val="0"/>
        <w:spacing w:before="0" w:after="260" w:line="352" w:lineRule="exact"/>
        <w:ind w:left="1400" w:right="0" w:firstLine="0"/>
        <w:jc w:val="both"/>
      </w:pPr>
      <w:r>
        <w:rPr>
          <w:color w:val="000000"/>
          <w:spacing w:val="0"/>
          <w:w w:val="100"/>
          <w:position w:val="0"/>
        </w:rPr>
        <w:t>一些媒体网站为表达对在线广告营收的不满，建立了付费门槛，以便让用户为内 容付费。付费模式包括自愿捐赠（通常在访客打开网页时以弹出窗口的方式游说 用户付费）、完全付费网站（支付月费后才能观看网站内容）等。</w:t>
      </w:r>
    </w:p>
    <w:p>
      <w:pPr>
        <w:pStyle w:val="Style8"/>
        <w:keepNext w:val="0"/>
        <w:keepLines w:val="0"/>
        <w:widowControl w:val="0"/>
        <w:shd w:val="clear" w:color="auto" w:fill="auto"/>
        <w:bidi w:val="0"/>
        <w:spacing w:before="0" w:after="260" w:line="360" w:lineRule="exact"/>
        <w:ind w:left="1400" w:right="0" w:firstLine="0"/>
        <w:jc w:val="both"/>
      </w:pPr>
      <w:r>
        <w:rPr>
          <w:color w:val="000000"/>
          <w:spacing w:val="0"/>
          <w:w w:val="100"/>
          <w:position w:val="0"/>
        </w:rPr>
        <w:t>一些媒体网站采取了一条折中路线，用户每月可免费浏览一定数量的文章，但如 想浏览更多内容，则必须支付一定的费用（如图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所示）。此类网站试图在“引</w:t>
      </w:r>
      <w:r>
        <w:br w:type="page"/>
      </w:r>
    </w:p>
    <w:p>
      <w:pPr>
        <w:pStyle w:val="Style8"/>
        <w:keepNext w:val="0"/>
        <w:keepLines w:val="0"/>
        <w:widowControl w:val="0"/>
        <w:shd w:val="clear" w:color="auto" w:fill="auto"/>
        <w:bidi w:val="0"/>
        <w:spacing w:before="0" w:after="0" w:line="360" w:lineRule="exact"/>
        <w:ind w:left="1400" w:right="0" w:firstLine="20"/>
        <w:jc w:val="both"/>
      </w:pPr>
      <w:r>
        <w:rPr>
          <w:color w:val="000000"/>
          <w:spacing w:val="0"/>
          <w:w w:val="100"/>
          <w:position w:val="0"/>
        </w:rPr>
        <w:t>用”内容（被分享到</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上且可能带来广告营收的文章等）和“订阅</w:t>
      </w:r>
      <w:r>
        <w:rPr>
          <w:color w:val="000000"/>
          <w:spacing w:val="0"/>
          <w:w w:val="100"/>
          <w:position w:val="0"/>
          <w:lang w:val="zh-CN" w:eastAsia="zh-CN" w:bidi="zh-CN"/>
        </w:rPr>
        <w:t>”内</w:t>
      </w:r>
      <w:r>
        <w:rPr>
          <w:color w:val="000000"/>
          <w:spacing w:val="0"/>
          <w:w w:val="100"/>
          <w:position w:val="0"/>
        </w:rPr>
        <w:t>容（所在 网站是用户主要的每日新闻来源）间取得平衡。</w:t>
      </w:r>
    </w:p>
    <w:p>
      <w:pPr>
        <w:widowControl w:val="0"/>
        <w:spacing w:line="1" w:lineRule="exact"/>
        <w:sectPr>
          <w:footnotePr>
            <w:pos w:val="pageBottom"/>
            <w:numFmt w:val="decimal"/>
            <w:numRestart w:val="continuous"/>
          </w:footnotePr>
          <w:pgSz w:w="12240" w:h="15840"/>
          <w:pgMar w:top="450" w:right="405" w:bottom="595" w:left="390" w:header="0" w:footer="3" w:gutter="0"/>
          <w:cols w:space="720"/>
          <w:noEndnote/>
          <w:rtlGutter w:val="0"/>
          <w:docGrid w:linePitch="360"/>
        </w:sectPr>
      </w:pPr>
      <w:r>
        <w:drawing>
          <wp:anchor distT="101600" distB="0" distL="0" distR="0" simplePos="0" relativeHeight="125829472" behindDoc="0" locked="0" layoutInCell="1" allowOverlap="1">
            <wp:simplePos x="0" y="0"/>
            <wp:positionH relativeFrom="page">
              <wp:posOffset>1133475</wp:posOffset>
            </wp:positionH>
            <wp:positionV relativeFrom="paragraph">
              <wp:posOffset>101600</wp:posOffset>
            </wp:positionV>
            <wp:extent cx="1562100" cy="4924425"/>
            <wp:wrapTopAndBottom/>
            <wp:docPr id="341" name="Shape 341"/>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255"/>
                    <a:stretch/>
                  </pic:blipFill>
                  <pic:spPr>
                    <a:xfrm>
                      <a:ext cx="1562100" cy="4924425"/>
                    </a:xfrm>
                    <a:prstGeom prst="rect"/>
                  </pic:spPr>
                </pic:pic>
              </a:graphicData>
            </a:graphic>
          </wp:anchor>
        </w:drawing>
      </w:r>
      <w:r>
        <mc:AlternateContent>
          <mc:Choice Requires="wps">
            <w:drawing>
              <wp:anchor distT="1254125" distB="3105150" distL="0" distR="0" simplePos="0" relativeHeight="125829473" behindDoc="0" locked="0" layoutInCell="1" allowOverlap="1">
                <wp:simplePos x="0" y="0"/>
                <wp:positionH relativeFrom="page">
                  <wp:posOffset>2771775</wp:posOffset>
                </wp:positionH>
                <wp:positionV relativeFrom="paragraph">
                  <wp:posOffset>1254125</wp:posOffset>
                </wp:positionV>
                <wp:extent cx="3962400" cy="666750"/>
                <wp:wrapTopAndBottom/>
                <wp:docPr id="343" name="Shape 343"/>
                <a:graphic xmlns:a="http://schemas.openxmlformats.org/drawingml/2006/main">
                  <a:graphicData uri="http://schemas.microsoft.com/office/word/2010/wordprocessingShape">
                    <wps:wsp>
                      <wps:cNvSpPr txBox="1"/>
                      <wps:spPr>
                        <a:xfrm>
                          <a:ext cx="3962400" cy="6667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丫曲稲</w:t>
                            </w:r>
                            <w:r>
                              <w:rPr>
                                <w:rFonts w:ascii="Times New Roman" w:eastAsia="Times New Roman" w:hAnsi="Times New Roman" w:cs="Times New Roman"/>
                                <w:color w:val="000000"/>
                                <w:spacing w:val="0"/>
                                <w:w w:val="100"/>
                                <w:position w:val="0"/>
                                <w:sz w:val="90"/>
                                <w:szCs w:val="90"/>
                                <w:lang w:val="en-US" w:eastAsia="en-US" w:bidi="en-US"/>
                              </w:rPr>
                              <w:t>M</w:t>
                            </w:r>
                            <w:r>
                              <w:rPr>
                                <w:color w:val="000000"/>
                                <w:spacing w:val="0"/>
                                <w:w w:val="100"/>
                                <w:position w:val="0"/>
                              </w:rPr>
                              <w:t>伽知岫$帅</w:t>
                            </w:r>
                          </w:p>
                        </w:txbxContent>
                      </wps:txbx>
                      <wps:bodyPr wrap="none" lIns="0" tIns="0" rIns="0" bIns="0">
                        <a:noAutoFit/>
                      </wps:bodyPr>
                    </wps:wsp>
                  </a:graphicData>
                </a:graphic>
              </wp:anchor>
            </w:drawing>
          </mc:Choice>
          <mc:Fallback>
            <w:pict>
              <v:shape id="_x0000_s1369" type="#_x0000_t202" style="position:absolute;margin-left:218.25pt;margin-top:98.75pt;width:312.pt;height:52.5pt;z-index:-125829280;mso-wrap-distance-left:0;mso-wrap-distance-top:98.75pt;mso-wrap-distance-right:0;mso-wrap-distance-bottom:244.5pt;mso-position-horizontal-relative:page" filled="f" stroked="f">
                <v:textbox inset="0,0,0,0">
                  <w:txbxContent>
                    <w:p>
                      <w:pPr>
                        <w:pStyle w:val="Style6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丫曲稲</w:t>
                      </w:r>
                      <w:r>
                        <w:rPr>
                          <w:rFonts w:ascii="Times New Roman" w:eastAsia="Times New Roman" w:hAnsi="Times New Roman" w:cs="Times New Roman"/>
                          <w:color w:val="000000"/>
                          <w:spacing w:val="0"/>
                          <w:w w:val="100"/>
                          <w:position w:val="0"/>
                          <w:sz w:val="90"/>
                          <w:szCs w:val="90"/>
                          <w:lang w:val="en-US" w:eastAsia="en-US" w:bidi="en-US"/>
                        </w:rPr>
                        <w:t>M</w:t>
                      </w:r>
                      <w:r>
                        <w:rPr>
                          <w:color w:val="000000"/>
                          <w:spacing w:val="0"/>
                          <w:w w:val="100"/>
                          <w:position w:val="0"/>
                        </w:rPr>
                        <w:t>伽知岫$帅</w:t>
                      </w:r>
                    </w:p>
                  </w:txbxContent>
                </v:textbox>
                <w10:wrap type="topAndBottom" anchorx="page"/>
              </v:shape>
            </w:pict>
          </mc:Fallback>
        </mc:AlternateConten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5840"/>
          <w:pgMar w:top="315" w:right="0" w:bottom="865" w:left="0" w:header="0" w:footer="3" w:gutter="0"/>
          <w:cols w:space="720"/>
          <w:noEndnote/>
          <w:rtlGutter w:val="0"/>
          <w:docGrid w:linePitch="360"/>
        </w:sectPr>
      </w:pPr>
    </w:p>
    <w:p>
      <w:pPr>
        <w:pStyle w:val="Style8"/>
        <w:keepNext w:val="0"/>
        <w:keepLines w:val="0"/>
        <w:widowControl w:val="0"/>
        <w:shd w:val="clear" w:color="auto" w:fill="auto"/>
        <w:bidi w:val="0"/>
        <w:spacing w:before="0" w:after="260" w:line="352" w:lineRule="exact"/>
        <w:ind w:left="132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lang w:val="en-US" w:eastAsia="en-US" w:bidi="en-US"/>
        </w:rPr>
        <w:t>：</w:t>
      </w:r>
      <w:r>
        <w:rPr>
          <w:color w:val="000000"/>
          <w:spacing w:val="0"/>
          <w:w w:val="100"/>
          <w:position w:val="0"/>
        </w:rPr>
        <w:t>付费门槛的强势崛起</w:t>
      </w:r>
    </w:p>
    <w:p>
      <w:pPr>
        <w:pStyle w:val="Style8"/>
        <w:keepNext w:val="0"/>
        <w:keepLines w:val="0"/>
        <w:widowControl w:val="0"/>
        <w:shd w:val="clear" w:color="auto" w:fill="auto"/>
        <w:bidi w:val="0"/>
        <w:spacing w:before="0" w:after="300" w:line="352" w:lineRule="exact"/>
        <w:ind w:left="1320" w:right="0" w:firstLine="0"/>
        <w:jc w:val="both"/>
      </w:pPr>
      <w:r>
        <w:rPr>
          <w:color w:val="000000"/>
          <w:spacing w:val="0"/>
          <w:w w:val="100"/>
          <w:position w:val="0"/>
        </w:rPr>
        <w:t>付费门槛之所以使数据分析变得更为复杂，是因为需要在广告和订阅收入间做出 权衡，并对一个新的电商漏斗进行观察，以试图将临时的引用访客转化为支付月 费的订阅者。</w:t>
      </w:r>
    </w:p>
    <w:p>
      <w:pPr>
        <w:pStyle w:val="Style2"/>
        <w:keepNext w:val="0"/>
        <w:keepLines w:val="0"/>
        <w:widowControl w:val="0"/>
        <w:shd w:val="clear" w:color="auto" w:fill="auto"/>
        <w:bidi w:val="0"/>
        <w:spacing w:before="0" w:after="360" w:line="360" w:lineRule="exact"/>
        <w:ind w:left="460" w:right="0" w:firstLine="0"/>
        <w:jc w:val="both"/>
      </w:pPr>
      <w:r>
        <w:rPr>
          <w:rFonts w:ascii="Times New Roman" w:eastAsia="Times New Roman" w:hAnsi="Times New Roman" w:cs="Times New Roman"/>
          <w:color w:val="3030E3"/>
          <w:spacing w:val="0"/>
          <w:w w:val="100"/>
          <w:position w:val="0"/>
          <w:u w:val="single"/>
          <w:lang w:val="en-US" w:eastAsia="en-US" w:bidi="en-US"/>
        </w:rPr>
        <w:t>3http:</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www.digitaltrends.com/social-media/Dinterest-drives-more-traffic-to-sites-than-100- m illion-^ooQle-users/</w:t>
      </w:r>
    </w:p>
    <w:p>
      <w:pPr>
        <w:pStyle w:val="Style2"/>
        <w:keepNext w:val="0"/>
        <w:keepLines w:val="0"/>
        <w:widowControl w:val="0"/>
        <w:shd w:val="clear" w:color="auto" w:fill="auto"/>
        <w:bidi w:val="0"/>
        <w:spacing w:before="0" w:line="288" w:lineRule="auto"/>
        <w:ind w:left="460" w:right="0" w:firstLine="0"/>
        <w:jc w:val="both"/>
      </w:pPr>
      <w:r>
        <w:rPr>
          <w:rFonts w:ascii="Times New Roman" w:eastAsia="Times New Roman" w:hAnsi="Times New Roman" w:cs="Times New Roman"/>
          <w:color w:val="27278D"/>
          <w:spacing w:val="0"/>
          <w:w w:val="100"/>
          <w:position w:val="0"/>
          <w:u w:val="single"/>
          <w:lang w:val="en-US" w:eastAsia="en-US" w:bidi="en-US"/>
        </w:rPr>
        <w:t xml:space="preserve">4http://llsocial.com/2012/02/pinterest-modifyin8-user-subm </w:t>
      </w:r>
      <w:r>
        <w:rPr>
          <w:rFonts w:ascii="Times New Roman" w:eastAsia="Times New Roman" w:hAnsi="Times New Roman" w:cs="Times New Roman"/>
          <w:color w:val="3030E3"/>
          <w:spacing w:val="0"/>
          <w:w w:val="100"/>
          <w:position w:val="0"/>
          <w:u w:val="single"/>
          <w:lang w:val="en-US" w:eastAsia="en-US" w:bidi="en-US"/>
        </w:rPr>
        <w:t>iUed-pins/</w:t>
      </w:r>
    </w:p>
    <w:p>
      <w:pPr>
        <w:pStyle w:val="Style2"/>
        <w:keepNext w:val="0"/>
        <w:keepLines w:val="0"/>
        <w:widowControl w:val="0"/>
        <w:shd w:val="clear" w:color="auto" w:fill="auto"/>
        <w:bidi w:val="0"/>
        <w:spacing w:before="0" w:after="360" w:line="360" w:lineRule="exact"/>
        <w:ind w:left="460" w:right="0" w:firstLine="0"/>
        <w:jc w:val="left"/>
      </w:pP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zh-TW" w:eastAsia="zh-TW" w:bidi="zh-TW"/>
        </w:rPr>
        <w:t>广告调査基金会以</w:t>
      </w:r>
      <w:r>
        <w:rPr>
          <w:rFonts w:ascii="Times New Roman" w:eastAsia="Times New Roman" w:hAnsi="Times New Roman" w:cs="Times New Roman"/>
          <w:color w:val="000000"/>
          <w:spacing w:val="0"/>
          <w:w w:val="100"/>
          <w:position w:val="0"/>
          <w:lang w:val="en-US" w:eastAsia="en-US" w:bidi="en-US"/>
        </w:rPr>
        <w:t>50</w:t>
      </w:r>
      <w:r>
        <w:rPr>
          <w:rFonts w:ascii="SimSun" w:eastAsia="SimSun" w:hAnsi="SimSun" w:cs="SimSun"/>
          <w:color w:val="000000"/>
          <w:spacing w:val="0"/>
          <w:w w:val="100"/>
          <w:position w:val="0"/>
          <w:lang w:val="zh-TW" w:eastAsia="zh-TW" w:bidi="zh-TW"/>
        </w:rPr>
        <w:t>万次广告印象为基础，于</w:t>
      </w:r>
      <w:r>
        <w:rPr>
          <w:rFonts w:ascii="Times New Roman" w:eastAsia="Times New Roman" w:hAnsi="Times New Roman" w:cs="Times New Roman"/>
          <w:color w:val="000000"/>
          <w:spacing w:val="0"/>
          <w:w w:val="100"/>
          <w:position w:val="0"/>
          <w:lang w:val="zh-TW" w:eastAsia="zh-TW" w:bidi="zh-TW"/>
        </w:rPr>
        <w:t>2012</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lang w:val="zh-TW" w:eastAsia="zh-TW" w:bidi="zh-TW"/>
        </w:rPr>
        <w:t xml:space="preserve">月发表了该项数据。不同网站类 型的点入率存在着细微差别。详情请参 </w:t>
      </w:r>
      <w:r>
        <w:rPr>
          <w:rFonts w:ascii="Times New Roman" w:eastAsia="Times New Roman" w:hAnsi="Times New Roman" w:cs="Times New Roman"/>
          <w:color w:val="000000"/>
          <w:spacing w:val="0"/>
          <w:w w:val="100"/>
          <w:position w:val="0"/>
          <w:u w:val="single"/>
          <w:lang w:val="en-US" w:eastAsia="en-US" w:bidi="en-US"/>
        </w:rPr>
        <w:t>http</w:t>
      </w:r>
      <w:r>
        <w:rPr>
          <w:rFonts w:ascii="Times New Roman" w:eastAsia="Times New Roman" w:hAnsi="Times New Roman" w:cs="Times New Roman"/>
          <w:color w:val="000000"/>
          <w:spacing w:val="0"/>
          <w:w w:val="100"/>
          <w:position w:val="0"/>
          <w:u w:val="single"/>
          <w:lang w:val="zh-TW" w:eastAsia="zh-TW" w:bidi="zh-TW"/>
        </w:rPr>
        <w:t>:</w:t>
      </w:r>
      <w:r>
        <w:rPr>
          <w:rFonts w:ascii="Times New Roman" w:eastAsia="Times New Roman" w:hAnsi="Times New Roman" w:cs="Times New Roman"/>
          <w:color w:val="000000"/>
          <w:spacing w:val="0"/>
          <w:w w:val="100"/>
          <w:position w:val="0"/>
          <w:u w:val="single"/>
          <w:lang w:val="en-US" w:eastAsia="en-US" w:bidi="en-US"/>
        </w:rPr>
        <w:t xml:space="preserve">//ada ge .c om /artic le/digita 1/inc re dible -c lie k- </w:t>
      </w:r>
      <w:r>
        <w:rPr>
          <w:rFonts w:ascii="Times New Roman" w:eastAsia="Times New Roman" w:hAnsi="Times New Roman" w:cs="Times New Roman"/>
          <w:color w:val="3030E3"/>
          <w:spacing w:val="0"/>
          <w:w w:val="100"/>
          <w:position w:val="0"/>
          <w:u w:val="single"/>
          <w:lang w:val="en-US" w:eastAsia="en-US" w:bidi="en-US"/>
        </w:rPr>
        <w:t>rate/236233/</w:t>
      </w:r>
      <w:r>
        <w:rPr>
          <w:rFonts w:ascii="Times New Roman" w:eastAsia="Times New Roman" w:hAnsi="Times New Roman" w:cs="Times New Roman"/>
          <w:color w:val="3030E3"/>
          <w:spacing w:val="0"/>
          <w:w w:val="100"/>
          <w:position w:val="0"/>
          <w:vertAlign w:val="subscript"/>
          <w:lang w:val="en-US" w:eastAsia="en-US" w:bidi="en-US"/>
        </w:rPr>
        <w:t>o</w:t>
      </w:r>
    </w:p>
    <w:p>
      <w:pPr>
        <w:pStyle w:val="Style8"/>
        <w:keepNext w:val="0"/>
        <w:keepLines w:val="0"/>
        <w:widowControl w:val="0"/>
        <w:shd w:val="clear" w:color="auto" w:fill="auto"/>
        <w:bidi w:val="0"/>
        <w:spacing w:before="0" w:after="320" w:line="240" w:lineRule="auto"/>
        <w:ind w:left="0" w:right="0" w:firstLine="460"/>
        <w:jc w:val="both"/>
      </w:pP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类似于百度贴吧的在线论坛。——译者注</w:t>
      </w:r>
    </w:p>
    <w:p>
      <w:pPr>
        <w:pStyle w:val="Style48"/>
        <w:keepNext/>
        <w:keepLines/>
        <w:widowControl w:val="0"/>
        <w:shd w:val="clear" w:color="auto" w:fill="auto"/>
        <w:bidi w:val="0"/>
        <w:spacing w:before="0" w:after="540" w:line="240" w:lineRule="auto"/>
        <w:ind w:left="0" w:right="0" w:firstLine="0"/>
        <w:jc w:val="left"/>
      </w:pPr>
      <w:bookmarkStart w:id="470" w:name="bookmark470"/>
      <w:bookmarkStart w:id="471" w:name="bookmark471"/>
      <w:bookmarkStart w:id="472" w:name="bookmark472"/>
      <w:r>
        <w:rPr>
          <w:color w:val="000000"/>
          <w:spacing w:val="0"/>
          <w:w w:val="100"/>
          <w:position w:val="0"/>
        </w:rPr>
        <w:t>要点</w:t>
      </w:r>
      <w:bookmarkEnd w:id="470"/>
      <w:bookmarkEnd w:id="471"/>
      <w:bookmarkEnd w:id="472"/>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对于媒体网站而言，广告收入意味着一切。但广告具有多种形式，其中包括赞助 商展示广告、按印象收费广告、按点击收费广告以及提成广告，从而使得营收统 计变得十分复杂。</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媒体网站需要库存（访客的浏览）以及合意性，而这均源于可吸引广告商期待群 体来访的内容。</w:t>
      </w:r>
    </w:p>
    <w:p>
      <w:pPr>
        <w:pStyle w:val="Style8"/>
        <w:keepNext w:val="0"/>
        <w:keepLines w:val="0"/>
        <w:widowControl w:val="0"/>
        <w:shd w:val="clear" w:color="auto" w:fill="auto"/>
        <w:bidi w:val="0"/>
        <w:spacing w:before="0" w:line="354" w:lineRule="exact"/>
        <w:ind w:left="0" w:right="0" w:firstLine="960"/>
        <w:jc w:val="both"/>
      </w:pPr>
      <w:r>
        <w:rPr>
          <w:color w:val="000000"/>
          <w:spacing w:val="0"/>
          <w:w w:val="100"/>
          <w:position w:val="0"/>
          <w:lang w:val="en-US" w:eastAsia="en-US" w:bidi="en-US"/>
        </w:rPr>
        <w:t>•</w:t>
      </w:r>
      <w:r>
        <w:rPr>
          <w:color w:val="000000"/>
          <w:spacing w:val="0"/>
          <w:w w:val="100"/>
          <w:position w:val="0"/>
        </w:rPr>
        <w:t>很难在优质的网站内容和足量的付费广告间取得平衡。</w:t>
      </w:r>
    </w:p>
    <w:p>
      <w:pPr>
        <w:pStyle w:val="Style8"/>
        <w:keepNext w:val="0"/>
        <w:keepLines w:val="0"/>
        <w:widowControl w:val="0"/>
        <w:shd w:val="clear" w:color="auto" w:fill="auto"/>
        <w:bidi w:val="0"/>
        <w:spacing w:before="0" w:line="355" w:lineRule="exact"/>
        <w:ind w:left="0" w:right="0" w:firstLine="0"/>
        <w:jc w:val="both"/>
        <w:sectPr>
          <w:footnotePr>
            <w:pos w:val="pageBottom"/>
            <w:numFmt w:val="decimal"/>
            <w:numRestart w:val="continuous"/>
          </w:footnotePr>
          <w:type w:val="continuous"/>
          <w:pgSz w:w="12240" w:h="15840"/>
          <w:pgMar w:top="315" w:right="450" w:bottom="865" w:left="435" w:header="0" w:footer="3" w:gutter="0"/>
          <w:cols w:space="720"/>
          <w:noEndnote/>
          <w:rtlGutter w:val="0"/>
          <w:docGrid w:linePitch="360"/>
        </w:sectPr>
      </w:pPr>
      <w:r>
        <w:rPr>
          <w:color w:val="000000"/>
          <w:spacing w:val="0"/>
          <w:w w:val="100"/>
          <w:position w:val="0"/>
        </w:rPr>
        <w:t>媒体网站通常会以博客、视频和报道文章的形式来生成自己的内容。但现如今，越来越多的 在线内容均出自用户之手。如想了解更多有关用户生成内容的商业模式及其指标的详细内 容，请继续阅读第</w:t>
      </w:r>
      <w:r>
        <w:rPr>
          <w:rFonts w:ascii="Times New Roman" w:eastAsia="Times New Roman" w:hAnsi="Times New Roman" w:cs="Times New Roman"/>
          <w:color w:val="000000"/>
          <w:spacing w:val="0"/>
          <w:w w:val="100"/>
          <w:position w:val="0"/>
        </w:rPr>
        <w:t>12</w:t>
      </w:r>
      <w:r>
        <w:rPr>
          <w:color w:val="000000"/>
          <w:spacing w:val="0"/>
          <w:w w:val="100"/>
          <w:position w:val="0"/>
        </w:rPr>
        <w:t>章。也可直接前往第</w:t>
      </w:r>
      <w:r>
        <w:rPr>
          <w:rFonts w:ascii="Times New Roman" w:eastAsia="Times New Roman" w:hAnsi="Times New Roman" w:cs="Times New Roman"/>
          <w:color w:val="000000"/>
          <w:spacing w:val="0"/>
          <w:w w:val="100"/>
          <w:position w:val="0"/>
        </w:rPr>
        <w:t>14</w:t>
      </w:r>
      <w:r>
        <w:rPr>
          <w:color w:val="000000"/>
          <w:spacing w:val="0"/>
          <w:w w:val="100"/>
          <w:position w:val="0"/>
        </w:rPr>
        <w:t>章，了解创业的不同阶段以及各阶段对媒体商业 模式的影响。</w:t>
      </w:r>
    </w:p>
    <w:p>
      <w:pPr>
        <w:pStyle w:val="Style53"/>
        <w:keepNext/>
        <w:keepLines/>
        <w:widowControl w:val="0"/>
        <w:shd w:val="clear" w:color="auto" w:fill="auto"/>
        <w:bidi w:val="0"/>
        <w:spacing w:before="0" w:after="260" w:line="240" w:lineRule="auto"/>
        <w:ind w:left="0" w:right="0" w:firstLine="0"/>
        <w:jc w:val="left"/>
      </w:pPr>
      <w:bookmarkStart w:id="476" w:name="bookmark476"/>
      <w:bookmarkStart w:id="477" w:name="bookmark477"/>
      <w:bookmarkStart w:id="478" w:name="bookmark478"/>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12</w:t>
      </w:r>
      <w:r>
        <w:rPr>
          <w:color w:val="000000"/>
          <w:spacing w:val="0"/>
          <w:w w:val="100"/>
          <w:position w:val="0"/>
        </w:rPr>
        <w:t>章 商业模式五：用户生成内容</w:t>
      </w:r>
      <w:bookmarkEnd w:id="476"/>
      <w:bookmarkEnd w:id="477"/>
      <w:bookmarkEnd w:id="478"/>
    </w:p>
    <w:p>
      <w:pPr>
        <w:pStyle w:val="Style8"/>
        <w:keepNext w:val="0"/>
        <w:keepLines w:val="0"/>
        <w:widowControl w:val="0"/>
        <w:shd w:val="clear" w:color="auto" w:fill="auto"/>
        <w:bidi w:val="0"/>
        <w:spacing w:before="0" w:after="300" w:line="365" w:lineRule="exact"/>
        <w:ind w:left="0" w:right="0" w:firstLine="0"/>
        <w:jc w:val="left"/>
      </w:pPr>
      <w:r>
        <w:rPr>
          <w:color w:val="000000"/>
          <w:spacing w:val="0"/>
          <w:w w:val="100"/>
          <w:position w:val="0"/>
        </w:rPr>
        <w:t>你可能觉得</w:t>
      </w:r>
      <w:r>
        <w:rPr>
          <w:rFonts w:ascii="Times New Roman" w:eastAsia="Times New Roman" w:hAnsi="Times New Roman" w:cs="Times New Roman"/>
          <w:color w:val="000000"/>
          <w:spacing w:val="0"/>
          <w:w w:val="100"/>
          <w:position w:val="0"/>
          <w:lang w:val="en-US" w:eastAsia="en-US" w:bidi="en-US"/>
        </w:rPr>
        <w:t>Facebook, reddit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等均属于媒体网站，其实这么认为也有些道理，毕竟这 些网站都是利用广告来盈利的。但此类网站的首要目的是将用户聚集在一起，组成在线社区 并生成用户内容。一些拥有类似目的的网站，如维基百科</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Wikipedia)</w:t>
      </w:r>
      <w:r>
        <w:rPr>
          <w:i/>
          <w:iCs/>
          <w:color w:val="000000"/>
          <w:spacing w:val="0"/>
          <w:w w:val="100"/>
          <w:position w:val="0"/>
          <w:sz w:val="20"/>
          <w:szCs w:val="20"/>
        </w:rPr>
        <w:t>等,</w:t>
      </w:r>
      <w:r>
        <w:rPr>
          <w:color w:val="000000"/>
          <w:spacing w:val="0"/>
          <w:w w:val="100"/>
          <w:position w:val="0"/>
        </w:rPr>
        <w:t>则依靠捐款等其 他方式来盈利。</w:t>
      </w: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我们称这类公司为用户生成内容</w:t>
      </w:r>
      <w:r>
        <w:rPr>
          <w:rFonts w:ascii="Times New Roman" w:eastAsia="Times New Roman" w:hAnsi="Times New Roman" w:cs="Times New Roman"/>
          <w:color w:val="000000"/>
          <w:spacing w:val="0"/>
          <w:w w:val="100"/>
          <w:position w:val="0"/>
          <w:lang w:val="en-US" w:eastAsia="en-US" w:bidi="en-US"/>
        </w:rPr>
        <w:t>(User-generated Content, UGC)</w:t>
      </w:r>
      <w:r>
        <w:rPr>
          <w:color w:val="000000"/>
          <w:spacing w:val="0"/>
          <w:w w:val="100"/>
          <w:position w:val="0"/>
        </w:rPr>
        <w:t>网站。我们有必要将这 些网站视作一种单独的商业模式，这是因为其核心关注点在于培养一个能够生成内容的活跃 用户社区；失去了用户活动，此类网站也就失去了生命力。如果你的创业公司属于</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模 式，则本章会对你需要跟踪的指标做出一些解释。</w:t>
      </w:r>
    </w:p>
    <w:p>
      <w:pPr>
        <w:pStyle w:val="Style8"/>
        <w:keepNext w:val="0"/>
        <w:keepLines w:val="0"/>
        <w:widowControl w:val="0"/>
        <w:shd w:val="clear" w:color="auto" w:fill="auto"/>
        <w:bidi w:val="0"/>
        <w:spacing w:before="0" w:after="300" w:line="364" w:lineRule="exact"/>
        <w:ind w:left="0" w:right="0" w:firstLine="0"/>
        <w:jc w:val="left"/>
      </w:pPr>
      <w:r>
        <w:rPr>
          <w:color w:val="000000"/>
          <w:spacing w:val="0"/>
          <w:w w:val="100"/>
          <w:position w:val="0"/>
        </w:rPr>
        <w:t>此类商业模式需重点关注优质内容的生成，此内容不仅局限于帖子的发布与上传，还包括投 票、评论、不良内容举报以及其他有价值的活动。</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指优质内容与糟糕内容之间以及内容 生成者和潜水者之间的比例。这是一个参与度漏斗</w:t>
      </w:r>
      <w:r>
        <w:rPr>
          <w:rFonts w:ascii="Times New Roman" w:eastAsia="Times New Roman" w:hAnsi="Times New Roman" w:cs="Times New Roman"/>
          <w:color w:val="000000"/>
          <w:spacing w:val="0"/>
          <w:w w:val="100"/>
          <w:position w:val="0"/>
        </w:rPr>
        <w:t>1,</w:t>
      </w:r>
      <w:r>
        <w:rPr>
          <w:color w:val="000000"/>
          <w:spacing w:val="0"/>
          <w:w w:val="100"/>
          <w:position w:val="0"/>
        </w:rPr>
        <w:t>与传统电商模式的转化漏斗十分相 似。二者之间的唯一差别在于，转化漏斗的最终目的是购买行为的发生，而参与度漏斗则旨 在不断提高用户参与度，让潜水者参与投票，投票者参与评论等。</w:t>
      </w:r>
    </w:p>
    <w:p>
      <w:pPr>
        <w:pStyle w:val="Style8"/>
        <w:keepNext w:val="0"/>
        <w:keepLines w:val="0"/>
        <w:widowControl w:val="0"/>
        <w:shd w:val="clear" w:color="auto" w:fill="auto"/>
        <w:bidi w:val="0"/>
        <w:spacing w:before="0" w:after="580" w:line="364" w:lineRule="exact"/>
        <w:ind w:left="0" w:right="0" w:firstLine="560"/>
        <w:jc w:val="both"/>
      </w:pPr>
      <w:r>
        <w:rPr>
          <w:rFonts w:ascii="Times New Roman" w:eastAsia="Times New Roman" w:hAnsi="Times New Roman" w:cs="Times New Roman"/>
          <w:color w:val="000000"/>
          <w:spacing w:val="0"/>
          <w:w w:val="100"/>
          <w:position w:val="0"/>
          <w:lang w:val="en-US" w:eastAsia="en-US" w:bidi="en-US"/>
        </w:rPr>
        <w:t>lAltimeterft</w:t>
      </w:r>
      <w:r>
        <w:rPr>
          <w:color w:val="000000"/>
          <w:spacing w:val="0"/>
          <w:w w:val="100"/>
          <w:position w:val="0"/>
        </w:rPr>
        <w:t>团的沙琳•李称之为参与度金字塔。</w:t>
      </w:r>
    </w:p>
    <w:p>
      <w:pPr>
        <w:pStyle w:val="Style8"/>
        <w:keepNext w:val="0"/>
        <w:keepLines w:val="0"/>
        <w:widowControl w:val="0"/>
        <w:shd w:val="clear" w:color="auto" w:fill="auto"/>
        <w:bidi w:val="0"/>
        <w:spacing w:before="0" w:after="260" w:line="356" w:lineRule="exact"/>
        <w:ind w:left="0" w:right="0" w:firstLine="0"/>
        <w:jc w:val="left"/>
      </w:pPr>
      <w:r>
        <w:rPr>
          <w:color w:val="000000"/>
          <w:spacing w:val="0"/>
          <w:w w:val="100"/>
          <w:position w:val="0"/>
        </w:rPr>
        <w:t>维基百科就是</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网站的一个典型例子。优质、可靠、引用完整的内容是网站的有利条件， 而网络论战或各执己见的编辑者对词条的反复编辑，则会有损网站的质量。正如电商网站利 用多级漏斗来分析买家在购买流程中的行为一样，</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网站会以特定方式来测量用户参与 度。</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网站的收入往往来自广告或捐助，但这只不过是能够提高用户参与度的核心业务所 带来的附属品。</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假设某社交网络主要关注链接的分享，例如</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等。任何人都可以阅读网站内容，并利用分 享按钮在网站上共享文章。注册用户可顶/踩网站上的文章、评论他人文章、发布自己的文 章、创建属于自己的话题讨论组，并且可以给其他用户发私信。</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从毫无参与度可言，到只碰巧来过一次的访客，再到深度用户，用户参与度的高低形成了一 个天然漏斗。网站的核心功能之一便是获取一次性访客，将其转换成注册用户，并最终使其 为网站内容做出贡献。图</w:t>
      </w:r>
      <w:r>
        <w:rPr>
          <w:rFonts w:ascii="Times New Roman" w:eastAsia="Times New Roman" w:hAnsi="Times New Roman" w:cs="Times New Roman"/>
          <w:color w:val="000000"/>
          <w:spacing w:val="0"/>
          <w:w w:val="100"/>
          <w:position w:val="0"/>
        </w:rPr>
        <w:t>12.1</w:t>
      </w:r>
      <w:r>
        <w:rPr>
          <w:color w:val="000000"/>
          <w:spacing w:val="0"/>
          <w:w w:val="100"/>
          <w:position w:val="0"/>
        </w:rPr>
        <w:t>为参与度漏斗的一个实例，并列出了</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所划分的段位。但请注意，并非所有</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网站都包含以下全部段位。</w:t>
      </w:r>
      <w:r>
        <w:br w:type="page"/>
      </w:r>
    </w:p>
    <w:p>
      <w:pPr>
        <w:widowControl w:val="0"/>
        <w:spacing w:line="1" w:lineRule="exact"/>
      </w:pPr>
      <w:r>
        <mc:AlternateContent>
          <mc:Choice Requires="wps">
            <w:drawing>
              <wp:anchor distT="0" distB="5372100" distL="0" distR="0" simplePos="0" relativeHeight="125829475" behindDoc="0" locked="0" layoutInCell="1" allowOverlap="1">
                <wp:simplePos x="0" y="0"/>
                <wp:positionH relativeFrom="page">
                  <wp:posOffset>5248275</wp:posOffset>
                </wp:positionH>
                <wp:positionV relativeFrom="paragraph">
                  <wp:posOffset>0</wp:posOffset>
                </wp:positionV>
                <wp:extent cx="400050" cy="304800"/>
                <wp:wrapTopAndBottom/>
                <wp:docPr id="345" name="Shape 345"/>
                <a:graphic xmlns:a="http://schemas.openxmlformats.org/drawingml/2006/main">
                  <a:graphicData uri="http://schemas.microsoft.com/office/word/2010/wordprocessingShape">
                    <wps:wsp>
                      <wps:cNvSpPr txBox="1"/>
                      <wps:spPr>
                        <a:xfrm>
                          <a:ext cx="400050" cy="3048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示例</w:t>
                            </w:r>
                          </w:p>
                        </w:txbxContent>
                      </wps:txbx>
                      <wps:bodyPr wrap="none" lIns="0" tIns="0" rIns="0" bIns="0">
                        <a:noAutoFit/>
                      </wps:bodyPr>
                    </wps:wsp>
                  </a:graphicData>
                </a:graphic>
              </wp:anchor>
            </w:drawing>
          </mc:Choice>
          <mc:Fallback>
            <w:pict>
              <v:shape id="_x0000_s1371" type="#_x0000_t202" style="position:absolute;margin-left:413.25pt;margin-top:0;width:31.5pt;height:24.pt;z-index:-125829278;mso-wrap-distance-left:0;mso-wrap-distance-right:0;mso-wrap-distance-bottom:423.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示例</w:t>
                      </w:r>
                    </w:p>
                  </w:txbxContent>
                </v:textbox>
                <w10:wrap type="topAndBottom" anchorx="page"/>
              </v:shape>
            </w:pict>
          </mc:Fallback>
        </mc:AlternateContent>
      </w:r>
      <w:r>
        <mc:AlternateContent>
          <mc:Choice Requires="wps">
            <w:drawing>
              <wp:anchor distT="666750" distB="4733925" distL="0" distR="0" simplePos="0" relativeHeight="125829477" behindDoc="0" locked="0" layoutInCell="1" allowOverlap="1">
                <wp:simplePos x="0" y="0"/>
                <wp:positionH relativeFrom="page">
                  <wp:posOffset>6515100</wp:posOffset>
                </wp:positionH>
                <wp:positionV relativeFrom="paragraph">
                  <wp:posOffset>666750</wp:posOffset>
                </wp:positionV>
                <wp:extent cx="600075" cy="276225"/>
                <wp:wrapTopAndBottom/>
                <wp:docPr id="347" name="Shape 347"/>
                <a:graphic xmlns:a="http://schemas.openxmlformats.org/drawingml/2006/main">
                  <a:graphicData uri="http://schemas.microsoft.com/office/word/2010/wordprocessingShape">
                    <wps:wsp>
                      <wps:cNvSpPr txBox="1"/>
                      <wps:spPr>
                        <a:xfrm>
                          <a:ext cx="600075" cy="276225"/>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Youtube</w:t>
                            </w:r>
                          </w:p>
                        </w:txbxContent>
                      </wps:txbx>
                      <wps:bodyPr wrap="none" lIns="0" tIns="0" rIns="0" bIns="0">
                        <a:noAutoFit/>
                      </wps:bodyPr>
                    </wps:wsp>
                  </a:graphicData>
                </a:graphic>
              </wp:anchor>
            </w:drawing>
          </mc:Choice>
          <mc:Fallback>
            <w:pict>
              <v:shape id="_x0000_s1373" type="#_x0000_t202" style="position:absolute;margin-left:513.pt;margin-top:52.5pt;width:47.25pt;height:21.75pt;z-index:-125829276;mso-wrap-distance-left:0;mso-wrap-distance-top:52.5pt;mso-wrap-distance-right:0;mso-wrap-distance-bottom:372.75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Youtube</w:t>
                      </w:r>
                    </w:p>
                  </w:txbxContent>
                </v:textbox>
                <w10:wrap type="topAndBottom" anchorx="page"/>
              </v:shape>
            </w:pict>
          </mc:Fallback>
        </mc:AlternateContent>
      </w:r>
      <w:r>
        <mc:AlternateContent>
          <mc:Choice Requires="wps">
            <w:drawing>
              <wp:anchor distT="1343025" distB="4010025" distL="0" distR="0" simplePos="0" relativeHeight="125829479" behindDoc="0" locked="0" layoutInCell="1" allowOverlap="1">
                <wp:simplePos x="0" y="0"/>
                <wp:positionH relativeFrom="page">
                  <wp:posOffset>361950</wp:posOffset>
                </wp:positionH>
                <wp:positionV relativeFrom="paragraph">
                  <wp:posOffset>1343025</wp:posOffset>
                </wp:positionV>
                <wp:extent cx="1885950" cy="323850"/>
                <wp:wrapTopAndBottom/>
                <wp:docPr id="349" name="Shape 349"/>
                <a:graphic xmlns:a="http://schemas.openxmlformats.org/drawingml/2006/main">
                  <a:graphicData uri="http://schemas.microsoft.com/office/word/2010/wordprocessingShape">
                    <wps:wsp>
                      <wps:cNvSpPr txBox="1"/>
                      <wps:spPr>
                        <a:xfrm>
                          <a:ext cx="1885950" cy="323850"/>
                        </a:xfrm>
                        <a:prstGeom prst="rect"/>
                        <a:noFill/>
                      </wps:spPr>
                      <wps:txbx>
                        <w:txbxContent>
                          <w:p>
                            <w:pPr>
                              <w:widowControl w:val="0"/>
                            </w:pPr>
                          </w:p>
                        </w:txbxContent>
                      </wps:txbx>
                      <wps:bodyPr wrap="none" lIns="0" tIns="0" rIns="0" bIns="0">
                        <a:noAutoFit/>
                      </wps:bodyPr>
                    </wps:wsp>
                  </a:graphicData>
                </a:graphic>
              </wp:anchor>
            </w:drawing>
          </mc:Choice>
          <mc:Fallback>
            <w:pict>
              <v:shape id="_x0000_s1375" type="#_x0000_t202" style="position:absolute;margin-left:28.5pt;margin-top:105.75pt;width:148.5pt;height:25.5pt;z-index:-125829274;mso-wrap-distance-left:0;mso-wrap-distance-top:105.75pt;mso-wrap-distance-right:0;mso-wrap-distance-bottom:315.7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1381125" distB="3990975" distL="0" distR="0" simplePos="0" relativeHeight="125829481" behindDoc="0" locked="0" layoutInCell="1" allowOverlap="1">
                <wp:simplePos x="0" y="0"/>
                <wp:positionH relativeFrom="page">
                  <wp:posOffset>5219700</wp:posOffset>
                </wp:positionH>
                <wp:positionV relativeFrom="paragraph">
                  <wp:posOffset>1381125</wp:posOffset>
                </wp:positionV>
                <wp:extent cx="381000" cy="304800"/>
                <wp:wrapTopAndBottom/>
                <wp:docPr id="351" name="Shape 351"/>
                <a:graphic xmlns:a="http://schemas.openxmlformats.org/drawingml/2006/main">
                  <a:graphicData uri="http://schemas.microsoft.com/office/word/2010/wordprocessingShape">
                    <wps:wsp>
                      <wps:cNvSpPr txBox="1"/>
                      <wps:spPr>
                        <a:xfrm>
                          <a:ext cx="381000" cy="3048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仿客</w:t>
                            </w:r>
                          </w:p>
                        </w:txbxContent>
                      </wps:txbx>
                      <wps:bodyPr wrap="none" lIns="0" tIns="0" rIns="0" bIns="0">
                        <a:noAutoFit/>
                      </wps:bodyPr>
                    </wps:wsp>
                  </a:graphicData>
                </a:graphic>
              </wp:anchor>
            </w:drawing>
          </mc:Choice>
          <mc:Fallback>
            <w:pict>
              <v:shape id="_x0000_s1377" type="#_x0000_t202" style="position:absolute;margin-left:411.pt;margin-top:108.75pt;width:30.pt;height:24.pt;z-index:-125829272;mso-wrap-distance-left:0;mso-wrap-distance-top:108.75pt;mso-wrap-distance-right:0;mso-wrap-distance-bottom:314.2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仿客</w:t>
                      </w:r>
                    </w:p>
                  </w:txbxContent>
                </v:textbox>
                <w10:wrap type="topAndBottom" anchorx="page"/>
              </v:shape>
            </w:pict>
          </mc:Fallback>
        </mc:AlternateContent>
      </w:r>
      <w:r>
        <mc:AlternateContent>
          <mc:Choice Requires="wps">
            <w:drawing>
              <wp:anchor distT="3571875" distB="1800225" distL="0" distR="0" simplePos="0" relativeHeight="125829483" behindDoc="0" locked="0" layoutInCell="1" allowOverlap="1">
                <wp:simplePos x="0" y="0"/>
                <wp:positionH relativeFrom="page">
                  <wp:posOffset>352425</wp:posOffset>
                </wp:positionH>
                <wp:positionV relativeFrom="paragraph">
                  <wp:posOffset>3571875</wp:posOffset>
                </wp:positionV>
                <wp:extent cx="771525" cy="304800"/>
                <wp:wrapTopAndBottom/>
                <wp:docPr id="353" name="Shape 353"/>
                <a:graphic xmlns:a="http://schemas.openxmlformats.org/drawingml/2006/main">
                  <a:graphicData uri="http://schemas.microsoft.com/office/word/2010/wordprocessingShape">
                    <wps:wsp>
                      <wps:cNvSpPr txBox="1"/>
                      <wps:spPr>
                        <a:xfrm>
                          <a:ext cx="771525" cy="3048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shd w:val="clear" w:color="auto" w:fill="FFFFFF"/>
                              </w:rPr>
                              <w:t>注用肿</w:t>
                            </w:r>
                          </w:p>
                        </w:txbxContent>
                      </wps:txbx>
                      <wps:bodyPr wrap="none" lIns="0" tIns="0" rIns="0" bIns="0">
                        <a:noAutoFit/>
                      </wps:bodyPr>
                    </wps:wsp>
                  </a:graphicData>
                </a:graphic>
              </wp:anchor>
            </w:drawing>
          </mc:Choice>
          <mc:Fallback>
            <w:pict>
              <v:shape id="_x0000_s1379" type="#_x0000_t202" style="position:absolute;margin-left:27.75pt;margin-top:281.25pt;width:60.75pt;height:24.pt;z-index:-125829270;mso-wrap-distance-left:0;mso-wrap-distance-top:281.25pt;mso-wrap-distance-right:0;mso-wrap-distance-bottom:141.7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shd w:val="clear" w:color="auto" w:fill="FFFFFF"/>
                        </w:rPr>
                        <w:t>注用肿</w:t>
                      </w:r>
                    </w:p>
                  </w:txbxContent>
                </v:textbox>
                <w10:wrap type="topAndBottom" anchorx="page"/>
              </v:shape>
            </w:pict>
          </mc:Fallback>
        </mc:AlternateContent>
      </w:r>
      <w:r>
        <mc:AlternateContent>
          <mc:Choice Requires="wps">
            <w:drawing>
              <wp:anchor distT="4476750" distB="533400" distL="0" distR="0" simplePos="0" relativeHeight="125829485" behindDoc="0" locked="0" layoutInCell="1" allowOverlap="1">
                <wp:simplePos x="0" y="0"/>
                <wp:positionH relativeFrom="page">
                  <wp:posOffset>361950</wp:posOffset>
                </wp:positionH>
                <wp:positionV relativeFrom="paragraph">
                  <wp:posOffset>4476750</wp:posOffset>
                </wp:positionV>
                <wp:extent cx="1285875" cy="666750"/>
                <wp:wrapTopAndBottom/>
                <wp:docPr id="355" name="Shape 355"/>
                <a:graphic xmlns:a="http://schemas.openxmlformats.org/drawingml/2006/main">
                  <a:graphicData uri="http://schemas.microsoft.com/office/word/2010/wordprocessingShape">
                    <wps:wsp>
                      <wps:cNvSpPr txBox="1"/>
                      <wps:spPr>
                        <a:xfrm>
                          <a:ext cx="1285875" cy="66675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90"/>
                                <w:szCs w:val="90"/>
                              </w:rPr>
                            </w:pPr>
                            <w:r>
                              <w:rPr>
                                <w:color w:val="000000"/>
                                <w:spacing w:val="0"/>
                                <w:w w:val="100"/>
                                <w:position w:val="0"/>
                                <w:sz w:val="28"/>
                                <w:szCs w:val="28"/>
                                <w:shd w:val="clear" w:color="auto" w:fill="FFFFFF"/>
                              </w:rPr>
                              <w:t>踽者隔</w:t>
                            </w:r>
                            <w:r>
                              <w:rPr>
                                <w:rFonts w:ascii="Times New Roman" w:eastAsia="Times New Roman" w:hAnsi="Times New Roman" w:cs="Times New Roman"/>
                                <w:b/>
                                <w:bCs/>
                                <w:color w:val="000000"/>
                                <w:spacing w:val="0"/>
                                <w:w w:val="100"/>
                                <w:position w:val="0"/>
                                <w:sz w:val="90"/>
                                <w:szCs w:val="90"/>
                                <w:shd w:val="clear" w:color="auto" w:fill="FFFFFF"/>
                                <w:lang w:val="en-US" w:eastAsia="en-US" w:bidi="en-US"/>
                              </w:rPr>
                              <w:t>Bt</w:t>
                            </w:r>
                          </w:p>
                        </w:txbxContent>
                      </wps:txbx>
                      <wps:bodyPr wrap="none" lIns="0" tIns="0" rIns="0" bIns="0">
                        <a:noAutoFit/>
                      </wps:bodyPr>
                    </wps:wsp>
                  </a:graphicData>
                </a:graphic>
              </wp:anchor>
            </w:drawing>
          </mc:Choice>
          <mc:Fallback>
            <w:pict>
              <v:shape id="_x0000_s1381" type="#_x0000_t202" style="position:absolute;margin-left:28.5pt;margin-top:352.5pt;width:101.25pt;height:52.5pt;z-index:-125829268;mso-wrap-distance-left:0;mso-wrap-distance-top:352.5pt;mso-wrap-distance-right:0;mso-wrap-distance-bottom:42.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90"/>
                          <w:szCs w:val="90"/>
                        </w:rPr>
                      </w:pPr>
                      <w:r>
                        <w:rPr>
                          <w:color w:val="000000"/>
                          <w:spacing w:val="0"/>
                          <w:w w:val="100"/>
                          <w:position w:val="0"/>
                          <w:sz w:val="28"/>
                          <w:szCs w:val="28"/>
                          <w:shd w:val="clear" w:color="auto" w:fill="FFFFFF"/>
                        </w:rPr>
                        <w:t>踽者隔</w:t>
                      </w:r>
                      <w:r>
                        <w:rPr>
                          <w:rFonts w:ascii="Times New Roman" w:eastAsia="Times New Roman" w:hAnsi="Times New Roman" w:cs="Times New Roman"/>
                          <w:b/>
                          <w:bCs/>
                          <w:color w:val="000000"/>
                          <w:spacing w:val="0"/>
                          <w:w w:val="100"/>
                          <w:position w:val="0"/>
                          <w:sz w:val="90"/>
                          <w:szCs w:val="90"/>
                          <w:shd w:val="clear" w:color="auto" w:fill="FFFFFF"/>
                          <w:lang w:val="en-US" w:eastAsia="en-US" w:bidi="en-US"/>
                        </w:rPr>
                        <w:t>Bt</w:t>
                      </w:r>
                    </w:p>
                  </w:txbxContent>
                </v:textbox>
                <w10:wrap type="topAndBottom" anchorx="page"/>
              </v:shape>
            </w:pict>
          </mc:Fallback>
        </mc:AlternateContent>
      </w:r>
      <w:r>
        <mc:AlternateContent>
          <mc:Choice Requires="wps">
            <w:drawing>
              <wp:anchor distT="2457450" distB="2905125" distL="0" distR="0" simplePos="0" relativeHeight="125829487" behindDoc="0" locked="0" layoutInCell="1" allowOverlap="1">
                <wp:simplePos x="0" y="0"/>
                <wp:positionH relativeFrom="page">
                  <wp:posOffset>3705225</wp:posOffset>
                </wp:positionH>
                <wp:positionV relativeFrom="paragraph">
                  <wp:posOffset>2457450</wp:posOffset>
                </wp:positionV>
                <wp:extent cx="619125" cy="314325"/>
                <wp:wrapTopAndBottom/>
                <wp:docPr id="357" name="Shape 357"/>
                <a:graphic xmlns:a="http://schemas.openxmlformats.org/drawingml/2006/main">
                  <a:graphicData uri="http://schemas.microsoft.com/office/word/2010/wordprocessingShape">
                    <wps:wsp>
                      <wps:cNvSpPr txBox="1"/>
                      <wps:spPr>
                        <a:xfrm>
                          <a:ext cx="619125" cy="31432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潜水者</w:t>
                            </w:r>
                          </w:p>
                        </w:txbxContent>
                      </wps:txbx>
                      <wps:bodyPr wrap="none" lIns="0" tIns="0" rIns="0" bIns="0">
                        <a:noAutoFit/>
                      </wps:bodyPr>
                    </wps:wsp>
                  </a:graphicData>
                </a:graphic>
              </wp:anchor>
            </w:drawing>
          </mc:Choice>
          <mc:Fallback>
            <w:pict>
              <v:shape id="_x0000_s1383" type="#_x0000_t202" style="position:absolute;margin-left:291.75pt;margin-top:193.5pt;width:48.75pt;height:24.75pt;z-index:-125829266;mso-wrap-distance-left:0;mso-wrap-distance-top:193.5pt;mso-wrap-distance-right:0;mso-wrap-distance-bottom:228.7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潜水者</w:t>
                      </w:r>
                    </w:p>
                  </w:txbxContent>
                </v:textbox>
                <w10:wrap type="topAndBottom" anchorx="page"/>
              </v:shape>
            </w:pict>
          </mc:Fallback>
        </mc:AlternateContent>
      </w:r>
      <w:r>
        <mc:AlternateContent>
          <mc:Choice Requires="wps">
            <w:drawing>
              <wp:anchor distT="2457450" distB="2895600" distL="0" distR="0" simplePos="0" relativeHeight="125829489" behindDoc="0" locked="0" layoutInCell="1" allowOverlap="1">
                <wp:simplePos x="0" y="0"/>
                <wp:positionH relativeFrom="page">
                  <wp:posOffset>6572250</wp:posOffset>
                </wp:positionH>
                <wp:positionV relativeFrom="paragraph">
                  <wp:posOffset>2457450</wp:posOffset>
                </wp:positionV>
                <wp:extent cx="609600" cy="323850"/>
                <wp:wrapTopAndBottom/>
                <wp:docPr id="359" name="Shape 359"/>
                <a:graphic xmlns:a="http://schemas.openxmlformats.org/drawingml/2006/main">
                  <a:graphicData uri="http://schemas.microsoft.com/office/word/2010/wordprocessingShape">
                    <wps:wsp>
                      <wps:cNvSpPr txBox="1"/>
                      <wps:spPr>
                        <a:xfrm>
                          <a:ext cx="609600" cy="32385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right"/>
                              <w:rPr>
                                <w:sz w:val="28"/>
                                <w:szCs w:val="28"/>
                              </w:rPr>
                            </w:pPr>
                            <w:r>
                              <w:rPr>
                                <w:color w:val="000000"/>
                                <w:spacing w:val="0"/>
                                <w:w w:val="100"/>
                                <w:position w:val="0"/>
                                <w:sz w:val="28"/>
                                <w:szCs w:val="28"/>
                              </w:rPr>
                              <w:t>浏览者</w:t>
                            </w:r>
                          </w:p>
                        </w:txbxContent>
                      </wps:txbx>
                      <wps:bodyPr wrap="none" lIns="0" tIns="0" rIns="0" bIns="0">
                        <a:noAutoFit/>
                      </wps:bodyPr>
                    </wps:wsp>
                  </a:graphicData>
                </a:graphic>
              </wp:anchor>
            </w:drawing>
          </mc:Choice>
          <mc:Fallback>
            <w:pict>
              <v:shape id="_x0000_s1385" type="#_x0000_t202" style="position:absolute;margin-left:517.5pt;margin-top:193.5pt;width:48.pt;height:25.5pt;z-index:-125829264;mso-wrap-distance-left:0;mso-wrap-distance-top:193.5pt;mso-wrap-distance-right:0;mso-wrap-distance-bottom:228.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right"/>
                        <w:rPr>
                          <w:sz w:val="28"/>
                          <w:szCs w:val="28"/>
                        </w:rPr>
                      </w:pPr>
                      <w:r>
                        <w:rPr>
                          <w:color w:val="000000"/>
                          <w:spacing w:val="0"/>
                          <w:w w:val="100"/>
                          <w:position w:val="0"/>
                          <w:sz w:val="28"/>
                          <w:szCs w:val="28"/>
                        </w:rPr>
                        <w:t>浏览者</w:t>
                      </w:r>
                    </w:p>
                  </w:txbxContent>
                </v:textbox>
                <w10:wrap type="topAndBottom" anchorx="page"/>
              </v:shape>
            </w:pict>
          </mc:Fallback>
        </mc:AlternateContent>
      </w:r>
      <w:r>
        <mc:AlternateContent>
          <mc:Choice Requires="wps">
            <w:drawing>
              <wp:anchor distT="3571875" distB="1809750" distL="0" distR="0" simplePos="0" relativeHeight="125829491" behindDoc="0" locked="0" layoutInCell="1" allowOverlap="1">
                <wp:simplePos x="0" y="0"/>
                <wp:positionH relativeFrom="page">
                  <wp:posOffset>3590925</wp:posOffset>
                </wp:positionH>
                <wp:positionV relativeFrom="paragraph">
                  <wp:posOffset>3571875</wp:posOffset>
                </wp:positionV>
                <wp:extent cx="838200" cy="295275"/>
                <wp:wrapTopAndBottom/>
                <wp:docPr id="361" name="Shape 361"/>
                <a:graphic xmlns:a="http://schemas.openxmlformats.org/drawingml/2006/main">
                  <a:graphicData uri="http://schemas.microsoft.com/office/word/2010/wordprocessingShape">
                    <wps:wsp>
                      <wps:cNvSpPr txBox="1"/>
                      <wps:spPr>
                        <a:xfrm>
                          <a:ext cx="838200" cy="295275"/>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reddit</w:t>
                            </w:r>
                            <w:r>
                              <w:rPr>
                                <w:color w:val="000000"/>
                                <w:spacing w:val="0"/>
                                <w:w w:val="100"/>
                                <w:position w:val="0"/>
                                <w:sz w:val="28"/>
                                <w:szCs w:val="28"/>
                              </w:rPr>
                              <w:t>用户</w:t>
                            </w:r>
                          </w:p>
                        </w:txbxContent>
                      </wps:txbx>
                      <wps:bodyPr wrap="none" lIns="0" tIns="0" rIns="0" bIns="0">
                        <a:noAutoFit/>
                      </wps:bodyPr>
                    </wps:wsp>
                  </a:graphicData>
                </a:graphic>
              </wp:anchor>
            </w:drawing>
          </mc:Choice>
          <mc:Fallback>
            <w:pict>
              <v:shape id="_x0000_s1387" type="#_x0000_t202" style="position:absolute;margin-left:282.75pt;margin-top:281.25pt;width:66.pt;height:23.25pt;z-index:-125829262;mso-wrap-distance-left:0;mso-wrap-distance-top:281.25pt;mso-wrap-distance-right:0;mso-wrap-distance-bottom:142.5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reddit</w:t>
                      </w:r>
                      <w:r>
                        <w:rPr>
                          <w:color w:val="000000"/>
                          <w:spacing w:val="0"/>
                          <w:w w:val="100"/>
                          <w:position w:val="0"/>
                          <w:sz w:val="28"/>
                          <w:szCs w:val="28"/>
                        </w:rPr>
                        <w:t>用户</w:t>
                      </w:r>
                    </w:p>
                  </w:txbxContent>
                </v:textbox>
                <w10:wrap type="topAndBottom" anchorx="page"/>
              </v:shape>
            </w:pict>
          </mc:Fallback>
        </mc:AlternateContent>
      </w:r>
      <w:r>
        <mc:AlternateContent>
          <mc:Choice Requires="wps">
            <w:drawing>
              <wp:anchor distT="3571875" distB="1809750" distL="0" distR="0" simplePos="0" relativeHeight="125829493" behindDoc="0" locked="0" layoutInCell="1" allowOverlap="1">
                <wp:simplePos x="0" y="0"/>
                <wp:positionH relativeFrom="page">
                  <wp:posOffset>5248275</wp:posOffset>
                </wp:positionH>
                <wp:positionV relativeFrom="paragraph">
                  <wp:posOffset>3571875</wp:posOffset>
                </wp:positionV>
                <wp:extent cx="381000" cy="295275"/>
                <wp:wrapTopAndBottom/>
                <wp:docPr id="363" name="Shape 363"/>
                <a:graphic xmlns:a="http://schemas.openxmlformats.org/drawingml/2006/main">
                  <a:graphicData uri="http://schemas.microsoft.com/office/word/2010/wordprocessingShape">
                    <wps:wsp>
                      <wps:cNvSpPr txBox="1"/>
                      <wps:spPr>
                        <a:xfrm>
                          <a:ext cx="381000" cy="29527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用户</w:t>
                            </w:r>
                          </w:p>
                        </w:txbxContent>
                      </wps:txbx>
                      <wps:bodyPr wrap="none" lIns="0" tIns="0" rIns="0" bIns="0">
                        <a:noAutoFit/>
                      </wps:bodyPr>
                    </wps:wsp>
                  </a:graphicData>
                </a:graphic>
              </wp:anchor>
            </w:drawing>
          </mc:Choice>
          <mc:Fallback>
            <w:pict>
              <v:shape id="_x0000_s1389" type="#_x0000_t202" style="position:absolute;margin-left:413.25pt;margin-top:281.25pt;width:30.pt;height:23.25pt;z-index:-125829260;mso-wrap-distance-left:0;mso-wrap-distance-top:281.25pt;mso-wrap-distance-right:0;mso-wrap-distance-bottom:142.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28"/>
                          <w:szCs w:val="28"/>
                        </w:rPr>
                      </w:pPr>
                      <w:r>
                        <w:rPr>
                          <w:color w:val="000000"/>
                          <w:spacing w:val="0"/>
                          <w:w w:val="100"/>
                          <w:position w:val="0"/>
                          <w:sz w:val="28"/>
                          <w:szCs w:val="28"/>
                        </w:rPr>
                        <w:t>用户</w:t>
                      </w:r>
                    </w:p>
                  </w:txbxContent>
                </v:textbox>
                <w10:wrap type="topAndBottom" anchorx="page"/>
              </v:shape>
            </w:pict>
          </mc:Fallback>
        </mc:AlternateContent>
      </w:r>
      <w:r>
        <mc:AlternateContent>
          <mc:Choice Requires="wps">
            <w:drawing>
              <wp:anchor distT="3343275" distB="1638300" distL="0" distR="0" simplePos="0" relativeHeight="125829495" behindDoc="0" locked="0" layoutInCell="1" allowOverlap="1">
                <wp:simplePos x="0" y="0"/>
                <wp:positionH relativeFrom="page">
                  <wp:posOffset>6496050</wp:posOffset>
                </wp:positionH>
                <wp:positionV relativeFrom="paragraph">
                  <wp:posOffset>3343275</wp:posOffset>
                </wp:positionV>
                <wp:extent cx="1000125" cy="695325"/>
                <wp:wrapTopAndBottom/>
                <wp:docPr id="365" name="Shape 365"/>
                <a:graphic xmlns:a="http://schemas.openxmlformats.org/drawingml/2006/main">
                  <a:graphicData uri="http://schemas.microsoft.com/office/word/2010/wordprocessingShape">
                    <wps:wsp>
                      <wps:cNvSpPr txBox="1"/>
                      <wps:spPr>
                        <a:xfrm>
                          <a:ext cx="1000125" cy="695325"/>
                        </a:xfrm>
                        <a:prstGeom prst="rect"/>
                        <a:noFill/>
                      </wps:spPr>
                      <wps:txbx>
                        <w:txbxContent>
                          <w:p>
                            <w:pPr>
                              <w:pStyle w:val="Style53"/>
                              <w:keepNext/>
                              <w:keepLines/>
                              <w:widowControl w:val="0"/>
                              <w:shd w:val="clear" w:color="auto" w:fill="auto"/>
                              <w:bidi w:val="0"/>
                              <w:spacing w:before="0" w:after="0" w:line="540" w:lineRule="exact"/>
                              <w:ind w:left="0" w:right="0" w:firstLine="0"/>
                              <w:jc w:val="center"/>
                            </w:pPr>
                            <w:bookmarkStart w:id="473" w:name="bookmark473"/>
                            <w:bookmarkStart w:id="474" w:name="bookmark474"/>
                            <w:bookmarkStart w:id="475" w:name="bookmark475"/>
                            <w:r>
                              <w:rPr>
                                <w:color w:val="000000"/>
                                <w:spacing w:val="0"/>
                                <w:w w:val="100"/>
                                <w:position w:val="0"/>
                              </w:rPr>
                              <w:t>側嫌厂</w:t>
                              <w:br/>
                              <w:t>林储:</w:t>
                            </w:r>
                            <w:bookmarkEnd w:id="473"/>
                            <w:bookmarkEnd w:id="474"/>
                            <w:bookmarkEnd w:id="475"/>
                          </w:p>
                        </w:txbxContent>
                      </wps:txbx>
                      <wps:bodyPr lIns="0" tIns="0" rIns="0" bIns="0">
                        <a:noAutoFit/>
                      </wps:bodyPr>
                    </wps:wsp>
                  </a:graphicData>
                </a:graphic>
              </wp:anchor>
            </w:drawing>
          </mc:Choice>
          <mc:Fallback>
            <w:pict>
              <v:shape id="_x0000_s1391" type="#_x0000_t202" style="position:absolute;margin-left:511.5pt;margin-top:263.25pt;width:78.75pt;height:54.75pt;z-index:-125829258;mso-wrap-distance-left:0;mso-wrap-distance-top:263.25pt;mso-wrap-distance-right:0;mso-wrap-distance-bottom:129.pt;mso-position-horizontal-relative:page" filled="f" stroked="f">
                <v:textbox inset="0,0,0,0">
                  <w:txbxContent>
                    <w:p>
                      <w:pPr>
                        <w:pStyle w:val="Style53"/>
                        <w:keepNext/>
                        <w:keepLines/>
                        <w:widowControl w:val="0"/>
                        <w:shd w:val="clear" w:color="auto" w:fill="auto"/>
                        <w:bidi w:val="0"/>
                        <w:spacing w:before="0" w:after="0" w:line="540" w:lineRule="exact"/>
                        <w:ind w:left="0" w:right="0" w:firstLine="0"/>
                        <w:jc w:val="center"/>
                      </w:pPr>
                      <w:bookmarkStart w:id="473" w:name="bookmark473"/>
                      <w:bookmarkStart w:id="474" w:name="bookmark474"/>
                      <w:bookmarkStart w:id="475" w:name="bookmark475"/>
                      <w:r>
                        <w:rPr>
                          <w:color w:val="000000"/>
                          <w:spacing w:val="0"/>
                          <w:w w:val="100"/>
                          <w:position w:val="0"/>
                        </w:rPr>
                        <w:t>側嫌厂</w:t>
                        <w:br/>
                        <w:t>林储:</w:t>
                      </w:r>
                      <w:bookmarkEnd w:id="473"/>
                      <w:bookmarkEnd w:id="474"/>
                      <w:bookmarkEnd w:id="475"/>
                    </w:p>
                  </w:txbxContent>
                </v:textbox>
                <w10:wrap type="topAndBottom" anchorx="page"/>
              </v:shape>
            </w:pict>
          </mc:Fallback>
        </mc:AlternateContent>
      </w:r>
    </w:p>
    <w:p>
      <w:pPr>
        <w:pStyle w:val="Style8"/>
        <w:keepNext w:val="0"/>
        <w:keepLines w:val="0"/>
        <w:widowControl w:val="0"/>
        <w:shd w:val="clear" w:color="auto" w:fill="auto"/>
        <w:tabs>
          <w:tab w:pos="2055" w:val="left"/>
          <w:tab w:pos="4395" w:val="left"/>
        </w:tabs>
        <w:bidi w:val="0"/>
        <w:spacing w:before="0" w:after="860" w:line="240" w:lineRule="auto"/>
        <w:ind w:left="0" w:right="0" w:firstLine="0"/>
        <w:jc w:val="right"/>
        <w:rPr>
          <w:sz w:val="28"/>
          <w:szCs w:val="28"/>
        </w:rPr>
      </w:pPr>
      <w:r>
        <w:rPr>
          <w:color w:val="000000"/>
          <w:spacing w:val="0"/>
          <w:w w:val="100"/>
          <w:position w:val="0"/>
          <w:sz w:val="28"/>
          <w:szCs w:val="28"/>
        </w:rPr>
        <w:t>发耕復</w:t>
        <w:tab/>
        <w:t>发表评论</w:t>
        <w:tab/>
        <w:t>发莉论:</w:t>
      </w:r>
    </w:p>
    <w:p>
      <w:pPr>
        <w:pStyle w:val="Style8"/>
        <w:keepNext w:val="0"/>
        <w:keepLines w:val="0"/>
        <w:widowControl w:val="0"/>
        <w:shd w:val="clear" w:color="auto" w:fill="auto"/>
        <w:tabs>
          <w:tab w:pos="7365" w:val="left"/>
        </w:tabs>
        <w:bidi w:val="0"/>
        <w:spacing w:before="0" w:after="300" w:line="240" w:lineRule="auto"/>
        <w:ind w:left="0" w:right="0" w:firstLine="0"/>
        <w:jc w:val="right"/>
        <w:rPr>
          <w:sz w:val="19"/>
          <w:szCs w:val="19"/>
        </w:rPr>
      </w:pPr>
      <w:r>
        <mc:AlternateContent>
          <mc:Choice Requires="wps">
            <w:drawing>
              <wp:anchor distT="0" distB="0" distL="114300" distR="114300" simplePos="0" relativeHeight="125829497" behindDoc="0" locked="0" layoutInCell="1" allowOverlap="1">
                <wp:simplePos x="0" y="0"/>
                <wp:positionH relativeFrom="page">
                  <wp:posOffset>361950</wp:posOffset>
                </wp:positionH>
                <wp:positionV relativeFrom="paragraph">
                  <wp:posOffset>190500</wp:posOffset>
                </wp:positionV>
                <wp:extent cx="971550" cy="485775"/>
                <wp:wrapSquare wrapText="right"/>
                <wp:docPr id="367" name="Shape 367"/>
                <a:graphic xmlns:a="http://schemas.openxmlformats.org/drawingml/2006/main">
                  <a:graphicData uri="http://schemas.microsoft.com/office/word/2010/wordprocessingShape">
                    <wps:wsp>
                      <wps:cNvSpPr txBox="1"/>
                      <wps:spPr>
                        <a:xfrm>
                          <a:ext cx="971550" cy="485775"/>
                        </a:xfrm>
                        <a:prstGeom prst="rect"/>
                        <a:solidFill>
                          <a:srgbClr val="757475"/>
                        </a:solidFill>
                      </wps:spPr>
                      <wps:txbx>
                        <w:txbxContent>
                          <w:p>
                            <w:pPr>
                              <w:pStyle w:val="Style5"/>
                              <w:keepNext w:val="0"/>
                              <w:keepLines w:val="0"/>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shd w:val="clear" w:color="auto" w:fill="FFFFFF"/>
                              </w:rPr>
                              <w:t>幟雌</w:t>
                            </w:r>
                          </w:p>
                        </w:txbxContent>
                      </wps:txbx>
                      <wps:bodyPr wrap="none" lIns="0" tIns="0" rIns="0" bIns="0">
                        <a:noAutoFit/>
                      </wps:bodyPr>
                    </wps:wsp>
                  </a:graphicData>
                </a:graphic>
              </wp:anchor>
            </w:drawing>
          </mc:Choice>
          <mc:Fallback>
            <w:pict>
              <v:shape id="_x0000_s1393" type="#_x0000_t202" style="position:absolute;margin-left:28.5pt;margin-top:15.pt;width:76.5pt;height:38.25pt;z-index:-125829256;mso-wrap-distance-left:9.pt;mso-wrap-distance-right:9.pt;mso-position-horizontal-relative:page" fillcolor="#757475" stroked="f">
                <v:textbox inset="0,0,0,0">
                  <w:txbxContent>
                    <w:p>
                      <w:pPr>
                        <w:pStyle w:val="Style5"/>
                        <w:keepNext w:val="0"/>
                        <w:keepLines w:val="0"/>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shd w:val="clear" w:color="auto" w:fill="FFFFFF"/>
                        </w:rPr>
                        <w:t>幟雌</w:t>
                      </w:r>
                    </w:p>
                  </w:txbxContent>
                </v:textbox>
                <w10:wrap type="square" side="right" anchorx="page"/>
              </v:shape>
            </w:pict>
          </mc:Fallback>
        </mc:AlternateContent>
      </w:r>
      <w:r>
        <w:rPr>
          <w:color w:val="000000"/>
          <w:spacing w:val="0"/>
          <w:w w:val="100"/>
          <w:position w:val="0"/>
          <w:sz w:val="28"/>
          <w:szCs w:val="28"/>
        </w:rPr>
        <w:t>:</w:t>
      </w:r>
      <w:r>
        <w:rPr>
          <w:color w:val="000000"/>
          <w:spacing w:val="0"/>
          <w:w w:val="100"/>
          <w:position w:val="0"/>
          <w:sz w:val="28"/>
          <w:szCs w:val="28"/>
          <w:lang w:val="en-US" w:eastAsia="en-US" w:bidi="en-US"/>
        </w:rPr>
        <w:t xml:space="preserve">.... </w:t>
      </w:r>
      <w:r>
        <w:rPr>
          <w:color w:val="000000"/>
          <w:spacing w:val="0"/>
          <w:w w:val="100"/>
          <w:position w:val="0"/>
          <w:sz w:val="28"/>
          <w:szCs w:val="28"/>
        </w:rPr>
        <w:t xml:space="preserve">：：.・、.. - ^... </w:t>
      </w:r>
      <w:r>
        <w:rPr>
          <w:color w:val="000000"/>
          <w:spacing w:val="0"/>
          <w:w w:val="100"/>
          <w:position w:val="0"/>
          <w:sz w:val="28"/>
          <w:szCs w:val="28"/>
          <w:lang w:val="en-US" w:eastAsia="en-US" w:bidi="en-US"/>
        </w:rPr>
        <w:t xml:space="preserve">... </w:t>
      </w:r>
      <w:r>
        <w:rPr>
          <w:color w:val="000000"/>
          <w:spacing w:val="0"/>
          <w:w w:val="100"/>
          <w:position w:val="0"/>
          <w:sz w:val="28"/>
          <w:szCs w:val="28"/>
          <w:vertAlign w:val="subscript"/>
          <w:lang w:val="en-US" w:eastAsia="en-US" w:bidi="en-US"/>
        </w:rPr>
        <w:t>：；t</w:t>
      </w:r>
      <w:r>
        <w:rPr>
          <w:color w:val="000000"/>
          <w:spacing w:val="0"/>
          <w:w w:val="100"/>
          <w:position w:val="0"/>
          <w:sz w:val="28"/>
          <w:szCs w:val="28"/>
          <w:lang w:val="en-US" w:eastAsia="en-US" w:bidi="en-US"/>
        </w:rPr>
        <w:t xml:space="preserve"> </w:t>
      </w:r>
      <w:r>
        <w:rPr>
          <w:color w:val="000000"/>
          <w:spacing w:val="0"/>
          <w:w w:val="100"/>
          <w:position w:val="0"/>
          <w:sz w:val="28"/>
          <w:szCs w:val="28"/>
        </w:rPr>
        <w:t xml:space="preserve">：；; </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vertAlign w:val="subscript"/>
        </w:rPr>
        <w:t>?</w:t>
      </w:r>
      <w:r>
        <w:rPr>
          <w:rFonts w:ascii="Times New Roman" w:eastAsia="Times New Roman" w:hAnsi="Times New Roman" w:cs="Times New Roman"/>
          <w:color w:val="000000"/>
          <w:spacing w:val="0"/>
          <w:w w:val="100"/>
          <w:position w:val="0"/>
          <w:sz w:val="19"/>
          <w:szCs w:val="19"/>
        </w:rPr>
        <w:t>7/:..-</w:t>
      </w:r>
      <w:r>
        <w:rPr>
          <w:rFonts w:ascii="Times New Roman" w:eastAsia="Times New Roman" w:hAnsi="Times New Roman" w:cs="Times New Roman"/>
          <w:color w:val="000000"/>
          <w:spacing w:val="0"/>
          <w:w w:val="100"/>
          <w:position w:val="0"/>
          <w:sz w:val="19"/>
          <w:szCs w:val="19"/>
          <w:vertAlign w:val="subscript"/>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y?/.＜</w:t>
      </w:r>
      <w:r>
        <w:rPr>
          <w:color w:val="000000"/>
          <w:spacing w:val="0"/>
          <w:w w:val="100"/>
          <w:position w:val="0"/>
          <w:sz w:val="19"/>
          <w:szCs w:val="19"/>
          <w:vertAlign w:val="superscript"/>
          <w:lang w:val="en-US" w:eastAsia="en-US" w:bidi="en-US"/>
        </w:rPr>
        <w: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.7</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J</w:t>
        <w:tab/>
      </w:r>
      <w:r>
        <w:rPr>
          <w:rFonts w:ascii="Times New Roman" w:eastAsia="Times New Roman" w:hAnsi="Times New Roman" w:cs="Times New Roman"/>
          <w:color w:val="000000"/>
          <w:spacing w:val="0"/>
          <w:w w:val="100"/>
          <w:position w:val="0"/>
          <w:sz w:val="19"/>
          <w:szCs w:val="19"/>
        </w:rPr>
        <w: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7j</w:t>
      </w:r>
    </w:p>
    <w:p>
      <w:pPr>
        <w:pStyle w:val="Style8"/>
        <w:keepNext w:val="0"/>
        <w:keepLines w:val="0"/>
        <w:widowControl w:val="0"/>
        <w:shd w:val="clear" w:color="auto" w:fill="auto"/>
        <w:tabs>
          <w:tab w:pos="2430" w:val="left"/>
          <w:tab w:pos="4860" w:val="left"/>
        </w:tabs>
        <w:bidi w:val="0"/>
        <w:spacing w:before="0" w:after="0" w:line="240" w:lineRule="auto"/>
        <w:ind w:left="0" w:right="0" w:firstLine="0"/>
        <w:jc w:val="right"/>
        <w:rPr>
          <w:sz w:val="28"/>
          <w:szCs w:val="28"/>
        </w:rPr>
      </w:pPr>
      <w:r>
        <w:rPr>
          <w:color w:val="000000"/>
          <w:spacing w:val="0"/>
          <w:w w:val="100"/>
          <w:position w:val="0"/>
          <w:sz w:val="28"/>
          <w:szCs w:val="28"/>
        </w:rPr>
        <w:t>原邮腾与老</w:t>
        <w:tab/>
        <w:t>邮（惨諸</w:t>
        <w:tab/>
        <w:t>上传舌:</w:t>
      </w:r>
    </w:p>
    <w:p>
      <w:pPr>
        <w:pStyle w:val="Style190"/>
        <w:keepNext w:val="0"/>
        <w:keepLines w:val="0"/>
        <w:widowControl w:val="0"/>
        <w:shd w:val="clear" w:color="auto" w:fill="auto"/>
        <w:bidi w:val="0"/>
        <w:spacing w:before="0" w:after="0" w:line="197"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r>
    </w:p>
    <w:p>
      <w:pPr>
        <w:pStyle w:val="Style190"/>
        <w:keepNext w:val="0"/>
        <w:keepLines w:val="0"/>
        <w:widowControl w:val="0"/>
        <w:shd w:val="clear" w:color="auto" w:fill="auto"/>
        <w:tabs>
          <w:tab w:leader="underscore" w:pos="2775" w:val="left"/>
        </w:tabs>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zh-TW" w:eastAsia="zh-TW" w:bidi="zh-TW"/>
        </w:rPr>
        <w:tab/>
        <w:t xml:space="preserve"> I</w:t>
      </w:r>
    </w:p>
    <w:p>
      <w:pPr>
        <w:widowControl w:val="0"/>
        <w:spacing w:line="1" w:lineRule="exact"/>
      </w:pPr>
      <w:r>
        <w:drawing>
          <wp:anchor distT="933450" distB="0" distL="0" distR="981075" simplePos="0" relativeHeight="125829499" behindDoc="0" locked="0" layoutInCell="1" allowOverlap="1">
            <wp:simplePos x="0" y="0"/>
            <wp:positionH relativeFrom="page">
              <wp:posOffset>180975</wp:posOffset>
            </wp:positionH>
            <wp:positionV relativeFrom="paragraph">
              <wp:posOffset>933450</wp:posOffset>
            </wp:positionV>
            <wp:extent cx="4695825" cy="1257300"/>
            <wp:wrapTopAndBottom/>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257"/>
                    <a:stretch/>
                  </pic:blipFill>
                  <pic:spPr>
                    <a:xfrm>
                      <a:ext cx="4695825" cy="125730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381000</wp:posOffset>
                </wp:positionH>
                <wp:positionV relativeFrom="paragraph">
                  <wp:posOffset>495300</wp:posOffset>
                </wp:positionV>
                <wp:extent cx="771525" cy="304800"/>
                <wp:wrapNone/>
                <wp:docPr id="371" name="Shape 371"/>
                <a:graphic xmlns:a="http://schemas.openxmlformats.org/drawingml/2006/main">
                  <a:graphicData uri="http://schemas.microsoft.com/office/word/2010/wordprocessingShape">
                    <wps:wsp>
                      <wps:cNvSpPr txBox="1"/>
                      <wps:spPr>
                        <a:xfrm>
                          <a:ext cx="771525" cy="3048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rPr>
                              <w:t>论坛版主</w:t>
                            </w:r>
                          </w:p>
                        </w:txbxContent>
                      </wps:txbx>
                      <wps:bodyPr lIns="0" tIns="0" rIns="0" bIns="0">
                        <a:noAutoFit/>
                      </wps:bodyPr>
                    </wps:wsp>
                  </a:graphicData>
                </a:graphic>
              </wp:anchor>
            </w:drawing>
          </mc:Choice>
          <mc:Fallback>
            <w:pict>
              <v:shape id="_x0000_s1397" type="#_x0000_t202" style="position:absolute;margin-left:30.pt;margin-top:39.pt;width:60.75pt;height:24.pt;z-index:251657757;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rPr>
                        <w:t>论坛版主</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3190875</wp:posOffset>
                </wp:positionH>
                <wp:positionV relativeFrom="paragraph">
                  <wp:posOffset>495300</wp:posOffset>
                </wp:positionV>
                <wp:extent cx="2667000" cy="609600"/>
                <wp:wrapNone/>
                <wp:docPr id="373" name="Shape 373"/>
                <a:graphic xmlns:a="http://schemas.openxmlformats.org/drawingml/2006/main">
                  <a:graphicData uri="http://schemas.microsoft.com/office/word/2010/wordprocessingShape">
                    <wps:wsp>
                      <wps:cNvSpPr txBox="1"/>
                      <wps:spPr>
                        <a:xfrm>
                          <a:ext cx="2667000" cy="609600"/>
                        </a:xfrm>
                        <a:prstGeom prst="rect"/>
                        <a:noFill/>
                      </wps:spPr>
                      <wps:txbx>
                        <w:txbxContent>
                          <w:p>
                            <w:pPr>
                              <w:pStyle w:val="Style84"/>
                              <w:keepNext w:val="0"/>
                              <w:keepLines w:val="0"/>
                              <w:widowControl w:val="0"/>
                              <w:shd w:val="clear" w:color="auto" w:fill="auto"/>
                              <w:bidi w:val="0"/>
                              <w:spacing w:before="0" w:after="260" w:line="240" w:lineRule="auto"/>
                              <w:ind w:left="0" w:right="0" w:firstLine="0"/>
                              <w:jc w:val="right"/>
                              <w:rPr>
                                <w:sz w:val="28"/>
                                <w:szCs w:val="28"/>
                              </w:rPr>
                            </w:pPr>
                            <w:r>
                              <w:rPr>
                                <w:color w:val="000000"/>
                                <w:spacing w:val="0"/>
                                <w:w w:val="100"/>
                                <w:position w:val="0"/>
                                <w:sz w:val="28"/>
                                <w:szCs w:val="28"/>
                              </w:rPr>
                              <w:t>子眦主 橢啲</w:t>
                            </w:r>
                          </w:p>
                          <w:p>
                            <w:pPr>
                              <w:pStyle w:val="Style84"/>
                              <w:keepNext w:val="0"/>
                              <w:keepLines w:val="0"/>
                              <w:widowControl w:val="0"/>
                              <w:shd w:val="clear" w:color="auto" w:fill="auto"/>
                              <w:tabs>
                                <w:tab w:pos="2535" w:val="left"/>
                              </w:tabs>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w:t>
                              <w:tab/>
                              <w:t>*•••••••♦••&lt;••I</w:t>
                            </w:r>
                          </w:p>
                        </w:txbxContent>
                      </wps:txbx>
                      <wps:bodyPr lIns="0" tIns="0" rIns="0" bIns="0">
                        <a:noAutoFit/>
                      </wps:bodyPr>
                    </wps:wsp>
                  </a:graphicData>
                </a:graphic>
              </wp:anchor>
            </w:drawing>
          </mc:Choice>
          <mc:Fallback>
            <w:pict>
              <v:shape id="_x0000_s1399" type="#_x0000_t202" style="position:absolute;margin-left:251.25pt;margin-top:39.pt;width:210.pt;height:48.pt;z-index:251657759;mso-wrap-distance-left:0;mso-wrap-distance-right:0;mso-position-horizontal-relative:page" filled="f" stroked="f">
                <v:textbox inset="0,0,0,0">
                  <w:txbxContent>
                    <w:p>
                      <w:pPr>
                        <w:pStyle w:val="Style84"/>
                        <w:keepNext w:val="0"/>
                        <w:keepLines w:val="0"/>
                        <w:widowControl w:val="0"/>
                        <w:shd w:val="clear" w:color="auto" w:fill="auto"/>
                        <w:bidi w:val="0"/>
                        <w:spacing w:before="0" w:after="260" w:line="240" w:lineRule="auto"/>
                        <w:ind w:left="0" w:right="0" w:firstLine="0"/>
                        <w:jc w:val="right"/>
                        <w:rPr>
                          <w:sz w:val="28"/>
                          <w:szCs w:val="28"/>
                        </w:rPr>
                      </w:pPr>
                      <w:r>
                        <w:rPr>
                          <w:color w:val="000000"/>
                          <w:spacing w:val="0"/>
                          <w:w w:val="100"/>
                          <w:position w:val="0"/>
                          <w:sz w:val="28"/>
                          <w:szCs w:val="28"/>
                        </w:rPr>
                        <w:t>子眦主 橢啲</w:t>
                      </w:r>
                    </w:p>
                    <w:p>
                      <w:pPr>
                        <w:pStyle w:val="Style84"/>
                        <w:keepNext w:val="0"/>
                        <w:keepLines w:val="0"/>
                        <w:widowControl w:val="0"/>
                        <w:shd w:val="clear" w:color="auto" w:fill="auto"/>
                        <w:tabs>
                          <w:tab w:pos="2535" w:val="left"/>
                        </w:tabs>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w:t>
                        <w:tab/>
                        <w:t>*•••••••♦••&lt;••I</w:t>
                      </w:r>
                    </w:p>
                  </w:txbxContent>
                </v:textbox>
                <w10:wrap anchorx="page"/>
              </v:shape>
            </w:pict>
          </mc:Fallback>
        </mc:AlternateContent>
      </w:r>
      <w:r>
        <mc:AlternateContent>
          <mc:Choice Requires="wps">
            <w:drawing>
              <wp:anchor distT="1438275" distB="123825" distL="0" distR="0" simplePos="0" relativeHeight="125829500" behindDoc="0" locked="0" layoutInCell="1" allowOverlap="1">
                <wp:simplePos x="0" y="0"/>
                <wp:positionH relativeFrom="page">
                  <wp:posOffset>4991100</wp:posOffset>
                </wp:positionH>
                <wp:positionV relativeFrom="paragraph">
                  <wp:posOffset>1438275</wp:posOffset>
                </wp:positionV>
                <wp:extent cx="2495550" cy="628650"/>
                <wp:wrapTopAndBottom/>
                <wp:docPr id="375" name="Shape 375"/>
                <a:graphic xmlns:a="http://schemas.openxmlformats.org/drawingml/2006/main">
                  <a:graphicData uri="http://schemas.microsoft.com/office/word/2010/wordprocessingShape">
                    <wps:wsp>
                      <wps:cNvSpPr txBox="1"/>
                      <wps:spPr>
                        <a:xfrm>
                          <a:ext cx="2495550" cy="628650"/>
                        </a:xfrm>
                        <a:prstGeom prst="rect"/>
                        <a:noFill/>
                      </wps:spPr>
                      <wps:txbx>
                        <w:txbxContent>
                          <w:p>
                            <w:pPr>
                              <w:widowControl w:val="0"/>
                            </w:pPr>
                          </w:p>
                        </w:txbxContent>
                      </wps:txbx>
                      <wps:bodyPr wrap="none" lIns="0" tIns="0" rIns="0" bIns="0">
                        <a:noAutoFit/>
                      </wps:bodyPr>
                    </wps:wsp>
                  </a:graphicData>
                </a:graphic>
              </wp:anchor>
            </w:drawing>
          </mc:Choice>
          <mc:Fallback>
            <w:pict>
              <v:shape id="_x0000_s1401" type="#_x0000_t202" style="position:absolute;margin-left:393.pt;margin-top:113.25pt;width:196.5pt;height:49.5pt;z-index:-125829253;mso-wrap-distance-left:0;mso-wrap-distance-top:113.25pt;mso-wrap-distance-right:0;mso-wrap-distance-bottom:9.75pt;mso-position-horizontal-relative:page" filled="f" stroked="f">
                <v:textbox inset="0,0,0,0">
                  <w:txbxContent>
                    <w:p>
                      <w:pPr>
                        <w:widowControl w:val="0"/>
                      </w:pPr>
                    </w:p>
                  </w:txbxContent>
                </v:textbox>
                <w10:wrap type="topAndBottom" anchorx="page"/>
              </v:shape>
            </w:pict>
          </mc:Fallback>
        </mc:AlternateContent>
      </w:r>
    </w:p>
    <w:p>
      <w:pPr>
        <w:pStyle w:val="Style8"/>
        <w:keepNext w:val="0"/>
        <w:keepLines w:val="0"/>
        <w:widowControl w:val="0"/>
        <w:shd w:val="clear" w:color="auto" w:fill="auto"/>
        <w:bidi w:val="0"/>
        <w:spacing w:before="0" w:after="260" w:line="364"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lang w:val="en-US" w:eastAsia="en-US" w:bidi="en-US"/>
        </w:rPr>
        <w:t>：</w:t>
      </w:r>
      <w:r>
        <w:rPr>
          <w:color w:val="000000"/>
          <w:spacing w:val="0"/>
          <w:w w:val="100"/>
          <w:position w:val="0"/>
        </w:rPr>
        <w:t>全球各社交网站都希望得到用户的芳心</w:t>
      </w:r>
    </w:p>
    <w:p>
      <w:pPr>
        <w:pStyle w:val="Style8"/>
        <w:keepNext w:val="0"/>
        <w:keepLines w:val="0"/>
        <w:widowControl w:val="0"/>
        <w:shd w:val="clear" w:color="auto" w:fill="auto"/>
        <w:bidi w:val="0"/>
        <w:spacing w:before="0" w:after="320" w:line="364" w:lineRule="exact"/>
        <w:ind w:left="0" w:right="0" w:firstLine="0"/>
        <w:jc w:val="left"/>
      </w:pPr>
      <w:r>
        <w:rPr>
          <w:color w:val="000000"/>
          <w:spacing w:val="0"/>
          <w:w w:val="100"/>
          <w:position w:val="0"/>
        </w:rPr>
        <w:t xml:space="preserve">这种参与度逐渐增高的模式不仅适用于网站，而且作为一种原型己在线上发生了数次。 </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 xml:space="preserve">的参与度类似，用户可在上面聊天、分享链接并对其进行评论。区别在于， </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里没法"顶"和"踩</w:t>
      </w:r>
      <w:r>
        <w:rPr>
          <w:color w:val="000000"/>
          <w:spacing w:val="0"/>
          <w:w w:val="100"/>
          <w:position w:val="0"/>
          <w:lang w:val="en-US" w:eastAsia="en-US" w:bidi="en-US"/>
        </w:rPr>
        <w:t>"，</w:t>
      </w:r>
      <w:r>
        <w:rPr>
          <w:color w:val="000000"/>
          <w:spacing w:val="0"/>
          <w:w w:val="100"/>
          <w:position w:val="0"/>
        </w:rPr>
        <w:t>而只能转发</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retweet）</w:t>
      </w:r>
      <w:r>
        <w:rPr>
          <w:color w:val="000000"/>
          <w:spacing w:val="0"/>
          <w:w w:val="100"/>
          <w:position w:val="0"/>
        </w:rPr>
        <w:t>和屏蔽。</w:t>
      </w:r>
      <w:r>
        <w:rPr>
          <w:rFonts w:ascii="Times New Roman" w:eastAsia="Times New Roman" w:hAnsi="Times New Roman" w:cs="Times New Roman"/>
          <w:color w:val="000000"/>
          <w:spacing w:val="0"/>
          <w:w w:val="100"/>
          <w:position w:val="0"/>
          <w:lang w:val="en-US" w:eastAsia="en-US" w:bidi="en-US"/>
        </w:rPr>
        <w:t>Flickr2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Linkedln3</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的参与度层级划分大致相同。除以上媒体模式中列出的几项指标外（如图</w:t>
      </w: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 示），</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公司还应关注以下关键指标。</w:t>
      </w:r>
    </w:p>
    <w:p>
      <w:pPr>
        <w:pStyle w:val="Style8"/>
        <w:keepNext w:val="0"/>
        <w:keepLines w:val="0"/>
        <w:widowControl w:val="0"/>
        <w:shd w:val="clear" w:color="auto" w:fill="auto"/>
        <w:bidi w:val="0"/>
        <w:spacing w:before="0" w:after="320" w:line="364" w:lineRule="exact"/>
        <w:ind w:left="0" w:right="0" w:firstLine="540"/>
        <w:jc w:val="left"/>
      </w:pPr>
      <w:r>
        <w:rPr>
          <w:rFonts w:ascii="Times New Roman" w:eastAsia="Times New Roman" w:hAnsi="Times New Roman" w:cs="Times New Roman"/>
          <w:color w:val="000000"/>
          <w:spacing w:val="0"/>
          <w:w w:val="100"/>
          <w:position w:val="0"/>
        </w:rPr>
        <w:t>2</w:t>
      </w:r>
      <w:r>
        <w:rPr>
          <w:color w:val="000000"/>
          <w:spacing w:val="0"/>
          <w:w w:val="100"/>
          <w:position w:val="0"/>
        </w:rPr>
        <w:t>雅虎旗下的图片分享社区。——译者注</w:t>
      </w:r>
    </w:p>
    <w:p>
      <w:pPr>
        <w:pStyle w:val="Style8"/>
        <w:keepNext w:val="0"/>
        <w:keepLines w:val="0"/>
        <w:widowControl w:val="0"/>
        <w:shd w:val="clear" w:color="auto" w:fill="auto"/>
        <w:bidi w:val="0"/>
        <w:spacing w:before="0" w:after="840" w:line="364" w:lineRule="exact"/>
        <w:ind w:left="0" w:right="0" w:firstLine="540"/>
        <w:jc w:val="both"/>
      </w:pPr>
      <w:r>
        <w:rPr>
          <w:rFonts w:ascii="Times New Roman" w:eastAsia="Times New Roman" w:hAnsi="Times New Roman" w:cs="Times New Roman"/>
          <w:color w:val="000000"/>
          <w:spacing w:val="0"/>
          <w:w w:val="100"/>
          <w:position w:val="0"/>
        </w:rPr>
        <w:t>3</w:t>
      </w:r>
      <w:r>
        <w:rPr>
          <w:color w:val="000000"/>
          <w:spacing w:val="0"/>
          <w:w w:val="100"/>
          <w:position w:val="0"/>
        </w:rPr>
        <w:t>职业社交网络。——译者注</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活跃访客数</w:t>
      </w:r>
    </w:p>
    <w:p>
      <w:pPr>
        <w:pStyle w:val="Style8"/>
        <w:keepNext w:val="0"/>
        <w:keepLines w:val="0"/>
        <w:widowControl w:val="0"/>
        <w:shd w:val="clear" w:color="auto" w:fill="auto"/>
        <w:bidi w:val="0"/>
        <w:spacing w:before="0" w:after="320" w:line="364" w:lineRule="exact"/>
        <w:ind w:left="1400" w:right="0" w:firstLine="0"/>
        <w:jc w:val="left"/>
      </w:pPr>
      <w:r>
        <w:rPr>
          <w:color w:val="000000"/>
          <w:spacing w:val="0"/>
          <w:w w:val="100"/>
          <w:position w:val="0"/>
        </w:rPr>
        <w:t>访客回访频率，以及每次来访的停留时间。</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内容生成</w:t>
      </w:r>
    </w:p>
    <w:p>
      <w:pPr>
        <w:pStyle w:val="Style8"/>
        <w:keepNext w:val="0"/>
        <w:keepLines w:val="0"/>
        <w:widowControl w:val="0"/>
        <w:shd w:val="clear" w:color="auto" w:fill="auto"/>
        <w:bidi w:val="0"/>
        <w:spacing w:before="0" w:after="320" w:line="364" w:lineRule="exact"/>
        <w:ind w:left="1400" w:right="0" w:firstLine="0"/>
        <w:jc w:val="left"/>
      </w:pPr>
      <w:r>
        <w:rPr>
          <w:color w:val="000000"/>
          <w:spacing w:val="0"/>
          <w:w w:val="100"/>
          <w:position w:val="0"/>
        </w:rPr>
        <w:t>以某种方式与内容进行互动的访客比例，包括生成内容以及顶/踩行为等。</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参与度漏斗的变化</w:t>
      </w:r>
    </w:p>
    <w:p>
      <w:pPr>
        <w:pStyle w:val="Style8"/>
        <w:keepNext w:val="0"/>
        <w:keepLines w:val="0"/>
        <w:widowControl w:val="0"/>
        <w:shd w:val="clear" w:color="auto" w:fill="auto"/>
        <w:bidi w:val="0"/>
        <w:spacing w:before="0" w:after="320" w:line="364" w:lineRule="exact"/>
        <w:ind w:left="1400" w:right="0" w:firstLine="0"/>
        <w:jc w:val="left"/>
      </w:pPr>
      <w:r>
        <w:rPr>
          <w:color w:val="000000"/>
          <w:spacing w:val="0"/>
          <w:w w:val="100"/>
          <w:position w:val="0"/>
        </w:rPr>
        <w:t>网站是否有效地增加了用户参与度。</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生成内容的价值</w:t>
      </w:r>
    </w:p>
    <w:p>
      <w:pPr>
        <w:pStyle w:val="Style8"/>
        <w:keepNext w:val="0"/>
        <w:keepLines w:val="0"/>
        <w:widowControl w:val="0"/>
        <w:shd w:val="clear" w:color="auto" w:fill="auto"/>
        <w:bidi w:val="0"/>
        <w:spacing w:before="0" w:after="320" w:line="364" w:lineRule="exact"/>
        <w:ind w:left="1400" w:right="0" w:firstLine="0"/>
        <w:jc w:val="left"/>
      </w:pPr>
      <w:r>
        <w:rPr>
          <w:color w:val="000000"/>
          <w:spacing w:val="0"/>
          <w:w w:val="100"/>
          <w:position w:val="0"/>
        </w:rPr>
        <w:t>内容的商业价值，如捐款或广告收入等。</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内容分享和病毒性</w:t>
      </w:r>
    </w:p>
    <w:p>
      <w:pPr>
        <w:pStyle w:val="Style8"/>
        <w:keepNext w:val="0"/>
        <w:keepLines w:val="0"/>
        <w:widowControl w:val="0"/>
        <w:shd w:val="clear" w:color="auto" w:fill="auto"/>
        <w:bidi w:val="0"/>
        <w:spacing w:before="0" w:after="320" w:line="364" w:lineRule="exact"/>
        <w:ind w:left="1400" w:right="0" w:firstLine="0"/>
        <w:jc w:val="left"/>
      </w:pPr>
      <w:r>
        <w:rPr>
          <w:color w:val="000000"/>
          <w:spacing w:val="0"/>
          <w:w w:val="100"/>
          <w:position w:val="0"/>
        </w:rPr>
        <w:t>内容是如何被分享的，分享又是如何有利于网站发展的。</w:t>
      </w:r>
    </w:p>
    <w:p>
      <w:pPr>
        <w:pStyle w:val="Style8"/>
        <w:keepNext w:val="0"/>
        <w:keepLines w:val="0"/>
        <w:widowControl w:val="0"/>
        <w:shd w:val="clear" w:color="auto" w:fill="auto"/>
        <w:bidi w:val="0"/>
        <w:spacing w:before="0" w:after="320" w:line="364" w:lineRule="exact"/>
        <w:ind w:left="0" w:right="0" w:firstLine="960"/>
        <w:jc w:val="both"/>
      </w:pPr>
      <w:r>
        <w:rPr>
          <w:color w:val="000000"/>
          <w:spacing w:val="0"/>
          <w:w w:val="100"/>
          <w:position w:val="0"/>
          <w:lang w:val="en-US" w:eastAsia="en-US" w:bidi="en-US"/>
        </w:rPr>
        <w:t>•</w:t>
      </w:r>
      <w:r>
        <w:rPr>
          <w:color w:val="000000"/>
          <w:spacing w:val="0"/>
          <w:w w:val="100"/>
          <w:position w:val="0"/>
        </w:rPr>
        <w:t>消息提醒的有效性</w:t>
      </w:r>
    </w:p>
    <w:p>
      <w:pPr>
        <w:pStyle w:val="Style8"/>
        <w:keepNext w:val="0"/>
        <w:keepLines w:val="0"/>
        <w:widowControl w:val="0"/>
        <w:shd w:val="clear" w:color="auto" w:fill="auto"/>
        <w:bidi w:val="0"/>
        <w:spacing w:before="0" w:line="240" w:lineRule="auto"/>
        <w:ind w:left="1400" w:right="0" w:firstLine="0"/>
        <w:jc w:val="left"/>
      </w:pPr>
      <w:r>
        <w:rPr>
          <w:color w:val="000000"/>
          <w:spacing w:val="0"/>
          <w:w w:val="100"/>
          <w:position w:val="0"/>
        </w:rPr>
        <w:t>看到推送通知、邮件通知或其他提醒时，给予回应的用户比例。</w:t>
      </w:r>
    </w:p>
    <w:p>
      <w:pPr>
        <w:pStyle w:val="Style48"/>
        <w:keepNext/>
        <w:keepLines/>
        <w:widowControl w:val="0"/>
        <w:shd w:val="clear" w:color="auto" w:fill="auto"/>
        <w:bidi w:val="0"/>
        <w:spacing w:before="0" w:line="240" w:lineRule="auto"/>
        <w:ind w:left="0" w:right="0" w:firstLine="0"/>
        <w:jc w:val="both"/>
      </w:pPr>
      <w:bookmarkStart w:id="479" w:name="bookmark479"/>
      <w:bookmarkStart w:id="480" w:name="bookmark480"/>
      <w:bookmarkStart w:id="481" w:name="bookmark481"/>
      <w:r>
        <w:rPr>
          <w:color w:val="000000"/>
          <w:spacing w:val="0"/>
          <w:w w:val="100"/>
          <w:position w:val="0"/>
        </w:rPr>
        <w:t>访客参与度</w:t>
      </w:r>
      <w:bookmarkEnd w:id="479"/>
      <w:bookmarkEnd w:id="480"/>
      <w:bookmarkEnd w:id="481"/>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当访客变成常客时，</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网站也就取得了成功。就像</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公司关注流失率一样，</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网站十 分关注最后访问时间，即用户上一次访问网站的时间。衡量这一指标的简易方法是计算一个 比值，即今日访客中，曾在本周早些时候访问过该网站的人数比例。无论用户是否创建过账 号，均可通过该比值，判断其是否己经转变成了常客。</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365" w:right="405" w:bottom="95" w:left="375" w:header="0" w:footer="3" w:gutter="0"/>
          <w:cols w:space="720"/>
          <w:noEndnote/>
          <w:rtlGutter w:val="0"/>
          <w:docGrid w:linePitch="360"/>
        </w:sectPr>
      </w:pPr>
      <w:r>
        <w:rPr>
          <w:color w:val="000000"/>
          <w:spacing w:val="0"/>
          <w:w w:val="100"/>
          <w:position w:val="0"/>
        </w:rPr>
        <w:t xml:space="preserve">另一体现参与度的指标是距上次访问的平均时间，不过在计算前需排除超出某临界值（例如 </w:t>
      </w:r>
      <w:r>
        <w:rPr>
          <w:rFonts w:ascii="Times New Roman" w:eastAsia="Times New Roman" w:hAnsi="Times New Roman" w:cs="Times New Roman"/>
          <w:color w:val="000000"/>
          <w:spacing w:val="0"/>
          <w:w w:val="100"/>
          <w:position w:val="0"/>
        </w:rPr>
        <w:t>30</w:t>
      </w:r>
      <w:r>
        <w:rPr>
          <w:color w:val="000000"/>
          <w:spacing w:val="0"/>
          <w:w w:val="100"/>
          <w:position w:val="0"/>
        </w:rPr>
        <w:t>天）的用户数据，否则己流失的用户会扰乱正确的数值。对于与内容有过互动的注册用户 而言，还可通过上次发帖时间、每日投票次数等指标来衡量其参与度。</w:t>
      </w:r>
    </w:p>
    <w:p>
      <w:pPr>
        <w:pStyle w:val="Style48"/>
        <w:keepNext/>
        <w:keepLines/>
        <w:widowControl w:val="0"/>
        <w:shd w:val="clear" w:color="auto" w:fill="auto"/>
        <w:bidi w:val="0"/>
        <w:spacing w:before="480" w:after="240" w:line="240" w:lineRule="auto"/>
        <w:ind w:left="0" w:right="0" w:firstLine="0"/>
        <w:jc w:val="both"/>
      </w:pPr>
      <w:bookmarkStart w:id="482" w:name="bookmark482"/>
      <w:bookmarkStart w:id="483" w:name="bookmark483"/>
      <w:bookmarkStart w:id="484" w:name="bookmark484"/>
      <w:r>
        <w:rPr>
          <w:color w:val="000000"/>
          <w:spacing w:val="0"/>
          <w:w w:val="100"/>
          <w:position w:val="0"/>
        </w:rPr>
        <w:t>内容生成与互动</w:t>
      </w:r>
      <w:bookmarkEnd w:id="482"/>
      <w:bookmarkEnd w:id="483"/>
      <w:bookmarkEnd w:id="484"/>
    </w:p>
    <w:p>
      <w:pPr>
        <w:pStyle w:val="Style8"/>
        <w:keepNext w:val="0"/>
        <w:keepLines w:val="0"/>
        <w:widowControl w:val="0"/>
        <w:shd w:val="clear" w:color="auto" w:fill="auto"/>
        <w:bidi w:val="0"/>
        <w:spacing w:before="0" w:after="320" w:line="364" w:lineRule="exact"/>
        <w:ind w:left="0" w:right="0" w:firstLine="0"/>
        <w:jc w:val="both"/>
      </w:pPr>
      <w:r>
        <w:rPr>
          <w:color w:val="000000"/>
          <w:spacing w:val="0"/>
          <w:w w:val="100"/>
          <w:position w:val="0"/>
        </w:rPr>
        <w:t>不同</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网站的用户参与度可谓相去甚远。</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期户在登录后才能使用除浏览个人主页 以外的其他功能，这是因为</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礎一个“围墙花园”。相比之下</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要开放些，但仍有大 量用户选择登录账号，因为只有这样才可以顶帖。</w:t>
      </w:r>
      <w:r>
        <w:rPr>
          <w:rFonts w:ascii="Times New Roman" w:eastAsia="Times New Roman" w:hAnsi="Times New Roman" w:cs="Times New Roman"/>
          <w:color w:val="000000"/>
          <w:spacing w:val="0"/>
          <w:w w:val="100"/>
          <w:position w:val="0"/>
        </w:rPr>
        <w:t>4</w:t>
      </w:r>
      <w:r>
        <w:rPr>
          <w:color w:val="000000"/>
          <w:spacing w:val="0"/>
          <w:w w:val="100"/>
          <w:position w:val="0"/>
        </w:rPr>
        <w:t>另一方面，由于维基百科或</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等网 站用户大多只是以浏览网页内容为目的，因此必须依靠点击流或网页停留时间等被动信号来 评估网站内容。</w:t>
      </w:r>
    </w:p>
    <w:p>
      <w:pPr>
        <w:pStyle w:val="Style8"/>
        <w:keepNext w:val="0"/>
        <w:keepLines w:val="0"/>
        <w:widowControl w:val="0"/>
        <w:shd w:val="clear" w:color="auto" w:fill="auto"/>
        <w:bidi w:val="0"/>
        <w:spacing w:before="0" w:after="580" w:line="364" w:lineRule="exact"/>
        <w:ind w:left="0" w:right="0" w:firstLine="540"/>
        <w:jc w:val="left"/>
      </w:pPr>
      <w:r>
        <w:rPr>
          <w:rFonts w:ascii="Times New Roman" w:eastAsia="Times New Roman" w:hAnsi="Times New Roman" w:cs="Times New Roman"/>
          <w:color w:val="000000"/>
          <w:spacing w:val="0"/>
          <w:w w:val="100"/>
          <w:position w:val="0"/>
        </w:rPr>
        <w:t>4</w:t>
      </w:r>
      <w:r>
        <w:rPr>
          <w:color w:val="000000"/>
          <w:spacing w:val="0"/>
          <w:w w:val="100"/>
          <w:position w:val="0"/>
        </w:rPr>
        <w:t>可能还因为登录过程不需要电邮确认，也就意味着用户可以匿名登录。</w:t>
      </w:r>
    </w:p>
    <w:p>
      <w:pPr>
        <w:pStyle w:val="Style8"/>
        <w:keepNext w:val="0"/>
        <w:keepLines w:val="0"/>
        <w:widowControl w:val="0"/>
        <w:shd w:val="clear" w:color="auto" w:fill="auto"/>
        <w:bidi w:val="0"/>
        <w:spacing w:before="0" w:after="320" w:line="337" w:lineRule="exact"/>
        <w:ind w:left="0" w:right="0" w:firstLine="0"/>
        <w:jc w:val="left"/>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网站用户功能的不同，意味着用户与内容的互动频率也存在着很大的差别。几年前，咨询公 司</w:t>
      </w:r>
      <w:r>
        <w:rPr>
          <w:rFonts w:ascii="Times New Roman" w:eastAsia="Times New Roman" w:hAnsi="Times New Roman" w:cs="Times New Roman"/>
          <w:color w:val="000000"/>
          <w:spacing w:val="0"/>
          <w:w w:val="100"/>
          <w:position w:val="0"/>
          <w:lang w:val="en-US" w:eastAsia="en-US" w:bidi="en-US"/>
        </w:rPr>
        <w:t>Rubicon Consulting</w:t>
      </w:r>
      <w:r>
        <w:rPr>
          <w:color w:val="000000"/>
          <w:spacing w:val="0"/>
          <w:w w:val="100"/>
          <w:position w:val="0"/>
        </w:rPr>
        <w:t>发表了一项关于在线社区参与度的研究报告。报告就调查对象线上特定 行为的发生频率进行了调研。如图</w:t>
      </w: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所示，不同线上行为的参与度水平有着明显差异。</w:t>
      </w:r>
    </w:p>
    <w:p>
      <w:pPr>
        <w:pStyle w:val="Style5"/>
        <w:keepNext w:val="0"/>
        <w:keepLines w:val="0"/>
        <w:widowControl w:val="0"/>
        <w:shd w:val="clear" w:color="auto" w:fill="auto"/>
        <w:bidi w:val="0"/>
        <w:spacing w:before="0" w:after="0" w:line="240" w:lineRule="auto"/>
        <w:ind w:left="3080" w:right="0" w:firstLine="0"/>
        <w:jc w:val="left"/>
        <w:rPr>
          <w:sz w:val="66"/>
          <w:szCs w:val="66"/>
        </w:rPr>
      </w:pPr>
      <w:r>
        <w:rPr>
          <w:color w:val="000000"/>
          <w:spacing w:val="0"/>
          <w:w w:val="100"/>
          <w:position w:val="0"/>
          <w:sz w:val="66"/>
          <w:szCs w:val="66"/>
        </w:rPr>
        <w:t>不丽嵌動惨飛</w:t>
      </w:r>
    </w:p>
    <w:p>
      <w:pPr>
        <w:widowControl w:val="0"/>
        <w:spacing w:line="1" w:lineRule="exact"/>
      </w:pPr>
      <w:r>
        <w:drawing>
          <wp:anchor distT="50800" distB="0" distL="0" distR="0" simplePos="0" relativeHeight="125829502" behindDoc="0" locked="0" layoutInCell="1" allowOverlap="1">
            <wp:simplePos x="0" y="0"/>
            <wp:positionH relativeFrom="page">
              <wp:posOffset>249555</wp:posOffset>
            </wp:positionH>
            <wp:positionV relativeFrom="paragraph">
              <wp:posOffset>50800</wp:posOffset>
            </wp:positionV>
            <wp:extent cx="5715000" cy="7486650"/>
            <wp:wrapTopAndBottom/>
            <wp:docPr id="377" name="Shape 377"/>
            <a:graphic xmlns:a="http://schemas.openxmlformats.org/drawingml/2006/main">
              <a:graphicData uri="http://schemas.openxmlformats.org/drawingml/2006/picture">
                <pic:pic xmlns:pic="http://schemas.openxmlformats.org/drawingml/2006/picture">
                  <pic:nvPicPr>
                    <pic:cNvPr id="378" name="Picture box 378"/>
                    <pic:cNvPicPr/>
                  </pic:nvPicPr>
                  <pic:blipFill>
                    <a:blip r:embed="rId259"/>
                    <a:stretch/>
                  </pic:blipFill>
                  <pic:spPr>
                    <a:xfrm>
                      <a:ext cx="5715000" cy="7486650"/>
                    </a:xfrm>
                    <a:prstGeom prst="rect"/>
                  </pic:spPr>
                </pic:pic>
              </a:graphicData>
            </a:graphic>
          </wp:anchor>
        </w:drawing>
      </w:r>
      <w:r>
        <mc:AlternateContent>
          <mc:Choice Requires="wps">
            <w:drawing>
              <wp:anchor distT="2365375" distB="4572000" distL="0" distR="0" simplePos="0" relativeHeight="125829503" behindDoc="0" locked="0" layoutInCell="1" allowOverlap="1">
                <wp:simplePos x="0" y="0"/>
                <wp:positionH relativeFrom="page">
                  <wp:posOffset>6088380</wp:posOffset>
                </wp:positionH>
                <wp:positionV relativeFrom="paragraph">
                  <wp:posOffset>2365375</wp:posOffset>
                </wp:positionV>
                <wp:extent cx="1285875" cy="600075"/>
                <wp:wrapTopAndBottom/>
                <wp:docPr id="379" name="Shape 379"/>
                <a:graphic xmlns:a="http://schemas.openxmlformats.org/drawingml/2006/main">
                  <a:graphicData uri="http://schemas.microsoft.com/office/word/2010/wordprocessingShape">
                    <wps:wsp>
                      <wps:cNvSpPr txBox="1"/>
                      <wps:spPr>
                        <a:xfrm>
                          <a:ext cx="1285875" cy="600075"/>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52"/>
                                <w:szCs w:val="52"/>
                              </w:rPr>
                            </w:pPr>
                            <w:r>
                              <w:rPr>
                                <w:rFonts w:ascii="Times New Roman" w:eastAsia="Times New Roman" w:hAnsi="Times New Roman" w:cs="Times New Roman"/>
                                <w:b/>
                                <w:bCs/>
                                <w:color w:val="000000"/>
                                <w:spacing w:val="0"/>
                                <w:w w:val="100"/>
                                <w:position w:val="0"/>
                                <w:sz w:val="90"/>
                                <w:szCs w:val="90"/>
                              </w:rPr>
                              <w:t xml:space="preserve">I </w:t>
                            </w:r>
                            <w:r>
                              <w:rPr>
                                <w:color w:val="000000"/>
                                <w:spacing w:val="0"/>
                                <w:w w:val="100"/>
                                <w:position w:val="0"/>
                                <w:sz w:val="52"/>
                                <w:szCs w:val="52"/>
                              </w:rPr>
                              <w:t>•柵欣</w:t>
                            </w:r>
                          </w:p>
                        </w:txbxContent>
                      </wps:txbx>
                      <wps:bodyPr wrap="none" lIns="0" tIns="0" rIns="0" bIns="0">
                        <a:noAutoFit/>
                      </wps:bodyPr>
                    </wps:wsp>
                  </a:graphicData>
                </a:graphic>
              </wp:anchor>
            </w:drawing>
          </mc:Choice>
          <mc:Fallback>
            <w:pict>
              <v:shape id="_x0000_s1405" type="#_x0000_t202" style="position:absolute;margin-left:479.40000000000003pt;margin-top:186.25pt;width:101.25pt;height:47.25pt;z-index:-125829250;mso-wrap-distance-left:0;mso-wrap-distance-top:186.25pt;mso-wrap-distance-right:0;mso-wrap-distance-bottom:360.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52"/>
                          <w:szCs w:val="52"/>
                        </w:rPr>
                      </w:pPr>
                      <w:r>
                        <w:rPr>
                          <w:rFonts w:ascii="Times New Roman" w:eastAsia="Times New Roman" w:hAnsi="Times New Roman" w:cs="Times New Roman"/>
                          <w:b/>
                          <w:bCs/>
                          <w:color w:val="000000"/>
                          <w:spacing w:val="0"/>
                          <w:w w:val="100"/>
                          <w:position w:val="0"/>
                          <w:sz w:val="90"/>
                          <w:szCs w:val="90"/>
                        </w:rPr>
                        <w:t xml:space="preserve">I </w:t>
                      </w:r>
                      <w:r>
                        <w:rPr>
                          <w:color w:val="000000"/>
                          <w:spacing w:val="0"/>
                          <w:w w:val="100"/>
                          <w:position w:val="0"/>
                          <w:sz w:val="52"/>
                          <w:szCs w:val="52"/>
                        </w:rPr>
                        <w:t>•柵欣</w:t>
                      </w:r>
                    </w:p>
                  </w:txbxContent>
                </v:textbox>
                <w10:wrap type="topAndBottom" anchorx="page"/>
              </v:shape>
            </w:pict>
          </mc:Fallback>
        </mc:AlternateContent>
      </w:r>
      <w:r>
        <w:drawing>
          <wp:anchor distT="3546475" distB="3571875" distL="0" distR="1000125" simplePos="0" relativeHeight="125829505" behindDoc="0" locked="0" layoutInCell="1" allowOverlap="1">
            <wp:simplePos x="0" y="0"/>
            <wp:positionH relativeFrom="page">
              <wp:posOffset>6097905</wp:posOffset>
            </wp:positionH>
            <wp:positionV relativeFrom="paragraph">
              <wp:posOffset>3546475</wp:posOffset>
            </wp:positionV>
            <wp:extent cx="285750" cy="419100"/>
            <wp:wrapTopAndBottom/>
            <wp:docPr id="381" name="Shape 381"/>
            <a:graphic xmlns:a="http://schemas.openxmlformats.org/drawingml/2006/main">
              <a:graphicData uri="http://schemas.openxmlformats.org/drawingml/2006/picture">
                <pic:pic xmlns:pic="http://schemas.openxmlformats.org/drawingml/2006/picture">
                  <pic:nvPicPr>
                    <pic:cNvPr id="382" name="Picture box 382"/>
                    <pic:cNvPicPr/>
                  </pic:nvPicPr>
                  <pic:blipFill>
                    <a:blip r:embed="rId261"/>
                    <a:stretch/>
                  </pic:blipFill>
                  <pic:spPr>
                    <a:xfrm>
                      <a:ext cx="285750" cy="41910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6555105</wp:posOffset>
                </wp:positionH>
                <wp:positionV relativeFrom="paragraph">
                  <wp:posOffset>3584575</wp:posOffset>
                </wp:positionV>
                <wp:extent cx="828675" cy="352425"/>
                <wp:wrapNone/>
                <wp:docPr id="383" name="Shape 383"/>
                <a:graphic xmlns:a="http://schemas.openxmlformats.org/drawingml/2006/main">
                  <a:graphicData uri="http://schemas.microsoft.com/office/word/2010/wordprocessingShape">
                    <wps:wsp>
                      <wps:cNvSpPr txBox="1"/>
                      <wps:spPr>
                        <a:xfrm>
                          <a:ext cx="828675" cy="3524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right"/>
                              <w:rPr>
                                <w:sz w:val="48"/>
                                <w:szCs w:val="48"/>
                              </w:rPr>
                            </w:pPr>
                            <w:r>
                              <w:rPr>
                                <w:color w:val="000000"/>
                                <w:spacing w:val="0"/>
                                <w:w w:val="100"/>
                                <w:position w:val="0"/>
                                <w:sz w:val="48"/>
                                <w:szCs w:val="48"/>
                              </w:rPr>
                              <w:t>虧楸</w:t>
                            </w:r>
                          </w:p>
                        </w:txbxContent>
                      </wps:txbx>
                      <wps:bodyPr lIns="0" tIns="0" rIns="0" bIns="0">
                        <a:noAutoFit/>
                      </wps:bodyPr>
                    </wps:wsp>
                  </a:graphicData>
                </a:graphic>
              </wp:anchor>
            </w:drawing>
          </mc:Choice>
          <mc:Fallback>
            <w:pict>
              <v:shape id="_x0000_s1409" type="#_x0000_t202" style="position:absolute;margin-left:516.14999999999998pt;margin-top:282.25pt;width:65.25pt;height:27.75pt;z-index:251657761;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right"/>
                        <w:rPr>
                          <w:sz w:val="48"/>
                          <w:szCs w:val="48"/>
                        </w:rPr>
                      </w:pPr>
                      <w:r>
                        <w:rPr>
                          <w:color w:val="000000"/>
                          <w:spacing w:val="0"/>
                          <w:w w:val="100"/>
                          <w:position w:val="0"/>
                          <w:sz w:val="48"/>
                          <w:szCs w:val="48"/>
                        </w:rPr>
                        <w:t>虧楸</w:t>
                      </w:r>
                    </w:p>
                  </w:txbxContent>
                </v:textbox>
                <w10:wrap anchorx="page"/>
              </v:shape>
            </w:pict>
          </mc:Fallback>
        </mc:AlternateContent>
      </w:r>
      <w:r>
        <w:drawing>
          <wp:anchor distT="5356225" distB="1790700" distL="0" distR="0" simplePos="0" relativeHeight="125829506" behindDoc="0" locked="0" layoutInCell="1" allowOverlap="1">
            <wp:simplePos x="0" y="0"/>
            <wp:positionH relativeFrom="page">
              <wp:posOffset>6116955</wp:posOffset>
            </wp:positionH>
            <wp:positionV relativeFrom="paragraph">
              <wp:posOffset>5356225</wp:posOffset>
            </wp:positionV>
            <wp:extent cx="238125" cy="390525"/>
            <wp:wrapTopAndBottom/>
            <wp:docPr id="385" name="Shape 385"/>
            <a:graphic xmlns:a="http://schemas.openxmlformats.org/drawingml/2006/main">
              <a:graphicData uri="http://schemas.openxmlformats.org/drawingml/2006/picture">
                <pic:pic xmlns:pic="http://schemas.openxmlformats.org/drawingml/2006/picture">
                  <pic:nvPicPr>
                    <pic:cNvPr id="386" name="Picture box 386"/>
                    <pic:cNvPicPr/>
                  </pic:nvPicPr>
                  <pic:blipFill>
                    <a:blip r:embed="rId263"/>
                    <a:stretch/>
                  </pic:blipFill>
                  <pic:spPr>
                    <a:xfrm>
                      <a:ext cx="238125" cy="390525"/>
                    </a:xfrm>
                    <a:prstGeom prst="rect"/>
                  </pic:spPr>
                </pic:pic>
              </a:graphicData>
            </a:graphic>
          </wp:anchor>
        </w:drawing>
      </w:r>
      <w:r>
        <w:drawing>
          <wp:anchor distT="5375275" distB="1809750" distL="371475" distR="190500" simplePos="0" relativeHeight="125829507" behindDoc="0" locked="0" layoutInCell="1" allowOverlap="1">
            <wp:simplePos x="0" y="0"/>
            <wp:positionH relativeFrom="page">
              <wp:posOffset>6450330</wp:posOffset>
            </wp:positionH>
            <wp:positionV relativeFrom="paragraph">
              <wp:posOffset>5375275</wp:posOffset>
            </wp:positionV>
            <wp:extent cx="752475" cy="352425"/>
            <wp:wrapTopAndBottom/>
            <wp:docPr id="387" name="Shape 387"/>
            <a:graphic xmlns:a="http://schemas.openxmlformats.org/drawingml/2006/main">
              <a:graphicData uri="http://schemas.openxmlformats.org/drawingml/2006/picture">
                <pic:pic xmlns:pic="http://schemas.openxmlformats.org/drawingml/2006/picture">
                  <pic:nvPicPr>
                    <pic:cNvPr id="388" name="Picture box 388"/>
                    <pic:cNvPicPr/>
                  </pic:nvPicPr>
                  <pic:blipFill>
                    <a:blip r:embed="rId265"/>
                    <a:stretch/>
                  </pic:blipFill>
                  <pic:spPr>
                    <a:xfrm>
                      <a:ext cx="752475" cy="35242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6078855</wp:posOffset>
                </wp:positionH>
                <wp:positionV relativeFrom="paragraph">
                  <wp:posOffset>4651375</wp:posOffset>
                </wp:positionV>
                <wp:extent cx="1314450" cy="666750"/>
                <wp:wrapNone/>
                <wp:docPr id="389" name="Shape 389"/>
                <a:graphic xmlns:a="http://schemas.openxmlformats.org/drawingml/2006/main">
                  <a:graphicData uri="http://schemas.microsoft.com/office/word/2010/wordprocessingShape">
                    <wps:wsp>
                      <wps:cNvSpPr txBox="1"/>
                      <wps:spPr>
                        <a:xfrm>
                          <a:ext cx="1314450" cy="6667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90"/>
                                <w:szCs w:val="90"/>
                              </w:rPr>
                              <w:t xml:space="preserve">I </w:t>
                            </w:r>
                            <w:r>
                              <w:rPr>
                                <w:color w:val="000000"/>
                                <w:spacing w:val="0"/>
                                <w:w w:val="100"/>
                                <w:position w:val="0"/>
                                <w:sz w:val="28"/>
                                <w:szCs w:val="28"/>
                              </w:rPr>
                              <w:t>-濾干大</w:t>
                            </w:r>
                          </w:p>
                        </w:txbxContent>
                      </wps:txbx>
                      <wps:bodyPr lIns="0" tIns="0" rIns="0" bIns="0">
                        <a:noAutoFit/>
                      </wps:bodyPr>
                    </wps:wsp>
                  </a:graphicData>
                </a:graphic>
              </wp:anchor>
            </w:drawing>
          </mc:Choice>
          <mc:Fallback>
            <w:pict>
              <v:shape id="_x0000_s1415" type="#_x0000_t202" style="position:absolute;margin-left:478.65000000000003pt;margin-top:366.25pt;width:103.5pt;height:52.5pt;z-index:251657763;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90"/>
                          <w:szCs w:val="90"/>
                        </w:rPr>
                        <w:t xml:space="preserve">I </w:t>
                      </w:r>
                      <w:r>
                        <w:rPr>
                          <w:color w:val="000000"/>
                          <w:spacing w:val="0"/>
                          <w:w w:val="100"/>
                          <w:position w:val="0"/>
                          <w:sz w:val="28"/>
                          <w:szCs w:val="28"/>
                        </w:rPr>
                        <w:t>-濾干大</w:t>
                      </w:r>
                    </w:p>
                  </w:txbxContent>
                </v:textbox>
                <w10:wrap anchorx="page"/>
              </v:shape>
            </w:pict>
          </mc:Fallback>
        </mc:AlternateContent>
      </w:r>
      <w:r>
        <mc:AlternateContent>
          <mc:Choice Requires="wps">
            <w:drawing>
              <wp:anchor distT="5765800" distB="1104900" distL="0" distR="0" simplePos="0" relativeHeight="125829508" behindDoc="0" locked="0" layoutInCell="1" allowOverlap="1">
                <wp:simplePos x="0" y="0"/>
                <wp:positionH relativeFrom="page">
                  <wp:posOffset>6088380</wp:posOffset>
                </wp:positionH>
                <wp:positionV relativeFrom="paragraph">
                  <wp:posOffset>5765800</wp:posOffset>
                </wp:positionV>
                <wp:extent cx="1295400" cy="666750"/>
                <wp:wrapTopAndBottom/>
                <wp:docPr id="391" name="Shape 391"/>
                <a:graphic xmlns:a="http://schemas.openxmlformats.org/drawingml/2006/main">
                  <a:graphicData uri="http://schemas.microsoft.com/office/word/2010/wordprocessingShape">
                    <wps:wsp>
                      <wps:cNvSpPr txBox="1"/>
                      <wps:spPr>
                        <a:xfrm>
                          <a:ext cx="1295400" cy="666750"/>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52"/>
                                <w:szCs w:val="52"/>
                              </w:rPr>
                            </w:pPr>
                            <w:r>
                              <w:rPr>
                                <w:rFonts w:ascii="Times New Roman" w:eastAsia="Times New Roman" w:hAnsi="Times New Roman" w:cs="Times New Roman"/>
                                <w:b/>
                                <w:bCs/>
                                <w:color w:val="000000"/>
                                <w:spacing w:val="0"/>
                                <w:w w:val="100"/>
                                <w:position w:val="0"/>
                                <w:sz w:val="90"/>
                                <w:szCs w:val="90"/>
                              </w:rPr>
                              <w:t xml:space="preserve">I </w:t>
                            </w:r>
                            <w:r>
                              <w:rPr>
                                <w:color w:val="000000"/>
                                <w:spacing w:val="0"/>
                                <w:w w:val="100"/>
                                <w:position w:val="0"/>
                                <w:sz w:val="52"/>
                                <w:szCs w:val="52"/>
                              </w:rPr>
                              <w:t>-丑</w:t>
                            </w:r>
                            <w:r>
                              <w:rPr>
                                <w:rFonts w:ascii="Times New Roman" w:eastAsia="Times New Roman" w:hAnsi="Times New Roman" w:cs="Times New Roman"/>
                                <w:b/>
                                <w:bCs/>
                                <w:color w:val="000000"/>
                                <w:spacing w:val="0"/>
                                <w:w w:val="100"/>
                                <w:position w:val="0"/>
                                <w:sz w:val="90"/>
                                <w:szCs w:val="90"/>
                                <w:lang w:val="en-US" w:eastAsia="en-US" w:bidi="en-US"/>
                              </w:rPr>
                              <w:t>T</w:t>
                            </w:r>
                            <w:r>
                              <w:rPr>
                                <w:color w:val="000000"/>
                                <w:spacing w:val="0"/>
                                <w:w w:val="100"/>
                                <w:position w:val="0"/>
                                <w:sz w:val="52"/>
                                <w:szCs w:val="52"/>
                              </w:rPr>
                              <w:t>沃</w:t>
                            </w:r>
                          </w:p>
                        </w:txbxContent>
                      </wps:txbx>
                      <wps:bodyPr wrap="none" lIns="0" tIns="0" rIns="0" bIns="0">
                        <a:noAutoFit/>
                      </wps:bodyPr>
                    </wps:wsp>
                  </a:graphicData>
                </a:graphic>
              </wp:anchor>
            </w:drawing>
          </mc:Choice>
          <mc:Fallback>
            <w:pict>
              <v:shape id="_x0000_s1417" type="#_x0000_t202" style="position:absolute;margin-left:479.40000000000003pt;margin-top:454.pt;width:102.pt;height:52.5pt;z-index:-125829245;mso-wrap-distance-left:0;mso-wrap-distance-top:454.pt;mso-wrap-distance-right:0;mso-wrap-distance-bottom:87.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52"/>
                          <w:szCs w:val="52"/>
                        </w:rPr>
                      </w:pPr>
                      <w:r>
                        <w:rPr>
                          <w:rFonts w:ascii="Times New Roman" w:eastAsia="Times New Roman" w:hAnsi="Times New Roman" w:cs="Times New Roman"/>
                          <w:b/>
                          <w:bCs/>
                          <w:color w:val="000000"/>
                          <w:spacing w:val="0"/>
                          <w:w w:val="100"/>
                          <w:position w:val="0"/>
                          <w:sz w:val="90"/>
                          <w:szCs w:val="90"/>
                        </w:rPr>
                        <w:t xml:space="preserve">I </w:t>
                      </w:r>
                      <w:r>
                        <w:rPr>
                          <w:color w:val="000000"/>
                          <w:spacing w:val="0"/>
                          <w:w w:val="100"/>
                          <w:position w:val="0"/>
                          <w:sz w:val="52"/>
                          <w:szCs w:val="52"/>
                        </w:rPr>
                        <w:t>-丑</w:t>
                      </w:r>
                      <w:r>
                        <w:rPr>
                          <w:rFonts w:ascii="Times New Roman" w:eastAsia="Times New Roman" w:hAnsi="Times New Roman" w:cs="Times New Roman"/>
                          <w:b/>
                          <w:bCs/>
                          <w:color w:val="000000"/>
                          <w:spacing w:val="0"/>
                          <w:w w:val="100"/>
                          <w:position w:val="0"/>
                          <w:sz w:val="90"/>
                          <w:szCs w:val="90"/>
                          <w:lang w:val="en-US" w:eastAsia="en-US" w:bidi="en-US"/>
                        </w:rPr>
                        <w:t>T</w:t>
                      </w:r>
                      <w:r>
                        <w:rPr>
                          <w:color w:val="000000"/>
                          <w:spacing w:val="0"/>
                          <w:w w:val="100"/>
                          <w:position w:val="0"/>
                          <w:sz w:val="52"/>
                          <w:szCs w:val="52"/>
                        </w:rPr>
                        <w:t>沃</w:t>
                      </w:r>
                    </w:p>
                  </w:txbxContent>
                </v:textbox>
                <w10:wrap type="topAndBottom" anchorx="page"/>
              </v:shape>
            </w:pict>
          </mc:Fallback>
        </mc:AlternateContent>
      </w:r>
    </w:p>
    <w:p>
      <w:pPr>
        <w:pStyle w:val="Style8"/>
        <w:keepNext w:val="0"/>
        <w:keepLines w:val="0"/>
        <w:widowControl w:val="0"/>
        <w:shd w:val="clear" w:color="auto" w:fill="auto"/>
        <w:bidi w:val="0"/>
        <w:spacing w:before="0" w:after="260" w:line="365" w:lineRule="exact"/>
        <w:ind w:left="0" w:right="0" w:firstLine="0"/>
        <w:jc w:val="both"/>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12-2</w:t>
      </w:r>
      <w:r>
        <w:rPr>
          <w:b/>
          <w:bCs/>
          <w:color w:val="000000"/>
          <w:spacing w:val="0"/>
          <w:w w:val="100"/>
          <w:position w:val="0"/>
          <w:lang w:val="en-US" w:eastAsia="en-US" w:bidi="en-US"/>
        </w:rPr>
        <w:t>：</w:t>
      </w:r>
      <w:r>
        <w:rPr>
          <w:color w:val="000000"/>
          <w:spacing w:val="0"/>
          <w:w w:val="100"/>
          <w:position w:val="0"/>
        </w:rPr>
        <w:t>时间太少，要做的事太多</w:t>
      </w:r>
    </w:p>
    <w:p>
      <w:pPr>
        <w:pStyle w:val="Style8"/>
        <w:keepNext w:val="0"/>
        <w:keepLines w:val="0"/>
        <w:widowControl w:val="0"/>
        <w:shd w:val="clear" w:color="auto" w:fill="auto"/>
        <w:bidi w:val="0"/>
        <w:spacing w:before="0" w:after="320" w:line="365" w:lineRule="exact"/>
        <w:ind w:left="0" w:right="0" w:firstLine="0"/>
        <w:jc w:val="both"/>
      </w:pPr>
      <w:r>
        <w:rPr>
          <w:color w:val="000000"/>
          <w:spacing w:val="0"/>
          <w:w w:val="100"/>
          <w:position w:val="0"/>
        </w:rPr>
        <w:t>在发展的初期阶段，</w:t>
      </w:r>
      <w:r>
        <w:rPr>
          <w:rFonts w:ascii="Times New Roman" w:eastAsia="Times New Roman" w:hAnsi="Times New Roman" w:cs="Times New Roman"/>
          <w:b/>
          <w:bCs/>
          <w:color w:val="000000"/>
          <w:spacing w:val="0"/>
          <w:w w:val="100"/>
          <w:position w:val="0"/>
          <w:sz w:val="24"/>
          <w:szCs w:val="24"/>
          <w:lang w:val="en-US" w:eastAsia="en-US" w:bidi="en-US"/>
        </w:rPr>
        <w:t>UGC</w:t>
      </w:r>
      <w:r>
        <w:rPr>
          <w:color w:val="000000"/>
          <w:spacing w:val="0"/>
          <w:w w:val="100"/>
          <w:position w:val="0"/>
        </w:rPr>
        <w:t>网站还需解决鸡生蛋、蛋生鸡的问题。此类网站需要能吸引用户的 内容，然后再靠用户生成更多的内容。有时，网站最初的内容可从其他地方获取。例如，维 基媒体</w:t>
      </w:r>
      <w:r>
        <w:rPr>
          <w:rFonts w:ascii="Times New Roman" w:eastAsia="Times New Roman" w:hAnsi="Times New Roman" w:cs="Times New Roman"/>
          <w:b/>
          <w:bCs/>
          <w:color w:val="000000"/>
          <w:spacing w:val="0"/>
          <w:w w:val="100"/>
          <w:position w:val="0"/>
          <w:sz w:val="24"/>
          <w:szCs w:val="24"/>
        </w:rPr>
        <w:t xml:space="preserve">5 </w:t>
      </w:r>
      <w:r>
        <w:rPr>
          <w:rFonts w:ascii="Times New Roman" w:eastAsia="Times New Roman" w:hAnsi="Times New Roman" w:cs="Times New Roman"/>
          <w:color w:val="000000"/>
          <w:spacing w:val="0"/>
          <w:w w:val="100"/>
          <w:position w:val="0"/>
          <w:lang w:val="en-US" w:eastAsia="en-US" w:bidi="en-US"/>
        </w:rPr>
        <w:t>(Wikimedia)</w:t>
      </w:r>
      <w:r>
        <w:rPr>
          <w:color w:val="000000"/>
          <w:spacing w:val="0"/>
          <w:w w:val="100"/>
          <w:position w:val="0"/>
        </w:rPr>
        <w:t>原本打算由专家撰写网站内容，最终却转变成了由社区编辑的在线百 科。维基媒体通过事先准备好一部分内容，克服了鸡生蛋、蛋生鸡的问题。</w:t>
      </w:r>
    </w:p>
    <w:p>
      <w:pPr>
        <w:pStyle w:val="Style8"/>
        <w:keepNext w:val="0"/>
        <w:keepLines w:val="0"/>
        <w:widowControl w:val="0"/>
        <w:shd w:val="clear" w:color="auto" w:fill="auto"/>
        <w:bidi w:val="0"/>
        <w:spacing w:before="0" w:after="540" w:line="365" w:lineRule="exact"/>
        <w:ind w:left="0" w:right="0" w:firstLine="540"/>
        <w:jc w:val="both"/>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运营维基百科的母公司。——译者注</w:t>
      </w:r>
    </w:p>
    <w:p>
      <w:pPr>
        <w:pStyle w:val="Style8"/>
        <w:keepNext w:val="0"/>
        <w:keepLines w:val="0"/>
        <w:widowControl w:val="0"/>
        <w:shd w:val="clear" w:color="auto" w:fill="auto"/>
        <w:bidi w:val="0"/>
        <w:spacing w:before="0" w:after="320" w:line="345" w:lineRule="exact"/>
        <w:ind w:left="0" w:right="0" w:firstLine="0"/>
        <w:jc w:val="both"/>
        <w:sectPr>
          <w:footnotePr>
            <w:pos w:val="pageBottom"/>
            <w:numFmt w:val="decimal"/>
            <w:numRestart w:val="continuous"/>
          </w:footnotePr>
          <w:pgSz w:w="12240" w:h="15840"/>
          <w:pgMar w:top="135" w:right="423" w:bottom="2665" w:left="371" w:header="0" w:footer="3" w:gutter="0"/>
          <w:cols w:space="720"/>
          <w:noEndnote/>
          <w:rtlGutter w:val="0"/>
          <w:docGrid w:linePitch="360"/>
        </w:sectPr>
      </w:pPr>
      <w:r>
        <w:rPr>
          <w:color w:val="000000"/>
          <w:spacing w:val="0"/>
          <w:w w:val="100"/>
          <w:position w:val="0"/>
        </w:rPr>
        <w:t>起初，内容生成速度与用户注册速度非常重耍。随后，优质内容能否置顶、用户是否会对该 内容进行评论便成了关注的焦点，因为这意味着用户基础喜欢讨论，并在逐步构建一个社 区。</w:t>
      </w:r>
    </w:p>
    <w:p>
      <w:pPr>
        <w:pStyle w:val="Style48"/>
        <w:keepNext/>
        <w:keepLines/>
        <w:widowControl w:val="0"/>
        <w:shd w:val="clear" w:color="auto" w:fill="auto"/>
        <w:bidi w:val="0"/>
        <w:spacing w:before="360" w:line="240" w:lineRule="auto"/>
        <w:ind w:left="0" w:right="0" w:firstLine="0"/>
        <w:jc w:val="both"/>
      </w:pPr>
      <w:bookmarkStart w:id="485" w:name="bookmark485"/>
      <w:bookmarkStart w:id="486" w:name="bookmark486"/>
      <w:bookmarkStart w:id="487" w:name="bookmark487"/>
      <w:r>
        <w:rPr>
          <w:color w:val="000000"/>
          <w:spacing w:val="0"/>
          <w:w w:val="100"/>
          <w:position w:val="0"/>
        </w:rPr>
        <w:t>参与度漏斗的变化</w:t>
      </w:r>
      <w:bookmarkEnd w:id="485"/>
      <w:bookmarkEnd w:id="486"/>
      <w:bookmarkEnd w:id="487"/>
    </w:p>
    <w:p>
      <w:pPr>
        <w:pStyle w:val="Style8"/>
        <w:keepNext w:val="0"/>
        <w:keepLines w:val="0"/>
        <w:widowControl w:val="0"/>
        <w:shd w:val="clear" w:color="auto" w:fill="auto"/>
        <w:bidi w:val="0"/>
        <w:spacing w:before="0" w:after="360" w:line="365" w:lineRule="exact"/>
        <w:ind w:left="0" w:right="0" w:firstLine="0"/>
        <w:jc w:val="both"/>
      </w:pP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上的用户参与度可分为不同级别，即潜水、点赞、评论、订阅子论坛</w:t>
      </w: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、发表链接和创 建子论坛。每一个级别都代表着不同程度的用户参与度与内容生成度，同时各级别用户带给 公司的商业价值也有所不同。尽管具体步骤可能存在些许差别，但各</w:t>
      </w:r>
      <w:r>
        <w:rPr>
          <w:rFonts w:ascii="Times New Roman" w:eastAsia="Times New Roman" w:hAnsi="Times New Roman" w:cs="Times New Roman"/>
          <w:b/>
          <w:bCs/>
          <w:color w:val="000000"/>
          <w:spacing w:val="0"/>
          <w:w w:val="100"/>
          <w:position w:val="0"/>
          <w:sz w:val="24"/>
          <w:szCs w:val="24"/>
          <w:lang w:val="en-US" w:eastAsia="en-US" w:bidi="en-US"/>
        </w:rPr>
        <w:t>UGC</w:t>
      </w:r>
      <w:r>
        <w:rPr>
          <w:color w:val="000000"/>
          <w:spacing w:val="0"/>
          <w:w w:val="100"/>
          <w:position w:val="0"/>
        </w:rPr>
        <w:t>网站的漏斗均十分 相似。</w:t>
      </w:r>
    </w:p>
    <w:p>
      <w:pPr>
        <w:pStyle w:val="Style8"/>
        <w:keepNext w:val="0"/>
        <w:keepLines w:val="0"/>
        <w:widowControl w:val="0"/>
        <w:shd w:val="clear" w:color="auto" w:fill="auto"/>
        <w:bidi w:val="0"/>
        <w:spacing w:before="0" w:after="540" w:line="240" w:lineRule="auto"/>
        <w:ind w:left="0" w:right="0" w:firstLine="540"/>
        <w:jc w:val="both"/>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类似于一个百度贴吧。——译者注</w:t>
      </w:r>
    </w:p>
    <w:p>
      <w:pPr>
        <w:pStyle w:val="Style8"/>
        <w:keepNext w:val="0"/>
        <w:keepLines w:val="0"/>
        <w:widowControl w:val="0"/>
        <w:shd w:val="clear" w:color="auto" w:fill="auto"/>
        <w:bidi w:val="0"/>
        <w:spacing w:before="0" w:line="350" w:lineRule="exact"/>
        <w:ind w:left="0" w:right="0" w:firstLine="0"/>
        <w:jc w:val="left"/>
      </w:pPr>
      <w:r>
        <w:rPr>
          <w:color w:val="000000"/>
          <w:spacing w:val="0"/>
          <w:w w:val="100"/>
          <w:position w:val="0"/>
        </w:rPr>
        <w:t>漏斗中的各步骤间并非互相排斥，例如有些人可能只评论，不点赞。但这些步骤应按照对公 司商业模式的价值从低到高排列。换句话说，如果发帖用户比分享帖子的用户对你的价 值</w:t>
      </w:r>
      <w:r>
        <w:rPr>
          <w:color w:val="000000"/>
          <w:spacing w:val="0"/>
          <w:w w:val="100"/>
          <w:position w:val="0"/>
          <w:lang w:val="zh-CN" w:eastAsia="zh-CN" w:bidi="zh-CN"/>
        </w:rPr>
        <w:t>“更大</w:t>
      </w:r>
      <w:r>
        <w:rPr>
          <w:color w:val="000000"/>
          <w:spacing w:val="0"/>
          <w:w w:val="100"/>
          <w:position w:val="0"/>
          <w:lang w:val="en-US" w:eastAsia="en-US" w:bidi="en-US"/>
        </w:rPr>
        <w:t>"，</w:t>
      </w:r>
      <w:r>
        <w:rPr>
          <w:color w:val="000000"/>
          <w:spacing w:val="0"/>
          <w:w w:val="100"/>
          <w:position w:val="0"/>
        </w:rPr>
        <w:t>则发帖用户应位于漏斗中更靠后的级别当中。关键在于让尽可能多的用户向更靠 后的级别转移（可生成更多内容，并更好地选择岀热门内容）。</w:t>
      </w:r>
    </w:p>
    <w:p>
      <w:pPr>
        <w:pStyle w:val="Style8"/>
        <w:keepNext w:val="0"/>
        <w:keepLines w:val="0"/>
        <w:widowControl w:val="0"/>
        <w:shd w:val="clear" w:color="auto" w:fill="auto"/>
        <w:bidi w:val="0"/>
        <w:spacing w:before="0" w:after="360" w:line="345" w:lineRule="exact"/>
        <w:ind w:left="0" w:right="0" w:firstLine="0"/>
        <w:jc w:val="left"/>
      </w:pPr>
      <w:r>
        <w:rPr>
          <w:color w:val="000000"/>
          <w:spacing w:val="0"/>
          <w:w w:val="100"/>
          <w:position w:val="0"/>
        </w:rPr>
        <w:t>随着时间的推移，不时比较各级别的用户参与度，是衡量此进程的一种方法。这与</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 的追加销售模式十分类似，即指定用户群转移至参与度漏斗中更具价值步骤的所需时间。为 此，可按时间段（以月为单位等）或用户群展示漏斗内容（如表</w:t>
      </w: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12-1</w:t>
      </w:r>
      <w:r>
        <w:rPr>
          <w:b/>
          <w:bCs/>
          <w:color w:val="000000"/>
          <w:spacing w:val="0"/>
          <w:w w:val="100"/>
          <w:position w:val="0"/>
          <w:lang w:val="en-US" w:eastAsia="en-US" w:bidi="en-US"/>
        </w:rPr>
        <w:t>：</w:t>
      </w:r>
      <w:r>
        <w:rPr>
          <w:color w:val="000000"/>
          <w:spacing w:val="0"/>
          <w:w w:val="100"/>
          <w:position w:val="0"/>
        </w:rPr>
        <w:t>每月定群访客漏斗</w:t>
      </w:r>
    </w:p>
    <w:tbl>
      <w:tblPr>
        <w:tblOverlap w:val="never"/>
        <w:jc w:val="left"/>
        <w:tblLayout w:type="fixed"/>
      </w:tblPr>
      <w:tblGrid>
        <w:gridCol w:w="2625"/>
        <w:gridCol w:w="1050"/>
        <w:gridCol w:w="1065"/>
        <w:gridCol w:w="1065"/>
        <w:gridCol w:w="1155"/>
      </w:tblGrid>
      <w:tr>
        <w:trPr>
          <w:trHeight w:val="162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60"/>
              <w:jc w:val="left"/>
            </w:pPr>
            <w:r>
              <w:rPr>
                <w:color w:val="000000"/>
                <w:spacing w:val="0"/>
                <w:w w:val="100"/>
                <w:position w:val="0"/>
              </w:rPr>
              <w:t>访客总数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400" w:firstLine="0"/>
              <w:jc w:val="righ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独立访客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13 201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21 621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26 557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38 922</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回头访客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7453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14 232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16 743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20035</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活跃用户账户</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5639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8473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9822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11 682</w:t>
            </w:r>
          </w:p>
        </w:tc>
      </w:tr>
      <w:tr>
        <w:trPr>
          <w:trHeight w:val="165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活跃投票者</w:t>
            </w:r>
          </w:p>
          <w:p>
            <w:pPr>
              <w:pStyle w:val="Style5"/>
              <w:keepNext w:val="0"/>
              <w:keepLines w:val="0"/>
              <w:widowControl w:val="0"/>
              <w:shd w:val="clear" w:color="auto" w:fill="auto"/>
              <w:tabs>
                <w:tab w:leader="hyphen" w:pos="1560" w:val="left"/>
                <w:tab w:leader="hyphen" w:pos="1995" w:val="left"/>
              </w:tabs>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ab/>
            </w:r>
            <w:r>
              <w:rPr>
                <w:color w:val="000000"/>
                <w:spacing w:val="0"/>
                <w:w w:val="100"/>
                <w:position w:val="0"/>
                <w:lang w:val="en-US" w:eastAsia="en-US" w:bidi="en-US"/>
              </w:rPr>
              <w:tab/>
            </w:r>
            <w:r>
              <w:rPr>
                <w:color w:val="000000"/>
                <w:spacing w:val="0"/>
                <w:w w:val="100"/>
                <w:position w:val="0"/>
              </w:rPr>
              <w:t>—</w:t>
            </w:r>
            <w:r>
              <w:rPr>
                <w:color w:val="000000"/>
                <w:spacing w:val="0"/>
                <w:w w:val="100"/>
                <w:position w:val="0"/>
                <w:lang w:val="en-US" w:eastAsia="en-US" w:bidi="en-US"/>
              </w:rPr>
              <w:t>■</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4921</w:t>
            </w:r>
          </w:p>
          <w:p>
            <w:pPr>
              <w:pStyle w:val="Style5"/>
              <w:keepNext w:val="0"/>
              <w:keepLines w:val="0"/>
              <w:widowControl w:val="0"/>
              <w:shd w:val="clear" w:color="auto" w:fill="auto"/>
              <w:tabs>
                <w:tab w:leader="hyphen" w:pos="93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ab/>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5521</w:t>
            </w:r>
          </w:p>
          <w:p>
            <w:pPr>
              <w:pStyle w:val="Style5"/>
              <w:keepNext w:val="0"/>
              <w:keepLines w:val="0"/>
              <w:widowControl w:val="0"/>
              <w:shd w:val="clear" w:color="auto" w:fill="auto"/>
              <w:tabs>
                <w:tab w:leader="dot" w:pos="930" w:val="left"/>
              </w:tabs>
              <w:bidi w:val="0"/>
              <w:spacing w:before="0" w:after="0" w:line="240" w:lineRule="auto"/>
              <w:ind w:left="0" w:right="0" w:firstLine="0"/>
              <w:jc w:val="right"/>
            </w:pP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6001</w:t>
            </w:r>
          </w:p>
          <w:p>
            <w:pPr>
              <w:pStyle w:val="Style5"/>
              <w:keepNext w:val="0"/>
              <w:keepLines w:val="0"/>
              <w:widowControl w:val="0"/>
              <w:shd w:val="clear" w:color="auto" w:fill="auto"/>
              <w:tabs>
                <w:tab w:leader="hyphen" w:pos="945" w:val="left"/>
              </w:tabs>
              <w:bidi w:val="0"/>
              <w:spacing w:before="0" w:after="0" w:line="240" w:lineRule="auto"/>
              <w:ind w:left="0" w:right="0" w:firstLine="0"/>
              <w:jc w:val="both"/>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t>
            </w:r>
            <w:r>
              <w:rPr>
                <w:rFonts w:ascii="Times New Roman" w:eastAsia="Times New Roman" w:hAnsi="Times New Roman" w:cs="Times New Roman"/>
                <w:i/>
                <w:iCs/>
                <w:color w:val="000000"/>
                <w:spacing w:val="0"/>
                <w:w w:val="100"/>
                <w:position w:val="0"/>
                <w:sz w:val="16"/>
                <w:szCs w:val="16"/>
              </w:rPr>
              <w:tab/>
            </w:r>
            <w:r>
              <w:rPr>
                <w:rFonts w:ascii="Times New Roman" w:eastAsia="Times New Roman" w:hAnsi="Times New Roman" w:cs="Times New Roman"/>
                <w:i/>
                <w:iCs/>
                <w:color w:val="000000"/>
                <w:spacing w:val="0"/>
                <w:w w:val="100"/>
                <w:position w:val="0"/>
                <w:sz w:val="16"/>
                <w:szCs w:val="16"/>
                <w:lang w:val="en-US" w:eastAsia="en-US" w:bidi="en-US"/>
              </w:rPr>
              <w:t>1</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7462</w:t>
            </w:r>
          </w:p>
          <w:p>
            <w:pPr>
              <w:pStyle w:val="Style5"/>
              <w:keepNext w:val="0"/>
              <w:keepLines w:val="0"/>
              <w:widowControl w:val="0"/>
              <w:shd w:val="clear" w:color="auto" w:fill="auto"/>
              <w:tabs>
                <w:tab w:leader="hyphen" w:pos="90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tab/>
            </w:r>
          </w:p>
        </w:tc>
      </w:tr>
    </w:tbl>
    <w:p>
      <w:pPr>
        <w:spacing w:lineRule="exact" w:line="1"/>
        <w:rPr>
          <w:sz w:val="2"/>
          <w:szCs w:val="2"/>
        </w:rPr>
      </w:pPr>
      <w:r>
        <w:br w:type="page"/>
      </w:r>
    </w:p>
    <w:tbl>
      <w:tblPr>
        <w:tblOverlap w:val="never"/>
        <w:jc w:val="left"/>
        <w:tblLayout w:type="fixed"/>
      </w:tblPr>
      <w:tblGrid>
        <w:gridCol w:w="2625"/>
        <w:gridCol w:w="1050"/>
        <w:gridCol w:w="1065"/>
        <w:gridCol w:w="1065"/>
        <w:gridCol w:w="1155"/>
      </w:tblGrid>
      <w:tr>
        <w:trPr>
          <w:trHeight w:val="1395"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新的订阅者〃或员</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4390</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5017</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5601</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6453</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活跃评论者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3177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4211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4982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5801</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活跃的邮件参与者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904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1302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1750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2107</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活跃的组创建者</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49</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54</w:t>
            </w:r>
          </w:p>
        </w:tc>
      </w:tr>
    </w:tbl>
    <w:p>
      <w:pPr>
        <w:widowControl w:val="0"/>
        <w:spacing w:after="239" w:line="1" w:lineRule="exact"/>
      </w:pPr>
    </w:p>
    <w:p>
      <w:pPr>
        <w:pStyle w:val="Style8"/>
        <w:keepNext w:val="0"/>
        <w:keepLines w:val="0"/>
        <w:widowControl w:val="0"/>
        <w:shd w:val="clear" w:color="auto" w:fill="auto"/>
        <w:bidi w:val="0"/>
        <w:spacing w:before="0" w:after="0" w:line="345" w:lineRule="exact"/>
        <w:ind w:left="0" w:right="0" w:firstLine="0"/>
        <w:jc w:val="left"/>
        <w:sectPr>
          <w:footnotePr>
            <w:pos w:val="pageBottom"/>
            <w:numFmt w:val="decimal"/>
            <w:numRestart w:val="continuous"/>
          </w:footnotePr>
          <w:pgSz w:w="12240" w:h="15840"/>
          <w:pgMar w:top="465" w:right="525" w:bottom="295" w:left="345" w:header="0" w:footer="3" w:gutter="0"/>
          <w:cols w:space="720"/>
          <w:noEndnote/>
          <w:rtlGutter w:val="0"/>
          <w:docGrid w:linePitch="360"/>
        </w:sectPr>
      </w:pPr>
      <w:r>
        <w:rPr>
          <w:color w:val="000000"/>
          <w:spacing w:val="0"/>
          <w:w w:val="100"/>
          <w:position w:val="0"/>
        </w:rPr>
        <w:t>在参与度漏斗中，假设各级别用户均做过</w:t>
      </w:r>
      <w:r>
        <w:rPr>
          <w:color w:val="000000"/>
          <w:spacing w:val="0"/>
          <w:w w:val="100"/>
          <w:position w:val="0"/>
          <w:lang w:val="zh-CN" w:eastAsia="zh-CN" w:bidi="zh-CN"/>
        </w:rPr>
        <w:t>“此前</w:t>
      </w:r>
      <w:r>
        <w:rPr>
          <w:color w:val="000000"/>
          <w:spacing w:val="0"/>
          <w:w w:val="100"/>
          <w:position w:val="0"/>
          <w:lang w:val="en-US" w:eastAsia="en-US" w:bidi="en-US"/>
        </w:rPr>
        <w:t>"</w:t>
      </w:r>
      <w:r>
        <w:rPr>
          <w:color w:val="000000"/>
          <w:spacing w:val="0"/>
          <w:w w:val="100"/>
          <w:position w:val="0"/>
        </w:rPr>
        <w:t>级别中的所有行为，例如评论者都点过赞、 发帖者都评论过等，则可用以下叠式图表来表示参与度漏斗随着时间的推移而发生的变化 （如图</w:t>
      </w:r>
      <w:r>
        <w:rPr>
          <w:rFonts w:ascii="Times New Roman" w:eastAsia="Times New Roman" w:hAnsi="Times New Roman" w:cs="Times New Roman"/>
          <w:color w:val="000000"/>
          <w:spacing w:val="0"/>
          <w:w w:val="100"/>
          <w:position w:val="0"/>
        </w:rPr>
        <w:t>12.3</w:t>
      </w:r>
      <w:r>
        <w:rPr>
          <w:color w:val="000000"/>
          <w:spacing w:val="0"/>
          <w:w w:val="100"/>
          <w:position w:val="0"/>
        </w:rPr>
        <w:t>所示）。</w:t>
      </w:r>
    </w:p>
    <w:p>
      <w:pPr>
        <w:widowControl w:val="0"/>
        <w:jc w:val="left"/>
        <w:rPr>
          <w:sz w:val="2"/>
          <w:szCs w:val="2"/>
        </w:rPr>
      </w:pPr>
      <w:r>
        <w:drawing>
          <wp:inline>
            <wp:extent cx="1743075" cy="4438650"/>
            <wp:docPr id="393" name="Picutre 393"/>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267"/>
                    <a:stretch/>
                  </pic:blipFill>
                  <pic:spPr>
                    <a:xfrm>
                      <a:ext cx="1743075" cy="4438650"/>
                    </a:xfrm>
                    <a:prstGeom prst="rect"/>
                  </pic:spPr>
                </pic:pic>
              </a:graphicData>
            </a:graphic>
          </wp:inline>
        </w:drawing>
      </w:r>
    </w:p>
    <w:p>
      <w:pPr>
        <w:widowControl w:val="0"/>
        <w:spacing w:after="119" w:line="1" w:lineRule="exact"/>
      </w:pPr>
    </w:p>
    <w:p>
      <w:pPr>
        <w:pStyle w:val="Style5"/>
        <w:keepNext w:val="0"/>
        <w:keepLines w:val="0"/>
        <w:widowControl w:val="0"/>
        <w:shd w:val="clear" w:color="auto" w:fill="auto"/>
        <w:bidi w:val="0"/>
        <w:spacing w:before="0" w:after="0" w:line="1230" w:lineRule="exact"/>
        <w:ind w:left="360" w:right="0" w:firstLine="140"/>
        <w:jc w:val="left"/>
        <w:rPr>
          <w:sz w:val="112"/>
          <w:szCs w:val="112"/>
        </w:rPr>
      </w:pPr>
      <w:r>
        <w:rPr>
          <w:color w:val="000000"/>
          <w:spacing w:val="0"/>
          <w:w w:val="100"/>
          <w:position w:val="0"/>
          <w:sz w:val="66"/>
          <w:szCs w:val="66"/>
        </w:rPr>
        <w:t>旳洲峨狒</w:t>
      </w:r>
      <w:r>
        <w:rPr>
          <w:rFonts w:ascii="Times New Roman" w:eastAsia="Times New Roman" w:hAnsi="Times New Roman" w:cs="Times New Roman"/>
          <w:b/>
          <w:bCs/>
          <w:color w:val="000000"/>
          <w:spacing w:val="0"/>
          <w:w w:val="100"/>
          <w:position w:val="0"/>
          <w:sz w:val="112"/>
          <w:szCs w:val="112"/>
        </w:rPr>
        <w:t xml:space="preserve">I </w:t>
      </w:r>
      <w:r>
        <w:rPr>
          <w:color w:val="000000"/>
          <w:spacing w:val="0"/>
          <w:w w:val="100"/>
          <w:position w:val="0"/>
          <w:sz w:val="66"/>
          <w:szCs w:val="66"/>
        </w:rPr>
        <w:t>嘛聊删</w:t>
      </w:r>
      <w:r>
        <w:rPr>
          <w:rFonts w:ascii="Times New Roman" w:eastAsia="Times New Roman" w:hAnsi="Times New Roman" w:cs="Times New Roman"/>
          <w:b/>
          <w:bCs/>
          <w:color w:val="000000"/>
          <w:spacing w:val="0"/>
          <w:w w:val="100"/>
          <w:position w:val="0"/>
          <w:sz w:val="112"/>
          <w:szCs w:val="112"/>
        </w:rPr>
        <w:t>I</w:t>
      </w:r>
      <w:r>
        <w:br w:type="page"/>
      </w: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12-3</w:t>
      </w:r>
      <w:r>
        <w:rPr>
          <w:b/>
          <w:bCs/>
          <w:color w:val="000000"/>
          <w:spacing w:val="0"/>
          <w:w w:val="100"/>
          <w:position w:val="0"/>
          <w:lang w:val="en-US" w:eastAsia="en-US" w:bidi="en-US"/>
        </w:rPr>
        <w:t>：</w:t>
      </w:r>
      <w:r>
        <w:rPr>
          <w:color w:val="000000"/>
          <w:spacing w:val="0"/>
          <w:w w:val="100"/>
          <w:position w:val="0"/>
        </w:rPr>
        <w:t xml:space="preserve">可根据行为差异把用户分组吗 </w:t>
      </w:r>
      <w:r>
        <w:rPr>
          <w:color w:val="000000"/>
          <w:spacing w:val="0"/>
          <w:w w:val="100"/>
          <w:position w:val="0"/>
        </w:rPr>
        <w:t>上图清楚地表述了各级别用户数的增长，但并没有表明整个参与过程中哪部分变好或变坏 了。为此，首先应计算出每月参与度漏斗的转化率为多少（如表</w:t>
      </w:r>
      <w:r>
        <w:rPr>
          <w:rFonts w:ascii="Times New Roman" w:eastAsia="Times New Roman" w:hAnsi="Times New Roman" w:cs="Times New Roman"/>
          <w:color w:val="000000"/>
          <w:spacing w:val="0"/>
          <w:w w:val="100"/>
          <w:position w:val="0"/>
        </w:rPr>
        <w:t>12.2</w:t>
      </w:r>
      <w:r>
        <w:rPr>
          <w:color w:val="000000"/>
          <w:spacing w:val="0"/>
          <w:w w:val="100"/>
          <w:position w:val="0"/>
        </w:rPr>
        <w:t>所示）。</w:t>
      </w:r>
    </w:p>
    <w:p>
      <w:pPr>
        <w:pStyle w:val="Style8"/>
        <w:keepNext w:val="0"/>
        <w:keepLines w:val="0"/>
        <w:widowControl w:val="0"/>
        <w:shd w:val="clear" w:color="auto" w:fill="auto"/>
        <w:bidi w:val="0"/>
        <w:spacing w:before="0" w:after="300" w:line="345" w:lineRule="exact"/>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12-2</w:t>
      </w:r>
      <w:r>
        <w:rPr>
          <w:b/>
          <w:bCs/>
          <w:color w:val="000000"/>
          <w:spacing w:val="0"/>
          <w:w w:val="100"/>
          <w:position w:val="0"/>
          <w:lang w:val="en-US" w:eastAsia="en-US" w:bidi="en-US"/>
        </w:rPr>
        <w:t>：</w:t>
      </w:r>
      <w:r>
        <w:rPr>
          <w:color w:val="000000"/>
          <w:spacing w:val="0"/>
          <w:w w:val="100"/>
          <w:position w:val="0"/>
        </w:rPr>
        <w:t>参与度漏斗每月的转化率</w:t>
      </w:r>
    </w:p>
    <w:tbl>
      <w:tblPr>
        <w:tblOverlap w:val="never"/>
        <w:jc w:val="left"/>
        <w:tblLayout w:type="fixed"/>
      </w:tblPr>
      <w:tblGrid>
        <w:gridCol w:w="3855"/>
        <w:gridCol w:w="780"/>
        <w:gridCol w:w="1170"/>
        <w:gridCol w:w="1155"/>
        <w:gridCol w:w="126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过去一段时间的人数变化</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260" w:right="0" w:firstLine="0"/>
              <w:jc w:val="center"/>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独立访客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163.8%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122.8%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146.6%</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回头访客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191.0%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117.6%</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119.7%</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活跃用户账户</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150.3%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115.9%</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118.9%</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活跃投票者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112.2%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108.7%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124.3%</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新的订阅者/成员</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114.3%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111.6%</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115.2%</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活跃评论者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132.5%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118.3%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116.4%</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活跃的邮件参与者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144.0%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134.4%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120.4%</w:t>
            </w:r>
          </w:p>
        </w:tc>
      </w:tr>
      <w:tr>
        <w:trPr>
          <w:trHeight w:val="6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widowControl w:val="0"/>
        <w:spacing w:line="1" w:lineRule="exact"/>
      </w:pPr>
      <w:r>
        <mc:AlternateContent>
          <mc:Choice Requires="wps">
            <w:drawing>
              <wp:anchor distT="38100" distB="523875" distL="0" distR="0" simplePos="0" relativeHeight="125829510" behindDoc="0" locked="0" layoutInCell="1" allowOverlap="1">
                <wp:simplePos x="0" y="0"/>
                <wp:positionH relativeFrom="page">
                  <wp:posOffset>349885</wp:posOffset>
                </wp:positionH>
                <wp:positionV relativeFrom="paragraph">
                  <wp:posOffset>38100</wp:posOffset>
                </wp:positionV>
                <wp:extent cx="1266825" cy="200025"/>
                <wp:wrapTopAndBottom/>
                <wp:docPr id="394" name="Shape 394"/>
                <a:graphic xmlns:a="http://schemas.openxmlformats.org/drawingml/2006/main">
                  <a:graphicData uri="http://schemas.microsoft.com/office/word/2010/wordprocessingShape">
                    <wps:wsp>
                      <wps:cNvSpPr txBox="1"/>
                      <wps:spPr>
                        <a:xfrm>
                          <a:ext cx="1266825" cy="20002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活跃的组创建者</w:t>
                            </w:r>
                          </w:p>
                        </w:txbxContent>
                      </wps:txbx>
                      <wps:bodyPr wrap="none" lIns="0" tIns="0" rIns="0" bIns="0">
                        <a:noAutoFit/>
                      </wps:bodyPr>
                    </wps:wsp>
                  </a:graphicData>
                </a:graphic>
              </wp:anchor>
            </w:drawing>
          </mc:Choice>
          <mc:Fallback>
            <w:pict>
              <v:shape id="_x0000_s1420" type="#_x0000_t202" style="position:absolute;margin-left:27.550000000000001pt;margin-top:3.pt;width:99.75pt;height:15.75pt;z-index:-125829243;mso-wrap-distance-left:0;mso-wrap-distance-top:3.pt;mso-wrap-distance-right:0;mso-wrap-distance-bottom:41.2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活跃的组创建者</w:t>
                      </w:r>
                    </w:p>
                  </w:txbxContent>
                </v:textbox>
                <w10:wrap type="topAndBottom" anchorx="page"/>
              </v:shape>
            </w:pict>
          </mc:Fallback>
        </mc:AlternateContent>
      </w:r>
      <w:r>
        <mc:AlternateContent>
          <mc:Choice Requires="wps">
            <w:drawing>
              <wp:anchor distT="38100" distB="523875" distL="0" distR="0" simplePos="0" relativeHeight="125829512" behindDoc="0" locked="0" layoutInCell="1" allowOverlap="1">
                <wp:simplePos x="0" y="0"/>
                <wp:positionH relativeFrom="page">
                  <wp:posOffset>3235960</wp:posOffset>
                </wp:positionH>
                <wp:positionV relativeFrom="paragraph">
                  <wp:posOffset>38100</wp:posOffset>
                </wp:positionV>
                <wp:extent cx="485775" cy="200025"/>
                <wp:wrapTopAndBottom/>
                <wp:docPr id="396" name="Shape 396"/>
                <a:graphic xmlns:a="http://schemas.openxmlformats.org/drawingml/2006/main">
                  <a:graphicData uri="http://schemas.microsoft.com/office/word/2010/wordprocessingShape">
                    <wps:wsp>
                      <wps:cNvSpPr txBox="1"/>
                      <wps:spPr>
                        <a:xfrm>
                          <a:ext cx="485775"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96.9%</w:t>
                            </w:r>
                          </w:p>
                        </w:txbxContent>
                      </wps:txbx>
                      <wps:bodyPr wrap="none" lIns="0" tIns="0" rIns="0" bIns="0">
                        <a:noAutoFit/>
                      </wps:bodyPr>
                    </wps:wsp>
                  </a:graphicData>
                </a:graphic>
              </wp:anchor>
            </w:drawing>
          </mc:Choice>
          <mc:Fallback>
            <w:pict>
              <v:shape id="_x0000_s1422" type="#_x0000_t202" style="position:absolute;margin-left:254.80000000000001pt;margin-top:3.pt;width:38.25pt;height:15.75pt;z-index:-125829241;mso-wrap-distance-left:0;mso-wrap-distance-top:3.pt;mso-wrap-distance-right:0;mso-wrap-distance-bottom:41.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96.9%</w:t>
                      </w:r>
                    </w:p>
                  </w:txbxContent>
                </v:textbox>
                <w10:wrap type="topAndBottom" anchorx="page"/>
              </v:shape>
            </w:pict>
          </mc:Fallback>
        </mc:AlternateContent>
      </w:r>
      <w:r>
        <mc:AlternateContent>
          <mc:Choice Requires="wps">
            <w:drawing>
              <wp:anchor distT="38100" distB="523875" distL="0" distR="0" simplePos="0" relativeHeight="125829514" behindDoc="0" locked="0" layoutInCell="1" allowOverlap="1">
                <wp:simplePos x="0" y="0"/>
                <wp:positionH relativeFrom="page">
                  <wp:posOffset>3988435</wp:posOffset>
                </wp:positionH>
                <wp:positionV relativeFrom="paragraph">
                  <wp:posOffset>38100</wp:posOffset>
                </wp:positionV>
                <wp:extent cx="571500" cy="200025"/>
                <wp:wrapTopAndBottom/>
                <wp:docPr id="398" name="Shape 398"/>
                <a:graphic xmlns:a="http://schemas.openxmlformats.org/drawingml/2006/main">
                  <a:graphicData uri="http://schemas.microsoft.com/office/word/2010/wordprocessingShape">
                    <wps:wsp>
                      <wps:cNvSpPr txBox="1"/>
                      <wps:spPr>
                        <a:xfrm>
                          <a:ext cx="57150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158.1%</w:t>
                            </w:r>
                          </w:p>
                        </w:txbxContent>
                      </wps:txbx>
                      <wps:bodyPr wrap="none" lIns="0" tIns="0" rIns="0" bIns="0">
                        <a:noAutoFit/>
                      </wps:bodyPr>
                    </wps:wsp>
                  </a:graphicData>
                </a:graphic>
              </wp:anchor>
            </w:drawing>
          </mc:Choice>
          <mc:Fallback>
            <w:pict>
              <v:shape id="_x0000_s1424" type="#_x0000_t202" style="position:absolute;margin-left:314.05000000000001pt;margin-top:3.pt;width:45.pt;height:15.75pt;z-index:-125829239;mso-wrap-distance-left:0;mso-wrap-distance-top:3.pt;mso-wrap-distance-right:0;mso-wrap-distance-bottom:41.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158.1%</w:t>
                      </w:r>
                    </w:p>
                  </w:txbxContent>
                </v:textbox>
                <w10:wrap type="topAndBottom" anchorx="page"/>
              </v:shape>
            </w:pict>
          </mc:Fallback>
        </mc:AlternateContent>
      </w:r>
      <w:r>
        <mc:AlternateContent>
          <mc:Choice Requires="wps">
            <w:drawing>
              <wp:anchor distT="0" distB="152400" distL="0" distR="0" simplePos="0" relativeHeight="125829516" behindDoc="0" locked="0" layoutInCell="1" allowOverlap="1">
                <wp:simplePos x="0" y="0"/>
                <wp:positionH relativeFrom="page">
                  <wp:posOffset>4569460</wp:posOffset>
                </wp:positionH>
                <wp:positionV relativeFrom="paragraph">
                  <wp:posOffset>0</wp:posOffset>
                </wp:positionV>
                <wp:extent cx="762000" cy="609600"/>
                <wp:wrapTopAndBottom/>
                <wp:docPr id="400" name="Shape 400"/>
                <a:graphic xmlns:a="http://schemas.openxmlformats.org/drawingml/2006/main">
                  <a:graphicData uri="http://schemas.microsoft.com/office/word/2010/wordprocessingShape">
                    <wps:wsp>
                      <wps:cNvSpPr txBox="1"/>
                      <wps:spPr>
                        <a:xfrm>
                          <a:ext cx="762000" cy="609600"/>
                        </a:xfrm>
                        <a:prstGeom prst="rect"/>
                        <a:noFill/>
                      </wps:spPr>
                      <wps:txbx>
                        <w:txbxContent>
                          <w:p>
                            <w:pPr>
                              <w:pStyle w:val="Style2"/>
                              <w:keepNext w:val="0"/>
                              <w:keepLines w:val="0"/>
                              <w:widowControl w:val="0"/>
                              <w:pBdr>
                                <w:bottom w:val="single" w:sz="4" w:space="0" w:color="auto"/>
                              </w:pBdr>
                              <w:shd w:val="clear" w:color="auto" w:fill="auto"/>
                              <w:bidi w:val="0"/>
                              <w:spacing w:before="0" w:after="0" w:line="240" w:lineRule="auto"/>
                              <w:ind w:left="0" w:right="0" w:firstLine="0"/>
                              <w:jc w:val="both"/>
                            </w:pP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10.2%</w:t>
                            </w:r>
                          </w:p>
                        </w:txbxContent>
                      </wps:txbx>
                      <wps:bodyPr wrap="none" lIns="0" tIns="0" rIns="0" bIns="0">
                        <a:noAutoFit/>
                      </wps:bodyPr>
                    </wps:wsp>
                  </a:graphicData>
                </a:graphic>
              </wp:anchor>
            </w:drawing>
          </mc:Choice>
          <mc:Fallback>
            <w:pict>
              <v:shape id="_x0000_s1426" type="#_x0000_t202" style="position:absolute;margin-left:359.80000000000001pt;margin-top:0;width:60.pt;height:48.pt;z-index:-125829237;mso-wrap-distance-left:0;mso-wrap-distance-right:0;mso-wrap-distance-bottom:12.pt;mso-position-horizontal-relative:page" filled="f" stroked="f">
                <v:textbox inset="0,0,0,0">
                  <w:txbxContent>
                    <w:p>
                      <w:pPr>
                        <w:pStyle w:val="Style2"/>
                        <w:keepNext w:val="0"/>
                        <w:keepLines w:val="0"/>
                        <w:widowControl w:val="0"/>
                        <w:pBdr>
                          <w:bottom w:val="single" w:sz="4" w:space="0" w:color="auto"/>
                        </w:pBdr>
                        <w:shd w:val="clear" w:color="auto" w:fill="auto"/>
                        <w:bidi w:val="0"/>
                        <w:spacing w:before="0" w:after="0" w:line="240" w:lineRule="auto"/>
                        <w:ind w:left="0" w:right="0" w:firstLine="0"/>
                        <w:jc w:val="both"/>
                      </w:pP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10.2%</w:t>
                      </w:r>
                    </w:p>
                  </w:txbxContent>
                </v:textbox>
                <w10:wrap type="topAndBottom" anchorx="page"/>
              </v:shape>
            </w:pict>
          </mc:Fallback>
        </mc:AlternateContent>
      </w:r>
    </w:p>
    <w:p>
      <w:pPr>
        <w:pStyle w:val="Style8"/>
        <w:keepNext w:val="0"/>
        <w:keepLines w:val="0"/>
        <w:widowControl w:val="0"/>
        <w:shd w:val="clear" w:color="auto" w:fill="auto"/>
        <w:bidi w:val="0"/>
        <w:spacing w:before="0" w:after="340" w:line="330" w:lineRule="exact"/>
        <w:ind w:left="0" w:right="0" w:firstLine="0"/>
        <w:jc w:val="left"/>
      </w:pPr>
      <w:r>
        <w:rPr>
          <w:color w:val="000000"/>
          <w:spacing w:val="0"/>
          <w:w w:val="100"/>
          <w:position w:val="0"/>
        </w:rPr>
        <w:t>这张图可以清晰地展示出每一段位群体的增长，但它并不能真正告诉我们究竟是参与度漏斗 的哪一部分在变好或变坏。为了找出原因，我们需要进一步计算参与度漏斗每月的转化率。</w:t>
      </w:r>
    </w:p>
    <w:p>
      <w:pPr>
        <w:pStyle w:val="Style8"/>
        <w:keepNext w:val="0"/>
        <w:keepLines w:val="0"/>
        <w:widowControl w:val="0"/>
        <w:shd w:val="clear" w:color="auto" w:fill="auto"/>
        <w:bidi w:val="0"/>
        <w:spacing w:before="0" w:after="340" w:line="240" w:lineRule="auto"/>
        <w:ind w:left="0" w:right="0" w:firstLine="0"/>
        <w:jc w:val="left"/>
      </w:pPr>
      <w:r>
        <w:rPr>
          <w:color w:val="000000"/>
          <w:spacing w:val="0"/>
          <w:w w:val="100"/>
          <w:position w:val="0"/>
        </w:rPr>
        <w:t>了解各步骤的转化率后，即可查看转化率的环比变化（如表</w:t>
      </w:r>
      <w:r>
        <w:rPr>
          <w:rFonts w:ascii="Times New Roman" w:eastAsia="Times New Roman" w:hAnsi="Times New Roman" w:cs="Times New Roman"/>
          <w:color w:val="000000"/>
          <w:spacing w:val="0"/>
          <w:w w:val="100"/>
          <w:position w:val="0"/>
          <w:lang w:val="en-US" w:eastAsia="en-US" w:bidi="en-US"/>
        </w:rPr>
        <w:t>12-3</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12-3</w:t>
      </w:r>
      <w:r>
        <w:rPr>
          <w:b/>
          <w:bCs/>
          <w:color w:val="000000"/>
          <w:spacing w:val="0"/>
          <w:w w:val="100"/>
          <w:position w:val="0"/>
          <w:lang w:val="en-US" w:eastAsia="en-US" w:bidi="en-US"/>
        </w:rPr>
        <w:t>：</w:t>
      </w:r>
      <w:r>
        <w:rPr>
          <w:color w:val="000000"/>
          <w:spacing w:val="0"/>
          <w:w w:val="100"/>
          <w:position w:val="0"/>
        </w:rPr>
        <w:t>转化率的环比变化</w:t>
      </w:r>
    </w:p>
    <w:tbl>
      <w:tblPr>
        <w:tblOverlap w:val="never"/>
        <w:jc w:val="left"/>
        <w:tblLayout w:type="fixed"/>
      </w:tblPr>
      <w:tblGrid>
        <w:gridCol w:w="2625"/>
        <w:gridCol w:w="780"/>
        <w:gridCol w:w="1305"/>
        <w:gridCol w:w="1305"/>
        <w:gridCol w:w="1395"/>
      </w:tblGrid>
      <w:tr>
        <w:trPr>
          <w:trHeight w:val="165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60"/>
              <w:jc w:val="both"/>
            </w:pPr>
            <w:r>
              <w:rPr>
                <w:color w:val="000000"/>
                <w:spacing w:val="0"/>
                <w:w w:val="100"/>
                <w:position w:val="0"/>
              </w:rPr>
              <w:t>漏斗变化</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both"/>
            </w:pPr>
            <w:r>
              <w:rPr>
                <w:color w:val="000000"/>
                <w:spacing w:val="0"/>
                <w:w w:val="100"/>
                <w:position w:val="0"/>
              </w:rPr>
              <w:t>独立访客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both"/>
            </w:pPr>
            <w:r>
              <w:rPr>
                <w:color w:val="000000"/>
                <w:spacing w:val="0"/>
                <w:w w:val="100"/>
                <w:position w:val="0"/>
              </w:rPr>
              <w:t>回头访客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1116.6%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-&gt;95.8%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181.6%</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both"/>
            </w:pPr>
            <w:r>
              <w:rPr>
                <w:color w:val="000000"/>
                <w:spacing w:val="0"/>
                <w:w w:val="100"/>
                <w:position w:val="0"/>
              </w:rPr>
              <w:t>活跃用户账户</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178.7%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-&gt;98.5%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一 </w:t>
            </w:r>
            <w:r>
              <w:rPr>
                <w:rFonts w:ascii="Times New Roman" w:eastAsia="Times New Roman" w:hAnsi="Times New Roman" w:cs="Times New Roman"/>
                <w:color w:val="000000"/>
                <w:spacing w:val="0"/>
                <w:w w:val="100"/>
                <w:position w:val="0"/>
              </w:rPr>
              <w:t>99.4%</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both"/>
            </w:pPr>
            <w:r>
              <w:rPr>
                <w:color w:val="000000"/>
                <w:spacing w:val="0"/>
                <w:w w:val="100"/>
                <w:position w:val="0"/>
              </w:rPr>
              <w:t>活跃投票者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174.7%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193.8%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[104.5%</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both"/>
            </w:pPr>
            <w:r>
              <w:rPr>
                <w:color w:val="000000"/>
                <w:spacing w:val="0"/>
                <w:w w:val="100"/>
                <w:position w:val="0"/>
              </w:rPr>
              <w:t>新的订阅者/成员</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T101.9%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rPr>
              <w:t>102.7%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192.7%</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both"/>
            </w:pPr>
            <w:r>
              <w:rPr>
                <w:color w:val="000000"/>
                <w:spacing w:val="0"/>
                <w:w w:val="100"/>
                <w:position w:val="0"/>
              </w:rPr>
              <w:t>活跃评论者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1118.1%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rPr>
              <w:t>108.8%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193.6%</w:t>
            </w:r>
          </w:p>
        </w:tc>
      </w:tr>
      <w:tr>
        <w:trPr>
          <w:trHeight w:val="114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pPr>
    </w:p>
    <w:tbl>
      <w:tblPr>
        <w:tblOverlap w:val="never"/>
        <w:jc w:val="left"/>
        <w:tblLayout w:type="fixed"/>
      </w:tblPr>
      <w:tblGrid>
        <w:gridCol w:w="2670"/>
        <w:gridCol w:w="2055"/>
        <w:gridCol w:w="1305"/>
        <w:gridCol w:w="1410"/>
      </w:tblGrid>
      <w:tr>
        <w:trPr>
          <w:trHeight w:val="495"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98"/>
                <w:szCs w:val="98"/>
                <w:lang w:val="zh-CN" w:eastAsia="zh-CN" w:bidi="zh-CN"/>
              </w:rPr>
              <w:t>|</w:t>
            </w:r>
            <w:r>
              <w:rPr>
                <w:rFonts w:ascii="Times New Roman" w:eastAsia="Times New Roman" w:hAnsi="Times New Roman" w:cs="Times New Roman"/>
                <w:color w:val="000000"/>
                <w:spacing w:val="0"/>
                <w:w w:val="100"/>
                <w:position w:val="0"/>
                <w:sz w:val="98"/>
                <w:szCs w:val="98"/>
                <w:u w:val="single"/>
                <w:lang w:val="zh-CN" w:eastAsia="zh-CN" w:bidi="zh-CN"/>
              </w:rPr>
              <w:t>1</w:t>
            </w:r>
            <w:r>
              <w:rPr>
                <w:color w:val="000000"/>
                <w:spacing w:val="0"/>
                <w:w w:val="100"/>
                <w:position w:val="0"/>
                <w:u w:val="single"/>
              </w:rPr>
              <w:t>活跃的邮件参</w:t>
            </w:r>
            <w:r>
              <w:rPr>
                <w:color w:val="000000"/>
                <w:spacing w:val="0"/>
                <w:w w:val="100"/>
                <w:position w:val="0"/>
                <w:u w:val="single"/>
                <w:lang w:val="zh-CN" w:eastAsia="zh-CN" w:bidi="zh-CN"/>
              </w:rPr>
              <w:t>与者!</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 ||tl08.7%</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rPr>
              <w:t>113.6%</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[103.4% |</w:t>
            </w:r>
          </w:p>
        </w:tc>
      </w:tr>
      <w:tr>
        <w:trPr>
          <w:trHeight w:val="1605" w:hRule="exact"/>
        </w:trPr>
        <w:tc>
          <w:tcPr>
            <w:tcBorders>
              <w:top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98"/>
                <w:szCs w:val="98"/>
              </w:rPr>
            </w:pPr>
            <w:r>
              <w:rPr>
                <w:color w:val="000000"/>
                <w:spacing w:val="0"/>
                <w:w w:val="100"/>
                <w:position w:val="0"/>
                <w:sz w:val="26"/>
                <w:szCs w:val="26"/>
              </w:rPr>
              <w:t>||活跃的组创建者</w:t>
            </w:r>
            <w:r>
              <w:rPr>
                <w:rFonts w:ascii="Times New Roman" w:eastAsia="Times New Roman" w:hAnsi="Times New Roman" w:cs="Times New Roman"/>
                <w:color w:val="000000"/>
                <w:spacing w:val="0"/>
                <w:w w:val="100"/>
                <w:position w:val="0"/>
                <w:sz w:val="98"/>
                <w:szCs w:val="98"/>
              </w:rPr>
              <w:t>1</w:t>
            </w:r>
          </w:p>
        </w:tc>
        <w:tc>
          <w:tcPr>
            <w:tcBorders>
              <w:top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z w:val="28"/>
                <w:szCs w:val="28"/>
                <w:lang w:val="en-US" w:eastAsia="en-US" w:bidi="en-US"/>
              </w:rPr>
              <w:t>|n/A</w:t>
            </w:r>
            <w:r>
              <w:rPr>
                <w:rFonts w:ascii="Times New Roman" w:eastAsia="Times New Roman" w:hAnsi="Times New Roman" w:cs="Times New Roman"/>
                <w:color w:val="000000"/>
                <w:spacing w:val="0"/>
                <w:w w:val="100"/>
                <w:position w:val="0"/>
                <w:lang w:val="en-US" w:eastAsia="en-US" w:bidi="en-US"/>
              </w:rPr>
              <w:t xml:space="preserve"> ||l67.3%</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117.6%</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191.5%</w:t>
            </w:r>
          </w:p>
        </w:tc>
      </w:tr>
    </w:tbl>
    <w:p>
      <w:pPr>
        <w:widowControl w:val="0"/>
        <w:spacing w:after="219" w:line="1" w:lineRule="exact"/>
      </w:pP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有了这些数据，即可根据对网站做出的改变或特定用户群网站体验的差异，明确自己哪里做 得好，哪里做得不好。例如，</w:t>
      </w:r>
      <w:r>
        <w:rPr>
          <w:rFonts w:ascii="Times New Roman" w:eastAsia="Times New Roman" w:hAnsi="Times New Roman" w:cs="Times New Roman"/>
          <w:color w:val="000000"/>
          <w:spacing w:val="0"/>
          <w:w w:val="100"/>
          <w:position w:val="0"/>
        </w:rPr>
        <w:t>3</w:t>
      </w:r>
      <w:r>
        <w:rPr>
          <w:color w:val="000000"/>
          <w:spacing w:val="0"/>
          <w:w w:val="100"/>
          <w:position w:val="0"/>
        </w:rPr>
        <w:t>月份一次性访客的回访比例下降了，但评论和发帖比例却上 升了。随后便可根据这些比例数据，在原有基础上做出相应改变。</w:t>
      </w:r>
    </w:p>
    <w:p>
      <w:pPr>
        <w:pStyle w:val="Style8"/>
        <w:keepNext w:val="0"/>
        <w:keepLines w:val="0"/>
        <w:widowControl w:val="0"/>
        <w:shd w:val="clear" w:color="auto" w:fill="auto"/>
        <w:bidi w:val="0"/>
        <w:spacing w:before="0" w:after="240" w:line="352" w:lineRule="exact"/>
        <w:ind w:left="0" w:right="0" w:firstLine="0"/>
        <w:jc w:val="left"/>
        <w:sectPr>
          <w:footnotePr>
            <w:pos w:val="pageBottom"/>
            <w:numFmt w:val="decimal"/>
            <w:numRestart w:val="continuous"/>
          </w:footnotePr>
          <w:pgSz w:w="12240" w:h="15840"/>
          <w:pgMar w:top="280" w:right="523" w:bottom="120" w:left="332" w:header="0" w:footer="3" w:gutter="0"/>
          <w:cols w:space="720"/>
          <w:noEndnote/>
          <w:rtlGutter w:val="0"/>
          <w:docGrid w:linePitch="360"/>
        </w:sectPr>
      </w:pPr>
      <w:r>
        <w:rPr>
          <w:color w:val="000000"/>
          <w:spacing w:val="0"/>
          <w:w w:val="100"/>
          <w:position w:val="0"/>
        </w:rPr>
        <w:t>最终可得到一个</w:t>
      </w:r>
      <w:r>
        <w:rPr>
          <w:color w:val="000000"/>
          <w:spacing w:val="0"/>
          <w:w w:val="100"/>
          <w:position w:val="0"/>
          <w:lang w:val="zh-CN" w:eastAsia="zh-CN" w:bidi="zh-CN"/>
        </w:rPr>
        <w:t>“正常”的</w:t>
      </w:r>
      <w:r>
        <w:rPr>
          <w:color w:val="000000"/>
          <w:spacing w:val="0"/>
          <w:w w:val="100"/>
          <w:position w:val="0"/>
        </w:rPr>
        <w:t xml:space="preserve">参与度漏斗，漏斗各步骤的参与比例均达到稳定。这是正常现象， </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网站在内容生成方面呈指数分布，即小部分人生成了绝大多数的内容。第</w:t>
      </w:r>
      <w:r>
        <w:rPr>
          <w:rFonts w:ascii="Times New Roman" w:eastAsia="Times New Roman" w:hAnsi="Times New Roman" w:cs="Times New Roman"/>
          <w:color w:val="000000"/>
          <w:spacing w:val="0"/>
          <w:w w:val="100"/>
          <w:position w:val="0"/>
        </w:rPr>
        <w:t>27</w:t>
      </w:r>
      <w:r>
        <w:rPr>
          <w:color w:val="000000"/>
          <w:spacing w:val="0"/>
          <w:w w:val="100"/>
          <w:position w:val="0"/>
        </w:rPr>
        <w:t>章会介绍一 些参与度漏斗理想的转化率，以供参考。</w:t>
      </w:r>
    </w:p>
    <w:p>
      <w:pPr>
        <w:pStyle w:val="Style48"/>
        <w:keepNext/>
        <w:keepLines/>
        <w:widowControl w:val="0"/>
        <w:shd w:val="clear" w:color="auto" w:fill="auto"/>
        <w:bidi w:val="0"/>
        <w:spacing w:before="0" w:after="240" w:line="240" w:lineRule="auto"/>
        <w:ind w:left="0" w:right="0" w:firstLine="0"/>
        <w:jc w:val="both"/>
      </w:pPr>
      <w:bookmarkStart w:id="488" w:name="bookmark488"/>
      <w:bookmarkStart w:id="489" w:name="bookmark489"/>
      <w:bookmarkStart w:id="490" w:name="bookmark490"/>
      <w:r>
        <w:rPr>
          <w:color w:val="000000"/>
          <w:spacing w:val="0"/>
          <w:w w:val="100"/>
          <w:position w:val="0"/>
        </w:rPr>
        <w:t>生成内容的价值</w:t>
      </w:r>
      <w:bookmarkEnd w:id="488"/>
      <w:bookmarkEnd w:id="489"/>
      <w:bookmarkEnd w:id="490"/>
    </w:p>
    <w:p>
      <w:pPr>
        <w:pStyle w:val="Style8"/>
        <w:keepNext w:val="0"/>
        <w:keepLines w:val="0"/>
        <w:widowControl w:val="0"/>
        <w:shd w:val="clear" w:color="auto" w:fill="auto"/>
        <w:bidi w:val="0"/>
        <w:spacing w:before="0" w:after="320" w:line="367" w:lineRule="exact"/>
        <w:ind w:left="0" w:right="0" w:firstLine="0"/>
        <w:jc w:val="left"/>
      </w:pPr>
      <w:r>
        <w:rPr>
          <w:color w:val="000000"/>
          <w:spacing w:val="0"/>
          <w:w w:val="100"/>
          <w:position w:val="0"/>
        </w:rPr>
        <w:t>用户生成内容具有一定的价值。可以将看到这条内容的独立访客数（维基百科等网站）、代 表广告库存的页面浏览量（</w:t>
      </w:r>
      <w:r>
        <w:rPr>
          <w:rFonts w:ascii="Times New Roman" w:eastAsia="Times New Roman" w:hAnsi="Times New Roman" w:cs="Times New Roman"/>
          <w:color w:val="000000"/>
          <w:spacing w:val="0"/>
          <w:w w:val="100"/>
          <w:position w:val="0"/>
          <w:lang w:val="en-US" w:eastAsia="en-US" w:bidi="en-US"/>
        </w:rPr>
        <w:t>Facebook）</w:t>
      </w:r>
      <w:r>
        <w:rPr>
          <w:rFonts w:ascii="Times New Roman" w:eastAsia="Times New Roman" w:hAnsi="Times New Roman" w:cs="Times New Roman"/>
          <w:color w:val="000000"/>
          <w:spacing w:val="0"/>
          <w:w w:val="100"/>
          <w:position w:val="0"/>
        </w:rPr>
        <w:t>,</w:t>
      </w:r>
      <w:r>
        <w:rPr>
          <w:color w:val="000000"/>
          <w:spacing w:val="0"/>
          <w:w w:val="100"/>
          <w:position w:val="0"/>
        </w:rPr>
        <w:t>或通过点击发布内容而生成的提成收入</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Pinterest </w:t>
      </w:r>
      <w:r>
        <w:rPr>
          <w:color w:val="000000"/>
          <w:spacing w:val="0"/>
          <w:w w:val="100"/>
          <w:position w:val="0"/>
        </w:rPr>
        <w:t>提成模式）等更为复杂的指标作为依据，来衡量生成内容的价值</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rPr>
        <w:t>。</w:t>
      </w:r>
    </w:p>
    <w:p>
      <w:pPr>
        <w:pStyle w:val="Style8"/>
        <w:keepNext w:val="0"/>
        <w:keepLines w:val="0"/>
        <w:widowControl w:val="0"/>
        <w:shd w:val="clear" w:color="auto" w:fill="auto"/>
        <w:bidi w:val="0"/>
        <w:spacing w:before="0" w:after="540" w:line="360" w:lineRule="exact"/>
        <w:ind w:left="540" w:right="0" w:firstLine="20"/>
        <w:jc w:val="left"/>
      </w:pP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rPr>
        <w:t>此前我们曾提醒过，独立访客数是一项虚荣指标，不过这种说法只适用于网站的发 展。作为单条内容价值的测量指标，独立访客数对于网站的评级十分有用。</w:t>
      </w:r>
    </w:p>
    <w:p>
      <w:pPr>
        <w:pStyle w:val="Style8"/>
        <w:keepNext w:val="0"/>
        <w:keepLines w:val="0"/>
        <w:widowControl w:val="0"/>
        <w:shd w:val="clear" w:color="auto" w:fill="auto"/>
        <w:bidi w:val="0"/>
        <w:spacing w:before="0" w:after="400" w:line="360" w:lineRule="exact"/>
        <w:ind w:left="0" w:right="0" w:firstLine="0"/>
        <w:jc w:val="left"/>
      </w:pPr>
      <w:r>
        <w:rPr>
          <w:color w:val="000000"/>
          <w:spacing w:val="0"/>
          <w:w w:val="100"/>
          <w:position w:val="0"/>
        </w:rPr>
        <w:t>无论以何种方式衡量其价值，最好按照用户群或流量来源分开比较。如果你正为获取访客而 思索在哪方面进行投资，则需了解哪个推荐网站可带来有价值的用户。也许你在寻找的是一 个特殊的用户群体，例如，</w:t>
      </w:r>
      <w:r>
        <w:rPr>
          <w:rFonts w:ascii="Times New Roman" w:eastAsia="Times New Roman" w:hAnsi="Times New Roman" w:cs="Times New Roman"/>
          <w:color w:val="000000"/>
          <w:spacing w:val="0"/>
          <w:w w:val="100"/>
          <w:position w:val="0"/>
          <w:lang w:val="en-US" w:eastAsia="en-US" w:bidi="en-US"/>
        </w:rPr>
        <w:t>Mike Greenfield</w:t>
      </w:r>
      <w:r>
        <w:rPr>
          <w:color w:val="000000"/>
          <w:spacing w:val="0"/>
          <w:w w:val="100"/>
          <w:position w:val="0"/>
        </w:rPr>
        <w:t>在为朋友圈定位时，通过横向比较不同用户群的 参与度和价值，最终推出了妈妈圈应用</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w:t>
      </w:r>
    </w:p>
    <w:p>
      <w:pPr>
        <w:pStyle w:val="Style8"/>
        <w:keepNext w:val="0"/>
        <w:keepLines w:val="0"/>
        <w:widowControl w:val="0"/>
        <w:shd w:val="clear" w:color="auto" w:fill="auto"/>
        <w:bidi w:val="0"/>
        <w:spacing w:before="0" w:after="360" w:line="314" w:lineRule="auto"/>
        <w:ind w:left="0" w:right="0" w:firstLine="54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详见</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节。</w:t>
      </w:r>
    </w:p>
    <w:p>
      <w:pPr>
        <w:pStyle w:val="Style48"/>
        <w:keepNext/>
        <w:keepLines/>
        <w:widowControl w:val="0"/>
        <w:shd w:val="clear" w:color="auto" w:fill="auto"/>
        <w:bidi w:val="0"/>
        <w:spacing w:before="0" w:line="240" w:lineRule="auto"/>
        <w:ind w:left="0" w:right="0" w:firstLine="0"/>
        <w:jc w:val="both"/>
      </w:pPr>
      <w:bookmarkStart w:id="491" w:name="bookmark491"/>
      <w:bookmarkStart w:id="492" w:name="bookmark492"/>
      <w:bookmarkStart w:id="493" w:name="bookmark493"/>
      <w:r>
        <w:rPr>
          <w:color w:val="000000"/>
          <w:spacing w:val="0"/>
          <w:w w:val="100"/>
          <w:position w:val="0"/>
        </w:rPr>
        <w:t>内容分享与病毒性</w:t>
      </w:r>
      <w:bookmarkEnd w:id="491"/>
      <w:bookmarkEnd w:id="492"/>
      <w:bookmarkEnd w:id="493"/>
    </w:p>
    <w:p>
      <w:pPr>
        <w:pStyle w:val="Style8"/>
        <w:keepNext w:val="0"/>
        <w:keepLines w:val="0"/>
        <w:widowControl w:val="0"/>
        <w:shd w:val="clear" w:color="auto" w:fill="auto"/>
        <w:bidi w:val="0"/>
        <w:spacing w:before="0" w:line="356" w:lineRule="exact"/>
        <w:ind w:left="0" w:right="0" w:firstLine="0"/>
        <w:jc w:val="both"/>
      </w:pP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网站的蓬勃发展就建立在访客的行为之上，而其中最关键的就是内容的分享。</w:t>
      </w:r>
      <w:r>
        <w:rPr>
          <w:rFonts w:ascii="Times New Roman" w:eastAsia="Times New Roman" w:hAnsi="Times New Roman" w:cs="Times New Roman"/>
          <w:color w:val="000000"/>
          <w:spacing w:val="0"/>
          <w:w w:val="100"/>
          <w:position w:val="0"/>
          <w:lang w:val="en-US" w:eastAsia="en-US" w:bidi="en-US"/>
        </w:rPr>
        <w:t xml:space="preserve">YouTube </w:t>
      </w:r>
      <w:r>
        <w:rPr>
          <w:color w:val="000000"/>
          <w:spacing w:val="0"/>
          <w:w w:val="100"/>
          <w:position w:val="0"/>
        </w:rPr>
        <w:t>直接利用用户内容来盈利，并依赖于病毒式传播的热门视频为网站带来更多的流量以及广告 库存。如果你的网站是一个没有围墙的花园，也就是说用户可不受限制地将网站内容分享到 外站，则关键在于内容分享方式的跟踪。但该点对</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嫦围墙花园式的网站则没有那么 重要，毕竟其目的在于将用户保留在应用内部。</w:t>
      </w:r>
    </w:p>
    <w:p>
      <w:pPr>
        <w:pStyle w:val="Style8"/>
        <w:keepNext w:val="0"/>
        <w:keepLines w:val="0"/>
        <w:widowControl w:val="0"/>
        <w:shd w:val="clear" w:color="auto" w:fill="auto"/>
        <w:bidi w:val="0"/>
        <w:spacing w:before="0" w:after="380" w:line="360" w:lineRule="exact"/>
        <w:ind w:left="0" w:right="0" w:firstLine="0"/>
        <w:jc w:val="both"/>
      </w:pPr>
      <w:r>
        <w:rPr>
          <w:color w:val="000000"/>
          <w:spacing w:val="0"/>
          <w:w w:val="100"/>
          <w:position w:val="0"/>
        </w:rPr>
        <w:t>虽然发推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tweet）</w:t>
      </w:r>
      <w:r>
        <w:rPr>
          <w:color w:val="000000"/>
          <w:spacing w:val="0"/>
          <w:w w:val="100"/>
          <w:position w:val="0"/>
        </w:rPr>
        <w:t xml:space="preserve">和点赞也十分有用，但请记住有许多分享是通过其他系统完成的，特别是 </w:t>
      </w:r>
      <w:r>
        <w:rPr>
          <w:rFonts w:ascii="Times New Roman" w:eastAsia="Times New Roman" w:hAnsi="Times New Roman" w:cs="Times New Roman"/>
          <w:color w:val="000000"/>
          <w:spacing w:val="0"/>
          <w:w w:val="100"/>
          <w:position w:val="0"/>
          <w:lang w:val="en-US" w:eastAsia="en-US" w:bidi="en-US"/>
        </w:rPr>
        <w:t>RSS</w:t>
      </w:r>
      <w:r>
        <w:rPr>
          <w:color w:val="000000"/>
          <w:spacing w:val="0"/>
          <w:w w:val="100"/>
          <w:position w:val="0"/>
        </w:rPr>
        <w:t>订阅和电子邮件。</w:t>
      </w:r>
      <w:r>
        <w:rPr>
          <w:rFonts w:ascii="Times New Roman" w:eastAsia="Times New Roman" w:hAnsi="Times New Roman" w:cs="Times New Roman"/>
          <w:color w:val="000000"/>
          <w:spacing w:val="0"/>
          <w:w w:val="100"/>
          <w:position w:val="0"/>
          <w:lang w:val="en-US" w:eastAsia="en-US" w:bidi="en-US"/>
        </w:rPr>
        <w:t>Tynt</w:t>
      </w:r>
      <w:r>
        <w:rPr>
          <w:color w:val="000000"/>
          <w:spacing w:val="0"/>
          <w:w w:val="100"/>
          <w:position w:val="0"/>
        </w:rPr>
        <w:t>公司可在用户复制粘贴链接时，为内容提供商提供追踪服务。事 实上，据该公司估算，有多达</w:t>
      </w:r>
      <w:r>
        <w:rPr>
          <w:rFonts w:ascii="Times New Roman" w:eastAsia="Times New Roman" w:hAnsi="Times New Roman" w:cs="Times New Roman"/>
          <w:color w:val="000000"/>
          <w:spacing w:val="0"/>
          <w:w w:val="100"/>
          <w:position w:val="0"/>
        </w:rPr>
        <w:t>80%</w:t>
      </w:r>
      <w:r>
        <w:rPr>
          <w:color w:val="000000"/>
          <w:spacing w:val="0"/>
          <w:w w:val="100"/>
          <w:position w:val="0"/>
        </w:rPr>
        <w:t>的分享行为是通过电子邮件完成的</w:t>
      </w:r>
      <w:r>
        <w:rPr>
          <w:rFonts w:ascii="Times New Roman" w:eastAsia="Times New Roman" w:hAnsi="Times New Roman" w:cs="Times New Roman"/>
          <w:b/>
          <w:bCs/>
          <w:color w:val="000000"/>
          <w:spacing w:val="0"/>
          <w:w w:val="100"/>
          <w:position w:val="0"/>
          <w:sz w:val="24"/>
          <w:szCs w:val="24"/>
        </w:rPr>
        <w:t>9</w:t>
      </w:r>
      <w:r>
        <w:rPr>
          <w:color w:val="000000"/>
          <w:spacing w:val="0"/>
          <w:w w:val="100"/>
          <w:position w:val="0"/>
        </w:rPr>
        <w:t>。</w:t>
      </w:r>
    </w:p>
    <w:p>
      <w:pPr>
        <w:pStyle w:val="Style2"/>
        <w:keepNext w:val="0"/>
        <w:keepLines w:val="0"/>
        <w:widowControl w:val="0"/>
        <w:shd w:val="clear" w:color="auto" w:fill="auto"/>
        <w:bidi w:val="0"/>
        <w:spacing w:before="0" w:after="560" w:line="288" w:lineRule="auto"/>
        <w:ind w:left="560" w:right="0" w:firstLine="0"/>
        <w:jc w:val="left"/>
      </w:pPr>
      <w:r>
        <w:rPr>
          <w:rFonts w:ascii="Times New Roman" w:eastAsia="Times New Roman" w:hAnsi="Times New Roman" w:cs="Times New Roman"/>
          <w:color w:val="161660"/>
          <w:spacing w:val="0"/>
          <w:w w:val="100"/>
          <w:position w:val="0"/>
          <w:u w:val="single"/>
          <w:lang w:val="en-US" w:eastAsia="en-US" w:bidi="en-US"/>
        </w:rPr>
        <w:t>9http:</w:t>
      </w:r>
      <w:r>
        <w:rPr>
          <w:rFonts w:ascii="SimSun" w:eastAsia="SimSun" w:hAnsi="SimSun" w:cs="SimSun"/>
          <w:color w:val="161660"/>
          <w:spacing w:val="0"/>
          <w:w w:val="100"/>
          <w:position w:val="0"/>
          <w:u w:val="single"/>
          <w:lang w:val="en-US" w:eastAsia="en-US" w:bidi="en-US"/>
        </w:rPr>
        <w:t>〃</w:t>
      </w:r>
      <w:r>
        <w:fldChar w:fldCharType="begin"/>
      </w:r>
      <w:r>
        <w:rPr/>
        <w:instrText> HYPERLINK "http://www.m" </w:instrText>
      </w:r>
      <w:r>
        <w:fldChar w:fldCharType="separate"/>
      </w:r>
      <w:r>
        <w:rPr>
          <w:rFonts w:ascii="Times New Roman" w:eastAsia="Times New Roman" w:hAnsi="Times New Roman" w:cs="Times New Roman"/>
          <w:color w:val="161660"/>
          <w:spacing w:val="0"/>
          <w:w w:val="100"/>
          <w:position w:val="0"/>
          <w:u w:val="single"/>
          <w:lang w:val="en-US" w:eastAsia="en-US" w:bidi="en-US"/>
        </w:rPr>
        <w:t>www.m</w:t>
      </w:r>
      <w:r>
        <w:fldChar w:fldCharType="end"/>
      </w:r>
      <w:r>
        <w:rPr>
          <w:rFonts w:ascii="Times New Roman" w:eastAsia="Times New Roman" w:hAnsi="Times New Roman" w:cs="Times New Roman"/>
          <w:color w:val="161660"/>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en-US" w:eastAsia="en-US" w:bidi="en-US"/>
        </w:rPr>
        <w:t xml:space="preserve">edia </w:t>
      </w:r>
      <w:r>
        <w:rPr>
          <w:rFonts w:ascii="Times New Roman" w:eastAsia="Times New Roman" w:hAnsi="Times New Roman" w:cs="Times New Roman"/>
          <w:color w:val="3030E3"/>
          <w:spacing w:val="0"/>
          <w:w w:val="100"/>
          <w:position w:val="0"/>
          <w:u w:val="single"/>
          <w:lang w:val="en-US" w:eastAsia="en-US" w:bidi="en-US"/>
        </w:rPr>
        <w:t>post.com/Diiblications/artic</w:t>
      </w:r>
      <w:r>
        <w:rPr>
          <w:rFonts w:ascii="Times New Roman" w:eastAsia="Times New Roman" w:hAnsi="Times New Roman" w:cs="Times New Roman"/>
          <w:color w:val="3030E3"/>
          <w:spacing w:val="0"/>
          <w:w w:val="100"/>
          <w:position w:val="0"/>
          <w:u w:val="single"/>
          <w:lang w:val="en-US" w:eastAsia="en-US" w:bidi="en-US"/>
        </w:rPr>
        <w:t xml:space="preserve"> le/1</w:t>
      </w:r>
      <w:r>
        <w:rPr>
          <w:rFonts w:ascii="Times New Roman" w:eastAsia="Times New Roman" w:hAnsi="Times New Roman" w:cs="Times New Roman"/>
          <w:color w:val="3030E3"/>
          <w:spacing w:val="0"/>
          <w:w w:val="100"/>
          <w:position w:val="0"/>
          <w:u w:val="single"/>
          <w:lang w:val="zh-TW" w:eastAsia="zh-TW" w:bidi="zh-TW"/>
        </w:rPr>
        <w:t>8</w:t>
      </w:r>
      <w:r>
        <w:rPr>
          <w:rFonts w:ascii="Times New Roman" w:eastAsia="Times New Roman" w:hAnsi="Times New Roman" w:cs="Times New Roman"/>
          <w:color w:val="3030E3"/>
          <w:spacing w:val="0"/>
          <w:w w:val="100"/>
          <w:position w:val="0"/>
          <w:u w:val="single"/>
          <w:lang w:val="en-US" w:eastAsia="en-US" w:bidi="en-US"/>
        </w:rPr>
        <w:t>1944/quickrwhats-the-largest-dizital- socialmedia-Dla.html</w:t>
      </w:r>
      <w:r>
        <w:rPr>
          <w:rFonts w:ascii="SimSun" w:eastAsia="SimSun" w:hAnsi="SimSun" w:cs="SimSun"/>
          <w:color w:val="3030E3"/>
          <w:spacing w:val="0"/>
          <w:w w:val="100"/>
          <w:position w:val="0"/>
          <w:lang w:val="en-US" w:eastAsia="en-US" w:bidi="en-US"/>
        </w:rPr>
        <w:t>。</w:t>
      </w:r>
    </w:p>
    <w:p>
      <w:pPr>
        <w:pStyle w:val="Style8"/>
        <w:keepNext w:val="0"/>
        <w:keepLines w:val="0"/>
        <w:widowControl w:val="0"/>
        <w:shd w:val="clear" w:color="auto" w:fill="auto"/>
        <w:bidi w:val="0"/>
        <w:spacing w:before="0" w:after="560" w:line="240" w:lineRule="auto"/>
        <w:ind w:left="0" w:right="0" w:firstLine="0"/>
        <w:jc w:val="both"/>
      </w:pPr>
      <w:r>
        <w:rPr>
          <w:color w:val="000000"/>
          <w:spacing w:val="0"/>
          <w:w w:val="100"/>
          <w:position w:val="0"/>
        </w:rPr>
        <w:t>之所以耍跟踪内容的分享方式，有以下几点原因。</w:t>
      </w:r>
    </w:p>
    <w:p>
      <w:pPr>
        <w:pStyle w:val="Style8"/>
        <w:keepNext w:val="0"/>
        <w:keepLines w:val="0"/>
        <w:widowControl w:val="0"/>
        <w:shd w:val="clear" w:color="auto" w:fill="auto"/>
        <w:bidi w:val="0"/>
        <w:spacing w:before="0" w:line="352" w:lineRule="exact"/>
        <w:ind w:left="1400" w:right="0" w:hanging="440"/>
        <w:jc w:val="left"/>
      </w:pPr>
      <w:r>
        <w:rPr>
          <w:color w:val="000000"/>
          <w:spacing w:val="0"/>
          <w:w w:val="100"/>
          <w:position w:val="0"/>
          <w:lang w:val="en-US" w:eastAsia="en-US" w:bidi="en-US"/>
        </w:rPr>
        <w:t>•</w:t>
      </w:r>
      <w:r>
        <w:rPr>
          <w:color w:val="000000"/>
          <w:spacing w:val="0"/>
          <w:w w:val="100"/>
          <w:position w:val="0"/>
        </w:rPr>
        <w:t>需了解是否己达到了足够的病毒式传播水平，以支撑你的商业模式。</w:t>
      </w:r>
    </w:p>
    <w:p>
      <w:pPr>
        <w:pStyle w:val="Style8"/>
        <w:keepNext w:val="0"/>
        <w:keepLines w:val="0"/>
        <w:widowControl w:val="0"/>
        <w:shd w:val="clear" w:color="auto" w:fill="auto"/>
        <w:bidi w:val="0"/>
        <w:spacing w:before="0" w:after="380" w:line="352" w:lineRule="exact"/>
        <w:ind w:left="1400" w:right="0" w:hanging="440"/>
        <w:jc w:val="left"/>
      </w:pPr>
      <w:r>
        <w:rPr>
          <w:color w:val="000000"/>
          <w:spacing w:val="0"/>
          <w:w w:val="100"/>
          <w:position w:val="0"/>
          <w:lang w:val="en-US" w:eastAsia="en-US" w:bidi="en-US"/>
        </w:rPr>
        <w:t>•</w:t>
      </w:r>
      <w:r>
        <w:rPr>
          <w:color w:val="000000"/>
          <w:spacing w:val="0"/>
          <w:w w:val="100"/>
          <w:position w:val="0"/>
        </w:rPr>
        <w:t>需了解内容的分享方式和分享人群。如果每位读者都会把</w:t>
      </w:r>
      <w:r>
        <w:rPr>
          <w:rFonts w:ascii="Times New Roman" w:eastAsia="Times New Roman" w:hAnsi="Times New Roman" w:cs="Times New Roman"/>
          <w:color w:val="000000"/>
          <w:spacing w:val="0"/>
          <w:w w:val="100"/>
          <w:position w:val="0"/>
          <w:lang w:val="en-US" w:eastAsia="en-US" w:bidi="en-US"/>
        </w:rPr>
        <w:t>URL</w:t>
      </w:r>
      <w:r>
        <w:rPr>
          <w:color w:val="000000"/>
          <w:spacing w:val="0"/>
          <w:w w:val="100"/>
          <w:position w:val="0"/>
        </w:rPr>
        <w:t>发送给另一个人， 而最终又有人通过该</w:t>
      </w:r>
      <w:r>
        <w:rPr>
          <w:rFonts w:ascii="Times New Roman" w:eastAsia="Times New Roman" w:hAnsi="Times New Roman" w:cs="Times New Roman"/>
          <w:color w:val="000000"/>
          <w:spacing w:val="0"/>
          <w:w w:val="100"/>
          <w:position w:val="0"/>
          <w:lang w:val="en-US" w:eastAsia="en-US" w:bidi="en-US"/>
        </w:rPr>
        <w:t>URL</w:t>
      </w:r>
      <w:r>
        <w:rPr>
          <w:color w:val="000000"/>
          <w:spacing w:val="0"/>
          <w:w w:val="100"/>
          <w:position w:val="0"/>
        </w:rPr>
        <w:t>来到你的网站，则此次访问是读者分享的结果，因为内 容的价值不仅在于其所带来的广告库存，还包括由此产生的额外流量。</w:t>
      </w:r>
    </w:p>
    <w:p>
      <w:pPr>
        <w:pStyle w:val="Style8"/>
        <w:keepNext w:val="0"/>
        <w:keepLines w:val="0"/>
        <w:widowControl w:val="0"/>
        <w:shd w:val="clear" w:color="auto" w:fill="auto"/>
        <w:bidi w:val="0"/>
        <w:spacing w:before="0" w:after="380" w:line="240" w:lineRule="auto"/>
        <w:ind w:left="0" w:right="0" w:firstLine="960"/>
        <w:jc w:val="both"/>
        <w:sectPr>
          <w:footnotePr>
            <w:pos w:val="pageBottom"/>
            <w:numFmt w:val="decimal"/>
            <w:numRestart w:val="continuous"/>
          </w:footnotePr>
          <w:pgSz w:w="12240" w:h="15840"/>
          <w:pgMar w:top="1185" w:right="435" w:bottom="1185" w:left="39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有助于了解是否应该考虑将付费门槛作为变现策略。</w:t>
      </w:r>
    </w:p>
    <w:p>
      <w:pPr>
        <w:pStyle w:val="Style48"/>
        <w:keepNext/>
        <w:keepLines/>
        <w:widowControl w:val="0"/>
        <w:shd w:val="clear" w:color="auto" w:fill="auto"/>
        <w:bidi w:val="0"/>
        <w:spacing w:before="0" w:after="260" w:line="240" w:lineRule="auto"/>
        <w:ind w:left="0" w:right="0" w:firstLine="0"/>
        <w:jc w:val="both"/>
      </w:pPr>
      <w:bookmarkStart w:id="494" w:name="bookmark494"/>
      <w:bookmarkStart w:id="495" w:name="bookmark495"/>
      <w:bookmarkStart w:id="496" w:name="bookmark496"/>
      <w:r>
        <w:rPr>
          <w:color w:val="000000"/>
          <w:spacing w:val="0"/>
          <w:w w:val="100"/>
          <w:position w:val="0"/>
        </w:rPr>
        <w:t>消息提醒的有效性</w:t>
      </w:r>
      <w:bookmarkEnd w:id="494"/>
      <w:bookmarkEnd w:id="495"/>
      <w:bookmarkEnd w:id="496"/>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过去，所有</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设计都只是围绕着网页。但近年来，设计师纷纷喊着</w:t>
      </w:r>
      <w:r>
        <w:rPr>
          <w:color w:val="000000"/>
          <w:spacing w:val="0"/>
          <w:w w:val="100"/>
          <w:position w:val="0"/>
          <w:lang w:val="zh-CN" w:eastAsia="zh-CN" w:bidi="zh-CN"/>
        </w:rPr>
        <w:t>“为移</w:t>
      </w:r>
      <w:r>
        <w:rPr>
          <w:color w:val="000000"/>
          <w:spacing w:val="0"/>
          <w:w w:val="100"/>
          <w:position w:val="0"/>
        </w:rPr>
        <w:t>动设计</w:t>
      </w:r>
      <w:r>
        <w:rPr>
          <w:color w:val="000000"/>
          <w:spacing w:val="0"/>
          <w:w w:val="100"/>
          <w:position w:val="0"/>
          <w:lang w:val="zh-CN" w:eastAsia="zh-CN" w:bidi="zh-CN"/>
        </w:rPr>
        <w:t>”或“</w:t>
      </w:r>
      <w:r>
        <w:rPr>
          <w:color w:val="000000"/>
          <w:spacing w:val="0"/>
          <w:w w:val="100"/>
          <w:position w:val="0"/>
        </w:rPr>
        <w:t>移动先 行''的口号，开始着手为移动设备设计。但我们完全有理由相信，应用的未来不是移动，而 是消息提醒。</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如今的移动设备俨然己成为人类的义肢大脑。移动设备可提醒我们开会事宜，在他人想到我 们时发出相应通知，并帮助我们找到回家的路。</w:t>
      </w:r>
      <w:r>
        <w:rPr>
          <w:rFonts w:ascii="Times New Roman" w:eastAsia="Times New Roman" w:hAnsi="Times New Roman" w:cs="Times New Roman"/>
          <w:color w:val="000000"/>
          <w:spacing w:val="0"/>
          <w:w w:val="100"/>
          <w:position w:val="0"/>
          <w:lang w:val="en-US" w:eastAsia="en-US" w:bidi="en-US"/>
        </w:rPr>
        <w:t>Siri</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Google Now</w:t>
      </w:r>
      <w:r>
        <w:rPr>
          <w:color w:val="000000"/>
          <w:spacing w:val="0"/>
          <w:w w:val="100"/>
          <w:position w:val="0"/>
        </w:rPr>
        <w:t>等智能助手技术只会让这 一需求变得更加强劲。移动设备的消息提醒系统己然成了一片硝烟弥漫的战场，各大应用都 在争相吸引人们的注意。</w:t>
      </w:r>
    </w:p>
    <w:p>
      <w:pPr>
        <w:pStyle w:val="Style8"/>
        <w:keepNext w:val="0"/>
        <w:keepLines w:val="0"/>
        <w:widowControl w:val="0"/>
        <w:shd w:val="clear" w:color="auto" w:fill="auto"/>
        <w:bidi w:val="0"/>
        <w:spacing w:before="0" w:after="660" w:line="357" w:lineRule="exact"/>
        <w:ind w:left="0" w:right="0" w:firstLine="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商业模式中，通过消息提醒不断将用户召回应用，是保持用户参与度的必备要素之</w:t>
      </w:r>
    </w:p>
    <w:p>
      <w:pPr>
        <w:pStyle w:val="Style8"/>
        <w:keepNext w:val="0"/>
        <w:keepLines w:val="0"/>
        <w:widowControl w:val="0"/>
        <w:shd w:val="clear" w:color="auto" w:fill="auto"/>
        <w:bidi w:val="0"/>
        <w:spacing w:before="0" w:after="320" w:line="367" w:lineRule="exact"/>
        <w:ind w:left="0" w:right="0" w:firstLine="0"/>
        <w:jc w:val="both"/>
      </w:pPr>
      <w:r>
        <w:rPr>
          <w:color w:val="000000"/>
          <w:spacing w:val="0"/>
          <w:w w:val="100"/>
          <w:position w:val="0"/>
        </w:rPr>
        <w:t>弗莱德•威尔逊将移动消息提醒称作游戏规则的颠覆者</w:t>
      </w:r>
      <w:r>
        <w:rPr>
          <w:rFonts w:ascii="Times New Roman" w:eastAsia="Times New Roman" w:hAnsi="Times New Roman" w:cs="Times New Roman"/>
          <w:b/>
          <w:bCs/>
          <w:color w:val="000000"/>
          <w:spacing w:val="0"/>
          <w:w w:val="100"/>
          <w:position w:val="0"/>
          <w:sz w:val="24"/>
          <w:szCs w:val="24"/>
        </w:rPr>
        <w:t>10</w:t>
      </w:r>
      <w:r>
        <w:rPr>
          <w:color w:val="000000"/>
          <w:spacing w:val="0"/>
          <w:w w:val="100"/>
          <w:position w:val="0"/>
        </w:rPr>
        <w:t>。</w:t>
      </w:r>
    </w:p>
    <w:p>
      <w:pPr>
        <w:pStyle w:val="Style8"/>
        <w:keepNext w:val="0"/>
        <w:keepLines w:val="0"/>
        <w:widowControl w:val="0"/>
        <w:shd w:val="clear" w:color="auto" w:fill="auto"/>
        <w:bidi w:val="0"/>
        <w:spacing w:before="0" w:after="0" w:line="367" w:lineRule="exact"/>
        <w:ind w:left="0" w:right="0" w:firstLine="540"/>
        <w:jc w:val="both"/>
      </w:pPr>
      <w:r>
        <w:rPr>
          <w:rFonts w:ascii="Times New Roman" w:eastAsia="Times New Roman" w:hAnsi="Times New Roman" w:cs="Times New Roman"/>
          <w:b/>
          <w:bCs/>
          <w:color w:val="000000"/>
          <w:spacing w:val="0"/>
          <w:w w:val="100"/>
          <w:position w:val="0"/>
          <w:sz w:val="24"/>
          <w:szCs w:val="24"/>
        </w:rPr>
        <w:t>10</w:t>
      </w:r>
      <w:r>
        <w:rPr>
          <w:color w:val="000000"/>
          <w:spacing w:val="0"/>
          <w:w w:val="100"/>
          <w:position w:val="0"/>
        </w:rPr>
        <w:t>弗莱德•威尔逊，美国著名风险投资人、创业博客作者，参见</w:t>
      </w:r>
    </w:p>
    <w:p>
      <w:pPr>
        <w:pStyle w:val="Style2"/>
        <w:keepNext w:val="0"/>
        <w:keepLines w:val="0"/>
        <w:widowControl w:val="0"/>
        <w:shd w:val="clear" w:color="auto" w:fill="auto"/>
        <w:tabs>
          <w:tab w:leader="hyphen" w:pos="8415" w:val="left"/>
        </w:tabs>
        <w:bidi w:val="0"/>
        <w:spacing w:before="0" w:after="540" w:line="367" w:lineRule="exact"/>
        <w:ind w:left="0" w:right="0" w:firstLine="540"/>
        <w:jc w:val="left"/>
      </w:pPr>
      <w:r>
        <w:rPr>
          <w:rFonts w:ascii="Times New Roman" w:eastAsia="Times New Roman" w:hAnsi="Times New Roman" w:cs="Times New Roman"/>
          <w:color w:val="3030E3"/>
          <w:spacing w:val="0"/>
          <w:w w:val="100"/>
          <w:position w:val="0"/>
          <w:u w:val="single"/>
          <w:lang w:val="en-US" w:eastAsia="en-US" w:bidi="en-US"/>
        </w:rPr>
        <w:t>httD</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w</w:t>
      </w:r>
      <w:r>
        <w:rPr>
          <w:rFonts w:ascii="Times New Roman" w:eastAsia="Times New Roman" w:hAnsi="Times New Roman" w:cs="Times New Roman"/>
          <w:color w:val="3030E3"/>
          <w:spacing w:val="0"/>
          <w:w w:val="100"/>
          <w:position w:val="0"/>
          <w:u w:val="single"/>
          <w:lang w:val="en-US" w:eastAsia="en-US" w:bidi="en-US"/>
        </w:rPr>
        <w:t>ww.avc.com/a</w:t>
      </w:r>
      <w:r>
        <w:rPr>
          <w:rFonts w:ascii="Times New Roman" w:eastAsia="Times New Roman" w:hAnsi="Times New Roman" w:cs="Times New Roman"/>
          <w:color w:val="3030E3"/>
          <w:spacing w:val="0"/>
          <w:w w:val="100"/>
          <w:position w:val="0"/>
          <w:u w:val="single"/>
          <w:lang w:val="en-US" w:eastAsia="en-US" w:bidi="en-US"/>
        </w:rPr>
        <w:t xml:space="preserve"> vc/201 l/03/mobile</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notifications</w:t>
      </w:r>
      <w:r>
        <w:rPr>
          <w:rFonts w:ascii="Times New Roman" w:eastAsia="Times New Roman" w:hAnsi="Times New Roman" w:cs="Times New Roman"/>
          <w:color w:val="3030E3"/>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html</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ab/>
        <w:t>译者注</w:t>
      </w:r>
    </w:p>
    <w:p>
      <w:pPr>
        <w:pStyle w:val="Style8"/>
        <w:keepNext w:val="0"/>
        <w:keepLines w:val="0"/>
        <w:widowControl w:val="0"/>
        <w:shd w:val="clear" w:color="auto" w:fill="auto"/>
        <w:bidi w:val="0"/>
        <w:spacing w:before="0" w:after="360" w:line="367" w:lineRule="exact"/>
        <w:ind w:left="540" w:right="0" w:firstLine="20"/>
        <w:jc w:val="left"/>
      </w:pPr>
      <w:r>
        <w:rPr>
          <w:color w:val="000000"/>
          <w:spacing w:val="0"/>
          <w:w w:val="100"/>
          <w:position w:val="0"/>
        </w:rPr>
        <w:t>消息提醒己成为我使用手机和应用的最主要原因。我很少直接打开</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应用，只是会 在看到</w:t>
      </w:r>
      <w:r>
        <w:rPr>
          <w:rFonts w:ascii="Times New Roman" w:eastAsia="Times New Roman" w:hAnsi="Times New Roman" w:cs="Times New Roman"/>
          <w:color w:val="000000"/>
          <w:spacing w:val="0"/>
          <w:w w:val="100"/>
          <w:position w:val="0"/>
        </w:rPr>
        <w:t>“10</w:t>
      </w:r>
      <w:r>
        <w:rPr>
          <w:color w:val="000000"/>
          <w:spacing w:val="0"/>
          <w:w w:val="100"/>
          <w:position w:val="0"/>
        </w:rPr>
        <w:t>条新@''后点击这一消息，从而进入</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的“@我的”页面；而在看到</w:t>
      </w:r>
      <w:r>
        <w:rPr>
          <w:rFonts w:ascii="Times New Roman" w:eastAsia="Times New Roman" w:hAnsi="Times New Roman" w:cs="Times New Roman"/>
          <w:color w:val="000000"/>
          <w:spacing w:val="0"/>
          <w:w w:val="100"/>
          <w:position w:val="0"/>
        </w:rPr>
        <w:t>“20</w:t>
      </w:r>
      <w:r>
        <w:rPr>
          <w:color w:val="000000"/>
          <w:spacing w:val="0"/>
          <w:w w:val="100"/>
          <w:position w:val="0"/>
        </w:rPr>
        <w:t>个新 签到''后，我会点击消息提醒，并进入</w:t>
      </w:r>
      <w:r>
        <w:rPr>
          <w:rFonts w:ascii="Times New Roman" w:eastAsia="Times New Roman" w:hAnsi="Times New Roman" w:cs="Times New Roman"/>
          <w:color w:val="000000"/>
          <w:spacing w:val="0"/>
          <w:w w:val="100"/>
          <w:position w:val="0"/>
          <w:lang w:val="en-US" w:eastAsia="en-US" w:bidi="en-US"/>
        </w:rPr>
        <w:t xml:space="preserve">Foursquare </w:t>
      </w:r>
      <w:r>
        <w:rPr>
          <w:rFonts w:ascii="Times New Roman" w:eastAsia="Times New Roman" w:hAnsi="Times New Roman" w:cs="Times New Roman"/>
          <w:color w:val="000000"/>
          <w:spacing w:val="0"/>
          <w:w w:val="100"/>
          <w:position w:val="0"/>
        </w:rPr>
        <w:t>11</w:t>
      </w:r>
      <w:r>
        <w:rPr>
          <w:color w:val="000000"/>
          <w:spacing w:val="0"/>
          <w:w w:val="100"/>
          <w:position w:val="0"/>
        </w:rPr>
        <w:t>的好友界面。</w:t>
      </w:r>
    </w:p>
    <w:p>
      <w:pPr>
        <w:pStyle w:val="Style8"/>
        <w:keepNext w:val="0"/>
        <w:keepLines w:val="0"/>
        <w:widowControl w:val="0"/>
        <w:shd w:val="clear" w:color="auto" w:fill="auto"/>
        <w:bidi w:val="0"/>
        <w:spacing w:before="0" w:after="420" w:line="319" w:lineRule="auto"/>
        <w:ind w:left="0" w:right="0" w:firstLine="540"/>
        <w:jc w:val="both"/>
      </w:pPr>
      <w:r>
        <w:rPr>
          <w:rFonts w:ascii="Times New Roman" w:eastAsia="Times New Roman" w:hAnsi="Times New Roman" w:cs="Times New Roman"/>
          <w:b/>
          <w:bCs/>
          <w:color w:val="000000"/>
          <w:spacing w:val="0"/>
          <w:w w:val="100"/>
          <w:position w:val="0"/>
          <w:sz w:val="24"/>
          <w:szCs w:val="24"/>
        </w:rPr>
        <w:t>11</w:t>
      </w:r>
      <w:r>
        <w:rPr>
          <w:color w:val="000000"/>
          <w:spacing w:val="0"/>
          <w:w w:val="100"/>
          <w:position w:val="0"/>
        </w:rPr>
        <w:t>签到应用，《街旁》的原型。——译者注</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他列举了三大理由，用以解释为何消息提醒是一次巨大的转变。</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首先，消息提醒使我可以同时顾及手机上的更多应用。我不需要把所有应用都放在主屏幕 上。只要在新鲜事发生时，我能够得到消息提醒，就不会在乎这些应用图标在手机内的具体 位置。</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其次，可安装的通讯应用软件要多少有多少。目前我的手机上己经有了短信、</w:t>
      </w:r>
      <w:r>
        <w:rPr>
          <w:rFonts w:ascii="Times New Roman" w:eastAsia="Times New Roman" w:hAnsi="Times New Roman" w:cs="Times New Roman"/>
          <w:color w:val="000000"/>
          <w:spacing w:val="0"/>
          <w:w w:val="100"/>
          <w:position w:val="0"/>
          <w:lang w:val="en-US" w:eastAsia="en-US" w:bidi="en-US"/>
        </w:rPr>
        <w:t>Kik</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Skype</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Beluga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GroupMe,</w:t>
      </w:r>
      <w:r>
        <w:rPr>
          <w:color w:val="000000"/>
          <w:spacing w:val="0"/>
          <w:w w:val="100"/>
          <w:position w:val="0"/>
        </w:rPr>
        <w:t>而且我还可以安装更多。我不必只使用其中一种应用，只需点击消息提 醒就够了。</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最后，显示消息提醒的那一屏己成了新的主屏幕。每当我拿岀手机时，首先要做的就是查看 消息提醒。</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消息提醒的有效性与邮件抵达率的衡量方法大致相同，即发岀一定数量的消息，其中部分达 到了期望中的效果。无论消息的载体是邮件、短信还是移动应用，该方法均成立。</w:t>
      </w:r>
    </w:p>
    <w:p>
      <w:pPr>
        <w:pStyle w:val="Style48"/>
        <w:keepNext/>
        <w:keepLines/>
        <w:widowControl w:val="0"/>
        <w:shd w:val="clear" w:color="auto" w:fill="auto"/>
        <w:bidi w:val="0"/>
        <w:spacing w:before="0" w:after="320" w:line="240" w:lineRule="auto"/>
        <w:ind w:left="0" w:right="0" w:firstLine="0"/>
        <w:jc w:val="left"/>
      </w:pPr>
      <w:bookmarkStart w:id="497" w:name="bookmark497"/>
      <w:bookmarkStart w:id="498" w:name="bookmark498"/>
      <w:bookmarkStart w:id="499" w:name="bookmark499"/>
      <w:r>
        <w:rPr>
          <w:color w:val="000000"/>
          <w:spacing w:val="0"/>
          <w:w w:val="100"/>
          <w:position w:val="0"/>
        </w:rPr>
        <w:t>图说</w:t>
      </w:r>
      <w:r>
        <w:rPr>
          <w:rFonts w:ascii="Times New Roman" w:eastAsia="Times New Roman" w:hAnsi="Times New Roman" w:cs="Times New Roman"/>
          <w:b/>
          <w:bCs/>
          <w:color w:val="000000"/>
          <w:spacing w:val="0"/>
          <w:w w:val="100"/>
          <w:position w:val="0"/>
          <w:sz w:val="42"/>
          <w:szCs w:val="42"/>
          <w:lang w:val="en-US" w:eastAsia="en-US" w:bidi="en-US"/>
        </w:rPr>
        <w:t>UGC</w:t>
      </w:r>
      <w:r>
        <w:rPr>
          <w:color w:val="000000"/>
          <w:spacing w:val="0"/>
          <w:w w:val="100"/>
          <w:position w:val="0"/>
        </w:rPr>
        <w:t>商业模式</w:t>
      </w:r>
      <w:bookmarkEnd w:id="497"/>
      <w:bookmarkEnd w:id="498"/>
      <w:bookmarkEnd w:id="499"/>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08" w:right="390" w:bottom="888"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12-4</w:t>
      </w:r>
      <w:r>
        <w:rPr>
          <w:color w:val="000000"/>
          <w:spacing w:val="0"/>
          <w:w w:val="100"/>
          <w:position w:val="0"/>
        </w:rPr>
        <w:t>给出了一套</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商业模式的用户流程以及各步骤的关键指标。</w:t>
      </w:r>
    </w:p>
    <w:p>
      <w:pPr>
        <w:pStyle w:val="Style8"/>
        <w:keepNext w:val="0"/>
        <w:keepLines w:val="0"/>
        <w:framePr w:w="6330" w:h="1095" w:wrap="none" w:hAnchor="page" w:x="1381" w:y="1"/>
        <w:widowControl w:val="0"/>
        <w:shd w:val="clear" w:color="auto" w:fill="auto"/>
        <w:bidi w:val="0"/>
        <w:spacing w:before="0" w:after="0" w:line="240" w:lineRule="auto"/>
        <w:ind w:left="0" w:right="0" w:firstLine="140"/>
        <w:jc w:val="left"/>
      </w:pPr>
      <w:r>
        <w:rPr>
          <w:color w:val="000000"/>
          <w:spacing w:val="0"/>
          <w:w w:val="100"/>
          <w:position w:val="0"/>
        </w:rPr>
        <w:t>巾’耳</w:t>
      </w:r>
      <w:r>
        <w:rPr>
          <w:rFonts w:ascii="Times New Roman" w:eastAsia="Times New Roman" w:hAnsi="Times New Roman" w:cs="Times New Roman"/>
          <w:color w:val="000000"/>
          <w:spacing w:val="0"/>
          <w:w w:val="100"/>
          <w:position w:val="0"/>
        </w:rPr>
        <w:t>・</w:t>
      </w:r>
      <w:r>
        <w:rPr>
          <w:color w:val="000000"/>
          <w:spacing w:val="0"/>
          <w:w w:val="100"/>
          <w:position w:val="0"/>
        </w:rPr>
        <w:t>."•「代</w:t>
      </w:r>
    </w:p>
    <w:p>
      <w:pPr>
        <w:pStyle w:val="Style8"/>
        <w:keepNext w:val="0"/>
        <w:keepLines w:val="0"/>
        <w:framePr w:w="6330" w:h="1095" w:wrap="none" w:hAnchor="page" w:x="1381" w:y="1"/>
        <w:widowControl w:val="0"/>
        <w:shd w:val="clear" w:color="auto" w:fill="auto"/>
        <w:bidi w:val="0"/>
        <w:spacing w:before="0" w:after="100" w:line="240" w:lineRule="auto"/>
        <w:ind w:left="0" w:right="0" w:firstLine="0"/>
        <w:jc w:val="left"/>
      </w:pPr>
      <w:r>
        <w:rPr>
          <w:color w:val="000000"/>
          <w:spacing w:val="0"/>
          <w:w w:val="100"/>
          <w:position w:val="0"/>
        </w:rPr>
        <w:t>客户生命周期</w:t>
      </w:r>
      <w:r>
        <w:rPr>
          <w:color w:val="000000"/>
          <w:spacing w:val="0"/>
          <w:w w:val="100"/>
          <w:position w:val="0"/>
          <w:lang w:val="en-US" w:eastAsia="en-US" w:bidi="en-US"/>
        </w:rPr>
        <w:t>；■ ■'■.</w:t>
      </w:r>
    </w:p>
    <w:p>
      <w:pPr>
        <w:pStyle w:val="Style8"/>
        <w:keepNext w:val="0"/>
        <w:keepLines w:val="0"/>
        <w:framePr w:w="6330" w:h="1095" w:wrap="none" w:hAnchor="page" w:x="1381" w:y="1"/>
        <w:widowControl w:val="0"/>
        <w:shd w:val="clear" w:color="auto" w:fill="auto"/>
        <w:bidi w:val="0"/>
        <w:spacing w:before="0" w:after="60" w:line="240" w:lineRule="auto"/>
        <w:ind w:left="0" w:right="0" w:firstLine="0"/>
        <w:jc w:val="right"/>
      </w:pPr>
      <w:r>
        <w:rPr>
          <w:color w:val="000000"/>
          <w:spacing w:val="0"/>
          <w:w w:val="100"/>
          <w:position w:val="0"/>
          <w:lang w:val="zh-CN" w:eastAsia="zh-CN" w:bidi="zh-CN"/>
        </w:rPr>
        <w:t>点亏.</w:t>
      </w:r>
      <w:r>
        <w:rPr>
          <w:color w:val="000000"/>
          <w:spacing w:val="0"/>
          <w:w w:val="100"/>
          <w:position w:val="0"/>
        </w:rPr>
        <w:t>病毒性冋页排</w:t>
      </w:r>
      <w:r>
        <w:rPr>
          <w:rFonts w:ascii="Times New Roman" w:eastAsia="Times New Roman" w:hAnsi="Times New Roman" w:cs="Times New Roman"/>
          <w:color w:val="000000"/>
          <w:spacing w:val="0"/>
          <w:w w:val="100"/>
          <w:position w:val="0"/>
          <w:lang w:val="en-US" w:eastAsia="en-US" w:bidi="en-US"/>
        </w:rPr>
        <w:t>K</w:t>
      </w:r>
    </w:p>
    <w:p>
      <w:pPr>
        <w:pStyle w:val="Style84"/>
        <w:keepNext w:val="0"/>
        <w:keepLines w:val="0"/>
        <w:framePr w:w="1140" w:h="315" w:wrap="none" w:hAnchor="page" w:x="8311" w:y="78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获取成车</w:t>
      </w:r>
    </w:p>
    <w:p>
      <w:pPr>
        <w:pStyle w:val="Style84"/>
        <w:keepNext w:val="0"/>
        <w:keepLines w:val="0"/>
        <w:framePr w:w="1995" w:h="330" w:wrap="none" w:hAnchor="page" w:x="1816" w:y="694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病毒式邀请流程</w:t>
      </w:r>
    </w:p>
    <w:p>
      <w:pPr>
        <w:pStyle w:val="Style84"/>
        <w:keepNext w:val="0"/>
        <w:keepLines w:val="0"/>
        <w:framePr w:w="2250" w:h="300" w:wrap="none" w:hAnchor="page" w:x="8026" w:y="7591"/>
        <w:widowControl w:val="0"/>
        <w:shd w:val="clear" w:color="auto" w:fill="auto"/>
        <w:bidi w:val="0"/>
        <w:spacing w:before="0" w:after="0" w:line="240" w:lineRule="auto"/>
        <w:ind w:left="0" w:right="0" w:firstLine="0"/>
        <w:jc w:val="both"/>
        <w:rPr>
          <w:sz w:val="26"/>
          <w:szCs w:val="26"/>
        </w:rPr>
      </w:pPr>
      <w:r>
        <w:rPr>
          <w:color w:val="000000"/>
          <w:spacing w:val="0"/>
          <w:w w:val="100"/>
          <w:position w:val="0"/>
          <w:sz w:val="26"/>
          <w:szCs w:val="26"/>
        </w:rPr>
        <w:t>流失和再激活过程</w:t>
      </w:r>
    </w:p>
    <w:p>
      <w:pPr>
        <w:pStyle w:val="Style84"/>
        <w:keepNext w:val="0"/>
        <w:keepLines w:val="0"/>
        <w:framePr w:w="2520" w:h="330" w:wrap="none" w:hAnchor="page" w:x="1711" w:y="1147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坂量，垃坂邮件数据</w:t>
      </w:r>
    </w:p>
    <w:p>
      <w:pPr>
        <w:pStyle w:val="Style84"/>
        <w:keepNext w:val="0"/>
        <w:keepLines w:val="0"/>
        <w:framePr w:w="1170" w:h="345" w:wrap="none" w:hAnchor="page" w:x="1231" w:y="142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shd w:val="clear" w:color="auto" w:fill="FFFFFF"/>
        </w:rPr>
        <w:t>我卓内容</w:t>
      </w:r>
    </w:p>
    <w:p>
      <w:pPr>
        <w:pStyle w:val="Style84"/>
        <w:keepNext w:val="0"/>
        <w:keepLines w:val="0"/>
        <w:framePr w:w="615" w:h="345" w:wrap="none" w:hAnchor="page" w:x="2536" w:y="502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shd w:val="clear" w:color="auto" w:fill="FFFFFF"/>
        </w:rPr>
        <w:t>愼知</w:t>
      </w:r>
    </w:p>
    <w:p>
      <w:pPr>
        <w:pStyle w:val="Style84"/>
        <w:keepNext w:val="0"/>
        <w:keepLines w:val="0"/>
        <w:framePr w:w="1170" w:h="660" w:wrap="none" w:hAnchor="page" w:x="7921" w:y="11401"/>
        <w:widowControl w:val="0"/>
        <w:shd w:val="clear" w:color="auto" w:fill="auto"/>
        <w:bidi w:val="0"/>
        <w:spacing w:before="0" w:after="0" w:line="300" w:lineRule="exact"/>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H</w:t>
      </w:r>
      <w:r>
        <w:rPr>
          <w:color w:val="000000"/>
          <w:spacing w:val="0"/>
          <w:w w:val="100"/>
          <w:position w:val="0"/>
          <w:sz w:val="26"/>
          <w:szCs w:val="26"/>
        </w:rPr>
        <w:t>上次 访问</w:t>
      </w:r>
      <w:r>
        <w:rPr>
          <w:rFonts w:ascii="Times New Roman" w:eastAsia="Times New Roman" w:hAnsi="Times New Roman" w:cs="Times New Roman"/>
          <w:color w:val="000000"/>
          <w:spacing w:val="0"/>
          <w:w w:val="100"/>
          <w:position w:val="0"/>
          <w:sz w:val="26"/>
          <w:szCs w:val="26"/>
          <w:lang w:val="en-US" w:eastAsia="en-US" w:bidi="en-US"/>
        </w:rPr>
        <w:t>H</w:t>
      </w:r>
      <w:r>
        <w:rPr>
          <w:color w:val="000000"/>
          <w:spacing w:val="0"/>
          <w:w w:val="100"/>
          <w:position w:val="0"/>
          <w:sz w:val="26"/>
          <w:szCs w:val="26"/>
          <w:lang w:val="en-US" w:eastAsia="en-US" w:bidi="en-US"/>
        </w:rPr>
        <w:t>；</w:t>
      </w:r>
      <w:r>
        <w:rPr>
          <w:color w:val="000000"/>
          <w:spacing w:val="0"/>
          <w:w w:val="100"/>
          <w:position w:val="0"/>
          <w:sz w:val="26"/>
          <w:szCs w:val="26"/>
        </w:rPr>
        <w:t>间</w:t>
      </w:r>
    </w:p>
    <w:p>
      <w:pPr>
        <w:pStyle w:val="Style8"/>
        <w:keepNext w:val="0"/>
        <w:keepLines w:val="0"/>
        <w:framePr w:w="1695" w:h="315" w:wrap="none" w:hAnchor="page" w:x="961" w:y="3496"/>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已接受的避清</w:t>
      </w:r>
    </w:p>
    <w:p>
      <w:pPr>
        <w:pStyle w:val="Style84"/>
        <w:keepNext w:val="0"/>
        <w:keepLines w:val="0"/>
        <w:framePr w:w="585" w:h="330" w:wrap="none" w:hAnchor="page" w:x="9586" w:y="297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流量</w:t>
      </w:r>
    </w:p>
    <w:p>
      <w:pPr>
        <w:pStyle w:val="Style8"/>
        <w:keepNext w:val="0"/>
        <w:keepLines w:val="0"/>
        <w:framePr w:w="1755" w:h="1035" w:wrap="none" w:hAnchor="page" w:x="3046" w:y="3901"/>
        <w:widowControl w:val="0"/>
        <w:shd w:val="clear" w:color="auto" w:fill="auto"/>
        <w:bidi w:val="0"/>
        <w:spacing w:before="0" w:after="0" w:line="510" w:lineRule="exact"/>
        <w:ind w:left="0" w:right="0" w:firstLine="0"/>
        <w:jc w:val="left"/>
      </w:pPr>
      <w:r>
        <w:rPr>
          <w:color w:val="000000"/>
          <w:spacing w:val="0"/>
          <w:w w:val="100"/>
          <w:position w:val="0"/>
        </w:rPr>
        <w:t>皆舔周期 …….…</w:t>
      </w:r>
      <w:r>
        <w:rPr>
          <w:b/>
          <w:bCs/>
          <w:i/>
          <w:iCs/>
          <w:color w:val="000000"/>
          <w:spacing w:val="0"/>
          <w:w w:val="100"/>
          <w:position w:val="0"/>
          <w:lang w:val="en-US" w:eastAsia="en-US" w:bidi="en-US"/>
        </w:rPr>
        <w:t>L</w:t>
      </w:r>
    </w:p>
    <w:p>
      <w:pPr>
        <w:pStyle w:val="Style8"/>
        <w:keepNext w:val="0"/>
        <w:keepLines w:val="0"/>
        <w:framePr w:w="1095" w:h="675" w:wrap="none" w:hAnchor="page" w:x="5206" w:y="7441"/>
        <w:widowControl w:val="0"/>
        <w:shd w:val="clear" w:color="auto" w:fill="auto"/>
        <w:bidi w:val="0"/>
        <w:spacing w:before="0" w:after="0" w:line="330" w:lineRule="exact"/>
        <w:ind w:left="0" w:right="0" w:firstLine="0"/>
        <w:jc w:val="center"/>
      </w:pPr>
      <w:r>
        <w:rPr>
          <w:color w:val="000000"/>
          <w:spacing w:val="0"/>
          <w:w w:val="100"/>
          <w:position w:val="0"/>
        </w:rPr>
        <w:t>授辭者</w:t>
        <w:br/>
        <w:t>欢/传髪</w:t>
      </w:r>
    </w:p>
    <w:p>
      <w:pPr>
        <w:pStyle w:val="Style84"/>
        <w:keepNext w:val="0"/>
        <w:keepLines w:val="0"/>
        <w:framePr w:w="1140" w:h="315" w:wrap="none" w:hAnchor="page" w:x="7141" w:y="12511"/>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空術想户</w:t>
      </w:r>
    </w:p>
    <w:p>
      <w:pPr>
        <w:widowControl w:val="0"/>
        <w:spacing w:line="360" w:lineRule="exact"/>
      </w:pPr>
      <w:r>
        <w:drawing>
          <wp:anchor distT="352425" distB="0" distL="0" distR="419100" simplePos="0" relativeHeight="62914783" behindDoc="1" locked="0" layoutInCell="1" allowOverlap="1">
            <wp:simplePos x="0" y="0"/>
            <wp:positionH relativeFrom="page">
              <wp:posOffset>752475</wp:posOffset>
            </wp:positionH>
            <wp:positionV relativeFrom="margin">
              <wp:posOffset>847725</wp:posOffset>
            </wp:positionV>
            <wp:extent cx="5353050" cy="7581900"/>
            <wp:wrapNone/>
            <wp:docPr id="402" name="Shape 402"/>
            <a:graphic xmlns:a="http://schemas.openxmlformats.org/drawingml/2006/main">
              <a:graphicData uri="http://schemas.openxmlformats.org/drawingml/2006/picture">
                <pic:pic xmlns:pic="http://schemas.openxmlformats.org/drawingml/2006/picture">
                  <pic:nvPicPr>
                    <pic:cNvPr id="403" name="Picture box 403"/>
                    <pic:cNvPicPr/>
                  </pic:nvPicPr>
                  <pic:blipFill>
                    <a:blip r:embed="rId269"/>
                    <a:stretch/>
                  </pic:blipFill>
                  <pic:spPr>
                    <a:xfrm>
                      <a:ext cx="5353050" cy="7581900"/>
                    </a:xfrm>
                    <a:prstGeom prst="rect"/>
                  </pic:spPr>
                </pic:pic>
              </a:graphicData>
            </a:graphic>
          </wp:anchor>
        </w:drawing>
      </w:r>
      <w:r>
        <w:drawing>
          <wp:anchor distT="0" distB="0" distL="0" distR="371475" simplePos="0" relativeHeight="62914784" behindDoc="1" locked="0" layoutInCell="1" allowOverlap="1">
            <wp:simplePos x="0" y="0"/>
            <wp:positionH relativeFrom="page">
              <wp:posOffset>3019425</wp:posOffset>
            </wp:positionH>
            <wp:positionV relativeFrom="margin">
              <wp:posOffset>1695450</wp:posOffset>
            </wp:positionV>
            <wp:extent cx="3067050" cy="609600"/>
            <wp:wrapNone/>
            <wp:docPr id="404" name="Shape 404"/>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271"/>
                    <a:stretch/>
                  </pic:blipFill>
                  <pic:spPr>
                    <a:xfrm>
                      <a:ext cx="3067050" cy="609600"/>
                    </a:xfrm>
                    <a:prstGeom prst="rect"/>
                  </pic:spPr>
                </pic:pic>
              </a:graphicData>
            </a:graphic>
          </wp:anchor>
        </w:drawing>
      </w:r>
      <w:r>
        <w:drawing>
          <wp:anchor distT="0" distB="0" distL="0" distR="0" simplePos="0" relativeHeight="62914785" behindDoc="1" locked="0" layoutInCell="1" allowOverlap="1">
            <wp:simplePos x="0" y="0"/>
            <wp:positionH relativeFrom="page">
              <wp:posOffset>6610350</wp:posOffset>
            </wp:positionH>
            <wp:positionV relativeFrom="margin">
              <wp:posOffset>4972050</wp:posOffset>
            </wp:positionV>
            <wp:extent cx="381000" cy="704850"/>
            <wp:wrapNone/>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273"/>
                    <a:stretch/>
                  </pic:blipFill>
                  <pic:spPr>
                    <a:xfrm>
                      <a:ext cx="381000" cy="704850"/>
                    </a:xfrm>
                    <a:prstGeom prst="rect"/>
                  </pic:spPr>
                </pic:pic>
              </a:graphicData>
            </a:graphic>
          </wp:anchor>
        </w:drawing>
      </w:r>
      <w:r>
        <w:drawing>
          <wp:anchor distT="0" distB="0" distL="542925" distR="0" simplePos="0" relativeHeight="62914786" behindDoc="1" locked="0" layoutInCell="1" allowOverlap="1">
            <wp:simplePos x="0" y="0"/>
            <wp:positionH relativeFrom="page">
              <wp:posOffset>5076825</wp:posOffset>
            </wp:positionH>
            <wp:positionV relativeFrom="margin">
              <wp:posOffset>7724775</wp:posOffset>
            </wp:positionV>
            <wp:extent cx="2476500" cy="1076325"/>
            <wp:wrapNone/>
            <wp:docPr id="408" name="Shape 408"/>
            <a:graphic xmlns:a="http://schemas.openxmlformats.org/drawingml/2006/main">
              <a:graphicData uri="http://schemas.openxmlformats.org/drawingml/2006/picture">
                <pic:pic xmlns:pic="http://schemas.openxmlformats.org/drawingml/2006/picture">
                  <pic:nvPicPr>
                    <pic:cNvPr id="409" name="Picture box 409"/>
                    <pic:cNvPicPr/>
                  </pic:nvPicPr>
                  <pic:blipFill>
                    <a:blip r:embed="rId275"/>
                    <a:stretch/>
                  </pic:blipFill>
                  <pic:spPr>
                    <a:xfrm>
                      <a:ext cx="2476500" cy="10763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pgSz w:w="12240" w:h="15840"/>
          <w:pgMar w:top="720" w:right="345" w:bottom="720" w:left="96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390" w:bottom="66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12-4</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 xml:space="preserve"> UGC</w:t>
      </w:r>
      <w:r>
        <w:rPr>
          <w:color w:val="000000"/>
          <w:spacing w:val="0"/>
          <w:w w:val="100"/>
          <w:position w:val="0"/>
        </w:rPr>
        <w:t>旨在将访客转化为内容生成者</w:t>
      </w:r>
    </w:p>
    <w:p>
      <w:pPr>
        <w:pStyle w:val="Style48"/>
        <w:keepNext/>
        <w:keepLines/>
        <w:widowControl w:val="0"/>
        <w:shd w:val="clear" w:color="auto" w:fill="auto"/>
        <w:bidi w:val="0"/>
        <w:spacing w:before="0" w:line="240" w:lineRule="auto"/>
        <w:ind w:left="0" w:right="0" w:firstLine="0"/>
        <w:jc w:val="both"/>
      </w:pPr>
      <w:bookmarkStart w:id="500" w:name="bookmark500"/>
      <w:bookmarkStart w:id="501" w:name="bookmark501"/>
      <w:bookmarkStart w:id="502" w:name="bookmark502"/>
      <w:r>
        <w:rPr>
          <w:color w:val="000000"/>
          <w:spacing w:val="0"/>
          <w:w w:val="100"/>
          <w:position w:val="0"/>
        </w:rPr>
        <w:t>难题：被动的内容生成</w:t>
      </w:r>
      <w:bookmarkEnd w:id="500"/>
      <w:bookmarkEnd w:id="501"/>
      <w:bookmarkEnd w:id="502"/>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正如后台发生的消息提醒可以多种方式转换成新的前台界面一样，内容生成也常常悄然而 至。谷歌旗下的社交网络</w:t>
      </w:r>
      <w:r>
        <w:rPr>
          <w:rFonts w:ascii="Times New Roman" w:eastAsia="Times New Roman" w:hAnsi="Times New Roman" w:cs="Times New Roman"/>
          <w:color w:val="000000"/>
          <w:spacing w:val="0"/>
          <w:w w:val="100"/>
          <w:position w:val="0"/>
          <w:lang w:val="en-US" w:eastAsia="en-US" w:bidi="en-US"/>
        </w:rPr>
        <w:t>Google+,</w:t>
      </w:r>
      <w:r>
        <w:rPr>
          <w:color w:val="000000"/>
          <w:spacing w:val="0"/>
          <w:w w:val="100"/>
          <w:position w:val="0"/>
        </w:rPr>
        <w:t>可通过启用</w:t>
      </w:r>
      <w:r>
        <w:rPr>
          <w:rFonts w:ascii="Times New Roman" w:eastAsia="Times New Roman" w:hAnsi="Times New Roman" w:cs="Times New Roman"/>
          <w:color w:val="000000"/>
          <w:spacing w:val="0"/>
          <w:w w:val="100"/>
          <w:position w:val="0"/>
          <w:lang w:val="en-US" w:eastAsia="en-US" w:bidi="en-US"/>
        </w:rPr>
        <w:t>Latitude</w:t>
      </w:r>
      <w:r>
        <w:rPr>
          <w:color w:val="000000"/>
          <w:spacing w:val="0"/>
          <w:w w:val="100"/>
          <w:position w:val="0"/>
        </w:rPr>
        <w:t>和图像上传等后台功能，并根据个人 资料链接到外网，从而获取用户基础的信息和更新状态。</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越来越多的移动设备对我们的健康状况、所在位置、消费记录以及个人习惯实现了跟踪感 知，随后我们发现，除主动生成的内容（分享链接、发帖子等）夕卜，还存在着被动生成的内 容（自动生成的行为时间表、系统记录的点击流数据等）。这种转变为生产数据收集工具的 公司，如移动设备制造商、支付公司等，带来了巨大的优势。</w:t>
      </w:r>
    </w:p>
    <w:p>
      <w:pPr>
        <w:pStyle w:val="Style8"/>
        <w:keepNext w:val="0"/>
        <w:keepLines w:val="0"/>
        <w:widowControl w:val="0"/>
        <w:shd w:val="clear" w:color="auto" w:fill="auto"/>
        <w:bidi w:val="0"/>
        <w:spacing w:before="0" w:after="560" w:line="357" w:lineRule="exact"/>
        <w:ind w:left="0" w:right="0" w:firstLine="0"/>
        <w:jc w:val="both"/>
      </w:pPr>
      <w:r>
        <w:rPr>
          <w:color w:val="000000"/>
          <w:spacing w:val="0"/>
          <w:w w:val="100"/>
          <w:position w:val="0"/>
        </w:rPr>
        <w:t>以下为</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领域发生的三大变革：</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无处不在的签到，智能设备负责记录地理位置的变化并将其分享到网上：</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电子钱包，可存放积分、票据、会员数据：</w:t>
      </w:r>
    </w:p>
    <w:p>
      <w:pPr>
        <w:pStyle w:val="Style8"/>
        <w:keepNext w:val="0"/>
        <w:keepLines w:val="0"/>
        <w:widowControl w:val="0"/>
        <w:shd w:val="clear" w:color="auto" w:fill="auto"/>
        <w:bidi w:val="0"/>
        <w:spacing w:before="0" w:line="355" w:lineRule="exact"/>
        <w:ind w:left="0" w:right="0" w:firstLine="960"/>
        <w:jc w:val="both"/>
      </w:pPr>
      <w:r>
        <w:rPr>
          <w:color w:val="000000"/>
          <w:spacing w:val="0"/>
          <w:w w:val="100"/>
          <w:position w:val="0"/>
          <w:lang w:val="en-US" w:eastAsia="en-US" w:bidi="en-US"/>
        </w:rPr>
        <w:t>•</w:t>
      </w:r>
      <w:r>
        <w:rPr>
          <w:color w:val="000000"/>
          <w:spacing w:val="0"/>
          <w:w w:val="100"/>
          <w:position w:val="0"/>
        </w:rPr>
        <w:t>近场通信，使摇一摇电子设备就能完成支付或分享信息成为可能。</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仅这三项技术就足以构成被动数据的宝库，只要权限合适，即使这些数据是在后台发生的， 也可为某人生成详细的时间表，甚至会被当作用户生成内容。</w:t>
      </w:r>
    </w:p>
    <w:p>
      <w:pPr>
        <w:pStyle w:val="Style8"/>
        <w:keepNext w:val="0"/>
        <w:keepLines w:val="0"/>
        <w:widowControl w:val="0"/>
        <w:shd w:val="clear" w:color="auto" w:fill="auto"/>
        <w:bidi w:val="0"/>
        <w:spacing w:before="0" w:line="355" w:lineRule="exact"/>
        <w:ind w:left="0" w:right="0" w:firstLine="0"/>
        <w:jc w:val="both"/>
        <w:sectPr>
          <w:footnotePr>
            <w:pos w:val="pageBottom"/>
            <w:numFmt w:val="decimal"/>
            <w:numRestart w:val="continuous"/>
          </w:footnotePr>
          <w:pgSz w:w="12240" w:h="15840"/>
          <w:pgMar w:top="615" w:right="480" w:bottom="615" w:left="390" w:header="0" w:footer="3" w:gutter="0"/>
          <w:cols w:space="720"/>
          <w:noEndnote/>
          <w:rtlGutter w:val="0"/>
          <w:docGrid w:linePitch="360"/>
        </w:sectPr>
      </w:pPr>
      <w:r>
        <w:rPr>
          <w:color w:val="000000"/>
          <w:spacing w:val="0"/>
          <w:w w:val="100"/>
          <w:position w:val="0"/>
        </w:rPr>
        <w:t>虽然这并没有改变当今</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网站的格局，但却会逐渐使得目前简单的共享衡量指标变得复杂 难憧，并引入更多的噪音。这个用户到底是很活跃呢，还是单纯忘了关闭某种被动内容生成 机制？这种被动分享对公司更有益处吗？如果是的话，我们又能做些什么来鼓励或奖励被动 分享行为呢？</w:t>
      </w:r>
    </w:p>
    <w:p>
      <w:pPr>
        <w:pStyle w:val="Style48"/>
        <w:keepNext/>
        <w:keepLines/>
        <w:widowControl w:val="0"/>
        <w:shd w:val="clear" w:color="auto" w:fill="auto"/>
        <w:bidi w:val="0"/>
        <w:spacing w:before="0" w:after="560" w:line="240" w:lineRule="auto"/>
        <w:ind w:left="0" w:right="0" w:firstLine="0"/>
        <w:jc w:val="both"/>
      </w:pPr>
      <w:bookmarkStart w:id="503" w:name="bookmark503"/>
      <w:bookmarkStart w:id="504" w:name="bookmark504"/>
      <w:bookmarkStart w:id="505" w:name="bookmark505"/>
      <w:r>
        <w:rPr>
          <w:color w:val="000000"/>
          <w:spacing w:val="0"/>
          <w:w w:val="100"/>
          <w:position w:val="0"/>
        </w:rPr>
        <w:t>要点</w:t>
      </w:r>
      <w:bookmarkEnd w:id="503"/>
      <w:bookmarkEnd w:id="504"/>
      <w:bookmarkEnd w:id="505"/>
    </w:p>
    <w:p>
      <w:pPr>
        <w:pStyle w:val="Style8"/>
        <w:keepNext w:val="0"/>
        <w:keepLines w:val="0"/>
        <w:widowControl w:val="0"/>
        <w:shd w:val="clear" w:color="auto" w:fill="auto"/>
        <w:bidi w:val="0"/>
        <w:spacing w:before="0" w:after="320" w:line="360" w:lineRule="exact"/>
        <w:ind w:left="1400" w:right="0" w:hanging="440"/>
        <w:jc w:val="both"/>
      </w:pPr>
      <w:r>
        <w:rPr>
          <w:color w:val="000000"/>
          <w:spacing w:val="0"/>
          <w:w w:val="100"/>
          <w:position w:val="0"/>
          <w:lang w:val="en-US" w:eastAsia="en-US" w:bidi="en-US"/>
        </w:rPr>
        <w:t>•</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而言，访客参与度意味着一切。可利用</w:t>
      </w:r>
      <w:r>
        <w:rPr>
          <w:color w:val="000000"/>
          <w:spacing w:val="0"/>
          <w:w w:val="100"/>
          <w:position w:val="0"/>
          <w:lang w:val="zh-CN" w:eastAsia="zh-CN" w:bidi="zh-CN"/>
        </w:rPr>
        <w:t>“参与</w:t>
      </w:r>
      <w:r>
        <w:rPr>
          <w:color w:val="000000"/>
          <w:spacing w:val="0"/>
          <w:w w:val="100"/>
          <w:position w:val="0"/>
        </w:rPr>
        <w:t>度漏斗</w:t>
      </w:r>
      <w:r>
        <w:rPr>
          <w:color w:val="000000"/>
          <w:spacing w:val="0"/>
          <w:w w:val="100"/>
          <w:position w:val="0"/>
          <w:lang w:val="zh-CN" w:eastAsia="zh-CN" w:bidi="zh-CN"/>
        </w:rPr>
        <w:t>”来跟</w:t>
      </w:r>
      <w:r>
        <w:rPr>
          <w:color w:val="000000"/>
          <w:spacing w:val="0"/>
          <w:w w:val="100"/>
          <w:position w:val="0"/>
        </w:rPr>
        <w:t>踪访客的互动 行为。</w:t>
      </w:r>
    </w:p>
    <w:p>
      <w:pPr>
        <w:pStyle w:val="Style8"/>
        <w:keepNext w:val="0"/>
        <w:keepLines w:val="0"/>
        <w:widowControl w:val="0"/>
        <w:shd w:val="clear" w:color="auto" w:fill="auto"/>
        <w:bidi w:val="0"/>
        <w:spacing w:before="0" w:line="315" w:lineRule="exact"/>
        <w:ind w:left="1400" w:right="0" w:hanging="440"/>
        <w:jc w:val="both"/>
      </w:pPr>
      <w:r>
        <w:rPr>
          <w:color w:val="000000"/>
          <w:spacing w:val="0"/>
          <w:w w:val="100"/>
          <w:position w:val="0"/>
          <w:lang w:val="en-US" w:eastAsia="en-US" w:bidi="en-US"/>
        </w:rPr>
        <w:t>•</w:t>
      </w:r>
      <w:r>
        <w:rPr>
          <w:color w:val="000000"/>
          <w:spacing w:val="0"/>
          <w:w w:val="100"/>
          <w:position w:val="0"/>
        </w:rPr>
        <w:t>许多用户会选择潜水，一些会贡献些许内容，其余用户则会专注于内容的生成。 这种</w:t>
      </w:r>
      <w:r>
        <w:rPr>
          <w:rFonts w:ascii="Times New Roman" w:eastAsia="Times New Roman" w:hAnsi="Times New Roman" w:cs="Times New Roman"/>
          <w:color w:val="000000"/>
          <w:spacing w:val="0"/>
          <w:w w:val="100"/>
          <w:position w:val="0"/>
        </w:rPr>
        <w:t>80/20</w:t>
      </w:r>
      <w:r>
        <w:rPr>
          <w:color w:val="000000"/>
          <w:spacing w:val="0"/>
          <w:w w:val="100"/>
          <w:position w:val="0"/>
        </w:rPr>
        <w:t>的定律存在于你希望用户完成的所有活动当中。</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为提高用户回访率并保持较高的参与度，需使用邮件以及其他“打扰''方式来通知 用户</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网站的相关活动。</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网站而言，欺诈防范的工作量十分巨大。</w:t>
      </w:r>
    </w:p>
    <w:p>
      <w:pPr>
        <w:pStyle w:val="Style8"/>
        <w:keepNext w:val="0"/>
        <w:keepLines w:val="0"/>
        <w:widowControl w:val="0"/>
        <w:shd w:val="clear" w:color="auto" w:fill="auto"/>
        <w:bidi w:val="0"/>
        <w:spacing w:before="0" w:after="300" w:line="352" w:lineRule="exact"/>
        <w:ind w:left="0" w:right="0" w:firstLine="0"/>
        <w:jc w:val="both"/>
        <w:sectPr>
          <w:footnotePr>
            <w:pos w:val="pageBottom"/>
            <w:numFmt w:val="decimal"/>
            <w:numRestart w:val="continuous"/>
          </w:footnotePr>
          <w:pgSz w:w="12240" w:h="15840"/>
          <w:pgMar w:top="630" w:right="480" w:bottom="630"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UGC</w:t>
      </w:r>
      <w:r>
        <w:rPr>
          <w:color w:val="000000"/>
          <w:spacing w:val="0"/>
          <w:w w:val="100"/>
          <w:position w:val="0"/>
        </w:rPr>
        <w:t>公司或许把用户的贡献看得比什么都重要，但大多时候却仍需利用广告来维持收支平 衡。如想了解更多有关广告和媒体网站的内容，请翻回至第</w:t>
      </w:r>
      <w:r>
        <w:rPr>
          <w:rFonts w:ascii="Times New Roman" w:eastAsia="Times New Roman" w:hAnsi="Times New Roman" w:cs="Times New Roman"/>
          <w:color w:val="000000"/>
          <w:spacing w:val="0"/>
          <w:w w:val="100"/>
          <w:position w:val="0"/>
        </w:rPr>
        <w:t>11</w:t>
      </w:r>
      <w:r>
        <w:rPr>
          <w:color w:val="000000"/>
          <w:spacing w:val="0"/>
          <w:w w:val="100"/>
          <w:position w:val="0"/>
        </w:rPr>
        <w:t>章。也可直接前往第</w:t>
      </w:r>
      <w:r>
        <w:rPr>
          <w:rFonts w:ascii="Times New Roman" w:eastAsia="Times New Roman" w:hAnsi="Times New Roman" w:cs="Times New Roman"/>
          <w:color w:val="000000"/>
          <w:spacing w:val="0"/>
          <w:w w:val="100"/>
          <w:position w:val="0"/>
        </w:rPr>
        <w:t>14</w:t>
      </w:r>
      <w:r>
        <w:rPr>
          <w:color w:val="000000"/>
          <w:spacing w:val="0"/>
          <w:w w:val="100"/>
          <w:position w:val="0"/>
        </w:rPr>
        <w:t>章，了 解创业的不同阶段以及各阶段对关键指标的影响。</w:t>
      </w:r>
    </w:p>
    <w:p>
      <w:pPr>
        <w:pStyle w:val="Style53"/>
        <w:keepNext/>
        <w:keepLines/>
        <w:widowControl w:val="0"/>
        <w:shd w:val="clear" w:color="auto" w:fill="auto"/>
        <w:bidi w:val="0"/>
        <w:spacing w:before="0" w:line="240" w:lineRule="auto"/>
        <w:ind w:left="0" w:right="0" w:firstLine="0"/>
        <w:jc w:val="both"/>
      </w:pPr>
      <w:bookmarkStart w:id="506" w:name="bookmark506"/>
      <w:bookmarkStart w:id="507" w:name="bookmark507"/>
      <w:bookmarkStart w:id="508" w:name="bookmark508"/>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13</w:t>
      </w:r>
      <w:r>
        <w:rPr>
          <w:color w:val="000000"/>
          <w:spacing w:val="0"/>
          <w:w w:val="100"/>
          <w:position w:val="0"/>
        </w:rPr>
        <w:t>章商业模式六：双边市场</w:t>
      </w:r>
      <w:bookmarkEnd w:id="506"/>
      <w:bookmarkEnd w:id="507"/>
      <w:bookmarkEnd w:id="508"/>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双边市场虽然是电商网站的一个变种，但它们之间的差异有必耍单独讨论。阅读完第</w:t>
      </w:r>
      <w:r>
        <w:rPr>
          <w:rFonts w:ascii="Times New Roman" w:eastAsia="Times New Roman" w:hAnsi="Times New Roman" w:cs="Times New Roman"/>
          <w:color w:val="000000"/>
          <w:spacing w:val="0"/>
          <w:w w:val="100"/>
          <w:position w:val="0"/>
        </w:rPr>
        <w:t>7</w:t>
      </w:r>
      <w:r>
        <w:rPr>
          <w:color w:val="000000"/>
          <w:spacing w:val="0"/>
          <w:w w:val="100"/>
          <w:position w:val="0"/>
        </w:rPr>
        <w:t>章 后，如果你认为贵公司的商业模式刚好属于双边市场，则有必要了解一下本章内容。</w:t>
      </w:r>
    </w:p>
    <w:p>
      <w:pPr>
        <w:pStyle w:val="Style8"/>
        <w:keepNext w:val="0"/>
        <w:keepLines w:val="0"/>
        <w:widowControl w:val="0"/>
        <w:shd w:val="clear" w:color="auto" w:fill="auto"/>
        <w:bidi w:val="0"/>
        <w:spacing w:before="0" w:line="375" w:lineRule="exact"/>
        <w:ind w:left="0" w:right="0" w:firstLine="0"/>
        <w:jc w:val="left"/>
      </w:pPr>
      <w:r>
        <w:rPr>
          <w:color w:val="000000"/>
          <w:spacing w:val="0"/>
          <w:w w:val="100"/>
          <w:position w:val="0"/>
        </w:rPr>
        <w:t>本模式中，公司通过帮助买家和卖家在网上达成交易来盈利。</w:t>
      </w:r>
      <w:r>
        <w:rPr>
          <w:rFonts w:ascii="Times New Roman" w:eastAsia="Times New Roman" w:hAnsi="Times New Roman" w:cs="Times New Roman"/>
          <w:color w:val="000000"/>
          <w:spacing w:val="0"/>
          <w:w w:val="100"/>
          <w:position w:val="0"/>
          <w:lang w:val="en-US" w:eastAsia="en-US" w:bidi="en-US"/>
        </w:rPr>
        <w:t>eBayl</w:t>
      </w:r>
      <w:r>
        <w:rPr>
          <w:color w:val="000000"/>
          <w:spacing w:val="0"/>
          <w:w w:val="100"/>
          <w:position w:val="0"/>
        </w:rPr>
        <w:t>无疑是双边市场最著名 的案例，其背后的模式己被多家公司效仿。下面几种商业模式都含有一定的双边市场成分。</w:t>
      </w:r>
    </w:p>
    <w:p>
      <w:pPr>
        <w:pStyle w:val="Style8"/>
        <w:keepNext w:val="0"/>
        <w:keepLines w:val="0"/>
        <w:widowControl w:val="0"/>
        <w:shd w:val="clear" w:color="auto" w:fill="auto"/>
        <w:bidi w:val="0"/>
        <w:spacing w:before="0" w:after="820" w:line="360" w:lineRule="exact"/>
        <w:ind w:left="0" w:right="0" w:firstLine="540"/>
        <w:jc w:val="both"/>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美国最大的</w:t>
      </w:r>
      <w:r>
        <w:rPr>
          <w:rFonts w:ascii="Times New Roman" w:eastAsia="Times New Roman" w:hAnsi="Times New Roman" w:cs="Times New Roman"/>
          <w:color w:val="000000"/>
          <w:spacing w:val="0"/>
          <w:w w:val="100"/>
          <w:position w:val="0"/>
          <w:lang w:val="en-US" w:eastAsia="en-US" w:bidi="en-US"/>
        </w:rPr>
        <w:t>C2C</w:t>
      </w:r>
      <w:r>
        <w:rPr>
          <w:color w:val="000000"/>
          <w:spacing w:val="0"/>
          <w:w w:val="100"/>
          <w:position w:val="0"/>
        </w:rPr>
        <w:t>电商网站，与淘宝类似。——译者注</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房地产交易网站让买家通过各种条件筛选想要购买的房产，并在买卖双方达成房 产交割协议时收取一定的服务费。服务费用可以是固定的手续费，也可以按交易 价格的百分比收取。</w:t>
      </w:r>
    </w:p>
    <w:p>
      <w:pPr>
        <w:pStyle w:val="Style8"/>
        <w:keepNext w:val="0"/>
        <w:keepLines w:val="0"/>
        <w:widowControl w:val="0"/>
        <w:numPr>
          <w:ilvl w:val="0"/>
          <w:numId w:val="19"/>
        </w:numPr>
        <w:shd w:val="clear" w:color="auto" w:fill="auto"/>
        <w:tabs>
          <w:tab w:pos="1405" w:val="left"/>
        </w:tabs>
        <w:bidi w:val="0"/>
        <w:spacing w:before="0" w:line="367" w:lineRule="exact"/>
        <w:ind w:left="1400" w:right="0" w:hanging="440"/>
        <w:jc w:val="left"/>
      </w:pPr>
      <w:bookmarkStart w:id="509" w:name="bookmark509"/>
      <w:bookmarkEnd w:id="509"/>
      <w:r>
        <w:rPr>
          <w:rFonts w:ascii="Times New Roman" w:eastAsia="Times New Roman" w:hAnsi="Times New Roman" w:cs="Times New Roman"/>
          <w:color w:val="000000"/>
          <w:spacing w:val="0"/>
          <w:w w:val="100"/>
          <w:position w:val="0"/>
          <w:lang w:val="en-US" w:eastAsia="en-US" w:bidi="en-US"/>
        </w:rPr>
        <w:t>Indiegogol</w:t>
      </w:r>
      <w:r>
        <w:rPr>
          <w:color w:val="000000"/>
          <w:spacing w:val="0"/>
          <w:w w:val="100"/>
          <w:position w:val="0"/>
        </w:rPr>
        <w:t>是一家让艺术家展示自己的创作计划并筹集资金支持的网站。有捐款 意愿的支持者可在网站上浏览想要资助的项目。网站会从筹得的捐款中抽取一定 的手续费。</w:t>
      </w:r>
    </w:p>
    <w:p>
      <w:pPr>
        <w:pStyle w:val="Style8"/>
        <w:keepNext w:val="0"/>
        <w:keepLines w:val="0"/>
        <w:widowControl w:val="0"/>
        <w:numPr>
          <w:ilvl w:val="0"/>
          <w:numId w:val="19"/>
        </w:numPr>
        <w:shd w:val="clear" w:color="auto" w:fill="auto"/>
        <w:tabs>
          <w:tab w:pos="1405" w:val="left"/>
        </w:tabs>
        <w:bidi w:val="0"/>
        <w:spacing w:before="0" w:line="367" w:lineRule="exact"/>
        <w:ind w:left="1400" w:right="0" w:hanging="440"/>
        <w:jc w:val="left"/>
      </w:pPr>
      <w:bookmarkStart w:id="510" w:name="bookmark510"/>
      <w:bookmarkEnd w:id="510"/>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Craiglist3</w:t>
      </w:r>
      <w:r>
        <w:rPr>
          <w:color w:val="000000"/>
          <w:spacing w:val="0"/>
          <w:w w:val="100"/>
          <w:position w:val="0"/>
        </w:rPr>
        <w:t>让卖家在网站上架、推广商品，并允许买家直接从卖家处购买商 品。</w:t>
      </w:r>
      <w:r>
        <w:rPr>
          <w:rFonts w:ascii="Times New Roman" w:eastAsia="Times New Roman" w:hAnsi="Times New Roman" w:cs="Times New Roman"/>
          <w:color w:val="000000"/>
          <w:spacing w:val="0"/>
          <w:w w:val="100"/>
          <w:position w:val="0"/>
          <w:lang w:val="en-US" w:eastAsia="en-US" w:bidi="en-US"/>
        </w:rPr>
        <w:t>Craiglist</w:t>
      </w:r>
      <w:r>
        <w:rPr>
          <w:color w:val="000000"/>
          <w:spacing w:val="0"/>
          <w:w w:val="100"/>
          <w:position w:val="0"/>
        </w:rPr>
        <w:t>只对一小部分交易收取手续费（特定城市的房屋租赁等），而不对其 余交易收取任何费用。</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应用商店以共享应用收入为条件，允许软件开发者上传应用以供消费者下载。商 店不仅将应用分类罗列并提供下载，还帮助开发者分发软件更新、处理法律诉 讼、管理货币交易。</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单身男女可在交友网站上浏览对方信息，但网站会收取一定的介绍费，或只对付 费用户开放特定信息。</w:t>
      </w:r>
    </w:p>
    <w:p>
      <w:pPr>
        <w:pStyle w:val="Style8"/>
        <w:keepNext w:val="0"/>
        <w:keepLines w:val="0"/>
        <w:widowControl w:val="0"/>
        <w:numPr>
          <w:ilvl w:val="0"/>
          <w:numId w:val="19"/>
        </w:numPr>
        <w:shd w:val="clear" w:color="auto" w:fill="auto"/>
        <w:tabs>
          <w:tab w:pos="1405" w:val="left"/>
        </w:tabs>
        <w:bidi w:val="0"/>
        <w:spacing w:before="0" w:line="390" w:lineRule="exact"/>
        <w:ind w:left="1400" w:right="0" w:hanging="440"/>
        <w:jc w:val="both"/>
      </w:pPr>
      <w:bookmarkStart w:id="511" w:name="bookmark511"/>
      <w:bookmarkEnd w:id="511"/>
      <w:r>
        <w:rPr>
          <w:rFonts w:ascii="Times New Roman" w:eastAsia="Times New Roman" w:hAnsi="Times New Roman" w:cs="Times New Roman"/>
          <w:color w:val="000000"/>
          <w:spacing w:val="0"/>
          <w:w w:val="100"/>
          <w:position w:val="0"/>
          <w:lang w:val="en-US" w:eastAsia="en-US" w:bidi="en-US"/>
        </w:rPr>
        <w:t>Hotwire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Priceline4</w:t>
      </w:r>
      <w:r>
        <w:rPr>
          <w:color w:val="000000"/>
          <w:spacing w:val="0"/>
          <w:w w:val="100"/>
          <w:position w:val="0"/>
        </w:rPr>
        <w:t>允许酒店将空房列在网站上打折出售，消费者只有在成功秒 杀后才能得知自己订到了哪家酒店。</w:t>
      </w:r>
    </w:p>
    <w:p>
      <w:pPr>
        <w:pStyle w:val="Style8"/>
        <w:keepNext w:val="0"/>
        <w:keepLines w:val="0"/>
        <w:widowControl w:val="0"/>
        <w:shd w:val="clear" w:color="auto" w:fill="auto"/>
        <w:bidi w:val="0"/>
        <w:spacing w:before="0" w:line="390" w:lineRule="exact"/>
        <w:ind w:left="540" w:right="0" w:firstLine="20"/>
        <w:jc w:val="both"/>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一家全球性众筹网站，于</w:t>
      </w:r>
      <w:r>
        <w:rPr>
          <w:rFonts w:ascii="Times New Roman" w:eastAsia="Times New Roman" w:hAnsi="Times New Roman" w:cs="Times New Roman"/>
          <w:color w:val="000000"/>
          <w:spacing w:val="0"/>
          <w:w w:val="100"/>
          <w:position w:val="0"/>
        </w:rPr>
        <w:t>2008</w:t>
      </w:r>
      <w:r>
        <w:rPr>
          <w:color w:val="000000"/>
          <w:spacing w:val="0"/>
          <w:w w:val="100"/>
          <w:position w:val="0"/>
        </w:rPr>
        <w:t>年在旧金山成立，类似的网站还包括</w:t>
      </w:r>
      <w:r>
        <w:rPr>
          <w:rFonts w:ascii="Times New Roman" w:eastAsia="Times New Roman" w:hAnsi="Times New Roman" w:cs="Times New Roman"/>
          <w:color w:val="000000"/>
          <w:spacing w:val="0"/>
          <w:w w:val="100"/>
          <w:position w:val="0"/>
          <w:lang w:val="en-US" w:eastAsia="en-US" w:bidi="en-US"/>
        </w:rPr>
        <w:t>Kickstarter</w:t>
      </w:r>
      <w:r>
        <w:rPr>
          <w:color w:val="000000"/>
          <w:spacing w:val="0"/>
          <w:w w:val="100"/>
          <w:position w:val="0"/>
        </w:rPr>
        <w:t>和国内 的“点名时间——译者注</w:t>
      </w:r>
    </w:p>
    <w:p>
      <w:pPr>
        <w:pStyle w:val="Style8"/>
        <w:keepNext w:val="0"/>
        <w:keepLines w:val="0"/>
        <w:widowControl w:val="0"/>
        <w:shd w:val="clear" w:color="auto" w:fill="auto"/>
        <w:bidi w:val="0"/>
        <w:spacing w:before="0" w:after="380" w:line="390" w:lineRule="exact"/>
        <w:ind w:left="540" w:right="0" w:firstLine="20"/>
        <w:jc w:val="both"/>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一家大型免费分类广告网站，国内类似的网站有</w:t>
      </w:r>
      <w:r>
        <w:rPr>
          <w:rFonts w:ascii="Times New Roman" w:eastAsia="Times New Roman" w:hAnsi="Times New Roman" w:cs="Times New Roman"/>
          <w:color w:val="000000"/>
          <w:spacing w:val="0"/>
          <w:w w:val="100"/>
          <w:position w:val="0"/>
        </w:rPr>
        <w:t>58</w:t>
      </w:r>
      <w:r>
        <w:rPr>
          <w:color w:val="000000"/>
          <w:spacing w:val="0"/>
          <w:w w:val="100"/>
          <w:position w:val="0"/>
        </w:rPr>
        <w:t>同城、赶集网、百姓网。——译者 注</w:t>
      </w:r>
    </w:p>
    <w:p>
      <w:pPr>
        <w:pStyle w:val="Style8"/>
        <w:keepNext w:val="0"/>
        <w:keepLines w:val="0"/>
        <w:widowControl w:val="0"/>
        <w:shd w:val="clear" w:color="auto" w:fill="auto"/>
        <w:bidi w:val="0"/>
        <w:spacing w:before="0" w:line="319" w:lineRule="auto"/>
        <w:ind w:left="540" w:right="0" w:firstLine="20"/>
        <w:jc w:val="both"/>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美国知名酒店秒杀网站，国内类似的网站有去哪儿、艺龙等。——译者注</w:t>
      </w:r>
    </w:p>
    <w:p>
      <w:pPr>
        <w:pStyle w:val="Style8"/>
        <w:keepNext w:val="0"/>
        <w:keepLines w:val="0"/>
        <w:widowControl w:val="0"/>
        <w:shd w:val="clear" w:color="auto" w:fill="auto"/>
        <w:bidi w:val="0"/>
        <w:spacing w:before="0" w:after="340" w:line="360" w:lineRule="exact"/>
        <w:ind w:left="0" w:right="0" w:firstLine="0"/>
        <w:jc w:val="left"/>
      </w:pPr>
      <w:r>
        <w:rPr>
          <w:color w:val="000000"/>
          <w:spacing w:val="0"/>
          <w:w w:val="100"/>
          <w:position w:val="0"/>
        </w:rPr>
        <w:t>上述例子中均包含一个共享库存模型以及两个利益相关方（买家和卖家、发起人和资助者、 单身男女</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、酒店和旅客），并在双方达成利益协议时获得相应收入。往往可以以特定的搜 索参数或资质（例如经网站审查过的公寓、卖家等级等）为基础来对此类网站加以区分。同 时，该类网站均需一定的库存来维持业务的正常运行。</w:t>
      </w:r>
    </w:p>
    <w:p>
      <w:pPr>
        <w:pStyle w:val="Style8"/>
        <w:keepNext w:val="0"/>
        <w:keepLines w:val="0"/>
        <w:widowControl w:val="0"/>
        <w:shd w:val="clear" w:color="auto" w:fill="auto"/>
        <w:bidi w:val="0"/>
        <w:spacing w:before="0" w:after="540" w:line="350" w:lineRule="exact"/>
        <w:ind w:left="540" w:right="0" w:firstLine="20"/>
        <w:jc w:val="both"/>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尽管严格意义上来讲，交友网站只存在一个利益相关者，即想要交友的人。许多异性 交友网站将男女区分对待（例如女性用户免费注册等）。此处提及这一点是因为该技术 己被用于解决市场中的鸡生蛋、蛋生鸡问题，但随着在线交友变得越发普及，这一点也 就不太常见了。</w:t>
      </w:r>
    </w:p>
    <w:p>
      <w:pPr>
        <w:pStyle w:val="Style8"/>
        <w:keepNext w:val="0"/>
        <w:keepLines w:val="0"/>
        <w:widowControl w:val="0"/>
        <w:shd w:val="clear" w:color="auto" w:fill="auto"/>
        <w:bidi w:val="0"/>
        <w:spacing w:before="0" w:after="540" w:line="375" w:lineRule="exact"/>
        <w:ind w:left="0" w:right="0" w:firstLine="0"/>
        <w:jc w:val="both"/>
      </w:pPr>
      <w:r>
        <w:rPr>
          <w:color w:val="000000"/>
          <w:spacing w:val="0"/>
          <w:w w:val="100"/>
          <w:position w:val="0"/>
        </w:rPr>
        <w:t>本节中讨论的双边市场定义要更狭义一些，因此上述例子中的某些内容将不包含在内，具体 定义如下。</w:t>
      </w:r>
    </w:p>
    <w:p>
      <w:pPr>
        <w:pStyle w:val="Style8"/>
        <w:keepNext w:val="0"/>
        <w:keepLines w:val="0"/>
        <w:widowControl w:val="0"/>
        <w:shd w:val="clear" w:color="auto" w:fill="auto"/>
        <w:bidi w:val="0"/>
        <w:spacing w:before="0" w:after="240" w:line="360" w:lineRule="exact"/>
        <w:ind w:left="1400" w:right="0" w:hanging="440"/>
        <w:jc w:val="both"/>
      </w:pPr>
      <w:r>
        <w:rPr>
          <w:color w:val="000000"/>
          <w:spacing w:val="0"/>
          <w:w w:val="100"/>
          <w:position w:val="0"/>
          <w:lang w:val="en-US" w:eastAsia="en-US" w:bidi="en-US"/>
        </w:rPr>
        <w:t>•</w:t>
      </w:r>
      <w:r>
        <w:rPr>
          <w:color w:val="000000"/>
          <w:spacing w:val="0"/>
          <w:w w:val="100"/>
          <w:position w:val="0"/>
        </w:rPr>
        <w:t>卖家需负责商品的上架与推广。发布他人房产信息的房地产中介不属于此定义的 范畴，但由房主自行发布售房信息的网站则在此范畴之内。</w:t>
      </w:r>
    </w:p>
    <w:p>
      <w:pPr>
        <w:pStyle w:val="Style8"/>
        <w:keepNext w:val="0"/>
        <w:keepLines w:val="0"/>
        <w:widowControl w:val="0"/>
        <w:shd w:val="clear" w:color="auto" w:fill="auto"/>
        <w:bidi w:val="0"/>
        <w:spacing w:before="0" w:after="300" w:line="360" w:lineRule="exact"/>
        <w:ind w:left="1400" w:right="0" w:hanging="440"/>
        <w:jc w:val="both"/>
      </w:pPr>
      <w:r>
        <w:rPr>
          <w:color w:val="000000"/>
          <w:spacing w:val="0"/>
          <w:w w:val="100"/>
          <w:position w:val="0"/>
          <w:lang w:val="en-US" w:eastAsia="en-US" w:bidi="en-US"/>
        </w:rPr>
        <w:t>•</w:t>
      </w:r>
      <w:r>
        <w:rPr>
          <w:color w:val="000000"/>
          <w:spacing w:val="0"/>
          <w:w w:val="100"/>
          <w:position w:val="0"/>
        </w:rPr>
        <w:t>市场负责人对每笔交易采取不干预政策。</w:t>
      </w:r>
      <w:r>
        <w:rPr>
          <w:rFonts w:ascii="Times New Roman" w:eastAsia="Times New Roman" w:hAnsi="Times New Roman" w:cs="Times New Roman"/>
          <w:color w:val="000000"/>
          <w:spacing w:val="0"/>
          <w:w w:val="100"/>
          <w:position w:val="0"/>
          <w:lang w:val="en-US" w:eastAsia="en-US" w:bidi="en-US"/>
        </w:rPr>
        <w:t>Hotwire</w:t>
      </w:r>
      <w:r>
        <w:rPr>
          <w:color w:val="000000"/>
          <w:spacing w:val="0"/>
          <w:w w:val="100"/>
          <w:position w:val="0"/>
        </w:rPr>
        <w:t>等帮助酒店创建概述信息的网站 不属于此定义范畴。</w:t>
      </w:r>
    </w:p>
    <w:p>
      <w:pPr>
        <w:pStyle w:val="Style8"/>
        <w:keepNext w:val="0"/>
        <w:keepLines w:val="0"/>
        <w:widowControl w:val="0"/>
        <w:shd w:val="clear" w:color="auto" w:fill="auto"/>
        <w:bidi w:val="0"/>
        <w:spacing w:before="0" w:after="240" w:line="345" w:lineRule="exact"/>
        <w:ind w:left="1400" w:right="0" w:hanging="440"/>
        <w:jc w:val="both"/>
      </w:pPr>
      <w:r>
        <w:rPr>
          <w:color w:val="000000"/>
          <w:spacing w:val="0"/>
          <w:w w:val="100"/>
          <w:position w:val="0"/>
          <w:lang w:val="en-US" w:eastAsia="en-US" w:bidi="en-US"/>
        </w:rPr>
        <w:t>•</w:t>
      </w:r>
      <w:r>
        <w:rPr>
          <w:color w:val="000000"/>
          <w:spacing w:val="0"/>
          <w:w w:val="100"/>
          <w:position w:val="0"/>
        </w:rPr>
        <w:t>买卖双方之间存在利益冲突。大部分的市场模式中，卖家均希望尽可能多地盈 利，买家则希望能省则省。而交友网站中，男女双方有着共同的利益，即找到理 想伴侣，因此此类网站也在讨论范畴之外。</w:t>
      </w:r>
    </w:p>
    <w:p>
      <w:pPr>
        <w:pStyle w:val="Style8"/>
        <w:keepNext w:val="0"/>
        <w:keepLines w:val="0"/>
        <w:widowControl w:val="0"/>
        <w:shd w:val="clear" w:color="auto" w:fill="auto"/>
        <w:bidi w:val="0"/>
        <w:spacing w:before="0" w:after="320" w:line="380" w:lineRule="exact"/>
        <w:ind w:left="0" w:right="0" w:firstLine="0"/>
        <w:jc w:val="both"/>
        <w:sectPr>
          <w:footnotePr>
            <w:pos w:val="pageBottom"/>
            <w:numFmt w:val="decimal"/>
            <w:numRestart w:val="continuous"/>
          </w:footnotePr>
          <w:pgSz w:w="12240" w:h="15840"/>
          <w:pgMar w:top="443" w:right="405" w:bottom="1038" w:left="390" w:header="0" w:footer="3" w:gutter="0"/>
          <w:cols w:space="720"/>
          <w:noEndnote/>
          <w:rtlGutter w:val="0"/>
          <w:docGrid w:linePitch="360"/>
        </w:sectPr>
      </w:pPr>
      <w:r>
        <w:rPr>
          <w:color w:val="000000"/>
          <w:spacing w:val="0"/>
          <w:w w:val="100"/>
          <w:position w:val="0"/>
        </w:rPr>
        <w:t>双边市场面临着一个特殊的问题，即必须要同时吸引买家和卖家。这似乎是其他商业模式所 需工作量的两倍。在接下来将要介绍的案例中，</w:t>
      </w:r>
      <w:r>
        <w:rPr>
          <w:rFonts w:ascii="Times New Roman" w:eastAsia="Times New Roman" w:hAnsi="Times New Roman" w:cs="Times New Roman"/>
          <w:color w:val="000000"/>
          <w:spacing w:val="0"/>
          <w:w w:val="100"/>
          <w:position w:val="0"/>
          <w:lang w:val="en-US" w:eastAsia="en-US" w:bidi="en-US"/>
        </w:rPr>
        <w:t>DuProprio/Comfree. Etsy</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Uber</w:t>
      </w:r>
      <w:r>
        <w:rPr>
          <w:color w:val="000000"/>
          <w:spacing w:val="0"/>
          <w:w w:val="100"/>
          <w:position w:val="0"/>
        </w:rPr>
        <w:t>和亚马逊等 公司成功绕过了这一难题，不过归根结底就是重点关注有钱的一方。通常这一方指的是买 家，找到一群愿意花钱的人后，再找到一群愿意挣钱的人要容易得多。</w:t>
      </w:r>
    </w:p>
    <w:p>
      <w:pPr>
        <w:pStyle w:val="Style48"/>
        <w:keepNext/>
        <w:keepLines/>
        <w:widowControl w:val="0"/>
        <w:shd w:val="clear" w:color="auto" w:fill="auto"/>
        <w:bidi w:val="0"/>
        <w:spacing w:before="300" w:after="260" w:line="240" w:lineRule="auto"/>
        <w:ind w:left="0" w:right="0" w:firstLine="520"/>
        <w:jc w:val="both"/>
      </w:pPr>
      <w:bookmarkStart w:id="512" w:name="bookmark512"/>
      <w:bookmarkStart w:id="513" w:name="bookmark513"/>
      <w:bookmarkStart w:id="514" w:name="bookmark514"/>
      <w:r>
        <w:rPr>
          <w:rFonts w:ascii="Times New Roman" w:eastAsia="Times New Roman" w:hAnsi="Times New Roman" w:cs="Times New Roman"/>
          <w:b/>
          <w:bCs/>
          <w:color w:val="000000"/>
          <w:spacing w:val="0"/>
          <w:w w:val="100"/>
          <w:position w:val="0"/>
          <w:sz w:val="42"/>
          <w:szCs w:val="42"/>
          <w:lang w:val="en-US" w:eastAsia="en-US" w:bidi="en-US"/>
        </w:rPr>
        <w:t>DuProprio</w:t>
      </w:r>
      <w:r>
        <w:rPr>
          <w:color w:val="000000"/>
          <w:spacing w:val="0"/>
          <w:w w:val="100"/>
          <w:position w:val="0"/>
        </w:rPr>
        <w:t>的双边市场实践（案例分析）</w:t>
      </w:r>
      <w:bookmarkEnd w:id="512"/>
      <w:bookmarkEnd w:id="513"/>
      <w:bookmarkEnd w:id="514"/>
    </w:p>
    <w:p>
      <w:pPr>
        <w:pStyle w:val="Style8"/>
        <w:keepNext w:val="0"/>
        <w:keepLines w:val="0"/>
        <w:widowControl w:val="0"/>
        <w:shd w:val="clear" w:color="auto" w:fill="auto"/>
        <w:bidi w:val="0"/>
        <w:spacing w:before="0" w:after="260" w:line="354" w:lineRule="exact"/>
        <w:ind w:left="520" w:right="0" w:firstLine="20"/>
        <w:jc w:val="both"/>
      </w:pPr>
      <w:r>
        <w:rPr>
          <w:rFonts w:ascii="Times New Roman" w:eastAsia="Times New Roman" w:hAnsi="Times New Roman" w:cs="Times New Roman"/>
          <w:color w:val="000000"/>
          <w:spacing w:val="0"/>
          <w:w w:val="100"/>
          <w:position w:val="0"/>
          <w:lang w:val="en-US" w:eastAsia="en-US" w:bidi="en-US"/>
        </w:rPr>
        <w:t>DuProprio/Comfree</w:t>
      </w:r>
      <w:r>
        <w:rPr>
          <w:color w:val="000000"/>
          <w:spacing w:val="0"/>
          <w:w w:val="100"/>
          <w:position w:val="0"/>
        </w:rPr>
        <w:t>是加拿大最大的业主直销房地产市场，同时也是访问量第二大的房地 产中介网站。该网站于</w:t>
      </w:r>
      <w:r>
        <w:rPr>
          <w:rFonts w:ascii="Times New Roman" w:eastAsia="Times New Roman" w:hAnsi="Times New Roman" w:cs="Times New Roman"/>
          <w:color w:val="000000"/>
          <w:spacing w:val="0"/>
          <w:w w:val="100"/>
          <w:position w:val="0"/>
        </w:rPr>
        <w:t>1997</w:t>
      </w:r>
      <w:r>
        <w:rPr>
          <w:color w:val="000000"/>
          <w:spacing w:val="0"/>
          <w:w w:val="100"/>
          <w:position w:val="0"/>
        </w:rPr>
        <w:t xml:space="preserve">年由现任联合总裁尼古拉斯•布沙尔创建。网站上共列出了 </w:t>
      </w:r>
      <w:r>
        <w:rPr>
          <w:rFonts w:ascii="Times New Roman" w:eastAsia="Times New Roman" w:hAnsi="Times New Roman" w:cs="Times New Roman"/>
          <w:color w:val="000000"/>
          <w:spacing w:val="0"/>
          <w:w w:val="100"/>
          <w:position w:val="0"/>
        </w:rPr>
        <w:t>17 000</w:t>
      </w:r>
      <w:r>
        <w:rPr>
          <w:color w:val="000000"/>
          <w:spacing w:val="0"/>
          <w:w w:val="100"/>
          <w:position w:val="0"/>
        </w:rPr>
        <w:t>套待售房产，月访问量高达</w:t>
      </w:r>
      <w:r>
        <w:rPr>
          <w:rFonts w:ascii="Times New Roman" w:eastAsia="Times New Roman" w:hAnsi="Times New Roman" w:cs="Times New Roman"/>
          <w:color w:val="000000"/>
          <w:spacing w:val="0"/>
          <w:w w:val="100"/>
          <w:position w:val="0"/>
        </w:rPr>
        <w:t>500</w:t>
      </w:r>
      <w:r>
        <w:rPr>
          <w:color w:val="000000"/>
          <w:spacing w:val="0"/>
          <w:w w:val="100"/>
          <w:position w:val="0"/>
        </w:rPr>
        <w:t>万左右。公司向业主收取约</w:t>
      </w:r>
      <w:r>
        <w:rPr>
          <w:rFonts w:ascii="Times New Roman" w:eastAsia="Times New Roman" w:hAnsi="Times New Roman" w:cs="Times New Roman"/>
          <w:color w:val="000000"/>
          <w:spacing w:val="0"/>
          <w:w w:val="100"/>
          <w:position w:val="0"/>
        </w:rPr>
        <w:t>900</w:t>
      </w:r>
      <w:r>
        <w:rPr>
          <w:color w:val="000000"/>
          <w:spacing w:val="0"/>
          <w:w w:val="100"/>
          <w:position w:val="0"/>
        </w:rPr>
        <w:t>加元的服务费用，服 务内容包括房产信息上架、协助业主定价、设计标牌以及为房产拍摄</w:t>
      </w:r>
      <w:r>
        <w:rPr>
          <w:rFonts w:ascii="Times New Roman" w:eastAsia="Times New Roman" w:hAnsi="Times New Roman" w:cs="Times New Roman"/>
          <w:color w:val="000000"/>
          <w:spacing w:val="0"/>
          <w:w w:val="100"/>
          <w:position w:val="0"/>
          <w:lang w:val="en-US" w:eastAsia="en-US" w:bidi="en-US"/>
        </w:rPr>
        <w:t>HDR</w:t>
      </w:r>
      <w:r>
        <w:rPr>
          <w:color w:val="000000"/>
          <w:spacing w:val="0"/>
          <w:w w:val="100"/>
          <w:position w:val="0"/>
        </w:rPr>
        <w:t>照片。同时， 网站还提供一些额外的收费服务，如法律咨询和房地产知识培训等。此外，该公司还与 一家知名报社合作，帮助业主协同出售房产。</w:t>
      </w:r>
    </w:p>
    <w:p>
      <w:pPr>
        <w:pStyle w:val="Style8"/>
        <w:keepNext w:val="0"/>
        <w:keepLines w:val="0"/>
        <w:widowControl w:val="0"/>
        <w:shd w:val="clear" w:color="auto" w:fill="auto"/>
        <w:bidi w:val="0"/>
        <w:spacing w:before="0" w:after="260" w:line="352" w:lineRule="exact"/>
        <w:ind w:left="520" w:right="0" w:firstLine="20"/>
        <w:jc w:val="both"/>
      </w:pPr>
      <w:r>
        <w:rPr>
          <w:color w:val="000000"/>
          <w:spacing w:val="0"/>
          <w:w w:val="100"/>
          <w:position w:val="0"/>
        </w:rPr>
        <w:t>尼古拉斯早在</w:t>
      </w:r>
      <w:r>
        <w:rPr>
          <w:color w:val="000000"/>
          <w:spacing w:val="0"/>
          <w:w w:val="100"/>
          <w:position w:val="0"/>
          <w:lang w:val="zh-CN" w:eastAsia="zh-CN" w:bidi="zh-CN"/>
        </w:rPr>
        <w:t>“精益</w:t>
      </w:r>
      <w:r>
        <w:rPr>
          <w:color w:val="000000"/>
          <w:spacing w:val="0"/>
          <w:w w:val="100"/>
          <w:position w:val="0"/>
        </w:rPr>
        <w:t>'‘概念岀现以前就一直秉承着精益思想。作为房地产经纪人的儿子， 他小小年纪便开始自行创业（高中时就经营了一家实木地板公司），并在互联网出现不 久后帮父亲构建了一个房产销售网站。随后，他顿悟道：</w:t>
      </w:r>
      <w:r>
        <w:rPr>
          <w:color w:val="000000"/>
          <w:spacing w:val="0"/>
          <w:w w:val="100"/>
          <w:position w:val="0"/>
          <w:lang w:val="zh-CN" w:eastAsia="zh-CN" w:bidi="zh-CN"/>
        </w:rPr>
        <w:t>“我</w:t>
      </w:r>
      <w:r>
        <w:rPr>
          <w:color w:val="000000"/>
          <w:spacing w:val="0"/>
          <w:w w:val="100"/>
          <w:position w:val="0"/>
        </w:rPr>
        <w:t>开始注意到五金店里黑橘 相间的，物主直销，标志，并由此想到可以创建一个业主直销的房产销售网站。我在我家 地下室里推出了这个网站。</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520" w:right="0" w:firstLine="20"/>
        <w:jc w:val="both"/>
      </w:pPr>
      <w:r>
        <w:rPr>
          <w:color w:val="000000"/>
          <w:spacing w:val="0"/>
          <w:w w:val="100"/>
          <w:position w:val="0"/>
        </w:rPr>
        <w:t>网站的最初版本是用</w:t>
      </w:r>
      <w:r>
        <w:rPr>
          <w:rFonts w:ascii="Times New Roman" w:eastAsia="Times New Roman" w:hAnsi="Times New Roman" w:cs="Times New Roman"/>
          <w:color w:val="000000"/>
          <w:spacing w:val="0"/>
          <w:w w:val="100"/>
          <w:position w:val="0"/>
          <w:lang w:val="en-US" w:eastAsia="en-US" w:bidi="en-US"/>
        </w:rPr>
        <w:t>Microsoft Frontpage</w:t>
      </w:r>
      <w:r>
        <w:rPr>
          <w:color w:val="000000"/>
          <w:spacing w:val="0"/>
          <w:w w:val="100"/>
          <w:position w:val="0"/>
        </w:rPr>
        <w:t>制作的静态网站。公司没有工作人员，尼古拉斯 就自己在分类广告中搜寻卖家，驱车寻找</w:t>
      </w:r>
      <w:r>
        <w:rPr>
          <w:color w:val="000000"/>
          <w:spacing w:val="0"/>
          <w:w w:val="100"/>
          <w:position w:val="0"/>
          <w:lang w:val="zh-CN" w:eastAsia="zh-CN" w:bidi="zh-CN"/>
        </w:rPr>
        <w:t>“房屋</w:t>
      </w:r>
      <w:r>
        <w:rPr>
          <w:color w:val="000000"/>
          <w:spacing w:val="0"/>
          <w:w w:val="100"/>
          <w:position w:val="0"/>
        </w:rPr>
        <w:t>出售”标志，并说服卖家把房产放到自己 的网站上进行出售。</w:t>
      </w:r>
      <w:r>
        <w:rPr>
          <w:color w:val="000000"/>
          <w:spacing w:val="0"/>
          <w:w w:val="100"/>
          <w:position w:val="0"/>
          <w:lang w:val="zh-CN" w:eastAsia="zh-CN" w:bidi="zh-CN"/>
        </w:rPr>
        <w:t>“那</w:t>
      </w:r>
      <w:r>
        <w:rPr>
          <w:color w:val="000000"/>
          <w:spacing w:val="0"/>
          <w:w w:val="100"/>
          <w:position w:val="0"/>
        </w:rPr>
        <w:t>时候，唯一的关键绩效指标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就是住户草坪上，房屋出 售'标志的数量，因为买家正是通过这些标志得知我的网站的。</w:t>
      </w:r>
      <w:r>
        <w:rPr>
          <w:color w:val="000000"/>
          <w:spacing w:val="0"/>
          <w:w w:val="100"/>
          <w:position w:val="0"/>
          <w:lang w:val="en-US" w:eastAsia="en-US" w:bidi="en-US"/>
        </w:rPr>
        <w:t>"</w:t>
      </w:r>
      <w:r>
        <w:rPr>
          <w:color w:val="000000"/>
          <w:spacing w:val="0"/>
          <w:w w:val="100"/>
          <w:position w:val="0"/>
        </w:rPr>
        <w:t>他回忆道，</w:t>
      </w:r>
      <w:r>
        <w:rPr>
          <w:color w:val="000000"/>
          <w:spacing w:val="0"/>
          <w:w w:val="100"/>
          <w:position w:val="0"/>
          <w:lang w:val="zh-CN" w:eastAsia="zh-CN" w:bidi="zh-CN"/>
        </w:rPr>
        <w:t>“当</w:t>
      </w:r>
      <w:r>
        <w:rPr>
          <w:color w:val="000000"/>
          <w:spacing w:val="0"/>
          <w:w w:val="100"/>
          <w:position w:val="0"/>
        </w:rPr>
        <w:t>然，另一 项指标就是网站上列出的房产数量。</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7" w:lineRule="exact"/>
        <w:ind w:left="520" w:right="0" w:firstLine="20"/>
        <w:jc w:val="both"/>
      </w:pPr>
      <w:r>
        <w:rPr>
          <w:color w:val="000000"/>
          <w:spacing w:val="0"/>
          <w:w w:val="100"/>
          <w:position w:val="0"/>
        </w:rPr>
        <w:t>慢慢地，尼古拉斯发现了寻找卖家的其他渠道，如査看</w:t>
      </w:r>
      <w:r>
        <w:rPr>
          <w:rFonts w:ascii="Times New Roman" w:eastAsia="Times New Roman" w:hAnsi="Times New Roman" w:cs="Times New Roman"/>
          <w:color w:val="000000"/>
          <w:spacing w:val="0"/>
          <w:w w:val="100"/>
          <w:position w:val="0"/>
          <w:lang w:val="en-US" w:eastAsia="en-US" w:bidi="en-US"/>
        </w:rPr>
        <w:t>Craiglist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Kijiji</w:t>
      </w:r>
      <w:r>
        <w:rPr>
          <w:color w:val="000000"/>
          <w:spacing w:val="0"/>
          <w:w w:val="100"/>
          <w:position w:val="0"/>
        </w:rPr>
        <w:t>等网站。</w:t>
      </w:r>
      <w:r>
        <w:rPr>
          <w:color w:val="000000"/>
          <w:spacing w:val="0"/>
          <w:w w:val="100"/>
          <w:position w:val="0"/>
          <w:lang w:val="zh-CN" w:eastAsia="zh-CN" w:bidi="zh-CN"/>
        </w:rPr>
        <w:t>“那</w:t>
      </w:r>
      <w:r>
        <w:rPr>
          <w:color w:val="000000"/>
          <w:spacing w:val="0"/>
          <w:w w:val="100"/>
          <w:position w:val="0"/>
        </w:rPr>
        <w:t>还是 互联网的初期阶段。’‘他说道，</w:t>
      </w:r>
      <w:r>
        <w:rPr>
          <w:color w:val="000000"/>
          <w:spacing w:val="0"/>
          <w:w w:val="100"/>
          <w:position w:val="0"/>
          <w:lang w:val="zh-CN" w:eastAsia="zh-CN" w:bidi="zh-CN"/>
        </w:rPr>
        <w:t>“我</w:t>
      </w:r>
      <w:r>
        <w:rPr>
          <w:color w:val="000000"/>
          <w:spacing w:val="0"/>
          <w:w w:val="100"/>
          <w:position w:val="0"/>
        </w:rPr>
        <w:t>仍在摸索推销服务以及利用网络使自己和客户获利的 方法。</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7" w:lineRule="exact"/>
        <w:ind w:left="520" w:right="0" w:firstLine="20"/>
        <w:jc w:val="both"/>
      </w:pPr>
      <w:r>
        <w:rPr>
          <w:rFonts w:ascii="Times New Roman" w:eastAsia="Times New Roman" w:hAnsi="Times New Roman" w:cs="Times New Roman"/>
          <w:color w:val="000000"/>
          <w:spacing w:val="0"/>
          <w:w w:val="100"/>
          <w:position w:val="0"/>
        </w:rPr>
        <w:t>2000</w:t>
      </w:r>
      <w:r>
        <w:rPr>
          <w:color w:val="000000"/>
          <w:spacing w:val="0"/>
          <w:w w:val="100"/>
          <w:position w:val="0"/>
        </w:rPr>
        <w:t>年年初，尼古拉斯的网站己初具规模且有了一定的影响力，于是他将静态网站升级 为动态网站，并手动将所有卖家信息转移到了新站。此前的静态网站只提供非常基本的 数据统计，几乎只有页面浏览量可供分析。新版网站添加了</w:t>
      </w:r>
      <w:r>
        <w:rPr>
          <w:rFonts w:ascii="Times New Roman" w:eastAsia="Times New Roman" w:hAnsi="Times New Roman" w:cs="Times New Roman"/>
          <w:color w:val="000000"/>
          <w:spacing w:val="0"/>
          <w:w w:val="100"/>
          <w:position w:val="0"/>
          <w:lang w:val="en-US" w:eastAsia="en-US" w:bidi="en-US"/>
        </w:rPr>
        <w:t>Webtrends</w:t>
      </w:r>
      <w:r>
        <w:rPr>
          <w:color w:val="000000"/>
          <w:spacing w:val="0"/>
          <w:w w:val="100"/>
          <w:position w:val="0"/>
        </w:rPr>
        <w:t>以供数据分析之 用，同时还新增了卖家登录系统，以供卖家自行更新房产信息。</w:t>
      </w:r>
      <w:r>
        <w:rPr>
          <w:color w:val="000000"/>
          <w:spacing w:val="0"/>
          <w:w w:val="100"/>
          <w:position w:val="0"/>
          <w:lang w:val="zh-CN" w:eastAsia="zh-CN" w:bidi="zh-CN"/>
        </w:rPr>
        <w:t>“这</w:t>
      </w:r>
      <w:r>
        <w:rPr>
          <w:color w:val="000000"/>
          <w:spacing w:val="0"/>
          <w:w w:val="100"/>
          <w:position w:val="0"/>
        </w:rPr>
        <w:t>样，卖家即可了解 到更多有关房产行情的信息，例如自己的房产信息出现在搜索结果中的次数、用户的点 击量等。”</w:t>
      </w:r>
    </w:p>
    <w:p>
      <w:pPr>
        <w:pStyle w:val="Style8"/>
        <w:keepNext w:val="0"/>
        <w:keepLines w:val="0"/>
        <w:widowControl w:val="0"/>
        <w:shd w:val="clear" w:color="auto" w:fill="auto"/>
        <w:bidi w:val="0"/>
        <w:spacing w:before="0" w:after="260" w:line="375" w:lineRule="exact"/>
        <w:ind w:left="520" w:right="0" w:firstLine="20"/>
        <w:jc w:val="both"/>
      </w:pPr>
      <w:r>
        <w:rPr>
          <w:color w:val="000000"/>
          <w:spacing w:val="0"/>
          <w:w w:val="100"/>
          <w:position w:val="0"/>
        </w:rPr>
        <w:t>几年后，网站又新增了买家登录系统，允许买家设置搜索条件，并在有合适房源出现时 向订阅用户发送通知消息。本阶段网站改进的重点在于搜索。</w:t>
      </w:r>
    </w:p>
    <w:p>
      <w:pPr>
        <w:pStyle w:val="Style8"/>
        <w:keepNext w:val="0"/>
        <w:keepLines w:val="0"/>
        <w:widowControl w:val="0"/>
        <w:shd w:val="clear" w:color="auto" w:fill="auto"/>
        <w:bidi w:val="0"/>
        <w:spacing w:before="0" w:after="300" w:line="352" w:lineRule="exact"/>
        <w:ind w:left="520" w:right="0" w:firstLine="20"/>
        <w:jc w:val="both"/>
      </w:pPr>
      <w:r>
        <w:rPr>
          <w:color w:val="000000"/>
          <w:spacing w:val="0"/>
          <w:w w:val="100"/>
          <w:position w:val="0"/>
        </w:rPr>
        <w:t>尼古拉斯说道：</w:t>
      </w:r>
      <w:r>
        <w:rPr>
          <w:color w:val="000000"/>
          <w:spacing w:val="0"/>
          <w:w w:val="100"/>
          <w:position w:val="0"/>
          <w:lang w:val="zh-CN" w:eastAsia="zh-CN" w:bidi="zh-CN"/>
        </w:rPr>
        <w:t>“随</w:t>
      </w:r>
      <w:r>
        <w:rPr>
          <w:color w:val="000000"/>
          <w:spacing w:val="0"/>
          <w:w w:val="100"/>
          <w:position w:val="0"/>
        </w:rPr>
        <w:t>着动态网站的上线，我们开始跟踪并比较访客数量以及订阅用户数 量，因为这是我们的生计来源。</w:t>
      </w:r>
      <w:r>
        <w:rPr>
          <w:color w:val="000000"/>
          <w:spacing w:val="0"/>
          <w:w w:val="100"/>
          <w:position w:val="0"/>
          <w:lang w:val="en-US" w:eastAsia="en-US" w:bidi="en-US"/>
        </w:rPr>
        <w:t>"</w:t>
      </w:r>
      <w:r>
        <w:rPr>
          <w:color w:val="000000"/>
          <w:spacing w:val="0"/>
          <w:w w:val="100"/>
          <w:position w:val="0"/>
        </w:rPr>
        <w:t>但数据仍不够准确，网站关注的仍旧只是访问次数， 而不是访客数量。</w:t>
      </w:r>
    </w:p>
    <w:p>
      <w:pPr>
        <w:pStyle w:val="Style8"/>
        <w:keepNext w:val="0"/>
        <w:keepLines w:val="0"/>
        <w:widowControl w:val="0"/>
        <w:shd w:val="clear" w:color="auto" w:fill="auto"/>
        <w:bidi w:val="0"/>
        <w:spacing w:before="0" w:after="260" w:line="345" w:lineRule="exact"/>
        <w:ind w:left="520" w:right="0" w:firstLine="20"/>
        <w:jc w:val="both"/>
      </w:pPr>
      <w:r>
        <w:rPr>
          <w:color w:val="000000"/>
          <w:spacing w:val="0"/>
          <w:w w:val="100"/>
          <w:position w:val="0"/>
        </w:rPr>
        <w:t>原因之一在于双边市场要比想象中复杂得多。卖房子的人往往也在寻找新的房源，这就 使得买房者和卖房者之间的严格划分变得十分困难。为此，尼古拉斯釆用了一种简单的 经验法则。</w:t>
      </w:r>
      <w:r>
        <w:rPr>
          <w:color w:val="000000"/>
          <w:spacing w:val="0"/>
          <w:w w:val="100"/>
          <w:position w:val="0"/>
          <w:lang w:val="zh-CN" w:eastAsia="zh-CN" w:bidi="zh-CN"/>
        </w:rPr>
        <w:t>“有</w:t>
      </w:r>
      <w:r>
        <w:rPr>
          <w:color w:val="000000"/>
          <w:spacing w:val="0"/>
          <w:w w:val="100"/>
          <w:position w:val="0"/>
        </w:rPr>
        <w:t>时，我们默认每</w:t>
      </w:r>
      <w:r>
        <w:rPr>
          <w:rFonts w:ascii="Times New Roman" w:eastAsia="Times New Roman" w:hAnsi="Times New Roman" w:cs="Times New Roman"/>
          <w:color w:val="000000"/>
          <w:spacing w:val="0"/>
          <w:w w:val="100"/>
          <w:position w:val="0"/>
        </w:rPr>
        <w:t>1000</w:t>
      </w:r>
      <w:r>
        <w:rPr>
          <w:color w:val="000000"/>
          <w:spacing w:val="0"/>
          <w:w w:val="100"/>
          <w:position w:val="0"/>
        </w:rPr>
        <w:t>次访问量等于</w:t>
      </w:r>
      <w:r>
        <w:rPr>
          <w:rFonts w:ascii="Times New Roman" w:eastAsia="Times New Roman" w:hAnsi="Times New Roman" w:cs="Times New Roman"/>
          <w:color w:val="000000"/>
          <w:spacing w:val="0"/>
          <w:w w:val="100"/>
          <w:position w:val="0"/>
        </w:rPr>
        <w:t>1</w:t>
      </w:r>
      <w:r>
        <w:rPr>
          <w:color w:val="000000"/>
          <w:spacing w:val="0"/>
          <w:w w:val="100"/>
          <w:position w:val="0"/>
        </w:rPr>
        <w:t>个订阅用户。</w:t>
      </w:r>
      <w:r>
        <w:rPr>
          <w:color w:val="000000"/>
          <w:spacing w:val="0"/>
          <w:w w:val="100"/>
          <w:position w:val="0"/>
          <w:lang w:val="en-US" w:eastAsia="en-US" w:bidi="en-US"/>
        </w:rPr>
        <w:t>"</w:t>
      </w:r>
      <w:r>
        <w:rPr>
          <w:color w:val="000000"/>
          <w:spacing w:val="0"/>
          <w:w w:val="100"/>
          <w:position w:val="0"/>
        </w:rPr>
        <w:t>尽管这一基准并不十 分准确，但足以明确基本要素。</w:t>
      </w:r>
      <w:r>
        <w:rPr>
          <w:color w:val="000000"/>
          <w:spacing w:val="0"/>
          <w:w w:val="100"/>
          <w:position w:val="0"/>
          <w:lang w:val="zh-CN" w:eastAsia="zh-CN" w:bidi="zh-CN"/>
        </w:rPr>
        <w:t>“这</w:t>
      </w:r>
      <w:r>
        <w:rPr>
          <w:color w:val="000000"/>
          <w:spacing w:val="0"/>
          <w:w w:val="100"/>
          <w:position w:val="0"/>
        </w:rPr>
        <w:t>是基本的转化率，</w:t>
      </w:r>
      <w:r>
        <w:rPr>
          <w:color w:val="000000"/>
          <w:spacing w:val="0"/>
          <w:w w:val="100"/>
          <w:position w:val="0"/>
          <w:lang w:val="zh-CN" w:eastAsia="zh-CN" w:bidi="zh-CN"/>
        </w:rPr>
        <w:t>”他</w:t>
      </w:r>
      <w:r>
        <w:rPr>
          <w:color w:val="000000"/>
          <w:spacing w:val="0"/>
          <w:w w:val="100"/>
          <w:position w:val="0"/>
        </w:rPr>
        <w:t>说道，</w:t>
      </w:r>
      <w:r>
        <w:rPr>
          <w:color w:val="000000"/>
          <w:spacing w:val="0"/>
          <w:w w:val="100"/>
          <w:position w:val="0"/>
          <w:lang w:val="zh-CN" w:eastAsia="zh-CN" w:bidi="zh-CN"/>
        </w:rPr>
        <w:t>“我</w:t>
      </w:r>
      <w:r>
        <w:rPr>
          <w:color w:val="000000"/>
          <w:spacing w:val="0"/>
          <w:w w:val="100"/>
          <w:position w:val="0"/>
        </w:rPr>
        <w:t>们的目标是提高每</w:t>
      </w:r>
    </w:p>
    <w:p>
      <w:pPr>
        <w:pStyle w:val="Style8"/>
        <w:keepNext w:val="0"/>
        <w:keepLines w:val="0"/>
        <w:widowControl w:val="0"/>
        <w:shd w:val="clear" w:color="auto" w:fill="auto"/>
        <w:bidi w:val="0"/>
        <w:spacing w:before="0" w:line="350" w:lineRule="exact"/>
        <w:ind w:left="0" w:right="0" w:firstLine="540"/>
        <w:jc w:val="both"/>
      </w:pPr>
      <w:r>
        <w:rPr>
          <w:color w:val="000000"/>
          <w:spacing w:val="0"/>
          <w:w w:val="100"/>
          <w:position w:val="0"/>
        </w:rPr>
        <w:t>次访问的转化率。</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6" w:lineRule="exact"/>
        <w:ind w:left="540" w:right="0" w:firstLine="20"/>
        <w:jc w:val="both"/>
      </w:pPr>
      <w:r>
        <w:rPr>
          <w:color w:val="000000"/>
          <w:spacing w:val="0"/>
          <w:w w:val="100"/>
          <w:position w:val="0"/>
        </w:rPr>
        <w:t>随着公司分析水平的日益精进，其数据分析系统也日渐完善。</w:t>
      </w:r>
      <w:r>
        <w:rPr>
          <w:color w:val="000000"/>
          <w:spacing w:val="0"/>
          <w:w w:val="100"/>
          <w:position w:val="0"/>
          <w:lang w:val="zh-CN" w:eastAsia="zh-CN" w:bidi="zh-CN"/>
        </w:rPr>
        <w:t>“我</w:t>
      </w:r>
      <w:r>
        <w:rPr>
          <w:color w:val="000000"/>
          <w:spacing w:val="0"/>
          <w:w w:val="100"/>
          <w:position w:val="0"/>
        </w:rPr>
        <w:t>们开始査看访客到订 阅用户的转化率，访客点开订阅界面后可看到不同的付费套餐。</w:t>
      </w:r>
      <w:r>
        <w:rPr>
          <w:color w:val="000000"/>
          <w:spacing w:val="0"/>
          <w:w w:val="100"/>
          <w:position w:val="0"/>
          <w:lang w:val="zh-CN" w:eastAsia="zh-CN" w:bidi="zh-CN"/>
        </w:rPr>
        <w:t>”他</w:t>
      </w:r>
      <w:r>
        <w:rPr>
          <w:color w:val="000000"/>
          <w:spacing w:val="0"/>
          <w:w w:val="100"/>
          <w:position w:val="0"/>
        </w:rPr>
        <w:t>说，</w:t>
      </w:r>
      <w:r>
        <w:rPr>
          <w:color w:val="000000"/>
          <w:spacing w:val="0"/>
          <w:w w:val="100"/>
          <w:position w:val="0"/>
          <w:lang w:val="zh-CN" w:eastAsia="zh-CN" w:bidi="zh-CN"/>
        </w:rPr>
        <w:t>“在</w:t>
      </w:r>
      <w:r>
        <w:rPr>
          <w:color w:val="000000"/>
          <w:spacing w:val="0"/>
          <w:w w:val="100"/>
          <w:position w:val="0"/>
        </w:rPr>
        <w:t>产品的改进 方面我们尽量更为谨慎，但在此后很久才进行了真正的</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w:t>
      </w:r>
      <w:r>
        <w:rPr>
          <w:color w:val="000000"/>
          <w:spacing w:val="0"/>
          <w:w w:val="100"/>
          <w:position w:val="0"/>
          <w:lang w:val="zh-CN" w:eastAsia="zh-CN" w:bidi="zh-CN"/>
        </w:rPr>
        <w:t>”公</w:t>
      </w:r>
      <w:r>
        <w:rPr>
          <w:color w:val="000000"/>
          <w:spacing w:val="0"/>
          <w:w w:val="100"/>
          <w:position w:val="0"/>
        </w:rPr>
        <w:t>司对网站做了相应 修改，以査看转化率或访问量与待售房产数量之比是否得到了提高，但这种测试仍然是 以月为单位重复进行的。</w:t>
      </w:r>
    </w:p>
    <w:p>
      <w:pPr>
        <w:pStyle w:val="Style8"/>
        <w:keepNext w:val="0"/>
        <w:keepLines w:val="0"/>
        <w:widowControl w:val="0"/>
        <w:shd w:val="clear" w:color="auto" w:fill="auto"/>
        <w:bidi w:val="0"/>
        <w:spacing w:before="0" w:line="350" w:lineRule="exact"/>
        <w:ind w:left="540" w:right="0" w:firstLine="20"/>
        <w:jc w:val="both"/>
      </w:pPr>
      <w:r>
        <w:rPr>
          <w:color w:val="000000"/>
          <w:spacing w:val="0"/>
          <w:w w:val="100"/>
          <w:position w:val="0"/>
        </w:rPr>
        <w:t>现如今，公司虽然有了非常细致的谷歌数据分析，但尼古拉斯并不关心这些细节。他指 岀，</w:t>
      </w:r>
      <w:r>
        <w:rPr>
          <w:color w:val="000000"/>
          <w:spacing w:val="0"/>
          <w:w w:val="100"/>
          <w:position w:val="0"/>
          <w:lang w:val="zh-CN" w:eastAsia="zh-CN" w:bidi="zh-CN"/>
        </w:rPr>
        <w:t>“网</w:t>
      </w:r>
      <w:r>
        <w:rPr>
          <w:color w:val="000000"/>
          <w:spacing w:val="0"/>
          <w:w w:val="100"/>
          <w:position w:val="0"/>
        </w:rPr>
        <w:t>上总是有更多的人在物色适宜的房产。</w:t>
      </w:r>
      <w:r>
        <w:rPr>
          <w:color w:val="000000"/>
          <w:spacing w:val="0"/>
          <w:w w:val="100"/>
          <w:position w:val="0"/>
          <w:lang w:val="en-US" w:eastAsia="en-US" w:bidi="en-US"/>
        </w:rPr>
        <w:t>"</w:t>
      </w:r>
      <w:r>
        <w:rPr>
          <w:color w:val="000000"/>
          <w:spacing w:val="0"/>
          <w:w w:val="100"/>
          <w:position w:val="0"/>
        </w:rPr>
        <w:t>同时，他也并不那么关注买方的账户创 建问题。</w:t>
      </w:r>
      <w:r>
        <w:rPr>
          <w:color w:val="000000"/>
          <w:spacing w:val="0"/>
          <w:w w:val="100"/>
          <w:position w:val="0"/>
          <w:lang w:val="zh-CN" w:eastAsia="zh-CN" w:bidi="zh-CN"/>
        </w:rPr>
        <w:t>“单</w:t>
      </w:r>
      <w:r>
        <w:rPr>
          <w:color w:val="000000"/>
          <w:spacing w:val="0"/>
          <w:w w:val="100"/>
          <w:position w:val="0"/>
        </w:rPr>
        <w:t>是魁北克省，我们每月就有</w:t>
      </w:r>
      <w:r>
        <w:rPr>
          <w:rFonts w:ascii="Times New Roman" w:eastAsia="Times New Roman" w:hAnsi="Times New Roman" w:cs="Times New Roman"/>
          <w:color w:val="000000"/>
          <w:spacing w:val="0"/>
          <w:w w:val="100"/>
          <w:position w:val="0"/>
        </w:rPr>
        <w:t>300</w:t>
      </w:r>
      <w:r>
        <w:rPr>
          <w:color w:val="000000"/>
          <w:spacing w:val="0"/>
          <w:w w:val="100"/>
          <w:position w:val="0"/>
        </w:rPr>
        <w:t>万的访问量，以及</w:t>
      </w:r>
      <w:r>
        <w:rPr>
          <w:rFonts w:ascii="Times New Roman" w:eastAsia="Times New Roman" w:hAnsi="Times New Roman" w:cs="Times New Roman"/>
          <w:color w:val="000000"/>
          <w:spacing w:val="0"/>
          <w:w w:val="100"/>
          <w:position w:val="0"/>
        </w:rPr>
        <w:t>120</w:t>
      </w:r>
      <w:r>
        <w:rPr>
          <w:color w:val="000000"/>
          <w:spacing w:val="0"/>
          <w:w w:val="100"/>
          <w:position w:val="0"/>
        </w:rPr>
        <w:t>万的独立访客数，但 其中只有</w:t>
      </w:r>
      <w:r>
        <w:rPr>
          <w:rFonts w:ascii="Times New Roman" w:eastAsia="Times New Roman" w:hAnsi="Times New Roman" w:cs="Times New Roman"/>
          <w:color w:val="000000"/>
          <w:spacing w:val="0"/>
          <w:w w:val="100"/>
          <w:position w:val="0"/>
        </w:rPr>
        <w:t>5%</w:t>
      </w:r>
      <w:r>
        <w:rPr>
          <w:color w:val="000000"/>
          <w:spacing w:val="0"/>
          <w:w w:val="100"/>
          <w:position w:val="0"/>
        </w:rPr>
        <w:t>或更少的访客会选择创建账户。”</w:t>
      </w:r>
    </w:p>
    <w:p>
      <w:pPr>
        <w:pStyle w:val="Style8"/>
        <w:keepNext w:val="0"/>
        <w:keepLines w:val="0"/>
        <w:widowControl w:val="0"/>
        <w:shd w:val="clear" w:color="auto" w:fill="auto"/>
        <w:bidi w:val="0"/>
        <w:spacing w:before="0" w:line="350" w:lineRule="exact"/>
        <w:ind w:left="540" w:right="0" w:firstLine="20"/>
        <w:jc w:val="both"/>
      </w:pPr>
      <w:r>
        <w:rPr>
          <w:color w:val="000000"/>
          <w:spacing w:val="0"/>
          <w:w w:val="100"/>
          <w:position w:val="0"/>
        </w:rPr>
        <w:t>但尼古拉斯却十分关注竞争者。</w:t>
      </w:r>
      <w:r>
        <w:rPr>
          <w:color w:val="000000"/>
          <w:spacing w:val="0"/>
          <w:w w:val="100"/>
          <w:position w:val="0"/>
          <w:lang w:val="zh-CN" w:eastAsia="zh-CN" w:bidi="zh-CN"/>
        </w:rPr>
        <w:t>“我</w:t>
      </w:r>
      <w:r>
        <w:rPr>
          <w:color w:val="000000"/>
          <w:spacing w:val="0"/>
          <w:w w:val="100"/>
          <w:position w:val="0"/>
        </w:rPr>
        <w:t>们希望尽可能做到最好，使服务优于传统的房</w:t>
      </w:r>
      <w:r>
        <w:rPr>
          <w:color w:val="000000"/>
          <w:spacing w:val="0"/>
          <w:w w:val="100"/>
          <w:position w:val="0"/>
          <w:lang w:val="zh-CN" w:eastAsia="zh-CN" w:bidi="zh-CN"/>
        </w:rPr>
        <w:t xml:space="preserve">地产— </w:t>
      </w:r>
      <w:r>
        <w:rPr>
          <w:color w:val="000000"/>
          <w:spacing w:val="0"/>
          <w:w w:val="100"/>
          <w:position w:val="0"/>
        </w:rPr>
        <w:t>中介。我们掌握着</w:t>
      </w:r>
      <w:r>
        <w:rPr>
          <w:rFonts w:ascii="Times New Roman" w:eastAsia="Times New Roman" w:hAnsi="Times New Roman" w:cs="Times New Roman"/>
          <w:color w:val="000000"/>
          <w:spacing w:val="0"/>
          <w:w w:val="100"/>
          <w:position w:val="0"/>
          <w:lang w:val="en-US" w:eastAsia="en-US" w:bidi="en-US"/>
        </w:rPr>
        <w:t>Canada Mortgage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Housing Corporation</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Canadian Real Estate Board</w:t>
      </w:r>
      <w:r>
        <w:rPr>
          <w:color w:val="000000"/>
          <w:spacing w:val="0"/>
          <w:w w:val="100"/>
          <w:position w:val="0"/>
        </w:rPr>
        <w:t>三 家公司的数据，因此非常清楚有多少房产正在待价而沽。一直以来，我们都将网站上各 地区的待售房产数量视为公司的发展准绳。</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540" w:line="350" w:lineRule="exact"/>
        <w:ind w:left="0" w:right="0" w:firstLine="540"/>
        <w:jc w:val="both"/>
      </w:pPr>
      <w:r>
        <w:rPr>
          <w:color w:val="000000"/>
          <w:spacing w:val="0"/>
          <w:w w:val="100"/>
          <w:position w:val="0"/>
        </w:rPr>
        <w:t>公司目前有三大目标：</w:t>
      </w:r>
    </w:p>
    <w:p>
      <w:pPr>
        <w:pStyle w:val="Style8"/>
        <w:keepNext w:val="0"/>
        <w:keepLines w:val="0"/>
        <w:widowControl w:val="0"/>
        <w:numPr>
          <w:ilvl w:val="0"/>
          <w:numId w:val="19"/>
        </w:numPr>
        <w:shd w:val="clear" w:color="auto" w:fill="auto"/>
        <w:tabs>
          <w:tab w:pos="1954" w:val="left"/>
        </w:tabs>
        <w:bidi w:val="0"/>
        <w:spacing w:before="0" w:line="360" w:lineRule="exact"/>
        <w:ind w:left="0" w:right="0" w:firstLine="940"/>
        <w:jc w:val="both"/>
      </w:pPr>
      <w:bookmarkStart w:id="515" w:name="bookmark515"/>
      <w:bookmarkEnd w:id="515"/>
      <w:r>
        <w:rPr>
          <w:color w:val="000000"/>
          <w:spacing w:val="0"/>
          <w:w w:val="100"/>
          <w:position w:val="0"/>
        </w:rPr>
        <w:t>说服卖房者将房产放到网站上出售；</w:t>
      </w:r>
    </w:p>
    <w:p>
      <w:pPr>
        <w:pStyle w:val="Style8"/>
        <w:keepNext w:val="0"/>
        <w:keepLines w:val="0"/>
        <w:widowControl w:val="0"/>
        <w:numPr>
          <w:ilvl w:val="0"/>
          <w:numId w:val="19"/>
        </w:numPr>
        <w:shd w:val="clear" w:color="auto" w:fill="auto"/>
        <w:tabs>
          <w:tab w:pos="1954" w:val="left"/>
        </w:tabs>
        <w:bidi w:val="0"/>
        <w:spacing w:before="0" w:line="360" w:lineRule="exact"/>
        <w:ind w:left="0" w:right="0" w:firstLine="940"/>
        <w:jc w:val="both"/>
      </w:pPr>
      <w:bookmarkStart w:id="516" w:name="bookmark516"/>
      <w:bookmarkEnd w:id="516"/>
      <w:r>
        <w:rPr>
          <w:color w:val="000000"/>
          <w:spacing w:val="0"/>
          <w:w w:val="100"/>
          <w:position w:val="0"/>
        </w:rPr>
        <w:t>说服买房者注册订阅网站的新房源提醒；</w:t>
      </w:r>
    </w:p>
    <w:p>
      <w:pPr>
        <w:pStyle w:val="Style8"/>
        <w:keepNext w:val="0"/>
        <w:keepLines w:val="0"/>
        <w:widowControl w:val="0"/>
        <w:numPr>
          <w:ilvl w:val="0"/>
          <w:numId w:val="19"/>
        </w:numPr>
        <w:shd w:val="clear" w:color="auto" w:fill="auto"/>
        <w:tabs>
          <w:tab w:pos="1954" w:val="left"/>
        </w:tabs>
        <w:bidi w:val="0"/>
        <w:spacing w:before="0" w:line="360" w:lineRule="exact"/>
        <w:ind w:left="0" w:right="0" w:firstLine="940"/>
        <w:jc w:val="both"/>
      </w:pPr>
      <w:bookmarkStart w:id="517" w:name="bookmark517"/>
      <w:bookmarkEnd w:id="517"/>
      <w:r>
        <w:rPr>
          <w:color w:val="000000"/>
          <w:spacing w:val="0"/>
          <w:w w:val="100"/>
          <w:position w:val="0"/>
        </w:rPr>
        <w:t>卖出房产。</w:t>
      </w:r>
    </w:p>
    <w:p>
      <w:pPr>
        <w:pStyle w:val="Style8"/>
        <w:keepNext w:val="0"/>
        <w:keepLines w:val="0"/>
        <w:widowControl w:val="0"/>
        <w:shd w:val="clear" w:color="auto" w:fill="auto"/>
        <w:bidi w:val="0"/>
        <w:spacing w:before="0" w:after="540" w:line="36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DuProprio</w:t>
      </w:r>
      <w:r>
        <w:rPr>
          <w:color w:val="000000"/>
          <w:spacing w:val="0"/>
          <w:w w:val="100"/>
          <w:position w:val="0"/>
        </w:rPr>
        <w:t>是公司通过不同阶段成长发展起来的典型案例。不同阶段公司关注的指标也有 所不同。</w:t>
      </w:r>
    </w:p>
    <w:p>
      <w:pPr>
        <w:pStyle w:val="Style8"/>
        <w:keepNext w:val="0"/>
        <w:keepLines w:val="0"/>
        <w:widowControl w:val="0"/>
        <w:numPr>
          <w:ilvl w:val="0"/>
          <w:numId w:val="19"/>
        </w:numPr>
        <w:shd w:val="clear" w:color="auto" w:fill="auto"/>
        <w:tabs>
          <w:tab w:pos="1954" w:val="left"/>
        </w:tabs>
        <w:bidi w:val="0"/>
        <w:spacing w:before="0" w:line="345" w:lineRule="exact"/>
        <w:ind w:left="1960" w:right="0" w:hanging="1020"/>
        <w:jc w:val="both"/>
      </w:pPr>
      <w:bookmarkStart w:id="518" w:name="bookmark518"/>
      <w:bookmarkEnd w:id="518"/>
      <w:r>
        <w:rPr>
          <w:color w:val="000000"/>
          <w:spacing w:val="0"/>
          <w:w w:val="100"/>
          <w:position w:val="0"/>
        </w:rPr>
        <w:t>起初，静态网站还不错。该阶段重点关注的是获取（草坪上的</w:t>
      </w:r>
      <w:r>
        <w:rPr>
          <w:color w:val="000000"/>
          <w:spacing w:val="0"/>
          <w:w w:val="100"/>
          <w:position w:val="0"/>
          <w:lang w:val="zh-CN" w:eastAsia="zh-CN" w:bidi="zh-CN"/>
        </w:rPr>
        <w:t>“房</w:t>
      </w:r>
      <w:r>
        <w:rPr>
          <w:color w:val="000000"/>
          <w:spacing w:val="0"/>
          <w:w w:val="100"/>
          <w:position w:val="0"/>
        </w:rPr>
        <w:t>屋出售</w:t>
      </w:r>
      <w:r>
        <w:rPr>
          <w:color w:val="000000"/>
          <w:spacing w:val="0"/>
          <w:w w:val="100"/>
          <w:position w:val="0"/>
          <w:lang w:val="zh-CN" w:eastAsia="zh-CN" w:bidi="zh-CN"/>
        </w:rPr>
        <w:t xml:space="preserve">”标 </w:t>
      </w:r>
      <w:r>
        <w:rPr>
          <w:color w:val="000000"/>
          <w:spacing w:val="0"/>
          <w:w w:val="100"/>
          <w:position w:val="0"/>
        </w:rPr>
        <w:t>志、待售房产数量）。</w:t>
      </w:r>
    </w:p>
    <w:p>
      <w:pPr>
        <w:pStyle w:val="Style8"/>
        <w:keepNext w:val="0"/>
        <w:keepLines w:val="0"/>
        <w:widowControl w:val="0"/>
        <w:numPr>
          <w:ilvl w:val="0"/>
          <w:numId w:val="19"/>
        </w:numPr>
        <w:shd w:val="clear" w:color="auto" w:fill="auto"/>
        <w:tabs>
          <w:tab w:pos="1954" w:val="left"/>
        </w:tabs>
        <w:bidi w:val="0"/>
        <w:spacing w:before="0" w:line="330" w:lineRule="exact"/>
        <w:ind w:left="1960" w:right="0" w:hanging="1020"/>
        <w:jc w:val="both"/>
      </w:pPr>
      <w:bookmarkStart w:id="519" w:name="bookmark519"/>
      <w:bookmarkEnd w:id="519"/>
      <w:r>
        <w:rPr>
          <w:color w:val="000000"/>
          <w:spacing w:val="0"/>
          <w:w w:val="100"/>
          <w:position w:val="0"/>
        </w:rPr>
        <w:t>之后网站转而关注访客数与待售房产数量之比，以判断市场是否处于健康状 态。</w:t>
      </w:r>
    </w:p>
    <w:p>
      <w:pPr>
        <w:pStyle w:val="Style8"/>
        <w:keepNext w:val="0"/>
        <w:keepLines w:val="0"/>
        <w:widowControl w:val="0"/>
        <w:numPr>
          <w:ilvl w:val="0"/>
          <w:numId w:val="19"/>
        </w:numPr>
        <w:shd w:val="clear" w:color="auto" w:fill="auto"/>
        <w:tabs>
          <w:tab w:pos="1954" w:val="left"/>
        </w:tabs>
        <w:bidi w:val="0"/>
        <w:spacing w:before="0" w:line="349" w:lineRule="exact"/>
        <w:ind w:left="1960" w:right="0" w:hanging="1020"/>
        <w:jc w:val="both"/>
      </w:pPr>
      <w:bookmarkStart w:id="520" w:name="bookmark520"/>
      <w:bookmarkEnd w:id="520"/>
      <w:r>
        <w:rPr>
          <w:color w:val="000000"/>
          <w:spacing w:val="0"/>
          <w:w w:val="100"/>
          <w:position w:val="0"/>
        </w:rPr>
        <w:t>随着市场的兴起，网站开始关注房产出售率以及套餐平均售价等营收指标。</w:t>
      </w:r>
    </w:p>
    <w:p>
      <w:pPr>
        <w:pStyle w:val="Style8"/>
        <w:keepNext w:val="0"/>
        <w:keepLines w:val="0"/>
        <w:widowControl w:val="0"/>
        <w:numPr>
          <w:ilvl w:val="0"/>
          <w:numId w:val="19"/>
        </w:numPr>
        <w:shd w:val="clear" w:color="auto" w:fill="auto"/>
        <w:tabs>
          <w:tab w:pos="1954" w:val="left"/>
        </w:tabs>
        <w:bidi w:val="0"/>
        <w:spacing w:before="0" w:line="352" w:lineRule="exact"/>
        <w:ind w:left="1960" w:right="0" w:hanging="1020"/>
        <w:jc w:val="both"/>
      </w:pPr>
      <w:bookmarkStart w:id="521" w:name="bookmark521"/>
      <w:bookmarkEnd w:id="521"/>
      <w:r>
        <w:rPr>
          <w:color w:val="000000"/>
          <w:spacing w:val="0"/>
          <w:w w:val="100"/>
          <w:position w:val="0"/>
        </w:rPr>
        <w:t>现在，网站正添加新的指标，以优化邮件点入率、搜索结果，以及新上线移 动应用的使用情况。</w:t>
      </w:r>
      <w:r>
        <w:rPr>
          <w:color w:val="000000"/>
          <w:spacing w:val="0"/>
          <w:w w:val="100"/>
          <w:position w:val="0"/>
          <w:lang w:val="zh-CN" w:eastAsia="zh-CN" w:bidi="zh-CN"/>
        </w:rPr>
        <w:t>“目</w:t>
      </w:r>
      <w:r>
        <w:rPr>
          <w:color w:val="000000"/>
          <w:spacing w:val="0"/>
          <w:w w:val="100"/>
          <w:position w:val="0"/>
        </w:rPr>
        <w:t>前，由于网站的架构问题，很难得知网站上出现空 白搜索的位置，但我们正努力解决。”</w:t>
      </w:r>
    </w:p>
    <w:p>
      <w:pPr>
        <w:pStyle w:val="Style8"/>
        <w:keepNext w:val="0"/>
        <w:keepLines w:val="0"/>
        <w:widowControl w:val="0"/>
        <w:shd w:val="clear" w:color="auto" w:fill="auto"/>
        <w:bidi w:val="0"/>
        <w:spacing w:before="0" w:line="349" w:lineRule="exact"/>
        <w:ind w:left="0" w:right="0" w:firstLine="540"/>
        <w:jc w:val="left"/>
      </w:pPr>
      <w:r>
        <w:rPr>
          <w:color w:val="000000"/>
          <w:spacing w:val="0"/>
          <w:w w:val="100"/>
          <w:position w:val="0"/>
        </w:rPr>
        <w:t>最终，在这个双边市场中，尼古拉斯做出了明确的选择，即重点关注收入的来源。</w:t>
      </w:r>
    </w:p>
    <w:p>
      <w:pPr>
        <w:pStyle w:val="Style8"/>
        <w:keepNext w:val="0"/>
        <w:keepLines w:val="0"/>
        <w:widowControl w:val="0"/>
        <w:shd w:val="clear" w:color="auto" w:fill="auto"/>
        <w:bidi w:val="0"/>
        <w:spacing w:before="0" w:after="360" w:line="349" w:lineRule="exact"/>
        <w:ind w:left="0" w:right="0" w:firstLine="540"/>
        <w:jc w:val="both"/>
      </w:pPr>
      <w:r>
        <w:rPr>
          <w:color w:val="000000"/>
          <w:spacing w:val="0"/>
          <w:w w:val="100"/>
          <w:position w:val="0"/>
          <w:lang w:val="zh-CN" w:eastAsia="zh-CN" w:bidi="zh-CN"/>
        </w:rPr>
        <w:t>“对</w:t>
      </w:r>
      <w:r>
        <w:rPr>
          <w:color w:val="000000"/>
          <w:spacing w:val="0"/>
          <w:w w:val="100"/>
          <w:position w:val="0"/>
        </w:rPr>
        <w:t xml:space="preserve">我们而言，目前一个很重要的指标是销售量，但更为重要的是房产出售率，即己售 </w:t>
      </w:r>
      <w:r>
        <w:rPr>
          <w:color w:val="000000"/>
          <w:spacing w:val="0"/>
          <w:w w:val="100"/>
          <w:position w:val="0"/>
        </w:rPr>
        <w:t>房产占待售房产总数的比例。”他说道，</w:t>
      </w:r>
      <w:r>
        <w:rPr>
          <w:color w:val="000000"/>
          <w:spacing w:val="0"/>
          <w:w w:val="100"/>
          <w:position w:val="0"/>
          <w:lang w:val="zh-CN" w:eastAsia="zh-CN" w:bidi="zh-CN"/>
        </w:rPr>
        <w:t>“房</w:t>
      </w:r>
      <w:r>
        <w:rPr>
          <w:color w:val="000000"/>
          <w:spacing w:val="0"/>
          <w:w w:val="100"/>
          <w:position w:val="0"/>
        </w:rPr>
        <w:t>子卖不岀去，我们就没有生意可做，也就不 会有口碑、好评、</w:t>
      </w:r>
      <w:r>
        <w:rPr>
          <w:rFonts w:ascii="Times New Roman" w:eastAsia="Times New Roman" w:hAnsi="Times New Roman" w:cs="Times New Roman"/>
          <w:color w:val="000000"/>
          <w:spacing w:val="0"/>
          <w:w w:val="100"/>
          <w:position w:val="0"/>
        </w:rPr>
        <w:t>15 000</w:t>
      </w:r>
      <w:r>
        <w:rPr>
          <w:color w:val="000000"/>
          <w:spacing w:val="0"/>
          <w:w w:val="100"/>
          <w:position w:val="0"/>
        </w:rPr>
        <w:t>条卖家的满意推荐，以及草坪上，己售出，的黄色标志。就算明天 网站上会增加</w:t>
      </w:r>
      <w:r>
        <w:rPr>
          <w:rFonts w:ascii="Times New Roman" w:eastAsia="Times New Roman" w:hAnsi="Times New Roman" w:cs="Times New Roman"/>
          <w:color w:val="000000"/>
          <w:spacing w:val="0"/>
          <w:w w:val="100"/>
          <w:position w:val="0"/>
        </w:rPr>
        <w:t>10 000</w:t>
      </w:r>
      <w:r>
        <w:rPr>
          <w:color w:val="000000"/>
          <w:spacing w:val="0"/>
          <w:w w:val="100"/>
          <w:position w:val="0"/>
        </w:rPr>
        <w:t>处新房产，如果房子卖不出去，我还是会完蛋。”</w:t>
      </w:r>
    </w:p>
    <w:p>
      <w:pPr>
        <w:pStyle w:val="Style58"/>
        <w:keepNext/>
        <w:keepLines/>
        <w:widowControl w:val="0"/>
        <w:shd w:val="clear" w:color="auto" w:fill="auto"/>
        <w:bidi w:val="0"/>
        <w:spacing w:before="0" w:after="540" w:line="240" w:lineRule="auto"/>
        <w:ind w:left="0" w:right="0" w:firstLine="560"/>
        <w:jc w:val="both"/>
      </w:pPr>
      <w:bookmarkStart w:id="522" w:name="bookmark522"/>
      <w:bookmarkStart w:id="523" w:name="bookmark523"/>
      <w:bookmarkStart w:id="524" w:name="bookmark524"/>
      <w:r>
        <w:rPr>
          <w:color w:val="000000"/>
          <w:spacing w:val="0"/>
          <w:w w:val="100"/>
          <w:position w:val="0"/>
        </w:rPr>
        <w:t>总结</w:t>
      </w:r>
      <w:bookmarkEnd w:id="522"/>
      <w:bookmarkEnd w:id="523"/>
      <w:bookmarkEnd w:id="524"/>
    </w:p>
    <w:p>
      <w:pPr>
        <w:pStyle w:val="Style8"/>
        <w:keepNext w:val="0"/>
        <w:keepLines w:val="0"/>
        <w:widowControl w:val="0"/>
        <w:numPr>
          <w:ilvl w:val="0"/>
          <w:numId w:val="19"/>
        </w:numPr>
        <w:shd w:val="clear" w:color="auto" w:fill="auto"/>
        <w:tabs>
          <w:tab w:pos="1977" w:val="left"/>
        </w:tabs>
        <w:bidi w:val="0"/>
        <w:spacing w:before="0" w:after="240" w:line="360" w:lineRule="exact"/>
        <w:ind w:left="1960" w:right="0" w:hanging="1000"/>
        <w:jc w:val="both"/>
      </w:pPr>
      <w:bookmarkStart w:id="525" w:name="bookmark525"/>
      <w:bookmarkEnd w:id="525"/>
      <w:r>
        <w:rPr>
          <w:color w:val="000000"/>
          <w:spacing w:val="0"/>
          <w:w w:val="100"/>
          <w:position w:val="0"/>
        </w:rPr>
        <w:t>早期，应果断使用低技术手段，手动增加双边市场库存。完成一些不具规模 的任务。</w:t>
      </w:r>
    </w:p>
    <w:p>
      <w:pPr>
        <w:pStyle w:val="Style8"/>
        <w:keepNext w:val="0"/>
        <w:keepLines w:val="0"/>
        <w:widowControl w:val="0"/>
        <w:numPr>
          <w:ilvl w:val="0"/>
          <w:numId w:val="19"/>
        </w:numPr>
        <w:shd w:val="clear" w:color="auto" w:fill="auto"/>
        <w:tabs>
          <w:tab w:pos="1977" w:val="left"/>
        </w:tabs>
        <w:bidi w:val="0"/>
        <w:spacing w:before="0" w:after="240" w:line="375" w:lineRule="exact"/>
        <w:ind w:left="1960" w:right="0" w:hanging="1000"/>
        <w:jc w:val="both"/>
      </w:pPr>
      <w:bookmarkStart w:id="526" w:name="bookmark526"/>
      <w:bookmarkEnd w:id="526"/>
      <w:r>
        <w:rPr>
          <w:color w:val="000000"/>
          <w:spacing w:val="0"/>
          <w:w w:val="100"/>
          <w:position w:val="0"/>
        </w:rPr>
        <w:t>对于某些双边市场而言，按上架商品数量或交易量收费，要比收取佣金更为 有效。</w:t>
      </w:r>
    </w:p>
    <w:p>
      <w:pPr>
        <w:pStyle w:val="Style8"/>
        <w:keepNext w:val="0"/>
        <w:keepLines w:val="0"/>
        <w:widowControl w:val="0"/>
        <w:numPr>
          <w:ilvl w:val="0"/>
          <w:numId w:val="19"/>
        </w:numPr>
        <w:shd w:val="clear" w:color="auto" w:fill="auto"/>
        <w:tabs>
          <w:tab w:pos="1977" w:val="left"/>
        </w:tabs>
        <w:bidi w:val="0"/>
        <w:spacing w:before="0" w:after="240" w:line="360" w:lineRule="exact"/>
        <w:ind w:left="1960" w:right="0" w:hanging="1000"/>
        <w:jc w:val="both"/>
      </w:pPr>
      <w:bookmarkStart w:id="527" w:name="bookmark527"/>
      <w:bookmarkEnd w:id="527"/>
      <w:r>
        <w:rPr>
          <w:color w:val="000000"/>
          <w:spacing w:val="0"/>
          <w:w w:val="100"/>
          <w:position w:val="0"/>
        </w:rPr>
        <w:t>如果能首先吸引买家的注意力，说服卖家的加入就要简单得多。也就是说， 重点关注有钱的一方。</w:t>
      </w:r>
    </w:p>
    <w:p>
      <w:pPr>
        <w:pStyle w:val="Style8"/>
        <w:keepNext w:val="0"/>
        <w:keepLines w:val="0"/>
        <w:widowControl w:val="0"/>
        <w:numPr>
          <w:ilvl w:val="0"/>
          <w:numId w:val="19"/>
        </w:numPr>
        <w:shd w:val="clear" w:color="auto" w:fill="auto"/>
        <w:tabs>
          <w:tab w:pos="1977" w:val="left"/>
        </w:tabs>
        <w:bidi w:val="0"/>
        <w:spacing w:before="0" w:after="240" w:line="362" w:lineRule="exact"/>
        <w:ind w:left="0" w:right="0" w:firstLine="960"/>
        <w:jc w:val="both"/>
      </w:pPr>
      <w:bookmarkStart w:id="528" w:name="bookmark528"/>
      <w:bookmarkEnd w:id="528"/>
      <w:r>
        <w:rPr>
          <w:color w:val="000000"/>
          <w:spacing w:val="0"/>
          <w:w w:val="100"/>
          <w:position w:val="0"/>
        </w:rPr>
        <w:t>一个手动维护的静态网站足以证明高营业额、低流通量双边市场的可行性。</w:t>
      </w:r>
    </w:p>
    <w:p>
      <w:pPr>
        <w:pStyle w:val="Style8"/>
        <w:keepNext w:val="0"/>
        <w:keepLines w:val="0"/>
        <w:widowControl w:val="0"/>
        <w:numPr>
          <w:ilvl w:val="0"/>
          <w:numId w:val="19"/>
        </w:numPr>
        <w:shd w:val="clear" w:color="auto" w:fill="auto"/>
        <w:tabs>
          <w:tab w:pos="1977" w:val="left"/>
        </w:tabs>
        <w:bidi w:val="0"/>
        <w:spacing w:before="0" w:after="360" w:line="362" w:lineRule="exact"/>
        <w:ind w:left="0" w:right="0" w:firstLine="960"/>
        <w:jc w:val="both"/>
      </w:pPr>
      <w:bookmarkStart w:id="529" w:name="bookmark529"/>
      <w:bookmarkEnd w:id="529"/>
      <w:r>
        <w:rPr>
          <w:color w:val="000000"/>
          <w:spacing w:val="0"/>
          <w:w w:val="100"/>
          <w:position w:val="0"/>
        </w:rPr>
        <w:t>最终，销售量以及由此产生的收入成了唯一重要的指标。</w:t>
      </w:r>
    </w:p>
    <w:p>
      <w:pPr>
        <w:pStyle w:val="Style58"/>
        <w:keepNext/>
        <w:keepLines/>
        <w:widowControl w:val="0"/>
        <w:shd w:val="clear" w:color="auto" w:fill="auto"/>
        <w:bidi w:val="0"/>
        <w:spacing w:before="0" w:after="240" w:line="240" w:lineRule="auto"/>
        <w:ind w:left="0" w:right="0" w:firstLine="560"/>
        <w:jc w:val="both"/>
      </w:pPr>
      <w:bookmarkStart w:id="530" w:name="bookmark530"/>
      <w:bookmarkStart w:id="531" w:name="bookmark531"/>
      <w:bookmarkStart w:id="532" w:name="bookmark532"/>
      <w:r>
        <w:rPr>
          <w:color w:val="000000"/>
          <w:spacing w:val="0"/>
          <w:w w:val="100"/>
          <w:position w:val="0"/>
        </w:rPr>
        <w:t>数据分析启示</w:t>
      </w:r>
      <w:bookmarkEnd w:id="530"/>
      <w:bookmarkEnd w:id="531"/>
      <w:bookmarkEnd w:id="532"/>
    </w:p>
    <w:p>
      <w:pPr>
        <w:pStyle w:val="Style8"/>
        <w:keepNext w:val="0"/>
        <w:keepLines w:val="0"/>
        <w:widowControl w:val="0"/>
        <w:shd w:val="clear" w:color="auto" w:fill="auto"/>
        <w:bidi w:val="0"/>
        <w:spacing w:before="0" w:after="240" w:line="360" w:lineRule="exact"/>
        <w:ind w:left="560" w:right="0" w:firstLine="0"/>
        <w:jc w:val="both"/>
      </w:pPr>
      <w:r>
        <w:rPr>
          <w:color w:val="000000"/>
          <w:spacing w:val="0"/>
          <w:w w:val="100"/>
          <w:position w:val="0"/>
        </w:rPr>
        <w:t>首先利用最小市场证明自己的供需状况，以及对买卖双方交易的渴望。然后从中找寻盈 利的方法。最后，根据交易规模、频率以及其他商业特质来决定应关注的指标，但归根 结底就是交易的营收。</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假设你准备做一个二手游戏机的双边市场。卖家可将游戏机放到网站上出售，买家则可根据 各种查询条件浏览所需的游戏机种类。交易经由第三方支付服务</w:t>
      </w:r>
      <w:r>
        <w:rPr>
          <w:rFonts w:ascii="Times New Roman" w:eastAsia="Times New Roman" w:hAnsi="Times New Roman" w:cs="Times New Roman"/>
          <w:color w:val="000000"/>
          <w:spacing w:val="0"/>
          <w:w w:val="100"/>
          <w:position w:val="0"/>
          <w:lang w:val="en-US" w:eastAsia="en-US" w:bidi="en-US"/>
        </w:rPr>
        <w:t xml:space="preserve">PayPal </w:t>
      </w:r>
      <w:r>
        <w:rPr>
          <w:color w:val="000000"/>
          <w:spacing w:val="0"/>
          <w:w w:val="100"/>
          <w:position w:val="0"/>
        </w:rPr>
        <w:t>（贝宝）来完成，你 可从超过最低限额的卖家收益中提取一部分作为网站的营收。</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由于你自己并不拥有游戏机，因此必须想方设法生成游戏机库存，或成功获取大批客户的关 注。无论如何，你都需要在买卖双方之间选出想要先行发展的一方。</w:t>
      </w:r>
    </w:p>
    <w:p>
      <w:pPr>
        <w:pStyle w:val="Style8"/>
        <w:keepNext w:val="0"/>
        <w:keepLines w:val="0"/>
        <w:widowControl w:val="0"/>
        <w:shd w:val="clear" w:color="auto" w:fill="auto"/>
        <w:bidi w:val="0"/>
        <w:spacing w:before="0" w:after="240" w:line="365" w:lineRule="exact"/>
        <w:ind w:left="0" w:right="0" w:firstLine="0"/>
        <w:jc w:val="left"/>
      </w:pPr>
      <w:r>
        <w:rPr>
          <w:color w:val="000000"/>
          <w:spacing w:val="0"/>
          <w:w w:val="100"/>
          <w:position w:val="0"/>
        </w:rPr>
        <w:t>如果你想从卖家这一边做起，则可能需要在</w:t>
      </w:r>
      <w:r>
        <w:rPr>
          <w:rFonts w:ascii="Times New Roman" w:eastAsia="Times New Roman" w:hAnsi="Times New Roman" w:cs="Times New Roman"/>
          <w:color w:val="000000"/>
          <w:spacing w:val="0"/>
          <w:w w:val="100"/>
          <w:position w:val="0"/>
          <w:lang w:val="en-US" w:eastAsia="en-US" w:bidi="en-US"/>
        </w:rPr>
        <w:t>Craiglist</w:t>
      </w:r>
      <w:r>
        <w:rPr>
          <w:color w:val="000000"/>
          <w:spacing w:val="0"/>
          <w:w w:val="100"/>
          <w:position w:val="0"/>
        </w:rPr>
        <w:t>上搜寻相关信息，并主动接触游戏机持有 者，询问其出售意愿，并鼓励他们将不用的游戏机放到自己的网站上出售。如果你想从买家 这一边做起，则可能需要建立一个怀旧游戏玩家论坛，把玩家从社交网站上邀请过来，从而 使他们聚在一起。</w:t>
      </w:r>
    </w:p>
    <w:p>
      <w:pPr>
        <w:pStyle w:val="Style8"/>
        <w:keepNext w:val="0"/>
        <w:keepLines w:val="0"/>
        <w:widowControl w:val="0"/>
        <w:shd w:val="clear" w:color="auto" w:fill="auto"/>
        <w:bidi w:val="0"/>
        <w:spacing w:before="0" w:after="240" w:line="365" w:lineRule="exact"/>
        <w:ind w:left="0" w:right="0" w:firstLine="0"/>
        <w:jc w:val="left"/>
      </w:pPr>
      <w:r>
        <w:rPr>
          <w:color w:val="000000"/>
          <w:spacing w:val="0"/>
          <w:w w:val="100"/>
          <w:position w:val="0"/>
        </w:rPr>
        <w:t>起初可自行进货岀售一些游戏机，然后逐渐添加卖家库存。叫车服务供应商</w:t>
      </w:r>
      <w:r>
        <w:rPr>
          <w:rFonts w:ascii="Times New Roman" w:eastAsia="Times New Roman" w:hAnsi="Times New Roman" w:cs="Times New Roman"/>
          <w:color w:val="000000"/>
          <w:spacing w:val="0"/>
          <w:w w:val="100"/>
          <w:position w:val="0"/>
          <w:lang w:val="en-US" w:eastAsia="en-US" w:bidi="en-US"/>
        </w:rPr>
        <w:t>Uber</w:t>
      </w:r>
      <w:r>
        <w:rPr>
          <w:color w:val="000000"/>
          <w:spacing w:val="0"/>
          <w:w w:val="100"/>
          <w:position w:val="0"/>
        </w:rPr>
        <w:t>一开始就通 过收购闲置的客运林肯轿车开拓了新市场，从而解决了鸡生蛋、蛋生鸡的问题。</w:t>
      </w:r>
      <w:r>
        <w:rPr>
          <w:rFonts w:ascii="Times New Roman" w:eastAsia="Times New Roman" w:hAnsi="Times New Roman" w:cs="Times New Roman"/>
          <w:color w:val="000000"/>
          <w:spacing w:val="0"/>
          <w:w w:val="100"/>
          <w:position w:val="0"/>
          <w:lang w:val="en-US" w:eastAsia="en-US" w:bidi="en-US"/>
        </w:rPr>
        <w:t>Uber</w:t>
      </w:r>
      <w:r>
        <w:rPr>
          <w:color w:val="000000"/>
          <w:spacing w:val="0"/>
          <w:w w:val="100"/>
          <w:position w:val="0"/>
        </w:rPr>
        <w:t>在西雅 图上市时，曾以</w:t>
      </w:r>
      <w:r>
        <w:rPr>
          <w:rFonts w:ascii="Times New Roman" w:eastAsia="Times New Roman" w:hAnsi="Times New Roman" w:cs="Times New Roman"/>
          <w:color w:val="000000"/>
          <w:spacing w:val="0"/>
          <w:w w:val="100"/>
          <w:position w:val="0"/>
        </w:rPr>
        <w:t>30</w:t>
      </w:r>
      <w:r>
        <w:rPr>
          <w:color w:val="000000"/>
          <w:spacing w:val="0"/>
          <w:w w:val="100"/>
          <w:position w:val="0"/>
        </w:rPr>
        <w:t>美元的时薪雇用司机接送乘客，并在乘客需求量足以保证司机收入后，切 换至了佣金模式。</w:t>
      </w:r>
      <w:r>
        <w:rPr>
          <w:rFonts w:ascii="Times New Roman" w:eastAsia="Times New Roman" w:hAnsi="Times New Roman" w:cs="Times New Roman"/>
          <w:color w:val="000000"/>
          <w:spacing w:val="0"/>
          <w:w w:val="100"/>
          <w:position w:val="0"/>
          <w:lang w:val="en-US" w:eastAsia="en-US" w:bidi="en-US"/>
        </w:rPr>
        <w:t>Uber</w:t>
      </w:r>
      <w:r>
        <w:rPr>
          <w:color w:val="000000"/>
          <w:spacing w:val="0"/>
          <w:w w:val="100"/>
          <w:position w:val="0"/>
        </w:rPr>
        <w:t>公司创造了需求。</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 xml:space="preserve">但如果想从买家这一边做起，则可能需要先选择部分初始库存以供出售，或是在确保库存来 源的前提下先接订单，再延时向买家发送货物。例如，亚马逊起初就是通过岀售图书实现了 </w:t>
      </w:r>
      <w:r>
        <w:rPr>
          <w:color w:val="000000"/>
          <w:spacing w:val="0"/>
          <w:w w:val="100"/>
          <w:position w:val="0"/>
        </w:rPr>
        <w:t>订单、搜索和物流环节的流程化，并在此后提供了更多门类的商品以供选择。最后，在获得 大量买家的青睐并建立起基于搜索的购买机制后，亚马逊成了一个为多家供应商提供销售场 所的双边市场。</w:t>
      </w:r>
      <w:r>
        <w:rPr>
          <w:rFonts w:ascii="Times New Roman" w:eastAsia="Times New Roman" w:hAnsi="Times New Roman" w:cs="Times New Roman"/>
          <w:color w:val="000000"/>
          <w:spacing w:val="0"/>
          <w:w w:val="100"/>
          <w:position w:val="0"/>
          <w:lang w:val="en-US" w:eastAsia="en-US" w:bidi="en-US"/>
        </w:rPr>
        <w:t>Salesforce.com</w:t>
      </w:r>
      <w:r>
        <w:rPr>
          <w:color w:val="000000"/>
          <w:spacing w:val="0"/>
          <w:w w:val="100"/>
          <w:position w:val="0"/>
        </w:rPr>
        <w:t>先是推出了一款</w:t>
      </w:r>
      <w:r>
        <w:rPr>
          <w:rFonts w:ascii="Times New Roman" w:eastAsia="Times New Roman" w:hAnsi="Times New Roman" w:cs="Times New Roman"/>
          <w:color w:val="000000"/>
          <w:spacing w:val="0"/>
          <w:w w:val="100"/>
          <w:position w:val="0"/>
          <w:lang w:val="en-US" w:eastAsia="en-US" w:bidi="en-US"/>
        </w:rPr>
        <w:t>CRM</w:t>
      </w:r>
      <w:r>
        <w:rPr>
          <w:color w:val="000000"/>
          <w:spacing w:val="0"/>
          <w:w w:val="100"/>
          <w:position w:val="0"/>
        </w:rPr>
        <w:t>产品，然后创建了一个应用交易市场， 以供第三方开发商将软件出售给</w:t>
      </w:r>
      <w:r>
        <w:rPr>
          <w:rFonts w:ascii="Times New Roman" w:eastAsia="Times New Roman" w:hAnsi="Times New Roman" w:cs="Times New Roman"/>
          <w:color w:val="000000"/>
          <w:spacing w:val="0"/>
          <w:w w:val="100"/>
          <w:position w:val="0"/>
          <w:lang w:val="en-US" w:eastAsia="en-US" w:bidi="en-US"/>
        </w:rPr>
        <w:t>Salesforce.com</w:t>
      </w:r>
      <w:r>
        <w:rPr>
          <w:color w:val="000000"/>
          <w:spacing w:val="0"/>
          <w:w w:val="100"/>
          <w:position w:val="0"/>
        </w:rPr>
        <w:t>的客户。这两家公司都是先创造需求，再 实现市场供应。</w:t>
      </w:r>
    </w:p>
    <w:p>
      <w:pPr>
        <w:pStyle w:val="Style8"/>
        <w:keepNext w:val="0"/>
        <w:keepLines w:val="0"/>
        <w:widowControl w:val="0"/>
        <w:shd w:val="clear" w:color="auto" w:fill="auto"/>
        <w:bidi w:val="0"/>
        <w:spacing w:before="0" w:after="580" w:line="364" w:lineRule="exact"/>
        <w:ind w:left="0" w:right="0" w:firstLine="0"/>
        <w:jc w:val="both"/>
      </w:pPr>
      <w:r>
        <w:rPr>
          <w:color w:val="000000"/>
          <w:spacing w:val="0"/>
          <w:w w:val="100"/>
          <w:position w:val="0"/>
        </w:rPr>
        <w:t>鸡生蛋、蛋生鸡问题解决策略的好坏是双边市场的一项关键指标。</w:t>
      </w:r>
    </w:p>
    <w:p>
      <w:pPr>
        <w:pStyle w:val="Style8"/>
        <w:keepNext w:val="0"/>
        <w:keepLines w:val="0"/>
        <w:widowControl w:val="0"/>
        <w:shd w:val="clear" w:color="auto" w:fill="auto"/>
        <w:bidi w:val="0"/>
        <w:spacing w:before="0" w:after="260" w:line="352" w:lineRule="exact"/>
        <w:ind w:left="1400" w:right="0" w:hanging="440"/>
        <w:jc w:val="left"/>
      </w:pPr>
      <w:r>
        <w:rPr>
          <w:color w:val="000000"/>
          <w:spacing w:val="0"/>
          <w:w w:val="100"/>
          <w:position w:val="0"/>
          <w:lang w:val="en-US" w:eastAsia="en-US" w:bidi="en-US"/>
        </w:rPr>
        <w:t>•</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Uber</w:t>
      </w:r>
      <w:r>
        <w:rPr>
          <w:color w:val="000000"/>
          <w:spacing w:val="0"/>
          <w:w w:val="100"/>
          <w:position w:val="0"/>
        </w:rPr>
        <w:t>而言，该指标指的是佣金模式下司机的收入，以及出租车库存和客户的等 待时长。当这些指标具有可持续性时（容许合理的误差幅度），即可从时薪雇用 司机的</w:t>
      </w:r>
      <w:r>
        <w:rPr>
          <w:color w:val="000000"/>
          <w:spacing w:val="0"/>
          <w:w w:val="100"/>
          <w:position w:val="0"/>
          <w:lang w:val="zh-CN" w:eastAsia="zh-CN" w:bidi="zh-CN"/>
        </w:rPr>
        <w:t>“虚假”市场</w:t>
      </w:r>
      <w:r>
        <w:rPr>
          <w:color w:val="000000"/>
          <w:spacing w:val="0"/>
          <w:w w:val="100"/>
          <w:position w:val="0"/>
        </w:rPr>
        <w:t>转换为</w:t>
      </w:r>
      <w:r>
        <w:rPr>
          <w:color w:val="000000"/>
          <w:spacing w:val="0"/>
          <w:w w:val="100"/>
          <w:position w:val="0"/>
          <w:lang w:val="zh-CN" w:eastAsia="zh-CN" w:bidi="zh-CN"/>
        </w:rPr>
        <w:t>“可持</w:t>
      </w:r>
      <w:r>
        <w:rPr>
          <w:color w:val="000000"/>
          <w:spacing w:val="0"/>
          <w:w w:val="100"/>
          <w:position w:val="0"/>
        </w:rPr>
        <w:t>续的”佣金模式双边市场。</w:t>
      </w:r>
    </w:p>
    <w:p>
      <w:pPr>
        <w:pStyle w:val="Style8"/>
        <w:keepNext w:val="0"/>
        <w:keepLines w:val="0"/>
        <w:widowControl w:val="0"/>
        <w:shd w:val="clear" w:color="auto" w:fill="auto"/>
        <w:bidi w:val="0"/>
        <w:spacing w:before="0" w:after="260" w:line="375" w:lineRule="exact"/>
        <w:ind w:left="1400" w:right="0" w:hanging="440"/>
        <w:jc w:val="left"/>
      </w:pPr>
      <w:r>
        <w:rPr>
          <w:color w:val="000000"/>
          <w:spacing w:val="0"/>
          <w:w w:val="100"/>
          <w:position w:val="0"/>
          <w:lang w:val="en-US" w:eastAsia="en-US" w:bidi="en-US"/>
        </w:rPr>
        <w:t>•</w:t>
      </w:r>
      <w:r>
        <w:rPr>
          <w:color w:val="000000"/>
          <w:spacing w:val="0"/>
          <w:w w:val="100"/>
          <w:position w:val="0"/>
        </w:rPr>
        <w:t>对亚马逊而言，该指标指的是对书籍的网上购买与运送过程感到满意，并愿意尝 试电子产品或厨房用品等其他商品的买家人数。</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建立双边市场的第一步是创建库存（供应）或受众（需求）的能力，这也是应首要衡量的内 容。</w:t>
      </w:r>
      <w:r>
        <w:rPr>
          <w:rFonts w:ascii="Times New Roman" w:eastAsia="Times New Roman" w:hAnsi="Times New Roman" w:cs="Times New Roman"/>
          <w:color w:val="000000"/>
          <w:spacing w:val="0"/>
          <w:w w:val="100"/>
          <w:position w:val="0"/>
          <w:lang w:val="en-US" w:eastAsia="en-US" w:bidi="en-US"/>
        </w:rPr>
        <w:t>DuProprio</w:t>
      </w:r>
      <w:r>
        <w:rPr>
          <w:color w:val="000000"/>
          <w:spacing w:val="0"/>
          <w:w w:val="100"/>
          <w:position w:val="0"/>
        </w:rPr>
        <w:t>寻找草坪上的</w:t>
      </w:r>
      <w:r>
        <w:rPr>
          <w:color w:val="000000"/>
          <w:spacing w:val="0"/>
          <w:w w:val="100"/>
          <w:position w:val="0"/>
          <w:lang w:val="zh-CN" w:eastAsia="zh-CN" w:bidi="zh-CN"/>
        </w:rPr>
        <w:t>“房屋</w:t>
      </w:r>
      <w:r>
        <w:rPr>
          <w:color w:val="000000"/>
          <w:spacing w:val="0"/>
          <w:w w:val="100"/>
          <w:position w:val="0"/>
        </w:rPr>
        <w:t>出售”标志，并将房产信息分门别类，放在网站上出售。买 家通过卖家草坪上的标志找到了该网站，因此应关注指标指的是待售房产信息和草坪上的标 志。双边市场建设初期，需要关注的指标主要围绕吸引力、参与度以及关注群体的发展状 况。</w:t>
      </w:r>
    </w:p>
    <w:p>
      <w:pPr>
        <w:pStyle w:val="Style8"/>
        <w:keepNext w:val="0"/>
        <w:keepLines w:val="0"/>
        <w:widowControl w:val="0"/>
        <w:shd w:val="clear" w:color="auto" w:fill="auto"/>
        <w:bidi w:val="0"/>
        <w:spacing w:before="0" w:after="260" w:line="360" w:lineRule="exact"/>
        <w:ind w:left="0" w:right="0" w:firstLine="0"/>
        <w:jc w:val="both"/>
      </w:pPr>
      <w:r>
        <w:rPr>
          <w:rFonts w:ascii="Times New Roman" w:eastAsia="Times New Roman" w:hAnsi="Times New Roman" w:cs="Times New Roman"/>
          <w:color w:val="000000"/>
          <w:spacing w:val="0"/>
          <w:w w:val="100"/>
          <w:position w:val="0"/>
          <w:lang w:val="en-US" w:eastAsia="en-US" w:bidi="en-US"/>
        </w:rPr>
        <w:t>Sigma West</w:t>
      </w:r>
      <w:r>
        <w:rPr>
          <w:color w:val="000000"/>
          <w:spacing w:val="0"/>
          <w:w w:val="100"/>
          <w:position w:val="0"/>
        </w:rPr>
        <w:t>的风险投资人、劳动力市场。</w:t>
      </w:r>
      <w:r>
        <w:rPr>
          <w:rFonts w:ascii="Times New Roman" w:eastAsia="Times New Roman" w:hAnsi="Times New Roman" w:cs="Times New Roman"/>
          <w:color w:val="000000"/>
          <w:spacing w:val="0"/>
          <w:w w:val="100"/>
          <w:position w:val="0"/>
          <w:lang w:val="en-US" w:eastAsia="en-US" w:bidi="en-US"/>
        </w:rPr>
        <w:t>Desk</w:t>
      </w:r>
      <w:r>
        <w:rPr>
          <w:color w:val="000000"/>
          <w:spacing w:val="0"/>
          <w:w w:val="100"/>
          <w:position w:val="0"/>
        </w:rPr>
        <w:t>的前市场营销负责人乔什•布赖因林格，将双边 市场的关键指标分为三类，即买方活动、卖方活动和交易活动。</w:t>
      </w:r>
      <w:r>
        <w:rPr>
          <w:color w:val="000000"/>
          <w:spacing w:val="0"/>
          <w:w w:val="100"/>
          <w:position w:val="0"/>
          <w:lang w:val="zh-CN" w:eastAsia="zh-CN" w:bidi="zh-CN"/>
        </w:rPr>
        <w:t>“一直</w:t>
      </w:r>
      <w:r>
        <w:rPr>
          <w:color w:val="000000"/>
          <w:spacing w:val="0"/>
          <w:w w:val="100"/>
          <w:position w:val="0"/>
        </w:rPr>
        <w:t>以来我几乎都建议将 买家视作主要关注对象，然后模拟商品的供应（通常指总库存）。</w:t>
      </w:r>
      <w:r>
        <w:rPr>
          <w:color w:val="000000"/>
          <w:spacing w:val="0"/>
          <w:w w:val="100"/>
          <w:position w:val="0"/>
          <w:lang w:val="zh-CN" w:eastAsia="zh-CN" w:bidi="zh-CN"/>
        </w:rPr>
        <w:t>”他</w:t>
      </w:r>
      <w:r>
        <w:rPr>
          <w:color w:val="000000"/>
          <w:spacing w:val="0"/>
          <w:w w:val="100"/>
          <w:position w:val="0"/>
        </w:rPr>
        <w:t>说道，</w:t>
      </w:r>
      <w:r>
        <w:rPr>
          <w:color w:val="000000"/>
          <w:spacing w:val="0"/>
          <w:w w:val="100"/>
          <w:position w:val="0"/>
          <w:lang w:val="zh-CN" w:eastAsia="zh-CN" w:bidi="zh-CN"/>
        </w:rPr>
        <w:t>“想</w:t>
      </w:r>
      <w:r>
        <w:rPr>
          <w:color w:val="000000"/>
          <w:spacing w:val="0"/>
          <w:w w:val="100"/>
          <w:position w:val="0"/>
        </w:rPr>
        <w:t>赚钱的人不 难找，难找的是想要花钱的人。</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乔什还告诫道，仅仅关注买家、卖家和库存方面的数据是不够的，还应确保这些数据与商业 模式核心的实际活动有关。</w:t>
      </w:r>
      <w:r>
        <w:rPr>
          <w:color w:val="000000"/>
          <w:spacing w:val="0"/>
          <w:w w:val="100"/>
          <w:position w:val="0"/>
          <w:lang w:val="zh-CN" w:eastAsia="zh-CN" w:bidi="zh-CN"/>
        </w:rPr>
        <w:t>“只</w:t>
      </w:r>
      <w:r>
        <w:rPr>
          <w:color w:val="000000"/>
          <w:spacing w:val="0"/>
          <w:w w:val="100"/>
          <w:position w:val="0"/>
        </w:rPr>
        <w:t>需稍微调整一下算法，即可使这些数字看上去十分可观，但 这并不一定意味着更好的用户体验。’‘他说道，</w:t>
      </w:r>
      <w:r>
        <w:rPr>
          <w:color w:val="000000"/>
          <w:spacing w:val="0"/>
          <w:w w:val="100"/>
          <w:position w:val="0"/>
          <w:lang w:val="zh-CN" w:eastAsia="zh-CN" w:bidi="zh-CN"/>
        </w:rPr>
        <w:t>“我</w:t>
      </w:r>
      <w:r>
        <w:rPr>
          <w:color w:val="000000"/>
          <w:spacing w:val="0"/>
          <w:w w:val="100"/>
          <w:position w:val="0"/>
        </w:rPr>
        <w:t>相信，把关注的重点放在竞价、发消息、 上架或申请等更为直截了当的市场行为上，效果会更好。</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双边市场的买卖双方都创建稳妥后，注意力（和数据分析重点）即可转移到市场收益的最大 化上，即上架商品数量、买卖双方质量、搜索得到至少一件库存商品的概率、乔什在上文中 提到的双边市场专用指标、销售量以及由此产生的收入。同时还应专注于理解什么样的商品 具有吸引力，以便争取到更多的此类商品。此外，还需跟踪欺诈行为与劣质商品，以免市场 质量受到损害、买卖双方人数出现流失。</w:t>
      </w:r>
    </w:p>
    <w:p>
      <w:pPr>
        <w:pStyle w:val="Style8"/>
        <w:keepNext w:val="0"/>
        <w:keepLines w:val="0"/>
        <w:widowControl w:val="0"/>
        <w:shd w:val="clear" w:color="auto" w:fill="auto"/>
        <w:bidi w:val="0"/>
        <w:spacing w:before="0" w:after="340" w:line="355" w:lineRule="exact"/>
        <w:ind w:left="0" w:right="0" w:firstLine="0"/>
        <w:jc w:val="both"/>
      </w:pPr>
      <w:r>
        <w:rPr>
          <w:color w:val="000000"/>
          <w:spacing w:val="0"/>
          <w:w w:val="100"/>
          <w:position w:val="0"/>
        </w:rPr>
        <w:t>之前假想的游戏机公司也是从跟踪双边市场内买家人数的增长及其对卖家商品的兴趣做起 的。要想跟踪买家情况，首先应跟踪非卖家的访客数量（如表</w:t>
      </w:r>
      <w:r>
        <w:rPr>
          <w:rFonts w:ascii="Times New Roman" w:eastAsia="Times New Roman" w:hAnsi="Times New Roman" w:cs="Times New Roman"/>
          <w:color w:val="000000"/>
          <w:spacing w:val="0"/>
          <w:w w:val="100"/>
          <w:position w:val="0"/>
        </w:rPr>
        <w:t>13</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所示）。买家与卖家的人 数之比是一个非常有用的指标，该比例越高，就越能说服更多的卖家将商品放到你的网站上 进行岀售。</w:t>
      </w:r>
    </w:p>
    <w:p>
      <w:pPr>
        <w:pStyle w:val="Style8"/>
        <w:keepNext w:val="0"/>
        <w:keepLines w:val="0"/>
        <w:widowControl w:val="0"/>
        <w:shd w:val="clear" w:color="auto" w:fill="auto"/>
        <w:bidi w:val="0"/>
        <w:spacing w:before="0" w:after="260" w:line="240" w:lineRule="auto"/>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lang w:val="en-US" w:eastAsia="en-US" w:bidi="en-US"/>
        </w:rPr>
        <w:t>：</w:t>
      </w:r>
      <w:r>
        <w:rPr>
          <w:color w:val="000000"/>
          <w:spacing w:val="0"/>
          <w:w w:val="100"/>
          <w:position w:val="0"/>
        </w:rPr>
        <w:t>网站访客数据（潜在买家）</w:t>
      </w:r>
      <w:r>
        <w:br w:type="page"/>
      </w:r>
    </w:p>
    <w:tbl>
      <w:tblPr>
        <w:tblOverlap w:val="never"/>
        <w:jc w:val="left"/>
        <w:tblLayout w:type="fixed"/>
      </w:tblPr>
      <w:tblGrid>
        <w:gridCol w:w="3180"/>
        <w:gridCol w:w="930"/>
        <w:gridCol w:w="915"/>
        <w:gridCol w:w="915"/>
        <w:gridCol w:w="915"/>
        <w:gridCol w:w="1065"/>
        <w:gridCol w:w="1020"/>
      </w:tblGrid>
      <w:tr>
        <w:trPr>
          <w:trHeight w:val="162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380" w:firstLine="0"/>
              <w:jc w:val="right"/>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独立访客数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3921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5677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6501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8729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10291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9025</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回访者数量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2804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4331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5103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6448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7463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6271</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注册访客数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1203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3256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4004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4863</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访客与卖家的人数之比</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12.10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13.33</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11.57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11.91</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12.83</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10.45</w:t>
            </w:r>
          </w:p>
        </w:tc>
      </w:tr>
    </w:tbl>
    <w:p>
      <w:pPr>
        <w:widowControl w:val="0"/>
        <w:spacing w:after="259" w:line="1" w:lineRule="exact"/>
      </w:pPr>
    </w:p>
    <w:p>
      <w:pPr>
        <w:pStyle w:val="Style8"/>
        <w:keepNext w:val="0"/>
        <w:keepLines w:val="0"/>
        <w:widowControl w:val="0"/>
        <w:shd w:val="clear" w:color="auto" w:fill="auto"/>
        <w:bidi w:val="0"/>
        <w:spacing w:before="0" w:after="320" w:line="345" w:lineRule="exact"/>
        <w:ind w:left="0" w:right="0" w:firstLine="0"/>
        <w:jc w:val="left"/>
      </w:pPr>
      <w:r>
        <w:rPr>
          <w:color w:val="000000"/>
          <w:spacing w:val="0"/>
          <w:w w:val="100"/>
          <w:position w:val="0"/>
        </w:rPr>
        <w:t>但这些数据与虚荣指标十分相似。我们真正关心的是有购买行为的活跃买家。为此，我们把 至少发生一次购买行为的访客定义为买家，并把在过去</w:t>
      </w:r>
      <w:r>
        <w:rPr>
          <w:rFonts w:ascii="Times New Roman" w:eastAsia="Times New Roman" w:hAnsi="Times New Roman" w:cs="Times New Roman"/>
          <w:color w:val="000000"/>
          <w:spacing w:val="0"/>
          <w:w w:val="100"/>
          <w:position w:val="0"/>
        </w:rPr>
        <w:t>30</w:t>
      </w:r>
      <w:r>
        <w:rPr>
          <w:color w:val="000000"/>
          <w:spacing w:val="0"/>
          <w:w w:val="100"/>
          <w:position w:val="0"/>
        </w:rPr>
        <w:t>天内搜索过商品的买家定义为活跃 买家（如表</w:t>
      </w:r>
      <w:r>
        <w:rPr>
          <w:rFonts w:ascii="Times New Roman" w:eastAsia="Times New Roman" w:hAnsi="Times New Roman" w:cs="Times New Roman"/>
          <w:color w:val="000000"/>
          <w:spacing w:val="0"/>
          <w:w w:val="100"/>
          <w:position w:val="0"/>
          <w:lang w:val="en-US" w:eastAsia="en-US" w:bidi="en-US"/>
        </w:rPr>
        <w:t>13-2</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o</w:t>
      </w:r>
    </w:p>
    <w:p>
      <w:pPr>
        <w:pStyle w:val="Style8"/>
        <w:keepNext w:val="0"/>
        <w:keepLines w:val="0"/>
        <w:widowControl w:val="0"/>
        <w:shd w:val="clear" w:color="auto" w:fill="auto"/>
        <w:bidi w:val="0"/>
        <w:spacing w:before="0" w:after="320" w:line="345" w:lineRule="exact"/>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13-2</w:t>
      </w:r>
      <w:r>
        <w:rPr>
          <w:b/>
          <w:bCs/>
          <w:color w:val="000000"/>
          <w:spacing w:val="0"/>
          <w:w w:val="100"/>
          <w:position w:val="0"/>
          <w:lang w:val="en-US" w:eastAsia="en-US" w:bidi="en-US"/>
        </w:rPr>
        <w:t>：</w:t>
      </w:r>
      <w:r>
        <w:rPr>
          <w:color w:val="000000"/>
          <w:spacing w:val="0"/>
          <w:w w:val="100"/>
          <w:position w:val="0"/>
        </w:rPr>
        <w:t>活跃买家人数</w:t>
      </w:r>
    </w:p>
    <w:tbl>
      <w:tblPr>
        <w:tblOverlap w:val="never"/>
        <w:jc w:val="left"/>
        <w:tblLayout w:type="fixed"/>
      </w:tblPr>
      <w:tblGrid>
        <w:gridCol w:w="5160"/>
        <w:gridCol w:w="780"/>
        <w:gridCol w:w="780"/>
        <w:gridCol w:w="780"/>
        <w:gridCol w:w="840"/>
        <w:gridCol w:w="855"/>
        <w:gridCol w:w="945"/>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买家（购买次数</w:t>
            </w:r>
            <w:r>
              <w:rPr>
                <w:rFonts w:ascii="Times New Roman" w:eastAsia="Times New Roman" w:hAnsi="Times New Roman" w:cs="Times New Roman"/>
                <w:color w:val="000000"/>
                <w:spacing w:val="0"/>
                <w:w w:val="100"/>
                <w:position w:val="0"/>
              </w:rPr>
              <w:t>21</w:t>
            </w:r>
            <w:r>
              <w:rPr>
                <w:color w:val="000000"/>
                <w:spacing w:val="0"/>
                <w:w w:val="100"/>
                <w:position w:val="0"/>
              </w:rPr>
              <w:t>）</w:t>
            </w:r>
            <w:r>
              <w:rPr>
                <w:color w:val="000000"/>
                <w:spacing w:val="0"/>
                <w:w w:val="100"/>
                <w:position w:val="0"/>
              </w:rPr>
              <w:t>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835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1302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1988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2763</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活跃买家（过去</w:t>
            </w:r>
            <w:r>
              <w:rPr>
                <w:rFonts w:ascii="Times New Roman" w:eastAsia="Times New Roman" w:hAnsi="Times New Roman" w:cs="Times New Roman"/>
                <w:color w:val="000000"/>
                <w:spacing w:val="0"/>
                <w:w w:val="100"/>
                <w:position w:val="0"/>
              </w:rPr>
              <w:t>30</w:t>
            </w:r>
            <w:r>
              <w:rPr>
                <w:color w:val="000000"/>
                <w:spacing w:val="0"/>
                <w:w w:val="100"/>
                <w:position w:val="0"/>
              </w:rPr>
              <w:t>天内搜索过商品）数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482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1429</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1826</w:t>
            </w:r>
          </w:p>
        </w:tc>
      </w:tr>
      <w:tr>
        <w:trPr>
          <w:trHeight w:val="4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54"/>
                <w:szCs w:val="54"/>
              </w:rPr>
            </w:pPr>
            <w:r>
              <w:rPr>
                <w:rFonts w:ascii="Times New Roman" w:eastAsia="Times New Roman" w:hAnsi="Times New Roman" w:cs="Times New Roman"/>
                <w:b/>
                <w:bCs/>
                <w:color w:val="000000"/>
                <w:spacing w:val="0"/>
                <w:w w:val="100"/>
                <w:position w:val="0"/>
                <w:sz w:val="54"/>
                <w:szCs w:val="54"/>
              </w:rPr>
              <w:t>1</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both"/>
              <w:rPr>
                <w:sz w:val="54"/>
                <w:szCs w:val="54"/>
              </w:rPr>
            </w:pPr>
            <w:r>
              <w:rPr>
                <w:rFonts w:ascii="Times New Roman" w:eastAsia="Times New Roman" w:hAnsi="Times New Roman" w:cs="Times New Roman"/>
                <w:b/>
                <w:bCs/>
                <w:color w:val="000000"/>
                <w:spacing w:val="0"/>
                <w:w w:val="100"/>
                <w:position w:val="0"/>
                <w:sz w:val="54"/>
                <w:szCs w:val="54"/>
                <w:lang w:val="en-US" w:eastAsia="en-US" w:bidi="en-US"/>
              </w:rPr>
              <w:t>Fl</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right"/>
              <w:rPr>
                <w:sz w:val="54"/>
                <w:szCs w:val="54"/>
              </w:rPr>
            </w:pPr>
            <w:r>
              <w:rPr>
                <w:rFonts w:ascii="Times New Roman" w:eastAsia="Times New Roman" w:hAnsi="Times New Roman" w:cs="Times New Roman"/>
                <w:b/>
                <w:bCs/>
                <w:color w:val="000000"/>
                <w:spacing w:val="0"/>
                <w:w w:val="100"/>
                <w:position w:val="0"/>
                <w:sz w:val="54"/>
                <w:szCs w:val="54"/>
                <w:lang w:val="en-US" w:eastAsia="en-US" w:bidi="en-US"/>
              </w:rPr>
              <w:t>HI</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right"/>
              <w:rPr>
                <w:sz w:val="54"/>
                <w:szCs w:val="54"/>
              </w:rPr>
            </w:pPr>
            <w:r>
              <w:rPr>
                <w:rFonts w:ascii="Times New Roman" w:eastAsia="Times New Roman" w:hAnsi="Times New Roman" w:cs="Times New Roman"/>
                <w:b/>
                <w:bCs/>
                <w:color w:val="000000"/>
                <w:spacing w:val="0"/>
                <w:w w:val="100"/>
                <w:position w:val="0"/>
                <w:sz w:val="54"/>
                <w:szCs w:val="54"/>
              </w:rPr>
              <w:t>1</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right"/>
              <w:rPr>
                <w:sz w:val="54"/>
                <w:szCs w:val="54"/>
              </w:rPr>
            </w:pPr>
            <w:r>
              <w:rPr>
                <w:rFonts w:ascii="Times New Roman" w:eastAsia="Times New Roman" w:hAnsi="Times New Roman" w:cs="Times New Roman"/>
                <w:b/>
                <w:bCs/>
                <w:color w:val="000000"/>
                <w:spacing w:val="0"/>
                <w:w w:val="100"/>
                <w:position w:val="0"/>
                <w:sz w:val="54"/>
                <w:szCs w:val="54"/>
              </w:rPr>
              <w:t>1</w:t>
            </w:r>
          </w:p>
        </w:tc>
        <w:tc>
          <w:tcPr>
            <w:tcBorders>
              <w:top w:val="single" w:sz="4"/>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right"/>
              <w:rPr>
                <w:sz w:val="54"/>
                <w:szCs w:val="54"/>
              </w:rPr>
            </w:pPr>
            <w:r>
              <w:rPr>
                <w:rFonts w:ascii="Times New Roman" w:eastAsia="Times New Roman" w:hAnsi="Times New Roman" w:cs="Times New Roman"/>
                <w:b/>
                <w:bCs/>
                <w:color w:val="000000"/>
                <w:spacing w:val="0"/>
                <w:w w:val="100"/>
                <w:position w:val="0"/>
                <w:sz w:val="54"/>
                <w:szCs w:val="54"/>
              </w:rPr>
              <w:t>1</w:t>
            </w:r>
          </w:p>
        </w:tc>
      </w:tr>
    </w:tbl>
    <w:p>
      <w:pPr>
        <w:spacing w:lineRule="exact" w:line="1"/>
        <w:rPr>
          <w:sz w:val="2"/>
          <w:szCs w:val="2"/>
        </w:rPr>
      </w:pPr>
      <w:r>
        <w:br w:type="page"/>
      </w:r>
    </w:p>
    <w:tbl>
      <w:tblPr>
        <w:tblOverlap w:val="never"/>
        <w:jc w:val="left"/>
        <w:tblLayout w:type="fixed"/>
      </w:tblPr>
      <w:tblGrid>
        <w:gridCol w:w="5160"/>
        <w:gridCol w:w="765"/>
        <w:gridCol w:w="780"/>
        <w:gridCol w:w="780"/>
        <w:gridCol w:w="840"/>
        <w:gridCol w:w="855"/>
        <w:gridCol w:w="960"/>
      </w:tblGrid>
      <w:tr>
        <w:trPr>
          <w:trHeight w:val="1395"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活跃买家/活跃卖家人数之比</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1.95</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3.09</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2.33</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4.61</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5.67</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6.81</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活跃买家/活跃商品数量之比</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1.37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0.84</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1.05</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1.34</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1.62</w:t>
            </w:r>
          </w:p>
        </w:tc>
      </w:tr>
    </w:tbl>
    <w:p>
      <w:pPr>
        <w:widowControl w:val="0"/>
        <w:spacing w:after="299" w:line="1" w:lineRule="exact"/>
      </w:pPr>
    </w:p>
    <w:p>
      <w:pPr>
        <w:pStyle w:val="Style8"/>
        <w:keepNext w:val="0"/>
        <w:keepLines w:val="0"/>
        <w:widowControl w:val="0"/>
        <w:shd w:val="clear" w:color="auto" w:fill="auto"/>
        <w:bidi w:val="0"/>
        <w:spacing w:before="0" w:after="360" w:line="240" w:lineRule="auto"/>
        <w:ind w:left="0" w:right="0" w:firstLine="0"/>
        <w:jc w:val="left"/>
      </w:pPr>
      <w:r>
        <w:rPr>
          <w:color w:val="000000"/>
          <w:spacing w:val="0"/>
          <w:w w:val="100"/>
          <w:position w:val="0"/>
        </w:rPr>
        <w:t>接下来看一下双边市场中卖家人数和在售商品数量的增长情况（如表</w:t>
      </w:r>
      <w:r>
        <w:rPr>
          <w:rFonts w:ascii="Times New Roman" w:eastAsia="Times New Roman" w:hAnsi="Times New Roman" w:cs="Times New Roman"/>
          <w:b/>
          <w:bCs/>
          <w:color w:val="000000"/>
          <w:spacing w:val="0"/>
          <w:w w:val="100"/>
          <w:position w:val="0"/>
          <w:sz w:val="24"/>
          <w:szCs w:val="24"/>
          <w:lang w:val="en-US" w:eastAsia="en-US" w:bidi="en-US"/>
        </w:rPr>
        <w:t>13-3</w:t>
      </w:r>
      <w:r>
        <w:rPr>
          <w:color w:val="000000"/>
          <w:spacing w:val="0"/>
          <w:w w:val="100"/>
          <w:position w:val="0"/>
        </w:rPr>
        <w:t>所示）。</w:t>
      </w: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13-3</w:t>
      </w:r>
      <w:r>
        <w:rPr>
          <w:b/>
          <w:bCs/>
          <w:color w:val="000000"/>
          <w:spacing w:val="0"/>
          <w:w w:val="100"/>
          <w:position w:val="0"/>
          <w:lang w:val="en-US" w:eastAsia="en-US" w:bidi="en-US"/>
        </w:rPr>
        <w:t>：</w:t>
      </w:r>
      <w:r>
        <w:rPr>
          <w:color w:val="000000"/>
          <w:spacing w:val="0"/>
          <w:w w:val="100"/>
          <w:position w:val="0"/>
        </w:rPr>
        <w:t>卖家人数和在售商品数量的增长情况</w:t>
      </w:r>
    </w:p>
    <w:tbl>
      <w:tblPr>
        <w:tblOverlap w:val="never"/>
        <w:jc w:val="left"/>
        <w:tblLayout w:type="fixed"/>
      </w:tblPr>
      <w:tblGrid>
        <w:gridCol w:w="4035"/>
        <w:gridCol w:w="780"/>
        <w:gridCol w:w="780"/>
        <w:gridCol w:w="840"/>
        <w:gridCol w:w="855"/>
        <w:gridCol w:w="840"/>
        <w:gridCol w:w="945"/>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卖家人数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733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864</w:t>
            </w:r>
          </w:p>
        </w:tc>
      </w:tr>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在售商品数量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765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1180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1452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1571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1912</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平均每位卖家的在售商品数量</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1.15</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1.80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1.98</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1.96</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2.21</w:t>
            </w:r>
          </w:p>
        </w:tc>
      </w:tr>
    </w:tbl>
    <w:p>
      <w:pPr>
        <w:widowControl w:val="0"/>
        <w:spacing w:after="219" w:line="1" w:lineRule="exact"/>
      </w:pPr>
    </w:p>
    <w:p>
      <w:pPr>
        <w:pStyle w:val="Style8"/>
        <w:keepNext w:val="0"/>
        <w:keepLines w:val="0"/>
        <w:widowControl w:val="0"/>
        <w:shd w:val="clear" w:color="auto" w:fill="auto"/>
        <w:bidi w:val="0"/>
        <w:spacing w:before="0" w:after="360" w:line="350" w:lineRule="exact"/>
        <w:ind w:left="0" w:right="0" w:firstLine="0"/>
        <w:jc w:val="left"/>
      </w:pPr>
      <w:r>
        <w:rPr>
          <w:color w:val="000000"/>
          <w:spacing w:val="0"/>
          <w:w w:val="100"/>
          <w:position w:val="0"/>
        </w:rPr>
        <w:t>但这种统计方法违背了好指标都是比例或比率的定律，并且没有将活跃卖家和非活跃卖家区 分开来，因此未免过于简单。要想得到更好的数据，可能需要更为深入的挖掘工作。为此， 我们将过去</w:t>
      </w:r>
      <w:r>
        <w:rPr>
          <w:rFonts w:ascii="Times New Roman" w:eastAsia="Times New Roman" w:hAnsi="Times New Roman" w:cs="Times New Roman"/>
          <w:color w:val="000000"/>
          <w:spacing w:val="0"/>
          <w:w w:val="100"/>
          <w:position w:val="0"/>
        </w:rPr>
        <w:t>30</w:t>
      </w:r>
      <w:r>
        <w:rPr>
          <w:color w:val="000000"/>
          <w:spacing w:val="0"/>
          <w:w w:val="100"/>
          <w:position w:val="0"/>
        </w:rPr>
        <w:t>天内没有上架新商品的卖家定义为非活跃卖家，并将一周内在买家搜索结果中 出现少于</w:t>
      </w:r>
      <w:r>
        <w:rPr>
          <w:rFonts w:ascii="Times New Roman" w:eastAsia="Times New Roman" w:hAnsi="Times New Roman" w:cs="Times New Roman"/>
          <w:color w:val="000000"/>
          <w:spacing w:val="0"/>
          <w:w w:val="100"/>
          <w:position w:val="0"/>
        </w:rPr>
        <w:t>5</w:t>
      </w:r>
      <w:r>
        <w:rPr>
          <w:color w:val="000000"/>
          <w:spacing w:val="0"/>
          <w:w w:val="100"/>
          <w:position w:val="0"/>
        </w:rPr>
        <w:t>次的商品定义为非活跃商品（如表</w:t>
      </w:r>
      <w:r>
        <w:rPr>
          <w:rFonts w:ascii="Times New Roman" w:eastAsia="Times New Roman" w:hAnsi="Times New Roman" w:cs="Times New Roman"/>
          <w:color w:val="000000"/>
          <w:spacing w:val="0"/>
          <w:w w:val="100"/>
          <w:position w:val="0"/>
          <w:lang w:val="en-US" w:eastAsia="en-US" w:bidi="en-US"/>
        </w:rPr>
        <w:t>13-4</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13-4</w:t>
      </w:r>
      <w:r>
        <w:rPr>
          <w:b/>
          <w:bCs/>
          <w:color w:val="000000"/>
          <w:spacing w:val="0"/>
          <w:w w:val="100"/>
          <w:position w:val="0"/>
          <w:lang w:val="en-US" w:eastAsia="en-US" w:bidi="en-US"/>
        </w:rPr>
        <w:t>：</w:t>
      </w:r>
      <w:r>
        <w:rPr>
          <w:color w:val="000000"/>
          <w:spacing w:val="0"/>
          <w:w w:val="100"/>
          <w:position w:val="0"/>
        </w:rPr>
        <w:t>活跃卖家和在售商品的数量与占比</w:t>
      </w:r>
    </w:p>
    <w:tbl>
      <w:tblPr>
        <w:tblOverlap w:val="never"/>
        <w:jc w:val="center"/>
        <w:tblLayout w:type="fixed"/>
      </w:tblPr>
      <w:tblGrid>
        <w:gridCol w:w="7260"/>
        <w:gridCol w:w="1020"/>
        <w:gridCol w:w="1020"/>
        <w:gridCol w:w="1020"/>
        <w:gridCol w:w="1110"/>
      </w:tblGrid>
      <w:tr>
        <w:trPr>
          <w:trHeight w:val="1620"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216"/>
                <w:szCs w:val="216"/>
              </w:rPr>
            </w:pPr>
            <w:r>
              <w:rPr>
                <w:rFonts w:ascii="Times New Roman" w:eastAsia="Times New Roman" w:hAnsi="Times New Roman" w:cs="Times New Roman"/>
                <w:color w:val="000000"/>
                <w:spacing w:val="0"/>
                <w:w w:val="100"/>
                <w:position w:val="0"/>
                <w:sz w:val="216"/>
                <w:szCs w:val="216"/>
                <w:lang w:val="en-US" w:eastAsia="en-US" w:bidi="en-US"/>
              </w:rPr>
              <w:t>IJ</w:t>
            </w:r>
          </w:p>
        </w:tc>
        <w:tc>
          <w:tcPr>
            <w:tcBorders>
              <w:top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rPr>
                <w:sz w:val="216"/>
                <w:szCs w:val="216"/>
              </w:rPr>
            </w:pPr>
            <w:r>
              <w:rPr>
                <w:rFonts w:ascii="Times New Roman" w:eastAsia="Times New Roman" w:hAnsi="Times New Roman" w:cs="Times New Roman"/>
                <w:color w:val="000000"/>
                <w:spacing w:val="0"/>
                <w:w w:val="100"/>
                <w:position w:val="0"/>
                <w:sz w:val="216"/>
                <w:szCs w:val="216"/>
                <w:lang w:val="en-US" w:eastAsia="en-US" w:bidi="en-US"/>
              </w:rPr>
              <w:t>IJ</w:t>
            </w:r>
          </w:p>
        </w:tc>
        <w:tc>
          <w:tcPr>
            <w:tcBorders>
              <w:top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480" w:firstLine="0"/>
              <w:jc w:val="righ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330" w:hRule="exact"/>
        </w:trPr>
        <w:tc>
          <w:tcPr>
            <w:tcBorders>
              <w:top w:val="single" w:sz="4"/>
              <w:left w:val="single" w:sz="4"/>
            </w:tcBorders>
            <w:shd w:val="clear" w:color="auto" w:fill="FFFFFF"/>
            <w:vAlign w:val="top"/>
          </w:tcPr>
          <w:p>
            <w:pPr>
              <w:pStyle w:val="Style5"/>
              <w:keepNext w:val="0"/>
              <w:keepLines w:val="0"/>
              <w:widowControl w:val="0"/>
              <w:shd w:val="clear" w:color="auto" w:fill="auto"/>
              <w:tabs>
                <w:tab w:leader="hyphen" w:pos="5075" w:val="left"/>
                <w:tab w:leader="hyphen" w:pos="6095" w:val="left"/>
                <w:tab w:leader="hyphen" w:pos="7130" w:val="left"/>
              </w:tabs>
              <w:bidi w:val="0"/>
              <w:spacing w:before="0" w:after="0" w:line="240" w:lineRule="auto"/>
              <w:ind w:left="0" w:right="0" w:firstLine="140"/>
              <w:jc w:val="both"/>
              <w:rPr>
                <w:sz w:val="32"/>
                <w:szCs w:val="32"/>
              </w:rPr>
            </w:pPr>
            <w:r>
              <w:rPr>
                <w:rFonts w:ascii="Times New Roman" w:eastAsia="Times New Roman" w:hAnsi="Times New Roman" w:cs="Times New Roman"/>
                <w:b/>
                <w:bCs/>
                <w:color w:val="000000"/>
                <w:spacing w:val="0"/>
                <w:w w:val="100"/>
                <w:position w:val="0"/>
                <w:sz w:val="32"/>
                <w:szCs w:val="32"/>
              </w:rPr>
              <w:tab/>
              <w:t>II</w:t>
              <w:tab/>
              <w:t>II</w:t>
              <w:tab/>
              <w:t>1</w:t>
            </w:r>
          </w:p>
        </w:tc>
        <w:tc>
          <w:tcPr>
            <w:gridSpan w:val="2"/>
            <w:tcBorders>
              <w:top w:val="single" w:sz="4"/>
            </w:tcBorders>
            <w:shd w:val="clear" w:color="auto" w:fill="FFFFFF"/>
            <w:vAlign w:val="top"/>
          </w:tcPr>
          <w:p>
            <w:pPr>
              <w:pStyle w:val="Style5"/>
              <w:keepNext w:val="0"/>
              <w:keepLines w:val="0"/>
              <w:widowControl w:val="0"/>
              <w:shd w:val="clear" w:color="auto" w:fill="auto"/>
              <w:tabs>
                <w:tab w:leader="hyphen" w:pos="915" w:val="left"/>
                <w:tab w:leader="hyphen" w:pos="1935" w:val="left"/>
              </w:tabs>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rPr>
              <w:t>1</w:t>
              <w:tab/>
            </w:r>
            <w:r>
              <w:rPr>
                <w:rFonts w:ascii="Times New Roman" w:eastAsia="Times New Roman" w:hAnsi="Times New Roman" w:cs="Times New Roman"/>
                <w:b/>
                <w:bCs/>
                <w:color w:val="000000"/>
                <w:spacing w:val="0"/>
                <w:w w:val="100"/>
                <w:position w:val="0"/>
                <w:sz w:val="32"/>
                <w:szCs w:val="32"/>
                <w:lang w:val="en-US" w:eastAsia="en-US" w:bidi="en-US"/>
              </w:rPr>
              <w:t>n</w:t>
            </w:r>
            <w:r>
              <w:rPr>
                <w:rFonts w:ascii="Times New Roman" w:eastAsia="Times New Roman" w:hAnsi="Times New Roman" w:cs="Times New Roman"/>
                <w:b/>
                <w:bCs/>
                <w:color w:val="000000"/>
                <w:spacing w:val="0"/>
                <w:w w:val="100"/>
                <w:position w:val="0"/>
                <w:sz w:val="32"/>
                <w:szCs w:val="32"/>
              </w:rPr>
              <w:tab/>
              <w:t>1</w:t>
            </w:r>
          </w:p>
        </w:tc>
        <w:tc>
          <w:tcPr>
            <w:tcBorders>
              <w:top w:val="single" w:sz="4"/>
            </w:tcBorders>
            <w:shd w:val="clear" w:color="auto" w:fill="FFFFFF"/>
            <w:vAlign w:val="top"/>
          </w:tcPr>
          <w:p>
            <w:pPr>
              <w:pStyle w:val="Style5"/>
              <w:keepNext w:val="0"/>
              <w:keepLines w:val="0"/>
              <w:widowControl w:val="0"/>
              <w:shd w:val="clear" w:color="auto" w:fill="auto"/>
              <w:tabs>
                <w:tab w:leader="hyphen" w:pos="900" w:val="left"/>
              </w:tabs>
              <w:bidi w:val="0"/>
              <w:spacing w:before="0" w:after="0" w:line="240" w:lineRule="auto"/>
              <w:ind w:left="0" w:right="0" w:firstLine="0"/>
              <w:jc w:val="right"/>
              <w:rPr>
                <w:sz w:val="32"/>
                <w:szCs w:val="32"/>
              </w:rPr>
            </w:pPr>
            <w:r>
              <w:rPr>
                <w:rFonts w:ascii="Times New Roman" w:eastAsia="Times New Roman" w:hAnsi="Times New Roman" w:cs="Times New Roman"/>
                <w:b/>
                <w:bCs/>
                <w:color w:val="000000"/>
                <w:spacing w:val="0"/>
                <w:w w:val="100"/>
                <w:position w:val="0"/>
                <w:sz w:val="32"/>
                <w:szCs w:val="32"/>
              </w:rPr>
              <w:t>1</w:t>
              <w:tab/>
              <w:t>1</w:t>
            </w:r>
          </w:p>
        </w:tc>
        <w:tc>
          <w:tcPr>
            <w:tcBorders>
              <w:top w:val="single" w:sz="4"/>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160" w:firstLine="0"/>
              <w:jc w:val="right"/>
              <w:rPr>
                <w:sz w:val="74"/>
                <w:szCs w:val="74"/>
              </w:rPr>
            </w:pPr>
            <w:r>
              <w:rPr>
                <w:color w:val="000000"/>
                <w:spacing w:val="0"/>
                <w:w w:val="100"/>
                <w:position w:val="0"/>
                <w:sz w:val="74"/>
                <w:szCs w:val="74"/>
              </w:rPr>
              <w:t>—</w:t>
            </w:r>
          </w:p>
        </w:tc>
      </w:tr>
    </w:tbl>
    <w:p>
      <w:pPr>
        <w:spacing w:lineRule="exact" w:line="1"/>
        <w:rPr>
          <w:sz w:val="2"/>
          <w:szCs w:val="2"/>
        </w:rPr>
      </w:pPr>
      <w:r>
        <w:br w:type="page"/>
      </w:r>
    </w:p>
    <w:tbl>
      <w:tblPr>
        <w:tblOverlap w:val="never"/>
        <w:jc w:val="center"/>
        <w:tblLayout w:type="fixed"/>
      </w:tblPr>
      <w:tblGrid>
        <w:gridCol w:w="5205"/>
        <w:gridCol w:w="1020"/>
        <w:gridCol w:w="1020"/>
        <w:gridCol w:w="1035"/>
        <w:gridCol w:w="1020"/>
        <w:gridCol w:w="1020"/>
        <w:gridCol w:w="1110"/>
      </w:tblGrid>
      <w:tr>
        <w:trPr>
          <w:trHeight w:val="1740"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375" w:lineRule="exact"/>
              <w:ind w:left="160" w:right="0" w:firstLine="0"/>
              <w:jc w:val="left"/>
            </w:pPr>
            <w:r>
              <w:rPr>
                <w:color w:val="000000"/>
                <w:spacing w:val="0"/>
                <w:w w:val="100"/>
                <w:position w:val="0"/>
              </w:rPr>
              <w:t>活跃卖家（过去</w:t>
            </w:r>
            <w:r>
              <w:rPr>
                <w:rFonts w:ascii="Times New Roman" w:eastAsia="Times New Roman" w:hAnsi="Times New Roman" w:cs="Times New Roman"/>
                <w:color w:val="000000"/>
                <w:spacing w:val="0"/>
                <w:w w:val="100"/>
                <w:position w:val="0"/>
              </w:rPr>
              <w:t>30</w:t>
            </w:r>
            <w:r>
              <w:rPr>
                <w:color w:val="000000"/>
                <w:spacing w:val="0"/>
                <w:w w:val="100"/>
                <w:position w:val="0"/>
              </w:rPr>
              <w:t>天内有新商品上架的 卖家）数</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110</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156</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237</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252</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w:t>
            </w:r>
          </w:p>
        </w:tc>
      </w:tr>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60" w:right="0" w:firstLine="0"/>
              <w:jc w:val="left"/>
            </w:pPr>
            <w:r>
              <w:rPr>
                <w:color w:val="000000"/>
                <w:spacing w:val="0"/>
                <w:w w:val="100"/>
                <w:position w:val="0"/>
              </w:rPr>
              <w:t>活跃卖家占比</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75" w:lineRule="exact"/>
              <w:ind w:left="160" w:right="0" w:firstLine="0"/>
              <w:jc w:val="left"/>
            </w:pPr>
            <w:r>
              <w:rPr>
                <w:color w:val="000000"/>
                <w:spacing w:val="0"/>
                <w:w w:val="100"/>
                <w:position w:val="0"/>
              </w:rPr>
              <w:t>活跃商品（过去一周内浏览量达到五次 的商品）数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885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1068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1128</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160" w:right="0" w:firstLine="0"/>
              <w:jc w:val="left"/>
            </w:pPr>
            <w:r>
              <w:rPr>
                <w:color w:val="000000"/>
                <w:spacing w:val="0"/>
                <w:w w:val="100"/>
                <w:position w:val="0"/>
              </w:rPr>
              <w:t>活跃商品占比</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41.9%</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54.0%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55.9%</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61.0%</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68.0%</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59.0%</w:t>
            </w:r>
          </w:p>
        </w:tc>
      </w:tr>
    </w:tbl>
    <w:p>
      <w:pPr>
        <w:widowControl w:val="0"/>
        <w:spacing w:after="239" w:line="1" w:lineRule="exact"/>
      </w:pPr>
    </w:p>
    <w:p>
      <w:pPr>
        <w:pStyle w:val="Style8"/>
        <w:keepNext w:val="0"/>
        <w:keepLines w:val="0"/>
        <w:widowControl w:val="0"/>
        <w:shd w:val="clear" w:color="auto" w:fill="auto"/>
        <w:bidi w:val="0"/>
        <w:spacing w:before="0" w:after="300" w:line="345" w:lineRule="exact"/>
        <w:ind w:left="0" w:right="0" w:firstLine="0"/>
        <w:jc w:val="left"/>
      </w:pPr>
      <w:r>
        <w:rPr>
          <w:color w:val="000000"/>
          <w:spacing w:val="0"/>
          <w:w w:val="100"/>
          <w:position w:val="0"/>
        </w:rPr>
        <w:t>掌握了买卖双方的相关数据后，需据此描绘岀以购买为最终目的的转化漏斗。为此，我们应 查看搜索次数，并了解其中有多少次搜索产生了相应结果，又有多少次结果带来了商品的浏 览量。此外，还需跟踪销售额以及买卖双方的满意度（如表</w:t>
      </w:r>
      <w:r>
        <w:rPr>
          <w:rFonts w:ascii="Times New Roman" w:eastAsia="Times New Roman" w:hAnsi="Times New Roman" w:cs="Times New Roman"/>
          <w:color w:val="000000"/>
          <w:spacing w:val="0"/>
          <w:w w:val="100"/>
          <w:position w:val="0"/>
        </w:rPr>
        <w:t>13.5</w:t>
      </w:r>
      <w:r>
        <w:rPr>
          <w:color w:val="000000"/>
          <w:spacing w:val="0"/>
          <w:w w:val="100"/>
          <w:position w:val="0"/>
        </w:rPr>
        <w:t>所示）。</w:t>
      </w:r>
    </w:p>
    <w:p>
      <w:pPr>
        <w:pStyle w:val="Style8"/>
        <w:keepNext w:val="0"/>
        <w:keepLines w:val="0"/>
        <w:widowControl w:val="0"/>
        <w:shd w:val="clear" w:color="auto" w:fill="auto"/>
        <w:bidi w:val="0"/>
        <w:spacing w:before="0" w:after="300" w:line="345" w:lineRule="exact"/>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13-5</w:t>
      </w:r>
      <w:r>
        <w:rPr>
          <w:color w:val="000000"/>
          <w:spacing w:val="0"/>
          <w:w w:val="100"/>
          <w:position w:val="0"/>
          <w:lang w:val="en-US" w:eastAsia="en-US" w:bidi="en-US"/>
        </w:rPr>
        <w:t>：</w:t>
      </w:r>
      <w:r>
        <w:rPr>
          <w:color w:val="000000"/>
          <w:spacing w:val="0"/>
          <w:w w:val="100"/>
          <w:position w:val="0"/>
        </w:rPr>
        <w:t>销售额、满意度与营收</w:t>
      </w:r>
    </w:p>
    <w:tbl>
      <w:tblPr>
        <w:tblOverlap w:val="never"/>
        <w:jc w:val="center"/>
        <w:tblLayout w:type="fixed"/>
      </w:tblPr>
      <w:tblGrid>
        <w:gridCol w:w="3510"/>
        <w:gridCol w:w="1230"/>
        <w:gridCol w:w="1245"/>
        <w:gridCol w:w="1230"/>
        <w:gridCol w:w="1380"/>
        <w:gridCol w:w="1380"/>
        <w:gridCol w:w="1455"/>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60" w:right="0" w:firstLine="0"/>
              <w:jc w:val="left"/>
            </w:pPr>
            <w:r>
              <w:rPr>
                <w:color w:val="000000"/>
                <w:spacing w:val="0"/>
                <w:w w:val="100"/>
                <w:position w:val="0"/>
              </w:rPr>
              <w:t>总搜索次数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18 271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31 021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35 261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64 021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55 372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62 012</w:t>
            </w:r>
          </w:p>
        </w:tc>
      </w:tr>
      <w:tr>
        <w:trPr>
          <w:trHeight w:val="184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160" w:right="0" w:firstLine="0"/>
              <w:jc w:val="left"/>
            </w:pPr>
            <w:r>
              <w:rPr>
                <w:color w:val="000000"/>
                <w:spacing w:val="0"/>
                <w:w w:val="100"/>
                <w:position w:val="0"/>
              </w:rPr>
              <w:t>至少有两条结果的搜索次 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9135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17 061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23 624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48 015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44 853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59 261</w:t>
            </w:r>
          </w:p>
        </w:tc>
      </w:tr>
      <w:tr>
        <w:trPr>
          <w:trHeight w:val="138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495"/>
        <w:gridCol w:w="1245"/>
        <w:gridCol w:w="1230"/>
        <w:gridCol w:w="1245"/>
        <w:gridCol w:w="1380"/>
        <w:gridCol w:w="1365"/>
        <w:gridCol w:w="1470"/>
      </w:tblGrid>
      <w:tr>
        <w:trPr>
          <w:trHeight w:val="82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360" w:lineRule="exact"/>
              <w:ind w:left="160" w:right="0" w:firstLine="0"/>
              <w:jc w:val="left"/>
            </w:pPr>
            <w:r>
              <w:rPr>
                <w:color w:val="000000"/>
                <w:spacing w:val="0"/>
                <w:w w:val="100"/>
                <w:position w:val="0"/>
              </w:rPr>
              <w:t>从搜索结果到商品页面的 点入次数</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1370</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2921</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4476</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10 524</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15 520</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12 448</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总交易数量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223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931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622</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剩余库存量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1877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2767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3407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4697X</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买卖双方满意的交易数量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69.00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161.00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521.00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921.00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590.00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满意交易的占比</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97.18%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95.89%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72.20%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92.70%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98.93%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94.86%</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总营收</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22 152</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42 196</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70 032</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182 012</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rPr>
              <w:t>272 311</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228 161</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r>
      <w:tr>
        <w:trPr>
          <w:trHeight w:val="193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平均交易规模</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312.00</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289.01</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314.04</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lang w:val="en-US" w:eastAsia="en-US" w:bidi="en-US"/>
              </w:rPr>
              <w:t>323.86</w:t>
            </w:r>
            <w:r>
              <w:rPr>
                <w:color w:val="000000"/>
                <w:spacing w:val="0"/>
                <w:w w:val="100"/>
                <w:position w:val="0"/>
              </w:rPr>
              <w:t>美 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lang w:val="en-US" w:eastAsia="en-US" w:bidi="en-US"/>
              </w:rPr>
              <w:t>292.49</w:t>
            </w:r>
            <w:r>
              <w:rPr>
                <w:color w:val="000000"/>
                <w:spacing w:val="0"/>
                <w:w w:val="100"/>
                <w:position w:val="0"/>
              </w:rPr>
              <w:t>美 元</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390" w:lineRule="exact"/>
              <w:ind w:left="0" w:right="0" w:firstLine="0"/>
              <w:jc w:val="left"/>
            </w:pPr>
            <w:r>
              <w:rPr>
                <w:rFonts w:ascii="Times New Roman" w:eastAsia="Times New Roman" w:hAnsi="Times New Roman" w:cs="Times New Roman"/>
                <w:color w:val="000000"/>
                <w:spacing w:val="0"/>
                <w:w w:val="100"/>
                <w:position w:val="0"/>
                <w:lang w:val="en-US" w:eastAsia="en-US" w:bidi="en-US"/>
              </w:rPr>
              <w:t>366.82</w:t>
            </w:r>
            <w:r>
              <w:rPr>
                <w:color w:val="000000"/>
                <w:spacing w:val="0"/>
                <w:w w:val="100"/>
                <w:position w:val="0"/>
              </w:rPr>
              <w:t>美 元</w:t>
            </w:r>
          </w:p>
        </w:tc>
      </w:tr>
    </w:tbl>
    <w:p>
      <w:pPr>
        <w:widowControl w:val="0"/>
        <w:spacing w:after="299" w:line="1" w:lineRule="exact"/>
      </w:pP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最后，我们还需跟踪在售商品的质量以及买卖双方的信誉（如表</w:t>
      </w:r>
      <w:r>
        <w:rPr>
          <w:rFonts w:ascii="Times New Roman" w:eastAsia="Times New Roman" w:hAnsi="Times New Roman" w:cs="Times New Roman"/>
          <w:color w:val="000000"/>
          <w:spacing w:val="0"/>
          <w:w w:val="100"/>
          <w:position w:val="0"/>
          <w:lang w:val="en-US" w:eastAsia="en-US" w:bidi="en-US"/>
        </w:rPr>
        <w:t>13-6</w:t>
      </w:r>
      <w:r>
        <w:rPr>
          <w:color w:val="000000"/>
          <w:spacing w:val="0"/>
          <w:w w:val="100"/>
          <w:position w:val="0"/>
        </w:rPr>
        <w:t>所示）。</w:t>
      </w: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13-6</w:t>
      </w:r>
      <w:r>
        <w:rPr>
          <w:b/>
          <w:bCs/>
          <w:color w:val="000000"/>
          <w:spacing w:val="0"/>
          <w:w w:val="100"/>
          <w:position w:val="0"/>
          <w:lang w:val="en-US" w:eastAsia="en-US" w:bidi="en-US"/>
        </w:rPr>
        <w:t>：</w:t>
      </w:r>
      <w:r>
        <w:rPr>
          <w:color w:val="000000"/>
          <w:spacing w:val="0"/>
          <w:w w:val="100"/>
          <w:position w:val="0"/>
        </w:rPr>
        <w:t>在售商品质量</w:t>
      </w:r>
    </w:p>
    <w:tbl>
      <w:tblPr>
        <w:tblOverlap w:val="never"/>
        <w:jc w:val="center"/>
        <w:tblLayout w:type="fixed"/>
      </w:tblPr>
      <w:tblGrid>
        <w:gridCol w:w="5160"/>
        <w:gridCol w:w="1035"/>
        <w:gridCol w:w="1020"/>
        <w:gridCol w:w="1020"/>
        <w:gridCol w:w="1035"/>
        <w:gridCol w:w="1020"/>
        <w:gridCol w:w="1110"/>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80" w:right="0" w:firstLine="0"/>
              <w:jc w:val="center"/>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400" w:firstLine="0"/>
              <w:jc w:val="righ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480" w:firstLine="0"/>
              <w:jc w:val="righ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150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每位买家每天的搜索次数</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1.48</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80" w:right="0" w:firstLine="0"/>
              <w:jc w:val="center"/>
            </w:pPr>
            <w:r>
              <w:rPr>
                <w:rFonts w:ascii="Times New Roman" w:eastAsia="Times New Roman" w:hAnsi="Times New Roman" w:cs="Times New Roman"/>
                <w:color w:val="000000"/>
                <w:spacing w:val="0"/>
                <w:w w:val="100"/>
                <w:position w:val="0"/>
                <w:lang w:val="en-US" w:eastAsia="en-US" w:bidi="en-US"/>
              </w:rPr>
              <w:t>1.53</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1.41</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1.64</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0.93</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0.75</w:t>
            </w:r>
          </w:p>
        </w:tc>
      </w:tr>
    </w:tbl>
    <w:p>
      <w:pPr>
        <w:spacing w:lineRule="exact" w:line="1"/>
        <w:rPr>
          <w:sz w:val="2"/>
          <w:szCs w:val="2"/>
        </w:rPr>
      </w:pPr>
      <w:r>
        <w:br w:type="page"/>
      </w:r>
    </w:p>
    <w:tbl>
      <w:tblPr>
        <w:tblOverlap w:val="never"/>
        <w:jc w:val="center"/>
        <w:tblLayout w:type="fixed"/>
      </w:tblPr>
      <w:tblGrid>
        <w:gridCol w:w="5190"/>
        <w:gridCol w:w="1020"/>
        <w:gridCol w:w="1035"/>
        <w:gridCol w:w="1020"/>
        <w:gridCol w:w="1035"/>
        <w:gridCol w:w="1020"/>
        <w:gridCol w:w="1125"/>
      </w:tblGrid>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每日新上架商品数量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22.11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30.87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29.67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20.65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43.00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平均搜索结果数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9.1</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己标记商品的数量</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71</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己标记商品的占比</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3.71%</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评价在</w:t>
            </w:r>
            <w:r>
              <w:rPr>
                <w:rFonts w:ascii="Times New Roman" w:eastAsia="Times New Roman" w:hAnsi="Times New Roman" w:cs="Times New Roman"/>
                <w:color w:val="000000"/>
                <w:spacing w:val="0"/>
                <w:w w:val="100"/>
                <w:position w:val="0"/>
              </w:rPr>
              <w:t>3</w:t>
            </w:r>
            <w:r>
              <w:rPr>
                <w:color w:val="000000"/>
                <w:spacing w:val="0"/>
                <w:w w:val="100"/>
                <w:position w:val="0"/>
              </w:rPr>
              <w:t>分（满分</w:t>
            </w:r>
            <w:r>
              <w:rPr>
                <w:rFonts w:ascii="Times New Roman" w:eastAsia="Times New Roman" w:hAnsi="Times New Roman" w:cs="Times New Roman"/>
                <w:color w:val="000000"/>
                <w:spacing w:val="0"/>
                <w:w w:val="100"/>
                <w:position w:val="0"/>
              </w:rPr>
              <w:t>5</w:t>
            </w:r>
            <w:r>
              <w:rPr>
                <w:color w:val="000000"/>
                <w:spacing w:val="0"/>
                <w:w w:val="100"/>
                <w:position w:val="0"/>
              </w:rPr>
              <w:t>分）以下的卖家占比</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9.1%</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评价在</w:t>
            </w:r>
            <w:r>
              <w:rPr>
                <w:rFonts w:ascii="Times New Roman" w:eastAsia="Times New Roman" w:hAnsi="Times New Roman" w:cs="Times New Roman"/>
                <w:color w:val="000000"/>
                <w:spacing w:val="0"/>
                <w:w w:val="100"/>
                <w:position w:val="0"/>
              </w:rPr>
              <w:t>3</w:t>
            </w:r>
            <w:r>
              <w:rPr>
                <w:color w:val="000000"/>
                <w:spacing w:val="0"/>
                <w:w w:val="100"/>
                <w:position w:val="0"/>
              </w:rPr>
              <w:t>分（满分</w:t>
            </w:r>
            <w:r>
              <w:rPr>
                <w:rFonts w:ascii="Times New Roman" w:eastAsia="Times New Roman" w:hAnsi="Times New Roman" w:cs="Times New Roman"/>
                <w:color w:val="000000"/>
                <w:spacing w:val="0"/>
                <w:w w:val="100"/>
                <w:position w:val="0"/>
              </w:rPr>
              <w:t>5</w:t>
            </w:r>
            <w:r>
              <w:rPr>
                <w:color w:val="000000"/>
                <w:spacing w:val="0"/>
                <w:w w:val="100"/>
                <w:position w:val="0"/>
              </w:rPr>
              <w:t>分）以下的买家占比</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w:t>
            </w:r>
          </w:p>
        </w:tc>
      </w:tr>
    </w:tbl>
    <w:p>
      <w:pPr>
        <w:widowControl w:val="0"/>
        <w:spacing w:after="199" w:line="1" w:lineRule="exact"/>
      </w:pP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此处需跟踪的数据较多，这是因为我们需要同时监控买家电商漏斗和卖家内容的生成，并提 防欺诈行为的发生或内容质量的下降。</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需关注的指标取决于想要改进的内容，如库存、转化率、搜索结果以及内容质量等。例如， 如对搜索结果到商品页面的点入次数不满，可尝试在初始搜索结果中显示更少的信息，以查 看这是否有助于点入率的提升。</w:t>
      </w:r>
    </w:p>
    <w:p>
      <w:pPr>
        <w:pStyle w:val="Style8"/>
        <w:keepNext w:val="0"/>
        <w:keepLines w:val="0"/>
        <w:widowControl w:val="0"/>
        <w:shd w:val="clear" w:color="auto" w:fill="auto"/>
        <w:bidi w:val="0"/>
        <w:spacing w:before="0" w:after="660" w:line="360" w:lineRule="exact"/>
        <w:ind w:left="0" w:right="0" w:firstLine="0"/>
        <w:jc w:val="both"/>
      </w:pPr>
      <w:r>
        <w:rPr>
          <w:color w:val="000000"/>
          <w:spacing w:val="0"/>
          <w:w w:val="100"/>
          <w:position w:val="0"/>
        </w:rPr>
        <w:t>因此，需关注的指标应包括以下内容。</w:t>
      </w:r>
    </w:p>
    <w:p>
      <w:pPr>
        <w:pStyle w:val="Style8"/>
        <w:keepNext w:val="0"/>
        <w:keepLines w:val="0"/>
        <w:widowControl w:val="0"/>
        <w:shd w:val="clear" w:color="auto" w:fill="auto"/>
        <w:bidi w:val="0"/>
        <w:spacing w:before="0" w:after="340" w:line="240" w:lineRule="auto"/>
        <w:ind w:left="0" w:right="0" w:firstLine="960"/>
        <w:jc w:val="both"/>
      </w:pPr>
      <w:r>
        <w:rPr>
          <w:color w:val="000000"/>
          <w:spacing w:val="0"/>
          <w:w w:val="100"/>
          <w:position w:val="0"/>
          <w:lang w:val="en-US" w:eastAsia="en-US" w:bidi="en-US"/>
        </w:rPr>
        <w:t>•</w:t>
      </w:r>
      <w:r>
        <w:rPr>
          <w:color w:val="000000"/>
          <w:spacing w:val="0"/>
          <w:w w:val="100"/>
          <w:position w:val="0"/>
        </w:rPr>
        <w:t>买卖双方的人数增长</w:t>
      </w:r>
    </w:p>
    <w:p>
      <w:pPr>
        <w:pStyle w:val="Style8"/>
        <w:keepNext w:val="0"/>
        <w:keepLines w:val="0"/>
        <w:widowControl w:val="0"/>
        <w:shd w:val="clear" w:color="auto" w:fill="auto"/>
        <w:bidi w:val="0"/>
        <w:spacing w:before="0" w:after="340" w:line="240" w:lineRule="auto"/>
        <w:ind w:left="1420" w:right="0" w:firstLine="0"/>
        <w:jc w:val="both"/>
      </w:pPr>
      <w:r>
        <w:rPr>
          <w:color w:val="000000"/>
          <w:spacing w:val="0"/>
          <w:w w:val="100"/>
          <w:position w:val="0"/>
        </w:rPr>
        <w:t>买卖双方人数的增长速率（通过回访人数测定）。</w:t>
      </w:r>
    </w:p>
    <w:p>
      <w:pPr>
        <w:pStyle w:val="Style8"/>
        <w:keepNext w:val="0"/>
        <w:keepLines w:val="0"/>
        <w:widowControl w:val="0"/>
        <w:shd w:val="clear" w:color="auto" w:fill="auto"/>
        <w:bidi w:val="0"/>
        <w:spacing w:before="0" w:after="340" w:line="240" w:lineRule="auto"/>
        <w:ind w:left="0" w:right="0" w:firstLine="960"/>
        <w:jc w:val="both"/>
      </w:pPr>
      <w:r>
        <w:rPr>
          <w:color w:val="000000"/>
          <w:spacing w:val="0"/>
          <w:w w:val="100"/>
          <w:position w:val="0"/>
          <w:lang w:val="en-US" w:eastAsia="en-US" w:bidi="en-US"/>
        </w:rPr>
        <w:t>•</w:t>
      </w:r>
      <w:r>
        <w:rPr>
          <w:color w:val="000000"/>
          <w:spacing w:val="0"/>
          <w:w w:val="100"/>
          <w:position w:val="0"/>
        </w:rPr>
        <w:t>库存增长</w:t>
      </w:r>
    </w:p>
    <w:p>
      <w:pPr>
        <w:pStyle w:val="Style8"/>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卖家新增库存（如新上架商品等）的速率，以及商品页面的完整性。</w:t>
      </w:r>
    </w:p>
    <w:p>
      <w:pPr>
        <w:pStyle w:val="Style8"/>
        <w:keepNext w:val="0"/>
        <w:keepLines w:val="0"/>
        <w:widowControl w:val="0"/>
        <w:shd w:val="clear" w:color="auto" w:fill="auto"/>
        <w:bidi w:val="0"/>
        <w:spacing w:before="0" w:after="260" w:line="375" w:lineRule="exact"/>
        <w:ind w:left="0" w:right="0" w:firstLine="960"/>
        <w:jc w:val="both"/>
      </w:pPr>
      <w:r>
        <w:rPr>
          <w:color w:val="000000"/>
          <w:spacing w:val="0"/>
          <w:w w:val="100"/>
          <w:position w:val="0"/>
          <w:lang w:val="en-US" w:eastAsia="en-US" w:bidi="en-US"/>
        </w:rPr>
        <w:t>•</w:t>
      </w:r>
      <w:r>
        <w:rPr>
          <w:color w:val="000000"/>
          <w:spacing w:val="0"/>
          <w:w w:val="100"/>
          <w:position w:val="0"/>
        </w:rPr>
        <w:t>搜索有效性</w:t>
      </w:r>
    </w:p>
    <w:p>
      <w:pPr>
        <w:pStyle w:val="Style8"/>
        <w:keepNext w:val="0"/>
        <w:keepLines w:val="0"/>
        <w:widowControl w:val="0"/>
        <w:shd w:val="clear" w:color="auto" w:fill="auto"/>
        <w:bidi w:val="0"/>
        <w:spacing w:before="0" w:after="260" w:line="375" w:lineRule="exact"/>
        <w:ind w:left="1380" w:right="0" w:firstLine="0"/>
        <w:jc w:val="left"/>
      </w:pPr>
      <w:r>
        <w:rPr>
          <w:color w:val="000000"/>
          <w:spacing w:val="0"/>
          <w:w w:val="100"/>
          <w:position w:val="0"/>
        </w:rPr>
        <w:t>买家的搜索内容，以及该内容是否与所建库存相匹配。</w:t>
      </w:r>
    </w:p>
    <w:p>
      <w:pPr>
        <w:pStyle w:val="Style8"/>
        <w:keepNext w:val="0"/>
        <w:keepLines w:val="0"/>
        <w:widowControl w:val="0"/>
        <w:shd w:val="clear" w:color="auto" w:fill="auto"/>
        <w:bidi w:val="0"/>
        <w:spacing w:before="0" w:after="260" w:line="375" w:lineRule="exact"/>
        <w:ind w:left="0" w:right="0" w:firstLine="960"/>
        <w:jc w:val="both"/>
      </w:pPr>
      <w:r>
        <w:rPr>
          <w:color w:val="000000"/>
          <w:spacing w:val="0"/>
          <w:w w:val="100"/>
          <w:position w:val="0"/>
          <w:lang w:val="en-US" w:eastAsia="en-US" w:bidi="en-US"/>
        </w:rPr>
        <w:t>•</w:t>
      </w:r>
      <w:r>
        <w:rPr>
          <w:color w:val="000000"/>
          <w:spacing w:val="0"/>
          <w:w w:val="100"/>
          <w:position w:val="0"/>
        </w:rPr>
        <w:t>转化漏斗</w:t>
      </w:r>
    </w:p>
    <w:p>
      <w:pPr>
        <w:pStyle w:val="Style8"/>
        <w:keepNext w:val="0"/>
        <w:keepLines w:val="0"/>
        <w:widowControl w:val="0"/>
        <w:shd w:val="clear" w:color="auto" w:fill="auto"/>
        <w:bidi w:val="0"/>
        <w:spacing w:before="0" w:after="260" w:line="345" w:lineRule="exact"/>
        <w:ind w:left="1380" w:right="0" w:firstLine="20"/>
        <w:jc w:val="both"/>
      </w:pPr>
      <w:r>
        <w:rPr>
          <w:color w:val="000000"/>
          <w:spacing w:val="0"/>
          <w:w w:val="100"/>
          <w:position w:val="0"/>
        </w:rPr>
        <w:t>商品售出的转化率，以及各种可用于显示有助于商品出售的细分因素，如第</w:t>
      </w:r>
      <w:r>
        <w:rPr>
          <w:rFonts w:ascii="Times New Roman" w:eastAsia="Times New Roman" w:hAnsi="Times New Roman" w:cs="Times New Roman"/>
          <w:color w:val="000000"/>
          <w:spacing w:val="0"/>
          <w:w w:val="100"/>
          <w:position w:val="0"/>
        </w:rPr>
        <w:t>1</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案例中的专业房产摄影。</w:t>
      </w:r>
    </w:p>
    <w:p>
      <w:pPr>
        <w:pStyle w:val="Style8"/>
        <w:keepNext w:val="0"/>
        <w:keepLines w:val="0"/>
        <w:widowControl w:val="0"/>
        <w:shd w:val="clear" w:color="auto" w:fill="auto"/>
        <w:bidi w:val="0"/>
        <w:spacing w:before="0" w:after="260" w:line="375" w:lineRule="exact"/>
        <w:ind w:left="0" w:right="0" w:firstLine="960"/>
        <w:jc w:val="both"/>
      </w:pPr>
      <w:r>
        <w:rPr>
          <w:color w:val="000000"/>
          <w:spacing w:val="0"/>
          <w:w w:val="100"/>
          <w:position w:val="0"/>
          <w:lang w:val="en-US" w:eastAsia="en-US" w:bidi="en-US"/>
        </w:rPr>
        <w:t>•</w:t>
      </w:r>
      <w:r>
        <w:rPr>
          <w:color w:val="000000"/>
          <w:spacing w:val="0"/>
          <w:w w:val="100"/>
          <w:position w:val="0"/>
        </w:rPr>
        <w:t>评分以及欺诈迹象</w:t>
      </w:r>
    </w:p>
    <w:p>
      <w:pPr>
        <w:pStyle w:val="Style8"/>
        <w:keepNext w:val="0"/>
        <w:keepLines w:val="0"/>
        <w:widowControl w:val="0"/>
        <w:shd w:val="clear" w:color="auto" w:fill="auto"/>
        <w:bidi w:val="0"/>
        <w:spacing w:before="0" w:after="260" w:line="375" w:lineRule="exact"/>
        <w:ind w:left="1380" w:right="0" w:firstLine="0"/>
        <w:jc w:val="both"/>
      </w:pPr>
      <w:r>
        <w:rPr>
          <w:color w:val="000000"/>
          <w:spacing w:val="0"/>
          <w:w w:val="100"/>
          <w:position w:val="0"/>
        </w:rPr>
        <w:t>买卖双方的相互评分、欺诈迹象以及评论语气。</w:t>
      </w:r>
    </w:p>
    <w:p>
      <w:pPr>
        <w:pStyle w:val="Style8"/>
        <w:keepNext w:val="0"/>
        <w:keepLines w:val="0"/>
        <w:widowControl w:val="0"/>
        <w:shd w:val="clear" w:color="auto" w:fill="auto"/>
        <w:bidi w:val="0"/>
        <w:spacing w:before="0" w:after="260" w:line="375" w:lineRule="exact"/>
        <w:ind w:left="0" w:right="0" w:firstLine="960"/>
        <w:jc w:val="both"/>
      </w:pPr>
      <w:r>
        <w:rPr>
          <w:color w:val="000000"/>
          <w:spacing w:val="0"/>
          <w:w w:val="100"/>
          <w:position w:val="0"/>
          <w:lang w:val="en-US" w:eastAsia="en-US" w:bidi="en-US"/>
        </w:rPr>
        <w:t>•</w:t>
      </w:r>
      <w:r>
        <w:rPr>
          <w:color w:val="000000"/>
          <w:spacing w:val="0"/>
          <w:w w:val="100"/>
          <w:position w:val="0"/>
        </w:rPr>
        <w:t>定价指标</w:t>
      </w:r>
    </w:p>
    <w:p>
      <w:pPr>
        <w:pStyle w:val="Style8"/>
        <w:keepNext w:val="0"/>
        <w:keepLines w:val="0"/>
        <w:widowControl w:val="0"/>
        <w:shd w:val="clear" w:color="auto" w:fill="auto"/>
        <w:bidi w:val="0"/>
        <w:spacing w:before="0" w:after="260" w:line="375" w:lineRule="exact"/>
        <w:ind w:left="1380" w:right="0" w:firstLine="20"/>
        <w:jc w:val="both"/>
      </w:pPr>
      <w:r>
        <w:rPr>
          <w:color w:val="000000"/>
          <w:spacing w:val="0"/>
          <w:w w:val="100"/>
          <w:position w:val="0"/>
        </w:rPr>
        <w:t>如在市场中实行竞价机制（就像</w:t>
      </w:r>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那样），则需关注卖家的定价是否过高或过 低。</w:t>
      </w:r>
    </w:p>
    <w:p>
      <w:pPr>
        <w:pStyle w:val="Style8"/>
        <w:keepNext w:val="0"/>
        <w:keepLines w:val="0"/>
        <w:widowControl w:val="0"/>
        <w:shd w:val="clear" w:color="auto" w:fill="auto"/>
        <w:bidi w:val="0"/>
        <w:spacing w:before="0" w:after="260" w:line="375" w:lineRule="exact"/>
        <w:ind w:left="0" w:right="0" w:firstLine="0"/>
        <w:jc w:val="left"/>
        <w:sectPr>
          <w:footnotePr>
            <w:pos w:val="pageBottom"/>
            <w:numFmt w:val="decimal"/>
            <w:numRestart w:val="continuous"/>
          </w:footnotePr>
          <w:pgSz w:w="12240" w:h="15840"/>
          <w:pgMar w:top="274" w:right="405" w:bottom="97" w:left="389" w:header="0" w:footer="3" w:gutter="0"/>
          <w:cols w:space="720"/>
          <w:noEndnote/>
          <w:rtlGutter w:val="0"/>
          <w:docGrid w:linePitch="360"/>
        </w:sectPr>
      </w:pPr>
      <w:r>
        <w:rPr>
          <w:color w:val="000000"/>
          <w:spacing w:val="0"/>
          <w:w w:val="100"/>
          <w:position w:val="0"/>
        </w:rPr>
        <w:t>所有于电商网站重要的指标，均对双边市场起着关键性作用。但上述指标特别关注的是打造 一个买卖双方云集的流动市场。</w:t>
      </w:r>
    </w:p>
    <w:p>
      <w:pPr>
        <w:pStyle w:val="Style48"/>
        <w:keepNext/>
        <w:keepLines/>
        <w:widowControl w:val="0"/>
        <w:shd w:val="clear" w:color="auto" w:fill="auto"/>
        <w:bidi w:val="0"/>
        <w:spacing w:before="0" w:after="260" w:line="240" w:lineRule="auto"/>
        <w:ind w:left="0" w:right="0" w:firstLine="0"/>
        <w:jc w:val="both"/>
      </w:pPr>
      <w:bookmarkStart w:id="533" w:name="bookmark533"/>
      <w:bookmarkStart w:id="534" w:name="bookmark534"/>
      <w:bookmarkStart w:id="535" w:name="bookmark535"/>
      <w:r>
        <w:rPr>
          <w:color w:val="000000"/>
          <w:spacing w:val="0"/>
          <w:w w:val="100"/>
          <w:position w:val="0"/>
        </w:rPr>
        <w:t>买卖双方的增长速率</w:t>
      </w:r>
      <w:bookmarkEnd w:id="533"/>
      <w:bookmarkEnd w:id="534"/>
      <w:bookmarkEnd w:id="535"/>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该指标在双边市场的早期阶段尤为重要。如存在竞争者，则应保证卖家库存与竞争者存在可 比性，这样才值得买家在你的平台上搜索商品。如处于相对独特的市场中，则应保证足够的 库存，以供买家的搜索行为返回至少一个有效结果。</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在一定时期内跟踪这些指标的变化，以了解市场的发展状况。虽然卖家数和在售商品数量己 得到了跟踪，但你真正需要了解的却是二者的增长速率。</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这样，找出值得研究的变动就变得更为简单。除跟踪卖家人数的増长速率外，还应判断该增 长速率的加快或放缓。如增长速率加快，则可能需关注卖家的新手流程，从而使其更容易成 为活跃买家，并能够即时上架补充商品：如增长速率陷入停滞，则可能需要投入更多资金以 导入新卖家，或增加每位卖家的在售商品数量以及商品售出的转化率。</w:t>
      </w:r>
    </w:p>
    <w:p>
      <w:pPr>
        <w:pStyle w:val="Style8"/>
        <w:keepNext w:val="0"/>
        <w:keepLines w:val="0"/>
        <w:widowControl w:val="0"/>
        <w:shd w:val="clear" w:color="auto" w:fill="auto"/>
        <w:bidi w:val="0"/>
        <w:spacing w:before="0" w:after="260" w:line="380" w:lineRule="exact"/>
        <w:ind w:left="0" w:right="0" w:firstLine="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长远看来，你往往可以买到供给，却买不到需求。在注意力经济中，参与度高且专心的用户 基础可谓是无价之宝。这就是为什么沃尔玛可以迫使供应商给出优惠条件，也是为什么亚马 逊作为一个卖家还可以建立起一个商家的网络市场。当谈及可持续的竞争优势时，需求要 强过供给。</w:t>
      </w:r>
    </w:p>
    <w:p>
      <w:pPr>
        <w:pStyle w:val="Style48"/>
        <w:keepNext/>
        <w:keepLines/>
        <w:widowControl w:val="0"/>
        <w:shd w:val="clear" w:color="auto" w:fill="auto"/>
        <w:bidi w:val="0"/>
        <w:spacing w:before="0" w:line="240" w:lineRule="auto"/>
        <w:ind w:left="0" w:right="0" w:firstLine="0"/>
        <w:jc w:val="both"/>
      </w:pPr>
      <w:bookmarkStart w:id="536" w:name="bookmark536"/>
      <w:bookmarkStart w:id="537" w:name="bookmark537"/>
      <w:bookmarkStart w:id="538" w:name="bookmark538"/>
      <w:r>
        <w:rPr>
          <w:color w:val="000000"/>
          <w:spacing w:val="0"/>
          <w:w w:val="100"/>
          <w:position w:val="0"/>
        </w:rPr>
        <w:t>库存增长速率</w:t>
      </w:r>
      <w:bookmarkEnd w:id="536"/>
      <w:bookmarkEnd w:id="537"/>
      <w:bookmarkEnd w:id="538"/>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除卖家数外，还需跟踪上架的商品数量。关注每位卖家的在售商品数量，并判断该数值是否 得到了增长，以及商品页面的完整性（卖家是否完成了商品描述）。</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更大的库存意味着可产生结果的搜索次数也得到了相应的增加。如果你的市场己趋于饱和 （例如市场内的大部分卖家都己加入了你的在线平台），则市场的发展将来自商品数量的增 长以及商品有效性的增强。</w:t>
      </w:r>
    </w:p>
    <w:p>
      <w:pPr>
        <w:pStyle w:val="Style48"/>
        <w:keepNext/>
        <w:keepLines/>
        <w:widowControl w:val="0"/>
        <w:shd w:val="clear" w:color="auto" w:fill="auto"/>
        <w:bidi w:val="0"/>
        <w:spacing w:before="0" w:line="240" w:lineRule="auto"/>
        <w:ind w:left="0" w:right="0" w:firstLine="0"/>
        <w:jc w:val="both"/>
      </w:pPr>
      <w:bookmarkStart w:id="539" w:name="bookmark539"/>
      <w:bookmarkStart w:id="540" w:name="bookmark540"/>
      <w:bookmarkStart w:id="541" w:name="bookmark541"/>
      <w:r>
        <w:rPr>
          <w:color w:val="000000"/>
          <w:spacing w:val="0"/>
          <w:w w:val="100"/>
          <w:position w:val="0"/>
        </w:rPr>
        <w:t>买家搜索</w:t>
      </w:r>
      <w:bookmarkEnd w:id="539"/>
      <w:bookmarkEnd w:id="540"/>
      <w:bookmarkEnd w:id="541"/>
    </w:p>
    <w:p>
      <w:pPr>
        <w:pStyle w:val="Style8"/>
        <w:keepNext w:val="0"/>
        <w:keepLines w:val="0"/>
        <w:widowControl w:val="0"/>
        <w:shd w:val="clear" w:color="auto" w:fill="auto"/>
        <w:bidi w:val="0"/>
        <w:spacing w:before="0" w:after="360" w:line="337" w:lineRule="exact"/>
        <w:ind w:left="0" w:right="0" w:firstLine="0"/>
        <w:jc w:val="both"/>
      </w:pPr>
      <w:r>
        <w:rPr>
          <w:color w:val="000000"/>
          <w:spacing w:val="0"/>
          <w:w w:val="100"/>
          <w:position w:val="0"/>
        </w:rPr>
        <w:t>在很多双边市场中，搜索是买家寻找卖家的主要手段。你需要跟踪无返回结果的搜索次数， 即错失的销售机会。例如，需跟踪每日搜索次数、新上架商品以及结果数目的变化，从而检 验你的业务是否得到了发展（如表</w:t>
      </w:r>
      <w:r>
        <w:rPr>
          <w:rFonts w:ascii="Times New Roman" w:eastAsia="Times New Roman" w:hAnsi="Times New Roman" w:cs="Times New Roman"/>
          <w:color w:val="000000"/>
          <w:spacing w:val="0"/>
          <w:w w:val="100"/>
          <w:position w:val="0"/>
        </w:rPr>
        <w:t>13.7</w:t>
      </w:r>
      <w:r>
        <w:rPr>
          <w:color w:val="000000"/>
          <w:spacing w:val="0"/>
          <w:w w:val="100"/>
          <w:position w:val="0"/>
        </w:rPr>
        <w:t>所示）。</w:t>
      </w:r>
    </w:p>
    <w:p>
      <w:pPr>
        <w:pStyle w:val="Style8"/>
        <w:keepNext w:val="0"/>
        <w:keepLines w:val="0"/>
        <w:widowControl w:val="0"/>
        <w:shd w:val="clear" w:color="auto" w:fill="auto"/>
        <w:bidi w:val="0"/>
        <w:spacing w:before="0" w:line="337"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13-7</w:t>
      </w:r>
      <w:r>
        <w:rPr>
          <w:color w:val="000000"/>
          <w:spacing w:val="0"/>
          <w:w w:val="100"/>
          <w:position w:val="0"/>
          <w:lang w:val="en-US" w:eastAsia="en-US" w:bidi="en-US"/>
        </w:rPr>
        <w:t>：</w:t>
      </w:r>
      <w:r>
        <w:rPr>
          <w:color w:val="000000"/>
          <w:spacing w:val="0"/>
          <w:w w:val="100"/>
          <w:position w:val="0"/>
        </w:rPr>
        <w:t>买家搜索次数的月变化率</w:t>
      </w:r>
    </w:p>
    <w:tbl>
      <w:tblPr>
        <w:tblOverlap w:val="never"/>
        <w:jc w:val="left"/>
        <w:tblLayout w:type="fixed"/>
      </w:tblPr>
      <w:tblGrid>
        <w:gridCol w:w="4605"/>
        <w:gridCol w:w="1155"/>
        <w:gridCol w:w="1170"/>
        <w:gridCol w:w="1170"/>
        <w:gridCol w:w="1170"/>
        <w:gridCol w:w="1260"/>
      </w:tblGrid>
      <w:tr>
        <w:trPr>
          <w:trHeight w:val="162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460" w:firstLine="0"/>
              <w:jc w:val="righ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每位买家每日搜索次数的变化</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103.3%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116.4%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56.6%</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80.6%</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每日新上架商品数量的变化</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184.2%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139.6%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96.1%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69.6%</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208.3%</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平均每次搜索得到的结果数目变化</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147.6%</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123.5%</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123.8%</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175.0%</w:t>
            </w:r>
          </w:p>
        </w:tc>
      </w:tr>
    </w:tbl>
    <w:p>
      <w:pPr>
        <w:widowControl w:val="0"/>
        <w:spacing w:after="179" w:line="1" w:lineRule="exact"/>
      </w:pPr>
    </w:p>
    <w:p>
      <w:pPr>
        <w:pStyle w:val="Style8"/>
        <w:keepNext w:val="0"/>
        <w:keepLines w:val="0"/>
        <w:widowControl w:val="0"/>
        <w:shd w:val="clear" w:color="auto" w:fill="auto"/>
        <w:bidi w:val="0"/>
        <w:spacing w:before="0" w:line="390" w:lineRule="exact"/>
        <w:ind w:left="0" w:right="0" w:firstLine="0"/>
        <w:jc w:val="both"/>
      </w:pPr>
      <w:r>
        <w:rPr>
          <w:color w:val="000000"/>
          <w:spacing w:val="0"/>
          <w:w w:val="100"/>
          <w:position w:val="0"/>
        </w:rPr>
        <w:t>本例中，</w:t>
      </w:r>
      <w:r>
        <w:rPr>
          <w:rFonts w:ascii="Times New Roman" w:eastAsia="Times New Roman" w:hAnsi="Times New Roman" w:cs="Times New Roman"/>
          <w:color w:val="000000"/>
          <w:spacing w:val="0"/>
          <w:w w:val="100"/>
          <w:position w:val="0"/>
        </w:rPr>
        <w:t>5</w:t>
      </w:r>
      <w:r>
        <w:rPr>
          <w:color w:val="000000"/>
          <w:spacing w:val="0"/>
          <w:w w:val="100"/>
          <w:position w:val="0"/>
        </w:rPr>
        <w:t>月和</w:t>
      </w:r>
      <w:r>
        <w:rPr>
          <w:rFonts w:ascii="Times New Roman" w:eastAsia="Times New Roman" w:hAnsi="Times New Roman" w:cs="Times New Roman"/>
          <w:color w:val="000000"/>
          <w:spacing w:val="0"/>
          <w:w w:val="100"/>
          <w:position w:val="0"/>
        </w:rPr>
        <w:t>6</w:t>
      </w:r>
      <w:r>
        <w:rPr>
          <w:color w:val="000000"/>
          <w:spacing w:val="0"/>
          <w:w w:val="100"/>
          <w:position w:val="0"/>
        </w:rPr>
        <w:t>月的买家日搜索次数与前几月相比相对较低。</w:t>
      </w:r>
      <w:r>
        <w:rPr>
          <w:rFonts w:ascii="Times New Roman" w:eastAsia="Times New Roman" w:hAnsi="Times New Roman" w:cs="Times New Roman"/>
          <w:color w:val="000000"/>
          <w:spacing w:val="0"/>
          <w:w w:val="100"/>
          <w:position w:val="0"/>
        </w:rPr>
        <w:t>5</w:t>
      </w:r>
      <w:r>
        <w:rPr>
          <w:color w:val="000000"/>
          <w:spacing w:val="0"/>
          <w:w w:val="100"/>
          <w:position w:val="0"/>
        </w:rPr>
        <w:t>月的在售商品数量也有所下 降。</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同时还应自行査看搜索关键词。通过查看无结果的最常见搜索关键词，即可得知买家需求。 一个主要的搜索关键词，例如</w:t>
      </w:r>
      <w:r>
        <w:rPr>
          <w:color w:val="000000"/>
          <w:spacing w:val="0"/>
          <w:w w:val="100"/>
          <w:position w:val="0"/>
          <w:lang w:val="zh-CN" w:eastAsia="zh-CN" w:bidi="zh-CN"/>
        </w:rPr>
        <w:t>“任</w:t>
      </w:r>
      <w:r>
        <w:rPr>
          <w:color w:val="000000"/>
          <w:spacing w:val="0"/>
          <w:w w:val="100"/>
          <w:position w:val="0"/>
        </w:rPr>
        <w:t>天堂</w:t>
      </w:r>
      <w:r>
        <w:rPr>
          <w:color w:val="000000"/>
          <w:spacing w:val="0"/>
          <w:w w:val="100"/>
          <w:position w:val="0"/>
          <w:lang w:val="en-US" w:eastAsia="en-US" w:bidi="en-US"/>
        </w:rPr>
        <w:t>"，</w:t>
      </w:r>
      <w:r>
        <w:rPr>
          <w:color w:val="000000"/>
          <w:spacing w:val="0"/>
          <w:w w:val="100"/>
          <w:position w:val="0"/>
        </w:rPr>
        <w:t>可能意味着可将其加入分类列表，以便买家更容易 找到此类商品，或是基于该关键词开展营销活动，以吸引更多买家。此外，你还会想知道哪 些搜索关键词可带来最多的营收，以便得知吸引哪类卖家能够盈利最多。</w:t>
      </w:r>
    </w:p>
    <w:p>
      <w:pPr>
        <w:pStyle w:val="Style8"/>
        <w:keepNext w:val="0"/>
        <w:keepLines w:val="0"/>
        <w:widowControl w:val="0"/>
        <w:shd w:val="clear" w:color="auto" w:fill="auto"/>
        <w:bidi w:val="0"/>
        <w:spacing w:before="0" w:line="240" w:lineRule="auto"/>
        <w:ind w:left="0" w:right="0" w:firstLine="0"/>
        <w:jc w:val="both"/>
      </w:pPr>
      <w:r>
        <w:rPr>
          <w:color w:val="000000"/>
          <w:spacing w:val="0"/>
          <w:w w:val="100"/>
          <w:position w:val="0"/>
        </w:rPr>
        <w:t>搜索次数与商品信息的点击次数之比，也是转化漏斗的重要一环。</w:t>
      </w:r>
      <w:r>
        <w:br w:type="page"/>
      </w:r>
    </w:p>
    <w:p>
      <w:pPr>
        <w:pStyle w:val="Style48"/>
        <w:keepNext/>
        <w:keepLines/>
        <w:widowControl w:val="0"/>
        <w:shd w:val="clear" w:color="auto" w:fill="auto"/>
        <w:bidi w:val="0"/>
        <w:spacing w:before="0" w:after="320" w:line="240" w:lineRule="auto"/>
        <w:ind w:left="0" w:right="0" w:firstLine="0"/>
        <w:jc w:val="both"/>
      </w:pPr>
      <w:bookmarkStart w:id="542" w:name="bookmark542"/>
      <w:bookmarkStart w:id="543" w:name="bookmark543"/>
      <w:bookmarkStart w:id="544" w:name="bookmark544"/>
      <w:r>
        <w:rPr>
          <w:color w:val="000000"/>
          <w:spacing w:val="0"/>
          <w:w w:val="100"/>
          <w:position w:val="0"/>
        </w:rPr>
        <w:t>转化率与市场区隔</w:t>
      </w:r>
      <w:bookmarkEnd w:id="542"/>
      <w:bookmarkEnd w:id="543"/>
      <w:bookmarkEnd w:id="544"/>
    </w:p>
    <w:p>
      <w:pPr>
        <w:pStyle w:val="Style8"/>
        <w:keepNext w:val="0"/>
        <w:keepLines w:val="0"/>
        <w:widowControl w:val="0"/>
        <w:shd w:val="clear" w:color="auto" w:fill="auto"/>
        <w:bidi w:val="0"/>
        <w:spacing w:before="0" w:after="320" w:line="345" w:lineRule="exact"/>
        <w:ind w:left="0" w:right="0" w:firstLine="0"/>
        <w:jc w:val="left"/>
      </w:pPr>
      <w:r>
        <w:rPr>
          <w:color w:val="000000"/>
          <w:spacing w:val="0"/>
          <w:w w:val="100"/>
          <w:position w:val="0"/>
        </w:rPr>
        <w:t>转化漏斗分为几个阶段，并以访客的搜索次数为起点。同时应衡量满意的交易数量，因为当 交易的一方不满时，即使交易量进入高峰期，也只能说明网站以长远利益为代价（坏名声、 退款要求等），过于看重短期效益（更多的销售额）。如表</w:t>
      </w:r>
      <w:r>
        <w:rPr>
          <w:rFonts w:ascii="Times New Roman" w:eastAsia="Times New Roman" w:hAnsi="Times New Roman" w:cs="Times New Roman"/>
          <w:color w:val="000000"/>
          <w:spacing w:val="0"/>
          <w:w w:val="100"/>
          <w:position w:val="0"/>
          <w:lang w:val="en-US" w:eastAsia="en-US" w:bidi="en-US"/>
        </w:rPr>
        <w:t>13-8</w:t>
      </w:r>
      <w:r>
        <w:rPr>
          <w:color w:val="000000"/>
          <w:spacing w:val="0"/>
          <w:w w:val="100"/>
          <w:position w:val="0"/>
        </w:rPr>
        <w:t>所示。</w:t>
      </w:r>
    </w:p>
    <w:p>
      <w:pPr>
        <w:pStyle w:val="Style8"/>
        <w:keepNext w:val="0"/>
        <w:keepLines w:val="0"/>
        <w:widowControl w:val="0"/>
        <w:shd w:val="clear" w:color="auto" w:fill="auto"/>
        <w:bidi w:val="0"/>
        <w:spacing w:before="0" w:after="320" w:line="345"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13-8</w:t>
      </w:r>
      <w:r>
        <w:rPr>
          <w:color w:val="000000"/>
          <w:spacing w:val="0"/>
          <w:w w:val="100"/>
          <w:position w:val="0"/>
          <w:lang w:val="en-US" w:eastAsia="en-US" w:bidi="en-US"/>
        </w:rPr>
        <w:t>：</w:t>
      </w:r>
      <w:r>
        <w:rPr>
          <w:color w:val="000000"/>
          <w:spacing w:val="0"/>
          <w:w w:val="100"/>
          <w:position w:val="0"/>
        </w:rPr>
        <w:t>衡量双边市场的转化率</w:t>
      </w:r>
    </w:p>
    <w:tbl>
      <w:tblPr>
        <w:tblOverlap w:val="never"/>
        <w:jc w:val="left"/>
        <w:tblLayout w:type="fixed"/>
      </w:tblPr>
      <w:tblGrid>
        <w:gridCol w:w="2340"/>
        <w:gridCol w:w="1065"/>
        <w:gridCol w:w="1395"/>
      </w:tblGrid>
      <w:tr>
        <w:trPr>
          <w:trHeight w:val="160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color w:val="000000"/>
                <w:spacing w:val="0"/>
                <w:w w:val="100"/>
                <w:position w:val="0"/>
              </w:rPr>
              <w:t>漏斗</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总搜索次数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55 372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r>
      <w:tr>
        <w:trPr>
          <w:trHeight w:val="151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非空搜索次数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44 853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81.00%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商品点入次数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15 520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28.03%</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总购买数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931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1.68%</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满意的交易数量</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921</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1.66%</w:t>
            </w:r>
          </w:p>
        </w:tc>
      </w:tr>
    </w:tbl>
    <w:p>
      <w:pPr>
        <w:pStyle w:val="Style48"/>
        <w:keepNext/>
        <w:keepLines/>
        <w:widowControl w:val="0"/>
        <w:shd w:val="clear" w:color="auto" w:fill="auto"/>
        <w:bidi w:val="0"/>
        <w:spacing w:before="0" w:after="240" w:line="240" w:lineRule="auto"/>
        <w:ind w:left="0" w:right="0" w:firstLine="0"/>
        <w:jc w:val="left"/>
      </w:pPr>
      <w:bookmarkStart w:id="545" w:name="bookmark545"/>
      <w:bookmarkStart w:id="546" w:name="bookmark546"/>
      <w:bookmarkStart w:id="547" w:name="bookmark547"/>
      <w:r>
        <w:rPr>
          <w:color w:val="000000"/>
          <w:spacing w:val="0"/>
          <w:w w:val="100"/>
          <w:position w:val="0"/>
        </w:rPr>
        <w:t>买卖双方的相互评分</w:t>
      </w:r>
      <w:bookmarkEnd w:id="545"/>
      <w:bookmarkEnd w:id="546"/>
      <w:bookmarkEnd w:id="547"/>
    </w:p>
    <w:p>
      <w:pPr>
        <w:pStyle w:val="Style8"/>
        <w:keepNext w:val="0"/>
        <w:keepLines w:val="0"/>
        <w:widowControl w:val="0"/>
        <w:shd w:val="clear" w:color="auto" w:fill="auto"/>
        <w:bidi w:val="0"/>
        <w:spacing w:before="0" w:after="380" w:line="352" w:lineRule="exact"/>
        <w:ind w:left="0" w:right="0" w:firstLine="0"/>
        <w:jc w:val="left"/>
      </w:pPr>
      <w:r>
        <w:rPr>
          <w:color w:val="000000"/>
          <w:spacing w:val="0"/>
          <w:w w:val="100"/>
          <w:position w:val="0"/>
        </w:rPr>
        <w:t>共享市场往往受到用户自身的调控，也就是说，用户可基于自身的交易体验为交易对象评 分。实现该体系最简单的方法，就是让用户标记错误的或违反网站服务条款的内容。此外， 当评分系统有效运作时，用户还可为交易对象排名，卖家也会为赢得好的声誉而努力。</w:t>
      </w:r>
    </w:p>
    <w:p>
      <w:pPr>
        <w:pStyle w:val="Style58"/>
        <w:keepNext/>
        <w:keepLines/>
        <w:widowControl w:val="0"/>
        <w:shd w:val="clear" w:color="auto" w:fill="auto"/>
        <w:bidi w:val="0"/>
        <w:spacing w:before="0" w:after="240" w:line="240" w:lineRule="auto"/>
        <w:ind w:left="0" w:right="0" w:firstLine="0"/>
        <w:jc w:val="left"/>
      </w:pPr>
      <w:bookmarkStart w:id="548" w:name="bookmark548"/>
      <w:bookmarkStart w:id="549" w:name="bookmark549"/>
      <w:bookmarkStart w:id="550" w:name="bookmark550"/>
      <w:r>
        <w:rPr>
          <w:color w:val="000000"/>
          <w:spacing w:val="0"/>
          <w:w w:val="100"/>
          <w:position w:val="0"/>
        </w:rPr>
        <w:t>己标记商品的占比</w:t>
      </w:r>
      <w:bookmarkEnd w:id="548"/>
      <w:bookmarkEnd w:id="549"/>
      <w:bookmarkEnd w:id="550"/>
    </w:p>
    <w:p>
      <w:pPr>
        <w:pStyle w:val="Style8"/>
        <w:keepNext w:val="0"/>
        <w:keepLines w:val="0"/>
        <w:widowControl w:val="0"/>
        <w:shd w:val="clear" w:color="auto" w:fill="auto"/>
        <w:bidi w:val="0"/>
        <w:spacing w:before="0" w:after="380" w:line="345" w:lineRule="exact"/>
        <w:ind w:left="0" w:right="0" w:firstLine="0"/>
        <w:jc w:val="both"/>
      </w:pPr>
      <w:r>
        <w:rPr>
          <w:color w:val="000000"/>
          <w:spacing w:val="0"/>
          <w:w w:val="100"/>
          <w:position w:val="0"/>
        </w:rPr>
        <w:t>需跟踪己标记商品的占比，并判断该数值是在上升还是在下降。数值的激增意味着欺诈行为 的发生。如表</w:t>
      </w:r>
      <w:r>
        <w:rPr>
          <w:rFonts w:ascii="Times New Roman" w:eastAsia="Times New Roman" w:hAnsi="Times New Roman" w:cs="Times New Roman"/>
          <w:color w:val="000000"/>
          <w:spacing w:val="0"/>
          <w:w w:val="100"/>
          <w:position w:val="0"/>
        </w:rPr>
        <w:t>13.9</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13-9</w:t>
      </w:r>
      <w:r>
        <w:rPr>
          <w:b/>
          <w:bCs/>
          <w:color w:val="000000"/>
          <w:spacing w:val="0"/>
          <w:w w:val="100"/>
          <w:position w:val="0"/>
          <w:lang w:val="en-US" w:eastAsia="en-US" w:bidi="en-US"/>
        </w:rPr>
        <w:t>：</w:t>
      </w:r>
      <w:r>
        <w:rPr>
          <w:color w:val="000000"/>
          <w:spacing w:val="0"/>
          <w:w w:val="100"/>
          <w:position w:val="0"/>
        </w:rPr>
        <w:t>己标记商品的相关数据</w:t>
      </w:r>
    </w:p>
    <w:tbl>
      <w:tblPr>
        <w:tblOverlap w:val="never"/>
        <w:jc w:val="center"/>
        <w:tblLayout w:type="fixed"/>
      </w:tblPr>
      <w:tblGrid>
        <w:gridCol w:w="4500"/>
        <w:gridCol w:w="1020"/>
        <w:gridCol w:w="1170"/>
        <w:gridCol w:w="1155"/>
        <w:gridCol w:w="1170"/>
        <w:gridCol w:w="1170"/>
        <w:gridCol w:w="1245"/>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60" w:right="0" w:firstLine="0"/>
              <w:jc w:val="center"/>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月</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460" w:firstLine="0"/>
              <w:jc w:val="right"/>
            </w:pP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月</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己标记商品的占比</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3.23%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3.71%</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己标记商品的占比变化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72.9%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182.9%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111.3%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89.7%</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75" w:lineRule="exact"/>
              <w:ind w:left="140" w:right="0" w:firstLine="20"/>
              <w:jc w:val="left"/>
            </w:pPr>
            <w:r>
              <w:rPr>
                <w:color w:val="000000"/>
                <w:spacing w:val="0"/>
                <w:w w:val="100"/>
                <w:position w:val="0"/>
              </w:rPr>
              <w:t>评价在</w:t>
            </w:r>
            <w:r>
              <w:rPr>
                <w:rFonts w:ascii="Times New Roman" w:eastAsia="Times New Roman" w:hAnsi="Times New Roman" w:cs="Times New Roman"/>
                <w:color w:val="000000"/>
                <w:spacing w:val="0"/>
                <w:w w:val="100"/>
                <w:position w:val="0"/>
              </w:rPr>
              <w:t>3</w:t>
            </w:r>
            <w:r>
              <w:rPr>
                <w:color w:val="000000"/>
                <w:spacing w:val="0"/>
                <w:w w:val="100"/>
                <w:position w:val="0"/>
              </w:rPr>
              <w:t>分（满分</w:t>
            </w:r>
            <w:r>
              <w:rPr>
                <w:rFonts w:ascii="Times New Roman" w:eastAsia="Times New Roman" w:hAnsi="Times New Roman" w:cs="Times New Roman"/>
                <w:color w:val="000000"/>
                <w:spacing w:val="0"/>
                <w:w w:val="100"/>
                <w:position w:val="0"/>
              </w:rPr>
              <w:t>5</w:t>
            </w:r>
            <w:r>
              <w:rPr>
                <w:color w:val="000000"/>
                <w:spacing w:val="0"/>
                <w:w w:val="100"/>
                <w:position w:val="0"/>
              </w:rPr>
              <w:t>分）以下的卖 家占比变化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177.5%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140.8%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82.0%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85.4%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130.0%</w:t>
            </w:r>
          </w:p>
        </w:tc>
      </w:tr>
      <w:tr>
        <w:trPr>
          <w:trHeight w:val="195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140" w:right="0" w:firstLine="20"/>
              <w:jc w:val="left"/>
            </w:pPr>
            <w:r>
              <w:rPr>
                <w:color w:val="000000"/>
                <w:spacing w:val="0"/>
                <w:w w:val="100"/>
                <w:position w:val="0"/>
              </w:rPr>
              <w:t>评价在</w:t>
            </w:r>
            <w:r>
              <w:rPr>
                <w:rFonts w:ascii="Times New Roman" w:eastAsia="Times New Roman" w:hAnsi="Times New Roman" w:cs="Times New Roman"/>
                <w:color w:val="000000"/>
                <w:spacing w:val="0"/>
                <w:w w:val="100"/>
                <w:position w:val="0"/>
              </w:rPr>
              <w:t>3</w:t>
            </w:r>
            <w:r>
              <w:rPr>
                <w:color w:val="000000"/>
                <w:spacing w:val="0"/>
                <w:w w:val="100"/>
                <w:position w:val="0"/>
              </w:rPr>
              <w:t>分（满分</w:t>
            </w:r>
            <w:r>
              <w:rPr>
                <w:rFonts w:ascii="Times New Roman" w:eastAsia="Times New Roman" w:hAnsi="Times New Roman" w:cs="Times New Roman"/>
                <w:color w:val="000000"/>
                <w:spacing w:val="0"/>
                <w:w w:val="100"/>
                <w:position w:val="0"/>
              </w:rPr>
              <w:t>5</w:t>
            </w:r>
            <w:r>
              <w:rPr>
                <w:color w:val="000000"/>
                <w:spacing w:val="0"/>
                <w:w w:val="100"/>
                <w:position w:val="0"/>
              </w:rPr>
              <w:t>分）以下的买 家占比变化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116.7%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128.6%</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116.7%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90.5%</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84.2%</w:t>
            </w:r>
          </w:p>
        </w:tc>
      </w:tr>
    </w:tbl>
    <w:p>
      <w:pPr>
        <w:widowControl w:val="0"/>
        <w:spacing w:after="239" w:line="1" w:lineRule="exact"/>
      </w:pP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同样，低评分的增多说明市场服务并没有达到预期，也可能表明卖家没有发货或买家没有付 款。在任何情况下，你都必须从这些指标入手，继而分别查看是否存在技术性问题、恶意用 户或其他引起指标变化的因素。</w:t>
      </w:r>
    </w:p>
    <w:p>
      <w:pPr>
        <w:pStyle w:val="Style48"/>
        <w:keepNext/>
        <w:keepLines/>
        <w:widowControl w:val="0"/>
        <w:shd w:val="clear" w:color="auto" w:fill="auto"/>
        <w:bidi w:val="0"/>
        <w:spacing w:before="0" w:after="340" w:line="240" w:lineRule="auto"/>
        <w:ind w:left="0" w:right="0" w:firstLine="0"/>
        <w:jc w:val="left"/>
      </w:pPr>
      <w:bookmarkStart w:id="551" w:name="bookmark551"/>
      <w:bookmarkStart w:id="552" w:name="bookmark552"/>
      <w:bookmarkStart w:id="553" w:name="bookmark553"/>
      <w:r>
        <w:rPr>
          <w:color w:val="000000"/>
          <w:spacing w:val="0"/>
          <w:w w:val="100"/>
          <w:position w:val="0"/>
        </w:rPr>
        <w:t>图说双边市场</w:t>
      </w:r>
      <w:bookmarkEnd w:id="551"/>
      <w:bookmarkEnd w:id="552"/>
      <w:bookmarkEnd w:id="553"/>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04" w:right="429" w:bottom="876" w:left="366"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rPr>
        <w:t>13.1</w:t>
      </w:r>
      <w:r>
        <w:rPr>
          <w:color w:val="000000"/>
          <w:spacing w:val="0"/>
          <w:w w:val="100"/>
          <w:position w:val="0"/>
        </w:rPr>
        <w:t>给出了一套双边市场的用户流程以及各步骤的关键指标。</w:t>
      </w:r>
    </w:p>
    <w:p>
      <w:pPr>
        <w:pStyle w:val="Style5"/>
        <w:keepNext w:val="0"/>
        <w:keepLines w:val="0"/>
        <w:framePr w:w="2565" w:h="1080" w:wrap="none" w:hAnchor="page" w:x="1036" w:y="4246"/>
        <w:widowControl w:val="0"/>
        <w:shd w:val="clear" w:color="auto" w:fill="auto"/>
        <w:bidi w:val="0"/>
        <w:spacing w:before="0" w:after="0" w:line="240" w:lineRule="auto"/>
        <w:ind w:left="0" w:right="0" w:firstLine="0"/>
        <w:jc w:val="left"/>
        <w:rPr>
          <w:sz w:val="120"/>
          <w:szCs w:val="120"/>
        </w:rPr>
      </w:pPr>
      <w:r>
        <w:rPr>
          <w:rFonts w:ascii="Times New Roman" w:eastAsia="Times New Roman" w:hAnsi="Times New Roman" w:cs="Times New Roman"/>
          <w:color w:val="000000"/>
          <w:spacing w:val="0"/>
          <w:w w:val="100"/>
          <w:position w:val="0"/>
          <w:sz w:val="120"/>
          <w:szCs w:val="120"/>
        </w:rPr>
        <w:t>I</w:t>
      </w:r>
      <w:r>
        <w:rPr>
          <w:color w:val="000000"/>
          <w:spacing w:val="0"/>
          <w:w w:val="100"/>
          <w:position w:val="0"/>
          <w:sz w:val="66"/>
          <w:szCs w:val="66"/>
        </w:rPr>
        <w:t>讐幻</w:t>
      </w:r>
      <w:r>
        <w:rPr>
          <w:rFonts w:ascii="Times New Roman" w:eastAsia="Times New Roman" w:hAnsi="Times New Roman" w:cs="Times New Roman"/>
          <w:color w:val="000000"/>
          <w:spacing w:val="0"/>
          <w:w w:val="100"/>
          <w:position w:val="0"/>
          <w:sz w:val="120"/>
          <w:szCs w:val="120"/>
          <w:lang w:val="en-US" w:eastAsia="en-US" w:bidi="en-US"/>
        </w:rPr>
        <w:t>IM</w:t>
      </w:r>
    </w:p>
    <w:p>
      <w:pPr>
        <w:pStyle w:val="Style84"/>
        <w:keepNext w:val="0"/>
        <w:keepLines w:val="0"/>
        <w:framePr w:w="1215" w:h="345" w:wrap="none" w:hAnchor="page" w:x="1306" w:y="664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败</w:t>
      </w:r>
      <w:r>
        <w:rPr>
          <w:rFonts w:ascii="Times New Roman" w:eastAsia="Times New Roman" w:hAnsi="Times New Roman" w:cs="Times New Roman"/>
          <w:b/>
          <w:bCs/>
          <w:color w:val="000000"/>
          <w:spacing w:val="0"/>
          <w:w w:val="100"/>
          <w:position w:val="0"/>
          <w:sz w:val="24"/>
          <w:szCs w:val="24"/>
          <w:lang w:val="en-US" w:eastAsia="en-US" w:bidi="en-US"/>
        </w:rPr>
        <w:t>r</w:t>
      </w:r>
      <w:r>
        <w:rPr>
          <w:color w:val="000000"/>
          <w:spacing w:val="0"/>
          <w:w w:val="100"/>
          <w:position w:val="0"/>
          <w:sz w:val="26"/>
          <w:szCs w:val="26"/>
        </w:rPr>
        <w:t>财亍力</w:t>
      </w:r>
    </w:p>
    <w:p>
      <w:pPr>
        <w:pStyle w:val="Style84"/>
        <w:keepNext w:val="0"/>
        <w:keepLines w:val="0"/>
        <w:framePr w:w="1155" w:h="315" w:wrap="none" w:hAnchor="page" w:x="1306" w:y="6961"/>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zh-CN" w:eastAsia="zh-CN" w:bidi="zh-CN"/>
        </w:rPr>
        <w:t>底地</w:t>
      </w:r>
      <w:r>
        <w:rPr>
          <w:color w:val="000000"/>
          <w:spacing w:val="0"/>
          <w:w w:val="100"/>
          <w:position w:val="0"/>
          <w:sz w:val="26"/>
          <w:szCs w:val="26"/>
        </w:rPr>
        <w:t>汀为</w:t>
      </w:r>
    </w:p>
    <w:p>
      <w:pPr>
        <w:pStyle w:val="Style84"/>
        <w:keepNext w:val="0"/>
        <w:keepLines w:val="0"/>
        <w:framePr w:w="555" w:h="315" w:wrap="none" w:hAnchor="page" w:x="9181" w:y="961"/>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买*</w:t>
      </w:r>
    </w:p>
    <w:p>
      <w:pPr>
        <w:pStyle w:val="Style84"/>
        <w:keepNext w:val="0"/>
        <w:keepLines w:val="0"/>
        <w:framePr w:w="1980" w:h="1155" w:wrap="none" w:hAnchor="page" w:x="1591" w:y="5341"/>
        <w:widowControl w:val="0"/>
        <w:shd w:val="clear" w:color="auto" w:fill="auto"/>
        <w:bidi w:val="0"/>
        <w:spacing w:before="0" w:after="0" w:line="240" w:lineRule="exact"/>
        <w:ind w:left="300" w:right="0" w:firstLine="20"/>
        <w:jc w:val="left"/>
      </w:pPr>
      <w:r>
        <w:rPr>
          <w:color w:val="000000"/>
          <w:spacing w:val="0"/>
          <w:w w:val="100"/>
          <w:position w:val="0"/>
        </w:rPr>
        <w:t>「::絮淺血敬姓 :希日带</w:t>
      </w:r>
      <w:r>
        <w:rPr>
          <w:rFonts w:ascii="Times New Roman" w:eastAsia="Times New Roman" w:hAnsi="Times New Roman" w:cs="Times New Roman"/>
          <w:b/>
          <w:bCs/>
          <w:color w:val="000000"/>
          <w:spacing w:val="0"/>
          <w:w w:val="100"/>
          <w:position w:val="0"/>
          <w:sz w:val="24"/>
          <w:szCs w:val="24"/>
        </w:rPr>
        <w:t>I</w:t>
      </w:r>
      <w:r>
        <w:rPr>
          <w:color w:val="000000"/>
          <w:spacing w:val="0"/>
          <w:w w:val="100"/>
          <w:position w:val="0"/>
        </w:rPr>
        <w:t>.颦的</w:t>
      </w:r>
    </w:p>
    <w:p>
      <w:pPr>
        <w:pStyle w:val="Style84"/>
        <w:keepNext w:val="0"/>
        <w:keepLines w:val="0"/>
        <w:framePr w:w="1980" w:h="1155" w:wrap="none" w:hAnchor="page" w:x="1591" w:y="5341"/>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rPr>
        <w:t>•山阀”</w:t>
      </w:r>
    </w:p>
    <w:p>
      <w:pPr>
        <w:pStyle w:val="Style84"/>
        <w:keepNext w:val="0"/>
        <w:keepLines w:val="0"/>
        <w:framePr w:w="1980" w:h="1155" w:wrap="none" w:hAnchor="page" w:x="1591" w:y="5341"/>
        <w:widowControl w:val="0"/>
        <w:shd w:val="clear" w:color="auto" w:fill="auto"/>
        <w:bidi w:val="0"/>
        <w:spacing w:before="0" w:after="0" w:line="18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lang w:val="zh-CN" w:eastAsia="zh-CN" w:bidi="zh-CN"/>
        </w:rPr>
        <w:t>疑作率</w:t>
      </w:r>
    </w:p>
    <w:p>
      <w:pPr>
        <w:pStyle w:val="Style84"/>
        <w:keepNext w:val="0"/>
        <w:keepLines w:val="0"/>
        <w:framePr w:w="1455" w:h="360" w:wrap="none" w:hAnchor="page" w:x="1861" w:y="8281"/>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24"/>
          <w:szCs w:val="24"/>
        </w:rPr>
        <w:t>:</w:t>
      </w:r>
      <w:r>
        <w:rPr>
          <w:rFonts w:ascii="Times New Roman" w:eastAsia="Times New Roman" w:hAnsi="Times New Roman" w:cs="Times New Roman"/>
          <w:b/>
          <w:bCs/>
          <w:color w:val="000000"/>
          <w:spacing w:val="0"/>
          <w:w w:val="100"/>
          <w:position w:val="0"/>
          <w:sz w:val="24"/>
          <w:szCs w:val="24"/>
          <w:lang w:val="en-US" w:eastAsia="en-US" w:bidi="en-US"/>
        </w:rPr>
        <w:t>iFW.</w:t>
      </w:r>
      <w:r>
        <w:rPr>
          <w:color w:val="000000"/>
          <w:spacing w:val="0"/>
          <w:w w:val="100"/>
          <w:position w:val="0"/>
        </w:rPr>
        <w:t>注泊</w:t>
      </w:r>
    </w:p>
    <w:p>
      <w:pPr>
        <w:pStyle w:val="Style84"/>
        <w:keepNext w:val="0"/>
        <w:keepLines w:val="0"/>
        <w:framePr w:w="1065" w:h="300" w:wrap="none" w:hAnchor="page" w:x="9001" w:y="10306"/>
        <w:widowControl w:val="0"/>
        <w:shd w:val="clear" w:color="auto" w:fill="auto"/>
        <w:bidi w:val="0"/>
        <w:spacing w:before="0" w:after="0" w:line="240" w:lineRule="auto"/>
        <w:ind w:left="-20" w:right="0" w:firstLine="0"/>
        <w:jc w:val="center"/>
        <w:rPr>
          <w:sz w:val="26"/>
          <w:szCs w:val="26"/>
        </w:rPr>
      </w:pPr>
      <w:r>
        <w:rPr>
          <w:color w:val="000000"/>
          <w:spacing w:val="0"/>
          <w:w w:val="100"/>
          <w:position w:val="0"/>
          <w:sz w:val="26"/>
          <w:szCs w:val="26"/>
          <w:shd w:val="clear" w:color="auto" w:fill="FFFFFF"/>
        </w:rPr>
        <w:t>就覧沃宾</w:t>
      </w:r>
    </w:p>
    <w:p>
      <w:pPr>
        <w:pStyle w:val="Style84"/>
        <w:keepNext w:val="0"/>
        <w:keepLines w:val="0"/>
        <w:framePr w:w="855" w:h="360" w:wrap="none" w:hAnchor="page" w:x="2881" w:y="11491"/>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&gt; 1</w:t>
      </w:r>
      <w:r>
        <w:rPr>
          <w:color w:val="000000"/>
          <w:spacing w:val="0"/>
          <w:w w:val="100"/>
          <w:position w:val="0"/>
          <w:sz w:val="30"/>
          <w:szCs w:val="30"/>
        </w:rPr>
        <w:t>以朴</w:t>
      </w:r>
      <w:r>
        <w:rPr>
          <w:rFonts w:ascii="Times New Roman" w:eastAsia="Times New Roman" w:hAnsi="Times New Roman" w:cs="Times New Roman"/>
          <w:color w:val="000000"/>
          <w:spacing w:val="0"/>
          <w:w w:val="100"/>
          <w:position w:val="0"/>
          <w:sz w:val="19"/>
          <w:szCs w:val="19"/>
        </w:rPr>
        <w:t>I</w:t>
      </w:r>
    </w:p>
    <w:p>
      <w:pPr>
        <w:pStyle w:val="Style84"/>
        <w:keepNext w:val="0"/>
        <w:keepLines w:val="0"/>
        <w:framePr w:w="1275" w:h="345" w:wrap="none" w:hAnchor="page" w:x="10576" w:y="1165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"』*、流夫</w:t>
      </w:r>
    </w:p>
    <w:p>
      <w:pPr>
        <w:pStyle w:val="Style84"/>
        <w:keepNext w:val="0"/>
        <w:keepLines w:val="0"/>
        <w:framePr w:w="1710" w:h="330" w:wrap="none" w:hAnchor="page" w:x="8671" w:y="12346"/>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rPr>
        <w:t>买玄终身侑埴</w:t>
      </w:r>
    </w:p>
    <w:p>
      <w:pPr>
        <w:pStyle w:val="Style84"/>
        <w:keepNext w:val="0"/>
        <w:keepLines w:val="0"/>
        <w:framePr w:w="1095" w:h="330" w:wrap="none" w:hAnchor="page" w:x="1156" w:y="13096"/>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rPr>
        <w:t>奏滾泌欠</w:t>
      </w:r>
    </w:p>
    <w:p>
      <w:pPr>
        <w:pStyle w:val="Style84"/>
        <w:keepNext w:val="0"/>
        <w:keepLines w:val="0"/>
        <w:framePr w:w="1845" w:h="300" w:wrap="none" w:hAnchor="page" w:x="8566" w:y="11716"/>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shd w:val="clear" w:color="auto" w:fill="FFFFFF"/>
        </w:rPr>
        <w:t>脱离.•"塚择退出</w:t>
      </w:r>
    </w:p>
    <w:p>
      <w:pPr>
        <w:pStyle w:val="Style84"/>
        <w:keepNext w:val="0"/>
        <w:keepLines w:val="0"/>
        <w:framePr w:w="885" w:h="270" w:wrap="none" w:hAnchor="page" w:x="3016" w:y="13126"/>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FFFFFF"/>
        </w:rPr>
        <w:t>流実率</w:t>
      </w:r>
    </w:p>
    <w:p>
      <w:pPr>
        <w:pStyle w:val="Style84"/>
        <w:keepNext w:val="0"/>
        <w:keepLines w:val="0"/>
        <w:framePr w:w="855" w:h="360" w:wrap="none" w:hAnchor="page" w:x="4951" w:y="11866"/>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择剛</w:t>
      </w:r>
    </w:p>
    <w:p>
      <w:pPr>
        <w:pStyle w:val="Style8"/>
        <w:keepNext w:val="0"/>
        <w:keepLines w:val="0"/>
        <w:framePr w:w="2265" w:h="630" w:wrap="none" w:hAnchor="page" w:x="2341" w:y="13396"/>
        <w:widowControl w:val="0"/>
        <w:shd w:val="clear" w:color="auto" w:fill="auto"/>
        <w:tabs>
          <w:tab w:leader="dot" w:pos="90" w:val="left"/>
        </w:tabs>
        <w:bidi w:val="0"/>
        <w:spacing w:before="0" w:after="0" w:line="240" w:lineRule="auto"/>
        <w:ind w:left="0" w:right="0" w:hanging="2160"/>
        <w:jc w:val="left"/>
      </w:pPr>
      <w:r>
        <w:rPr>
          <w:color w:val="000000"/>
          <w:spacing w:val="0"/>
          <w:w w:val="100"/>
          <w:position w:val="0"/>
          <w:lang w:val="en-US" w:eastAsia="en-US" w:bidi="en-US"/>
        </w:rPr>
        <w:tab/>
      </w:r>
    </w:p>
    <w:p>
      <w:pPr>
        <w:pStyle w:val="Style8"/>
        <w:keepNext w:val="0"/>
        <w:keepLines w:val="0"/>
        <w:framePr w:w="2265" w:h="630" w:wrap="none" w:hAnchor="page" w:x="2341" w:y="13396"/>
        <w:widowControl w:val="0"/>
        <w:shd w:val="clear" w:color="auto" w:fill="auto"/>
        <w:bidi w:val="0"/>
        <w:spacing w:before="0" w:after="0" w:line="240" w:lineRule="auto"/>
        <w:ind w:left="0" w:right="0" w:firstLine="380"/>
        <w:jc w:val="left"/>
      </w:pPr>
      <w:r>
        <w:rPr>
          <w:color w:val="000000"/>
          <w:spacing w:val="0"/>
          <w:w w:val="100"/>
          <w:position w:val="0"/>
        </w:rPr>
        <w:t>矣家貧球冊通</w:t>
      </w:r>
    </w:p>
    <w:p>
      <w:pPr>
        <w:pStyle w:val="Style8"/>
        <w:keepNext w:val="0"/>
        <w:keepLines w:val="0"/>
        <w:framePr w:w="1485" w:h="345" w:wrap="none" w:hAnchor="page" w:x="6571" w:y="13711"/>
        <w:widowControl w:val="0"/>
        <w:shd w:val="clear" w:color="auto" w:fill="auto"/>
        <w:bidi w:val="0"/>
        <w:spacing w:before="0" w:after="0" w:line="240" w:lineRule="auto"/>
        <w:ind w:left="0" w:right="0" w:firstLine="0"/>
        <w:jc w:val="left"/>
      </w:pPr>
      <w:r>
        <w:rPr>
          <w:color w:val="000000"/>
          <w:spacing w:val="0"/>
          <w:w w:val="100"/>
          <w:position w:val="0"/>
        </w:rPr>
        <w:t>一次性购买</w:t>
      </w:r>
    </w:p>
    <w:p>
      <w:pPr>
        <w:pStyle w:val="Style8"/>
        <w:keepNext w:val="0"/>
        <w:keepLines w:val="0"/>
        <w:framePr w:w="1170" w:h="615" w:wrap="none" w:hAnchor="page" w:x="6706" w:y="14371"/>
        <w:widowControl w:val="0"/>
        <w:shd w:val="clear" w:color="auto" w:fill="auto"/>
        <w:bidi w:val="0"/>
        <w:spacing w:before="0" w:after="0" w:line="300" w:lineRule="exact"/>
        <w:ind w:left="0" w:right="0" w:firstLine="0"/>
        <w:jc w:val="center"/>
      </w:pPr>
      <w:r>
        <w:rPr>
          <w:color w:val="000000"/>
          <w:spacing w:val="0"/>
          <w:w w:val="100"/>
          <w:position w:val="0"/>
        </w:rPr>
        <w:t>收入总额</w:t>
        <w:br/>
        <w:t>净收入</w:t>
      </w:r>
    </w:p>
    <w:p>
      <w:pPr>
        <w:widowControl w:val="0"/>
        <w:spacing w:line="360" w:lineRule="exact"/>
      </w:pPr>
      <w:r>
        <w:drawing>
          <wp:anchor distT="0" distB="0" distL="0" distR="0" simplePos="0" relativeHeight="62914787" behindDoc="1" locked="0" layoutInCell="1" allowOverlap="1">
            <wp:simplePos x="0" y="0"/>
            <wp:positionH relativeFrom="page">
              <wp:posOffset>514350</wp:posOffset>
            </wp:positionH>
            <wp:positionV relativeFrom="margin">
              <wp:posOffset>0</wp:posOffset>
            </wp:positionV>
            <wp:extent cx="2952750" cy="2305050"/>
            <wp:wrapNone/>
            <wp:docPr id="410" name="Shape 410"/>
            <a:graphic xmlns:a="http://schemas.openxmlformats.org/drawingml/2006/main">
              <a:graphicData uri="http://schemas.openxmlformats.org/drawingml/2006/picture">
                <pic:pic xmlns:pic="http://schemas.openxmlformats.org/drawingml/2006/picture">
                  <pic:nvPicPr>
                    <pic:cNvPr id="411" name="Picture box 411"/>
                    <pic:cNvPicPr/>
                  </pic:nvPicPr>
                  <pic:blipFill>
                    <a:blip r:embed="rId277"/>
                    <a:stretch/>
                  </pic:blipFill>
                  <pic:spPr>
                    <a:xfrm>
                      <a:ext cx="2952750" cy="2305050"/>
                    </a:xfrm>
                    <a:prstGeom prst="rect"/>
                  </pic:spPr>
                </pic:pic>
              </a:graphicData>
            </a:graphic>
          </wp:anchor>
        </w:drawing>
      </w:r>
      <w:r>
        <w:drawing>
          <wp:anchor distT="0" distB="0" distL="0" distR="0" simplePos="0" relativeHeight="62914788" behindDoc="1" locked="0" layoutInCell="1" allowOverlap="1">
            <wp:simplePos x="0" y="0"/>
            <wp:positionH relativeFrom="page">
              <wp:posOffset>638175</wp:posOffset>
            </wp:positionH>
            <wp:positionV relativeFrom="margin">
              <wp:posOffset>1733550</wp:posOffset>
            </wp:positionV>
            <wp:extent cx="1219200" cy="628650"/>
            <wp:wrapNone/>
            <wp:docPr id="412" name="Shape 412"/>
            <a:graphic xmlns:a="http://schemas.openxmlformats.org/drawingml/2006/main">
              <a:graphicData uri="http://schemas.openxmlformats.org/drawingml/2006/picture">
                <pic:pic xmlns:pic="http://schemas.openxmlformats.org/drawingml/2006/picture">
                  <pic:nvPicPr>
                    <pic:cNvPr id="413" name="Picture box 413"/>
                    <pic:cNvPicPr/>
                  </pic:nvPicPr>
                  <pic:blipFill>
                    <a:blip r:embed="rId279"/>
                    <a:stretch/>
                  </pic:blipFill>
                  <pic:spPr>
                    <a:xfrm>
                      <a:ext cx="1219200" cy="628650"/>
                    </a:xfrm>
                    <a:prstGeom prst="rect"/>
                  </pic:spPr>
                </pic:pic>
              </a:graphicData>
            </a:graphic>
          </wp:anchor>
        </w:drawing>
      </w:r>
      <w:r>
        <w:drawing>
          <wp:anchor distT="0" distB="0" distL="0" distR="0" simplePos="0" relativeHeight="62914789" behindDoc="1" locked="0" layoutInCell="1" allowOverlap="1">
            <wp:simplePos x="0" y="0"/>
            <wp:positionH relativeFrom="page">
              <wp:posOffset>1095375</wp:posOffset>
            </wp:positionH>
            <wp:positionV relativeFrom="margin">
              <wp:posOffset>2409825</wp:posOffset>
            </wp:positionV>
            <wp:extent cx="314325" cy="276225"/>
            <wp:wrapNone/>
            <wp:docPr id="414" name="Shape 414"/>
            <a:graphic xmlns:a="http://schemas.openxmlformats.org/drawingml/2006/main">
              <a:graphicData uri="http://schemas.openxmlformats.org/drawingml/2006/picture">
                <pic:pic xmlns:pic="http://schemas.openxmlformats.org/drawingml/2006/picture">
                  <pic:nvPicPr>
                    <pic:cNvPr id="415" name="Picture box 415"/>
                    <pic:cNvPicPr/>
                  </pic:nvPicPr>
                  <pic:blipFill>
                    <a:blip r:embed="rId281"/>
                    <a:stretch/>
                  </pic:blipFill>
                  <pic:spPr>
                    <a:xfrm>
                      <a:ext cx="314325" cy="276225"/>
                    </a:xfrm>
                    <a:prstGeom prst="rect"/>
                  </pic:spPr>
                </pic:pic>
              </a:graphicData>
            </a:graphic>
          </wp:anchor>
        </w:drawing>
      </w:r>
      <w:r>
        <w:drawing>
          <wp:anchor distT="0" distB="0" distL="0" distR="0" simplePos="0" relativeHeight="62914790" behindDoc="1" locked="0" layoutInCell="1" allowOverlap="1">
            <wp:simplePos x="0" y="0"/>
            <wp:positionH relativeFrom="page">
              <wp:posOffset>352425</wp:posOffset>
            </wp:positionH>
            <wp:positionV relativeFrom="margin">
              <wp:posOffset>4162425</wp:posOffset>
            </wp:positionV>
            <wp:extent cx="1914525" cy="2295525"/>
            <wp:wrapNone/>
            <wp:docPr id="416" name="Shape 416"/>
            <a:graphic xmlns:a="http://schemas.openxmlformats.org/drawingml/2006/main">
              <a:graphicData uri="http://schemas.openxmlformats.org/drawingml/2006/picture">
                <pic:pic xmlns:pic="http://schemas.openxmlformats.org/drawingml/2006/picture">
                  <pic:nvPicPr>
                    <pic:cNvPr id="417" name="Picture box 417"/>
                    <pic:cNvPicPr/>
                  </pic:nvPicPr>
                  <pic:blipFill>
                    <a:blip r:embed="rId283"/>
                    <a:stretch/>
                  </pic:blipFill>
                  <pic:spPr>
                    <a:xfrm>
                      <a:ext cx="1914525" cy="2295525"/>
                    </a:xfrm>
                    <a:prstGeom prst="rect"/>
                  </pic:spPr>
                </pic:pic>
              </a:graphicData>
            </a:graphic>
          </wp:anchor>
        </w:drawing>
      </w:r>
      <w:r>
        <w:drawing>
          <wp:anchor distT="276225" distB="0" distL="0" distR="0" simplePos="0" relativeHeight="62914791" behindDoc="1" locked="0" layoutInCell="1" allowOverlap="1">
            <wp:simplePos x="0" y="0"/>
            <wp:positionH relativeFrom="page">
              <wp:posOffset>5019675</wp:posOffset>
            </wp:positionH>
            <wp:positionV relativeFrom="margin">
              <wp:posOffset>885825</wp:posOffset>
            </wp:positionV>
            <wp:extent cx="2333625" cy="819150"/>
            <wp:wrapNone/>
            <wp:docPr id="418" name="Shape 418"/>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285"/>
                    <a:stretch/>
                  </pic:blipFill>
                  <pic:spPr>
                    <a:xfrm>
                      <a:ext cx="2333625" cy="819150"/>
                    </a:xfrm>
                    <a:prstGeom prst="rect"/>
                  </pic:spPr>
                </pic:pic>
              </a:graphicData>
            </a:graphic>
          </wp:anchor>
        </w:drawing>
      </w:r>
      <w:r>
        <w:drawing>
          <wp:anchor distT="0" distB="0" distL="0" distR="0" simplePos="0" relativeHeight="62914792" behindDoc="1" locked="0" layoutInCell="1" allowOverlap="1">
            <wp:simplePos x="0" y="0"/>
            <wp:positionH relativeFrom="page">
              <wp:posOffset>2295525</wp:posOffset>
            </wp:positionH>
            <wp:positionV relativeFrom="margin">
              <wp:posOffset>1714500</wp:posOffset>
            </wp:positionV>
            <wp:extent cx="4953000" cy="1552575"/>
            <wp:wrapNone/>
            <wp:docPr id="420" name="Shape 420"/>
            <a:graphic xmlns:a="http://schemas.openxmlformats.org/drawingml/2006/main">
              <a:graphicData uri="http://schemas.openxmlformats.org/drawingml/2006/picture">
                <pic:pic xmlns:pic="http://schemas.openxmlformats.org/drawingml/2006/picture">
                  <pic:nvPicPr>
                    <pic:cNvPr id="421" name="Picture box 421"/>
                    <pic:cNvPicPr/>
                  </pic:nvPicPr>
                  <pic:blipFill>
                    <a:blip r:embed="rId287"/>
                    <a:stretch/>
                  </pic:blipFill>
                  <pic:spPr>
                    <a:xfrm>
                      <a:ext cx="4953000" cy="1552575"/>
                    </a:xfrm>
                    <a:prstGeom prst="rect"/>
                  </pic:spPr>
                </pic:pic>
              </a:graphicData>
            </a:graphic>
          </wp:anchor>
        </w:drawing>
      </w:r>
      <w:r>
        <w:drawing>
          <wp:anchor distT="0" distB="0" distL="1285875" distR="0" simplePos="0" relativeHeight="62914793" behindDoc="1" locked="0" layoutInCell="1" allowOverlap="1">
            <wp:simplePos x="0" y="0"/>
            <wp:positionH relativeFrom="page">
              <wp:posOffset>2295525</wp:posOffset>
            </wp:positionH>
            <wp:positionV relativeFrom="margin">
              <wp:posOffset>3267075</wp:posOffset>
            </wp:positionV>
            <wp:extent cx="4953000" cy="3343275"/>
            <wp:wrapNone/>
            <wp:docPr id="422" name="Shape 422"/>
            <a:graphic xmlns:a="http://schemas.openxmlformats.org/drawingml/2006/main">
              <a:graphicData uri="http://schemas.openxmlformats.org/drawingml/2006/picture">
                <pic:pic xmlns:pic="http://schemas.openxmlformats.org/drawingml/2006/picture">
                  <pic:nvPicPr>
                    <pic:cNvPr id="423" name="Picture box 423"/>
                    <pic:cNvPicPr/>
                  </pic:nvPicPr>
                  <pic:blipFill>
                    <a:blip r:embed="rId289"/>
                    <a:stretch/>
                  </pic:blipFill>
                  <pic:spPr>
                    <a:xfrm>
                      <a:ext cx="4953000" cy="3343275"/>
                    </a:xfrm>
                    <a:prstGeom prst="rect"/>
                  </pic:spPr>
                </pic:pic>
              </a:graphicData>
            </a:graphic>
          </wp:anchor>
        </w:drawing>
      </w:r>
      <w:r>
        <w:drawing>
          <wp:anchor distT="0" distB="0" distL="1123950" distR="0" simplePos="0" relativeHeight="62914794" behindDoc="1" locked="0" layoutInCell="1" allowOverlap="1">
            <wp:simplePos x="0" y="0"/>
            <wp:positionH relativeFrom="page">
              <wp:posOffset>2305050</wp:posOffset>
            </wp:positionH>
            <wp:positionV relativeFrom="margin">
              <wp:posOffset>4229100</wp:posOffset>
            </wp:positionV>
            <wp:extent cx="1276350" cy="1809750"/>
            <wp:wrapNone/>
            <wp:docPr id="424" name="Shape 424"/>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291"/>
                    <a:stretch/>
                  </pic:blipFill>
                  <pic:spPr>
                    <a:xfrm>
                      <a:ext cx="1276350" cy="1809750"/>
                    </a:xfrm>
                    <a:prstGeom prst="rect"/>
                  </pic:spPr>
                </pic:pic>
              </a:graphicData>
            </a:graphic>
          </wp:anchor>
        </w:drawing>
      </w:r>
      <w:r>
        <w:drawing>
          <wp:anchor distT="0" distB="0" distL="0" distR="0" simplePos="0" relativeHeight="62914795" behindDoc="1" locked="0" layoutInCell="1" allowOverlap="1">
            <wp:simplePos x="0" y="0"/>
            <wp:positionH relativeFrom="page">
              <wp:posOffset>6229350</wp:posOffset>
            </wp:positionH>
            <wp:positionV relativeFrom="margin">
              <wp:posOffset>4257675</wp:posOffset>
            </wp:positionV>
            <wp:extent cx="314325" cy="266700"/>
            <wp:wrapNone/>
            <wp:docPr id="426" name="Shape 426"/>
            <a:graphic xmlns:a="http://schemas.openxmlformats.org/drawingml/2006/main">
              <a:graphicData uri="http://schemas.openxmlformats.org/drawingml/2006/picture">
                <pic:pic xmlns:pic="http://schemas.openxmlformats.org/drawingml/2006/picture">
                  <pic:nvPicPr>
                    <pic:cNvPr id="427" name="Picture box 427"/>
                    <pic:cNvPicPr/>
                  </pic:nvPicPr>
                  <pic:blipFill>
                    <a:blip r:embed="rId293"/>
                    <a:stretch/>
                  </pic:blipFill>
                  <pic:spPr>
                    <a:xfrm>
                      <a:ext cx="314325" cy="266700"/>
                    </a:xfrm>
                    <a:prstGeom prst="rect"/>
                  </pic:spPr>
                </pic:pic>
              </a:graphicData>
            </a:graphic>
          </wp:anchor>
        </w:drawing>
      </w:r>
      <w:r>
        <w:drawing>
          <wp:anchor distT="0" distB="0" distL="0" distR="0" simplePos="0" relativeHeight="62914796" behindDoc="1" locked="0" layoutInCell="1" allowOverlap="1">
            <wp:simplePos x="0" y="0"/>
            <wp:positionH relativeFrom="page">
              <wp:posOffset>381000</wp:posOffset>
            </wp:positionH>
            <wp:positionV relativeFrom="margin">
              <wp:posOffset>6457950</wp:posOffset>
            </wp:positionV>
            <wp:extent cx="2600325" cy="295275"/>
            <wp:wrapNone/>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295"/>
                    <a:stretch/>
                  </pic:blipFill>
                  <pic:spPr>
                    <a:xfrm>
                      <a:ext cx="2600325" cy="295275"/>
                    </a:xfrm>
                    <a:prstGeom prst="rect"/>
                  </pic:spPr>
                </pic:pic>
              </a:graphicData>
            </a:graphic>
          </wp:anchor>
        </w:drawing>
      </w:r>
      <w:r>
        <w:drawing>
          <wp:anchor distT="0" distB="0" distL="0" distR="0" simplePos="0" relativeHeight="62914797" behindDoc="1" locked="0" layoutInCell="1" allowOverlap="1">
            <wp:simplePos x="0" y="0"/>
            <wp:positionH relativeFrom="page">
              <wp:posOffset>2362200</wp:posOffset>
            </wp:positionH>
            <wp:positionV relativeFrom="margin">
              <wp:posOffset>4705350</wp:posOffset>
            </wp:positionV>
            <wp:extent cx="1552575" cy="1752600"/>
            <wp:wrapNone/>
            <wp:docPr id="430" name="Shape 430"/>
            <a:graphic xmlns:a="http://schemas.openxmlformats.org/drawingml/2006/main">
              <a:graphicData uri="http://schemas.openxmlformats.org/drawingml/2006/picture">
                <pic:pic xmlns:pic="http://schemas.openxmlformats.org/drawingml/2006/picture">
                  <pic:nvPicPr>
                    <pic:cNvPr id="431" name="Picture box 431"/>
                    <pic:cNvPicPr/>
                  </pic:nvPicPr>
                  <pic:blipFill>
                    <a:blip r:embed="rId297"/>
                    <a:stretch/>
                  </pic:blipFill>
                  <pic:spPr>
                    <a:xfrm>
                      <a:ext cx="1552575" cy="1752600"/>
                    </a:xfrm>
                    <a:prstGeom prst="rect"/>
                  </pic:spPr>
                </pic:pic>
              </a:graphicData>
            </a:graphic>
          </wp:anchor>
        </w:drawing>
      </w:r>
      <w:r>
        <w:drawing>
          <wp:anchor distT="0" distB="0" distL="0" distR="0" simplePos="0" relativeHeight="62914798" behindDoc="1" locked="0" layoutInCell="1" allowOverlap="1">
            <wp:simplePos x="0" y="0"/>
            <wp:positionH relativeFrom="page">
              <wp:posOffset>3162300</wp:posOffset>
            </wp:positionH>
            <wp:positionV relativeFrom="margin">
              <wp:posOffset>6457950</wp:posOffset>
            </wp:positionV>
            <wp:extent cx="142875" cy="85725"/>
            <wp:wrapNone/>
            <wp:docPr id="432" name="Shape 432"/>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299"/>
                    <a:stretch/>
                  </pic:blipFill>
                  <pic:spPr>
                    <a:xfrm>
                      <a:ext cx="142875" cy="85725"/>
                    </a:xfrm>
                    <a:prstGeom prst="rect"/>
                  </pic:spPr>
                </pic:pic>
              </a:graphicData>
            </a:graphic>
          </wp:anchor>
        </w:drawing>
      </w:r>
      <w:r>
        <w:drawing>
          <wp:anchor distT="0" distB="0" distL="0" distR="0" simplePos="0" relativeHeight="62914799" behindDoc="1" locked="0" layoutInCell="1" allowOverlap="1">
            <wp:simplePos x="0" y="0"/>
            <wp:positionH relativeFrom="page">
              <wp:posOffset>4229100</wp:posOffset>
            </wp:positionH>
            <wp:positionV relativeFrom="margin">
              <wp:posOffset>4572000</wp:posOffset>
            </wp:positionV>
            <wp:extent cx="2724150" cy="2162175"/>
            <wp:wrapNone/>
            <wp:docPr id="434" name="Shape 434"/>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301"/>
                    <a:stretch/>
                  </pic:blipFill>
                  <pic:spPr>
                    <a:xfrm>
                      <a:ext cx="2724150" cy="2162175"/>
                    </a:xfrm>
                    <a:prstGeom prst="rect"/>
                  </pic:spPr>
                </pic:pic>
              </a:graphicData>
            </a:graphic>
          </wp:anchor>
        </w:drawing>
      </w:r>
      <w:r>
        <w:drawing>
          <wp:anchor distT="0" distB="0" distL="0" distR="0" simplePos="0" relativeHeight="62914800" behindDoc="1" locked="0" layoutInCell="1" allowOverlap="1">
            <wp:simplePos x="0" y="0"/>
            <wp:positionH relativeFrom="page">
              <wp:posOffset>3962400</wp:posOffset>
            </wp:positionH>
            <wp:positionV relativeFrom="margin">
              <wp:posOffset>5495925</wp:posOffset>
            </wp:positionV>
            <wp:extent cx="1219200" cy="628650"/>
            <wp:wrapNone/>
            <wp:docPr id="436" name="Shape 436"/>
            <a:graphic xmlns:a="http://schemas.openxmlformats.org/drawingml/2006/main">
              <a:graphicData uri="http://schemas.openxmlformats.org/drawingml/2006/picture">
                <pic:pic xmlns:pic="http://schemas.openxmlformats.org/drawingml/2006/picture">
                  <pic:nvPicPr>
                    <pic:cNvPr id="437" name="Picture box 437"/>
                    <pic:cNvPicPr/>
                  </pic:nvPicPr>
                  <pic:blipFill>
                    <a:blip r:embed="rId303"/>
                    <a:stretch/>
                  </pic:blipFill>
                  <pic:spPr>
                    <a:xfrm>
                      <a:ext cx="1219200" cy="628650"/>
                    </a:xfrm>
                    <a:prstGeom prst="rect"/>
                  </pic:spPr>
                </pic:pic>
              </a:graphicData>
            </a:graphic>
          </wp:anchor>
        </w:drawing>
      </w:r>
      <w:r>
        <w:drawing>
          <wp:anchor distT="0" distB="0" distL="0" distR="0" simplePos="0" relativeHeight="62914801" behindDoc="1" locked="0" layoutInCell="1" allowOverlap="1">
            <wp:simplePos x="0" y="0"/>
            <wp:positionH relativeFrom="page">
              <wp:posOffset>4533900</wp:posOffset>
            </wp:positionH>
            <wp:positionV relativeFrom="margin">
              <wp:posOffset>6486525</wp:posOffset>
            </wp:positionV>
            <wp:extent cx="600075" cy="228600"/>
            <wp:wrapNone/>
            <wp:docPr id="438" name="Shape 438"/>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305"/>
                    <a:stretch/>
                  </pic:blipFill>
                  <pic:spPr>
                    <a:xfrm>
                      <a:ext cx="600075" cy="228600"/>
                    </a:xfrm>
                    <a:prstGeom prst="rect"/>
                  </pic:spPr>
                </pic:pic>
              </a:graphicData>
            </a:graphic>
          </wp:anchor>
        </w:drawing>
      </w:r>
      <w:r>
        <w:drawing>
          <wp:anchor distT="0" distB="361950" distL="0" distR="266700" simplePos="0" relativeHeight="62914802" behindDoc="1" locked="0" layoutInCell="1" allowOverlap="1">
            <wp:simplePos x="0" y="0"/>
            <wp:positionH relativeFrom="page">
              <wp:posOffset>266700</wp:posOffset>
            </wp:positionH>
            <wp:positionV relativeFrom="margin">
              <wp:posOffset>6753225</wp:posOffset>
            </wp:positionV>
            <wp:extent cx="6991350" cy="1409700"/>
            <wp:wrapNone/>
            <wp:docPr id="440" name="Shape 440"/>
            <a:graphic xmlns:a="http://schemas.openxmlformats.org/drawingml/2006/main">
              <a:graphicData uri="http://schemas.openxmlformats.org/drawingml/2006/picture">
                <pic:pic xmlns:pic="http://schemas.openxmlformats.org/drawingml/2006/picture">
                  <pic:nvPicPr>
                    <pic:cNvPr id="441" name="Picture box 441"/>
                    <pic:cNvPicPr/>
                  </pic:nvPicPr>
                  <pic:blipFill>
                    <a:blip r:embed="rId307"/>
                    <a:stretch/>
                  </pic:blipFill>
                  <pic:spPr>
                    <a:xfrm>
                      <a:ext cx="6991350" cy="1409700"/>
                    </a:xfrm>
                    <a:prstGeom prst="rect"/>
                  </pic:spPr>
                </pic:pic>
              </a:graphicData>
            </a:graphic>
          </wp:anchor>
        </w:drawing>
      </w:r>
      <w:r>
        <w:drawing>
          <wp:anchor distT="0" distB="0" distL="0" distR="0" simplePos="0" relativeHeight="62914803" behindDoc="1" locked="0" layoutInCell="1" allowOverlap="1">
            <wp:simplePos x="0" y="0"/>
            <wp:positionH relativeFrom="page">
              <wp:posOffset>4467225</wp:posOffset>
            </wp:positionH>
            <wp:positionV relativeFrom="margin">
              <wp:posOffset>8191500</wp:posOffset>
            </wp:positionV>
            <wp:extent cx="342900" cy="361950"/>
            <wp:wrapNone/>
            <wp:docPr id="442" name="Shape 442"/>
            <a:graphic xmlns:a="http://schemas.openxmlformats.org/drawingml/2006/main">
              <a:graphicData uri="http://schemas.openxmlformats.org/drawingml/2006/picture">
                <pic:pic xmlns:pic="http://schemas.openxmlformats.org/drawingml/2006/picture">
                  <pic:nvPicPr>
                    <pic:cNvPr id="443" name="Picture box 443"/>
                    <pic:cNvPicPr/>
                  </pic:nvPicPr>
                  <pic:blipFill>
                    <a:blip r:embed="rId309"/>
                    <a:stretch/>
                  </pic:blipFill>
                  <pic:spPr>
                    <a:xfrm>
                      <a:ext cx="342900" cy="3619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4" w:line="1" w:lineRule="exact"/>
      </w:pPr>
    </w:p>
    <w:p>
      <w:pPr>
        <w:widowControl w:val="0"/>
        <w:spacing w:line="1" w:lineRule="exact"/>
        <w:sectPr>
          <w:footnotePr>
            <w:pos w:val="pageBottom"/>
            <w:numFmt w:val="decimal"/>
            <w:numRestart w:val="continuous"/>
          </w:footnotePr>
          <w:pgSz w:w="12240" w:h="15840"/>
          <w:pgMar w:top="552" w:right="390" w:bottom="102" w:left="42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75" w:right="435" w:bottom="675"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13-1</w:t>
      </w:r>
      <w:r>
        <w:rPr>
          <w:b/>
          <w:bCs/>
          <w:color w:val="000000"/>
          <w:spacing w:val="0"/>
          <w:w w:val="100"/>
          <w:position w:val="0"/>
          <w:lang w:val="en-US" w:eastAsia="en-US" w:bidi="en-US"/>
        </w:rPr>
        <w:t>：</w:t>
      </w:r>
      <w:r>
        <w:rPr>
          <w:color w:val="000000"/>
          <w:spacing w:val="0"/>
          <w:w w:val="100"/>
          <w:position w:val="0"/>
        </w:rPr>
        <w:t>双边市场：双倍的指标，双倍的乐趣</w:t>
      </w:r>
    </w:p>
    <w:p>
      <w:pPr>
        <w:pStyle w:val="Style48"/>
        <w:keepNext/>
        <w:keepLines/>
        <w:widowControl w:val="0"/>
        <w:shd w:val="clear" w:color="auto" w:fill="auto"/>
        <w:bidi w:val="0"/>
        <w:spacing w:before="0" w:after="260" w:line="540" w:lineRule="exact"/>
        <w:ind w:left="0" w:right="0" w:firstLine="0"/>
        <w:jc w:val="both"/>
      </w:pPr>
      <w:bookmarkStart w:id="554" w:name="bookmark554"/>
      <w:bookmarkStart w:id="555" w:name="bookmark555"/>
      <w:bookmarkStart w:id="556" w:name="bookmark556"/>
      <w:r>
        <w:rPr>
          <w:color w:val="000000"/>
          <w:spacing w:val="0"/>
          <w:w w:val="100"/>
          <w:position w:val="0"/>
        </w:rPr>
        <w:t>难题：鸡生蛋和蛋生鸡问题、欺诈行为、交易的维持 与拍卖</w:t>
      </w:r>
      <w:bookmarkEnd w:id="554"/>
      <w:bookmarkEnd w:id="555"/>
      <w:bookmarkEnd w:id="556"/>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在互联网出现的早期阶段，权威人士就曾做岀过相关预测，称互联网是一个开放的乌托邦世 界，由透明且高效的无摩擦市场构成。但随着谷歌、亚马逊和</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嫦网络巨头的出现， 部分互联网呈现出反乌托邦式的形态。双边市场在很大程度上受到网络效应的影响，即提供 的库存越多，网站的价值就越大。另外，无库存的双边市场是毫无价值的。</w:t>
      </w: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成功的双边市场可预先人为地创造买家或卖家用户群。某特定利基市场发展成熟后，此种网 络效应意味着将会岀现几个主要竞争者割据市场的现象，就如</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VRBO</w:t>
      </w:r>
      <w:r>
        <w:rPr>
          <w:color w:val="000000"/>
          <w:spacing w:val="0"/>
          <w:w w:val="100"/>
          <w:position w:val="0"/>
        </w:rPr>
        <w:t>和其他一些竞 争者分割了房屋租赁市场一般。</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欺诈与信任是双边市场的另一大问题。你不想承担商品或服务的运送责任，但需确保市场内 具有可靠的信誉系统。买卖双方的相互评分不失为一种解决方法，但并不是唯一的方法。一 些交友网站可为用户提供担保（例如，网站会起诉隐瞒自己婚姻状况的用户）。</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双边市场的另一大问题在于网络平台内交易的维持。在帆船或房屋市场中，单笔交易额可能 高达数万甚或数十万美元。如此大的金额并不适合通过</w:t>
      </w:r>
      <w:r>
        <w:rPr>
          <w:rFonts w:ascii="Times New Roman" w:eastAsia="Times New Roman" w:hAnsi="Times New Roman" w:cs="Times New Roman"/>
          <w:color w:val="000000"/>
          <w:spacing w:val="0"/>
          <w:w w:val="100"/>
          <w:position w:val="0"/>
          <w:lang w:val="en-US" w:eastAsia="en-US" w:bidi="en-US"/>
        </w:rPr>
        <w:t>PayPal</w:t>
      </w:r>
      <w:r>
        <w:rPr>
          <w:color w:val="000000"/>
          <w:spacing w:val="0"/>
          <w:w w:val="100"/>
          <w:position w:val="0"/>
        </w:rPr>
        <w:t>支付，同时你也很难阻止买卖 双方通过双边市场进行私下交易，从而造成交易中介费的流失。</w:t>
      </w:r>
    </w:p>
    <w:p>
      <w:pPr>
        <w:pStyle w:val="Style8"/>
        <w:keepNext w:val="0"/>
        <w:keepLines w:val="0"/>
        <w:widowControl w:val="0"/>
        <w:shd w:val="clear" w:color="auto" w:fill="auto"/>
        <w:bidi w:val="0"/>
        <w:spacing w:before="0" w:after="580" w:line="360" w:lineRule="exact"/>
        <w:ind w:left="0" w:right="0" w:firstLine="0"/>
        <w:jc w:val="left"/>
      </w:pPr>
      <w:r>
        <w:rPr>
          <w:color w:val="000000"/>
          <w:spacing w:val="0"/>
          <w:w w:val="100"/>
          <w:position w:val="0"/>
        </w:rPr>
        <w:t>可尝试以下方法解决这一难题，并逐个测试这些方法是否适用于你的产品和市场。</w:t>
      </w:r>
    </w:p>
    <w:p>
      <w:pPr>
        <w:pStyle w:val="Style8"/>
        <w:keepNext w:val="0"/>
        <w:keepLines w:val="0"/>
        <w:widowControl w:val="0"/>
        <w:shd w:val="clear" w:color="auto" w:fill="auto"/>
        <w:bidi w:val="0"/>
        <w:spacing w:before="0" w:after="260" w:line="356" w:lineRule="exact"/>
        <w:ind w:left="0" w:right="0" w:firstLine="960"/>
        <w:jc w:val="both"/>
      </w:pPr>
      <w:r>
        <w:rPr>
          <w:color w:val="000000"/>
          <w:spacing w:val="0"/>
          <w:w w:val="100"/>
          <w:position w:val="0"/>
          <w:lang w:val="en-US" w:eastAsia="en-US" w:bidi="en-US"/>
        </w:rPr>
        <w:t>•</w:t>
      </w:r>
      <w:r>
        <w:rPr>
          <w:color w:val="000000"/>
          <w:spacing w:val="0"/>
          <w:w w:val="100"/>
          <w:position w:val="0"/>
        </w:rPr>
        <w:t>将用户介绍给代理商（房屋中介等）以完成交易，并收取中介费用。</w:t>
      </w:r>
    </w:p>
    <w:p>
      <w:pPr>
        <w:pStyle w:val="Style8"/>
        <w:keepNext w:val="0"/>
        <w:keepLines w:val="0"/>
        <w:widowControl w:val="0"/>
        <w:shd w:val="clear" w:color="auto" w:fill="auto"/>
        <w:bidi w:val="0"/>
        <w:spacing w:before="0" w:after="260" w:line="356" w:lineRule="exact"/>
        <w:ind w:left="0" w:right="0" w:firstLine="960"/>
        <w:jc w:val="both"/>
      </w:pPr>
      <w:r>
        <w:rPr>
          <w:color w:val="000000"/>
          <w:spacing w:val="0"/>
          <w:w w:val="100"/>
          <w:position w:val="0"/>
          <w:lang w:val="en-US" w:eastAsia="en-US" w:bidi="en-US"/>
        </w:rPr>
        <w:t>•</w:t>
      </w:r>
      <w:r>
        <w:rPr>
          <w:color w:val="000000"/>
          <w:spacing w:val="0"/>
          <w:w w:val="100"/>
          <w:position w:val="0"/>
        </w:rPr>
        <w:t>根据卖家上架的商品价格收取部分费用，而非佣金制。</w:t>
      </w:r>
    </w:p>
    <w:p>
      <w:pPr>
        <w:pStyle w:val="Style8"/>
        <w:keepNext w:val="0"/>
        <w:keepLines w:val="0"/>
        <w:widowControl w:val="0"/>
        <w:shd w:val="clear" w:color="auto" w:fill="auto"/>
        <w:bidi w:val="0"/>
        <w:spacing w:before="0" w:after="260" w:line="356" w:lineRule="exact"/>
        <w:ind w:left="0" w:right="0" w:firstLine="960"/>
        <w:jc w:val="both"/>
      </w:pPr>
      <w:r>
        <w:rPr>
          <w:color w:val="000000"/>
          <w:spacing w:val="0"/>
          <w:w w:val="100"/>
          <w:position w:val="0"/>
          <w:lang w:val="en-US" w:eastAsia="en-US" w:bidi="en-US"/>
        </w:rPr>
        <w:t>•</w:t>
      </w:r>
      <w:r>
        <w:rPr>
          <w:color w:val="000000"/>
          <w:spacing w:val="0"/>
          <w:w w:val="100"/>
          <w:position w:val="0"/>
        </w:rPr>
        <w:t>通过站内广告、快递服务或有利位置等其他市场因素来盈利。</w:t>
      </w:r>
    </w:p>
    <w:p>
      <w:pPr>
        <w:pStyle w:val="Style8"/>
        <w:keepNext w:val="0"/>
        <w:keepLines w:val="0"/>
        <w:widowControl w:val="0"/>
        <w:shd w:val="clear" w:color="auto" w:fill="auto"/>
        <w:bidi w:val="0"/>
        <w:spacing w:before="0" w:after="260" w:line="356" w:lineRule="exact"/>
        <w:ind w:left="0" w:right="0" w:firstLine="960"/>
        <w:jc w:val="both"/>
      </w:pPr>
      <w:r>
        <w:rPr>
          <w:color w:val="000000"/>
          <w:spacing w:val="0"/>
          <w:w w:val="100"/>
          <w:position w:val="0"/>
          <w:lang w:val="en-US" w:eastAsia="en-US" w:bidi="en-US"/>
        </w:rPr>
        <w:t>•</w:t>
      </w:r>
      <w:r>
        <w:rPr>
          <w:color w:val="000000"/>
          <w:spacing w:val="0"/>
          <w:w w:val="100"/>
          <w:position w:val="0"/>
        </w:rPr>
        <w:t>在确认交易前，杜绝买卖双方私下联系的可能（就像旅游折扣网</w:t>
      </w:r>
      <w:r>
        <w:rPr>
          <w:rFonts w:ascii="Times New Roman" w:eastAsia="Times New Roman" w:hAnsi="Times New Roman" w:cs="Times New Roman"/>
          <w:color w:val="000000"/>
          <w:spacing w:val="0"/>
          <w:w w:val="100"/>
          <w:position w:val="0"/>
          <w:lang w:val="en-US" w:eastAsia="en-US" w:bidi="en-US"/>
        </w:rPr>
        <w:t>Hotwire</w:t>
      </w:r>
      <w:r>
        <w:rPr>
          <w:color w:val="000000"/>
          <w:spacing w:val="0"/>
          <w:w w:val="100"/>
          <w:position w:val="0"/>
        </w:rPr>
        <w:t>那样）。</w:t>
      </w:r>
    </w:p>
    <w:p>
      <w:pPr>
        <w:pStyle w:val="Style8"/>
        <w:keepNext w:val="0"/>
        <w:keepLines w:val="0"/>
        <w:widowControl w:val="0"/>
        <w:shd w:val="clear" w:color="auto" w:fill="auto"/>
        <w:bidi w:val="0"/>
        <w:spacing w:before="0" w:after="260" w:line="345" w:lineRule="exact"/>
        <w:ind w:left="1400" w:right="0" w:hanging="440"/>
        <w:jc w:val="both"/>
      </w:pPr>
      <w:r>
        <w:rPr>
          <w:color w:val="000000"/>
          <w:spacing w:val="0"/>
          <w:w w:val="100"/>
          <w:position w:val="0"/>
          <w:lang w:val="en-US" w:eastAsia="en-US" w:bidi="en-US"/>
        </w:rPr>
        <w:t>•</w:t>
      </w:r>
      <w:r>
        <w:rPr>
          <w:color w:val="000000"/>
          <w:spacing w:val="0"/>
          <w:w w:val="100"/>
          <w:position w:val="0"/>
        </w:rPr>
        <w:t>提供增值服务（购买保险或第三方担保等），以吸引买卖双方在网络平台内完成 交易。</w:t>
      </w:r>
    </w:p>
    <w:p>
      <w:pPr>
        <w:pStyle w:val="Style8"/>
        <w:keepNext w:val="0"/>
        <w:keepLines w:val="0"/>
        <w:widowControl w:val="0"/>
        <w:shd w:val="clear" w:color="auto" w:fill="auto"/>
        <w:bidi w:val="0"/>
        <w:spacing w:before="0" w:after="260" w:line="356" w:lineRule="exact"/>
        <w:ind w:left="0" w:right="0" w:firstLine="0"/>
        <w:jc w:val="left"/>
      </w:pPr>
      <w:r>
        <w:rPr>
          <w:color w:val="000000"/>
          <w:spacing w:val="0"/>
          <w:w w:val="100"/>
          <w:position w:val="0"/>
        </w:rPr>
        <w:t>最后介绍一下</w:t>
      </w:r>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等支持拍卖的双边市场。此类市场内的商品价格不固定，卖家可分别设定 最低价格以及</w:t>
      </w:r>
      <w:r>
        <w:rPr>
          <w:color w:val="000000"/>
          <w:spacing w:val="0"/>
          <w:w w:val="100"/>
          <w:position w:val="0"/>
          <w:lang w:val="zh-CN" w:eastAsia="zh-CN" w:bidi="zh-CN"/>
        </w:rPr>
        <w:t>“立</w:t>
      </w:r>
      <w:r>
        <w:rPr>
          <w:color w:val="000000"/>
          <w:spacing w:val="0"/>
          <w:w w:val="100"/>
          <w:position w:val="0"/>
        </w:rPr>
        <w:t>即购买</w:t>
      </w:r>
      <w:r>
        <w:rPr>
          <w:color w:val="000000"/>
          <w:spacing w:val="0"/>
          <w:w w:val="100"/>
          <w:position w:val="0"/>
          <w:lang w:val="zh-CN" w:eastAsia="zh-CN" w:bidi="zh-CN"/>
        </w:rPr>
        <w:t>”价格</w:t>
      </w:r>
      <w:r>
        <w:rPr>
          <w:color w:val="000000"/>
          <w:spacing w:val="0"/>
          <w:w w:val="100"/>
          <w:position w:val="0"/>
        </w:rPr>
        <w:t>，但最终成交价格指的是市场愿意为其支付的金额。如果你的 商业模式与之相符，则需分析有多少拍卖品遭到了流拍（说明定价过高），又有多少拍卖品 以“立即购买”价格被成功售出（说明定价过低），以及拍卖的持续时间和最终结果。可利用 这些信息帮助卖家改进商品定价，并最终提高自己的营收。</w:t>
      </w:r>
    </w:p>
    <w:p>
      <w:pPr>
        <w:pStyle w:val="Style48"/>
        <w:keepNext/>
        <w:keepLines/>
        <w:widowControl w:val="0"/>
        <w:shd w:val="clear" w:color="auto" w:fill="auto"/>
        <w:bidi w:val="0"/>
        <w:spacing w:before="0" w:after="540" w:line="240" w:lineRule="auto"/>
        <w:ind w:left="0" w:right="0" w:firstLine="0"/>
        <w:jc w:val="both"/>
      </w:pPr>
      <w:bookmarkStart w:id="557" w:name="bookmark557"/>
      <w:bookmarkStart w:id="558" w:name="bookmark558"/>
      <w:bookmarkStart w:id="559" w:name="bookmark559"/>
      <w:r>
        <w:rPr>
          <w:color w:val="000000"/>
          <w:spacing w:val="0"/>
          <w:w w:val="100"/>
          <w:position w:val="0"/>
        </w:rPr>
        <w:t>要点</w:t>
      </w:r>
      <w:bookmarkEnd w:id="557"/>
      <w:bookmarkEnd w:id="558"/>
      <w:bookmarkEnd w:id="559"/>
    </w:p>
    <w:p>
      <w:pPr>
        <w:pStyle w:val="Style8"/>
        <w:keepNext w:val="0"/>
        <w:keepLines w:val="0"/>
        <w:widowControl w:val="0"/>
        <w:shd w:val="clear" w:color="auto" w:fill="auto"/>
        <w:bidi w:val="0"/>
        <w:spacing w:before="0" w:after="260" w:line="352" w:lineRule="exact"/>
        <w:ind w:left="0" w:right="0" w:firstLine="960"/>
        <w:jc w:val="both"/>
      </w:pPr>
      <w:r>
        <w:rPr>
          <w:color w:val="000000"/>
          <w:spacing w:val="0"/>
          <w:w w:val="100"/>
          <w:position w:val="0"/>
          <w:lang w:val="en-US" w:eastAsia="en-US" w:bidi="en-US"/>
        </w:rPr>
        <w:t>•</w:t>
      </w:r>
      <w:r>
        <w:rPr>
          <w:color w:val="000000"/>
          <w:spacing w:val="0"/>
          <w:w w:val="100"/>
          <w:position w:val="0"/>
        </w:rPr>
        <w:t>双边市场的形式多种多样。</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鸡生蛋、蛋生鸡问题的解决，即买卖双方人数的保证，是双边市场在初期阶段所 面临的重大挑战。此种情况下，通常最好重点关注有钱的一方。</w:t>
      </w:r>
    </w:p>
    <w:p>
      <w:pPr>
        <w:pStyle w:val="Style8"/>
        <w:keepNext w:val="0"/>
        <w:keepLines w:val="0"/>
        <w:widowControl w:val="0"/>
        <w:shd w:val="clear" w:color="auto" w:fill="auto"/>
        <w:bidi w:val="0"/>
        <w:spacing w:before="0" w:after="320" w:line="360" w:lineRule="exact"/>
        <w:ind w:left="1400" w:right="0" w:hanging="440"/>
        <w:jc w:val="both"/>
      </w:pPr>
      <w:r>
        <w:rPr>
          <w:color w:val="000000"/>
          <w:spacing w:val="0"/>
          <w:w w:val="100"/>
          <w:position w:val="0"/>
          <w:lang w:val="en-US" w:eastAsia="en-US" w:bidi="en-US"/>
        </w:rPr>
        <w:t>•</w:t>
      </w:r>
      <w:r>
        <w:rPr>
          <w:color w:val="000000"/>
          <w:spacing w:val="0"/>
          <w:w w:val="100"/>
          <w:position w:val="0"/>
        </w:rPr>
        <w:t>由于卖家意味着商品库存，因此需跟踪库存的增长状况，并査看上架商品是否符 合买家的预期。</w:t>
      </w:r>
    </w:p>
    <w:p>
      <w:pPr>
        <w:pStyle w:val="Style8"/>
        <w:keepNext w:val="0"/>
        <w:keepLines w:val="0"/>
        <w:widowControl w:val="0"/>
        <w:shd w:val="clear" w:color="auto" w:fill="auto"/>
        <w:bidi w:val="0"/>
        <w:spacing w:before="0" w:after="320" w:line="285" w:lineRule="exact"/>
        <w:ind w:left="1400" w:right="0" w:hanging="440"/>
        <w:jc w:val="both"/>
      </w:pPr>
      <w:r>
        <w:rPr>
          <w:color w:val="000000"/>
          <w:spacing w:val="0"/>
          <w:w w:val="100"/>
          <w:position w:val="0"/>
          <w:lang w:val="en-US" w:eastAsia="en-US" w:bidi="en-US"/>
        </w:rPr>
        <w:t>•</w:t>
      </w:r>
      <w:r>
        <w:rPr>
          <w:color w:val="000000"/>
          <w:spacing w:val="0"/>
          <w:w w:val="100"/>
          <w:position w:val="0"/>
        </w:rPr>
        <w:t>尽管很多双边市场均采用佣金制来获取利益，但此外还可釆取其他手段来盈利， 如帮助卖家推广商品或收取一次性的商品上架费等。</w:t>
      </w:r>
    </w:p>
    <w:p>
      <w:pPr>
        <w:pStyle w:val="Style8"/>
        <w:keepNext w:val="0"/>
        <w:keepLines w:val="0"/>
        <w:widowControl w:val="0"/>
        <w:shd w:val="clear" w:color="auto" w:fill="auto"/>
        <w:bidi w:val="0"/>
        <w:spacing w:before="0" w:after="320" w:line="345" w:lineRule="exact"/>
        <w:ind w:left="0" w:right="0" w:firstLine="0"/>
        <w:jc w:val="both"/>
        <w:sectPr>
          <w:footnotePr>
            <w:pos w:val="pageBottom"/>
            <w:numFmt w:val="decimal"/>
            <w:numRestart w:val="continuous"/>
          </w:footnotePr>
          <w:pgSz w:w="12240" w:h="15840"/>
          <w:pgMar w:top="570" w:right="453" w:bottom="1765" w:left="371" w:header="0" w:footer="3" w:gutter="0"/>
          <w:cols w:space="720"/>
          <w:noEndnote/>
          <w:rtlGutter w:val="0"/>
          <w:docGrid w:linePitch="360"/>
        </w:sectPr>
      </w:pPr>
      <w:r>
        <w:rPr>
          <w:color w:val="000000"/>
          <w:spacing w:val="0"/>
          <w:w w:val="100"/>
          <w:position w:val="0"/>
        </w:rPr>
        <w:t>双边市场是传统电商网站的一个变种。本章重点讨论了双边市场与众不同的原因，但若想了 解更多有关电子商务以及相关指标的内容，请翻回至第</w:t>
      </w:r>
      <w:r>
        <w:rPr>
          <w:rFonts w:ascii="Times New Roman" w:eastAsia="Times New Roman" w:hAnsi="Times New Roman" w:cs="Times New Roman"/>
          <w:color w:val="000000"/>
          <w:spacing w:val="0"/>
          <w:w w:val="100"/>
          <w:position w:val="0"/>
        </w:rPr>
        <w:t>8</w:t>
      </w:r>
      <w:r>
        <w:rPr>
          <w:color w:val="000000"/>
          <w:spacing w:val="0"/>
          <w:w w:val="100"/>
          <w:position w:val="0"/>
        </w:rPr>
        <w:t>章。也可直接前往第</w:t>
      </w:r>
      <w:r>
        <w:rPr>
          <w:rFonts w:ascii="Times New Roman" w:eastAsia="Times New Roman" w:hAnsi="Times New Roman" w:cs="Times New Roman"/>
          <w:color w:val="000000"/>
          <w:spacing w:val="0"/>
          <w:w w:val="100"/>
          <w:position w:val="0"/>
        </w:rPr>
        <w:t>14</w:t>
      </w:r>
      <w:r>
        <w:rPr>
          <w:color w:val="000000"/>
          <w:spacing w:val="0"/>
          <w:w w:val="100"/>
          <w:position w:val="0"/>
        </w:rPr>
        <w:t>章，了解业 务的各阶段对关键指标的影响。</w:t>
      </w:r>
    </w:p>
    <w:p>
      <w:pPr>
        <w:pStyle w:val="Style53"/>
        <w:keepNext/>
        <w:keepLines/>
        <w:widowControl w:val="0"/>
        <w:shd w:val="clear" w:color="auto" w:fill="auto"/>
        <w:bidi w:val="0"/>
        <w:spacing w:before="0" w:line="240" w:lineRule="auto"/>
        <w:ind w:left="0" w:right="0" w:firstLine="0"/>
        <w:jc w:val="both"/>
      </w:pPr>
      <w:bookmarkStart w:id="560" w:name="bookmark560"/>
      <w:bookmarkStart w:id="561" w:name="bookmark561"/>
      <w:bookmarkStart w:id="562" w:name="bookmark562"/>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14</w:t>
      </w:r>
      <w:r>
        <w:rPr>
          <w:color w:val="000000"/>
          <w:spacing w:val="0"/>
          <w:w w:val="100"/>
          <w:position w:val="0"/>
        </w:rPr>
        <w:t>章创业阶段的划分</w:t>
      </w:r>
      <w:bookmarkEnd w:id="560"/>
      <w:bookmarkEnd w:id="561"/>
      <w:bookmarkEnd w:id="562"/>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即刻测量所有数据是不可能的。你必须依照正确的顺序，逐个考量创业中的设想。为此，首 先需要了解自己所处的创业阶段。</w:t>
      </w:r>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我们的</w:t>
      </w:r>
      <w:r>
        <w:rPr>
          <w:color w:val="000000"/>
          <w:spacing w:val="0"/>
          <w:w w:val="100"/>
          <w:position w:val="0"/>
          <w:lang w:val="zh-CN" w:eastAsia="zh-CN" w:bidi="zh-CN"/>
        </w:rPr>
        <w:t>“精益</w:t>
      </w:r>
      <w:r>
        <w:rPr>
          <w:color w:val="000000"/>
          <w:spacing w:val="0"/>
          <w:w w:val="100"/>
          <w:position w:val="0"/>
        </w:rPr>
        <w:t>数据分析”阶段按优先顺序给岀了应关注指标的列表。但这些阶段并不完全适用 于所有人。有些人可能并不喜欢这种过于规范的定义，事实上早在线上和相关活动中测试本 书内容时，就曾有人对此表达过不满。不过没关系，我们的脸皮很厚。</w:t>
      </w:r>
    </w:p>
    <w:p>
      <w:pPr>
        <w:pStyle w:val="Style8"/>
        <w:keepNext w:val="0"/>
        <w:keepLines w:val="0"/>
        <w:widowControl w:val="0"/>
        <w:shd w:val="clear" w:color="auto" w:fill="auto"/>
        <w:bidi w:val="0"/>
        <w:spacing w:before="0" w:line="375" w:lineRule="exact"/>
        <w:ind w:left="0" w:right="0" w:firstLine="0"/>
        <w:jc w:val="left"/>
      </w:pPr>
      <w:r>
        <w:rPr>
          <w:color w:val="000000"/>
          <w:spacing w:val="0"/>
          <w:w w:val="100"/>
          <w:position w:val="0"/>
        </w:rPr>
        <w:t>对于创业公司而言，所选商业模式以及能够证明假设相当准确的相关证据，要远比商业计 划书重要得多。商业计划书是写给银行家看的，商业模式才是创业者需要每天面对的内容。 判断所处商业模式通常十分简单，但判断所处创业阶段则要复杂得多。这也是创业者喜欢欺 骗自己的地方，他们往往高估了自己公司的发展阶段。</w:t>
      </w:r>
    </w:p>
    <w:p>
      <w:pPr>
        <w:pStyle w:val="Style8"/>
        <w:keepNext w:val="0"/>
        <w:keepLines w:val="0"/>
        <w:widowControl w:val="0"/>
        <w:shd w:val="clear" w:color="auto" w:fill="auto"/>
        <w:bidi w:val="0"/>
        <w:spacing w:before="0" w:after="360" w:line="352" w:lineRule="exact"/>
        <w:ind w:left="0" w:right="0" w:firstLine="0"/>
        <w:jc w:val="left"/>
      </w:pPr>
      <w:r>
        <w:rPr>
          <w:color w:val="000000"/>
          <w:spacing w:val="0"/>
          <w:w w:val="100"/>
          <w:position w:val="0"/>
        </w:rPr>
        <w:t>实际上，每家创业公司都必须经历多个阶段的磨练。磨练过程从发现问题开始，历经解决方 案的创造及其有效性的核査，并以口碑营销以及资金的筹集结束。移情、黏性、病毒性、营 收和规模性等阶段与其他精益创业倡导者所建议的内容十分相似。</w:t>
      </w:r>
    </w:p>
    <w:p>
      <w:pPr>
        <w:pStyle w:val="Style8"/>
        <w:keepNext w:val="0"/>
        <w:keepLines w:val="0"/>
        <w:widowControl w:val="0"/>
        <w:numPr>
          <w:ilvl w:val="0"/>
          <w:numId w:val="21"/>
        </w:numPr>
        <w:shd w:val="clear" w:color="auto" w:fill="auto"/>
        <w:tabs>
          <w:tab w:pos="358" w:val="left"/>
        </w:tabs>
        <w:bidi w:val="0"/>
        <w:spacing w:before="0" w:line="345" w:lineRule="exact"/>
        <w:ind w:left="0" w:right="0" w:firstLine="0"/>
        <w:jc w:val="left"/>
      </w:pPr>
      <w:bookmarkStart w:id="563" w:name="bookmark563"/>
      <w:bookmarkEnd w:id="563"/>
      <w:r>
        <w:rPr>
          <w:color w:val="000000"/>
          <w:spacing w:val="0"/>
          <w:w w:val="100"/>
          <w:position w:val="0"/>
        </w:rPr>
        <w:t>移情。你需要深入目标市场，着手解决人们关心的问题，从而促使消费者愿意为你的商品 买单。这就意味着你必须走出办公楼，釆访他人并发放调查问卷。</w:t>
      </w:r>
    </w:p>
    <w:p>
      <w:pPr>
        <w:pStyle w:val="Style8"/>
        <w:keepNext w:val="0"/>
        <w:keepLines w:val="0"/>
        <w:widowControl w:val="0"/>
        <w:numPr>
          <w:ilvl w:val="0"/>
          <w:numId w:val="21"/>
        </w:numPr>
        <w:shd w:val="clear" w:color="auto" w:fill="auto"/>
        <w:tabs>
          <w:tab w:pos="388" w:val="left"/>
        </w:tabs>
        <w:bidi w:val="0"/>
        <w:spacing w:before="0" w:line="382" w:lineRule="exact"/>
        <w:ind w:left="0" w:right="0" w:firstLine="0"/>
        <w:jc w:val="left"/>
      </w:pPr>
      <w:bookmarkStart w:id="564" w:name="bookmark564"/>
      <w:bookmarkEnd w:id="564"/>
      <w:r>
        <w:rPr>
          <w:color w:val="000000"/>
          <w:spacing w:val="0"/>
          <w:w w:val="100"/>
          <w:position w:val="0"/>
        </w:rPr>
        <w:t>黏性。黏性来自好的产品。你需要了解自己能否找到己发现问题的解决方案。如果产品糟 糕到访客一看到就会厌恶地离开的程度，那么再大力的推广也是毫无意义的。</w:t>
      </w:r>
      <w:r>
        <w:rPr>
          <w:rFonts w:ascii="Times New Roman" w:eastAsia="Times New Roman" w:hAnsi="Times New Roman" w:cs="Times New Roman"/>
          <w:color w:val="000000"/>
          <w:spacing w:val="0"/>
          <w:w w:val="100"/>
          <w:position w:val="0"/>
          <w:lang w:val="en-US" w:eastAsia="en-US" w:bidi="en-US"/>
        </w:rPr>
        <w:t>Colorl</w:t>
      </w:r>
      <w:r>
        <w:rPr>
          <w:color w:val="000000"/>
          <w:spacing w:val="0"/>
          <w:w w:val="100"/>
          <w:position w:val="0"/>
        </w:rPr>
        <w:t>等公司 早在未能证明黏性时就贸然扩大规模，最终倒闭。</w:t>
      </w:r>
    </w:p>
    <w:p>
      <w:pPr>
        <w:pStyle w:val="Style8"/>
        <w:keepNext w:val="0"/>
        <w:keepLines w:val="0"/>
        <w:widowControl w:val="0"/>
        <w:shd w:val="clear" w:color="auto" w:fill="auto"/>
        <w:bidi w:val="0"/>
        <w:spacing w:before="0" w:after="600" w:line="360" w:lineRule="exact"/>
        <w:ind w:left="0" w:right="0" w:firstLine="560"/>
        <w:jc w:val="both"/>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史上融资最多，但未上线就先倒闭的公司。——译者注</w:t>
      </w:r>
    </w:p>
    <w:p>
      <w:pPr>
        <w:pStyle w:val="Style8"/>
        <w:keepNext w:val="0"/>
        <w:keepLines w:val="0"/>
        <w:widowControl w:val="0"/>
        <w:numPr>
          <w:ilvl w:val="0"/>
          <w:numId w:val="21"/>
        </w:numPr>
        <w:shd w:val="clear" w:color="auto" w:fill="auto"/>
        <w:tabs>
          <w:tab w:pos="373" w:val="left"/>
        </w:tabs>
        <w:bidi w:val="0"/>
        <w:spacing w:before="0" w:line="350" w:lineRule="exact"/>
        <w:ind w:left="0" w:right="0" w:firstLine="0"/>
        <w:jc w:val="left"/>
      </w:pPr>
      <w:bookmarkStart w:id="565" w:name="bookmark565"/>
      <w:bookmarkEnd w:id="565"/>
      <w:r>
        <w:rPr>
          <w:color w:val="000000"/>
          <w:spacing w:val="0"/>
          <w:w w:val="100"/>
          <w:position w:val="0"/>
        </w:rPr>
        <w:t>病毒性。在保证产品或服务的黏性后，即可开始口碑营销。你要以对产品或服务感兴趣的 新访客为对象，测试网站的用户获取能力和新手流程，因为你己经从现有用户处获得了品质 保证。同时，病毒性也可加大付费推广的效力。因此，为实现客户的获取，应在利用广告等 非自然方法付费营销以前，确保产品或服务的病毒性。</w:t>
      </w:r>
    </w:p>
    <w:p>
      <w:pPr>
        <w:pStyle w:val="Style8"/>
        <w:keepNext w:val="0"/>
        <w:keepLines w:val="0"/>
        <w:widowControl w:val="0"/>
        <w:numPr>
          <w:ilvl w:val="0"/>
          <w:numId w:val="21"/>
        </w:numPr>
        <w:shd w:val="clear" w:color="auto" w:fill="auto"/>
        <w:tabs>
          <w:tab w:pos="388" w:val="left"/>
        </w:tabs>
        <w:bidi w:val="0"/>
        <w:spacing w:before="0" w:line="367" w:lineRule="exact"/>
        <w:ind w:left="0" w:right="0" w:firstLine="0"/>
        <w:jc w:val="left"/>
      </w:pPr>
      <w:bookmarkStart w:id="566" w:name="bookmark566"/>
      <w:bookmarkEnd w:id="566"/>
      <w:r>
        <w:rPr>
          <w:color w:val="000000"/>
          <w:spacing w:val="0"/>
          <w:w w:val="100"/>
          <w:position w:val="0"/>
        </w:rPr>
        <w:t>营收。该阶段应着手盈利事宜，但并不意味着此前不存在收费行为。对于许多公司而言， 即使是第一名客户也是要付费的。只能说相较于营收，此前你要更为关注客户的增长。之前 你负责推出免费试用版、免费饮料或样书，而现今则将重点放在了营收的最大化和优化上。</w:t>
      </w:r>
    </w:p>
    <w:p>
      <w:pPr>
        <w:pStyle w:val="Style8"/>
        <w:keepNext w:val="0"/>
        <w:keepLines w:val="0"/>
        <w:widowControl w:val="0"/>
        <w:numPr>
          <w:ilvl w:val="0"/>
          <w:numId w:val="21"/>
        </w:numPr>
        <w:shd w:val="clear" w:color="auto" w:fill="auto"/>
        <w:tabs>
          <w:tab w:pos="388" w:val="left"/>
        </w:tabs>
        <w:bidi w:val="0"/>
        <w:spacing w:before="0" w:line="355" w:lineRule="exact"/>
        <w:ind w:left="0" w:right="0" w:firstLine="0"/>
        <w:jc w:val="left"/>
      </w:pPr>
      <w:bookmarkStart w:id="567" w:name="bookmark567"/>
      <w:bookmarkEnd w:id="567"/>
      <w:r>
        <w:rPr>
          <w:color w:val="000000"/>
          <w:spacing w:val="0"/>
          <w:w w:val="100"/>
          <w:position w:val="0"/>
        </w:rPr>
        <w:t>规模性。盈利后，公司即可从自身发展模式切换至市场扩张模式。你需耍从新的垂直领域 和地理位置获取更多的客户。同时，还可投资不同的分销渠道，帮助增长用户基础。这是因 为在这一阶段，与客户的直接交流己没有那么重要。你己经过了产品</w:t>
      </w:r>
      <w:r>
        <w:rPr>
          <w:color w:val="000000"/>
          <w:spacing w:val="0"/>
          <w:w w:val="100"/>
          <w:position w:val="0"/>
          <w:lang w:val="zh-CN" w:eastAsia="zh-CN" w:bidi="zh-CN"/>
        </w:rPr>
        <w:t>■市</w:t>
      </w:r>
      <w:r>
        <w:rPr>
          <w:color w:val="000000"/>
          <w:spacing w:val="0"/>
          <w:w w:val="100"/>
          <w:position w:val="0"/>
        </w:rPr>
        <w:t>场的契合点，这时应 该量化地分析相关问题。</w:t>
      </w:r>
    </w:p>
    <w:p>
      <w:pPr>
        <w:pStyle w:val="Style8"/>
        <w:keepNext w:val="0"/>
        <w:keepLines w:val="0"/>
        <w:widowControl w:val="0"/>
        <w:shd w:val="clear" w:color="auto" w:fill="auto"/>
        <w:bidi w:val="0"/>
        <w:spacing w:before="0" w:after="0" w:line="330" w:lineRule="exact"/>
        <w:ind w:left="0" w:right="0" w:firstLine="0"/>
        <w:jc w:val="left"/>
        <w:sectPr>
          <w:footnotePr>
            <w:pos w:val="pageBottom"/>
            <w:numFmt w:val="decimal"/>
            <w:numRestart w:val="continuous"/>
          </w:footnotePr>
          <w:pgSz w:w="12240" w:h="15840"/>
          <w:pgMar w:top="458" w:right="465" w:bottom="813" w:left="330" w:header="0" w:footer="3" w:gutter="0"/>
          <w:cols w:space="720"/>
          <w:noEndnote/>
          <w:rtlGutter w:val="0"/>
          <w:docGrid w:linePitch="360"/>
        </w:sectPr>
      </w:pPr>
      <w:r>
        <w:rPr>
          <w:color w:val="000000"/>
          <w:spacing w:val="0"/>
          <w:w w:val="100"/>
          <w:position w:val="0"/>
        </w:rPr>
        <w:t>所以，正如第</w:t>
      </w:r>
      <w:r>
        <w:rPr>
          <w:rFonts w:ascii="Times New Roman" w:eastAsia="Times New Roman" w:hAnsi="Times New Roman" w:cs="Times New Roman"/>
          <w:color w:val="000000"/>
          <w:spacing w:val="0"/>
          <w:w w:val="100"/>
          <w:position w:val="0"/>
        </w:rPr>
        <w:t>5</w:t>
      </w:r>
      <w:r>
        <w:rPr>
          <w:color w:val="000000"/>
          <w:spacing w:val="0"/>
          <w:w w:val="100"/>
          <w:position w:val="0"/>
        </w:rPr>
        <w:t>章中讲到的那样，我们推荐各位采纳以上精益数据分析的五大阶段，并建议 以图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所示的顺序遍历这些阶段，除非你确实有很好的理由不这么做。</w:t>
      </w:r>
    </w:p>
    <w:p>
      <w:pPr>
        <w:framePr w:w="10785" w:h="13410" w:vSpace="1260" w:wrap="notBeside" w:vAnchor="text" w:hAnchor="text" w:x="331" w:y="1261"/>
        <w:widowControl w:val="0"/>
        <w:rPr>
          <w:sz w:val="2"/>
          <w:szCs w:val="2"/>
        </w:rPr>
      </w:pPr>
      <w:r>
        <w:drawing>
          <wp:inline>
            <wp:extent cx="6848475" cy="8515350"/>
            <wp:docPr id="444" name="Picutre 444"/>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311"/>
                    <a:stretch/>
                  </pic:blipFill>
                  <pic:spPr>
                    <a:xfrm>
                      <a:ext cx="6848475" cy="8515350"/>
                    </a:xfrm>
                    <a:prstGeom prst="rect"/>
                  </pic:spPr>
                </pic:pic>
              </a:graphicData>
            </a:graphic>
          </wp:inline>
        </w:drawing>
      </w:r>
    </w:p>
    <w:p>
      <w:pPr>
        <w:widowControl w:val="0"/>
        <w:spacing w:line="1" w:lineRule="exact"/>
      </w:pPr>
      <w:r>
        <mc:AlternateContent>
          <mc:Choice Requires="wps">
            <w:drawing>
              <wp:anchor distT="0" distB="0" distL="209550" distR="5343525" simplePos="0" relativeHeight="125829518" behindDoc="0" locked="0" layoutInCell="1" allowOverlap="1">
                <wp:simplePos x="0" y="0"/>
                <wp:positionH relativeFrom="column">
                  <wp:posOffset>485775</wp:posOffset>
                </wp:positionH>
                <wp:positionV relativeFrom="paragraph">
                  <wp:posOffset>0</wp:posOffset>
                </wp:positionV>
                <wp:extent cx="1714500" cy="381000"/>
                <wp:wrapTopAndBottom/>
                <wp:docPr id="445" name="Shape 445"/>
                <a:graphic xmlns:a="http://schemas.openxmlformats.org/drawingml/2006/main">
                  <a:graphicData uri="http://schemas.microsoft.com/office/word/2010/wordprocessingShape">
                    <wps:wsp>
                      <wps:cNvSpPr txBox="1"/>
                      <wps:spPr>
                        <a:xfrm>
                          <a:ext cx="1714500" cy="3810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rPr>
                              <w:t>精益分析阶段</w:t>
                            </w:r>
                          </w:p>
                        </w:txbxContent>
                      </wps:txbx>
                      <wps:bodyPr lIns="0" tIns="0" rIns="0" bIns="0">
                        <a:noAutoFit/>
                      </wps:bodyPr>
                    </wps:wsp>
                  </a:graphicData>
                </a:graphic>
              </wp:anchor>
            </w:drawing>
          </mc:Choice>
          <mc:Fallback>
            <w:pict>
              <v:shape id="_x0000_s1471" type="#_x0000_t202" style="position:absolute;margin-left:38.25pt;margin-top:0;width:135.pt;height:30.pt;z-index:-125829235;mso-wrap-distance-left:16.5pt;mso-wrap-distance-right:420.75pt"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rPr>
                        <w:t>精益分析阶段</w:t>
                      </w:r>
                    </w:p>
                  </w:txbxContent>
                </v:textbox>
                <w10:wrap type="topAndBottom"/>
              </v:shape>
            </w:pict>
          </mc:Fallback>
        </mc:AlternateContent>
      </w:r>
      <w:r>
        <mc:AlternateContent>
          <mc:Choice Requires="wps">
            <w:drawing>
              <wp:anchor distT="0" distB="0" distL="209550" distR="5905500" simplePos="0" relativeHeight="125829520" behindDoc="0" locked="0" layoutInCell="1" allowOverlap="1">
                <wp:simplePos x="0" y="0"/>
                <wp:positionH relativeFrom="column">
                  <wp:posOffset>4210050</wp:posOffset>
                </wp:positionH>
                <wp:positionV relativeFrom="paragraph">
                  <wp:posOffset>19050</wp:posOffset>
                </wp:positionV>
                <wp:extent cx="1152525" cy="381000"/>
                <wp:wrapTopAndBottom/>
                <wp:docPr id="447" name="Shape 447"/>
                <a:graphic xmlns:a="http://schemas.openxmlformats.org/drawingml/2006/main">
                  <a:graphicData uri="http://schemas.microsoft.com/office/word/2010/wordprocessingShape">
                    <wps:wsp>
                      <wps:cNvSpPr txBox="1"/>
                      <wps:spPr>
                        <a:xfrm>
                          <a:ext cx="1152525" cy="381000"/>
                        </a:xfrm>
                        <a:prstGeom prst="rect"/>
                        <a:noFill/>
                      </wps:spPr>
                      <wps:txbx>
                        <w:txbxContent>
                          <w:p>
                            <w:pPr>
                              <w:pStyle w:val="Style84"/>
                              <w:keepNext w:val="0"/>
                              <w:keepLines w:val="0"/>
                              <w:widowControl w:val="0"/>
                              <w:shd w:val="clear" w:color="auto" w:fill="auto"/>
                              <w:bidi w:val="0"/>
                              <w:spacing w:before="0" w:after="0" w:line="240" w:lineRule="auto"/>
                              <w:ind w:left="-20" w:right="0" w:firstLine="0"/>
                              <w:jc w:val="center"/>
                              <w:rPr>
                                <w:sz w:val="48"/>
                                <w:szCs w:val="48"/>
                              </w:rPr>
                            </w:pPr>
                            <w:r>
                              <w:rPr>
                                <w:color w:val="000000"/>
                                <w:spacing w:val="0"/>
                                <w:w w:val="100"/>
                                <w:position w:val="0"/>
                                <w:sz w:val="48"/>
                                <w:szCs w:val="48"/>
                              </w:rPr>
                              <w:t>基本原理</w:t>
                            </w:r>
                          </w:p>
                        </w:txbxContent>
                      </wps:txbx>
                      <wps:bodyPr lIns="0" tIns="0" rIns="0" bIns="0">
                        <a:noAutoFit/>
                      </wps:bodyPr>
                    </wps:wsp>
                  </a:graphicData>
                </a:graphic>
              </wp:anchor>
            </w:drawing>
          </mc:Choice>
          <mc:Fallback>
            <w:pict>
              <v:shape id="_x0000_s1473" type="#_x0000_t202" style="position:absolute;margin-left:331.5pt;margin-top:1.5pt;width:90.75pt;height:30.pt;z-index:-125829233;mso-wrap-distance-left:16.5pt;mso-wrap-distance-right:465.pt" filled="f" stroked="f">
                <v:textbox inset="0,0,0,0">
                  <w:txbxContent>
                    <w:p>
                      <w:pPr>
                        <w:pStyle w:val="Style84"/>
                        <w:keepNext w:val="0"/>
                        <w:keepLines w:val="0"/>
                        <w:widowControl w:val="0"/>
                        <w:shd w:val="clear" w:color="auto" w:fill="auto"/>
                        <w:bidi w:val="0"/>
                        <w:spacing w:before="0" w:after="0" w:line="240" w:lineRule="auto"/>
                        <w:ind w:left="-20" w:right="0" w:firstLine="0"/>
                        <w:jc w:val="center"/>
                        <w:rPr>
                          <w:sz w:val="48"/>
                          <w:szCs w:val="48"/>
                        </w:rPr>
                      </w:pPr>
                      <w:r>
                        <w:rPr>
                          <w:color w:val="000000"/>
                          <w:spacing w:val="0"/>
                          <w:w w:val="100"/>
                          <w:position w:val="0"/>
                          <w:sz w:val="48"/>
                          <w:szCs w:val="48"/>
                        </w:rPr>
                        <w:t>基本原理</w:t>
                      </w:r>
                    </w:p>
                  </w:txbxContent>
                </v:textbox>
                <w10:wrap type="topAndBottom"/>
              </v:shape>
            </w:pict>
          </mc:Fallback>
        </mc:AlternateContent>
      </w:r>
    </w:p>
    <w:p>
      <w:pPr>
        <w:pStyle w:val="Style8"/>
        <w:keepNext w:val="0"/>
        <w:keepLines w:val="0"/>
        <w:widowControl w:val="0"/>
        <w:shd w:val="clear" w:color="auto" w:fill="auto"/>
        <w:bidi w:val="0"/>
        <w:spacing w:before="0" w:after="300" w:line="367" w:lineRule="exact"/>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14-1</w:t>
      </w:r>
      <w:r>
        <w:rPr>
          <w:b/>
          <w:bCs/>
          <w:color w:val="000000"/>
          <w:spacing w:val="0"/>
          <w:w w:val="100"/>
          <w:position w:val="0"/>
          <w:lang w:val="en-US" w:eastAsia="en-US" w:bidi="en-US"/>
        </w:rPr>
        <w:t>：</w:t>
      </w:r>
      <w:r>
        <w:rPr>
          <w:color w:val="000000"/>
          <w:spacing w:val="0"/>
          <w:w w:val="100"/>
          <w:position w:val="0"/>
        </w:rPr>
        <w:t>精益数据分析五大阶段排列顺序的原因所在</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尽管之前讨论过的大部分案例均属科技公司，其中许多还采用了企业对消费者的电子商务模 式，但无论是餐馆还是企业级的软件公司，这五大阶段同样适用。</w:t>
      </w:r>
    </w:p>
    <w:p>
      <w:pPr>
        <w:pStyle w:val="Style8"/>
        <w:keepNext w:val="0"/>
        <w:keepLines w:val="0"/>
        <w:widowControl w:val="0"/>
        <w:shd w:val="clear" w:color="auto" w:fill="auto"/>
        <w:bidi w:val="0"/>
        <w:spacing w:before="0" w:after="300" w:line="367" w:lineRule="exact"/>
        <w:ind w:left="0" w:right="0" w:firstLine="0"/>
        <w:jc w:val="left"/>
      </w:pPr>
      <w:r>
        <w:rPr>
          <w:color w:val="000000"/>
          <w:spacing w:val="0"/>
          <w:w w:val="100"/>
          <w:position w:val="0"/>
        </w:rPr>
        <w:t>设想有这样一家餐馆。</w:t>
      </w:r>
    </w:p>
    <w:p>
      <w:pPr>
        <w:pStyle w:val="Style8"/>
        <w:keepNext w:val="0"/>
        <w:keepLines w:val="0"/>
        <w:widowControl w:val="0"/>
        <w:numPr>
          <w:ilvl w:val="0"/>
          <w:numId w:val="23"/>
        </w:numPr>
        <w:shd w:val="clear" w:color="auto" w:fill="auto"/>
        <w:tabs>
          <w:tab w:pos="380" w:val="left"/>
        </w:tabs>
        <w:bidi w:val="0"/>
        <w:spacing w:before="0" w:after="300" w:line="375" w:lineRule="exact"/>
        <w:ind w:left="0" w:right="0" w:firstLine="0"/>
        <w:jc w:val="left"/>
      </w:pPr>
      <w:bookmarkStart w:id="568" w:name="bookmark568"/>
      <w:bookmarkEnd w:id="568"/>
      <w:r>
        <w:rPr>
          <w:color w:val="000000"/>
          <w:spacing w:val="0"/>
          <w:w w:val="100"/>
          <w:position w:val="0"/>
        </w:rPr>
        <w:t>移情。餐馆开张前，老板首先对当地食客及其喜好、无法供应的食物以及时下的饮食趋势 进行了调研。</w:t>
      </w:r>
    </w:p>
    <w:p>
      <w:pPr>
        <w:pStyle w:val="Style8"/>
        <w:keepNext w:val="0"/>
        <w:keepLines w:val="0"/>
        <w:widowControl w:val="0"/>
        <w:numPr>
          <w:ilvl w:val="0"/>
          <w:numId w:val="23"/>
        </w:numPr>
        <w:shd w:val="clear" w:color="auto" w:fill="auto"/>
        <w:tabs>
          <w:tab w:pos="380" w:val="left"/>
        </w:tabs>
        <w:bidi w:val="0"/>
        <w:spacing w:before="0" w:after="300" w:line="360" w:lineRule="exact"/>
        <w:ind w:left="0" w:right="0" w:firstLine="0"/>
        <w:jc w:val="left"/>
      </w:pPr>
      <w:bookmarkStart w:id="569" w:name="bookmark569"/>
      <w:bookmarkEnd w:id="569"/>
      <w:r>
        <w:rPr>
          <w:color w:val="000000"/>
          <w:spacing w:val="0"/>
          <w:w w:val="100"/>
          <w:position w:val="0"/>
        </w:rPr>
        <w:t>黏性。随后，老板制定了一份菜单并开始对顾客进行测试。在餐馆座无虚席、回头客时常 光顾之前，老板会根据顾客的反馈不断对菜单做出相应的调整。他会免费派发赠品给顾客、 测试赠品效果并询问顾客的真实想法。此阶段变数多且库存不确定，因此成本很高。</w:t>
      </w:r>
    </w:p>
    <w:p>
      <w:pPr>
        <w:pStyle w:val="Style8"/>
        <w:keepNext w:val="0"/>
        <w:keepLines w:val="0"/>
        <w:widowControl w:val="0"/>
        <w:numPr>
          <w:ilvl w:val="0"/>
          <w:numId w:val="23"/>
        </w:numPr>
        <w:shd w:val="clear" w:color="auto" w:fill="auto"/>
        <w:tabs>
          <w:tab w:pos="380" w:val="left"/>
        </w:tabs>
        <w:bidi w:val="0"/>
        <w:spacing w:before="0" w:after="300" w:line="375" w:lineRule="exact"/>
        <w:ind w:left="0" w:right="0" w:firstLine="0"/>
        <w:jc w:val="left"/>
      </w:pPr>
      <w:bookmarkStart w:id="570" w:name="bookmark570"/>
      <w:bookmarkEnd w:id="570"/>
      <w:r>
        <w:rPr>
          <w:color w:val="000000"/>
          <w:spacing w:val="0"/>
          <w:w w:val="100"/>
          <w:position w:val="0"/>
        </w:rPr>
        <w:t xml:space="preserve">病毒性。老板启动了忠诚度计划，用以保证顾客的回头率或推荐率。同时，他还很注意在 </w:t>
      </w:r>
      <w:r>
        <w:rPr>
          <w:rFonts w:ascii="Times New Roman" w:eastAsia="Times New Roman" w:hAnsi="Times New Roman" w:cs="Times New Roman"/>
          <w:color w:val="000000"/>
          <w:spacing w:val="0"/>
          <w:w w:val="100"/>
          <w:position w:val="0"/>
          <w:lang w:val="en-US" w:eastAsia="en-US" w:bidi="en-US"/>
        </w:rPr>
        <w:t>Ye lp2</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Foursquares</w:t>
      </w:r>
      <w:r>
        <w:rPr>
          <w:color w:val="000000"/>
          <w:spacing w:val="0"/>
          <w:w w:val="100"/>
          <w:position w:val="0"/>
        </w:rPr>
        <w:t>上维护餐馆的口碑。</w:t>
      </w:r>
    </w:p>
    <w:p>
      <w:pPr>
        <w:pStyle w:val="Style8"/>
        <w:keepNext w:val="0"/>
        <w:keepLines w:val="0"/>
        <w:widowControl w:val="0"/>
        <w:shd w:val="clear" w:color="auto" w:fill="auto"/>
        <w:bidi w:val="0"/>
        <w:spacing w:before="0" w:after="300" w:line="367" w:lineRule="exact"/>
        <w:ind w:left="0" w:right="0" w:firstLine="54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类似于国内的大众点评。——译者注</w:t>
      </w:r>
    </w:p>
    <w:p>
      <w:pPr>
        <w:pStyle w:val="Style8"/>
        <w:keepNext w:val="0"/>
        <w:keepLines w:val="0"/>
        <w:widowControl w:val="0"/>
        <w:shd w:val="clear" w:color="auto" w:fill="auto"/>
        <w:bidi w:val="0"/>
        <w:spacing w:before="0" w:after="580" w:line="367" w:lineRule="exact"/>
        <w:ind w:left="0" w:right="0" w:firstLine="54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类似于国内的街旁。——译者注</w:t>
      </w:r>
    </w:p>
    <w:p>
      <w:pPr>
        <w:pStyle w:val="Style8"/>
        <w:keepNext w:val="0"/>
        <w:keepLines w:val="0"/>
        <w:widowControl w:val="0"/>
        <w:numPr>
          <w:ilvl w:val="0"/>
          <w:numId w:val="23"/>
        </w:numPr>
        <w:shd w:val="clear" w:color="auto" w:fill="auto"/>
        <w:tabs>
          <w:tab w:pos="395" w:val="left"/>
        </w:tabs>
        <w:bidi w:val="0"/>
        <w:spacing w:before="0" w:after="300" w:line="375" w:lineRule="exact"/>
        <w:ind w:left="0" w:right="0" w:firstLine="0"/>
        <w:jc w:val="both"/>
      </w:pPr>
      <w:bookmarkStart w:id="571" w:name="bookmark571"/>
      <w:bookmarkEnd w:id="571"/>
      <w:r>
        <w:rPr>
          <w:color w:val="000000"/>
          <w:spacing w:val="0"/>
          <w:w w:val="100"/>
          <w:position w:val="0"/>
        </w:rPr>
        <w:t>营收。病毒性起作用后，老板开始致力于利润的获取，即更少的免费餐食、更严格的成本 控制以及更标准化的管理。</w:t>
      </w:r>
    </w:p>
    <w:p>
      <w:pPr>
        <w:pStyle w:val="Style8"/>
        <w:keepNext w:val="0"/>
        <w:keepLines w:val="0"/>
        <w:widowControl w:val="0"/>
        <w:numPr>
          <w:ilvl w:val="0"/>
          <w:numId w:val="23"/>
        </w:numPr>
        <w:shd w:val="clear" w:color="auto" w:fill="auto"/>
        <w:tabs>
          <w:tab w:pos="395" w:val="left"/>
        </w:tabs>
        <w:bidi w:val="0"/>
        <w:spacing w:before="0" w:after="300" w:line="360" w:lineRule="exact"/>
        <w:ind w:left="0" w:right="0" w:firstLine="0"/>
        <w:jc w:val="both"/>
      </w:pPr>
      <w:bookmarkStart w:id="572" w:name="bookmark572"/>
      <w:bookmarkEnd w:id="572"/>
      <w:r>
        <w:rPr>
          <w:color w:val="000000"/>
          <w:spacing w:val="0"/>
          <w:w w:val="100"/>
          <w:position w:val="0"/>
        </w:rPr>
        <w:t>规模性。最终，在确定餐馆可以盈利后，老板将部分营收投入到了市场营销和推广之中。 他主动联系美食评论家、旅游杂志和广播电台为餐馆做宣传。随后，他开了第二家餐馆，或 是允许其他餐馆加盟。</w:t>
      </w:r>
    </w:p>
    <w:p>
      <w:pPr>
        <w:pStyle w:val="Style8"/>
        <w:keepNext w:val="0"/>
        <w:keepLines w:val="0"/>
        <w:widowControl w:val="0"/>
        <w:shd w:val="clear" w:color="auto" w:fill="auto"/>
        <w:bidi w:val="0"/>
        <w:spacing w:before="0" w:after="300" w:line="364" w:lineRule="exact"/>
        <w:ind w:left="0" w:right="0" w:firstLine="0"/>
        <w:jc w:val="both"/>
      </w:pPr>
      <w:r>
        <w:rPr>
          <w:color w:val="000000"/>
          <w:spacing w:val="0"/>
          <w:w w:val="100"/>
          <w:position w:val="0"/>
        </w:rPr>
        <w:t>现在设想有一家向大企业出售软件的公司。</w:t>
      </w:r>
    </w:p>
    <w:p>
      <w:pPr>
        <w:pStyle w:val="Style8"/>
        <w:keepNext w:val="0"/>
        <w:keepLines w:val="0"/>
        <w:widowControl w:val="0"/>
        <w:numPr>
          <w:ilvl w:val="0"/>
          <w:numId w:val="25"/>
        </w:numPr>
        <w:shd w:val="clear" w:color="auto" w:fill="auto"/>
        <w:tabs>
          <w:tab w:pos="365" w:val="left"/>
        </w:tabs>
        <w:bidi w:val="0"/>
        <w:spacing w:before="0" w:after="300" w:line="375" w:lineRule="exact"/>
        <w:ind w:left="0" w:right="0" w:firstLine="0"/>
        <w:jc w:val="both"/>
      </w:pPr>
      <w:bookmarkStart w:id="573" w:name="bookmark573"/>
      <w:bookmarkEnd w:id="573"/>
      <w:r>
        <w:rPr>
          <w:color w:val="000000"/>
          <w:spacing w:val="0"/>
          <w:w w:val="100"/>
          <w:position w:val="0"/>
        </w:rPr>
        <w:t>移情。公司创始人由于具有特定的行业背景，加之现有解决方案的中断，发现了尚未满足 的需求。</w:t>
      </w:r>
    </w:p>
    <w:p>
      <w:pPr>
        <w:pStyle w:val="Style8"/>
        <w:keepNext w:val="0"/>
        <w:keepLines w:val="0"/>
        <w:widowControl w:val="0"/>
        <w:numPr>
          <w:ilvl w:val="0"/>
          <w:numId w:val="25"/>
        </w:numPr>
        <w:shd w:val="clear" w:color="auto" w:fill="auto"/>
        <w:tabs>
          <w:tab w:pos="395" w:val="left"/>
        </w:tabs>
        <w:bidi w:val="0"/>
        <w:spacing w:before="0" w:after="300" w:line="364" w:lineRule="exact"/>
        <w:ind w:left="0" w:right="0" w:firstLine="0"/>
        <w:jc w:val="both"/>
      </w:pPr>
      <w:bookmarkStart w:id="574" w:name="bookmark574"/>
      <w:bookmarkEnd w:id="574"/>
      <w:r>
        <w:rPr>
          <w:color w:val="000000"/>
          <w:spacing w:val="0"/>
          <w:w w:val="100"/>
          <w:position w:val="0"/>
        </w:rPr>
        <w:t>黏性。他与初始目标用户群见了面，签订了看上去更像是咨询协议的合同，并以此为基础 创建了初始产品。他尽量不去关注产品的独特性，反而尝试引导客户釆纳标准化的解决方 案，并就定制功能收取高额费用。他让工程师直接处理客户支持问题，而非在早期阶段雇用 一个</w:t>
      </w:r>
      <w:r>
        <w:rPr>
          <w:color w:val="000000"/>
          <w:spacing w:val="0"/>
          <w:w w:val="100"/>
          <w:position w:val="0"/>
          <w:lang w:val="zh-CN" w:eastAsia="zh-CN" w:bidi="zh-CN"/>
        </w:rPr>
        <w:t>“中间</w:t>
      </w:r>
      <w:r>
        <w:rPr>
          <w:color w:val="000000"/>
          <w:spacing w:val="0"/>
          <w:w w:val="100"/>
          <w:position w:val="0"/>
        </w:rPr>
        <w:t>层级"来负责公司与客户的沟通，从而使得工程师可直面自己造成的产品缺陷和相 关难题。</w:t>
      </w:r>
    </w:p>
    <w:p>
      <w:pPr>
        <w:pStyle w:val="Style8"/>
        <w:keepNext w:val="0"/>
        <w:keepLines w:val="0"/>
        <w:widowControl w:val="0"/>
        <w:numPr>
          <w:ilvl w:val="0"/>
          <w:numId w:val="25"/>
        </w:numPr>
        <w:shd w:val="clear" w:color="auto" w:fill="auto"/>
        <w:tabs>
          <w:tab w:pos="395" w:val="left"/>
        </w:tabs>
        <w:bidi w:val="0"/>
        <w:spacing w:before="0" w:after="320" w:line="345" w:lineRule="exact"/>
        <w:ind w:left="0" w:right="0" w:firstLine="0"/>
        <w:jc w:val="both"/>
      </w:pPr>
      <w:bookmarkStart w:id="575" w:name="bookmark575"/>
      <w:bookmarkEnd w:id="575"/>
      <w:r>
        <w:rPr>
          <w:color w:val="000000"/>
          <w:spacing w:val="0"/>
          <w:w w:val="100"/>
          <w:position w:val="0"/>
        </w:rPr>
        <w:t>病毒性。产品研发成功后，他开始向满意的客户寻求参考意见，并利用这些反馈作为产品 的推荐信息。同时，他还釆用直销方式以增大客户基数，开启用户群组并提供自动化支持。 此外，他发布软件</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 xml:space="preserve">鼓励第三方软件开发，并在无直接开发的前提下扩大潜在的市场规 </w:t>
      </w:r>
      <w:r>
        <w:rPr>
          <w:color w:val="000000"/>
          <w:spacing w:val="0"/>
          <w:w w:val="100"/>
          <w:position w:val="0"/>
        </w:rPr>
        <w:t>模。</w:t>
      </w:r>
    </w:p>
    <w:p>
      <w:pPr>
        <w:pStyle w:val="Style8"/>
        <w:keepNext w:val="0"/>
        <w:keepLines w:val="0"/>
        <w:widowControl w:val="0"/>
        <w:numPr>
          <w:ilvl w:val="0"/>
          <w:numId w:val="25"/>
        </w:numPr>
        <w:shd w:val="clear" w:color="auto" w:fill="auto"/>
        <w:tabs>
          <w:tab w:pos="368" w:val="left"/>
        </w:tabs>
        <w:bidi w:val="0"/>
        <w:spacing w:before="0" w:after="320" w:line="360" w:lineRule="exact"/>
        <w:ind w:left="0" w:right="0" w:firstLine="0"/>
        <w:jc w:val="left"/>
      </w:pPr>
      <w:bookmarkStart w:id="576" w:name="bookmark576"/>
      <w:bookmarkEnd w:id="576"/>
      <w:r>
        <w:rPr>
          <w:color w:val="000000"/>
          <w:spacing w:val="0"/>
          <w:w w:val="100"/>
          <w:position w:val="0"/>
        </w:rPr>
        <w:t>营收。他开始在保证成本控制的前提下，重点关注销售规模、利润以及营收的增长。任务 以自动化、外包或离岸的方式完成。软件功能提升的水准评定以预期回报和开发成本为基 础。重复性授权和支撑营收在总营收中占据的比重越来越大。</w:t>
      </w:r>
    </w:p>
    <w:p>
      <w:pPr>
        <w:pStyle w:val="Style8"/>
        <w:keepNext w:val="0"/>
        <w:keepLines w:val="0"/>
        <w:widowControl w:val="0"/>
        <w:numPr>
          <w:ilvl w:val="0"/>
          <w:numId w:val="25"/>
        </w:numPr>
        <w:shd w:val="clear" w:color="auto" w:fill="auto"/>
        <w:tabs>
          <w:tab w:pos="368" w:val="left"/>
        </w:tabs>
        <w:bidi w:val="0"/>
        <w:spacing w:before="0" w:after="240" w:line="360" w:lineRule="exact"/>
        <w:ind w:left="0" w:right="0" w:firstLine="0"/>
        <w:jc w:val="left"/>
      </w:pPr>
      <w:bookmarkStart w:id="577" w:name="bookmark577"/>
      <w:bookmarkEnd w:id="577"/>
      <w:r>
        <w:rPr>
          <w:color w:val="000000"/>
          <w:spacing w:val="0"/>
          <w:w w:val="100"/>
          <w:position w:val="0"/>
        </w:rPr>
        <w:t>规模性。他与大型经销商签订协议，并与全球性咨询公司合作，从而实现外人对公司软件 的部署与整合。他参加交易展览以收集相关线索，并仔细衡量客户获取成本、产品成交率及 其重要价值。</w:t>
      </w:r>
    </w:p>
    <w:p>
      <w:pPr>
        <w:pStyle w:val="Style8"/>
        <w:keepNext w:val="0"/>
        <w:keepLines w:val="0"/>
        <w:widowControl w:val="0"/>
        <w:shd w:val="clear" w:color="auto" w:fill="auto"/>
        <w:bidi w:val="0"/>
        <w:spacing w:before="0" w:after="320" w:line="390" w:lineRule="exact"/>
        <w:ind w:left="0" w:right="0" w:firstLine="0"/>
        <w:jc w:val="left"/>
      </w:pPr>
      <w:r>
        <w:rPr>
          <w:color w:val="000000"/>
          <w:spacing w:val="0"/>
          <w:w w:val="100"/>
          <w:position w:val="0"/>
        </w:rPr>
        <w:t>接下来的章节将继续使用这五大阶段概念，并像第</w:t>
      </w:r>
      <w:r>
        <w:rPr>
          <w:rFonts w:ascii="Times New Roman" w:eastAsia="Times New Roman" w:hAnsi="Times New Roman" w:cs="Times New Roman"/>
          <w:color w:val="000000"/>
          <w:spacing w:val="0"/>
          <w:w w:val="100"/>
          <w:position w:val="0"/>
        </w:rPr>
        <w:t>5</w:t>
      </w:r>
      <w:r>
        <w:rPr>
          <w:color w:val="000000"/>
          <w:spacing w:val="0"/>
          <w:w w:val="100"/>
          <w:position w:val="0"/>
        </w:rPr>
        <w:t>章那样将它与其他框架相结合。此外， 我们还将概述各阶段间需要历经的</w:t>
      </w:r>
      <w:r>
        <w:rPr>
          <w:color w:val="000000"/>
          <w:spacing w:val="0"/>
          <w:w w:val="100"/>
          <w:position w:val="0"/>
          <w:lang w:val="zh-CN" w:eastAsia="zh-CN" w:bidi="zh-CN"/>
        </w:rPr>
        <w:t>“关</w:t>
      </w:r>
      <w:r>
        <w:rPr>
          <w:color w:val="000000"/>
          <w:spacing w:val="0"/>
          <w:w w:val="100"/>
          <w:position w:val="0"/>
        </w:rPr>
        <w:t>隘”。</w:t>
      </w:r>
      <w:r>
        <w:rPr>
          <w:rFonts w:ascii="Times New Roman" w:eastAsia="Times New Roman" w:hAnsi="Times New Roman" w:cs="Times New Roman"/>
          <w:color w:val="000000"/>
          <w:spacing w:val="0"/>
          <w:w w:val="100"/>
          <w:position w:val="0"/>
        </w:rPr>
        <w:t>4</w:t>
      </w:r>
    </w:p>
    <w:p>
      <w:pPr>
        <w:pStyle w:val="Style8"/>
        <w:keepNext w:val="0"/>
        <w:keepLines w:val="0"/>
        <w:widowControl w:val="0"/>
        <w:shd w:val="clear" w:color="auto" w:fill="auto"/>
        <w:bidi w:val="0"/>
        <w:spacing w:before="0" w:after="560" w:line="360" w:lineRule="exact"/>
        <w:ind w:left="540" w:right="0" w:firstLine="20"/>
        <w:jc w:val="left"/>
      </w:pPr>
      <w:r>
        <w:rPr>
          <w:rFonts w:ascii="Times New Roman" w:eastAsia="Times New Roman" w:hAnsi="Times New Roman" w:cs="Times New Roman"/>
          <w:color w:val="000000"/>
          <w:spacing w:val="0"/>
          <w:w w:val="100"/>
          <w:position w:val="0"/>
        </w:rPr>
        <w:t>4</w:t>
      </w:r>
      <w:r>
        <w:rPr>
          <w:color w:val="000000"/>
          <w:spacing w:val="0"/>
          <w:w w:val="100"/>
          <w:position w:val="0"/>
        </w:rPr>
        <w:t>值得指出的是，精益创始人把支付金额、病毒性和黏性作为企业的三大増长引擎，公 司可在三者间自由切换。我们更喜欢把三者看作三大优化因素：优秀的创业公司存在一 定的支付金额（和客户获取方面的投资）、黏性（和经常性收入）以及病毒性（和随之 带来的口碑）。你可以每次只关注一点，但应该在发展过程中将这三点及其相关指标构 建到创业公司之内。</w:t>
      </w:r>
    </w:p>
    <w:p>
      <w:pPr>
        <w:pStyle w:val="Style8"/>
        <w:keepNext w:val="0"/>
        <w:keepLines w:val="0"/>
        <w:widowControl w:val="0"/>
        <w:shd w:val="clear" w:color="auto" w:fill="auto"/>
        <w:bidi w:val="0"/>
        <w:spacing w:before="0" w:after="320" w:line="352" w:lineRule="exact"/>
        <w:ind w:left="0" w:right="0" w:firstLine="0"/>
        <w:jc w:val="left"/>
        <w:sectPr>
          <w:footnotePr>
            <w:pos w:val="pageBottom"/>
            <w:numFmt w:val="decimal"/>
            <w:numRestart w:val="continuous"/>
          </w:footnotePr>
          <w:pgSz w:w="12240" w:h="15840"/>
          <w:pgMar w:top="530" w:right="445" w:bottom="440" w:left="350" w:header="0" w:footer="3" w:gutter="0"/>
          <w:cols w:space="720"/>
          <w:noEndnote/>
          <w:rtlGutter w:val="0"/>
          <w:docGrid w:linePitch="360"/>
        </w:sectPr>
      </w:pPr>
      <w:r>
        <w:rPr>
          <w:color w:val="000000"/>
          <w:spacing w:val="0"/>
          <w:w w:val="100"/>
          <w:position w:val="0"/>
        </w:rPr>
        <w:t>之所以这么注重公司所处的创业阶段，是因为应关注指标在很大程度上受特定阶段的影响。 过早的关注某指标或优化无关紧要的内容必然会导致创业失败。因此，我们应深入钻研和探 讨精益数据分析的五大阶段。</w:t>
      </w:r>
    </w:p>
    <w:p>
      <w:pPr>
        <w:pStyle w:val="Style48"/>
        <w:keepNext/>
        <w:keepLines/>
        <w:widowControl w:val="0"/>
        <w:shd w:val="clear" w:color="auto" w:fill="auto"/>
        <w:bidi w:val="0"/>
        <w:spacing w:before="0" w:line="240" w:lineRule="auto"/>
        <w:ind w:left="0" w:right="0" w:firstLine="560"/>
        <w:jc w:val="both"/>
      </w:pPr>
      <w:bookmarkStart w:id="578" w:name="bookmark578"/>
      <w:bookmarkStart w:id="579" w:name="bookmark579"/>
      <w:bookmarkStart w:id="580" w:name="bookmark580"/>
      <w:r>
        <w:rPr>
          <w:color w:val="000000"/>
          <w:spacing w:val="0"/>
          <w:w w:val="100"/>
          <w:position w:val="0"/>
        </w:rPr>
        <w:t>明确自己所处的创业阶段（练习）</w:t>
      </w:r>
      <w:bookmarkEnd w:id="578"/>
      <w:bookmarkEnd w:id="579"/>
      <w:bookmarkEnd w:id="580"/>
    </w:p>
    <w:p>
      <w:pPr>
        <w:pStyle w:val="Style8"/>
        <w:keepNext w:val="0"/>
        <w:keepLines w:val="0"/>
        <w:widowControl w:val="0"/>
        <w:shd w:val="clear" w:color="auto" w:fill="auto"/>
        <w:bidi w:val="0"/>
        <w:spacing w:before="0" w:after="0" w:line="355" w:lineRule="exact"/>
        <w:ind w:left="560" w:right="0" w:firstLine="20"/>
        <w:jc w:val="both"/>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你认为自己处于哪个创业阶段？把心中所想写下来。阅读以下有关精益数据分析五大阶 段的章节后，看看你的答案是否发生了改变。你可能需要更多的细节，重点关注当前阶 段的特定方面，例如移情阶段的问题验证或解决方案验证，以给出正确答案。此外，你 还可能处于两个阶段的交叉部分，因此先阅读相关章节再做出自己的判断吧。</w:t>
      </w:r>
    </w:p>
    <w:p>
      <w:pPr>
        <w:pStyle w:val="Style53"/>
        <w:keepNext/>
        <w:keepLines/>
        <w:widowControl w:val="0"/>
        <w:shd w:val="clear" w:color="auto" w:fill="auto"/>
        <w:bidi w:val="0"/>
        <w:spacing w:before="0" w:line="240" w:lineRule="auto"/>
        <w:ind w:left="0" w:right="0" w:firstLine="0"/>
        <w:jc w:val="left"/>
      </w:pPr>
      <w:bookmarkStart w:id="581" w:name="bookmark581"/>
      <w:bookmarkStart w:id="582" w:name="bookmark582"/>
      <w:bookmarkStart w:id="583" w:name="bookmark583"/>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15</w:t>
      </w:r>
      <w:r>
        <w:rPr>
          <w:color w:val="000000"/>
          <w:spacing w:val="0"/>
          <w:w w:val="100"/>
          <w:position w:val="0"/>
        </w:rPr>
        <w:t>章阶段</w:t>
      </w:r>
      <w:r>
        <w:rPr>
          <w:rFonts w:ascii="Times New Roman" w:eastAsia="Times New Roman" w:hAnsi="Times New Roman" w:cs="Times New Roman"/>
          <w:b/>
          <w:bCs/>
          <w:color w:val="000000"/>
          <w:spacing w:val="0"/>
          <w:w w:val="100"/>
          <w:position w:val="0"/>
          <w:sz w:val="54"/>
          <w:szCs w:val="54"/>
        </w:rPr>
        <w:t>1</w:t>
      </w:r>
      <w:r>
        <w:rPr>
          <w:b/>
          <w:bCs/>
          <w:color w:val="000000"/>
          <w:spacing w:val="0"/>
          <w:w w:val="100"/>
          <w:position w:val="0"/>
          <w:sz w:val="56"/>
          <w:szCs w:val="56"/>
        </w:rPr>
        <w:t>：</w:t>
      </w:r>
      <w:r>
        <w:rPr>
          <w:color w:val="000000"/>
          <w:spacing w:val="0"/>
          <w:w w:val="100"/>
          <w:position w:val="0"/>
        </w:rPr>
        <w:t>移情</w:t>
      </w:r>
      <w:bookmarkEnd w:id="581"/>
      <w:bookmarkEnd w:id="582"/>
      <w:bookmarkEnd w:id="583"/>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创业伊始，你投入时间找寻对人们重要的内容，并设身处地地考虑相关问题。你通过聆听搜 寻线索，通过关怀他人挖掘机遇。在这一阶段，你要做的不是证明自己有多聪明，或是找出 相应的解决方案。</w:t>
      </w:r>
    </w:p>
    <w:p>
      <w:pPr>
        <w:pStyle w:val="Style8"/>
        <w:keepNext w:val="0"/>
        <w:keepLines w:val="0"/>
        <w:widowControl w:val="0"/>
        <w:shd w:val="clear" w:color="auto" w:fill="auto"/>
        <w:bidi w:val="0"/>
        <w:spacing w:before="0" w:line="352" w:lineRule="exact"/>
        <w:ind w:left="0" w:right="0" w:firstLine="560"/>
        <w:jc w:val="both"/>
      </w:pPr>
      <w:r>
        <w:rPr>
          <w:color w:val="000000"/>
          <w:spacing w:val="0"/>
          <w:w w:val="100"/>
          <w:position w:val="0"/>
        </w:rPr>
        <w:t>你要做的是尝试了解他人所想，学会换位思考。</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555" w:right="510" w:bottom="555" w:left="390" w:header="0" w:footer="3" w:gutter="0"/>
          <w:cols w:space="720"/>
          <w:noEndnote/>
          <w:rtlGutter w:val="0"/>
          <w:docGrid w:linePitch="360"/>
        </w:sectPr>
      </w:pPr>
      <w:r>
        <w:rPr>
          <w:color w:val="000000"/>
          <w:spacing w:val="0"/>
          <w:w w:val="100"/>
          <w:position w:val="0"/>
        </w:rPr>
        <w:t>这意味着你需要发现并验证问题，然后査看所提出的解决方案是否奏效。</w:t>
      </w:r>
    </w:p>
    <w:p>
      <w:pPr>
        <w:pStyle w:val="Style48"/>
        <w:keepNext/>
        <w:keepLines/>
        <w:widowControl w:val="0"/>
        <w:shd w:val="clear" w:color="auto" w:fill="auto"/>
        <w:bidi w:val="0"/>
        <w:spacing w:before="0" w:line="240" w:lineRule="auto"/>
        <w:ind w:left="0" w:right="0" w:firstLine="0"/>
        <w:jc w:val="both"/>
      </w:pPr>
      <w:bookmarkStart w:id="584" w:name="bookmark584"/>
      <w:bookmarkStart w:id="585" w:name="bookmark585"/>
      <w:bookmarkStart w:id="586" w:name="bookmark586"/>
      <w:r>
        <w:rPr>
          <w:color w:val="000000"/>
          <w:spacing w:val="0"/>
          <w:w w:val="100"/>
          <w:position w:val="0"/>
        </w:rPr>
        <w:t>移情阶段的指标</w:t>
      </w:r>
      <w:bookmarkEnd w:id="584"/>
      <w:bookmarkEnd w:id="585"/>
      <w:bookmarkEnd w:id="586"/>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在移情阶段，你将重点放在了定性反馈的收集上，并主要通过有关问题和解决方案的用户访 谈来完成这一工作。你旨在找到一个值得解决的问题，以及足以获取早期用户的解决方案。 而要想获得这些信息，就必须走出办公大楼。如果你不常走出办公大楼，并且没能在各个阶 段对至少</w:t>
      </w:r>
      <w:r>
        <w:rPr>
          <w:rFonts w:ascii="Times New Roman" w:eastAsia="Times New Roman" w:hAnsi="Times New Roman" w:cs="Times New Roman"/>
          <w:color w:val="000000"/>
          <w:spacing w:val="0"/>
          <w:w w:val="100"/>
          <w:position w:val="0"/>
        </w:rPr>
        <w:t>15</w:t>
      </w:r>
      <w:r>
        <w:rPr>
          <w:color w:val="000000"/>
          <w:spacing w:val="0"/>
          <w:w w:val="100"/>
          <w:position w:val="0"/>
        </w:rPr>
        <w:t>名用户进行过访谈，则应警惕自己是否有些操之过急了。</w:t>
      </w:r>
    </w:p>
    <w:p>
      <w:pPr>
        <w:pStyle w:val="Style8"/>
        <w:keepNext w:val="0"/>
        <w:keepLines w:val="0"/>
        <w:widowControl w:val="0"/>
        <w:shd w:val="clear" w:color="auto" w:fill="auto"/>
        <w:bidi w:val="0"/>
        <w:spacing w:before="0" w:line="345" w:lineRule="exact"/>
        <w:ind w:left="0" w:right="0" w:firstLine="0"/>
        <w:jc w:val="left"/>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早期需做大量访谈笔记。然后根据访谈内容，了解用户需求以及最受关注的解决方案，这是 因为我们可从中得知最小可行化产品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MVP）</w:t>
      </w:r>
      <w:r>
        <w:rPr>
          <w:color w:val="000000"/>
          <w:spacing w:val="0"/>
          <w:w w:val="100"/>
          <w:position w:val="0"/>
        </w:rPr>
        <w:t>需要包含的功能有哪些。</w:t>
      </w:r>
    </w:p>
    <w:p>
      <w:pPr>
        <w:pStyle w:val="Style48"/>
        <w:keepNext/>
        <w:keepLines/>
        <w:widowControl w:val="0"/>
        <w:shd w:val="clear" w:color="auto" w:fill="auto"/>
        <w:bidi w:val="0"/>
        <w:spacing w:before="0" w:line="525" w:lineRule="exact"/>
        <w:ind w:left="0" w:right="0" w:firstLine="0"/>
        <w:jc w:val="both"/>
      </w:pPr>
      <w:bookmarkStart w:id="587" w:name="bookmark587"/>
      <w:bookmarkStart w:id="588" w:name="bookmark588"/>
      <w:bookmarkStart w:id="589" w:name="bookmark589"/>
      <w:r>
        <w:rPr>
          <w:color w:val="000000"/>
          <w:spacing w:val="0"/>
          <w:w w:val="100"/>
          <w:position w:val="0"/>
        </w:rPr>
        <w:t>这是我想出的最佳创意（即如何发现值得解决的问 题）</w:t>
      </w:r>
      <w:bookmarkEnd w:id="587"/>
      <w:bookmarkEnd w:id="588"/>
      <w:bookmarkEnd w:id="589"/>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创业者总是想法不断。有些人称</w:t>
      </w:r>
      <w:r>
        <w:rPr>
          <w:color w:val="000000"/>
          <w:spacing w:val="0"/>
          <w:w w:val="100"/>
          <w:position w:val="0"/>
          <w:lang w:val="zh-CN" w:eastAsia="zh-CN" w:bidi="zh-CN"/>
        </w:rPr>
        <w:t>“想法</w:t>
      </w:r>
      <w:r>
        <w:rPr>
          <w:color w:val="000000"/>
          <w:spacing w:val="0"/>
          <w:w w:val="100"/>
          <w:position w:val="0"/>
        </w:rPr>
        <w:t>不值钱</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（ideas are easy）</w:t>
      </w:r>
      <w:r>
        <w:rPr>
          <w:rFonts w:ascii="Times New Roman" w:eastAsia="Times New Roman" w:hAnsi="Times New Roman" w:cs="Times New Roman"/>
          <w:color w:val="000000"/>
          <w:spacing w:val="0"/>
          <w:w w:val="100"/>
          <w:position w:val="0"/>
        </w:rPr>
        <w:t>,</w:t>
      </w:r>
      <w:r>
        <w:rPr>
          <w:color w:val="000000"/>
          <w:spacing w:val="0"/>
          <w:w w:val="100"/>
          <w:position w:val="0"/>
        </w:rPr>
        <w:t>但这并不完全正确。有一 个想法尚且不易，有一个好的想法就更难了。有一个想法并可以走出去验证如何基于它构建 些什么，则非常非常难。</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问题（或想法）的发现往往源于聆听。毕竟，人们很喜欢抱怨自己遇到的问题。但请对抱怨 内容持保留态度。你需要积极主动地聆听，从而找寻隐藏在各种抱怨背后的真相或规律。大 型创业公司之所以能够成功盈利，往往是因为公司针对人们未曾意识到的问题采用了大胆创 新的解决方案。</w:t>
      </w:r>
    </w:p>
    <w:p>
      <w:pPr>
        <w:pStyle w:val="Style8"/>
        <w:keepNext w:val="0"/>
        <w:keepLines w:val="0"/>
        <w:widowControl w:val="0"/>
        <w:shd w:val="clear" w:color="auto" w:fill="auto"/>
        <w:bidi w:val="0"/>
        <w:spacing w:before="0" w:line="352" w:lineRule="exact"/>
        <w:ind w:left="0" w:right="0" w:firstLine="560"/>
        <w:jc w:val="both"/>
      </w:pPr>
      <w:r>
        <w:rPr>
          <w:color w:val="000000"/>
          <w:spacing w:val="0"/>
          <w:w w:val="100"/>
          <w:position w:val="0"/>
        </w:rPr>
        <w:t>创业的燎原之势，源于发现的星星之火。</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但在某些情况下，你无需发现问题，而应首先找到创业的理由。这在企业级解决方案和公司 内部创业中尤其常见。作为内部创业者，你可能己经从客户支持结果中得知了人们对新产品 的需求。若打算说服企业，则你可能是一个意识到缺少某样东西的终端用户，或者是一个看 到机遇的前供应商。</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想法的得出只是一个开始。在将想法付诸实践之前，应使其历经一段时间的沉淀。我们深信 快速实现是创业者的一大美德，但沿着正确方向冲刺与漫无目的乱冲乱撞还是有区别的。第 一直觉会促使你先找朋友谈谈这个想法，这并非地道或重要的精益创业方法，但作为第一步 还不算太差。最理想的情况是，找到一群朋友或可信任的顾问，这些人均与当前问题息息相 关或对其内容有所涉猎，从而可通过相互的交流快速核实想法的现实程度。</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你信任的这些朋友和顾问会把他们的直觉（看，我们一点儿也不讨厌直觉）告诉你。如果他 们不是在迎合你，或是在避免伤害你的感情，那么你至少可以得到半诚实的反馈。同时，你 还可能获得一些之前不曾想到的信息，例如有关竞争者的信息、目标市场、不同人对想法的 不同态度等。</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585" w:right="405" w:bottom="585" w:left="390" w:header="0" w:footer="3" w:gutter="0"/>
          <w:cols w:space="720"/>
          <w:noEndnote/>
          <w:rtlGutter w:val="0"/>
          <w:docGrid w:linePitch="360"/>
        </w:sectPr>
      </w:pPr>
      <w:r>
        <w:rPr>
          <w:color w:val="000000"/>
          <w:spacing w:val="0"/>
          <w:w w:val="100"/>
          <w:position w:val="0"/>
        </w:rPr>
        <w:t>在开展实际工作前，也就是想法得出后的几天内，这种快速</w:t>
      </w:r>
      <w:r>
        <w:rPr>
          <w:color w:val="000000"/>
          <w:spacing w:val="0"/>
          <w:w w:val="100"/>
          <w:position w:val="0"/>
          <w:lang w:val="zh-CN" w:eastAsia="zh-CN" w:bidi="zh-CN"/>
        </w:rPr>
        <w:t>“取样</w:t>
      </w:r>
      <w:r>
        <w:rPr>
          <w:color w:val="000000"/>
          <w:spacing w:val="0"/>
          <w:w w:val="100"/>
          <w:position w:val="0"/>
        </w:rPr>
        <w:t>测试”是一项极好的投资。 如果想法通过了取样测试，则说明是时候启动精益创业流程了。</w:t>
      </w:r>
    </w:p>
    <w:p>
      <w:pPr>
        <w:pStyle w:val="Style48"/>
        <w:keepNext/>
        <w:keepLines/>
        <w:widowControl w:val="0"/>
        <w:shd w:val="clear" w:color="auto" w:fill="auto"/>
        <w:bidi w:val="0"/>
        <w:spacing w:before="0" w:line="240" w:lineRule="auto"/>
        <w:ind w:left="0" w:right="0" w:firstLine="0"/>
        <w:jc w:val="both"/>
      </w:pPr>
      <w:bookmarkStart w:id="590" w:name="bookmark590"/>
      <w:bookmarkStart w:id="591" w:name="bookmark591"/>
      <w:bookmarkStart w:id="592" w:name="bookmark592"/>
      <w:r>
        <w:rPr>
          <w:color w:val="000000"/>
          <w:spacing w:val="0"/>
          <w:w w:val="100"/>
          <w:position w:val="0"/>
        </w:rPr>
        <w:t>找到需要解决的问题（即如何验证问题）</w:t>
      </w:r>
      <w:bookmarkEnd w:id="590"/>
      <w:bookmarkEnd w:id="591"/>
      <w:bookmarkEnd w:id="592"/>
    </w:p>
    <w:p>
      <w:pPr>
        <w:pStyle w:val="Style8"/>
        <w:keepNext w:val="0"/>
        <w:keepLines w:val="0"/>
        <w:widowControl w:val="0"/>
        <w:shd w:val="clear" w:color="auto" w:fill="auto"/>
        <w:bidi w:val="0"/>
        <w:spacing w:before="0" w:after="600" w:line="345" w:lineRule="exact"/>
        <w:ind w:left="0" w:right="0" w:firstLine="0"/>
        <w:jc w:val="both"/>
      </w:pPr>
      <w:r>
        <w:rPr>
          <w:color w:val="000000"/>
          <w:spacing w:val="0"/>
          <w:w w:val="100"/>
          <w:position w:val="0"/>
        </w:rPr>
        <w:t>精益创业的第一阶段旨在判断问题是否足以让足够多的人感到困扰，以及了解目前是如何试 图解决这一问题的。让我们把这句话拆开来理解。</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问题足以让人感到困扰</w:t>
      </w:r>
    </w:p>
    <w:p>
      <w:pPr>
        <w:pStyle w:val="Style8"/>
        <w:keepNext w:val="0"/>
        <w:keepLines w:val="0"/>
        <w:widowControl w:val="0"/>
        <w:shd w:val="clear" w:color="auto" w:fill="auto"/>
        <w:bidi w:val="0"/>
        <w:spacing w:before="0" w:after="340" w:line="352" w:lineRule="exact"/>
        <w:ind w:left="1400" w:right="0" w:firstLine="0"/>
        <w:jc w:val="both"/>
      </w:pPr>
      <w:r>
        <w:rPr>
          <w:color w:val="000000"/>
          <w:spacing w:val="0"/>
          <w:w w:val="100"/>
          <w:position w:val="0"/>
        </w:rPr>
        <w:t>人充满了惰性。但你想要人们采取行动，并能够以一种有助于你的企业发展的方 式来完成这件事。这就要求人们的处境足够窘迫，从而不得不按照你的希望去做 事，如注册和付费等。</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有足够多的人感到困扰</w:t>
      </w:r>
    </w:p>
    <w:p>
      <w:pPr>
        <w:pStyle w:val="Style8"/>
        <w:keepNext w:val="0"/>
        <w:keepLines w:val="0"/>
        <w:widowControl w:val="0"/>
        <w:shd w:val="clear" w:color="auto" w:fill="auto"/>
        <w:bidi w:val="0"/>
        <w:spacing w:before="0" w:line="352" w:lineRule="exact"/>
        <w:ind w:left="1400" w:right="0" w:firstLine="0"/>
        <w:jc w:val="both"/>
      </w:pPr>
      <w:r>
        <w:rPr>
          <w:color w:val="000000"/>
          <w:spacing w:val="0"/>
          <w:w w:val="100"/>
          <w:position w:val="0"/>
        </w:rPr>
        <w:t>只为一个人解决问题的行为叫作咨询。你需要一个潜在市场。营销者希望受众能 够达到群内同质化（即群内成员的喜好存在一定的共性）以及群际异质化（即可 按照某种特定方式，利用定制信息区分和瞄准各细分市场）。</w:t>
      </w:r>
    </w:p>
    <w:p>
      <w:pPr>
        <w:pStyle w:val="Style8"/>
        <w:keepNext w:val="0"/>
        <w:keepLines w:val="0"/>
        <w:widowControl w:val="0"/>
        <w:shd w:val="clear" w:color="auto" w:fill="auto"/>
        <w:bidi w:val="0"/>
        <w:spacing w:before="0" w:line="352" w:lineRule="exact"/>
        <w:ind w:left="0" w:right="0" w:firstLine="960"/>
        <w:jc w:val="both"/>
      </w:pPr>
      <w:r>
        <w:rPr>
          <w:color w:val="000000"/>
          <w:spacing w:val="0"/>
          <w:w w:val="100"/>
          <w:position w:val="0"/>
          <w:lang w:val="en-US" w:eastAsia="en-US" w:bidi="en-US"/>
        </w:rPr>
        <w:t>•</w:t>
      </w:r>
      <w:r>
        <w:rPr>
          <w:color w:val="000000"/>
          <w:spacing w:val="0"/>
          <w:w w:val="100"/>
          <w:position w:val="0"/>
        </w:rPr>
        <w:t>他们己在试图解决这一问题</w:t>
      </w:r>
    </w:p>
    <w:p>
      <w:pPr>
        <w:pStyle w:val="Style8"/>
        <w:keepNext w:val="0"/>
        <w:keepLines w:val="0"/>
        <w:widowControl w:val="0"/>
        <w:shd w:val="clear" w:color="auto" w:fill="auto"/>
        <w:bidi w:val="0"/>
        <w:spacing w:before="0" w:line="352" w:lineRule="exact"/>
        <w:ind w:left="1400" w:right="0" w:firstLine="0"/>
        <w:jc w:val="both"/>
      </w:pPr>
      <w:r>
        <w:rPr>
          <w:color w:val="000000"/>
          <w:spacing w:val="0"/>
          <w:w w:val="100"/>
          <w:position w:val="0"/>
        </w:rPr>
        <w:t>如果问题真实存在并己得到充分认识，则人们一定会想办法加以解决。也许由于 没有其他良策，他们正在手动解决这一问题。无论当前的解决方案是什么，它起 初都将是你最大的对手，因为对于人们来说，它才是最容易的解决办法。</w:t>
      </w:r>
    </w:p>
    <w:p>
      <w:pPr>
        <w:pStyle w:val="Style8"/>
        <w:keepNext w:val="0"/>
        <w:keepLines w:val="0"/>
        <w:widowControl w:val="0"/>
        <w:shd w:val="clear" w:color="auto" w:fill="auto"/>
        <w:bidi w:val="0"/>
        <w:spacing w:before="0" w:line="357" w:lineRule="exact"/>
        <w:ind w:left="0" w:right="0" w:firstLine="0"/>
        <w:jc w:val="both"/>
      </w:pPr>
      <w:r>
        <w:rPr>
          <w:color w:val="000000"/>
          <w:spacing w:val="0"/>
          <w:w w:val="100"/>
          <w:position w:val="0"/>
        </w:rPr>
        <w:t>注意，在某些情况下，市场并不知道自身存在着问题。在随身听、小型货车或平板电脑问世 以前，人们并不知道自己有相关需求。事实上，苹果公司早在</w:t>
      </w:r>
      <w:r>
        <w:rPr>
          <w:rFonts w:ascii="Times New Roman" w:eastAsia="Times New Roman" w:hAnsi="Times New Roman" w:cs="Times New Roman"/>
          <w:color w:val="000000"/>
          <w:spacing w:val="0"/>
          <w:w w:val="100"/>
          <w:position w:val="0"/>
          <w:lang w:val="en-US" w:eastAsia="en-US" w:bidi="en-US"/>
        </w:rPr>
        <w:t>iPad</w:t>
      </w:r>
      <w:r>
        <w:rPr>
          <w:color w:val="000000"/>
          <w:spacing w:val="0"/>
          <w:w w:val="100"/>
          <w:position w:val="0"/>
        </w:rPr>
        <w:t>面世的</w:t>
      </w:r>
      <w:r>
        <w:rPr>
          <w:rFonts w:ascii="Times New Roman" w:eastAsia="Times New Roman" w:hAnsi="Times New Roman" w:cs="Times New Roman"/>
          <w:color w:val="000000"/>
          <w:spacing w:val="0"/>
          <w:w w:val="100"/>
          <w:position w:val="0"/>
        </w:rPr>
        <w:t>10</w:t>
      </w:r>
      <w:r>
        <w:rPr>
          <w:color w:val="000000"/>
          <w:spacing w:val="0"/>
          <w:w w:val="100"/>
          <w:position w:val="0"/>
        </w:rPr>
        <w:t>年前，就曾推出 过一款掌上电脑</w:t>
      </w:r>
      <w:r>
        <w:rPr>
          <w:rFonts w:ascii="Times New Roman" w:eastAsia="Times New Roman" w:hAnsi="Times New Roman" w:cs="Times New Roman"/>
          <w:color w:val="000000"/>
          <w:spacing w:val="0"/>
          <w:w w:val="100"/>
          <w:position w:val="0"/>
          <w:lang w:val="en-US" w:eastAsia="en-US" w:bidi="en-US"/>
        </w:rPr>
        <w:t>Newton,</w:t>
      </w:r>
      <w:r>
        <w:rPr>
          <w:color w:val="000000"/>
          <w:spacing w:val="0"/>
          <w:w w:val="100"/>
          <w:position w:val="0"/>
        </w:rPr>
        <w:t>却惨遭失败，这也表明当时并不存在此类需求。本例中，你不仅测 试了一个人尽皆知的问题，还关注了让人们意识到问题存在的因素。如果你必须在市场 中</w:t>
      </w:r>
      <w:r>
        <w:rPr>
          <w:color w:val="000000"/>
          <w:spacing w:val="0"/>
          <w:w w:val="100"/>
          <w:position w:val="0"/>
          <w:lang w:val="zh-CN" w:eastAsia="zh-CN" w:bidi="zh-CN"/>
        </w:rPr>
        <w:t>“隼路</w:t>
      </w:r>
      <w:r>
        <w:rPr>
          <w:color w:val="000000"/>
          <w:spacing w:val="0"/>
          <w:w w:val="100"/>
          <w:position w:val="0"/>
        </w:rPr>
        <w:t>蓝缕以启山林”的话，则应了解需为此付出多少努力，从而在考虑商业模式时算上这 一成本因素。</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在进入下一阶段以前，需逐一验证以上三点（以及其他一些因素）。数据分析在验证过程中 发挥着关键作用。</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首先，如前文所述，应利用定性指标检测所发现问题是否值得付诸行动。这一检测过程始于 与潜在客户进行有关问题的访谈。</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建议先与</w:t>
      </w:r>
      <w:r>
        <w:rPr>
          <w:rFonts w:ascii="Times New Roman" w:eastAsia="Times New Roman" w:hAnsi="Times New Roman" w:cs="Times New Roman"/>
          <w:color w:val="000000"/>
          <w:spacing w:val="0"/>
          <w:w w:val="100"/>
          <w:position w:val="0"/>
        </w:rPr>
        <w:t>15</w:t>
      </w:r>
      <w:r>
        <w:rPr>
          <w:color w:val="000000"/>
          <w:spacing w:val="0"/>
          <w:w w:val="100"/>
          <w:position w:val="0"/>
        </w:rPr>
        <w:t>位潜在客户进行对话。在数次对话后，你很可能会从中发现一些规律。不要停止 对话。完成</w:t>
      </w:r>
      <w:r>
        <w:rPr>
          <w:rFonts w:ascii="Times New Roman" w:eastAsia="Times New Roman" w:hAnsi="Times New Roman" w:cs="Times New Roman"/>
          <w:color w:val="000000"/>
          <w:spacing w:val="0"/>
          <w:w w:val="100"/>
          <w:position w:val="0"/>
        </w:rPr>
        <w:t>15</w:t>
      </w:r>
      <w:r>
        <w:rPr>
          <w:color w:val="000000"/>
          <w:spacing w:val="0"/>
          <w:w w:val="100"/>
          <w:position w:val="0"/>
        </w:rPr>
        <w:t>次访谈后，应该就可以明确是否需要继续后续步骤。</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如果连</w:t>
      </w:r>
      <w:r>
        <w:rPr>
          <w:rFonts w:ascii="Times New Roman" w:eastAsia="Times New Roman" w:hAnsi="Times New Roman" w:cs="Times New Roman"/>
          <w:color w:val="000000"/>
          <w:spacing w:val="0"/>
          <w:w w:val="100"/>
          <w:position w:val="0"/>
        </w:rPr>
        <w:t>15</w:t>
      </w:r>
      <w:r>
        <w:rPr>
          <w:color w:val="000000"/>
          <w:spacing w:val="0"/>
          <w:w w:val="100"/>
          <w:position w:val="0"/>
        </w:rPr>
        <w:t>个访谈对象都找不到，那么想象一下产品的销售前景将会是多么地黯淡。所以，别 抱怨了，赶紧走出办公楼。否则，你就是在浪费时间和金钱制造一个没人要的东西。</w:t>
      </w:r>
    </w:p>
    <w:p>
      <w:pPr>
        <w:pStyle w:val="Style8"/>
        <w:keepNext w:val="0"/>
        <w:keepLines w:val="0"/>
        <w:widowControl w:val="0"/>
        <w:shd w:val="clear" w:color="auto" w:fill="auto"/>
        <w:bidi w:val="0"/>
        <w:spacing w:before="0" w:after="0" w:line="352" w:lineRule="exact"/>
        <w:ind w:left="0" w:right="0" w:firstLine="0"/>
        <w:jc w:val="both"/>
        <w:sectPr>
          <w:footnotePr>
            <w:pos w:val="pageBottom"/>
            <w:numFmt w:val="decimal"/>
            <w:numRestart w:val="continuous"/>
          </w:footnotePr>
          <w:pgSz w:w="12240" w:h="15840"/>
          <w:pgMar w:top="465" w:right="461" w:bottom="370" w:left="379" w:header="0" w:footer="3" w:gutter="0"/>
          <w:cols w:space="720"/>
          <w:noEndnote/>
          <w:rtlGutter w:val="0"/>
          <w:docGrid w:linePitch="360"/>
        </w:sectPr>
      </w:pPr>
      <w:r>
        <w:rPr>
          <w:color w:val="000000"/>
          <w:spacing w:val="0"/>
          <w:w w:val="100"/>
          <w:position w:val="0"/>
        </w:rPr>
        <w:t xml:space="preserve">虽然本阶段收集的还只是些定性数据，但仍需保证数据的实质性，这样你就可以坦诚地 </w:t>
      </w:r>
      <w:r>
        <w:rPr>
          <w:color w:val="000000"/>
          <w:spacing w:val="0"/>
          <w:w w:val="100"/>
          <w:position w:val="0"/>
        </w:rPr>
        <w:t>说：</w:t>
      </w:r>
      <w:r>
        <w:rPr>
          <w:color w:val="000000"/>
          <w:spacing w:val="0"/>
          <w:w w:val="100"/>
          <w:position w:val="0"/>
          <w:lang w:val="zh-CN" w:eastAsia="zh-CN" w:bidi="zh-CN"/>
        </w:rPr>
        <w:t>“是</w:t>
      </w:r>
      <w:r>
        <w:rPr>
          <w:color w:val="000000"/>
          <w:spacing w:val="0"/>
          <w:w w:val="100"/>
          <w:position w:val="0"/>
        </w:rPr>
        <w:t>的，这个问题足以让人感到困扰。我应该勇往直前，找到相应的解决方案。</w:t>
      </w:r>
      <w:r>
        <w:rPr>
          <w:color w:val="000000"/>
          <w:spacing w:val="0"/>
          <w:w w:val="100"/>
          <w:position w:val="0"/>
          <w:lang w:val="en-US" w:eastAsia="en-US" w:bidi="en-US"/>
        </w:rPr>
        <w:t>"</w:t>
      </w:r>
      <w:r>
        <w:rPr>
          <w:color w:val="000000"/>
          <w:spacing w:val="0"/>
          <w:w w:val="100"/>
          <w:position w:val="0"/>
        </w:rPr>
        <w:t>一位客 户无法形成买方市场。你不能在与寥寥数人进行谈话后，便根据他们一致的积极反馈来决定 该产品具有开发价值。</w:t>
      </w:r>
    </w:p>
    <w:p>
      <w:pPr>
        <w:pStyle w:val="Style48"/>
        <w:keepNext/>
        <w:keepLines/>
        <w:widowControl w:val="0"/>
        <w:shd w:val="clear" w:color="auto" w:fill="auto"/>
        <w:bidi w:val="0"/>
        <w:spacing w:before="0" w:after="300" w:line="240" w:lineRule="auto"/>
        <w:ind w:left="0" w:right="0" w:firstLine="540"/>
        <w:jc w:val="left"/>
      </w:pPr>
      <w:bookmarkStart w:id="593" w:name="bookmark593"/>
      <w:bookmarkStart w:id="594" w:name="bookmark594"/>
      <w:bookmarkStart w:id="595" w:name="bookmark595"/>
      <w:r>
        <w:rPr>
          <w:color w:val="000000"/>
          <w:spacing w:val="0"/>
          <w:w w:val="100"/>
          <w:position w:val="0"/>
        </w:rPr>
        <w:t>表明所发现问题值得解决的征兆（模式）</w:t>
      </w:r>
      <w:bookmarkEnd w:id="593"/>
      <w:bookmarkEnd w:id="594"/>
      <w:bookmarkEnd w:id="595"/>
    </w:p>
    <w:p>
      <w:pPr>
        <w:pStyle w:val="Style8"/>
        <w:keepNext w:val="0"/>
        <w:keepLines w:val="0"/>
        <w:widowControl w:val="0"/>
        <w:shd w:val="clear" w:color="auto" w:fill="auto"/>
        <w:bidi w:val="0"/>
        <w:spacing w:before="0" w:after="600" w:line="330" w:lineRule="exact"/>
        <w:ind w:left="0" w:right="0" w:firstLine="540"/>
        <w:jc w:val="left"/>
      </w:pPr>
      <w:r>
        <w:rPr>
          <w:color w:val="000000"/>
          <w:spacing w:val="0"/>
          <w:w w:val="100"/>
          <w:position w:val="0"/>
        </w:rPr>
        <w:t>定性数据的关键在于规律和规律的识别。以下是在访谈过程中应留心的一些积极征兆。</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596" w:name="bookmark596"/>
      <w:bookmarkEnd w:id="596"/>
      <w:r>
        <w:rPr>
          <w:color w:val="000000"/>
          <w:spacing w:val="0"/>
          <w:w w:val="100"/>
          <w:position w:val="0"/>
        </w:rPr>
        <w:t>他们想立刻掏钱购买。</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597" w:name="bookmark597"/>
      <w:bookmarkEnd w:id="597"/>
      <w:r>
        <w:rPr>
          <w:color w:val="000000"/>
          <w:spacing w:val="0"/>
          <w:w w:val="100"/>
          <w:position w:val="0"/>
        </w:rPr>
        <w:t>他们正主动尝试（或曾经尝试）解决当前问题。</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598" w:name="bookmark598"/>
      <w:bookmarkEnd w:id="598"/>
      <w:r>
        <w:rPr>
          <w:color w:val="000000"/>
          <w:spacing w:val="0"/>
          <w:w w:val="100"/>
          <w:position w:val="0"/>
        </w:rPr>
        <w:t>他们很健谈，并且提岀了很多相关问题，表现出了对问题的兴趣。</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599" w:name="bookmark599"/>
      <w:bookmarkEnd w:id="599"/>
      <w:r>
        <w:rPr>
          <w:color w:val="000000"/>
          <w:spacing w:val="0"/>
          <w:w w:val="100"/>
          <w:position w:val="0"/>
        </w:rPr>
        <w:t>他们身体前倾、生气勃勃（积极的肢体语言）。</w:t>
      </w:r>
    </w:p>
    <w:p>
      <w:pPr>
        <w:pStyle w:val="Style8"/>
        <w:keepNext w:val="0"/>
        <w:keepLines w:val="0"/>
        <w:widowControl w:val="0"/>
        <w:shd w:val="clear" w:color="auto" w:fill="auto"/>
        <w:bidi w:val="0"/>
        <w:spacing w:before="0" w:after="600" w:line="330" w:lineRule="exact"/>
        <w:ind w:left="0" w:right="0" w:firstLine="540"/>
        <w:jc w:val="left"/>
      </w:pPr>
      <w:r>
        <w:rPr>
          <w:color w:val="000000"/>
          <w:spacing w:val="0"/>
          <w:w w:val="100"/>
          <w:position w:val="0"/>
        </w:rPr>
        <w:t>以下是一些应留心的消极征兆。</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600" w:name="bookmark600"/>
      <w:bookmarkEnd w:id="600"/>
      <w:r>
        <w:rPr>
          <w:color w:val="000000"/>
          <w:spacing w:val="0"/>
          <w:w w:val="100"/>
          <w:position w:val="0"/>
        </w:rPr>
        <w:t>他们走神了。</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601" w:name="bookmark601"/>
      <w:bookmarkEnd w:id="601"/>
      <w:r>
        <w:rPr>
          <w:color w:val="000000"/>
          <w:spacing w:val="0"/>
          <w:w w:val="100"/>
          <w:position w:val="0"/>
        </w:rPr>
        <w:t>他们虽然很健谈，但所谈内容与当前问题无关（说话漫无边际）。</w:t>
      </w:r>
    </w:p>
    <w:p>
      <w:pPr>
        <w:pStyle w:val="Style8"/>
        <w:keepNext w:val="0"/>
        <w:keepLines w:val="0"/>
        <w:widowControl w:val="0"/>
        <w:numPr>
          <w:ilvl w:val="0"/>
          <w:numId w:val="27"/>
        </w:numPr>
        <w:shd w:val="clear" w:color="auto" w:fill="auto"/>
        <w:tabs>
          <w:tab w:pos="1965" w:val="left"/>
        </w:tabs>
        <w:bidi w:val="0"/>
        <w:spacing w:before="0" w:after="300" w:line="330" w:lineRule="exact"/>
        <w:ind w:left="0" w:right="0" w:firstLine="960"/>
        <w:jc w:val="both"/>
      </w:pPr>
      <w:bookmarkStart w:id="602" w:name="bookmark602"/>
      <w:bookmarkEnd w:id="602"/>
      <w:r>
        <w:rPr>
          <w:color w:val="000000"/>
          <w:spacing w:val="0"/>
          <w:w w:val="100"/>
          <w:position w:val="0"/>
        </w:rPr>
        <w:t>他们食拉着肩膀，或者无精打采地坐在椅子上（消极的肢体语言）。</w:t>
      </w:r>
    </w:p>
    <w:p>
      <w:pPr>
        <w:pStyle w:val="Style8"/>
        <w:keepNext w:val="0"/>
        <w:keepLines w:val="0"/>
        <w:widowControl w:val="0"/>
        <w:shd w:val="clear" w:color="auto" w:fill="auto"/>
        <w:bidi w:val="0"/>
        <w:spacing w:before="0" w:after="300" w:line="330" w:lineRule="exact"/>
        <w:ind w:left="0" w:right="0" w:firstLine="0"/>
        <w:jc w:val="left"/>
        <w:sectPr>
          <w:footnotePr>
            <w:pos w:val="pageBottom"/>
            <w:numFmt w:val="decimal"/>
            <w:numRestart w:val="continuous"/>
          </w:footnotePr>
          <w:pgSz w:w="12240" w:h="15840"/>
          <w:pgMar w:top="615" w:right="675" w:bottom="615" w:left="390" w:header="0" w:footer="3" w:gutter="0"/>
          <w:cols w:space="720"/>
          <w:noEndnote/>
          <w:rtlGutter w:val="0"/>
          <w:docGrid w:linePitch="360"/>
        </w:sectPr>
      </w:pPr>
      <w:r>
        <w:rPr>
          <w:color w:val="000000"/>
          <w:spacing w:val="0"/>
          <w:w w:val="100"/>
          <w:position w:val="0"/>
        </w:rPr>
        <w:t>在访谈的最后，是时候扪心自问了。问问你自己：</w:t>
      </w:r>
      <w:r>
        <w:rPr>
          <w:color w:val="000000"/>
          <w:spacing w:val="0"/>
          <w:w w:val="100"/>
          <w:position w:val="0"/>
          <w:lang w:val="zh-CN" w:eastAsia="zh-CN" w:bidi="zh-CN"/>
        </w:rPr>
        <w:t>“我是</w:t>
      </w:r>
      <w:r>
        <w:rPr>
          <w:color w:val="000000"/>
          <w:spacing w:val="0"/>
          <w:w w:val="100"/>
          <w:position w:val="0"/>
        </w:rPr>
        <w:t>否准备好在接下来的五年时间里， 全身心地投入到当前问题的解决当中？</w:t>
      </w:r>
      <w:r>
        <w:rPr>
          <w:color w:val="000000"/>
          <w:spacing w:val="0"/>
          <w:w w:val="100"/>
          <w:position w:val="0"/>
          <w:lang w:val="en-US" w:eastAsia="en-US" w:bidi="en-US"/>
        </w:rPr>
        <w:t>"</w:t>
      </w:r>
    </w:p>
    <w:p>
      <w:pPr>
        <w:pStyle w:val="Style48"/>
        <w:keepNext/>
        <w:keepLines/>
        <w:widowControl w:val="0"/>
        <w:shd w:val="clear" w:color="auto" w:fill="auto"/>
        <w:bidi w:val="0"/>
        <w:spacing w:before="0" w:after="40" w:line="240" w:lineRule="auto"/>
        <w:ind w:left="0" w:right="0" w:firstLine="460"/>
        <w:jc w:val="both"/>
      </w:pPr>
      <w:bookmarkStart w:id="603" w:name="bookmark603"/>
      <w:bookmarkStart w:id="604" w:name="bookmark604"/>
      <w:bookmarkStart w:id="605" w:name="bookmark605"/>
      <w:r>
        <w:rPr>
          <w:color w:val="000000"/>
          <w:spacing w:val="0"/>
          <w:w w:val="100"/>
          <w:position w:val="0"/>
        </w:rPr>
        <w:t>精益创业实战及如何开展一次成功的客户访谈</w:t>
      </w:r>
      <w:bookmarkEnd w:id="603"/>
      <w:bookmarkEnd w:id="604"/>
      <w:bookmarkEnd w:id="605"/>
    </w:p>
    <w:p>
      <w:pPr>
        <w:pStyle w:val="Style48"/>
        <w:keepNext/>
        <w:keepLines/>
        <w:widowControl w:val="0"/>
        <w:shd w:val="clear" w:color="auto" w:fill="auto"/>
        <w:bidi w:val="0"/>
        <w:spacing w:before="0" w:after="260" w:line="240" w:lineRule="auto"/>
        <w:ind w:left="0" w:right="0" w:firstLine="700"/>
        <w:jc w:val="both"/>
      </w:pPr>
      <w:bookmarkStart w:id="603" w:name="bookmark603"/>
      <w:bookmarkStart w:id="604" w:name="bookmark604"/>
      <w:bookmarkStart w:id="606" w:name="bookmark606"/>
      <w:r>
        <w:rPr>
          <w:color w:val="000000"/>
          <w:spacing w:val="0"/>
          <w:w w:val="100"/>
          <w:position w:val="0"/>
        </w:rPr>
        <w:t>（模式）</w:t>
      </w:r>
      <w:bookmarkEnd w:id="603"/>
      <w:bookmarkEnd w:id="604"/>
      <w:bookmarkEnd w:id="606"/>
    </w:p>
    <w:p>
      <w:pPr>
        <w:pStyle w:val="Style8"/>
        <w:keepNext w:val="0"/>
        <w:keepLines w:val="0"/>
        <w:widowControl w:val="0"/>
        <w:shd w:val="clear" w:color="auto" w:fill="auto"/>
        <w:bidi w:val="0"/>
        <w:spacing w:before="0" w:after="260" w:line="345" w:lineRule="exact"/>
        <w:ind w:left="460" w:right="0" w:firstLine="20"/>
        <w:jc w:val="both"/>
      </w:pPr>
      <w:r>
        <w:rPr>
          <w:color w:val="000000"/>
          <w:spacing w:val="0"/>
          <w:w w:val="100"/>
          <w:position w:val="0"/>
        </w:rPr>
        <w:t>阿什•莫瑞亚是精益创业运动的领导者之一。他通过自己的创业公司，实验并记录各种有 关精益创业实践的内容达数年之久。此外，他还写了一本很棒的书——《精益创业实 战》（人民邮电出版社），书中内容对本书而言是一种很好的补充。</w:t>
      </w:r>
    </w:p>
    <w:p>
      <w:pPr>
        <w:pStyle w:val="Style8"/>
        <w:keepNext w:val="0"/>
        <w:keepLines w:val="0"/>
        <w:widowControl w:val="0"/>
        <w:shd w:val="clear" w:color="auto" w:fill="auto"/>
        <w:bidi w:val="0"/>
        <w:spacing w:before="0" w:after="260" w:line="355" w:lineRule="exact"/>
        <w:ind w:left="460" w:right="0" w:firstLine="20"/>
        <w:jc w:val="both"/>
      </w:pPr>
      <w:r>
        <w:rPr>
          <w:color w:val="000000"/>
          <w:spacing w:val="0"/>
          <w:w w:val="100"/>
          <w:position w:val="0"/>
        </w:rPr>
        <w:t>阿什就精益创业过程早期阶段的客户访谈描述了一套规范的系统方法。</w:t>
      </w:r>
    </w:p>
    <w:p>
      <w:pPr>
        <w:pStyle w:val="Style8"/>
        <w:keepNext w:val="0"/>
        <w:keepLines w:val="0"/>
        <w:widowControl w:val="0"/>
        <w:shd w:val="clear" w:color="auto" w:fill="auto"/>
        <w:bidi w:val="0"/>
        <w:spacing w:before="0" w:after="260" w:line="355" w:lineRule="exact"/>
        <w:ind w:left="460" w:right="0" w:firstLine="20"/>
        <w:jc w:val="both"/>
      </w:pPr>
      <w:r>
        <w:rPr>
          <w:color w:val="000000"/>
          <w:spacing w:val="0"/>
          <w:w w:val="100"/>
          <w:position w:val="0"/>
        </w:rPr>
        <w:t>创业者在初期阶段需就相关问题展开客户访谈。首先将解决方案（我们知道你对此很兴 奋！）与问题分离开来，只关注问题本身。访谈旨在找到一个值得解决的问题。记住， 一直以来客户均可接触到能够提高生活便捷性的神奇小窍门，因此他们早己厌倦了各种 各样的解决方案。但大多数时候，提出解决方案的人并不了解客户真正的问题。</w:t>
      </w:r>
    </w:p>
    <w:p>
      <w:pPr>
        <w:pStyle w:val="Style8"/>
        <w:keepNext w:val="0"/>
        <w:keepLines w:val="0"/>
        <w:widowControl w:val="0"/>
        <w:shd w:val="clear" w:color="auto" w:fill="auto"/>
        <w:bidi w:val="0"/>
        <w:spacing w:before="0" w:after="560" w:line="355" w:lineRule="exact"/>
        <w:ind w:left="0" w:right="0" w:firstLine="460"/>
        <w:jc w:val="both"/>
      </w:pPr>
      <w:r>
        <w:rPr>
          <w:color w:val="000000"/>
          <w:spacing w:val="0"/>
          <w:w w:val="100"/>
          <w:position w:val="0"/>
        </w:rPr>
        <w:t>以下是阿什和《精益创业实战》中就如何开展成功客户访谈的几点建议。</w:t>
      </w:r>
    </w:p>
    <w:p>
      <w:pPr>
        <w:pStyle w:val="Style8"/>
        <w:keepNext w:val="0"/>
        <w:keepLines w:val="0"/>
        <w:widowControl w:val="0"/>
        <w:numPr>
          <w:ilvl w:val="0"/>
          <w:numId w:val="27"/>
        </w:numPr>
        <w:shd w:val="clear" w:color="auto" w:fill="auto"/>
        <w:tabs>
          <w:tab w:pos="1869" w:val="left"/>
        </w:tabs>
        <w:bidi w:val="0"/>
        <w:spacing w:before="0" w:after="260" w:line="352" w:lineRule="exact"/>
        <w:ind w:left="1880" w:right="0" w:hanging="1020"/>
        <w:jc w:val="both"/>
      </w:pPr>
      <w:bookmarkStart w:id="607" w:name="bookmark607"/>
      <w:bookmarkEnd w:id="607"/>
      <w:r>
        <w:rPr>
          <w:color w:val="000000"/>
          <w:spacing w:val="0"/>
          <w:w w:val="100"/>
          <w:position w:val="0"/>
        </w:rPr>
        <w:t>力争面对面地访谈。你不仅想听到访谈内容，还想看到客户在访谈时的姿态 如何。在面对面的访谈过程中，人的注意力往往会更加集中，因此回馈的质 量也会更高。</w:t>
      </w:r>
    </w:p>
    <w:p>
      <w:pPr>
        <w:pStyle w:val="Style8"/>
        <w:keepNext w:val="0"/>
        <w:keepLines w:val="0"/>
        <w:widowControl w:val="0"/>
        <w:numPr>
          <w:ilvl w:val="0"/>
          <w:numId w:val="27"/>
        </w:numPr>
        <w:shd w:val="clear" w:color="auto" w:fill="auto"/>
        <w:tabs>
          <w:tab w:pos="1869" w:val="left"/>
        </w:tabs>
        <w:bidi w:val="0"/>
        <w:spacing w:before="0" w:after="260" w:line="375" w:lineRule="exact"/>
        <w:ind w:left="1880" w:right="0" w:hanging="1020"/>
        <w:jc w:val="both"/>
      </w:pPr>
      <w:bookmarkStart w:id="608" w:name="bookmark608"/>
      <w:bookmarkEnd w:id="608"/>
      <w:r>
        <w:rPr>
          <w:color w:val="000000"/>
          <w:spacing w:val="0"/>
          <w:w w:val="100"/>
          <w:position w:val="0"/>
        </w:rPr>
        <w:t>选择中立场所。若选择去受访者办公室，则会让访谈感觉上更像是一次销售 宣传。找一家咖啡店或其他休闲场所为佳。</w:t>
      </w:r>
    </w:p>
    <w:p>
      <w:pPr>
        <w:pStyle w:val="Style8"/>
        <w:keepNext w:val="0"/>
        <w:keepLines w:val="0"/>
        <w:widowControl w:val="0"/>
        <w:numPr>
          <w:ilvl w:val="0"/>
          <w:numId w:val="27"/>
        </w:numPr>
        <w:shd w:val="clear" w:color="auto" w:fill="auto"/>
        <w:tabs>
          <w:tab w:pos="1869" w:val="left"/>
        </w:tabs>
        <w:bidi w:val="0"/>
        <w:spacing w:before="0" w:after="260" w:line="360" w:lineRule="exact"/>
        <w:ind w:left="1880" w:right="0" w:hanging="1020"/>
        <w:jc w:val="both"/>
      </w:pPr>
      <w:bookmarkStart w:id="609" w:name="bookmark609"/>
      <w:bookmarkEnd w:id="609"/>
      <w:r>
        <w:rPr>
          <w:color w:val="000000"/>
          <w:spacing w:val="0"/>
          <w:w w:val="100"/>
          <w:position w:val="0"/>
        </w:rPr>
        <w:t>避免录音。阿什指出，根据他的个人经验，受访者在录音时会更加拘谨，从 而导致访谈质量下降。</w:t>
      </w:r>
    </w:p>
    <w:p>
      <w:pPr>
        <w:pStyle w:val="Style8"/>
        <w:keepNext w:val="0"/>
        <w:keepLines w:val="0"/>
        <w:widowControl w:val="0"/>
        <w:numPr>
          <w:ilvl w:val="0"/>
          <w:numId w:val="27"/>
        </w:numPr>
        <w:shd w:val="clear" w:color="auto" w:fill="auto"/>
        <w:tabs>
          <w:tab w:pos="1869" w:val="left"/>
        </w:tabs>
        <w:bidi w:val="0"/>
        <w:spacing w:before="0" w:after="260" w:line="352" w:lineRule="exact"/>
        <w:ind w:left="1880" w:right="0" w:hanging="1020"/>
        <w:jc w:val="both"/>
      </w:pPr>
      <w:bookmarkStart w:id="610" w:name="bookmark610"/>
      <w:bookmarkEnd w:id="610"/>
      <w:r>
        <w:rPr>
          <w:color w:val="000000"/>
          <w:spacing w:val="0"/>
          <w:w w:val="100"/>
          <w:position w:val="0"/>
        </w:rPr>
        <w:t>确保有一个脚本。尽管脚本会因时间的推移而稍作调整，但不要为了</w:t>
      </w:r>
      <w:r>
        <w:rPr>
          <w:color w:val="000000"/>
          <w:spacing w:val="0"/>
          <w:w w:val="100"/>
          <w:position w:val="0"/>
          <w:lang w:val="zh-CN" w:eastAsia="zh-CN" w:bidi="zh-CN"/>
        </w:rPr>
        <w:t xml:space="preserve">“得到 </w:t>
      </w:r>
      <w:r>
        <w:rPr>
          <w:color w:val="000000"/>
          <w:spacing w:val="0"/>
          <w:w w:val="100"/>
          <w:position w:val="0"/>
        </w:rPr>
        <w:t>想要的答案''而故意修改脚本，或是为了己方的利益而操纵脚本。在整个访 谈过程中，你必须保持诚实。</w:t>
      </w:r>
    </w:p>
    <w:p>
      <w:pPr>
        <w:pStyle w:val="Style8"/>
        <w:keepNext w:val="0"/>
        <w:keepLines w:val="0"/>
        <w:widowControl w:val="0"/>
        <w:shd w:val="clear" w:color="auto" w:fill="auto"/>
        <w:bidi w:val="0"/>
        <w:spacing w:before="0" w:after="260" w:line="355" w:lineRule="exact"/>
        <w:ind w:left="460" w:right="0" w:firstLine="20"/>
        <w:jc w:val="both"/>
      </w:pPr>
      <w:r>
        <w:rPr>
          <w:color w:val="000000"/>
          <w:spacing w:val="0"/>
          <w:w w:val="100"/>
          <w:position w:val="0"/>
        </w:rPr>
        <w:t>而设计一个好的脚本可能是最大的难题。起初，你甚至可能连要问什么问题都无法确 定。事实上，这也是调查问卷在早期阶段不会发挥作用的原因所在，因为你不知道该问 什么问题才能获取有用的信息。但脚本可在访谈之间提供足够的连贯性，从而完成意见 的交换。</w:t>
      </w:r>
    </w:p>
    <w:p>
      <w:pPr>
        <w:pStyle w:val="Style8"/>
        <w:keepNext w:val="0"/>
        <w:keepLines w:val="0"/>
        <w:widowControl w:val="0"/>
        <w:shd w:val="clear" w:color="auto" w:fill="auto"/>
        <w:bidi w:val="0"/>
        <w:spacing w:before="0" w:after="260" w:line="360" w:lineRule="exact"/>
        <w:ind w:left="460" w:right="0" w:firstLine="20"/>
        <w:jc w:val="both"/>
      </w:pPr>
      <w:r>
        <w:rPr>
          <w:color w:val="000000"/>
          <w:spacing w:val="0"/>
          <w:w w:val="100"/>
          <w:position w:val="0"/>
        </w:rPr>
        <w:t>大部分此类访谈颇具开放性。你希望给予受访者畅所欲言的机会，并希望可以保证受访 环境的舒适与自由。</w:t>
      </w:r>
    </w:p>
    <w:p>
      <w:pPr>
        <w:pStyle w:val="Style8"/>
        <w:keepNext w:val="0"/>
        <w:keepLines w:val="0"/>
        <w:widowControl w:val="0"/>
        <w:shd w:val="clear" w:color="auto" w:fill="auto"/>
        <w:bidi w:val="0"/>
        <w:spacing w:before="0" w:after="600" w:line="375" w:lineRule="exact"/>
        <w:ind w:left="460" w:right="0" w:firstLine="20"/>
        <w:jc w:val="both"/>
      </w:pPr>
      <w:r>
        <w:rPr>
          <w:color w:val="000000"/>
          <w:spacing w:val="0"/>
          <w:w w:val="100"/>
          <w:position w:val="0"/>
        </w:rPr>
        <w:t>在《精益创业实战》一书中，阿什很好地分析了访谈的脚本。此处我们将相关内容概括 如下。</w:t>
      </w:r>
    </w:p>
    <w:p>
      <w:pPr>
        <w:pStyle w:val="Style8"/>
        <w:keepNext w:val="0"/>
        <w:keepLines w:val="0"/>
        <w:widowControl w:val="0"/>
        <w:shd w:val="clear" w:color="auto" w:fill="auto"/>
        <w:bidi w:val="0"/>
        <w:spacing w:before="0" w:line="240" w:lineRule="auto"/>
        <w:ind w:left="1880" w:right="0" w:firstLine="0"/>
        <w:jc w:val="both"/>
      </w:pPr>
      <w:r>
        <w:rPr>
          <w:color w:val="000000"/>
          <w:spacing w:val="0"/>
          <w:w w:val="100"/>
          <w:position w:val="0"/>
        </w:rPr>
        <w:t xml:space="preserve">简要地为访谈流程做好准备。此阶段应告知受访者接下来将要讲到的内容或 </w:t>
      </w:r>
      <w:r>
        <w:rPr>
          <w:color w:val="000000"/>
          <w:spacing w:val="0"/>
          <w:w w:val="100"/>
          <w:position w:val="0"/>
        </w:rPr>
        <w:t>提到的问题。强调访谈的目的，从而使受访者保持良好的心态。</w:t>
      </w:r>
    </w:p>
    <w:p>
      <w:pPr>
        <w:pStyle w:val="Style8"/>
        <w:keepNext w:val="0"/>
        <w:keepLines w:val="0"/>
        <w:widowControl w:val="0"/>
        <w:numPr>
          <w:ilvl w:val="0"/>
          <w:numId w:val="27"/>
        </w:numPr>
        <w:shd w:val="clear" w:color="auto" w:fill="auto"/>
        <w:tabs>
          <w:tab w:pos="1968" w:val="left"/>
        </w:tabs>
        <w:bidi w:val="0"/>
        <w:spacing w:before="0" w:line="355" w:lineRule="exact"/>
        <w:ind w:left="1960" w:right="0" w:hanging="1000"/>
        <w:jc w:val="both"/>
      </w:pPr>
      <w:bookmarkStart w:id="611" w:name="bookmark611"/>
      <w:bookmarkEnd w:id="611"/>
      <w:r>
        <w:rPr>
          <w:color w:val="000000"/>
          <w:spacing w:val="0"/>
          <w:w w:val="100"/>
          <w:position w:val="0"/>
        </w:rPr>
        <w:t>通过收集人口统计资料来检测客户群。询问受访者一些基本问题，以更多地 了解其个人信息并获悉其所代表的细分市场。这些问题在很大程度上取决于 受访人群。最终，你希望了解客户的业务或生活方式（以想要解决的问题为 背景环境），并更多地了解其所扮演的角色。</w:t>
      </w:r>
    </w:p>
    <w:p>
      <w:pPr>
        <w:pStyle w:val="Style8"/>
        <w:keepNext w:val="0"/>
        <w:keepLines w:val="0"/>
        <w:widowControl w:val="0"/>
        <w:numPr>
          <w:ilvl w:val="0"/>
          <w:numId w:val="27"/>
        </w:numPr>
        <w:shd w:val="clear" w:color="auto" w:fill="auto"/>
        <w:tabs>
          <w:tab w:pos="1968" w:val="left"/>
        </w:tabs>
        <w:bidi w:val="0"/>
        <w:spacing w:before="0" w:line="350" w:lineRule="exact"/>
        <w:ind w:left="1960" w:right="0" w:hanging="1000"/>
        <w:jc w:val="both"/>
      </w:pPr>
      <w:bookmarkStart w:id="612" w:name="bookmark612"/>
      <w:bookmarkEnd w:id="612"/>
      <w:r>
        <w:rPr>
          <w:color w:val="000000"/>
          <w:spacing w:val="0"/>
          <w:w w:val="100"/>
          <w:position w:val="0"/>
        </w:rPr>
        <w:t>通过讲故事来设置问题情境。讲述你发现待解决问题的过程，以及你认为这 些问题重要的原因，从而使受访者与你产生共鸣。如果你真的是在自挠其 痒，做到这点想必要容易得多。如果你尚未搞清楚问题所在，或是对待解决 问题没什么好的假设，则均会在此刻显现出来。</w:t>
      </w:r>
    </w:p>
    <w:p>
      <w:pPr>
        <w:pStyle w:val="Style8"/>
        <w:keepNext w:val="0"/>
        <w:keepLines w:val="0"/>
        <w:widowControl w:val="0"/>
        <w:numPr>
          <w:ilvl w:val="0"/>
          <w:numId w:val="27"/>
        </w:numPr>
        <w:shd w:val="clear" w:color="auto" w:fill="auto"/>
        <w:tabs>
          <w:tab w:pos="1968" w:val="left"/>
        </w:tabs>
        <w:bidi w:val="0"/>
        <w:spacing w:before="0" w:line="360" w:lineRule="exact"/>
        <w:ind w:left="1960" w:right="0" w:hanging="1000"/>
        <w:jc w:val="both"/>
      </w:pPr>
      <w:bookmarkStart w:id="613" w:name="bookmark613"/>
      <w:bookmarkEnd w:id="613"/>
      <w:r>
        <w:rPr>
          <w:color w:val="000000"/>
          <w:spacing w:val="0"/>
          <w:w w:val="100"/>
          <w:position w:val="0"/>
        </w:rPr>
        <w:t>通过让受访者对问题排序来检测问题。重申一遍你所描述的所有问题，然后 让受访者按照重要程度排序。不要挖掘得过深，但务必问问是否存在你未曾 提及的其他相关问题。</w:t>
      </w:r>
    </w:p>
    <w:p>
      <w:pPr>
        <w:pStyle w:val="Style8"/>
        <w:keepNext w:val="0"/>
        <w:keepLines w:val="0"/>
        <w:widowControl w:val="0"/>
        <w:numPr>
          <w:ilvl w:val="0"/>
          <w:numId w:val="27"/>
        </w:numPr>
        <w:shd w:val="clear" w:color="auto" w:fill="auto"/>
        <w:tabs>
          <w:tab w:pos="1968" w:val="left"/>
        </w:tabs>
        <w:bidi w:val="0"/>
        <w:spacing w:before="0" w:line="354" w:lineRule="exact"/>
        <w:ind w:left="1960" w:right="0" w:hanging="1000"/>
        <w:jc w:val="both"/>
      </w:pPr>
      <w:bookmarkStart w:id="614" w:name="bookmark614"/>
      <w:bookmarkEnd w:id="614"/>
      <w:r>
        <w:rPr>
          <w:color w:val="000000"/>
          <w:spacing w:val="0"/>
          <w:w w:val="100"/>
          <w:position w:val="0"/>
        </w:rPr>
        <w:t>检验解决方案。了解受访者的世界观。让客户自由发表意见并保持倾听状 态。在受访者按照重要程度为所有问题排序后，询问目前各大问题的解决方 案。此处不需要脚本，让受访者畅所欲言吧。这也是在访谈中进行定性评 估，以判断所发现问题是否值得解决的环节所在。访谈可能会很顺利，受访 者也许会求你解决问题，又或许没那么顺利，受访者可能对此没什么兴趣， 也就是说你所设想的情况显然与现实脱节了。</w:t>
      </w:r>
    </w:p>
    <w:p>
      <w:pPr>
        <w:pStyle w:val="Style8"/>
        <w:keepNext w:val="0"/>
        <w:keepLines w:val="0"/>
        <w:widowControl w:val="0"/>
        <w:numPr>
          <w:ilvl w:val="0"/>
          <w:numId w:val="27"/>
        </w:numPr>
        <w:shd w:val="clear" w:color="auto" w:fill="auto"/>
        <w:tabs>
          <w:tab w:pos="1968" w:val="left"/>
        </w:tabs>
        <w:bidi w:val="0"/>
        <w:spacing w:before="0" w:line="356" w:lineRule="exact"/>
        <w:ind w:left="1960" w:right="0" w:hanging="1000"/>
        <w:jc w:val="both"/>
      </w:pPr>
      <w:bookmarkStart w:id="615" w:name="bookmark615"/>
      <w:bookmarkEnd w:id="615"/>
      <w:r>
        <w:rPr>
          <w:color w:val="000000"/>
          <w:spacing w:val="0"/>
          <w:w w:val="100"/>
          <w:position w:val="0"/>
        </w:rPr>
        <w:t>在访谈结束前提出一些要求。你不想在此详细讨论解决方案，因为这会让人 感觉太像电话推销了，但应使用高级别的销售辞令以保持受访者的兴致。理 想情况下，你希望在己方做好准备的前提下，受访者能够配合有关解决方案 的访谈。这些早期的受访者就是你最初的客户，同时你还希望受访者可以推 荐更多的人作为访谈对象。</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如上所述，要想开展一次成功的客户访谈，需耍进行许多准备。起初你可能无法做到游刃有 余，但这没关系。希望你可以根据以上内容及其他资源获得所需工具。准备一个好的脚本并 加以练习，然后尽快走出办公楼。几次访谈过后，即可熟知这一流程、査看趋势并收集非常 宝贵的信息。同时，你阐明问题的能力也得到了大幅度的提高，从而实现问题表述的清楚与 简洁。此外，你还可以收集一些可用于写博客、谈投资与做营销的奇闻异事。</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定性指标仅与趋势有关。你试图在人们的反馈中找寻规律，从而梳理出事情的真相。为此， 你必须做一名出色的聆听者，既能与受访者感同身受，又能保持公正客观。此外，你还必须 是一名优秀的侦探，从受访者的讲述中发现蛛丝马迹，寻找受访者间的共通之处，因为这指 引着正确的方向。最后大规模定量检测这些规律，但目前你要寻找的是假设。</w:t>
      </w:r>
    </w:p>
    <w:p>
      <w:pPr>
        <w:pStyle w:val="Style8"/>
        <w:keepNext w:val="0"/>
        <w:keepLines w:val="0"/>
        <w:widowControl w:val="0"/>
        <w:shd w:val="clear" w:color="auto" w:fill="auto"/>
        <w:bidi w:val="0"/>
        <w:spacing w:before="0" w:line="367" w:lineRule="exact"/>
        <w:ind w:left="0" w:right="0" w:firstLine="0"/>
        <w:jc w:val="both"/>
      </w:pPr>
      <w:r>
        <w:rPr>
          <w:color w:val="000000"/>
          <w:spacing w:val="0"/>
          <w:w w:val="100"/>
          <w:position w:val="0"/>
        </w:rPr>
        <w:t>将天生的预感（即直觉，脑海里困扰的感觉）转化为有根据的推测，是定性指标的现实意 义。不幸的是，由于定性指标具有主观性，并且在收集过程中可受到相互影响，因此也是最 容易伪造的。</w:t>
      </w:r>
    </w:p>
    <w:p>
      <w:pPr>
        <w:pStyle w:val="Style8"/>
        <w:keepNext w:val="0"/>
        <w:keepLines w:val="0"/>
        <w:widowControl w:val="0"/>
        <w:shd w:val="clear" w:color="auto" w:fill="auto"/>
        <w:bidi w:val="0"/>
        <w:spacing w:before="0" w:after="0" w:line="350" w:lineRule="exact"/>
        <w:ind w:left="0" w:right="0" w:firstLine="0"/>
        <w:jc w:val="both"/>
        <w:sectPr>
          <w:footnotePr>
            <w:pos w:val="pageBottom"/>
            <w:numFmt w:val="decimal"/>
            <w:numRestart w:val="continuous"/>
          </w:footnotePr>
          <w:pgSz w:w="12240" w:h="15840"/>
          <w:pgMar w:top="410" w:right="465" w:bottom="350" w:left="420" w:header="0" w:footer="3" w:gutter="0"/>
          <w:cols w:space="720"/>
          <w:noEndnote/>
          <w:rtlGutter w:val="0"/>
          <w:docGrid w:linePitch="360"/>
        </w:sectPr>
      </w:pPr>
      <w:r>
        <w:rPr>
          <w:color w:val="000000"/>
          <w:spacing w:val="0"/>
          <w:w w:val="100"/>
          <w:position w:val="0"/>
        </w:rPr>
        <w:t>尽管定量指标可能会出现差错，但指标本身是不会说谎的。可能你收集的数据是错误的，或 是存在统计误差，抑或曲解了统计结果，但原始数据不会错。然而定性指标却很容易受到人 为因素的影响。如果你做不到非常坦诚，则只能从访谈中听到自己想要听到的答案。毕竟我 们往往喜欢相信自己己然相信的内容，而受访者也喜欢认同我们的观点。</w:t>
      </w:r>
    </w:p>
    <w:p>
      <w:pPr>
        <w:pStyle w:val="Style48"/>
        <w:keepNext/>
        <w:keepLines/>
        <w:widowControl w:val="0"/>
        <w:shd w:val="clear" w:color="auto" w:fill="auto"/>
        <w:bidi w:val="0"/>
        <w:spacing w:before="320" w:after="260" w:line="240" w:lineRule="auto"/>
        <w:ind w:left="0" w:right="0" w:firstLine="560"/>
        <w:jc w:val="both"/>
      </w:pPr>
      <w:bookmarkStart w:id="616" w:name="bookmark616"/>
      <w:bookmarkStart w:id="617" w:name="bookmark617"/>
      <w:bookmarkStart w:id="618" w:name="bookmark618"/>
      <w:r>
        <w:rPr>
          <w:color w:val="000000"/>
          <w:spacing w:val="0"/>
          <w:w w:val="100"/>
          <w:position w:val="0"/>
        </w:rPr>
        <w:t>如何避免引导受访者（模式）</w:t>
      </w:r>
      <w:bookmarkEnd w:id="616"/>
      <w:bookmarkEnd w:id="617"/>
      <w:bookmarkEnd w:id="618"/>
    </w:p>
    <w:p>
      <w:pPr>
        <w:pStyle w:val="Style8"/>
        <w:keepNext w:val="0"/>
        <w:keepLines w:val="0"/>
        <w:widowControl w:val="0"/>
        <w:shd w:val="clear" w:color="auto" w:fill="auto"/>
        <w:bidi w:val="0"/>
        <w:spacing w:before="0" w:after="260" w:line="352" w:lineRule="exact"/>
        <w:ind w:left="560" w:right="0" w:firstLine="0"/>
        <w:jc w:val="both"/>
      </w:pPr>
      <w:r>
        <w:rPr>
          <w:color w:val="000000"/>
          <w:spacing w:val="0"/>
          <w:w w:val="100"/>
          <w:position w:val="0"/>
        </w:rPr>
        <w:t>人类是一种弱小、肤浅的物种，往往喜欢说一些自认为能够取悦听众的话语，并且具有 从众心理，从而对访谈结果造成严重影响。你不希望自己的产品不受欢迎，但所有人都 谎称自己对其感兴趣。此时创业者应该怎么做呢？</w:t>
      </w:r>
    </w:p>
    <w:p>
      <w:pPr>
        <w:pStyle w:val="Style8"/>
        <w:keepNext w:val="0"/>
        <w:keepLines w:val="0"/>
        <w:widowControl w:val="0"/>
        <w:shd w:val="clear" w:color="auto" w:fill="auto"/>
        <w:bidi w:val="0"/>
        <w:spacing w:before="0" w:after="260" w:line="390" w:lineRule="exact"/>
        <w:ind w:left="560" w:right="0" w:firstLine="0"/>
        <w:jc w:val="both"/>
      </w:pPr>
      <w:r>
        <w:rPr>
          <w:color w:val="000000"/>
          <w:spacing w:val="0"/>
          <w:w w:val="100"/>
          <w:position w:val="0"/>
        </w:rPr>
        <w:t>你无法改变人的本性。反应偏差是一种众所周知的认知偏差，政治活动家常利用其来引 导受众，从而获得自身想要的答案（我们称之为导向性民意调査）。</w:t>
      </w:r>
    </w:p>
    <w:p>
      <w:pPr>
        <w:pStyle w:val="Style8"/>
        <w:keepNext w:val="0"/>
        <w:keepLines w:val="0"/>
        <w:widowControl w:val="0"/>
        <w:shd w:val="clear" w:color="auto" w:fill="auto"/>
        <w:bidi w:val="0"/>
        <w:spacing w:before="0" w:after="360" w:line="360" w:lineRule="exact"/>
        <w:ind w:left="560" w:right="0" w:firstLine="0"/>
        <w:jc w:val="both"/>
      </w:pPr>
      <w:r>
        <w:rPr>
          <w:color w:val="000000"/>
          <w:spacing w:val="0"/>
          <w:w w:val="100"/>
          <w:position w:val="0"/>
        </w:rPr>
        <w:t>然而，你可以通过以下四点来避免这种引导，即不表明自己的意图、保证问题的真实 性、多追问以及寻找其他线索。</w:t>
      </w:r>
    </w:p>
    <w:p>
      <w:pPr>
        <w:pStyle w:val="Style58"/>
        <w:keepNext/>
        <w:keepLines/>
        <w:widowControl w:val="0"/>
        <w:shd w:val="clear" w:color="auto" w:fill="auto"/>
        <w:bidi w:val="0"/>
        <w:spacing w:before="0" w:after="260" w:line="240" w:lineRule="auto"/>
        <w:ind w:left="0" w:right="0" w:firstLine="560"/>
        <w:jc w:val="both"/>
      </w:pPr>
      <w:bookmarkStart w:id="619" w:name="bookmark619"/>
      <w:bookmarkStart w:id="620" w:name="bookmark620"/>
      <w:bookmarkStart w:id="621" w:name="bookmark621"/>
      <w:r>
        <w:rPr>
          <w:color w:val="000000"/>
          <w:spacing w:val="0"/>
          <w:w w:val="100"/>
          <w:position w:val="0"/>
        </w:rPr>
        <w:t>不表明自己的意图</w:t>
      </w:r>
      <w:bookmarkEnd w:id="619"/>
      <w:bookmarkEnd w:id="620"/>
      <w:bookmarkEnd w:id="621"/>
    </w:p>
    <w:p>
      <w:pPr>
        <w:pStyle w:val="Style8"/>
        <w:keepNext w:val="0"/>
        <w:keepLines w:val="0"/>
        <w:widowControl w:val="0"/>
        <w:shd w:val="clear" w:color="auto" w:fill="auto"/>
        <w:bidi w:val="0"/>
        <w:spacing w:before="0" w:after="560" w:line="375" w:lineRule="exact"/>
        <w:ind w:left="560" w:right="0" w:firstLine="0"/>
        <w:jc w:val="both"/>
      </w:pPr>
      <w:r>
        <w:rPr>
          <w:color w:val="000000"/>
          <w:spacing w:val="0"/>
          <w:w w:val="100"/>
          <w:position w:val="0"/>
        </w:rPr>
        <w:t>我们十分擅长揣测别人想要听我们说些什么。受访者会在下意识里竭尽所能地猜测你希 望他们说些什么，并从蛛丝马迹中找到种种暗示。</w:t>
      </w:r>
    </w:p>
    <w:p>
      <w:pPr>
        <w:pStyle w:val="Style8"/>
        <w:keepNext w:val="0"/>
        <w:keepLines w:val="0"/>
        <w:widowControl w:val="0"/>
        <w:numPr>
          <w:ilvl w:val="0"/>
          <w:numId w:val="27"/>
        </w:numPr>
        <w:shd w:val="clear" w:color="auto" w:fill="auto"/>
        <w:tabs>
          <w:tab w:pos="1976" w:val="left"/>
          <w:tab w:leader="dot" w:pos="7155" w:val="left"/>
        </w:tabs>
        <w:bidi w:val="0"/>
        <w:spacing w:before="0" w:after="260" w:line="352" w:lineRule="exact"/>
        <w:ind w:left="1960" w:right="0" w:hanging="1000"/>
        <w:jc w:val="both"/>
      </w:pPr>
      <w:bookmarkStart w:id="622" w:name="bookmark622"/>
      <w:bookmarkEnd w:id="622"/>
      <w:r>
        <w:rPr>
          <w:color w:val="000000"/>
          <w:spacing w:val="0"/>
          <w:w w:val="100"/>
          <w:position w:val="0"/>
        </w:rPr>
        <w:t>带有倾向性的措辞，例如</w:t>
      </w:r>
      <w:r>
        <w:rPr>
          <w:color w:val="000000"/>
          <w:spacing w:val="0"/>
          <w:w w:val="100"/>
          <w:position w:val="0"/>
          <w:lang w:val="zh-CN" w:eastAsia="zh-CN" w:bidi="zh-CN"/>
        </w:rPr>
        <w:t>“你是</w:t>
      </w:r>
      <w:r>
        <w:rPr>
          <w:color w:val="000000"/>
          <w:spacing w:val="0"/>
          <w:w w:val="100"/>
          <w:position w:val="0"/>
        </w:rPr>
        <w:t>否同意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就是这样一种暗示。这会导致默 许偏差的形成，受访者会试图认同积极的陈述。为此，询问时可将自己期待 的内容反过来问，从而避免这种情况的发生。如果受访者为表达自己对某解 决方案的需要，而否定你的看法，则可更加强有力地表明你己经找到了一个 值得解决的问题。</w:t>
      </w:r>
    </w:p>
    <w:p>
      <w:pPr>
        <w:pStyle w:val="Style8"/>
        <w:keepNext w:val="0"/>
        <w:keepLines w:val="0"/>
        <w:widowControl w:val="0"/>
        <w:numPr>
          <w:ilvl w:val="0"/>
          <w:numId w:val="27"/>
        </w:numPr>
        <w:shd w:val="clear" w:color="auto" w:fill="auto"/>
        <w:tabs>
          <w:tab w:pos="1976" w:val="left"/>
        </w:tabs>
        <w:bidi w:val="0"/>
        <w:spacing w:before="0" w:after="300" w:line="345" w:lineRule="exact"/>
        <w:ind w:left="1960" w:right="0" w:hanging="1000"/>
        <w:jc w:val="both"/>
      </w:pPr>
      <w:bookmarkStart w:id="623" w:name="bookmark623"/>
      <w:bookmarkEnd w:id="623"/>
      <w:r>
        <w:rPr>
          <w:color w:val="000000"/>
          <w:spacing w:val="0"/>
          <w:w w:val="100"/>
          <w:position w:val="0"/>
        </w:rPr>
        <w:t>这也是开放性问题可在客户开发的早期发挥作用的原因。开放性问题对答案 没有太多的暗示，并给予了受访者自由发挥的机会。</w:t>
      </w:r>
    </w:p>
    <w:p>
      <w:pPr>
        <w:pStyle w:val="Style8"/>
        <w:keepNext w:val="0"/>
        <w:keepLines w:val="0"/>
        <w:widowControl w:val="0"/>
        <w:numPr>
          <w:ilvl w:val="0"/>
          <w:numId w:val="27"/>
        </w:numPr>
        <w:shd w:val="clear" w:color="auto" w:fill="auto"/>
        <w:tabs>
          <w:tab w:pos="1976" w:val="left"/>
        </w:tabs>
        <w:bidi w:val="0"/>
        <w:spacing w:before="0" w:after="300" w:line="349" w:lineRule="exact"/>
        <w:ind w:left="1960" w:right="0" w:hanging="1000"/>
        <w:jc w:val="both"/>
      </w:pPr>
      <w:bookmarkStart w:id="624" w:name="bookmark624"/>
      <w:bookmarkEnd w:id="624"/>
      <w:r>
        <w:rPr>
          <w:color w:val="000000"/>
          <w:spacing w:val="0"/>
          <w:w w:val="100"/>
          <w:position w:val="0"/>
        </w:rPr>
        <w:t>先入为主也是一大影响因素。如受访者事先对你有所了解，则很可能会据此 做出相应的回答。例如，如果他知道你是个素食主义者的话，在回答有关环 保需求的问题时就会给岀更加积极的答案。受访者对你的了解越少，给出的 答案也就越客观公正。不露底牌在此时显得尤为重要。这也是耍求你闭上嘴 巴，把说话的机会留给受访者，并且釆用标准化脚本的主要原因所在。</w:t>
      </w:r>
    </w:p>
    <w:p>
      <w:pPr>
        <w:pStyle w:val="Style8"/>
        <w:keepNext w:val="0"/>
        <w:keepLines w:val="0"/>
        <w:widowControl w:val="0"/>
        <w:numPr>
          <w:ilvl w:val="0"/>
          <w:numId w:val="27"/>
        </w:numPr>
        <w:shd w:val="clear" w:color="auto" w:fill="auto"/>
        <w:tabs>
          <w:tab w:pos="1976" w:val="left"/>
        </w:tabs>
        <w:bidi w:val="0"/>
        <w:spacing w:before="0" w:after="360" w:line="350" w:lineRule="exact"/>
        <w:ind w:left="1960" w:right="0" w:hanging="1000"/>
        <w:jc w:val="both"/>
      </w:pPr>
      <w:bookmarkStart w:id="625" w:name="bookmark625"/>
      <w:bookmarkEnd w:id="625"/>
      <w:r>
        <w:rPr>
          <w:color w:val="000000"/>
          <w:spacing w:val="0"/>
          <w:w w:val="100"/>
          <w:position w:val="0"/>
        </w:rPr>
        <w:t>其他社会暗示源于你的外表。受访者可根据你的行为举止明确应如何回答你 的问题。现如今，由于网上信息十分透明，你可能己经通过社交网络认识了 自己的受访者，因此要想隐瞒自己的信息可能十分困难。但如果你举止温 和，不表明自身态度或给出任何暗示，则得到的数据将会更佳。</w:t>
      </w:r>
    </w:p>
    <w:p>
      <w:pPr>
        <w:pStyle w:val="Style58"/>
        <w:keepNext/>
        <w:keepLines/>
        <w:widowControl w:val="0"/>
        <w:shd w:val="clear" w:color="auto" w:fill="auto"/>
        <w:bidi w:val="0"/>
        <w:spacing w:before="0" w:after="260" w:line="240" w:lineRule="auto"/>
        <w:ind w:left="0" w:right="0" w:firstLine="560"/>
        <w:jc w:val="both"/>
      </w:pPr>
      <w:bookmarkStart w:id="626" w:name="bookmark626"/>
      <w:bookmarkStart w:id="627" w:name="bookmark627"/>
      <w:bookmarkStart w:id="628" w:name="bookmark628"/>
      <w:r>
        <w:rPr>
          <w:color w:val="000000"/>
          <w:spacing w:val="0"/>
          <w:w w:val="100"/>
          <w:position w:val="0"/>
        </w:rPr>
        <w:t>保证问题的真实性</w:t>
      </w:r>
      <w:bookmarkEnd w:id="626"/>
      <w:bookmarkEnd w:id="627"/>
      <w:bookmarkEnd w:id="628"/>
    </w:p>
    <w:p>
      <w:pPr>
        <w:pStyle w:val="Style8"/>
        <w:keepNext w:val="0"/>
        <w:keepLines w:val="0"/>
        <w:widowControl w:val="0"/>
        <w:shd w:val="clear" w:color="auto" w:fill="auto"/>
        <w:bidi w:val="0"/>
        <w:spacing w:before="0" w:after="260" w:line="350" w:lineRule="exact"/>
        <w:ind w:left="0" w:right="0" w:firstLine="560"/>
        <w:jc w:val="both"/>
      </w:pPr>
      <w:r>
        <w:rPr>
          <w:color w:val="000000"/>
          <w:spacing w:val="0"/>
          <w:w w:val="100"/>
          <w:position w:val="0"/>
        </w:rPr>
        <w:t>要想得到真实的回答，方法之一就是使受访者感到不自在。</w:t>
      </w:r>
    </w:p>
    <w:p>
      <w:pPr>
        <w:pStyle w:val="Style8"/>
        <w:keepNext w:val="0"/>
        <w:keepLines w:val="0"/>
        <w:widowControl w:val="0"/>
        <w:shd w:val="clear" w:color="auto" w:fill="auto"/>
        <w:bidi w:val="0"/>
        <w:spacing w:before="0" w:after="260" w:line="350" w:lineRule="exact"/>
        <w:ind w:left="0" w:right="0" w:firstLine="560"/>
        <w:jc w:val="both"/>
      </w:pPr>
      <w:r>
        <w:rPr>
          <w:color w:val="000000"/>
          <w:spacing w:val="0"/>
          <w:w w:val="100"/>
          <w:position w:val="0"/>
        </w:rPr>
        <w:t xml:space="preserve">只有人们感到不悦，才说明是真的感兴趣了。——阿兰•德波顿，作家、哲学家 </w:t>
      </w:r>
      <w:r>
        <w:rPr>
          <w:color w:val="000000"/>
          <w:spacing w:val="0"/>
          <w:w w:val="100"/>
          <w:position w:val="0"/>
        </w:rPr>
        <w:t>下次客户访谈时，不要问对方“你会使用该产品吗？</w:t>
      </w:r>
      <w:r>
        <w:rPr>
          <w:color w:val="000000"/>
          <w:spacing w:val="0"/>
          <w:w w:val="100"/>
          <w:position w:val="0"/>
          <w:lang w:val="en-US" w:eastAsia="en-US" w:bidi="en-US"/>
        </w:rPr>
        <w:t>"</w:t>
      </w:r>
      <w:r>
        <w:rPr>
          <w:color w:val="000000"/>
          <w:spacing w:val="0"/>
          <w:w w:val="100"/>
          <w:position w:val="0"/>
        </w:rPr>
        <w:t>（然后得到一个毫无意义的善意肯 定），而应直接索耍</w:t>
      </w:r>
      <w:r>
        <w:rPr>
          <w:rFonts w:ascii="Times New Roman" w:eastAsia="Times New Roman" w:hAnsi="Times New Roman" w:cs="Times New Roman"/>
          <w:color w:val="000000"/>
          <w:spacing w:val="0"/>
          <w:w w:val="100"/>
          <w:position w:val="0"/>
        </w:rPr>
        <w:t>100</w:t>
      </w:r>
      <w:r>
        <w:rPr>
          <w:color w:val="000000"/>
          <w:spacing w:val="0"/>
          <w:w w:val="100"/>
          <w:position w:val="0"/>
        </w:rPr>
        <w:t>美元的预付款。对方很可能会断然拒绝你，但有趣的事才刚刚 开始。</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向客户索要钱财的行为毫无疑问会使其不悦。这是否会使访谈双方都感到不自在呢？答 案是肯定的。但你应该为此担心吗？如果你想创造出一款客户愿意为之花钱的产品，则 无需为此烦心。</w:t>
      </w:r>
    </w:p>
    <w:p>
      <w:pPr>
        <w:pStyle w:val="Style8"/>
        <w:keepNext w:val="0"/>
        <w:keepLines w:val="0"/>
        <w:widowControl w:val="0"/>
        <w:shd w:val="clear" w:color="auto" w:fill="auto"/>
        <w:bidi w:val="0"/>
        <w:spacing w:before="0" w:after="340" w:line="350" w:lineRule="exact"/>
        <w:ind w:left="540" w:right="0" w:firstLine="20"/>
        <w:jc w:val="both"/>
      </w:pPr>
      <w:r>
        <w:rPr>
          <w:color w:val="000000"/>
          <w:spacing w:val="0"/>
          <w:w w:val="100"/>
          <w:position w:val="0"/>
        </w:rPr>
        <w:t>问题问得越具体，得到的答案就越真实。要让受访者完成购买行为，而不只是表明自己 的偏好。要让他们敢于自掏腰包，给出五个肯定会使用本产品的朋友之名，并将产品介 绍给友人。他们会突然间变得投入，因为接下来的行为将带来真实的成本。这种不自在 感将迅速洗刷掉受访者想要取悦你的欲望，并表达出自己的真实情感。</w:t>
      </w:r>
    </w:p>
    <w:p>
      <w:pPr>
        <w:pStyle w:val="Style8"/>
        <w:keepNext w:val="0"/>
        <w:keepLines w:val="0"/>
        <w:widowControl w:val="0"/>
        <w:shd w:val="clear" w:color="auto" w:fill="auto"/>
        <w:bidi w:val="0"/>
        <w:spacing w:before="0" w:after="340" w:line="352" w:lineRule="exact"/>
        <w:ind w:left="540" w:right="0" w:firstLine="20"/>
        <w:jc w:val="both"/>
      </w:pPr>
      <w:r>
        <w:rPr>
          <w:color w:val="000000"/>
          <w:spacing w:val="0"/>
          <w:w w:val="100"/>
          <w:position w:val="0"/>
        </w:rPr>
        <w:t>要想防止受访者为取悦你而给出不真实的答案，还可要求其模仿自己朋友的所作所为。 受访者在面对</w:t>
      </w:r>
      <w:r>
        <w:rPr>
          <w:color w:val="000000"/>
          <w:spacing w:val="0"/>
          <w:w w:val="100"/>
          <w:position w:val="0"/>
          <w:lang w:val="zh-CN" w:eastAsia="zh-CN" w:bidi="zh-CN"/>
        </w:rPr>
        <w:t>“你吸</w:t>
      </w:r>
      <w:r>
        <w:rPr>
          <w:color w:val="000000"/>
          <w:spacing w:val="0"/>
          <w:w w:val="100"/>
          <w:position w:val="0"/>
        </w:rPr>
        <w:t>大麻吗</w:t>
      </w:r>
      <w:r>
        <w:rPr>
          <w:color w:val="000000"/>
          <w:spacing w:val="0"/>
          <w:w w:val="100"/>
          <w:position w:val="0"/>
          <w:lang w:val="zh-CN" w:eastAsia="zh-CN" w:bidi="zh-CN"/>
        </w:rPr>
        <w:t>”这</w:t>
      </w:r>
      <w:r>
        <w:rPr>
          <w:color w:val="000000"/>
          <w:spacing w:val="0"/>
          <w:w w:val="100"/>
          <w:position w:val="0"/>
        </w:rPr>
        <w:t xml:space="preserve">种问题时，可能会隐瞒实情以避免道德的谴责。但如果你 </w:t>
      </w:r>
      <w:r>
        <w:rPr>
          <w:color w:val="000000"/>
          <w:spacing w:val="0"/>
          <w:w w:val="100"/>
          <w:position w:val="0"/>
          <w:lang w:val="zh-CN" w:eastAsia="zh-CN" w:bidi="zh-CN"/>
        </w:rPr>
        <w:t>问“</w:t>
      </w:r>
      <w:r>
        <w:rPr>
          <w:color w:val="000000"/>
          <w:spacing w:val="0"/>
          <w:w w:val="100"/>
          <w:position w:val="0"/>
        </w:rPr>
        <w:t>你有多少朋友吸大麻</w:t>
      </w:r>
      <w:r>
        <w:rPr>
          <w:color w:val="000000"/>
          <w:spacing w:val="0"/>
          <w:w w:val="100"/>
          <w:position w:val="0"/>
          <w:lang w:val="en-US" w:eastAsia="en-US" w:bidi="en-US"/>
        </w:rPr>
        <w:t>"，</w:t>
      </w:r>
      <w:r>
        <w:rPr>
          <w:color w:val="000000"/>
          <w:spacing w:val="0"/>
          <w:w w:val="100"/>
          <w:position w:val="0"/>
        </w:rPr>
        <w:t>则可能得到真实的答复，并反映出此人的世界观。</w:t>
      </w:r>
    </w:p>
    <w:p>
      <w:pPr>
        <w:pStyle w:val="Style58"/>
        <w:keepNext/>
        <w:keepLines/>
        <w:widowControl w:val="0"/>
        <w:shd w:val="clear" w:color="auto" w:fill="auto"/>
        <w:bidi w:val="0"/>
        <w:spacing w:before="0" w:after="260" w:line="240" w:lineRule="auto"/>
        <w:ind w:left="0" w:right="0"/>
        <w:jc w:val="both"/>
      </w:pPr>
      <w:bookmarkStart w:id="629" w:name="bookmark629"/>
      <w:bookmarkStart w:id="630" w:name="bookmark630"/>
      <w:bookmarkStart w:id="631" w:name="bookmark631"/>
      <w:r>
        <w:rPr>
          <w:color w:val="000000"/>
          <w:spacing w:val="0"/>
          <w:w w:val="100"/>
          <w:position w:val="0"/>
        </w:rPr>
        <w:t>刨根问底</w:t>
      </w:r>
      <w:bookmarkEnd w:id="629"/>
      <w:bookmarkEnd w:id="630"/>
      <w:bookmarkEnd w:id="631"/>
    </w:p>
    <w:p>
      <w:pPr>
        <w:pStyle w:val="Style8"/>
        <w:keepNext w:val="0"/>
        <w:keepLines w:val="0"/>
        <w:widowControl w:val="0"/>
        <w:shd w:val="clear" w:color="auto" w:fill="auto"/>
        <w:bidi w:val="0"/>
        <w:spacing w:before="0" w:after="260" w:line="352" w:lineRule="exact"/>
        <w:ind w:left="540" w:right="0" w:firstLine="20"/>
        <w:jc w:val="both"/>
      </w:pPr>
      <w:r>
        <w:rPr>
          <w:color w:val="000000"/>
          <w:spacing w:val="0"/>
          <w:w w:val="100"/>
          <w:position w:val="0"/>
        </w:rPr>
        <w:t>客户开发访谈中有一个很棒的技巧，即连续追问三次为什么。虽然这会让你听起来像是 个两岁小孩，但确实很起作用。提问后，耐心等待对方的答复。然后停顿三秒（表示你 在听，并确保对方己经说完了），再追问其为何如此作答。</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反复询问为什么，实际上是在迫使受访者解释自己为何如此作答。答复背后的理由往往 前后不一致或是自相矛盾。这是好事，这表明你己经认识到了人们自称会怎样做和实际 会怎样做之间的差距。</w:t>
      </w:r>
    </w:p>
    <w:p>
      <w:pPr>
        <w:pStyle w:val="Style8"/>
        <w:keepNext w:val="0"/>
        <w:keepLines w:val="0"/>
        <w:widowControl w:val="0"/>
        <w:shd w:val="clear" w:color="auto" w:fill="auto"/>
        <w:bidi w:val="0"/>
        <w:spacing w:before="0" w:after="260" w:line="355" w:lineRule="exact"/>
        <w:ind w:left="540" w:right="0" w:firstLine="20"/>
        <w:jc w:val="both"/>
      </w:pPr>
      <w:r>
        <w:rPr>
          <w:color w:val="000000"/>
          <w:spacing w:val="0"/>
          <w:w w:val="100"/>
          <w:position w:val="0"/>
        </w:rPr>
        <w:t>作为创业者，你在乎的是后者。要想说服人们违背自己内心的道德指向着实很难。</w:t>
      </w:r>
      <w:r>
        <w:rPr>
          <w:b/>
          <w:bCs/>
          <w:i/>
          <w:iCs/>
          <w:color w:val="000000"/>
          <w:spacing w:val="0"/>
          <w:w w:val="100"/>
          <w:position w:val="0"/>
          <w:lang w:val="en-US" w:eastAsia="en-US" w:bidi="en-US"/>
        </w:rPr>
        <w:t>ne Righteous Mind</w:t>
      </w:r>
      <w:r>
        <w:rPr>
          <w:rFonts w:ascii="Times New Roman" w:eastAsia="Times New Roman" w:hAnsi="Times New Roman" w:cs="Times New Roman"/>
          <w:color w:val="000000"/>
          <w:spacing w:val="0"/>
          <w:w w:val="100"/>
          <w:position w:val="0"/>
          <w:lang w:val="en-US" w:eastAsia="en-US" w:bidi="en-US"/>
        </w:rPr>
        <w:t xml:space="preserve"> （Pantheon</w:t>
      </w:r>
      <w:r>
        <w:rPr>
          <w:color w:val="000000"/>
          <w:spacing w:val="0"/>
          <w:w w:val="100"/>
          <w:position w:val="0"/>
        </w:rPr>
        <w:t>出版）一书的作者乔纳森•海特曾说过：“任何重视真理的人， 都应停止对理性的崇拜。</w:t>
      </w:r>
      <w:r>
        <w:rPr>
          <w:color w:val="000000"/>
          <w:spacing w:val="0"/>
          <w:w w:val="100"/>
          <w:position w:val="0"/>
          <w:lang w:val="zh-CN" w:eastAsia="zh-CN" w:bidi="zh-CN"/>
        </w:rPr>
        <w:t>”访谈</w:t>
      </w:r>
      <w:r>
        <w:rPr>
          <w:color w:val="000000"/>
          <w:spacing w:val="0"/>
          <w:w w:val="100"/>
          <w:position w:val="0"/>
        </w:rPr>
        <w:t>中受访者给出的各种理由，远没有其真实的想法和动机 那么有趣。</w:t>
      </w:r>
    </w:p>
    <w:p>
      <w:pPr>
        <w:pStyle w:val="Style8"/>
        <w:keepNext w:val="0"/>
        <w:keepLines w:val="0"/>
        <w:widowControl w:val="0"/>
        <w:shd w:val="clear" w:color="auto" w:fill="auto"/>
        <w:bidi w:val="0"/>
        <w:spacing w:before="0" w:after="340" w:line="360" w:lineRule="exact"/>
        <w:ind w:left="540" w:right="0" w:firstLine="20"/>
        <w:jc w:val="both"/>
      </w:pPr>
      <w:r>
        <w:rPr>
          <w:color w:val="000000"/>
          <w:spacing w:val="0"/>
          <w:w w:val="100"/>
          <w:position w:val="0"/>
        </w:rPr>
        <w:t>你还可以从审讯官身上获得经验，在访谈中故意留下一段令人不自在的空白。受访者很 可能会利用一些有益的相关见解或有趣的轶事来填补这一空白，而这些均可表明其自身 的问题与需要。</w:t>
      </w:r>
    </w:p>
    <w:p>
      <w:pPr>
        <w:pStyle w:val="Style58"/>
        <w:keepNext/>
        <w:keepLines/>
        <w:widowControl w:val="0"/>
        <w:shd w:val="clear" w:color="auto" w:fill="auto"/>
        <w:bidi w:val="0"/>
        <w:spacing w:before="0" w:after="260" w:line="240" w:lineRule="auto"/>
        <w:ind w:left="0" w:right="0"/>
        <w:jc w:val="both"/>
      </w:pPr>
      <w:bookmarkStart w:id="632" w:name="bookmark632"/>
      <w:bookmarkStart w:id="633" w:name="bookmark633"/>
      <w:bookmarkStart w:id="634" w:name="bookmark634"/>
      <w:r>
        <w:rPr>
          <w:color w:val="000000"/>
          <w:spacing w:val="0"/>
          <w:w w:val="100"/>
          <w:position w:val="0"/>
        </w:rPr>
        <w:t>寻找其他蛛丝马迹</w:t>
      </w:r>
      <w:bookmarkEnd w:id="632"/>
      <w:bookmarkEnd w:id="633"/>
      <w:bookmarkEnd w:id="634"/>
    </w:p>
    <w:p>
      <w:pPr>
        <w:pStyle w:val="Style8"/>
        <w:keepNext w:val="0"/>
        <w:keepLines w:val="0"/>
        <w:widowControl w:val="0"/>
        <w:shd w:val="clear" w:color="auto" w:fill="auto"/>
        <w:bidi w:val="0"/>
        <w:spacing w:before="0" w:after="340" w:line="360" w:lineRule="exact"/>
        <w:ind w:left="540" w:right="0" w:firstLine="20"/>
        <w:jc w:val="both"/>
      </w:pPr>
      <w:r>
        <w:rPr>
          <w:color w:val="000000"/>
          <w:spacing w:val="0"/>
          <w:w w:val="100"/>
          <w:position w:val="0"/>
        </w:rPr>
        <w:t>人们说岀的大多话语并不体现在语言上。尽管非语言上的沟通在热门研究中有被夸大之 嫌，但与文字相比，肢体语言往往更能传达出人们的感受与情感。例如，人们可从神经 性痉挛和紧张的言语中，判断岀受访者并不认同某种观点，或是为寻求权威而找寻他人 的支持。</w:t>
      </w:r>
    </w:p>
    <w:p>
      <w:pPr>
        <w:pStyle w:val="Style8"/>
        <w:keepNext w:val="0"/>
        <w:keepLines w:val="0"/>
        <w:widowControl w:val="0"/>
        <w:shd w:val="clear" w:color="auto" w:fill="auto"/>
        <w:bidi w:val="0"/>
        <w:spacing w:before="0" w:after="300" w:line="240" w:lineRule="auto"/>
        <w:ind w:left="0" w:right="0" w:firstLine="540"/>
        <w:jc w:val="both"/>
      </w:pPr>
      <w:r>
        <w:rPr>
          <w:color w:val="000000"/>
          <w:spacing w:val="0"/>
          <w:w w:val="100"/>
          <w:position w:val="0"/>
        </w:rPr>
        <w:t xml:space="preserve">在访谈过程中，你需要直接与受访者打交道。找位同事在旁记笔记，并要求其注意受访 </w:t>
      </w:r>
      <w:r>
        <w:rPr>
          <w:color w:val="000000"/>
          <w:spacing w:val="0"/>
          <w:w w:val="100"/>
          <w:position w:val="0"/>
        </w:rPr>
        <w:t>者的非语言信号。这将有助于你与受访者沟通，并将注意力集中在给出的答复上，同时 也保证不会漏掉受访者重要的潜意识信息。</w:t>
      </w:r>
    </w:p>
    <w:p>
      <w:pPr>
        <w:pStyle w:val="Style8"/>
        <w:keepNext w:val="0"/>
        <w:keepLines w:val="0"/>
        <w:widowControl w:val="0"/>
        <w:shd w:val="clear" w:color="auto" w:fill="auto"/>
        <w:bidi w:val="0"/>
        <w:spacing w:before="0" w:after="400" w:line="360" w:lineRule="exact"/>
        <w:ind w:left="460" w:right="0" w:firstLine="20"/>
        <w:jc w:val="both"/>
      </w:pPr>
      <w:r>
        <w:rPr>
          <w:color w:val="000000"/>
          <w:spacing w:val="0"/>
          <w:w w:val="100"/>
          <w:position w:val="0"/>
        </w:rPr>
        <w:t>不要忘记问一个《神探可伦坡》</w:t>
      </w: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式的问题。像彼得•福克</w:t>
      </w: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在剧中所演的那样，在说过再 见后突然抛出一个岀人意料、让人丢盔卸甲的问题。这往往会让人措手不及，并可利用 其验明访谈中一些重要信息的真伪。</w:t>
      </w:r>
    </w:p>
    <w:p>
      <w:pPr>
        <w:pStyle w:val="Style8"/>
        <w:keepNext w:val="0"/>
        <w:keepLines w:val="0"/>
        <w:widowControl w:val="0"/>
        <w:shd w:val="clear" w:color="auto" w:fill="auto"/>
        <w:bidi w:val="0"/>
        <w:spacing w:before="0" w:after="300" w:line="314" w:lineRule="auto"/>
        <w:ind w:left="0" w:right="0" w:firstLine="460"/>
        <w:jc w:val="both"/>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美国经典侦探类电视电影。——译者注</w:t>
      </w:r>
    </w:p>
    <w:p>
      <w:pPr>
        <w:pStyle w:val="Style8"/>
        <w:keepNext w:val="0"/>
        <w:keepLines w:val="0"/>
        <w:widowControl w:val="0"/>
        <w:shd w:val="clear" w:color="auto" w:fill="auto"/>
        <w:bidi w:val="0"/>
        <w:spacing w:before="0" w:after="340" w:line="314" w:lineRule="auto"/>
        <w:ind w:left="0" w:right="0" w:firstLine="460"/>
        <w:jc w:val="both"/>
        <w:sectPr>
          <w:footnotePr>
            <w:pos w:val="pageBottom"/>
            <w:numFmt w:val="decimal"/>
            <w:numRestart w:val="continuous"/>
          </w:footnotePr>
          <w:pgSz w:w="12240" w:h="15840"/>
          <w:pgMar w:top="285" w:right="465" w:bottom="430" w:left="420"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《神探可伦坡》主演。——译者注</w:t>
      </w:r>
    </w:p>
    <w:p>
      <w:pPr>
        <w:pStyle w:val="Style48"/>
        <w:keepNext/>
        <w:keepLines/>
        <w:widowControl w:val="0"/>
        <w:shd w:val="clear" w:color="auto" w:fill="auto"/>
        <w:bidi w:val="0"/>
        <w:spacing w:before="0" w:after="240" w:line="240" w:lineRule="auto"/>
        <w:ind w:left="0" w:right="0" w:firstLine="0"/>
        <w:jc w:val="both"/>
      </w:pPr>
      <w:bookmarkStart w:id="635" w:name="bookmark635"/>
      <w:bookmarkStart w:id="636" w:name="bookmark636"/>
      <w:bookmarkStart w:id="637" w:name="bookmark637"/>
      <w:r>
        <w:rPr>
          <w:color w:val="000000"/>
          <w:spacing w:val="0"/>
          <w:w w:val="100"/>
          <w:position w:val="0"/>
        </w:rPr>
        <w:t>聚合性和发散性问题访谈</w:t>
      </w:r>
      <w:bookmarkEnd w:id="635"/>
      <w:bookmarkEnd w:id="636"/>
      <w:bookmarkEnd w:id="637"/>
    </w:p>
    <w:p>
      <w:pPr>
        <w:pStyle w:val="Style8"/>
        <w:keepNext w:val="0"/>
        <w:keepLines w:val="0"/>
        <w:widowControl w:val="0"/>
        <w:shd w:val="clear" w:color="auto" w:fill="auto"/>
        <w:bidi w:val="0"/>
        <w:spacing w:before="0" w:after="240" w:line="364" w:lineRule="exact"/>
        <w:ind w:left="0" w:right="0" w:firstLine="0"/>
        <w:jc w:val="both"/>
      </w:pPr>
      <w:r>
        <w:rPr>
          <w:color w:val="000000"/>
          <w:spacing w:val="0"/>
          <w:w w:val="100"/>
          <w:position w:val="0"/>
        </w:rPr>
        <w:t>写作本书时，作者曾与创业者和博客读者交流过很多想法，以测试想法的受欢迎程度。其中 有一个比较具有争议的话题，即是否应为问题访谈打分。一些读者认为打分是个好方法，因 为这有助于他们了解自身需求的发现进程，并为某一解决方案的需求强度评级。其他人则持 反对态度，有时反对的声音非常强烈，他们认为打分是个坏主意，因为这有违该阶段开放与 探索性的本质。</w:t>
      </w:r>
    </w:p>
    <w:p>
      <w:pPr>
        <w:pStyle w:val="Style8"/>
        <w:keepNext w:val="0"/>
        <w:keepLines w:val="0"/>
        <w:widowControl w:val="0"/>
        <w:shd w:val="clear" w:color="auto" w:fill="auto"/>
        <w:bidi w:val="0"/>
        <w:spacing w:before="0" w:line="375" w:lineRule="exact"/>
        <w:ind w:left="0" w:right="0" w:firstLine="0"/>
        <w:jc w:val="both"/>
      </w:pPr>
      <w:r>
        <w:rPr>
          <w:color w:val="000000"/>
          <w:spacing w:val="0"/>
          <w:w w:val="100"/>
          <w:position w:val="0"/>
        </w:rPr>
        <w:t>本书稍后将具体介绍评分框架。但首先，我们要提出一个解决方案，即问题验证完全可以发 生在两个截然不同的阶段。</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尽管问题访谈的目的始终如一（这决定了你是否有足够的信息和自信进入下一阶段），但达 成目的的方法却各不相同。</w:t>
      </w:r>
    </w:p>
    <w:p>
      <w:pPr>
        <w:pStyle w:val="Style8"/>
        <w:keepNext w:val="0"/>
        <w:keepLines w:val="0"/>
        <w:widowControl w:val="0"/>
        <w:shd w:val="clear" w:color="auto" w:fill="auto"/>
        <w:bidi w:val="0"/>
        <w:spacing w:before="0" w:line="349" w:lineRule="exact"/>
        <w:ind w:left="0" w:right="0" w:firstLine="0"/>
        <w:jc w:val="both"/>
      </w:pPr>
      <w:r>
        <w:rPr>
          <w:color w:val="000000"/>
          <w:spacing w:val="0"/>
          <w:w w:val="100"/>
          <w:position w:val="0"/>
        </w:rPr>
        <w:t>在本章早先提到的阿什•莫瑞亚框架中，曾建议在访谈中先讲一个故事，从而提供有关问题的 背景内容。然后提出更多具体问题，并要求受访者将问题按照重要程度进行排序。这是一种 聚合性方法，受到了指引与关注，并试图量化问题的紧迫性和普遍性，以便比较许多己发现 问题。在聚合性问题访谈中，你做的是重点关注细节信息（尽管你希望受访者可以畅所欲 言，而访谈也不至于太过僵化），而非漫无目的地盘根问底。</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聚合性问题访谈可为你将来的行动设定明确的方向，但要冒一定的风险，即由于过分关注某 些自认为重要的问题，而无法让受访者说出对他们而言可能更加重要的问题。例如，你可能 成功指引受访者回答了自己预先设计的问题，却无法从答复中发现意料之外的相邻市场或需 求。</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而发散性问题访谈则要随机得多，其目的在于扩大可用于解决方案的搜索范围。在此类问题 访谈中，你与受访者讨论的是一个很大的问题空间（医疗、任务管理、交通运输、预订假期 等），并耍求其说出自己的问题。你并没有提出一堆问题，并要求受访者对这些问题进行排 序。相反，你或许想要印证一两个问题，但你不会直接问，而是通过受访者提及这些问题的 次数来判断，并在一定程度上验证访谈的成功与否。</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发散性问题访谈的风险在于，你关注的问题数量太多、范围太广，没有让受访者重点关注其 中的某个问题。此类问题访谈常常抛给你太多的问题，却不能提供足够多的类似问题以及清 晰的行动路线。</w:t>
      </w:r>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经过一定的实践后，才能在两种访谈间找到恰当的平衡点。一方面，你希望给受访者机会， 让他们告诉你自己想要的是什么，但当你自认为找到有价值的问题时，又不得不做好准备， 从而让受访者重点关注此类问题。同时，如果受访者无法与你产生共鸣，则不应反复强调这 些问题。</w:t>
      </w:r>
    </w:p>
    <w:p>
      <w:pPr>
        <w:pStyle w:val="Style8"/>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pgSz w:w="12240" w:h="15840"/>
          <w:pgMar w:top="735" w:right="431" w:bottom="910" w:left="364" w:header="0" w:footer="3" w:gutter="0"/>
          <w:cols w:space="720"/>
          <w:noEndnote/>
          <w:rtlGutter w:val="0"/>
          <w:docGrid w:linePitch="360"/>
        </w:sectPr>
      </w:pPr>
      <w:r>
        <w:rPr>
          <w:color w:val="000000"/>
          <w:spacing w:val="0"/>
          <w:w w:val="100"/>
          <w:position w:val="0"/>
        </w:rPr>
        <w:t xml:space="preserve">如果你刚刚起步，并真心重点关注探索性练习，则不妨先试试发散性问题访谈。评分机制在 </w:t>
      </w:r>
      <w:r>
        <w:rPr>
          <w:color w:val="000000"/>
          <w:spacing w:val="0"/>
          <w:w w:val="100"/>
          <w:position w:val="0"/>
        </w:rPr>
        <w:t>此时没有那么重要。先收集初步反馈信息，然后看看其中有多少问题能和受访者随口说出的 内容一致。一切进展顺利的话，则可转而对其他受访者展开聚合性问题访谈，并判断这些问 题是否在更大范围内引起了共鸣。</w:t>
      </w:r>
    </w:p>
    <w:p>
      <w:pPr>
        <w:pStyle w:val="Style48"/>
        <w:keepNext/>
        <w:keepLines/>
        <w:widowControl w:val="0"/>
        <w:shd w:val="clear" w:color="auto" w:fill="auto"/>
        <w:bidi w:val="0"/>
        <w:spacing w:before="0" w:line="240" w:lineRule="auto"/>
        <w:ind w:left="0" w:right="0" w:firstLine="0"/>
        <w:jc w:val="both"/>
      </w:pPr>
      <w:bookmarkStart w:id="638" w:name="bookmark638"/>
      <w:bookmarkStart w:id="639" w:name="bookmark639"/>
      <w:bookmarkStart w:id="640" w:name="bookmark640"/>
      <w:r>
        <w:rPr>
          <w:color w:val="000000"/>
          <w:spacing w:val="0"/>
          <w:w w:val="100"/>
          <w:position w:val="0"/>
        </w:rPr>
        <w:t>我如何能够知道问题真的足够让人痛苦</w:t>
      </w:r>
      <w:bookmarkEnd w:id="638"/>
      <w:bookmarkEnd w:id="639"/>
      <w:bookmarkEnd w:id="640"/>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尽管迄今为止收集到的均为定性数据，但其实是有办法进行量化的，从而判断自己是否要继 续下去。归根结底，此处第一关键指标是痛苦程度，具体指受访者在听闻问题后的痛苦程 度。那么你要如何衡量痛苦程度呢？</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为问题访谈打分是一种简单的方法，但并非绝对科学。你的评分具有一定的随意性，但如果 有人在访谈中协助你并做好笔记的话，则应该有可能保证打分的客观性，并从中获得价值。</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可利用一些评判标准为聚合性问题访谈中的问题打分。每个回答都有一定的作用，把结果相 加后，你就会意识到自己所处的位置。</w:t>
      </w:r>
    </w:p>
    <w:p>
      <w:pPr>
        <w:pStyle w:val="Style8"/>
        <w:keepNext w:val="0"/>
        <w:keepLines w:val="0"/>
        <w:widowControl w:val="0"/>
        <w:shd w:val="clear" w:color="auto" w:fill="auto"/>
        <w:bidi w:val="0"/>
        <w:spacing w:before="0" w:after="400" w:line="360" w:lineRule="exact"/>
        <w:ind w:left="0" w:right="0" w:firstLine="0"/>
        <w:jc w:val="both"/>
      </w:pPr>
      <w:r>
        <w:rPr>
          <w:color w:val="000000"/>
          <w:spacing w:val="0"/>
          <w:w w:val="100"/>
          <w:position w:val="0"/>
        </w:rPr>
        <w:t>在完成每次访谈之后，问自己如下的问题。</w:t>
      </w:r>
    </w:p>
    <w:tbl>
      <w:tblPr>
        <w:tblOverlap w:val="never"/>
        <w:jc w:val="center"/>
        <w:tblLayout w:type="fixed"/>
      </w:tblPr>
      <w:tblGrid>
        <w:gridCol w:w="3240"/>
        <w:gridCol w:w="4455"/>
        <w:gridCol w:w="3555"/>
      </w:tblGrid>
      <w:tr>
        <w:trPr>
          <w:trHeight w:val="570" w:hRule="exact"/>
        </w:trPr>
        <w:tc>
          <w:tcPr>
            <w:gridSpan w:val="3"/>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1 </w:t>
            </w:r>
            <w:r>
              <w:rPr>
                <w:color w:val="000000"/>
                <w:spacing w:val="0"/>
                <w:w w:val="100"/>
                <w:position w:val="0"/>
                <w:lang w:val="zh-CN" w:eastAsia="zh-CN" w:bidi="zh-CN"/>
              </w:rPr>
              <w:t>.受</w:t>
            </w:r>
            <w:r>
              <w:rPr>
                <w:color w:val="000000"/>
                <w:spacing w:val="0"/>
                <w:w w:val="100"/>
                <w:position w:val="0"/>
              </w:rPr>
              <w:t>访者有没有成功为问题排序</w:t>
            </w:r>
          </w:p>
        </w:tc>
      </w:tr>
      <w:tr>
        <w:trPr>
          <w:trHeight w:val="6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有</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差不多</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没有</w:t>
            </w:r>
          </w:p>
        </w:tc>
      </w:tr>
      <w:tr>
        <w:trPr>
          <w:trHeight w:val="12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受访者饶有兴趣地为问 题排了序（无论排序结 果如何）</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60" w:lineRule="exact"/>
              <w:ind w:left="0" w:right="0" w:firstLine="0"/>
              <w:jc w:val="center"/>
            </w:pPr>
            <w:r>
              <w:rPr>
                <w:color w:val="000000"/>
                <w:spacing w:val="0"/>
                <w:w w:val="100"/>
                <w:position w:val="0"/>
              </w:rPr>
              <w:t>受访者无法确定哪个问题真正令 人感到痛苦，但对问题本身还是很 感兴趣的</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45" w:lineRule="exact"/>
              <w:ind w:left="0" w:right="0" w:firstLine="0"/>
              <w:jc w:val="center"/>
            </w:pPr>
            <w:r>
              <w:rPr>
                <w:color w:val="000000"/>
                <w:spacing w:val="0"/>
                <w:w w:val="100"/>
                <w:position w:val="0"/>
              </w:rPr>
              <w:t>受访者感到排序十分困 难，或是花更考的时间顾 左右冋曰他</w:t>
            </w:r>
          </w:p>
        </w:tc>
      </w:tr>
      <w:tr>
        <w:trPr>
          <w:trHeight w:val="555" w:hRule="exact"/>
        </w:trPr>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0"/>
              <w:jc w:val="center"/>
            </w:pPr>
            <w:r>
              <w:rPr>
                <w:rFonts w:ascii="Times New Roman" w:eastAsia="Times New Roman" w:hAnsi="Times New Roman" w:cs="Times New Roman"/>
                <w:color w:val="000000"/>
                <w:spacing w:val="0"/>
                <w:w w:val="100"/>
                <w:position w:val="0"/>
              </w:rPr>
              <w:t>10</w:t>
            </w:r>
            <w:r>
              <w:rPr>
                <w:color w:val="000000"/>
                <w:spacing w:val="0"/>
                <w:w w:val="100"/>
                <w:position w:val="0"/>
              </w:rPr>
              <w:t>分</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0"/>
              <w:jc w:val="center"/>
            </w:pPr>
            <w:r>
              <w:rPr>
                <w:rFonts w:ascii="Times New Roman" w:eastAsia="Times New Roman" w:hAnsi="Times New Roman" w:cs="Times New Roman"/>
                <w:color w:val="000000"/>
                <w:spacing w:val="0"/>
                <w:w w:val="100"/>
                <w:position w:val="0"/>
              </w:rPr>
              <w:t>5</w:t>
            </w:r>
            <w:r>
              <w:rPr>
                <w:color w:val="000000"/>
                <w:spacing w:val="0"/>
                <w:w w:val="100"/>
                <w:position w:val="0"/>
              </w:rPr>
              <w:t>分</w:t>
            </w:r>
          </w:p>
        </w:tc>
        <w:tc>
          <w:tcPr>
            <w:tcBorders>
              <w:top w:val="single" w:sz="4"/>
              <w:left w:val="single" w:sz="4"/>
              <w:bottom w:val="single" w:sz="4"/>
              <w:right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0"/>
              <w:jc w:val="center"/>
            </w:pPr>
            <w:r>
              <w:rPr>
                <w:rFonts w:ascii="Times New Roman" w:eastAsia="Times New Roman" w:hAnsi="Times New Roman" w:cs="Times New Roman"/>
                <w:color w:val="000000"/>
                <w:spacing w:val="0"/>
                <w:w w:val="100"/>
                <w:position w:val="0"/>
              </w:rPr>
              <w:t>0</w:t>
            </w:r>
            <w:r>
              <w:rPr>
                <w:color w:val="000000"/>
                <w:spacing w:val="0"/>
                <w:w w:val="100"/>
                <w:position w:val="0"/>
              </w:rPr>
              <w:t>分</w:t>
            </w:r>
          </w:p>
        </w:tc>
      </w:tr>
    </w:tbl>
    <w:p>
      <w:pPr>
        <w:widowControl w:val="0"/>
        <w:spacing w:after="319" w:line="1" w:lineRule="exact"/>
      </w:pP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即使是重点关注特定问题的聚合性问题访谈，也具有一定的开放性，是允许受访者讨论其他 问题的。这完全没问题，并且极其重要。没人说你提出的问题是正确的，而这正是你想要衡 量与证明的。因此在整个访谈过程中你都要保持思路开阔。</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鉴于为访谈打分以及衡量痛苦程度的目的，低分意味着访谈的失败。受访者如果一直在顾左 右而言他，就说明你提出的问题对其造成的痛苦还不够深。访谈失败没什么关系，它可能会 让你发现你更加感兴趣的事，同时还可以避免许多麻烦事。</w:t>
      </w:r>
    </w:p>
    <w:tbl>
      <w:tblPr>
        <w:tblOverlap w:val="never"/>
        <w:jc w:val="center"/>
        <w:tblLayout w:type="fixed"/>
      </w:tblPr>
      <w:tblGrid>
        <w:gridCol w:w="3645"/>
        <w:gridCol w:w="4245"/>
        <w:gridCol w:w="3540"/>
      </w:tblGrid>
      <w:tr>
        <w:trPr>
          <w:trHeight w:val="690" w:hRule="exact"/>
        </w:trPr>
        <w:tc>
          <w:tcPr>
            <w:gridSpan w:val="3"/>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r>
              <w:rPr>
                <w:color w:val="000000"/>
                <w:spacing w:val="0"/>
                <w:w w:val="100"/>
                <w:position w:val="0"/>
                <w:lang w:val="zh-CN" w:eastAsia="zh-CN" w:bidi="zh-CN"/>
              </w:rPr>
              <w:t>.受访</w:t>
            </w:r>
            <w:r>
              <w:rPr>
                <w:color w:val="000000"/>
                <w:spacing w:val="0"/>
                <w:w w:val="100"/>
                <w:position w:val="0"/>
              </w:rPr>
              <w:t>者是否（曾经）积极尝试着解决问题</w:t>
            </w:r>
          </w:p>
        </w:tc>
      </w:tr>
      <w:tr>
        <w:trPr>
          <w:trHeight w:val="58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差不多</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2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60" w:lineRule="exact"/>
              <w:ind w:left="0" w:right="0" w:firstLine="0"/>
              <w:jc w:val="center"/>
            </w:pPr>
            <w:r>
              <w:rPr>
                <w:color w:val="000000"/>
                <w:spacing w:val="0"/>
                <w:w w:val="100"/>
                <w:position w:val="0"/>
              </w:rPr>
              <w:t>受访者试图用</w:t>
            </w:r>
            <w:r>
              <w:rPr>
                <w:rFonts w:ascii="Times New Roman" w:eastAsia="Times New Roman" w:hAnsi="Times New Roman" w:cs="Times New Roman"/>
                <w:color w:val="000000"/>
                <w:spacing w:val="0"/>
                <w:w w:val="100"/>
                <w:position w:val="0"/>
                <w:lang w:val="en-US" w:eastAsia="en-US" w:bidi="en-US"/>
              </w:rPr>
              <w:t>Excel</w:t>
            </w:r>
            <w:r>
              <w:rPr>
                <w:color w:val="000000"/>
                <w:spacing w:val="0"/>
                <w:w w:val="100"/>
                <w:position w:val="0"/>
              </w:rPr>
              <w:t>表格和 传真机解决问题。若果真 如此，你可能捡到金子了</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45" w:lineRule="exact"/>
              <w:ind w:left="0" w:right="0" w:firstLine="0"/>
              <w:jc w:val="center"/>
            </w:pPr>
            <w:r>
              <w:rPr>
                <w:color w:val="000000"/>
                <w:spacing w:val="0"/>
                <w:w w:val="100"/>
                <w:position w:val="0"/>
              </w:rPr>
              <w:t>受访者花费一段时间来解决问 题，但只是将其当作一份工作罢 了，内心并没有想要解决问题</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60" w:lineRule="exact"/>
              <w:ind w:left="0" w:right="0" w:firstLine="0"/>
              <w:jc w:val="center"/>
            </w:pPr>
            <w:r>
              <w:rPr>
                <w:color w:val="000000"/>
                <w:spacing w:val="0"/>
                <w:w w:val="100"/>
                <w:position w:val="0"/>
              </w:rPr>
              <w:t>受访者并没怎么花时间处 理问题，并满足于现状， 认为不存在什么大问题</w:t>
            </w:r>
          </w:p>
        </w:tc>
      </w:tr>
      <w:tr>
        <w:trPr>
          <w:trHeight w:val="660" w:hRule="exact"/>
        </w:trPr>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0"/>
              <w:jc w:val="center"/>
            </w:pPr>
            <w:r>
              <w:rPr>
                <w:rFonts w:ascii="Times New Roman" w:eastAsia="Times New Roman" w:hAnsi="Times New Roman" w:cs="Times New Roman"/>
                <w:color w:val="000000"/>
                <w:spacing w:val="0"/>
                <w:w w:val="100"/>
                <w:position w:val="0"/>
              </w:rPr>
              <w:t>10</w:t>
            </w:r>
            <w:r>
              <w:rPr>
                <w:color w:val="000000"/>
                <w:spacing w:val="0"/>
                <w:w w:val="100"/>
                <w:position w:val="0"/>
              </w:rPr>
              <w:t>分</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0"/>
              <w:jc w:val="center"/>
            </w:pPr>
            <w:r>
              <w:rPr>
                <w:rFonts w:ascii="Times New Roman" w:eastAsia="Times New Roman" w:hAnsi="Times New Roman" w:cs="Times New Roman"/>
                <w:color w:val="000000"/>
                <w:spacing w:val="0"/>
                <w:w w:val="100"/>
                <w:position w:val="0"/>
              </w:rPr>
              <w:t>5</w:t>
            </w:r>
            <w:r>
              <w:rPr>
                <w:color w:val="000000"/>
                <w:spacing w:val="0"/>
                <w:w w:val="100"/>
                <w:position w:val="0"/>
              </w:rPr>
              <w:t>分</w:t>
            </w:r>
          </w:p>
        </w:tc>
        <w:tc>
          <w:tcPr>
            <w:tcBorders>
              <w:top w:val="single" w:sz="4"/>
              <w:left w:val="single" w:sz="4"/>
              <w:bottom w:val="single" w:sz="4"/>
              <w:right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0"/>
              <w:jc w:val="center"/>
            </w:pPr>
            <w:r>
              <w:rPr>
                <w:rFonts w:ascii="Times New Roman" w:eastAsia="Times New Roman" w:hAnsi="Times New Roman" w:cs="Times New Roman"/>
                <w:color w:val="000000"/>
                <w:spacing w:val="0"/>
                <w:w w:val="100"/>
                <w:position w:val="0"/>
              </w:rPr>
              <w:t>0</w:t>
            </w:r>
            <w:r>
              <w:rPr>
                <w:color w:val="000000"/>
                <w:spacing w:val="0"/>
                <w:w w:val="100"/>
                <w:position w:val="0"/>
              </w:rPr>
              <w:t>分</w:t>
            </w:r>
          </w:p>
        </w:tc>
      </w:tr>
    </w:tbl>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受访者为解决所提问题，付出的努力越多约好。</w:t>
      </w:r>
      <w:r>
        <w:br w:type="page"/>
      </w:r>
    </w:p>
    <w:tbl>
      <w:tblPr>
        <w:tblOverlap w:val="never"/>
        <w:jc w:val="center"/>
        <w:tblLayout w:type="fixed"/>
      </w:tblPr>
      <w:tblGrid>
        <w:gridCol w:w="3150"/>
        <w:gridCol w:w="3375"/>
        <w:gridCol w:w="4725"/>
      </w:tblGrid>
      <w:tr>
        <w:trPr>
          <w:trHeight w:val="570" w:hRule="exact"/>
        </w:trPr>
        <w:tc>
          <w:tcPr>
            <w:gridSpan w:val="3"/>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3 </w:t>
            </w:r>
            <w:r>
              <w:rPr>
                <w:color w:val="000000"/>
                <w:spacing w:val="0"/>
                <w:w w:val="100"/>
                <w:position w:val="0"/>
                <w:lang w:val="zh-CN" w:eastAsia="zh-CN" w:bidi="zh-CN"/>
              </w:rPr>
              <w:t>.受访</w:t>
            </w:r>
            <w:r>
              <w:rPr>
                <w:color w:val="000000"/>
                <w:spacing w:val="0"/>
                <w:w w:val="100"/>
                <w:position w:val="0"/>
              </w:rPr>
              <w:t>者在整个访谈过程中是否足够专注</w:t>
            </w:r>
          </w:p>
        </w:tc>
      </w:tr>
      <w:tr>
        <w:trPr>
          <w:trHeight w:val="6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差不多</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62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0"/>
              <w:jc w:val="center"/>
            </w:pPr>
            <w:r>
              <w:rPr>
                <w:color w:val="000000"/>
                <w:spacing w:val="0"/>
                <w:w w:val="100"/>
                <w:position w:val="0"/>
              </w:rPr>
              <w:t>受访者仔细聆听你的每 一句话，听你把话说 完，并且没有摆弄自己 的智能手机</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0"/>
              <w:jc w:val="center"/>
            </w:pPr>
            <w:r>
              <w:rPr>
                <w:color w:val="000000"/>
                <w:spacing w:val="0"/>
                <w:w w:val="100"/>
                <w:position w:val="0"/>
              </w:rPr>
              <w:t>受访者虽然对此感兴 趣，但如果你不主动向其 征求意见，则仍然会走神 或不置可否</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0"/>
              <w:jc w:val="center"/>
            </w:pPr>
            <w:r>
              <w:rPr>
                <w:color w:val="000000"/>
                <w:spacing w:val="0"/>
                <w:w w:val="100"/>
                <w:position w:val="0"/>
              </w:rPr>
              <w:t>受访者露面后一直在看手机，并提 前结束会面，或通常表现出一副全然 置身事外的样子，就好像见你是给你 面子似的</w:t>
            </w:r>
          </w:p>
        </w:tc>
      </w:tr>
      <w:tr>
        <w:trPr>
          <w:trHeight w:val="555" w:hRule="exact"/>
        </w:trPr>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0"/>
              <w:jc w:val="center"/>
            </w:pPr>
            <w:r>
              <w:rPr>
                <w:rFonts w:ascii="Times New Roman" w:eastAsia="Times New Roman" w:hAnsi="Times New Roman" w:cs="Times New Roman"/>
                <w:color w:val="000000"/>
                <w:spacing w:val="0"/>
                <w:w w:val="100"/>
                <w:position w:val="0"/>
              </w:rPr>
              <w:t>8</w:t>
            </w:r>
            <w:r>
              <w:rPr>
                <w:color w:val="000000"/>
                <w:spacing w:val="0"/>
                <w:w w:val="100"/>
                <w:position w:val="0"/>
              </w:rPr>
              <w:t>分</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0"/>
              <w:jc w:val="center"/>
            </w:pPr>
            <w:r>
              <w:rPr>
                <w:rFonts w:ascii="Times New Roman" w:eastAsia="Times New Roman" w:hAnsi="Times New Roman" w:cs="Times New Roman"/>
                <w:color w:val="000000"/>
                <w:spacing w:val="0"/>
                <w:w w:val="100"/>
                <w:position w:val="0"/>
              </w:rPr>
              <w:t>4</w:t>
            </w:r>
            <w:r>
              <w:rPr>
                <w:color w:val="000000"/>
                <w:spacing w:val="0"/>
                <w:w w:val="100"/>
                <w:position w:val="0"/>
              </w:rPr>
              <w:t>分</w:t>
            </w:r>
          </w:p>
        </w:tc>
        <w:tc>
          <w:tcPr>
            <w:tcBorders>
              <w:top w:val="single" w:sz="4"/>
              <w:left w:val="single" w:sz="4"/>
              <w:bottom w:val="single" w:sz="4"/>
              <w:right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0"/>
              <w:jc w:val="center"/>
            </w:pPr>
            <w:r>
              <w:rPr>
                <w:rFonts w:ascii="Times New Roman" w:eastAsia="Times New Roman" w:hAnsi="Times New Roman" w:cs="Times New Roman"/>
                <w:color w:val="000000"/>
                <w:spacing w:val="0"/>
                <w:w w:val="100"/>
                <w:position w:val="0"/>
              </w:rPr>
              <w:t>0</w:t>
            </w:r>
            <w:r>
              <w:rPr>
                <w:color w:val="000000"/>
                <w:spacing w:val="0"/>
                <w:w w:val="100"/>
                <w:position w:val="0"/>
              </w:rPr>
              <w:t>分</w:t>
            </w:r>
          </w:p>
        </w:tc>
      </w:tr>
    </w:tbl>
    <w:p>
      <w:pPr>
        <w:widowControl w:val="0"/>
        <w:spacing w:after="279" w:line="1" w:lineRule="exact"/>
      </w:pP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理想情况下，受访者在访谈过程中是全身心投入的，其中包括聆听、发表意见（活跃是好 事）、身体前倾等行为。开展访谈的次数达到一定数量后，即可判断出受访者是否真的投入 其中。</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本题的总分要低于前两题。一方面是由于访谈中的投入程度更加难以计量，并且比其他问题 更为主观。另外，我们也不希望投入程度在访谈中占太大比重，因为它并没有那么重要。有 的人也许看起来有点漫不经心，但在过去的五年里，却一直在试图解决你提出的问题。这才 是真正感到痛苦的人，但可能就是太容易分神了。</w:t>
      </w:r>
    </w:p>
    <w:tbl>
      <w:tblPr>
        <w:tblOverlap w:val="never"/>
        <w:jc w:val="center"/>
        <w:tblLayout w:type="fixed"/>
      </w:tblPr>
      <w:tblGrid>
        <w:gridCol w:w="2370"/>
        <w:gridCol w:w="5310"/>
        <w:gridCol w:w="3750"/>
      </w:tblGrid>
      <w:tr>
        <w:trPr>
          <w:trHeight w:val="675" w:hRule="exact"/>
        </w:trPr>
        <w:tc>
          <w:tcPr>
            <w:gridSpan w:val="3"/>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w:t>
            </w:r>
            <w:r>
              <w:rPr>
                <w:color w:val="000000"/>
                <w:spacing w:val="0"/>
                <w:w w:val="100"/>
                <w:position w:val="0"/>
                <w:lang w:val="zh-CN" w:eastAsia="zh-CN" w:bidi="zh-CN"/>
              </w:rPr>
              <w:t>.受访</w:t>
            </w:r>
            <w:r>
              <w:rPr>
                <w:color w:val="000000"/>
                <w:spacing w:val="0"/>
                <w:w w:val="100"/>
                <w:position w:val="0"/>
              </w:rPr>
              <w:t>者是否同意后续面谈/访谈（你将在那时提出自己的解决方案）</w:t>
            </w:r>
          </w:p>
        </w:tc>
      </w:tr>
      <w:tr>
        <w:trPr>
          <w:trHeight w:val="99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是，不用问也 会同意</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是，询问过后会同意</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6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受访者</w:t>
            </w:r>
            <w:r>
              <w:rPr>
                <w:color w:val="000000"/>
                <w:spacing w:val="0"/>
                <w:w w:val="100"/>
                <w:position w:val="0"/>
                <w:lang w:val="zh-CN" w:eastAsia="zh-CN" w:bidi="zh-CN"/>
              </w:rPr>
              <w:t>“昨天</w:t>
            </w:r>
            <w:r>
              <w:rPr>
                <w:color w:val="000000"/>
                <w:spacing w:val="0"/>
                <w:w w:val="100"/>
                <w:position w:val="0"/>
              </w:rPr>
              <w:t>'‘就</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受访者对后续访谈的安排并无异议，但</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你和受访者都意识到，己经</w:t>
            </w:r>
          </w:p>
        </w:tc>
      </w:tr>
      <w:tr>
        <w:trPr>
          <w:trHeight w:val="45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索要解决方案了</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突然之间他下个月的日程就全部排满了</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180" w:right="0" w:firstLine="0"/>
              <w:jc w:val="center"/>
            </w:pPr>
            <w:r>
              <w:rPr>
                <w:color w:val="000000"/>
                <w:spacing w:val="0"/>
                <w:w w:val="100"/>
                <w:position w:val="0"/>
              </w:rPr>
              <w:t>没有必要提出解决方案了</w:t>
            </w:r>
          </w:p>
        </w:tc>
      </w:tr>
      <w:tr>
        <w:trPr>
          <w:trHeight w:val="675"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w:t>
            </w:r>
            <w:r>
              <w:rPr>
                <w:color w:val="000000"/>
                <w:spacing w:val="0"/>
                <w:w w:val="100"/>
                <w:position w:val="0"/>
              </w:rPr>
              <w:t>分</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w:t>
            </w:r>
            <w:r>
              <w:rPr>
                <w:color w:val="000000"/>
                <w:spacing w:val="0"/>
                <w:w w:val="100"/>
                <w:position w:val="0"/>
              </w:rPr>
              <w:t>分</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r>
              <w:rPr>
                <w:color w:val="000000"/>
                <w:spacing w:val="0"/>
                <w:w w:val="100"/>
                <w:position w:val="0"/>
              </w:rPr>
              <w:t>分</w:t>
            </w:r>
          </w:p>
        </w:tc>
      </w:tr>
    </w:tbl>
    <w:p>
      <w:pPr>
        <w:widowControl w:val="0"/>
        <w:spacing w:after="239" w:line="1" w:lineRule="exact"/>
      </w:pPr>
    </w:p>
    <w:p>
      <w:pPr>
        <w:pStyle w:val="Style8"/>
        <w:keepNext w:val="0"/>
        <w:keepLines w:val="0"/>
        <w:widowControl w:val="0"/>
        <w:shd w:val="clear" w:color="auto" w:fill="auto"/>
        <w:bidi w:val="0"/>
        <w:spacing w:before="0" w:after="540" w:line="345" w:lineRule="exact"/>
        <w:ind w:left="0" w:right="0" w:firstLine="0"/>
        <w:jc w:val="both"/>
      </w:pPr>
      <w:r>
        <w:rPr>
          <w:color w:val="000000"/>
          <w:spacing w:val="0"/>
          <w:w w:val="100"/>
          <w:position w:val="0"/>
        </w:rPr>
        <w:t>问题访谈旨在找到令人感到足够痛苦并且亟待解决的问题。理想情况下，受访者会恳请你给 出解决方案。接下来就是解决方案访谈了，所以如果有人愿意与你进展到这一步，则是一个 很好的迹象。</w:t>
      </w:r>
    </w:p>
    <w:p>
      <w:pPr>
        <w:pStyle w:val="Style24"/>
        <w:keepNext w:val="0"/>
        <w:keepLines w:val="0"/>
        <w:widowControl w:val="0"/>
        <w:shd w:val="clear" w:color="auto" w:fill="auto"/>
        <w:bidi w:val="0"/>
        <w:spacing w:before="0" w:after="0" w:line="240" w:lineRule="auto"/>
        <w:ind w:left="3075" w:right="0" w:firstLine="0"/>
        <w:jc w:val="left"/>
      </w:pPr>
      <w:r>
        <w:rPr>
          <w:rFonts w:ascii="Times New Roman" w:eastAsia="Times New Roman" w:hAnsi="Times New Roman" w:cs="Times New Roman"/>
          <w:color w:val="000000"/>
          <w:spacing w:val="0"/>
          <w:w w:val="100"/>
          <w:position w:val="0"/>
        </w:rPr>
        <w:t xml:space="preserve">5 </w:t>
      </w:r>
      <w:r>
        <w:rPr>
          <w:color w:val="000000"/>
          <w:spacing w:val="0"/>
          <w:w w:val="100"/>
          <w:position w:val="0"/>
          <w:lang w:val="zh-CN" w:eastAsia="zh-CN" w:bidi="zh-CN"/>
        </w:rPr>
        <w:t>.受</w:t>
      </w:r>
      <w:r>
        <w:rPr>
          <w:color w:val="000000"/>
          <w:spacing w:val="0"/>
          <w:w w:val="100"/>
          <w:position w:val="0"/>
        </w:rPr>
        <w:t>访者是否愿意引荐他人供你访谈</w:t>
      </w:r>
    </w:p>
    <w:tbl>
      <w:tblPr>
        <w:tblOverlap w:val="never"/>
        <w:jc w:val="center"/>
        <w:tblLayout w:type="fixed"/>
      </w:tblPr>
      <w:tblGrid>
        <w:gridCol w:w="2745"/>
        <w:gridCol w:w="3885"/>
        <w:gridCol w:w="4620"/>
      </w:tblGrid>
      <w:tr>
        <w:trPr>
          <w:trHeight w:val="108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80" w:line="240" w:lineRule="auto"/>
              <w:ind w:left="0" w:right="0" w:firstLine="240"/>
              <w:jc w:val="left"/>
            </w:pPr>
            <w:r>
              <w:rPr>
                <w:color w:val="000000"/>
                <w:spacing w:val="0"/>
                <w:w w:val="100"/>
                <w:position w:val="0"/>
              </w:rPr>
              <w:t>是，不用问也会</w:t>
            </w:r>
          </w:p>
          <w:p>
            <w:pPr>
              <w:pStyle w:val="Style5"/>
              <w:keepNext w:val="0"/>
              <w:keepLines w:val="0"/>
              <w:widowControl w:val="0"/>
              <w:shd w:val="clear" w:color="auto" w:fill="auto"/>
              <w:bidi w:val="0"/>
              <w:spacing w:before="0" w:after="0" w:line="240" w:lineRule="auto"/>
              <w:ind w:left="0" w:right="0" w:firstLine="980"/>
              <w:jc w:val="left"/>
            </w:pPr>
            <w:r>
              <w:rPr>
                <w:color w:val="000000"/>
                <w:spacing w:val="0"/>
                <w:w w:val="100"/>
                <w:position w:val="0"/>
              </w:rPr>
              <w:t>愿意</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是，询问过后会愿意</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9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75" w:lineRule="exact"/>
              <w:ind w:left="0" w:right="0" w:firstLine="0"/>
              <w:jc w:val="center"/>
            </w:pPr>
            <w:r>
              <w:rPr>
                <w:color w:val="000000"/>
                <w:spacing w:val="0"/>
                <w:w w:val="100"/>
                <w:position w:val="0"/>
              </w:rPr>
              <w:t>受访者主动向你推 荐受访人选</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45" w:lineRule="exact"/>
              <w:ind w:left="0" w:right="0" w:firstLine="0"/>
              <w:jc w:val="center"/>
            </w:pPr>
            <w:r>
              <w:rPr>
                <w:color w:val="000000"/>
                <w:spacing w:val="0"/>
                <w:w w:val="100"/>
                <w:position w:val="0"/>
              </w:rPr>
              <w:t>在你的询问后，受访者最终 给出了推荐人选</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受访者不会给出推荐人选</w:t>
            </w:r>
          </w:p>
        </w:tc>
      </w:tr>
      <w:tr>
        <w:trPr>
          <w:trHeight w:val="67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r>
              <w:rPr>
                <w:color w:val="000000"/>
                <w:spacing w:val="0"/>
                <w:w w:val="100"/>
                <w:position w:val="0"/>
              </w:rPr>
              <w:t>分（同时扪心自问，自己能否大</w:t>
            </w:r>
          </w:p>
        </w:tc>
      </w:tr>
    </w:tbl>
    <w:p>
      <w:pPr>
        <w:pStyle w:val="Style8"/>
        <w:keepNext w:val="0"/>
        <w:keepLines w:val="0"/>
        <w:widowControl w:val="0"/>
        <w:pBdr>
          <w:bottom w:val="single" w:sz="4" w:space="0" w:color="auto"/>
        </w:pBdr>
        <w:shd w:val="clear" w:color="auto" w:fill="auto"/>
        <w:tabs>
          <w:tab w:pos="1425" w:val="left"/>
          <w:tab w:pos="3315" w:val="left"/>
          <w:tab w:pos="5370" w:val="left"/>
        </w:tabs>
        <w:bidi w:val="0"/>
        <w:spacing w:before="0" w:after="780" w:line="240" w:lineRule="auto"/>
        <w:ind w:left="0" w:right="0" w:firstLine="0"/>
        <w:jc w:val="center"/>
      </w:pP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分</w:t>
        <w:tab/>
      </w:r>
      <w:r>
        <w:rPr>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rPr>
        <w:t>2</w:t>
      </w:r>
      <w:r>
        <w:rPr>
          <w:color w:val="000000"/>
          <w:spacing w:val="0"/>
          <w:w w:val="100"/>
          <w:position w:val="0"/>
        </w:rPr>
        <w:t>分</w:t>
        <w:tab/>
      </w:r>
      <w:r>
        <w:rPr>
          <w:color w:val="000000"/>
          <w:spacing w:val="0"/>
          <w:w w:val="100"/>
          <w:position w:val="0"/>
          <w:lang w:val="en-US" w:eastAsia="en-US" w:bidi="en-US"/>
        </w:rPr>
        <w:t xml:space="preserve">[ </w:t>
      </w:r>
      <w:r>
        <w:rPr>
          <w:color w:val="000000"/>
          <w:spacing w:val="0"/>
          <w:w w:val="100"/>
          <w:position w:val="0"/>
        </w:rPr>
        <w:t>规模地占领市场）</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每次访谈的最后，都应该请求受访者引荐更多的人参与访谈。这些推荐人选很有可能十分相 似，并且有着同样的问题。</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你想知道受访者是否愿意帮你引荐自己圈子中的人，而这也许是本阶段更为重要的内容。这 是因为这一点可以清楚地表明，受访者并不羞于向他人介绍你，并且认为你可以让他显得更 加聪明。如果受访者觉得你很烦，则很可能不会给出任何推荐人选。</w:t>
      </w:r>
    </w:p>
    <w:tbl>
      <w:tblPr>
        <w:tblOverlap w:val="never"/>
        <w:jc w:val="center"/>
        <w:tblLayout w:type="fixed"/>
      </w:tblPr>
      <w:tblGrid>
        <w:gridCol w:w="4110"/>
        <w:gridCol w:w="2430"/>
        <w:gridCol w:w="4890"/>
      </w:tblGrid>
      <w:tr>
        <w:trPr>
          <w:trHeight w:val="690" w:hRule="exact"/>
        </w:trPr>
        <w:tc>
          <w:tcPr>
            <w:gridSpan w:val="3"/>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6 </w:t>
            </w:r>
            <w:r>
              <w:rPr>
                <w:color w:val="000000"/>
                <w:spacing w:val="0"/>
                <w:w w:val="100"/>
                <w:position w:val="0"/>
                <w:lang w:val="zh-CN" w:eastAsia="zh-CN" w:bidi="zh-CN"/>
              </w:rPr>
              <w:t>.受</w:t>
            </w:r>
            <w:r>
              <w:rPr>
                <w:color w:val="000000"/>
                <w:spacing w:val="0"/>
                <w:w w:val="100"/>
                <w:position w:val="0"/>
              </w:rPr>
              <w:t>访者是否愿意立即付钱购买你的解决方案</w:t>
            </w:r>
          </w:p>
        </w:tc>
      </w:tr>
      <w:tr>
        <w:trPr>
          <w:trHeight w:val="99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是，不用问也会愿意</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80" w:line="240" w:lineRule="auto"/>
              <w:ind w:left="0" w:right="0" w:firstLine="0"/>
              <w:jc w:val="center"/>
            </w:pPr>
            <w:r>
              <w:rPr>
                <w:color w:val="000000"/>
                <w:spacing w:val="0"/>
                <w:w w:val="100"/>
                <w:position w:val="0"/>
              </w:rPr>
              <w:t>是，询问过后</w:t>
            </w:r>
          </w:p>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会愿意</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9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60" w:lineRule="exact"/>
              <w:ind w:left="0" w:right="0" w:firstLine="0"/>
              <w:jc w:val="center"/>
            </w:pPr>
            <w:r>
              <w:rPr>
                <w:color w:val="000000"/>
                <w:spacing w:val="0"/>
                <w:w w:val="100"/>
                <w:position w:val="0"/>
              </w:rPr>
              <w:t>受访者主动要求岀钱购买产 品，并开了个价</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60" w:lineRule="exact"/>
              <w:ind w:left="0" w:right="0" w:firstLine="0"/>
              <w:jc w:val="center"/>
            </w:pPr>
            <w:r>
              <w:rPr>
                <w:color w:val="000000"/>
                <w:spacing w:val="0"/>
                <w:w w:val="100"/>
                <w:position w:val="0"/>
              </w:rPr>
              <w:t>受访者同意出钱 购买产品</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受访者不打算购买或使用你的产品</w:t>
            </w:r>
          </w:p>
        </w:tc>
      </w:tr>
      <w:tr>
        <w:trPr>
          <w:trHeight w:val="1005"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r>
              <w:rPr>
                <w:color w:val="000000"/>
                <w:spacing w:val="0"/>
                <w:w w:val="100"/>
                <w:position w:val="0"/>
              </w:rPr>
              <w:t>分</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r>
              <w:rPr>
                <w:color w:val="000000"/>
                <w:spacing w:val="0"/>
                <w:w w:val="100"/>
                <w:position w:val="0"/>
              </w:rPr>
              <w:t>分</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375" w:lineRule="exact"/>
              <w:ind w:left="0" w:right="0" w:firstLine="0"/>
              <w:jc w:val="center"/>
            </w:pPr>
            <w:r>
              <w:rPr>
                <w:rFonts w:ascii="Times New Roman" w:eastAsia="Times New Roman" w:hAnsi="Times New Roman" w:cs="Times New Roman"/>
                <w:color w:val="000000"/>
                <w:spacing w:val="0"/>
                <w:w w:val="100"/>
                <w:position w:val="0"/>
              </w:rPr>
              <w:t>0</w:t>
            </w:r>
            <w:r>
              <w:rPr>
                <w:color w:val="000000"/>
                <w:spacing w:val="0"/>
                <w:w w:val="100"/>
                <w:position w:val="0"/>
              </w:rPr>
              <w:t>分（同时扪心自问，自己能否大规 模地占领市场）</w:t>
            </w:r>
          </w:p>
        </w:tc>
      </w:tr>
    </w:tbl>
    <w:p>
      <w:pPr>
        <w:widowControl w:val="0"/>
        <w:spacing w:after="279" w:line="1" w:lineRule="exact"/>
      </w:pPr>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尽管受访者的支付行为通常发生在解决方案访谈中（你真正向人们介绍解决方案时），但此 举却仍然是个不错的</w:t>
      </w:r>
      <w:r>
        <w:rPr>
          <w:color w:val="000000"/>
          <w:spacing w:val="0"/>
          <w:w w:val="100"/>
          <w:position w:val="0"/>
          <w:lang w:val="zh-CN" w:eastAsia="zh-CN" w:bidi="zh-CN"/>
        </w:rPr>
        <w:t>“勇</w:t>
      </w:r>
      <w:r>
        <w:rPr>
          <w:color w:val="000000"/>
          <w:spacing w:val="0"/>
          <w:w w:val="100"/>
          <w:position w:val="0"/>
        </w:rPr>
        <w:t>气检验</w:t>
      </w:r>
      <w:r>
        <w:rPr>
          <w:color w:val="000000"/>
          <w:spacing w:val="0"/>
          <w:w w:val="100"/>
          <w:position w:val="0"/>
          <w:lang w:val="en-US" w:eastAsia="en-US" w:bidi="en-US"/>
        </w:rPr>
        <w:t>"</w:t>
      </w:r>
      <w:r>
        <w:rPr>
          <w:color w:val="000000"/>
          <w:spacing w:val="0"/>
          <w:w w:val="100"/>
          <w:position w:val="0"/>
        </w:rPr>
        <w:t>方法。当然，如果真的有人在此阶段付款就更好了。</w:t>
      </w:r>
    </w:p>
    <w:p>
      <w:pPr>
        <w:pStyle w:val="Style58"/>
        <w:keepNext/>
        <w:keepLines/>
        <w:widowControl w:val="0"/>
        <w:shd w:val="clear" w:color="auto" w:fill="auto"/>
        <w:bidi w:val="0"/>
        <w:spacing w:before="0" w:line="240" w:lineRule="auto"/>
        <w:ind w:left="0" w:right="0" w:firstLine="0"/>
        <w:jc w:val="both"/>
      </w:pPr>
      <w:bookmarkStart w:id="641" w:name="bookmark641"/>
      <w:bookmarkStart w:id="642" w:name="bookmark642"/>
      <w:bookmarkStart w:id="643" w:name="bookmark643"/>
      <w:r>
        <w:rPr>
          <w:color w:val="000000"/>
          <w:spacing w:val="0"/>
          <w:w w:val="100"/>
          <w:position w:val="0"/>
        </w:rPr>
        <w:t>计算得分</w:t>
      </w:r>
      <w:bookmarkEnd w:id="641"/>
      <w:bookmarkEnd w:id="642"/>
      <w:bookmarkEnd w:id="643"/>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总分</w:t>
      </w:r>
      <w:r>
        <w:rPr>
          <w:rFonts w:ascii="Times New Roman" w:eastAsia="Times New Roman" w:hAnsi="Times New Roman" w:cs="Times New Roman"/>
          <w:color w:val="000000"/>
          <w:spacing w:val="0"/>
          <w:w w:val="100"/>
          <w:position w:val="0"/>
        </w:rPr>
        <w:t>31</w:t>
      </w:r>
      <w:r>
        <w:rPr>
          <w:color w:val="000000"/>
          <w:spacing w:val="0"/>
          <w:w w:val="100"/>
          <w:position w:val="0"/>
        </w:rPr>
        <w:t>分是用来区分成绩好坏的分水岭。试着为所有访谈打分，再看看其中有多少总分达到 了</w:t>
      </w:r>
      <w:r>
        <w:rPr>
          <w:rFonts w:ascii="Times New Roman" w:eastAsia="Times New Roman" w:hAnsi="Times New Roman" w:cs="Times New Roman"/>
          <w:color w:val="000000"/>
          <w:spacing w:val="0"/>
          <w:w w:val="100"/>
          <w:position w:val="0"/>
        </w:rPr>
        <w:t>31</w:t>
      </w:r>
      <w:r>
        <w:rPr>
          <w:color w:val="000000"/>
          <w:spacing w:val="0"/>
          <w:w w:val="100"/>
          <w:position w:val="0"/>
        </w:rPr>
        <w:t>分及以上。这样正好能够表明你是否发现了什么与待解决问题相关的事情。然后问问自 己，访谈的分数差距从何而来。或许你发现了一个细分市场，又或许好的穿着打扮给你加了 分，或者是你不该在咖啡店做访谈。每一次的访谈都可以为你提供一定的经验。</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你还可以对问题进行排名。如果你提出了三个问题，那么其中哪个问题得到了最多的第一顺 位排名呢？这就是你最应该深入挖掘并（在解决方案访谈中）提出解决方案的问题。</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最理想的情况是，部分受访者给出的问题排名完全相同（或十分相似），且相关访谈的得分 也很高。这应该使你更加确信自己找到了正确的问题和市场。</w:t>
      </w:r>
    </w:p>
    <w:p>
      <w:pPr>
        <w:pStyle w:val="Style48"/>
        <w:keepNext/>
        <w:keepLines/>
        <w:widowControl w:val="0"/>
        <w:shd w:val="clear" w:color="auto" w:fill="auto"/>
        <w:bidi w:val="0"/>
        <w:spacing w:before="0" w:after="300" w:line="240" w:lineRule="auto"/>
        <w:ind w:left="0" w:right="0" w:firstLine="540"/>
        <w:jc w:val="both"/>
      </w:pPr>
      <w:bookmarkStart w:id="644" w:name="bookmark644"/>
      <w:bookmarkStart w:id="645" w:name="bookmark645"/>
      <w:bookmarkStart w:id="646" w:name="bookmark646"/>
      <w:r>
        <w:rPr>
          <w:rFonts w:ascii="Times New Roman" w:eastAsia="Times New Roman" w:hAnsi="Times New Roman" w:cs="Times New Roman"/>
          <w:b/>
          <w:bCs/>
          <w:color w:val="000000"/>
          <w:spacing w:val="0"/>
          <w:w w:val="100"/>
          <w:position w:val="0"/>
          <w:sz w:val="42"/>
          <w:szCs w:val="42"/>
          <w:lang w:val="en-US" w:eastAsia="en-US" w:bidi="en-US"/>
        </w:rPr>
        <w:t>Cloud9IDEX</w:t>
      </w:r>
      <w:r>
        <w:rPr>
          <w:color w:val="000000"/>
          <w:spacing w:val="0"/>
          <w:w w:val="100"/>
          <w:position w:val="0"/>
        </w:rPr>
        <w:t>寸现有客户的访谈（案例分析）</w:t>
      </w:r>
      <w:bookmarkEnd w:id="644"/>
      <w:bookmarkEnd w:id="645"/>
      <w:bookmarkEnd w:id="646"/>
    </w:p>
    <w:p>
      <w:pPr>
        <w:pStyle w:val="Style8"/>
        <w:keepNext w:val="0"/>
        <w:keepLines w:val="0"/>
        <w:widowControl w:val="0"/>
        <w:shd w:val="clear" w:color="auto" w:fill="auto"/>
        <w:bidi w:val="0"/>
        <w:spacing w:before="0" w:after="300" w:line="375" w:lineRule="exact"/>
        <w:ind w:left="540" w:right="0" w:firstLine="20"/>
        <w:jc w:val="left"/>
      </w:pPr>
      <w:r>
        <w:rPr>
          <w:rFonts w:ascii="Times New Roman" w:eastAsia="Times New Roman" w:hAnsi="Times New Roman" w:cs="Times New Roman"/>
          <w:color w:val="000000"/>
          <w:spacing w:val="0"/>
          <w:w w:val="100"/>
          <w:position w:val="0"/>
          <w:lang w:val="en-US" w:eastAsia="en-US" w:bidi="en-US"/>
        </w:rPr>
        <w:t>Cloud9 IDE</w:t>
      </w:r>
      <w:r>
        <w:rPr>
          <w:color w:val="000000"/>
          <w:spacing w:val="0"/>
          <w:w w:val="100"/>
          <w:position w:val="0"/>
        </w:rPr>
        <w:t>是一个基于云的集成开发环境</w:t>
      </w:r>
      <w:r>
        <w:rPr>
          <w:rFonts w:ascii="Times New Roman" w:eastAsia="Times New Roman" w:hAnsi="Times New Roman" w:cs="Times New Roman"/>
          <w:color w:val="000000"/>
          <w:spacing w:val="0"/>
          <w:w w:val="100"/>
          <w:position w:val="0"/>
          <w:lang w:val="en-US" w:eastAsia="en-US" w:bidi="en-US"/>
        </w:rPr>
        <w:t>（IDE）</w:t>
      </w:r>
      <w:r>
        <w:rPr>
          <w:rFonts w:ascii="Times New Roman" w:eastAsia="Times New Roman" w:hAnsi="Times New Roman" w:cs="Times New Roman"/>
          <w:color w:val="000000"/>
          <w:spacing w:val="0"/>
          <w:w w:val="100"/>
          <w:position w:val="0"/>
        </w:rPr>
        <w:t>,</w:t>
      </w:r>
      <w:r>
        <w:rPr>
          <w:color w:val="000000"/>
          <w:spacing w:val="0"/>
          <w:w w:val="100"/>
          <w:position w:val="0"/>
        </w:rPr>
        <w:t>实现了网络和移动开发者随时随地 远程工作与协作的可能。平台主耍服务于</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Node.js</w:t>
      </w:r>
      <w:r>
        <w:rPr>
          <w:color w:val="000000"/>
          <w:spacing w:val="0"/>
          <w:w w:val="100"/>
          <w:position w:val="0"/>
        </w:rPr>
        <w:t>应用，但同时也在不断提 供其他语言的支持。该公司己成功完成</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轮融资，主要投资方是</w:t>
      </w:r>
      <w:r>
        <w:rPr>
          <w:rFonts w:ascii="Times New Roman" w:eastAsia="Times New Roman" w:hAnsi="Times New Roman" w:cs="Times New Roman"/>
          <w:color w:val="000000"/>
          <w:spacing w:val="0"/>
          <w:w w:val="100"/>
          <w:position w:val="0"/>
          <w:lang w:val="en-US" w:eastAsia="en-US" w:bidi="en-US"/>
        </w:rPr>
        <w:t>Accel</w:t>
      </w:r>
      <w:r>
        <w:rPr>
          <w:color w:val="000000"/>
          <w:spacing w:val="0"/>
          <w:w w:val="100"/>
          <w:position w:val="0"/>
        </w:rPr>
        <w:t>资本</w:t>
      </w:r>
      <w:r>
        <w:rPr>
          <w:rFonts w:ascii="Times New Roman" w:eastAsia="Times New Roman" w:hAnsi="Times New Roman" w:cs="Times New Roman"/>
          <w:color w:val="000000"/>
          <w:spacing w:val="0"/>
          <w:w w:val="100"/>
          <w:position w:val="0"/>
        </w:rPr>
        <w:t>3</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Atlassian </w:t>
      </w:r>
      <w:r>
        <w:rPr>
          <w:color w:val="000000"/>
          <w:spacing w:val="0"/>
          <w:w w:val="100"/>
          <w:position w:val="0"/>
        </w:rPr>
        <w:t>公司</w:t>
      </w:r>
      <w:r>
        <w:rPr>
          <w:rFonts w:ascii="Times New Roman" w:eastAsia="Times New Roman" w:hAnsi="Times New Roman" w:cs="Times New Roman"/>
          <w:color w:val="000000"/>
          <w:spacing w:val="0"/>
          <w:w w:val="100"/>
          <w:position w:val="0"/>
        </w:rPr>
        <w:t>4</w:t>
      </w:r>
      <w:r>
        <w:rPr>
          <w:color w:val="000000"/>
          <w:spacing w:val="0"/>
          <w:w w:val="100"/>
          <w:position w:val="0"/>
        </w:rPr>
        <w:t>。</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尽管</w:t>
      </w:r>
      <w:r>
        <w:rPr>
          <w:rFonts w:ascii="Times New Roman" w:eastAsia="Times New Roman" w:hAnsi="Times New Roman" w:cs="Times New Roman"/>
          <w:color w:val="000000"/>
          <w:spacing w:val="0"/>
          <w:w w:val="100"/>
          <w:position w:val="0"/>
          <w:lang w:val="en-US" w:eastAsia="en-US" w:bidi="en-US"/>
        </w:rPr>
        <w:t>Cloud9 IDE</w:t>
      </w:r>
      <w:r>
        <w:rPr>
          <w:color w:val="000000"/>
          <w:spacing w:val="0"/>
          <w:w w:val="100"/>
          <w:position w:val="0"/>
        </w:rPr>
        <w:t>团队早己过了最初的问题访谈阶段，但仍定期与客户对话，并建立了系 统化的客户开发机制。产品经理伊瓦尔•普瑞金说：</w:t>
      </w:r>
      <w:r>
        <w:rPr>
          <w:color w:val="000000"/>
          <w:spacing w:val="0"/>
          <w:w w:val="100"/>
          <w:position w:val="0"/>
          <w:lang w:val="zh-CN" w:eastAsia="zh-CN" w:bidi="zh-CN"/>
        </w:rPr>
        <w:t>“我</w:t>
      </w:r>
      <w:r>
        <w:rPr>
          <w:color w:val="000000"/>
          <w:spacing w:val="0"/>
          <w:w w:val="100"/>
          <w:position w:val="0"/>
        </w:rPr>
        <w:t>们的产品己差不多切合了市场需 求，客户间的对话对我们大有助益，成功使我们了解到自己是否满足了客户的需求以及 产品的使用情况。</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2" w:lineRule="exact"/>
        <w:ind w:left="540" w:right="0" w:firstLine="20"/>
        <w:jc w:val="left"/>
      </w:pPr>
      <w:r>
        <w:rPr>
          <w:color w:val="000000"/>
          <w:spacing w:val="0"/>
          <w:w w:val="100"/>
          <w:position w:val="0"/>
        </w:rPr>
        <w:t>伊瓦尔使用了之前提到的评分框架，并针对访谈类型就其中一些问题进行了调整。</w:t>
      </w:r>
      <w:r>
        <w:rPr>
          <w:color w:val="000000"/>
          <w:spacing w:val="0"/>
          <w:w w:val="100"/>
          <w:position w:val="0"/>
          <w:lang w:val="zh-CN" w:eastAsia="zh-CN" w:bidi="zh-CN"/>
        </w:rPr>
        <w:t xml:space="preserve">“目 </w:t>
      </w:r>
      <w:r>
        <w:rPr>
          <w:color w:val="000000"/>
          <w:spacing w:val="0"/>
          <w:w w:val="100"/>
          <w:position w:val="0"/>
        </w:rPr>
        <w:t>前受访的客户己在使用我方产品，因此我们提出的问题也与框架中的稍有不同，但评分 机制不变。</w:t>
      </w:r>
      <w:r>
        <w:rPr>
          <w:color w:val="000000"/>
          <w:spacing w:val="0"/>
          <w:w w:val="100"/>
          <w:position w:val="0"/>
          <w:lang w:val="zh-CN" w:eastAsia="zh-CN" w:bidi="zh-CN"/>
        </w:rPr>
        <w:t>”伊瓦</w:t>
      </w:r>
      <w:r>
        <w:rPr>
          <w:color w:val="000000"/>
          <w:spacing w:val="0"/>
          <w:w w:val="100"/>
          <w:position w:val="0"/>
        </w:rPr>
        <w:t>尔说。他在访谈结束后会首先问自己两个问题。</w:t>
      </w:r>
    </w:p>
    <w:p>
      <w:pPr>
        <w:pStyle w:val="Style8"/>
        <w:keepNext w:val="0"/>
        <w:keepLines w:val="0"/>
        <w:widowControl w:val="0"/>
        <w:numPr>
          <w:ilvl w:val="0"/>
          <w:numId w:val="29"/>
        </w:numPr>
        <w:shd w:val="clear" w:color="auto" w:fill="auto"/>
        <w:tabs>
          <w:tab w:pos="890" w:val="left"/>
        </w:tabs>
        <w:bidi w:val="0"/>
        <w:spacing w:before="0" w:after="260" w:line="360" w:lineRule="exact"/>
        <w:ind w:left="0" w:right="0" w:firstLine="540"/>
        <w:jc w:val="both"/>
      </w:pPr>
      <w:bookmarkStart w:id="647" w:name="bookmark647"/>
      <w:bookmarkEnd w:id="647"/>
      <w:r>
        <w:rPr>
          <w:color w:val="000000"/>
          <w:spacing w:val="0"/>
          <w:w w:val="100"/>
          <w:position w:val="0"/>
        </w:rPr>
        <w:t>受访者是否说过我们的产品解决了或即将解决他们在日常工作中面临的问题？</w:t>
      </w:r>
    </w:p>
    <w:p>
      <w:pPr>
        <w:pStyle w:val="Style8"/>
        <w:keepNext w:val="0"/>
        <w:keepLines w:val="0"/>
        <w:widowControl w:val="0"/>
        <w:numPr>
          <w:ilvl w:val="0"/>
          <w:numId w:val="29"/>
        </w:numPr>
        <w:shd w:val="clear" w:color="auto" w:fill="auto"/>
        <w:tabs>
          <w:tab w:pos="920" w:val="left"/>
        </w:tabs>
        <w:bidi w:val="0"/>
        <w:spacing w:before="0" w:after="260" w:line="360" w:lineRule="exact"/>
        <w:ind w:left="0" w:right="0" w:firstLine="540"/>
        <w:jc w:val="both"/>
      </w:pPr>
      <w:bookmarkStart w:id="648" w:name="bookmark648"/>
      <w:bookmarkEnd w:id="648"/>
      <w:r>
        <w:rPr>
          <w:color w:val="000000"/>
          <w:spacing w:val="0"/>
          <w:w w:val="100"/>
          <w:position w:val="0"/>
        </w:rPr>
        <w:t>受访者是否（曾）主动尝试着解决那些由我方产品解决掉或即将解决掉的问题？</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他说：</w:t>
      </w:r>
      <w:r>
        <w:rPr>
          <w:color w:val="000000"/>
          <w:spacing w:val="0"/>
          <w:w w:val="100"/>
          <w:position w:val="0"/>
          <w:lang w:val="zh-CN" w:eastAsia="zh-CN" w:bidi="zh-CN"/>
        </w:rPr>
        <w:t>“通</w:t>
      </w:r>
      <w:r>
        <w:rPr>
          <w:color w:val="000000"/>
          <w:spacing w:val="0"/>
          <w:w w:val="100"/>
          <w:position w:val="0"/>
        </w:rPr>
        <w:t>过这些问题，我们试着判断自己有没有解决好客户的实际问题。如果有许多 访谈的评分都很低，我们就可以判定一定是哪儿出错了。</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7" w:lineRule="exact"/>
        <w:ind w:left="540" w:right="0" w:firstLine="20"/>
        <w:jc w:val="both"/>
      </w:pPr>
      <w:r>
        <w:rPr>
          <w:color w:val="000000"/>
          <w:spacing w:val="0"/>
          <w:w w:val="100"/>
          <w:position w:val="0"/>
        </w:rPr>
        <w:t>幸好，大部分的访谈得分还不错，但伊瓦尔却能够深入挖掘到更多的内容。他说：</w:t>
      </w:r>
      <w:r>
        <w:rPr>
          <w:color w:val="000000"/>
          <w:spacing w:val="0"/>
          <w:w w:val="100"/>
          <w:position w:val="0"/>
          <w:lang w:val="zh-CN" w:eastAsia="zh-CN" w:bidi="zh-CN"/>
        </w:rPr>
        <w:t xml:space="preserve">“我 </w:t>
      </w:r>
      <w:r>
        <w:rPr>
          <w:color w:val="000000"/>
          <w:spacing w:val="0"/>
          <w:w w:val="100"/>
          <w:position w:val="0"/>
        </w:rPr>
        <w:t>能够找岀应重点关注的客户类型，从而帮助产品改进。我发现有两类客户群体在访谈中 得分最高，尤其是在需求的满足和问题的解决这两大首要评分标准方面。</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49" w:lineRule="exact"/>
        <w:ind w:left="540" w:right="0" w:firstLine="20"/>
        <w:jc w:val="both"/>
      </w:pPr>
      <w:r>
        <w:rPr>
          <w:color w:val="000000"/>
          <w:spacing w:val="0"/>
          <w:w w:val="100"/>
          <w:position w:val="0"/>
        </w:rPr>
        <w:t>在为最初的访谈评过分后，伊瓦尔还会通过两种方法对结果和得分进行验证。一种是去 釆访一些公司内部最为活跃的用户，并深入了解其日常工作内容。另一种是分析数据 库，这其中含有产品使用情况的数据。二者均验证了他最初的发现，即有两类客户群体 可从产品中获得更多的价值。</w:t>
      </w:r>
      <w:r>
        <w:rPr>
          <w:color w:val="000000"/>
          <w:spacing w:val="0"/>
          <w:w w:val="100"/>
          <w:position w:val="0"/>
          <w:lang w:val="zh-CN" w:eastAsia="zh-CN" w:bidi="zh-CN"/>
        </w:rPr>
        <w:t>“有趣</w:t>
      </w:r>
      <w:r>
        <w:rPr>
          <w:color w:val="000000"/>
          <w:spacing w:val="0"/>
          <w:w w:val="100"/>
          <w:position w:val="0"/>
        </w:rPr>
        <w:t>的是，这两类客户群体并非我们一开始就致力服务 的对象。</w:t>
      </w:r>
      <w:r>
        <w:rPr>
          <w:color w:val="000000"/>
          <w:spacing w:val="0"/>
          <w:w w:val="100"/>
          <w:position w:val="0"/>
          <w:lang w:val="en-US" w:eastAsia="en-US" w:bidi="en-US"/>
        </w:rPr>
        <w:t>"</w:t>
      </w:r>
      <w:r>
        <w:rPr>
          <w:color w:val="000000"/>
          <w:spacing w:val="0"/>
          <w:w w:val="100"/>
          <w:position w:val="0"/>
        </w:rPr>
        <w:t>伊瓦尔说，</w:t>
      </w:r>
      <w:r>
        <w:rPr>
          <w:color w:val="000000"/>
          <w:spacing w:val="0"/>
          <w:w w:val="100"/>
          <w:position w:val="0"/>
          <w:lang w:val="zh-CN" w:eastAsia="zh-CN" w:bidi="zh-CN"/>
        </w:rPr>
        <w:t>“现</w:t>
      </w:r>
      <w:r>
        <w:rPr>
          <w:color w:val="000000"/>
          <w:spacing w:val="0"/>
          <w:w w:val="100"/>
          <w:position w:val="0"/>
        </w:rPr>
        <w:t>在我们总算知道应该往哪里大力投入时间和精力了。</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52" w:lineRule="exact"/>
        <w:ind w:left="540" w:right="0" w:firstLine="20"/>
        <w:jc w:val="both"/>
      </w:pPr>
      <w:r>
        <w:rPr>
          <w:color w:val="000000"/>
          <w:spacing w:val="0"/>
          <w:w w:val="100"/>
          <w:position w:val="0"/>
        </w:rPr>
        <w:t>在本案例中，评分过后的开放式讨论（即便公司早己过了最初的移情阶段）展现了一个 具有更高黏性并且具备快速发展基础的细分市场。此外，伊瓦尔还提到，为访谈问题打 分有助于他慢慢改善自己的访谈技术，并且可以更好地关注可指导行动的问题。</w:t>
      </w:r>
    </w:p>
    <w:p>
      <w:pPr>
        <w:pStyle w:val="Style58"/>
        <w:keepNext/>
        <w:keepLines/>
        <w:widowControl w:val="0"/>
        <w:shd w:val="clear" w:color="auto" w:fill="auto"/>
        <w:bidi w:val="0"/>
        <w:spacing w:before="0" w:after="540" w:line="240" w:lineRule="auto"/>
        <w:ind w:left="0" w:right="0"/>
        <w:jc w:val="both"/>
      </w:pPr>
      <w:bookmarkStart w:id="649" w:name="bookmark649"/>
      <w:bookmarkStart w:id="650" w:name="bookmark650"/>
      <w:bookmarkStart w:id="651" w:name="bookmark651"/>
      <w:r>
        <w:rPr>
          <w:color w:val="000000"/>
          <w:spacing w:val="0"/>
          <w:w w:val="100"/>
          <w:position w:val="0"/>
        </w:rPr>
        <w:t>总结</w:t>
      </w:r>
      <w:bookmarkEnd w:id="649"/>
      <w:bookmarkEnd w:id="650"/>
      <w:bookmarkEnd w:id="651"/>
    </w:p>
    <w:p>
      <w:pPr>
        <w:pStyle w:val="Style8"/>
        <w:keepNext w:val="0"/>
        <w:keepLines w:val="0"/>
        <w:widowControl w:val="0"/>
        <w:shd w:val="clear" w:color="auto" w:fill="auto"/>
        <w:bidi w:val="0"/>
        <w:spacing w:before="0" w:after="260" w:line="375" w:lineRule="exact"/>
        <w:ind w:left="1960" w:right="0" w:firstLine="0"/>
        <w:jc w:val="both"/>
      </w:pPr>
      <w:r>
        <w:rPr>
          <w:rFonts w:ascii="Times New Roman" w:eastAsia="Times New Roman" w:hAnsi="Times New Roman" w:cs="Times New Roman"/>
          <w:color w:val="000000"/>
          <w:spacing w:val="0"/>
          <w:w w:val="100"/>
          <w:position w:val="0"/>
          <w:lang w:val="en-US" w:eastAsia="en-US" w:bidi="en-US"/>
        </w:rPr>
        <w:t>Could9 IDE</w:t>
      </w:r>
      <w:r>
        <w:rPr>
          <w:color w:val="000000"/>
          <w:spacing w:val="0"/>
          <w:w w:val="100"/>
          <w:position w:val="0"/>
        </w:rPr>
        <w:t>决定再进行一轮客户访谈并为其打分，即便公司早己过了移情阶 段。</w:t>
      </w:r>
    </w:p>
    <w:p>
      <w:pPr>
        <w:pStyle w:val="Style8"/>
        <w:keepNext w:val="0"/>
        <w:keepLines w:val="0"/>
        <w:widowControl w:val="0"/>
        <w:numPr>
          <w:ilvl w:val="0"/>
          <w:numId w:val="31"/>
        </w:numPr>
        <w:shd w:val="clear" w:color="auto" w:fill="auto"/>
        <w:tabs>
          <w:tab w:pos="1980" w:val="left"/>
        </w:tabs>
        <w:bidi w:val="0"/>
        <w:spacing w:before="0" w:line="360" w:lineRule="exact"/>
        <w:ind w:left="1980" w:right="0" w:hanging="1020"/>
        <w:jc w:val="both"/>
      </w:pPr>
      <w:bookmarkStart w:id="652" w:name="bookmark652"/>
      <w:bookmarkEnd w:id="652"/>
      <w:r>
        <w:rPr>
          <w:color w:val="000000"/>
          <w:spacing w:val="0"/>
          <w:w w:val="100"/>
          <w:position w:val="0"/>
        </w:rPr>
        <w:t>我们不仅从访谈中得知客户十分满意，还发现有两类客户群体可从产品中获 得更高的价值。</w:t>
      </w:r>
    </w:p>
    <w:p>
      <w:pPr>
        <w:pStyle w:val="Style8"/>
        <w:keepNext w:val="0"/>
        <w:keepLines w:val="0"/>
        <w:widowControl w:val="0"/>
        <w:numPr>
          <w:ilvl w:val="0"/>
          <w:numId w:val="31"/>
        </w:numPr>
        <w:shd w:val="clear" w:color="auto" w:fill="auto"/>
        <w:tabs>
          <w:tab w:pos="1980" w:val="left"/>
        </w:tabs>
        <w:bidi w:val="0"/>
        <w:spacing w:before="0" w:after="380" w:line="345" w:lineRule="exact"/>
        <w:ind w:left="1980" w:right="0" w:hanging="1020"/>
        <w:jc w:val="both"/>
      </w:pPr>
      <w:bookmarkStart w:id="653" w:name="bookmark653"/>
      <w:bookmarkEnd w:id="653"/>
      <w:r>
        <w:rPr>
          <w:color w:val="000000"/>
          <w:spacing w:val="0"/>
          <w:w w:val="100"/>
          <w:position w:val="0"/>
        </w:rPr>
        <w:t>有了这一发现后，公司开始比较分析数据，证实这两类客户群体在产品使用 方面的确存在特殊性，并正为其重新调整功能和市场营销的优先级。</w:t>
      </w:r>
    </w:p>
    <w:p>
      <w:pPr>
        <w:pStyle w:val="Style58"/>
        <w:keepNext/>
        <w:keepLines/>
        <w:widowControl w:val="0"/>
        <w:shd w:val="clear" w:color="auto" w:fill="auto"/>
        <w:bidi w:val="0"/>
        <w:spacing w:before="0" w:line="240" w:lineRule="auto"/>
        <w:ind w:left="0" w:right="0"/>
        <w:jc w:val="both"/>
      </w:pPr>
      <w:bookmarkStart w:id="654" w:name="bookmark654"/>
      <w:bookmarkStart w:id="655" w:name="bookmark655"/>
      <w:bookmarkStart w:id="656" w:name="bookmark656"/>
      <w:r>
        <w:rPr>
          <w:color w:val="000000"/>
          <w:spacing w:val="0"/>
          <w:w w:val="100"/>
          <w:position w:val="0"/>
        </w:rPr>
        <w:t>数据分析启示</w:t>
      </w:r>
      <w:bookmarkEnd w:id="654"/>
      <w:bookmarkEnd w:id="655"/>
      <w:bookmarkEnd w:id="656"/>
    </w:p>
    <w:p>
      <w:pPr>
        <w:pStyle w:val="Style8"/>
        <w:keepNext w:val="0"/>
        <w:keepLines w:val="0"/>
        <w:widowControl w:val="0"/>
        <w:shd w:val="clear" w:color="auto" w:fill="auto"/>
        <w:bidi w:val="0"/>
        <w:spacing w:before="0" w:after="380" w:line="345" w:lineRule="exact"/>
        <w:ind w:left="540" w:right="0" w:firstLine="20"/>
        <w:jc w:val="both"/>
      </w:pPr>
      <w:r>
        <w:rPr>
          <w:color w:val="000000"/>
          <w:spacing w:val="0"/>
          <w:w w:val="100"/>
          <w:position w:val="0"/>
        </w:rPr>
        <w:t>在创业的任何阶段，你都可以与客户交谈并为访谈打分。这些访谈给予你的不仅仅是客 户的反馈，还有助于你发现具有特殊问题或需求的细分市场。</w:t>
      </w:r>
    </w:p>
    <w:p>
      <w:pPr>
        <w:pStyle w:val="Style8"/>
        <w:keepNext w:val="0"/>
        <w:keepLines w:val="0"/>
        <w:widowControl w:val="0"/>
        <w:shd w:val="clear" w:color="auto" w:fill="auto"/>
        <w:bidi w:val="0"/>
        <w:spacing w:before="0" w:line="300" w:lineRule="auto"/>
        <w:ind w:left="0" w:right="0" w:firstLine="540"/>
        <w:jc w:val="left"/>
      </w:pP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美国加州一家著名的风投资本公司。</w:t>
      </w:r>
    </w:p>
    <w:p>
      <w:pPr>
        <w:pStyle w:val="Style8"/>
        <w:keepNext w:val="0"/>
        <w:keepLines w:val="0"/>
        <w:widowControl w:val="0"/>
        <w:shd w:val="clear" w:color="auto" w:fill="auto"/>
        <w:bidi w:val="0"/>
        <w:spacing w:before="0" w:after="320" w:line="300" w:lineRule="auto"/>
        <w:ind w:left="0" w:right="0" w:firstLine="540"/>
        <w:jc w:val="left"/>
        <w:sectPr>
          <w:footnotePr>
            <w:pos w:val="pageBottom"/>
            <w:numFmt w:val="decimal"/>
            <w:numRestart w:val="continuous"/>
          </w:footnotePr>
          <w:pgSz w:w="12240" w:h="15840"/>
          <w:pgMar w:top="463" w:right="405" w:bottom="342" w:left="390"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澳大利亚一家企业级软件提供商。</w:t>
      </w:r>
    </w:p>
    <w:p>
      <w:pPr>
        <w:pStyle w:val="Style48"/>
        <w:keepNext/>
        <w:keepLines/>
        <w:widowControl w:val="0"/>
        <w:shd w:val="clear" w:color="auto" w:fill="auto"/>
        <w:bidi w:val="0"/>
        <w:spacing w:before="0" w:line="240" w:lineRule="auto"/>
        <w:ind w:left="0" w:right="0" w:firstLine="0"/>
        <w:jc w:val="both"/>
      </w:pPr>
      <w:bookmarkStart w:id="657" w:name="bookmark657"/>
      <w:bookmarkStart w:id="658" w:name="bookmark658"/>
      <w:bookmarkStart w:id="659" w:name="bookmark659"/>
      <w:r>
        <w:rPr>
          <w:color w:val="000000"/>
          <w:spacing w:val="0"/>
          <w:w w:val="100"/>
          <w:position w:val="0"/>
        </w:rPr>
        <w:t>人们目前在如何解决问题</w:t>
      </w:r>
      <w:bookmarkEnd w:id="657"/>
      <w:bookmarkEnd w:id="658"/>
      <w:bookmarkEnd w:id="659"/>
    </w:p>
    <w:p>
      <w:pPr>
        <w:pStyle w:val="Style8"/>
        <w:keepNext w:val="0"/>
        <w:keepLines w:val="0"/>
        <w:widowControl w:val="0"/>
        <w:shd w:val="clear" w:color="auto" w:fill="auto"/>
        <w:bidi w:val="0"/>
        <w:spacing w:before="0" w:after="560" w:line="350" w:lineRule="exact"/>
        <w:ind w:left="0" w:right="0" w:firstLine="0"/>
        <w:jc w:val="both"/>
      </w:pPr>
      <w:r>
        <w:rPr>
          <w:color w:val="000000"/>
          <w:spacing w:val="0"/>
          <w:w w:val="100"/>
          <w:position w:val="0"/>
        </w:rPr>
        <w:t>值得解决的问题有一个特点，即有许多人正在试图或曾经试图解决过它。人们会花大力气去 解决那些于自身而言十分痛苦的问题。在解决问题时，他们使用的产品往往并不是专门为解 决这些问题而准备的，但这己经“足够好了</w:t>
      </w:r>
      <w:r>
        <w:rPr>
          <w:color w:val="000000"/>
          <w:spacing w:val="0"/>
          <w:w w:val="100"/>
          <w:position w:val="0"/>
          <w:lang w:val="en-US" w:eastAsia="en-US" w:bidi="en-US"/>
        </w:rPr>
        <w:t>"，</w:t>
      </w:r>
      <w:r>
        <w:rPr>
          <w:color w:val="000000"/>
          <w:spacing w:val="0"/>
          <w:w w:val="100"/>
          <w:position w:val="0"/>
        </w:rPr>
        <w:t>或者他们会使用自己创造的解决方案。尽管你 做的是定性访谈，但在这之后仍然可以摆出一些数据。</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有多少人从未尝试着解决问题？如果连尝试都未曾做过，在前进的道路中就耍特 别小心了。你必须首先让人们意识到问题的存在。</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有多少人主动提供了</w:t>
      </w:r>
      <w:r>
        <w:rPr>
          <w:color w:val="000000"/>
          <w:spacing w:val="0"/>
          <w:w w:val="100"/>
          <w:position w:val="0"/>
          <w:lang w:val="zh-CN" w:eastAsia="zh-CN" w:bidi="zh-CN"/>
        </w:rPr>
        <w:t>“足</w:t>
      </w:r>
      <w:r>
        <w:rPr>
          <w:color w:val="000000"/>
          <w:spacing w:val="0"/>
          <w:w w:val="100"/>
          <w:position w:val="0"/>
        </w:rPr>
        <w:t>够好</w:t>
      </w:r>
      <w:r>
        <w:rPr>
          <w:color w:val="000000"/>
          <w:spacing w:val="0"/>
          <w:w w:val="100"/>
          <w:position w:val="0"/>
          <w:lang w:val="en-US" w:eastAsia="en-US" w:bidi="en-US"/>
        </w:rPr>
        <w:t>"</w:t>
      </w:r>
      <w:r>
        <w:rPr>
          <w:color w:val="000000"/>
          <w:spacing w:val="0"/>
          <w:w w:val="100"/>
          <w:position w:val="0"/>
        </w:rPr>
        <w:t>的解决方案？在解决方案访谈中，你会花更多的时 间去探讨解决方案，但创业公司往往低估了</w:t>
      </w:r>
      <w:r>
        <w:rPr>
          <w:color w:val="000000"/>
          <w:spacing w:val="0"/>
          <w:w w:val="100"/>
          <w:position w:val="0"/>
          <w:lang w:val="zh-CN" w:eastAsia="zh-CN" w:bidi="zh-CN"/>
        </w:rPr>
        <w:t>“足</w:t>
      </w:r>
      <w:r>
        <w:rPr>
          <w:color w:val="000000"/>
          <w:spacing w:val="0"/>
          <w:w w:val="100"/>
          <w:position w:val="0"/>
        </w:rPr>
        <w:t>够好''的力量。袜子配不上对属于 世界性问题，但还没有人因为解决了这一问题而发家致富。</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过于理想化的创业公司往往低估了市场的惰性。他们试图利用于客户而言并不是那么重耍的 产品特点、功能和策略逆袭市场中的领导者。其最小可行化产品拥有太多</w:t>
      </w:r>
      <w:r>
        <w:rPr>
          <w:color w:val="000000"/>
          <w:spacing w:val="0"/>
          <w:w w:val="100"/>
          <w:position w:val="0"/>
          <w:lang w:val="zh-CN" w:eastAsia="zh-CN" w:bidi="zh-CN"/>
        </w:rPr>
        <w:t>“最</w:t>
      </w:r>
      <w:r>
        <w:rPr>
          <w:color w:val="000000"/>
          <w:spacing w:val="0"/>
          <w:w w:val="100"/>
          <w:position w:val="0"/>
        </w:rPr>
        <w:t>小化”元素，不 足以带来质的改变。他们认为自己的所作所为（不论是更加流畅的用户界面，还是更加简单 的系统、社交功能等）是明显的胜利，结果却在“足够好''方面自食了恶果。</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创业公司要想取得大规模的成功，所需跨过的门槛远比市场领导者要高。市场领导者己经占 据了市场，即便所占份额在下降，通常也不会太快。创业公司需要尽可能快地攻城略地。你 必须要比市场领导者好上十倍才会获得人们的注意，这意味着你要在创造力、策略性、诡诈 性和攻击性方面比市场领导者强上</w:t>
      </w:r>
      <w:r>
        <w:rPr>
          <w:rFonts w:ascii="Times New Roman" w:eastAsia="Times New Roman" w:hAnsi="Times New Roman" w:cs="Times New Roman"/>
          <w:color w:val="000000"/>
          <w:spacing w:val="0"/>
          <w:w w:val="100"/>
          <w:position w:val="0"/>
        </w:rPr>
        <w:t>100</w:t>
      </w:r>
      <w:r>
        <w:rPr>
          <w:color w:val="000000"/>
          <w:spacing w:val="0"/>
          <w:w w:val="100"/>
          <w:position w:val="0"/>
        </w:rPr>
        <w:t>倍。市场领导者可能会慢慢疏于与客户的联系，却仍 要比任何人都了解自己的客户。</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1200" w:right="495" w:bottom="1200" w:left="390" w:header="0" w:footer="3" w:gutter="0"/>
          <w:cols w:space="720"/>
          <w:noEndnote/>
          <w:rtlGutter w:val="0"/>
          <w:docGrid w:linePitch="360"/>
        </w:sectPr>
      </w:pPr>
      <w:r>
        <w:rPr>
          <w:color w:val="000000"/>
          <w:spacing w:val="0"/>
          <w:w w:val="100"/>
          <w:position w:val="0"/>
        </w:rPr>
        <w:t>要想从市场领导者手里把客户抢过来，就要比他们更加努力。不要只盯着对方“明显的''缺陷 不放（如过时的设计风格），认为那才是需要改进的地方。为了找到让客户真正感到痛苦的 元素，并保证能够迅速将其解决掉，你必须进行更加深入的挖掘。</w:t>
      </w:r>
    </w:p>
    <w:p>
      <w:pPr>
        <w:pStyle w:val="Style48"/>
        <w:keepNext/>
        <w:keepLines/>
        <w:widowControl w:val="0"/>
        <w:shd w:val="clear" w:color="auto" w:fill="auto"/>
        <w:bidi w:val="0"/>
        <w:spacing w:before="0" w:line="240" w:lineRule="auto"/>
        <w:ind w:left="0" w:right="0" w:firstLine="0"/>
        <w:jc w:val="both"/>
      </w:pPr>
      <w:bookmarkStart w:id="660" w:name="bookmark660"/>
      <w:bookmarkStart w:id="661" w:name="bookmark661"/>
      <w:bookmarkStart w:id="662" w:name="bookmark662"/>
      <w:r>
        <w:rPr>
          <w:color w:val="000000"/>
          <w:spacing w:val="0"/>
          <w:w w:val="100"/>
          <w:position w:val="0"/>
        </w:rPr>
        <w:t>有足够多的人在乎这一问题吗（即理解市场）</w:t>
      </w:r>
      <w:bookmarkEnd w:id="660"/>
      <w:bookmarkEnd w:id="661"/>
      <w:bookmarkEnd w:id="662"/>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如果你找到了一个让人们感到足够痛苦的问题，接下来就应该去了解市场的规模与潜力。记 住，单一的客户无法代表市场。在解决只有极少数人才真正在乎的问题时，你必须格外小 心。</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如果你正试图估算市场的规模，我们建议你使用自上而下和自下而上两种分析方法，并比较 二者的结果。这有助于检查你的数学运算，以免出现不必要的错误。</w:t>
      </w:r>
    </w:p>
    <w:p>
      <w:pPr>
        <w:pStyle w:val="Style8"/>
        <w:keepNext w:val="0"/>
        <w:keepLines w:val="0"/>
        <w:widowControl w:val="0"/>
        <w:shd w:val="clear" w:color="auto" w:fill="auto"/>
        <w:bidi w:val="0"/>
        <w:spacing w:before="0" w:after="540" w:line="375" w:lineRule="exact"/>
        <w:ind w:left="0" w:right="0" w:firstLine="0"/>
        <w:jc w:val="left"/>
      </w:pPr>
      <w:r>
        <w:rPr>
          <w:color w:val="000000"/>
          <w:spacing w:val="0"/>
          <w:w w:val="100"/>
          <w:position w:val="0"/>
        </w:rPr>
        <w:t>自上而下的分析以一个很大的数字为开始，继而不断对其进行拆分。自下而上的分析则与之 相反。例如，假设在纽约市内有一家餐馆。</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自上而下的模式首先关注的是美国所有人外出就餐的总开支，然后是纽约在其中 的占比，再然后是纽约市内餐馆的数量，最后计算出一家餐馆的总营收。</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自下而上的模式则会首先关注餐馆内的餐桌数量，然后是上座率以及每餐的平均 消费。三者相乘，再乘以一年的天数（会有季节性调整），即可估算岀该餐馆的 年收入。</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以上计算方法经过了一定程度的简化，因为还有许多其他因素影响着最后的结果，例如餐馆 的选址与类型等。但两种模式计算出的年收入结果应该有两个，如二者相差甚远，则证明你 的商业模式出现了问题。</w:t>
      </w:r>
    </w:p>
    <w:p>
      <w:pPr>
        <w:pStyle w:val="Style8"/>
        <w:keepNext w:val="0"/>
        <w:keepLines w:val="0"/>
        <w:widowControl w:val="0"/>
        <w:shd w:val="clear" w:color="auto" w:fill="auto"/>
        <w:bidi w:val="0"/>
        <w:spacing w:before="0" w:line="350" w:lineRule="exact"/>
        <w:ind w:left="0" w:right="0" w:firstLine="0"/>
        <w:jc w:val="both"/>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在进行问题访谈时，记住多问些背景方面的问题，以了解受访者的个人信息。你提出的问题 在很大程度上取决于你要交谈的对象以及你的公司类型。如果你服务的是企业市场，则会更 想了解受访者在公司内的地位、购买力、预算、季节性影响力以及所处的行业。如果你服务 的是消费者市场，则会对受访者的生活方式、兴趣和社交圈等因素更加感兴趣。</w:t>
      </w:r>
    </w:p>
    <w:p>
      <w:pPr>
        <w:pStyle w:val="Style48"/>
        <w:keepNext/>
        <w:keepLines/>
        <w:widowControl w:val="0"/>
        <w:shd w:val="clear" w:color="auto" w:fill="auto"/>
        <w:bidi w:val="0"/>
        <w:spacing w:before="0" w:after="300" w:line="240" w:lineRule="auto"/>
        <w:ind w:left="0" w:right="0" w:firstLine="0"/>
        <w:jc w:val="both"/>
      </w:pPr>
      <w:bookmarkStart w:id="663" w:name="bookmark663"/>
      <w:bookmarkStart w:id="664" w:name="bookmark664"/>
      <w:bookmarkStart w:id="665" w:name="bookmark665"/>
      <w:r>
        <w:rPr>
          <w:color w:val="000000"/>
          <w:spacing w:val="0"/>
          <w:w w:val="100"/>
          <w:position w:val="0"/>
        </w:rPr>
        <w:t>怎么才能让人们意识到这一问题</w:t>
      </w:r>
      <w:bookmarkEnd w:id="663"/>
      <w:bookmarkEnd w:id="664"/>
      <w:bookmarkEnd w:id="665"/>
    </w:p>
    <w:p>
      <w:pPr>
        <w:pStyle w:val="Style8"/>
        <w:keepNext w:val="0"/>
        <w:keepLines w:val="0"/>
        <w:widowControl w:val="0"/>
        <w:shd w:val="clear" w:color="auto" w:fill="auto"/>
        <w:bidi w:val="0"/>
        <w:spacing w:before="0" w:after="300" w:line="330" w:lineRule="exact"/>
        <w:ind w:left="0" w:right="0" w:firstLine="0"/>
        <w:jc w:val="both"/>
      </w:pPr>
      <w:r>
        <w:rPr>
          <w:color w:val="000000"/>
          <w:spacing w:val="0"/>
          <w:w w:val="100"/>
          <w:position w:val="0"/>
        </w:rPr>
        <w:t>如果受访者不知道问题的存在（但你有充分的证据证明它的确存在），你就需要了解一下使 其意识到问题存在的难度，以及应如何让其意识到这一点。</w:t>
      </w:r>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rPr>
        <w:t>注意，大多数时候，即便人们不存在什么问题，也还是会认同你的观点。他们不想伤害你的 感情。出于好心，他们会在你提醒其注意后，假装自己的确有此问题。如果你确信人们的确 存在问题，并且只是需要有人提醒其注意一下，则需想点办法检测一下该假设的真伪。</w:t>
      </w:r>
    </w:p>
    <w:p>
      <w:pPr>
        <w:pStyle w:val="Style8"/>
        <w:keepNext w:val="0"/>
        <w:keepLines w:val="0"/>
        <w:widowControl w:val="0"/>
        <w:shd w:val="clear" w:color="auto" w:fill="auto"/>
        <w:bidi w:val="0"/>
        <w:spacing w:before="0" w:after="500" w:line="345" w:lineRule="exact"/>
        <w:ind w:left="0" w:right="0" w:firstLine="0"/>
        <w:jc w:val="both"/>
      </w:pPr>
      <w:r>
        <w:rPr>
          <w:color w:val="000000"/>
          <w:spacing w:val="0"/>
          <w:w w:val="100"/>
          <w:position w:val="0"/>
        </w:rPr>
        <w:t>以下方法可助你获得更加诚实的回答。</w:t>
      </w:r>
    </w:p>
    <w:p>
      <w:pPr>
        <w:pStyle w:val="Style8"/>
        <w:keepNext w:val="0"/>
        <w:keepLines w:val="0"/>
        <w:widowControl w:val="0"/>
        <w:shd w:val="clear" w:color="auto" w:fill="auto"/>
        <w:bidi w:val="0"/>
        <w:spacing w:before="0" w:after="300" w:line="345" w:lineRule="exact"/>
        <w:ind w:left="0" w:right="0" w:firstLine="960"/>
        <w:jc w:val="both"/>
      </w:pPr>
      <w:r>
        <w:rPr>
          <w:color w:val="000000"/>
          <w:spacing w:val="0"/>
          <w:w w:val="100"/>
          <w:position w:val="0"/>
          <w:lang w:val="en-US" w:eastAsia="en-US" w:bidi="en-US"/>
        </w:rPr>
        <w:t>•</w:t>
      </w:r>
      <w:r>
        <w:rPr>
          <w:color w:val="000000"/>
          <w:spacing w:val="0"/>
          <w:w w:val="100"/>
          <w:position w:val="0"/>
        </w:rPr>
        <w:t>尽早给出原型。</w:t>
      </w:r>
    </w:p>
    <w:p>
      <w:pPr>
        <w:pStyle w:val="Style8"/>
        <w:keepNext w:val="0"/>
        <w:keepLines w:val="0"/>
        <w:widowControl w:val="0"/>
        <w:shd w:val="clear" w:color="auto" w:fill="auto"/>
        <w:bidi w:val="0"/>
        <w:spacing w:before="0" w:after="300" w:line="360" w:lineRule="exact"/>
        <w:ind w:left="1400" w:right="0" w:hanging="440"/>
        <w:jc w:val="both"/>
      </w:pPr>
      <w:r>
        <w:rPr>
          <w:color w:val="000000"/>
          <w:spacing w:val="0"/>
          <w:w w:val="100"/>
          <w:position w:val="0"/>
          <w:lang w:val="en-US" w:eastAsia="en-US" w:bidi="en-US"/>
        </w:rPr>
        <w:t xml:space="preserve">• </w:t>
      </w:r>
      <w:r>
        <w:rPr>
          <w:color w:val="000000"/>
          <w:spacing w:val="0"/>
          <w:w w:val="100"/>
          <w:position w:val="0"/>
        </w:rPr>
        <w:t>在纸上画岀原型，或是在</w:t>
      </w:r>
      <w:r>
        <w:rPr>
          <w:rFonts w:ascii="Times New Roman" w:eastAsia="Times New Roman" w:hAnsi="Times New Roman" w:cs="Times New Roman"/>
          <w:color w:val="000000"/>
          <w:spacing w:val="0"/>
          <w:w w:val="100"/>
          <w:position w:val="0"/>
          <w:lang w:val="en-US" w:eastAsia="en-US" w:bidi="en-US"/>
        </w:rPr>
        <w:t>PowerPoint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Keynote</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Balsamiq</w:t>
      </w:r>
      <w:r>
        <w:rPr>
          <w:color w:val="000000"/>
          <w:spacing w:val="0"/>
          <w:w w:val="100"/>
          <w:position w:val="0"/>
        </w:rPr>
        <w:t>中做出简单的模型，从 而观察受访者是如何在无人指导的前提下与你的理念交互的。</w:t>
      </w:r>
    </w:p>
    <w:p>
      <w:pPr>
        <w:pStyle w:val="Style8"/>
        <w:keepNext w:val="0"/>
        <w:keepLines w:val="0"/>
        <w:widowControl w:val="0"/>
        <w:shd w:val="clear" w:color="auto" w:fill="auto"/>
        <w:bidi w:val="0"/>
        <w:spacing w:before="0" w:after="300" w:line="345" w:lineRule="exact"/>
        <w:ind w:left="0" w:right="0" w:firstLine="960"/>
        <w:jc w:val="both"/>
      </w:pPr>
      <w:r>
        <w:rPr>
          <w:color w:val="000000"/>
          <w:spacing w:val="0"/>
          <w:w w:val="100"/>
          <w:position w:val="0"/>
          <w:lang w:val="en-US" w:eastAsia="en-US" w:bidi="en-US"/>
        </w:rPr>
        <w:t>•</w:t>
      </w:r>
      <w:r>
        <w:rPr>
          <w:color w:val="000000"/>
          <w:spacing w:val="0"/>
          <w:w w:val="100"/>
          <w:position w:val="0"/>
        </w:rPr>
        <w:t>看他们是否愿意马上付钱。</w:t>
      </w:r>
    </w:p>
    <w:p>
      <w:pPr>
        <w:pStyle w:val="Style8"/>
        <w:keepNext w:val="0"/>
        <w:keepLines w:val="0"/>
        <w:widowControl w:val="0"/>
        <w:shd w:val="clear" w:color="auto" w:fill="auto"/>
        <w:bidi w:val="0"/>
        <w:spacing w:before="0" w:after="300" w:line="345" w:lineRule="exact"/>
        <w:ind w:left="0" w:right="0" w:firstLine="960"/>
        <w:jc w:val="both"/>
      </w:pPr>
      <w:r>
        <w:rPr>
          <w:color w:val="000000"/>
          <w:spacing w:val="0"/>
          <w:w w:val="100"/>
          <w:position w:val="0"/>
          <w:lang w:val="en-US" w:eastAsia="en-US" w:bidi="en-US"/>
        </w:rPr>
        <w:t>•</w:t>
      </w:r>
      <w:r>
        <w:rPr>
          <w:color w:val="000000"/>
          <w:spacing w:val="0"/>
          <w:w w:val="100"/>
          <w:position w:val="0"/>
        </w:rPr>
        <w:t>观察他们向朋友解释的过程，并判断其是否憧得如何传递信息。</w:t>
      </w:r>
    </w:p>
    <w:p>
      <w:pPr>
        <w:pStyle w:val="Style8"/>
        <w:keepNext w:val="0"/>
        <w:keepLines w:val="0"/>
        <w:widowControl w:val="0"/>
        <w:shd w:val="clear" w:color="auto" w:fill="auto"/>
        <w:bidi w:val="0"/>
        <w:spacing w:before="0" w:after="300" w:line="345" w:lineRule="exact"/>
        <w:ind w:left="0" w:right="0" w:firstLine="960"/>
        <w:jc w:val="both"/>
        <w:sectPr>
          <w:footnotePr>
            <w:pos w:val="pageBottom"/>
            <w:numFmt w:val="decimal"/>
            <w:numRestart w:val="continuous"/>
          </w:footnotePr>
          <w:pgSz w:w="12240" w:h="15840"/>
          <w:pgMar w:top="615" w:right="390" w:bottom="615" w:left="39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请他们推荐给你其他可能在乎该问题的人选。</w:t>
      </w:r>
    </w:p>
    <w:p>
      <w:pPr>
        <w:pStyle w:val="Style48"/>
        <w:keepNext/>
        <w:keepLines/>
        <w:widowControl w:val="0"/>
        <w:shd w:val="clear" w:color="auto" w:fill="auto"/>
        <w:bidi w:val="0"/>
        <w:spacing w:before="0" w:line="240" w:lineRule="auto"/>
        <w:ind w:left="0" w:right="0" w:firstLine="0"/>
        <w:jc w:val="both"/>
      </w:pPr>
      <w:bookmarkStart w:id="666" w:name="bookmark666"/>
      <w:bookmarkStart w:id="667" w:name="bookmark667"/>
      <w:bookmarkStart w:id="668" w:name="bookmark668"/>
      <w:r>
        <w:rPr>
          <w:color w:val="000000"/>
          <w:spacing w:val="0"/>
          <w:w w:val="100"/>
          <w:position w:val="0"/>
        </w:rPr>
        <w:t>客户“典型的一天”</w:t>
      </w:r>
      <w:bookmarkEnd w:id="666"/>
      <w:bookmarkEnd w:id="667"/>
      <w:bookmarkEnd w:id="668"/>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在问题访谈中，你想要深入地了解一下自己的客户。此前我们提到了收集受访者的背景资 料，并想办法将客户分类。但现在你可以通过客户</w:t>
      </w:r>
      <w:r>
        <w:rPr>
          <w:color w:val="000000"/>
          <w:spacing w:val="0"/>
          <w:w w:val="100"/>
          <w:position w:val="0"/>
          <w:lang w:val="zh-CN" w:eastAsia="zh-CN" w:bidi="zh-CN"/>
        </w:rPr>
        <w:t>“典型</w:t>
      </w:r>
      <w:r>
        <w:rPr>
          <w:color w:val="000000"/>
          <w:spacing w:val="0"/>
          <w:w w:val="100"/>
          <w:position w:val="0"/>
        </w:rPr>
        <w:t>的一天</w:t>
      </w:r>
      <w:r>
        <w:rPr>
          <w:color w:val="000000"/>
          <w:spacing w:val="0"/>
          <w:w w:val="100"/>
          <w:position w:val="0"/>
          <w:lang w:val="zh-CN" w:eastAsia="zh-CN" w:bidi="zh-CN"/>
        </w:rPr>
        <w:t>”进一</w:t>
      </w:r>
      <w:r>
        <w:rPr>
          <w:color w:val="000000"/>
          <w:spacing w:val="0"/>
          <w:w w:val="100"/>
          <w:position w:val="0"/>
        </w:rPr>
        <w:t>步了解他们，洞悉他们 的生活，了解他们的想法。</w:t>
      </w:r>
    </w:p>
    <w:p>
      <w:pPr>
        <w:pStyle w:val="Style8"/>
        <w:keepNext w:val="0"/>
        <w:keepLines w:val="0"/>
        <w:widowControl w:val="0"/>
        <w:shd w:val="clear" w:color="auto" w:fill="auto"/>
        <w:bidi w:val="0"/>
        <w:spacing w:before="0" w:line="350" w:lineRule="exact"/>
        <w:ind w:left="0" w:right="0" w:firstLine="0"/>
        <w:jc w:val="left"/>
      </w:pPr>
      <w:r>
        <w:rPr>
          <w:color w:val="000000"/>
          <w:spacing w:val="0"/>
          <w:w w:val="100"/>
          <w:position w:val="0"/>
        </w:rPr>
        <w:t>客户也是人。他们也会有生活和孩子，也会吃太多、睡不好，也会打电话请病假、感到无 聊，也会看很多的电视真人秀。如果你对买家的定位是理想化和经济理性的话，则注定会以 失败告终。但如果你了解客户的一切，设计的产品又十分贴合他们的生活，则肯定会大受欢 迎。</w:t>
      </w:r>
    </w:p>
    <w:p>
      <w:pPr>
        <w:pStyle w:val="Style8"/>
        <w:keepNext w:val="0"/>
        <w:keepLines w:val="0"/>
        <w:widowControl w:val="0"/>
        <w:shd w:val="clear" w:color="auto" w:fill="auto"/>
        <w:bidi w:val="0"/>
        <w:spacing w:before="0" w:after="120" w:line="356" w:lineRule="exact"/>
        <w:ind w:left="0" w:right="0" w:firstLine="0"/>
        <w:jc w:val="both"/>
      </w:pPr>
      <w:r>
        <w:rPr>
          <w:color w:val="000000"/>
          <w:spacing w:val="0"/>
          <w:w w:val="100"/>
          <w:position w:val="0"/>
        </w:rPr>
        <w:t>为此，你需要潜入到客户的日常生活中去。不要觉得</w:t>
      </w:r>
      <w:r>
        <w:rPr>
          <w:color w:val="000000"/>
          <w:spacing w:val="0"/>
          <w:w w:val="100"/>
          <w:position w:val="0"/>
          <w:lang w:val="zh-CN" w:eastAsia="zh-CN" w:bidi="zh-CN"/>
        </w:rPr>
        <w:t>“潜入”是</w:t>
      </w:r>
      <w:r>
        <w:rPr>
          <w:color w:val="000000"/>
          <w:spacing w:val="0"/>
          <w:w w:val="100"/>
          <w:position w:val="0"/>
        </w:rPr>
        <w:t>一个贬义词。要想成功，就需 要客户使用你的应用。要想达成这一目的，就要轻松无缝地走入他们的生活。了解客户的日 常生活，意味着能够还原出他们每天所做的每一件事以及发生的时间。若方法正确，还可以 了解到他们这么做的原因。你会发现领导、朋友、家人、员工等因素影响着客户的行为举 止，以及他们生活中存在的限制、约束以及机遇。</w:t>
      </w:r>
    </w:p>
    <w:p>
      <w:pPr>
        <w:pStyle w:val="Style8"/>
        <w:keepNext w:val="0"/>
        <w:keepLines w:val="0"/>
        <w:widowControl w:val="0"/>
        <w:shd w:val="clear" w:color="auto" w:fill="auto"/>
        <w:bidi w:val="0"/>
        <w:spacing w:before="0" w:line="397"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lang w:val="zh-CN" w:eastAsia="zh-CN" w:bidi="zh-CN"/>
        </w:rPr>
        <w:t>“典</w:t>
      </w:r>
      <w:r>
        <w:rPr>
          <w:color w:val="000000"/>
          <w:spacing w:val="0"/>
          <w:w w:val="100"/>
          <w:position w:val="0"/>
        </w:rPr>
        <w:t>型的一天,,故事板是一种还原客户日常生活的方法。故事板（墙上贴的大量彩色便利贴） 是一种视觉表现方式，并且可以使你在客户的一天当中自由地穿梭，以判断你的解决方案在 哪里才能发挥出最大的作用。图</w:t>
      </w:r>
      <w:r>
        <w:rPr>
          <w:rFonts w:ascii="Times New Roman" w:eastAsia="Times New Roman" w:hAnsi="Times New Roman" w:cs="Times New Roman"/>
          <w:color w:val="000000"/>
          <w:spacing w:val="0"/>
          <w:w w:val="100"/>
          <w:position w:val="0"/>
        </w:rPr>
        <w:t>15.1</w:t>
      </w:r>
      <w:r>
        <w:rPr>
          <w:color w:val="000000"/>
          <w:spacing w:val="0"/>
          <w:w w:val="100"/>
          <w:position w:val="0"/>
        </w:rPr>
        <w:t>给出了一个故事板的例子。</w:t>
      </w:r>
    </w:p>
    <w:p>
      <w:pPr>
        <w:widowControl w:val="0"/>
        <w:jc w:val="center"/>
        <w:rPr>
          <w:sz w:val="2"/>
          <w:szCs w:val="2"/>
        </w:rPr>
      </w:pPr>
      <w:r>
        <w:drawing>
          <wp:inline>
            <wp:extent cx="6972300" cy="9372600"/>
            <wp:docPr id="449" name="Picutre 449"/>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313"/>
                    <a:stretch/>
                  </pic:blipFill>
                  <pic:spPr>
                    <a:xfrm>
                      <a:ext cx="6972300" cy="9372600"/>
                    </a:xfrm>
                    <a:prstGeom prst="rect"/>
                  </pic:spPr>
                </pic:pic>
              </a:graphicData>
            </a:graphic>
          </wp:inline>
        </w:drawing>
      </w:r>
    </w:p>
    <w:p>
      <w:pPr>
        <w:pStyle w:val="Style2"/>
        <w:keepNext w:val="0"/>
        <w:keepLines w:val="0"/>
        <w:widowControl w:val="0"/>
        <w:shd w:val="clear" w:color="auto" w:fill="auto"/>
        <w:bidi w:val="0"/>
        <w:spacing w:before="0" w:after="240" w:line="355" w:lineRule="exact"/>
        <w:ind w:left="0" w:right="0" w:firstLine="0"/>
        <w:jc w:val="both"/>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sz w:val="24"/>
          <w:szCs w:val="24"/>
          <w:lang w:val="en-US" w:eastAsia="en-US" w:bidi="en-US"/>
        </w:rPr>
        <w:t>15-1</w:t>
      </w:r>
      <w:r>
        <w:rPr>
          <w:rFonts w:ascii="SimSun" w:eastAsia="SimSun" w:hAnsi="SimSun" w:cs="SimSun"/>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 xml:space="preserve"> HighScore House</w:t>
      </w:r>
      <w:r>
        <w:rPr>
          <w:rFonts w:ascii="SimSun" w:eastAsia="SimSun" w:hAnsi="SimSun" w:cs="SimSun"/>
          <w:color w:val="000000"/>
          <w:spacing w:val="0"/>
          <w:w w:val="100"/>
          <w:position w:val="0"/>
          <w:lang w:val="zh-TW" w:eastAsia="zh-TW" w:bidi="zh-TW"/>
        </w:rPr>
        <w:t>是如何描述育儿的混乱生活的</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有了这个故事板，要想就解决方案的使用方法、时间和对象提出不错的假设就容易多了。你 可以尝试不同的方法潜入客户的生活。正确的潜入方式会使产品大受欢迎。</w:t>
      </w:r>
    </w:p>
    <w:p>
      <w:pPr>
        <w:pStyle w:val="Style8"/>
        <w:keepNext w:val="0"/>
        <w:keepLines w:val="0"/>
        <w:widowControl w:val="0"/>
        <w:shd w:val="clear" w:color="auto" w:fill="auto"/>
        <w:bidi w:val="0"/>
        <w:spacing w:before="0" w:after="80" w:line="360" w:lineRule="exact"/>
        <w:ind w:left="0" w:right="0" w:firstLine="0"/>
        <w:jc w:val="both"/>
      </w:pPr>
      <w:r>
        <w:rPr>
          <w:color w:val="000000"/>
          <w:spacing w:val="0"/>
          <w:w w:val="100"/>
          <w:position w:val="0"/>
        </w:rPr>
        <w:t>描绘出客户生活中的一天，还可以揭露你在了解客户的过程中明显存在的盲点，如不快点进 行弥补，则会为创业带来风险。在更加清楚地认识到解决方案的使用时间和方法后，你更有 希望定义一个成功的最小可行化产品。</w:t>
      </w:r>
    </w:p>
    <w:p>
      <w:pPr>
        <w:pStyle w:val="Style8"/>
        <w:keepNext w:val="0"/>
        <w:keepLines w:val="0"/>
        <w:widowControl w:val="0"/>
        <w:shd w:val="clear" w:color="auto" w:fill="auto"/>
        <w:bidi w:val="0"/>
        <w:spacing w:before="0" w:after="240" w:line="420" w:lineRule="exact"/>
        <w:ind w:left="0" w:right="0" w:firstLine="0"/>
        <w:jc w:val="both"/>
      </w:pPr>
      <w:r>
        <w:rPr>
          <w:color w:val="000000"/>
          <w:spacing w:val="0"/>
          <w:w w:val="100"/>
          <w:position w:val="0"/>
          <w:lang w:val="zh-CN" w:eastAsia="zh-CN" w:bidi="zh-CN"/>
        </w:rPr>
        <w:t>“典</w:t>
      </w:r>
      <w:r>
        <w:rPr>
          <w:color w:val="000000"/>
          <w:spacing w:val="0"/>
          <w:w w:val="100"/>
          <w:position w:val="0"/>
        </w:rPr>
        <w:t>型的一天,,这种练习可以非常细致地描述人们使用解决方案的具体情况，这远比简单地定 义目标市场和客户群体深入得多。毕竟，你的销售对象是人。你需要知道如何找到这些客 户，介入他们的生活，并且在他们需要你的解决方案之际，助他们一臂之力。</w:t>
      </w:r>
    </w:p>
    <w:p>
      <w:pPr>
        <w:pStyle w:val="Style8"/>
        <w:keepNext w:val="0"/>
        <w:keepLines w:val="0"/>
        <w:widowControl w:val="0"/>
        <w:shd w:val="clear" w:color="auto" w:fill="auto"/>
        <w:bidi w:val="0"/>
        <w:spacing w:before="0" w:after="240" w:line="355" w:lineRule="exact"/>
        <w:ind w:left="0" w:right="0" w:firstLine="0"/>
        <w:jc w:val="both"/>
      </w:pPr>
      <w:r>
        <w:rPr>
          <w:color w:val="000000"/>
          <w:spacing w:val="0"/>
          <w:w w:val="100"/>
          <w:position w:val="0"/>
        </w:rPr>
        <w:t>用户体验设计师还会通过心智模型来体会客户是如何思考的。所谓心智模型，其实就是现实 世界中某事物运作的心理表征，通常是现实的简化版本，有助于人们对于事情的处理。心智 模型有时是以象征的形式出现的，例如电脑上的回收站；有时又是深深印刻在我们脑中的既 简单又基础的模式，如团队忠诚度或排外心理等。</w:t>
      </w:r>
    </w:p>
    <w:p>
      <w:pPr>
        <w:pStyle w:val="Style8"/>
        <w:keepNext w:val="0"/>
        <w:keepLines w:val="0"/>
        <w:widowControl w:val="0"/>
        <w:shd w:val="clear" w:color="auto" w:fill="auto"/>
        <w:bidi w:val="0"/>
        <w:spacing w:before="0" w:after="340" w:line="390" w:lineRule="exact"/>
        <w:ind w:left="0" w:right="0" w:firstLine="0"/>
        <w:jc w:val="both"/>
        <w:rPr>
          <w:sz w:val="24"/>
          <w:szCs w:val="24"/>
        </w:rPr>
      </w:pPr>
      <w:r>
        <w:rPr>
          <w:rFonts w:ascii="Times New Roman" w:eastAsia="Times New Roman" w:hAnsi="Times New Roman" w:cs="Times New Roman"/>
          <w:color w:val="000000"/>
          <w:spacing w:val="0"/>
          <w:w w:val="100"/>
          <w:position w:val="0"/>
          <w:sz w:val="26"/>
          <w:szCs w:val="26"/>
          <w:lang w:val="en-US" w:eastAsia="en-US" w:bidi="en-US"/>
        </w:rPr>
        <w:t>Adaptive Path</w:t>
      </w:r>
      <w:r>
        <w:rPr>
          <w:color w:val="000000"/>
          <w:spacing w:val="0"/>
          <w:w w:val="100"/>
          <w:position w:val="0"/>
          <w:sz w:val="26"/>
          <w:szCs w:val="26"/>
        </w:rPr>
        <w:t>联合创始人因迪•杨写了很多心智模型方面的著作，研发了很多种将客户的生活 规律与产品、服务，以及自身与客户间的交流互动联系在一起的方法。</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sz w:val="26"/>
          <w:szCs w:val="26"/>
        </w:rPr>
        <w:t>图</w:t>
      </w:r>
      <w:r>
        <w:rPr>
          <w:rFonts w:ascii="Times New Roman" w:eastAsia="Times New Roman" w:hAnsi="Times New Roman" w:cs="Times New Roman"/>
          <w:color w:val="000000"/>
          <w:spacing w:val="0"/>
          <w:w w:val="100"/>
          <w:position w:val="0"/>
          <w:sz w:val="26"/>
          <w:szCs w:val="26"/>
          <w:lang w:val="en-US" w:eastAsia="en-US" w:bidi="en-US"/>
        </w:rPr>
        <w:t>15-2</w:t>
      </w:r>
      <w:r>
        <w:rPr>
          <w:color w:val="000000"/>
          <w:spacing w:val="0"/>
          <w:w w:val="100"/>
          <w:position w:val="0"/>
          <w:sz w:val="26"/>
          <w:szCs w:val="26"/>
        </w:rPr>
        <w:t>便是一个很好 的例子，把客户早上的行为举止与多种产品门类联系在了一起。</w:t>
      </w:r>
      <w:r>
        <w:rPr>
          <w:rFonts w:ascii="Times New Roman" w:eastAsia="Times New Roman" w:hAnsi="Times New Roman" w:cs="Times New Roman"/>
          <w:b/>
          <w:bCs/>
          <w:color w:val="000000"/>
          <w:spacing w:val="0"/>
          <w:w w:val="100"/>
          <w:position w:val="0"/>
          <w:sz w:val="24"/>
          <w:szCs w:val="24"/>
        </w:rPr>
        <w:t>6</w:t>
      </w:r>
    </w:p>
    <w:p>
      <w:pPr>
        <w:pStyle w:val="Style2"/>
        <w:keepNext w:val="0"/>
        <w:keepLines w:val="0"/>
        <w:widowControl w:val="0"/>
        <w:shd w:val="clear" w:color="auto" w:fill="auto"/>
        <w:bidi w:val="0"/>
        <w:spacing w:before="0" w:after="300" w:line="355" w:lineRule="exact"/>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5htm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 xml:space="preserve">rose n fe 1dm </w:t>
      </w:r>
      <w:r>
        <w:rPr>
          <w:rFonts w:ascii="Times New Roman" w:eastAsia="Times New Roman" w:hAnsi="Times New Roman" w:cs="Times New Roman"/>
          <w:color w:val="3030E3"/>
          <w:spacing w:val="0"/>
          <w:w w:val="100"/>
          <w:position w:val="0"/>
          <w:u w:val="single"/>
          <w:lang w:val="en-US" w:eastAsia="en-US" w:bidi="en-US"/>
        </w:rPr>
        <w:t>edia.com</w:t>
      </w:r>
      <w:r>
        <w:rPr>
          <w:rFonts w:ascii="Times New Roman" w:eastAsia="Times New Roman" w:hAnsi="Times New Roman" w:cs="Times New Roman"/>
          <w:color w:val="3030E3"/>
          <w:spacing w:val="0"/>
          <w:w w:val="100"/>
          <w:position w:val="0"/>
          <w:u w:val="single"/>
          <w:lang w:val="en-US" w:eastAsia="en-US" w:bidi="en-US"/>
        </w:rPr>
        <w:t xml:space="preserve"> /books/m e nta 1- m ode Is/in fo/de sc r iption/</w:t>
      </w:r>
    </w:p>
    <w:p>
      <w:pPr>
        <w:pStyle w:val="Style2"/>
        <w:keepNext w:val="0"/>
        <w:keepLines w:val="0"/>
        <w:widowControl w:val="0"/>
        <w:shd w:val="clear" w:color="auto" w:fill="auto"/>
        <w:bidi w:val="0"/>
        <w:spacing w:before="0" w:after="240" w:line="355" w:lineRule="exact"/>
        <w:ind w:left="540" w:right="0" w:firstLine="20"/>
        <w:jc w:val="left"/>
        <w:sectPr>
          <w:footnotePr>
            <w:pos w:val="pageBottom"/>
            <w:numFmt w:val="decimal"/>
            <w:numRestart w:val="continuous"/>
          </w:footnotePr>
          <w:pgSz w:w="12240" w:h="15840"/>
          <w:pgMar w:top="653" w:right="270" w:bottom="228" w:left="510"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6</w:t>
      </w:r>
      <w:r>
        <w:rPr>
          <w:rFonts w:ascii="SimSun" w:eastAsia="SimSun" w:hAnsi="SimSun" w:cs="SimSun"/>
          <w:color w:val="000000"/>
          <w:spacing w:val="0"/>
          <w:w w:val="100"/>
          <w:position w:val="0"/>
          <w:lang w:val="zh-TW" w:eastAsia="zh-TW" w:bidi="zh-TW"/>
        </w:rPr>
        <w:t>因迪•杨的</w:t>
      </w:r>
      <w:r>
        <w:rPr>
          <w:rFonts w:ascii="Times New Roman" w:eastAsia="Times New Roman" w:hAnsi="Times New Roman" w:cs="Times New Roman"/>
          <w:color w:val="000000"/>
          <w:spacing w:val="0"/>
          <w:w w:val="100"/>
          <w:position w:val="0"/>
          <w:lang w:val="en-US" w:eastAsia="en-US" w:bidi="en-US"/>
        </w:rPr>
        <w:t xml:space="preserve">Mental Models: Aligning Design Strategy with Human Behavior (Rosenfeld Media) </w:t>
      </w:r>
      <w:r>
        <w:rPr>
          <w:rFonts w:ascii="SimSun" w:eastAsia="SimSun" w:hAnsi="SimSun" w:cs="SimSun"/>
          <w:color w:val="000000"/>
          <w:spacing w:val="0"/>
          <w:w w:val="100"/>
          <w:position w:val="0"/>
          <w:lang w:val="zh-TW" w:eastAsia="zh-TW" w:bidi="zh-TW"/>
        </w:rPr>
        <w:t>一书中有关心智模型的图表。图表在知识共享署名</w:t>
      </w:r>
      <w:r>
        <w:rPr>
          <w:rFonts w:ascii="SimSun" w:eastAsia="SimSun" w:hAnsi="SimSun" w:cs="SimSun"/>
          <w:color w:val="000000"/>
          <w:spacing w:val="0"/>
          <w:w w:val="100"/>
          <w:position w:val="0"/>
          <w:lang w:val="zh-CN" w:eastAsia="zh-CN" w:bidi="zh-CN"/>
        </w:rPr>
        <w:t>.相</w:t>
      </w:r>
      <w:r>
        <w:rPr>
          <w:rFonts w:ascii="SimSun" w:eastAsia="SimSun" w:hAnsi="SimSun" w:cs="SimSun"/>
          <w:color w:val="000000"/>
          <w:spacing w:val="0"/>
          <w:w w:val="100"/>
          <w:position w:val="0"/>
          <w:lang w:val="zh-TW" w:eastAsia="zh-TW" w:bidi="zh-TW"/>
        </w:rPr>
        <w:t>同方式共享</w:t>
      </w:r>
      <w:r>
        <w:rPr>
          <w:rFonts w:ascii="Times New Roman" w:eastAsia="Times New Roman" w:hAnsi="Times New Roman" w:cs="Times New Roman"/>
          <w:color w:val="000000"/>
          <w:spacing w:val="0"/>
          <w:w w:val="100"/>
          <w:position w:val="0"/>
          <w:lang w:val="en-US" w:eastAsia="en-US" w:bidi="en-US"/>
        </w:rPr>
        <w:t>2.0</w:t>
      </w:r>
      <w:r>
        <w:rPr>
          <w:rFonts w:ascii="SimSun" w:eastAsia="SimSun" w:hAnsi="SimSun" w:cs="SimSun"/>
          <w:color w:val="000000"/>
          <w:spacing w:val="0"/>
          <w:w w:val="100"/>
          <w:position w:val="0"/>
          <w:lang w:val="zh-TW" w:eastAsia="zh-TW" w:bidi="zh-TW"/>
        </w:rPr>
        <w:t xml:space="preserve">协议的条款 下由 </w:t>
      </w:r>
      <w:r>
        <w:rPr>
          <w:rFonts w:ascii="Times New Roman" w:eastAsia="Times New Roman" w:hAnsi="Times New Roman" w:cs="Times New Roman"/>
          <w:color w:val="000000"/>
          <w:spacing w:val="0"/>
          <w:w w:val="100"/>
          <w:position w:val="0"/>
          <w:lang w:val="en-US" w:eastAsia="en-US" w:bidi="en-US"/>
        </w:rPr>
        <w:t>Flickr</w:t>
      </w:r>
      <w:r>
        <w:rPr>
          <w:rFonts w:ascii="SimSun" w:eastAsia="SimSun" w:hAnsi="SimSun" w:cs="SimSun"/>
          <w:color w:val="000000"/>
          <w:spacing w:val="0"/>
          <w:w w:val="100"/>
          <w:position w:val="0"/>
          <w:lang w:val="zh-TW" w:eastAsia="zh-TW" w:bidi="zh-TW"/>
        </w:rPr>
        <w:t xml:space="preserve">分享提供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u w:val="single"/>
          <w:lang w:val="en-US" w:eastAsia="en-US" w:bidi="en-US"/>
        </w:rPr>
        <w:t>http</w:t>
      </w:r>
      <w:r>
        <w:rPr>
          <w:rFonts w:ascii="SimSun" w:eastAsia="SimSun" w:hAnsi="SimSun" w:cs="SimSun"/>
          <w:color w:val="000000"/>
          <w:spacing w:val="0"/>
          <w:w w:val="100"/>
          <w:position w:val="0"/>
          <w:u w:val="single"/>
          <w:lang w:val="zh-TW" w:eastAsia="zh-TW" w:bidi="zh-TW"/>
        </w:rPr>
        <w:t>:〃</w:t>
      </w:r>
      <w:r>
        <w:rPr>
          <w:rFonts w:ascii="Times New Roman" w:eastAsia="Times New Roman" w:hAnsi="Times New Roman" w:cs="Times New Roman"/>
          <w:color w:val="000000"/>
          <w:spacing w:val="0"/>
          <w:w w:val="100"/>
          <w:position w:val="0"/>
          <w:u w:val="single"/>
          <w:lang w:val="en-US" w:eastAsia="en-US" w:bidi="en-US"/>
        </w:rPr>
        <w:t>www.flic</w:t>
      </w:r>
      <w:r>
        <w:rPr>
          <w:rFonts w:ascii="Times New Roman" w:eastAsia="Times New Roman" w:hAnsi="Times New Roman" w:cs="Times New Roman"/>
          <w:color w:val="000000"/>
          <w:spacing w:val="0"/>
          <w:w w:val="100"/>
          <w:position w:val="0"/>
          <w:u w:val="single"/>
          <w:lang w:val="en-US" w:eastAsia="en-US" w:bidi="en-US"/>
        </w:rPr>
        <w:t>kr.com/photos/rosenfe</w:t>
      </w:r>
      <w:r>
        <w:rPr>
          <w:rFonts w:ascii="Times New Roman" w:eastAsia="Times New Roman" w:hAnsi="Times New Roman" w:cs="Times New Roman"/>
          <w:color w:val="000000"/>
          <w:spacing w:val="0"/>
          <w:w w:val="100"/>
          <w:position w:val="0"/>
          <w:u w:val="single"/>
          <w:lang w:val="en-US" w:eastAsia="en-US" w:bidi="en-US"/>
        </w:rPr>
        <w:t xml:space="preserve"> Idm edia/2125040269/in/set- </w:t>
      </w:r>
      <w:r>
        <w:rPr>
          <w:rFonts w:ascii="Times New Roman" w:eastAsia="Times New Roman" w:hAnsi="Times New Roman" w:cs="Times New Roman"/>
          <w:color w:val="3030E3"/>
          <w:spacing w:val="0"/>
          <w:w w:val="100"/>
          <w:position w:val="0"/>
          <w:lang w:val="en-US" w:eastAsia="en-US" w:bidi="en-US"/>
        </w:rPr>
        <w:t>72157603511616271)</w:t>
      </w:r>
      <w:r>
        <w:rPr>
          <w:rFonts w:ascii="SimSun" w:eastAsia="SimSun" w:hAnsi="SimSun" w:cs="SimSun"/>
          <w:color w:val="3030E3"/>
          <w:spacing w:val="0"/>
          <w:w w:val="100"/>
          <w:position w:val="0"/>
          <w:lang w:val="zh-TW" w:eastAsia="zh-TW" w:bidi="zh-TW"/>
        </w:rPr>
        <w:t>。</w:t>
      </w:r>
    </w:p>
    <w:p>
      <w:pPr>
        <w:pStyle w:val="Style84"/>
        <w:keepNext w:val="0"/>
        <w:keepLines w:val="0"/>
        <w:framePr w:w="780" w:h="600" w:wrap="none" w:hAnchor="page" w:x="10006" w:y="316"/>
        <w:widowControl w:val="0"/>
        <w:shd w:val="clear" w:color="auto" w:fill="auto"/>
        <w:bidi w:val="0"/>
        <w:spacing w:before="0" w:after="0" w:line="240" w:lineRule="auto"/>
        <w:ind w:left="0" w:right="0" w:firstLine="0"/>
        <w:jc w:val="right"/>
        <w:rPr>
          <w:sz w:val="52"/>
          <w:szCs w:val="52"/>
        </w:rPr>
      </w:pPr>
      <w:r>
        <w:rPr>
          <w:rFonts w:ascii="Times New Roman" w:eastAsia="Times New Roman" w:hAnsi="Times New Roman" w:cs="Times New Roman"/>
          <w:color w:val="000000"/>
          <w:spacing w:val="0"/>
          <w:w w:val="100"/>
          <w:position w:val="0"/>
          <w:sz w:val="52"/>
          <w:szCs w:val="52"/>
          <w:lang w:val="en-US" w:eastAsia="en-US" w:bidi="en-US"/>
        </w:rPr>
        <w:t>Cornoim</w:t>
      </w:r>
    </w:p>
    <w:p>
      <w:pPr>
        <w:framePr w:w="990" w:h="435" w:wrap="none" w:hAnchor="page" w:x="1816" w:y="406"/>
        <w:widowControl w:val="0"/>
      </w:pPr>
    </w:p>
    <w:p>
      <w:pPr>
        <w:widowControl w:val="0"/>
        <w:spacing w:line="360" w:lineRule="exact"/>
      </w:pPr>
      <w:r>
        <w:drawing>
          <wp:anchor distT="0" distB="0" distL="0" distR="0" simplePos="0" relativeHeight="62914804" behindDoc="1" locked="0" layoutInCell="1" allowOverlap="1">
            <wp:simplePos x="0" y="0"/>
            <wp:positionH relativeFrom="page">
              <wp:posOffset>247650</wp:posOffset>
            </wp:positionH>
            <wp:positionV relativeFrom="margin">
              <wp:posOffset>0</wp:posOffset>
            </wp:positionV>
            <wp:extent cx="7248525" cy="9496425"/>
            <wp:wrapNone/>
            <wp:docPr id="450" name="Shape 450"/>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315"/>
                    <a:stretch/>
                  </pic:blipFill>
                  <pic:spPr>
                    <a:xfrm>
                      <a:ext cx="7248525" cy="9496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sectPr>
          <w:footnotePr>
            <w:pos w:val="pageBottom"/>
            <w:numFmt w:val="decimal"/>
            <w:numRestart w:val="continuous"/>
          </w:footnotePr>
          <w:pgSz w:w="12240" w:h="15840"/>
          <w:pgMar w:top="300" w:right="435" w:bottom="300" w:left="390" w:header="0" w:footer="3" w:gutter="0"/>
          <w:cols w:space="720"/>
          <w:noEndnote/>
          <w:rtlGutter w:val="0"/>
          <w:docGrid w:linePitch="360"/>
        </w:sectPr>
      </w:pPr>
    </w:p>
    <w:p>
      <w:pPr>
        <w:pStyle w:val="Style8"/>
        <w:keepNext w:val="0"/>
        <w:keepLines w:val="0"/>
        <w:widowControl w:val="0"/>
        <w:shd w:val="clear" w:color="auto" w:fill="auto"/>
        <w:bidi w:val="0"/>
        <w:spacing w:before="0" w:after="300" w:line="355" w:lineRule="exact"/>
        <w:ind w:left="0" w:right="0" w:firstLine="0"/>
        <w:jc w:val="both"/>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15-2</w:t>
      </w:r>
      <w:r>
        <w:rPr>
          <w:b/>
          <w:bCs/>
          <w:color w:val="000000"/>
          <w:spacing w:val="0"/>
          <w:w w:val="100"/>
          <w:position w:val="0"/>
          <w:lang w:val="en-US" w:eastAsia="en-US" w:bidi="en-US"/>
        </w:rPr>
        <w:t>：</w:t>
      </w:r>
      <w:r>
        <w:rPr>
          <w:color w:val="000000"/>
          <w:spacing w:val="0"/>
          <w:w w:val="100"/>
          <w:position w:val="0"/>
        </w:rPr>
        <w:t>反复分析一日之晨与心智模型</w:t>
      </w:r>
    </w:p>
    <w:p>
      <w:pPr>
        <w:pStyle w:val="Style8"/>
        <w:keepNext w:val="0"/>
        <w:keepLines w:val="0"/>
        <w:widowControl w:val="0"/>
        <w:shd w:val="clear" w:color="auto" w:fill="auto"/>
        <w:bidi w:val="0"/>
        <w:spacing w:before="0" w:after="0" w:line="355" w:lineRule="exact"/>
        <w:ind w:left="0" w:right="0" w:firstLine="0"/>
        <w:jc w:val="both"/>
        <w:sectPr>
          <w:footnotePr>
            <w:pos w:val="pageBottom"/>
            <w:numFmt w:val="decimal"/>
            <w:numRestart w:val="continuous"/>
          </w:footnotePr>
          <w:pgSz w:w="12240" w:h="15840"/>
          <w:pgMar w:top="330" w:right="510" w:bottom="330" w:left="405" w:header="0" w:footer="3" w:gutter="0"/>
          <w:cols w:space="720"/>
          <w:noEndnote/>
          <w:rtlGutter w:val="0"/>
          <w:docGrid w:linePitch="360"/>
        </w:sectPr>
      </w:pPr>
      <w:r>
        <w:rPr>
          <w:color w:val="000000"/>
          <w:spacing w:val="0"/>
          <w:w w:val="100"/>
          <w:position w:val="0"/>
        </w:rPr>
        <w:t>勾勒岀客户在着手处理某项特定任务时的行为举止，然后将你的活动和功能与这些行为联系 在一起。这样有助于你抓住错失的良机，以提高参与度、销售价值、认可度或其他影响买家 的因素。如果你的产品是个人健身工具，那么在客户去健身房锻炼、参加节日狂欢以及早晨 沐浴之时，即可抓紧时间与其交互，从而为其提供一种更适合自己的愉悦体验。</w:t>
      </w:r>
    </w:p>
    <w:p>
      <w:pPr>
        <w:pStyle w:val="Style48"/>
        <w:keepNext/>
        <w:keepLines/>
        <w:widowControl w:val="0"/>
        <w:shd w:val="clear" w:color="auto" w:fill="auto"/>
        <w:bidi w:val="0"/>
        <w:spacing w:before="0" w:after="260" w:line="240" w:lineRule="auto"/>
        <w:ind w:left="0" w:right="0" w:firstLine="520"/>
        <w:jc w:val="both"/>
      </w:pPr>
      <w:bookmarkStart w:id="669" w:name="bookmark669"/>
      <w:bookmarkStart w:id="670" w:name="bookmark670"/>
      <w:bookmarkStart w:id="671" w:name="bookmark671"/>
      <w:r>
        <w:rPr>
          <w:color w:val="000000"/>
          <w:spacing w:val="0"/>
          <w:w w:val="100"/>
          <w:position w:val="0"/>
        </w:rPr>
        <w:t>找到访谈对象（模式）</w:t>
      </w:r>
      <w:bookmarkEnd w:id="669"/>
      <w:bookmarkEnd w:id="670"/>
      <w:bookmarkEnd w:id="671"/>
    </w:p>
    <w:p>
      <w:pPr>
        <w:pStyle w:val="Style8"/>
        <w:keepNext w:val="0"/>
        <w:keepLines w:val="0"/>
        <w:widowControl w:val="0"/>
        <w:shd w:val="clear" w:color="auto" w:fill="auto"/>
        <w:bidi w:val="0"/>
        <w:spacing w:before="0" w:after="260" w:line="355" w:lineRule="exact"/>
        <w:ind w:left="520" w:right="0" w:firstLine="40"/>
        <w:jc w:val="both"/>
      </w:pPr>
      <w:r>
        <w:rPr>
          <w:color w:val="000000"/>
          <w:spacing w:val="0"/>
          <w:w w:val="100"/>
          <w:position w:val="0"/>
        </w:rPr>
        <w:t>现代世界己不再偏重于物理交互。我们有很多种远程交互方法，但在试图找寻某种需求 时往往都不太管用。除非你与潜在客户进行面对面的交谈，否则很难发现对方说话时的 一颦一簇，畏缩、微小的肢体语言，以及轻轻的喘息与耸肩，而正是这些细微因素，决 定了你到底是发现了一个真正的问题还是在浪费大家的时间。</w:t>
      </w:r>
    </w:p>
    <w:p>
      <w:pPr>
        <w:pStyle w:val="Style8"/>
        <w:keepNext w:val="0"/>
        <w:keepLines w:val="0"/>
        <w:widowControl w:val="0"/>
        <w:shd w:val="clear" w:color="auto" w:fill="auto"/>
        <w:bidi w:val="0"/>
        <w:spacing w:before="0" w:after="260" w:line="350" w:lineRule="exact"/>
        <w:ind w:left="520" w:right="0" w:firstLine="40"/>
        <w:jc w:val="both"/>
      </w:pPr>
      <w:r>
        <w:rPr>
          <w:color w:val="000000"/>
          <w:spacing w:val="0"/>
          <w:w w:val="100"/>
          <w:position w:val="0"/>
        </w:rPr>
        <w:t>这并不是说科技不好。现在好多用于寻找潜在客户的工具，在前人看来简直就是超能 力。在离开办公室以前，先得找到访谈对象。如果你能迅速找到这样的人选，则预示着 光明的前景，因为如果他们乐于接受你的想法，你就可以找到更多这样的人并建立起自 己的客户基础。</w:t>
      </w:r>
    </w:p>
    <w:p>
      <w:pPr>
        <w:pStyle w:val="Style8"/>
        <w:keepNext w:val="0"/>
        <w:keepLines w:val="0"/>
        <w:widowControl w:val="0"/>
        <w:shd w:val="clear" w:color="auto" w:fill="auto"/>
        <w:bidi w:val="0"/>
        <w:spacing w:before="0" w:after="360" w:line="355" w:lineRule="exact"/>
        <w:ind w:left="0" w:right="0" w:firstLine="520"/>
        <w:jc w:val="both"/>
      </w:pPr>
      <w:r>
        <w:rPr>
          <w:color w:val="000000"/>
          <w:spacing w:val="0"/>
          <w:w w:val="100"/>
          <w:position w:val="0"/>
        </w:rPr>
        <w:t>以下是一些笨拙但直观的方法，有助于你找到相互交谈、邮件往来和学习的对象。</w:t>
      </w:r>
    </w:p>
    <w:p>
      <w:pPr>
        <w:pStyle w:val="Style8"/>
        <w:keepNext w:val="0"/>
        <w:keepLines w:val="0"/>
        <w:widowControl w:val="0"/>
        <w:shd w:val="clear" w:color="auto" w:fill="auto"/>
        <w:bidi w:val="0"/>
        <w:spacing w:before="0" w:after="260" w:line="240" w:lineRule="auto"/>
        <w:ind w:left="0" w:right="0" w:firstLine="520"/>
        <w:jc w:val="both"/>
        <w:rPr>
          <w:sz w:val="28"/>
          <w:szCs w:val="28"/>
        </w:rPr>
      </w:pPr>
      <w:r>
        <w:rPr>
          <w:rFonts w:ascii="Times New Roman" w:eastAsia="Times New Roman" w:hAnsi="Times New Roman" w:cs="Times New Roman"/>
          <w:b/>
          <w:bCs/>
          <w:color w:val="000000"/>
          <w:spacing w:val="0"/>
          <w:w w:val="100"/>
          <w:position w:val="0"/>
          <w:sz w:val="34"/>
          <w:szCs w:val="34"/>
          <w:lang w:val="en-US" w:eastAsia="en-US" w:bidi="en-US"/>
        </w:rPr>
        <w:t>Twittei</w:t>
      </w:r>
      <w:r>
        <w:rPr>
          <w:color w:val="000000"/>
          <w:spacing w:val="0"/>
          <w:w w:val="100"/>
          <w:position w:val="0"/>
          <w:sz w:val="28"/>
          <w:szCs w:val="28"/>
        </w:rPr>
        <w:t>•的高级搜索</w:t>
      </w:r>
    </w:p>
    <w:p>
      <w:pPr>
        <w:pStyle w:val="Style8"/>
        <w:keepNext w:val="0"/>
        <w:keepLines w:val="0"/>
        <w:widowControl w:val="0"/>
        <w:shd w:val="clear" w:color="auto" w:fill="auto"/>
        <w:bidi w:val="0"/>
        <w:spacing w:before="0" w:after="260" w:line="360" w:lineRule="exact"/>
        <w:ind w:left="520" w:right="0" w:firstLine="40"/>
        <w:jc w:val="both"/>
      </w:pPr>
      <w:r>
        <w:rPr>
          <w:color w:val="000000"/>
          <w:spacing w:val="0"/>
          <w:w w:val="100"/>
          <w:position w:val="0"/>
        </w:rPr>
        <w:t>对于创业公司而言，</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就像是一座金矿。它的不对称性（即我关注了你，但你不一 定要关注我）和相对开放的氛围，暗示着上面的人期待着与别人的互动。人都是爱慕虚 荣的，如果你@了某人，这个人可能会过来看看你说了什么以及你是谁。只要你不滥用 此项功能，这就是一种很好的找人方式。</w:t>
      </w:r>
    </w:p>
    <w:p>
      <w:pPr>
        <w:pStyle w:val="Style8"/>
        <w:keepNext w:val="0"/>
        <w:keepLines w:val="0"/>
        <w:widowControl w:val="0"/>
        <w:shd w:val="clear" w:color="auto" w:fill="auto"/>
        <w:bidi w:val="0"/>
        <w:spacing w:before="0" w:after="260" w:line="360" w:lineRule="exact"/>
        <w:ind w:left="520" w:right="0" w:firstLine="40"/>
        <w:jc w:val="both"/>
        <w:sectPr>
          <w:footnotePr>
            <w:pos w:val="pageBottom"/>
            <w:numFmt w:val="decimal"/>
            <w:numRestart w:val="continuous"/>
          </w:footnotePr>
          <w:pgSz w:w="12240" w:h="15840"/>
          <w:pgMar w:top="630" w:right="510" w:bottom="630" w:left="405" w:header="0" w:footer="3" w:gutter="0"/>
          <w:cols w:space="720"/>
          <w:noEndnote/>
          <w:rtlGutter w:val="0"/>
          <w:docGrid w:linePitch="360"/>
        </w:sectPr>
      </w:pPr>
      <w:r>
        <w:rPr>
          <w:color w:val="000000"/>
          <w:spacing w:val="0"/>
          <w:w w:val="100"/>
          <w:position w:val="0"/>
        </w:rPr>
        <w:t>比方说，你正在开发一款律师用产品，并且想找附近的律师聊一聊。如图</w:t>
      </w:r>
      <w:r>
        <w:rPr>
          <w:rFonts w:ascii="Times New Roman" w:eastAsia="Times New Roman" w:hAnsi="Times New Roman" w:cs="Times New Roman"/>
          <w:color w:val="000000"/>
          <w:spacing w:val="0"/>
          <w:w w:val="100"/>
          <w:position w:val="0"/>
        </w:rPr>
        <w:t>15.3</w:t>
      </w:r>
      <w:r>
        <w:rPr>
          <w:color w:val="000000"/>
          <w:spacing w:val="0"/>
          <w:w w:val="100"/>
          <w:position w:val="0"/>
        </w:rPr>
        <w:t>所示，只 需在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的高级搜索栏中输入关键字和地理位置信息，即可找到你想要找的人。</w:t>
      </w:r>
    </w:p>
    <w:p>
      <w:pPr>
        <w:widowControl w:val="0"/>
      </w:pPr>
    </w:p>
    <w:p>
      <w:pPr>
        <w:pStyle w:val="Style5"/>
        <w:keepNext w:val="0"/>
        <w:keepLines w:val="0"/>
        <w:widowControl w:val="0"/>
        <w:shd w:val="clear" w:color="auto" w:fill="auto"/>
        <w:bidi w:val="0"/>
        <w:spacing w:before="0" w:after="300" w:line="240" w:lineRule="auto"/>
        <w:ind w:left="0" w:right="0" w:firstLine="0"/>
        <w:jc w:val="center"/>
        <w:rPr>
          <w:sz w:val="98"/>
          <w:szCs w:val="98"/>
        </w:rPr>
      </w:pPr>
      <w:r>
        <w:rPr>
          <w:rFonts w:ascii="Times New Roman" w:eastAsia="Times New Roman" w:hAnsi="Times New Roman" w:cs="Times New Roman"/>
          <w:color w:val="000000"/>
          <w:spacing w:val="0"/>
          <w:w w:val="50"/>
          <w:position w:val="0"/>
          <w:sz w:val="98"/>
          <w:szCs w:val="98"/>
          <w:lang w:val="en-US" w:eastAsia="en-US" w:bidi="en-US"/>
        </w:rPr>
        <w:t xml:space="preserve">Advanced </w:t>
      </w:r>
      <w:r>
        <w:rPr>
          <w:rFonts w:ascii="Times New Roman" w:eastAsia="Times New Roman" w:hAnsi="Times New Roman" w:cs="Times New Roman"/>
          <w:color w:val="000000"/>
          <w:spacing w:val="0"/>
          <w:w w:val="100"/>
          <w:position w:val="0"/>
          <w:sz w:val="98"/>
          <w:szCs w:val="98"/>
          <w:lang w:val="en-US" w:eastAsia="en-US" w:bidi="en-US"/>
        </w:rPr>
        <w:t>Search</w:t>
      </w:r>
    </w:p>
    <w:p>
      <w:pPr>
        <w:pStyle w:val="Style190"/>
        <w:keepNext w:val="0"/>
        <w:keepLines w:val="0"/>
        <w:widowControl w:val="0"/>
        <w:shd w:val="clear" w:color="auto" w:fill="auto"/>
        <w:bidi w:val="0"/>
        <w:spacing w:before="0" w:after="0" w:line="240" w:lineRule="auto"/>
        <w:ind w:left="2100" w:right="0" w:firstLine="0"/>
        <w:jc w:val="left"/>
      </w:pPr>
      <w:r>
        <w:rPr>
          <w:rFonts w:ascii="SimSun" w:eastAsia="SimSun" w:hAnsi="SimSun" w:cs="SimSun"/>
          <w:color w:val="000000"/>
          <w:spacing w:val="0"/>
          <w:w w:val="100"/>
          <w:position w:val="0"/>
          <w:sz w:val="30"/>
          <w:szCs w:val="30"/>
          <w:lang w:val="zh-TW" w:eastAsia="zh-TW" w:bidi="zh-TW"/>
        </w:rPr>
        <w:t>板</w:t>
      </w:r>
      <w:r>
        <w:rPr>
          <w:rFonts w:ascii="Times New Roman" w:eastAsia="Times New Roman" w:hAnsi="Times New Roman" w:cs="Times New Roman"/>
          <w:color w:val="000000"/>
          <w:spacing w:val="0"/>
          <w:w w:val="100"/>
          <w:position w:val="0"/>
          <w:lang w:val="en-US" w:eastAsia="en-US" w:bidi="en-US"/>
        </w:rPr>
        <w:t>k</w:t>
      </w:r>
    </w:p>
    <w:p>
      <w:pPr>
        <w:widowControl w:val="0"/>
        <w:spacing w:line="1" w:lineRule="exact"/>
        <w:sectPr>
          <w:footnotePr>
            <w:pos w:val="pageBottom"/>
            <w:numFmt w:val="decimal"/>
            <w:numRestart w:val="continuous"/>
          </w:footnotePr>
          <w:pgSz w:w="12240" w:h="15840"/>
          <w:pgMar w:top="540" w:right="510" w:bottom="325" w:left="405" w:header="0" w:footer="3" w:gutter="0"/>
          <w:cols w:space="720"/>
          <w:noEndnote/>
          <w:rtlGutter w:val="0"/>
          <w:docGrid w:linePitch="360"/>
        </w:sectPr>
      </w:pPr>
      <w:r>
        <mc:AlternateContent>
          <mc:Choice Requires="wps">
            <w:drawing>
              <wp:anchor distT="38100" distB="0" distL="0" distR="0" simplePos="0" relativeHeight="125829522" behindDoc="0" locked="0" layoutInCell="1" allowOverlap="1">
                <wp:simplePos x="0" y="0"/>
                <wp:positionH relativeFrom="page">
                  <wp:posOffset>1590675</wp:posOffset>
                </wp:positionH>
                <wp:positionV relativeFrom="paragraph">
                  <wp:posOffset>38100</wp:posOffset>
                </wp:positionV>
                <wp:extent cx="962025" cy="3295650"/>
                <wp:wrapTopAndBottom/>
                <wp:docPr id="452" name="Shape 452"/>
                <a:graphic xmlns:a="http://schemas.openxmlformats.org/drawingml/2006/main">
                  <a:graphicData uri="http://schemas.microsoft.com/office/word/2010/wordprocessingShape">
                    <wps:wsp>
                      <wps:cNvSpPr txBox="1"/>
                      <wps:spPr>
                        <a:xfrm>
                          <a:ext cx="962025" cy="3295650"/>
                        </a:xfrm>
                        <a:prstGeom prst="rect"/>
                        <a:noFill/>
                      </wps:spPr>
                      <wps:txbx>
                        <w:txbxContent>
                          <w:p>
                            <w:pPr>
                              <w:pStyle w:val="Style5"/>
                              <w:keepNext w:val="0"/>
                              <w:keepLines w:val="0"/>
                              <w:widowControl w:val="0"/>
                              <w:shd w:val="clear" w:color="auto" w:fill="auto"/>
                              <w:bidi w:val="0"/>
                              <w:spacing w:before="0" w:after="0" w:line="840" w:lineRule="exact"/>
                              <w:ind w:left="0" w:right="0" w:firstLine="0"/>
                              <w:jc w:val="left"/>
                              <w:rPr>
                                <w:sz w:val="30"/>
                                <w:szCs w:val="30"/>
                              </w:rPr>
                            </w:pPr>
                            <w:r>
                              <w:rPr>
                                <w:color w:val="000000"/>
                                <w:spacing w:val="0"/>
                                <w:w w:val="100"/>
                                <w:position w:val="0"/>
                                <w:sz w:val="30"/>
                                <w:szCs w:val="30"/>
                              </w:rPr>
                              <w:t>肖</w:t>
                            </w:r>
                            <w:r>
                              <w:rPr>
                                <w:color w:val="000000"/>
                                <w:spacing w:val="0"/>
                                <w:w w:val="100"/>
                                <w:position w:val="0"/>
                                <w:sz w:val="32"/>
                                <w:szCs w:val="32"/>
                                <w:lang w:val="en-US" w:eastAsia="en-US" w:bidi="en-US"/>
                              </w:rPr>
                              <w:t>dg</w:t>
                            </w:r>
                            <w:r>
                              <w:rPr>
                                <w:color w:val="000000"/>
                                <w:spacing w:val="0"/>
                                <w:w w:val="100"/>
                                <w:position w:val="0"/>
                                <w:sz w:val="30"/>
                                <w:szCs w:val="30"/>
                              </w:rPr>
                              <w:t>臟</w:t>
                            </w:r>
                          </w:p>
                          <w:p>
                            <w:pPr>
                              <w:pStyle w:val="Style5"/>
                              <w:keepNext w:val="0"/>
                              <w:keepLines w:val="0"/>
                              <w:widowControl w:val="0"/>
                              <w:shd w:val="clear" w:color="auto" w:fill="auto"/>
                              <w:bidi w:val="0"/>
                              <w:spacing w:before="0" w:after="900" w:line="840" w:lineRule="exact"/>
                              <w:ind w:left="0" w:right="0" w:firstLine="0"/>
                              <w:jc w:val="left"/>
                              <w:rPr>
                                <w:sz w:val="32"/>
                                <w:szCs w:val="32"/>
                              </w:rPr>
                            </w:pPr>
                            <w:r>
                              <w:rPr>
                                <w:color w:val="000000"/>
                                <w:spacing w:val="0"/>
                                <w:w w:val="100"/>
                                <w:position w:val="0"/>
                                <w:sz w:val="32"/>
                                <w:szCs w:val="32"/>
                                <w:lang w:val="en-US" w:eastAsia="en-US" w:bidi="en-US"/>
                              </w:rPr>
                              <w:t xml:space="preserve">0»«3«SWW J </w:t>
                            </w:r>
                            <w:r>
                              <w:rPr>
                                <w:color w:val="000000"/>
                                <w:spacing w:val="0"/>
                                <w:w w:val="100"/>
                                <w:position w:val="0"/>
                                <w:sz w:val="30"/>
                                <w:szCs w:val="30"/>
                              </w:rPr>
                              <w:t>如</w:t>
                            </w:r>
                            <w:r>
                              <w:rPr>
                                <w:color w:val="000000"/>
                                <w:spacing w:val="0"/>
                                <w:w w:val="100"/>
                                <w:position w:val="0"/>
                                <w:sz w:val="32"/>
                                <w:szCs w:val="32"/>
                                <w:lang w:val="en-US" w:eastAsia="en-US" w:bidi="en-US"/>
                              </w:rPr>
                              <w:t>dM»</w:t>
                            </w:r>
                            <w:r>
                              <w:rPr>
                                <w:color w:val="000000"/>
                                <w:spacing w:val="0"/>
                                <w:w w:val="100"/>
                                <w:position w:val="0"/>
                                <w:sz w:val="30"/>
                                <w:szCs w:val="30"/>
                              </w:rPr>
                              <w:t>眦</w:t>
                            </w:r>
                            <w:r>
                              <w:rPr>
                                <w:color w:val="000000"/>
                                <w:spacing w:val="0"/>
                                <w:w w:val="100"/>
                                <w:position w:val="0"/>
                                <w:sz w:val="32"/>
                                <w:szCs w:val="32"/>
                                <w:lang w:val="en-US" w:eastAsia="en-US" w:bidi="en-US"/>
                              </w:rPr>
                              <w:t>nk</w:t>
                            </w:r>
                          </w:p>
                          <w:p>
                            <w:pPr>
                              <w:pStyle w:val="Style5"/>
                              <w:keepNext w:val="0"/>
                              <w:keepLines w:val="0"/>
                              <w:widowControl w:val="0"/>
                              <w:shd w:val="clear" w:color="auto" w:fill="auto"/>
                              <w:bidi w:val="0"/>
                              <w:spacing w:before="0" w:after="0" w:line="840" w:lineRule="exact"/>
                              <w:ind w:left="0" w:right="0" w:firstLine="0"/>
                              <w:jc w:val="left"/>
                              <w:rPr>
                                <w:sz w:val="32"/>
                                <w:szCs w:val="32"/>
                              </w:rPr>
                            </w:pPr>
                            <w:r>
                              <w:rPr>
                                <w:color w:val="000000"/>
                                <w:spacing w:val="0"/>
                                <w:w w:val="100"/>
                                <w:position w:val="0"/>
                                <w:sz w:val="32"/>
                                <w:szCs w:val="32"/>
                                <w:lang w:val="en-US" w:eastAsia="en-US" w:bidi="en-US"/>
                              </w:rPr>
                              <w:t>Wwgi</w:t>
                            </w:r>
                          </w:p>
                          <w:p>
                            <w:pPr>
                              <w:pStyle w:val="Style5"/>
                              <w:keepNext w:val="0"/>
                              <w:keepLines w:val="0"/>
                              <w:widowControl w:val="0"/>
                              <w:shd w:val="clear" w:color="auto" w:fill="auto"/>
                              <w:bidi w:val="0"/>
                              <w:spacing w:before="0" w:after="460" w:line="840" w:lineRule="exact"/>
                              <w:ind w:left="0" w:right="0" w:firstLine="0"/>
                              <w:jc w:val="left"/>
                              <w:rPr>
                                <w:sz w:val="32"/>
                                <w:szCs w:val="32"/>
                              </w:rPr>
                            </w:pPr>
                            <w:r>
                              <w:rPr>
                                <w:color w:val="000000"/>
                                <w:spacing w:val="0"/>
                                <w:w w:val="100"/>
                                <w:position w:val="0"/>
                                <w:sz w:val="32"/>
                                <w:szCs w:val="32"/>
                                <w:lang w:val="en-US" w:eastAsia="en-US" w:bidi="en-US"/>
                              </w:rPr>
                              <w:t>WWMii</w:t>
                            </w:r>
                          </w:p>
                        </w:txbxContent>
                      </wps:txbx>
                      <wps:bodyPr lIns="0" tIns="0" rIns="0" bIns="0">
                        <a:noAutoFit/>
                      </wps:bodyPr>
                    </wps:wsp>
                  </a:graphicData>
                </a:graphic>
              </wp:anchor>
            </w:drawing>
          </mc:Choice>
          <mc:Fallback>
            <w:pict>
              <v:shape id="_x0000_s1478" type="#_x0000_t202" style="position:absolute;margin-left:125.25pt;margin-top:3.pt;width:75.75pt;height:259.5pt;z-index:-125829231;mso-wrap-distance-left:0;mso-wrap-distance-top:3.pt;mso-wrap-distance-right:0;mso-position-horizontal-relative:page" filled="f" stroked="f">
                <v:textbox inset="0,0,0,0">
                  <w:txbxContent>
                    <w:p>
                      <w:pPr>
                        <w:pStyle w:val="Style5"/>
                        <w:keepNext w:val="0"/>
                        <w:keepLines w:val="0"/>
                        <w:widowControl w:val="0"/>
                        <w:shd w:val="clear" w:color="auto" w:fill="auto"/>
                        <w:bidi w:val="0"/>
                        <w:spacing w:before="0" w:after="0" w:line="840" w:lineRule="exact"/>
                        <w:ind w:left="0" w:right="0" w:firstLine="0"/>
                        <w:jc w:val="left"/>
                        <w:rPr>
                          <w:sz w:val="30"/>
                          <w:szCs w:val="30"/>
                        </w:rPr>
                      </w:pPr>
                      <w:r>
                        <w:rPr>
                          <w:color w:val="000000"/>
                          <w:spacing w:val="0"/>
                          <w:w w:val="100"/>
                          <w:position w:val="0"/>
                          <w:sz w:val="30"/>
                          <w:szCs w:val="30"/>
                        </w:rPr>
                        <w:t>肖</w:t>
                      </w:r>
                      <w:r>
                        <w:rPr>
                          <w:color w:val="000000"/>
                          <w:spacing w:val="0"/>
                          <w:w w:val="100"/>
                          <w:position w:val="0"/>
                          <w:sz w:val="32"/>
                          <w:szCs w:val="32"/>
                          <w:lang w:val="en-US" w:eastAsia="en-US" w:bidi="en-US"/>
                        </w:rPr>
                        <w:t>dg</w:t>
                      </w:r>
                      <w:r>
                        <w:rPr>
                          <w:color w:val="000000"/>
                          <w:spacing w:val="0"/>
                          <w:w w:val="100"/>
                          <w:position w:val="0"/>
                          <w:sz w:val="30"/>
                          <w:szCs w:val="30"/>
                        </w:rPr>
                        <w:t>臟</w:t>
                      </w:r>
                    </w:p>
                    <w:p>
                      <w:pPr>
                        <w:pStyle w:val="Style5"/>
                        <w:keepNext w:val="0"/>
                        <w:keepLines w:val="0"/>
                        <w:widowControl w:val="0"/>
                        <w:shd w:val="clear" w:color="auto" w:fill="auto"/>
                        <w:bidi w:val="0"/>
                        <w:spacing w:before="0" w:after="900" w:line="840" w:lineRule="exact"/>
                        <w:ind w:left="0" w:right="0" w:firstLine="0"/>
                        <w:jc w:val="left"/>
                        <w:rPr>
                          <w:sz w:val="32"/>
                          <w:szCs w:val="32"/>
                        </w:rPr>
                      </w:pPr>
                      <w:r>
                        <w:rPr>
                          <w:color w:val="000000"/>
                          <w:spacing w:val="0"/>
                          <w:w w:val="100"/>
                          <w:position w:val="0"/>
                          <w:sz w:val="32"/>
                          <w:szCs w:val="32"/>
                          <w:lang w:val="en-US" w:eastAsia="en-US" w:bidi="en-US"/>
                        </w:rPr>
                        <w:t xml:space="preserve">0»«3«SWW J </w:t>
                      </w:r>
                      <w:r>
                        <w:rPr>
                          <w:color w:val="000000"/>
                          <w:spacing w:val="0"/>
                          <w:w w:val="100"/>
                          <w:position w:val="0"/>
                          <w:sz w:val="30"/>
                          <w:szCs w:val="30"/>
                        </w:rPr>
                        <w:t>如</w:t>
                      </w:r>
                      <w:r>
                        <w:rPr>
                          <w:color w:val="000000"/>
                          <w:spacing w:val="0"/>
                          <w:w w:val="100"/>
                          <w:position w:val="0"/>
                          <w:sz w:val="32"/>
                          <w:szCs w:val="32"/>
                          <w:lang w:val="en-US" w:eastAsia="en-US" w:bidi="en-US"/>
                        </w:rPr>
                        <w:t>dM»</w:t>
                      </w:r>
                      <w:r>
                        <w:rPr>
                          <w:color w:val="000000"/>
                          <w:spacing w:val="0"/>
                          <w:w w:val="100"/>
                          <w:position w:val="0"/>
                          <w:sz w:val="30"/>
                          <w:szCs w:val="30"/>
                        </w:rPr>
                        <w:t>眦</w:t>
                      </w:r>
                      <w:r>
                        <w:rPr>
                          <w:color w:val="000000"/>
                          <w:spacing w:val="0"/>
                          <w:w w:val="100"/>
                          <w:position w:val="0"/>
                          <w:sz w:val="32"/>
                          <w:szCs w:val="32"/>
                          <w:lang w:val="en-US" w:eastAsia="en-US" w:bidi="en-US"/>
                        </w:rPr>
                        <w:t>nk</w:t>
                      </w:r>
                    </w:p>
                    <w:p>
                      <w:pPr>
                        <w:pStyle w:val="Style5"/>
                        <w:keepNext w:val="0"/>
                        <w:keepLines w:val="0"/>
                        <w:widowControl w:val="0"/>
                        <w:shd w:val="clear" w:color="auto" w:fill="auto"/>
                        <w:bidi w:val="0"/>
                        <w:spacing w:before="0" w:after="0" w:line="840" w:lineRule="exact"/>
                        <w:ind w:left="0" w:right="0" w:firstLine="0"/>
                        <w:jc w:val="left"/>
                        <w:rPr>
                          <w:sz w:val="32"/>
                          <w:szCs w:val="32"/>
                        </w:rPr>
                      </w:pPr>
                      <w:r>
                        <w:rPr>
                          <w:color w:val="000000"/>
                          <w:spacing w:val="0"/>
                          <w:w w:val="100"/>
                          <w:position w:val="0"/>
                          <w:sz w:val="32"/>
                          <w:szCs w:val="32"/>
                          <w:lang w:val="en-US" w:eastAsia="en-US" w:bidi="en-US"/>
                        </w:rPr>
                        <w:t>Wwgi</w:t>
                      </w:r>
                    </w:p>
                    <w:p>
                      <w:pPr>
                        <w:pStyle w:val="Style5"/>
                        <w:keepNext w:val="0"/>
                        <w:keepLines w:val="0"/>
                        <w:widowControl w:val="0"/>
                        <w:shd w:val="clear" w:color="auto" w:fill="auto"/>
                        <w:bidi w:val="0"/>
                        <w:spacing w:before="0" w:after="460" w:line="840" w:lineRule="exact"/>
                        <w:ind w:left="0" w:right="0" w:firstLine="0"/>
                        <w:jc w:val="left"/>
                        <w:rPr>
                          <w:sz w:val="32"/>
                          <w:szCs w:val="32"/>
                        </w:rPr>
                      </w:pPr>
                      <w:r>
                        <w:rPr>
                          <w:color w:val="000000"/>
                          <w:spacing w:val="0"/>
                          <w:w w:val="100"/>
                          <w:position w:val="0"/>
                          <w:sz w:val="32"/>
                          <w:szCs w:val="32"/>
                          <w:lang w:val="en-US" w:eastAsia="en-US" w:bidi="en-US"/>
                        </w:rPr>
                        <w:t>WWMii</w:t>
                      </w:r>
                    </w:p>
                  </w:txbxContent>
                </v:textbox>
                <w10:wrap type="topAndBottom" anchorx="page"/>
              </v:shape>
            </w:pict>
          </mc:Fallback>
        </mc:AlternateContent>
      </w:r>
      <w:r>
        <mc:AlternateContent>
          <mc:Choice Requires="wps">
            <w:drawing>
              <wp:anchor distT="209550" distB="2924175" distL="0" distR="0" simplePos="0" relativeHeight="125829524" behindDoc="0" locked="0" layoutInCell="1" allowOverlap="1">
                <wp:simplePos x="0" y="0"/>
                <wp:positionH relativeFrom="page">
                  <wp:posOffset>3057525</wp:posOffset>
                </wp:positionH>
                <wp:positionV relativeFrom="paragraph">
                  <wp:posOffset>209550</wp:posOffset>
                </wp:positionV>
                <wp:extent cx="381000" cy="200025"/>
                <wp:wrapTopAndBottom/>
                <wp:docPr id="454" name="Shape 454"/>
                <a:graphic xmlns:a="http://schemas.openxmlformats.org/drawingml/2006/main">
                  <a:graphicData uri="http://schemas.microsoft.com/office/word/2010/wordprocessingShape">
                    <wps:wsp>
                      <wps:cNvSpPr txBox="1"/>
                      <wps:spPr>
                        <a:xfrm>
                          <a:ext cx="381000" cy="200025"/>
                        </a:xfrm>
                        <a:prstGeom prst="rect"/>
                        <a:noFill/>
                      </wps:spPr>
                      <wps:txbx>
                        <w:txbxContent>
                          <w:p>
                            <w:pPr>
                              <w:pStyle w:val="Style19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liwta</w:t>
                            </w:r>
                          </w:p>
                        </w:txbxContent>
                      </wps:txbx>
                      <wps:bodyPr wrap="none" lIns="0" tIns="0" rIns="0" bIns="0">
                        <a:noAutoFit/>
                      </wps:bodyPr>
                    </wps:wsp>
                  </a:graphicData>
                </a:graphic>
              </wp:anchor>
            </w:drawing>
          </mc:Choice>
          <mc:Fallback>
            <w:pict>
              <v:shape id="_x0000_s1480" type="#_x0000_t202" style="position:absolute;margin-left:240.75pt;margin-top:16.5pt;width:30.pt;height:15.75pt;z-index:-125829229;mso-wrap-distance-left:0;mso-wrap-distance-top:16.5pt;mso-wrap-distance-right:0;mso-wrap-distance-bottom:230.25pt;mso-position-horizontal-relative:page" filled="f" stroked="f">
                <v:textbox inset="0,0,0,0">
                  <w:txbxContent>
                    <w:p>
                      <w:pPr>
                        <w:pStyle w:val="Style19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liwta</w:t>
                      </w:r>
                    </w:p>
                  </w:txbxContent>
                </v:textbox>
                <w10:wrap type="topAndBottom" anchorx="page"/>
              </v:shape>
            </w:pict>
          </mc:Fallback>
        </mc:AlternateContent>
      </w:r>
      <w:r>
        <mc:AlternateContent>
          <mc:Choice Requires="wps">
            <w:drawing>
              <wp:anchor distT="723900" distB="2343150" distL="0" distR="0" simplePos="0" relativeHeight="125829526" behindDoc="0" locked="0" layoutInCell="1" allowOverlap="1">
                <wp:simplePos x="0" y="0"/>
                <wp:positionH relativeFrom="page">
                  <wp:posOffset>3057525</wp:posOffset>
                </wp:positionH>
                <wp:positionV relativeFrom="paragraph">
                  <wp:posOffset>723900</wp:posOffset>
                </wp:positionV>
                <wp:extent cx="219075" cy="266700"/>
                <wp:wrapTopAndBottom/>
                <wp:docPr id="456" name="Shape 456"/>
                <a:graphic xmlns:a="http://schemas.openxmlformats.org/drawingml/2006/main">
                  <a:graphicData uri="http://schemas.microsoft.com/office/word/2010/wordprocessingShape">
                    <wps:wsp>
                      <wps:cNvSpPr txBox="1"/>
                      <wps:spPr>
                        <a:xfrm>
                          <a:ext cx="219075" cy="266700"/>
                        </a:xfrm>
                        <a:prstGeom prst="rect"/>
                        <a:noFill/>
                      </wps:spPr>
                      <wps:txbx>
                        <w:txbxContent>
                          <w:p>
                            <w:pPr>
                              <w:widowControl w:val="0"/>
                            </w:pPr>
                          </w:p>
                        </w:txbxContent>
                      </wps:txbx>
                      <wps:bodyPr wrap="none" lIns="0" tIns="0" rIns="0" bIns="0">
                        <a:noAutoFit/>
                      </wps:bodyPr>
                    </wps:wsp>
                  </a:graphicData>
                </a:graphic>
              </wp:anchor>
            </w:drawing>
          </mc:Choice>
          <mc:Fallback>
            <w:pict>
              <v:shape id="_x0000_s1482" type="#_x0000_t202" style="position:absolute;margin-left:240.75pt;margin-top:57.pt;width:17.25pt;height:21.pt;z-index:-125829227;mso-wrap-distance-left:0;mso-wrap-distance-top:57.pt;mso-wrap-distance-right:0;mso-wrap-distance-bottom:184.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1038225" distB="2238375" distL="0" distR="0" simplePos="0" relativeHeight="125829528" behindDoc="0" locked="0" layoutInCell="1" allowOverlap="1">
                <wp:simplePos x="0" y="0"/>
                <wp:positionH relativeFrom="page">
                  <wp:posOffset>5781675</wp:posOffset>
                </wp:positionH>
                <wp:positionV relativeFrom="paragraph">
                  <wp:posOffset>1038225</wp:posOffset>
                </wp:positionV>
                <wp:extent cx="209550" cy="57150"/>
                <wp:wrapTopAndBottom/>
                <wp:docPr id="458" name="Shape 458"/>
                <a:graphic xmlns:a="http://schemas.openxmlformats.org/drawingml/2006/main">
                  <a:graphicData uri="http://schemas.microsoft.com/office/word/2010/wordprocessingShape">
                    <wps:wsp>
                      <wps:cNvSpPr txBox="1"/>
                      <wps:spPr>
                        <a:xfrm>
                          <a:ext cx="209550" cy="57150"/>
                        </a:xfrm>
                        <a:prstGeom prst="rect"/>
                        <a:noFill/>
                      </wps:spPr>
                      <wps:txbx>
                        <w:txbxContent>
                          <w:p>
                            <w:pPr>
                              <w:widowControl w:val="0"/>
                            </w:pPr>
                          </w:p>
                        </w:txbxContent>
                      </wps:txbx>
                      <wps:bodyPr wrap="none" lIns="0" tIns="0" rIns="0" bIns="0">
                        <a:noAutoFit/>
                      </wps:bodyPr>
                    </wps:wsp>
                  </a:graphicData>
                </a:graphic>
              </wp:anchor>
            </w:drawing>
          </mc:Choice>
          <mc:Fallback>
            <w:pict>
              <v:shape id="_x0000_s1484" type="#_x0000_t202" style="position:absolute;margin-left:455.25pt;margin-top:81.75pt;width:16.5pt;height:4.5pt;z-index:-125829225;mso-wrap-distance-left:0;mso-wrap-distance-top:81.75pt;mso-wrap-distance-right:0;mso-wrap-distance-bottom:176.25pt;mso-position-horizontal-relative:page" filled="f" stroked="f">
                <v:textbox inset="0,0,0,0">
                  <w:txbxContent>
                    <w:p>
                      <w:pPr>
                        <w:widowControl w:val="0"/>
                      </w:pPr>
                    </w:p>
                  </w:txbxContent>
                </v:textbox>
                <w10:wrap type="topAndBottom" anchorx="page"/>
              </v:shape>
            </w:pict>
          </mc:Fallback>
        </mc:AlternateContent>
      </w:r>
      <w:r>
        <w:drawing>
          <wp:anchor distT="581025" distB="2171700" distL="0" distR="0" simplePos="0" relativeHeight="125829530" behindDoc="0" locked="0" layoutInCell="1" allowOverlap="1">
            <wp:simplePos x="0" y="0"/>
            <wp:positionH relativeFrom="page">
              <wp:posOffset>5972175</wp:posOffset>
            </wp:positionH>
            <wp:positionV relativeFrom="paragraph">
              <wp:posOffset>581025</wp:posOffset>
            </wp:positionV>
            <wp:extent cx="533400" cy="581025"/>
            <wp:wrapTopAndBottom/>
            <wp:docPr id="460" name="Shape 460"/>
            <a:graphic xmlns:a="http://schemas.openxmlformats.org/drawingml/2006/main">
              <a:graphicData uri="http://schemas.openxmlformats.org/drawingml/2006/picture">
                <pic:pic xmlns:pic="http://schemas.openxmlformats.org/drawingml/2006/picture">
                  <pic:nvPicPr>
                    <pic:cNvPr id="461" name="Picture box 461"/>
                    <pic:cNvPicPr/>
                  </pic:nvPicPr>
                  <pic:blipFill>
                    <a:blip r:embed="rId317"/>
                    <a:stretch/>
                  </pic:blipFill>
                  <pic:spPr>
                    <a:xfrm>
                      <a:ext cx="533400" cy="581025"/>
                    </a:xfrm>
                    <a:prstGeom prst="rect"/>
                  </pic:spPr>
                </pic:pic>
              </a:graphicData>
            </a:graphic>
          </wp:anchor>
        </w:drawing>
      </w:r>
      <w:r>
        <mc:AlternateContent>
          <mc:Choice Requires="wps">
            <w:drawing>
              <wp:anchor distT="2914650" distB="180975" distL="0" distR="0" simplePos="0" relativeHeight="125829531" behindDoc="0" locked="0" layoutInCell="1" allowOverlap="1">
                <wp:simplePos x="0" y="0"/>
                <wp:positionH relativeFrom="page">
                  <wp:posOffset>3067050</wp:posOffset>
                </wp:positionH>
                <wp:positionV relativeFrom="paragraph">
                  <wp:posOffset>2914650</wp:posOffset>
                </wp:positionV>
                <wp:extent cx="666750" cy="238125"/>
                <wp:wrapTopAndBottom/>
                <wp:docPr id="462" name="Shape 462"/>
                <a:graphic xmlns:a="http://schemas.openxmlformats.org/drawingml/2006/main">
                  <a:graphicData uri="http://schemas.microsoft.com/office/word/2010/wordprocessingShape">
                    <wps:wsp>
                      <wps:cNvSpPr txBox="1"/>
                      <wps:spPr>
                        <a:xfrm>
                          <a:ext cx="666750" cy="238125"/>
                        </a:xfrm>
                        <a:prstGeom prst="rect"/>
                        <a:noFill/>
                      </wps:spPr>
                      <wps:txbx>
                        <w:txbxContent>
                          <w:p>
                            <w:pPr>
                              <w:widowControl w:val="0"/>
                            </w:pPr>
                          </w:p>
                        </w:txbxContent>
                      </wps:txbx>
                      <wps:bodyPr wrap="none" lIns="0" tIns="0" rIns="0" bIns="0">
                        <a:noAutoFit/>
                      </wps:bodyPr>
                    </wps:wsp>
                  </a:graphicData>
                </a:graphic>
              </wp:anchor>
            </w:drawing>
          </mc:Choice>
          <mc:Fallback>
            <w:pict>
              <v:shape id="_x0000_s1488" type="#_x0000_t202" style="position:absolute;margin-left:241.5pt;margin-top:229.5pt;width:52.5pt;height:18.75pt;z-index:-125829222;mso-wrap-distance-left:0;mso-wrap-distance-top:229.5pt;mso-wrap-distance-right:0;mso-wrap-distance-bottom:14.25pt;mso-position-horizontal-relative:page" filled="f" stroked="f">
                <v:textbox inset="0,0,0,0">
                  <w:txbxContent>
                    <w:p>
                      <w:pPr>
                        <w:widowControl w:val="0"/>
                      </w:pPr>
                    </w:p>
                  </w:txbxContent>
                </v:textbox>
                <w10:wrap type="topAndBottom" anchorx="page"/>
              </v:shape>
            </w:pict>
          </mc:Fallback>
        </mc:AlternateContent>
      </w:r>
    </w:p>
    <w:p>
      <w:pPr>
        <w:widowControl w:val="0"/>
        <w:spacing w:line="240" w:lineRule="exact"/>
        <w:rPr>
          <w:sz w:val="19"/>
          <w:szCs w:val="19"/>
        </w:rPr>
      </w:pPr>
    </w:p>
    <w:p>
      <w:pPr>
        <w:widowControl w:val="0"/>
        <w:spacing w:before="101" w:after="101" w:line="240" w:lineRule="exact"/>
        <w:rPr>
          <w:sz w:val="19"/>
          <w:szCs w:val="19"/>
        </w:rPr>
      </w:pPr>
    </w:p>
    <w:p>
      <w:pPr>
        <w:widowControl w:val="0"/>
        <w:spacing w:line="1" w:lineRule="exact"/>
        <w:sectPr>
          <w:footnotePr>
            <w:pos w:val="pageBottom"/>
            <w:numFmt w:val="decimal"/>
            <w:numRestart w:val="continuous"/>
          </w:footnotePr>
          <w:type w:val="continuous"/>
          <w:pgSz w:w="12240" w:h="15840"/>
          <w:pgMar w:top="540" w:right="0" w:bottom="325" w:left="0" w:header="0" w:footer="3" w:gutter="0"/>
          <w:cols w:space="720"/>
          <w:noEndnote/>
          <w:rtlGutter w:val="0"/>
          <w:docGrid w:linePitch="360"/>
        </w:sectPr>
      </w:pPr>
    </w:p>
    <w:p>
      <w:pPr>
        <w:pStyle w:val="Style8"/>
        <w:keepNext w:val="0"/>
        <w:keepLines w:val="0"/>
        <w:widowControl w:val="0"/>
        <w:shd w:val="clear" w:color="auto" w:fill="auto"/>
        <w:bidi w:val="0"/>
        <w:spacing w:before="0" w:after="360" w:line="240" w:lineRule="auto"/>
        <w:ind w:left="1420" w:right="0" w:firstLine="0"/>
        <w:jc w:val="left"/>
        <w:rPr>
          <w:sz w:val="28"/>
          <w:szCs w:val="28"/>
        </w:rPr>
      </w:pPr>
      <w:r>
        <w:rPr>
          <w:rFonts w:ascii="Times New Roman" w:eastAsia="Times New Roman" w:hAnsi="Times New Roman" w:cs="Times New Roman"/>
          <w:color w:val="000000"/>
          <w:spacing w:val="0"/>
          <w:w w:val="100"/>
          <w:position w:val="0"/>
          <w:sz w:val="26"/>
          <w:szCs w:val="26"/>
          <w:lang w:val="en-US" w:eastAsia="en-US" w:bidi="en-US"/>
        </w:rPr>
        <w:t>P</w:t>
      </w:r>
      <w:r>
        <w:rPr>
          <w:color w:val="000000"/>
          <w:spacing w:val="0"/>
          <w:w w:val="100"/>
          <w:position w:val="0"/>
          <w:sz w:val="28"/>
          <w:szCs w:val="28"/>
        </w:rPr>
        <w:t>岫</w:t>
      </w:r>
    </w:p>
    <w:p>
      <w:pPr>
        <w:pStyle w:val="Style5"/>
        <w:keepNext w:val="0"/>
        <w:keepLines w:val="0"/>
        <w:widowControl w:val="0"/>
        <w:shd w:val="clear" w:color="auto" w:fill="auto"/>
        <w:bidi w:val="0"/>
        <w:spacing w:before="0" w:after="0" w:line="240" w:lineRule="auto"/>
        <w:ind w:left="1420" w:right="0" w:firstLine="0"/>
        <w:jc w:val="both"/>
        <w:rPr>
          <w:sz w:val="30"/>
          <w:szCs w:val="30"/>
        </w:rPr>
      </w:pPr>
      <w:r>
        <w:rPr>
          <w:color w:val="000000"/>
          <w:spacing w:val="0"/>
          <w:w w:val="100"/>
          <w:position w:val="0"/>
          <w:sz w:val="32"/>
          <w:szCs w:val="32"/>
          <w:lang w:val="en-US" w:eastAsia="en-US" w:bidi="en-US"/>
        </w:rPr>
        <w:t>fcmhttiicr</w:t>
      </w:r>
      <w:r>
        <w:rPr>
          <w:color w:val="000000"/>
          <w:spacing w:val="0"/>
          <w:w w:val="100"/>
          <w:position w:val="0"/>
          <w:sz w:val="30"/>
          <w:szCs w:val="30"/>
        </w:rPr>
        <w:t>础</w:t>
      </w:r>
    </w:p>
    <w:p>
      <w:pPr>
        <w:pStyle w:val="Style5"/>
        <w:keepNext w:val="0"/>
        <w:keepLines w:val="0"/>
        <w:widowControl w:val="0"/>
        <w:shd w:val="clear" w:color="auto" w:fill="auto"/>
        <w:bidi w:val="0"/>
        <w:spacing w:before="0" w:after="1740" w:line="885" w:lineRule="exact"/>
        <w:ind w:left="1420" w:right="0" w:firstLine="0"/>
        <w:jc w:val="left"/>
        <w:rPr>
          <w:sz w:val="32"/>
          <w:szCs w:val="32"/>
        </w:rPr>
      </w:pPr>
      <w:r>
        <w:rPr>
          <w:color w:val="000000"/>
          <w:spacing w:val="0"/>
          <w:w w:val="100"/>
          <w:position w:val="0"/>
          <w:sz w:val="32"/>
          <w:szCs w:val="32"/>
          <w:lang w:val="en-US" w:eastAsia="en-US" w:bidi="en-US"/>
        </w:rPr>
        <w:t xml:space="preserve">TohnmxwQ </w:t>
      </w:r>
      <w:r>
        <w:rPr>
          <w:color w:val="000000"/>
          <w:spacing w:val="0"/>
          <w:w w:val="100"/>
          <w:position w:val="0"/>
          <w:sz w:val="30"/>
          <w:szCs w:val="30"/>
        </w:rPr>
        <w:t>蜘啊懒</w:t>
      </w:r>
      <w:r>
        <w:rPr>
          <w:color w:val="000000"/>
          <w:spacing w:val="0"/>
          <w:w w:val="100"/>
          <w:position w:val="0"/>
          <w:sz w:val="32"/>
          <w:szCs w:val="32"/>
          <w:lang w:val="en-US" w:eastAsia="en-US" w:bidi="en-US"/>
        </w:rPr>
        <w:t>KWtl</w:t>
      </w:r>
    </w:p>
    <w:p>
      <w:pPr>
        <w:pStyle w:val="Style5"/>
        <w:keepNext w:val="0"/>
        <w:keepLines w:val="0"/>
        <w:widowControl w:val="0"/>
        <w:shd w:val="clear" w:color="auto" w:fill="auto"/>
        <w:bidi w:val="0"/>
        <w:spacing w:before="0" w:after="0" w:line="240" w:lineRule="auto"/>
        <w:ind w:left="0" w:right="0" w:firstLine="960"/>
        <w:jc w:val="left"/>
        <w:rPr>
          <w:sz w:val="36"/>
          <w:szCs w:val="36"/>
        </w:rPr>
      </w:pPr>
      <w:r>
        <mc:AlternateContent>
          <mc:Choice Requires="wps">
            <w:drawing>
              <wp:anchor distT="0" distB="0" distL="114300" distR="114300" simplePos="0" relativeHeight="125829533" behindDoc="0" locked="0" layoutInCell="1" allowOverlap="1">
                <wp:simplePos x="0" y="0"/>
                <wp:positionH relativeFrom="page">
                  <wp:posOffset>1600200</wp:posOffset>
                </wp:positionH>
                <wp:positionV relativeFrom="paragraph">
                  <wp:posOffset>76200</wp:posOffset>
                </wp:positionV>
                <wp:extent cx="714375" cy="200025"/>
                <wp:wrapSquare wrapText="right"/>
                <wp:docPr id="464" name="Shape 464"/>
                <a:graphic xmlns:a="http://schemas.openxmlformats.org/drawingml/2006/main">
                  <a:graphicData uri="http://schemas.microsoft.com/office/word/2010/wordprocessingShape">
                    <wps:wsp>
                      <wps:cNvSpPr txBox="1"/>
                      <wps:spPr>
                        <a:xfrm>
                          <a:ext cx="714375" cy="200025"/>
                        </a:xfrm>
                        <a:prstGeom prst="rect"/>
                        <a:noFill/>
                      </wps:spPr>
                      <wps:txbx>
                        <w:txbxContent>
                          <w:p>
                            <w:pPr>
                              <w:widowControl w:val="0"/>
                            </w:pPr>
                          </w:p>
                        </w:txbxContent>
                      </wps:txbx>
                      <wps:bodyPr wrap="none" lIns="0" tIns="0" rIns="0" bIns="0">
                        <a:noAutoFit/>
                      </wps:bodyPr>
                    </wps:wsp>
                  </a:graphicData>
                </a:graphic>
              </wp:anchor>
            </w:drawing>
          </mc:Choice>
          <mc:Fallback>
            <w:pict>
              <v:shape id="_x0000_s1490" type="#_x0000_t202" style="position:absolute;margin-left:126.pt;margin-top:6.pt;width:56.25pt;height:15.75pt;z-index:-125829220;mso-wrap-distance-left:9.pt;mso-wrap-distance-right:9.pt;mso-position-horizontal-relative:page" filled="f" stroked="f">
                <v:textbox inset="0,0,0,0">
                  <w:txbxContent>
                    <w:p>
                      <w:pPr>
                        <w:widowControl w:val="0"/>
                      </w:pP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36"/>
          <w:szCs w:val="36"/>
          <w:lang w:val="en-US" w:eastAsia="en-US" w:bidi="en-US"/>
        </w:rPr>
        <w:t>rnm.K</w:t>
      </w:r>
    </w:p>
    <w:p>
      <w:pPr>
        <w:widowControl w:val="0"/>
        <w:spacing w:line="1" w:lineRule="exact"/>
      </w:pPr>
      <w:r>
        <mc:AlternateContent>
          <mc:Choice Requires="wps">
            <w:drawing>
              <wp:anchor distT="288925" distB="57150" distL="0" distR="0" simplePos="0" relativeHeight="125829535" behindDoc="0" locked="0" layoutInCell="1" allowOverlap="1">
                <wp:simplePos x="0" y="0"/>
                <wp:positionH relativeFrom="page">
                  <wp:posOffset>1600200</wp:posOffset>
                </wp:positionH>
                <wp:positionV relativeFrom="paragraph">
                  <wp:posOffset>288925</wp:posOffset>
                </wp:positionV>
                <wp:extent cx="914400" cy="200025"/>
                <wp:wrapTopAndBottom/>
                <wp:docPr id="466" name="Shape 466"/>
                <a:graphic xmlns:a="http://schemas.openxmlformats.org/drawingml/2006/main">
                  <a:graphicData uri="http://schemas.microsoft.com/office/word/2010/wordprocessingShape">
                    <wps:wsp>
                      <wps:cNvSpPr txBox="1"/>
                      <wps:spPr>
                        <a:xfrm>
                          <a:ext cx="914400" cy="200025"/>
                        </a:xfrm>
                        <a:prstGeom prst="rect"/>
                        <a:noFill/>
                      </wps:spPr>
                      <wps:txbx>
                        <w:txbxContent>
                          <w:p>
                            <w:pPr>
                              <w:widowControl w:val="0"/>
                            </w:pPr>
                          </w:p>
                        </w:txbxContent>
                      </wps:txbx>
                      <wps:bodyPr wrap="none" lIns="0" tIns="0" rIns="0" bIns="0">
                        <a:noAutoFit/>
                      </wps:bodyPr>
                    </wps:wsp>
                  </a:graphicData>
                </a:graphic>
              </wp:anchor>
            </w:drawing>
          </mc:Choice>
          <mc:Fallback>
            <w:pict>
              <v:shape id="_x0000_s1492" type="#_x0000_t202" style="position:absolute;margin-left:126.pt;margin-top:22.75pt;width:72.pt;height:15.75pt;z-index:-125829218;mso-wrap-distance-left:0;mso-wrap-distance-top:22.75pt;mso-wrap-distance-right:0;mso-wrap-distance-bottom:4.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279400" distB="0" distL="0" distR="0" simplePos="0" relativeHeight="125829537" behindDoc="0" locked="0" layoutInCell="1" allowOverlap="1">
                <wp:simplePos x="0" y="0"/>
                <wp:positionH relativeFrom="page">
                  <wp:posOffset>3086100</wp:posOffset>
                </wp:positionH>
                <wp:positionV relativeFrom="paragraph">
                  <wp:posOffset>279400</wp:posOffset>
                </wp:positionV>
                <wp:extent cx="352425" cy="266700"/>
                <wp:wrapTopAndBottom/>
                <wp:docPr id="468" name="Shape 468"/>
                <a:graphic xmlns:a="http://schemas.openxmlformats.org/drawingml/2006/main">
                  <a:graphicData uri="http://schemas.microsoft.com/office/word/2010/wordprocessingShape">
                    <wps:wsp>
                      <wps:cNvSpPr txBox="1"/>
                      <wps:spPr>
                        <a:xfrm>
                          <a:ext cx="352425" cy="266700"/>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M »</w:t>
                            </w:r>
                          </w:p>
                        </w:txbxContent>
                      </wps:txbx>
                      <wps:bodyPr wrap="none" lIns="0" tIns="0" rIns="0" bIns="0">
                        <a:noAutoFit/>
                      </wps:bodyPr>
                    </wps:wsp>
                  </a:graphicData>
                </a:graphic>
              </wp:anchor>
            </w:drawing>
          </mc:Choice>
          <mc:Fallback>
            <w:pict>
              <v:shape id="_x0000_s1494" type="#_x0000_t202" style="position:absolute;margin-left:243.pt;margin-top:22.pt;width:27.75pt;height:21.pt;z-index:-125829216;mso-wrap-distance-left:0;mso-wrap-distance-top:22.pt;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M »</w:t>
                      </w:r>
                    </w:p>
                  </w:txbxContent>
                </v:textbox>
                <w10:wrap type="topAndBottom" anchorx="page"/>
              </v:shape>
            </w:pict>
          </mc:Fallback>
        </mc:AlternateContent>
      </w: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15-3</w:t>
      </w:r>
      <w:r>
        <w:rPr>
          <w:color w:val="000000"/>
          <w:spacing w:val="0"/>
          <w:w w:val="100"/>
          <w:position w:val="0"/>
          <w:lang w:val="en-US" w:eastAsia="en-US" w:bidi="en-US"/>
        </w:rPr>
        <w:t>：</w:t>
      </w:r>
      <w:r>
        <w:rPr>
          <w:color w:val="000000"/>
          <w:spacing w:val="0"/>
          <w:w w:val="100"/>
          <w:position w:val="0"/>
        </w:rPr>
        <w:t>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的高级搜索追踪潜在客户</w:t>
      </w: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5840"/>
          <w:pgMar w:top="540" w:right="645" w:bottom="325" w:left="1020" w:header="0" w:footer="3" w:gutter="0"/>
          <w:cols w:space="720"/>
          <w:noEndnote/>
          <w:rtlGutter w:val="0"/>
          <w:docGrid w:linePitch="360"/>
        </w:sectPr>
      </w:pPr>
      <w:r>
        <w:rPr>
          <w:color w:val="000000"/>
          <w:spacing w:val="0"/>
          <w:w w:val="100"/>
          <w:position w:val="0"/>
        </w:rPr>
        <w:t>点击搜索后，你会得到一份可能符合标准的组织和个人名单，如图</w:t>
      </w:r>
      <w:r>
        <w:rPr>
          <w:rFonts w:ascii="Times New Roman" w:eastAsia="Times New Roman" w:hAnsi="Times New Roman" w:cs="Times New Roman"/>
          <w:color w:val="000000"/>
          <w:spacing w:val="0"/>
          <w:w w:val="100"/>
          <w:position w:val="0"/>
        </w:rPr>
        <w:t>15.4</w:t>
      </w:r>
      <w:r>
        <w:rPr>
          <w:color w:val="000000"/>
          <w:spacing w:val="0"/>
          <w:w w:val="100"/>
          <w:position w:val="0"/>
        </w:rPr>
        <w:t>所示。</w:t>
      </w:r>
    </w:p>
    <w:p>
      <w:pPr>
        <w:widowControl w:val="0"/>
        <w:spacing w:line="1" w:lineRule="exact"/>
      </w:pPr>
      <w:r>
        <w:drawing>
          <wp:anchor distT="38100" distB="3800475" distL="38100" distR="38100" simplePos="0" relativeHeight="125829539" behindDoc="0" locked="0" layoutInCell="1" allowOverlap="1">
            <wp:simplePos x="0" y="0"/>
            <wp:positionH relativeFrom="page">
              <wp:posOffset>814705</wp:posOffset>
            </wp:positionH>
            <wp:positionV relativeFrom="paragraph">
              <wp:posOffset>5019675</wp:posOffset>
            </wp:positionV>
            <wp:extent cx="695325" cy="790575"/>
            <wp:wrapSquare wrapText="right"/>
            <wp:docPr id="470" name="Shape 470"/>
            <a:graphic xmlns:a="http://schemas.openxmlformats.org/drawingml/2006/main">
              <a:graphicData uri="http://schemas.openxmlformats.org/drawingml/2006/picture">
                <pic:pic xmlns:pic="http://schemas.openxmlformats.org/drawingml/2006/picture">
                  <pic:nvPicPr>
                    <pic:cNvPr id="471" name="Picture box 471"/>
                    <pic:cNvPicPr/>
                  </pic:nvPicPr>
                  <pic:blipFill>
                    <a:blip r:embed="rId319"/>
                    <a:stretch/>
                  </pic:blipFill>
                  <pic:spPr>
                    <a:xfrm>
                      <a:ext cx="695325" cy="790575"/>
                    </a:xfrm>
                    <a:prstGeom prst="rect"/>
                  </pic:spPr>
                </pic:pic>
              </a:graphicData>
            </a:graphic>
          </wp:anchor>
        </w:drawing>
      </w:r>
      <w:r>
        <w:drawing>
          <wp:anchor distT="1714500" distB="2171700" distL="38100" distR="38100" simplePos="0" relativeHeight="125829540" behindDoc="0" locked="0" layoutInCell="1" allowOverlap="1">
            <wp:simplePos x="0" y="0"/>
            <wp:positionH relativeFrom="page">
              <wp:posOffset>814705</wp:posOffset>
            </wp:positionH>
            <wp:positionV relativeFrom="paragraph">
              <wp:posOffset>6696075</wp:posOffset>
            </wp:positionV>
            <wp:extent cx="695325" cy="742950"/>
            <wp:wrapSquare wrapText="right"/>
            <wp:docPr id="472" name="Shape 472"/>
            <a:graphic xmlns:a="http://schemas.openxmlformats.org/drawingml/2006/main">
              <a:graphicData uri="http://schemas.openxmlformats.org/drawingml/2006/picture">
                <pic:pic xmlns:pic="http://schemas.openxmlformats.org/drawingml/2006/picture">
                  <pic:nvPicPr>
                    <pic:cNvPr id="473" name="Picture box 473"/>
                    <pic:cNvPicPr/>
                  </pic:nvPicPr>
                  <pic:blipFill>
                    <a:blip r:embed="rId321"/>
                    <a:stretch/>
                  </pic:blipFill>
                  <pic:spPr>
                    <a:xfrm>
                      <a:ext cx="695325" cy="742950"/>
                    </a:xfrm>
                    <a:prstGeom prst="rect"/>
                  </pic:spPr>
                </pic:pic>
              </a:graphicData>
            </a:graphic>
          </wp:anchor>
        </w:drawing>
      </w:r>
      <w:r>
        <w:drawing>
          <wp:anchor distT="2790825" distB="1076325" distL="38100" distR="38100" simplePos="0" relativeHeight="125829541" behindDoc="0" locked="0" layoutInCell="1" allowOverlap="1">
            <wp:simplePos x="0" y="0"/>
            <wp:positionH relativeFrom="page">
              <wp:posOffset>814705</wp:posOffset>
            </wp:positionH>
            <wp:positionV relativeFrom="paragraph">
              <wp:posOffset>7772400</wp:posOffset>
            </wp:positionV>
            <wp:extent cx="695325" cy="762000"/>
            <wp:wrapSquare wrapText="right"/>
            <wp:docPr id="474" name="Shape 474"/>
            <a:graphic xmlns:a="http://schemas.openxmlformats.org/drawingml/2006/main">
              <a:graphicData uri="http://schemas.openxmlformats.org/drawingml/2006/picture">
                <pic:pic xmlns:pic="http://schemas.openxmlformats.org/drawingml/2006/picture">
                  <pic:nvPicPr>
                    <pic:cNvPr id="475" name="Picture box 475"/>
                    <pic:cNvPicPr/>
                  </pic:nvPicPr>
                  <pic:blipFill>
                    <a:blip r:embed="rId323"/>
                    <a:stretch/>
                  </pic:blipFill>
                  <pic:spPr>
                    <a:xfrm>
                      <a:ext cx="695325" cy="762000"/>
                    </a:xfrm>
                    <a:prstGeom prst="rect"/>
                  </pic:spPr>
                </pic:pic>
              </a:graphicData>
            </a:graphic>
          </wp:anchor>
        </w:drawing>
      </w:r>
      <w:r>
        <w:drawing>
          <wp:anchor distT="4124325" distB="38100" distL="38100" distR="38100" simplePos="0" relativeHeight="125829542" behindDoc="0" locked="0" layoutInCell="1" allowOverlap="1">
            <wp:simplePos x="0" y="0"/>
            <wp:positionH relativeFrom="page">
              <wp:posOffset>814705</wp:posOffset>
            </wp:positionH>
            <wp:positionV relativeFrom="paragraph">
              <wp:posOffset>9105900</wp:posOffset>
            </wp:positionV>
            <wp:extent cx="695325" cy="466725"/>
            <wp:wrapSquare wrapText="right"/>
            <wp:docPr id="476" name="Shape 476"/>
            <a:graphic xmlns:a="http://schemas.openxmlformats.org/drawingml/2006/main">
              <a:graphicData uri="http://schemas.openxmlformats.org/drawingml/2006/picture">
                <pic:pic xmlns:pic="http://schemas.openxmlformats.org/drawingml/2006/picture">
                  <pic:nvPicPr>
                    <pic:cNvPr id="477" name="Picture box 477"/>
                    <pic:cNvPicPr/>
                  </pic:nvPicPr>
                  <pic:blipFill>
                    <a:blip r:embed="rId325"/>
                    <a:stretch/>
                  </pic:blipFill>
                  <pic:spPr>
                    <a:xfrm>
                      <a:ext cx="695325" cy="466725"/>
                    </a:xfrm>
                    <a:prstGeom prst="rect"/>
                  </pic:spPr>
                </pic:pic>
              </a:graphicData>
            </a:graphic>
          </wp:anchor>
        </w:drawing>
      </w:r>
    </w:p>
    <w:p>
      <w:pPr>
        <w:pStyle w:val="Style5"/>
        <w:keepNext w:val="0"/>
        <w:keepLines w:val="0"/>
        <w:widowControl w:val="0"/>
        <w:shd w:val="clear" w:color="auto" w:fill="auto"/>
        <w:bidi w:val="0"/>
        <w:spacing w:before="0" w:after="460" w:line="240" w:lineRule="auto"/>
        <w:ind w:left="0" w:right="0" w:firstLine="0"/>
        <w:jc w:val="right"/>
        <w:rPr>
          <w:sz w:val="32"/>
          <w:szCs w:val="32"/>
        </w:rPr>
      </w:pPr>
      <w:r>
        <w:rPr>
          <w:color w:val="000000"/>
          <w:spacing w:val="0"/>
          <w:w w:val="100"/>
          <w:position w:val="0"/>
          <w:sz w:val="32"/>
          <w:szCs w:val="32"/>
          <w:shd w:val="clear" w:color="auto" w:fill="FFFFFF"/>
          <w:lang w:val="en-US" w:eastAsia="en-US" w:bidi="en-US"/>
        </w:rPr>
        <w:t>law firm nMr"mcntrMl, qc，M Q Home Profile MemgM</w:t>
      </w:r>
    </w:p>
    <w:p>
      <w:pPr>
        <w:pStyle w:val="Style5"/>
        <w:keepNext w:val="0"/>
        <w:keepLines w:val="0"/>
        <w:widowControl w:val="0"/>
        <w:shd w:val="clear" w:color="auto" w:fill="auto"/>
        <w:bidi w:val="0"/>
        <w:spacing w:before="0" w:after="900" w:line="240" w:lineRule="auto"/>
        <w:ind w:left="0" w:right="560" w:firstLine="0"/>
        <w:jc w:val="right"/>
        <w:rPr>
          <w:sz w:val="32"/>
          <w:szCs w:val="32"/>
        </w:rPr>
      </w:pPr>
      <w:r>
        <mc:AlternateContent>
          <mc:Choice Requires="wps">
            <w:drawing>
              <wp:anchor distT="0" distB="0" distL="114300" distR="114300" simplePos="0" relativeHeight="125829543" behindDoc="0" locked="0" layoutInCell="1" allowOverlap="1">
                <wp:simplePos x="0" y="0"/>
                <wp:positionH relativeFrom="page">
                  <wp:posOffset>805180</wp:posOffset>
                </wp:positionH>
                <wp:positionV relativeFrom="paragraph">
                  <wp:posOffset>76200</wp:posOffset>
                </wp:positionV>
                <wp:extent cx="1295400" cy="200025"/>
                <wp:wrapSquare wrapText="right"/>
                <wp:docPr id="478" name="Shape 478"/>
                <a:graphic xmlns:a="http://schemas.openxmlformats.org/drawingml/2006/main">
                  <a:graphicData uri="http://schemas.microsoft.com/office/word/2010/wordprocessingShape">
                    <wps:wsp>
                      <wps:cNvSpPr txBox="1"/>
                      <wps:spPr>
                        <a:xfrm>
                          <a:ext cx="129540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—Bacx to Home</w:t>
                            </w:r>
                          </w:p>
                        </w:txbxContent>
                      </wps:txbx>
                      <wps:bodyPr wrap="none" lIns="0" tIns="0" rIns="0" bIns="0">
                        <a:noAutoFit/>
                      </wps:bodyPr>
                    </wps:wsp>
                  </a:graphicData>
                </a:graphic>
              </wp:anchor>
            </w:drawing>
          </mc:Choice>
          <mc:Fallback>
            <w:pict>
              <v:shape id="_x0000_s1504" type="#_x0000_t202" style="position:absolute;margin-left:63.399999999999999pt;margin-top:6.pt;width:102.pt;height:15.75pt;z-index:-125829210;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—Bacx to Home</w:t>
                      </w:r>
                    </w:p>
                  </w:txbxContent>
                </v:textbox>
                <w10:wrap type="square" side="right" anchorx="page"/>
              </v:shape>
            </w:pict>
          </mc:Fallback>
        </mc:AlternateContent>
      </w:r>
      <w:r>
        <w:rPr>
          <w:color w:val="947E71"/>
          <w:spacing w:val="0"/>
          <w:w w:val="100"/>
          <w:position w:val="0"/>
          <w:sz w:val="32"/>
          <w:szCs w:val="32"/>
          <w:lang w:val="en-US" w:eastAsia="en-US" w:bidi="en-US"/>
        </w:rPr>
        <w:t xml:space="preserve">Q </w:t>
      </w:r>
      <w:r>
        <w:rPr>
          <w:color w:val="000000"/>
          <w:spacing w:val="0"/>
          <w:w w:val="100"/>
          <w:position w:val="0"/>
          <w:sz w:val="32"/>
          <w:szCs w:val="32"/>
          <w:lang w:val="en-US" w:eastAsia="en-US" w:bidi="en-US"/>
        </w:rPr>
        <w:t>Save this scare ri</w:t>
      </w:r>
    </w:p>
    <w:p>
      <w:pPr>
        <w:pStyle w:val="Style5"/>
        <w:keepNext w:val="0"/>
        <w:keepLines w:val="0"/>
        <w:widowControl w:val="0"/>
        <w:shd w:val="clear" w:color="auto" w:fill="auto"/>
        <w:bidi w:val="0"/>
        <w:spacing w:before="0" w:after="540" w:line="223" w:lineRule="auto"/>
        <w:ind w:left="0" w:right="0" w:firstLine="0"/>
        <w:jc w:val="left"/>
        <w:rPr>
          <w:sz w:val="54"/>
          <w:szCs w:val="54"/>
        </w:rPr>
      </w:pPr>
      <w:r>
        <w:rPr>
          <w:rFonts w:ascii="Times New Roman" w:eastAsia="Times New Roman" w:hAnsi="Times New Roman" w:cs="Times New Roman"/>
          <w:color w:val="000000"/>
          <w:spacing w:val="0"/>
          <w:w w:val="80"/>
          <w:position w:val="0"/>
          <w:sz w:val="56"/>
          <w:szCs w:val="56"/>
          <w:lang w:val="en-US" w:eastAsia="en-US" w:bidi="en-US"/>
        </w:rPr>
        <w:t xml:space="preserve">Results for </w:t>
      </w:r>
      <w:r>
        <w:rPr>
          <w:rFonts w:ascii="Times New Roman" w:eastAsia="Times New Roman" w:hAnsi="Times New Roman" w:cs="Times New Roman"/>
          <w:color w:val="000000"/>
          <w:spacing w:val="0"/>
          <w:w w:val="100"/>
          <w:position w:val="0"/>
          <w:sz w:val="54"/>
          <w:szCs w:val="54"/>
          <w:lang w:val="en-US" w:eastAsia="en-US" w:bidi="en-US"/>
        </w:rPr>
        <w:t>law firm nearfmontreal, qc" within:500mi</w:t>
      </w:r>
    </w:p>
    <w:p>
      <w:pPr>
        <w:pStyle w:val="Style2"/>
        <w:keepNext w:val="0"/>
        <w:keepLines w:val="0"/>
        <w:widowControl w:val="0"/>
        <w:shd w:val="clear" w:color="auto" w:fill="auto"/>
        <w:bidi w:val="0"/>
        <w:spacing w:before="0" w:after="440" w:line="240" w:lineRule="auto"/>
        <w:ind w:left="0" w:right="0" w:firstLine="0"/>
        <w:jc w:val="left"/>
      </w:pPr>
      <w:r>
        <mc:AlternateContent>
          <mc:Choice Requires="wps">
            <w:drawing>
              <wp:anchor distT="0" distB="0" distL="114300" distR="114300" simplePos="0" relativeHeight="125829545" behindDoc="0" locked="0" layoutInCell="1" allowOverlap="1">
                <wp:simplePos x="0" y="0"/>
                <wp:positionH relativeFrom="page">
                  <wp:posOffset>6120130</wp:posOffset>
                </wp:positionH>
                <wp:positionV relativeFrom="paragraph">
                  <wp:posOffset>12700</wp:posOffset>
                </wp:positionV>
                <wp:extent cx="1152525" cy="200025"/>
                <wp:wrapSquare wrapText="left"/>
                <wp:docPr id="480" name="Shape 480"/>
                <a:graphic xmlns:a="http://schemas.openxmlformats.org/drawingml/2006/main">
                  <a:graphicData uri="http://schemas.microsoft.com/office/word/2010/wordprocessingShape">
                    <wps:wsp>
                      <wps:cNvSpPr txBox="1"/>
                      <wps:spPr>
                        <a:xfrm>
                          <a:ext cx="1152525" cy="200025"/>
                        </a:xfrm>
                        <a:prstGeom prst="rect"/>
                        <a:noFill/>
                      </wps:spPr>
                      <wps:txbx>
                        <w:txbxContent>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lang w:val="en-US" w:eastAsia="en-US" w:bidi="en-US"/>
                              </w:rPr>
                              <w:t>Refine results •</w:t>
                            </w:r>
                          </w:p>
                        </w:txbxContent>
                      </wps:txbx>
                      <wps:bodyPr wrap="none" lIns="0" tIns="0" rIns="0" bIns="0">
                        <a:noAutoFit/>
                      </wps:bodyPr>
                    </wps:wsp>
                  </a:graphicData>
                </a:graphic>
              </wp:anchor>
            </w:drawing>
          </mc:Choice>
          <mc:Fallback>
            <w:pict>
              <v:shape id="_x0000_s1506" type="#_x0000_t202" style="position:absolute;margin-left:481.90000000000003pt;margin-top:1.pt;width:90.75pt;height:15.75pt;z-index:-125829208;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lang w:val="en-US" w:eastAsia="en-US" w:bidi="en-US"/>
                        </w:rPr>
                        <w:t>Refine results •</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 xml:space="preserve">Tweets • Top </w:t>
      </w:r>
      <w:r>
        <w:rPr>
          <w:rFonts w:ascii="SimSun" w:eastAsia="SimSun" w:hAnsi="SimSun" w:cs="SimSun"/>
          <w:color w:val="000000"/>
          <w:spacing w:val="0"/>
          <w:w w:val="100"/>
          <w:position w:val="0"/>
          <w:lang w:val="zh-TW" w:eastAsia="zh-TW" w:bidi="zh-TW"/>
        </w:rPr>
        <w:t>一</w:t>
      </w:r>
    </w:p>
    <w:p>
      <w:pPr>
        <w:pStyle w:val="Style2"/>
        <w:keepNext w:val="0"/>
        <w:keepLines w:val="0"/>
        <w:widowControl w:val="0"/>
        <w:shd w:val="clear" w:color="auto" w:fill="auto"/>
        <w:bidi w:val="0"/>
        <w:spacing w:before="0" w:after="40" w:line="240" w:lineRule="auto"/>
        <w:ind w:left="1240" w:right="0" w:firstLine="0"/>
        <w:jc w:val="left"/>
      </w:pPr>
      <w:r>
        <w:rPr>
          <w:rFonts w:ascii="Times New Roman" w:eastAsia="Times New Roman" w:hAnsi="Times New Roman" w:cs="Times New Roman"/>
          <w:color w:val="000000"/>
          <w:spacing w:val="0"/>
          <w:w w:val="100"/>
          <w:position w:val="0"/>
          <w:lang w:val="en-US" w:eastAsia="en-US" w:bidi="en-US"/>
        </w:rPr>
        <w:t>bmi</w:t>
      </w:r>
      <w:r>
        <w:rPr>
          <w:rFonts w:ascii="SimSun" w:eastAsia="SimSun" w:hAnsi="SimSun" w:cs="SimSun"/>
          <w:color w:val="000000"/>
          <w:spacing w:val="0"/>
          <w:w w:val="100"/>
          <w:position w:val="0"/>
          <w:lang w:val="zh-TW" w:eastAsia="zh-TW" w:bidi="zh-TW"/>
        </w:rPr>
        <w:t>明</w:t>
      </w:r>
    </w:p>
    <w:p>
      <w:pPr>
        <w:pStyle w:val="Style5"/>
        <w:keepNext w:val="0"/>
        <w:keepLines w:val="0"/>
        <w:widowControl w:val="0"/>
        <w:shd w:val="clear" w:color="auto" w:fill="auto"/>
        <w:bidi w:val="0"/>
        <w:spacing w:before="0" w:after="40" w:line="240" w:lineRule="auto"/>
        <w:ind w:left="1240" w:right="0" w:firstLine="0"/>
        <w:jc w:val="left"/>
        <w:rPr>
          <w:sz w:val="32"/>
          <w:szCs w:val="32"/>
        </w:rPr>
      </w:pPr>
      <w:r>
        <w:rPr>
          <w:color w:val="000000"/>
          <w:spacing w:val="0"/>
          <w:w w:val="100"/>
          <w:position w:val="0"/>
          <w:sz w:val="32"/>
          <w:szCs w:val="32"/>
          <w:lang w:val="en-US" w:eastAsia="en-US" w:bidi="en-US"/>
        </w:rPr>
        <w:t>Events: The Sorgwrters Law Seminar San Francisco: The law</w:t>
      </w:r>
    </w:p>
    <w:p>
      <w:pPr>
        <w:pStyle w:val="Style5"/>
        <w:keepNext w:val="0"/>
        <w:keepLines w:val="0"/>
        <w:widowControl w:val="0"/>
        <w:shd w:val="clear" w:color="auto" w:fill="auto"/>
        <w:bidi w:val="0"/>
        <w:spacing w:before="0" w:after="40" w:line="240" w:lineRule="auto"/>
        <w:ind w:left="1240" w:right="0" w:firstLine="0"/>
        <w:jc w:val="left"/>
        <w:rPr>
          <w:sz w:val="32"/>
          <w:szCs w:val="32"/>
        </w:rPr>
      </w:pPr>
      <w:r>
        <w:rPr>
          <w:color w:val="000000"/>
          <w:spacing w:val="0"/>
          <w:w w:val="100"/>
          <w:position w:val="0"/>
          <w:sz w:val="32"/>
          <w:szCs w:val="32"/>
          <w:lang w:val="en-US" w:eastAsia="en-US" w:bidi="en-US"/>
        </w:rPr>
        <w:t xml:space="preserve">firm of Beame &amp; Mencher LLP... </w:t>
      </w:r>
      <w:r>
        <w:rPr>
          <w:color w:val="9D8A9D"/>
          <w:spacing w:val="0"/>
          <w:w w:val="100"/>
          <w:position w:val="0"/>
          <w:sz w:val="32"/>
          <w:szCs w:val="32"/>
          <w:lang w:val="en-US" w:eastAsia="en-US" w:bidi="en-US"/>
        </w:rPr>
        <w:t>goo.gl/fb/2NBSh#bmi</w:t>
      </w:r>
    </w:p>
    <w:p>
      <w:pPr>
        <w:pStyle w:val="Style2"/>
        <w:keepNext w:val="0"/>
        <w:keepLines w:val="0"/>
        <w:widowControl w:val="0"/>
        <w:shd w:val="clear" w:color="auto" w:fill="auto"/>
        <w:bidi w:val="0"/>
        <w:spacing w:before="0" w:after="140" w:line="240" w:lineRule="auto"/>
        <w:ind w:left="1240" w:right="0" w:firstLine="0"/>
        <w:jc w:val="left"/>
      </w:pPr>
      <w:r>
        <w:rPr>
          <w:rFonts w:ascii="Times New Roman" w:eastAsia="Times New Roman" w:hAnsi="Times New Roman" w:cs="Times New Roman"/>
          <w:color w:val="000000"/>
          <w:spacing w:val="0"/>
          <w:w w:val="100"/>
          <w:position w:val="0"/>
          <w:lang w:val="en-US" w:eastAsia="en-US" w:bidi="en-US"/>
        </w:rPr>
        <w:t>4 hcuntago</w:t>
      </w:r>
    </w:p>
    <w:p>
      <w:pPr>
        <w:pStyle w:val="Style2"/>
        <w:keepNext w:val="0"/>
        <w:keepLines w:val="0"/>
        <w:widowControl w:val="0"/>
        <w:shd w:val="clear" w:color="auto" w:fill="auto"/>
        <w:bidi w:val="0"/>
        <w:spacing w:before="0" w:after="540" w:line="240" w:lineRule="auto"/>
        <w:ind w:left="1240" w:right="0" w:firstLine="0"/>
        <w:jc w:val="left"/>
      </w:pPr>
      <w:r>
        <w:rPr>
          <w:rFonts w:ascii="Times New Roman" w:eastAsia="Times New Roman" w:hAnsi="Times New Roman" w:cs="Times New Roman"/>
          <w:color w:val="9D8A9D"/>
          <w:spacing w:val="0"/>
          <w:w w:val="100"/>
          <w:position w:val="0"/>
          <w:lang w:val="en-US" w:eastAsia="en-US" w:bidi="en-US"/>
        </w:rPr>
        <w:t xml:space="preserve">Q </w:t>
      </w:r>
      <w:r>
        <w:rPr>
          <w:rFonts w:ascii="Times New Roman" w:eastAsia="Times New Roman" w:hAnsi="Times New Roman" w:cs="Times New Roman"/>
          <w:color w:val="000000"/>
          <w:spacing w:val="0"/>
          <w:w w:val="100"/>
          <w:position w:val="0"/>
          <w:lang w:val="en-US" w:eastAsia="en-US" w:bidi="en-US"/>
        </w:rPr>
        <w:t>Retweeted 6 trm</w:t>
      </w:r>
    </w:p>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32"/>
          <w:szCs w:val="32"/>
          <w:lang w:val="en-US" w:eastAsia="en-US" w:bidi="en-US"/>
        </w:rPr>
        <w:t xml:space="preserve">PROFESSIONGIG </w:t>
      </w:r>
      <w:r>
        <w:rPr>
          <w:rFonts w:ascii="Times New Roman" w:eastAsia="Times New Roman" w:hAnsi="Times New Roman" w:cs="Times New Roman"/>
          <w:color w:val="000000"/>
          <w:spacing w:val="0"/>
          <w:w w:val="100"/>
          <w:position w:val="0"/>
          <w:lang w:val="en-US" w:eastAsia="en-US" w:bidi="en-US"/>
        </w:rPr>
        <w:t>\«X)Ki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KDIAMOND</w:t>
      </w:r>
    </w:p>
    <w:p>
      <w:pPr>
        <w:pStyle w:val="Style5"/>
        <w:keepNext w:val="0"/>
        <w:keepLines w:val="0"/>
        <w:widowControl w:val="0"/>
        <w:shd w:val="clear" w:color="auto" w:fill="auto"/>
        <w:bidi w:val="0"/>
        <w:spacing w:before="0" w:after="40" w:line="435" w:lineRule="exact"/>
        <w:ind w:left="0" w:right="0" w:firstLine="0"/>
        <w:jc w:val="left"/>
        <w:rPr>
          <w:sz w:val="32"/>
          <w:szCs w:val="32"/>
        </w:rPr>
      </w:pPr>
      <w:r>
        <w:rPr>
          <w:color w:val="000000"/>
          <w:spacing w:val="0"/>
          <w:w w:val="100"/>
          <w:position w:val="0"/>
          <w:sz w:val="32"/>
          <w:szCs w:val="32"/>
          <w:lang w:val="en-US" w:eastAsia="en-US" w:bidi="en-US"/>
        </w:rPr>
        <w:t>Just in case you missed it! The scoopll work at law firm part time, work with fashion event fashion show fashion cesigrer fashion interview</w:t>
      </w:r>
    </w:p>
    <w:p>
      <w:pPr>
        <w:pStyle w:val="Style2"/>
        <w:keepNext w:val="0"/>
        <w:keepLines w:val="0"/>
        <w:widowControl w:val="0"/>
        <w:shd w:val="clear" w:color="auto" w:fill="auto"/>
        <w:bidi w:val="0"/>
        <w:spacing w:before="0" w:after="500" w:line="240" w:lineRule="auto"/>
        <w:ind w:left="0" w:right="0" w:firstLine="0"/>
        <w:jc w:val="left"/>
      </w:pPr>
      <w:r>
        <w:rPr>
          <w:rFonts w:ascii="Times New Roman" w:eastAsia="Times New Roman" w:hAnsi="Times New Roman" w:cs="Times New Roman"/>
          <w:i/>
          <w:iCs/>
          <w:color w:val="000000"/>
          <w:spacing w:val="0"/>
          <w:w w:val="100"/>
          <w:position w:val="0"/>
          <w:sz w:val="19"/>
          <w:szCs w:val="19"/>
          <w:lang w:val="en-US" w:eastAsia="en-US" w:bidi="en-US"/>
        </w:rPr>
        <w:t>3A</w:t>
      </w:r>
      <w:r>
        <w:rPr>
          <w:rFonts w:ascii="Times New Roman" w:eastAsia="Times New Roman" w:hAnsi="Times New Roman" w:cs="Times New Roman"/>
          <w:color w:val="000000"/>
          <w:spacing w:val="0"/>
          <w:w w:val="100"/>
          <w:position w:val="0"/>
          <w:lang w:val="en-US" w:eastAsia="en-US" w:bidi="en-US"/>
        </w:rPr>
        <w:t xml:space="preserve"> minutHK ago</w:t>
      </w:r>
    </w:p>
    <w:p>
      <w:pPr>
        <w:pStyle w:val="Style5"/>
        <w:keepNext w:val="0"/>
        <w:keepLines w:val="0"/>
        <w:widowControl w:val="0"/>
        <w:shd w:val="clear" w:color="auto" w:fill="auto"/>
        <w:bidi w:val="0"/>
        <w:spacing w:before="0" w:after="40" w:line="240" w:lineRule="auto"/>
        <w:ind w:left="0" w:right="0" w:firstLine="0"/>
        <w:jc w:val="left"/>
        <w:rPr>
          <w:sz w:val="32"/>
          <w:szCs w:val="32"/>
        </w:rPr>
      </w:pPr>
      <w:r>
        <w:rPr>
          <w:color w:val="000000"/>
          <w:spacing w:val="0"/>
          <w:w w:val="100"/>
          <w:position w:val="0"/>
          <w:sz w:val="32"/>
          <w:szCs w:val="32"/>
          <w:lang w:val="en-US" w:eastAsia="en-US" w:bidi="en-US"/>
        </w:rPr>
        <w:t>DavidZax David Zax</w:t>
      </w:r>
    </w:p>
    <w:p>
      <w:pPr>
        <w:pStyle w:val="Style5"/>
        <w:keepNext w:val="0"/>
        <w:keepLines w:val="0"/>
        <w:widowControl w:val="0"/>
        <w:shd w:val="clear" w:color="auto" w:fill="auto"/>
        <w:bidi w:val="0"/>
        <w:spacing w:before="0" w:after="40" w:line="240" w:lineRule="auto"/>
        <w:ind w:left="0" w:right="0" w:firstLine="0"/>
        <w:jc w:val="left"/>
        <w:rPr>
          <w:sz w:val="32"/>
          <w:szCs w:val="32"/>
        </w:rPr>
      </w:pPr>
      <w:r>
        <w:rPr>
          <w:color w:val="000000"/>
          <w:spacing w:val="0"/>
          <w:w w:val="100"/>
          <w:position w:val="0"/>
          <w:sz w:val="32"/>
          <w:szCs w:val="32"/>
          <w:lang w:val="en-US" w:eastAsia="en-US" w:bidi="en-US"/>
        </w:rPr>
        <w:t>wnat a fantastic law firm name Bn.wikipedia.crg/wiki/Akin_Gump,..</w:t>
      </w:r>
    </w:p>
    <w:p>
      <w:pPr>
        <w:pStyle w:val="Style2"/>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 hour ago</w:t>
      </w:r>
    </w:p>
    <w:p>
      <w:pPr>
        <w:pStyle w:val="Style5"/>
        <w:keepNext w:val="0"/>
        <w:keepLines w:val="0"/>
        <w:widowControl w:val="0"/>
        <w:shd w:val="clear" w:color="auto" w:fill="auto"/>
        <w:bidi w:val="0"/>
        <w:spacing w:before="0" w:after="0" w:line="405" w:lineRule="exact"/>
        <w:ind w:left="0" w:right="0" w:firstLine="0"/>
        <w:jc w:val="left"/>
        <w:rPr>
          <w:sz w:val="32"/>
          <w:szCs w:val="32"/>
        </w:rPr>
      </w:pPr>
      <w:r>
        <w:rPr>
          <w:color w:val="000000"/>
          <w:spacing w:val="0"/>
          <w:w w:val="100"/>
          <w:position w:val="0"/>
          <w:sz w:val="32"/>
          <w:szCs w:val="32"/>
          <w:lang w:val="en-US" w:eastAsia="en-US" w:bidi="en-US"/>
        </w:rPr>
        <w:t xml:space="preserve">mr_cashout216 BnymHhom </w:t>
      </w:r>
      <w:r>
        <w:rPr>
          <w:color w:val="000000"/>
          <w:spacing w:val="0"/>
          <w:w w:val="100"/>
          <w:position w:val="0"/>
          <w:sz w:val="32"/>
          <w:szCs w:val="32"/>
        </w:rPr>
        <w:t>-</w:t>
      </w:r>
    </w:p>
    <w:p>
      <w:pPr>
        <w:pStyle w:val="Style5"/>
        <w:keepNext w:val="0"/>
        <w:keepLines w:val="0"/>
        <w:widowControl w:val="0"/>
        <w:shd w:val="clear" w:color="auto" w:fill="auto"/>
        <w:bidi w:val="0"/>
        <w:spacing w:before="0" w:after="40" w:line="405" w:lineRule="exact"/>
        <w:ind w:left="0" w:right="0" w:firstLine="0"/>
        <w:jc w:val="left"/>
        <w:rPr>
          <w:sz w:val="32"/>
          <w:szCs w:val="32"/>
        </w:rPr>
      </w:pPr>
      <w:r>
        <w:rPr>
          <w:color w:val="000000"/>
          <w:spacing w:val="0"/>
          <w:w w:val="100"/>
          <w:position w:val="0"/>
          <w:sz w:val="32"/>
          <w:szCs w:val="32"/>
          <w:lang w:val="en-US" w:eastAsia="en-US" w:bidi="en-US"/>
        </w:rPr>
        <w:t xml:space="preserve">Gerson Law Firm APC </w:t>
      </w:r>
      <w:r>
        <w:rPr>
          <w:color w:val="000000"/>
          <w:spacing w:val="0"/>
          <w:w w:val="100"/>
          <w:position w:val="0"/>
          <w:sz w:val="32"/>
          <w:szCs w:val="32"/>
        </w:rPr>
        <w:t xml:space="preserve">- </w:t>
      </w:r>
      <w:r>
        <w:rPr>
          <w:color w:val="000000"/>
          <w:spacing w:val="0"/>
          <w:w w:val="100"/>
          <w:position w:val="0"/>
          <w:sz w:val="32"/>
          <w:szCs w:val="32"/>
          <w:lang w:val="en-US" w:eastAsia="en-US" w:bidi="en-US"/>
        </w:rPr>
        <w:t>News real estate, real estate finance</w:t>
      </w:r>
    </w:p>
    <w:p>
      <w:pPr>
        <w:pStyle w:val="Style5"/>
        <w:keepNext w:val="0"/>
        <w:keepLines w:val="0"/>
        <w:widowControl w:val="0"/>
        <w:shd w:val="clear" w:color="auto" w:fill="auto"/>
        <w:bidi w:val="0"/>
        <w:spacing w:before="0" w:after="500" w:line="405" w:lineRule="exact"/>
        <w:ind w:left="0" w:right="0" w:firstLine="0"/>
        <w:jc w:val="left"/>
      </w:pPr>
      <w:r>
        <w:rPr>
          <w:color w:val="000000"/>
          <w:spacing w:val="0"/>
          <w:w w:val="100"/>
          <w:position w:val="0"/>
          <w:sz w:val="32"/>
          <w:szCs w:val="32"/>
          <w:lang w:val="en-US" w:eastAsia="en-US" w:bidi="en-US"/>
        </w:rPr>
        <w:t xml:space="preserve">Real estate industry media also reports an incr... bit.ly/p73umG </w:t>
      </w:r>
      <w:r>
        <w:rPr>
          <w:rFonts w:ascii="Times New Roman" w:eastAsia="Times New Roman" w:hAnsi="Times New Roman" w:cs="Times New Roman"/>
          <w:color w:val="000000"/>
          <w:spacing w:val="0"/>
          <w:w w:val="100"/>
          <w:position w:val="0"/>
          <w:lang w:val="en-US" w:eastAsia="en-US" w:bidi="en-US"/>
        </w:rPr>
        <w:t>1 hOUTAQO</w:t>
      </w:r>
    </w:p>
    <w:p>
      <w:pPr>
        <w:pStyle w:val="Style5"/>
        <w:keepNext w:val="0"/>
        <w:keepLines w:val="0"/>
        <w:widowControl w:val="0"/>
        <w:shd w:val="clear" w:color="auto" w:fill="auto"/>
        <w:bidi w:val="0"/>
        <w:spacing w:before="0" w:after="40" w:line="240" w:lineRule="auto"/>
        <w:ind w:left="0" w:right="0" w:firstLine="0"/>
        <w:jc w:val="left"/>
        <w:rPr>
          <w:sz w:val="32"/>
          <w:szCs w:val="32"/>
        </w:rPr>
      </w:pPr>
      <w:r>
        <w:rPr>
          <w:color w:val="000000"/>
          <w:spacing w:val="0"/>
          <w:w w:val="100"/>
          <w:position w:val="0"/>
          <w:sz w:val="32"/>
          <w:szCs w:val="32"/>
          <w:lang w:val="en-US" w:eastAsia="en-US" w:bidi="en-US"/>
        </w:rPr>
        <w:t>conte ntqueenm el r?«Lu&gt;yibefj</w:t>
      </w:r>
    </w:p>
    <w:p>
      <w:pPr>
        <w:pStyle w:val="Style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ie ®faH</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fvs @ </w:t>
      </w:r>
      <w:r>
        <w:rPr>
          <w:rFonts w:ascii="Times New Roman" w:eastAsia="Times New Roman" w:hAnsi="Times New Roman" w:cs="Times New Roman"/>
          <w:b/>
          <w:bCs/>
          <w:smallCaps/>
          <w:color w:val="000000"/>
          <w:spacing w:val="0"/>
          <w:w w:val="100"/>
          <w:position w:val="0"/>
          <w:sz w:val="16"/>
          <w:szCs w:val="16"/>
          <w:lang w:val="en-US" w:eastAsia="en-US" w:bidi="en-US"/>
        </w:rPr>
        <w:t>rauv</w:t>
      </w:r>
      <w:r>
        <w:rPr>
          <w:rFonts w:ascii="Times New Roman" w:eastAsia="Times New Roman" w:hAnsi="Times New Roman" w:cs="Times New Roman"/>
          <w:color w:val="000000"/>
          <w:spacing w:val="0"/>
          <w:w w:val="100"/>
          <w:position w:val="0"/>
          <w:lang w:val="en-US" w:eastAsia="en-US" w:bidi="en-US"/>
        </w:rPr>
        <w:t xml:space="preserve"> i/\h</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5*v\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muj ai </w:t>
      </w:r>
      <w:r>
        <w:rPr>
          <w:rFonts w:ascii="Times New Roman" w:eastAsia="Times New Roman" w:hAnsi="Times New Roman" w:cs="Times New Roman"/>
          <w:i/>
          <w:iCs/>
          <w:color w:val="000000"/>
          <w:spacing w:val="0"/>
          <w:w w:val="100"/>
          <w:position w:val="0"/>
          <w:sz w:val="19"/>
          <w:szCs w:val="19"/>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Di^hr»v&gt;nzi l-lill 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w flrml Rin </w:t>
      </w:r>
      <w:r>
        <w:rPr>
          <w:rStyle w:val="CharStyle9"/>
        </w:rPr>
        <w:t>图</w:t>
      </w:r>
      <w:r>
        <w:rPr>
          <w:rStyle w:val="CharStyle9"/>
          <w:rFonts w:ascii="Times New Roman" w:eastAsia="Times New Roman" w:hAnsi="Times New Roman" w:cs="Times New Roman"/>
          <w:lang w:val="en-US" w:eastAsia="en-US" w:bidi="en-US"/>
        </w:rPr>
        <w:t>15-4</w:t>
      </w:r>
      <w:r>
        <w:rPr>
          <w:rStyle w:val="CharStyle9"/>
          <w:lang w:val="en-US" w:eastAsia="en-US" w:bidi="en-US"/>
        </w:rPr>
        <w:t>：</w:t>
      </w:r>
      <w:r>
        <w:rPr>
          <w:rStyle w:val="CharStyle9"/>
        </w:rPr>
        <w:t>真实客户离你只有几条推文之遥</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现在，你可以小心谨慎地联系他们了。但注意不要演变成骚扰。先试着了解下他们，看 看他们住在哪儿、说了些什么。当他们提到了相关内容，抑或是你觉得可以行动了，就 和他们聊聊吧。只需@他们，邀请他们填写一份调査问卷等即可。</w:t>
      </w:r>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此外还可以靠一些有趣的工具挖掘</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中的信息来找人。</w:t>
      </w:r>
      <w:r>
        <w:rPr>
          <w:rFonts w:ascii="Times New Roman" w:eastAsia="Times New Roman" w:hAnsi="Times New Roman" w:cs="Times New Roman"/>
          <w:color w:val="000000"/>
          <w:spacing w:val="0"/>
          <w:w w:val="100"/>
          <w:position w:val="0"/>
          <w:lang w:val="en-US" w:eastAsia="en-US" w:bidi="en-US"/>
        </w:rPr>
        <w:t>Moz</w:t>
      </w:r>
      <w:r>
        <w:rPr>
          <w:color w:val="000000"/>
          <w:spacing w:val="0"/>
          <w:w w:val="100"/>
          <w:position w:val="0"/>
        </w:rPr>
        <w:t>有一款叫作</w:t>
      </w:r>
      <w:r>
        <w:rPr>
          <w:rFonts w:ascii="Times New Roman" w:eastAsia="Times New Roman" w:hAnsi="Times New Roman" w:cs="Times New Roman"/>
          <w:color w:val="000000"/>
          <w:spacing w:val="0"/>
          <w:w w:val="100"/>
          <w:position w:val="0"/>
          <w:lang w:val="en-US" w:eastAsia="en-US" w:bidi="en-US"/>
        </w:rPr>
        <w:t xml:space="preserve">Follwerwonk </w:t>
      </w:r>
      <w:r>
        <w:rPr>
          <w:color w:val="000000"/>
          <w:spacing w:val="0"/>
          <w:w w:val="100"/>
          <w:position w:val="0"/>
        </w:rPr>
        <w:t>的工具，另外还有一款叫作</w:t>
      </w:r>
      <w:r>
        <w:rPr>
          <w:rFonts w:ascii="Times New Roman" w:eastAsia="Times New Roman" w:hAnsi="Times New Roman" w:cs="Times New Roman"/>
          <w:color w:val="000000"/>
          <w:spacing w:val="0"/>
          <w:w w:val="100"/>
          <w:position w:val="0"/>
          <w:lang w:val="en-US" w:eastAsia="en-US" w:bidi="en-US"/>
        </w:rPr>
        <w:t>Twellow</w:t>
      </w:r>
      <w:r>
        <w:rPr>
          <w:color w:val="000000"/>
          <w:spacing w:val="0"/>
          <w:w w:val="100"/>
          <w:position w:val="0"/>
        </w:rPr>
        <w:t>的免费个人信息搜索引擎。</w:t>
      </w:r>
    </w:p>
    <w:p>
      <w:pPr>
        <w:pStyle w:val="Style5"/>
        <w:keepNext w:val="0"/>
        <w:keepLines w:val="0"/>
        <w:widowControl w:val="0"/>
        <w:shd w:val="clear" w:color="auto" w:fill="auto"/>
        <w:bidi w:val="0"/>
        <w:spacing w:before="0" w:after="240" w:line="240" w:lineRule="auto"/>
        <w:ind w:left="0" w:right="0" w:firstLine="0"/>
        <w:jc w:val="both"/>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Linkedln</w:t>
      </w:r>
    </w:p>
    <w:p>
      <w:pPr>
        <w:pStyle w:val="Style8"/>
        <w:keepNext w:val="0"/>
        <w:keepLines w:val="0"/>
        <w:widowControl w:val="0"/>
        <w:shd w:val="clear" w:color="auto" w:fill="auto"/>
        <w:bidi w:val="0"/>
        <w:spacing w:before="0" w:after="240" w:line="360" w:lineRule="exact"/>
        <w:ind w:left="0" w:right="0" w:firstLine="0"/>
        <w:jc w:val="both"/>
        <w:sectPr>
          <w:footnotePr>
            <w:pos w:val="pageBottom"/>
            <w:numFmt w:val="decimal"/>
            <w:numRestart w:val="continuous"/>
          </w:footnotePr>
          <w:pgSz w:w="12240" w:h="15840"/>
          <w:pgMar w:top="477" w:right="383" w:bottom="87" w:left="1073" w:header="0" w:footer="3" w:gutter="0"/>
          <w:cols w:space="720"/>
          <w:noEndnote/>
          <w:rtlGutter w:val="0"/>
          <w:docGrid w:linePitch="360"/>
        </w:sectPr>
      </w:pPr>
      <w:r>
        <w:rPr>
          <w:color w:val="000000"/>
          <w:spacing w:val="0"/>
          <w:w w:val="100"/>
          <w:position w:val="0"/>
        </w:rPr>
        <w:t>创业公司另一个不受地域限制的巨大福利是</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lang w:val="en-US" w:eastAsia="en-US" w:bidi="en-US"/>
        </w:rPr>
        <w:t>。</w:t>
      </w:r>
      <w:r>
        <w:rPr>
          <w:color w:val="000000"/>
          <w:spacing w:val="0"/>
          <w:w w:val="100"/>
          <w:position w:val="0"/>
        </w:rPr>
        <w:t>你可以通过搜索功能，获取大量 的人口数据，如图</w:t>
      </w:r>
      <w:r>
        <w:rPr>
          <w:rFonts w:ascii="Times New Roman" w:eastAsia="Times New Roman" w:hAnsi="Times New Roman" w:cs="Times New Roman"/>
          <w:color w:val="000000"/>
          <w:spacing w:val="0"/>
          <w:w w:val="100"/>
          <w:position w:val="0"/>
          <w:lang w:val="en-US" w:eastAsia="en-US" w:bidi="en-US"/>
        </w:rPr>
        <w:t>15-5</w:t>
      </w:r>
      <w:r>
        <w:rPr>
          <w:color w:val="000000"/>
          <w:spacing w:val="0"/>
          <w:w w:val="100"/>
          <w:position w:val="0"/>
        </w:rPr>
        <w:t>所示。</w:t>
      </w:r>
    </w:p>
    <w:p>
      <w:pPr>
        <w:widowControl w:val="0"/>
        <w:spacing w:line="1" w:lineRule="exact"/>
      </w:pPr>
      <w:r>
        <mc:AlternateContent>
          <mc:Choice Requires="wps">
            <w:drawing>
              <wp:anchor distT="0" distB="5257800" distL="133350" distR="952500" simplePos="0" relativeHeight="125829547" behindDoc="0" locked="0" layoutInCell="1" allowOverlap="1">
                <wp:simplePos x="0" y="0"/>
                <wp:positionH relativeFrom="page">
                  <wp:posOffset>816610</wp:posOffset>
                </wp:positionH>
                <wp:positionV relativeFrom="paragraph">
                  <wp:posOffset>1933575</wp:posOffset>
                </wp:positionV>
                <wp:extent cx="609600" cy="2524125"/>
                <wp:wrapSquare wrapText="right"/>
                <wp:docPr id="482" name="Shape 482"/>
                <a:graphic xmlns:a="http://schemas.openxmlformats.org/drawingml/2006/main">
                  <a:graphicData uri="http://schemas.microsoft.com/office/word/2010/wordprocessingShape">
                    <wps:wsp>
                      <wps:cNvSpPr txBox="1"/>
                      <wps:spPr>
                        <a:xfrm>
                          <a:ext cx="609600" cy="2524125"/>
                        </a:xfrm>
                        <a:prstGeom prst="rect"/>
                        <a:noFill/>
                      </wps:spPr>
                      <wps:txbx>
                        <w:txbxContent>
                          <w:p>
                            <w:pPr>
                              <w:pStyle w:val="Style5"/>
                              <w:keepNext w:val="0"/>
                              <w:keepLines w:val="0"/>
                              <w:widowControl w:val="0"/>
                              <w:shd w:val="clear" w:color="auto" w:fill="auto"/>
                              <w:bidi w:val="0"/>
                              <w:spacing w:before="0" w:after="300" w:line="240" w:lineRule="auto"/>
                              <w:ind w:left="0" w:right="0" w:firstLine="0"/>
                              <w:jc w:val="left"/>
                              <w:rPr>
                                <w:sz w:val="30"/>
                                <w:szCs w:val="30"/>
                              </w:rPr>
                            </w:pPr>
                            <w:r>
                              <w:rPr>
                                <w:rFonts w:ascii="Times New Roman" w:eastAsia="Times New Roman" w:hAnsi="Times New Roman" w:cs="Times New Roman"/>
                                <w:smallCaps/>
                                <w:color w:val="000000"/>
                                <w:spacing w:val="0"/>
                                <w:w w:val="100"/>
                                <w:position w:val="0"/>
                                <w:sz w:val="30"/>
                                <w:szCs w:val="30"/>
                                <w:lang w:val="en-US" w:eastAsia="en-US" w:bidi="en-US"/>
                              </w:rPr>
                              <w:t>SmtcIi</w:t>
                            </w:r>
                          </w:p>
                          <w:p>
                            <w:pPr>
                              <w:pStyle w:val="Style8"/>
                              <w:keepNext w:val="0"/>
                              <w:keepLines w:val="0"/>
                              <w:widowControl w:val="0"/>
                              <w:shd w:val="clear" w:color="auto" w:fill="auto"/>
                              <w:bidi w:val="0"/>
                              <w:spacing w:before="0" w:after="700" w:line="240" w:lineRule="auto"/>
                              <w:ind w:left="0" w:right="0" w:firstLine="0"/>
                              <w:jc w:val="left"/>
                            </w:pPr>
                            <w:r>
                              <w:rPr>
                                <w:color w:val="000000"/>
                                <w:spacing w:val="0"/>
                                <w:w w:val="100"/>
                                <w:position w:val="0"/>
                              </w:rPr>
                              <w:t>側娅</w:t>
                            </w:r>
                          </w:p>
                          <w:p>
                            <w:pPr>
                              <w:pStyle w:val="Style2"/>
                              <w:keepNext w:val="0"/>
                              <w:keepLines w:val="0"/>
                              <w:widowControl w:val="0"/>
                              <w:shd w:val="clear" w:color="auto" w:fill="auto"/>
                              <w:bidi w:val="0"/>
                              <w:spacing w:before="0" w:after="7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Ant Na^e:</w:t>
                            </w:r>
                          </w:p>
                          <w:p>
                            <w:pPr>
                              <w:pStyle w:val="Style2"/>
                              <w:keepNext w:val="0"/>
                              <w:keepLines w:val="0"/>
                              <w:widowControl w:val="0"/>
                              <w:shd w:val="clear" w:color="auto" w:fill="auto"/>
                              <w:bidi w:val="0"/>
                              <w:spacing w:before="0" w:after="700" w:line="240" w:lineRule="auto"/>
                              <w:ind w:left="0" w:right="0" w:firstLine="0"/>
                              <w:jc w:val="left"/>
                            </w:pPr>
                            <w:r>
                              <w:rPr>
                                <w:rFonts w:ascii="SimSun" w:eastAsia="SimSun" w:hAnsi="SimSun" w:cs="SimSun"/>
                                <w:color w:val="000000"/>
                                <w:spacing w:val="0"/>
                                <w:w w:val="100"/>
                                <w:position w:val="0"/>
                                <w:lang w:val="zh-TW" w:eastAsia="zh-TW" w:bidi="zh-TW"/>
                              </w:rPr>
                              <w:t xml:space="preserve">曲 </w:t>
                            </w:r>
                            <w:r>
                              <w:rPr>
                                <w:rFonts w:ascii="Times New Roman" w:eastAsia="Times New Roman" w:hAnsi="Times New Roman" w:cs="Times New Roman"/>
                                <w:color w:val="000000"/>
                                <w:spacing w:val="0"/>
                                <w:w w:val="100"/>
                                <w:position w:val="0"/>
                                <w:lang w:val="en-US" w:eastAsia="en-US" w:bidi="en-US"/>
                              </w:rPr>
                              <w:t>Name</w:t>
                            </w:r>
                          </w:p>
                          <w:p>
                            <w:pPr>
                              <w:pStyle w:val="Style2"/>
                              <w:keepNext w:val="0"/>
                              <w:keepLines w:val="0"/>
                              <w:widowControl w:val="0"/>
                              <w:shd w:val="clear" w:color="auto" w:fill="auto"/>
                              <w:bidi w:val="0"/>
                              <w:spacing w:before="0" w:after="7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Title</w:t>
                            </w:r>
                          </w:p>
                        </w:txbxContent>
                      </wps:txbx>
                      <wps:bodyPr lIns="0" tIns="0" rIns="0" bIns="0">
                        <a:noAutoFit/>
                      </wps:bodyPr>
                    </wps:wsp>
                  </a:graphicData>
                </a:graphic>
              </wp:anchor>
            </w:drawing>
          </mc:Choice>
          <mc:Fallback>
            <w:pict>
              <v:shape id="_x0000_s1508" type="#_x0000_t202" style="position:absolute;margin-left:64.299999999999997pt;margin-top:152.25pt;width:48.pt;height:198.75pt;z-index:-125829206;mso-wrap-distance-left:10.5pt;mso-wrap-distance-right:75.pt;mso-wrap-distance-bottom:414.pt;mso-position-horizontal-relative:page" filled="f" stroked="f">
                <v:textbox inset="0,0,0,0">
                  <w:txbxContent>
                    <w:p>
                      <w:pPr>
                        <w:pStyle w:val="Style5"/>
                        <w:keepNext w:val="0"/>
                        <w:keepLines w:val="0"/>
                        <w:widowControl w:val="0"/>
                        <w:shd w:val="clear" w:color="auto" w:fill="auto"/>
                        <w:bidi w:val="0"/>
                        <w:spacing w:before="0" w:after="300" w:line="240" w:lineRule="auto"/>
                        <w:ind w:left="0" w:right="0" w:firstLine="0"/>
                        <w:jc w:val="left"/>
                        <w:rPr>
                          <w:sz w:val="30"/>
                          <w:szCs w:val="30"/>
                        </w:rPr>
                      </w:pPr>
                      <w:r>
                        <w:rPr>
                          <w:rFonts w:ascii="Times New Roman" w:eastAsia="Times New Roman" w:hAnsi="Times New Roman" w:cs="Times New Roman"/>
                          <w:smallCaps/>
                          <w:color w:val="000000"/>
                          <w:spacing w:val="0"/>
                          <w:w w:val="100"/>
                          <w:position w:val="0"/>
                          <w:sz w:val="30"/>
                          <w:szCs w:val="30"/>
                          <w:lang w:val="en-US" w:eastAsia="en-US" w:bidi="en-US"/>
                        </w:rPr>
                        <w:t>SmtcIi</w:t>
                      </w:r>
                    </w:p>
                    <w:p>
                      <w:pPr>
                        <w:pStyle w:val="Style8"/>
                        <w:keepNext w:val="0"/>
                        <w:keepLines w:val="0"/>
                        <w:widowControl w:val="0"/>
                        <w:shd w:val="clear" w:color="auto" w:fill="auto"/>
                        <w:bidi w:val="0"/>
                        <w:spacing w:before="0" w:after="700" w:line="240" w:lineRule="auto"/>
                        <w:ind w:left="0" w:right="0" w:firstLine="0"/>
                        <w:jc w:val="left"/>
                      </w:pPr>
                      <w:r>
                        <w:rPr>
                          <w:color w:val="000000"/>
                          <w:spacing w:val="0"/>
                          <w:w w:val="100"/>
                          <w:position w:val="0"/>
                        </w:rPr>
                        <w:t>側娅</w:t>
                      </w:r>
                    </w:p>
                    <w:p>
                      <w:pPr>
                        <w:pStyle w:val="Style2"/>
                        <w:keepNext w:val="0"/>
                        <w:keepLines w:val="0"/>
                        <w:widowControl w:val="0"/>
                        <w:shd w:val="clear" w:color="auto" w:fill="auto"/>
                        <w:bidi w:val="0"/>
                        <w:spacing w:before="0" w:after="7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Ant Na^e:</w:t>
                      </w:r>
                    </w:p>
                    <w:p>
                      <w:pPr>
                        <w:pStyle w:val="Style2"/>
                        <w:keepNext w:val="0"/>
                        <w:keepLines w:val="0"/>
                        <w:widowControl w:val="0"/>
                        <w:shd w:val="clear" w:color="auto" w:fill="auto"/>
                        <w:bidi w:val="0"/>
                        <w:spacing w:before="0" w:after="700" w:line="240" w:lineRule="auto"/>
                        <w:ind w:left="0" w:right="0" w:firstLine="0"/>
                        <w:jc w:val="left"/>
                      </w:pPr>
                      <w:r>
                        <w:rPr>
                          <w:rFonts w:ascii="SimSun" w:eastAsia="SimSun" w:hAnsi="SimSun" w:cs="SimSun"/>
                          <w:color w:val="000000"/>
                          <w:spacing w:val="0"/>
                          <w:w w:val="100"/>
                          <w:position w:val="0"/>
                          <w:lang w:val="zh-TW" w:eastAsia="zh-TW" w:bidi="zh-TW"/>
                        </w:rPr>
                        <w:t xml:space="preserve">曲 </w:t>
                      </w:r>
                      <w:r>
                        <w:rPr>
                          <w:rFonts w:ascii="Times New Roman" w:eastAsia="Times New Roman" w:hAnsi="Times New Roman" w:cs="Times New Roman"/>
                          <w:color w:val="000000"/>
                          <w:spacing w:val="0"/>
                          <w:w w:val="100"/>
                          <w:position w:val="0"/>
                          <w:lang w:val="en-US" w:eastAsia="en-US" w:bidi="en-US"/>
                        </w:rPr>
                        <w:t>Name</w:t>
                      </w:r>
                    </w:p>
                    <w:p>
                      <w:pPr>
                        <w:pStyle w:val="Style2"/>
                        <w:keepNext w:val="0"/>
                        <w:keepLines w:val="0"/>
                        <w:widowControl w:val="0"/>
                        <w:shd w:val="clear" w:color="auto" w:fill="auto"/>
                        <w:bidi w:val="0"/>
                        <w:spacing w:before="0" w:after="7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Title</w:t>
                      </w:r>
                    </w:p>
                  </w:txbxContent>
                </v:textbox>
                <w10:wrap type="square" side="right" anchorx="page"/>
              </v:shape>
            </w:pict>
          </mc:Fallback>
        </mc:AlternateContent>
      </w:r>
      <w:r>
        <mc:AlternateContent>
          <mc:Choice Requires="wps">
            <w:drawing>
              <wp:anchor distT="3295650" distB="0" distL="114300" distR="114300" simplePos="0" relativeHeight="125829549" behindDoc="0" locked="0" layoutInCell="1" allowOverlap="1">
                <wp:simplePos x="0" y="0"/>
                <wp:positionH relativeFrom="page">
                  <wp:posOffset>797560</wp:posOffset>
                </wp:positionH>
                <wp:positionV relativeFrom="paragraph">
                  <wp:posOffset>5229225</wp:posOffset>
                </wp:positionV>
                <wp:extent cx="1466850" cy="4486275"/>
                <wp:wrapSquare wrapText="right"/>
                <wp:docPr id="484" name="Shape 484"/>
                <a:graphic xmlns:a="http://schemas.openxmlformats.org/drawingml/2006/main">
                  <a:graphicData uri="http://schemas.microsoft.com/office/word/2010/wordprocessingShape">
                    <wps:wsp>
                      <wps:cNvSpPr txBox="1"/>
                      <wps:spPr>
                        <a:xfrm>
                          <a:ext cx="1466850" cy="4486275"/>
                        </a:xfrm>
                        <a:prstGeom prst="rect"/>
                        <a:noFill/>
                      </wps:spPr>
                      <wps:txbx>
                        <w:txbxContent>
                          <w:p>
                            <w:pPr>
                              <w:pStyle w:val="Style311"/>
                              <w:keepNext w:val="0"/>
                              <w:keepLines w:val="0"/>
                              <w:widowControl w:val="0"/>
                              <w:shd w:val="clear" w:color="auto" w:fill="auto"/>
                              <w:tabs>
                                <w:tab w:pos="810" w:val="left"/>
                                <w:tab w:pos="2205" w:val="left"/>
                              </w:tabs>
                              <w:bidi w:val="0"/>
                              <w:spacing w:before="0" w:after="1320"/>
                              <w:ind w:left="0" w:right="0" w:firstLine="0"/>
                              <w:jc w:val="left"/>
                            </w:pPr>
                            <w:r>
                              <w:rPr>
                                <w:rFonts w:ascii="Times New Roman" w:eastAsia="Times New Roman" w:hAnsi="Times New Roman" w:cs="Times New Roman"/>
                                <w:color w:val="000000"/>
                                <w:spacing w:val="0"/>
                                <w:w w:val="100"/>
                                <w:position w:val="0"/>
                                <w:lang w:val="en-US" w:eastAsia="en-US" w:bidi="en-US"/>
                              </w:rPr>
                              <w:t>Cawr</w:t>
                              <w:tab/>
                            </w:r>
                            <w:r>
                              <w:rPr>
                                <w:u w:val="single"/>
                              </w:rPr>
                              <w:t xml:space="preserve"> </w:t>
                              <w:tab/>
                            </w:r>
                          </w:p>
                          <w:p>
                            <w:pPr>
                              <w:pStyle w:val="Style311"/>
                              <w:keepNext w:val="0"/>
                              <w:keepLines w:val="0"/>
                              <w:widowControl w:val="0"/>
                              <w:shd w:val="clear" w:color="auto" w:fill="auto"/>
                              <w:bidi w:val="0"/>
                              <w:spacing w:before="0" w:after="520"/>
                              <w:ind w:left="0" w:right="0" w:firstLine="0"/>
                              <w:jc w:val="left"/>
                            </w:pPr>
                            <w:r>
                              <w:rPr>
                                <w:rFonts w:ascii="Times New Roman" w:eastAsia="Times New Roman" w:hAnsi="Times New Roman" w:cs="Times New Roman"/>
                                <w:color w:val="000000"/>
                                <w:spacing w:val="0"/>
                                <w:w w:val="100"/>
                                <w:position w:val="0"/>
                                <w:lang w:val="en-US" w:eastAsia="en-US" w:bidi="en-US"/>
                              </w:rPr>
                              <w:t>School</w:t>
                            </w:r>
                          </w:p>
                          <w:p>
                            <w:pPr>
                              <w:pStyle w:val="Style311"/>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Location:</w:t>
                            </w:r>
                          </w:p>
                          <w:p>
                            <w:pPr>
                              <w:pStyle w:val="Style311"/>
                              <w:keepNext w:val="0"/>
                              <w:keepLines w:val="0"/>
                              <w:widowControl w:val="0"/>
                              <w:shd w:val="clear" w:color="auto" w:fill="auto"/>
                              <w:tabs>
                                <w:tab w:pos="2060" w:val="left"/>
                              </w:tabs>
                              <w:bidi w:val="0"/>
                              <w:spacing w:before="0" w:after="40" w:line="240" w:lineRule="auto"/>
                              <w:ind w:left="0" w:right="0" w:firstLine="140"/>
                              <w:jc w:val="left"/>
                            </w:pPr>
                            <w:r>
                              <w:rPr>
                                <w:rFonts w:ascii="SimSun" w:eastAsia="SimSun" w:hAnsi="SimSun" w:cs="SimSun"/>
                                <w:color w:val="000000"/>
                                <w:spacing w:val="0"/>
                                <w:w w:val="100"/>
                                <w:position w:val="0"/>
                                <w:u w:val="single"/>
                                <w:lang w:val="zh-TW" w:eastAsia="zh-TW" w:bidi="zh-TW"/>
                              </w:rPr>
                              <w:t>邸刑</w:t>
                            </w:r>
                            <w:r>
                              <w:rPr>
                                <w:rFonts w:ascii="Times New Roman" w:eastAsia="Times New Roman" w:hAnsi="Times New Roman" w:cs="Times New Roman"/>
                                <w:color w:val="000000"/>
                                <w:spacing w:val="0"/>
                                <w:w w:val="100"/>
                                <w:position w:val="0"/>
                                <w:u w:val="single"/>
                                <w:lang w:val="en-US" w:eastAsia="en-US" w:bidi="en-US"/>
                              </w:rPr>
                              <w:t>Ijnw n«i.</w:t>
                              <w:tab/>
                              <w:t>»</w:t>
                            </w:r>
                          </w:p>
                          <w:p>
                            <w:pPr>
                              <w:pStyle w:val="Style311"/>
                              <w:keepNext w:val="0"/>
                              <w:keepLines w:val="0"/>
                              <w:widowControl w:val="0"/>
                              <w:shd w:val="clear" w:color="auto" w:fill="auto"/>
                              <w:tabs>
                                <w:tab w:pos="2268" w:val="right"/>
                              </w:tabs>
                              <w:bidi w:val="0"/>
                              <w:spacing w:before="0" w:line="48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Coufty </w:t>
                            </w:r>
                            <w:r>
                              <w:rPr>
                                <w:rFonts w:ascii="SimSun" w:eastAsia="SimSun" w:hAnsi="SimSun" w:cs="SimSun"/>
                                <w:color w:val="000000"/>
                                <w:spacing w:val="0"/>
                                <w:w w:val="100"/>
                                <w:position w:val="0"/>
                                <w:u w:val="single"/>
                                <w:lang w:val="zh-TW" w:eastAsia="zh-TW" w:bidi="zh-TW"/>
                              </w:rPr>
                              <w:t>阳</w:t>
                            </w:r>
                            <w:r>
                              <w:rPr>
                                <w:rFonts w:ascii="SimSun" w:eastAsia="SimSun" w:hAnsi="SimSun" w:cs="SimSun"/>
                                <w:color w:val="000000"/>
                                <w:spacing w:val="0"/>
                                <w:w w:val="100"/>
                                <w:position w:val="0"/>
                                <w:lang w:val="zh-TW" w:eastAsia="zh-TW" w:bidi="zh-TW"/>
                              </w:rPr>
                              <w:tab/>
                            </w:r>
                            <w:r>
                              <w:rPr>
                                <w:rFonts w:ascii="SimSun" w:eastAsia="SimSun" w:hAnsi="SimSun" w:cs="SimSun"/>
                                <w:color w:val="000000"/>
                                <w:spacing w:val="0"/>
                                <w:w w:val="100"/>
                                <w:position w:val="0"/>
                                <w:lang w:val="en-US" w:eastAsia="en-US" w:bidi="en-US"/>
                              </w:rPr>
                              <w:t>•'</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Postal Code.</w:t>
                            </w:r>
                          </w:p>
                          <w:p>
                            <w:pPr>
                              <w:pStyle w:val="Style2"/>
                              <w:keepNext w:val="0"/>
                              <w:keepLines w:val="0"/>
                              <w:widowControl w:val="0"/>
                              <w:shd w:val="clear" w:color="auto" w:fill="auto"/>
                              <w:bidi w:val="0"/>
                              <w:spacing w:before="0" w:line="240" w:lineRule="auto"/>
                              <w:ind w:left="1160" w:right="0" w:firstLine="0"/>
                              <w:jc w:val="left"/>
                            </w:pPr>
                            <w:r>
                              <w:rPr>
                                <w:rFonts w:ascii="Times New Roman" w:eastAsia="Times New Roman" w:hAnsi="Times New Roman" w:cs="Times New Roman"/>
                                <w:color w:val="000000"/>
                                <w:spacing w:val="0"/>
                                <w:w w:val="100"/>
                                <w:position w:val="0"/>
                                <w:lang w:val="en-US" w:eastAsia="en-US" w:bidi="en-US"/>
                              </w:rPr>
                              <w:t>Loot dp</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wiwn</w:t>
                            </w:r>
                          </w:p>
                          <w:p>
                            <w:pPr>
                              <w:pStyle w:val="Style2"/>
                              <w:keepNext w:val="0"/>
                              <w:keepLines w:val="0"/>
                              <w:widowControl w:val="0"/>
                              <w:shd w:val="clear" w:color="auto" w:fill="auto"/>
                              <w:bidi w:val="0"/>
                              <w:spacing w:before="0" w:after="20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Wffil(Mw</w:t>
                            </w:r>
                            <w:r>
                              <w:rPr>
                                <w:rFonts w:ascii="SimSun" w:eastAsia="SimSun" w:hAnsi="SimSun" w:cs="SimSun"/>
                                <w:color w:val="000000"/>
                                <w:spacing w:val="0"/>
                                <w:w w:val="100"/>
                                <w:position w:val="0"/>
                                <w:lang w:val="en-US" w:eastAsia="en-US" w:bidi="en-US"/>
                              </w:rPr>
                              <w:t>)</w:t>
                            </w:r>
                          </w:p>
                          <w:p>
                            <w:pPr>
                              <w:pStyle w:val="Style2"/>
                              <w:keepNext w:val="0"/>
                              <w:keepLines w:val="0"/>
                              <w:widowControl w:val="0"/>
                              <w:shd w:val="clear" w:color="auto" w:fill="auto"/>
                              <w:bidi w:val="0"/>
                              <w:spacing w:before="0" w:after="200" w:line="38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J </w:t>
                            </w:r>
                            <w:r>
                              <w:rPr>
                                <w:rFonts w:ascii="SimSun" w:eastAsia="SimSun" w:hAnsi="SimSun" w:cs="SimSun"/>
                                <w:color w:val="000000"/>
                                <w:spacing w:val="0"/>
                                <w:w w:val="100"/>
                                <w:position w:val="0"/>
                                <w:lang w:val="zh-TW" w:eastAsia="zh-TW" w:bidi="zh-TW"/>
                              </w:rPr>
                              <w:t>虹。</w:t>
                            </w:r>
                            <w:r>
                              <w:rPr>
                                <w:rFonts w:ascii="Times New Roman" w:eastAsia="Times New Roman" w:hAnsi="Times New Roman" w:cs="Times New Roman"/>
                                <w:color w:val="000000"/>
                                <w:spacing w:val="0"/>
                                <w:w w:val="100"/>
                                <w:position w:val="0"/>
                                <w:lang w:val="en-US" w:eastAsia="en-US" w:bidi="en-US"/>
                              </w:rPr>
                              <w:t xml:space="preserve">IK” </w:t>
                            </w:r>
                            <w:r>
                              <w:rPr>
                                <w:rFonts w:ascii="SimSun" w:eastAsia="SimSun" w:hAnsi="SimSun" w:cs="SimSun"/>
                                <w:color w:val="000000"/>
                                <w:spacing w:val="0"/>
                                <w:w w:val="100"/>
                                <w:position w:val="0"/>
                                <w:lang w:val="zh-TW" w:eastAsia="zh-TW" w:bidi="zh-TW"/>
                              </w:rPr>
                              <w:t>.丄亦</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510" type="#_x0000_t202" style="position:absolute;margin-left:62.800000000000004pt;margin-top:411.75pt;width:115.5pt;height:353.25pt;z-index:-125829204;mso-wrap-distance-left:9.pt;mso-wrap-distance-top:259.5pt;mso-wrap-distance-right:9.pt;mso-position-horizontal-relative:page" filled="f" stroked="f">
                <v:textbox inset="0,0,0,0">
                  <w:txbxContent>
                    <w:p>
                      <w:pPr>
                        <w:pStyle w:val="Style311"/>
                        <w:keepNext w:val="0"/>
                        <w:keepLines w:val="0"/>
                        <w:widowControl w:val="0"/>
                        <w:shd w:val="clear" w:color="auto" w:fill="auto"/>
                        <w:tabs>
                          <w:tab w:pos="810" w:val="left"/>
                          <w:tab w:pos="2205" w:val="left"/>
                        </w:tabs>
                        <w:bidi w:val="0"/>
                        <w:spacing w:before="0" w:after="1320"/>
                        <w:ind w:left="0" w:right="0" w:firstLine="0"/>
                        <w:jc w:val="left"/>
                      </w:pPr>
                      <w:r>
                        <w:rPr>
                          <w:rFonts w:ascii="Times New Roman" w:eastAsia="Times New Roman" w:hAnsi="Times New Roman" w:cs="Times New Roman"/>
                          <w:color w:val="000000"/>
                          <w:spacing w:val="0"/>
                          <w:w w:val="100"/>
                          <w:position w:val="0"/>
                          <w:lang w:val="en-US" w:eastAsia="en-US" w:bidi="en-US"/>
                        </w:rPr>
                        <w:t>Cawr</w:t>
                        <w:tab/>
                      </w:r>
                      <w:r>
                        <w:rPr>
                          <w:u w:val="single"/>
                        </w:rPr>
                        <w:t xml:space="preserve"> </w:t>
                        <w:tab/>
                      </w:r>
                    </w:p>
                    <w:p>
                      <w:pPr>
                        <w:pStyle w:val="Style311"/>
                        <w:keepNext w:val="0"/>
                        <w:keepLines w:val="0"/>
                        <w:widowControl w:val="0"/>
                        <w:shd w:val="clear" w:color="auto" w:fill="auto"/>
                        <w:bidi w:val="0"/>
                        <w:spacing w:before="0" w:after="520"/>
                        <w:ind w:left="0" w:right="0" w:firstLine="0"/>
                        <w:jc w:val="left"/>
                      </w:pPr>
                      <w:r>
                        <w:rPr>
                          <w:rFonts w:ascii="Times New Roman" w:eastAsia="Times New Roman" w:hAnsi="Times New Roman" w:cs="Times New Roman"/>
                          <w:color w:val="000000"/>
                          <w:spacing w:val="0"/>
                          <w:w w:val="100"/>
                          <w:position w:val="0"/>
                          <w:lang w:val="en-US" w:eastAsia="en-US" w:bidi="en-US"/>
                        </w:rPr>
                        <w:t>School</w:t>
                      </w:r>
                    </w:p>
                    <w:p>
                      <w:pPr>
                        <w:pStyle w:val="Style311"/>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Location:</w:t>
                      </w:r>
                    </w:p>
                    <w:p>
                      <w:pPr>
                        <w:pStyle w:val="Style311"/>
                        <w:keepNext w:val="0"/>
                        <w:keepLines w:val="0"/>
                        <w:widowControl w:val="0"/>
                        <w:shd w:val="clear" w:color="auto" w:fill="auto"/>
                        <w:tabs>
                          <w:tab w:pos="2060" w:val="left"/>
                        </w:tabs>
                        <w:bidi w:val="0"/>
                        <w:spacing w:before="0" w:after="40" w:line="240" w:lineRule="auto"/>
                        <w:ind w:left="0" w:right="0" w:firstLine="140"/>
                        <w:jc w:val="left"/>
                      </w:pPr>
                      <w:r>
                        <w:rPr>
                          <w:rFonts w:ascii="SimSun" w:eastAsia="SimSun" w:hAnsi="SimSun" w:cs="SimSun"/>
                          <w:color w:val="000000"/>
                          <w:spacing w:val="0"/>
                          <w:w w:val="100"/>
                          <w:position w:val="0"/>
                          <w:u w:val="single"/>
                          <w:lang w:val="zh-TW" w:eastAsia="zh-TW" w:bidi="zh-TW"/>
                        </w:rPr>
                        <w:t>邸刑</w:t>
                      </w:r>
                      <w:r>
                        <w:rPr>
                          <w:rFonts w:ascii="Times New Roman" w:eastAsia="Times New Roman" w:hAnsi="Times New Roman" w:cs="Times New Roman"/>
                          <w:color w:val="000000"/>
                          <w:spacing w:val="0"/>
                          <w:w w:val="100"/>
                          <w:position w:val="0"/>
                          <w:u w:val="single"/>
                          <w:lang w:val="en-US" w:eastAsia="en-US" w:bidi="en-US"/>
                        </w:rPr>
                        <w:t>Ijnw n«i.</w:t>
                        <w:tab/>
                        <w:t>»</w:t>
                      </w:r>
                    </w:p>
                    <w:p>
                      <w:pPr>
                        <w:pStyle w:val="Style311"/>
                        <w:keepNext w:val="0"/>
                        <w:keepLines w:val="0"/>
                        <w:widowControl w:val="0"/>
                        <w:shd w:val="clear" w:color="auto" w:fill="auto"/>
                        <w:tabs>
                          <w:tab w:pos="2268" w:val="right"/>
                        </w:tabs>
                        <w:bidi w:val="0"/>
                        <w:spacing w:before="0" w:line="48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Coufty </w:t>
                      </w:r>
                      <w:r>
                        <w:rPr>
                          <w:rFonts w:ascii="SimSun" w:eastAsia="SimSun" w:hAnsi="SimSun" w:cs="SimSun"/>
                          <w:color w:val="000000"/>
                          <w:spacing w:val="0"/>
                          <w:w w:val="100"/>
                          <w:position w:val="0"/>
                          <w:u w:val="single"/>
                          <w:lang w:val="zh-TW" w:eastAsia="zh-TW" w:bidi="zh-TW"/>
                        </w:rPr>
                        <w:t>阳</w:t>
                      </w:r>
                      <w:r>
                        <w:rPr>
                          <w:rFonts w:ascii="SimSun" w:eastAsia="SimSun" w:hAnsi="SimSun" w:cs="SimSun"/>
                          <w:color w:val="000000"/>
                          <w:spacing w:val="0"/>
                          <w:w w:val="100"/>
                          <w:position w:val="0"/>
                          <w:lang w:val="zh-TW" w:eastAsia="zh-TW" w:bidi="zh-TW"/>
                        </w:rPr>
                        <w:tab/>
                      </w:r>
                      <w:r>
                        <w:rPr>
                          <w:rFonts w:ascii="SimSun" w:eastAsia="SimSun" w:hAnsi="SimSun" w:cs="SimSun"/>
                          <w:color w:val="000000"/>
                          <w:spacing w:val="0"/>
                          <w:w w:val="100"/>
                          <w:position w:val="0"/>
                          <w:lang w:val="en-US" w:eastAsia="en-US" w:bidi="en-US"/>
                        </w:rPr>
                        <w:t>•'</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Postal Code.</w:t>
                      </w:r>
                    </w:p>
                    <w:p>
                      <w:pPr>
                        <w:pStyle w:val="Style2"/>
                        <w:keepNext w:val="0"/>
                        <w:keepLines w:val="0"/>
                        <w:widowControl w:val="0"/>
                        <w:shd w:val="clear" w:color="auto" w:fill="auto"/>
                        <w:bidi w:val="0"/>
                        <w:spacing w:before="0" w:line="240" w:lineRule="auto"/>
                        <w:ind w:left="1160" w:right="0" w:firstLine="0"/>
                        <w:jc w:val="left"/>
                      </w:pPr>
                      <w:r>
                        <w:rPr>
                          <w:rFonts w:ascii="Times New Roman" w:eastAsia="Times New Roman" w:hAnsi="Times New Roman" w:cs="Times New Roman"/>
                          <w:color w:val="000000"/>
                          <w:spacing w:val="0"/>
                          <w:w w:val="100"/>
                          <w:position w:val="0"/>
                          <w:lang w:val="en-US" w:eastAsia="en-US" w:bidi="en-US"/>
                        </w:rPr>
                        <w:t>Loot dp</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wiwn</w:t>
                      </w:r>
                    </w:p>
                    <w:p>
                      <w:pPr>
                        <w:pStyle w:val="Style2"/>
                        <w:keepNext w:val="0"/>
                        <w:keepLines w:val="0"/>
                        <w:widowControl w:val="0"/>
                        <w:shd w:val="clear" w:color="auto" w:fill="auto"/>
                        <w:bidi w:val="0"/>
                        <w:spacing w:before="0" w:after="20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Wffil(Mw</w:t>
                      </w:r>
                      <w:r>
                        <w:rPr>
                          <w:rFonts w:ascii="SimSun" w:eastAsia="SimSun" w:hAnsi="SimSun" w:cs="SimSun"/>
                          <w:color w:val="000000"/>
                          <w:spacing w:val="0"/>
                          <w:w w:val="100"/>
                          <w:position w:val="0"/>
                          <w:lang w:val="en-US" w:eastAsia="en-US" w:bidi="en-US"/>
                        </w:rPr>
                        <w:t>)</w:t>
                      </w:r>
                    </w:p>
                    <w:p>
                      <w:pPr>
                        <w:pStyle w:val="Style2"/>
                        <w:keepNext w:val="0"/>
                        <w:keepLines w:val="0"/>
                        <w:widowControl w:val="0"/>
                        <w:shd w:val="clear" w:color="auto" w:fill="auto"/>
                        <w:bidi w:val="0"/>
                        <w:spacing w:before="0" w:after="200" w:line="38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J </w:t>
                      </w:r>
                      <w:r>
                        <w:rPr>
                          <w:rFonts w:ascii="SimSun" w:eastAsia="SimSun" w:hAnsi="SimSun" w:cs="SimSun"/>
                          <w:color w:val="000000"/>
                          <w:spacing w:val="0"/>
                          <w:w w:val="100"/>
                          <w:position w:val="0"/>
                          <w:lang w:val="zh-TW" w:eastAsia="zh-TW" w:bidi="zh-TW"/>
                        </w:rPr>
                        <w:t>虹。</w:t>
                      </w:r>
                      <w:r>
                        <w:rPr>
                          <w:rFonts w:ascii="Times New Roman" w:eastAsia="Times New Roman" w:hAnsi="Times New Roman" w:cs="Times New Roman"/>
                          <w:color w:val="000000"/>
                          <w:spacing w:val="0"/>
                          <w:w w:val="100"/>
                          <w:position w:val="0"/>
                          <w:lang w:val="en-US" w:eastAsia="en-US" w:bidi="en-US"/>
                        </w:rPr>
                        <w:t xml:space="preserve">IK” </w:t>
                      </w:r>
                      <w:r>
                        <w:rPr>
                          <w:rFonts w:ascii="SimSun" w:eastAsia="SimSun" w:hAnsi="SimSun" w:cs="SimSun"/>
                          <w:color w:val="000000"/>
                          <w:spacing w:val="0"/>
                          <w:w w:val="100"/>
                          <w:position w:val="0"/>
                          <w:lang w:val="zh-TW" w:eastAsia="zh-TW" w:bidi="zh-TW"/>
                        </w:rPr>
                        <w:t>.丄亦</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p>
                  </w:txbxContent>
                </v:textbox>
                <w10:wrap type="square" side="right" anchorx="page"/>
              </v:shape>
            </w:pict>
          </mc:Fallback>
        </mc:AlternateContent>
      </w:r>
    </w:p>
    <w:p>
      <w:pPr>
        <w:pStyle w:val="Style53"/>
        <w:keepNext/>
        <w:keepLines/>
        <w:widowControl w:val="0"/>
        <w:shd w:val="clear" w:color="auto" w:fill="auto"/>
        <w:bidi w:val="0"/>
        <w:spacing w:before="0" w:after="460" w:line="240" w:lineRule="auto"/>
        <w:ind w:left="0" w:right="0" w:firstLine="0"/>
        <w:jc w:val="left"/>
      </w:pPr>
      <w:bookmarkStart w:id="672" w:name="bookmark672"/>
      <w:bookmarkStart w:id="673" w:name="bookmark673"/>
      <w:bookmarkStart w:id="674" w:name="bookmark674"/>
      <w:r>
        <w:rPr>
          <w:rFonts w:ascii="Times New Roman" w:eastAsia="Times New Roman" w:hAnsi="Times New Roman" w:cs="Times New Roman"/>
          <w:color w:val="000000"/>
          <w:spacing w:val="0"/>
          <w:w w:val="100"/>
          <w:position w:val="0"/>
          <w:lang w:val="en-US" w:eastAsia="en-US" w:bidi="en-US"/>
        </w:rPr>
        <w:t>LinkedfSimy*</w:t>
      </w:r>
      <w:bookmarkEnd w:id="672"/>
      <w:bookmarkEnd w:id="673"/>
      <w:bookmarkEnd w:id="674"/>
    </w:p>
    <w:p>
      <w:pPr>
        <w:pStyle w:val="Style2"/>
        <w:keepNext w:val="0"/>
        <w:keepLines w:val="0"/>
        <w:widowControl w:val="0"/>
        <w:shd w:val="clear" w:color="auto" w:fill="auto"/>
        <w:bidi w:val="0"/>
        <w:spacing w:before="0" w:after="800" w:line="240" w:lineRule="auto"/>
        <w:ind w:left="0" w:right="0" w:firstLine="300"/>
        <w:jc w:val="both"/>
      </w:pPr>
      <w:r>
        <w:rPr>
          <w:rFonts w:ascii="Times New Roman" w:eastAsia="Times New Roman" w:hAnsi="Times New Roman" w:cs="Times New Roman"/>
          <w:color w:val="6B9DA9"/>
          <w:spacing w:val="0"/>
          <w:w w:val="100"/>
          <w:position w:val="0"/>
          <w:lang w:val="en-US" w:eastAsia="en-US" w:bidi="en-US"/>
        </w:rPr>
        <w:t>Homo Wo Contacts Graiw Jobs Inbox Compm Sew? Mau</w:t>
      </w:r>
    </w:p>
    <w:p>
      <w:pPr>
        <w:pStyle w:val="Style2"/>
        <w:keepNext w:val="0"/>
        <w:keepLines w:val="0"/>
        <w:widowControl w:val="0"/>
        <w:shd w:val="clear" w:color="auto" w:fill="auto"/>
        <w:bidi w:val="0"/>
        <w:spacing w:before="0" w:after="54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Find People </w:t>
      </w:r>
      <w:r>
        <w:rPr>
          <w:rFonts w:ascii="Times New Roman" w:eastAsia="Times New Roman" w:hAnsi="Times New Roman" w:cs="Times New Roman"/>
          <w:color w:val="6B9DA9"/>
          <w:spacing w:val="0"/>
          <w:w w:val="100"/>
          <w:position w:val="0"/>
          <w:lang w:val="en-US" w:eastAsia="en-US" w:bidi="en-US"/>
        </w:rPr>
        <w:t>Advarcad People Search ReWceSeanh Sa.edSeaxhes</w:t>
      </w:r>
    </w:p>
    <w:p>
      <w:pPr>
        <w:pStyle w:val="Style2"/>
        <w:keepNext w:val="0"/>
        <w:keepLines w:val="0"/>
        <w:widowControl w:val="0"/>
        <w:shd w:val="clear" w:color="auto" w:fill="auto"/>
        <w:tabs>
          <w:tab w:pos="6340" w:val="left"/>
        </w:tabs>
        <w:bidi w:val="0"/>
        <w:spacing w:before="0" w:after="380" w:line="382" w:lineRule="exact"/>
        <w:ind w:left="0" w:right="0" w:firstLine="520"/>
        <w:jc w:val="left"/>
      </w:pPr>
      <w:r>
        <w:rPr>
          <w:rFonts w:ascii="Times New Roman" w:eastAsia="Times New Roman" w:hAnsi="Times New Roman" w:cs="Times New Roman"/>
          <w:color w:val="000000"/>
          <w:spacing w:val="0"/>
          <w:w w:val="100"/>
          <w:position w:val="0"/>
          <w:lang w:val="en-US" w:eastAsia="en-US" w:bidi="en-US"/>
        </w:rPr>
        <w:t>So</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!by:R^irc4-</w:t>
      </w:r>
      <w:r>
        <w:rPr>
          <w:rFonts w:ascii="SimSun" w:eastAsia="SimSun" w:hAnsi="SimSun" w:cs="SimSun"/>
          <w:color w:val="000000"/>
          <w:spacing w:val="0"/>
          <w:w w:val="100"/>
          <w:position w:val="0"/>
          <w:lang w:val="zh-TW" w:eastAsia="zh-TW" w:bidi="zh-TW"/>
        </w:rPr>
        <w:t>伽</w:t>
      </w:r>
      <w:r>
        <w:rPr>
          <w:rFonts w:ascii="Times New Roman" w:eastAsia="Times New Roman" w:hAnsi="Times New Roman" w:cs="Times New Roman"/>
          <w:color w:val="000000"/>
          <w:spacing w:val="0"/>
          <w:w w:val="100"/>
          <w:position w:val="0"/>
          <w:lang w:val="en-US" w:eastAsia="en-US" w:bidi="en-US"/>
        </w:rPr>
        <w:t>•Expr</w:t>
      </w:r>
      <w:r>
        <w:rPr>
          <w:rFonts w:ascii="SimSun" w:eastAsia="SimSun" w:hAnsi="SimSun" w:cs="SimSun"/>
          <w:color w:val="000000"/>
          <w:spacing w:val="0"/>
          <w:w w:val="100"/>
          <w:position w:val="0"/>
          <w:lang w:val="zh-TW" w:eastAsia="zh-TW" w:bidi="zh-TW"/>
        </w:rPr>
        <w:t>颇.</w:t>
        <w:tab/>
      </w:r>
      <w:r>
        <w:rPr>
          <w:rFonts w:ascii="SimSun" w:eastAsia="SimSun" w:hAnsi="SimSun" w:cs="SimSun"/>
          <w:color w:val="000000"/>
          <w:spacing w:val="0"/>
          <w:w w:val="100"/>
          <w:position w:val="0"/>
          <w:lang w:val="zh-CN" w:eastAsia="zh-CN" w:bidi="zh-CN"/>
        </w:rPr>
        <w:t>汁妙.</w:t>
      </w:r>
    </w:p>
    <w:p>
      <w:pPr>
        <w:pStyle w:val="Style5"/>
        <w:keepNext w:val="0"/>
        <w:keepLines w:val="0"/>
        <w:widowControl w:val="0"/>
        <w:shd w:val="clear" w:color="auto" w:fill="auto"/>
        <w:bidi w:val="0"/>
        <w:spacing w:before="0" w:after="0" w:line="240" w:lineRule="auto"/>
        <w:ind w:left="0" w:right="0" w:firstLine="520"/>
        <w:jc w:val="left"/>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 Jaion Hacfid ®</w:t>
      </w:r>
    </w:p>
    <w:p>
      <w:pPr>
        <w:pStyle w:val="Style2"/>
        <w:keepNext w:val="0"/>
        <w:keepLines w:val="0"/>
        <w:widowControl w:val="0"/>
        <w:shd w:val="clear" w:color="auto" w:fill="auto"/>
        <w:bidi w:val="0"/>
        <w:spacing w:before="0" w:after="0" w:line="286" w:lineRule="auto"/>
        <w:ind w:left="0" w:right="0" w:firstLine="520"/>
        <w:jc w:val="left"/>
      </w:pPr>
      <w:r>
        <w:rPr>
          <w:rFonts w:ascii="Times New Roman" w:eastAsia="Times New Roman" w:hAnsi="Times New Roman" w:cs="Times New Roman"/>
          <w:color w:val="000000"/>
          <w:spacing w:val="0"/>
          <w:w w:val="100"/>
          <w:position w:val="0"/>
          <w:lang w:val="en-US" w:eastAsia="en-US" w:bidi="en-US"/>
        </w:rPr>
        <w:t xml:space="preserve">X Banking Uwyer at Blake. </w:t>
      </w:r>
      <w:r>
        <w:rPr>
          <w:rFonts w:ascii="Times New Roman" w:eastAsia="Times New Roman" w:hAnsi="Times New Roman" w:cs="Times New Roman"/>
          <w:smallCaps/>
          <w:color w:val="000000"/>
          <w:spacing w:val="0"/>
          <w:w w:val="100"/>
          <w:position w:val="0"/>
          <w:sz w:val="28"/>
          <w:szCs w:val="28"/>
          <w:lang w:val="en-US" w:eastAsia="en-US" w:bidi="en-US"/>
        </w:rPr>
        <w:t>CmuIb</w:t>
      </w:r>
      <w:r>
        <w:rPr>
          <w:rFonts w:ascii="Times New Roman" w:eastAsia="Times New Roman" w:hAnsi="Times New Roman" w:cs="Times New Roman"/>
          <w:color w:val="000000"/>
          <w:spacing w:val="0"/>
          <w:w w:val="100"/>
          <w:position w:val="0"/>
          <w:lang w:val="en-US" w:eastAsia="en-US" w:bidi="en-US"/>
        </w:rPr>
        <w:t xml:space="preserve"> S Grsydon LLP</w:t>
      </w:r>
    </w:p>
    <w:p>
      <w:pPr>
        <w:pStyle w:val="Style2"/>
        <w:keepNext w:val="0"/>
        <w:keepLines w:val="0"/>
        <w:widowControl w:val="0"/>
        <w:shd w:val="clear" w:color="auto" w:fill="auto"/>
        <w:bidi w:val="0"/>
        <w:spacing w:before="0" w:after="0" w:line="307" w:lineRule="auto"/>
        <w:ind w:left="0" w:right="0" w:firstLine="0"/>
        <w:jc w:val="center"/>
      </w:pPr>
      <w:r>
        <w:rPr>
          <w:rFonts w:ascii="Times New Roman" w:eastAsia="Times New Roman" w:hAnsi="Times New Roman" w:cs="Times New Roman"/>
          <w:color w:val="000000"/>
          <w:spacing w:val="0"/>
          <w:w w:val="100"/>
          <w:position w:val="0"/>
          <w:lang w:val="en-US" w:eastAsia="en-US" w:bidi="en-US"/>
        </w:rPr>
        <w:t>■. Vont&lt;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ul C^waAfM I Law Police</w:t>
      </w:r>
    </w:p>
    <w:p>
      <w:pPr>
        <w:pStyle w:val="Style2"/>
        <w:keepNext w:val="0"/>
        <w:keepLines w:val="0"/>
        <w:widowControl w:val="0"/>
        <w:shd w:val="clear" w:color="auto" w:fill="auto"/>
        <w:bidi w:val="0"/>
        <w:spacing w:before="0" w:after="140" w:line="382" w:lineRule="exact"/>
        <w:ind w:left="1200" w:right="0" w:firstLine="0"/>
        <w:jc w:val="left"/>
      </w:pPr>
      <w:r>
        <w:rPr>
          <w:rFonts w:ascii="SimSun" w:eastAsia="SimSun" w:hAnsi="SimSun" w:cs="SimSun"/>
          <w:color w:val="000000"/>
          <w:spacing w:val="0"/>
          <w:w w:val="100"/>
          <w:position w:val="0"/>
          <w:lang w:val="zh-TW" w:eastAsia="zh-TW" w:bidi="zh-TW"/>
        </w:rPr>
        <w:t xml:space="preserve">泌 </w:t>
      </w:r>
      <w:r>
        <w:rPr>
          <w:rFonts w:ascii="Times New Roman" w:eastAsia="Times New Roman" w:hAnsi="Times New Roman" w:cs="Times New Roman"/>
          <w:color w:val="000000"/>
          <w:spacing w:val="0"/>
          <w:w w:val="100"/>
          <w:position w:val="0"/>
          <w:lang w:val="en-US" w:eastAsia="en-US" w:bidi="en-US"/>
        </w:rPr>
        <w:t>ccnniclait</w:t>
      </w:r>
    </w:p>
    <w:p>
      <w:pPr>
        <w:pStyle w:val="Style2"/>
        <w:keepNext w:val="0"/>
        <w:keepLines w:val="0"/>
        <w:widowControl w:val="0"/>
        <w:shd w:val="clear" w:color="auto" w:fill="auto"/>
        <w:bidi w:val="0"/>
        <w:spacing w:before="0" w:after="460" w:line="382" w:lineRule="exact"/>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,I Lawyir Frrcbil </w:t>
      </w:r>
      <w:r>
        <w:rPr>
          <w:rFonts w:ascii="Times New Roman" w:eastAsia="Times New Roman" w:hAnsi="Times New Roman" w:cs="Times New Roman"/>
          <w:smallCaps/>
          <w:color w:val="000000"/>
          <w:spacing w:val="0"/>
          <w:w w:val="100"/>
          <w:position w:val="0"/>
          <w:sz w:val="28"/>
          <w:szCs w:val="28"/>
          <w:lang w:val="en-US" w:eastAsia="en-US" w:bidi="en-US"/>
        </w:rPr>
        <w:t>Soicnk</w:t>
      </w:r>
      <w:r>
        <w:rPr>
          <w:rFonts w:ascii="Times New Roman" w:eastAsia="Times New Roman" w:hAnsi="Times New Roman" w:cs="Times New Roman"/>
          <w:color w:val="000000"/>
          <w:spacing w:val="0"/>
          <w:w w:val="100"/>
          <w:position w:val="0"/>
          <w:lang w:val="en-US" w:eastAsia="en-US" w:bidi="en-US"/>
        </w:rPr>
        <w:t xml:space="preserve"> Group </w:t>
      </w:r>
      <w:r>
        <w:rPr>
          <w:rFonts w:ascii="Times New Roman" w:eastAsia="Times New Roman" w:hAnsi="Times New Roman" w:cs="Times New Roman"/>
          <w:smallCaps/>
          <w:color w:val="000000"/>
          <w:spacing w:val="0"/>
          <w:w w:val="100"/>
          <w:position w:val="0"/>
          <w:sz w:val="28"/>
          <w:szCs w:val="28"/>
          <w:lang w:val="en-US" w:eastAsia="en-US" w:bidi="en-US"/>
        </w:rPr>
        <w:t>nI BmU CmihIn</w:t>
      </w:r>
      <w:r>
        <w:rPr>
          <w:rFonts w:ascii="Times New Roman" w:eastAsia="Times New Roman" w:hAnsi="Times New Roman" w:cs="Times New Roman"/>
          <w:color w:val="000000"/>
          <w:spacing w:val="0"/>
          <w:w w:val="100"/>
          <w:position w:val="0"/>
          <w:lang w:val="en-US" w:eastAsia="en-US" w:bidi="en-US"/>
        </w:rPr>
        <w:t xml:space="preserve"> A </w:t>
      </w:r>
      <w:r>
        <w:rPr>
          <w:rFonts w:ascii="SimSun" w:eastAsia="SimSun" w:hAnsi="SimSun" w:cs="SimSun"/>
          <w:i/>
          <w:iCs/>
          <w:color w:val="000000"/>
          <w:spacing w:val="0"/>
          <w:w w:val="100"/>
          <w:position w:val="0"/>
          <w:sz w:val="20"/>
          <w:szCs w:val="20"/>
          <w:lang w:val="zh-TW" w:eastAsia="zh-TW" w:bidi="zh-TW"/>
        </w:rPr>
        <w:t>湘</w:t>
      </w:r>
      <w:r>
        <w:rPr>
          <w:rFonts w:ascii="Times New Roman" w:eastAsia="Times New Roman" w:hAnsi="Times New Roman" w:cs="Times New Roman"/>
          <w:i/>
          <w:iCs/>
          <w:color w:val="000000"/>
          <w:spacing w:val="0"/>
          <w:w w:val="100"/>
          <w:position w:val="0"/>
          <w:sz w:val="19"/>
          <w:szCs w:val="19"/>
          <w:lang w:val="zh-TW" w:eastAsia="zh-TW" w:bidi="zh-TW"/>
        </w:rPr>
        <w:br/>
      </w:r>
      <w:r>
        <w:rPr>
          <w:rFonts w:ascii="SimSun" w:eastAsia="SimSun" w:hAnsi="SimSun" w:cs="SimSu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 xml:space="preserve">,1 Lawyer Frrcial Service! InwAexy </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Resgjri</w:t>
      </w:r>
      <w:r>
        <w:rPr>
          <w:rFonts w:ascii="SimSun" w:eastAsia="SimSun" w:hAnsi="SimSun" w:cs="SimSun"/>
          <w:color w:val="000000"/>
          <w:spacing w:val="0"/>
          <w:w w:val="100"/>
          <w:position w:val="0"/>
          <w:lang w:val="zh-TW" w:eastAsia="zh-TW" w:bidi="zh-TW"/>
        </w:rPr>
        <w:t>四 倾</w:t>
        <w:br/>
      </w:r>
      <w:r>
        <w:rPr>
          <w:rFonts w:ascii="Times New Roman" w:eastAsia="Times New Roman" w:hAnsi="Times New Roman" w:cs="Times New Roman"/>
          <w:color w:val="000000"/>
          <w:spacing w:val="0"/>
          <w:w w:val="100"/>
          <w:position w:val="0"/>
          <w:lang w:val="en-US" w:eastAsia="en-US" w:bidi="en-US"/>
        </w:rPr>
        <w:t>In Common M shared connecta</w:t>
      </w:r>
    </w:p>
    <w:p>
      <w:pPr>
        <w:pStyle w:val="Style5"/>
        <w:keepNext w:val="0"/>
        <w:keepLines w:val="0"/>
        <w:widowControl w:val="0"/>
        <w:shd w:val="clear" w:color="auto" w:fill="auto"/>
        <w:bidi w:val="0"/>
        <w:spacing w:before="0" w:after="60" w:line="240" w:lineRule="auto"/>
        <w:ind w:left="0" w:right="0" w:firstLine="520"/>
        <w:jc w:val="left"/>
        <w:rPr>
          <w:sz w:val="32"/>
          <w:szCs w:val="32"/>
        </w:rPr>
      </w:pPr>
      <w:r>
        <w:rPr>
          <w:color w:val="9D8A9D"/>
          <w:spacing w:val="0"/>
          <w:w w:val="100"/>
          <w:position w:val="0"/>
          <w:sz w:val="32"/>
          <w:szCs w:val="32"/>
          <w:lang w:val="en-US" w:eastAsia="en-US" w:bidi="en-US"/>
        </w:rPr>
        <w:t>.</w:t>
      </w:r>
      <w:r>
        <w:rPr>
          <w:color w:val="000000"/>
          <w:spacing w:val="0"/>
          <w:w w:val="100"/>
          <w:position w:val="0"/>
          <w:sz w:val="32"/>
          <w:szCs w:val="32"/>
          <w:lang w:val="en-US" w:eastAsia="en-US" w:bidi="en-US"/>
        </w:rPr>
        <w:t>Kyle J. Peterson ®</w:t>
      </w:r>
    </w:p>
    <w:p>
      <w:pPr>
        <w:pStyle w:val="Style2"/>
        <w:keepNext w:val="0"/>
        <w:keepLines w:val="0"/>
        <w:widowControl w:val="0"/>
        <w:shd w:val="clear" w:color="auto" w:fill="auto"/>
        <w:bidi w:val="0"/>
        <w:spacing w:before="0" w:after="0" w:line="314" w:lineRule="auto"/>
        <w:ind w:left="0" w:right="0" w:firstLine="0"/>
        <w:jc w:val="center"/>
      </w:pPr>
      <w:r>
        <w:rPr>
          <w:rFonts w:ascii="Times New Roman" w:eastAsia="Times New Roman" w:hAnsi="Times New Roman" w:cs="Times New Roman"/>
          <w:color w:val="000000"/>
          <w:spacing w:val="0"/>
          <w:w w:val="100"/>
          <w:position w:val="0"/>
          <w:lang w:val="en-US" w:eastAsia="en-US" w:bidi="en-US"/>
        </w:rPr>
        <w:t>** Liwyer it Affleck Greene McMurtry LLP</w:t>
      </w:r>
    </w:p>
    <w:p>
      <w:pPr>
        <w:pStyle w:val="Style2"/>
        <w:keepNext w:val="0"/>
        <w:keepLines w:val="0"/>
        <w:widowControl w:val="0"/>
        <w:shd w:val="clear" w:color="auto" w:fill="auto"/>
        <w:bidi w:val="0"/>
        <w:spacing w:before="0" w:after="0" w:line="314" w:lineRule="auto"/>
        <w:ind w:left="0" w:right="0" w:firstLine="520"/>
        <w:jc w:val="left"/>
      </w:pP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 Tooito Canola Ma | Uw Prxtlco</w:t>
      </w:r>
    </w:p>
    <w:p>
      <w:pPr>
        <w:pStyle w:val="Style2"/>
        <w:keepNext w:val="0"/>
        <w:keepLines w:val="0"/>
        <w:widowControl w:val="0"/>
        <w:shd w:val="clear" w:color="auto" w:fill="auto"/>
        <w:bidi w:val="0"/>
        <w:spacing w:before="0" w:after="140" w:line="390" w:lineRule="exact"/>
        <w:ind w:left="1200" w:right="0" w:firstLine="0"/>
        <w:jc w:val="left"/>
      </w:pPr>
      <w:r>
        <w:rPr>
          <w:rFonts w:ascii="SimSun" w:eastAsia="SimSun" w:hAnsi="SimSun" w:cs="SimSun"/>
          <w:color w:val="000000"/>
          <w:spacing w:val="0"/>
          <w:w w:val="100"/>
          <w:position w:val="0"/>
          <w:lang w:val="zh-TW" w:eastAsia="zh-TW" w:bidi="zh-TW"/>
        </w:rPr>
        <w:t>娜</w:t>
      </w:r>
      <w:r>
        <w:rPr>
          <w:rFonts w:ascii="Times New Roman" w:eastAsia="Times New Roman" w:hAnsi="Times New Roman" w:cs="Times New Roman"/>
          <w:color w:val="000000"/>
          <w:spacing w:val="0"/>
          <w:w w:val="100"/>
          <w:position w:val="0"/>
          <w:lang w:val="en-US" w:eastAsia="en-US" w:bidi="en-US"/>
        </w:rPr>
        <w:t xml:space="preserve">cnrrnctiom </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lang w:val="zh-TW" w:eastAsia="zh-TW" w:bidi="zh-TW"/>
        </w:rPr>
        <w:t>間肺吊时峋</w:t>
      </w:r>
    </w:p>
    <w:p>
      <w:pPr>
        <w:pStyle w:val="Style2"/>
        <w:keepNext w:val="0"/>
        <w:keepLines w:val="0"/>
        <w:widowControl w:val="0"/>
        <w:shd w:val="clear" w:color="auto" w:fill="auto"/>
        <w:bidi w:val="0"/>
        <w:spacing w:before="0" w:after="60" w:line="390" w:lineRule="exact"/>
        <w:ind w:left="1740" w:right="0" w:hanging="200"/>
        <w:jc w:val="left"/>
      </w:pPr>
      <w:r>
        <w:rPr>
          <w:rFonts w:ascii="Times New Roman" w:eastAsia="Times New Roman" w:hAnsi="Times New Roman" w:cs="Times New Roman"/>
          <w:color w:val="000000"/>
          <w:spacing w:val="0"/>
          <w:w w:val="100"/>
          <w:position w:val="0"/>
          <w:lang w:val="en-US" w:eastAsia="en-US" w:bidi="en-US"/>
        </w:rPr>
        <w:t>C r -i Lawyoral Aftak G</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w:t>
      </w:r>
      <w:r>
        <w:rPr>
          <w:rFonts w:ascii="SimSun" w:eastAsia="SimSun" w:hAnsi="SimSun" w:cs="SimSun"/>
          <w:color w:val="000000"/>
          <w:spacing w:val="0"/>
          <w:w w:val="100"/>
          <w:position w:val="0"/>
          <w:lang w:val="zh-TW" w:eastAsia="zh-TW" w:bidi="zh-TW"/>
        </w:rPr>
        <w:t>财</w:t>
      </w:r>
      <w:r>
        <w:rPr>
          <w:rFonts w:ascii="Times New Roman" w:eastAsia="Times New Roman" w:hAnsi="Times New Roman" w:cs="Times New Roman"/>
          <w:color w:val="000000"/>
          <w:spacing w:val="0"/>
          <w:w w:val="100"/>
          <w:position w:val="0"/>
          <w:lang w:val="en-US" w:eastAsia="en-US" w:bidi="en-US"/>
        </w:rPr>
        <w:t xml:space="preserve">ty LIP, Past CancidalB at wm </w:t>
      </w:r>
      <w:r>
        <w:rPr>
          <w:rFonts w:ascii="SimSun" w:eastAsia="SimSun" w:hAnsi="SimSun" w:cs="SimSun"/>
          <w:color w:val="000000"/>
          <w:spacing w:val="0"/>
          <w:w w:val="100"/>
          <w:position w:val="0"/>
          <w:lang w:val="zh-TW" w:eastAsia="zh-TW" w:bidi="zh-TW"/>
        </w:rPr>
        <w:t>顼</w:t>
      </w:r>
      <w:r>
        <w:rPr>
          <w:rFonts w:ascii="Times New Roman" w:eastAsia="Times New Roman" w:hAnsi="Times New Roman" w:cs="Times New Roman"/>
          <w:color w:val="000000"/>
          <w:spacing w:val="0"/>
          <w:w w:val="100"/>
          <w:position w:val="0"/>
          <w:lang w:val="en-US" w:eastAsia="en-US" w:bidi="en-US"/>
        </w:rPr>
        <w:t>l liwyw al Fwkwi Mart new W3odin, Dir^tor ol ny»</w:t>
      </w:r>
    </w:p>
    <w:p>
      <w:pPr>
        <w:pStyle w:val="Style2"/>
        <w:keepNext w:val="0"/>
        <w:keepLines w:val="0"/>
        <w:widowControl w:val="0"/>
        <w:shd w:val="clear" w:color="auto" w:fill="auto"/>
        <w:bidi w:val="0"/>
        <w:spacing w:before="0" w:after="380" w:line="314" w:lineRule="auto"/>
        <w:ind w:left="1200" w:right="0" w:firstLine="0"/>
        <w:jc w:val="left"/>
      </w:pPr>
      <w:r>
        <w:rPr>
          <w:rFonts w:ascii="Times New Roman" w:eastAsia="Times New Roman" w:hAnsi="Times New Roman" w:cs="Times New Roman"/>
          <w:color w:val="000000"/>
          <w:spacing w:val="0"/>
          <w:w w:val="100"/>
          <w:position w:val="0"/>
          <w:lang w:val="en-US" w:eastAsia="en-US" w:bidi="en-US"/>
        </w:rPr>
        <w:t>In Conw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9D8A9D"/>
          <w:spacing w:val="0"/>
          <w:w w:val="100"/>
          <w:position w:val="0"/>
          <w:lang w:val="en-US" w:eastAsia="en-US" w:bidi="en-US"/>
        </w:rPr>
        <w:t>shared connoctior</w:t>
      </w:r>
    </w:p>
    <w:p>
      <w:pPr>
        <w:pStyle w:val="Style5"/>
        <w:keepNext w:val="0"/>
        <w:keepLines w:val="0"/>
        <w:widowControl w:val="0"/>
        <w:shd w:val="clear" w:color="auto" w:fill="auto"/>
        <w:bidi w:val="0"/>
        <w:spacing w:before="0" w:after="140" w:line="240" w:lineRule="auto"/>
        <w:ind w:left="0" w:right="0" w:firstLine="860"/>
        <w:jc w:val="left"/>
        <w:rPr>
          <w:sz w:val="32"/>
          <w:szCs w:val="32"/>
        </w:rPr>
      </w:pPr>
      <w:r>
        <w:rPr>
          <w:color w:val="000000"/>
          <w:spacing w:val="0"/>
          <w:w w:val="100"/>
          <w:position w:val="0"/>
          <w:sz w:val="32"/>
          <w:szCs w:val="32"/>
          <w:lang w:val="zh-CN" w:eastAsia="zh-CN" w:bidi="zh-CN"/>
        </w:rPr>
        <w:t>，</w:t>
      </w:r>
      <w:r>
        <w:rPr>
          <w:color w:val="000000"/>
          <w:spacing w:val="0"/>
          <w:w w:val="100"/>
          <w:position w:val="0"/>
          <w:sz w:val="32"/>
          <w:szCs w:val="32"/>
          <w:lang w:val="en-US" w:eastAsia="en-US" w:bidi="en-US"/>
        </w:rPr>
        <w:t>Robert Kimball B</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(.In-House CounwIAwiCiMda</w:t>
      </w:r>
    </w:p>
    <w:p>
      <w:pPr>
        <w:pStyle w:val="Style2"/>
        <w:keepNext w:val="0"/>
        <w:keepLines w:val="0"/>
        <w:widowControl w:val="0"/>
        <w:shd w:val="clear" w:color="auto" w:fill="auto"/>
        <w:bidi w:val="0"/>
        <w:spacing w:before="0" w:after="60" w:line="240" w:lineRule="auto"/>
        <w:ind w:left="0" w:right="0" w:firstLine="0"/>
        <w:jc w:val="center"/>
      </w:pPr>
      <w:r>
        <w:rPr>
          <w:rFonts w:ascii="SimSun" w:eastAsia="SimSun" w:hAnsi="SimSun" w:cs="SimSun"/>
          <w:color w:val="000000"/>
          <w:spacing w:val="0"/>
          <w:w w:val="100"/>
          <w:position w:val="0"/>
          <w:lang w:val="en-US" w:eastAsia="en-US" w:bidi="en-US"/>
        </w:rPr>
        <w:t>* Tgg.</w:t>
      </w:r>
      <w:r>
        <w:rPr>
          <w:rFonts w:ascii="SimSun" w:eastAsia="SimSun" w:hAnsi="SimSun" w:cs="SimSun"/>
          <w:color w:val="000000"/>
          <w:spacing w:val="0"/>
          <w:w w:val="100"/>
          <w:position w:val="0"/>
          <w:lang w:val="zh-TW" w:eastAsia="zh-TW" w:bidi="zh-TW"/>
        </w:rPr>
        <w:t xml:space="preserve">囱龄 </w:t>
      </w:r>
      <w:r>
        <w:rPr>
          <w:rFonts w:ascii="Times New Roman" w:eastAsia="Times New Roman" w:hAnsi="Times New Roman" w:cs="Times New Roman"/>
          <w:color w:val="000000"/>
          <w:spacing w:val="0"/>
          <w:w w:val="100"/>
          <w:position w:val="0"/>
          <w:lang w:val="en-US" w:eastAsia="en-US" w:bidi="en-US"/>
        </w:rPr>
        <w:t>A®|LawPractke</w:t>
      </w:r>
    </w:p>
    <w:p>
      <w:pPr>
        <w:pStyle w:val="Style2"/>
        <w:keepNext w:val="0"/>
        <w:keepLines w:val="0"/>
        <w:widowControl w:val="0"/>
        <w:shd w:val="clear" w:color="auto" w:fill="auto"/>
        <w:bidi w:val="0"/>
        <w:spacing w:before="0" w:after="1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349 emotions</w:t>
      </w:r>
    </w:p>
    <w:p>
      <w:pPr>
        <w:pStyle w:val="Style2"/>
        <w:keepNext w:val="0"/>
        <w:keepLines w:val="0"/>
        <w:widowControl w:val="0"/>
        <w:shd w:val="clear" w:color="auto" w:fill="auto"/>
        <w:bidi w:val="0"/>
        <w:spacing w:before="0" w:after="60" w:line="240" w:lineRule="auto"/>
        <w:ind w:left="1540" w:right="0" w:firstLine="0"/>
        <w:jc w:val="left"/>
      </w:pPr>
      <w:r>
        <w:rPr>
          <w:rFonts w:ascii="SimSun" w:eastAsia="SimSun" w:hAnsi="SimSun" w:cs="SimSun"/>
          <w:smallCaps/>
          <w:color w:val="000000"/>
          <w:spacing w:val="0"/>
          <w:w w:val="100"/>
          <w:position w:val="0"/>
          <w:sz w:val="28"/>
          <w:szCs w:val="28"/>
          <w:lang w:val="en-US" w:eastAsia="en-US" w:bidi="en-US"/>
        </w:rPr>
        <w:t>(</w:t>
      </w:r>
      <w:r>
        <w:rPr>
          <w:rFonts w:ascii="Times New Roman" w:eastAsia="Times New Roman" w:hAnsi="Times New Roman" w:cs="Times New Roman"/>
          <w:smallCaps/>
          <w:color w:val="000000"/>
          <w:spacing w:val="0"/>
          <w:w w:val="100"/>
          <w:position w:val="0"/>
          <w:sz w:val="28"/>
          <w:szCs w:val="28"/>
          <w:lang w:val="en-US" w:eastAsia="en-US" w:bidi="en-US"/>
        </w:rPr>
        <w:t>'5l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 Awocfltd Lnryof a! Aviva Canada</w:t>
      </w:r>
    </w:p>
    <w:p>
      <w:pPr>
        <w:pStyle w:val="Style2"/>
        <w:keepNext w:val="0"/>
        <w:keepLines w:val="0"/>
        <w:widowControl w:val="0"/>
        <w:shd w:val="clear" w:color="auto" w:fill="auto"/>
        <w:bidi w:val="0"/>
        <w:spacing w:before="0" w:after="60" w:line="240" w:lineRule="auto"/>
        <w:ind w:left="1740" w:right="0" w:firstLine="0"/>
        <w:jc w:val="left"/>
      </w:pPr>
      <w:r>
        <w:rPr>
          <w:rFonts w:ascii="Times New Roman" w:eastAsia="Times New Roman" w:hAnsi="Times New Roman" w:cs="Times New Roman"/>
          <w:smallCaps/>
          <w:color w:val="000000"/>
          <w:spacing w:val="0"/>
          <w:w w:val="100"/>
          <w:position w:val="0"/>
          <w:sz w:val="28"/>
          <w:szCs w:val="28"/>
          <w:vertAlign w:val="superscript"/>
          <w:lang w:val="en-US" w:eastAsia="en-US" w:bidi="en-US"/>
        </w:rPr>
        <w:t>;</w:t>
      </w:r>
      <w:r>
        <w:rPr>
          <w:rFonts w:ascii="Times New Roman" w:eastAsia="Times New Roman" w:hAnsi="Times New Roman" w:cs="Times New Roman"/>
          <w:smallCaps/>
          <w:color w:val="000000"/>
          <w:spacing w:val="0"/>
          <w:w w:val="100"/>
          <w:position w:val="0"/>
          <w:sz w:val="28"/>
          <w:szCs w:val="28"/>
          <w:lang w:val="en-US" w:eastAsia="en-US" w:bidi="en-US"/>
        </w:rPr>
        <w:t>hi</w:t>
      </w:r>
      <w:r>
        <w:rPr>
          <w:rFonts w:ascii="Times New Roman" w:eastAsia="Times New Roman" w:hAnsi="Times New Roman" w:cs="Times New Roman"/>
          <w:color w:val="000000"/>
          <w:spacing w:val="0"/>
          <w:w w:val="100"/>
          <w:position w:val="0"/>
          <w:lang w:val="en-US" w:eastAsia="en-US" w:bidi="en-US"/>
        </w:rPr>
        <w:t xml:space="preserve"> at Mclnnw Coc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w:t>
      </w:r>
      <w:r>
        <w:rPr>
          <w:rFonts w:ascii="Times New Roman" w:eastAsia="Times New Roman" w:hAnsi="Times New Roman" w:cs="Times New Roman"/>
          <w:color w:val="000000"/>
          <w:spacing w:val="0"/>
          <w:w w:val="100"/>
          <w:position w:val="0"/>
          <w:vertAlign w:val="sub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Hal </w:t>
      </w:r>
      <w:r>
        <w:rPr>
          <w:rFonts w:ascii="Times New Roman" w:eastAsia="Times New Roman" w:hAnsi="Times New Roman" w:cs="Times New Roman"/>
          <w:smallCaps/>
          <w:color w:val="000000"/>
          <w:spacing w:val="0"/>
          <w:w w:val="100"/>
          <w:position w:val="0"/>
          <w:sz w:val="28"/>
          <w:szCs w:val="28"/>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^socisie Uwyr al 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&lt;«</w:t>
      </w:r>
    </w:p>
    <w:p>
      <w:pPr>
        <w:pStyle w:val="Style2"/>
        <w:keepNext w:val="0"/>
        <w:keepLines w:val="0"/>
        <w:widowControl w:val="0"/>
        <w:shd w:val="clear" w:color="auto" w:fill="auto"/>
        <w:bidi w:val="0"/>
        <w:spacing w:before="0" w:after="46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 xml:space="preserve">In Cormor ► 1 </w:t>
      </w:r>
      <w:r>
        <w:rPr>
          <w:rFonts w:ascii="Times New Roman" w:eastAsia="Times New Roman" w:hAnsi="Times New Roman" w:cs="Times New Roman"/>
          <w:color w:val="6B9DA9"/>
          <w:spacing w:val="0"/>
          <w:w w:val="100"/>
          <w:position w:val="0"/>
          <w:lang w:val="en-US" w:eastAsia="en-US" w:bidi="en-US"/>
        </w:rPr>
        <w:t>shanx! connector</w:t>
      </w:r>
    </w:p>
    <w:p>
      <w:pPr>
        <w:pStyle w:val="Style5"/>
        <w:keepNext w:val="0"/>
        <w:keepLines w:val="0"/>
        <w:widowControl w:val="0"/>
        <w:shd w:val="clear" w:color="auto" w:fill="auto"/>
        <w:bidi w:val="0"/>
        <w:spacing w:before="0" w:after="140" w:line="366" w:lineRule="atLeast"/>
        <w:ind w:left="0" w:right="0" w:firstLine="0"/>
        <w:jc w:val="left"/>
        <w:rPr>
          <w:sz w:val="32"/>
          <w:szCs w:val="32"/>
        </w:rPr>
      </w:pPr>
      <w:r>
        <w:rPr>
          <w:rFonts w:ascii="Times New Roman" w:eastAsia="Times New Roman" w:hAnsi="Times New Roman" w:cs="Times New Roman"/>
          <w:b/>
          <w:bCs/>
          <w:color w:val="000000"/>
          <w:spacing w:val="0"/>
          <w:w w:val="100"/>
          <w:position w:val="-22"/>
          <w:sz w:val="45"/>
          <w:szCs w:val="45"/>
          <w:lang w:val="en-US" w:eastAsia="en-US" w:bidi="en-US"/>
        </w:rPr>
        <w:t>A</w:t>
      </w:r>
      <w:r>
        <w:rPr>
          <w:color w:val="000000"/>
          <w:spacing w:val="0"/>
          <w:w w:val="100"/>
          <w:position w:val="0"/>
          <w:sz w:val="32"/>
          <w:szCs w:val="32"/>
          <w:lang w:val="en-US" w:eastAsia="en-US" w:bidi="en-US"/>
        </w:rPr>
        <w:t xml:space="preserve"> Nicholas dePencer Wright </w:t>
      </w:r>
      <w:r>
        <w:rPr>
          <w:color w:val="96B0C1"/>
          <w:spacing w:val="0"/>
          <w:w w:val="100"/>
          <w:position w:val="0"/>
          <w:sz w:val="32"/>
          <w:szCs w:val="32"/>
          <w:lang w:val="en-US" w:eastAsia="en-US" w:bidi="en-US"/>
        </w:rPr>
        <w:t>®</w:t>
      </w:r>
    </w:p>
    <w:p>
      <w:pPr>
        <w:pStyle w:val="Style2"/>
        <w:keepNext w:val="0"/>
        <w:keepLines w:val="0"/>
        <w:widowControl w:val="0"/>
        <w:shd w:val="clear" w:color="auto" w:fill="auto"/>
        <w:bidi w:val="0"/>
        <w:spacing w:before="0" w:after="60" w:line="240" w:lineRule="auto"/>
        <w:ind w:left="1200" w:right="0" w:firstLine="0"/>
        <w:jc w:val="left"/>
      </w:pPr>
      <w:r>
        <w:rPr>
          <w:rFonts w:ascii="Times New Roman" w:eastAsia="Times New Roman" w:hAnsi="Times New Roman" w:cs="Times New Roman"/>
          <w:smallCaps/>
          <w:color w:val="000000"/>
          <w:spacing w:val="0"/>
          <w:w w:val="100"/>
          <w:position w:val="0"/>
          <w:sz w:val="28"/>
          <w:szCs w:val="28"/>
          <w:lang w:val="en-US" w:eastAsia="en-US" w:bidi="en-US"/>
        </w:rPr>
        <w:t>BuiIrmi</w:t>
      </w:r>
      <w:r>
        <w:rPr>
          <w:rFonts w:ascii="Times New Roman" w:eastAsia="Times New Roman" w:hAnsi="Times New Roman" w:cs="Times New Roman"/>
          <w:color w:val="000000"/>
          <w:spacing w:val="0"/>
          <w:w w:val="100"/>
          <w:position w:val="0"/>
          <w:lang w:val="en-US" w:eastAsia="en-US" w:bidi="en-US"/>
        </w:rPr>
        <w:t xml:space="preserve"> Uwyw, P </w:t>
      </w:r>
      <w:r>
        <w:rPr>
          <w:rFonts w:ascii="SimSun" w:eastAsia="SimSun" w:hAnsi="SimSun" w:cs="SimSun"/>
          <w:color w:val="000000"/>
          <w:spacing w:val="0"/>
          <w:w w:val="100"/>
          <w:position w:val="0"/>
          <w:lang w:val="zh-TW" w:eastAsia="zh-TW" w:bidi="zh-TW"/>
        </w:rPr>
        <w:t xml:space="preserve">砒 </w:t>
      </w:r>
      <w:r>
        <w:rPr>
          <w:rFonts w:ascii="Times New Roman" w:eastAsia="Times New Roman" w:hAnsi="Times New Roman" w:cs="Times New Roman"/>
          <w:color w:val="000000"/>
          <w:spacing w:val="0"/>
          <w:w w:val="100"/>
          <w:position w:val="0"/>
          <w:lang w:val="en-US" w:eastAsia="en-US" w:bidi="en-US"/>
        </w:rPr>
        <w:t>ieil Campaigner ind Lobbyist</w:t>
      </w:r>
    </w:p>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 xml:space="preserve">Toroilo.CanaiaA^ | </w:t>
      </w:r>
      <w:r>
        <w:rPr>
          <w:rFonts w:ascii="Times New Roman" w:eastAsia="Times New Roman" w:hAnsi="Times New Roman" w:cs="Times New Roman"/>
          <w:smallCaps/>
          <w:color w:val="000000"/>
          <w:spacing w:val="0"/>
          <w:w w:val="100"/>
          <w:position w:val="0"/>
          <w:sz w:val="28"/>
          <w:szCs w:val="28"/>
          <w:lang w:val="en-US" w:eastAsia="en-US" w:bidi="en-US"/>
        </w:rPr>
        <w:t>Ljw</w:t>
      </w:r>
      <w:r>
        <w:rPr>
          <w:rFonts w:ascii="Times New Roman" w:eastAsia="Times New Roman" w:hAnsi="Times New Roman" w:cs="Times New Roman"/>
          <w:color w:val="000000"/>
          <w:spacing w:val="0"/>
          <w:w w:val="100"/>
          <w:position w:val="0"/>
          <w:lang w:val="en-US" w:eastAsia="en-US" w:bidi="en-US"/>
        </w:rPr>
        <w:t xml:space="preserve"> Practice</w:t>
      </w:r>
    </w:p>
    <w:p>
      <w:pPr>
        <w:pStyle w:val="Style2"/>
        <w:keepNext w:val="0"/>
        <w:keepLines w:val="0"/>
        <w:widowControl w:val="0"/>
        <w:shd w:val="clear" w:color="auto" w:fill="auto"/>
        <w:bidi w:val="0"/>
        <w:spacing w:before="0" w:after="140" w:line="204" w:lineRule="auto"/>
        <w:ind w:left="1200" w:right="0" w:firstLine="0"/>
        <w:jc w:val="left"/>
      </w:pPr>
      <w:r>
        <w:rPr>
          <w:rFonts w:ascii="Times New Roman" w:eastAsia="Times New Roman" w:hAnsi="Times New Roman" w:cs="Times New Roman"/>
          <w:color w:val="000000"/>
          <w:spacing w:val="0"/>
          <w:w w:val="100"/>
          <w:position w:val="0"/>
          <w:lang w:val="en-US" w:eastAsia="en-US" w:bidi="en-US"/>
        </w:rPr>
        <w:t xml:space="preserve">M </w:t>
      </w:r>
      <w:r>
        <w:rPr>
          <w:rFonts w:ascii="Times New Roman" w:eastAsia="Times New Roman" w:hAnsi="Times New Roman" w:cs="Times New Roman"/>
          <w:smallCaps/>
          <w:color w:val="000000"/>
          <w:spacing w:val="0"/>
          <w:w w:val="100"/>
          <w:position w:val="0"/>
          <w:sz w:val="28"/>
          <w:szCs w:val="28"/>
          <w:lang w:val="en-US" w:eastAsia="en-US" w:bidi="en-US"/>
        </w:rPr>
        <w:t>amkaaIIaaa</w:t>
      </w:r>
      <w:r>
        <w:rPr>
          <w:rFonts w:ascii="Times New Roman" w:eastAsia="Times New Roman" w:hAnsi="Times New Roman" w:cs="Times New Roman"/>
          <w:color w:val="000000"/>
          <w:spacing w:val="0"/>
          <w:w w:val="100"/>
          <w:position w:val="0"/>
          <w:lang w:val="en-US" w:eastAsia="en-US" w:bidi="en-US"/>
        </w:rPr>
        <w:t xml:space="preserve"> 1 4 </w:t>
      </w:r>
      <w:r>
        <w:rPr>
          <w:rFonts w:ascii="Times New Roman" w:eastAsia="Times New Roman" w:hAnsi="Times New Roman" w:cs="Times New Roman"/>
          <w:smallCaps/>
          <w:color w:val="000000"/>
          <w:spacing w:val="0"/>
          <w:w w:val="100"/>
          <w:position w:val="0"/>
          <w:sz w:val="28"/>
          <w:szCs w:val="28"/>
          <w:lang w:val="en-US" w:eastAsia="en-US" w:bidi="en-US"/>
        </w:rPr>
        <w:t>majum</w:t>
      </w:r>
      <w:r>
        <w:rPr>
          <w:rFonts w:ascii="SimSun" w:eastAsia="SimSun" w:hAnsi="SimSun" w:cs="SimSun"/>
          <w:color w:val="000000"/>
          <w:spacing w:val="0"/>
          <w:w w:val="100"/>
          <w:position w:val="0"/>
          <w:lang w:val="zh-TW" w:eastAsia="zh-TW" w:bidi="zh-TW"/>
        </w:rPr>
        <w:t>心</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15-5</w:t>
      </w:r>
      <w:r>
        <w:rPr>
          <w:color w:val="000000"/>
          <w:spacing w:val="0"/>
          <w:w w:val="100"/>
          <w:position w:val="0"/>
          <w:lang w:val="en-US" w:eastAsia="en-US" w:bidi="en-US"/>
        </w:rPr>
        <w:t>：</w:t>
      </w:r>
      <w:r>
        <w:rPr>
          <w:color w:val="000000"/>
          <w:spacing w:val="0"/>
          <w:w w:val="100"/>
          <w:position w:val="0"/>
        </w:rPr>
        <w:t>所有信息就在这里等着你去用</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你可以直接找到这些人的名字和号码，查看他们公司的电话号码，并直接拨打过去，而 无需在</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上联系他们。但如果你们之间的确有一些共同好友，便会发现热情的引 荐可以创造奇迹。</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此外，</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还具有群组功能，你可以搜索并加入其中。大多群组是围绕着特定兴趣 展开的，因此你可以在其中找到一些相关人士，并做一些背景调査。</w:t>
      </w:r>
    </w:p>
    <w:p>
      <w:pPr>
        <w:pStyle w:val="Style5"/>
        <w:keepNext w:val="0"/>
        <w:keepLines w:val="0"/>
        <w:widowControl w:val="0"/>
        <w:shd w:val="clear" w:color="auto" w:fill="auto"/>
        <w:bidi w:val="0"/>
        <w:spacing w:before="0" w:after="260" w:line="240" w:lineRule="auto"/>
        <w:ind w:left="0" w:right="0" w:firstLine="0"/>
        <w:jc w:val="both"/>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Facebook</w:t>
      </w:r>
    </w:p>
    <w:p>
      <w:pPr>
        <w:pStyle w:val="Style8"/>
        <w:keepNext w:val="0"/>
        <w:keepLines w:val="0"/>
        <w:widowControl w:val="0"/>
        <w:shd w:val="clear" w:color="auto" w:fill="auto"/>
        <w:bidi w:val="0"/>
        <w:spacing w:before="0" w:after="260" w:line="355" w:lineRule="exact"/>
        <w:ind w:left="0" w:right="0" w:firstLine="0"/>
        <w:jc w:val="both"/>
      </w:pPr>
      <w:r>
        <w:rPr>
          <w:rFonts w:ascii="Times New Roman" w:eastAsia="Times New Roman" w:hAnsi="Times New Roman" w:cs="Times New Roman"/>
          <w:color w:val="000000"/>
          <w:spacing w:val="0"/>
          <w:w w:val="100"/>
          <w:position w:val="0"/>
          <w:lang w:val="en-US" w:eastAsia="en-US" w:bidi="en-US"/>
        </w:rPr>
        <w:t>FacebookT</w:t>
      </w:r>
      <w:r>
        <w:rPr>
          <w:color w:val="000000"/>
          <w:spacing w:val="0"/>
          <w:w w:val="100"/>
          <w:position w:val="0"/>
        </w:rPr>
        <w:t>我而言风险要稍大些，因为它毕竟是一个双向关系网（对方必须同意你的好 友申请）。但单从搜索结果来看，就可以了解整个市场的规模大小，如图</w:t>
      </w:r>
      <w:r>
        <w:rPr>
          <w:rFonts w:ascii="Times New Roman" w:eastAsia="Times New Roman" w:hAnsi="Times New Roman" w:cs="Times New Roman"/>
          <w:color w:val="000000"/>
          <w:spacing w:val="0"/>
          <w:w w:val="100"/>
          <w:position w:val="0"/>
          <w:lang w:val="en-US" w:eastAsia="en-US" w:bidi="en-US"/>
        </w:rPr>
        <w:t>15-6</w:t>
      </w:r>
      <w:r>
        <w:rPr>
          <w:color w:val="000000"/>
          <w:spacing w:val="0"/>
          <w:w w:val="100"/>
          <w:position w:val="0"/>
        </w:rPr>
        <w:t>所示。你 可能会发现并加入一些有用的群组，然后在群组内邀人做测试，或是进行专题小组讨 论。</w:t>
      </w:r>
    </w:p>
    <w:p>
      <w:pPr>
        <w:pStyle w:val="Style8"/>
        <w:keepNext w:val="0"/>
        <w:keepLines w:val="0"/>
        <w:widowControl w:val="0"/>
        <w:shd w:val="clear" w:color="auto" w:fill="auto"/>
        <w:bidi w:val="0"/>
        <w:spacing w:before="0" w:after="260" w:line="352" w:lineRule="exact"/>
        <w:ind w:left="0" w:right="0" w:firstLine="0"/>
        <w:jc w:val="both"/>
        <w:sectPr>
          <w:footnotePr>
            <w:pos w:val="pageBottom"/>
            <w:numFmt w:val="decimal"/>
            <w:numRestart w:val="continuous"/>
          </w:footnotePr>
          <w:pgSz w:w="12240" w:h="15840"/>
          <w:pgMar w:top="320" w:right="498" w:bottom="20" w:left="956" w:header="0" w:footer="3" w:gutter="0"/>
          <w:cols w:space="720"/>
          <w:noEndnote/>
          <w:rtlGutter w:val="0"/>
          <w:docGrid w:linePitch="360"/>
        </w:sectPr>
      </w:pPr>
      <w:r>
        <w:rPr>
          <w:color w:val="000000"/>
          <w:spacing w:val="0"/>
          <w:w w:val="100"/>
          <w:position w:val="0"/>
        </w:rPr>
        <w:t>其中有一些方法十分浅显易憧，但只需在走出办公室之前（无论是亲自走出去还是利用 网络走出去）稍微做一下准备，就可以起到重要的作用。提前准备有助于数据获取速度 以及质量的提高，你可以在几天内验证自己的商业假设，而不用再等上几个星期。</w:t>
      </w:r>
    </w:p>
    <w:p>
      <w:pPr>
        <w:widowControl w:val="0"/>
        <w:spacing w:line="1" w:lineRule="exact"/>
      </w:pPr>
      <w:r>
        <mc:AlternateContent>
          <mc:Choice Requires="wps">
            <w:drawing>
              <wp:anchor distT="254000" distB="5019675" distL="114300" distR="5638800" simplePos="0" relativeHeight="125829551" behindDoc="0" locked="0" layoutInCell="1" allowOverlap="1">
                <wp:simplePos x="0" y="0"/>
                <wp:positionH relativeFrom="page">
                  <wp:posOffset>647700</wp:posOffset>
                </wp:positionH>
                <wp:positionV relativeFrom="margin">
                  <wp:posOffset>971550</wp:posOffset>
                </wp:positionV>
                <wp:extent cx="1085850" cy="3533775"/>
                <wp:wrapTopAndBottom/>
                <wp:docPr id="486" name="Shape 486"/>
                <a:graphic xmlns:a="http://schemas.openxmlformats.org/drawingml/2006/main">
                  <a:graphicData uri="http://schemas.microsoft.com/office/word/2010/wordprocessingShape">
                    <wps:wsp>
                      <wps:cNvSpPr txBox="1"/>
                      <wps:spPr>
                        <a:xfrm>
                          <a:ext cx="1085850" cy="3533775"/>
                        </a:xfrm>
                        <a:prstGeom prst="rect"/>
                        <a:noFill/>
                      </wps:spPr>
                      <wps:txbx>
                        <w:txbxContent>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q All Unuhi</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 People</w:t>
                            </w:r>
                          </w:p>
                          <w:p>
                            <w:pPr>
                              <w:pStyle w:val="Style8"/>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H</w:t>
                            </w:r>
                            <w:r>
                              <w:rPr>
                                <w:color w:val="000000"/>
                                <w:spacing w:val="0"/>
                                <w:w w:val="100"/>
                                <w:position w:val="0"/>
                                <w:lang w:val="zh-CN" w:eastAsia="zh-CN" w:bidi="zh-CN"/>
                              </w:rPr>
                              <w:t>，邮</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[IF Groups</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IfApps</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947E71"/>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Events</w:t>
                            </w:r>
                          </w:p>
                          <w:p>
                            <w:pPr>
                              <w:pStyle w:val="Style2"/>
                              <w:keepNext w:val="0"/>
                              <w:keepLines w:val="0"/>
                              <w:widowControl w:val="0"/>
                              <w:shd w:val="clear" w:color="auto" w:fill="auto"/>
                              <w:bidi w:val="0"/>
                              <w:spacing w:before="0" w:after="160" w:line="525" w:lineRule="exact"/>
                              <w:ind w:left="0" w:right="0" w:firstLine="0"/>
                              <w:jc w:val="left"/>
                            </w:pPr>
                            <w:r>
                              <w:rPr>
                                <w:rFonts w:ascii="SimSun" w:eastAsia="SimSun" w:hAnsi="SimSun" w:cs="SimSun"/>
                                <w:color w:val="DDB675"/>
                                <w:spacing w:val="0"/>
                                <w:w w:val="100"/>
                                <w:position w:val="0"/>
                                <w:lang w:val="zh-TW" w:eastAsia="zh-TW" w:bidi="zh-TW"/>
                              </w:rPr>
                              <w:t>:</w:t>
                            </w:r>
                            <w:r>
                              <w:rPr>
                                <w:rFonts w:ascii="SimSun" w:eastAsia="SimSun" w:hAnsi="SimSun" w:cs="SimSun"/>
                                <w:color w:val="000000"/>
                                <w:spacing w:val="0"/>
                                <w:w w:val="100"/>
                                <w:position w:val="0"/>
                                <w:lang w:val="zh-TW" w:eastAsia="zh-TW" w:bidi="zh-TW"/>
                              </w:rPr>
                              <w:t>岫曲</w:t>
                            </w:r>
                            <w:r>
                              <w:rPr>
                                <w:rFonts w:ascii="Times New Roman" w:eastAsia="Times New Roman" w:hAnsi="Times New Roman" w:cs="Times New Roman"/>
                                <w:color w:val="000000"/>
                                <w:spacing w:val="0"/>
                                <w:w w:val="100"/>
                                <w:position w:val="0"/>
                                <w:lang w:val="en-US" w:eastAsia="en-US" w:bidi="en-US"/>
                              </w:rPr>
                              <w:t>lu</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0 Posts by Friend! (i I Posh to Public</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947E71"/>
                                <w:spacing w:val="0"/>
                                <w:w w:val="100"/>
                                <w:position w:val="0"/>
                                <w:lang w:val="en-US" w:eastAsia="en-US" w:bidi="en-US"/>
                              </w:rPr>
                              <w:t xml:space="preserve">[tt] </w:t>
                            </w:r>
                            <w:r>
                              <w:rPr>
                                <w:rFonts w:ascii="Times New Roman" w:eastAsia="Times New Roman" w:hAnsi="Times New Roman" w:cs="Times New Roman"/>
                                <w:color w:val="000000"/>
                                <w:spacing w:val="0"/>
                                <w:w w:val="100"/>
                                <w:position w:val="0"/>
                                <w:lang w:val="en-US" w:eastAsia="en-US" w:bidi="en-US"/>
                              </w:rPr>
                              <w:t>hnbki Croupt</w:t>
                            </w:r>
                          </w:p>
                        </w:txbxContent>
                      </wps:txbx>
                      <wps:bodyPr lIns="0" tIns="0" rIns="0" bIns="0">
                        <a:noAutoFit/>
                      </wps:bodyPr>
                    </wps:wsp>
                  </a:graphicData>
                </a:graphic>
              </wp:anchor>
            </w:drawing>
          </mc:Choice>
          <mc:Fallback>
            <w:pict>
              <v:shape id="_x0000_s1512" type="#_x0000_t202" style="position:absolute;margin-left:51.pt;margin-top:76.5pt;width:85.5pt;height:278.25pt;z-index:-125829202;mso-wrap-distance-left:9.pt;mso-wrap-distance-top:20.pt;mso-wrap-distance-right:444.pt;mso-wrap-distance-bottom:395.25pt;mso-position-horizontal-relative:page;mso-position-vertical-relative:margin" filled="f" stroked="f">
                <v:textbox inset="0,0,0,0">
                  <w:txbxContent>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q All Unuhi</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 People</w:t>
                      </w:r>
                    </w:p>
                    <w:p>
                      <w:pPr>
                        <w:pStyle w:val="Style8"/>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H</w:t>
                      </w:r>
                      <w:r>
                        <w:rPr>
                          <w:color w:val="000000"/>
                          <w:spacing w:val="0"/>
                          <w:w w:val="100"/>
                          <w:position w:val="0"/>
                          <w:lang w:val="zh-CN" w:eastAsia="zh-CN" w:bidi="zh-CN"/>
                        </w:rPr>
                        <w:t>，邮</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[IF Groups</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IfApps</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947E71"/>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Events</w:t>
                      </w:r>
                    </w:p>
                    <w:p>
                      <w:pPr>
                        <w:pStyle w:val="Style2"/>
                        <w:keepNext w:val="0"/>
                        <w:keepLines w:val="0"/>
                        <w:widowControl w:val="0"/>
                        <w:shd w:val="clear" w:color="auto" w:fill="auto"/>
                        <w:bidi w:val="0"/>
                        <w:spacing w:before="0" w:after="160" w:line="525" w:lineRule="exact"/>
                        <w:ind w:left="0" w:right="0" w:firstLine="0"/>
                        <w:jc w:val="left"/>
                      </w:pPr>
                      <w:r>
                        <w:rPr>
                          <w:rFonts w:ascii="SimSun" w:eastAsia="SimSun" w:hAnsi="SimSun" w:cs="SimSun"/>
                          <w:color w:val="DDB675"/>
                          <w:spacing w:val="0"/>
                          <w:w w:val="100"/>
                          <w:position w:val="0"/>
                          <w:lang w:val="zh-TW" w:eastAsia="zh-TW" w:bidi="zh-TW"/>
                        </w:rPr>
                        <w:t>:</w:t>
                      </w:r>
                      <w:r>
                        <w:rPr>
                          <w:rFonts w:ascii="SimSun" w:eastAsia="SimSun" w:hAnsi="SimSun" w:cs="SimSun"/>
                          <w:color w:val="000000"/>
                          <w:spacing w:val="0"/>
                          <w:w w:val="100"/>
                          <w:position w:val="0"/>
                          <w:lang w:val="zh-TW" w:eastAsia="zh-TW" w:bidi="zh-TW"/>
                        </w:rPr>
                        <w:t>岫曲</w:t>
                      </w:r>
                      <w:r>
                        <w:rPr>
                          <w:rFonts w:ascii="Times New Roman" w:eastAsia="Times New Roman" w:hAnsi="Times New Roman" w:cs="Times New Roman"/>
                          <w:color w:val="000000"/>
                          <w:spacing w:val="0"/>
                          <w:w w:val="100"/>
                          <w:position w:val="0"/>
                          <w:lang w:val="en-US" w:eastAsia="en-US" w:bidi="en-US"/>
                        </w:rPr>
                        <w:t>lu</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000000"/>
                          <w:spacing w:val="0"/>
                          <w:w w:val="100"/>
                          <w:position w:val="0"/>
                          <w:lang w:val="en-US" w:eastAsia="en-US" w:bidi="en-US"/>
                        </w:rPr>
                        <w:t>0 Posts by Friend! (i I Posh to Public</w:t>
                      </w:r>
                    </w:p>
                    <w:p>
                      <w:pPr>
                        <w:pStyle w:val="Style2"/>
                        <w:keepNext w:val="0"/>
                        <w:keepLines w:val="0"/>
                        <w:widowControl w:val="0"/>
                        <w:shd w:val="clear" w:color="auto" w:fill="auto"/>
                        <w:bidi w:val="0"/>
                        <w:spacing w:before="0" w:after="0" w:line="422" w:lineRule="auto"/>
                        <w:ind w:left="0" w:right="0" w:firstLine="0"/>
                        <w:jc w:val="left"/>
                      </w:pPr>
                      <w:r>
                        <w:rPr>
                          <w:rFonts w:ascii="Times New Roman" w:eastAsia="Times New Roman" w:hAnsi="Times New Roman" w:cs="Times New Roman"/>
                          <w:color w:val="947E71"/>
                          <w:spacing w:val="0"/>
                          <w:w w:val="100"/>
                          <w:position w:val="0"/>
                          <w:lang w:val="en-US" w:eastAsia="en-US" w:bidi="en-US"/>
                        </w:rPr>
                        <w:t xml:space="preserve">[tt] </w:t>
                      </w:r>
                      <w:r>
                        <w:rPr>
                          <w:rFonts w:ascii="Times New Roman" w:eastAsia="Times New Roman" w:hAnsi="Times New Roman" w:cs="Times New Roman"/>
                          <w:color w:val="000000"/>
                          <w:spacing w:val="0"/>
                          <w:w w:val="100"/>
                          <w:position w:val="0"/>
                          <w:lang w:val="en-US" w:eastAsia="en-US" w:bidi="en-US"/>
                        </w:rPr>
                        <w:t>hnbki Croupt</w:t>
                      </w:r>
                    </w:p>
                  </w:txbxContent>
                </v:textbox>
                <w10:wrap type="topAndBottom" anchorx="page" anchory="margin"/>
              </v:shape>
            </w:pict>
          </mc:Fallback>
        </mc:AlternateContent>
      </w:r>
      <w:r>
        <mc:AlternateContent>
          <mc:Choice Requires="wps">
            <w:drawing>
              <wp:anchor distT="254000" distB="8258175" distL="1990725" distR="3781425" simplePos="0" relativeHeight="125829553" behindDoc="0" locked="0" layoutInCell="1" allowOverlap="1">
                <wp:simplePos x="0" y="0"/>
                <wp:positionH relativeFrom="page">
                  <wp:posOffset>2524125</wp:posOffset>
                </wp:positionH>
                <wp:positionV relativeFrom="margin">
                  <wp:posOffset>971550</wp:posOffset>
                </wp:positionV>
                <wp:extent cx="1066800" cy="295275"/>
                <wp:wrapTopAndBottom/>
                <wp:docPr id="488" name="Shape 488"/>
                <a:graphic xmlns:a="http://schemas.openxmlformats.org/drawingml/2006/main">
                  <a:graphicData uri="http://schemas.microsoft.com/office/word/2010/wordprocessingShape">
                    <wps:wsp>
                      <wps:cNvSpPr txBox="1"/>
                      <wps:spPr>
                        <a:xfrm>
                          <a:ext cx="1066800" cy="2952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b/>
                                <w:bCs/>
                                <w:color w:val="000000"/>
                                <w:spacing w:val="0"/>
                                <w:w w:val="100"/>
                                <w:position w:val="0"/>
                                <w:sz w:val="30"/>
                                <w:szCs w:val="30"/>
                                <w:lang w:val="en-US" w:eastAsia="en-US" w:bidi="en-US"/>
                              </w:rPr>
                              <w:t>4 All Results</w:t>
                            </w:r>
                          </w:p>
                        </w:txbxContent>
                      </wps:txbx>
                      <wps:bodyPr wrap="none" lIns="0" tIns="0" rIns="0" bIns="0">
                        <a:noAutoFit/>
                      </wps:bodyPr>
                    </wps:wsp>
                  </a:graphicData>
                </a:graphic>
              </wp:anchor>
            </w:drawing>
          </mc:Choice>
          <mc:Fallback>
            <w:pict>
              <v:shape id="_x0000_s1514" type="#_x0000_t202" style="position:absolute;margin-left:198.75pt;margin-top:76.5pt;width:84.pt;height:23.25pt;z-index:-125829200;mso-wrap-distance-left:156.75pt;mso-wrap-distance-top:20.pt;mso-wrap-distance-right:297.75pt;mso-wrap-distance-bottom:650.25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b/>
                          <w:bCs/>
                          <w:color w:val="000000"/>
                          <w:spacing w:val="0"/>
                          <w:w w:val="100"/>
                          <w:position w:val="0"/>
                          <w:sz w:val="30"/>
                          <w:szCs w:val="30"/>
                          <w:lang w:val="en-US" w:eastAsia="en-US" w:bidi="en-US"/>
                        </w:rPr>
                        <w:t>4 All Results</w:t>
                      </w:r>
                    </w:p>
                  </w:txbxContent>
                </v:textbox>
                <w10:wrap type="topAndBottom" anchorx="page" anchory="margin"/>
              </v:shape>
            </w:pict>
          </mc:Fallback>
        </mc:AlternateContent>
      </w:r>
      <w:r>
        <mc:AlternateContent>
          <mc:Choice Requires="wps">
            <w:drawing>
              <wp:anchor distT="273050" distB="8296275" distL="4591050" distR="1304925" simplePos="0" relativeHeight="125829555" behindDoc="0" locked="0" layoutInCell="1" allowOverlap="1">
                <wp:simplePos x="0" y="0"/>
                <wp:positionH relativeFrom="page">
                  <wp:posOffset>5124450</wp:posOffset>
                </wp:positionH>
                <wp:positionV relativeFrom="margin">
                  <wp:posOffset>990600</wp:posOffset>
                </wp:positionV>
                <wp:extent cx="942975" cy="238125"/>
                <wp:wrapTopAndBottom/>
                <wp:docPr id="490" name="Shape 490"/>
                <a:graphic xmlns:a="http://schemas.openxmlformats.org/drawingml/2006/main">
                  <a:graphicData uri="http://schemas.microsoft.com/office/word/2010/wordprocessingShape">
                    <wps:wsp>
                      <wps:cNvSpPr txBox="1"/>
                      <wps:spPr>
                        <a:xfrm>
                          <a:ext cx="942975" cy="2381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lawhfmm </w:t>
                            </w:r>
                            <w:r>
                              <w:rPr>
                                <w:rFonts w:ascii="SimSun" w:eastAsia="SimSun" w:hAnsi="SimSun" w:cs="SimSun"/>
                                <w:color w:val="000000"/>
                                <w:spacing w:val="0"/>
                                <w:w w:val="100"/>
                                <w:position w:val="0"/>
                                <w:lang w:val="zh-TW" w:eastAsia="zh-TW" w:bidi="zh-TW"/>
                              </w:rPr>
                              <w:t xml:space="preserve">如典 </w:t>
                            </w:r>
                            <w:r>
                              <w:rPr>
                                <w:rFonts w:ascii="Times New Roman" w:eastAsia="Times New Roman" w:hAnsi="Times New Roman" w:cs="Times New Roman"/>
                                <w:color w:val="000000"/>
                                <w:spacing w:val="0"/>
                                <w:w w:val="100"/>
                                <w:position w:val="0"/>
                                <w:lang w:val="en-US" w:eastAsia="en-US" w:bidi="en-US"/>
                              </w:rPr>
                              <w:t>i)</w:t>
                            </w:r>
                          </w:p>
                        </w:txbxContent>
                      </wps:txbx>
                      <wps:bodyPr wrap="none" lIns="0" tIns="0" rIns="0" bIns="0">
                        <a:noAutoFit/>
                      </wps:bodyPr>
                    </wps:wsp>
                  </a:graphicData>
                </a:graphic>
              </wp:anchor>
            </w:drawing>
          </mc:Choice>
          <mc:Fallback>
            <w:pict>
              <v:shape id="_x0000_s1516" type="#_x0000_t202" style="position:absolute;margin-left:403.5pt;margin-top:78.pt;width:74.25pt;height:18.75pt;z-index:-125829198;mso-wrap-distance-left:361.5pt;mso-wrap-distance-top:21.5pt;mso-wrap-distance-right:102.75pt;mso-wrap-distance-bottom:653.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lawhfmm </w:t>
                      </w:r>
                      <w:r>
                        <w:rPr>
                          <w:rFonts w:ascii="SimSun" w:eastAsia="SimSun" w:hAnsi="SimSun" w:cs="SimSun"/>
                          <w:color w:val="000000"/>
                          <w:spacing w:val="0"/>
                          <w:w w:val="100"/>
                          <w:position w:val="0"/>
                          <w:lang w:val="zh-TW" w:eastAsia="zh-TW" w:bidi="zh-TW"/>
                        </w:rPr>
                        <w:t xml:space="preserve">如典 </w:t>
                      </w:r>
                      <w:r>
                        <w:rPr>
                          <w:rFonts w:ascii="Times New Roman" w:eastAsia="Times New Roman" w:hAnsi="Times New Roman" w:cs="Times New Roman"/>
                          <w:color w:val="000000"/>
                          <w:spacing w:val="0"/>
                          <w:w w:val="100"/>
                          <w:position w:val="0"/>
                          <w:lang w:val="en-US" w:eastAsia="en-US" w:bidi="en-US"/>
                        </w:rPr>
                        <w:t>i)</w:t>
                      </w:r>
                    </w:p>
                  </w:txbxContent>
                </v:textbox>
                <w10:wrap type="topAndBottom" anchorx="page" anchory="margin"/>
              </v:shape>
            </w:pict>
          </mc:Fallback>
        </mc:AlternateContent>
      </w:r>
      <w:r>
        <mc:AlternateContent>
          <mc:Choice Requires="wps">
            <w:drawing>
              <wp:anchor distT="1073150" distB="6724650" distL="2066925" distR="1238250" simplePos="0" relativeHeight="125829557" behindDoc="0" locked="0" layoutInCell="1" allowOverlap="1">
                <wp:simplePos x="0" y="0"/>
                <wp:positionH relativeFrom="page">
                  <wp:posOffset>2600325</wp:posOffset>
                </wp:positionH>
                <wp:positionV relativeFrom="margin">
                  <wp:posOffset>1790700</wp:posOffset>
                </wp:positionV>
                <wp:extent cx="3533775" cy="1009650"/>
                <wp:wrapTopAndBottom/>
                <wp:docPr id="492" name="Shape 492"/>
                <a:graphic xmlns:a="http://schemas.openxmlformats.org/drawingml/2006/main">
                  <a:graphicData uri="http://schemas.microsoft.com/office/word/2010/wordprocessingShape">
                    <wps:wsp>
                      <wps:cNvSpPr txBox="1"/>
                      <wps:spPr>
                        <a:xfrm>
                          <a:ext cx="3533775" cy="1009650"/>
                        </a:xfrm>
                        <a:prstGeom prst="rect"/>
                        <a:noFill/>
                      </wps:spPr>
                      <wps:txbx>
                        <w:txbxContent>
                          <w:p>
                            <w:pPr>
                              <w:pStyle w:val="Style2"/>
                              <w:keepNext w:val="0"/>
                              <w:keepLines w:val="0"/>
                              <w:widowControl w:val="0"/>
                              <w:shd w:val="clear" w:color="auto" w:fill="auto"/>
                              <w:bidi w:val="0"/>
                              <w:spacing w:before="0" w:after="0" w:line="435" w:lineRule="exact"/>
                              <w:ind w:left="760" w:right="0" w:hanging="760"/>
                              <w:jc w:val="left"/>
                            </w:pPr>
                            <w:r>
                              <w:rPr>
                                <w:rFonts w:ascii="SimSun" w:eastAsia="SimSun" w:hAnsi="SimSun" w:cs="SimSun"/>
                                <w:color w:val="947E71"/>
                                <w:spacing w:val="0"/>
                                <w:w w:val="100"/>
                                <w:position w:val="0"/>
                                <w:lang w:val="zh-TW" w:eastAsia="zh-TW" w:bidi="zh-TW"/>
                              </w:rPr>
                              <w:t>平</w:t>
                            </w: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947E71"/>
                                <w:spacing w:val="0"/>
                                <w:w w:val="100"/>
                                <w:position w:val="0"/>
                                <w:lang w:val="en-US" w:eastAsia="en-US" w:bidi="en-US"/>
                              </w:rPr>
                              <w:t>CLF Iniernaiional Uw Firm In S</w:t>
                            </w:r>
                            <w:r>
                              <w:rPr>
                                <w:rFonts w:ascii="SimSun" w:eastAsia="SimSun" w:hAnsi="SimSun" w:cs="SimSun"/>
                                <w:color w:val="947E71"/>
                                <w:spacing w:val="0"/>
                                <w:w w:val="100"/>
                                <w:position w:val="0"/>
                                <w:lang w:val="en-US" w:eastAsia="en-US" w:bidi="en-US"/>
                              </w:rPr>
                              <w:t>(</w:t>
                            </w:r>
                            <w:r>
                              <w:rPr>
                                <w:rFonts w:ascii="Times New Roman" w:eastAsia="Times New Roman" w:hAnsi="Times New Roman" w:cs="Times New Roman"/>
                                <w:color w:val="947E71"/>
                                <w:spacing w:val="0"/>
                                <w:w w:val="100"/>
                                <w:position w:val="0"/>
                                <w:lang w:val="en-US" w:eastAsia="en-US" w:bidi="en-US"/>
                              </w:rPr>
                              <w:t>ra</w:t>
                            </w:r>
                            <w:r>
                              <w:rPr>
                                <w:rFonts w:ascii="SimSun" w:eastAsia="SimSun" w:hAnsi="SimSun" w:cs="SimSun"/>
                                <w:color w:val="947E71"/>
                                <w:spacing w:val="0"/>
                                <w:w w:val="100"/>
                                <w:position w:val="0"/>
                                <w:lang w:val="en-US" w:eastAsia="en-US" w:bidi="en-US"/>
                              </w:rPr>
                              <w:t>(</w:t>
                            </w:r>
                            <w:r>
                              <w:rPr>
                                <w:rFonts w:ascii="Times New Roman" w:eastAsia="Times New Roman" w:hAnsi="Times New Roman" w:cs="Times New Roman"/>
                                <w:color w:val="947E71"/>
                                <w:spacing w:val="0"/>
                                <w:w w:val="100"/>
                                <w:position w:val="0"/>
                                <w:lang w:val="en-US" w:eastAsia="en-US" w:bidi="en-US"/>
                              </w:rPr>
                              <w:t>tglc Alliance with CMENntlDS LLP</w:t>
                            </w:r>
                          </w:p>
                          <w:p>
                            <w:pPr>
                              <w:pStyle w:val="Style2"/>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947E71"/>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I •</w:t>
                            </w:r>
                            <w:r>
                              <w:rPr>
                                <w:rFonts w:ascii="SimSun" w:eastAsia="SimSun" w:hAnsi="SimSun" w:cs="SimSun"/>
                                <w:color w:val="000000"/>
                                <w:spacing w:val="0"/>
                                <w:w w:val="100"/>
                                <w:position w:val="0"/>
                                <w:sz w:val="28"/>
                                <w:szCs w:val="28"/>
                                <w:lang w:val="zh-TW" w:eastAsia="zh-TW" w:bidi="zh-TW"/>
                              </w:rPr>
                              <w:t>岫心</w:t>
                            </w:r>
                            <w:r>
                              <w:rPr>
                                <w:rFonts w:ascii="Times New Roman" w:eastAsia="Times New Roman" w:hAnsi="Times New Roman" w:cs="Times New Roman"/>
                                <w:color w:val="000000"/>
                                <w:spacing w:val="0"/>
                                <w:w w:val="100"/>
                                <w:position w:val="0"/>
                                <w:lang w:val="en-US" w:eastAsia="en-US" w:bidi="en-US"/>
                              </w:rPr>
                              <w:t>DM</w:t>
                            </w:r>
                          </w:p>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947E71"/>
                                <w:spacing w:val="0"/>
                                <w:w w:val="100"/>
                                <w:position w:val="0"/>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mtfTibers</w:t>
                            </w:r>
                          </w:p>
                        </w:txbxContent>
                      </wps:txbx>
                      <wps:bodyPr lIns="0" tIns="0" rIns="0" bIns="0">
                        <a:noAutoFit/>
                      </wps:bodyPr>
                    </wps:wsp>
                  </a:graphicData>
                </a:graphic>
              </wp:anchor>
            </w:drawing>
          </mc:Choice>
          <mc:Fallback>
            <w:pict>
              <v:shape id="_x0000_s1518" type="#_x0000_t202" style="position:absolute;margin-left:204.75pt;margin-top:141.pt;width:278.25pt;height:79.5pt;z-index:-125829196;mso-wrap-distance-left:162.75pt;mso-wrap-distance-top:84.5pt;mso-wrap-distance-right:97.5pt;mso-wrap-distance-bottom:529.5pt;mso-position-horizontal-relative:page;mso-position-vertical-relative:margin" filled="f" stroked="f">
                <v:textbox inset="0,0,0,0">
                  <w:txbxContent>
                    <w:p>
                      <w:pPr>
                        <w:pStyle w:val="Style2"/>
                        <w:keepNext w:val="0"/>
                        <w:keepLines w:val="0"/>
                        <w:widowControl w:val="0"/>
                        <w:shd w:val="clear" w:color="auto" w:fill="auto"/>
                        <w:bidi w:val="0"/>
                        <w:spacing w:before="0" w:after="0" w:line="435" w:lineRule="exact"/>
                        <w:ind w:left="760" w:right="0" w:hanging="760"/>
                        <w:jc w:val="left"/>
                      </w:pPr>
                      <w:r>
                        <w:rPr>
                          <w:rFonts w:ascii="SimSun" w:eastAsia="SimSun" w:hAnsi="SimSun" w:cs="SimSun"/>
                          <w:color w:val="947E71"/>
                          <w:spacing w:val="0"/>
                          <w:w w:val="100"/>
                          <w:position w:val="0"/>
                          <w:lang w:val="zh-TW" w:eastAsia="zh-TW" w:bidi="zh-TW"/>
                        </w:rPr>
                        <w:t>平</w:t>
                      </w: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947E71"/>
                          <w:spacing w:val="0"/>
                          <w:w w:val="100"/>
                          <w:position w:val="0"/>
                          <w:lang w:val="en-US" w:eastAsia="en-US" w:bidi="en-US"/>
                        </w:rPr>
                        <w:t>CLF Iniernaiional Uw Firm In S</w:t>
                      </w:r>
                      <w:r>
                        <w:rPr>
                          <w:rFonts w:ascii="SimSun" w:eastAsia="SimSun" w:hAnsi="SimSun" w:cs="SimSun"/>
                          <w:color w:val="947E71"/>
                          <w:spacing w:val="0"/>
                          <w:w w:val="100"/>
                          <w:position w:val="0"/>
                          <w:lang w:val="en-US" w:eastAsia="en-US" w:bidi="en-US"/>
                        </w:rPr>
                        <w:t>(</w:t>
                      </w:r>
                      <w:r>
                        <w:rPr>
                          <w:rFonts w:ascii="Times New Roman" w:eastAsia="Times New Roman" w:hAnsi="Times New Roman" w:cs="Times New Roman"/>
                          <w:color w:val="947E71"/>
                          <w:spacing w:val="0"/>
                          <w:w w:val="100"/>
                          <w:position w:val="0"/>
                          <w:lang w:val="en-US" w:eastAsia="en-US" w:bidi="en-US"/>
                        </w:rPr>
                        <w:t>ra</w:t>
                      </w:r>
                      <w:r>
                        <w:rPr>
                          <w:rFonts w:ascii="SimSun" w:eastAsia="SimSun" w:hAnsi="SimSun" w:cs="SimSun"/>
                          <w:color w:val="947E71"/>
                          <w:spacing w:val="0"/>
                          <w:w w:val="100"/>
                          <w:position w:val="0"/>
                          <w:lang w:val="en-US" w:eastAsia="en-US" w:bidi="en-US"/>
                        </w:rPr>
                        <w:t>(</w:t>
                      </w:r>
                      <w:r>
                        <w:rPr>
                          <w:rFonts w:ascii="Times New Roman" w:eastAsia="Times New Roman" w:hAnsi="Times New Roman" w:cs="Times New Roman"/>
                          <w:color w:val="947E71"/>
                          <w:spacing w:val="0"/>
                          <w:w w:val="100"/>
                          <w:position w:val="0"/>
                          <w:lang w:val="en-US" w:eastAsia="en-US" w:bidi="en-US"/>
                        </w:rPr>
                        <w:t>tglc Alliance with CMENntlDS LLP</w:t>
                      </w:r>
                    </w:p>
                    <w:p>
                      <w:pPr>
                        <w:pStyle w:val="Style2"/>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947E71"/>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I •</w:t>
                      </w:r>
                      <w:r>
                        <w:rPr>
                          <w:rFonts w:ascii="SimSun" w:eastAsia="SimSun" w:hAnsi="SimSun" w:cs="SimSun"/>
                          <w:color w:val="000000"/>
                          <w:spacing w:val="0"/>
                          <w:w w:val="100"/>
                          <w:position w:val="0"/>
                          <w:sz w:val="28"/>
                          <w:szCs w:val="28"/>
                          <w:lang w:val="zh-TW" w:eastAsia="zh-TW" w:bidi="zh-TW"/>
                        </w:rPr>
                        <w:t>岫心</w:t>
                      </w:r>
                      <w:r>
                        <w:rPr>
                          <w:rFonts w:ascii="Times New Roman" w:eastAsia="Times New Roman" w:hAnsi="Times New Roman" w:cs="Times New Roman"/>
                          <w:color w:val="000000"/>
                          <w:spacing w:val="0"/>
                          <w:w w:val="100"/>
                          <w:position w:val="0"/>
                          <w:lang w:val="en-US" w:eastAsia="en-US" w:bidi="en-US"/>
                        </w:rPr>
                        <w:t>DM</w:t>
                      </w:r>
                    </w:p>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947E71"/>
                          <w:spacing w:val="0"/>
                          <w:w w:val="100"/>
                          <w:position w:val="0"/>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mtfTibers</w:t>
                      </w:r>
                    </w:p>
                  </w:txbxContent>
                </v:textbox>
                <w10:wrap type="topAndBottom" anchorx="page" anchory="margin"/>
              </v:shape>
            </w:pict>
          </mc:Fallback>
        </mc:AlternateContent>
      </w:r>
      <w:r>
        <mc:AlternateContent>
          <mc:Choice Requires="wps">
            <w:drawing>
              <wp:anchor distT="2654300" distB="5848350" distL="2524125" distR="3286125" simplePos="0" relativeHeight="125829559" behindDoc="0" locked="0" layoutInCell="1" allowOverlap="1">
                <wp:simplePos x="0" y="0"/>
                <wp:positionH relativeFrom="page">
                  <wp:posOffset>3057525</wp:posOffset>
                </wp:positionH>
                <wp:positionV relativeFrom="margin">
                  <wp:posOffset>3371850</wp:posOffset>
                </wp:positionV>
                <wp:extent cx="1028700" cy="304800"/>
                <wp:wrapTopAndBottom/>
                <wp:docPr id="494" name="Shape 494"/>
                <a:graphic xmlns:a="http://schemas.openxmlformats.org/drawingml/2006/main">
                  <a:graphicData uri="http://schemas.microsoft.com/office/word/2010/wordprocessingShape">
                    <wps:wsp>
                      <wps:cNvSpPr txBox="1"/>
                      <wps:spPr>
                        <a:xfrm>
                          <a:ext cx="1028700" cy="3048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6648C"/>
                                <w:spacing w:val="0"/>
                                <w:w w:val="100"/>
                                <w:position w:val="0"/>
                                <w:lang w:val="en-US" w:eastAsia="en-US" w:bidi="en-US"/>
                              </w:rPr>
                              <w:t>Hamdi Ouerghi</w:t>
                            </w:r>
                          </w:p>
                        </w:txbxContent>
                      </wps:txbx>
                      <wps:bodyPr wrap="none" lIns="0" tIns="0" rIns="0" bIns="0">
                        <a:noAutoFit/>
                      </wps:bodyPr>
                    </wps:wsp>
                  </a:graphicData>
                </a:graphic>
              </wp:anchor>
            </w:drawing>
          </mc:Choice>
          <mc:Fallback>
            <w:pict>
              <v:shape id="_x0000_s1520" type="#_x0000_t202" style="position:absolute;margin-left:240.75pt;margin-top:265.5pt;width:81.pt;height:24.pt;z-index:-125829194;mso-wrap-distance-left:198.75pt;mso-wrap-distance-top:209.pt;mso-wrap-distance-right:258.75pt;mso-wrap-distance-bottom:460.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6648C"/>
                          <w:spacing w:val="0"/>
                          <w:w w:val="100"/>
                          <w:position w:val="0"/>
                          <w:lang w:val="en-US" w:eastAsia="en-US" w:bidi="en-US"/>
                        </w:rPr>
                        <w:t>Hamdi Ouerghi</w:t>
                      </w:r>
                    </w:p>
                  </w:txbxContent>
                </v:textbox>
                <w10:wrap type="topAndBottom" anchorx="page" anchory="margin"/>
              </v:shape>
            </w:pict>
          </mc:Fallback>
        </mc:AlternateContent>
      </w:r>
      <w:r>
        <w:drawing>
          <wp:anchor distT="3444875" distB="4438650" distL="1952625" distR="4314825" simplePos="0" relativeHeight="125829561" behindDoc="0" locked="0" layoutInCell="1" allowOverlap="1">
            <wp:simplePos x="0" y="0"/>
            <wp:positionH relativeFrom="page">
              <wp:posOffset>2486025</wp:posOffset>
            </wp:positionH>
            <wp:positionV relativeFrom="margin">
              <wp:posOffset>4162425</wp:posOffset>
            </wp:positionV>
            <wp:extent cx="571500" cy="923925"/>
            <wp:wrapTopAndBottom/>
            <wp:docPr id="496" name="Shape 496"/>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327"/>
                    <a:stretch/>
                  </pic:blipFill>
                  <pic:spPr>
                    <a:xfrm>
                      <a:ext cx="571500" cy="923925"/>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3086100</wp:posOffset>
                </wp:positionH>
                <wp:positionV relativeFrom="margin">
                  <wp:posOffset>4514850</wp:posOffset>
                </wp:positionV>
                <wp:extent cx="866775" cy="247650"/>
                <wp:wrapNone/>
                <wp:docPr id="498" name="Shape 498"/>
                <a:graphic xmlns:a="http://schemas.openxmlformats.org/drawingml/2006/main">
                  <a:graphicData uri="http://schemas.microsoft.com/office/word/2010/wordprocessingShape">
                    <wps:wsp>
                      <wps:cNvSpPr txBox="1"/>
                      <wps:spPr>
                        <a:xfrm>
                          <a:ext cx="866775" cy="2476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Sarah Cathey</w:t>
                            </w:r>
                          </w:p>
                        </w:txbxContent>
                      </wps:txbx>
                      <wps:bodyPr lIns="0" tIns="0" rIns="0" bIns="0">
                        <a:noAutoFit/>
                      </wps:bodyPr>
                    </wps:wsp>
                  </a:graphicData>
                </a:graphic>
              </wp:anchor>
            </w:drawing>
          </mc:Choice>
          <mc:Fallback>
            <w:pict>
              <v:shape id="_x0000_s1524" type="#_x0000_t202" style="position:absolute;margin-left:243.pt;margin-top:355.5pt;width:68.25pt;height:19.5pt;z-index:251657765;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Sarah Cathey</w:t>
                      </w:r>
                    </w:p>
                  </w:txbxContent>
                </v:textbox>
                <w10:wrap anchorx="page" anchory="margin"/>
              </v:shape>
            </w:pict>
          </mc:Fallback>
        </mc:AlternateContent>
      </w:r>
      <w:r>
        <w:drawing>
          <wp:anchor distT="4721225" distB="3333750" distL="2019300" distR="4314825" simplePos="0" relativeHeight="125829562" behindDoc="0" locked="0" layoutInCell="1" allowOverlap="1">
            <wp:simplePos x="0" y="0"/>
            <wp:positionH relativeFrom="page">
              <wp:posOffset>2552700</wp:posOffset>
            </wp:positionH>
            <wp:positionV relativeFrom="margin">
              <wp:posOffset>5438775</wp:posOffset>
            </wp:positionV>
            <wp:extent cx="504825" cy="752475"/>
            <wp:wrapTopAndBottom/>
            <wp:docPr id="500" name="Shape 500"/>
            <a:graphic xmlns:a="http://schemas.openxmlformats.org/drawingml/2006/main">
              <a:graphicData uri="http://schemas.openxmlformats.org/drawingml/2006/picture">
                <pic:pic xmlns:pic="http://schemas.openxmlformats.org/drawingml/2006/picture">
                  <pic:nvPicPr>
                    <pic:cNvPr id="501" name="Picture box 501"/>
                    <pic:cNvPicPr/>
                  </pic:nvPicPr>
                  <pic:blipFill>
                    <a:blip r:embed="rId329"/>
                    <a:stretch/>
                  </pic:blipFill>
                  <pic:spPr>
                    <a:xfrm>
                      <a:ext cx="504825" cy="75247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3086100</wp:posOffset>
                </wp:positionH>
                <wp:positionV relativeFrom="margin">
                  <wp:posOffset>5514975</wp:posOffset>
                </wp:positionV>
                <wp:extent cx="876300" cy="495300"/>
                <wp:wrapNone/>
                <wp:docPr id="502" name="Shape 502"/>
                <a:graphic xmlns:a="http://schemas.openxmlformats.org/drawingml/2006/main">
                  <a:graphicData uri="http://schemas.microsoft.com/office/word/2010/wordprocessingShape">
                    <wps:wsp>
                      <wps:cNvSpPr txBox="1"/>
                      <wps:spPr>
                        <a:xfrm>
                          <a:ext cx="876300" cy="495300"/>
                        </a:xfrm>
                        <a:prstGeom prst="rect"/>
                        <a:noFill/>
                      </wps:spPr>
                      <wps:txbx>
                        <w:txbxContent>
                          <w:p>
                            <w:pPr>
                              <w:pStyle w:val="Style84"/>
                              <w:keepNext w:val="0"/>
                              <w:keepLines w:val="0"/>
                              <w:widowControl w:val="0"/>
                              <w:shd w:val="clear" w:color="auto" w:fill="auto"/>
                              <w:bidi w:val="0"/>
                              <w:spacing w:before="0" w:after="0" w:line="302"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 xml:space="preserve">Marquise Lee </w:t>
                            </w:r>
                            <w:r>
                              <w:rPr>
                                <w:rFonts w:ascii="Times New Roman" w:eastAsia="Times New Roman" w:hAnsi="Times New Roman" w:cs="Times New Roman"/>
                                <w:color w:val="000000"/>
                                <w:spacing w:val="0"/>
                                <w:w w:val="100"/>
                                <w:position w:val="0"/>
                                <w:sz w:val="26"/>
                                <w:szCs w:val="26"/>
                                <w:lang w:val="en-US" w:eastAsia="en-US" w:bidi="en-US"/>
                              </w:rPr>
                              <w:t>MtGII</w:t>
                            </w:r>
                          </w:p>
                        </w:txbxContent>
                      </wps:txbx>
                      <wps:bodyPr lIns="0" tIns="0" rIns="0" bIns="0">
                        <a:noAutoFit/>
                      </wps:bodyPr>
                    </wps:wsp>
                  </a:graphicData>
                </a:graphic>
              </wp:anchor>
            </w:drawing>
          </mc:Choice>
          <mc:Fallback>
            <w:pict>
              <v:shape id="_x0000_s1528" type="#_x0000_t202" style="position:absolute;margin-left:243.pt;margin-top:434.25pt;width:69.pt;height:39.pt;z-index:251657767;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0" w:line="302"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 xml:space="preserve">Marquise Lee </w:t>
                      </w:r>
                      <w:r>
                        <w:rPr>
                          <w:rFonts w:ascii="Times New Roman" w:eastAsia="Times New Roman" w:hAnsi="Times New Roman" w:cs="Times New Roman"/>
                          <w:color w:val="000000"/>
                          <w:spacing w:val="0"/>
                          <w:w w:val="100"/>
                          <w:position w:val="0"/>
                          <w:sz w:val="26"/>
                          <w:szCs w:val="26"/>
                          <w:lang w:val="en-US" w:eastAsia="en-US" w:bidi="en-US"/>
                        </w:rPr>
                        <w:t>MtGII</w:t>
                      </w:r>
                    </w:p>
                  </w:txbxContent>
                </v:textbox>
                <w10:wrap anchorx="page" anchory="margin"/>
              </v:shape>
            </w:pict>
          </mc:Fallback>
        </mc:AlternateContent>
      </w:r>
      <w:r>
        <w:drawing>
          <wp:anchor distT="5683250" distB="2228850" distL="1971675" distR="4333875" simplePos="0" relativeHeight="125829563" behindDoc="0" locked="0" layoutInCell="1" allowOverlap="1">
            <wp:simplePos x="0" y="0"/>
            <wp:positionH relativeFrom="page">
              <wp:posOffset>2505075</wp:posOffset>
            </wp:positionH>
            <wp:positionV relativeFrom="margin">
              <wp:posOffset>6400800</wp:posOffset>
            </wp:positionV>
            <wp:extent cx="533400" cy="895350"/>
            <wp:wrapTopAndBottom/>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331"/>
                    <a:stretch/>
                  </pic:blipFill>
                  <pic:spPr>
                    <a:xfrm>
                      <a:ext cx="533400" cy="895350"/>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3086100</wp:posOffset>
                </wp:positionH>
                <wp:positionV relativeFrom="margin">
                  <wp:posOffset>6743700</wp:posOffset>
                </wp:positionV>
                <wp:extent cx="1228725" cy="219075"/>
                <wp:wrapNone/>
                <wp:docPr id="506" name="Shape 506"/>
                <a:graphic xmlns:a="http://schemas.openxmlformats.org/drawingml/2006/main">
                  <a:graphicData uri="http://schemas.microsoft.com/office/word/2010/wordprocessingShape">
                    <wps:wsp>
                      <wps:cNvSpPr txBox="1"/>
                      <wps:spPr>
                        <a:xfrm>
                          <a:ext cx="1228725" cy="2190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6B9DA9"/>
                                <w:spacing w:val="0"/>
                                <w:w w:val="100"/>
                                <w:position w:val="0"/>
                                <w:sz w:val="26"/>
                                <w:szCs w:val="26"/>
                                <w:lang w:val="en-US" w:eastAsia="en-US" w:bidi="en-US"/>
                              </w:rPr>
                              <w:t>Simone Bedrosslan</w:t>
                            </w:r>
                          </w:p>
                        </w:txbxContent>
                      </wps:txbx>
                      <wps:bodyPr lIns="0" tIns="0" rIns="0" bIns="0">
                        <a:noAutoFit/>
                      </wps:bodyPr>
                    </wps:wsp>
                  </a:graphicData>
                </a:graphic>
              </wp:anchor>
            </w:drawing>
          </mc:Choice>
          <mc:Fallback>
            <w:pict>
              <v:shape id="_x0000_s1532" type="#_x0000_t202" style="position:absolute;margin-left:243.pt;margin-top:531.pt;width:96.75pt;height:17.25pt;z-index:251657769;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6B9DA9"/>
                          <w:spacing w:val="0"/>
                          <w:w w:val="100"/>
                          <w:position w:val="0"/>
                          <w:sz w:val="26"/>
                          <w:szCs w:val="26"/>
                          <w:lang w:val="en-US" w:eastAsia="en-US" w:bidi="en-US"/>
                        </w:rPr>
                        <w:t>Simone Bedrosslan</w:t>
                      </w:r>
                    </w:p>
                  </w:txbxContent>
                </v:textbox>
                <w10:wrap anchorx="page" anchory="margin"/>
              </v:shape>
            </w:pict>
          </mc:Fallback>
        </mc:AlternateContent>
      </w:r>
      <w:r>
        <w:drawing>
          <wp:anchor distT="6788150" distB="1123950" distL="1971675" distR="4333875" simplePos="0" relativeHeight="125829564" behindDoc="0" locked="0" layoutInCell="1" allowOverlap="1">
            <wp:simplePos x="0" y="0"/>
            <wp:positionH relativeFrom="page">
              <wp:posOffset>2505075</wp:posOffset>
            </wp:positionH>
            <wp:positionV relativeFrom="margin">
              <wp:posOffset>7505700</wp:posOffset>
            </wp:positionV>
            <wp:extent cx="533400" cy="895350"/>
            <wp:wrapTopAndBottom/>
            <wp:docPr id="508" name="Shape 508"/>
            <a:graphic xmlns:a="http://schemas.openxmlformats.org/drawingml/2006/main">
              <a:graphicData uri="http://schemas.openxmlformats.org/drawingml/2006/picture">
                <pic:pic xmlns:pic="http://schemas.openxmlformats.org/drawingml/2006/picture">
                  <pic:nvPicPr>
                    <pic:cNvPr id="509" name="Picture box 509"/>
                    <pic:cNvPicPr/>
                  </pic:nvPicPr>
                  <pic:blipFill>
                    <a:blip r:embed="rId333"/>
                    <a:stretch/>
                  </pic:blipFill>
                  <pic:spPr>
                    <a:xfrm>
                      <a:ext cx="533400" cy="89535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3095625</wp:posOffset>
                </wp:positionH>
                <wp:positionV relativeFrom="margin">
                  <wp:posOffset>7848600</wp:posOffset>
                </wp:positionV>
                <wp:extent cx="790575" cy="219075"/>
                <wp:wrapNone/>
                <wp:docPr id="510" name="Shape 510"/>
                <a:graphic xmlns:a="http://schemas.openxmlformats.org/drawingml/2006/main">
                  <a:graphicData uri="http://schemas.microsoft.com/office/word/2010/wordprocessingShape">
                    <wps:wsp>
                      <wps:cNvSpPr txBox="1"/>
                      <wps:spPr>
                        <a:xfrm>
                          <a:ext cx="790575" cy="2190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Lionel Per«</w:t>
                            </w:r>
                          </w:p>
                        </w:txbxContent>
                      </wps:txbx>
                      <wps:bodyPr lIns="0" tIns="0" rIns="0" bIns="0">
                        <a:noAutoFit/>
                      </wps:bodyPr>
                    </wps:wsp>
                  </a:graphicData>
                </a:graphic>
              </wp:anchor>
            </w:drawing>
          </mc:Choice>
          <mc:Fallback>
            <w:pict>
              <v:shape id="_x0000_s1536" type="#_x0000_t202" style="position:absolute;margin-left:243.75pt;margin-top:618.pt;width:62.25pt;height:17.25pt;z-index:251657771;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Lionel Per«</w:t>
                      </w:r>
                    </w:p>
                  </w:txbxContent>
                </v:textbox>
                <w10:wrap anchorx="page" anchory="margin"/>
              </v:shape>
            </w:pict>
          </mc:Fallback>
        </mc:AlternateContent>
      </w:r>
      <w:r>
        <w:drawing>
          <wp:anchor distT="7874000" distB="0" distL="1952625" distR="4314825" simplePos="0" relativeHeight="125829565" behindDoc="0" locked="0" layoutInCell="1" allowOverlap="1">
            <wp:simplePos x="0" y="0"/>
            <wp:positionH relativeFrom="page">
              <wp:posOffset>2486025</wp:posOffset>
            </wp:positionH>
            <wp:positionV relativeFrom="margin">
              <wp:posOffset>8591550</wp:posOffset>
            </wp:positionV>
            <wp:extent cx="571500" cy="933450"/>
            <wp:wrapTopAndBottom/>
            <wp:docPr id="512" name="Shape 512"/>
            <a:graphic xmlns:a="http://schemas.openxmlformats.org/drawingml/2006/main">
              <a:graphicData uri="http://schemas.openxmlformats.org/drawingml/2006/picture">
                <pic:pic xmlns:pic="http://schemas.openxmlformats.org/drawingml/2006/picture">
                  <pic:nvPicPr>
                    <pic:cNvPr id="513" name="Picture box 513"/>
                    <pic:cNvPicPr/>
                  </pic:nvPicPr>
                  <pic:blipFill>
                    <a:blip r:embed="rId335"/>
                    <a:stretch/>
                  </pic:blipFill>
                  <pic:spPr>
                    <a:xfrm>
                      <a:ext cx="571500" cy="93345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3086100</wp:posOffset>
                </wp:positionH>
                <wp:positionV relativeFrom="margin">
                  <wp:posOffset>8963025</wp:posOffset>
                </wp:positionV>
                <wp:extent cx="657225" cy="238125"/>
                <wp:wrapNone/>
                <wp:docPr id="514" name="Shape 514"/>
                <a:graphic xmlns:a="http://schemas.openxmlformats.org/drawingml/2006/main">
                  <a:graphicData uri="http://schemas.microsoft.com/office/word/2010/wordprocessingShape">
                    <wps:wsp>
                      <wps:cNvSpPr txBox="1"/>
                      <wps:spPr>
                        <a:xfrm>
                          <a:ext cx="657225" cy="2381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Fady Saad</w:t>
                            </w:r>
                          </w:p>
                        </w:txbxContent>
                      </wps:txbx>
                      <wps:bodyPr lIns="0" tIns="0" rIns="0" bIns="0">
                        <a:noAutoFit/>
                      </wps:bodyPr>
                    </wps:wsp>
                  </a:graphicData>
                </a:graphic>
              </wp:anchor>
            </w:drawing>
          </mc:Choice>
          <mc:Fallback>
            <w:pict>
              <v:shape id="_x0000_s1540" type="#_x0000_t202" style="position:absolute;margin-left:243.pt;margin-top:705.75pt;width:51.75pt;height:18.75pt;z-index:251657773;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56648C"/>
                          <w:spacing w:val="0"/>
                          <w:w w:val="100"/>
                          <w:position w:val="0"/>
                          <w:sz w:val="26"/>
                          <w:szCs w:val="26"/>
                          <w:lang w:val="en-US" w:eastAsia="en-US" w:bidi="en-US"/>
                        </w:rPr>
                        <w:t>Fady Saad</w:t>
                      </w:r>
                    </w:p>
                  </w:txbxContent>
                </v:textbox>
                <w10:wrap anchorx="page" anchory="margin"/>
              </v:shape>
            </w:pict>
          </mc:Fallback>
        </mc:AlternateContent>
      </w:r>
      <w:r>
        <w:drawing>
          <wp:anchor distT="1301750" distB="7048500" distL="5924550" distR="114300" simplePos="0" relativeHeight="125829566" behindDoc="0" locked="0" layoutInCell="1" allowOverlap="1">
            <wp:simplePos x="0" y="0"/>
            <wp:positionH relativeFrom="page">
              <wp:posOffset>6457950</wp:posOffset>
            </wp:positionH>
            <wp:positionV relativeFrom="margin">
              <wp:posOffset>2019300</wp:posOffset>
            </wp:positionV>
            <wp:extent cx="800100" cy="457200"/>
            <wp:wrapTopAndBottom/>
            <wp:docPr id="516" name="Shape 516"/>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337"/>
                    <a:stretch/>
                  </pic:blipFill>
                  <pic:spPr>
                    <a:xfrm>
                      <a:ext cx="800100" cy="457200"/>
                    </a:xfrm>
                    <a:prstGeom prst="rect"/>
                  </pic:spPr>
                </pic:pic>
              </a:graphicData>
            </a:graphic>
          </wp:anchor>
        </w:drawing>
      </w:r>
      <w:r>
        <mc:AlternateContent>
          <mc:Choice Requires="wps">
            <w:drawing>
              <wp:anchor distT="2692400" distB="5915025" distL="5838825" distR="219075" simplePos="0" relativeHeight="125829567" behindDoc="0" locked="0" layoutInCell="1" allowOverlap="1">
                <wp:simplePos x="0" y="0"/>
                <wp:positionH relativeFrom="page">
                  <wp:posOffset>6372225</wp:posOffset>
                </wp:positionH>
                <wp:positionV relativeFrom="margin">
                  <wp:posOffset>3409950</wp:posOffset>
                </wp:positionV>
                <wp:extent cx="781050" cy="200025"/>
                <wp:wrapTopAndBottom/>
                <wp:docPr id="518" name="Shape 518"/>
                <a:graphic xmlns:a="http://schemas.openxmlformats.org/drawingml/2006/main">
                  <a:graphicData uri="http://schemas.microsoft.com/office/word/2010/wordprocessingShape">
                    <wps:wsp>
                      <wps:cNvSpPr txBox="1"/>
                      <wps:spPr>
                        <a:xfrm>
                          <a:ext cx="78105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 Add Friend</w:t>
                            </w:r>
                          </w:p>
                        </w:txbxContent>
                      </wps:txbx>
                      <wps:bodyPr wrap="none" lIns="0" tIns="0" rIns="0" bIns="0">
                        <a:noAutoFit/>
                      </wps:bodyPr>
                    </wps:wsp>
                  </a:graphicData>
                </a:graphic>
              </wp:anchor>
            </w:drawing>
          </mc:Choice>
          <mc:Fallback>
            <w:pict>
              <v:shape id="_x0000_s1544" type="#_x0000_t202" style="position:absolute;margin-left:501.75pt;margin-top:268.5pt;width:61.5pt;height:15.75pt;z-index:-125829186;mso-wrap-distance-left:459.75pt;mso-wrap-distance-top:212.pt;mso-wrap-distance-right:17.25pt;mso-wrap-distance-bottom:465.7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 Add Friend</w:t>
                      </w:r>
                    </w:p>
                  </w:txbxContent>
                </v:textbox>
                <w10:wrap type="topAndBottom" anchorx="page" anchory="margin"/>
              </v:shape>
            </w:pict>
          </mc:Fallback>
        </mc:AlternateContent>
      </w:r>
      <w:r>
        <mc:AlternateContent>
          <mc:Choice Requires="wps">
            <w:drawing>
              <wp:anchor distT="3797300" distB="4800600" distL="5838825" distR="219075" simplePos="0" relativeHeight="125829569" behindDoc="0" locked="0" layoutInCell="1" allowOverlap="1">
                <wp:simplePos x="0" y="0"/>
                <wp:positionH relativeFrom="page">
                  <wp:posOffset>6372225</wp:posOffset>
                </wp:positionH>
                <wp:positionV relativeFrom="margin">
                  <wp:posOffset>4514850</wp:posOffset>
                </wp:positionV>
                <wp:extent cx="781050" cy="209550"/>
                <wp:wrapTopAndBottom/>
                <wp:docPr id="520" name="Shape 520"/>
                <a:graphic xmlns:a="http://schemas.openxmlformats.org/drawingml/2006/main">
                  <a:graphicData uri="http://schemas.microsoft.com/office/word/2010/wordprocessingShape">
                    <wps:wsp>
                      <wps:cNvSpPr txBox="1"/>
                      <wps:spPr>
                        <a:xfrm>
                          <a:ext cx="7810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 Add Friend</w:t>
                            </w:r>
                          </w:p>
                        </w:txbxContent>
                      </wps:txbx>
                      <wps:bodyPr wrap="none" lIns="0" tIns="0" rIns="0" bIns="0">
                        <a:noAutoFit/>
                      </wps:bodyPr>
                    </wps:wsp>
                  </a:graphicData>
                </a:graphic>
              </wp:anchor>
            </w:drawing>
          </mc:Choice>
          <mc:Fallback>
            <w:pict>
              <v:shape id="_x0000_s1546" type="#_x0000_t202" style="position:absolute;margin-left:501.75pt;margin-top:355.5pt;width:61.5pt;height:16.5pt;z-index:-125829184;mso-wrap-distance-left:459.75pt;mso-wrap-distance-top:299.pt;mso-wrap-distance-right:17.25pt;mso-wrap-distance-bottom:378.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4 Add Friend</w:t>
                      </w:r>
                    </w:p>
                  </w:txbxContent>
                </v:textbox>
                <w10:wrap type="topAndBottom" anchorx="page" anchory="margin"/>
              </v:shape>
            </w:pict>
          </mc:Fallback>
        </mc:AlternateContent>
      </w:r>
      <w:r>
        <w:drawing>
          <wp:anchor distT="4778375" distB="3552825" distL="5753100" distR="114300" simplePos="0" relativeHeight="125829571" behindDoc="0" locked="0" layoutInCell="1" allowOverlap="1">
            <wp:simplePos x="0" y="0"/>
            <wp:positionH relativeFrom="page">
              <wp:posOffset>6286500</wp:posOffset>
            </wp:positionH>
            <wp:positionV relativeFrom="margin">
              <wp:posOffset>5495925</wp:posOffset>
            </wp:positionV>
            <wp:extent cx="971550" cy="476250"/>
            <wp:wrapTopAndBottom/>
            <wp:docPr id="522" name="Shape 522"/>
            <a:graphic xmlns:a="http://schemas.openxmlformats.org/drawingml/2006/main">
              <a:graphicData uri="http://schemas.openxmlformats.org/drawingml/2006/picture">
                <pic:pic xmlns:pic="http://schemas.openxmlformats.org/drawingml/2006/picture">
                  <pic:nvPicPr>
                    <pic:cNvPr id="523" name="Picture box 523"/>
                    <pic:cNvPicPr/>
                  </pic:nvPicPr>
                  <pic:blipFill>
                    <a:blip r:embed="rId339"/>
                    <a:stretch/>
                  </pic:blipFill>
                  <pic:spPr>
                    <a:xfrm>
                      <a:ext cx="971550" cy="476250"/>
                    </a:xfrm>
                    <a:prstGeom prst="rect"/>
                  </pic:spPr>
                </pic:pic>
              </a:graphicData>
            </a:graphic>
          </wp:anchor>
        </w:drawing>
      </w:r>
      <w:r>
        <mc:AlternateContent>
          <mc:Choice Requires="wps">
            <w:drawing>
              <wp:anchor distT="5988050" distB="2571750" distL="5838825" distR="200025" simplePos="0" relativeHeight="125829572" behindDoc="0" locked="0" layoutInCell="1" allowOverlap="1">
                <wp:simplePos x="0" y="0"/>
                <wp:positionH relativeFrom="page">
                  <wp:posOffset>6372225</wp:posOffset>
                </wp:positionH>
                <wp:positionV relativeFrom="margin">
                  <wp:posOffset>6705600</wp:posOffset>
                </wp:positionV>
                <wp:extent cx="800100" cy="247650"/>
                <wp:wrapTopAndBottom/>
                <wp:docPr id="524" name="Shape 524"/>
                <a:graphic xmlns:a="http://schemas.openxmlformats.org/drawingml/2006/main">
                  <a:graphicData uri="http://schemas.microsoft.com/office/word/2010/wordprocessingShape">
                    <wps:wsp>
                      <wps:cNvSpPr txBox="1"/>
                      <wps:spPr>
                        <a:xfrm>
                          <a:ext cx="800100" cy="247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4 Add Friend</w:t>
                            </w:r>
                          </w:p>
                        </w:txbxContent>
                      </wps:txbx>
                      <wps:bodyPr wrap="none" lIns="0" tIns="0" rIns="0" bIns="0">
                        <a:noAutoFit/>
                      </wps:bodyPr>
                    </wps:wsp>
                  </a:graphicData>
                </a:graphic>
              </wp:anchor>
            </w:drawing>
          </mc:Choice>
          <mc:Fallback>
            <w:pict>
              <v:shape id="_x0000_s1550" type="#_x0000_t202" style="position:absolute;margin-left:501.75pt;margin-top:528.pt;width:63.pt;height:19.5pt;z-index:-125829181;mso-wrap-distance-left:459.75pt;mso-wrap-distance-top:471.5pt;mso-wrap-distance-right:15.75pt;mso-wrap-distance-bottom:20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4 Add Friend</w:t>
                      </w:r>
                    </w:p>
                  </w:txbxContent>
                </v:textbox>
                <w10:wrap type="topAndBottom" anchorx="page" anchory="margin"/>
              </v:shape>
            </w:pict>
          </mc:Fallback>
        </mc:AlternateContent>
      </w:r>
      <w:r>
        <mc:AlternateContent>
          <mc:Choice Requires="wps">
            <w:drawing>
              <wp:anchor distT="7131050" distB="1466850" distL="5838825" distR="219075" simplePos="0" relativeHeight="125829574" behindDoc="0" locked="0" layoutInCell="1" allowOverlap="1">
                <wp:simplePos x="0" y="0"/>
                <wp:positionH relativeFrom="page">
                  <wp:posOffset>6372225</wp:posOffset>
                </wp:positionH>
                <wp:positionV relativeFrom="margin">
                  <wp:posOffset>7848600</wp:posOffset>
                </wp:positionV>
                <wp:extent cx="781050" cy="209550"/>
                <wp:wrapTopAndBottom/>
                <wp:docPr id="526" name="Shape 526"/>
                <a:graphic xmlns:a="http://schemas.openxmlformats.org/drawingml/2006/main">
                  <a:graphicData uri="http://schemas.microsoft.com/office/word/2010/wordprocessingShape">
                    <wps:wsp>
                      <wps:cNvSpPr txBox="1"/>
                      <wps:spPr>
                        <a:xfrm>
                          <a:ext cx="7810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 xml:space="preserve">4 </w:t>
                            </w:r>
                            <w:r>
                              <w:rPr>
                                <w:rFonts w:ascii="Times New Roman" w:eastAsia="Times New Roman" w:hAnsi="Times New Roman" w:cs="Times New Roman"/>
                                <w:i/>
                                <w:iCs/>
                                <w:color w:val="000000"/>
                                <w:spacing w:val="0"/>
                                <w:w w:val="100"/>
                                <w:position w:val="0"/>
                                <w:sz w:val="19"/>
                                <w:szCs w:val="19"/>
                                <w:u w:val="single"/>
                                <w:lang w:val="en-US" w:eastAsia="en-US" w:bidi="en-US"/>
                              </w:rPr>
                              <w:t>Mt</w:t>
                            </w:r>
                            <w:r>
                              <w:rPr>
                                <w:rFonts w:ascii="Times New Roman" w:eastAsia="Times New Roman" w:hAnsi="Times New Roman" w:cs="Times New Roman"/>
                                <w:color w:val="000000"/>
                                <w:spacing w:val="0"/>
                                <w:w w:val="100"/>
                                <w:position w:val="0"/>
                                <w:u w:val="single"/>
                                <w:lang w:val="en-US" w:eastAsia="en-US" w:bidi="en-US"/>
                              </w:rPr>
                              <w:t xml:space="preserve"> FrkM</w:t>
                            </w:r>
                          </w:p>
                        </w:txbxContent>
                      </wps:txbx>
                      <wps:bodyPr wrap="none" lIns="0" tIns="0" rIns="0" bIns="0">
                        <a:noAutoFit/>
                      </wps:bodyPr>
                    </wps:wsp>
                  </a:graphicData>
                </a:graphic>
              </wp:anchor>
            </w:drawing>
          </mc:Choice>
          <mc:Fallback>
            <w:pict>
              <v:shape id="_x0000_s1552" type="#_x0000_t202" style="position:absolute;margin-left:501.75pt;margin-top:618.pt;width:61.5pt;height:16.5pt;z-index:-125829179;mso-wrap-distance-left:459.75pt;mso-wrap-distance-top:561.5pt;mso-wrap-distance-right:17.25pt;mso-wrap-distance-bottom:115.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 xml:space="preserve">4 </w:t>
                      </w:r>
                      <w:r>
                        <w:rPr>
                          <w:rFonts w:ascii="Times New Roman" w:eastAsia="Times New Roman" w:hAnsi="Times New Roman" w:cs="Times New Roman"/>
                          <w:i/>
                          <w:iCs/>
                          <w:color w:val="000000"/>
                          <w:spacing w:val="0"/>
                          <w:w w:val="100"/>
                          <w:position w:val="0"/>
                          <w:sz w:val="19"/>
                          <w:szCs w:val="19"/>
                          <w:u w:val="single"/>
                          <w:lang w:val="en-US" w:eastAsia="en-US" w:bidi="en-US"/>
                        </w:rPr>
                        <w:t>Mt</w:t>
                      </w:r>
                      <w:r>
                        <w:rPr>
                          <w:rFonts w:ascii="Times New Roman" w:eastAsia="Times New Roman" w:hAnsi="Times New Roman" w:cs="Times New Roman"/>
                          <w:color w:val="000000"/>
                          <w:spacing w:val="0"/>
                          <w:w w:val="100"/>
                          <w:position w:val="0"/>
                          <w:u w:val="single"/>
                          <w:lang w:val="en-US" w:eastAsia="en-US" w:bidi="en-US"/>
                        </w:rPr>
                        <w:t xml:space="preserve"> FrkM</w:t>
                      </w:r>
                    </w:p>
                  </w:txbxContent>
                </v:textbox>
                <w10:wrap type="topAndBottom" anchorx="page" anchory="margin"/>
              </v:shape>
            </w:pict>
          </mc:Fallback>
        </mc:AlternateContent>
      </w:r>
      <w:r>
        <mc:AlternateContent>
          <mc:Choice Requires="wps">
            <w:drawing>
              <wp:anchor distT="8207375" distB="361950" distL="5810250" distR="200025" simplePos="0" relativeHeight="125829576" behindDoc="0" locked="0" layoutInCell="1" allowOverlap="1">
                <wp:simplePos x="0" y="0"/>
                <wp:positionH relativeFrom="page">
                  <wp:posOffset>6343650</wp:posOffset>
                </wp:positionH>
                <wp:positionV relativeFrom="margin">
                  <wp:posOffset>8924925</wp:posOffset>
                </wp:positionV>
                <wp:extent cx="828675" cy="238125"/>
                <wp:wrapTopAndBottom/>
                <wp:docPr id="528" name="Shape 528"/>
                <a:graphic xmlns:a="http://schemas.openxmlformats.org/drawingml/2006/main">
                  <a:graphicData uri="http://schemas.microsoft.com/office/word/2010/wordprocessingShape">
                    <wps:wsp>
                      <wps:cNvSpPr txBox="1"/>
                      <wps:spPr>
                        <a:xfrm>
                          <a:ext cx="828675" cy="2381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&lt; Add Frknd</w:t>
                            </w:r>
                          </w:p>
                        </w:txbxContent>
                      </wps:txbx>
                      <wps:bodyPr wrap="none" lIns="0" tIns="0" rIns="0" bIns="0">
                        <a:noAutoFit/>
                      </wps:bodyPr>
                    </wps:wsp>
                  </a:graphicData>
                </a:graphic>
              </wp:anchor>
            </w:drawing>
          </mc:Choice>
          <mc:Fallback>
            <w:pict>
              <v:shape id="_x0000_s1554" type="#_x0000_t202" style="position:absolute;margin-left:499.5pt;margin-top:702.75pt;width:65.25pt;height:18.75pt;z-index:-125829177;mso-wrap-distance-left:457.5pt;mso-wrap-distance-top:646.25pt;mso-wrap-distance-right:15.75pt;mso-wrap-distance-bottom:28.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&lt; Add Frknd</w:t>
                      </w:r>
                    </w:p>
                  </w:txbxContent>
                </v:textbox>
                <w10:wrap type="topAndBottom" anchorx="page" anchory="margin"/>
              </v:shape>
            </w:pict>
          </mc:Fallback>
        </mc:AlternateContent>
      </w:r>
    </w:p>
    <w:tbl>
      <w:tblPr>
        <w:tblOverlap w:val="never"/>
        <w:jc w:val="center"/>
        <w:tblLayout w:type="fixed"/>
      </w:tblPr>
      <w:tblGrid>
        <w:gridCol w:w="2970"/>
        <w:gridCol w:w="5220"/>
        <w:gridCol w:w="2745"/>
      </w:tblGrid>
      <w:tr>
        <w:trPr>
          <w:trHeight w:val="330" w:hRule="exact"/>
        </w:trPr>
        <w:tc>
          <w:tcPr>
            <w:tcBorders/>
            <w:shd w:val="clear" w:color="auto" w:fill="FFFFFF"/>
            <w:vAlign w:val="top"/>
          </w:tcPr>
          <w:p>
            <w:pPr>
              <w:widowControl w:val="0"/>
              <w:rPr>
                <w:sz w:val="10"/>
                <w:szCs w:val="10"/>
              </w:rPr>
            </w:pPr>
          </w:p>
        </w:tc>
        <w:tc>
          <w:tcPr>
            <w:gridSpan w:val="2"/>
            <w:tcBorders>
              <w:top w:val="single" w:sz="4"/>
            </w:tcBorders>
            <w:shd w:val="clear" w:color="auto" w:fill="FFFFFF"/>
            <w:vAlign w:val="top"/>
          </w:tcPr>
          <w:p>
            <w:pPr>
              <w:widowControl w:val="0"/>
              <w:rPr>
                <w:sz w:val="10"/>
                <w:szCs w:val="10"/>
              </w:rPr>
            </w:pPr>
          </w:p>
        </w:tc>
      </w:tr>
      <w:tr>
        <w:trPr>
          <w:trHeight w:val="690"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60"/>
              <w:jc w:val="left"/>
              <w:rPr>
                <w:sz w:val="50"/>
                <w:szCs w:val="50"/>
              </w:rPr>
            </w:pPr>
            <w:r>
              <w:rPr>
                <w:rFonts w:ascii="Times New Roman" w:eastAsia="Times New Roman" w:hAnsi="Times New Roman" w:cs="Times New Roman"/>
                <w:b/>
                <w:bCs/>
                <w:color w:val="000000"/>
                <w:spacing w:val="0"/>
                <w:w w:val="100"/>
                <w:position w:val="0"/>
                <w:sz w:val="50"/>
                <w:szCs w:val="50"/>
                <w:shd w:val="clear" w:color="auto" w:fill="FFFFFF"/>
                <w:lang w:val="en-US" w:eastAsia="en-US" w:bidi="en-US"/>
              </w:rPr>
              <w:t>facebook</w:t>
            </w:r>
          </w:p>
        </w:tc>
        <w:tc>
          <w:tcPr>
            <w:tcBorders>
              <w:bottom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pStyle w:val="Style8"/>
        <w:keepNext w:val="0"/>
        <w:keepLines w:val="0"/>
        <w:widowControl w:val="0"/>
        <w:shd w:val="clear" w:color="auto" w:fill="auto"/>
        <w:bidi w:val="0"/>
        <w:spacing w:before="0" w:after="0" w:line="240" w:lineRule="auto"/>
        <w:ind w:left="0" w:right="0" w:firstLine="580"/>
        <w:jc w:val="left"/>
        <w:sectPr>
          <w:footnotePr>
            <w:pos w:val="pageBottom"/>
            <w:numFmt w:val="decimal"/>
            <w:numRestart w:val="continuous"/>
          </w:footnotePr>
          <w:pgSz w:w="12240" w:h="15840"/>
          <w:pgMar w:top="300" w:right="330" w:bottom="340" w:left="555"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15-6</w:t>
      </w:r>
      <w:r>
        <w:rPr>
          <w:b/>
          <w:bCs/>
          <w:color w:val="000000"/>
          <w:spacing w:val="0"/>
          <w:w w:val="100"/>
          <w:position w:val="0"/>
          <w:lang w:val="en-US" w:eastAsia="en-US" w:bidi="en-US"/>
        </w:rPr>
        <w:t>：</w:t>
      </w:r>
      <w:r>
        <w:rPr>
          <w:color w:val="000000"/>
          <w:spacing w:val="0"/>
          <w:w w:val="100"/>
          <w:position w:val="0"/>
        </w:rPr>
        <w:t>即便没有详细资料，也可以从</w:t>
      </w:r>
      <w:r>
        <w:rPr>
          <w:rFonts w:ascii="Times New Roman" w:eastAsia="Times New Roman" w:hAnsi="Times New Roman" w:cs="Times New Roman"/>
          <w:b/>
          <w:bCs/>
          <w:color w:val="000000"/>
          <w:spacing w:val="0"/>
          <w:w w:val="100"/>
          <w:position w:val="0"/>
          <w:sz w:val="24"/>
          <w:szCs w:val="24"/>
          <w:lang w:val="en-US" w:eastAsia="en-US" w:bidi="en-US"/>
        </w:rPr>
        <w:t>Facebook^</w:t>
      </w:r>
      <w:r>
        <w:rPr>
          <w:color w:val="000000"/>
          <w:spacing w:val="0"/>
          <w:w w:val="100"/>
          <w:position w:val="0"/>
        </w:rPr>
        <w:t>得知应该联系谁</w:t>
      </w:r>
    </w:p>
    <w:p>
      <w:pPr>
        <w:pStyle w:val="Style48"/>
        <w:keepNext/>
        <w:keepLines/>
        <w:widowControl w:val="0"/>
        <w:shd w:val="clear" w:color="auto" w:fill="auto"/>
        <w:bidi w:val="0"/>
        <w:spacing w:before="0" w:after="260" w:line="240" w:lineRule="auto"/>
        <w:ind w:left="0" w:right="0" w:firstLine="0"/>
        <w:jc w:val="both"/>
      </w:pPr>
      <w:bookmarkStart w:id="675" w:name="bookmark675"/>
      <w:bookmarkStart w:id="676" w:name="bookmark676"/>
      <w:bookmarkStart w:id="677" w:name="bookmark677"/>
      <w:r>
        <w:rPr>
          <w:color w:val="000000"/>
          <w:spacing w:val="0"/>
          <w:w w:val="100"/>
          <w:position w:val="0"/>
        </w:rPr>
        <w:t>大规模地收集答案</w:t>
      </w:r>
      <w:bookmarkEnd w:id="675"/>
      <w:bookmarkEnd w:id="676"/>
      <w:bookmarkEnd w:id="677"/>
    </w:p>
    <w:p>
      <w:pPr>
        <w:pStyle w:val="Style8"/>
        <w:keepNext w:val="0"/>
        <w:keepLines w:val="0"/>
        <w:widowControl w:val="0"/>
        <w:shd w:val="clear" w:color="auto" w:fill="auto"/>
        <w:bidi w:val="0"/>
        <w:spacing w:before="0" w:after="260" w:line="367" w:lineRule="exact"/>
        <w:ind w:left="0" w:right="0" w:firstLine="0"/>
        <w:jc w:val="left"/>
      </w:pPr>
      <w:r>
        <w:rPr>
          <w:color w:val="000000"/>
          <w:spacing w:val="0"/>
          <w:w w:val="100"/>
          <w:position w:val="0"/>
        </w:rPr>
        <w:t>（在开展</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20</w:t>
      </w:r>
      <w:r>
        <w:rPr>
          <w:color w:val="000000"/>
          <w:spacing w:val="0"/>
          <w:w w:val="100"/>
          <w:position w:val="0"/>
        </w:rPr>
        <w:t>次客户访谈以后）你应该选择继续，重复自己提出的问题，与受访者一起更 为深入地挖掘，并尽可能多地了解一些内容。不过你也可以扩大自己的行动范围，做一些定 量分析。是时候大规模地与人交谈了。</w:t>
      </w:r>
    </w:p>
    <w:p>
      <w:pPr>
        <w:pStyle w:val="Style8"/>
        <w:keepNext w:val="0"/>
        <w:keepLines w:val="0"/>
        <w:widowControl w:val="0"/>
        <w:shd w:val="clear" w:color="auto" w:fill="auto"/>
        <w:bidi w:val="0"/>
        <w:spacing w:before="0" w:after="540" w:line="364" w:lineRule="exact"/>
        <w:ind w:left="0" w:right="0" w:firstLine="0"/>
        <w:jc w:val="both"/>
      </w:pPr>
      <w:r>
        <w:rPr>
          <w:color w:val="000000"/>
          <w:spacing w:val="0"/>
          <w:w w:val="100"/>
          <w:position w:val="0"/>
        </w:rPr>
        <w:t>这样做有以下好处。</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迫使你将访谈过程规范化，从主观转为客观。</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检验你是否能够大规模地吸引客户的注意力，以获取最终的蓬勃发展。</w:t>
      </w:r>
    </w:p>
    <w:p>
      <w:pPr>
        <w:pStyle w:val="Style8"/>
        <w:keepNext w:val="0"/>
        <w:keepLines w:val="0"/>
        <w:widowControl w:val="0"/>
        <w:shd w:val="clear" w:color="auto" w:fill="auto"/>
        <w:bidi w:val="0"/>
        <w:spacing w:before="0" w:after="260" w:line="345" w:lineRule="exact"/>
        <w:ind w:left="1400" w:right="0" w:hanging="440"/>
        <w:jc w:val="both"/>
      </w:pPr>
      <w:r>
        <w:rPr>
          <w:color w:val="000000"/>
          <w:spacing w:val="0"/>
          <w:w w:val="100"/>
          <w:position w:val="0"/>
          <w:lang w:val="en-US" w:eastAsia="en-US" w:bidi="en-US"/>
        </w:rPr>
        <w:t>•</w:t>
      </w:r>
      <w:r>
        <w:rPr>
          <w:color w:val="000000"/>
          <w:spacing w:val="0"/>
          <w:w w:val="100"/>
          <w:position w:val="0"/>
        </w:rPr>
        <w:t>给予你可供分析和分类的量化信息，并揭示出必须耍有一定受访群体才能成功发 现的趋势和迹象。</w:t>
      </w:r>
    </w:p>
    <w:p>
      <w:pPr>
        <w:pStyle w:val="Style8"/>
        <w:keepNext w:val="0"/>
        <w:keepLines w:val="0"/>
        <w:widowControl w:val="0"/>
        <w:shd w:val="clear" w:color="auto" w:fill="auto"/>
        <w:bidi w:val="0"/>
        <w:spacing w:before="0" w:after="260" w:line="364" w:lineRule="exact"/>
        <w:ind w:left="0" w:right="0" w:firstLine="960"/>
        <w:jc w:val="both"/>
      </w:pPr>
      <w:r>
        <w:rPr>
          <w:color w:val="000000"/>
          <w:spacing w:val="0"/>
          <w:w w:val="100"/>
          <w:position w:val="0"/>
          <w:lang w:val="en-US" w:eastAsia="en-US" w:bidi="en-US"/>
        </w:rPr>
        <w:t>•</w:t>
      </w:r>
      <w:r>
        <w:rPr>
          <w:color w:val="000000"/>
          <w:spacing w:val="0"/>
          <w:w w:val="100"/>
          <w:position w:val="0"/>
        </w:rPr>
        <w:t>受访者可能会成为你的公测用户以及社区的用户基础。</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有些技巧可应用于大规模的客户访谈之中，其中包括问卷调查和落地页。这些媒介能够让你 有机会接触到更多的受众，为访谈中获取的定性反馈，提供一个更加强大的数据驱动案例。</w:t>
      </w:r>
    </w:p>
    <w:p>
      <w:pPr>
        <w:pStyle w:val="Style48"/>
        <w:keepNext/>
        <w:keepLines/>
        <w:widowControl w:val="0"/>
        <w:shd w:val="clear" w:color="auto" w:fill="auto"/>
        <w:bidi w:val="0"/>
        <w:spacing w:before="0" w:after="0" w:line="240" w:lineRule="auto"/>
        <w:ind w:left="0" w:right="0" w:firstLine="420"/>
        <w:jc w:val="left"/>
      </w:pPr>
      <w:bookmarkStart w:id="678" w:name="bookmark678"/>
      <w:bookmarkStart w:id="679" w:name="bookmark679"/>
      <w:bookmarkStart w:id="680" w:name="bookmark680"/>
      <w:r>
        <w:rPr>
          <w:rFonts w:ascii="Times New Roman" w:eastAsia="Times New Roman" w:hAnsi="Times New Roman" w:cs="Times New Roman"/>
          <w:b/>
          <w:bCs/>
          <w:color w:val="000000"/>
          <w:spacing w:val="0"/>
          <w:w w:val="100"/>
          <w:position w:val="0"/>
          <w:sz w:val="42"/>
          <w:szCs w:val="42"/>
          <w:lang w:val="en-US" w:eastAsia="en-US" w:bidi="en-US"/>
        </w:rPr>
        <w:t>LikeBright</w:t>
      </w:r>
      <w:r>
        <w:rPr>
          <w:color w:val="000000"/>
          <w:spacing w:val="0"/>
          <w:w w:val="100"/>
          <w:position w:val="0"/>
        </w:rPr>
        <w:t>利用</w:t>
      </w:r>
      <w:r>
        <w:rPr>
          <w:color w:val="000000"/>
          <w:spacing w:val="0"/>
          <w:w w:val="100"/>
          <w:position w:val="0"/>
          <w:lang w:val="zh-CN" w:eastAsia="zh-CN" w:bidi="zh-CN"/>
        </w:rPr>
        <w:t>“土耳</w:t>
      </w:r>
      <w:r>
        <w:rPr>
          <w:color w:val="000000"/>
          <w:spacing w:val="0"/>
          <w:w w:val="100"/>
          <w:position w:val="0"/>
        </w:rPr>
        <w:t>其机器人”一举进入</w:t>
      </w:r>
      <w:bookmarkEnd w:id="678"/>
      <w:bookmarkEnd w:id="679"/>
      <w:bookmarkEnd w:id="680"/>
    </w:p>
    <w:p>
      <w:pPr>
        <w:pStyle w:val="Style5"/>
        <w:keepNext w:val="0"/>
        <w:keepLines w:val="0"/>
        <w:widowControl w:val="0"/>
        <w:shd w:val="clear" w:color="auto" w:fill="auto"/>
        <w:bidi w:val="0"/>
        <w:spacing w:before="0" w:line="240" w:lineRule="auto"/>
        <w:ind w:left="0" w:right="0" w:firstLine="420"/>
        <w:jc w:val="both"/>
        <w:rPr>
          <w:sz w:val="44"/>
          <w:szCs w:val="44"/>
        </w:rPr>
      </w:pPr>
      <w:r>
        <w:rPr>
          <w:rFonts w:ascii="Times New Roman" w:eastAsia="Times New Roman" w:hAnsi="Times New Roman" w:cs="Times New Roman"/>
          <w:b/>
          <w:bCs/>
          <w:color w:val="000000"/>
          <w:spacing w:val="0"/>
          <w:w w:val="100"/>
          <w:position w:val="0"/>
          <w:sz w:val="42"/>
          <w:szCs w:val="42"/>
          <w:lang w:val="en-US" w:eastAsia="en-US" w:bidi="en-US"/>
        </w:rPr>
        <w:t xml:space="preserve">TechStars </w:t>
      </w:r>
      <w:r>
        <w:rPr>
          <w:color w:val="000000"/>
          <w:spacing w:val="0"/>
          <w:w w:val="100"/>
          <w:position w:val="0"/>
          <w:sz w:val="44"/>
          <w:szCs w:val="44"/>
        </w:rPr>
        <w:t>（案例分析）</w:t>
      </w:r>
    </w:p>
    <w:p>
      <w:pPr>
        <w:pStyle w:val="Style8"/>
        <w:keepNext w:val="0"/>
        <w:keepLines w:val="0"/>
        <w:widowControl w:val="0"/>
        <w:shd w:val="clear" w:color="auto" w:fill="auto"/>
        <w:bidi w:val="0"/>
        <w:spacing w:before="0" w:line="360" w:lineRule="exact"/>
        <w:ind w:left="420" w:right="0" w:firstLine="60"/>
        <w:jc w:val="left"/>
      </w:pP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是一家婚恋交友领域的早期创业公司，曾于</w:t>
      </w:r>
      <w:r>
        <w:rPr>
          <w:rFonts w:ascii="Times New Roman" w:eastAsia="Times New Roman" w:hAnsi="Times New Roman" w:cs="Times New Roman"/>
          <w:color w:val="000000"/>
          <w:spacing w:val="0"/>
          <w:w w:val="100"/>
          <w:position w:val="0"/>
        </w:rPr>
        <w:t>2011</w:t>
      </w:r>
      <w:r>
        <w:rPr>
          <w:color w:val="000000"/>
          <w:spacing w:val="0"/>
          <w:w w:val="100"/>
          <w:position w:val="0"/>
        </w:rPr>
        <w:t>年参加过</w:t>
      </w:r>
      <w:r>
        <w:rPr>
          <w:rFonts w:ascii="Times New Roman" w:eastAsia="Times New Roman" w:hAnsi="Times New Roman" w:cs="Times New Roman"/>
          <w:color w:val="000000"/>
          <w:spacing w:val="0"/>
          <w:w w:val="100"/>
          <w:position w:val="0"/>
          <w:lang w:val="en-US" w:eastAsia="en-US" w:bidi="en-US"/>
        </w:rPr>
        <w:t>TechStars?</w:t>
      </w:r>
      <w:r>
        <w:rPr>
          <w:color w:val="000000"/>
          <w:spacing w:val="0"/>
          <w:w w:val="100"/>
          <w:position w:val="0"/>
        </w:rPr>
        <w:t>在西雅图 的孵化器项目。但其加入的历程却并不轻松。创始人尼克•索曼称，</w:t>
      </w:r>
      <w:r>
        <w:rPr>
          <w:rFonts w:ascii="Times New Roman" w:eastAsia="Times New Roman" w:hAnsi="Times New Roman" w:cs="Times New Roman"/>
          <w:color w:val="000000"/>
          <w:spacing w:val="0"/>
          <w:w w:val="100"/>
          <w:position w:val="0"/>
          <w:lang w:val="en-US" w:eastAsia="en-US" w:bidi="en-US"/>
        </w:rPr>
        <w:t>TechStars</w:t>
      </w:r>
      <w:r>
        <w:rPr>
          <w:color w:val="000000"/>
          <w:spacing w:val="0"/>
          <w:w w:val="100"/>
          <w:position w:val="0"/>
        </w:rPr>
        <w:t>西雅图项目 的总经理安迪•萨克一开始拒绝了</w:t>
      </w: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的加入，理由是</w:t>
      </w:r>
      <w:r>
        <w:rPr>
          <w:color w:val="000000"/>
          <w:spacing w:val="0"/>
          <w:w w:val="100"/>
          <w:position w:val="0"/>
          <w:lang w:val="zh-CN" w:eastAsia="zh-CN" w:bidi="zh-CN"/>
        </w:rPr>
        <w:t>“我</w:t>
      </w:r>
      <w:r>
        <w:rPr>
          <w:color w:val="000000"/>
          <w:spacing w:val="0"/>
          <w:w w:val="100"/>
          <w:position w:val="0"/>
        </w:rPr>
        <w:t>们认为</w:t>
      </w: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公司客 户的了解不够充分。</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60" w:lineRule="exact"/>
        <w:ind w:left="420" w:right="0" w:firstLine="60"/>
        <w:jc w:val="left"/>
      </w:pPr>
      <w:r>
        <w:rPr>
          <w:color w:val="000000"/>
          <w:spacing w:val="0"/>
          <w:w w:val="100"/>
          <w:position w:val="0"/>
        </w:rPr>
        <w:t>随着申请截止日期的逼近，安迪为尼克布置了一项挑战：去和</w:t>
      </w:r>
      <w:r>
        <w:rPr>
          <w:rFonts w:ascii="Times New Roman" w:eastAsia="Times New Roman" w:hAnsi="Times New Roman" w:cs="Times New Roman"/>
          <w:color w:val="000000"/>
          <w:spacing w:val="0"/>
          <w:w w:val="100"/>
          <w:position w:val="0"/>
        </w:rPr>
        <w:t>100</w:t>
      </w:r>
      <w:r>
        <w:rPr>
          <w:color w:val="000000"/>
          <w:spacing w:val="0"/>
          <w:w w:val="100"/>
          <w:position w:val="0"/>
        </w:rPr>
        <w:t>位单身女性聊聊她们 对约会感到不满的地方，然后告知</w:t>
      </w:r>
      <w:r>
        <w:rPr>
          <w:rFonts w:ascii="Times New Roman" w:eastAsia="Times New Roman" w:hAnsi="Times New Roman" w:cs="Times New Roman"/>
          <w:color w:val="000000"/>
          <w:spacing w:val="0"/>
          <w:w w:val="100"/>
          <w:position w:val="0"/>
          <w:lang w:val="en-US" w:eastAsia="en-US" w:bidi="en-US"/>
        </w:rPr>
        <w:t>TechStars</w:t>
      </w:r>
      <w:r>
        <w:rPr>
          <w:color w:val="000000"/>
          <w:spacing w:val="0"/>
          <w:w w:val="100"/>
          <w:position w:val="0"/>
        </w:rPr>
        <w:t>自己学到了什么。</w:t>
      </w:r>
    </w:p>
    <w:p>
      <w:pPr>
        <w:pStyle w:val="Style8"/>
        <w:keepNext w:val="0"/>
        <w:keepLines w:val="0"/>
        <w:widowControl w:val="0"/>
        <w:shd w:val="clear" w:color="auto" w:fill="auto"/>
        <w:bidi w:val="0"/>
        <w:spacing w:before="0" w:line="360" w:lineRule="exact"/>
        <w:ind w:left="420" w:right="0" w:firstLine="60"/>
        <w:jc w:val="left"/>
      </w:pPr>
      <w:r>
        <w:rPr>
          <w:color w:val="000000"/>
          <w:spacing w:val="0"/>
          <w:w w:val="100"/>
          <w:position w:val="0"/>
        </w:rPr>
        <w:t>尼克犯难了。自己怎样才能在很短的时间内与这么多女性交谈呢？他认为这是不可能完 成的任务，至少不会轻易达成。随后他决定试用土耳其机器人</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w:t>
      </w:r>
    </w:p>
    <w:p>
      <w:pPr>
        <w:pStyle w:val="Style8"/>
        <w:keepNext w:val="0"/>
        <w:keepLines w:val="0"/>
        <w:widowControl w:val="0"/>
        <w:shd w:val="clear" w:color="auto" w:fill="auto"/>
        <w:bidi w:val="0"/>
        <w:spacing w:before="0" w:line="352" w:lineRule="exact"/>
        <w:ind w:left="420" w:right="0" w:firstLine="60"/>
        <w:jc w:val="left"/>
      </w:pPr>
      <w:r>
        <w:rPr>
          <w:color w:val="000000"/>
          <w:spacing w:val="0"/>
          <w:w w:val="100"/>
          <w:position w:val="0"/>
        </w:rPr>
        <w:t>土耳其机器人是亚马逊旗下的一个服务平台，人们可支付少量的金钱雇人完成简单的任 务。它通常用于快速收集人们对于商标和颜色选择等内容的反馈，或是执行一些小任 务，如标记照片或垃圾邮件等。</w:t>
      </w:r>
    </w:p>
    <w:p>
      <w:pPr>
        <w:pStyle w:val="Style8"/>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尼克打算利用土耳其机器人对</w:t>
      </w:r>
      <w:r>
        <w:rPr>
          <w:rFonts w:ascii="Times New Roman" w:eastAsia="Times New Roman" w:hAnsi="Times New Roman" w:cs="Times New Roman"/>
          <w:color w:val="000000"/>
          <w:spacing w:val="0"/>
          <w:w w:val="100"/>
          <w:position w:val="0"/>
        </w:rPr>
        <w:t>100</w:t>
      </w:r>
      <w:r>
        <w:rPr>
          <w:color w:val="000000"/>
          <w:spacing w:val="0"/>
          <w:w w:val="100"/>
          <w:position w:val="0"/>
        </w:rPr>
        <w:t>位单身女性展开问卷调査，于是他发布了一项任务</w:t>
      </w:r>
    </w:p>
    <w:p>
      <w:pPr>
        <w:pStyle w:val="Style8"/>
        <w:keepNext w:val="0"/>
        <w:keepLines w:val="0"/>
        <w:widowControl w:val="0"/>
        <w:shd w:val="clear" w:color="auto" w:fill="auto"/>
        <w:bidi w:val="0"/>
        <w:spacing w:before="0" w:line="345" w:lineRule="exact"/>
        <w:ind w:left="420" w:right="0" w:firstLine="180"/>
        <w:jc w:val="left"/>
      </w:pPr>
      <w:r>
        <w:rPr>
          <w:color w:val="000000"/>
          <w:spacing w:val="0"/>
          <w:w w:val="100"/>
          <w:position w:val="0"/>
        </w:rPr>
        <w:t>（土耳其机器人称之为</w:t>
      </w:r>
      <w:r>
        <w:rPr>
          <w:rFonts w:ascii="Times New Roman" w:eastAsia="Times New Roman" w:hAnsi="Times New Roman" w:cs="Times New Roman"/>
          <w:color w:val="000000"/>
          <w:spacing w:val="0"/>
          <w:w w:val="100"/>
          <w:position w:val="0"/>
          <w:lang w:val="en-US" w:eastAsia="en-US" w:bidi="en-US"/>
        </w:rPr>
        <w:t>HIT）</w:t>
      </w:r>
      <w:r>
        <w:rPr>
          <w:rFonts w:ascii="Times New Roman" w:eastAsia="Times New Roman" w:hAnsi="Times New Roman" w:cs="Times New Roman"/>
          <w:color w:val="000000"/>
          <w:spacing w:val="0"/>
          <w:w w:val="100"/>
          <w:position w:val="0"/>
        </w:rPr>
        <w:t>,</w:t>
      </w:r>
      <w:r>
        <w:rPr>
          <w:color w:val="000000"/>
          <w:spacing w:val="0"/>
          <w:w w:val="100"/>
          <w:position w:val="0"/>
        </w:rPr>
        <w:t>要求（符合特定标准的）女性给他打电话。尼克会向每 一位打来电话的女性支付</w:t>
      </w:r>
      <w:r>
        <w:rPr>
          <w:rFonts w:ascii="Times New Roman" w:eastAsia="Times New Roman" w:hAnsi="Times New Roman" w:cs="Times New Roman"/>
          <w:color w:val="000000"/>
          <w:spacing w:val="0"/>
          <w:w w:val="100"/>
          <w:position w:val="0"/>
        </w:rPr>
        <w:t>2</w:t>
      </w:r>
      <w:r>
        <w:rPr>
          <w:color w:val="000000"/>
          <w:spacing w:val="0"/>
          <w:w w:val="100"/>
          <w:position w:val="0"/>
        </w:rPr>
        <w:t>美元的报酬。每次访谈通常持续</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分钟。</w:t>
      </w:r>
    </w:p>
    <w:p>
      <w:pPr>
        <w:pStyle w:val="Style8"/>
        <w:keepNext w:val="0"/>
        <w:keepLines w:val="0"/>
        <w:widowControl w:val="0"/>
        <w:shd w:val="clear" w:color="auto" w:fill="auto"/>
        <w:bidi w:val="0"/>
        <w:spacing w:before="0" w:line="375" w:lineRule="exact"/>
        <w:ind w:left="420" w:right="0" w:firstLine="60"/>
        <w:jc w:val="left"/>
      </w:pPr>
      <w:r>
        <w:rPr>
          <w:color w:val="000000"/>
          <w:spacing w:val="0"/>
          <w:w w:val="100"/>
          <w:position w:val="0"/>
          <w:lang w:val="zh-CN" w:eastAsia="zh-CN" w:bidi="zh-CN"/>
        </w:rPr>
        <w:t>“我在</w:t>
      </w:r>
      <w:r>
        <w:rPr>
          <w:color w:val="000000"/>
          <w:spacing w:val="0"/>
          <w:w w:val="100"/>
          <w:position w:val="0"/>
        </w:rPr>
        <w:t>调研中发现，土耳其机器人上的人们来自各行各业，</w:t>
      </w:r>
      <w:r>
        <w:rPr>
          <w:color w:val="000000"/>
          <w:spacing w:val="0"/>
          <w:w w:val="100"/>
          <w:position w:val="0"/>
          <w:lang w:val="en-US" w:eastAsia="en-US" w:bidi="en-US"/>
        </w:rPr>
        <w:t>"</w:t>
      </w:r>
      <w:r>
        <w:rPr>
          <w:color w:val="000000"/>
          <w:spacing w:val="0"/>
          <w:w w:val="100"/>
          <w:position w:val="0"/>
        </w:rPr>
        <w:t>尼克说道，</w:t>
      </w:r>
      <w:r>
        <w:rPr>
          <w:color w:val="000000"/>
          <w:spacing w:val="0"/>
          <w:w w:val="100"/>
          <w:position w:val="0"/>
          <w:lang w:val="zh-CN" w:eastAsia="zh-CN" w:bidi="zh-CN"/>
        </w:rPr>
        <w:t>“许</w:t>
      </w:r>
      <w:r>
        <w:rPr>
          <w:color w:val="000000"/>
          <w:spacing w:val="0"/>
          <w:w w:val="100"/>
          <w:position w:val="0"/>
        </w:rPr>
        <w:t>多高学历、 具有不同文化背景的女性，都非常愿意向我们讲述自身的约会经历。</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60" w:lineRule="exact"/>
        <w:ind w:left="420" w:right="0" w:firstLine="60"/>
        <w:jc w:val="left"/>
      </w:pPr>
      <w:r>
        <w:rPr>
          <w:color w:val="000000"/>
          <w:spacing w:val="0"/>
          <w:w w:val="100"/>
          <w:position w:val="0"/>
        </w:rPr>
        <w:t>尼克开通了几个</w:t>
      </w:r>
      <w:r>
        <w:rPr>
          <w:rFonts w:ascii="Times New Roman" w:eastAsia="Times New Roman" w:hAnsi="Times New Roman" w:cs="Times New Roman"/>
          <w:color w:val="000000"/>
          <w:spacing w:val="0"/>
          <w:w w:val="100"/>
          <w:position w:val="0"/>
          <w:lang w:val="en-US" w:eastAsia="en-US" w:bidi="en-US"/>
        </w:rPr>
        <w:t>Google Vocie</w:t>
      </w:r>
      <w:r>
        <w:rPr>
          <w:color w:val="000000"/>
          <w:spacing w:val="0"/>
          <w:w w:val="100"/>
          <w:position w:val="0"/>
        </w:rPr>
        <w:t>电话号码（一次性电话号码，不会被追踪或重用），并找 了几个朋友帮他。</w:t>
      </w:r>
    </w:p>
    <w:p>
      <w:pPr>
        <w:pStyle w:val="Style8"/>
        <w:keepNext w:val="0"/>
        <w:keepLines w:val="0"/>
        <w:widowControl w:val="0"/>
        <w:shd w:val="clear" w:color="auto" w:fill="auto"/>
        <w:bidi w:val="0"/>
        <w:spacing w:before="0" w:line="360" w:lineRule="exact"/>
        <w:ind w:left="420" w:right="0" w:firstLine="60"/>
        <w:jc w:val="left"/>
      </w:pPr>
      <w:r>
        <w:rPr>
          <w:color w:val="000000"/>
          <w:spacing w:val="0"/>
          <w:w w:val="100"/>
          <w:position w:val="0"/>
        </w:rPr>
        <w:t>他准备了一个简单的访谈脚本，其中大部分是些开放性问题，毕竟他还只是处于创业的 问题验证阶段。尼克说道：</w:t>
      </w:r>
      <w:r>
        <w:rPr>
          <w:color w:val="000000"/>
          <w:spacing w:val="0"/>
          <w:w w:val="100"/>
          <w:position w:val="0"/>
          <w:lang w:val="zh-CN" w:eastAsia="zh-CN" w:bidi="zh-CN"/>
        </w:rPr>
        <w:t>“我十</w:t>
      </w:r>
      <w:r>
        <w:rPr>
          <w:color w:val="000000"/>
          <w:spacing w:val="0"/>
          <w:w w:val="100"/>
          <w:position w:val="0"/>
        </w:rPr>
        <w:t>分惊讶于自己取得的结果。我们一晚上只用了</w:t>
      </w:r>
      <w:r>
        <w:rPr>
          <w:rFonts w:ascii="Times New Roman" w:eastAsia="Times New Roman" w:hAnsi="Times New Roman" w:cs="Times New Roman"/>
          <w:color w:val="000000"/>
          <w:spacing w:val="0"/>
          <w:w w:val="100"/>
          <w:position w:val="0"/>
        </w:rPr>
        <w:t>4</w:t>
      </w:r>
      <w:r>
        <w:rPr>
          <w:color w:val="000000"/>
          <w:spacing w:val="0"/>
          <w:w w:val="100"/>
          <w:position w:val="0"/>
        </w:rPr>
        <w:t>小时， 就成功与</w:t>
      </w:r>
      <w:r>
        <w:rPr>
          <w:rFonts w:ascii="Times New Roman" w:eastAsia="Times New Roman" w:hAnsi="Times New Roman" w:cs="Times New Roman"/>
          <w:color w:val="000000"/>
          <w:spacing w:val="0"/>
          <w:w w:val="100"/>
          <w:position w:val="0"/>
        </w:rPr>
        <w:t>100</w:t>
      </w:r>
      <w:r>
        <w:rPr>
          <w:color w:val="000000"/>
          <w:spacing w:val="0"/>
          <w:w w:val="100"/>
          <w:position w:val="0"/>
        </w:rPr>
        <w:t>位符合标准的单身女性完成了交谈。</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80" w:line="352" w:lineRule="exact"/>
        <w:ind w:left="420" w:right="0" w:firstLine="60"/>
        <w:jc w:val="left"/>
      </w:pPr>
      <w:r>
        <w:rPr>
          <w:color w:val="000000"/>
          <w:spacing w:val="0"/>
          <w:w w:val="100"/>
          <w:position w:val="0"/>
        </w:rPr>
        <w:t>最终，尼克深刻地认识到了</w:t>
      </w: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的潜在客户信息，以及他在创业阶段将会面临的挑 战。带着这些实战经验，他回到了</w:t>
      </w:r>
      <w:r>
        <w:rPr>
          <w:rFonts w:ascii="Times New Roman" w:eastAsia="Times New Roman" w:hAnsi="Times New Roman" w:cs="Times New Roman"/>
          <w:color w:val="000000"/>
          <w:spacing w:val="0"/>
          <w:w w:val="100"/>
          <w:position w:val="0"/>
          <w:lang w:val="en-US" w:eastAsia="en-US" w:bidi="en-US"/>
        </w:rPr>
        <w:t>TechStars</w:t>
      </w:r>
      <w:r>
        <w:rPr>
          <w:color w:val="000000"/>
          <w:spacing w:val="0"/>
          <w:w w:val="100"/>
          <w:position w:val="0"/>
        </w:rPr>
        <w:t>和安迪•萨克那里，获得了认可并入选了孵化 项目。</w:t>
      </w: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网站目前拥有</w:t>
      </w:r>
      <w:r>
        <w:rPr>
          <w:rFonts w:ascii="Times New Roman" w:eastAsia="Times New Roman" w:hAnsi="Times New Roman" w:cs="Times New Roman"/>
          <w:color w:val="000000"/>
          <w:spacing w:val="0"/>
          <w:w w:val="100"/>
          <w:position w:val="0"/>
        </w:rPr>
        <w:t>50%</w:t>
      </w:r>
      <w:r>
        <w:rPr>
          <w:color w:val="000000"/>
          <w:spacing w:val="0"/>
          <w:w w:val="100"/>
          <w:position w:val="0"/>
        </w:rPr>
        <w:t>的女性用户基数，并于最近取得了一轮融资。尼克现 在仍十分推崇土耳其机器人，</w:t>
      </w:r>
      <w:r>
        <w:rPr>
          <w:color w:val="000000"/>
          <w:spacing w:val="0"/>
          <w:w w:val="100"/>
          <w:position w:val="0"/>
          <w:lang w:val="zh-CN" w:eastAsia="zh-CN" w:bidi="zh-CN"/>
        </w:rPr>
        <w:t>并称“</w:t>
      </w:r>
      <w:r>
        <w:rPr>
          <w:color w:val="000000"/>
          <w:spacing w:val="0"/>
          <w:w w:val="100"/>
          <w:position w:val="0"/>
        </w:rPr>
        <w:t>自首次尝试客户访谈以来，我大概己经通过土耳其 机器人和</w:t>
      </w:r>
      <w:r>
        <w:rPr>
          <w:rFonts w:ascii="Times New Roman" w:eastAsia="Times New Roman" w:hAnsi="Times New Roman" w:cs="Times New Roman"/>
          <w:color w:val="000000"/>
          <w:spacing w:val="0"/>
          <w:w w:val="100"/>
          <w:position w:val="0"/>
        </w:rPr>
        <w:t>1000</w:t>
      </w:r>
      <w:r>
        <w:rPr>
          <w:color w:val="000000"/>
          <w:spacing w:val="0"/>
          <w:w w:val="100"/>
          <w:position w:val="0"/>
        </w:rPr>
        <w:t>多人进行了对话。”</w:t>
      </w:r>
    </w:p>
    <w:p>
      <w:pPr>
        <w:pStyle w:val="Style58"/>
        <w:keepNext/>
        <w:keepLines/>
        <w:widowControl w:val="0"/>
        <w:shd w:val="clear" w:color="auto" w:fill="auto"/>
        <w:bidi w:val="0"/>
        <w:spacing w:before="0" w:after="580" w:line="240" w:lineRule="auto"/>
        <w:ind w:left="0" w:right="0" w:firstLine="420"/>
        <w:jc w:val="both"/>
      </w:pPr>
      <w:bookmarkStart w:id="681" w:name="bookmark681"/>
      <w:bookmarkStart w:id="682" w:name="bookmark682"/>
      <w:bookmarkStart w:id="683" w:name="bookmark683"/>
      <w:r>
        <w:rPr>
          <w:color w:val="000000"/>
          <w:spacing w:val="0"/>
          <w:w w:val="100"/>
          <w:position w:val="0"/>
        </w:rPr>
        <w:t>总结</w:t>
      </w:r>
      <w:bookmarkEnd w:id="681"/>
      <w:bookmarkEnd w:id="682"/>
      <w:bookmarkEnd w:id="683"/>
    </w:p>
    <w:p>
      <w:pPr>
        <w:pStyle w:val="Style8"/>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利用技术手段，得以在短时间内和大量终端用户交谈。</w:t>
      </w:r>
    </w:p>
    <w:p>
      <w:pPr>
        <w:pStyle w:val="Style8"/>
        <w:keepNext w:val="0"/>
        <w:keepLines w:val="0"/>
        <w:widowControl w:val="0"/>
        <w:numPr>
          <w:ilvl w:val="0"/>
          <w:numId w:val="31"/>
        </w:numPr>
        <w:shd w:val="clear" w:color="auto" w:fill="auto"/>
        <w:tabs>
          <w:tab w:pos="1958" w:val="left"/>
        </w:tabs>
        <w:bidi w:val="0"/>
        <w:spacing w:before="0" w:after="260" w:line="360" w:lineRule="exact"/>
        <w:ind w:left="0" w:right="0" w:firstLine="960"/>
        <w:jc w:val="both"/>
      </w:pPr>
      <w:bookmarkStart w:id="684" w:name="bookmark684"/>
      <w:bookmarkEnd w:id="684"/>
      <w:r>
        <w:rPr>
          <w:rFonts w:ascii="Times New Roman" w:eastAsia="Times New Roman" w:hAnsi="Times New Roman" w:cs="Times New Roman"/>
          <w:color w:val="000000"/>
          <w:spacing w:val="0"/>
          <w:w w:val="100"/>
          <w:position w:val="0"/>
          <w:lang w:val="zh-CN" w:eastAsia="zh-CN" w:bidi="zh-CN"/>
        </w:rPr>
        <w:t>24</w:t>
      </w:r>
      <w:r>
        <w:rPr>
          <w:color w:val="000000"/>
          <w:spacing w:val="0"/>
          <w:w w:val="100"/>
          <w:position w:val="0"/>
        </w:rPr>
        <w:t>小时内和</w:t>
      </w:r>
      <w:r>
        <w:rPr>
          <w:rFonts w:ascii="Times New Roman" w:eastAsia="Times New Roman" w:hAnsi="Times New Roman" w:cs="Times New Roman"/>
          <w:color w:val="000000"/>
          <w:spacing w:val="0"/>
          <w:w w:val="100"/>
          <w:position w:val="0"/>
          <w:lang w:val="zh-CN" w:eastAsia="zh-CN" w:bidi="zh-CN"/>
        </w:rPr>
        <w:t>100</w:t>
      </w:r>
      <w:r>
        <w:rPr>
          <w:color w:val="000000"/>
          <w:spacing w:val="0"/>
          <w:w w:val="100"/>
          <w:position w:val="0"/>
        </w:rPr>
        <w:t>名潜在客户交谈过后，创始人得以加入创业孵化器。</w:t>
      </w:r>
    </w:p>
    <w:p>
      <w:pPr>
        <w:pStyle w:val="Style8"/>
        <w:keepNext w:val="0"/>
        <w:keepLines w:val="0"/>
        <w:widowControl w:val="0"/>
        <w:numPr>
          <w:ilvl w:val="0"/>
          <w:numId w:val="31"/>
        </w:numPr>
        <w:shd w:val="clear" w:color="auto" w:fill="auto"/>
        <w:tabs>
          <w:tab w:pos="1958" w:val="left"/>
        </w:tabs>
        <w:bidi w:val="0"/>
        <w:spacing w:before="0" w:after="320" w:line="390" w:lineRule="exact"/>
        <w:ind w:left="1980" w:right="0" w:hanging="1020"/>
        <w:jc w:val="both"/>
      </w:pPr>
      <w:bookmarkStart w:id="685" w:name="bookmark685"/>
      <w:bookmarkEnd w:id="685"/>
      <w:r>
        <w:rPr>
          <w:color w:val="000000"/>
          <w:spacing w:val="0"/>
          <w:w w:val="100"/>
          <w:position w:val="0"/>
        </w:rPr>
        <w:t>经证明，</w:t>
      </w:r>
      <w:r>
        <w:rPr>
          <w:rFonts w:ascii="Times New Roman" w:eastAsia="Times New Roman" w:hAnsi="Times New Roman" w:cs="Times New Roman"/>
          <w:color w:val="000000"/>
          <w:spacing w:val="0"/>
          <w:w w:val="100"/>
          <w:position w:val="0"/>
          <w:lang w:val="en-US" w:eastAsia="en-US" w:bidi="en-US"/>
        </w:rPr>
        <w:t>Google Voice</w:t>
      </w:r>
      <w:r>
        <w:rPr>
          <w:color w:val="000000"/>
          <w:spacing w:val="0"/>
          <w:w w:val="100"/>
          <w:position w:val="0"/>
        </w:rPr>
        <w:t>和土耳其机器人的组合十分成功，</w:t>
      </w: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至今仍经 常使用这一组合。</w:t>
      </w:r>
    </w:p>
    <w:p>
      <w:pPr>
        <w:pStyle w:val="Style58"/>
        <w:keepNext/>
        <w:keepLines/>
        <w:widowControl w:val="0"/>
        <w:shd w:val="clear" w:color="auto" w:fill="auto"/>
        <w:bidi w:val="0"/>
        <w:spacing w:before="0" w:after="260" w:line="240" w:lineRule="auto"/>
        <w:ind w:left="0" w:right="0"/>
        <w:jc w:val="both"/>
      </w:pPr>
      <w:bookmarkStart w:id="686" w:name="bookmark686"/>
      <w:bookmarkStart w:id="687" w:name="bookmark687"/>
      <w:bookmarkStart w:id="688" w:name="bookmark688"/>
      <w:r>
        <w:rPr>
          <w:color w:val="000000"/>
          <w:spacing w:val="0"/>
          <w:w w:val="100"/>
          <w:position w:val="0"/>
        </w:rPr>
        <w:t>数据分析启示</w:t>
      </w:r>
      <w:bookmarkEnd w:id="686"/>
      <w:bookmarkEnd w:id="687"/>
      <w:bookmarkEnd w:id="688"/>
    </w:p>
    <w:p>
      <w:pPr>
        <w:pStyle w:val="Style8"/>
        <w:keepNext w:val="0"/>
        <w:keepLines w:val="0"/>
        <w:widowControl w:val="0"/>
        <w:shd w:val="clear" w:color="auto" w:fill="auto"/>
        <w:bidi w:val="0"/>
        <w:spacing w:before="0" w:after="320" w:line="360" w:lineRule="exact"/>
        <w:ind w:left="540" w:right="0" w:firstLine="20"/>
        <w:jc w:val="both"/>
      </w:pPr>
      <w:r>
        <w:rPr>
          <w:color w:val="000000"/>
          <w:spacing w:val="0"/>
          <w:w w:val="100"/>
          <w:position w:val="0"/>
        </w:rPr>
        <w:t>尽管在定性数据的获取方面并无捷径可走，但可使用技术在极大程度上提高数据的获取 效率。在移情阶段，应重点关注工具的构建，以实现快速收集大量优质反馈的目的。客 户开发并非代码，也不能成为你不在此大力投资的理由。</w:t>
      </w:r>
    </w:p>
    <w:p>
      <w:pPr>
        <w:pStyle w:val="Style8"/>
        <w:keepNext w:val="0"/>
        <w:keepLines w:val="0"/>
        <w:widowControl w:val="0"/>
        <w:shd w:val="clear" w:color="auto" w:fill="auto"/>
        <w:bidi w:val="0"/>
        <w:spacing w:before="0" w:after="320" w:line="360" w:lineRule="exact"/>
        <w:ind w:left="0" w:right="0" w:firstLine="540"/>
        <w:jc w:val="both"/>
      </w:pPr>
      <w:r>
        <w:rPr>
          <w:rFonts w:ascii="Times New Roman" w:eastAsia="Times New Roman" w:hAnsi="Times New Roman" w:cs="Times New Roman"/>
          <w:color w:val="000000"/>
          <w:spacing w:val="0"/>
          <w:w w:val="100"/>
          <w:position w:val="0"/>
        </w:rPr>
        <w:t>7—</w:t>
      </w:r>
      <w:r>
        <w:rPr>
          <w:color w:val="000000"/>
          <w:spacing w:val="0"/>
          <w:w w:val="100"/>
          <w:position w:val="0"/>
        </w:rPr>
        <w:t>个美国知名的孵化器项目。——译者注</w:t>
      </w:r>
    </w:p>
    <w:p>
      <w:pPr>
        <w:pStyle w:val="Style2"/>
        <w:keepNext w:val="0"/>
        <w:keepLines w:val="0"/>
        <w:widowControl w:val="0"/>
        <w:shd w:val="clear" w:color="auto" w:fill="auto"/>
        <w:bidi w:val="0"/>
        <w:spacing w:before="0" w:after="540" w:line="345" w:lineRule="exact"/>
        <w:ind w:left="540" w:right="0" w:firstLine="20"/>
        <w:jc w:val="both"/>
      </w:pPr>
      <w:r>
        <w:rPr>
          <w:rFonts w:ascii="Times New Roman" w:eastAsia="Times New Roman" w:hAnsi="Times New Roman" w:cs="Times New Roman"/>
          <w:color w:val="27278D"/>
          <w:spacing w:val="0"/>
          <w:w w:val="100"/>
          <w:position w:val="0"/>
          <w:u w:val="single"/>
          <w:lang w:val="en-US" w:eastAsia="en-US" w:bidi="en-US"/>
        </w:rPr>
        <w:t>8htm</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customerdevlabs.com/2012/08/21/usinAmtur</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to-interview-100-customers-in-4</w:t>
      </w:r>
      <w:r>
        <w:rPr>
          <w:rFonts w:ascii="Times New Roman" w:eastAsia="Times New Roman" w:hAnsi="Times New Roman" w:cs="Times New Roman"/>
          <w:color w:val="27278D"/>
          <w:spacing w:val="0"/>
          <w:w w:val="100"/>
          <w:position w:val="0"/>
          <w:u w:val="single"/>
          <w:lang w:val="zh-TW" w:eastAsia="zh-TW" w:bidi="zh-TW"/>
        </w:rPr>
        <w:t xml:space="preserve">- </w:t>
      </w:r>
      <w:r>
        <w:rPr>
          <w:rFonts w:ascii="Times New Roman" w:eastAsia="Times New Roman" w:hAnsi="Times New Roman" w:cs="Times New Roman"/>
          <w:color w:val="3030E3"/>
          <w:spacing w:val="0"/>
          <w:w w:val="100"/>
          <w:position w:val="0"/>
          <w:u w:val="single"/>
          <w:lang w:val="en-US" w:eastAsia="en-US" w:bidi="en-US"/>
        </w:rPr>
        <w:t>hours/</w:t>
      </w:r>
    </w:p>
    <w:p>
      <w:pPr>
        <w:pStyle w:val="Style8"/>
        <w:keepNext w:val="0"/>
        <w:keepLines w:val="0"/>
        <w:widowControl w:val="0"/>
        <w:shd w:val="clear" w:color="auto" w:fill="auto"/>
        <w:bidi w:val="0"/>
        <w:spacing w:before="0" w:after="26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LikeBright</w:t>
      </w:r>
      <w:r>
        <w:rPr>
          <w:color w:val="000000"/>
          <w:spacing w:val="0"/>
          <w:w w:val="100"/>
          <w:position w:val="0"/>
        </w:rPr>
        <w:t>利用土耳其机器人实现了大规模接触客户的目的，但除此之外还有许多工具可以做 到这一点。假如你在客户开发方面己经做了足够多的工作，知道该问哪些问题，那么问卷调 査则十分有效。选择问卷调査的挑战在于，你要找人回答问题。与一对一访谈不同，问卷是 一种自动化的过程，并需要你去处理那些不可避免的统计噪声。</w:t>
      </w: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如果你在社交网络上有很多粉丝，或者可以访问一个邮件列表，则可将其作为问题访谈的起 点。不过通常你想要找一些新面孔进行交谈。他们是新的信息来源，并且不太可能因为你们 的关系而不客观。这就意味着要找一些此前你没有接触过的群体，理想情况下是通过软件来 完成查找，省得你手动一个一个地邀请。</w:t>
      </w:r>
    </w:p>
    <w:p>
      <w:pPr>
        <w:pStyle w:val="Style8"/>
        <w:keepNext w:val="0"/>
        <w:keepLines w:val="0"/>
        <w:widowControl w:val="0"/>
        <w:shd w:val="clear" w:color="auto" w:fill="auto"/>
        <w:bidi w:val="0"/>
        <w:spacing w:before="0" w:after="26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的广告平台可向特定群组有针对性地投放广告。你可以按照人口分布、兴趣等条件 划分你的目标群体。尽管</w:t>
      </w:r>
      <w:r>
        <w:rPr>
          <w:rFonts w:ascii="Times New Roman" w:eastAsia="Times New Roman" w:hAnsi="Times New Roman" w:cs="Times New Roman"/>
          <w:color w:val="000000"/>
          <w:spacing w:val="0"/>
          <w:w w:val="100"/>
          <w:position w:val="0"/>
          <w:lang w:val="en-US" w:eastAsia="en-US" w:bidi="en-US"/>
        </w:rPr>
        <w:t>FacebookT</w:t>
      </w:r>
      <w:r>
        <w:rPr>
          <w:color w:val="000000"/>
          <w:spacing w:val="0"/>
          <w:w w:val="100"/>
          <w:position w:val="0"/>
        </w:rPr>
        <w:t>告的点入率非常低，但你在该阶段追求的并不一定 是</w:t>
      </w:r>
      <w:r>
        <w:rPr>
          <w:color w:val="000000"/>
          <w:spacing w:val="0"/>
          <w:w w:val="100"/>
          <w:position w:val="0"/>
          <w:lang w:val="zh-CN" w:eastAsia="zh-CN" w:bidi="zh-CN"/>
        </w:rPr>
        <w:t>“量气</w:t>
      </w:r>
      <w:r>
        <w:rPr>
          <w:color w:val="000000"/>
          <w:spacing w:val="0"/>
          <w:w w:val="100"/>
          <w:position w:val="0"/>
        </w:rPr>
        <w:t>找到</w:t>
      </w:r>
      <w:r>
        <w:rPr>
          <w:rFonts w:ascii="Times New Roman" w:eastAsia="Times New Roman" w:hAnsi="Times New Roman" w:cs="Times New Roman"/>
          <w:color w:val="000000"/>
          <w:spacing w:val="0"/>
          <w:w w:val="100"/>
          <w:position w:val="0"/>
        </w:rPr>
        <w:t>20</w:t>
      </w:r>
      <w:r>
        <w:rPr>
          <w:color w:val="000000"/>
          <w:spacing w:val="0"/>
          <w:w w:val="100"/>
          <w:position w:val="0"/>
        </w:rPr>
        <w:t>或</w:t>
      </w:r>
      <w:r>
        <w:rPr>
          <w:rFonts w:ascii="Times New Roman" w:eastAsia="Times New Roman" w:hAnsi="Times New Roman" w:cs="Times New Roman"/>
          <w:color w:val="000000"/>
          <w:spacing w:val="0"/>
          <w:w w:val="100"/>
          <w:position w:val="0"/>
        </w:rPr>
        <w:t>30</w:t>
      </w:r>
      <w:r>
        <w:rPr>
          <w:color w:val="000000"/>
          <w:spacing w:val="0"/>
          <w:w w:val="100"/>
          <w:position w:val="0"/>
        </w:rPr>
        <w:t>人进行对话己经是一个非常好的起点，再者你还可以通过发布的广告检 测自己的广告语，以及点击之后的落地页，从而鼓励人们与你联系。</w:t>
      </w:r>
    </w:p>
    <w:p>
      <w:pPr>
        <w:pStyle w:val="Style8"/>
        <w:keepNext w:val="0"/>
        <w:keepLines w:val="0"/>
        <w:widowControl w:val="0"/>
        <w:shd w:val="clear" w:color="auto" w:fill="auto"/>
        <w:bidi w:val="0"/>
        <w:spacing w:before="0" w:after="260" w:line="367" w:lineRule="exact"/>
        <w:ind w:left="0" w:right="0" w:firstLine="0"/>
        <w:jc w:val="left"/>
      </w:pPr>
      <w:r>
        <w:rPr>
          <w:color w:val="000000"/>
          <w:spacing w:val="0"/>
          <w:w w:val="100"/>
          <w:position w:val="0"/>
        </w:rPr>
        <w:t>你还可以在</w:t>
      </w:r>
      <w:r>
        <w:rPr>
          <w:rFonts w:ascii="Times New Roman" w:eastAsia="Times New Roman" w:hAnsi="Times New Roman" w:cs="Times New Roman"/>
          <w:color w:val="000000"/>
          <w:spacing w:val="0"/>
          <w:w w:val="100"/>
          <w:position w:val="0"/>
          <w:lang w:val="en-US" w:eastAsia="en-US" w:bidi="en-US"/>
        </w:rPr>
        <w:t>Lin</w:t>
      </w:r>
      <w:r>
        <w:rPr>
          <w:color w:val="000000"/>
          <w:spacing w:val="0"/>
          <w:w w:val="100"/>
          <w:position w:val="0"/>
        </w:rPr>
        <w:t>屋</w:t>
      </w:r>
      <w:r>
        <w:rPr>
          <w:rFonts w:ascii="Times New Roman" w:eastAsia="Times New Roman" w:hAnsi="Times New Roman" w:cs="Times New Roman"/>
          <w:color w:val="000000"/>
          <w:spacing w:val="0"/>
          <w:w w:val="100"/>
          <w:position w:val="0"/>
          <w:lang w:val="en-US" w:eastAsia="en-US" w:bidi="en-US"/>
        </w:rPr>
        <w:t>din</w:t>
      </w:r>
      <w:r>
        <w:rPr>
          <w:color w:val="000000"/>
          <w:spacing w:val="0"/>
          <w:w w:val="100"/>
          <w:position w:val="0"/>
        </w:rPr>
        <w:t>上更加有针对性地投放广告。这可能会产生一定的花费，但如果你通过 搜索</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的联系人和群组，找到了很好的受众的话，可能就耍考虑通过</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广告平台 来初步测试你的广告语。</w:t>
      </w: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谷歌上有针对性的广告投放十分简单。如果你想在网页上找人做问卷调査或注册网站，谷歌 可以帮你非常精准地找到人。要想使用</w:t>
      </w:r>
      <w:r>
        <w:rPr>
          <w:rFonts w:ascii="Times New Roman" w:eastAsia="Times New Roman" w:hAnsi="Times New Roman" w:cs="Times New Roman"/>
          <w:color w:val="000000"/>
          <w:spacing w:val="0"/>
          <w:w w:val="100"/>
          <w:position w:val="0"/>
          <w:lang w:val="en-US" w:eastAsia="en-US" w:bidi="en-US"/>
        </w:rPr>
        <w:t>Google Adwords</w:t>
      </w:r>
      <w:r>
        <w:rPr>
          <w:color w:val="000000"/>
          <w:spacing w:val="0"/>
          <w:w w:val="100"/>
          <w:position w:val="0"/>
        </w:rPr>
        <w:t>投放广告，第一步就在于确定投放的 地点、语言以及其他信息，如图</w:t>
      </w:r>
      <w:r>
        <w:rPr>
          <w:rFonts w:ascii="Times New Roman" w:eastAsia="Times New Roman" w:hAnsi="Times New Roman" w:cs="Times New Roman"/>
          <w:color w:val="000000"/>
          <w:spacing w:val="0"/>
          <w:w w:val="100"/>
          <w:position w:val="0"/>
        </w:rPr>
        <w:t>15.7</w:t>
      </w:r>
      <w:r>
        <w:rPr>
          <w:color w:val="000000"/>
          <w:spacing w:val="0"/>
          <w:w w:val="100"/>
          <w:position w:val="0"/>
        </w:rPr>
        <w:t>所示。</w:t>
      </w:r>
      <w:r>
        <w:br w:type="page"/>
      </w:r>
    </w:p>
    <w:p>
      <w:pPr>
        <w:pStyle w:val="Style2"/>
        <w:keepNext w:val="0"/>
        <w:keepLines w:val="0"/>
        <w:widowControl w:val="0"/>
        <w:shd w:val="clear" w:color="auto" w:fill="auto"/>
        <w:tabs>
          <w:tab w:pos="3095" w:val="left"/>
        </w:tabs>
        <w:bidi w:val="0"/>
        <w:spacing w:before="0" w:after="440" w:line="390" w:lineRule="exact"/>
        <w:ind w:left="0" w:right="0" w:firstLine="140"/>
        <w:jc w:val="left"/>
      </w:pPr>
      <w:r>
        <w:rPr>
          <w:rFonts w:ascii="Times New Roman" w:eastAsia="Times New Roman" w:hAnsi="Times New Roman" w:cs="Times New Roman"/>
          <w:color w:val="769642"/>
          <w:spacing w:val="0"/>
          <w:w w:val="100"/>
          <w:position w:val="0"/>
          <w:lang w:val="en-US" w:eastAsia="en-US" w:bidi="en-US"/>
        </w:rPr>
        <w:t xml:space="preserve">&lt;■ </w:t>
      </w:r>
      <w:r>
        <w:rPr>
          <w:rFonts w:ascii="Times New Roman" w:eastAsia="Times New Roman" w:hAnsi="Times New Roman" w:cs="Times New Roman"/>
          <w:color w:val="58532F"/>
          <w:spacing w:val="0"/>
          <w:w w:val="100"/>
          <w:position w:val="0"/>
          <w:lang w:val="en-US" w:eastAsia="en-US" w:bidi="en-US"/>
        </w:rPr>
        <w:t>Seteot Qjm</w:t>
      </w:r>
      <w:r>
        <w:rPr>
          <w:rFonts w:ascii="SimSun" w:eastAsia="SimSun" w:hAnsi="SimSun" w:cs="SimSun"/>
          <w:color w:val="58532F"/>
          <w:spacing w:val="0"/>
          <w:w w:val="100"/>
          <w:position w:val="0"/>
          <w:lang w:val="zh-CN" w:eastAsia="zh-CN" w:bidi="zh-CN"/>
        </w:rPr>
        <w:t xml:space="preserve">网伊 </w:t>
      </w:r>
      <w:r>
        <w:rPr>
          <w:rFonts w:ascii="SimSun" w:eastAsia="SimSun" w:hAnsi="SimSun" w:cs="SimSun"/>
          <w:color w:val="58532F"/>
          <w:spacing w:val="0"/>
          <w:w w:val="100"/>
          <w:position w:val="0"/>
          <w:lang w:val="zh-TW" w:eastAsia="zh-TW" w:bidi="zh-TW"/>
        </w:rPr>
        <w:t xml:space="preserve">源 </w:t>
      </w:r>
      <w:r>
        <w:rPr>
          <w:rFonts w:ascii="Times New Roman" w:eastAsia="Times New Roman" w:hAnsi="Times New Roman" w:cs="Times New Roman"/>
          <w:color w:val="58532F"/>
          <w:spacing w:val="0"/>
          <w:w w:val="100"/>
          <w:position w:val="0"/>
          <w:lang w:val="en-US" w:eastAsia="en-US" w:bidi="en-US"/>
        </w:rPr>
        <w:t>lings</w:t>
        <w:tab/>
      </w:r>
      <w:r>
        <w:rPr>
          <w:rFonts w:ascii="Times New Roman" w:eastAsia="Times New Roman" w:hAnsi="Times New Roman" w:cs="Times New Roman"/>
          <w:color w:val="000000"/>
          <w:spacing w:val="0"/>
          <w:w w:val="100"/>
          <w:position w:val="0"/>
          <w:lang w:val="en-US" w:eastAsia="en-US" w:bidi="en-US"/>
        </w:rPr>
        <w:t>Creete ed and keywods</w:t>
      </w:r>
    </w:p>
    <w:p>
      <w:pPr>
        <w:pStyle w:val="Style53"/>
        <w:keepNext/>
        <w:keepLines/>
        <w:widowControl w:val="0"/>
        <w:shd w:val="clear" w:color="auto" w:fill="auto"/>
        <w:bidi w:val="0"/>
        <w:spacing w:before="0" w:after="360" w:line="240" w:lineRule="auto"/>
        <w:ind w:left="0" w:right="0" w:firstLine="0"/>
        <w:jc w:val="left"/>
      </w:pPr>
      <w:bookmarkStart w:id="689" w:name="bookmark689"/>
      <w:bookmarkStart w:id="690" w:name="bookmark690"/>
      <w:bookmarkStart w:id="691" w:name="bookmark691"/>
      <w:r>
        <w:rPr>
          <w:rFonts w:ascii="Times New Roman" w:eastAsia="Times New Roman" w:hAnsi="Times New Roman" w:cs="Times New Roman"/>
          <w:color w:val="000000"/>
          <w:spacing w:val="0"/>
          <w:w w:val="100"/>
          <w:position w:val="0"/>
          <w:lang w:val="en-US" w:eastAsia="en-US" w:bidi="en-US"/>
        </w:rPr>
        <w:t>Select campaign settings</w:t>
      </w:r>
      <w:bookmarkEnd w:id="689"/>
      <w:bookmarkEnd w:id="690"/>
      <w:bookmarkEnd w:id="691"/>
    </w:p>
    <w:p>
      <w:pPr>
        <w:pStyle w:val="Style5"/>
        <w:keepNext w:val="0"/>
        <w:keepLines w:val="0"/>
        <w:widowControl w:val="0"/>
        <w:shd w:val="clear" w:color="auto" w:fill="auto"/>
        <w:bidi w:val="0"/>
        <w:spacing w:before="0" w:after="40" w:line="240" w:lineRule="auto"/>
        <w:ind w:left="0" w:right="0" w:firstLine="0"/>
        <w:jc w:val="both"/>
        <w:rPr>
          <w:sz w:val="30"/>
          <w:szCs w:val="30"/>
        </w:rPr>
      </w:pPr>
      <w:r>
        <w:rPr>
          <w:rFonts w:ascii="Times New Roman" w:eastAsia="Times New Roman" w:hAnsi="Times New Roman" w:cs="Times New Roman"/>
          <w:b/>
          <w:bCs/>
          <w:color w:val="000000"/>
          <w:spacing w:val="0"/>
          <w:w w:val="100"/>
          <w:position w:val="0"/>
          <w:sz w:val="30"/>
          <w:szCs w:val="30"/>
          <w:lang w:val="en-US" w:eastAsia="en-US" w:bidi="en-US"/>
        </w:rPr>
        <w:t>You're reidy to creile yourfinl cwnpaignl</w:t>
      </w:r>
    </w:p>
    <w:p>
      <w:pPr>
        <w:pStyle w:val="Style2"/>
        <w:keepNext w:val="0"/>
        <w:keepLines w:val="0"/>
        <w:widowControl w:val="0"/>
        <w:shd w:val="clear" w:color="auto" w:fill="auto"/>
        <w:bidi w:val="0"/>
        <w:spacing w:before="0" w:after="600" w:line="314" w:lineRule="auto"/>
        <w:ind w:left="0" w:right="0" w:firstLine="380"/>
        <w:jc w:val="both"/>
      </w:pPr>
      <w:r>
        <w:rPr>
          <w:rFonts w:ascii="Times New Roman" w:eastAsia="Times New Roman" w:hAnsi="Times New Roman" w:cs="Times New Roman"/>
          <w:color w:val="000000"/>
          <w:spacing w:val="0"/>
          <w:w w:val="100"/>
          <w:position w:val="0"/>
          <w:lang w:val="en-US" w:eastAsia="en-US" w:bidi="en-US"/>
        </w:rPr>
        <w:t xml:space="preserve">^ocwing on </w:t>
      </w:r>
      <w:r>
        <w:rPr>
          <w:rFonts w:ascii="Times New Roman" w:eastAsia="Times New Roman" w:hAnsi="Times New Roman" w:cs="Times New Roman"/>
          <w:i/>
          <w:iCs/>
          <w:color w:val="000000"/>
          <w:spacing w:val="0"/>
          <w:w w:val="100"/>
          <w:position w:val="0"/>
          <w:sz w:val="19"/>
          <w:szCs w:val="19"/>
          <w:lang w:val="en-US" w:eastAsia="en-US" w:bidi="en-US"/>
        </w:rPr>
        <w:t>ana</w:t>
      </w:r>
      <w:r>
        <w:rPr>
          <w:rFonts w:ascii="Times New Roman" w:eastAsia="Times New Roman" w:hAnsi="Times New Roman" w:cs="Times New Roman"/>
          <w:color w:val="000000"/>
          <w:spacing w:val="0"/>
          <w:w w:val="100"/>
          <w:position w:val="0"/>
          <w:lang w:val="en-US" w:eastAsia="en-US" w:bidi="en-US"/>
        </w:rPr>
        <w:t xml:space="preserve"> product or scrv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ce to start You </w:t>
      </w:r>
      <w:r>
        <w:rPr>
          <w:rFonts w:ascii="SimSun" w:eastAsia="SimSun" w:hAnsi="SimSun" w:cs="SimSun"/>
          <w:color w:val="000000"/>
          <w:spacing w:val="0"/>
          <w:w w:val="100"/>
          <w:position w:val="0"/>
          <w:lang w:val="zh-TW" w:eastAsia="zh-TW" w:bidi="zh-TW"/>
        </w:rPr>
        <w:t xml:space="preserve">湖 </w:t>
      </w:r>
      <w:r>
        <w:rPr>
          <w:rFonts w:ascii="Times New Roman" w:eastAsia="Times New Roman" w:hAnsi="Times New Roman" w:cs="Times New Roman"/>
          <w:color w:val="000000"/>
          <w:spacing w:val="0"/>
          <w:w w:val="100"/>
          <w:position w:val="0"/>
          <w:lang w:val="en-US" w:eastAsia="en-US" w:bidi="en-US"/>
        </w:rPr>
        <w:t xml:space="preserve">edit these settings </w:t>
      </w:r>
      <w:r>
        <w:rPr>
          <w:rFonts w:ascii="Times New Roman" w:eastAsia="Times New Roman" w:hAnsi="Times New Roman" w:cs="Times New Roman"/>
          <w:i/>
          <w:iCs/>
          <w:color w:val="000000"/>
          <w:spacing w:val="0"/>
          <w:w w:val="100"/>
          <w:position w:val="0"/>
          <w:sz w:val="19"/>
          <w:szCs w:val="19"/>
          <w:lang w:val="en-US" w:eastAsia="en-US" w:bidi="en-US"/>
        </w:rPr>
        <w:t>(y</w:t>
      </w:r>
      <w:r>
        <w:rPr>
          <w:rFonts w:ascii="Times New Roman" w:eastAsia="Times New Roman" w:hAnsi="Times New Roman" w:cs="Times New Roman"/>
          <w:color w:val="000000"/>
          <w:spacing w:val="0"/>
          <w:w w:val="100"/>
          <w:position w:val="0"/>
          <w:lang w:val="en-US" w:eastAsia="en-US" w:bidi="en-US"/>
        </w:rPr>
        <w:t xml:space="preserve"> oxMrd you </w:t>
      </w:r>
      <w:r>
        <w:rPr>
          <w:rFonts w:ascii="Times New Roman" w:eastAsia="Times New Roman" w:hAnsi="Times New Roman" w:cs="Times New Roman"/>
          <w:smallCaps/>
          <w:color w:val="000000"/>
          <w:spacing w:val="0"/>
          <w:w w:val="100"/>
          <w:position w:val="0"/>
          <w:sz w:val="28"/>
          <w:szCs w:val="28"/>
          <w:lang w:val="en-US" w:eastAsia="en-US" w:bidi="en-US"/>
        </w:rPr>
        <w:t>mcou</w:t>
      </w:r>
      <w:r>
        <w:rPr>
          <w:rFonts w:ascii="SimSun" w:eastAsia="SimSun" w:hAnsi="SimSun" w:cs="SimSun"/>
          <w:color w:val="000000"/>
          <w:spacing w:val="0"/>
          <w:w w:val="100"/>
          <w:position w:val="0"/>
          <w:lang w:val="zh-TW" w:eastAsia="zh-TW" w:bidi="zh-TW"/>
        </w:rPr>
        <w:t>償 血</w:t>
      </w:r>
      <w:r>
        <w:rPr>
          <w:rFonts w:ascii="Times New Roman" w:eastAsia="Times New Roman" w:hAnsi="Times New Roman" w:cs="Times New Roman"/>
          <w:color w:val="000000"/>
          <w:spacing w:val="0"/>
          <w:w w:val="100"/>
          <w:position w:val="0"/>
          <w:lang w:val="en-US" w:eastAsia="en-US" w:bidi="en-US"/>
        </w:rPr>
        <w:t>novw yoi I'kc qjwtloniraridconionthspaee</w:t>
      </w:r>
    </w:p>
    <w:p>
      <w:pPr>
        <w:pStyle w:val="Style5"/>
        <w:keepNext w:val="0"/>
        <w:keepLines w:val="0"/>
        <w:widowControl w:val="0"/>
        <w:shd w:val="clear" w:color="auto" w:fill="auto"/>
        <w:bidi w:val="0"/>
        <w:spacing w:before="0" w:after="360" w:line="240" w:lineRule="auto"/>
        <w:ind w:left="0" w:right="0" w:firstLine="0"/>
        <w:jc w:val="both"/>
        <w:rPr>
          <w:sz w:val="30"/>
          <w:szCs w:val="30"/>
        </w:rPr>
      </w:pPr>
      <w:r>
        <w:rPr>
          <w:rFonts w:ascii="Times New Roman" w:eastAsia="Times New Roman" w:hAnsi="Times New Roman" w:cs="Times New Roman"/>
          <w:b/>
          <w:bCs/>
          <w:color w:val="000000"/>
          <w:spacing w:val="0"/>
          <w:w w:val="100"/>
          <w:position w:val="0"/>
          <w:sz w:val="30"/>
          <w:szCs w:val="30"/>
          <w:lang w:val="en-US" w:eastAsia="en-US" w:bidi="en-US"/>
        </w:rPr>
        <w:t>General</w:t>
      </w:r>
    </w:p>
    <w:p>
      <w:pPr>
        <w:pStyle w:val="Style2"/>
        <w:keepNext w:val="0"/>
        <w:keepLines w:val="0"/>
        <w:widowControl w:val="0"/>
        <w:shd w:val="clear" w:color="auto" w:fill="auto"/>
        <w:bidi w:val="0"/>
        <w:spacing w:before="0" w:after="900" w:line="314" w:lineRule="auto"/>
        <w:ind w:left="1320" w:right="0" w:firstLine="0"/>
        <w:jc w:val="both"/>
      </w:pPr>
      <w:r>
        <w:rPr>
          <w:rFonts w:ascii="Times New Roman" w:eastAsia="Times New Roman" w:hAnsi="Times New Roman" w:cs="Times New Roman"/>
          <w:color w:val="000000"/>
          <w:spacing w:val="0"/>
          <w:w w:val="100"/>
          <w:position w:val="0"/>
          <w:lang w:val="en-US" w:eastAsia="en-US" w:bidi="en-US"/>
        </w:rPr>
        <w:t xml:space="preserve">CaTpign nane Tools For Montreal Li^ywi </w:t>
      </w:r>
      <w:r>
        <w:rPr>
          <w:rFonts w:ascii="Times New Roman" w:eastAsia="Times New Roman" w:hAnsi="Times New Roman" w:cs="Times New Roman"/>
          <w:color w:val="6B9DA9"/>
          <w:spacing w:val="0"/>
          <w:w w:val="100"/>
          <w:position w:val="0"/>
          <w:lang w:val="en-US" w:eastAsia="en-US" w:bidi="en-US"/>
        </w:rPr>
        <w:t>E</w:t>
      </w:r>
      <w:r>
        <w:rPr>
          <w:rFonts w:ascii="SimSun" w:eastAsia="SimSun" w:hAnsi="SimSun" w:cs="SimSun"/>
          <w:color w:val="6B9DA9"/>
          <w:spacing w:val="0"/>
          <w:w w:val="100"/>
          <w:position w:val="0"/>
          <w:lang w:val="zh-TW" w:eastAsia="zh-TW" w:bidi="zh-TW"/>
        </w:rPr>
        <w:t>批</w:t>
      </w:r>
    </w:p>
    <w:p>
      <w:pPr>
        <w:pStyle w:val="Style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Locations and Language&amp;</w:t>
      </w:r>
    </w:p>
    <w:p>
      <w:pPr>
        <w:pStyle w:val="Style2"/>
        <w:keepNext w:val="0"/>
        <w:keepLines w:val="0"/>
        <w:widowControl w:val="0"/>
        <w:shd w:val="clear" w:color="auto" w:fill="auto"/>
        <w:bidi w:val="0"/>
        <w:spacing w:before="0" w:after="40" w:line="240" w:lineRule="auto"/>
        <w:ind w:left="1600" w:right="0" w:firstLine="0"/>
        <w:jc w:val="left"/>
      </w:pPr>
      <w:r>
        <w:rPr>
          <w:rFonts w:ascii="Times New Roman" w:eastAsia="Times New Roman" w:hAnsi="Times New Roman" w:cs="Times New Roman"/>
          <w:color w:val="000000"/>
          <w:spacing w:val="0"/>
          <w:w w:val="100"/>
          <w:position w:val="0"/>
          <w:lang w:val="en-US" w:eastAsia="en-US" w:bidi="en-US"/>
        </w:rPr>
        <w:t xml:space="preserve">Local In </w:t>
      </w:r>
      <w:r>
        <w:rPr>
          <w:rFonts w:ascii="SimSun" w:eastAsia="SimSun" w:hAnsi="SimSun" w:cs="SimSun"/>
          <w:color w:val="000000"/>
          <w:spacing w:val="0"/>
          <w:w w:val="100"/>
          <w:position w:val="0"/>
          <w:lang w:val="zh-TW" w:eastAsia="zh-TW" w:bidi="zh-TW"/>
        </w:rPr>
        <w:t xml:space="preserve">'而 </w:t>
      </w:r>
      <w:r>
        <w:rPr>
          <w:rFonts w:ascii="Times New Roman" w:eastAsia="Times New Roman" w:hAnsi="Times New Roman" w:cs="Times New Roman"/>
          <w:color w:val="000000"/>
          <w:spacing w:val="0"/>
          <w:w w:val="100"/>
          <w:position w:val="0"/>
          <w:lang w:val="en-US" w:eastAsia="en-US" w:bidi="en-US"/>
        </w:rPr>
        <w:t xml:space="preserve">geoeraphical Igtkrs do you want your </w:t>
      </w:r>
      <w:r>
        <w:rPr>
          <w:rFonts w:ascii="Times New Roman" w:eastAsia="Times New Roman" w:hAnsi="Times New Roman" w:cs="Times New Roman"/>
          <w:smallCaps/>
          <w:color w:val="000000"/>
          <w:spacing w:val="0"/>
          <w:w w:val="100"/>
          <w:position w:val="0"/>
          <w:sz w:val="28"/>
          <w:szCs w:val="28"/>
          <w:lang w:val="en-US" w:eastAsia="en-US" w:bidi="en-US"/>
        </w:rPr>
        <w:t>a</w:t>
      </w:r>
      <w:r>
        <w:rPr>
          <w:rFonts w:ascii="SimSun" w:eastAsia="SimSun" w:hAnsi="SimSun" w:cs="SimSun"/>
          <w:color w:val="000000"/>
          <w:spacing w:val="0"/>
          <w:w w:val="100"/>
          <w:position w:val="0"/>
          <w:lang w:val="zh-TW" w:eastAsia="zh-TW" w:bidi="zh-TW"/>
        </w:rPr>
        <w:t xml:space="preserve">虫 </w:t>
      </w:r>
      <w:r>
        <w:rPr>
          <w:rFonts w:ascii="Times New Roman" w:eastAsia="Times New Roman" w:hAnsi="Times New Roman" w:cs="Times New Roman"/>
          <w:color w:val="000000"/>
          <w:spacing w:val="0"/>
          <w:w w:val="100"/>
          <w:position w:val="0"/>
          <w:lang w:val="en-US" w:eastAsia="en-US" w:bidi="en-US"/>
        </w:rPr>
        <w:t>to apf&lt;wr,&gt;</w:t>
      </w:r>
    </w:p>
    <w:p>
      <w:pPr>
        <w:pStyle w:val="Style2"/>
        <w:keepNext w:val="0"/>
        <w:keepLines w:val="0"/>
        <w:widowControl w:val="0"/>
        <w:shd w:val="clear" w:color="auto" w:fill="auto"/>
        <w:bidi w:val="0"/>
        <w:spacing w:before="0" w:after="40" w:line="240" w:lineRule="auto"/>
        <w:ind w:left="3120" w:right="0" w:firstLine="0"/>
        <w:jc w:val="left"/>
      </w:pPr>
      <w:r>
        <w:rPr>
          <w:rFonts w:ascii="Times New Roman" w:eastAsia="Times New Roman" w:hAnsi="Times New Roman" w:cs="Times New Roman"/>
          <w:color w:val="000000"/>
          <w:spacing w:val="0"/>
          <w:w w:val="100"/>
          <w:position w:val="0"/>
          <w:lang w:val="en-US" w:eastAsia="en-US" w:bidi="en-US"/>
        </w:rPr>
        <w:t>• Prome Qu* CA</w:t>
      </w:r>
    </w:p>
    <w:p>
      <w:pPr>
        <w:pStyle w:val="Style5"/>
        <w:keepNext w:val="0"/>
        <w:keepLines w:val="0"/>
        <w:widowControl w:val="0"/>
        <w:shd w:val="clear" w:color="auto" w:fill="auto"/>
        <w:bidi w:val="0"/>
        <w:spacing w:before="0" w:after="540" w:line="240" w:lineRule="auto"/>
        <w:ind w:left="3120" w:right="0" w:firstLine="0"/>
        <w:jc w:val="both"/>
        <w:rPr>
          <w:sz w:val="30"/>
          <w:szCs w:val="30"/>
        </w:rPr>
      </w:pPr>
      <w:r>
        <w:rPr>
          <w:rFonts w:ascii="Times New Roman" w:eastAsia="Times New Roman" w:hAnsi="Times New Roman" w:cs="Times New Roman"/>
          <w:b/>
          <w:bCs/>
          <w:color w:val="6B9DA9"/>
          <w:spacing w:val="0"/>
          <w:w w:val="100"/>
          <w:position w:val="0"/>
          <w:sz w:val="30"/>
          <w:szCs w:val="30"/>
          <w:lang w:val="en-US" w:eastAsia="en-US" w:bidi="en-US"/>
        </w:rPr>
        <w:t>Edit</w:t>
      </w:r>
    </w:p>
    <w:p>
      <w:pPr>
        <w:pStyle w:val="Style2"/>
        <w:keepNext w:val="0"/>
        <w:keepLines w:val="0"/>
        <w:widowControl w:val="0"/>
        <w:shd w:val="clear" w:color="auto" w:fill="auto"/>
        <w:bidi w:val="0"/>
        <w:spacing w:before="0" w:after="540" w:line="240" w:lineRule="auto"/>
        <w:ind w:left="1480" w:right="0" w:firstLine="0"/>
        <w:jc w:val="left"/>
      </w:pPr>
      <w:r>
        <w:rPr>
          <w:rFonts w:ascii="Times New Roman" w:eastAsia="Times New Roman" w:hAnsi="Times New Roman" w:cs="Times New Roman"/>
          <w:color w:val="000000"/>
          <w:spacing w:val="0"/>
          <w:w w:val="100"/>
          <w:position w:val="0"/>
          <w:lang w:val="en-US" w:eastAsia="en-US" w:bidi="en-US"/>
        </w:rPr>
        <w:t xml:space="preserve">Langjcgos </w:t>
      </w:r>
      <w:r>
        <w:rPr>
          <w:rFonts w:ascii="SimSun" w:eastAsia="SimSun" w:hAnsi="SimSun" w:cs="SimSun"/>
          <w:i/>
          <w:iCs/>
          <w:color w:val="6B9DA9"/>
          <w:spacing w:val="0"/>
          <w:w w:val="100"/>
          <w:position w:val="0"/>
          <w:sz w:val="20"/>
          <w:szCs w:val="20"/>
          <w:lang w:val="zh-TW" w:eastAsia="zh-TW" w:bidi="zh-TW"/>
        </w:rPr>
        <w:t>七</w:t>
      </w:r>
      <w:r>
        <w:rPr>
          <w:rFonts w:ascii="Times New Roman" w:eastAsia="Times New Roman" w:hAnsi="Times New Roman" w:cs="Times New Roman"/>
          <w:color w:val="6B9DA9"/>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English </w:t>
      </w:r>
      <w:r>
        <w:rPr>
          <w:rFonts w:ascii="Times New Roman" w:eastAsia="Times New Roman" w:hAnsi="Times New Roman" w:cs="Times New Roman"/>
          <w:color w:val="6B9DA9"/>
          <w:spacing w:val="0"/>
          <w:w w:val="100"/>
          <w:position w:val="0"/>
          <w:lang w:val="en-US" w:eastAsia="en-US" w:bidi="en-US"/>
        </w:rPr>
        <w:t>sdt</w:t>
      </w:r>
    </w:p>
    <w:p>
      <w:pPr>
        <w:pStyle w:val="Style2"/>
        <w:keepNext w:val="0"/>
        <w:keepLines w:val="0"/>
        <w:widowControl w:val="0"/>
        <w:shd w:val="clear" w:color="auto" w:fill="auto"/>
        <w:bidi w:val="0"/>
        <w:spacing w:before="0" w:after="1240" w:line="240" w:lineRule="auto"/>
        <w:ind w:left="0" w:right="0" w:firstLine="140"/>
        <w:jc w:val="left"/>
      </w:pPr>
      <w:r>
        <w:rPr>
          <w:rFonts w:ascii="Times New Roman" w:eastAsia="Times New Roman" w:hAnsi="Times New Roman" w:cs="Times New Roman"/>
          <w:color w:val="6B9DA9"/>
          <w:spacing w:val="0"/>
          <w:w w:val="100"/>
          <w:position w:val="0"/>
          <w:lang w:val="zh-TW" w:eastAsia="zh-TW" w:bidi="zh-TW"/>
        </w:rPr>
        <w:t xml:space="preserve">&amp; </w:t>
      </w:r>
      <w:r>
        <w:rPr>
          <w:rFonts w:ascii="Times New Roman" w:eastAsia="Times New Roman" w:hAnsi="Times New Roman" w:cs="Times New Roman"/>
          <w:color w:val="6B9DA9"/>
          <w:spacing w:val="0"/>
          <w:w w:val="100"/>
          <w:position w:val="0"/>
          <w:lang w:val="en-US" w:eastAsia="en-US" w:bidi="en-US"/>
        </w:rPr>
        <w:t xml:space="preserve">gmri Dcadon </w:t>
      </w:r>
      <w:r>
        <w:rPr>
          <w:rFonts w:ascii="SimSun" w:eastAsia="SimSun" w:hAnsi="SimSun" w:cs="SimSun"/>
          <w:color w:val="6B9DA9"/>
          <w:spacing w:val="0"/>
          <w:w w:val="100"/>
          <w:position w:val="0"/>
          <w:lang w:val="zh-TW" w:eastAsia="zh-TW" w:bidi="zh-TW"/>
        </w:rPr>
        <w:t xml:space="preserve">關 </w:t>
      </w:r>
      <w:r>
        <w:rPr>
          <w:rFonts w:ascii="Times New Roman" w:eastAsia="Times New Roman" w:hAnsi="Times New Roman" w:cs="Times New Roman"/>
          <w:color w:val="6B9DA9"/>
          <w:spacing w:val="0"/>
          <w:w w:val="100"/>
          <w:position w:val="0"/>
          <w:lang w:val="en-US" w:eastAsia="en-US" w:bidi="en-US"/>
        </w:rPr>
        <w:t>or«</w:t>
      </w:r>
    </w:p>
    <w:p>
      <w:pPr>
        <w:pStyle w:val="Style2"/>
        <w:keepNext w:val="0"/>
        <w:keepLines w:val="0"/>
        <w:widowControl w:val="0"/>
        <w:shd w:val="clear" w:color="auto" w:fill="auto"/>
        <w:bidi w:val="0"/>
        <w:spacing w:before="0" w:after="0" w:line="240" w:lineRule="auto"/>
        <w:ind w:left="1600" w:right="0" w:firstLine="0"/>
        <w:jc w:val="both"/>
      </w:pPr>
      <w:r>
        <w:rPr>
          <w:rFonts w:ascii="Times New Roman" w:eastAsia="Times New Roman" w:hAnsi="Times New Roman" w:cs="Times New Roman"/>
          <w:color w:val="000000"/>
          <w:spacing w:val="0"/>
          <w:w w:val="100"/>
          <w:position w:val="0"/>
          <w:lang w:val="en-US" w:eastAsia="en-US" w:bidi="en-US"/>
        </w:rPr>
        <w:t>Networks</w:t>
      </w:r>
      <w:r>
        <w:rPr>
          <w:rFonts w:ascii="SimSun" w:eastAsia="SimSun" w:hAnsi="SimSun" w:cs="SimSun"/>
          <w:color w:val="000000"/>
          <w:spacing w:val="0"/>
          <w:w w:val="100"/>
          <w:position w:val="0"/>
          <w:lang w:val="zh-CN" w:eastAsia="zh-CN" w:bidi="zh-CN"/>
        </w:rPr>
        <w:t>〉</w:t>
      </w:r>
    </w:p>
    <w:p>
      <w:pPr>
        <w:widowControl w:val="0"/>
        <w:spacing w:line="1" w:lineRule="exact"/>
        <w:sectPr>
          <w:footnotePr>
            <w:pos w:val="pageBottom"/>
            <w:numFmt w:val="decimal"/>
            <w:numRestart w:val="continuous"/>
          </w:footnotePr>
          <w:pgSz w:w="12240" w:h="15840"/>
          <w:pgMar w:top="510" w:right="360" w:bottom="610" w:left="435" w:header="0" w:footer="3" w:gutter="0"/>
          <w:cols w:space="720"/>
          <w:noEndnote/>
          <w:rtlGutter w:val="0"/>
          <w:docGrid w:linePitch="360"/>
        </w:sectPr>
      </w:pPr>
      <w:r>
        <mc:AlternateContent>
          <mc:Choice Requires="wps">
            <w:drawing>
              <wp:anchor distT="225425" distB="0" distL="0" distR="0" simplePos="0" relativeHeight="125829578" behindDoc="0" locked="0" layoutInCell="1" allowOverlap="1">
                <wp:simplePos x="0" y="0"/>
                <wp:positionH relativeFrom="page">
                  <wp:posOffset>1419225</wp:posOffset>
                </wp:positionH>
                <wp:positionV relativeFrom="paragraph">
                  <wp:posOffset>225425</wp:posOffset>
                </wp:positionV>
                <wp:extent cx="723900" cy="257175"/>
                <wp:wrapTopAndBottom/>
                <wp:docPr id="530" name="Shape 530"/>
                <a:graphic xmlns:a="http://schemas.openxmlformats.org/drawingml/2006/main">
                  <a:graphicData uri="http://schemas.microsoft.com/office/word/2010/wordprocessingShape">
                    <wps:wsp>
                      <wps:cNvSpPr txBox="1"/>
                      <wps:spPr>
                        <a:xfrm>
                          <a:ext cx="723900" cy="2571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 xml:space="preserve">Devc«$ </w:t>
                            </w:r>
                            <w:r>
                              <w:rPr>
                                <w:rFonts w:ascii="Times New Roman" w:eastAsia="Times New Roman" w:hAnsi="Times New Roman" w:cs="Times New Roman"/>
                                <w:b/>
                                <w:bCs/>
                                <w:color w:val="96B0C1"/>
                                <w:spacing w:val="0"/>
                                <w:w w:val="100"/>
                                <w:position w:val="0"/>
                                <w:sz w:val="34"/>
                                <w:szCs w:val="34"/>
                                <w:lang w:val="en-US" w:eastAsia="en-US" w:bidi="en-US"/>
                              </w:rPr>
                              <w:t>?</w:t>
                            </w:r>
                          </w:p>
                        </w:txbxContent>
                      </wps:txbx>
                      <wps:bodyPr wrap="none" lIns="0" tIns="0" rIns="0" bIns="0">
                        <a:noAutoFit/>
                      </wps:bodyPr>
                    </wps:wsp>
                  </a:graphicData>
                </a:graphic>
              </wp:anchor>
            </w:drawing>
          </mc:Choice>
          <mc:Fallback>
            <w:pict>
              <v:shape id="_x0000_s1556" type="#_x0000_t202" style="position:absolute;margin-left:111.75pt;margin-top:17.75pt;width:57.pt;height:20.25pt;z-index:-125829175;mso-wrap-distance-left:0;mso-wrap-distance-top:17.75pt;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 xml:space="preserve">Devc«$ </w:t>
                      </w:r>
                      <w:r>
                        <w:rPr>
                          <w:rFonts w:ascii="Times New Roman" w:eastAsia="Times New Roman" w:hAnsi="Times New Roman" w:cs="Times New Roman"/>
                          <w:b/>
                          <w:bCs/>
                          <w:color w:val="96B0C1"/>
                          <w:spacing w:val="0"/>
                          <w:w w:val="100"/>
                          <w:position w:val="0"/>
                          <w:sz w:val="34"/>
                          <w:szCs w:val="34"/>
                          <w:lang w:val="en-US" w:eastAsia="en-US" w:bidi="en-US"/>
                        </w:rPr>
                        <w:t>?</w:t>
                      </w:r>
                    </w:p>
                  </w:txbxContent>
                </v:textbox>
                <w10:wrap type="topAndBottom" anchorx="page"/>
              </v:shape>
            </w:pict>
          </mc:Fallback>
        </mc:AlternateContent>
      </w:r>
      <w:r>
        <mc:AlternateContent>
          <mc:Choice Requires="wps">
            <w:drawing>
              <wp:anchor distT="215900" distB="28575" distL="0" distR="0" simplePos="0" relativeHeight="125829580" behindDoc="0" locked="0" layoutInCell="1" allowOverlap="1">
                <wp:simplePos x="0" y="0"/>
                <wp:positionH relativeFrom="page">
                  <wp:posOffset>2305050</wp:posOffset>
                </wp:positionH>
                <wp:positionV relativeFrom="paragraph">
                  <wp:posOffset>215900</wp:posOffset>
                </wp:positionV>
                <wp:extent cx="581025" cy="238125"/>
                <wp:wrapTopAndBottom/>
                <wp:docPr id="532" name="Shape 532"/>
                <a:graphic xmlns:a="http://schemas.openxmlformats.org/drawingml/2006/main">
                  <a:graphicData uri="http://schemas.microsoft.com/office/word/2010/wordprocessingShape">
                    <wps:wsp>
                      <wps:cNvSpPr txBox="1"/>
                      <wps:spPr>
                        <a:xfrm>
                          <a:ext cx="581025" cy="2381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en-US" w:eastAsia="en-US" w:bidi="en-US"/>
                              </w:rPr>
                              <w:t xml:space="preserve">All </w:t>
                            </w:r>
                            <w:r>
                              <w:rPr>
                                <w:color w:val="6B9DA9"/>
                                <w:spacing w:val="0"/>
                                <w:w w:val="100"/>
                                <w:position w:val="0"/>
                                <w:sz w:val="32"/>
                                <w:szCs w:val="32"/>
                                <w:lang w:val="en-US" w:eastAsia="en-US" w:bidi="en-US"/>
                              </w:rPr>
                              <w:t>Edit</w:t>
                            </w:r>
                          </w:p>
                        </w:txbxContent>
                      </wps:txbx>
                      <wps:bodyPr wrap="none" lIns="0" tIns="0" rIns="0" bIns="0">
                        <a:noAutoFit/>
                      </wps:bodyPr>
                    </wps:wsp>
                  </a:graphicData>
                </a:graphic>
              </wp:anchor>
            </w:drawing>
          </mc:Choice>
          <mc:Fallback>
            <w:pict>
              <v:shape id="_x0000_s1558" type="#_x0000_t202" style="position:absolute;margin-left:181.5pt;margin-top:17.pt;width:45.75pt;height:18.75pt;z-index:-125829173;mso-wrap-distance-left:0;mso-wrap-distance-top:17.pt;mso-wrap-distance-right:0;mso-wrap-distance-bottom:2.2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en-US" w:eastAsia="en-US" w:bidi="en-US"/>
                        </w:rPr>
                        <w:t xml:space="preserve">All </w:t>
                      </w:r>
                      <w:r>
                        <w:rPr>
                          <w:color w:val="6B9DA9"/>
                          <w:spacing w:val="0"/>
                          <w:w w:val="100"/>
                          <w:position w:val="0"/>
                          <w:sz w:val="32"/>
                          <w:szCs w:val="32"/>
                          <w:lang w:val="en-US" w:eastAsia="en-US" w:bidi="en-US"/>
                        </w:rPr>
                        <w:t>Edit</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76" w:after="76" w:line="240" w:lineRule="exact"/>
        <w:rPr>
          <w:sz w:val="19"/>
          <w:szCs w:val="19"/>
        </w:rPr>
      </w:pPr>
    </w:p>
    <w:p>
      <w:pPr>
        <w:widowControl w:val="0"/>
        <w:spacing w:line="1" w:lineRule="exact"/>
        <w:sectPr>
          <w:footnotePr>
            <w:pos w:val="pageBottom"/>
            <w:numFmt w:val="decimal"/>
            <w:numRestart w:val="continuous"/>
          </w:footnotePr>
          <w:type w:val="continuous"/>
          <w:pgSz w:w="12240" w:h="15840"/>
          <w:pgMar w:top="668" w:right="0" w:bottom="483" w:left="0" w:header="0" w:footer="3" w:gutter="0"/>
          <w:cols w:space="720"/>
          <w:noEndnote/>
          <w:rtlGutter w:val="0"/>
          <w:docGrid w:linePitch="360"/>
        </w:sectPr>
      </w:pPr>
    </w:p>
    <w:p>
      <w:pPr>
        <w:pStyle w:val="Style2"/>
        <w:keepNext w:val="0"/>
        <w:keepLines w:val="0"/>
        <w:widowControl w:val="0"/>
        <w:shd w:val="clear" w:color="auto" w:fill="auto"/>
        <w:bidi w:val="0"/>
        <w:spacing w:before="0" w:after="36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Bidding and budget</w:t>
      </w:r>
    </w:p>
    <w:p>
      <w:pPr>
        <w:pStyle w:val="Style2"/>
        <w:keepNext w:val="0"/>
        <w:keepLines w:val="0"/>
        <w:widowControl w:val="0"/>
        <w:shd w:val="clear" w:color="auto" w:fill="auto"/>
        <w:bidi w:val="0"/>
        <w:spacing w:before="0" w:after="540" w:line="240" w:lineRule="auto"/>
        <w:ind w:left="0" w:right="0" w:firstLine="0"/>
        <w:jc w:val="center"/>
      </w:pPr>
      <w:r>
        <mc:AlternateContent>
          <mc:Choice Requires="wps">
            <w:drawing>
              <wp:anchor distT="0" distB="0" distL="114300" distR="114300" simplePos="0" relativeHeight="125829582" behindDoc="0" locked="0" layoutInCell="1" allowOverlap="1">
                <wp:simplePos x="0" y="0"/>
                <wp:positionH relativeFrom="page">
                  <wp:posOffset>1057275</wp:posOffset>
                </wp:positionH>
                <wp:positionV relativeFrom="paragraph">
                  <wp:posOffset>12700</wp:posOffset>
                </wp:positionV>
                <wp:extent cx="1104900" cy="266700"/>
                <wp:wrapSquare wrapText="right"/>
                <wp:docPr id="534" name="Shape 534"/>
                <a:graphic xmlns:a="http://schemas.openxmlformats.org/drawingml/2006/main">
                  <a:graphicData uri="http://schemas.microsoft.com/office/word/2010/wordprocessingShape">
                    <wps:wsp>
                      <wps:cNvSpPr txBox="1"/>
                      <wps:spPr>
                        <a:xfrm>
                          <a:ext cx="1104900" cy="2667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Bidd ng option </w:t>
                            </w:r>
                            <w:r>
                              <w:rPr>
                                <w:rFonts w:ascii="Times New Roman" w:eastAsia="Times New Roman" w:hAnsi="Times New Roman" w:cs="Times New Roman"/>
                                <w:color w:val="96B0C1"/>
                                <w:spacing w:val="0"/>
                                <w:w w:val="100"/>
                                <w:position w:val="0"/>
                                <w:lang w:val="en-US" w:eastAsia="en-US" w:bidi="en-US"/>
                              </w:rPr>
                              <w:t>?</w:t>
                            </w:r>
                          </w:p>
                        </w:txbxContent>
                      </wps:txbx>
                      <wps:bodyPr wrap="none" lIns="0" tIns="0" rIns="0" bIns="0">
                        <a:noAutoFit/>
                      </wps:bodyPr>
                    </wps:wsp>
                  </a:graphicData>
                </a:graphic>
              </wp:anchor>
            </w:drawing>
          </mc:Choice>
          <mc:Fallback>
            <w:pict>
              <v:shape id="_x0000_s1560" type="#_x0000_t202" style="position:absolute;margin-left:83.25pt;margin-top:1.pt;width:87.pt;height:21.pt;z-index:-125829171;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Bidd ng option </w:t>
                      </w:r>
                      <w:r>
                        <w:rPr>
                          <w:rFonts w:ascii="Times New Roman" w:eastAsia="Times New Roman" w:hAnsi="Times New Roman" w:cs="Times New Roman"/>
                          <w:color w:val="96B0C1"/>
                          <w:spacing w:val="0"/>
                          <w:w w:val="100"/>
                          <w:position w:val="0"/>
                          <w:lang w:val="en-US" w:eastAsia="en-US" w:bidi="en-US"/>
                        </w:rPr>
                        <w:t>?</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 xml:space="preserve">Fxui on clicks, manual maximum CPC bidding </w:t>
      </w:r>
      <w:r>
        <w:rPr>
          <w:rFonts w:ascii="SimSun" w:eastAsia="SimSun" w:hAnsi="SimSun" w:cs="SimSun"/>
          <w:color w:val="6B9DA9"/>
          <w:spacing w:val="0"/>
          <w:w w:val="100"/>
          <w:position w:val="0"/>
          <w:lang w:val="zh-TW" w:eastAsia="zh-TW" w:bidi="zh-TW"/>
        </w:rPr>
        <w:t>三小</w:t>
      </w:r>
    </w:p>
    <w:p>
      <w:pPr>
        <w:pStyle w:val="Style2"/>
        <w:keepNext w:val="0"/>
        <w:keepLines w:val="0"/>
        <w:widowControl w:val="0"/>
        <w:shd w:val="clear" w:color="auto" w:fill="auto"/>
        <w:bidi w:val="0"/>
        <w:spacing w:before="0" w:after="44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 xml:space="preserve">Bjdget </w:t>
      </w:r>
      <w:r>
        <w:rPr>
          <w:rFonts w:ascii="Times New Roman" w:eastAsia="Times New Roman" w:hAnsi="Times New Roman" w:cs="Times New Roman"/>
          <w:color w:val="6B9DA9"/>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CASM Ott'day </w:t>
      </w:r>
      <w:r>
        <w:rPr>
          <w:rFonts w:ascii="Times New Roman" w:eastAsia="Times New Roman" w:hAnsi="Times New Roman" w:cs="Times New Roman"/>
          <w:color w:val="6B9DA9"/>
          <w:spacing w:val="0"/>
          <w:w w:val="100"/>
          <w:position w:val="0"/>
          <w:lang w:val="en-US" w:eastAsia="en-US" w:bidi="en-US"/>
        </w:rPr>
        <w:t>Edit</w:t>
      </w:r>
    </w:p>
    <w:p>
      <w:pPr>
        <w:pStyle w:val="Style8"/>
        <w:keepNext w:val="0"/>
        <w:keepLines w:val="0"/>
        <w:widowControl w:val="0"/>
        <w:shd w:val="clear" w:color="auto" w:fill="auto"/>
        <w:bidi w:val="0"/>
        <w:spacing w:before="0" w:after="300" w:line="240" w:lineRule="auto"/>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15-7</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 xml:space="preserve">一些控制广告受众的方法 </w:t>
      </w:r>
      <w:r>
        <w:rPr>
          <w:color w:val="000000"/>
          <w:spacing w:val="0"/>
          <w:w w:val="100"/>
          <w:position w:val="0"/>
        </w:rPr>
        <w:t>然后就可以创建自己的广告语了，使用界面如图</w:t>
      </w:r>
      <w:r>
        <w:rPr>
          <w:rFonts w:ascii="Times New Roman" w:eastAsia="Times New Roman" w:hAnsi="Times New Roman" w:cs="Times New Roman"/>
          <w:color w:val="000000"/>
          <w:spacing w:val="0"/>
          <w:w w:val="100"/>
          <w:position w:val="0"/>
        </w:rPr>
        <w:t>15.8</w:t>
      </w:r>
      <w:r>
        <w:rPr>
          <w:color w:val="000000"/>
          <w:spacing w:val="0"/>
          <w:w w:val="100"/>
          <w:position w:val="0"/>
        </w:rPr>
        <w:t>所示。这是一种非常好的方法，你可以 在此尝试不同的口号和策略。即便是那些没有获得点击的广告方案也能给你一些启发，因为 你可以从中得知什么是不能说的。尝试不同方法勾起人们的基本情绪，如恐惧、贪婪、爱 意、财富等。找到可提高点击率，并且能够让人坚持填完调查问卷或提交邮件的方法。</w:t>
      </w:r>
    </w:p>
    <w:p>
      <w:pPr>
        <w:pStyle w:val="Style8"/>
        <w:keepNext w:val="0"/>
        <w:keepLines w:val="0"/>
        <w:widowControl w:val="0"/>
        <w:shd w:val="clear" w:color="auto" w:fill="auto"/>
        <w:bidi w:val="0"/>
        <w:spacing w:before="0" w:after="400" w:line="375" w:lineRule="exact"/>
        <w:ind w:left="0" w:right="0" w:firstLine="0"/>
        <w:jc w:val="both"/>
      </w:pPr>
      <w:r>
        <w:rPr>
          <w:color w:val="000000"/>
          <w:spacing w:val="0"/>
          <w:w w:val="100"/>
          <w:position w:val="0"/>
        </w:rPr>
        <w:t>谷歌还提供了一款叫作</w:t>
      </w:r>
      <w:r>
        <w:rPr>
          <w:rFonts w:ascii="Times New Roman" w:eastAsia="Times New Roman" w:hAnsi="Times New Roman" w:cs="Times New Roman"/>
          <w:color w:val="000000"/>
          <w:spacing w:val="0"/>
          <w:w w:val="100"/>
          <w:position w:val="0"/>
          <w:lang w:val="en-US" w:eastAsia="en-US" w:bidi="en-US"/>
        </w:rPr>
        <w:t>Google Consumer Surveys9</w:t>
      </w:r>
      <w:r>
        <w:rPr>
          <w:color w:val="000000"/>
          <w:spacing w:val="0"/>
          <w:w w:val="100"/>
          <w:position w:val="0"/>
        </w:rPr>
        <w:t>的问卷调查产品，它是专门为收集消费者 信息而设计的。</w:t>
      </w:r>
      <w:r>
        <w:rPr>
          <w:rFonts w:ascii="Times New Roman" w:eastAsia="Times New Roman" w:hAnsi="Times New Roman" w:cs="Times New Roman"/>
          <w:color w:val="000000"/>
          <w:spacing w:val="0"/>
          <w:w w:val="100"/>
          <w:position w:val="0"/>
        </w:rPr>
        <w:t>10</w:t>
      </w:r>
      <w:r>
        <w:rPr>
          <w:color w:val="000000"/>
          <w:spacing w:val="0"/>
          <w:w w:val="100"/>
          <w:position w:val="0"/>
        </w:rPr>
        <w:t>得益于谷歌广告网络的强大覆盖效应，公司生成的统计结果足以代表目标 人群。</w:t>
      </w:r>
    </w:p>
    <w:p>
      <w:pPr>
        <w:pStyle w:val="Style8"/>
        <w:keepNext w:val="0"/>
        <w:keepLines w:val="0"/>
        <w:widowControl w:val="0"/>
        <w:shd w:val="clear" w:color="auto" w:fill="auto"/>
        <w:bidi w:val="0"/>
        <w:spacing w:before="0" w:after="300" w:line="295" w:lineRule="auto"/>
        <w:ind w:left="0" w:right="0" w:firstLine="540"/>
        <w:jc w:val="both"/>
      </w:pPr>
      <w:r>
        <w:rPr>
          <w:rFonts w:ascii="Times New Roman" w:eastAsia="Times New Roman" w:hAnsi="Times New Roman" w:cs="Times New Roman"/>
          <w:color w:val="000000"/>
          <w:spacing w:val="0"/>
          <w:w w:val="100"/>
          <w:position w:val="0"/>
        </w:rPr>
        <w:t>9</w:t>
      </w:r>
      <w:r>
        <w:rPr>
          <w:color w:val="000000"/>
          <w:spacing w:val="0"/>
          <w:w w:val="100"/>
          <w:position w:val="0"/>
        </w:rPr>
        <w:t>谷歌消费者调査。——译者注</w:t>
      </w:r>
    </w:p>
    <w:p>
      <w:pPr>
        <w:pStyle w:val="Style2"/>
        <w:keepNext w:val="0"/>
        <w:keepLines w:val="0"/>
        <w:widowControl w:val="0"/>
        <w:shd w:val="clear" w:color="auto" w:fill="auto"/>
        <w:bidi w:val="0"/>
        <w:spacing w:before="0" w:after="480" w:line="295" w:lineRule="auto"/>
        <w:ind w:left="0" w:right="0" w:firstLine="540"/>
        <w:jc w:val="both"/>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0httD</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//wwwqoogle.com/insights/consumersurveYs/how</w:t>
      </w:r>
    </w:p>
    <w:p>
      <w:pPr>
        <w:pStyle w:val="Style8"/>
        <w:keepNext w:val="0"/>
        <w:keepLines w:val="0"/>
        <w:widowControl w:val="0"/>
        <w:shd w:val="clear" w:color="auto" w:fill="auto"/>
        <w:bidi w:val="0"/>
        <w:spacing w:before="0" w:after="360" w:line="370" w:lineRule="exact"/>
        <w:ind w:left="0" w:right="0" w:firstLine="0"/>
        <w:jc w:val="both"/>
      </w:pPr>
      <w:r>
        <w:rPr>
          <w:color w:val="000000"/>
          <w:spacing w:val="0"/>
          <w:w w:val="100"/>
          <w:position w:val="0"/>
        </w:rPr>
        <w:t>谷歌利用“调査墙”技术处理问卷调査，其中每道题仅需点击一两次即可完成。由于调査过程 的简化，公司成功获得了高达</w:t>
      </w:r>
      <w:r>
        <w:rPr>
          <w:rFonts w:ascii="Times New Roman" w:eastAsia="Times New Roman" w:hAnsi="Times New Roman" w:cs="Times New Roman"/>
          <w:color w:val="000000"/>
          <w:spacing w:val="0"/>
          <w:w w:val="100"/>
          <w:position w:val="0"/>
        </w:rPr>
        <w:t>23.1%</w:t>
      </w:r>
      <w:r>
        <w:rPr>
          <w:color w:val="000000"/>
          <w:spacing w:val="0"/>
          <w:w w:val="100"/>
          <w:position w:val="0"/>
        </w:rPr>
        <w:t>的回答率（而</w:t>
      </w:r>
      <w:r>
        <w:rPr>
          <w:color w:val="000000"/>
          <w:spacing w:val="0"/>
          <w:w w:val="100"/>
          <w:position w:val="0"/>
          <w:lang w:val="zh-CN" w:eastAsia="zh-CN" w:bidi="zh-CN"/>
        </w:rPr>
        <w:t>“拦</w:t>
      </w:r>
      <w:r>
        <w:rPr>
          <w:color w:val="000000"/>
          <w:spacing w:val="0"/>
          <w:w w:val="100"/>
          <w:position w:val="0"/>
        </w:rPr>
        <w:t>截式”调査、电话调查以及网络小组调 査的回答率则分别为不到</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14%</w:t>
      </w:r>
      <w:r>
        <w:rPr>
          <w:color w:val="000000"/>
          <w:spacing w:val="0"/>
          <w:w w:val="100"/>
          <w:position w:val="0"/>
        </w:rPr>
        <w:t>和</w:t>
      </w:r>
      <w:r>
        <w:rPr>
          <w:rFonts w:ascii="Times New Roman" w:eastAsia="Times New Roman" w:hAnsi="Times New Roman" w:cs="Times New Roman"/>
          <w:color w:val="000000"/>
          <w:spacing w:val="0"/>
          <w:w w:val="100"/>
          <w:position w:val="0"/>
        </w:rPr>
        <w:t>15%） 11</w:t>
      </w:r>
      <w:r>
        <w:rPr>
          <w:color w:val="000000"/>
          <w:spacing w:val="0"/>
          <w:w w:val="100"/>
          <w:position w:val="0"/>
        </w:rPr>
        <w:t>。但同时，快速回答的方式又使得多个答 案的收集和关联变得有些困难，从而导致分析和市场细分的种类受到了限制。</w:t>
      </w:r>
    </w:p>
    <w:p>
      <w:pPr>
        <w:pStyle w:val="Style2"/>
        <w:keepNext w:val="0"/>
        <w:keepLines w:val="0"/>
        <w:widowControl w:val="0"/>
        <w:shd w:val="clear" w:color="auto" w:fill="auto"/>
        <w:bidi w:val="0"/>
        <w:spacing w:before="0" w:after="320" w:line="298" w:lineRule="auto"/>
        <w:ind w:left="0" w:right="0" w:firstLine="540"/>
        <w:jc w:val="both"/>
        <w:sectPr>
          <w:footnotePr>
            <w:pos w:val="pageBottom"/>
            <w:numFmt w:val="decimal"/>
            <w:numRestart w:val="continuous"/>
          </w:footnotePr>
          <w:type w:val="continuous"/>
          <w:pgSz w:w="12240" w:h="15840"/>
          <w:pgMar w:top="668" w:right="390" w:bottom="483" w:left="40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 xml:space="preserve">11 </w:t>
      </w:r>
      <w:r>
        <w:fldChar w:fldCharType="begin"/>
      </w:r>
      <w:r>
        <w:rPr/>
        <w:instrText> HYPERLINK "http://www.2oo2le.com/insi2hts/consumersurveys/static/consumer" </w:instrText>
      </w:r>
      <w:r>
        <w:fldChar w:fldCharType="separate"/>
      </w:r>
      <w:r>
        <w:rPr>
          <w:rFonts w:ascii="Times New Roman" w:eastAsia="Times New Roman" w:hAnsi="Times New Roman" w:cs="Times New Roman"/>
          <w:color w:val="3030E3"/>
          <w:spacing w:val="0"/>
          <w:w w:val="100"/>
          <w:position w:val="0"/>
          <w:lang w:val="en-US" w:eastAsia="en-US" w:bidi="en-US"/>
        </w:rPr>
        <w:t>http://www.2oo2le.com/insi2hts/consumersurveys/static/consumer</w:t>
      </w:r>
      <w:r>
        <w:fldChar w:fldCharType="end"/>
      </w:r>
      <w:r>
        <w:rPr>
          <w:rFonts w:ascii="Times New Roman" w:eastAsia="Times New Roman" w:hAnsi="Times New Roman" w:cs="Times New Roman"/>
          <w:color w:val="3030E3"/>
          <w:spacing w:val="0"/>
          <w:w w:val="100"/>
          <w:position w:val="0"/>
          <w:lang w:val="en-US" w:eastAsia="en-US" w:bidi="en-US"/>
        </w:rPr>
        <w:t xml:space="preserve"> surveys whitepaper v2</w:t>
      </w:r>
    </w:p>
    <w:p>
      <w:pPr>
        <w:pStyle w:val="Style5"/>
        <w:keepNext w:val="0"/>
        <w:keepLines w:val="0"/>
        <w:framePr w:w="5070" w:h="435" w:wrap="none" w:hAnchor="page" w:x="481" w:y="1"/>
        <w:widowControl w:val="0"/>
        <w:shd w:val="clear" w:color="auto" w:fill="auto"/>
        <w:bidi w:val="0"/>
        <w:spacing w:before="0" w:after="0" w:line="240" w:lineRule="auto"/>
        <w:ind w:left="0" w:right="0" w:firstLine="0"/>
        <w:jc w:val="left"/>
        <w:rPr>
          <w:sz w:val="32"/>
          <w:szCs w:val="32"/>
        </w:rPr>
      </w:pPr>
      <w:r>
        <w:rPr>
          <w:color w:val="947E71"/>
          <w:spacing w:val="0"/>
          <w:w w:val="100"/>
          <w:position w:val="0"/>
          <w:sz w:val="32"/>
          <w:szCs w:val="32"/>
        </w:rPr>
        <w:t>/</w:t>
      </w:r>
      <w:r>
        <w:rPr>
          <w:color w:val="000000"/>
          <w:spacing w:val="0"/>
          <w:w w:val="100"/>
          <w:position w:val="0"/>
          <w:sz w:val="32"/>
          <w:szCs w:val="32"/>
          <w:lang w:val="en-US" w:eastAsia="en-US" w:bidi="en-US"/>
        </w:rPr>
        <w:t xml:space="preserve">SeWl canpagr BKlirgs </w:t>
      </w:r>
      <w:r>
        <w:rPr>
          <w:color w:val="4A211D"/>
          <w:spacing w:val="0"/>
          <w:w w:val="100"/>
          <w:position w:val="0"/>
          <w:sz w:val="32"/>
          <w:szCs w:val="32"/>
          <w:lang w:val="en-US" w:eastAsia="en-US" w:bidi="en-US"/>
        </w:rPr>
        <w:t>Creale ad and keywads</w:t>
      </w:r>
    </w:p>
    <w:p>
      <w:pPr>
        <w:pStyle w:val="Style53"/>
        <w:keepNext/>
        <w:keepLines/>
        <w:framePr w:w="11475" w:h="3360" w:wrap="none" w:hAnchor="page" w:x="391" w:y="961"/>
        <w:widowControl w:val="0"/>
        <w:shd w:val="clear" w:color="auto" w:fill="auto"/>
        <w:bidi w:val="0"/>
        <w:spacing w:before="0" w:after="240" w:line="240" w:lineRule="auto"/>
        <w:ind w:left="0" w:right="0" w:firstLine="0"/>
        <w:jc w:val="left"/>
      </w:pPr>
      <w:bookmarkStart w:id="692" w:name="bookmark692"/>
      <w:bookmarkStart w:id="693" w:name="bookmark693"/>
      <w:bookmarkStart w:id="694" w:name="bookmark694"/>
      <w:r>
        <w:rPr>
          <w:rFonts w:ascii="Times New Roman" w:eastAsia="Times New Roman" w:hAnsi="Times New Roman" w:cs="Times New Roman"/>
          <w:color w:val="000000"/>
          <w:spacing w:val="0"/>
          <w:w w:val="100"/>
          <w:position w:val="0"/>
          <w:lang w:val="en-US" w:eastAsia="en-US" w:bidi="en-US"/>
        </w:rPr>
        <w:t>Create ad and keywords</w:t>
      </w:r>
      <w:bookmarkEnd w:id="692"/>
      <w:bookmarkEnd w:id="693"/>
      <w:bookmarkEnd w:id="694"/>
    </w:p>
    <w:p>
      <w:pPr>
        <w:pStyle w:val="Style8"/>
        <w:keepNext w:val="0"/>
        <w:keepLines w:val="0"/>
        <w:framePr w:w="11475" w:h="3360" w:wrap="none" w:hAnchor="page" w:x="391" w:y="961"/>
        <w:widowControl w:val="0"/>
        <w:shd w:val="clear" w:color="auto" w:fill="auto"/>
        <w:bidi w:val="0"/>
        <w:spacing w:before="0" w:after="24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28"/>
          <w:szCs w:val="28"/>
        </w:rPr>
        <w:t>嫩心</w:t>
      </w:r>
    </w:p>
    <w:p>
      <w:pPr>
        <w:pStyle w:val="Style5"/>
        <w:keepNext w:val="0"/>
        <w:keepLines w:val="0"/>
        <w:framePr w:w="11475" w:h="3360" w:wrap="none" w:hAnchor="page" w:x="391" w:y="961"/>
        <w:widowControl w:val="0"/>
        <w:shd w:val="clear" w:color="auto" w:fill="auto"/>
        <w:bidi w:val="0"/>
        <w:spacing w:before="0" w:after="240" w:line="435" w:lineRule="exact"/>
        <w:ind w:left="0" w:right="0" w:firstLine="0"/>
        <w:jc w:val="left"/>
        <w:rPr>
          <w:sz w:val="32"/>
          <w:szCs w:val="32"/>
        </w:rPr>
      </w:pPr>
      <w:r>
        <w:rPr>
          <w:color w:val="000000"/>
          <w:spacing w:val="0"/>
          <w:w w:val="100"/>
          <w:position w:val="0"/>
          <w:sz w:val="30"/>
          <w:szCs w:val="30"/>
          <w:lang w:val="zh-CN" w:eastAsia="zh-CN" w:bidi="zh-CN"/>
        </w:rPr>
        <w:t>向独</w:t>
      </w:r>
      <w:r>
        <w:rPr>
          <w:color w:val="000000"/>
          <w:spacing w:val="0"/>
          <w:w w:val="100"/>
          <w:position w:val="0"/>
          <w:sz w:val="32"/>
          <w:szCs w:val="32"/>
          <w:lang w:val="en-US" w:eastAsia="en-US" w:bidi="en-US"/>
        </w:rPr>
        <w:t>lad ( I</w:t>
      </w:r>
      <w:r>
        <w:rPr>
          <w:color w:val="000000"/>
          <w:spacing w:val="0"/>
          <w:w w:val="100"/>
          <w:position w:val="0"/>
          <w:sz w:val="30"/>
          <w:szCs w:val="30"/>
        </w:rPr>
        <w:t xml:space="preserve">啷 </w:t>
      </w:r>
      <w:r>
        <w:rPr>
          <w:color w:val="000000"/>
          <w:spacing w:val="0"/>
          <w:w w:val="100"/>
          <w:position w:val="0"/>
          <w:sz w:val="32"/>
          <w:szCs w:val="32"/>
          <w:lang w:val="en-US" w:eastAsia="en-US" w:bidi="en-US"/>
        </w:rPr>
        <w:t xml:space="preserve">ad </w:t>
      </w:r>
      <w:r>
        <w:rPr>
          <w:color w:val="000000"/>
          <w:spacing w:val="0"/>
          <w:w w:val="100"/>
          <w:position w:val="0"/>
          <w:sz w:val="30"/>
          <w:szCs w:val="30"/>
          <w:lang w:val="en-US" w:eastAsia="en-US" w:bidi="en-US"/>
        </w:rPr>
        <w:t xml:space="preserve">3 </w:t>
      </w:r>
      <w:r>
        <w:rPr>
          <w:color w:val="000000"/>
          <w:spacing w:val="0"/>
          <w:w w:val="100"/>
          <w:position w:val="0"/>
          <w:sz w:val="30"/>
          <w:szCs w:val="30"/>
        </w:rPr>
        <w:t xml:space="preserve">泌個扯 </w:t>
      </w:r>
      <w:r>
        <w:rPr>
          <w:color w:val="000000"/>
          <w:spacing w:val="0"/>
          <w:w w:val="100"/>
          <w:position w:val="0"/>
          <w:sz w:val="30"/>
          <w:szCs w:val="30"/>
          <w:lang w:val="en-US" w:eastAsia="en-US" w:bidi="en-US"/>
        </w:rPr>
        <w:t xml:space="preserve">S </w:t>
      </w:r>
      <w:r>
        <w:rPr>
          <w:color w:val="000000"/>
          <w:spacing w:val="0"/>
          <w:w w:val="100"/>
          <w:position w:val="0"/>
          <w:sz w:val="32"/>
          <w:szCs w:val="32"/>
          <w:lang w:val="en-US" w:eastAsia="en-US" w:bidi="en-US"/>
        </w:rPr>
        <w:t>； WAP noble ad</w:t>
      </w:r>
    </w:p>
    <w:p>
      <w:pPr>
        <w:pStyle w:val="Style5"/>
        <w:keepNext w:val="0"/>
        <w:keepLines w:val="0"/>
        <w:framePr w:w="11475" w:h="3360" w:wrap="none" w:hAnchor="page" w:x="391" w:y="961"/>
        <w:widowControl w:val="0"/>
        <w:shd w:val="clear" w:color="auto" w:fill="auto"/>
        <w:bidi w:val="0"/>
        <w:spacing w:before="0" w:after="240" w:line="435" w:lineRule="exact"/>
        <w:ind w:left="0" w:right="0" w:firstLine="0"/>
        <w:jc w:val="left"/>
        <w:rPr>
          <w:sz w:val="32"/>
          <w:szCs w:val="32"/>
        </w:rPr>
      </w:pPr>
      <w:r>
        <w:rPr>
          <w:color w:val="000000"/>
          <w:spacing w:val="0"/>
          <w:w w:val="100"/>
          <w:position w:val="0"/>
          <w:sz w:val="32"/>
          <w:szCs w:val="32"/>
          <w:lang w:val="en-US" w:eastAsia="en-US" w:bidi="en-US"/>
        </w:rPr>
        <w:t>Now it</w:t>
      </w:r>
      <w:r>
        <w:rPr>
          <w:color w:val="000000"/>
          <w:spacing w:val="0"/>
          <w:w w:val="100"/>
          <w:position w:val="0"/>
          <w:sz w:val="30"/>
          <w:szCs w:val="30"/>
        </w:rPr>
        <w:t xml:space="preserve">财鵬 </w:t>
      </w:r>
      <w:r>
        <w:rPr>
          <w:color w:val="000000"/>
          <w:spacing w:val="0"/>
          <w:w w:val="100"/>
          <w:position w:val="0"/>
          <w:sz w:val="30"/>
          <w:szCs w:val="30"/>
          <w:lang w:val="en-US" w:eastAsia="en-US" w:bidi="en-US"/>
        </w:rPr>
        <w:t xml:space="preserve">to </w:t>
      </w:r>
      <w:r>
        <w:rPr>
          <w:color w:val="000000"/>
          <w:spacing w:val="0"/>
          <w:w w:val="100"/>
          <w:position w:val="0"/>
          <w:sz w:val="30"/>
          <w:szCs w:val="30"/>
        </w:rPr>
        <w:t xml:space="preserve">而艸剛 </w:t>
      </w:r>
      <w:r>
        <w:rPr>
          <w:color w:val="000000"/>
          <w:spacing w:val="0"/>
          <w:w w:val="100"/>
          <w:position w:val="0"/>
          <w:sz w:val="32"/>
          <w:szCs w:val="32"/>
          <w:lang w:val="en-US" w:eastAsia="en-US" w:bidi="en-US"/>
        </w:rPr>
        <w:t xml:space="preserve">ftet </w:t>
      </w:r>
      <w:r>
        <w:rPr>
          <w:color w:val="000000"/>
          <w:spacing w:val="0"/>
          <w:w w:val="100"/>
          <w:position w:val="0"/>
          <w:sz w:val="30"/>
          <w:szCs w:val="30"/>
        </w:rPr>
        <w:t xml:space="preserve">洲 </w:t>
      </w:r>
      <w:r>
        <w:rPr>
          <w:color w:val="000000"/>
          <w:spacing w:val="0"/>
          <w:w w:val="100"/>
          <w:position w:val="0"/>
          <w:sz w:val="32"/>
          <w:szCs w:val="32"/>
          <w:lang w:val="en-US" w:eastAsia="en-US" w:bidi="en-US"/>
        </w:rPr>
        <w:t xml:space="preserve">To </w:t>
      </w:r>
      <w:r>
        <w:rPr>
          <w:color w:val="000000"/>
          <w:spacing w:val="0"/>
          <w:w w:val="100"/>
          <w:position w:val="0"/>
          <w:sz w:val="30"/>
          <w:szCs w:val="30"/>
        </w:rPr>
        <w:t xml:space="preserve">競岡 </w:t>
      </w:r>
      <w:r>
        <w:rPr>
          <w:color w:val="000000"/>
          <w:spacing w:val="0"/>
          <w:w w:val="100"/>
          <w:position w:val="0"/>
          <w:sz w:val="32"/>
          <w:szCs w:val="32"/>
          <w:lang w:val="en-US" w:eastAsia="en-US" w:bidi="en-US"/>
        </w:rPr>
        <w:t xml:space="preserve">fo cuslora fiMfchirg for your </w:t>
      </w:r>
      <w:r>
        <w:rPr>
          <w:color w:val="000000"/>
          <w:spacing w:val="0"/>
          <w:w w:val="100"/>
          <w:position w:val="0"/>
          <w:sz w:val="30"/>
          <w:szCs w:val="30"/>
        </w:rPr>
        <w:t>照</w:t>
      </w:r>
      <w:r>
        <w:rPr>
          <w:color w:val="000000"/>
          <w:spacing w:val="0"/>
          <w:w w:val="100"/>
          <w:position w:val="0"/>
          <w:sz w:val="32"/>
          <w:szCs w:val="32"/>
          <w:lang w:val="en-US" w:eastAsia="en-US" w:bidi="en-US"/>
        </w:rPr>
        <w:t xml:space="preserve">4W or stfvlcfi. NghigW </w:t>
      </w:r>
      <w:r>
        <w:rPr>
          <w:color w:val="000000"/>
          <w:spacing w:val="0"/>
          <w:w w:val="100"/>
          <w:position w:val="0"/>
          <w:sz w:val="30"/>
          <w:szCs w:val="30"/>
        </w:rPr>
        <w:t>血</w:t>
      </w:r>
      <w:r>
        <w:rPr>
          <w:color w:val="000000"/>
          <w:spacing w:val="0"/>
          <w:w w:val="100"/>
          <w:position w:val="0"/>
          <w:sz w:val="32"/>
          <w:szCs w:val="32"/>
          <w:lang w:val="en-US" w:eastAsia="en-US" w:bidi="en-US"/>
        </w:rPr>
        <w:t>R</w:t>
      </w:r>
      <w:r>
        <w:rPr>
          <w:color w:val="000000"/>
          <w:spacing w:val="0"/>
          <w:w w:val="100"/>
          <w:position w:val="0"/>
          <w:sz w:val="30"/>
          <w:szCs w:val="30"/>
        </w:rPr>
        <w:t xml:space="preserve">的 </w:t>
      </w:r>
      <w:r>
        <w:rPr>
          <w:color w:val="000000"/>
          <w:spacing w:val="0"/>
          <w:w w:val="100"/>
          <w:position w:val="0"/>
          <w:sz w:val="32"/>
          <w:szCs w:val="32"/>
          <w:lang w:val="en-US" w:eastAsia="en-US" w:bidi="en-US"/>
        </w:rPr>
        <w:t xml:space="preserve">yoi apM </w:t>
      </w:r>
      <w:r>
        <w:rPr>
          <w:color w:val="000000"/>
          <w:spacing w:val="0"/>
          <w:w w:val="100"/>
          <w:position w:val="0"/>
          <w:sz w:val="30"/>
          <w:szCs w:val="30"/>
        </w:rPr>
        <w:t xml:space="preserve">你 </w:t>
      </w:r>
      <w:r>
        <w:rPr>
          <w:color w:val="000000"/>
          <w:spacing w:val="0"/>
          <w:w w:val="100"/>
          <w:position w:val="0"/>
          <w:sz w:val="32"/>
          <w:szCs w:val="32"/>
          <w:lang w:val="en-US" w:eastAsia="en-US" w:bidi="en-US"/>
        </w:rPr>
        <w:t xml:space="preserve">spailic loxt. </w:t>
      </w:r>
      <w:r>
        <w:rPr>
          <w:color w:val="6B9DA9"/>
          <w:spacing w:val="0"/>
          <w:w w:val="100"/>
          <w:position w:val="0"/>
          <w:sz w:val="32"/>
          <w:szCs w:val="32"/>
          <w:lang w:val="en-US" w:eastAsia="en-US" w:bidi="en-US"/>
        </w:rPr>
        <w:t>Wp mo He a groat taxi M</w:t>
      </w:r>
    </w:p>
    <w:p>
      <w:pPr>
        <w:pStyle w:val="Style5"/>
        <w:keepNext w:val="0"/>
        <w:keepLines w:val="0"/>
        <w:framePr w:w="1845" w:h="2070" w:wrap="none" w:hAnchor="page" w:x="766" w:y="6016"/>
        <w:widowControl w:val="0"/>
        <w:shd w:val="clear" w:color="auto" w:fill="auto"/>
        <w:bidi w:val="0"/>
        <w:spacing w:before="0" w:after="0" w:line="660" w:lineRule="exact"/>
        <w:ind w:left="0" w:right="0" w:firstLine="0"/>
        <w:jc w:val="left"/>
        <w:rPr>
          <w:sz w:val="32"/>
          <w:szCs w:val="32"/>
        </w:rPr>
      </w:pPr>
      <w:r>
        <w:rPr>
          <w:color w:val="000000"/>
          <w:spacing w:val="0"/>
          <w:w w:val="100"/>
          <w:position w:val="0"/>
          <w:sz w:val="30"/>
          <w:szCs w:val="30"/>
        </w:rPr>
        <w:t>询呻噸</w:t>
      </w:r>
      <w:r>
        <w:rPr>
          <w:color w:val="000000"/>
          <w:spacing w:val="0"/>
          <w:w w:val="100"/>
          <w:position w:val="0"/>
          <w:sz w:val="30"/>
          <w:szCs w:val="30"/>
          <w:lang w:val="en-US" w:eastAsia="en-US" w:bidi="en-US"/>
        </w:rPr>
        <w:t xml:space="preserve">？ </w:t>
      </w:r>
      <w:r>
        <w:rPr>
          <w:color w:val="000000"/>
          <w:spacing w:val="0"/>
          <w:w w:val="100"/>
          <w:position w:val="0"/>
          <w:sz w:val="30"/>
          <w:szCs w:val="30"/>
        </w:rPr>
        <w:t>内畑</w:t>
      </w:r>
      <w:r>
        <w:rPr>
          <w:color w:val="000000"/>
          <w:spacing w:val="0"/>
          <w:w w:val="100"/>
          <w:position w:val="0"/>
          <w:sz w:val="32"/>
          <w:szCs w:val="32"/>
          <w:lang w:val="en-US" w:eastAsia="en-US" w:bidi="en-US"/>
        </w:rPr>
        <w:t>URL ?j (testir</w:t>
      </w:r>
      <w:r>
        <w:rPr>
          <w:color w:val="000000"/>
          <w:spacing w:val="0"/>
          <w:w w:val="100"/>
          <w:position w:val="0"/>
          <w:sz w:val="30"/>
          <w:szCs w:val="30"/>
        </w:rPr>
        <w:t>曲</w:t>
      </w:r>
      <w:r>
        <w:rPr>
          <w:color w:val="000000"/>
          <w:spacing w:val="0"/>
          <w:w w:val="100"/>
          <w:position w:val="0"/>
          <w:sz w:val="32"/>
          <w:szCs w:val="32"/>
          <w:lang w:val="en-US" w:eastAsia="en-US" w:bidi="en-US"/>
        </w:rPr>
        <w:t xml:space="preserve">nUft. </w:t>
      </w:r>
      <w:r>
        <w:rPr>
          <w:i/>
          <w:iCs/>
          <w:color w:val="000000"/>
          <w:spacing w:val="0"/>
          <w:w w:val="100"/>
          <w:position w:val="0"/>
          <w:sz w:val="32"/>
          <w:szCs w:val="32"/>
          <w:lang w:val="en-US" w:eastAsia="en-US" w:bidi="en-US"/>
        </w:rPr>
        <w:t>y</w:t>
      </w:r>
    </w:p>
    <w:p>
      <w:pPr>
        <w:pStyle w:val="Style5"/>
        <w:keepNext w:val="0"/>
        <w:keepLines w:val="0"/>
        <w:framePr w:w="1755" w:h="405" w:wrap="none" w:hAnchor="page" w:x="3151" w:y="4906"/>
        <w:widowControl w:val="0"/>
        <w:pBdr>
          <w:top w:val="single" w:sz="4" w:space="0" w:color="auto"/>
          <w:bottom w:val="single" w:sz="4" w:space="0" w:color="auto"/>
        </w:pBdr>
        <w:shd w:val="clear" w:color="auto" w:fill="auto"/>
        <w:bidi w:val="0"/>
        <w:spacing w:before="0" w:after="0" w:line="240" w:lineRule="auto"/>
        <w:ind w:left="0" w:right="0" w:firstLine="0"/>
        <w:jc w:val="left"/>
        <w:rPr>
          <w:sz w:val="32"/>
          <w:szCs w:val="32"/>
        </w:rPr>
      </w:pPr>
      <w:r>
        <w:rPr>
          <w:color w:val="6B9DA9"/>
          <w:spacing w:val="0"/>
          <w:w w:val="100"/>
          <w:position w:val="0"/>
          <w:sz w:val="32"/>
          <w:szCs w:val="32"/>
          <w:lang w:val="en-US" w:eastAsia="en-US" w:bidi="en-US"/>
        </w:rPr>
        <w:t>Lww whrarw</w:t>
      </w:r>
    </w:p>
    <w:p>
      <w:pPr>
        <w:pStyle w:val="Style5"/>
        <w:keepNext w:val="0"/>
        <w:keepLines w:val="0"/>
        <w:framePr w:w="2595" w:h="420" w:wrap="none" w:hAnchor="page" w:x="3136" w:y="5581"/>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en-US" w:eastAsia="en-US" w:bidi="en-US"/>
        </w:rPr>
        <w:t>HcwiruhdywrMgiiKp</w:t>
      </w:r>
    </w:p>
    <w:p>
      <w:pPr>
        <w:pStyle w:val="Style105"/>
        <w:keepNext w:val="0"/>
        <w:keepLines w:val="0"/>
        <w:framePr w:w="1485" w:h="315" w:wrap="none" w:hAnchor="page" w:x="3151" w:y="6961"/>
        <w:widowControl w:val="0"/>
        <w:shd w:val="clear" w:color="auto" w:fill="auto"/>
        <w:bidi w:val="0"/>
        <w:spacing w:before="0" w:after="0" w:line="240" w:lineRule="auto"/>
        <w:ind w:left="-20" w:right="0" w:firstLine="0"/>
        <w:jc w:val="center"/>
      </w:pPr>
      <w:r>
        <w:rPr>
          <w:color w:val="9D8A9D"/>
          <w:spacing w:val="0"/>
          <w:w w:val="100"/>
          <w:position w:val="0"/>
        </w:rPr>
        <w:t>购枷岫•的</w:t>
      </w:r>
    </w:p>
    <w:p>
      <w:pPr>
        <w:pStyle w:val="Style5"/>
        <w:keepNext w:val="0"/>
        <w:keepLines w:val="0"/>
        <w:framePr w:w="2550" w:h="435" w:wrap="none" w:hAnchor="page" w:x="3181" w:y="7531"/>
        <w:widowControl w:val="0"/>
        <w:shd w:val="clear" w:color="auto" w:fill="auto"/>
        <w:bidi w:val="0"/>
        <w:spacing w:before="0" w:after="0" w:line="240" w:lineRule="auto"/>
        <w:ind w:left="0" w:right="0" w:firstLine="0"/>
        <w:jc w:val="left"/>
        <w:rPr>
          <w:sz w:val="32"/>
          <w:szCs w:val="32"/>
        </w:rPr>
      </w:pPr>
      <w:r>
        <w:rPr>
          <w:color w:val="000000"/>
          <w:spacing w:val="0"/>
          <w:w w:val="100"/>
          <w:position w:val="0"/>
          <w:sz w:val="30"/>
          <w:szCs w:val="30"/>
        </w:rPr>
        <w:t xml:space="preserve">懺,:! </w:t>
      </w:r>
      <w:r>
        <w:rPr>
          <w:color w:val="000000"/>
          <w:spacing w:val="0"/>
          <w:w w:val="100"/>
          <w:position w:val="0"/>
          <w:sz w:val="30"/>
          <w:szCs w:val="30"/>
          <w:lang w:val="zh-CN" w:eastAsia="zh-CN" w:bidi="zh-CN"/>
        </w:rPr>
        <w:t>(©枷域</w:t>
      </w:r>
      <w:r>
        <w:rPr>
          <w:color w:val="000000"/>
          <w:spacing w:val="0"/>
          <w:w w:val="100"/>
          <w:position w:val="0"/>
          <w:sz w:val="32"/>
          <w:szCs w:val="32"/>
          <w:lang w:val="en-US" w:eastAsia="en-US" w:bidi="en-US"/>
        </w:rPr>
        <w:t>WWffl</w:t>
      </w:r>
    </w:p>
    <w:p>
      <w:pPr>
        <w:pStyle w:val="Style5"/>
        <w:keepNext w:val="0"/>
        <w:keepLines w:val="0"/>
        <w:framePr w:w="3975" w:h="1950" w:wrap="none" w:hAnchor="page" w:x="1141" w:y="9421"/>
        <w:widowControl w:val="0"/>
        <w:shd w:val="clear" w:color="auto" w:fill="auto"/>
        <w:tabs>
          <w:tab w:pos="1755" w:val="left"/>
        </w:tabs>
        <w:bidi w:val="0"/>
        <w:spacing w:before="0" w:after="0" w:line="240" w:lineRule="auto"/>
        <w:ind w:left="0" w:right="0" w:firstLine="0"/>
        <w:jc w:val="left"/>
        <w:rPr>
          <w:sz w:val="32"/>
          <w:szCs w:val="32"/>
        </w:rPr>
      </w:pPr>
      <w:r>
        <w:rPr>
          <w:color w:val="000000"/>
          <w:spacing w:val="0"/>
          <w:w w:val="100"/>
          <w:position w:val="0"/>
          <w:sz w:val="32"/>
          <w:szCs w:val="32"/>
          <w:lang w:val="en-US" w:eastAsia="en-US" w:bidi="en-US"/>
        </w:rPr>
        <w:t>Side ad</w:t>
      </w:r>
      <w:r>
        <w:rPr>
          <w:color w:val="000000"/>
          <w:spacing w:val="0"/>
          <w:w w:val="100"/>
          <w:position w:val="0"/>
          <w:sz w:val="32"/>
          <w:szCs w:val="32"/>
          <w:vertAlign w:val="subscript"/>
          <w:lang w:val="en-US" w:eastAsia="en-US" w:bidi="en-US"/>
        </w:rPr>
        <w:t>(</w:t>
      </w:r>
      <w:r>
        <w:rPr>
          <w:color w:val="000000"/>
          <w:spacing w:val="0"/>
          <w:w w:val="100"/>
          <w:position w:val="0"/>
          <w:sz w:val="32"/>
          <w:szCs w:val="32"/>
          <w:lang w:val="en-US" w:eastAsia="en-US" w:bidi="en-US"/>
        </w:rPr>
        <w:tab/>
      </w:r>
      <w:r>
        <w:rPr>
          <w:color w:val="56648C"/>
          <w:spacing w:val="0"/>
          <w:w w:val="100"/>
          <w:position w:val="0"/>
          <w:sz w:val="32"/>
          <w:szCs w:val="32"/>
          <w:lang w:val="en-US" w:eastAsia="en-US" w:bidi="en-US"/>
        </w:rPr>
        <w:t>~ *</w:t>
      </w:r>
    </w:p>
    <w:p>
      <w:pPr>
        <w:pStyle w:val="Style5"/>
        <w:keepNext w:val="0"/>
        <w:keepLines w:val="0"/>
        <w:framePr w:w="3975" w:h="1950" w:wrap="none" w:hAnchor="page" w:x="1141" w:y="9421"/>
        <w:widowControl w:val="0"/>
        <w:shd w:val="clear" w:color="auto" w:fill="auto"/>
        <w:bidi w:val="0"/>
        <w:spacing w:before="0" w:after="0" w:line="430" w:lineRule="exact"/>
        <w:ind w:left="860" w:right="0" w:firstLine="20"/>
        <w:jc w:val="left"/>
        <w:rPr>
          <w:sz w:val="32"/>
          <w:szCs w:val="32"/>
        </w:rPr>
      </w:pPr>
      <w:r>
        <w:rPr>
          <w:color w:val="56648C"/>
          <w:spacing w:val="0"/>
          <w:w w:val="100"/>
          <w:position w:val="0"/>
          <w:sz w:val="30"/>
          <w:szCs w:val="30"/>
        </w:rPr>
        <w:t>网冊"倾</w:t>
      </w:r>
      <w:r>
        <w:rPr>
          <w:color w:val="56648C"/>
          <w:spacing w:val="0"/>
          <w:w w:val="100"/>
          <w:position w:val="0"/>
          <w:sz w:val="32"/>
          <w:szCs w:val="32"/>
          <w:lang w:val="en-US" w:eastAsia="en-US" w:bidi="en-US"/>
        </w:rPr>
        <w:t xml:space="preserve">smarter </w:t>
      </w:r>
      <w:r>
        <w:rPr>
          <w:color w:val="56648C"/>
          <w:spacing w:val="0"/>
          <w:w w:val="100"/>
          <w:position w:val="0"/>
          <w:sz w:val="30"/>
          <w:szCs w:val="30"/>
        </w:rPr>
        <w:t xml:space="preserve">颇顾婀肺…" </w:t>
      </w:r>
      <w:r>
        <w:rPr>
          <w:color w:val="000000"/>
          <w:spacing w:val="0"/>
          <w:w w:val="100"/>
          <w:position w:val="0"/>
          <w:sz w:val="32"/>
          <w:szCs w:val="32"/>
          <w:lang w:val="en-US" w:eastAsia="en-US" w:bidi="en-US"/>
        </w:rPr>
        <w:t>T</w:t>
      </w:r>
      <w:r>
        <w:rPr>
          <w:color w:val="000000"/>
          <w:spacing w:val="0"/>
          <w:w w:val="100"/>
          <w:position w:val="0"/>
          <w:sz w:val="30"/>
          <w:szCs w:val="30"/>
        </w:rPr>
        <w:t>如愉喩</w:t>
      </w:r>
      <w:r>
        <w:rPr>
          <w:color w:val="56648C"/>
          <w:spacing w:val="0"/>
          <w:w w:val="100"/>
          <w:position w:val="0"/>
          <w:sz w:val="32"/>
          <w:szCs w:val="32"/>
          <w:lang w:val="en-US" w:eastAsia="en-US" w:bidi="en-US"/>
        </w:rPr>
        <w:t>5</w:t>
      </w:r>
      <w:r>
        <w:rPr>
          <w:color w:val="56648C"/>
          <w:spacing w:val="0"/>
          <w:w w:val="100"/>
          <w:position w:val="0"/>
          <w:sz w:val="30"/>
          <w:szCs w:val="30"/>
        </w:rPr>
        <w:t>脚血印</w:t>
      </w:r>
      <w:r>
        <w:rPr>
          <w:color w:val="000000"/>
          <w:spacing w:val="0"/>
          <w:w w:val="100"/>
          <w:position w:val="0"/>
          <w:sz w:val="32"/>
          <w:szCs w:val="32"/>
          <w:lang w:val="en-US" w:eastAsia="en-US" w:bidi="en-US"/>
        </w:rPr>
        <w:t>iY</w:t>
      </w:r>
      <w:r>
        <w:rPr>
          <w:color w:val="56648C"/>
          <w:spacing w:val="0"/>
          <w:w w:val="100"/>
          <w:position w:val="0"/>
          <w:sz w:val="30"/>
          <w:szCs w:val="30"/>
        </w:rPr>
        <w:t xml:space="preserve">卽 </w:t>
      </w:r>
      <w:r>
        <w:rPr>
          <w:color w:val="947E71"/>
          <w:spacing w:val="0"/>
          <w:w w:val="100"/>
          <w:position w:val="0"/>
          <w:sz w:val="32"/>
          <w:szCs w:val="32"/>
          <w:lang w:val="en-US" w:eastAsia="en-US" w:bidi="en-US"/>
        </w:rPr>
        <w:t>h</w:t>
      </w:r>
      <w:r>
        <w:rPr>
          <w:color w:val="947E71"/>
          <w:spacing w:val="0"/>
          <w:w w:val="100"/>
          <w:position w:val="0"/>
          <w:sz w:val="30"/>
          <w:szCs w:val="30"/>
        </w:rPr>
        <w:t>邮</w:t>
      </w:r>
      <w:r>
        <w:rPr>
          <w:color w:val="947E71"/>
          <w:spacing w:val="0"/>
          <w:w w:val="100"/>
          <w:position w:val="0"/>
          <w:sz w:val="32"/>
          <w:szCs w:val="32"/>
          <w:lang w:val="en-US" w:eastAsia="en-US" w:bidi="en-US"/>
        </w:rPr>
        <w:t>m</w:t>
      </w:r>
      <w:r>
        <w:rPr>
          <w:color w:val="947E71"/>
          <w:spacing w:val="0"/>
          <w:w w:val="100"/>
          <w:position w:val="0"/>
          <w:sz w:val="30"/>
          <w:szCs w:val="30"/>
        </w:rPr>
        <w:t>就醐</w:t>
      </w:r>
      <w:r>
        <w:rPr>
          <w:color w:val="947E71"/>
          <w:spacing w:val="0"/>
          <w:w w:val="100"/>
          <w:position w:val="0"/>
          <w:sz w:val="32"/>
          <w:szCs w:val="32"/>
          <w:lang w:val="en-US" w:eastAsia="en-US" w:bidi="en-US"/>
        </w:rPr>
        <w:t>com</w:t>
      </w:r>
    </w:p>
    <w:p>
      <w:pPr>
        <w:pStyle w:val="Style5"/>
        <w:keepNext w:val="0"/>
        <w:keepLines w:val="0"/>
        <w:framePr w:w="5235" w:h="1365" w:wrap="none" w:hAnchor="page" w:x="2026" w:y="11881"/>
        <w:widowControl w:val="0"/>
        <w:pBdr>
          <w:bottom w:val="single" w:sz="4" w:space="0" w:color="auto"/>
        </w:pBdr>
        <w:shd w:val="clear" w:color="auto" w:fill="auto"/>
        <w:bidi w:val="0"/>
        <w:spacing w:before="0" w:after="0" w:line="442" w:lineRule="exact"/>
        <w:ind w:left="0" w:right="0" w:firstLine="660"/>
        <w:jc w:val="left"/>
        <w:rPr>
          <w:sz w:val="32"/>
          <w:szCs w:val="32"/>
        </w:rPr>
      </w:pPr>
      <w:r>
        <w:rPr>
          <w:color w:val="56648C"/>
          <w:spacing w:val="0"/>
          <w:w w:val="100"/>
          <w:position w:val="0"/>
          <w:sz w:val="30"/>
          <w:szCs w:val="30"/>
          <w:lang w:val="en-US" w:eastAsia="en-US" w:bidi="en-US"/>
        </w:rPr>
        <w:t>l</w:t>
      </w:r>
      <w:r>
        <w:rPr>
          <w:color w:val="56648C"/>
          <w:spacing w:val="0"/>
          <w:w w:val="100"/>
          <w:position w:val="0"/>
          <w:sz w:val="30"/>
          <w:szCs w:val="30"/>
        </w:rPr>
        <w:t>祢 細船麗.畑</w:t>
      </w:r>
      <w:r>
        <w:rPr>
          <w:color w:val="56648C"/>
          <w:spacing w:val="0"/>
          <w:w w:val="100"/>
          <w:position w:val="0"/>
          <w:sz w:val="32"/>
          <w:szCs w:val="32"/>
          <w:lang w:val="en-US" w:eastAsia="en-US" w:bidi="en-US"/>
        </w:rPr>
        <w:t>mKhcfw</w:t>
      </w:r>
      <w:r>
        <w:rPr>
          <w:color w:val="56648C"/>
          <w:spacing w:val="0"/>
          <w:w w:val="100"/>
          <w:position w:val="0"/>
          <w:sz w:val="30"/>
          <w:szCs w:val="30"/>
          <w:lang w:val="en-US" w:eastAsia="en-US" w:bidi="en-US"/>
        </w:rPr>
        <w:t>』</w:t>
      </w:r>
      <w:r>
        <w:rPr>
          <w:color w:val="56648C"/>
          <w:spacing w:val="0"/>
          <w:w w:val="100"/>
          <w:position w:val="0"/>
          <w:sz w:val="32"/>
          <w:szCs w:val="32"/>
          <w:lang w:val="en-US" w:eastAsia="en-US" w:bidi="en-US"/>
        </w:rPr>
        <w:t xml:space="preserve">lme swlwl? </w:t>
      </w:r>
      <w:r>
        <w:rPr>
          <w:color w:val="000000"/>
          <w:spacing w:val="0"/>
          <w:w w:val="100"/>
          <w:position w:val="0"/>
          <w:sz w:val="30"/>
          <w:szCs w:val="30"/>
          <w:lang w:val="en-US" w:eastAsia="en-US" w:bidi="en-US"/>
        </w:rPr>
        <w:t>『</w:t>
      </w:r>
      <w:r>
        <w:rPr>
          <w:color w:val="000000"/>
          <w:spacing w:val="0"/>
          <w:w w:val="100"/>
          <w:position w:val="0"/>
          <w:sz w:val="32"/>
          <w:szCs w:val="32"/>
          <w:lang w:val="en-US" w:eastAsia="en-US" w:bidi="en-US"/>
        </w:rPr>
        <w:t>atellw</w:t>
      </w:r>
      <w:r>
        <w:rPr>
          <w:color w:val="000000"/>
          <w:spacing w:val="0"/>
          <w:w w:val="100"/>
          <w:position w:val="0"/>
          <w:sz w:val="30"/>
          <w:szCs w:val="30"/>
        </w:rPr>
        <w:t>喩</w:t>
      </w:r>
      <w:r>
        <w:rPr>
          <w:color w:val="000000"/>
          <w:spacing w:val="0"/>
          <w:w w:val="100"/>
          <w:position w:val="0"/>
          <w:sz w:val="32"/>
          <w:szCs w:val="32"/>
          <w:lang w:val="en-US" w:eastAsia="en-US" w:bidi="en-US"/>
        </w:rPr>
        <w:t>5</w:t>
      </w:r>
      <w:r>
        <w:rPr>
          <w:color w:val="000000"/>
          <w:spacing w:val="0"/>
          <w:w w:val="100"/>
          <w:position w:val="0"/>
          <w:sz w:val="30"/>
          <w:szCs w:val="30"/>
        </w:rPr>
        <w:t>伽</w:t>
      </w:r>
      <w:r>
        <w:rPr>
          <w:color w:val="000000"/>
          <w:spacing w:val="0"/>
          <w:w w:val="100"/>
          <w:position w:val="0"/>
          <w:sz w:val="32"/>
          <w:szCs w:val="32"/>
          <w:lang w:val="en-US" w:eastAsia="en-US" w:bidi="en-US"/>
        </w:rPr>
        <w:t>uts</w:t>
      </w:r>
      <w:r>
        <w:rPr>
          <w:color w:val="56648C"/>
          <w:spacing w:val="0"/>
          <w:w w:val="100"/>
          <w:position w:val="0"/>
          <w:sz w:val="30"/>
          <w:szCs w:val="30"/>
        </w:rPr>
        <w:t>畝</w:t>
      </w:r>
      <w:r>
        <w:rPr>
          <w:color w:val="000000"/>
          <w:spacing w:val="0"/>
          <w:w w:val="100"/>
          <w:position w:val="0"/>
          <w:sz w:val="32"/>
          <w:szCs w:val="32"/>
          <w:lang w:val="en-US" w:eastAsia="en-US" w:bidi="en-US"/>
        </w:rPr>
        <w:t>ey, hltpJ/smartbw.corn</w:t>
      </w:r>
    </w:p>
    <w:p>
      <w:pPr>
        <w:pStyle w:val="Style2"/>
        <w:keepNext w:val="0"/>
        <w:keepLines w:val="0"/>
        <w:framePr w:w="510" w:h="315" w:wrap="none" w:hAnchor="page" w:x="2236" w:y="1204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D2EEFE"/>
          <w:spacing w:val="0"/>
          <w:w w:val="100"/>
          <w:position w:val="0"/>
          <w:lang w:val="en-US" w:eastAsia="en-US" w:bidi="en-US"/>
        </w:rPr>
        <w:t>wi</w:t>
      </w:r>
    </w:p>
    <w:p>
      <w:pPr>
        <w:pStyle w:val="Style5"/>
        <w:keepNext w:val="0"/>
        <w:keepLines w:val="0"/>
        <w:framePr w:w="8925" w:h="885" w:wrap="none" w:hAnchor="page" w:x="871" w:y="13876"/>
        <w:widowControl w:val="0"/>
        <w:shd w:val="clear" w:color="auto" w:fill="auto"/>
        <w:bidi w:val="0"/>
        <w:spacing w:before="0" w:after="0" w:line="435" w:lineRule="exact"/>
        <w:ind w:left="0" w:right="0" w:firstLine="0"/>
        <w:jc w:val="left"/>
        <w:rPr>
          <w:sz w:val="32"/>
          <w:szCs w:val="32"/>
        </w:rPr>
      </w:pPr>
      <w:r>
        <w:rPr>
          <w:color w:val="000000"/>
          <w:spacing w:val="0"/>
          <w:w w:val="100"/>
          <w:position w:val="0"/>
          <w:sz w:val="32"/>
          <w:szCs w:val="32"/>
          <w:lang w:val="en-US" w:eastAsia="en-US" w:bidi="en-US"/>
        </w:rPr>
        <w:t xml:space="preserve">Ad extsmionB axpard you，ad wlhaddifior^l intalico like a </w:t>
      </w:r>
      <w:r>
        <w:rPr>
          <w:color w:val="000000"/>
          <w:spacing w:val="0"/>
          <w:w w:val="100"/>
          <w:position w:val="0"/>
          <w:sz w:val="30"/>
          <w:szCs w:val="30"/>
        </w:rPr>
        <w:t xml:space="preserve">诵 </w:t>
      </w:r>
      <w:r>
        <w:rPr>
          <w:color w:val="000000"/>
          <w:spacing w:val="0"/>
          <w:w w:val="100"/>
          <w:position w:val="0"/>
          <w:sz w:val="32"/>
          <w:szCs w:val="32"/>
          <w:lang w:val="en-US" w:eastAsia="en-US" w:bidi="en-US"/>
        </w:rPr>
        <w:t>n</w:t>
      </w:r>
      <w:r>
        <w:rPr>
          <w:color w:val="000000"/>
          <w:spacing w:val="0"/>
          <w:w w:val="100"/>
          <w:position w:val="0"/>
          <w:sz w:val="30"/>
          <w:szCs w:val="30"/>
        </w:rPr>
        <w:t>孙 威慚</w:t>
      </w:r>
      <w:r>
        <w:rPr>
          <w:color w:val="000000"/>
          <w:spacing w:val="0"/>
          <w:w w:val="100"/>
          <w:position w:val="0"/>
          <w:sz w:val="30"/>
          <w:szCs w:val="30"/>
          <w:lang w:val="en-US" w:eastAsia="en-US" w:bidi="en-US"/>
        </w:rPr>
        <w:t xml:space="preserve">$ </w:t>
      </w:r>
      <w:r>
        <w:rPr>
          <w:color w:val="000000"/>
          <w:spacing w:val="0"/>
          <w:w w:val="100"/>
          <w:position w:val="0"/>
          <w:sz w:val="32"/>
          <w:szCs w:val="32"/>
          <w:lang w:val="en-US" w:eastAsia="en-US" w:bidi="en-US"/>
        </w:rPr>
        <w:t xml:space="preserve">tr product mages. </w:t>
      </w:r>
      <w:r>
        <w:rPr>
          <w:color w:val="6B9DA9"/>
          <w:spacing w:val="0"/>
          <w:w w:val="100"/>
          <w:position w:val="0"/>
          <w:sz w:val="32"/>
          <w:szCs w:val="32"/>
          <w:lang w:val="en-US" w:eastAsia="en-US" w:bidi="en-US"/>
        </w:rPr>
        <w:t>T^aaw</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pgSz w:w="12240" w:h="15840"/>
          <w:pgMar w:top="525" w:right="375" w:bottom="355" w:left="39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375" w:bottom="66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15-8</w:t>
      </w:r>
      <w:r>
        <w:rPr>
          <w:b/>
          <w:bCs/>
          <w:color w:val="000000"/>
          <w:spacing w:val="0"/>
          <w:w w:val="100"/>
          <w:position w:val="0"/>
          <w:lang w:val="en-US" w:eastAsia="en-US" w:bidi="en-US"/>
        </w:rPr>
        <w:t>：</w:t>
      </w:r>
      <w:r>
        <w:rPr>
          <w:color w:val="000000"/>
          <w:spacing w:val="0"/>
          <w:w w:val="100"/>
          <w:position w:val="0"/>
        </w:rPr>
        <w:t>你会点击这些广告吗</w:t>
      </w:r>
    </w:p>
    <w:p>
      <w:pPr>
        <w:pStyle w:val="Style48"/>
        <w:keepNext/>
        <w:keepLines/>
        <w:widowControl w:val="0"/>
        <w:shd w:val="clear" w:color="auto" w:fill="auto"/>
        <w:bidi w:val="0"/>
        <w:spacing w:before="320" w:line="240" w:lineRule="auto"/>
        <w:ind w:left="0" w:right="0" w:firstLine="540"/>
        <w:jc w:val="both"/>
      </w:pPr>
      <w:bookmarkStart w:id="695" w:name="bookmark695"/>
      <w:bookmarkStart w:id="696" w:name="bookmark696"/>
      <w:bookmarkStart w:id="697" w:name="bookmark697"/>
      <w:r>
        <w:rPr>
          <w:color w:val="000000"/>
          <w:spacing w:val="0"/>
          <w:w w:val="100"/>
          <w:position w:val="0"/>
        </w:rPr>
        <w:t>开展一项能得到大量回答的问卷活动（模式）</w:t>
      </w:r>
      <w:bookmarkEnd w:id="695"/>
      <w:bookmarkEnd w:id="696"/>
      <w:bookmarkEnd w:id="697"/>
    </w:p>
    <w:p>
      <w:pPr>
        <w:pStyle w:val="Style8"/>
        <w:keepNext w:val="0"/>
        <w:keepLines w:val="0"/>
        <w:widowControl w:val="0"/>
        <w:shd w:val="clear" w:color="auto" w:fill="auto"/>
        <w:bidi w:val="0"/>
        <w:spacing w:before="0" w:after="540" w:line="345" w:lineRule="exact"/>
        <w:ind w:left="540" w:right="0" w:firstLine="20"/>
        <w:jc w:val="both"/>
      </w:pPr>
      <w:r>
        <w:rPr>
          <w:color w:val="000000"/>
          <w:spacing w:val="0"/>
          <w:w w:val="100"/>
          <w:position w:val="0"/>
        </w:rPr>
        <w:t>有效的问卷调查由问卷设计、测试、发放和分析几大关键步骤构成。但在此之前，首先 明确自己提出问题的理由。所谓精益，无非就是发现和量化风险。你希望通过问卷调查 来量化哪种不确定性呢？</w:t>
      </w:r>
    </w:p>
    <w:p>
      <w:pPr>
        <w:pStyle w:val="Style8"/>
        <w:keepNext w:val="0"/>
        <w:keepLines w:val="0"/>
        <w:widowControl w:val="0"/>
        <w:numPr>
          <w:ilvl w:val="0"/>
          <w:numId w:val="31"/>
        </w:numPr>
        <w:shd w:val="clear" w:color="auto" w:fill="auto"/>
        <w:tabs>
          <w:tab w:pos="1980" w:val="left"/>
        </w:tabs>
        <w:bidi w:val="0"/>
        <w:spacing w:before="0" w:line="360" w:lineRule="exact"/>
        <w:ind w:left="1960" w:right="0" w:hanging="1000"/>
        <w:jc w:val="both"/>
      </w:pPr>
      <w:bookmarkStart w:id="698" w:name="bookmark698"/>
      <w:bookmarkEnd w:id="698"/>
      <w:r>
        <w:rPr>
          <w:color w:val="000000"/>
          <w:spacing w:val="0"/>
          <w:w w:val="100"/>
          <w:position w:val="0"/>
        </w:rPr>
        <w:t>如果问卷中问道</w:t>
      </w:r>
      <w:r>
        <w:rPr>
          <w:color w:val="000000"/>
          <w:spacing w:val="0"/>
          <w:w w:val="100"/>
          <w:position w:val="0"/>
          <w:lang w:val="zh-CN" w:eastAsia="zh-CN" w:bidi="zh-CN"/>
        </w:rPr>
        <w:t>“在某</w:t>
      </w:r>
      <w:r>
        <w:rPr>
          <w:color w:val="000000"/>
          <w:spacing w:val="0"/>
          <w:w w:val="100"/>
          <w:position w:val="0"/>
        </w:rPr>
        <w:t xml:space="preserve">特定行业中，你首先想到的是什么牌子？ </w:t>
      </w:r>
      <w:r>
        <w:rPr>
          <w:color w:val="000000"/>
          <w:spacing w:val="0"/>
          <w:w w:val="100"/>
          <w:position w:val="0"/>
          <w:lang w:val="zh-CN" w:eastAsia="zh-CN" w:bidi="zh-CN"/>
        </w:rPr>
        <w:t>”，你</w:t>
      </w:r>
      <w:r>
        <w:rPr>
          <w:color w:val="000000"/>
          <w:spacing w:val="0"/>
          <w:w w:val="100"/>
          <w:position w:val="0"/>
        </w:rPr>
        <w:t>会根据 所得信息模仿这些牌子的营销策略吗？还是准备着手应对竞争威胁？抑或选 择合作伙伴？</w:t>
      </w:r>
    </w:p>
    <w:p>
      <w:pPr>
        <w:pStyle w:val="Style8"/>
        <w:keepNext w:val="0"/>
        <w:keepLines w:val="0"/>
        <w:widowControl w:val="0"/>
        <w:numPr>
          <w:ilvl w:val="0"/>
          <w:numId w:val="31"/>
        </w:numPr>
        <w:shd w:val="clear" w:color="auto" w:fill="auto"/>
        <w:tabs>
          <w:tab w:pos="1980" w:val="left"/>
        </w:tabs>
        <w:bidi w:val="0"/>
        <w:spacing w:before="0" w:line="330" w:lineRule="exact"/>
        <w:ind w:left="1960" w:right="0" w:hanging="1000"/>
        <w:jc w:val="both"/>
      </w:pPr>
      <w:bookmarkStart w:id="699" w:name="bookmark699"/>
      <w:bookmarkEnd w:id="699"/>
      <w:r>
        <w:rPr>
          <w:color w:val="000000"/>
          <w:spacing w:val="0"/>
          <w:w w:val="100"/>
          <w:position w:val="0"/>
        </w:rPr>
        <w:t>如果问卷中问道“客户是如何找到一款产品或服务的？</w:t>
      </w:r>
      <w:r>
        <w:rPr>
          <w:color w:val="000000"/>
          <w:spacing w:val="0"/>
          <w:w w:val="100"/>
          <w:position w:val="0"/>
          <w:lang w:val="en-US" w:eastAsia="en-US" w:bidi="en-US"/>
        </w:rPr>
        <w:t>"，</w:t>
      </w:r>
      <w:r>
        <w:rPr>
          <w:color w:val="000000"/>
          <w:spacing w:val="0"/>
          <w:w w:val="100"/>
          <w:position w:val="0"/>
        </w:rPr>
        <w:t>所得答案会影响你 的营销活动和媒介选择吗？</w:t>
      </w:r>
    </w:p>
    <w:p>
      <w:pPr>
        <w:pStyle w:val="Style8"/>
        <w:keepNext w:val="0"/>
        <w:keepLines w:val="0"/>
        <w:widowControl w:val="0"/>
        <w:numPr>
          <w:ilvl w:val="0"/>
          <w:numId w:val="31"/>
        </w:numPr>
        <w:shd w:val="clear" w:color="auto" w:fill="auto"/>
        <w:tabs>
          <w:tab w:pos="1980" w:val="left"/>
        </w:tabs>
        <w:bidi w:val="0"/>
        <w:spacing w:before="0" w:line="360" w:lineRule="exact"/>
        <w:ind w:left="1960" w:right="0" w:hanging="1000"/>
        <w:jc w:val="both"/>
      </w:pPr>
      <w:bookmarkStart w:id="700" w:name="bookmark700"/>
      <w:bookmarkEnd w:id="700"/>
      <w:r>
        <w:rPr>
          <w:color w:val="000000"/>
          <w:spacing w:val="0"/>
          <w:w w:val="100"/>
          <w:position w:val="0"/>
        </w:rPr>
        <w:t>如果问卷中问道“人们打算在问题处理上花多少钱？</w:t>
      </w:r>
      <w:r>
        <w:rPr>
          <w:color w:val="000000"/>
          <w:spacing w:val="0"/>
          <w:w w:val="100"/>
          <w:position w:val="0"/>
          <w:lang w:val="en-US" w:eastAsia="en-US" w:bidi="en-US"/>
        </w:rPr>
        <w:t>"，</w:t>
      </w:r>
      <w:r>
        <w:rPr>
          <w:color w:val="000000"/>
          <w:spacing w:val="0"/>
          <w:w w:val="100"/>
          <w:position w:val="0"/>
        </w:rPr>
        <w:t>所得答案对你的定价 策略有什么影响？</w:t>
      </w:r>
    </w:p>
    <w:p>
      <w:pPr>
        <w:pStyle w:val="Style8"/>
        <w:keepNext w:val="0"/>
        <w:keepLines w:val="0"/>
        <w:widowControl w:val="0"/>
        <w:numPr>
          <w:ilvl w:val="0"/>
          <w:numId w:val="31"/>
        </w:numPr>
        <w:shd w:val="clear" w:color="auto" w:fill="auto"/>
        <w:tabs>
          <w:tab w:pos="1980" w:val="left"/>
        </w:tabs>
        <w:bidi w:val="0"/>
        <w:spacing w:before="0" w:line="345" w:lineRule="exact"/>
        <w:ind w:left="1960" w:right="0" w:hanging="1000"/>
        <w:jc w:val="both"/>
      </w:pPr>
      <w:bookmarkStart w:id="701" w:name="bookmark701"/>
      <w:bookmarkEnd w:id="701"/>
      <w:r>
        <w:rPr>
          <w:color w:val="000000"/>
          <w:spacing w:val="0"/>
          <w:w w:val="100"/>
          <w:position w:val="0"/>
        </w:rPr>
        <w:t>如果在问卷中测试哪个口号或独特的价值定位最能引起客户的共鸣，你会选 择正面反馈最多的那一条吗？还是只把问卷结果当作参考？</w:t>
      </w:r>
    </w:p>
    <w:p>
      <w:pPr>
        <w:pStyle w:val="Style8"/>
        <w:keepNext w:val="0"/>
        <w:keepLines w:val="0"/>
        <w:widowControl w:val="0"/>
        <w:shd w:val="clear" w:color="auto" w:fill="auto"/>
        <w:bidi w:val="0"/>
        <w:spacing w:before="0" w:after="340" w:line="350" w:lineRule="exact"/>
        <w:ind w:left="540" w:right="0" w:firstLine="20"/>
        <w:jc w:val="both"/>
      </w:pPr>
      <w:r>
        <w:rPr>
          <w:color w:val="000000"/>
          <w:spacing w:val="0"/>
          <w:w w:val="100"/>
          <w:position w:val="0"/>
        </w:rPr>
        <w:t>不要只想着问问题，而应明确问题的答案会对你的行为产生怎样的影响。换句话说，在 发出问卷前应先明确立场。早期的问题访谈让你看到了一些机会，而你现在要做的是确 认整个市场中是否真的存在这些机会。为每个量化问题赋予一个</w:t>
      </w:r>
      <w:r>
        <w:rPr>
          <w:color w:val="000000"/>
          <w:spacing w:val="0"/>
          <w:w w:val="100"/>
          <w:position w:val="0"/>
          <w:lang w:val="zh-CN" w:eastAsia="zh-CN" w:bidi="zh-CN"/>
        </w:rPr>
        <w:t>“恰当”的</w:t>
      </w:r>
      <w:r>
        <w:rPr>
          <w:color w:val="000000"/>
          <w:spacing w:val="0"/>
          <w:w w:val="100"/>
          <w:position w:val="0"/>
        </w:rPr>
        <w:t>分数，然后把 分数写下来记住。</w:t>
      </w:r>
    </w:p>
    <w:p>
      <w:pPr>
        <w:pStyle w:val="Style58"/>
        <w:keepNext/>
        <w:keepLines/>
        <w:widowControl w:val="0"/>
        <w:shd w:val="clear" w:color="auto" w:fill="auto"/>
        <w:bidi w:val="0"/>
        <w:spacing w:before="0" w:line="240" w:lineRule="auto"/>
        <w:ind w:left="0" w:right="0"/>
        <w:jc w:val="both"/>
      </w:pPr>
      <w:bookmarkStart w:id="702" w:name="bookmark702"/>
      <w:bookmarkStart w:id="703" w:name="bookmark703"/>
      <w:bookmarkStart w:id="704" w:name="bookmark704"/>
      <w:r>
        <w:rPr>
          <w:color w:val="000000"/>
          <w:spacing w:val="0"/>
          <w:w w:val="100"/>
          <w:position w:val="0"/>
        </w:rPr>
        <w:t>问卷设计</w:t>
      </w:r>
      <w:bookmarkEnd w:id="702"/>
      <w:bookmarkEnd w:id="703"/>
      <w:bookmarkEnd w:id="704"/>
    </w:p>
    <w:p>
      <w:pPr>
        <w:pStyle w:val="Style8"/>
        <w:keepNext w:val="0"/>
        <w:keepLines w:val="0"/>
        <w:widowControl w:val="0"/>
        <w:shd w:val="clear" w:color="auto" w:fill="auto"/>
        <w:bidi w:val="0"/>
        <w:spacing w:before="0" w:after="540" w:line="350" w:lineRule="exact"/>
        <w:ind w:left="0" w:right="0" w:firstLine="540"/>
        <w:jc w:val="both"/>
      </w:pPr>
      <w:r>
        <w:rPr>
          <w:color w:val="000000"/>
          <w:spacing w:val="0"/>
          <w:w w:val="100"/>
          <w:position w:val="0"/>
        </w:rPr>
        <w:t>问卷应涵盖以下三类问题。</w:t>
      </w:r>
    </w:p>
    <w:p>
      <w:pPr>
        <w:pStyle w:val="Style8"/>
        <w:keepNext w:val="0"/>
        <w:keepLines w:val="0"/>
        <w:widowControl w:val="0"/>
        <w:shd w:val="clear" w:color="auto" w:fill="auto"/>
        <w:bidi w:val="0"/>
        <w:spacing w:before="0" w:line="375" w:lineRule="exact"/>
        <w:ind w:left="1960" w:right="0" w:firstLine="20"/>
        <w:jc w:val="both"/>
      </w:pPr>
      <w:r>
        <w:rPr>
          <w:color w:val="000000"/>
          <w:spacing w:val="0"/>
          <w:w w:val="100"/>
          <w:position w:val="0"/>
        </w:rPr>
        <w:t>可利用年龄、性别或互联网使用情况等人口统计学和心理学数据，对问卷回 答进行分类。</w:t>
      </w:r>
    </w:p>
    <w:p>
      <w:pPr>
        <w:pStyle w:val="Style8"/>
        <w:keepNext w:val="0"/>
        <w:keepLines w:val="0"/>
        <w:widowControl w:val="0"/>
        <w:shd w:val="clear" w:color="auto" w:fill="auto"/>
        <w:bidi w:val="0"/>
        <w:spacing w:before="0" w:after="340" w:line="360" w:lineRule="exact"/>
        <w:ind w:left="1960" w:right="0" w:firstLine="20"/>
        <w:jc w:val="both"/>
      </w:pPr>
      <w:r>
        <w:rPr>
          <w:color w:val="000000"/>
          <w:spacing w:val="0"/>
          <w:w w:val="100"/>
          <w:position w:val="0"/>
        </w:rPr>
        <w:t>可做统计分析的量化问题，如打分、对言论的支持或反对、选择列表信息 等。</w:t>
      </w:r>
    </w:p>
    <w:p>
      <w:pPr>
        <w:pStyle w:val="Style8"/>
        <w:keepNext w:val="0"/>
        <w:keepLines w:val="0"/>
        <w:widowControl w:val="0"/>
        <w:shd w:val="clear" w:color="auto" w:fill="auto"/>
        <w:bidi w:val="0"/>
        <w:spacing w:before="0" w:line="240" w:lineRule="auto"/>
        <w:ind w:left="1960" w:right="0" w:firstLine="20"/>
        <w:jc w:val="both"/>
      </w:pPr>
      <w:r>
        <w:rPr>
          <w:color w:val="000000"/>
          <w:spacing w:val="0"/>
          <w:w w:val="100"/>
          <w:position w:val="0"/>
        </w:rPr>
        <w:t>开放性问题可促使问卷回答者提供定性数据。</w:t>
      </w:r>
    </w:p>
    <w:p>
      <w:pPr>
        <w:pStyle w:val="Style8"/>
        <w:keepNext w:val="0"/>
        <w:keepLines w:val="0"/>
        <w:widowControl w:val="0"/>
        <w:shd w:val="clear" w:color="auto" w:fill="auto"/>
        <w:bidi w:val="0"/>
        <w:spacing w:before="0" w:after="340" w:line="367" w:lineRule="exact"/>
        <w:ind w:left="540" w:right="0" w:firstLine="20"/>
        <w:jc w:val="both"/>
      </w:pPr>
      <w:r>
        <w:rPr>
          <w:color w:val="000000"/>
          <w:spacing w:val="0"/>
          <w:w w:val="100"/>
          <w:position w:val="0"/>
        </w:rPr>
        <w:t>记住，一定要把分类用问题放在最前，开放性问题放在最后。这样就能得知你的样本是 否代表了目标市场，同时，如果受访者最后几题没答完，你仍有足够多的量化回答以生 成可信的结果。</w:t>
      </w:r>
    </w:p>
    <w:p>
      <w:pPr>
        <w:pStyle w:val="Style58"/>
        <w:keepNext/>
        <w:keepLines/>
        <w:widowControl w:val="0"/>
        <w:shd w:val="clear" w:color="auto" w:fill="auto"/>
        <w:bidi w:val="0"/>
        <w:spacing w:before="0" w:after="360" w:line="240" w:lineRule="auto"/>
        <w:ind w:left="0" w:right="0"/>
        <w:jc w:val="both"/>
        <w:rPr>
          <w:sz w:val="26"/>
          <w:szCs w:val="26"/>
        </w:rPr>
      </w:pPr>
      <w:bookmarkStart w:id="705" w:name="bookmark705"/>
      <w:bookmarkStart w:id="706" w:name="bookmark706"/>
      <w:bookmarkStart w:id="707" w:name="bookmark707"/>
      <w:r>
        <w:rPr>
          <w:color w:val="000000"/>
          <w:spacing w:val="0"/>
          <w:w w:val="100"/>
          <w:position w:val="0"/>
          <w:sz w:val="28"/>
          <w:szCs w:val="28"/>
        </w:rPr>
        <w:t>测试</w:t>
      </w:r>
      <w:bookmarkEnd w:id="705"/>
      <w:bookmarkEnd w:id="706"/>
      <w:bookmarkEnd w:id="707"/>
      <w:r>
        <w:rPr>
          <w:color w:val="000000"/>
          <w:spacing w:val="0"/>
          <w:w w:val="100"/>
          <w:position w:val="0"/>
          <w:sz w:val="28"/>
          <w:szCs w:val="28"/>
        </w:rPr>
        <w:t xml:space="preserve"> </w:t>
      </w:r>
      <w:r>
        <w:rPr>
          <w:rStyle w:val="CharStyle9"/>
        </w:rPr>
        <w:t>在发放问卷以前，先在一些没见过这份问卷的人身上试试。你会发现，他们经常会卡在 什么地方，或是无法理解某些问题。至少找三个目标市场内的人，等他们能顺利完成问 卷，并解释出每道题的含义后，再准备发放问卷。这并不夸张，在问卷的设计过程中， 没有人不会犯错。</w:t>
      </w:r>
    </w:p>
    <w:p>
      <w:pPr>
        <w:pStyle w:val="Style58"/>
        <w:keepNext/>
        <w:keepLines/>
        <w:widowControl w:val="0"/>
        <w:shd w:val="clear" w:color="auto" w:fill="auto"/>
        <w:bidi w:val="0"/>
        <w:spacing w:before="0" w:after="240" w:line="240" w:lineRule="auto"/>
        <w:ind w:left="0" w:right="0" w:firstLine="560"/>
        <w:jc w:val="both"/>
      </w:pPr>
      <w:bookmarkStart w:id="708" w:name="bookmark708"/>
      <w:bookmarkStart w:id="709" w:name="bookmark709"/>
      <w:bookmarkStart w:id="710" w:name="bookmark710"/>
      <w:r>
        <w:rPr>
          <w:color w:val="000000"/>
          <w:spacing w:val="0"/>
          <w:w w:val="100"/>
          <w:position w:val="0"/>
        </w:rPr>
        <w:t>发放问卷</w:t>
      </w:r>
      <w:bookmarkEnd w:id="708"/>
      <w:bookmarkEnd w:id="709"/>
      <w:bookmarkEnd w:id="710"/>
    </w:p>
    <w:p>
      <w:pPr>
        <w:pStyle w:val="Style8"/>
        <w:keepNext w:val="0"/>
        <w:keepLines w:val="0"/>
        <w:widowControl w:val="0"/>
        <w:shd w:val="clear" w:color="auto" w:fill="auto"/>
        <w:bidi w:val="0"/>
        <w:spacing w:before="0" w:after="300" w:line="352" w:lineRule="exact"/>
        <w:ind w:left="560" w:right="0" w:firstLine="0"/>
        <w:jc w:val="both"/>
      </w:pPr>
      <w:r>
        <w:rPr>
          <w:color w:val="000000"/>
          <w:spacing w:val="0"/>
          <w:w w:val="100"/>
          <w:position w:val="0"/>
        </w:rPr>
        <w:t>你希望问卷可以发放到自己不认识的人手中。你可以在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上发条问卷调査表或落地 页的链接，但最终的调査对象往往是你那个社交圈子内的人。这时候要想获得新的受 众，就必须支付一定的费用。</w:t>
      </w:r>
    </w:p>
    <w:p>
      <w:pPr>
        <w:pStyle w:val="Style8"/>
        <w:keepNext w:val="0"/>
        <w:keepLines w:val="0"/>
        <w:widowControl w:val="0"/>
        <w:shd w:val="clear" w:color="auto" w:fill="auto"/>
        <w:bidi w:val="0"/>
        <w:spacing w:before="0" w:after="600" w:line="355" w:lineRule="exact"/>
        <w:ind w:left="0" w:right="0" w:firstLine="560"/>
        <w:jc w:val="both"/>
      </w:pPr>
      <w:r>
        <w:rPr>
          <w:color w:val="000000"/>
          <w:spacing w:val="0"/>
          <w:w w:val="100"/>
          <w:position w:val="0"/>
        </w:rPr>
        <w:t>可设计一些广告链接至问卷调査表。几种常用格式如下。</w:t>
      </w:r>
    </w:p>
    <w:p>
      <w:pPr>
        <w:pStyle w:val="Style8"/>
        <w:keepNext w:val="0"/>
        <w:keepLines w:val="0"/>
        <w:widowControl w:val="0"/>
        <w:numPr>
          <w:ilvl w:val="0"/>
          <w:numId w:val="31"/>
        </w:numPr>
        <w:shd w:val="clear" w:color="auto" w:fill="auto"/>
        <w:tabs>
          <w:tab w:pos="1980" w:val="left"/>
        </w:tabs>
        <w:bidi w:val="0"/>
        <w:spacing w:before="0" w:after="240" w:line="330" w:lineRule="exact"/>
        <w:ind w:left="1980" w:right="0" w:hanging="1020"/>
        <w:jc w:val="both"/>
      </w:pPr>
      <w:bookmarkStart w:id="711" w:name="bookmark711"/>
      <w:bookmarkEnd w:id="711"/>
      <w:r>
        <w:rPr>
          <w:color w:val="000000"/>
          <w:spacing w:val="0"/>
          <w:w w:val="100"/>
          <w:position w:val="0"/>
        </w:rPr>
        <w:t>指明目标群体。（“你是单身母亲吗？请配合做一份简短的问卷，帮我们攻 克一项巨大的挑战。”）</w:t>
      </w:r>
    </w:p>
    <w:p>
      <w:pPr>
        <w:pStyle w:val="Style8"/>
        <w:keepNext w:val="0"/>
        <w:keepLines w:val="0"/>
        <w:widowControl w:val="0"/>
        <w:numPr>
          <w:ilvl w:val="0"/>
          <w:numId w:val="31"/>
        </w:numPr>
        <w:shd w:val="clear" w:color="auto" w:fill="auto"/>
        <w:tabs>
          <w:tab w:pos="1980" w:val="left"/>
        </w:tabs>
        <w:bidi w:val="0"/>
        <w:spacing w:before="0" w:after="300" w:line="375" w:lineRule="exact"/>
        <w:ind w:left="1980" w:right="0" w:hanging="1020"/>
        <w:jc w:val="both"/>
      </w:pPr>
      <w:bookmarkStart w:id="712" w:name="bookmark712"/>
      <w:bookmarkEnd w:id="712"/>
      <w:r>
        <w:rPr>
          <w:color w:val="000000"/>
          <w:spacing w:val="0"/>
          <w:w w:val="100"/>
          <w:position w:val="0"/>
        </w:rPr>
        <w:t>指出试图解决的问题。</w:t>
      </w:r>
      <w:r>
        <w:rPr>
          <w:color w:val="000000"/>
          <w:spacing w:val="0"/>
          <w:w w:val="100"/>
          <w:position w:val="0"/>
          <w:lang w:val="zh-CN" w:eastAsia="zh-CN" w:bidi="zh-CN"/>
        </w:rPr>
        <w:t>（“睡</w:t>
      </w:r>
      <w:r>
        <w:rPr>
          <w:color w:val="000000"/>
          <w:spacing w:val="0"/>
          <w:w w:val="100"/>
          <w:position w:val="0"/>
        </w:rPr>
        <w:t>不着觉？我们正试图解决这一难题，很希望听 到你的意见。</w:t>
      </w:r>
      <w:r>
        <w:rPr>
          <w:color w:val="000000"/>
          <w:spacing w:val="0"/>
          <w:w w:val="100"/>
          <w:position w:val="0"/>
          <w:lang w:val="en-US" w:eastAsia="en-US" w:bidi="en-US"/>
        </w:rPr>
        <w:t>"）</w:t>
      </w:r>
    </w:p>
    <w:p>
      <w:pPr>
        <w:pStyle w:val="Style8"/>
        <w:keepNext w:val="0"/>
        <w:keepLines w:val="0"/>
        <w:widowControl w:val="0"/>
        <w:numPr>
          <w:ilvl w:val="0"/>
          <w:numId w:val="31"/>
        </w:numPr>
        <w:shd w:val="clear" w:color="auto" w:fill="auto"/>
        <w:tabs>
          <w:tab w:pos="1980" w:val="left"/>
        </w:tabs>
        <w:bidi w:val="0"/>
        <w:spacing w:before="0" w:after="300" w:line="345" w:lineRule="exact"/>
        <w:ind w:left="1980" w:right="0" w:hanging="1020"/>
        <w:jc w:val="both"/>
      </w:pPr>
      <w:bookmarkStart w:id="713" w:name="bookmark713"/>
      <w:bookmarkEnd w:id="713"/>
      <w:r>
        <w:rPr>
          <w:color w:val="000000"/>
          <w:spacing w:val="0"/>
          <w:w w:val="100"/>
          <w:position w:val="0"/>
        </w:rPr>
        <w:t>指出解决方案或自己独特的价值定位，但不要使用销售说辞。（我们的会计 软件可自动发现税收减免。请帮助我们制定产品发展蓝图。</w:t>
      </w:r>
      <w:r>
        <w:rPr>
          <w:color w:val="000000"/>
          <w:spacing w:val="0"/>
          <w:w w:val="100"/>
          <w:position w:val="0"/>
          <w:lang w:val="en-US" w:eastAsia="en-US" w:bidi="en-US"/>
        </w:rPr>
        <w:t>"）</w:t>
      </w:r>
      <w:r>
        <w:rPr>
          <w:color w:val="000000"/>
          <w:spacing w:val="0"/>
          <w:w w:val="100"/>
          <w:position w:val="0"/>
        </w:rPr>
        <w:t>同时小心不 要诱导受众，在还未确定产品定位之时，不要使用这条广告语。</w:t>
      </w:r>
    </w:p>
    <w:p>
      <w:pPr>
        <w:pStyle w:val="Style8"/>
        <w:keepNext w:val="0"/>
        <w:keepLines w:val="0"/>
        <w:widowControl w:val="0"/>
        <w:shd w:val="clear" w:color="auto" w:fill="auto"/>
        <w:bidi w:val="0"/>
        <w:spacing w:before="0" w:after="240" w:line="352" w:lineRule="exact"/>
        <w:ind w:left="560" w:right="0" w:firstLine="0"/>
        <w:jc w:val="both"/>
      </w:pPr>
      <w:r>
        <w:rPr>
          <w:color w:val="000000"/>
          <w:spacing w:val="0"/>
          <w:w w:val="100"/>
          <w:position w:val="0"/>
        </w:rPr>
        <w:t>此外还要记住，你的第一个问题实际上是</w:t>
      </w:r>
      <w:r>
        <w:rPr>
          <w:color w:val="000000"/>
          <w:spacing w:val="0"/>
          <w:w w:val="100"/>
          <w:position w:val="0"/>
          <w:lang w:val="zh-CN" w:eastAsia="zh-CN" w:bidi="zh-CN"/>
        </w:rPr>
        <w:t>“我</w:t>
      </w:r>
      <w:r>
        <w:rPr>
          <w:color w:val="000000"/>
          <w:spacing w:val="0"/>
          <w:w w:val="100"/>
          <w:position w:val="0"/>
        </w:rPr>
        <w:t>的广告语够不够引人注目，能不能把人吸 引过来做调查”，而此时你还在几种不同的价值定位间犹豫不决。有时你根本就不在乎 问卷，我们都知道有这么一位创业者，他尝试了各种广告，但所有广告指向的却是一个 垃圾网站。他想要知道的只是哪个广告获得了最多的点击率，而他本人却至今不愿向外 界透露自己的姓名。</w:t>
      </w:r>
    </w:p>
    <w:p>
      <w:pPr>
        <w:pStyle w:val="Style8"/>
        <w:keepNext w:val="0"/>
        <w:keepLines w:val="0"/>
        <w:widowControl w:val="0"/>
        <w:shd w:val="clear" w:color="auto" w:fill="auto"/>
        <w:bidi w:val="0"/>
        <w:spacing w:before="0" w:after="360" w:line="375" w:lineRule="exact"/>
        <w:ind w:left="560" w:right="0" w:firstLine="0"/>
        <w:jc w:val="both"/>
      </w:pPr>
      <w:r>
        <w:rPr>
          <w:color w:val="000000"/>
          <w:spacing w:val="0"/>
          <w:w w:val="100"/>
          <w:position w:val="0"/>
        </w:rPr>
        <w:t>你还可以利用邮件列表。如果你做的事情与一些用户组或通讯录成员的受众相关，他们 或许愿意把问卷放在自己的页面或群发邮件里。</w:t>
      </w:r>
    </w:p>
    <w:p>
      <w:pPr>
        <w:pStyle w:val="Style58"/>
        <w:keepNext/>
        <w:keepLines/>
        <w:widowControl w:val="0"/>
        <w:shd w:val="clear" w:color="auto" w:fill="auto"/>
        <w:bidi w:val="0"/>
        <w:spacing w:before="0" w:after="240" w:line="240" w:lineRule="auto"/>
        <w:ind w:left="0" w:right="0" w:firstLine="560"/>
        <w:jc w:val="both"/>
      </w:pPr>
      <w:bookmarkStart w:id="714" w:name="bookmark714"/>
      <w:bookmarkStart w:id="715" w:name="bookmark715"/>
      <w:bookmarkStart w:id="716" w:name="bookmark716"/>
      <w:r>
        <w:rPr>
          <w:color w:val="000000"/>
          <w:spacing w:val="0"/>
          <w:w w:val="100"/>
          <w:position w:val="0"/>
        </w:rPr>
        <w:t>收集信息</w:t>
      </w:r>
      <w:bookmarkEnd w:id="714"/>
      <w:bookmarkEnd w:id="715"/>
      <w:bookmarkEnd w:id="716"/>
    </w:p>
    <w:p>
      <w:pPr>
        <w:pStyle w:val="Style8"/>
        <w:keepNext w:val="0"/>
        <w:keepLines w:val="0"/>
        <w:widowControl w:val="0"/>
        <w:shd w:val="clear" w:color="auto" w:fill="auto"/>
        <w:bidi w:val="0"/>
        <w:spacing w:before="0" w:after="240" w:line="360" w:lineRule="exact"/>
        <w:ind w:left="560" w:right="0" w:firstLine="0"/>
        <w:jc w:val="both"/>
      </w:pPr>
      <w:r>
        <w:rPr>
          <w:color w:val="000000"/>
          <w:spacing w:val="0"/>
          <w:w w:val="100"/>
          <w:position w:val="0"/>
        </w:rPr>
        <w:t>在问卷调査过程中，应衡量每份完整回答所需的成本。先做一轮包含几十道问题的小型 测试。如完成率不高，先查看是否有多人卡在了同一题上，</w:t>
      </w:r>
      <w:r>
        <w:rPr>
          <w:rFonts w:ascii="Times New Roman" w:eastAsia="Times New Roman" w:hAnsi="Times New Roman" w:cs="Times New Roman"/>
          <w:color w:val="000000"/>
          <w:spacing w:val="0"/>
          <w:w w:val="100"/>
          <w:position w:val="0"/>
          <w:lang w:val="en-US" w:eastAsia="en-US" w:bidi="en-US"/>
        </w:rPr>
        <w:t>ClickTable</w:t>
      </w:r>
      <w:r>
        <w:rPr>
          <w:color w:val="000000"/>
          <w:spacing w:val="0"/>
          <w:w w:val="100"/>
          <w:position w:val="0"/>
        </w:rPr>
        <w:t>等分析工具可做到 这一点。去掉该题，再看看完成率是否有所提高。还可以试试把长问卷分成几份，减少 题量，或是化号召为行动。</w:t>
      </w:r>
    </w:p>
    <w:p>
      <w:pPr>
        <w:pStyle w:val="Style8"/>
        <w:keepNext w:val="0"/>
        <w:keepLines w:val="0"/>
        <w:widowControl w:val="0"/>
        <w:shd w:val="clear" w:color="auto" w:fill="auto"/>
        <w:bidi w:val="0"/>
        <w:spacing w:before="0" w:after="360" w:line="375" w:lineRule="exact"/>
        <w:ind w:left="560" w:right="0" w:firstLine="0"/>
        <w:jc w:val="both"/>
      </w:pPr>
      <w:r>
        <w:rPr>
          <w:color w:val="000000"/>
          <w:spacing w:val="0"/>
          <w:w w:val="100"/>
          <w:position w:val="0"/>
        </w:rPr>
        <w:t>收集信息时，不要忘记请求自己与回答者联系并收集其联系方式的权限。如果你真的因 此找到了可行的解决方案，这其中的一些回答者可能会成为你的测试用户。</w:t>
      </w:r>
    </w:p>
    <w:p>
      <w:pPr>
        <w:pStyle w:val="Style58"/>
        <w:keepNext/>
        <w:keepLines/>
        <w:widowControl w:val="0"/>
        <w:shd w:val="clear" w:color="auto" w:fill="auto"/>
        <w:bidi w:val="0"/>
        <w:spacing w:before="0" w:after="240" w:line="240" w:lineRule="auto"/>
        <w:ind w:left="0" w:right="0" w:firstLine="560"/>
        <w:jc w:val="both"/>
      </w:pPr>
      <w:bookmarkStart w:id="717" w:name="bookmark717"/>
      <w:bookmarkStart w:id="718" w:name="bookmark718"/>
      <w:bookmarkStart w:id="719" w:name="bookmark719"/>
      <w:r>
        <w:rPr>
          <w:color w:val="000000"/>
          <w:spacing w:val="0"/>
          <w:w w:val="100"/>
          <w:position w:val="0"/>
        </w:rPr>
        <w:t>分析数据</w:t>
      </w:r>
      <w:bookmarkEnd w:id="717"/>
      <w:bookmarkEnd w:id="718"/>
      <w:bookmarkEnd w:id="719"/>
    </w:p>
    <w:p>
      <w:pPr>
        <w:pStyle w:val="Style8"/>
        <w:keepNext w:val="0"/>
        <w:keepLines w:val="0"/>
        <w:widowControl w:val="0"/>
        <w:shd w:val="clear" w:color="auto" w:fill="auto"/>
        <w:bidi w:val="0"/>
        <w:spacing w:before="0" w:after="560" w:line="240" w:lineRule="auto"/>
        <w:ind w:left="0" w:right="0" w:firstLine="560"/>
        <w:jc w:val="both"/>
      </w:pPr>
      <w:r>
        <w:rPr>
          <w:color w:val="000000"/>
          <w:spacing w:val="0"/>
          <w:w w:val="100"/>
          <w:position w:val="0"/>
        </w:rPr>
        <w:t>最后，妥善处理这些数据。其实你主要关注的是三件事。</w:t>
      </w:r>
    </w:p>
    <w:p>
      <w:pPr>
        <w:pStyle w:val="Style8"/>
        <w:keepNext w:val="0"/>
        <w:keepLines w:val="0"/>
        <w:widowControl w:val="0"/>
        <w:numPr>
          <w:ilvl w:val="0"/>
          <w:numId w:val="31"/>
        </w:numPr>
        <w:shd w:val="clear" w:color="auto" w:fill="auto"/>
        <w:tabs>
          <w:tab w:pos="1980" w:val="left"/>
        </w:tabs>
        <w:bidi w:val="0"/>
        <w:spacing w:before="0" w:line="360" w:lineRule="exact"/>
        <w:ind w:left="1980" w:right="0" w:hanging="1020"/>
        <w:jc w:val="both"/>
      </w:pPr>
      <w:bookmarkStart w:id="720" w:name="bookmark720"/>
      <w:bookmarkEnd w:id="720"/>
      <w:r>
        <w:rPr>
          <w:color w:val="000000"/>
          <w:spacing w:val="0"/>
          <w:w w:val="100"/>
          <w:position w:val="0"/>
        </w:rPr>
        <w:t>第一，你能否引起市场的注意？人们会点击你的广告和链接吗？哪个点击率 最高？</w:t>
      </w:r>
    </w:p>
    <w:p>
      <w:pPr>
        <w:pStyle w:val="Style8"/>
        <w:keepNext w:val="0"/>
        <w:keepLines w:val="0"/>
        <w:widowControl w:val="0"/>
        <w:numPr>
          <w:ilvl w:val="0"/>
          <w:numId w:val="31"/>
        </w:numPr>
        <w:shd w:val="clear" w:color="auto" w:fill="auto"/>
        <w:tabs>
          <w:tab w:pos="1980" w:val="left"/>
        </w:tabs>
        <w:bidi w:val="0"/>
        <w:spacing w:before="0" w:line="345" w:lineRule="exact"/>
        <w:ind w:left="1980" w:right="0" w:hanging="1020"/>
        <w:jc w:val="both"/>
      </w:pPr>
      <w:bookmarkStart w:id="721" w:name="bookmark721"/>
      <w:bookmarkEnd w:id="721"/>
      <w:r>
        <w:rPr>
          <w:color w:val="000000"/>
          <w:spacing w:val="0"/>
          <w:w w:val="100"/>
          <w:position w:val="0"/>
        </w:rPr>
        <w:t>第二，你之前的假设正确吗？成功收集数据后，你又会做出怎样的决策？</w:t>
      </w:r>
    </w:p>
    <w:p>
      <w:pPr>
        <w:pStyle w:val="Style8"/>
        <w:keepNext w:val="0"/>
        <w:keepLines w:val="0"/>
        <w:widowControl w:val="0"/>
        <w:numPr>
          <w:ilvl w:val="0"/>
          <w:numId w:val="31"/>
        </w:numPr>
        <w:shd w:val="clear" w:color="auto" w:fill="auto"/>
        <w:tabs>
          <w:tab w:pos="1980" w:val="left"/>
        </w:tabs>
        <w:bidi w:val="0"/>
        <w:spacing w:before="0" w:line="345" w:lineRule="exact"/>
        <w:ind w:left="1980" w:right="0" w:hanging="1020"/>
        <w:jc w:val="both"/>
      </w:pPr>
      <w:bookmarkStart w:id="722" w:name="bookmark722"/>
      <w:bookmarkEnd w:id="722"/>
      <w:r>
        <w:rPr>
          <w:color w:val="000000"/>
          <w:spacing w:val="0"/>
          <w:w w:val="100"/>
          <w:position w:val="0"/>
        </w:rPr>
        <w:t>第三，人们会试用你的解决方案或产品吗？回答者中有多少人愿意被直接联 系？有多少人同意加入论坛或测试组？又有多少人在开放式答题中索要了产 品的使用权限？</w:t>
      </w:r>
    </w:p>
    <w:p>
      <w:pPr>
        <w:pStyle w:val="Style8"/>
        <w:keepNext w:val="0"/>
        <w:keepLines w:val="0"/>
        <w:widowControl w:val="0"/>
        <w:shd w:val="clear" w:color="auto" w:fill="auto"/>
        <w:bidi w:val="0"/>
        <w:spacing w:before="0" w:after="560" w:line="345" w:lineRule="exact"/>
        <w:ind w:left="560" w:right="0" w:firstLine="0"/>
        <w:jc w:val="both"/>
      </w:pPr>
      <w:r>
        <w:rPr>
          <w:color w:val="000000"/>
          <w:spacing w:val="0"/>
          <w:w w:val="100"/>
          <w:position w:val="0"/>
        </w:rPr>
        <w:t>统计在此处显得尤为重要。数学计算可确保你从问卷中尽可能多地获取信息，因此不要 吝惜它的使用。</w:t>
      </w:r>
    </w:p>
    <w:p>
      <w:pPr>
        <w:pStyle w:val="Style8"/>
        <w:keepNext w:val="0"/>
        <w:keepLines w:val="0"/>
        <w:widowControl w:val="0"/>
        <w:shd w:val="clear" w:color="auto" w:fill="auto"/>
        <w:bidi w:val="0"/>
        <w:spacing w:before="0" w:after="960" w:line="360" w:lineRule="exact"/>
        <w:ind w:left="1980" w:right="0" w:firstLine="0"/>
        <w:jc w:val="both"/>
      </w:pPr>
      <w:r>
        <w:rPr>
          <w:color w:val="000000"/>
          <w:spacing w:val="0"/>
          <w:w w:val="100"/>
          <w:position w:val="0"/>
        </w:rPr>
        <w:t xml:space="preserve">计算量化问题的平均数、均值和标准差。哪个广告语效果最好？哪个竞争者 市场占有率最高？是否存在占据了绝对优势的一方？还是说几方的差异并不 </w:t>
      </w:r>
      <w:r>
        <w:rPr>
          <w:color w:val="000000"/>
          <w:spacing w:val="0"/>
          <w:w w:val="100"/>
          <w:position w:val="0"/>
        </w:rPr>
        <w:t xml:space="preserve">大？ </w:t>
      </w:r>
      <w:r>
        <w:rPr>
          <w:color w:val="000000"/>
          <w:spacing w:val="0"/>
          <w:w w:val="100"/>
          <w:position w:val="0"/>
        </w:rPr>
        <w:t>按不同市场细分分析每道量化问题，观察是否有特定群体给出了与众不同的 回答。这种分析需要用到数据透视表</w:t>
      </w:r>
      <w:r>
        <w:rPr>
          <w:rFonts w:ascii="Times New Roman" w:eastAsia="Times New Roman" w:hAnsi="Times New Roman" w:cs="Times New Roman"/>
          <w:color w:val="000000"/>
          <w:spacing w:val="0"/>
          <w:w w:val="100"/>
          <w:position w:val="0"/>
          <w:lang w:val="en-US" w:eastAsia="en-US" w:bidi="en-US"/>
        </w:rPr>
        <w:t>（pivot table,</w:t>
      </w:r>
      <w:r>
        <w:rPr>
          <w:color w:val="000000"/>
          <w:spacing w:val="0"/>
          <w:w w:val="100"/>
          <w:position w:val="0"/>
        </w:rPr>
        <w:t>详见接下来的附注栏</w:t>
      </w:r>
      <w:r>
        <w:rPr>
          <w:color w:val="000000"/>
          <w:spacing w:val="0"/>
          <w:w w:val="100"/>
          <w:position w:val="0"/>
          <w:lang w:val="zh-CN" w:eastAsia="zh-CN" w:bidi="zh-CN"/>
        </w:rPr>
        <w:t xml:space="preserve">“什 </w:t>
      </w:r>
      <w:r>
        <w:rPr>
          <w:color w:val="000000"/>
          <w:spacing w:val="0"/>
          <w:w w:val="100"/>
          <w:position w:val="0"/>
        </w:rPr>
        <w:t>么是数据透视表</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你很快就会发现特殊回答与特定群体间是否存在关联 性。这有助于你集中精力，或观察是否有个别回答带偏了整体。</w:t>
      </w:r>
    </w:p>
    <w:p>
      <w:pPr>
        <w:pStyle w:val="Style8"/>
        <w:keepNext w:val="0"/>
        <w:keepLines w:val="0"/>
        <w:widowControl w:val="0"/>
        <w:shd w:val="clear" w:color="auto" w:fill="auto"/>
        <w:bidi w:val="0"/>
        <w:spacing w:before="0" w:line="360" w:lineRule="exact"/>
        <w:ind w:left="0" w:right="0" w:firstLine="560"/>
        <w:jc w:val="both"/>
      </w:pPr>
      <w:r>
        <w:rPr>
          <w:color w:val="000000"/>
          <w:spacing w:val="0"/>
          <w:w w:val="100"/>
          <w:position w:val="0"/>
        </w:rPr>
        <w:t>什么是数据透视表</w:t>
      </w:r>
    </w:p>
    <w:p>
      <w:pPr>
        <w:pStyle w:val="Style8"/>
        <w:keepNext w:val="0"/>
        <w:keepLines w:val="0"/>
        <w:widowControl w:val="0"/>
        <w:shd w:val="clear" w:color="auto" w:fill="auto"/>
        <w:bidi w:val="0"/>
        <w:spacing w:before="0" w:line="360" w:lineRule="exact"/>
        <w:ind w:left="560" w:right="0" w:firstLine="0"/>
        <w:jc w:val="both"/>
      </w:pPr>
      <w:r>
        <w:rPr>
          <w:color w:val="000000"/>
          <w:spacing w:val="0"/>
          <w:w w:val="100"/>
          <w:position w:val="0"/>
        </w:rPr>
        <w:t>大多数人都用过电子表格。但若想让自己的分析技术上升到一个新的高度，则需学会使 用数据透视表。该功能可以像处理数据库那样快速分析大量数据，而无需数据库的支 持。</w:t>
      </w:r>
    </w:p>
    <w:p>
      <w:pPr>
        <w:pStyle w:val="Style8"/>
        <w:keepNext w:val="0"/>
        <w:keepLines w:val="0"/>
        <w:widowControl w:val="0"/>
        <w:shd w:val="clear" w:color="auto" w:fill="auto"/>
        <w:bidi w:val="0"/>
        <w:spacing w:before="0" w:line="355" w:lineRule="exact"/>
        <w:ind w:left="560" w:right="0" w:firstLine="0"/>
        <w:jc w:val="both"/>
      </w:pPr>
      <w:r>
        <w:rPr>
          <w:color w:val="000000"/>
          <w:spacing w:val="0"/>
          <w:w w:val="100"/>
          <w:position w:val="0"/>
        </w:rPr>
        <w:t xml:space="preserve">假设你现在收回了 </w:t>
      </w:r>
      <w:r>
        <w:rPr>
          <w:rFonts w:ascii="Times New Roman" w:eastAsia="Times New Roman" w:hAnsi="Times New Roman" w:cs="Times New Roman"/>
          <w:color w:val="000000"/>
          <w:spacing w:val="0"/>
          <w:w w:val="100"/>
          <w:position w:val="0"/>
        </w:rPr>
        <w:t>1000</w:t>
      </w:r>
      <w:r>
        <w:rPr>
          <w:color w:val="000000"/>
          <w:spacing w:val="0"/>
          <w:w w:val="100"/>
          <w:position w:val="0"/>
        </w:rPr>
        <w:t>份问卷。每份问卷构成了电子表格中的一行，且每行包含着多个 数据字段。第一列记载了问卷的时间和日期，第二列为电子邮箱，其余为特定受访者给 出的回答。试想，你在问卷中询问了受访者的性别、每周玩电子游戏的时长以及年龄， 如下表所示。</w:t>
      </w:r>
    </w:p>
    <w:p>
      <w:pPr>
        <w:widowControl w:val="0"/>
        <w:jc w:val="left"/>
        <w:rPr>
          <w:sz w:val="2"/>
          <w:szCs w:val="2"/>
        </w:rPr>
      </w:pPr>
      <w:r>
        <w:drawing>
          <wp:inline>
            <wp:extent cx="3524250" cy="1704975"/>
            <wp:docPr id="536" name="Picutre 536"/>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41"/>
                    <a:stretch/>
                  </pic:blipFill>
                  <pic:spPr>
                    <a:xfrm>
                      <a:ext cx="3524250" cy="1704975"/>
                    </a:xfrm>
                    <a:prstGeom prst="rect"/>
                  </pic:spPr>
                </pic:pic>
              </a:graphicData>
            </a:graphic>
          </wp:inline>
        </w:drawing>
      </w:r>
      <w:r>
        <w:br w:type="page"/>
      </w:r>
    </w:p>
    <w:tbl>
      <w:tblPr>
        <w:tblOverlap w:val="never"/>
        <w:jc w:val="left"/>
        <w:tblLayout w:type="fixed"/>
      </w:tblPr>
      <w:tblGrid>
        <w:gridCol w:w="1770"/>
        <w:gridCol w:w="2130"/>
        <w:gridCol w:w="1635"/>
      </w:tblGrid>
      <w:tr>
        <w:trPr>
          <w:trHeight w:val="48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男性</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8</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 xml:space="preserve">50-60 </w:t>
            </w:r>
            <w:r>
              <w:rPr>
                <w:rFonts w:ascii="Times New Roman" w:eastAsia="Times New Roman" w:hAnsi="Times New Roman" w:cs="Times New Roman"/>
                <w:color w:val="000000"/>
                <w:spacing w:val="0"/>
                <w:w w:val="100"/>
                <w:position w:val="0"/>
                <w:lang w:val="zh-CN" w:eastAsia="zh-CN" w:bidi="zh-CN"/>
              </w:rPr>
              <w:t>|</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lang w:val="en-US" w:eastAsia="en-US" w:bidi="en-US"/>
              </w:rPr>
              <w:t>50M0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男性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lang w:val="en-US" w:eastAsia="en-US" w:bidi="en-US"/>
              </w:rPr>
              <w:t>30-40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 xml:space="preserve">20 </w:t>
            </w:r>
            <w:r>
              <w:rPr>
                <w:color w:val="000000"/>
                <w:spacing w:val="0"/>
                <w:w w:val="100"/>
                <w:position w:val="0"/>
              </w:rPr>
              <w:t>〜</w:t>
            </w:r>
            <w:r>
              <w:rPr>
                <w:rFonts w:ascii="Times New Roman" w:eastAsia="Times New Roman" w:hAnsi="Times New Roman" w:cs="Times New Roman"/>
                <w:color w:val="000000"/>
                <w:spacing w:val="0"/>
                <w:w w:val="100"/>
                <w:position w:val="0"/>
              </w:rPr>
              <w:t>30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 xml:space="preserve">40 </w:t>
            </w:r>
            <w:r>
              <w:rPr>
                <w:color w:val="000000"/>
                <w:spacing w:val="0"/>
                <w:w w:val="100"/>
                <w:position w:val="0"/>
              </w:rPr>
              <w:t>〜</w:t>
            </w:r>
            <w:r>
              <w:rPr>
                <w:rFonts w:ascii="Times New Roman" w:eastAsia="Times New Roman" w:hAnsi="Times New Roman" w:cs="Times New Roman"/>
                <w:color w:val="000000"/>
                <w:spacing w:val="0"/>
                <w:w w:val="100"/>
                <w:position w:val="0"/>
              </w:rPr>
              <w:t>50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男性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14</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 xml:space="preserve">20 </w:t>
            </w:r>
            <w:r>
              <w:rPr>
                <w:color w:val="000000"/>
                <w:spacing w:val="0"/>
                <w:w w:val="100"/>
                <w:position w:val="0"/>
              </w:rPr>
              <w:t>〜</w:t>
            </w:r>
            <w:r>
              <w:rPr>
                <w:rFonts w:ascii="Times New Roman" w:eastAsia="Times New Roman" w:hAnsi="Times New Roman" w:cs="Times New Roman"/>
                <w:color w:val="000000"/>
                <w:spacing w:val="0"/>
                <w:w w:val="100"/>
                <w:position w:val="0"/>
              </w:rPr>
              <w:t>30</w:t>
            </w:r>
          </w:p>
        </w:tc>
      </w:tr>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5050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男性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lang w:val="en-US" w:eastAsia="en-US" w:bidi="en-US"/>
              </w:rPr>
              <w:t>30T0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3070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男性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 xml:space="preserve">40 </w:t>
            </w:r>
            <w:r>
              <w:rPr>
                <w:color w:val="000000"/>
                <w:spacing w:val="0"/>
                <w:w w:val="100"/>
                <w:position w:val="0"/>
              </w:rPr>
              <w:t>〜</w:t>
            </w:r>
            <w:r>
              <w:rPr>
                <w:rFonts w:ascii="Times New Roman" w:eastAsia="Times New Roman" w:hAnsi="Times New Roman" w:cs="Times New Roman"/>
                <w:color w:val="000000"/>
                <w:spacing w:val="0"/>
                <w:w w:val="100"/>
                <w:position w:val="0"/>
              </w:rPr>
              <w:t>50</w:t>
            </w:r>
          </w:p>
        </w:tc>
      </w:tr>
      <w:tr>
        <w:trPr>
          <w:trHeight w:val="141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both"/>
            </w:pPr>
            <w:r>
              <w:rPr>
                <w:color w:val="000000"/>
                <w:spacing w:val="0"/>
                <w:w w:val="100"/>
                <w:position w:val="0"/>
              </w:rPr>
              <w:t>男性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 xml:space="preserve">60 </w:t>
            </w:r>
            <w:r>
              <w:rPr>
                <w:color w:val="000000"/>
                <w:spacing w:val="0"/>
                <w:w w:val="100"/>
                <w:position w:val="0"/>
              </w:rPr>
              <w:t>〜</w:t>
            </w:r>
            <w:r>
              <w:rPr>
                <w:rFonts w:ascii="Times New Roman" w:eastAsia="Times New Roman" w:hAnsi="Times New Roman" w:cs="Times New Roman"/>
                <w:color w:val="000000"/>
                <w:spacing w:val="0"/>
                <w:w w:val="100"/>
                <w:position w:val="0"/>
              </w:rPr>
              <w:t>70</w:t>
            </w:r>
          </w:p>
        </w:tc>
      </w:tr>
    </w:tbl>
    <w:p>
      <w:pPr>
        <w:spacing w:lineRule="exact" w:line="1"/>
        <w:rPr>
          <w:sz w:val="2"/>
          <w:szCs w:val="2"/>
        </w:rPr>
      </w:pPr>
      <w:r>
        <w:br w:type="page"/>
      </w:r>
    </w:p>
    <w:tbl>
      <w:tblPr>
        <w:tblOverlap w:val="never"/>
        <w:jc w:val="left"/>
        <w:tblLayout w:type="fixed"/>
      </w:tblPr>
      <w:tblGrid>
        <w:gridCol w:w="1770"/>
        <w:gridCol w:w="2115"/>
        <w:gridCol w:w="1650"/>
      </w:tblGrid>
      <w:tr>
        <w:trPr>
          <w:trHeight w:val="159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50-60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女性</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9</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 xml:space="preserve">40 </w:t>
            </w:r>
            <w:r>
              <w:rPr>
                <w:color w:val="000000"/>
                <w:spacing w:val="0"/>
                <w:w w:val="100"/>
                <w:position w:val="0"/>
              </w:rPr>
              <w:t>〜</w:t>
            </w:r>
            <w:r>
              <w:rPr>
                <w:rFonts w:ascii="Times New Roman" w:eastAsia="Times New Roman" w:hAnsi="Times New Roman" w:cs="Times New Roman"/>
                <w:color w:val="000000"/>
                <w:spacing w:val="0"/>
                <w:w w:val="100"/>
                <w:position w:val="0"/>
              </w:rPr>
              <w:t>50</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平均值</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8.85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8"/>
        <w:keepNext w:val="0"/>
        <w:keepLines w:val="0"/>
        <w:widowControl w:val="0"/>
        <w:shd w:val="clear" w:color="auto" w:fill="auto"/>
        <w:bidi w:val="0"/>
        <w:spacing w:before="0" w:line="360" w:lineRule="exact"/>
        <w:ind w:left="540" w:right="0" w:firstLine="0"/>
        <w:jc w:val="both"/>
      </w:pPr>
      <w:r>
        <w:rPr>
          <w:color w:val="000000"/>
          <w:spacing w:val="0"/>
          <w:w w:val="100"/>
          <w:position w:val="0"/>
        </w:rPr>
        <w:t>你可以对各列进行简单的求和，并获取回答的平均值，如上表所示的每周游戏时长</w:t>
      </w:r>
      <w:r>
        <w:rPr>
          <w:rFonts w:ascii="Times New Roman" w:eastAsia="Times New Roman" w:hAnsi="Times New Roman" w:cs="Times New Roman"/>
          <w:color w:val="000000"/>
          <w:spacing w:val="0"/>
          <w:w w:val="100"/>
          <w:position w:val="0"/>
          <w:lang w:val="en-US" w:eastAsia="en-US" w:bidi="en-US"/>
        </w:rPr>
        <w:t xml:space="preserve">8.85 </w:t>
      </w:r>
      <w:r>
        <w:rPr>
          <w:color w:val="000000"/>
          <w:spacing w:val="0"/>
          <w:w w:val="100"/>
          <w:position w:val="0"/>
        </w:rPr>
        <w:t>小时。但这只是一种初步分析，并且具有误导性。</w:t>
      </w:r>
    </w:p>
    <w:p>
      <w:pPr>
        <w:pStyle w:val="Style8"/>
        <w:keepNext w:val="0"/>
        <w:keepLines w:val="0"/>
        <w:widowControl w:val="0"/>
        <w:shd w:val="clear" w:color="auto" w:fill="auto"/>
        <w:bidi w:val="0"/>
        <w:spacing w:before="0" w:line="355" w:lineRule="exact"/>
        <w:ind w:left="540" w:right="0" w:firstLine="0"/>
        <w:jc w:val="both"/>
      </w:pPr>
      <w:r>
        <w:rPr>
          <w:color w:val="000000"/>
          <w:spacing w:val="0"/>
          <w:w w:val="100"/>
          <w:position w:val="0"/>
        </w:rPr>
        <w:t>更多时候，你希望可以比较不同人的回答。例如，男人玩电子游戏的时间要比女人长 吗？数据透视表就是用来做这种事情的。首先圈定数据透视表中的数据源范围，再确定 根据哪一维度来分类比较，最后设定所需的运算（如求平均、取最大值或标准差等）， 如下表所示：</w:t>
      </w:r>
    </w:p>
    <w:tbl>
      <w:tblPr>
        <w:tblOverlap w:val="never"/>
        <w:jc w:val="left"/>
        <w:tblLayout w:type="fixed"/>
      </w:tblPr>
      <w:tblGrid>
        <w:gridCol w:w="1560"/>
        <w:gridCol w:w="1575"/>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年龄</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color w:val="000000"/>
                <w:spacing w:val="0"/>
                <w:w w:val="100"/>
                <w:position w:val="0"/>
              </w:rPr>
              <w:t>总计</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女性</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7.57</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男性</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10.33</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20"/>
              <w:jc w:val="left"/>
            </w:pPr>
            <w:r>
              <w:rPr>
                <w:color w:val="000000"/>
                <w:spacing w:val="0"/>
                <w:w w:val="100"/>
                <w:position w:val="0"/>
              </w:rPr>
              <w:t>总计</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8.85</w:t>
            </w:r>
          </w:p>
        </w:tc>
      </w:tr>
    </w:tbl>
    <w:p>
      <w:pPr>
        <w:widowControl w:val="0"/>
        <w:spacing w:after="239" w:line="1" w:lineRule="exact"/>
      </w:pPr>
    </w:p>
    <w:p>
      <w:pPr>
        <w:pStyle w:val="Style8"/>
        <w:keepNext w:val="0"/>
        <w:keepLines w:val="0"/>
        <w:widowControl w:val="0"/>
        <w:shd w:val="clear" w:color="auto" w:fill="auto"/>
        <w:bidi w:val="0"/>
        <w:spacing w:before="0" w:after="260" w:line="345" w:lineRule="exact"/>
        <w:ind w:left="540" w:right="0" w:firstLine="0"/>
        <w:jc w:val="both"/>
      </w:pPr>
      <w:r>
        <w:rPr>
          <w:color w:val="000000"/>
          <w:spacing w:val="0"/>
          <w:w w:val="100"/>
          <w:position w:val="0"/>
        </w:rPr>
        <w:t>然而，数据透视表的真正作用，却在于可把两个维度放在一起分析。例如，如果同时具 备性别和年龄这两个维度，则我们可从中获得更多的信息，如下表所示。</w:t>
      </w:r>
      <w:r>
        <w:br w:type="page"/>
      </w:r>
    </w:p>
    <w:tbl>
      <w:tblPr>
        <w:tblOverlap w:val="never"/>
        <w:jc w:val="left"/>
        <w:tblLayout w:type="fixed"/>
      </w:tblPr>
      <w:tblGrid>
        <w:gridCol w:w="1620"/>
        <w:gridCol w:w="1500"/>
        <w:gridCol w:w="1470"/>
        <w:gridCol w:w="1590"/>
      </w:tblGrid>
      <w:tr>
        <w:trPr>
          <w:trHeight w:val="1470"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color w:val="000000"/>
                <w:spacing w:val="0"/>
                <w:w w:val="100"/>
                <w:position w:val="0"/>
              </w:rPr>
              <w:t>年龄</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color w:val="000000"/>
                <w:spacing w:val="0"/>
                <w:w w:val="100"/>
                <w:position w:val="0"/>
              </w:rPr>
              <w:t>女性</w:t>
            </w:r>
          </w:p>
        </w:tc>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both"/>
            </w:pPr>
            <w:r>
              <w:rPr>
                <w:color w:val="000000"/>
                <w:spacing w:val="0"/>
                <w:w w:val="100"/>
                <w:position w:val="0"/>
              </w:rPr>
              <w:t>男性</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color w:val="000000"/>
                <w:spacing w:val="0"/>
                <w:w w:val="100"/>
                <w:position w:val="0"/>
              </w:rPr>
              <w:t>总计</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 xml:space="preserve">20 </w:t>
            </w:r>
            <w:r>
              <w:rPr>
                <w:color w:val="000000"/>
                <w:spacing w:val="0"/>
                <w:w w:val="100"/>
                <w:position w:val="0"/>
              </w:rPr>
              <w:t>〜</w:t>
            </w:r>
            <w:r>
              <w:rPr>
                <w:rFonts w:ascii="Times New Roman" w:eastAsia="Times New Roman" w:hAnsi="Times New Roman" w:cs="Times New Roman"/>
                <w:color w:val="000000"/>
                <w:spacing w:val="0"/>
                <w:w w:val="100"/>
                <w:position w:val="0"/>
              </w:rPr>
              <w:t>30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10.00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14.00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12.00</w:t>
            </w:r>
          </w:p>
        </w:tc>
      </w:tr>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30-40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8.00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11.50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10.33</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 xml:space="preserve">40 </w:t>
            </w:r>
            <w:r>
              <w:rPr>
                <w:color w:val="000000"/>
                <w:spacing w:val="0"/>
                <w:w w:val="100"/>
                <w:position w:val="0"/>
              </w:rPr>
              <w:t>〜</w:t>
            </w: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8.00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11.00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9.00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50-60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6.33</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8.00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6.75</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 xml:space="preserve">60 </w:t>
            </w:r>
            <w:r>
              <w:rPr>
                <w:color w:val="000000"/>
                <w:spacing w:val="0"/>
                <w:w w:val="100"/>
                <w:position w:val="0"/>
              </w:rPr>
              <w:t>〜</w:t>
            </w: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6.00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6.00</w:t>
            </w:r>
          </w:p>
        </w:tc>
      </w:tr>
      <w:tr>
        <w:trPr>
          <w:trHeight w:val="15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700"/>
              <w:jc w:val="left"/>
            </w:pPr>
            <w:r>
              <w:rPr>
                <w:color w:val="000000"/>
                <w:spacing w:val="0"/>
                <w:w w:val="100"/>
                <w:position w:val="0"/>
              </w:rPr>
              <w:t>总计</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7.57</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10.33</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8.85</w:t>
            </w:r>
          </w:p>
        </w:tc>
      </w:tr>
    </w:tbl>
    <w:p>
      <w:pPr>
        <w:widowControl w:val="0"/>
        <w:spacing w:after="239" w:line="1" w:lineRule="exact"/>
      </w:pPr>
    </w:p>
    <w:p>
      <w:pPr>
        <w:pStyle w:val="Style8"/>
        <w:keepNext w:val="0"/>
        <w:keepLines w:val="0"/>
        <w:widowControl w:val="0"/>
        <w:shd w:val="clear" w:color="auto" w:fill="auto"/>
        <w:bidi w:val="0"/>
        <w:spacing w:before="0" w:after="0" w:line="345" w:lineRule="exact"/>
        <w:ind w:left="540" w:right="0" w:firstLine="0"/>
        <w:jc w:val="both"/>
        <w:sectPr>
          <w:footnotePr>
            <w:pos w:val="pageBottom"/>
            <w:numFmt w:val="decimal"/>
            <w:numRestart w:val="continuous"/>
          </w:footnotePr>
          <w:pgSz w:w="12240" w:h="15840"/>
          <w:pgMar w:top="290" w:right="395" w:bottom="110" w:left="370" w:header="0" w:footer="3" w:gutter="0"/>
          <w:cols w:space="720"/>
          <w:noEndnote/>
          <w:rtlGutter w:val="0"/>
          <w:docGrid w:linePitch="360"/>
        </w:sectPr>
      </w:pPr>
      <w:r>
        <w:rPr>
          <w:color w:val="000000"/>
          <w:spacing w:val="0"/>
          <w:w w:val="100"/>
          <w:position w:val="0"/>
        </w:rPr>
        <w:t>上述分析表明，与性别因素相比，游戏行为受年龄因素的影响要更大，这对目标群体的 锁定也有着借鉴意义。数据透视表是每一位分析师都应熟练掌握的强大工具，却常常受 到小觑。</w:t>
      </w:r>
    </w:p>
    <w:p>
      <w:pPr>
        <w:pStyle w:val="Style48"/>
        <w:keepNext/>
        <w:keepLines/>
        <w:widowControl w:val="0"/>
        <w:shd w:val="clear" w:color="auto" w:fill="auto"/>
        <w:bidi w:val="0"/>
        <w:spacing w:before="0" w:after="40" w:line="240" w:lineRule="auto"/>
        <w:ind w:left="0" w:right="0" w:firstLine="0"/>
        <w:jc w:val="both"/>
      </w:pPr>
      <w:bookmarkStart w:id="723" w:name="bookmark723"/>
      <w:bookmarkStart w:id="724" w:name="bookmark724"/>
      <w:bookmarkStart w:id="725" w:name="bookmark725"/>
      <w:r>
        <w:rPr>
          <w:color w:val="000000"/>
          <w:spacing w:val="0"/>
          <w:w w:val="100"/>
          <w:position w:val="0"/>
        </w:rPr>
        <w:t>在解决方案做出来之前先行测试（即如何验证解决方</w:t>
      </w:r>
      <w:bookmarkEnd w:id="723"/>
      <w:bookmarkEnd w:id="724"/>
      <w:bookmarkEnd w:id="725"/>
    </w:p>
    <w:p>
      <w:pPr>
        <w:pStyle w:val="Style129"/>
        <w:keepNext w:val="0"/>
        <w:keepLines w:val="0"/>
        <w:widowControl w:val="0"/>
        <w:shd w:val="clear" w:color="auto" w:fill="auto"/>
        <w:bidi w:val="0"/>
        <w:spacing w:before="0" w:after="280" w:line="240" w:lineRule="auto"/>
        <w:ind w:left="0" w:right="0" w:firstLine="0"/>
        <w:jc w:val="both"/>
        <w:rPr>
          <w:sz w:val="38"/>
          <w:szCs w:val="38"/>
        </w:rPr>
      </w:pPr>
      <w:r>
        <w:rPr>
          <w:color w:val="000000"/>
          <w:spacing w:val="0"/>
          <w:w w:val="100"/>
          <w:position w:val="0"/>
          <w:sz w:val="38"/>
          <w:szCs w:val="38"/>
        </w:rPr>
        <w:t>案）</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问题得到验证后，是时候验证解决方案了。</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解决方案的验证也以客户访谈为开始（《精益创业》一书中称其为解决方案访谈），旨在收 集定性反馈，并塑造必要的信心，打造一个最小可行化产品。你还可以通过问卷和落地页进 一步扩大定量测试。这给予了你一次很好的机会，你可以就此检测自己的广告语（精益创业 画布中的独特价值定位）以及产品的初始设置功能。</w:t>
      </w:r>
    </w:p>
    <w:p>
      <w:pPr>
        <w:pStyle w:val="Style8"/>
        <w:keepNext w:val="0"/>
        <w:keepLines w:val="0"/>
        <w:widowControl w:val="0"/>
        <w:shd w:val="clear" w:color="auto" w:fill="auto"/>
        <w:bidi w:val="0"/>
        <w:spacing w:before="0" w:line="355" w:lineRule="exact"/>
        <w:ind w:left="0" w:right="0" w:firstLine="0"/>
        <w:jc w:val="both"/>
        <w:sectPr>
          <w:footnotePr>
            <w:pos w:val="pageBottom"/>
            <w:numFmt w:val="decimal"/>
            <w:numRestart w:val="continuous"/>
          </w:footnotePr>
          <w:pgSz w:w="12240" w:h="15840"/>
          <w:pgMar w:top="630" w:right="366" w:bottom="630" w:left="276" w:header="0" w:footer="3" w:gutter="0"/>
          <w:cols w:space="720"/>
          <w:noEndnote/>
          <w:rtlGutter w:val="0"/>
          <w:docGrid w:linePitch="360"/>
        </w:sectPr>
      </w:pPr>
      <w:r>
        <w:rPr>
          <w:color w:val="000000"/>
          <w:spacing w:val="0"/>
          <w:w w:val="100"/>
          <w:position w:val="0"/>
        </w:rPr>
        <w:t>此外，还可利用其他实用方法，在解决方案做出来之前先行测试。至此，你应该己经找到了 解决方案中风险最大的部分，以及你想让人们怎样利用解决方案（如果存在的话）才能获得 成功。现在你要找的是通过代理检验假设的方法。将理想中的用户行为映射到相似的平台或 产品上，并进行试验。开辟一个相邻系统。</w:t>
      </w:r>
    </w:p>
    <w:p>
      <w:pPr>
        <w:pStyle w:val="Style5"/>
        <w:keepNext w:val="0"/>
        <w:keepLines w:val="0"/>
        <w:widowControl w:val="0"/>
        <w:shd w:val="clear" w:color="auto" w:fill="auto"/>
        <w:bidi w:val="0"/>
        <w:spacing w:before="0" w:after="260" w:line="240" w:lineRule="auto"/>
        <w:ind w:left="0" w:right="0" w:firstLine="460"/>
        <w:jc w:val="left"/>
        <w:rPr>
          <w:sz w:val="44"/>
          <w:szCs w:val="44"/>
        </w:rPr>
      </w:pPr>
      <w:r>
        <w:rPr>
          <w:rFonts w:ascii="Times New Roman" w:eastAsia="Times New Roman" w:hAnsi="Times New Roman" w:cs="Times New Roman"/>
          <w:b/>
          <w:bCs/>
          <w:color w:val="000000"/>
          <w:spacing w:val="0"/>
          <w:w w:val="100"/>
          <w:position w:val="0"/>
          <w:sz w:val="42"/>
          <w:szCs w:val="42"/>
          <w:lang w:val="en-US" w:eastAsia="en-US" w:bidi="en-US"/>
        </w:rPr>
        <w:t>Localmindffl Twitter</w:t>
      </w:r>
      <w:r>
        <w:rPr>
          <w:color w:val="000000"/>
          <w:spacing w:val="0"/>
          <w:w w:val="100"/>
          <w:position w:val="0"/>
          <w:sz w:val="44"/>
          <w:szCs w:val="44"/>
        </w:rPr>
        <w:t>做试验（案例分析）</w:t>
      </w:r>
    </w:p>
    <w:p>
      <w:pPr>
        <w:pStyle w:val="Style8"/>
        <w:keepNext w:val="0"/>
        <w:keepLines w:val="0"/>
        <w:widowControl w:val="0"/>
        <w:shd w:val="clear" w:color="auto" w:fill="auto"/>
        <w:bidi w:val="0"/>
        <w:spacing w:before="0" w:after="260" w:line="360" w:lineRule="exact"/>
        <w:ind w:left="460" w:right="0" w:firstLine="20"/>
        <w:jc w:val="left"/>
      </w:pP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是一个基于位置的实时问答平台。如果有任何关于地理位置的问题，无论与 特定地点还是某地区有关，均可随时在</w:t>
      </w: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上寻找答案。通过移动应用提出问题 后，周围的人会给出相应的回答。</w:t>
      </w:r>
    </w:p>
    <w:p>
      <w:pPr>
        <w:pStyle w:val="Style8"/>
        <w:keepNext w:val="0"/>
        <w:keepLines w:val="0"/>
        <w:widowControl w:val="0"/>
        <w:shd w:val="clear" w:color="auto" w:fill="auto"/>
        <w:bidi w:val="0"/>
        <w:spacing w:before="0" w:after="320" w:line="352" w:lineRule="exact"/>
        <w:ind w:left="460" w:right="0" w:firstLine="20"/>
        <w:jc w:val="left"/>
      </w:pPr>
      <w:r>
        <w:rPr>
          <w:color w:val="000000"/>
          <w:spacing w:val="0"/>
          <w:w w:val="100"/>
          <w:position w:val="0"/>
        </w:rPr>
        <w:t>在写代码前，</w:t>
      </w: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曾担心人们不会给出回答。公司认为这是一大风险。如果没人 回答问题，用户体验就会很糟糕，并且放弃使用</w:t>
      </w:r>
      <w:r>
        <w:rPr>
          <w:rFonts w:ascii="Times New Roman" w:eastAsia="Times New Roman" w:hAnsi="Times New Roman" w:cs="Times New Roman"/>
          <w:color w:val="000000"/>
          <w:spacing w:val="0"/>
          <w:w w:val="100"/>
          <w:position w:val="0"/>
          <w:lang w:val="en-US" w:eastAsia="en-US" w:bidi="en-US"/>
        </w:rPr>
        <w:t>Localmindo</w:t>
      </w:r>
      <w:r>
        <w:rPr>
          <w:color w:val="000000"/>
          <w:spacing w:val="0"/>
          <w:w w:val="100"/>
          <w:position w:val="0"/>
        </w:rPr>
        <w:t>但是，在不开发应用的前 提下，该怎么证明人们是否愿意回答陌生人的问题呢？</w:t>
      </w:r>
    </w:p>
    <w:p>
      <w:pPr>
        <w:pStyle w:val="Style8"/>
        <w:keepNext w:val="0"/>
        <w:keepLines w:val="0"/>
        <w:widowControl w:val="0"/>
        <w:shd w:val="clear" w:color="auto" w:fill="auto"/>
        <w:bidi w:val="0"/>
        <w:spacing w:before="0" w:after="320" w:line="350" w:lineRule="exact"/>
        <w:ind w:left="460" w:right="0" w:firstLine="20"/>
        <w:jc w:val="left"/>
      </w:pP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团队想到了用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做试验。找到标有地理位置的推文（主要在时代广场内， 因为此处总能在几天内产生大量推文），他们试着@了刚刚发过推文的人。@的内容为 一些有关该地区的问题，如那里人多不多、地铁是否准点、某店开门了没等。他们相 信，人们会通过</w:t>
      </w: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询问此类问题。</w:t>
      </w:r>
    </w:p>
    <w:p>
      <w:pPr>
        <w:pStyle w:val="Style8"/>
        <w:keepNext w:val="0"/>
        <w:keepLines w:val="0"/>
        <w:widowControl w:val="0"/>
        <w:shd w:val="clear" w:color="auto" w:fill="auto"/>
        <w:bidi w:val="0"/>
        <w:spacing w:before="0" w:after="320" w:line="356" w:lineRule="exact"/>
        <w:ind w:left="460" w:right="0" w:firstLine="20"/>
        <w:jc w:val="left"/>
      </w:pP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问题的回答率很高。这让</w:t>
      </w: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团队有信心假设即便人们不知道提问的人是 谁，也会回答有关自己所在地点的问题。虽然</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由于变量（例如，</w:t>
      </w: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团队不 知道用户会不会在别人@他们时收到推送提醒，或注意到这条推文）过多，并非此类测 试的</w:t>
      </w:r>
      <w:r>
        <w:rPr>
          <w:color w:val="000000"/>
          <w:spacing w:val="0"/>
          <w:w w:val="100"/>
          <w:position w:val="0"/>
          <w:lang w:val="zh-CN" w:eastAsia="zh-CN" w:bidi="zh-CN"/>
        </w:rPr>
        <w:t>“完</w:t>
      </w:r>
      <w:r>
        <w:rPr>
          <w:color w:val="000000"/>
          <w:spacing w:val="0"/>
          <w:w w:val="100"/>
          <w:position w:val="0"/>
        </w:rPr>
        <w:t>美系统</w:t>
      </w:r>
      <w:r>
        <w:rPr>
          <w:color w:val="000000"/>
          <w:spacing w:val="0"/>
          <w:w w:val="100"/>
          <w:position w:val="0"/>
          <w:lang w:val="en-US" w:eastAsia="en-US" w:bidi="en-US"/>
        </w:rPr>
        <w:t>"，</w:t>
      </w:r>
      <w:r>
        <w:rPr>
          <w:color w:val="000000"/>
          <w:spacing w:val="0"/>
          <w:w w:val="100"/>
          <w:position w:val="0"/>
        </w:rPr>
        <w:t xml:space="preserve">但仿真程度己足够好，从而化解了解决方案中的风险，并说服 </w:t>
      </w:r>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团队真正开发这样一款应用。</w:t>
      </w:r>
    </w:p>
    <w:p>
      <w:pPr>
        <w:pStyle w:val="Style58"/>
        <w:keepNext/>
        <w:keepLines/>
        <w:widowControl w:val="0"/>
        <w:shd w:val="clear" w:color="auto" w:fill="auto"/>
        <w:bidi w:val="0"/>
        <w:spacing w:before="0" w:after="540" w:line="240" w:lineRule="auto"/>
        <w:ind w:left="0" w:right="0" w:firstLine="460"/>
        <w:jc w:val="both"/>
      </w:pPr>
      <w:bookmarkStart w:id="726" w:name="bookmark726"/>
      <w:bookmarkStart w:id="727" w:name="bookmark727"/>
      <w:bookmarkStart w:id="728" w:name="bookmark728"/>
      <w:r>
        <w:rPr>
          <w:color w:val="000000"/>
          <w:spacing w:val="0"/>
          <w:w w:val="100"/>
          <w:position w:val="0"/>
        </w:rPr>
        <w:t>总结</w:t>
      </w:r>
      <w:bookmarkEnd w:id="726"/>
      <w:bookmarkEnd w:id="727"/>
      <w:bookmarkEnd w:id="728"/>
    </w:p>
    <w:p>
      <w:pPr>
        <w:pStyle w:val="Style8"/>
        <w:keepNext w:val="0"/>
        <w:keepLines w:val="0"/>
        <w:widowControl w:val="0"/>
        <w:numPr>
          <w:ilvl w:val="0"/>
          <w:numId w:val="31"/>
        </w:numPr>
        <w:shd w:val="clear" w:color="auto" w:fill="auto"/>
        <w:tabs>
          <w:tab w:pos="1890" w:val="left"/>
        </w:tabs>
        <w:bidi w:val="0"/>
        <w:spacing w:before="0" w:after="260" w:line="375" w:lineRule="exact"/>
        <w:ind w:left="1900" w:right="0" w:hanging="1020"/>
        <w:jc w:val="left"/>
      </w:pPr>
      <w:bookmarkStart w:id="729" w:name="bookmark729"/>
      <w:bookmarkEnd w:id="729"/>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发现了自身计划中的一大风险，即人们是否会回答陌生人的问 题，并决定将这一问题量化。</w:t>
      </w:r>
    </w:p>
    <w:p>
      <w:pPr>
        <w:pStyle w:val="Style8"/>
        <w:keepNext w:val="0"/>
        <w:keepLines w:val="0"/>
        <w:widowControl w:val="0"/>
        <w:numPr>
          <w:ilvl w:val="0"/>
          <w:numId w:val="31"/>
        </w:numPr>
        <w:shd w:val="clear" w:color="auto" w:fill="auto"/>
        <w:tabs>
          <w:tab w:pos="1890" w:val="left"/>
        </w:tabs>
        <w:bidi w:val="0"/>
        <w:spacing w:before="0" w:after="260" w:line="375" w:lineRule="exact"/>
        <w:ind w:left="1900" w:right="0" w:hanging="1020"/>
        <w:jc w:val="left"/>
      </w:pPr>
      <w:bookmarkStart w:id="730" w:name="bookmark730"/>
      <w:bookmarkEnd w:id="730"/>
      <w:r>
        <w:rPr>
          <w:rFonts w:ascii="Times New Roman" w:eastAsia="Times New Roman" w:hAnsi="Times New Roman" w:cs="Times New Roman"/>
          <w:color w:val="000000"/>
          <w:spacing w:val="0"/>
          <w:w w:val="100"/>
          <w:position w:val="0"/>
          <w:lang w:val="en-US" w:eastAsia="en-US" w:bidi="en-US"/>
        </w:rPr>
        <w:t>Localmind</w:t>
      </w:r>
      <w:r>
        <w:rPr>
          <w:color w:val="000000"/>
          <w:spacing w:val="0"/>
          <w:w w:val="100"/>
          <w:position w:val="0"/>
        </w:rPr>
        <w:t>团队没有编程写出一个原型产品，而是利用带有地理位置信息的 推文进行试验。</w:t>
      </w:r>
    </w:p>
    <w:p>
      <w:pPr>
        <w:pStyle w:val="Style8"/>
        <w:keepNext w:val="0"/>
        <w:keepLines w:val="0"/>
        <w:widowControl w:val="0"/>
        <w:numPr>
          <w:ilvl w:val="0"/>
          <w:numId w:val="31"/>
        </w:numPr>
        <w:shd w:val="clear" w:color="auto" w:fill="auto"/>
        <w:tabs>
          <w:tab w:pos="1890" w:val="left"/>
        </w:tabs>
        <w:bidi w:val="0"/>
        <w:spacing w:before="0" w:after="360" w:line="375" w:lineRule="exact"/>
        <w:ind w:left="0" w:right="0" w:firstLine="880"/>
        <w:jc w:val="left"/>
      </w:pPr>
      <w:bookmarkStart w:id="731" w:name="bookmark731"/>
      <w:bookmarkEnd w:id="731"/>
      <w:r>
        <w:rPr>
          <w:color w:val="000000"/>
          <w:spacing w:val="0"/>
          <w:w w:val="100"/>
          <w:position w:val="0"/>
        </w:rPr>
        <w:t>试验的结果来得快而简单，且足以说服团队开始打造最小可行化产品。</w:t>
      </w:r>
    </w:p>
    <w:p>
      <w:pPr>
        <w:pStyle w:val="Style58"/>
        <w:keepNext/>
        <w:keepLines/>
        <w:widowControl w:val="0"/>
        <w:shd w:val="clear" w:color="auto" w:fill="auto"/>
        <w:bidi w:val="0"/>
        <w:spacing w:before="0" w:after="260" w:line="240" w:lineRule="auto"/>
        <w:ind w:left="0" w:right="0" w:firstLine="460"/>
        <w:jc w:val="both"/>
      </w:pPr>
      <w:bookmarkStart w:id="732" w:name="bookmark732"/>
      <w:bookmarkStart w:id="733" w:name="bookmark733"/>
      <w:bookmarkStart w:id="734" w:name="bookmark734"/>
      <w:r>
        <w:rPr>
          <w:color w:val="000000"/>
          <w:spacing w:val="0"/>
          <w:w w:val="100"/>
          <w:position w:val="0"/>
        </w:rPr>
        <w:t>数据分析启示</w:t>
      </w:r>
      <w:bookmarkEnd w:id="732"/>
      <w:bookmarkEnd w:id="733"/>
      <w:bookmarkEnd w:id="734"/>
    </w:p>
    <w:p>
      <w:pPr>
        <w:pStyle w:val="Style8"/>
        <w:keepNext w:val="0"/>
        <w:keepLines w:val="0"/>
        <w:widowControl w:val="0"/>
        <w:shd w:val="clear" w:color="auto" w:fill="auto"/>
        <w:bidi w:val="0"/>
        <w:spacing w:before="0" w:after="260" w:line="375" w:lineRule="exact"/>
        <w:ind w:left="460" w:right="0" w:firstLine="20"/>
        <w:jc w:val="left"/>
      </w:pPr>
      <w:r>
        <w:rPr>
          <w:color w:val="000000"/>
          <w:spacing w:val="0"/>
          <w:w w:val="100"/>
          <w:position w:val="0"/>
        </w:rPr>
        <w:t>此阶段的工作重点并不在于产品的打造，而是商业模式中风险的消除。有时唯一的方法 便是将产品开发岀来，但无时无刻不应密切关注可量化风险的捷径。</w:t>
      </w:r>
    </w:p>
    <w:p>
      <w:pPr>
        <w:pStyle w:val="Style48"/>
        <w:keepNext/>
        <w:keepLines/>
        <w:widowControl w:val="0"/>
        <w:shd w:val="clear" w:color="auto" w:fill="auto"/>
        <w:bidi w:val="0"/>
        <w:spacing w:before="0" w:after="320" w:line="240" w:lineRule="auto"/>
        <w:ind w:left="0" w:right="0" w:firstLine="0"/>
        <w:jc w:val="both"/>
      </w:pPr>
      <w:bookmarkStart w:id="735" w:name="bookmark735"/>
      <w:bookmarkStart w:id="736" w:name="bookmark736"/>
      <w:bookmarkStart w:id="737" w:name="bookmark737"/>
      <w:r>
        <w:rPr>
          <w:color w:val="000000"/>
          <w:spacing w:val="0"/>
          <w:w w:val="100"/>
          <w:position w:val="0"/>
        </w:rPr>
        <w:t>最小可行化产品上线以前</w:t>
      </w:r>
      <w:bookmarkEnd w:id="735"/>
      <w:bookmarkEnd w:id="736"/>
      <w:bookmarkEnd w:id="737"/>
    </w:p>
    <w:p>
      <w:pPr>
        <w:pStyle w:val="Style8"/>
        <w:keepNext w:val="0"/>
        <w:keepLines w:val="0"/>
        <w:widowControl w:val="0"/>
        <w:shd w:val="clear" w:color="auto" w:fill="auto"/>
        <w:bidi w:val="0"/>
        <w:spacing w:before="0" w:after="320" w:line="351" w:lineRule="exact"/>
        <w:ind w:left="0" w:right="0" w:firstLine="0"/>
        <w:jc w:val="both"/>
      </w:pPr>
      <w:r>
        <w:rPr>
          <w:color w:val="000000"/>
          <w:spacing w:val="0"/>
          <w:w w:val="100"/>
          <w:position w:val="0"/>
        </w:rPr>
        <w:t>创建功能最简（只要功能足够验证在移情阶段发现的风险即可）产品时，就会持续收到（来 自问卷调査的）反馈，并（通过</w:t>
      </w:r>
      <w:r>
        <w:rPr>
          <w:rFonts w:ascii="Times New Roman" w:eastAsia="Times New Roman" w:hAnsi="Times New Roman" w:cs="Times New Roman"/>
          <w:b/>
          <w:bCs/>
          <w:color w:val="000000"/>
          <w:spacing w:val="0"/>
          <w:w w:val="100"/>
          <w:position w:val="0"/>
          <w:sz w:val="24"/>
          <w:szCs w:val="24"/>
          <w:lang w:val="en-US" w:eastAsia="en-US" w:bidi="en-US"/>
        </w:rPr>
        <w:t>beta</w:t>
      </w:r>
      <w:r>
        <w:rPr>
          <w:color w:val="000000"/>
          <w:spacing w:val="0"/>
          <w:w w:val="100"/>
          <w:position w:val="0"/>
        </w:rPr>
        <w:t>版网站、社会媒体及其他媒介）获取早期用户。如此这 般，当最小可行化产品最终上线时，你就拥有了大量积极提供反馈的内测用户和早期用户。 你就像是在种植测试对象一般。此阶段的唯一关键指标是新用户注册、社交覆盖，以及可吸 引真实用户使用最小可行化产品，从而确保学习和迭代快速完成的其他因素。这与《梦幻成 真》的时刻相反，我们只开发有客户需求的产品。</w:t>
      </w:r>
    </w:p>
    <w:p>
      <w:pPr>
        <w:pStyle w:val="Style8"/>
        <w:keepNext w:val="0"/>
        <w:keepLines w:val="0"/>
        <w:widowControl w:val="0"/>
        <w:shd w:val="clear" w:color="auto" w:fill="auto"/>
        <w:bidi w:val="0"/>
        <w:spacing w:before="0" w:after="320" w:line="352" w:lineRule="exact"/>
        <w:ind w:left="0" w:right="0" w:firstLine="0"/>
        <w:jc w:val="both"/>
      </w:pPr>
      <w:r>
        <w:rPr>
          <w:color w:val="000000"/>
          <w:spacing w:val="0"/>
          <w:w w:val="100"/>
          <w:position w:val="0"/>
        </w:rPr>
        <w:t>最小可行化产品的质量很难把握。一方面时间宝贵，你需要果决地做出取舍；另一方面，你 希望用户能为之惊叹，使产品给人一种重要、难忘且具有解决价值的感觉。你需要保持魔法 的魔力。</w:t>
      </w:r>
    </w:p>
    <w:p>
      <w:pPr>
        <w:pStyle w:val="Style8"/>
        <w:keepNext w:val="0"/>
        <w:keepLines w:val="0"/>
        <w:widowControl w:val="0"/>
        <w:shd w:val="clear" w:color="auto" w:fill="auto"/>
        <w:bidi w:val="0"/>
        <w:spacing w:before="0" w:after="320" w:line="351" w:lineRule="exact"/>
        <w:ind w:left="0" w:right="0" w:firstLine="560"/>
        <w:jc w:val="both"/>
      </w:pPr>
      <w:r>
        <w:rPr>
          <w:color w:val="000000"/>
          <w:spacing w:val="0"/>
          <w:w w:val="100"/>
          <w:position w:val="0"/>
        </w:rPr>
        <w:t>克拉克第三定律：任何足够先进的技术都与魔法无异。</w:t>
      </w:r>
    </w:p>
    <w:p>
      <w:pPr>
        <w:pStyle w:val="Style2"/>
        <w:keepNext w:val="0"/>
        <w:keepLines w:val="0"/>
        <w:widowControl w:val="0"/>
        <w:shd w:val="clear" w:color="auto" w:fill="auto"/>
        <w:tabs>
          <w:tab w:leader="hyphen" w:pos="570" w:val="left"/>
        </w:tabs>
        <w:bidi w:val="0"/>
        <w:spacing w:before="0" w:after="320" w:line="240" w:lineRule="auto"/>
        <w:ind w:left="0" w:right="0" w:firstLine="0"/>
        <w:jc w:val="right"/>
        <w:rPr>
          <w:sz w:val="24"/>
          <w:szCs w:val="24"/>
        </w:rPr>
      </w:pPr>
      <w:r>
        <w:rPr>
          <w:rFonts w:ascii="SimSun" w:eastAsia="SimSun" w:hAnsi="SimSun" w:cs="SimSun"/>
          <w:color w:val="000000"/>
          <w:spacing w:val="0"/>
          <w:w w:val="100"/>
          <w:position w:val="0"/>
          <w:sz w:val="26"/>
          <w:szCs w:val="26"/>
          <w:lang w:val="zh-TW" w:eastAsia="zh-TW" w:bidi="zh-TW"/>
        </w:rPr>
        <w:tab/>
        <w:t xml:space="preserve">亚瑟 </w:t>
      </w:r>
      <w:r>
        <w:rPr>
          <w:rFonts w:ascii="Times New Roman" w:eastAsia="Times New Roman" w:hAnsi="Times New Roman" w:cs="Times New Roman"/>
          <w:b/>
          <w:bCs/>
          <w:color w:val="000000"/>
          <w:spacing w:val="0"/>
          <w:w w:val="100"/>
          <w:position w:val="0"/>
          <w:sz w:val="24"/>
          <w:szCs w:val="24"/>
          <w:lang w:val="en-US" w:eastAsia="en-US" w:bidi="en-US"/>
        </w:rPr>
        <w:t>C.</w:t>
      </w:r>
      <w:r>
        <w:rPr>
          <w:rFonts w:ascii="SimSun" w:eastAsia="SimSun" w:hAnsi="SimSun" w:cs="SimSun"/>
          <w:color w:val="000000"/>
          <w:spacing w:val="0"/>
          <w:w w:val="100"/>
          <w:position w:val="0"/>
          <w:sz w:val="26"/>
          <w:szCs w:val="26"/>
          <w:lang w:val="zh-TW" w:eastAsia="zh-TW" w:bidi="zh-TW"/>
        </w:rPr>
        <w:t>克 拉克，</w:t>
      </w:r>
      <w:r>
        <w:rPr>
          <w:rFonts w:ascii="Times New Roman" w:eastAsia="Times New Roman" w:hAnsi="Times New Roman" w:cs="Times New Roman"/>
          <w:b/>
          <w:bCs/>
          <w:color w:val="000000"/>
          <w:spacing w:val="0"/>
          <w:w w:val="100"/>
          <w:position w:val="0"/>
          <w:sz w:val="24"/>
          <w:szCs w:val="24"/>
          <w:lang w:val="en-US" w:eastAsia="en-US" w:bidi="en-US"/>
        </w:rPr>
        <w:t>Profiles of the Future, 1961</w:t>
      </w:r>
    </w:p>
    <w:p>
      <w:pPr>
        <w:pStyle w:val="Style8"/>
        <w:keepNext w:val="0"/>
        <w:keepLines w:val="0"/>
        <w:widowControl w:val="0"/>
        <w:shd w:val="clear" w:color="auto" w:fill="auto"/>
        <w:bidi w:val="0"/>
        <w:spacing w:before="0" w:after="360" w:line="351" w:lineRule="exact"/>
        <w:ind w:left="0" w:right="0" w:firstLine="560"/>
        <w:jc w:val="both"/>
      </w:pPr>
      <w:r>
        <w:rPr>
          <w:color w:val="000000"/>
          <w:spacing w:val="0"/>
          <w:w w:val="100"/>
          <w:position w:val="0"/>
        </w:rPr>
        <w:t>葛姆推论：任何不像魔法的技术都不够先进。</w:t>
      </w:r>
    </w:p>
    <w:p>
      <w:pPr>
        <w:pStyle w:val="Style2"/>
        <w:keepNext w:val="0"/>
        <w:keepLines w:val="0"/>
        <w:widowControl w:val="0"/>
        <w:shd w:val="clear" w:color="auto" w:fill="auto"/>
        <w:bidi w:val="0"/>
        <w:spacing w:before="0" w:after="320" w:line="240" w:lineRule="auto"/>
        <w:ind w:left="0" w:right="0" w:firstLine="0"/>
        <w:jc w:val="right"/>
        <w:rPr>
          <w:sz w:val="24"/>
          <w:szCs w:val="24"/>
        </w:rPr>
        <w:sectPr>
          <w:footnotePr>
            <w:pos w:val="pageBottom"/>
            <w:numFmt w:val="decimal"/>
            <w:numRestart w:val="continuous"/>
          </w:footnotePr>
          <w:pgSz w:w="12240" w:h="15840"/>
          <w:pgMar w:top="585" w:right="398" w:bottom="2785" w:left="413" w:header="0" w:footer="3" w:gutter="0"/>
          <w:cols w:space="720"/>
          <w:noEndnote/>
          <w:rtlGutter w:val="0"/>
          <w:docGrid w:linePitch="360"/>
        </w:sectPr>
      </w:pPr>
      <w:r>
        <w:rPr>
          <w:rFonts w:ascii="SimSun" w:eastAsia="SimSun" w:hAnsi="SimSun" w:cs="SimSun"/>
          <w:color w:val="000000"/>
          <w:spacing w:val="0"/>
          <w:w w:val="100"/>
          <w:position w:val="0"/>
          <w:sz w:val="26"/>
          <w:szCs w:val="26"/>
          <w:lang w:val="zh-TW" w:eastAsia="zh-TW" w:bidi="zh-TW"/>
        </w:rPr>
        <w:t>——巴里•葛姆，</w:t>
      </w:r>
      <w:r>
        <w:rPr>
          <w:rFonts w:ascii="Times New Roman" w:eastAsia="Times New Roman" w:hAnsi="Times New Roman" w:cs="Times New Roman"/>
          <w:b/>
          <w:bCs/>
          <w:color w:val="000000"/>
          <w:spacing w:val="0"/>
          <w:w w:val="100"/>
          <w:position w:val="0"/>
          <w:sz w:val="24"/>
          <w:szCs w:val="24"/>
          <w:lang w:val="en-US" w:eastAsia="en-US" w:bidi="en-US"/>
        </w:rPr>
        <w:t>ANALOG</w:t>
      </w:r>
      <w:r>
        <w:rPr>
          <w:rFonts w:ascii="Times New Roman" w:eastAsia="Times New Roman" w:hAnsi="Times New Roman" w:cs="Times New Roman"/>
          <w:b/>
          <w:bCs/>
          <w:color w:val="000000"/>
          <w:spacing w:val="0"/>
          <w:w w:val="100"/>
          <w:position w:val="0"/>
          <w:sz w:val="24"/>
          <w:szCs w:val="24"/>
          <w:lang w:val="zh-TW" w:eastAsia="zh-TW" w:bidi="zh-TW"/>
        </w:rPr>
        <w:t>, 1991</w:t>
      </w:r>
    </w:p>
    <w:p>
      <w:pPr>
        <w:pStyle w:val="Style48"/>
        <w:keepNext/>
        <w:keepLines/>
        <w:widowControl w:val="0"/>
        <w:shd w:val="clear" w:color="auto" w:fill="auto"/>
        <w:bidi w:val="0"/>
        <w:spacing w:before="0" w:line="240" w:lineRule="auto"/>
        <w:ind w:left="0" w:right="0" w:firstLine="0"/>
        <w:jc w:val="left"/>
      </w:pPr>
      <w:bookmarkStart w:id="738" w:name="bookmark738"/>
      <w:bookmarkStart w:id="739" w:name="bookmark739"/>
      <w:bookmarkStart w:id="740" w:name="bookmark740"/>
      <w:r>
        <w:rPr>
          <w:color w:val="000000"/>
          <w:spacing w:val="0"/>
          <w:w w:val="100"/>
          <w:position w:val="0"/>
        </w:rPr>
        <w:t>设定最小可行化产品的内容</w:t>
      </w:r>
      <w:bookmarkEnd w:id="738"/>
      <w:bookmarkEnd w:id="739"/>
      <w:bookmarkEnd w:id="740"/>
    </w:p>
    <w:p>
      <w:pPr>
        <w:pStyle w:val="Style8"/>
        <w:keepNext w:val="0"/>
        <w:keepLines w:val="0"/>
        <w:widowControl w:val="0"/>
        <w:shd w:val="clear" w:color="auto" w:fill="auto"/>
        <w:bidi w:val="0"/>
        <w:spacing w:before="0" w:line="330" w:lineRule="exact"/>
        <w:ind w:left="0" w:right="0" w:firstLine="0"/>
        <w:jc w:val="left"/>
      </w:pPr>
      <w:r>
        <w:rPr>
          <w:color w:val="000000"/>
          <w:spacing w:val="0"/>
          <w:w w:val="100"/>
          <w:position w:val="0"/>
        </w:rPr>
        <w:t>把所有的解决方案访谈记录、量化分析，以及创业中的各种“小伎俩</w:t>
      </w:r>
      <w:r>
        <w:rPr>
          <w:color w:val="000000"/>
          <w:spacing w:val="0"/>
          <w:w w:val="100"/>
          <w:position w:val="0"/>
          <w:lang w:val="zh-CN" w:eastAsia="zh-CN" w:bidi="zh-CN"/>
        </w:rPr>
        <w:t>”放在</w:t>
      </w:r>
      <w:r>
        <w:rPr>
          <w:color w:val="000000"/>
          <w:spacing w:val="0"/>
          <w:w w:val="100"/>
          <w:position w:val="0"/>
        </w:rPr>
        <w:t>一起，决定最小可 行化产品应具备怎样的功能组合。</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最小可行化产品必须能够兑现你对用户和客户所承诺的价值。如果做得太过敷衍，则会使人 失去兴趣并感到失望。而如果做得太过臃肿，又会使人感到困惑和挫败。这两种情况，都会 使你失败。</w:t>
      </w:r>
    </w:p>
    <w:p>
      <w:pPr>
        <w:pStyle w:val="Style8"/>
        <w:keepNext w:val="0"/>
        <w:keepLines w:val="0"/>
        <w:widowControl w:val="0"/>
        <w:shd w:val="clear" w:color="auto" w:fill="auto"/>
        <w:bidi w:val="0"/>
        <w:spacing w:before="0" w:line="356" w:lineRule="exact"/>
        <w:ind w:left="0" w:right="0" w:firstLine="0"/>
        <w:jc w:val="left"/>
      </w:pPr>
      <w:r>
        <w:rPr>
          <w:color w:val="000000"/>
          <w:spacing w:val="0"/>
          <w:w w:val="100"/>
          <w:position w:val="0"/>
        </w:rPr>
        <w:t>有必要在此对最小可行化产品与</w:t>
      </w:r>
      <w:r>
        <w:rPr>
          <w:color w:val="000000"/>
          <w:spacing w:val="0"/>
          <w:w w:val="100"/>
          <w:position w:val="0"/>
          <w:lang w:val="zh-CN" w:eastAsia="zh-CN" w:bidi="zh-CN"/>
        </w:rPr>
        <w:t>“冒烟</w:t>
      </w:r>
      <w:r>
        <w:rPr>
          <w:color w:val="000000"/>
          <w:spacing w:val="0"/>
          <w:w w:val="100"/>
          <w:position w:val="0"/>
        </w:rPr>
        <w:t>测试”落地页做一下区分。例如，由</w:t>
      </w:r>
      <w:r>
        <w:rPr>
          <w:rFonts w:ascii="Times New Roman" w:eastAsia="Times New Roman" w:hAnsi="Times New Roman" w:cs="Times New Roman"/>
          <w:color w:val="000000"/>
          <w:spacing w:val="0"/>
          <w:w w:val="100"/>
          <w:position w:val="0"/>
          <w:lang w:val="en-US" w:eastAsia="en-US" w:bidi="en-US"/>
        </w:rPr>
        <w:t>LaunchRockll</w:t>
      </w:r>
      <w:r>
        <w:rPr>
          <w:color w:val="000000"/>
          <w:spacing w:val="0"/>
          <w:w w:val="100"/>
          <w:position w:val="0"/>
        </w:rPr>
        <w:t>制 作、带有社交网络链接的简单页面即</w:t>
      </w:r>
      <w:r>
        <w:rPr>
          <w:color w:val="000000"/>
          <w:spacing w:val="0"/>
          <w:w w:val="100"/>
          <w:position w:val="0"/>
          <w:lang w:val="zh-CN" w:eastAsia="zh-CN" w:bidi="zh-CN"/>
        </w:rPr>
        <w:t>“冒烟</w:t>
      </w:r>
      <w:r>
        <w:rPr>
          <w:color w:val="000000"/>
          <w:spacing w:val="0"/>
          <w:w w:val="100"/>
          <w:position w:val="0"/>
        </w:rPr>
        <w:t>测试''落地页。</w:t>
      </w:r>
      <w:r>
        <w:rPr>
          <w:color w:val="000000"/>
          <w:spacing w:val="0"/>
          <w:w w:val="100"/>
          <w:position w:val="0"/>
          <w:lang w:val="zh-CN" w:eastAsia="zh-CN" w:bidi="zh-CN"/>
        </w:rPr>
        <w:t>"冒烟测试"</w:t>
      </w:r>
      <w:r>
        <w:rPr>
          <w:color w:val="000000"/>
          <w:spacing w:val="0"/>
          <w:w w:val="100"/>
          <w:position w:val="0"/>
        </w:rPr>
        <w:t>落地页测试了一种风 险，即产品传递的信息不足以吸引新用户注册。而对于最小可行化产品而言，测试的风险则 在于产品无法通过永久性改变用户行为的方式，来解决他们想要解决的需求。前者测试的是 信息传递问题，后者测试的是解决方案的有效性。</w:t>
      </w:r>
    </w:p>
    <w:p>
      <w:pPr>
        <w:pStyle w:val="Style8"/>
        <w:keepNext w:val="0"/>
        <w:keepLines w:val="0"/>
        <w:widowControl w:val="0"/>
        <w:shd w:val="clear" w:color="auto" w:fill="auto"/>
        <w:bidi w:val="0"/>
        <w:spacing w:before="0" w:after="580" w:line="356" w:lineRule="exact"/>
        <w:ind w:left="0" w:right="0" w:firstLine="560"/>
        <w:jc w:val="left"/>
      </w:pPr>
      <w:r>
        <w:rPr>
          <w:rFonts w:ascii="Times New Roman" w:eastAsia="Times New Roman" w:hAnsi="Times New Roman" w:cs="Times New Roman"/>
          <w:b/>
          <w:bCs/>
          <w:color w:val="000000"/>
          <w:spacing w:val="0"/>
          <w:w w:val="100"/>
          <w:position w:val="0"/>
          <w:sz w:val="24"/>
          <w:szCs w:val="24"/>
        </w:rPr>
        <w:t>12</w:t>
      </w:r>
      <w:r>
        <w:rPr>
          <w:color w:val="000000"/>
          <w:spacing w:val="0"/>
          <w:w w:val="100"/>
          <w:position w:val="0"/>
        </w:rPr>
        <w:t>快速制作“即将上线</w:t>
      </w:r>
      <w:r>
        <w:rPr>
          <w:color w:val="000000"/>
          <w:spacing w:val="0"/>
          <w:w w:val="100"/>
          <w:position w:val="0"/>
          <w:lang w:val="zh-CN" w:eastAsia="zh-CN" w:bidi="zh-CN"/>
        </w:rPr>
        <w:t>”类</w:t>
      </w:r>
      <w:r>
        <w:rPr>
          <w:color w:val="000000"/>
          <w:spacing w:val="0"/>
          <w:w w:val="100"/>
          <w:position w:val="0"/>
        </w:rPr>
        <w:t>网站的工具。——译者注</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在设计最小可行化产品时，重新关注受访者。向他们出示线框图、原型和模型。在产品开发 前，确保从受访者身上找到强烈积极的反应。从己验证问题、独特的价值定位、最小可行化 产品以及验证成功的指标中，删掉所有未严格遵循标准的因素。</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但耍注意，最小可行化商品是一个过程，而非是一件商品。这是我们在</w:t>
      </w:r>
      <w:r>
        <w:rPr>
          <w:rFonts w:ascii="Times New Roman" w:eastAsia="Times New Roman" w:hAnsi="Times New Roman" w:cs="Times New Roman"/>
          <w:color w:val="000000"/>
          <w:spacing w:val="0"/>
          <w:w w:val="100"/>
          <w:position w:val="0"/>
          <w:lang w:val="en-US" w:eastAsia="en-US" w:bidi="en-US"/>
        </w:rPr>
        <w:t>Year One Labs</w:t>
      </w:r>
      <w:r>
        <w:rPr>
          <w:color w:val="000000"/>
          <w:spacing w:val="0"/>
          <w:w w:val="100"/>
          <w:position w:val="0"/>
        </w:rPr>
        <w:t>与多家 处于相似阶段的创业公司合作时学到的。确定功能组合后，你会下意识地尽快开发产品并力 图获得受众的欢迎，把所有可能的营销策略都应用起来。虽然我们都知道，自己的名字出现 在人气科技博客上并不会为你带来巨大的变化，但这仍不失为一件好事。同时也不要忘了坚 守精益创业的核心教义，即开发一衡量一学习。重要的是要意识到，最小可行化产品经多次 迭代后，你才能进入下一阶段。</w:t>
      </w:r>
    </w:p>
    <w:p>
      <w:pPr>
        <w:pStyle w:val="Style48"/>
        <w:keepNext/>
        <w:keepLines/>
        <w:widowControl w:val="0"/>
        <w:shd w:val="clear" w:color="auto" w:fill="auto"/>
        <w:bidi w:val="0"/>
        <w:spacing w:before="0" w:after="260" w:line="240" w:lineRule="auto"/>
        <w:ind w:left="0" w:right="0" w:firstLine="0"/>
        <w:jc w:val="both"/>
      </w:pPr>
      <w:bookmarkStart w:id="741" w:name="bookmark741"/>
      <w:bookmarkStart w:id="742" w:name="bookmark742"/>
      <w:bookmarkStart w:id="743" w:name="bookmark743"/>
      <w:r>
        <w:rPr>
          <w:color w:val="000000"/>
          <w:spacing w:val="0"/>
          <w:w w:val="100"/>
          <w:position w:val="0"/>
        </w:rPr>
        <w:t>衡量最小可行化产品</w:t>
      </w:r>
      <w:bookmarkEnd w:id="741"/>
      <w:bookmarkEnd w:id="742"/>
      <w:bookmarkEnd w:id="743"/>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rPr>
        <w:t>真正的分析工作始于你开发、上线最小可行化产品的那一刻，这是因为客户与最小可行化产 品的每一次交互均会生成可供分析的数据。</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初学者需选择自己的第一关键指标。如果不明确指标内容，也还未定义</w:t>
      </w:r>
      <w:r>
        <w:rPr>
          <w:color w:val="000000"/>
          <w:spacing w:val="0"/>
          <w:w w:val="100"/>
          <w:position w:val="0"/>
          <w:lang w:val="zh-CN" w:eastAsia="zh-CN" w:bidi="zh-CN"/>
        </w:rPr>
        <w:t>“成功</w:t>
      </w:r>
      <w:r>
        <w:rPr>
          <w:color w:val="000000"/>
          <w:spacing w:val="0"/>
          <w:w w:val="100"/>
          <w:position w:val="0"/>
        </w:rPr>
        <w:t>'‘的样子，就不 应着手开发产品。初期最小可行化产品中的每个元素，都应与第一关键指标有关并对其产生 影响。立场必须要明确。</w:t>
      </w:r>
    </w:p>
    <w:p>
      <w:pPr>
        <w:pStyle w:val="Style8"/>
        <w:keepNext w:val="0"/>
        <w:keepLines w:val="0"/>
        <w:widowControl w:val="0"/>
        <w:shd w:val="clear" w:color="auto" w:fill="auto"/>
        <w:bidi w:val="0"/>
        <w:spacing w:before="0" w:after="540" w:line="352" w:lineRule="exact"/>
        <w:ind w:left="0" w:right="0" w:firstLine="0"/>
        <w:jc w:val="both"/>
      </w:pPr>
      <w:r>
        <w:rPr>
          <w:color w:val="000000"/>
          <w:spacing w:val="0"/>
          <w:w w:val="100"/>
          <w:position w:val="0"/>
        </w:rPr>
        <w:t>本阶段，任何用户获取方面的数据指标都是没有意义的。耍想证明产品是否有效，根本用不 到数以十万计的用户，甚至连几千用户都用不到。即便是最为复杂的生意行为，依然可以在 很大程度上缩小测试用户的范围。</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如果你开发的是一个二手交易市场，则可能需耍重点关注小型地理区域，如迈阿 密地区的二手房买卖。</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这种情况同样适用于基于位置的应用。对于这些应用而言，密度远比面积更为重 要。例如，现场旧货出售服务仅限于一两个小区以内。</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你可以选择一种产品类型作为双边市场的测试对象，例如用</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80</w:t>
      </w:r>
      <w:r>
        <w:rPr>
          <w:color w:val="000000"/>
          <w:spacing w:val="0"/>
          <w:w w:val="100"/>
          <w:position w:val="0"/>
        </w:rPr>
        <w:t>年代的</w:t>
      </w:r>
      <w:r>
        <w:rPr>
          <w:rFonts w:ascii="Times New Roman" w:eastAsia="Times New Roman" w:hAnsi="Times New Roman" w:cs="Times New Roman"/>
          <w:color w:val="000000"/>
          <w:spacing w:val="0"/>
          <w:w w:val="100"/>
          <w:position w:val="0"/>
        </w:rPr>
        <w:t>X</w:t>
      </w:r>
      <w:r>
        <w:rPr>
          <w:color w:val="000000"/>
          <w:spacing w:val="0"/>
          <w:w w:val="100"/>
          <w:position w:val="0"/>
        </w:rPr>
        <w:t>战 警漫画来验证市场能否正常运转，然后再扩展到其他门类。</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也许你还想测试游戏的核心机制。首先发布一款小游戏作为单独的应用程序，然 后看看用户的参与度如何。</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你或许正在开发一款供家长互相联系的应用。先在一所学校里测试下效果。</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关键在于找出创业中风险最大的部分，然后通过反复的测试与学习化解风险。数据指标是你 衡量和了解风险是否得以化解的工具。</w:t>
      </w:r>
    </w:p>
    <w:p>
      <w:pPr>
        <w:pStyle w:val="Style8"/>
        <w:keepNext w:val="0"/>
        <w:keepLines w:val="0"/>
        <w:widowControl w:val="0"/>
        <w:shd w:val="clear" w:color="auto" w:fill="auto"/>
        <w:bidi w:val="0"/>
        <w:spacing w:before="0" w:after="400" w:line="365" w:lineRule="exact"/>
        <w:ind w:left="0" w:right="0" w:firstLine="0"/>
        <w:jc w:val="left"/>
      </w:pPr>
      <w:r>
        <w:rPr>
          <w:color w:val="000000"/>
          <w:spacing w:val="0"/>
          <w:w w:val="100"/>
          <w:position w:val="0"/>
        </w:rPr>
        <w:t xml:space="preserve">企业家、作家兼投资人蒂姆•费里斯在一次访谈中曾对凯文•罗斯提到，如果你专注于服务好 </w:t>
      </w:r>
      <w:r>
        <w:rPr>
          <w:rFonts w:ascii="Times New Roman" w:eastAsia="Times New Roman" w:hAnsi="Times New Roman" w:cs="Times New Roman"/>
          <w:color w:val="000000"/>
          <w:spacing w:val="0"/>
          <w:w w:val="100"/>
          <w:position w:val="0"/>
        </w:rPr>
        <w:t>10 000</w:t>
      </w:r>
      <w:r>
        <w:rPr>
          <w:color w:val="000000"/>
          <w:spacing w:val="0"/>
          <w:w w:val="100"/>
          <w:position w:val="0"/>
        </w:rPr>
        <w:t>个人，力图使他们开心快乐，总有一天你可以让数百万人开心。</w:t>
      </w:r>
      <w:r>
        <w:rPr>
          <w:rFonts w:ascii="Times New Roman" w:eastAsia="Times New Roman" w:hAnsi="Times New Roman" w:cs="Times New Roman"/>
          <w:color w:val="000000"/>
          <w:spacing w:val="0"/>
          <w:w w:val="100"/>
          <w:position w:val="0"/>
        </w:rPr>
        <w:t>13</w:t>
      </w:r>
      <w:r>
        <w:rPr>
          <w:color w:val="000000"/>
          <w:spacing w:val="0"/>
          <w:w w:val="100"/>
          <w:position w:val="0"/>
        </w:rPr>
        <w:t>首次发布最小可行 化产品时，你可以适当缩小目标群体的数量。但费里斯的观点完全正确，即要想获得实质性 的进展，全身心的关注与投入十分必要。</w:t>
      </w:r>
    </w:p>
    <w:p>
      <w:pPr>
        <w:pStyle w:val="Style2"/>
        <w:keepNext w:val="0"/>
        <w:keepLines w:val="0"/>
        <w:widowControl w:val="0"/>
        <w:shd w:val="clear" w:color="auto" w:fill="auto"/>
        <w:bidi w:val="0"/>
        <w:spacing w:before="0" w:after="460" w:line="288" w:lineRule="auto"/>
        <w:ind w:left="0" w:right="0" w:firstLine="560"/>
        <w:jc w:val="both"/>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3htm</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 xml:space="preserve">//y </w:t>
      </w:r>
      <w:r>
        <w:rPr>
          <w:rFonts w:ascii="Times New Roman" w:eastAsia="Times New Roman" w:hAnsi="Times New Roman" w:cs="Times New Roman"/>
          <w:color w:val="3030E3"/>
          <w:spacing w:val="0"/>
          <w:w w:val="100"/>
          <w:position w:val="0"/>
          <w:u w:val="single"/>
          <w:lang w:val="en-US" w:eastAsia="en-US" w:bidi="en-US"/>
        </w:rPr>
        <w:t>outu.be/ccFYnEGWoOc</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最重要的数据指标与用户参与度有关。人们真的在使用这款产品吗？他们是如何使用产品 的？他们使用了产品的全部功能还是部分功能？产品的使用情况和用户行为是否符合我们的 预期？</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 xml:space="preserve">在找到有关使用情况和用户参与度的对应指标以前，不要开发任何功能。子指标最后会汇聚 </w:t>
      </w:r>
      <w:r>
        <w:rPr>
          <w:color w:val="000000"/>
          <w:spacing w:val="0"/>
          <w:w w:val="100"/>
          <w:position w:val="0"/>
        </w:rPr>
        <w:t>为第一关键指标，这些数据片段汇集在一起后会全面地反映问题。如果你尚不能实现某个功 能或产品模块，则需慎重对待功能或模块的添加问题，因为这会带来越来越难控制的变数。</w:t>
      </w:r>
    </w:p>
    <w:p>
      <w:pPr>
        <w:pStyle w:val="Style8"/>
        <w:keepNext w:val="0"/>
        <w:keepLines w:val="0"/>
        <w:widowControl w:val="0"/>
        <w:shd w:val="clear" w:color="auto" w:fill="auto"/>
        <w:bidi w:val="0"/>
        <w:spacing w:before="0" w:after="360" w:line="351" w:lineRule="exact"/>
        <w:ind w:left="0" w:right="0" w:firstLine="0"/>
        <w:jc w:val="both"/>
      </w:pPr>
      <w:r>
        <w:rPr>
          <w:color w:val="000000"/>
          <w:spacing w:val="0"/>
          <w:w w:val="100"/>
          <w:position w:val="0"/>
        </w:rPr>
        <w:t xml:space="preserve">即便你己在关注某一指标，也要确定这么做是否能带来价值。比方说，你发布了一款新的 </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产品，并假设如果用户在</w:t>
      </w:r>
      <w:r>
        <w:rPr>
          <w:rFonts w:ascii="Times New Roman" w:eastAsia="Times New Roman" w:hAnsi="Times New Roman" w:cs="Times New Roman"/>
          <w:color w:val="000000"/>
          <w:spacing w:val="0"/>
          <w:w w:val="100"/>
          <w:position w:val="0"/>
        </w:rPr>
        <w:t>30</w:t>
      </w:r>
      <w:r>
        <w:rPr>
          <w:color w:val="000000"/>
          <w:spacing w:val="0"/>
          <w:w w:val="100"/>
          <w:position w:val="0"/>
        </w:rPr>
        <w:t>天内没有使用过该产品的话，即可认定用户的流失。也就是 说，你要等</w:t>
      </w:r>
      <w:r>
        <w:rPr>
          <w:rFonts w:ascii="Times New Roman" w:eastAsia="Times New Roman" w:hAnsi="Times New Roman" w:cs="Times New Roman"/>
          <w:color w:val="000000"/>
          <w:spacing w:val="0"/>
          <w:w w:val="100"/>
          <w:position w:val="0"/>
        </w:rPr>
        <w:t>30</w:t>
      </w:r>
      <w:r>
        <w:rPr>
          <w:color w:val="000000"/>
          <w:spacing w:val="0"/>
          <w:w w:val="100"/>
          <w:position w:val="0"/>
        </w:rPr>
        <w:t>天才能得知流失率是多少。耗时实在是太久了。客户流失时有发生，但如不及 时去除流失客户，则可能会导致用户参与度被高估。即便产品的初期参与度很好，也仍需查 看自己是否真的传递了价值。例如，你可以查看用户两次访问的时间间隔。时间间隔是一样 的，还是在逐渐拉长？在这一过程中，你可能会发现有用的先行指标。</w:t>
      </w:r>
    </w:p>
    <w:p>
      <w:pPr>
        <w:pStyle w:val="Style58"/>
        <w:keepNext/>
        <w:keepLines/>
        <w:widowControl w:val="0"/>
        <w:shd w:val="clear" w:color="auto" w:fill="auto"/>
        <w:bidi w:val="0"/>
        <w:spacing w:before="0" w:after="260" w:line="240" w:lineRule="auto"/>
        <w:ind w:left="0" w:right="0" w:firstLine="0"/>
        <w:jc w:val="both"/>
      </w:pPr>
      <w:bookmarkStart w:id="744" w:name="bookmark744"/>
      <w:bookmarkStart w:id="745" w:name="bookmark745"/>
      <w:bookmarkStart w:id="746" w:name="bookmark746"/>
      <w:r>
        <w:rPr>
          <w:color w:val="000000"/>
          <w:spacing w:val="0"/>
          <w:w w:val="100"/>
          <w:position w:val="0"/>
        </w:rPr>
        <w:t>不要忽视定性分析</w:t>
      </w:r>
      <w:bookmarkEnd w:id="744"/>
      <w:bookmarkEnd w:id="745"/>
      <w:bookmarkEnd w:id="746"/>
    </w:p>
    <w:p>
      <w:pPr>
        <w:pStyle w:val="Style8"/>
        <w:keepNext w:val="0"/>
        <w:keepLines w:val="0"/>
        <w:widowControl w:val="0"/>
        <w:shd w:val="clear" w:color="auto" w:fill="auto"/>
        <w:bidi w:val="0"/>
        <w:spacing w:before="0" w:after="360" w:line="356" w:lineRule="exact"/>
        <w:ind w:left="0" w:right="0" w:firstLine="0"/>
        <w:jc w:val="both"/>
      </w:pPr>
      <w:r>
        <w:rPr>
          <w:color w:val="000000"/>
          <w:spacing w:val="0"/>
          <w:w w:val="100"/>
          <w:position w:val="0"/>
        </w:rPr>
        <w:t>你应该在整个最小可行化产品的迭代过程中与用户和客户保持不间断的交流。他们获得了你 的产品，你也可以从他们身上学到很多。此时此刻，他们不太可能对你说谎或阿谀奉承，毕 竟你己对他们有所承诺，他们现在对你的产品有着很高的期待。早期试用者十分宽容，他们 可以忍受（事实上很希望看到）粗糙的半成品，但与此同时，随着最小可行化产品使用时间 的增长，他们给岀的反馈也越来越诚实与透明。</w:t>
      </w:r>
    </w:p>
    <w:p>
      <w:pPr>
        <w:pStyle w:val="Style58"/>
        <w:keepNext/>
        <w:keepLines/>
        <w:widowControl w:val="0"/>
        <w:shd w:val="clear" w:color="auto" w:fill="auto"/>
        <w:bidi w:val="0"/>
        <w:spacing w:before="0" w:after="260" w:line="240" w:lineRule="auto"/>
        <w:ind w:left="0" w:right="0" w:firstLine="0"/>
        <w:jc w:val="both"/>
      </w:pPr>
      <w:bookmarkStart w:id="747" w:name="bookmark747"/>
      <w:bookmarkStart w:id="748" w:name="bookmark748"/>
      <w:bookmarkStart w:id="749" w:name="bookmark749"/>
      <w:r>
        <w:rPr>
          <w:color w:val="000000"/>
          <w:spacing w:val="0"/>
          <w:w w:val="100"/>
          <w:position w:val="0"/>
        </w:rPr>
        <w:t>为删除功能做准备</w:t>
      </w:r>
      <w:bookmarkEnd w:id="747"/>
      <w:bookmarkEnd w:id="748"/>
      <w:bookmarkEnd w:id="749"/>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这是一个非常艰难的选择，却可以带来巨大的变化。如果一项功能无人问津，或是不具备使 用价值，则应删除该功能，然后看看会发生什么。成功删除某项功能后，继续观察现有用户 的参与度和使用情况。这一切和之前有区别吗？</w:t>
      </w:r>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如果根本没人在乎功能的有无，那么你至少把产品清理干净了。如果现有用户对此表示反 对，你可能就需要重新审视自己的决定了。如果出现了一群对该功能存在需求的用户，但他 们在功能删除前却从未见过这项功能，则这些人可能代表着一种新的群体，其需求与现有用 户基础有所不同。</w:t>
      </w:r>
    </w:p>
    <w:p>
      <w:pPr>
        <w:pStyle w:val="Style8"/>
        <w:keepNext w:val="0"/>
        <w:keepLines w:val="0"/>
        <w:widowControl w:val="0"/>
        <w:shd w:val="clear" w:color="auto" w:fill="auto"/>
        <w:bidi w:val="0"/>
        <w:spacing w:before="0" w:after="300" w:line="240" w:lineRule="auto"/>
        <w:ind w:left="0" w:right="0" w:firstLine="0"/>
        <w:jc w:val="both"/>
        <w:sectPr>
          <w:footnotePr>
            <w:pos w:val="pageBottom"/>
            <w:numFmt w:val="decimal"/>
            <w:numRestart w:val="continuous"/>
          </w:footnotePr>
          <w:pgSz w:w="12240" w:h="15840"/>
          <w:pgMar w:top="465" w:right="428" w:bottom="475" w:left="368" w:header="0" w:footer="3" w:gutter="0"/>
          <w:cols w:space="720"/>
          <w:noEndnote/>
          <w:rtlGutter w:val="0"/>
          <w:docGrid w:linePitch="360"/>
        </w:sectPr>
      </w:pPr>
      <w:r>
        <w:rPr>
          <w:color w:val="000000"/>
          <w:spacing w:val="0"/>
          <w:w w:val="100"/>
          <w:position w:val="0"/>
        </w:rPr>
        <w:t>删除功能后你的关注点和价值定位的范围均缩小了，而这应对用户的回馈产生影响。</w:t>
      </w:r>
    </w:p>
    <w:p>
      <w:pPr>
        <w:pStyle w:val="Style48"/>
        <w:keepNext/>
        <w:keepLines/>
        <w:widowControl w:val="0"/>
        <w:shd w:val="clear" w:color="auto" w:fill="auto"/>
        <w:bidi w:val="0"/>
        <w:spacing w:before="0" w:after="260" w:line="555" w:lineRule="exact"/>
        <w:ind w:left="460" w:right="0" w:firstLine="0"/>
        <w:jc w:val="both"/>
      </w:pPr>
      <w:bookmarkStart w:id="750" w:name="bookmark750"/>
      <w:bookmarkStart w:id="751" w:name="bookmark751"/>
      <w:bookmarkStart w:id="752" w:name="bookmark752"/>
      <w:r>
        <w:rPr>
          <w:rFonts w:ascii="Times New Roman" w:eastAsia="Times New Roman" w:hAnsi="Times New Roman" w:cs="Times New Roman"/>
          <w:b/>
          <w:bCs/>
          <w:color w:val="000000"/>
          <w:spacing w:val="0"/>
          <w:w w:val="100"/>
          <w:position w:val="0"/>
          <w:sz w:val="42"/>
          <w:szCs w:val="42"/>
          <w:lang w:val="en-US" w:eastAsia="en-US" w:bidi="en-US"/>
        </w:rPr>
        <w:t>Static Pixels</w:t>
      </w:r>
      <w:r>
        <w:rPr>
          <w:color w:val="000000"/>
          <w:spacing w:val="0"/>
          <w:w w:val="100"/>
          <w:position w:val="0"/>
        </w:rPr>
        <w:t>在下单流程中省略了一个步骤（案例分 析）</w:t>
      </w:r>
      <w:bookmarkEnd w:id="750"/>
      <w:bookmarkEnd w:id="751"/>
      <w:bookmarkEnd w:id="752"/>
    </w:p>
    <w:p>
      <w:pPr>
        <w:pStyle w:val="Style8"/>
        <w:keepNext w:val="0"/>
        <w:keepLines w:val="0"/>
        <w:widowControl w:val="0"/>
        <w:shd w:val="clear" w:color="auto" w:fill="auto"/>
        <w:bidi w:val="0"/>
        <w:spacing w:before="0" w:after="260" w:line="356" w:lineRule="exact"/>
        <w:ind w:left="460" w:right="0" w:firstLine="0"/>
        <w:jc w:val="both"/>
      </w:pPr>
      <w:r>
        <w:rPr>
          <w:rFonts w:ascii="Times New Roman" w:eastAsia="Times New Roman" w:hAnsi="Times New Roman" w:cs="Times New Roman"/>
          <w:color w:val="000000"/>
          <w:spacing w:val="0"/>
          <w:w w:val="100"/>
          <w:position w:val="0"/>
          <w:lang w:val="en-US" w:eastAsia="en-US" w:bidi="en-US"/>
        </w:rPr>
        <w:t>Static Pixels</w:t>
      </w:r>
      <w:r>
        <w:rPr>
          <w:color w:val="000000"/>
          <w:spacing w:val="0"/>
          <w:w w:val="100"/>
          <w:position w:val="0"/>
        </w:rPr>
        <w:t>是一家早期创业公司，由马西莫•法里纳创立而成。你可以通过该公司订购印 在可回收纸板上的</w:t>
      </w:r>
      <w:r>
        <w:rPr>
          <w:rFonts w:ascii="Times New Roman" w:eastAsia="Times New Roman" w:hAnsi="Times New Roman" w:cs="Times New Roman"/>
          <w:color w:val="000000"/>
          <w:spacing w:val="0"/>
          <w:w w:val="100"/>
          <w:position w:val="0"/>
          <w:lang w:val="en-US" w:eastAsia="en-US" w:bidi="en-US"/>
        </w:rPr>
        <w:t>Instagram</w:t>
      </w:r>
      <w:r>
        <w:rPr>
          <w:color w:val="000000"/>
          <w:spacing w:val="0"/>
          <w:w w:val="100"/>
          <w:position w:val="0"/>
        </w:rPr>
        <w:t>照片。第一款产品推出时，附带的</w:t>
      </w:r>
      <w:r>
        <w:rPr>
          <w:color w:val="000000"/>
          <w:spacing w:val="0"/>
          <w:w w:val="100"/>
          <w:position w:val="0"/>
          <w:lang w:val="zh-CN" w:eastAsia="zh-CN" w:bidi="zh-CN"/>
        </w:rPr>
        <w:t>“拍立</w:t>
      </w:r>
      <w:r>
        <w:rPr>
          <w:color w:val="000000"/>
          <w:spacing w:val="0"/>
          <w:w w:val="100"/>
          <w:position w:val="0"/>
        </w:rPr>
        <w:t xml:space="preserve">订”功能使你能够在 </w:t>
      </w:r>
      <w:r>
        <w:rPr>
          <w:rFonts w:ascii="Times New Roman" w:eastAsia="Times New Roman" w:hAnsi="Times New Roman" w:cs="Times New Roman"/>
          <w:color w:val="000000"/>
          <w:spacing w:val="0"/>
          <w:w w:val="100"/>
          <w:position w:val="0"/>
          <w:lang w:val="en-US" w:eastAsia="en-US" w:bidi="en-US"/>
        </w:rPr>
        <w:t>Instagram</w:t>
      </w:r>
      <w:r>
        <w:rPr>
          <w:rFonts w:ascii="Times New Roman" w:eastAsia="Times New Roman" w:hAnsi="Times New Roman" w:cs="Times New Roman"/>
          <w:color w:val="000000"/>
          <w:spacing w:val="0"/>
          <w:w w:val="100"/>
          <w:position w:val="0"/>
        </w:rPr>
        <w:t>±</w:t>
      </w:r>
      <w:r>
        <w:rPr>
          <w:color w:val="000000"/>
          <w:spacing w:val="0"/>
          <w:w w:val="100"/>
          <w:position w:val="0"/>
        </w:rPr>
        <w:t>直接执行下单操作。马西莫相信，</w:t>
      </w:r>
      <w:r>
        <w:rPr>
          <w:color w:val="000000"/>
          <w:spacing w:val="0"/>
          <w:w w:val="100"/>
          <w:position w:val="0"/>
          <w:lang w:val="zh-CN" w:eastAsia="zh-CN" w:bidi="zh-CN"/>
        </w:rPr>
        <w:t>“拍</w:t>
      </w:r>
      <w:r>
        <w:rPr>
          <w:color w:val="000000"/>
          <w:spacing w:val="0"/>
          <w:w w:val="100"/>
          <w:position w:val="0"/>
        </w:rPr>
        <w:t>立订''功能可以使用户操作变得更便 捷，继而提高订单量。他说：</w:t>
      </w:r>
      <w:r>
        <w:rPr>
          <w:color w:val="000000"/>
          <w:spacing w:val="0"/>
          <w:w w:val="100"/>
          <w:position w:val="0"/>
          <w:lang w:val="zh-CN" w:eastAsia="zh-CN" w:bidi="zh-CN"/>
        </w:rPr>
        <w:t>“我们</w:t>
      </w:r>
      <w:r>
        <w:rPr>
          <w:color w:val="000000"/>
          <w:spacing w:val="0"/>
          <w:w w:val="100"/>
          <w:position w:val="0"/>
        </w:rPr>
        <w:t>基于上线前的用户反馈开发了这一功能，并认为它 会得到用户的喜爱。</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2" w:lineRule="exact"/>
        <w:ind w:left="460" w:right="0" w:firstLine="0"/>
        <w:jc w:val="both"/>
      </w:pPr>
      <w:r>
        <w:rPr>
          <w:color w:val="000000"/>
          <w:spacing w:val="0"/>
          <w:w w:val="100"/>
          <w:position w:val="0"/>
        </w:rPr>
        <w:t>公司用两个星期打造了这一功能，这对于一个小团队来说己经是非常高的开发成本了。 但推岀此项功能后，团队发现其使用率并不高。马西莫说道：</w:t>
      </w:r>
      <w:r>
        <w:rPr>
          <w:color w:val="000000"/>
          <w:spacing w:val="0"/>
          <w:w w:val="100"/>
          <w:position w:val="0"/>
          <w:lang w:val="zh-CN" w:eastAsia="zh-CN" w:bidi="zh-CN"/>
        </w:rPr>
        <w:t>“事实</w:t>
      </w:r>
      <w:r>
        <w:rPr>
          <w:color w:val="000000"/>
          <w:spacing w:val="0"/>
          <w:w w:val="100"/>
          <w:position w:val="0"/>
        </w:rPr>
        <w:t>证明，这一功能只 会让人感到困惑，并导致订单的结算流程变得更加复杂。”</w:t>
      </w:r>
    </w:p>
    <w:p>
      <w:pPr>
        <w:pStyle w:val="Style8"/>
        <w:keepNext w:val="0"/>
        <w:keepLines w:val="0"/>
        <w:widowControl w:val="0"/>
        <w:shd w:val="clear" w:color="auto" w:fill="auto"/>
        <w:bidi w:val="0"/>
        <w:spacing w:before="0" w:after="260" w:line="365" w:lineRule="exact"/>
        <w:ind w:left="460" w:right="0" w:firstLine="0"/>
        <w:jc w:val="both"/>
        <w:sectPr>
          <w:footnotePr>
            <w:pos w:val="pageBottom"/>
            <w:numFmt w:val="decimal"/>
            <w:numRestart w:val="continuous"/>
          </w:footnotePr>
          <w:pgSz w:w="12240" w:h="15840"/>
          <w:pgMar w:top="570" w:right="405" w:bottom="570" w:left="480" w:header="0" w:footer="3" w:gutter="0"/>
          <w:cols w:space="720"/>
          <w:noEndnote/>
          <w:rtlGutter w:val="0"/>
          <w:docGrid w:linePitch="360"/>
        </w:sectPr>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15-9</w:t>
      </w:r>
      <w:r>
        <w:rPr>
          <w:color w:val="000000"/>
          <w:spacing w:val="0"/>
          <w:w w:val="100"/>
          <w:position w:val="0"/>
        </w:rPr>
        <w:t>所示，</w:t>
      </w:r>
      <w:r>
        <w:rPr>
          <w:color w:val="000000"/>
          <w:spacing w:val="0"/>
          <w:w w:val="100"/>
          <w:position w:val="0"/>
          <w:lang w:val="zh-CN" w:eastAsia="zh-CN" w:bidi="zh-CN"/>
        </w:rPr>
        <w:t>“拍</w:t>
      </w:r>
      <w:r>
        <w:rPr>
          <w:color w:val="000000"/>
          <w:spacing w:val="0"/>
          <w:w w:val="100"/>
          <w:position w:val="0"/>
        </w:rPr>
        <w:t>立订</w:t>
      </w:r>
      <w:r>
        <w:rPr>
          <w:color w:val="000000"/>
          <w:spacing w:val="0"/>
          <w:w w:val="100"/>
          <w:position w:val="0"/>
          <w:lang w:val="zh-CN" w:eastAsia="zh-CN" w:bidi="zh-CN"/>
        </w:rPr>
        <w:t>”功能</w:t>
      </w:r>
      <w:r>
        <w:rPr>
          <w:color w:val="000000"/>
          <w:spacing w:val="0"/>
          <w:w w:val="100"/>
          <w:position w:val="0"/>
        </w:rPr>
        <w:t>使得初次下单流程比正常情况下多出了一个步骤，即耍求 用户去</w:t>
      </w:r>
      <w:r>
        <w:rPr>
          <w:rFonts w:ascii="Times New Roman" w:eastAsia="Times New Roman" w:hAnsi="Times New Roman" w:cs="Times New Roman"/>
          <w:color w:val="000000"/>
          <w:spacing w:val="0"/>
          <w:w w:val="100"/>
          <w:position w:val="0"/>
          <w:lang w:val="en-US" w:eastAsia="en-US" w:bidi="en-US"/>
        </w:rPr>
        <w:t>PayPal</w:t>
      </w:r>
      <w:r>
        <w:rPr>
          <w:color w:val="000000"/>
          <w:spacing w:val="0"/>
          <w:w w:val="100"/>
          <w:position w:val="0"/>
        </w:rPr>
        <w:t>对付费预授权的步骤。他们之前假设的是，这一功能的便捷性值得用户在 第一次下单时多出一个步骤，以后直接通过</w:t>
      </w:r>
      <w:r>
        <w:rPr>
          <w:rFonts w:ascii="Times New Roman" w:eastAsia="Times New Roman" w:hAnsi="Times New Roman" w:cs="Times New Roman"/>
          <w:color w:val="000000"/>
          <w:spacing w:val="0"/>
          <w:w w:val="100"/>
          <w:position w:val="0"/>
          <w:lang w:val="en-US" w:eastAsia="en-US" w:bidi="en-US"/>
        </w:rPr>
        <w:t>Instagram</w:t>
      </w:r>
      <w:r>
        <w:rPr>
          <w:color w:val="000000"/>
          <w:spacing w:val="0"/>
          <w:w w:val="100"/>
          <w:position w:val="0"/>
        </w:rPr>
        <w:t>便可轻松下单。马西莫指岀：</w:t>
      </w:r>
      <w:r>
        <w:rPr>
          <w:color w:val="000000"/>
          <w:spacing w:val="0"/>
          <w:w w:val="100"/>
          <w:position w:val="0"/>
          <w:lang w:val="zh-CN" w:eastAsia="zh-CN" w:bidi="zh-CN"/>
        </w:rPr>
        <w:t xml:space="preserve">“我 </w:t>
      </w:r>
      <w:r>
        <w:rPr>
          <w:color w:val="000000"/>
          <w:spacing w:val="0"/>
          <w:w w:val="100"/>
          <w:position w:val="0"/>
        </w:rPr>
        <w:t>们假设便捷更重要。</w:t>
      </w:r>
      <w:r>
        <w:rPr>
          <w:color w:val="000000"/>
          <w:spacing w:val="0"/>
          <w:w w:val="100"/>
          <w:position w:val="0"/>
          <w:lang w:val="en-US" w:eastAsia="en-US" w:bidi="en-US"/>
        </w:rPr>
        <w:t>"</w:t>
      </w:r>
    </w:p>
    <w:p>
      <w:pPr>
        <w:pStyle w:val="Style48"/>
        <w:keepNext/>
        <w:keepLines/>
        <w:widowControl w:val="0"/>
        <w:shd w:val="clear" w:color="auto" w:fill="auto"/>
        <w:bidi w:val="0"/>
        <w:spacing w:before="0" w:after="0" w:line="240" w:lineRule="auto"/>
        <w:ind w:left="-20" w:right="0" w:firstLine="0"/>
        <w:jc w:val="center"/>
        <w:rPr>
          <w:sz w:val="40"/>
          <w:szCs w:val="40"/>
        </w:rPr>
      </w:pPr>
      <w:bookmarkStart w:id="753" w:name="bookmark753"/>
      <w:bookmarkStart w:id="754" w:name="bookmark754"/>
      <w:bookmarkStart w:id="755" w:name="bookmark755"/>
      <w:r>
        <w:rPr>
          <w:color w:val="000000"/>
          <w:spacing w:val="0"/>
          <w:w w:val="100"/>
          <w:position w:val="0"/>
          <w:sz w:val="40"/>
          <w:szCs w:val="40"/>
        </w:rPr>
        <w:t>藉啪立</w:t>
      </w:r>
      <w:r>
        <w:rPr>
          <w:rFonts w:ascii="Times New Roman" w:eastAsia="Times New Roman" w:hAnsi="Times New Roman" w:cs="Times New Roman"/>
          <w:b/>
          <w:bCs/>
          <w:color w:val="000000"/>
          <w:spacing w:val="0"/>
          <w:w w:val="100"/>
          <w:position w:val="0"/>
          <w:sz w:val="32"/>
          <w:szCs w:val="32"/>
          <w:lang w:val="en-US" w:eastAsia="en-US" w:bidi="en-US"/>
        </w:rPr>
        <w:t>if</w:t>
      </w:r>
      <w:r>
        <w:rPr>
          <w:color w:val="000000"/>
          <w:spacing w:val="0"/>
          <w:w w:val="100"/>
          <w:position w:val="0"/>
          <w:sz w:val="40"/>
          <w:szCs w:val="40"/>
        </w:rPr>
        <w:t>蟾</w:t>
      </w:r>
      <w:bookmarkEnd w:id="753"/>
      <w:bookmarkEnd w:id="754"/>
      <w:bookmarkEnd w:id="755"/>
    </w:p>
    <w:p>
      <w:pPr>
        <w:spacing w:lineRule="exact" w:line="1"/>
        <w:rPr>
          <w:sz w:val="2"/>
          <w:szCs w:val="2"/>
        </w:rPr>
      </w:pPr>
      <w:r>
        <w:br w:type="column"/>
      </w:r>
    </w:p>
    <w:p>
      <w:pPr>
        <w:pStyle w:val="Style53"/>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360" w:right="1365" w:bottom="700" w:left="2550" w:header="0" w:footer="3" w:gutter="0"/>
          <w:cols w:num="2" w:space="720" w:equalWidth="0">
            <w:col w:w="2610" w:space="2820"/>
            <w:col w:w="2895"/>
          </w:cols>
          <w:noEndnote/>
          <w:rtlGutter w:val="0"/>
          <w:docGrid w:linePitch="360"/>
        </w:sectPr>
      </w:pPr>
      <w:bookmarkStart w:id="756" w:name="bookmark756"/>
      <w:bookmarkStart w:id="757" w:name="bookmark757"/>
      <w:bookmarkStart w:id="758" w:name="bookmark758"/>
      <w:r>
        <w:rPr>
          <w:color w:val="000000"/>
          <w:spacing w:val="0"/>
          <w:w w:val="100"/>
          <w:position w:val="0"/>
        </w:rPr>
        <w:t>不賄啪竝.孵</w:t>
      </w:r>
      <w:bookmarkEnd w:id="756"/>
      <w:bookmarkEnd w:id="757"/>
      <w:bookmarkEnd w:id="758"/>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5840"/>
          <w:pgMar w:top="360" w:right="0" w:bottom="700" w:left="0" w:header="0" w:footer="3" w:gutter="0"/>
          <w:cols w:space="720"/>
          <w:noEndnote/>
          <w:rtlGutter w:val="0"/>
          <w:docGrid w:linePitch="360"/>
        </w:sectPr>
      </w:pPr>
    </w:p>
    <w:p>
      <w:pPr>
        <w:widowControl w:val="0"/>
        <w:spacing w:line="360" w:lineRule="exact"/>
      </w:pPr>
      <w:r>
        <w:drawing>
          <wp:anchor distT="0" distB="0" distL="0" distR="0" simplePos="0" relativeHeight="62914805" behindDoc="1" locked="0" layoutInCell="1" allowOverlap="1">
            <wp:simplePos x="0" y="0"/>
            <wp:positionH relativeFrom="page">
              <wp:posOffset>1990725</wp:posOffset>
            </wp:positionH>
            <wp:positionV relativeFrom="paragraph">
              <wp:posOffset>12700</wp:posOffset>
            </wp:positionV>
            <wp:extent cx="1857375" cy="1133475"/>
            <wp:wrapNone/>
            <wp:docPr id="537" name="Shape 537"/>
            <a:graphic xmlns:a="http://schemas.openxmlformats.org/drawingml/2006/main">
              <a:graphicData uri="http://schemas.openxmlformats.org/drawingml/2006/picture">
                <pic:pic xmlns:pic="http://schemas.openxmlformats.org/drawingml/2006/picture">
                  <pic:nvPicPr>
                    <pic:cNvPr id="538" name="Picture box 538"/>
                    <pic:cNvPicPr/>
                  </pic:nvPicPr>
                  <pic:blipFill>
                    <a:blip r:embed="rId343"/>
                    <a:stretch/>
                  </pic:blipFill>
                  <pic:spPr>
                    <a:xfrm>
                      <a:ext cx="1857375" cy="1133475"/>
                    </a:xfrm>
                    <a:prstGeom prst="rect"/>
                  </pic:spPr>
                </pic:pic>
              </a:graphicData>
            </a:graphic>
          </wp:anchor>
        </w:drawing>
      </w:r>
      <w:r>
        <w:drawing>
          <wp:anchor distT="0" distB="0" distL="0" distR="0" simplePos="0" relativeHeight="62914806" behindDoc="1" locked="0" layoutInCell="1" allowOverlap="1">
            <wp:simplePos x="0" y="0"/>
            <wp:positionH relativeFrom="page">
              <wp:posOffset>5734050</wp:posOffset>
            </wp:positionH>
            <wp:positionV relativeFrom="paragraph">
              <wp:posOffset>19050</wp:posOffset>
            </wp:positionV>
            <wp:extent cx="1809750" cy="1095375"/>
            <wp:wrapNone/>
            <wp:docPr id="539" name="Shape 539"/>
            <a:graphic xmlns:a="http://schemas.openxmlformats.org/drawingml/2006/main">
              <a:graphicData uri="http://schemas.openxmlformats.org/drawingml/2006/picture">
                <pic:pic xmlns:pic="http://schemas.openxmlformats.org/drawingml/2006/picture">
                  <pic:nvPicPr>
                    <pic:cNvPr id="540" name="Picture box 540"/>
                    <pic:cNvPicPr/>
                  </pic:nvPicPr>
                  <pic:blipFill>
                    <a:blip r:embed="rId345"/>
                    <a:stretch/>
                  </pic:blipFill>
                  <pic:spPr>
                    <a:xfrm>
                      <a:ext cx="1809750" cy="1095375"/>
                    </a:xfrm>
                    <a:prstGeom prst="rect"/>
                  </pic:spPr>
                </pic:pic>
              </a:graphicData>
            </a:graphic>
          </wp:anchor>
        </w:drawing>
      </w:r>
    </w:p>
    <w:p>
      <w:pPr>
        <w:widowControl w:val="0"/>
        <w:spacing w:line="360" w:lineRule="exact"/>
      </w:pPr>
    </w:p>
    <w:p>
      <w:pPr>
        <w:widowControl w:val="0"/>
        <w:spacing w:line="360" w:lineRule="exact"/>
      </w:pPr>
    </w:p>
    <w:p>
      <w:pPr>
        <w:widowControl w:val="0"/>
        <w:spacing w:after="704" w:line="1" w:lineRule="exact"/>
      </w:pPr>
    </w:p>
    <w:p>
      <w:pPr>
        <w:widowControl w:val="0"/>
        <w:spacing w:line="1" w:lineRule="exact"/>
        <w:sectPr>
          <w:footnotePr>
            <w:pos w:val="pageBottom"/>
            <w:numFmt w:val="decimal"/>
            <w:numRestart w:val="continuous"/>
          </w:footnotePr>
          <w:type w:val="continuous"/>
          <w:pgSz w:w="12240" w:h="15840"/>
          <w:pgMar w:top="360" w:right="315" w:bottom="700" w:left="945" w:header="0" w:footer="3" w:gutter="0"/>
          <w:cols w:space="720"/>
          <w:noEndnote/>
          <w:rtlGutter w:val="0"/>
          <w:docGrid w:linePitch="360"/>
        </w:sectPr>
      </w:pPr>
    </w:p>
    <w:p>
      <w:pPr>
        <w:widowControl w:val="0"/>
        <w:spacing w:line="1" w:lineRule="exact"/>
      </w:pPr>
      <w:r>
        <w:drawing>
          <wp:anchor distT="190500" distB="0" distL="0" distR="19050" simplePos="0" relativeHeight="125829584" behindDoc="0" locked="0" layoutInCell="1" allowOverlap="1">
            <wp:simplePos x="0" y="0"/>
            <wp:positionH relativeFrom="page">
              <wp:posOffset>4410075</wp:posOffset>
            </wp:positionH>
            <wp:positionV relativeFrom="paragraph">
              <wp:posOffset>203200</wp:posOffset>
            </wp:positionV>
            <wp:extent cx="1704975" cy="962025"/>
            <wp:wrapSquare wrapText="bothSides"/>
            <wp:docPr id="541" name="Shape 541"/>
            <a:graphic xmlns:a="http://schemas.openxmlformats.org/drawingml/2006/main">
              <a:graphicData uri="http://schemas.openxmlformats.org/drawingml/2006/picture">
                <pic:pic xmlns:pic="http://schemas.openxmlformats.org/drawingml/2006/picture">
                  <pic:nvPicPr>
                    <pic:cNvPr id="542" name="Picture box 542"/>
                    <pic:cNvPicPr/>
                  </pic:nvPicPr>
                  <pic:blipFill>
                    <a:blip r:embed="rId347"/>
                    <a:stretch/>
                  </pic:blipFill>
                  <pic:spPr>
                    <a:xfrm>
                      <a:ext cx="1704975" cy="96202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4467225</wp:posOffset>
                </wp:positionH>
                <wp:positionV relativeFrom="paragraph">
                  <wp:posOffset>12700</wp:posOffset>
                </wp:positionV>
                <wp:extent cx="1666875" cy="238125"/>
                <wp:wrapNone/>
                <wp:docPr id="543" name="Shape 543"/>
                <a:graphic xmlns:a="http://schemas.openxmlformats.org/drawingml/2006/main">
                  <a:graphicData uri="http://schemas.microsoft.com/office/word/2010/wordprocessingShape">
                    <wps:wsp>
                      <wps:cNvSpPr txBox="1"/>
                      <wps:spPr>
                        <a:xfrm>
                          <a:ext cx="1666875" cy="2381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30"/>
                                <w:szCs w:val="30"/>
                              </w:rPr>
                              <w:t>海</w:t>
                            </w:r>
                            <w:r>
                              <w:rPr>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gffgWHH*</w:t>
                            </w:r>
                          </w:p>
                        </w:txbxContent>
                      </wps:txbx>
                      <wps:bodyPr lIns="0" tIns="0" rIns="0" bIns="0">
                        <a:noAutoFit/>
                      </wps:bodyPr>
                    </wps:wsp>
                  </a:graphicData>
                </a:graphic>
              </wp:anchor>
            </w:drawing>
          </mc:Choice>
          <mc:Fallback>
            <w:pict>
              <v:shape id="_x0000_s1569" type="#_x0000_t202" style="position:absolute;margin-left:351.75pt;margin-top:1.pt;width:131.25pt;height:18.75pt;z-index:251657775;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30"/>
                          <w:szCs w:val="30"/>
                        </w:rPr>
                        <w:t>海</w:t>
                      </w:r>
                      <w:r>
                        <w:rPr>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gffgWHH*</w:t>
                      </w:r>
                    </w:p>
                  </w:txbxContent>
                </v:textbox>
                <w10:wrap anchorx="page"/>
              </v:shape>
            </w:pict>
          </mc:Fallback>
        </mc:AlternateContent>
      </w:r>
    </w:p>
    <w:p>
      <w:pPr>
        <w:pStyle w:val="Style53"/>
        <w:keepNext/>
        <w:keepLines/>
        <w:widowControl w:val="0"/>
        <w:shd w:val="clear" w:color="auto" w:fill="auto"/>
        <w:bidi w:val="0"/>
        <w:spacing w:before="0" w:after="300" w:line="240" w:lineRule="auto"/>
        <w:ind w:left="0" w:right="0" w:firstLine="620"/>
        <w:jc w:val="left"/>
        <w:rPr>
          <w:sz w:val="54"/>
          <w:szCs w:val="54"/>
        </w:rPr>
      </w:pPr>
      <w:bookmarkStart w:id="759" w:name="bookmark759"/>
      <w:bookmarkStart w:id="760" w:name="bookmark760"/>
      <w:bookmarkStart w:id="761" w:name="bookmark761"/>
      <w:r>
        <w:rPr>
          <w:color w:val="000000"/>
          <w:spacing w:val="0"/>
          <w:w w:val="100"/>
          <w:position w:val="0"/>
          <w:sz w:val="52"/>
          <w:szCs w:val="52"/>
        </w:rPr>
        <w:t>蜥</w:t>
      </w:r>
      <w:r>
        <w:rPr>
          <w:rFonts w:ascii="Times New Roman" w:eastAsia="Times New Roman" w:hAnsi="Times New Roman" w:cs="Times New Roman"/>
          <w:color w:val="000000"/>
          <w:spacing w:val="0"/>
          <w:w w:val="100"/>
          <w:position w:val="0"/>
          <w:sz w:val="54"/>
          <w:szCs w:val="54"/>
          <w:lang w:val="en-US" w:eastAsia="en-US" w:bidi="en-US"/>
        </w:rPr>
        <w:t>yPal</w:t>
      </w:r>
      <w:bookmarkEnd w:id="759"/>
      <w:bookmarkEnd w:id="760"/>
      <w:bookmarkEnd w:id="761"/>
    </w:p>
    <w:p>
      <w:pPr>
        <w:pStyle w:val="Style190"/>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5840"/>
          <w:pgMar w:top="360" w:right="5295" w:bottom="700" w:left="94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•«»«««I•&lt;«««*«</w:t>
      </w:r>
    </w:p>
    <w:p>
      <w:pPr>
        <w:widowControl w:val="0"/>
        <w:spacing w:line="139" w:lineRule="exact"/>
        <w:rPr>
          <w:sz w:val="11"/>
          <w:szCs w:val="11"/>
        </w:rPr>
      </w:pPr>
    </w:p>
    <w:p>
      <w:pPr>
        <w:widowControl w:val="0"/>
        <w:spacing w:line="1" w:lineRule="exact"/>
        <w:sectPr>
          <w:footnotePr>
            <w:pos w:val="pageBottom"/>
            <w:numFmt w:val="decimal"/>
            <w:numRestart w:val="continuous"/>
          </w:footnotePr>
          <w:type w:val="continuous"/>
          <w:pgSz w:w="12240" w:h="15840"/>
          <w:pgMar w:top="360" w:right="0" w:bottom="700" w:left="0" w:header="0" w:footer="3" w:gutter="0"/>
          <w:cols w:space="720"/>
          <w:noEndnote/>
          <w:rtlGutter w:val="0"/>
          <w:docGrid w:linePitch="360"/>
        </w:sectPr>
      </w:pPr>
    </w:p>
    <w:p>
      <w:pPr>
        <w:framePr w:w="2850" w:h="210" w:wrap="none" w:vAnchor="text" w:hAnchor="page" w:x="3166" w:y="21"/>
        <w:widowControl w:val="0"/>
      </w:pPr>
    </w:p>
    <w:p>
      <w:pPr>
        <w:framePr w:w="2865" w:h="225" w:wrap="none" w:vAnchor="text" w:hAnchor="page" w:x="9001" w:y="21"/>
        <w:widowControl w:val="0"/>
      </w:pPr>
    </w:p>
    <w:p>
      <w:pPr>
        <w:widowControl w:val="0"/>
        <w:spacing w:line="360" w:lineRule="exact"/>
      </w:pPr>
      <w:r>
        <w:drawing>
          <wp:anchor distT="0" distB="0" distL="0" distR="0" simplePos="0" relativeHeight="62914807" behindDoc="1" locked="0" layoutInCell="1" allowOverlap="1">
            <wp:simplePos x="0" y="0"/>
            <wp:positionH relativeFrom="page">
              <wp:posOffset>2028825</wp:posOffset>
            </wp:positionH>
            <wp:positionV relativeFrom="paragraph">
              <wp:posOffset>133350</wp:posOffset>
            </wp:positionV>
            <wp:extent cx="1771650" cy="857250"/>
            <wp:wrapNone/>
            <wp:docPr id="545" name="Shape 545"/>
            <a:graphic xmlns:a="http://schemas.openxmlformats.org/drawingml/2006/main">
              <a:graphicData uri="http://schemas.openxmlformats.org/drawingml/2006/picture">
                <pic:pic xmlns:pic="http://schemas.openxmlformats.org/drawingml/2006/picture">
                  <pic:nvPicPr>
                    <pic:cNvPr id="546" name="Picture box 546"/>
                    <pic:cNvPicPr/>
                  </pic:nvPicPr>
                  <pic:blipFill>
                    <a:blip r:embed="rId349"/>
                    <a:stretch/>
                  </pic:blipFill>
                  <pic:spPr>
                    <a:xfrm>
                      <a:ext cx="1771650" cy="857250"/>
                    </a:xfrm>
                    <a:prstGeom prst="rect"/>
                  </pic:spPr>
                </pic:pic>
              </a:graphicData>
            </a:graphic>
          </wp:anchor>
        </w:drawing>
      </w:r>
      <w:r>
        <w:drawing>
          <wp:anchor distT="0" distB="0" distL="0" distR="0" simplePos="0" relativeHeight="62914808" behindDoc="1" locked="0" layoutInCell="1" allowOverlap="1">
            <wp:simplePos x="0" y="0"/>
            <wp:positionH relativeFrom="page">
              <wp:posOffset>5829300</wp:posOffset>
            </wp:positionH>
            <wp:positionV relativeFrom="paragraph">
              <wp:posOffset>142875</wp:posOffset>
            </wp:positionV>
            <wp:extent cx="1619250" cy="847725"/>
            <wp:wrapNone/>
            <wp:docPr id="547" name="Shape 547"/>
            <a:graphic xmlns:a="http://schemas.openxmlformats.org/drawingml/2006/main">
              <a:graphicData uri="http://schemas.openxmlformats.org/drawingml/2006/picture">
                <pic:pic xmlns:pic="http://schemas.openxmlformats.org/drawingml/2006/picture">
                  <pic:nvPicPr>
                    <pic:cNvPr id="548" name="Picture box 548"/>
                    <pic:cNvPicPr/>
                  </pic:nvPicPr>
                  <pic:blipFill>
                    <a:blip r:embed="rId351"/>
                    <a:stretch/>
                  </pic:blipFill>
                  <pic:spPr>
                    <a:xfrm>
                      <a:ext cx="1619250" cy="847725"/>
                    </a:xfrm>
                    <a:prstGeom prst="rect"/>
                  </pic:spPr>
                </pic:pic>
              </a:graphicData>
            </a:graphic>
          </wp:anchor>
        </w:drawing>
      </w: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Restart w:val="continuous"/>
          </w:footnotePr>
          <w:type w:val="continuous"/>
          <w:pgSz w:w="12240" w:h="15840"/>
          <w:pgMar w:top="360" w:right="315" w:bottom="700" w:left="945" w:header="0" w:footer="3" w:gutter="0"/>
          <w:cols w:space="720"/>
          <w:noEndnote/>
          <w:rtlGutter w:val="0"/>
          <w:docGrid w:linePitch="360"/>
        </w:sectPr>
      </w:pPr>
    </w:p>
    <w:p>
      <w:pPr>
        <w:widowControl w:val="0"/>
      </w:pPr>
    </w:p>
    <w:p>
      <w:pPr>
        <w:widowControl w:val="0"/>
        <w:sectPr>
          <w:footnotePr>
            <w:pos w:val="pageBottom"/>
            <w:numFmt w:val="decimal"/>
            <w:numRestart w:val="continuous"/>
          </w:footnotePr>
          <w:type w:val="continuous"/>
          <w:pgSz w:w="12240" w:h="15840"/>
          <w:pgMar w:top="360" w:right="375" w:bottom="700" w:left="3165" w:header="0" w:footer="3" w:gutter="0"/>
          <w:cols w:num="2" w:space="2970"/>
          <w:noEndnote/>
          <w:rtlGutter w:val="0"/>
          <w:docGrid w:linePitch="360"/>
        </w:sectPr>
      </w:pPr>
    </w:p>
    <w:p>
      <w:pPr>
        <w:widowControl w:val="0"/>
        <w:spacing w:line="179" w:lineRule="exact"/>
        <w:rPr>
          <w:sz w:val="14"/>
          <w:szCs w:val="14"/>
        </w:rPr>
      </w:pPr>
    </w:p>
    <w:p>
      <w:pPr>
        <w:widowControl w:val="0"/>
        <w:spacing w:line="1" w:lineRule="exact"/>
        <w:sectPr>
          <w:footnotePr>
            <w:pos w:val="pageBottom"/>
            <w:numFmt w:val="decimal"/>
            <w:numRestart w:val="continuous"/>
          </w:footnotePr>
          <w:type w:val="continuous"/>
          <w:pgSz w:w="12240" w:h="15840"/>
          <w:pgMar w:top="360" w:right="0" w:bottom="700" w:left="0" w:header="0" w:footer="3" w:gutter="0"/>
          <w:cols w:space="720"/>
          <w:noEndnote/>
          <w:rtlGutter w:val="0"/>
          <w:docGrid w:linePitch="360"/>
        </w:sectPr>
      </w:pPr>
    </w:p>
    <w:p>
      <w:pPr>
        <w:framePr w:w="2835" w:h="210" w:wrap="none" w:vAnchor="text" w:hAnchor="page" w:x="3181" w:y="21"/>
        <w:widowControl w:val="0"/>
      </w:pPr>
    </w:p>
    <w:p>
      <w:pPr>
        <w:pStyle w:val="Style5"/>
        <w:keepNext w:val="0"/>
        <w:keepLines w:val="0"/>
        <w:framePr w:w="2955" w:h="1275" w:wrap="none" w:vAnchor="text" w:hAnchor="page" w:x="8971" w:y="226"/>
        <w:widowControl w:val="0"/>
        <w:shd w:val="clear" w:color="auto" w:fill="auto"/>
        <w:bidi w:val="0"/>
        <w:spacing w:before="0" w:after="0" w:line="240" w:lineRule="auto"/>
        <w:ind w:left="0" w:right="0" w:firstLine="0"/>
        <w:jc w:val="both"/>
        <w:rPr>
          <w:sz w:val="110"/>
          <w:szCs w:val="110"/>
        </w:rPr>
      </w:pPr>
      <w:r>
        <w:rPr>
          <w:rFonts w:ascii="Times New Roman" w:eastAsia="Times New Roman" w:hAnsi="Times New Roman" w:cs="Times New Roman"/>
          <w:color w:val="000000"/>
          <w:spacing w:val="0"/>
          <w:w w:val="100"/>
          <w:position w:val="0"/>
          <w:sz w:val="110"/>
          <w:szCs w:val="110"/>
        </w:rPr>
        <w:t>:</w:t>
      </w:r>
      <w:r>
        <w:rPr>
          <w:rFonts w:ascii="Times New Roman" w:eastAsia="Times New Roman" w:hAnsi="Times New Roman" w:cs="Times New Roman"/>
          <w:color w:val="000000"/>
          <w:spacing w:val="0"/>
          <w:w w:val="100"/>
          <w:position w:val="0"/>
          <w:sz w:val="110"/>
          <w:szCs w:val="110"/>
          <w:lang w:val="en-US" w:eastAsia="en-US" w:bidi="en-US"/>
        </w:rPr>
        <w:t>I «W» I</w:t>
      </w:r>
    </w:p>
    <w:p>
      <w:pPr>
        <w:framePr w:w="2850" w:h="225" w:wrap="none" w:vAnchor="text" w:hAnchor="page" w:x="3181" w:y="1546"/>
        <w:widowControl w:val="0"/>
      </w:pPr>
    </w:p>
    <w:p>
      <w:pPr>
        <w:framePr w:w="2835" w:h="210" w:wrap="none" w:vAnchor="text" w:hAnchor="page" w:x="9031" w:y="1561"/>
        <w:widowControl w:val="0"/>
      </w:pPr>
    </w:p>
    <w:p>
      <w:pPr>
        <w:widowControl w:val="0"/>
        <w:spacing w:line="360" w:lineRule="exact"/>
      </w:pPr>
      <w:r>
        <w:drawing>
          <wp:anchor distT="0" distB="0" distL="0" distR="0" simplePos="0" relativeHeight="62914809" behindDoc="1" locked="0" layoutInCell="1" allowOverlap="1">
            <wp:simplePos x="0" y="0"/>
            <wp:positionH relativeFrom="page">
              <wp:posOffset>2114550</wp:posOffset>
            </wp:positionH>
            <wp:positionV relativeFrom="paragraph">
              <wp:posOffset>123825</wp:posOffset>
            </wp:positionV>
            <wp:extent cx="1628775" cy="866775"/>
            <wp:wrapNone/>
            <wp:docPr id="549" name="Shape 549"/>
            <a:graphic xmlns:a="http://schemas.openxmlformats.org/drawingml/2006/main">
              <a:graphicData uri="http://schemas.openxmlformats.org/drawingml/2006/picture">
                <pic:pic xmlns:pic="http://schemas.openxmlformats.org/drawingml/2006/picture">
                  <pic:nvPicPr>
                    <pic:cNvPr id="550" name="Picture box 550"/>
                    <pic:cNvPicPr/>
                  </pic:nvPicPr>
                  <pic:blipFill>
                    <a:blip r:embed="rId353"/>
                    <a:stretch/>
                  </pic:blipFill>
                  <pic:spPr>
                    <a:xfrm>
                      <a:ext cx="1628775" cy="866775"/>
                    </a:xfrm>
                    <a:prstGeom prst="rect"/>
                  </pic:spPr>
                </pic:pic>
              </a:graphicData>
            </a:graphic>
          </wp:anchor>
        </w:drawing>
      </w:r>
    </w:p>
    <w:p>
      <w:pPr>
        <w:widowControl w:val="0"/>
        <w:spacing w:line="360" w:lineRule="exact"/>
      </w:pPr>
    </w:p>
    <w:p>
      <w:pPr>
        <w:widowControl w:val="0"/>
        <w:spacing w:line="360" w:lineRule="exact"/>
      </w:pPr>
    </w:p>
    <w:p>
      <w:pPr>
        <w:widowControl w:val="0"/>
        <w:spacing w:after="689" w:line="1" w:lineRule="exact"/>
      </w:pPr>
    </w:p>
    <w:p>
      <w:pPr>
        <w:widowControl w:val="0"/>
        <w:spacing w:line="1" w:lineRule="exact"/>
        <w:sectPr>
          <w:footnotePr>
            <w:pos w:val="pageBottom"/>
            <w:numFmt w:val="decimal"/>
            <w:numRestart w:val="continuous"/>
          </w:footnotePr>
          <w:type w:val="continuous"/>
          <w:pgSz w:w="12240" w:h="15840"/>
          <w:pgMar w:top="360" w:right="315" w:bottom="700" w:left="945" w:header="0" w:footer="3" w:gutter="0"/>
          <w:cols w:space="720"/>
          <w:noEndnote/>
          <w:rtlGutter w:val="0"/>
          <w:docGrid w:linePitch="360"/>
        </w:sectPr>
      </w:pPr>
    </w:p>
    <w:p>
      <w:pPr>
        <w:pStyle w:val="Style190"/>
        <w:keepNext w:val="0"/>
        <w:keepLines w:val="0"/>
        <w:widowControl w:val="0"/>
        <w:shd w:val="clear" w:color="auto" w:fill="auto"/>
        <w:bidi w:val="0"/>
        <w:spacing w:before="0" w:after="420" w:line="240" w:lineRule="auto"/>
        <w:ind w:left="0" w:right="0" w:hanging="2860"/>
        <w:jc w:val="left"/>
      </w:pPr>
      <w:r>
        <w:rPr>
          <w:rFonts w:ascii="Times New Roman" w:eastAsia="Times New Roman" w:hAnsi="Times New Roman" w:cs="Times New Roman"/>
          <w:color w:val="000000"/>
          <w:spacing w:val="0"/>
          <w:w w:val="100"/>
          <w:position w:val="0"/>
          <w:lang w:val="en-US" w:eastAsia="en-US" w:bidi="en-US"/>
        </w:rPr>
        <w:t>•«&lt;«««»</w:t>
      </w:r>
    </w:p>
    <w:p>
      <w:pPr>
        <w:pStyle w:val="Style48"/>
        <w:keepNext/>
        <w:keepLines/>
        <w:widowControl w:val="0"/>
        <w:shd w:val="clear" w:color="auto" w:fill="auto"/>
        <w:bidi w:val="0"/>
        <w:spacing w:before="0" w:after="300" w:line="240" w:lineRule="auto"/>
        <w:ind w:left="5180" w:right="0" w:firstLine="0"/>
        <w:jc w:val="left"/>
        <w:rPr>
          <w:sz w:val="19"/>
          <w:szCs w:val="19"/>
        </w:rPr>
      </w:pPr>
      <w:r>
        <mc:AlternateContent>
          <mc:Choice Requires="wps">
            <w:drawing>
              <wp:anchor distT="0" distB="0" distL="114300" distR="114300" simplePos="0" relativeHeight="125829585" behindDoc="0" locked="0" layoutInCell="1" allowOverlap="1">
                <wp:simplePos x="0" y="0"/>
                <wp:positionH relativeFrom="page">
                  <wp:posOffset>1047750</wp:posOffset>
                </wp:positionH>
                <wp:positionV relativeFrom="paragraph">
                  <wp:posOffset>-38100</wp:posOffset>
                </wp:positionV>
                <wp:extent cx="904875" cy="428625"/>
                <wp:wrapSquare wrapText="bothSides"/>
                <wp:docPr id="551" name="Shape 551"/>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5"/>
                              <w:keepNext w:val="0"/>
                              <w:keepLines w:val="0"/>
                              <w:widowControl w:val="0"/>
                              <w:pBdr>
                                <w:top w:val="single" w:sz="4" w:space="0" w:color="auto"/>
                              </w:pBdr>
                              <w:shd w:val="clear" w:color="auto" w:fill="auto"/>
                              <w:bidi w:val="0"/>
                              <w:spacing w:before="0" w:after="0" w:line="240" w:lineRule="auto"/>
                              <w:ind w:left="0" w:right="0" w:firstLine="0"/>
                              <w:jc w:val="left"/>
                              <w:rPr>
                                <w:sz w:val="54"/>
                                <w:szCs w:val="54"/>
                              </w:rPr>
                            </w:pPr>
                            <w:r>
                              <w:rPr>
                                <w:color w:val="000000"/>
                                <w:spacing w:val="0"/>
                                <w:w w:val="100"/>
                                <w:position w:val="0"/>
                                <w:sz w:val="52"/>
                                <w:szCs w:val="52"/>
                              </w:rPr>
                              <w:t>舸</w:t>
                            </w:r>
                            <w:r>
                              <w:rPr>
                                <w:rFonts w:ascii="Times New Roman" w:eastAsia="Times New Roman" w:hAnsi="Times New Roman" w:cs="Times New Roman"/>
                                <w:color w:val="000000"/>
                                <w:spacing w:val="0"/>
                                <w:w w:val="100"/>
                                <w:position w:val="0"/>
                                <w:sz w:val="54"/>
                                <w:szCs w:val="54"/>
                                <w:lang w:val="en-US" w:eastAsia="en-US" w:bidi="en-US"/>
                              </w:rPr>
                              <w:t>PayPal</w:t>
                            </w:r>
                          </w:p>
                        </w:txbxContent>
                      </wps:txbx>
                      <wps:bodyPr wrap="none" lIns="0" tIns="0" rIns="0" bIns="0">
                        <a:noAutoFit/>
                      </wps:bodyPr>
                    </wps:wsp>
                  </a:graphicData>
                </a:graphic>
              </wp:anchor>
            </w:drawing>
          </mc:Choice>
          <mc:Fallback>
            <w:pict>
              <v:shape id="_x0000_s1577" type="#_x0000_t202" style="position:absolute;margin-left:82.5pt;margin-top:-3.pt;width:71.25pt;height:33.75pt;z-index:-125829168;mso-wrap-distance-left:9.pt;mso-wrap-distance-right:9.pt;mso-position-horizontal-relative:page" filled="f" stroked="f">
                <v:textbox inset="0,0,0,0">
                  <w:txbxContent>
                    <w:p>
                      <w:pPr>
                        <w:pStyle w:val="Style5"/>
                        <w:keepNext w:val="0"/>
                        <w:keepLines w:val="0"/>
                        <w:widowControl w:val="0"/>
                        <w:pBdr>
                          <w:top w:val="single" w:sz="4" w:space="0" w:color="auto"/>
                        </w:pBdr>
                        <w:shd w:val="clear" w:color="auto" w:fill="auto"/>
                        <w:bidi w:val="0"/>
                        <w:spacing w:before="0" w:after="0" w:line="240" w:lineRule="auto"/>
                        <w:ind w:left="0" w:right="0" w:firstLine="0"/>
                        <w:jc w:val="left"/>
                        <w:rPr>
                          <w:sz w:val="54"/>
                          <w:szCs w:val="54"/>
                        </w:rPr>
                      </w:pPr>
                      <w:r>
                        <w:rPr>
                          <w:color w:val="000000"/>
                          <w:spacing w:val="0"/>
                          <w:w w:val="100"/>
                          <w:position w:val="0"/>
                          <w:sz w:val="52"/>
                          <w:szCs w:val="52"/>
                        </w:rPr>
                        <w:t>舸</w:t>
                      </w:r>
                      <w:r>
                        <w:rPr>
                          <w:rFonts w:ascii="Times New Roman" w:eastAsia="Times New Roman" w:hAnsi="Times New Roman" w:cs="Times New Roman"/>
                          <w:color w:val="000000"/>
                          <w:spacing w:val="0"/>
                          <w:w w:val="100"/>
                          <w:position w:val="0"/>
                          <w:sz w:val="54"/>
                          <w:szCs w:val="54"/>
                          <w:lang w:val="en-US" w:eastAsia="en-US" w:bidi="en-US"/>
                        </w:rPr>
                        <w:t>PayPal</w:t>
                      </w:r>
                    </w:p>
                  </w:txbxContent>
                </v:textbox>
                <w10:wrap type="square" anchorx="page"/>
              </v:shape>
            </w:pict>
          </mc:Fallback>
        </mc:AlternateContent>
      </w:r>
      <w:bookmarkStart w:id="762" w:name="bookmark762"/>
      <w:bookmarkStart w:id="763" w:name="bookmark763"/>
      <w:bookmarkStart w:id="764" w:name="bookmark764"/>
      <w:r>
        <w:rPr>
          <w:color w:val="000000"/>
          <w:spacing w:val="0"/>
          <w:w w:val="100"/>
          <w:position w:val="0"/>
          <w:sz w:val="40"/>
          <w:szCs w:val="40"/>
        </w:rPr>
        <w:t>:"成願而</w:t>
      </w:r>
      <w:r>
        <w:rPr>
          <w:rFonts w:ascii="Times New Roman" w:eastAsia="Times New Roman" w:hAnsi="Times New Roman" w:cs="Times New Roman"/>
          <w:color w:val="000000"/>
          <w:spacing w:val="0"/>
          <w:w w:val="100"/>
          <w:position w:val="0"/>
          <w:sz w:val="19"/>
          <w:szCs w:val="19"/>
          <w:lang w:val="en-US" w:eastAsia="en-US" w:bidi="en-US"/>
        </w:rPr>
        <w:t>i</w:t>
      </w:r>
      <w:bookmarkEnd w:id="762"/>
      <w:bookmarkEnd w:id="763"/>
      <w:bookmarkEnd w:id="764"/>
    </w:p>
    <w:p>
      <w:pPr>
        <w:pStyle w:val="Style190"/>
        <w:keepNext w:val="0"/>
        <w:keepLines w:val="0"/>
        <w:widowControl w:val="0"/>
        <w:shd w:val="clear" w:color="auto" w:fill="auto"/>
        <w:bidi w:val="0"/>
        <w:spacing w:before="0" w:after="0" w:line="240" w:lineRule="auto"/>
        <w:ind w:left="0" w:right="0" w:firstLine="0"/>
        <w:jc w:val="right"/>
      </w:pPr>
      <w:r>
        <mc:AlternateContent>
          <mc:Choice Requires="wps">
            <w:drawing>
              <wp:anchor distT="0" distB="0" distL="0" distR="0" simplePos="0" relativeHeight="125829587" behindDoc="0" locked="0" layoutInCell="1" allowOverlap="1">
                <wp:simplePos x="0" y="0"/>
                <wp:positionH relativeFrom="page">
                  <wp:posOffset>1438275</wp:posOffset>
                </wp:positionH>
                <wp:positionV relativeFrom="paragraph">
                  <wp:posOffset>-38100</wp:posOffset>
                </wp:positionV>
                <wp:extent cx="981075" cy="228600"/>
                <wp:wrapSquare wrapText="bothSides"/>
                <wp:docPr id="553" name="Shape 553"/>
                <a:graphic xmlns:a="http://schemas.openxmlformats.org/drawingml/2006/main">
                  <a:graphicData uri="http://schemas.microsoft.com/office/word/2010/wordprocessingShape">
                    <wps:wsp>
                      <wps:cNvSpPr txBox="1"/>
                      <wps:spPr>
                        <a:xfrm>
                          <a:ext cx="981075" cy="228600"/>
                        </a:xfrm>
                        <a:prstGeom prst="rect"/>
                        <a:noFill/>
                      </wps:spPr>
                      <wps:txbx>
                        <w:txbxContent>
                          <w:p>
                            <w:pPr>
                              <w:pStyle w:val="Style19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30"/>
                                <w:szCs w:val="30"/>
                                <w:lang w:val="zh-TW" w:eastAsia="zh-TW" w:bidi="zh-TW"/>
                              </w:rPr>
                              <w:t xml:space="preserve">街 </w:t>
                            </w:r>
                            <w:r>
                              <w:rPr>
                                <w:rFonts w:ascii="Times New Roman" w:eastAsia="Times New Roman" w:hAnsi="Times New Roman" w:cs="Times New Roman"/>
                                <w:color w:val="000000"/>
                                <w:spacing w:val="0"/>
                                <w:w w:val="100"/>
                                <w:position w:val="0"/>
                                <w:lang w:val="en-US" w:eastAsia="en-US" w:bidi="en-US"/>
                              </w:rPr>
                              <w:t>“H— $</w:t>
                            </w:r>
                          </w:p>
                        </w:txbxContent>
                      </wps:txbx>
                      <wps:bodyPr wrap="none" lIns="0" tIns="0" rIns="0" bIns="0">
                        <a:noAutoFit/>
                      </wps:bodyPr>
                    </wps:wsp>
                  </a:graphicData>
                </a:graphic>
              </wp:anchor>
            </w:drawing>
          </mc:Choice>
          <mc:Fallback>
            <w:pict>
              <v:shape id="_x0000_s1579" type="#_x0000_t202" style="position:absolute;margin-left:113.25pt;margin-top:-3.pt;width:77.25pt;height:18.pt;z-index:-125829166;mso-wrap-distance-left:0;mso-wrap-distance-right:0;mso-position-horizontal-relative:page" filled="f" stroked="f">
                <v:textbox inset="0,0,0,0">
                  <w:txbxContent>
                    <w:p>
                      <w:pPr>
                        <w:pStyle w:val="Style19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30"/>
                          <w:szCs w:val="30"/>
                          <w:lang w:val="zh-TW" w:eastAsia="zh-TW" w:bidi="zh-TW"/>
                        </w:rPr>
                        <w:t xml:space="preserve">街 </w:t>
                      </w:r>
                      <w:r>
                        <w:rPr>
                          <w:rFonts w:ascii="Times New Roman" w:eastAsia="Times New Roman" w:hAnsi="Times New Roman" w:cs="Times New Roman"/>
                          <w:color w:val="000000"/>
                          <w:spacing w:val="0"/>
                          <w:w w:val="100"/>
                          <w:position w:val="0"/>
                          <w:lang w:val="en-US" w:eastAsia="en-US" w:bidi="en-US"/>
                        </w:rPr>
                        <w:t>“H— $</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iiti»&gt;aiiiif ii»i in «ii in »i</w:t>
      </w:r>
    </w:p>
    <w:p>
      <w:pPr>
        <w:widowControl w:val="0"/>
      </w:pPr>
    </w:p>
    <w:p>
      <w:pPr>
        <w:pStyle w:val="Style5"/>
        <w:keepNext w:val="0"/>
        <w:keepLines w:val="0"/>
        <w:widowControl w:val="0"/>
        <w:shd w:val="clear" w:color="auto" w:fill="auto"/>
        <w:bidi w:val="0"/>
        <w:spacing w:before="0" w:after="0" w:line="240" w:lineRule="auto"/>
        <w:ind w:left="0" w:right="0" w:hanging="2240"/>
        <w:jc w:val="left"/>
        <w:rPr>
          <w:sz w:val="70"/>
          <w:szCs w:val="70"/>
        </w:rPr>
      </w:pPr>
      <w:r>
        <w:rPr>
          <w:rFonts w:ascii="Times New Roman" w:eastAsia="Times New Roman" w:hAnsi="Times New Roman" w:cs="Times New Roman"/>
          <w:color w:val="000000"/>
          <w:spacing w:val="0"/>
          <w:w w:val="100"/>
          <w:position w:val="0"/>
          <w:sz w:val="70"/>
          <w:szCs w:val="70"/>
          <w:lang w:val="en-US" w:eastAsia="en-US" w:bidi="en-US"/>
        </w:rPr>
        <w:t>SftfO</w:t>
      </w:r>
    </w:p>
    <w:p>
      <w:pPr>
        <w:pStyle w:val="Style190"/>
        <w:keepNext w:val="0"/>
        <w:keepLines w:val="0"/>
        <w:widowControl w:val="0"/>
        <w:shd w:val="clear" w:color="auto" w:fill="auto"/>
        <w:bidi w:val="0"/>
        <w:spacing w:before="0" w:after="0" w:line="240" w:lineRule="auto"/>
        <w:ind w:left="0" w:right="0" w:hanging="2860"/>
        <w:jc w:val="left"/>
        <w:sectPr>
          <w:footnotePr>
            <w:pos w:val="pageBottom"/>
            <w:numFmt w:val="decimal"/>
            <w:numRestart w:val="continuous"/>
          </w:footnotePr>
          <w:type w:val="continuous"/>
          <w:pgSz w:w="12240" w:h="15840"/>
          <w:pgMar w:top="360" w:right="315" w:bottom="700" w:left="381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t&lt;» » «* * t &gt; * 41&gt; » * 0 9 * 4 • «r &gt; * # t Ir</w:t>
      </w:r>
    </w:p>
    <w:p>
      <w:pPr>
        <w:widowControl w:val="0"/>
        <w:spacing w:line="159" w:lineRule="exact"/>
        <w:rPr>
          <w:sz w:val="13"/>
          <w:szCs w:val="13"/>
        </w:rPr>
      </w:pPr>
    </w:p>
    <w:p>
      <w:pPr>
        <w:widowControl w:val="0"/>
        <w:spacing w:line="1" w:lineRule="exact"/>
        <w:sectPr>
          <w:footnotePr>
            <w:pos w:val="pageBottom"/>
            <w:numFmt w:val="decimal"/>
            <w:numRestart w:val="continuous"/>
          </w:footnotePr>
          <w:type w:val="continuous"/>
          <w:pgSz w:w="12240" w:h="15840"/>
          <w:pgMar w:top="360" w:right="0" w:bottom="360" w:left="0" w:header="0" w:footer="3" w:gutter="0"/>
          <w:cols w:space="720"/>
          <w:noEndnote/>
          <w:rtlGutter w:val="0"/>
          <w:docGrid w:linePitch="360"/>
        </w:sectPr>
      </w:pPr>
    </w:p>
    <w:p>
      <w:pPr>
        <w:framePr w:w="2820" w:h="210" w:wrap="none" w:vAnchor="text" w:hAnchor="page" w:x="3286" w:y="21"/>
        <w:widowControl w:val="0"/>
      </w:pPr>
    </w:p>
    <w:p>
      <w:pPr>
        <w:widowControl w:val="0"/>
        <w:spacing w:line="360" w:lineRule="exact"/>
      </w:pPr>
      <w:r>
        <w:drawing>
          <wp:anchor distT="0" distB="0" distL="0" distR="0" simplePos="0" relativeHeight="62914810" behindDoc="1" locked="0" layoutInCell="1" allowOverlap="1">
            <wp:simplePos x="0" y="0"/>
            <wp:positionH relativeFrom="page">
              <wp:posOffset>2095500</wp:posOffset>
            </wp:positionH>
            <wp:positionV relativeFrom="paragraph">
              <wp:posOffset>123825</wp:posOffset>
            </wp:positionV>
            <wp:extent cx="1790700" cy="866775"/>
            <wp:wrapNone/>
            <wp:docPr id="555" name="Shape 555"/>
            <a:graphic xmlns:a="http://schemas.openxmlformats.org/drawingml/2006/main">
              <a:graphicData uri="http://schemas.openxmlformats.org/drawingml/2006/picture">
                <pic:pic xmlns:pic="http://schemas.openxmlformats.org/drawingml/2006/picture">
                  <pic:nvPicPr>
                    <pic:cNvPr id="556" name="Picture box 556"/>
                    <pic:cNvPicPr/>
                  </pic:nvPicPr>
                  <pic:blipFill>
                    <a:blip r:embed="rId355"/>
                    <a:stretch/>
                  </pic:blipFill>
                  <pic:spPr>
                    <a:xfrm>
                      <a:ext cx="1790700" cy="866775"/>
                    </a:xfrm>
                    <a:prstGeom prst="rect"/>
                  </pic:spPr>
                </pic:pic>
              </a:graphicData>
            </a:graphic>
          </wp:anchor>
        </w:drawing>
      </w: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Restart w:val="continuous"/>
          </w:footnotePr>
          <w:type w:val="continuous"/>
          <w:pgSz w:w="12240" w:h="15840"/>
          <w:pgMar w:top="360" w:right="315" w:bottom="360" w:left="945" w:header="0" w:footer="3" w:gutter="0"/>
          <w:cols w:space="720"/>
          <w:noEndnote/>
          <w:rtlGutter w:val="0"/>
          <w:docGrid w:linePitch="360"/>
        </w:sectPr>
      </w:pPr>
    </w:p>
    <w:p>
      <w:pPr>
        <w:pStyle w:val="Style8"/>
        <w:keepNext w:val="0"/>
        <w:keepLines w:val="0"/>
        <w:widowControl w:val="0"/>
        <w:shd w:val="clear" w:color="auto" w:fill="auto"/>
        <w:bidi w:val="0"/>
        <w:spacing w:before="0" w:after="260" w:line="350" w:lineRule="exact"/>
        <w:ind w:left="0" w:right="0" w:firstLine="44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15-9</w:t>
      </w:r>
      <w:r>
        <w:rPr>
          <w:color w:val="000000"/>
          <w:spacing w:val="0"/>
          <w:w w:val="100"/>
          <w:position w:val="0"/>
          <w:lang w:val="en-US" w:eastAsia="en-US" w:bidi="en-US"/>
        </w:rPr>
        <w:t>：</w:t>
      </w:r>
      <w:r>
        <w:rPr>
          <w:color w:val="000000"/>
          <w:spacing w:val="0"/>
          <w:w w:val="100"/>
          <w:position w:val="0"/>
        </w:rPr>
        <w:t>哪一种模式更有效</w:t>
      </w:r>
    </w:p>
    <w:p>
      <w:pPr>
        <w:pStyle w:val="Style8"/>
        <w:keepNext w:val="0"/>
        <w:keepLines w:val="0"/>
        <w:widowControl w:val="0"/>
        <w:shd w:val="clear" w:color="auto" w:fill="auto"/>
        <w:bidi w:val="0"/>
        <w:spacing w:before="0" w:after="340" w:line="345" w:lineRule="exact"/>
        <w:ind w:left="440" w:right="0" w:firstLine="20"/>
        <w:jc w:val="both"/>
      </w:pPr>
      <w:r>
        <w:rPr>
          <w:color w:val="000000"/>
          <w:spacing w:val="0"/>
          <w:w w:val="100"/>
          <w:position w:val="0"/>
        </w:rPr>
        <w:t>但马西莫和他的团队想错了。他们发现不仅订单量低下，就连推广这一功能的落地页流 量也开始下降，此外弃购率仍居高不下。他们的这一想法完全无法在用户那里产生共 鸣。</w:t>
      </w:r>
    </w:p>
    <w:p>
      <w:pPr>
        <w:pStyle w:val="Style8"/>
        <w:keepNext w:val="0"/>
        <w:keepLines w:val="0"/>
        <w:widowControl w:val="0"/>
        <w:shd w:val="clear" w:color="auto" w:fill="auto"/>
        <w:bidi w:val="0"/>
        <w:spacing w:before="0" w:after="340" w:line="315" w:lineRule="exact"/>
        <w:ind w:left="440" w:right="0" w:firstLine="20"/>
        <w:jc w:val="both"/>
      </w:pPr>
      <w:r>
        <w:rPr>
          <w:color w:val="000000"/>
          <w:spacing w:val="0"/>
          <w:w w:val="100"/>
          <w:position w:val="0"/>
        </w:rPr>
        <w:t>然而在功能删除两周后，交易量便翻了一番，且仍在持续增长。新落地页上的弃购率有 所下降，同时用户登录的成功率也有所提高。</w:t>
      </w:r>
    </w:p>
    <w:p>
      <w:pPr>
        <w:pStyle w:val="Style8"/>
        <w:keepNext w:val="0"/>
        <w:keepLines w:val="0"/>
        <w:widowControl w:val="0"/>
        <w:shd w:val="clear" w:color="auto" w:fill="auto"/>
        <w:bidi w:val="0"/>
        <w:spacing w:before="0" w:after="260" w:line="350" w:lineRule="exact"/>
        <w:ind w:left="440" w:right="0" w:firstLine="20"/>
        <w:jc w:val="both"/>
      </w:pP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Static Pixels</w:t>
      </w:r>
      <w:r>
        <w:rPr>
          <w:color w:val="000000"/>
          <w:spacing w:val="0"/>
          <w:w w:val="100"/>
          <w:position w:val="0"/>
        </w:rPr>
        <w:t>团队从中学到了什么呢？马西莫说道：</w:t>
      </w:r>
      <w:r>
        <w:rPr>
          <w:color w:val="000000"/>
          <w:spacing w:val="0"/>
          <w:w w:val="100"/>
          <w:position w:val="0"/>
          <w:lang w:val="zh-CN" w:eastAsia="zh-CN" w:bidi="zh-CN"/>
        </w:rPr>
        <w:t>“我</w:t>
      </w:r>
      <w:r>
        <w:rPr>
          <w:color w:val="000000"/>
          <w:spacing w:val="0"/>
          <w:w w:val="100"/>
          <w:position w:val="0"/>
        </w:rPr>
        <w:t>认为，新手用户之所以不愿 意通过</w:t>
      </w:r>
      <w:r>
        <w:rPr>
          <w:rFonts w:ascii="Times New Roman" w:eastAsia="Times New Roman" w:hAnsi="Times New Roman" w:cs="Times New Roman"/>
          <w:color w:val="000000"/>
          <w:spacing w:val="0"/>
          <w:w w:val="100"/>
          <w:position w:val="0"/>
          <w:lang w:val="en-US" w:eastAsia="en-US" w:bidi="en-US"/>
        </w:rPr>
        <w:t>Instagram</w:t>
      </w:r>
      <w:r>
        <w:rPr>
          <w:color w:val="000000"/>
          <w:spacing w:val="0"/>
          <w:w w:val="100"/>
          <w:position w:val="0"/>
        </w:rPr>
        <w:t>支付，是因为这实在是一种非常新颖和陌生的功能。在本地社交平台界 面直接操作下单，是他们以前从未有过的经历。另外，我相信，人们在</w:t>
      </w:r>
      <w:r>
        <w:rPr>
          <w:rFonts w:ascii="Times New Roman" w:eastAsia="Times New Roman" w:hAnsi="Times New Roman" w:cs="Times New Roman"/>
          <w:color w:val="000000"/>
          <w:spacing w:val="0"/>
          <w:w w:val="100"/>
          <w:position w:val="0"/>
          <w:lang w:val="en-US" w:eastAsia="en-US" w:bidi="en-US"/>
        </w:rPr>
        <w:t>Instagram</w:t>
      </w:r>
      <w:r>
        <w:rPr>
          <w:rFonts w:ascii="Times New Roman" w:eastAsia="Times New Roman" w:hAnsi="Times New Roman" w:cs="Times New Roman"/>
          <w:color w:val="000000"/>
          <w:spacing w:val="0"/>
          <w:w w:val="100"/>
          <w:position w:val="0"/>
        </w:rPr>
        <w:t>±</w:t>
      </w:r>
      <w:r>
        <w:rPr>
          <w:color w:val="000000"/>
          <w:spacing w:val="0"/>
          <w:w w:val="100"/>
          <w:position w:val="0"/>
        </w:rPr>
        <w:t>发照 片时，并不一定想着要把照片打印出来。”</w:t>
      </w:r>
    </w:p>
    <w:p>
      <w:pPr>
        <w:pStyle w:val="Style8"/>
        <w:keepNext w:val="0"/>
        <w:keepLines w:val="0"/>
        <w:widowControl w:val="0"/>
        <w:shd w:val="clear" w:color="auto" w:fill="auto"/>
        <w:bidi w:val="0"/>
        <w:spacing w:before="0" w:after="340" w:line="360" w:lineRule="exact"/>
        <w:ind w:left="440" w:right="0" w:firstLine="20"/>
        <w:jc w:val="both"/>
      </w:pPr>
      <w:r>
        <w:rPr>
          <w:color w:val="000000"/>
          <w:spacing w:val="0"/>
          <w:w w:val="100"/>
          <w:position w:val="0"/>
        </w:rPr>
        <w:t>公司虽然浪费了一些开发时间，但由于注重数据分析，尤其是下单印制的关键指标，最 终找到了产品流程中的阻碍，并做出了艰难的决定——删掉此功能（他们原以为该功能 是产品的一种独特价值定位），然后对结果进行跟踪。</w:t>
      </w:r>
    </w:p>
    <w:p>
      <w:pPr>
        <w:pStyle w:val="Style58"/>
        <w:keepNext/>
        <w:keepLines/>
        <w:widowControl w:val="0"/>
        <w:shd w:val="clear" w:color="auto" w:fill="auto"/>
        <w:bidi w:val="0"/>
        <w:spacing w:before="0" w:after="540" w:line="240" w:lineRule="auto"/>
        <w:ind w:left="0" w:right="0" w:firstLine="440"/>
        <w:jc w:val="both"/>
      </w:pPr>
      <w:bookmarkStart w:id="765" w:name="bookmark765"/>
      <w:bookmarkStart w:id="766" w:name="bookmark766"/>
      <w:bookmarkStart w:id="767" w:name="bookmark767"/>
      <w:r>
        <w:rPr>
          <w:color w:val="000000"/>
          <w:spacing w:val="0"/>
          <w:w w:val="100"/>
          <w:position w:val="0"/>
        </w:rPr>
        <w:t>总结</w:t>
      </w:r>
      <w:bookmarkEnd w:id="765"/>
      <w:bookmarkEnd w:id="766"/>
      <w:bookmarkEnd w:id="767"/>
    </w:p>
    <w:p>
      <w:pPr>
        <w:pStyle w:val="Style2"/>
        <w:keepNext w:val="0"/>
        <w:keepLines w:val="0"/>
        <w:widowControl w:val="0"/>
        <w:numPr>
          <w:ilvl w:val="0"/>
          <w:numId w:val="31"/>
        </w:numPr>
        <w:shd w:val="clear" w:color="auto" w:fill="auto"/>
        <w:tabs>
          <w:tab w:pos="1860" w:val="left"/>
        </w:tabs>
        <w:bidi w:val="0"/>
        <w:spacing w:before="0"/>
        <w:ind w:left="0" w:right="0" w:firstLine="840"/>
        <w:jc w:val="both"/>
      </w:pPr>
      <w:bookmarkStart w:id="768" w:name="bookmark768"/>
      <w:bookmarkEnd w:id="768"/>
      <w:r>
        <w:rPr>
          <w:rFonts w:ascii="Times New Roman" w:eastAsia="Times New Roman" w:hAnsi="Times New Roman" w:cs="Times New Roman"/>
          <w:color w:val="000000"/>
          <w:spacing w:val="0"/>
          <w:w w:val="100"/>
          <w:position w:val="0"/>
          <w:lang w:val="en-US" w:eastAsia="en-US" w:bidi="en-US"/>
        </w:rPr>
        <w:t>Static Pixels</w:t>
      </w:r>
      <w:r>
        <w:rPr>
          <w:rFonts w:ascii="SimSun" w:eastAsia="SimSun" w:hAnsi="SimSun" w:cs="SimSun"/>
          <w:color w:val="000000"/>
          <w:spacing w:val="0"/>
          <w:w w:val="100"/>
          <w:position w:val="0"/>
          <w:lang w:val="zh-TW" w:eastAsia="zh-TW" w:bidi="zh-TW"/>
        </w:rPr>
        <w:t>原先的购买流程阻碍过多。</w:t>
      </w:r>
    </w:p>
    <w:p>
      <w:pPr>
        <w:pStyle w:val="Style8"/>
        <w:keepNext w:val="0"/>
        <w:keepLines w:val="0"/>
        <w:widowControl w:val="0"/>
        <w:numPr>
          <w:ilvl w:val="0"/>
          <w:numId w:val="31"/>
        </w:numPr>
        <w:shd w:val="clear" w:color="auto" w:fill="auto"/>
        <w:tabs>
          <w:tab w:pos="1860" w:val="left"/>
        </w:tabs>
        <w:bidi w:val="0"/>
        <w:spacing w:before="0" w:after="340" w:line="352" w:lineRule="exact"/>
        <w:ind w:left="0" w:right="0" w:firstLine="840"/>
        <w:jc w:val="both"/>
      </w:pPr>
      <w:bookmarkStart w:id="769" w:name="bookmark769"/>
      <w:bookmarkEnd w:id="769"/>
      <w:r>
        <w:rPr>
          <w:color w:val="000000"/>
          <w:spacing w:val="0"/>
          <w:w w:val="100"/>
          <w:position w:val="0"/>
        </w:rPr>
        <w:t>步骤更少、更轻量级的方法，实现起来更为容易且转化率更高。</w:t>
      </w:r>
    </w:p>
    <w:p>
      <w:pPr>
        <w:pStyle w:val="Style58"/>
        <w:keepNext/>
        <w:keepLines/>
        <w:widowControl w:val="0"/>
        <w:shd w:val="clear" w:color="auto" w:fill="auto"/>
        <w:bidi w:val="0"/>
        <w:spacing w:before="0" w:after="260" w:line="240" w:lineRule="auto"/>
        <w:ind w:left="0" w:right="0" w:firstLine="440"/>
        <w:jc w:val="both"/>
      </w:pPr>
      <w:bookmarkStart w:id="770" w:name="bookmark770"/>
      <w:bookmarkStart w:id="771" w:name="bookmark771"/>
      <w:bookmarkStart w:id="772" w:name="bookmark772"/>
      <w:r>
        <w:rPr>
          <w:color w:val="000000"/>
          <w:spacing w:val="0"/>
          <w:w w:val="100"/>
          <w:position w:val="0"/>
        </w:rPr>
        <w:t>数据分析启示</w:t>
      </w:r>
      <w:bookmarkEnd w:id="770"/>
      <w:bookmarkEnd w:id="771"/>
      <w:bookmarkEnd w:id="772"/>
    </w:p>
    <w:p>
      <w:pPr>
        <w:pStyle w:val="Style8"/>
        <w:keepNext w:val="0"/>
        <w:keepLines w:val="0"/>
        <w:widowControl w:val="0"/>
        <w:shd w:val="clear" w:color="auto" w:fill="auto"/>
        <w:bidi w:val="0"/>
        <w:spacing w:before="0" w:after="340" w:line="352" w:lineRule="exact"/>
        <w:ind w:left="440" w:right="0" w:firstLine="20"/>
        <w:jc w:val="both"/>
        <w:sectPr>
          <w:footnotePr>
            <w:pos w:val="pageBottom"/>
            <w:numFmt w:val="decimal"/>
            <w:numRestart w:val="continuous"/>
          </w:footnotePr>
          <w:pgSz w:w="12240" w:h="15840"/>
          <w:pgMar w:top="615" w:right="405" w:bottom="615" w:left="495" w:header="0" w:footer="3" w:gutter="0"/>
          <w:cols w:space="720"/>
          <w:noEndnote/>
          <w:rtlGutter w:val="0"/>
          <w:docGrid w:linePitch="360"/>
        </w:sectPr>
      </w:pPr>
      <w:r>
        <w:rPr>
          <w:color w:val="000000"/>
          <w:spacing w:val="0"/>
          <w:w w:val="100"/>
          <w:position w:val="0"/>
        </w:rPr>
        <w:t>打造一个更高级的采购系统，以初次购买的便易性为代价以期获得长期重复购买体验的 优化，这似乎是一个好主意，但时机却并不成熟。公司当时提岀的问题是</w:t>
      </w:r>
      <w:r>
        <w:rPr>
          <w:color w:val="000000"/>
          <w:spacing w:val="0"/>
          <w:w w:val="100"/>
          <w:position w:val="0"/>
          <w:lang w:val="zh-CN" w:eastAsia="zh-CN" w:bidi="zh-CN"/>
        </w:rPr>
        <w:t>“会有</w:t>
      </w:r>
      <w:r>
        <w:rPr>
          <w:color w:val="000000"/>
          <w:spacing w:val="0"/>
          <w:w w:val="100"/>
          <w:position w:val="0"/>
        </w:rPr>
        <w:t>人买印 制品吗</w:t>
      </w:r>
      <w:r>
        <w:rPr>
          <w:color w:val="000000"/>
          <w:spacing w:val="0"/>
          <w:w w:val="100"/>
          <w:position w:val="0"/>
          <w:lang w:val="en-US" w:eastAsia="en-US" w:bidi="en-US"/>
        </w:rPr>
        <w:t>"，</w:t>
      </w:r>
      <w:r>
        <w:rPr>
          <w:color w:val="000000"/>
          <w:spacing w:val="0"/>
          <w:w w:val="100"/>
          <w:position w:val="0"/>
        </w:rPr>
        <w:t>而不是</w:t>
      </w:r>
      <w:r>
        <w:rPr>
          <w:color w:val="000000"/>
          <w:spacing w:val="0"/>
          <w:w w:val="100"/>
          <w:position w:val="0"/>
          <w:lang w:val="zh-CN" w:eastAsia="zh-CN" w:bidi="zh-CN"/>
        </w:rPr>
        <w:t>“我</w:t>
      </w:r>
      <w:r>
        <w:rPr>
          <w:color w:val="000000"/>
          <w:spacing w:val="0"/>
          <w:w w:val="100"/>
          <w:position w:val="0"/>
        </w:rPr>
        <w:t>们会有忠诚用户吗团队开发的功能消除了错误问题的风险。创 业者需时刻清楚自己消除的风险是什么，然后设计出最小功能模块以衡量风险是否依然 存在。</w:t>
      </w:r>
    </w:p>
    <w:p>
      <w:pPr>
        <w:pStyle w:val="Style48"/>
        <w:keepNext/>
        <w:keepLines/>
        <w:widowControl w:val="0"/>
        <w:shd w:val="clear" w:color="auto" w:fill="auto"/>
        <w:bidi w:val="0"/>
        <w:spacing w:before="0" w:after="600" w:line="240" w:lineRule="auto"/>
        <w:ind w:left="0" w:right="0" w:firstLine="0"/>
        <w:jc w:val="left"/>
      </w:pPr>
      <w:bookmarkStart w:id="773" w:name="bookmark773"/>
      <w:bookmarkStart w:id="774" w:name="bookmark774"/>
      <w:bookmarkStart w:id="775" w:name="bookmark775"/>
      <w:r>
        <w:rPr>
          <w:color w:val="000000"/>
          <w:spacing w:val="0"/>
          <w:w w:val="100"/>
          <w:position w:val="0"/>
        </w:rPr>
        <w:t>移情阶段总结</w:t>
      </w:r>
      <w:bookmarkEnd w:id="773"/>
      <w:bookmarkEnd w:id="774"/>
      <w:bookmarkEnd w:id="775"/>
    </w:p>
    <w:p>
      <w:pPr>
        <w:pStyle w:val="Style8"/>
        <w:keepNext w:val="0"/>
        <w:keepLines w:val="0"/>
        <w:widowControl w:val="0"/>
        <w:shd w:val="clear" w:color="auto" w:fill="auto"/>
        <w:bidi w:val="0"/>
        <w:spacing w:before="0" w:line="330" w:lineRule="exact"/>
        <w:ind w:left="1400" w:right="0" w:hanging="440"/>
        <w:jc w:val="both"/>
      </w:pPr>
      <w:r>
        <w:rPr>
          <w:color w:val="000000"/>
          <w:spacing w:val="0"/>
          <w:w w:val="100"/>
          <w:position w:val="0"/>
          <w:lang w:val="en-US" w:eastAsia="en-US" w:bidi="en-US"/>
        </w:rPr>
        <w:t>•</w:t>
      </w:r>
      <w:r>
        <w:rPr>
          <w:color w:val="000000"/>
          <w:spacing w:val="0"/>
          <w:w w:val="100"/>
          <w:position w:val="0"/>
        </w:rPr>
        <w:t>你旨在找到一个人们愿为之付钱的待解决问题。从初步设想到目标实现，数据分 析一直都是方法的衡量工具。</w:t>
      </w:r>
    </w:p>
    <w:p>
      <w:pPr>
        <w:pStyle w:val="Style8"/>
        <w:keepNext w:val="0"/>
        <w:keepLines w:val="0"/>
        <w:widowControl w:val="0"/>
        <w:shd w:val="clear" w:color="auto" w:fill="auto"/>
        <w:bidi w:val="0"/>
        <w:spacing w:before="0" w:line="345" w:lineRule="exact"/>
        <w:ind w:left="0" w:right="0" w:firstLine="960"/>
        <w:jc w:val="left"/>
      </w:pPr>
      <w:r>
        <w:rPr>
          <w:color w:val="000000"/>
          <w:spacing w:val="0"/>
          <w:w w:val="100"/>
          <w:position w:val="0"/>
          <w:lang w:val="en-US" w:eastAsia="en-US" w:bidi="en-US"/>
        </w:rPr>
        <w:t xml:space="preserve">• </w:t>
      </w:r>
      <w:r>
        <w:rPr>
          <w:color w:val="000000"/>
          <w:spacing w:val="0"/>
          <w:w w:val="100"/>
          <w:position w:val="0"/>
        </w:rPr>
        <w:t>一开始，为发现未知机遇，你展开了探索开放式的定性讨论。</w:t>
      </w:r>
    </w:p>
    <w:p>
      <w:pPr>
        <w:pStyle w:val="Style8"/>
        <w:keepNext w:val="0"/>
        <w:keepLines w:val="0"/>
        <w:widowControl w:val="0"/>
        <w:shd w:val="clear" w:color="auto" w:fill="auto"/>
        <w:bidi w:val="0"/>
        <w:spacing w:before="0" w:line="345" w:lineRule="exact"/>
        <w:ind w:left="0" w:right="0" w:firstLine="960"/>
        <w:jc w:val="left"/>
      </w:pPr>
      <w:r>
        <w:rPr>
          <w:color w:val="000000"/>
          <w:spacing w:val="0"/>
          <w:w w:val="100"/>
          <w:position w:val="0"/>
          <w:lang w:val="en-US" w:eastAsia="en-US" w:bidi="en-US"/>
        </w:rPr>
        <w:t>•</w:t>
      </w:r>
      <w:r>
        <w:rPr>
          <w:color w:val="000000"/>
          <w:spacing w:val="0"/>
          <w:w w:val="100"/>
          <w:position w:val="0"/>
        </w:rPr>
        <w:t>后来，为找到问题的正确解决方案，你展开的讨论开始变得更为量化与聚合。</w:t>
      </w:r>
    </w:p>
    <w:p>
      <w:pPr>
        <w:pStyle w:val="Style8"/>
        <w:keepNext w:val="0"/>
        <w:keepLines w:val="0"/>
        <w:widowControl w:val="0"/>
        <w:shd w:val="clear" w:color="auto" w:fill="auto"/>
        <w:bidi w:val="0"/>
        <w:spacing w:before="0" w:line="360" w:lineRule="exact"/>
        <w:ind w:left="1400" w:right="0" w:hanging="440"/>
        <w:jc w:val="left"/>
      </w:pPr>
      <w:r>
        <w:rPr>
          <w:color w:val="000000"/>
          <w:spacing w:val="0"/>
          <w:w w:val="100"/>
          <w:position w:val="0"/>
          <w:lang w:val="en-US" w:eastAsia="en-US" w:bidi="en-US"/>
        </w:rPr>
        <w:t>•</w:t>
      </w:r>
      <w:r>
        <w:rPr>
          <w:color w:val="000000"/>
          <w:spacing w:val="0"/>
          <w:w w:val="100"/>
          <w:position w:val="0"/>
        </w:rPr>
        <w:t>你可以使用工具来批量获取用户答案，并在确定好耍打造的产品时，建立起用户 群。</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清楚地了解待解决问题，并且在知道进军市场方法的前提下，自信能够从大规模市场中切实 地获取利益，就说明是时候开发一个能留住用户的产品了。</w:t>
      </w:r>
    </w:p>
    <w:p>
      <w:pPr>
        <w:pStyle w:val="Style8"/>
        <w:keepNext w:val="0"/>
        <w:keepLines w:val="0"/>
        <w:widowControl w:val="0"/>
        <w:shd w:val="clear" w:color="auto" w:fill="auto"/>
        <w:bidi w:val="0"/>
        <w:spacing w:before="0" w:line="345" w:lineRule="exact"/>
        <w:ind w:left="0" w:right="0" w:firstLine="560"/>
        <w:jc w:val="left"/>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是时候让你的产品具有黏性了。</w:t>
      </w:r>
    </w:p>
    <w:p>
      <w:pPr>
        <w:pStyle w:val="Style48"/>
        <w:keepNext/>
        <w:keepLines/>
        <w:widowControl w:val="0"/>
        <w:shd w:val="clear" w:color="auto" w:fill="auto"/>
        <w:bidi w:val="0"/>
        <w:spacing w:before="0" w:after="300" w:line="240" w:lineRule="auto"/>
        <w:ind w:left="0" w:right="0" w:firstLine="320"/>
        <w:jc w:val="left"/>
      </w:pPr>
      <w:bookmarkStart w:id="776" w:name="bookmark776"/>
      <w:bookmarkStart w:id="777" w:name="bookmark777"/>
      <w:bookmarkStart w:id="778" w:name="bookmark778"/>
      <w:r>
        <w:rPr>
          <w:color w:val="000000"/>
          <w:spacing w:val="0"/>
          <w:w w:val="100"/>
          <w:position w:val="0"/>
        </w:rPr>
        <w:t>你应该进入下一阶段吗（练习）</w:t>
      </w:r>
      <w:bookmarkEnd w:id="776"/>
      <w:bookmarkEnd w:id="777"/>
      <w:bookmarkEnd w:id="778"/>
    </w:p>
    <w:p>
      <w:pPr>
        <w:pStyle w:val="Style8"/>
        <w:keepNext w:val="0"/>
        <w:keepLines w:val="0"/>
        <w:widowControl w:val="0"/>
        <w:shd w:val="clear" w:color="auto" w:fill="auto"/>
        <w:bidi w:val="0"/>
        <w:spacing w:before="0" w:after="300" w:line="345" w:lineRule="exact"/>
        <w:ind w:left="0" w:right="0" w:firstLine="320"/>
        <w:jc w:val="both"/>
      </w:pPr>
      <w:r>
        <w:rPr>
          <w:color w:val="000000"/>
          <w:spacing w:val="0"/>
          <w:w w:val="100"/>
          <w:position w:val="0"/>
        </w:rPr>
        <w:t>回答下述问题。</w:t>
      </w:r>
    </w:p>
    <w:p>
      <w:pPr>
        <w:pStyle w:val="Style2"/>
        <w:keepNext w:val="0"/>
        <w:keepLines w:val="0"/>
        <w:widowControl w:val="0"/>
        <w:shd w:val="clear" w:color="auto" w:fill="auto"/>
        <w:bidi w:val="0"/>
        <w:spacing w:before="0" w:after="80" w:line="276" w:lineRule="auto"/>
        <w:ind w:left="0" w:right="0" w:firstLine="320"/>
        <w:jc w:val="left"/>
      </w:pPr>
      <w:r>
        <w:rPr>
          <w:rFonts w:ascii="Times New Roman" w:eastAsia="Times New Roman" w:hAnsi="Times New Roman" w:cs="Times New Roman"/>
          <w:color w:val="000000"/>
          <w:spacing w:val="0"/>
          <w:w w:val="100"/>
          <w:position w:val="0"/>
          <w:lang w:val="en-US" w:eastAsia="en-US" w:bidi="en-US"/>
        </w:rPr>
        <w:t>bordered table striped tablecondensed" width="90%" border="l"&gt;</w:t>
      </w:r>
    </w:p>
    <w:p>
      <w:pPr>
        <w:pStyle w:val="Style8"/>
        <w:keepNext w:val="0"/>
        <w:keepLines w:val="0"/>
        <w:widowControl w:val="0"/>
        <w:shd w:val="clear" w:color="auto" w:fill="auto"/>
        <w:bidi w:val="0"/>
        <w:spacing w:before="0" w:after="200" w:line="345" w:lineRule="exact"/>
        <w:ind w:left="0" w:right="0" w:firstLine="700"/>
        <w:jc w:val="left"/>
      </w:pPr>
      <w:r>
        <w:rPr>
          <w:color w:val="000000"/>
          <w:spacing w:val="0"/>
          <w:w w:val="100"/>
          <w:position w:val="0"/>
        </w:rPr>
        <w:t>所进行的优质客户访谈，是否足以使自己确信己找到值得解决的问题</w:t>
      </w:r>
    </w:p>
    <w:p>
      <w:pPr>
        <w:pStyle w:val="Style8"/>
        <w:keepNext w:val="0"/>
        <w:keepLines w:val="0"/>
        <w:widowControl w:val="0"/>
        <w:shd w:val="clear" w:color="auto" w:fill="auto"/>
        <w:tabs>
          <w:tab w:pos="7423" w:val="left"/>
        </w:tabs>
        <w:bidi w:val="0"/>
        <w:spacing w:before="0" w:after="140" w:line="345" w:lineRule="exact"/>
        <w:ind w:left="1760" w:right="0" w:firstLine="0"/>
        <w:jc w:val="left"/>
      </w:pPr>
      <w:r>
        <w:rPr>
          <w:color w:val="000000"/>
          <w:spacing w:val="0"/>
          <w:w w:val="100"/>
          <w:position w:val="0"/>
        </w:rPr>
        <w:t>是</w:t>
        <w:tab/>
        <w:t>否</w:t>
      </w:r>
    </w:p>
    <w:p>
      <w:pPr>
        <w:pStyle w:val="Style8"/>
        <w:keepNext w:val="0"/>
        <w:keepLines w:val="0"/>
        <w:widowControl w:val="0"/>
        <w:shd w:val="clear" w:color="auto" w:fill="auto"/>
        <w:tabs>
          <w:tab w:pos="6810" w:val="left"/>
        </w:tabs>
        <w:bidi w:val="0"/>
        <w:spacing w:before="0" w:after="1080" w:line="345" w:lineRule="exact"/>
        <w:ind w:left="1440" w:right="0" w:hanging="1440"/>
        <w:jc w:val="left"/>
      </w:pPr>
      <w:r>
        <w:rPr>
          <w:color w:val="000000"/>
          <w:spacing w:val="0"/>
          <w:w w:val="100"/>
          <w:position w:val="0"/>
        </w:rPr>
        <w:t>列举你认为待解决问题足够痛苦增加访谈数量。利用土耳其机器人或其他资源，快速找 的理由</w:t>
        <w:tab/>
        <w:t>到更多人选</w:t>
      </w:r>
    </w:p>
    <w:p>
      <w:pPr>
        <w:pStyle w:val="Style2"/>
        <w:keepNext w:val="0"/>
        <w:keepLines w:val="0"/>
        <w:widowControl w:val="0"/>
        <w:shd w:val="clear" w:color="auto" w:fill="auto"/>
        <w:bidi w:val="0"/>
        <w:spacing w:before="0" w:after="20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bordered tablestriped tablecondensed" width="90%" border="l'*&gt;</w:t>
      </w:r>
    </w:p>
    <w:p>
      <w:pPr>
        <w:pStyle w:val="Style8"/>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我是否足够了解我的客户</w:t>
      </w:r>
    </w:p>
    <w:p>
      <w:pPr>
        <w:pStyle w:val="Style8"/>
        <w:keepNext w:val="0"/>
        <w:keepLines w:val="0"/>
        <w:widowControl w:val="0"/>
        <w:shd w:val="clear" w:color="auto" w:fill="auto"/>
        <w:tabs>
          <w:tab w:pos="7423" w:val="left"/>
        </w:tabs>
        <w:bidi w:val="0"/>
        <w:spacing w:before="0" w:after="200" w:line="240" w:lineRule="auto"/>
        <w:ind w:left="1760" w:right="0" w:firstLine="0"/>
        <w:jc w:val="left"/>
      </w:pPr>
      <w:r>
        <w:rPr>
          <w:color w:val="000000"/>
          <w:spacing w:val="0"/>
          <w:w w:val="100"/>
          <w:position w:val="0"/>
        </w:rPr>
        <w:t>是</w:t>
        <w:tab/>
        <w:t>否</w:t>
      </w:r>
    </w:p>
    <w:p>
      <w:pPr>
        <w:pStyle w:val="Style8"/>
        <w:keepNext w:val="0"/>
        <w:keepLines w:val="0"/>
        <w:widowControl w:val="0"/>
        <w:shd w:val="clear" w:color="auto" w:fill="auto"/>
        <w:tabs>
          <w:tab w:pos="4335" w:val="left"/>
        </w:tabs>
        <w:bidi w:val="0"/>
        <w:spacing w:before="0" w:after="80" w:line="240" w:lineRule="auto"/>
        <w:ind w:left="0" w:right="0" w:firstLine="0"/>
        <w:jc w:val="left"/>
      </w:pPr>
      <w:r>
        <w:rPr>
          <w:color w:val="000000"/>
          <w:spacing w:val="0"/>
          <w:w w:val="100"/>
          <w:position w:val="0"/>
        </w:rPr>
        <w:t>列举原因。你曾为了解客户做过</w:t>
        <w:tab/>
        <w:t>试着给出</w:t>
      </w:r>
      <w:r>
        <w:rPr>
          <w:color w:val="000000"/>
          <w:spacing w:val="0"/>
          <w:w w:val="100"/>
          <w:position w:val="0"/>
          <w:lang w:val="zh-CN" w:eastAsia="zh-CN" w:bidi="zh-CN"/>
        </w:rPr>
        <w:t>“典型</w:t>
      </w:r>
      <w:r>
        <w:rPr>
          <w:color w:val="000000"/>
          <w:spacing w:val="0"/>
          <w:w w:val="100"/>
          <w:position w:val="0"/>
        </w:rPr>
        <w:t>的一天</w:t>
      </w:r>
      <w:r>
        <w:rPr>
          <w:color w:val="000000"/>
          <w:spacing w:val="0"/>
          <w:w w:val="100"/>
          <w:position w:val="0"/>
          <w:lang w:val="zh-CN" w:eastAsia="zh-CN" w:bidi="zh-CN"/>
        </w:rPr>
        <w:t>”故</w:t>
      </w:r>
      <w:r>
        <w:rPr>
          <w:color w:val="000000"/>
          <w:spacing w:val="0"/>
          <w:w w:val="100"/>
          <w:position w:val="0"/>
        </w:rPr>
        <w:t>事板，以找出客户理解方面</w:t>
      </w:r>
    </w:p>
    <w:p>
      <w:pPr>
        <w:pStyle w:val="Style8"/>
        <w:keepNext w:val="0"/>
        <w:keepLines w:val="0"/>
        <w:widowControl w:val="0"/>
        <w:shd w:val="clear" w:color="auto" w:fill="auto"/>
        <w:tabs>
          <w:tab w:pos="7133" w:val="left"/>
        </w:tabs>
        <w:bidi w:val="0"/>
        <w:spacing w:before="0" w:after="1080" w:line="240" w:lineRule="auto"/>
        <w:ind w:left="1680" w:right="0" w:firstLine="0"/>
        <w:jc w:val="left"/>
      </w:pPr>
      <w:r>
        <w:rPr>
          <w:color w:val="000000"/>
          <w:spacing w:val="0"/>
          <w:w w:val="100"/>
          <w:position w:val="0"/>
        </w:rPr>
        <w:t>什么</w:t>
        <w:tab/>
        <w:t>的不足</w:t>
      </w:r>
    </w:p>
    <w:p>
      <w:pPr>
        <w:pStyle w:val="Style2"/>
        <w:keepNext w:val="0"/>
        <w:keepLines w:val="0"/>
        <w:widowControl w:val="0"/>
        <w:shd w:val="clear" w:color="auto" w:fill="auto"/>
        <w:bidi w:val="0"/>
        <w:spacing w:before="0" w:after="20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bordered tablestriped tablecondensed" width="90%</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border=</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'l</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&gt;</w:t>
      </w:r>
    </w:p>
    <w:p>
      <w:pPr>
        <w:pStyle w:val="Style8"/>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我是否相信自己的解决方案能够满足客户的需求</w:t>
      </w:r>
    </w:p>
    <w:p>
      <w:pPr>
        <w:pStyle w:val="Style8"/>
        <w:keepNext w:val="0"/>
        <w:keepLines w:val="0"/>
        <w:widowControl w:val="0"/>
        <w:shd w:val="clear" w:color="auto" w:fill="auto"/>
        <w:tabs>
          <w:tab w:pos="7133" w:val="left"/>
        </w:tabs>
        <w:bidi w:val="0"/>
        <w:spacing w:before="0" w:after="200" w:line="240" w:lineRule="auto"/>
        <w:ind w:left="1440" w:right="0" w:firstLine="0"/>
        <w:jc w:val="left"/>
      </w:pPr>
      <w:r>
        <w:rPr>
          <w:color w:val="000000"/>
          <w:spacing w:val="0"/>
          <w:w w:val="100"/>
          <w:position w:val="0"/>
        </w:rPr>
        <w:t>是</w:t>
        <w:tab/>
        <w:t>否</w:t>
      </w:r>
    </w:p>
    <w:p>
      <w:pPr>
        <w:pStyle w:val="Style8"/>
        <w:keepNext w:val="0"/>
        <w:keepLines w:val="0"/>
        <w:widowControl w:val="0"/>
        <w:shd w:val="clear" w:color="auto" w:fill="auto"/>
        <w:tabs>
          <w:tab w:pos="3450" w:val="left"/>
        </w:tabs>
        <w:bidi w:val="0"/>
        <w:spacing w:before="0" w:after="80" w:line="240" w:lineRule="auto"/>
        <w:ind w:left="0" w:right="0" w:firstLine="0"/>
        <w:jc w:val="left"/>
      </w:pPr>
      <w:r>
        <w:rPr>
          <w:color w:val="000000"/>
          <w:spacing w:val="0"/>
          <w:w w:val="100"/>
          <w:position w:val="0"/>
        </w:rPr>
        <w:t>列举原因。你曾为验证解</w:t>
        <w:tab/>
        <w:t>将你的解决方案（以任何形式）展示给更多的客户，收集更</w:t>
      </w:r>
    </w:p>
    <w:p>
      <w:pPr>
        <w:pStyle w:val="Style8"/>
        <w:keepNext w:val="0"/>
        <w:keepLines w:val="0"/>
        <w:widowControl w:val="0"/>
        <w:shd w:val="clear" w:color="auto" w:fill="auto"/>
        <w:tabs>
          <w:tab w:pos="5195" w:val="left"/>
        </w:tabs>
        <w:bidi w:val="0"/>
        <w:spacing w:before="0" w:after="200" w:line="240" w:lineRule="auto"/>
        <w:ind w:left="0" w:right="0" w:firstLine="560"/>
        <w:jc w:val="left"/>
        <w:sectPr>
          <w:footnotePr>
            <w:pos w:val="pageBottom"/>
            <w:numFmt w:val="decimal"/>
            <w:numRestart w:val="continuous"/>
          </w:footnotePr>
          <w:pgSz w:w="12240" w:h="15840"/>
          <w:pgMar w:top="615" w:right="555" w:bottom="615" w:left="615" w:header="0" w:footer="3" w:gutter="0"/>
          <w:cols w:space="720"/>
          <w:noEndnote/>
          <w:rtlGutter w:val="0"/>
          <w:docGrid w:linePitch="360"/>
        </w:sectPr>
      </w:pPr>
      <w:r>
        <w:rPr>
          <w:color w:val="000000"/>
          <w:spacing w:val="0"/>
          <w:w w:val="100"/>
          <w:position w:val="0"/>
        </w:rPr>
        <w:t>决方案做过什么</w:t>
        <w:tab/>
        <w:t>多的反馈，并进行更深入的挖掘</w:t>
      </w:r>
    </w:p>
    <w:p>
      <w:pPr>
        <w:pStyle w:val="Style53"/>
        <w:keepNext/>
        <w:keepLines/>
        <w:widowControl w:val="0"/>
        <w:shd w:val="clear" w:color="auto" w:fill="auto"/>
        <w:bidi w:val="0"/>
        <w:spacing w:before="0" w:after="260" w:line="240" w:lineRule="auto"/>
        <w:ind w:left="0" w:right="0" w:firstLine="0"/>
        <w:jc w:val="left"/>
      </w:pPr>
      <w:bookmarkStart w:id="779" w:name="bookmark779"/>
      <w:bookmarkStart w:id="780" w:name="bookmark780"/>
      <w:bookmarkStart w:id="781" w:name="bookmark781"/>
      <w:r>
        <w:rPr>
          <w:color w:val="000000"/>
          <w:spacing w:val="0"/>
          <w:w w:val="100"/>
          <w:position w:val="0"/>
        </w:rPr>
        <w:t>第</w:t>
      </w:r>
      <w:r>
        <w:rPr>
          <w:rFonts w:ascii="Times New Roman" w:eastAsia="Times New Roman" w:hAnsi="Times New Roman" w:cs="Times New Roman"/>
          <w:b/>
          <w:bCs/>
          <w:color w:val="000000"/>
          <w:spacing w:val="0"/>
          <w:w w:val="100"/>
          <w:position w:val="0"/>
          <w:sz w:val="54"/>
          <w:szCs w:val="54"/>
          <w:lang w:val="zh-CN" w:eastAsia="zh-CN" w:bidi="zh-CN"/>
        </w:rPr>
        <w:t>16</w:t>
      </w:r>
      <w:r>
        <w:rPr>
          <w:color w:val="000000"/>
          <w:spacing w:val="0"/>
          <w:w w:val="100"/>
          <w:position w:val="0"/>
        </w:rPr>
        <w:t>章阶段</w:t>
      </w:r>
      <w:r>
        <w:rPr>
          <w:rFonts w:ascii="Times New Roman" w:eastAsia="Times New Roman" w:hAnsi="Times New Roman" w:cs="Times New Roman"/>
          <w:b/>
          <w:bCs/>
          <w:color w:val="000000"/>
          <w:spacing w:val="0"/>
          <w:w w:val="100"/>
          <w:position w:val="0"/>
          <w:sz w:val="54"/>
          <w:szCs w:val="54"/>
        </w:rPr>
        <w:t>2</w:t>
      </w:r>
      <w:r>
        <w:rPr>
          <w:b/>
          <w:bCs/>
          <w:color w:val="000000"/>
          <w:spacing w:val="0"/>
          <w:w w:val="100"/>
          <w:position w:val="0"/>
          <w:sz w:val="56"/>
          <w:szCs w:val="56"/>
        </w:rPr>
        <w:t>：</w:t>
      </w:r>
      <w:r>
        <w:rPr>
          <w:color w:val="000000"/>
          <w:spacing w:val="0"/>
          <w:w w:val="100"/>
          <w:position w:val="0"/>
        </w:rPr>
        <w:t>黏性</w:t>
      </w:r>
      <w:bookmarkEnd w:id="779"/>
      <w:bookmarkEnd w:id="780"/>
      <w:bookmarkEnd w:id="781"/>
    </w:p>
    <w:p>
      <w:pPr>
        <w:pStyle w:val="Style8"/>
        <w:keepNext w:val="0"/>
        <w:keepLines w:val="0"/>
        <w:widowControl w:val="0"/>
        <w:shd w:val="clear" w:color="auto" w:fill="auto"/>
        <w:bidi w:val="0"/>
        <w:spacing w:before="0" w:after="0" w:line="360" w:lineRule="exact"/>
        <w:ind w:left="0" w:right="0" w:firstLine="0"/>
        <w:jc w:val="left"/>
        <w:sectPr>
          <w:footnotePr>
            <w:pos w:val="pageBottom"/>
            <w:numFmt w:val="decimal"/>
            <w:numRestart w:val="continuous"/>
          </w:footnotePr>
          <w:pgSz w:w="12240" w:h="15840"/>
          <w:pgMar w:top="540" w:right="405" w:bottom="540" w:left="390" w:header="0" w:footer="3" w:gutter="0"/>
          <w:cols w:space="720"/>
          <w:noEndnote/>
          <w:rtlGutter w:val="0"/>
          <w:docGrid w:linePitch="360"/>
        </w:sectPr>
      </w:pPr>
      <w:r>
        <w:rPr>
          <w:color w:val="000000"/>
          <w:spacing w:val="0"/>
          <w:w w:val="100"/>
          <w:position w:val="0"/>
        </w:rPr>
        <w:t>做足市场验证的文章后，是时候进行产品开发了。现阶段最主耍的问题是：开发出来的产品 是否具有黏性，以保证用户的获取不会是无用功。你希望达到黏性的极致，就像罗温•艾金森 在《黑爵士》一剧中说的：</w:t>
      </w:r>
      <w:r>
        <w:rPr>
          <w:color w:val="000000"/>
          <w:spacing w:val="0"/>
          <w:w w:val="100"/>
          <w:position w:val="0"/>
          <w:lang w:val="zh-CN" w:eastAsia="zh-CN" w:bidi="zh-CN"/>
        </w:rPr>
        <w:t>“如</w:t>
      </w:r>
      <w:r>
        <w:rPr>
          <w:color w:val="000000"/>
          <w:spacing w:val="0"/>
          <w:w w:val="100"/>
          <w:position w:val="0"/>
        </w:rPr>
        <w:t>同鼻涕虫被粘在黏糊糊的口香糖上一样。‘‘这才是企业的可持 续发展之道。</w:t>
      </w:r>
    </w:p>
    <w:p>
      <w:pPr>
        <w:pStyle w:val="Style48"/>
        <w:keepNext/>
        <w:keepLines/>
        <w:widowControl w:val="0"/>
        <w:shd w:val="clear" w:color="auto" w:fill="auto"/>
        <w:bidi w:val="0"/>
        <w:spacing w:before="0" w:line="240" w:lineRule="auto"/>
        <w:ind w:left="0" w:right="0" w:firstLine="0"/>
        <w:jc w:val="both"/>
      </w:pPr>
      <w:bookmarkStart w:id="782" w:name="bookmark782"/>
      <w:bookmarkStart w:id="783" w:name="bookmark783"/>
      <w:bookmarkStart w:id="784" w:name="bookmark784"/>
      <w:r>
        <w:rPr>
          <w:color w:val="000000"/>
          <w:spacing w:val="0"/>
          <w:w w:val="100"/>
          <w:position w:val="0"/>
        </w:rPr>
        <w:t>最小可行化产品的黏性</w:t>
      </w:r>
      <w:bookmarkEnd w:id="782"/>
      <w:bookmarkEnd w:id="783"/>
      <w:bookmarkEnd w:id="784"/>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现如今的关注点完全落在了黏性和参与度上。你可以观察日/周/月活跃用户，看他们花了多 长时间转变成非活跃用户，又有多少用户在收到邮件后再次活跃了起来，同时留意有哪些功 能最能吸引用户，又有哪些功能他们根本就不在意。基于同期群细分这些指标，进而判断你 的产品改动是否引起了其他用户的行为变化。与</w:t>
      </w:r>
      <w:r>
        <w:rPr>
          <w:rFonts w:ascii="Times New Roman" w:eastAsia="Times New Roman" w:hAnsi="Times New Roman" w:cs="Times New Roman"/>
          <w:color w:val="000000"/>
          <w:spacing w:val="0"/>
          <w:w w:val="100"/>
          <w:position w:val="0"/>
        </w:rPr>
        <w:t>1</w:t>
      </w:r>
      <w:r>
        <w:rPr>
          <w:color w:val="000000"/>
          <w:spacing w:val="0"/>
          <w:w w:val="100"/>
          <w:position w:val="0"/>
        </w:rPr>
        <w:t>月份注册用户相比，</w:t>
      </w:r>
      <w:r>
        <w:rPr>
          <w:rFonts w:ascii="Times New Roman" w:eastAsia="Times New Roman" w:hAnsi="Times New Roman" w:cs="Times New Roman"/>
          <w:color w:val="000000"/>
          <w:spacing w:val="0"/>
          <w:w w:val="100"/>
          <w:position w:val="0"/>
        </w:rPr>
        <w:t>2</w:t>
      </w:r>
      <w:r>
        <w:rPr>
          <w:color w:val="000000"/>
          <w:spacing w:val="0"/>
          <w:w w:val="100"/>
          <w:position w:val="0"/>
        </w:rPr>
        <w:t>月份注册用户的停留 时间是否有所延长？</w:t>
      </w:r>
    </w:p>
    <w:p>
      <w:pPr>
        <w:pStyle w:val="Style8"/>
        <w:keepNext w:val="0"/>
        <w:keepLines w:val="0"/>
        <w:widowControl w:val="0"/>
        <w:shd w:val="clear" w:color="auto" w:fill="auto"/>
        <w:bidi w:val="0"/>
        <w:spacing w:before="0" w:after="320" w:line="365" w:lineRule="exact"/>
        <w:ind w:left="0" w:right="0" w:firstLine="0"/>
        <w:jc w:val="left"/>
        <w:rPr>
          <w:sz w:val="24"/>
          <w:szCs w:val="24"/>
        </w:rPr>
      </w:pPr>
      <w:r>
        <w:rPr>
          <w:color w:val="000000"/>
          <w:spacing w:val="0"/>
          <w:w w:val="100"/>
          <w:position w:val="0"/>
          <w:sz w:val="26"/>
          <w:szCs w:val="26"/>
        </w:rPr>
        <w:t>你需要的不只是用户深度参与的表征，还要有证据表明你的产品正逐步成为用户生活中必不 可少且难以替代的一部分。你并不寻求也不应期待快速增长。你往墙上扔东西，为的是检测 东西的黏性，而非扔东西的速度。这里的</w:t>
      </w:r>
      <w:r>
        <w:rPr>
          <w:color w:val="000000"/>
          <w:spacing w:val="0"/>
          <w:w w:val="100"/>
          <w:position w:val="0"/>
          <w:sz w:val="26"/>
          <w:szCs w:val="26"/>
          <w:lang w:val="zh-CN" w:eastAsia="zh-CN" w:bidi="zh-CN"/>
        </w:rPr>
        <w:t>“东西</w:t>
      </w:r>
      <w:r>
        <w:rPr>
          <w:color w:val="000000"/>
          <w:spacing w:val="0"/>
          <w:w w:val="100"/>
          <w:position w:val="0"/>
          <w:sz w:val="26"/>
          <w:szCs w:val="26"/>
          <w:lang w:val="en-US" w:eastAsia="en-US" w:bidi="en-US"/>
        </w:rPr>
        <w:t>"</w:t>
      </w:r>
      <w:r>
        <w:rPr>
          <w:color w:val="000000"/>
          <w:spacing w:val="0"/>
          <w:w w:val="100"/>
          <w:position w:val="0"/>
          <w:sz w:val="26"/>
          <w:szCs w:val="26"/>
        </w:rPr>
        <w:t>指的是用户。毕竟，如果你今天不能使</w:t>
      </w:r>
      <w:r>
        <w:rPr>
          <w:rFonts w:ascii="Times New Roman" w:eastAsia="Times New Roman" w:hAnsi="Times New Roman" w:cs="Times New Roman"/>
          <w:color w:val="000000"/>
          <w:spacing w:val="0"/>
          <w:w w:val="100"/>
          <w:position w:val="0"/>
          <w:sz w:val="26"/>
          <w:szCs w:val="26"/>
        </w:rPr>
        <w:t xml:space="preserve">100 </w:t>
      </w:r>
      <w:r>
        <w:rPr>
          <w:color w:val="000000"/>
          <w:spacing w:val="0"/>
          <w:w w:val="100"/>
          <w:position w:val="0"/>
          <w:sz w:val="26"/>
          <w:szCs w:val="26"/>
        </w:rPr>
        <w:t>名用户留下来，那么将来也不太可能留下</w:t>
      </w:r>
      <w:r>
        <w:rPr>
          <w:rFonts w:ascii="Times New Roman" w:eastAsia="Times New Roman" w:hAnsi="Times New Roman" w:cs="Times New Roman"/>
          <w:color w:val="000000"/>
          <w:spacing w:val="0"/>
          <w:w w:val="100"/>
          <w:position w:val="0"/>
          <w:sz w:val="26"/>
          <w:szCs w:val="26"/>
        </w:rPr>
        <w:t>100</w:t>
      </w:r>
      <w:r>
        <w:rPr>
          <w:color w:val="000000"/>
          <w:spacing w:val="0"/>
          <w:w w:val="100"/>
          <w:position w:val="0"/>
          <w:sz w:val="26"/>
          <w:szCs w:val="26"/>
        </w:rPr>
        <w:t>万用户。</w:t>
      </w:r>
      <w:r>
        <w:rPr>
          <w:rFonts w:ascii="Times New Roman" w:eastAsia="Times New Roman" w:hAnsi="Times New Roman" w:cs="Times New Roman"/>
          <w:b/>
          <w:bCs/>
          <w:color w:val="000000"/>
          <w:spacing w:val="0"/>
          <w:w w:val="100"/>
          <w:position w:val="0"/>
          <w:sz w:val="24"/>
          <w:szCs w:val="24"/>
        </w:rPr>
        <w:t>1</w:t>
      </w:r>
    </w:p>
    <w:p>
      <w:pPr>
        <w:pStyle w:val="Style8"/>
        <w:keepNext w:val="0"/>
        <w:keepLines w:val="0"/>
        <w:widowControl w:val="0"/>
        <w:shd w:val="clear" w:color="auto" w:fill="auto"/>
        <w:bidi w:val="0"/>
        <w:spacing w:before="0" w:after="560" w:line="360" w:lineRule="exact"/>
        <w:ind w:left="560" w:right="0" w:firstLine="0"/>
        <w:jc w:val="both"/>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这个规则有一个例外，即需要大量活动才使其行之有效的生意。如果你的服务只有在 一定条件下才能吸引用户，例如有</w:t>
      </w:r>
      <w:r>
        <w:rPr>
          <w:rFonts w:ascii="Times New Roman" w:eastAsia="Times New Roman" w:hAnsi="Times New Roman" w:cs="Times New Roman"/>
          <w:color w:val="000000"/>
          <w:spacing w:val="0"/>
          <w:w w:val="100"/>
          <w:position w:val="0"/>
        </w:rPr>
        <w:t>1000</w:t>
      </w:r>
      <w:r>
        <w:rPr>
          <w:color w:val="000000"/>
          <w:spacing w:val="0"/>
          <w:w w:val="100"/>
          <w:position w:val="0"/>
        </w:rPr>
        <w:t>份财产清单、</w:t>
      </w:r>
      <w:r>
        <w:rPr>
          <w:rFonts w:ascii="Times New Roman" w:eastAsia="Times New Roman" w:hAnsi="Times New Roman" w:cs="Times New Roman"/>
          <w:color w:val="000000"/>
          <w:spacing w:val="0"/>
          <w:w w:val="100"/>
          <w:position w:val="0"/>
        </w:rPr>
        <w:t>10 000</w:t>
      </w:r>
      <w:r>
        <w:rPr>
          <w:color w:val="000000"/>
          <w:spacing w:val="0"/>
          <w:w w:val="100"/>
          <w:position w:val="0"/>
        </w:rPr>
        <w:t>名潜在伙伴或距离不到</w:t>
      </w:r>
      <w:r>
        <w:rPr>
          <w:rFonts w:ascii="Times New Roman" w:eastAsia="Times New Roman" w:hAnsi="Times New Roman" w:cs="Times New Roman"/>
          <w:color w:val="000000"/>
          <w:spacing w:val="0"/>
          <w:w w:val="100"/>
          <w:position w:val="0"/>
        </w:rPr>
        <w:t>3</w:t>
      </w:r>
      <w:r>
        <w:rPr>
          <w:color w:val="000000"/>
          <w:spacing w:val="0"/>
          <w:w w:val="100"/>
          <w:position w:val="0"/>
        </w:rPr>
        <w:t>分钟 车程的车子等，则在重点检测黏性以前，你需要以某种方式自行满足这些条件。这是双 边市场的一种常见问题。</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你的第一要务是打造一组核心功能，以保证用户的频繁使用与功能的成功应用，即便受用群 体只是一小群早期用户。做不到这点，也就没有发展的稳定根基可言。你最初的目标市场可 以非常小，只是高度关注于你认为能有良好产出的一小群用户而己。</w:t>
      </w:r>
    </w:p>
    <w:p>
      <w:pPr>
        <w:pStyle w:val="Style8"/>
        <w:keepNext w:val="0"/>
        <w:keepLines w:val="0"/>
        <w:widowControl w:val="0"/>
        <w:shd w:val="clear" w:color="auto" w:fill="auto"/>
        <w:bidi w:val="0"/>
        <w:spacing w:before="0" w:after="560" w:line="352" w:lineRule="exact"/>
        <w:ind w:left="0" w:right="0" w:firstLine="0"/>
        <w:jc w:val="both"/>
      </w:pPr>
      <w:r>
        <w:rPr>
          <w:color w:val="000000"/>
          <w:spacing w:val="0"/>
          <w:w w:val="100"/>
          <w:position w:val="0"/>
        </w:rPr>
        <w:t>最终，在步入病毒性阶段以前，你需要证明两件事。</w:t>
      </w:r>
    </w:p>
    <w:p>
      <w:pPr>
        <w:pStyle w:val="Style8"/>
        <w:keepNext w:val="0"/>
        <w:keepLines w:val="0"/>
        <w:widowControl w:val="0"/>
        <w:shd w:val="clear" w:color="auto" w:fill="auto"/>
        <w:bidi w:val="0"/>
        <w:spacing w:before="0" w:after="320" w:line="352" w:lineRule="exact"/>
        <w:ind w:left="1400" w:right="0" w:hanging="440"/>
        <w:jc w:val="both"/>
      </w:pPr>
      <w:r>
        <w:rPr>
          <w:color w:val="000000"/>
          <w:spacing w:val="0"/>
          <w:w w:val="100"/>
          <w:position w:val="0"/>
          <w:lang w:val="en-US" w:eastAsia="en-US" w:bidi="en-US"/>
        </w:rPr>
        <w:t>•</w:t>
      </w:r>
      <w:r>
        <w:rPr>
          <w:color w:val="000000"/>
          <w:spacing w:val="0"/>
          <w:w w:val="100"/>
          <w:position w:val="0"/>
        </w:rPr>
        <w:t>人们是否在如你所料地使用着产品？如果没有，也许你应该转型至新的用例或市 场，就像</w:t>
      </w:r>
      <w:r>
        <w:rPr>
          <w:rFonts w:ascii="Times New Roman" w:eastAsia="Times New Roman" w:hAnsi="Times New Roman" w:cs="Times New Roman"/>
          <w:color w:val="000000"/>
          <w:spacing w:val="0"/>
          <w:w w:val="100"/>
          <w:position w:val="0"/>
          <w:lang w:val="en-US" w:eastAsia="en-US" w:bidi="en-US"/>
        </w:rPr>
        <w:t>PayPal</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PalmPilot</w:t>
      </w:r>
      <w:r>
        <w:rPr>
          <w:color w:val="000000"/>
          <w:spacing w:val="0"/>
          <w:w w:val="100"/>
          <w:position w:val="0"/>
        </w:rPr>
        <w:t>转型至网页支付，</w:t>
      </w:r>
      <w:r>
        <w:rPr>
          <w:rFonts w:ascii="Times New Roman" w:eastAsia="Times New Roman" w:hAnsi="Times New Roman" w:cs="Times New Roman"/>
          <w:color w:val="000000"/>
          <w:spacing w:val="0"/>
          <w:w w:val="100"/>
          <w:position w:val="0"/>
          <w:lang w:val="en-US" w:eastAsia="en-US" w:bidi="en-US"/>
        </w:rPr>
        <w:t>Autodesk®</w:t>
      </w:r>
      <w:r>
        <w:rPr>
          <w:color w:val="000000"/>
          <w:spacing w:val="0"/>
          <w:w w:val="100"/>
          <w:position w:val="0"/>
        </w:rPr>
        <w:t>弃桌面自动化而专注于 设计工具时所做的那样。</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人们是否从你的产品中得到了足够多的价值？他们也许会喜欢你的产品，但如果 他们不愿为此付费、点击广告或邀请好友，你可能还是没有生意可做。</w:t>
      </w:r>
    </w:p>
    <w:p>
      <w:pPr>
        <w:pStyle w:val="Style8"/>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先别想着导流量，除非你有信心把新的流量转化为参与度。在得知用户开始反复使用你的产 品后，才可以着手发展用户基数。</w:t>
      </w:r>
    </w:p>
    <w:p>
      <w:pPr>
        <w:pStyle w:val="Style48"/>
        <w:keepNext/>
        <w:keepLines/>
        <w:widowControl w:val="0"/>
        <w:shd w:val="clear" w:color="auto" w:fill="auto"/>
        <w:bidi w:val="0"/>
        <w:spacing w:before="0" w:line="240" w:lineRule="auto"/>
        <w:ind w:left="0" w:right="0" w:firstLine="0"/>
        <w:jc w:val="both"/>
      </w:pPr>
      <w:bookmarkStart w:id="785" w:name="bookmark785"/>
      <w:bookmarkStart w:id="786" w:name="bookmark786"/>
      <w:bookmarkStart w:id="787" w:name="bookmark787"/>
      <w:r>
        <w:rPr>
          <w:color w:val="000000"/>
          <w:spacing w:val="0"/>
          <w:w w:val="100"/>
          <w:position w:val="0"/>
        </w:rPr>
        <w:t>迭代最小可行化产品</w:t>
      </w:r>
      <w:bookmarkEnd w:id="785"/>
      <w:bookmarkEnd w:id="786"/>
      <w:bookmarkEnd w:id="787"/>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正如上文所述，最小可行化产品不是产品，而是一个过程。不是说把产品放到更多人手里以 后，用户就会增长。你需要很多次迭代，才可以把关注点转移到最小可行化产品的用户获取 上。</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迭代最小可行化产品是一项艰难而又烦冗的工作。它是一个系统化的流程，有时会让你觉得 自己做的并不是什么有创意的事情。迭代是渐变式的，而转型是突变式的。这也就是为什么 创业者总会在沮丧中寻求不断的转型，以期某种功能可以在不经意间获得用户的喜爱。请抵 抗住此种诱惑。</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在迭代中，你的目标是提高跟踪中的核心指标。如果新功能无法显著提高第一关键指标，则 应删除该项功能。不耍迷恋微调和润色，现在还不是打磨的时候，而应去寻找合适的产品和 市场。</w:t>
      </w:r>
    </w:p>
    <w:p>
      <w:pPr>
        <w:pStyle w:val="Style48"/>
        <w:keepNext/>
        <w:keepLines/>
        <w:widowControl w:val="0"/>
        <w:shd w:val="clear" w:color="auto" w:fill="auto"/>
        <w:bidi w:val="0"/>
        <w:spacing w:before="0" w:after="240" w:line="240" w:lineRule="auto"/>
        <w:ind w:left="0" w:right="0" w:firstLine="440"/>
        <w:jc w:val="both"/>
      </w:pPr>
      <w:bookmarkStart w:id="788" w:name="bookmark788"/>
      <w:bookmarkStart w:id="789" w:name="bookmark789"/>
      <w:bookmarkStart w:id="790" w:name="bookmark790"/>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42"/>
          <w:szCs w:val="42"/>
          <w:lang w:val="en-US" w:eastAsia="en-US" w:bidi="en-US"/>
        </w:rPr>
        <w:t>diq</w:t>
      </w:r>
      <w:r>
        <w:rPr>
          <w:color w:val="000000"/>
          <w:spacing w:val="0"/>
          <w:w w:val="100"/>
          <w:position w:val="0"/>
        </w:rPr>
        <w:t>改变了用户增长方式（案例分析）</w:t>
      </w:r>
      <w:bookmarkEnd w:id="788"/>
      <w:bookmarkEnd w:id="789"/>
      <w:bookmarkEnd w:id="790"/>
    </w:p>
    <w:p>
      <w:pPr>
        <w:pStyle w:val="Style8"/>
        <w:keepNext w:val="0"/>
        <w:keepLines w:val="0"/>
        <w:widowControl w:val="0"/>
        <w:shd w:val="clear" w:color="auto" w:fill="auto"/>
        <w:bidi w:val="0"/>
        <w:spacing w:before="0" w:after="240" w:line="360" w:lineRule="exact"/>
        <w:ind w:left="440" w:right="0" w:firstLine="20"/>
        <w:jc w:val="both"/>
      </w:pPr>
      <w:r>
        <w:rPr>
          <w:rFonts w:ascii="Times New Roman" w:eastAsia="Times New Roman" w:hAnsi="Times New Roman" w:cs="Times New Roman"/>
          <w:color w:val="000000"/>
          <w:spacing w:val="0"/>
          <w:w w:val="100"/>
          <w:position w:val="0"/>
          <w:lang w:val="en-US" w:eastAsia="en-US" w:bidi="en-US"/>
        </w:rPr>
        <w:t>qidiq</w:t>
      </w:r>
      <w:r>
        <w:rPr>
          <w:color w:val="000000"/>
          <w:spacing w:val="0"/>
          <w:w w:val="100"/>
          <w:position w:val="0"/>
        </w:rPr>
        <w:t>是一款由创业孵化器</w:t>
      </w:r>
      <w:r>
        <w:rPr>
          <w:rFonts w:ascii="Times New Roman" w:eastAsia="Times New Roman" w:hAnsi="Times New Roman" w:cs="Times New Roman"/>
          <w:color w:val="000000"/>
          <w:spacing w:val="0"/>
          <w:w w:val="100"/>
          <w:position w:val="0"/>
          <w:lang w:val="en-US" w:eastAsia="en-US" w:bidi="en-US"/>
        </w:rPr>
        <w:t>Year One Lab</w:t>
      </w:r>
      <w:r>
        <w:rPr>
          <w:color w:val="000000"/>
          <w:spacing w:val="0"/>
          <w:w w:val="100"/>
          <w:position w:val="0"/>
        </w:rPr>
        <w:t>孵化发布的工具，可通过电子邮件或移动应用实 现十分简单的小组调研。在产品的早期版本中，执行调研的人会邀请回答者组成一个小 组。回答者在成功注册账号并登录后，即可通过邮件或</w:t>
      </w:r>
      <w:r>
        <w:rPr>
          <w:rFonts w:ascii="Times New Roman" w:eastAsia="Times New Roman" w:hAnsi="Times New Roman" w:cs="Times New Roman"/>
          <w:color w:val="000000"/>
          <w:spacing w:val="0"/>
          <w:w w:val="100"/>
          <w:position w:val="0"/>
          <w:lang w:val="en-US" w:eastAsia="en-US" w:bidi="en-US"/>
        </w:rPr>
        <w:t>iPhone</w:t>
      </w:r>
      <w:r>
        <w:rPr>
          <w:color w:val="000000"/>
          <w:spacing w:val="0"/>
          <w:w w:val="100"/>
          <w:position w:val="0"/>
        </w:rPr>
        <w:t>推送来回答问题。</w:t>
      </w:r>
    </w:p>
    <w:p>
      <w:pPr>
        <w:pStyle w:val="Style8"/>
        <w:keepNext w:val="0"/>
        <w:keepLines w:val="0"/>
        <w:widowControl w:val="0"/>
        <w:shd w:val="clear" w:color="auto" w:fill="auto"/>
        <w:bidi w:val="0"/>
        <w:spacing w:before="0" w:after="240" w:line="360" w:lineRule="exact"/>
        <w:ind w:left="440" w:right="0" w:firstLine="20"/>
        <w:jc w:val="both"/>
      </w:pPr>
      <w:r>
        <w:rPr>
          <w:color w:val="000000"/>
          <w:spacing w:val="0"/>
          <w:w w:val="100"/>
          <w:position w:val="0"/>
        </w:rPr>
        <w:t>但只有一小部分受邀者会注册账号并回答问卷。于是创业者设计了这样一个测试，即为 何不假设回答者己创建了用户，然后直接发送一个问卷问题，回答者只需点击鼠标或轻 触手机屏幕即可作答，最后再看看回答率如何？可把回答问题的行为看作是对注册的默 许，如果收信人日后想登录账号，则可通过密码恢复功能来实现此项需求。</w:t>
      </w:r>
    </w:p>
    <w:p>
      <w:pPr>
        <w:pStyle w:val="Style8"/>
        <w:keepNext w:val="0"/>
        <w:keepLines w:val="0"/>
        <w:widowControl w:val="0"/>
        <w:shd w:val="clear" w:color="auto" w:fill="auto"/>
        <w:bidi w:val="0"/>
        <w:spacing w:before="0" w:after="240" w:line="356" w:lineRule="exact"/>
        <w:ind w:left="440" w:right="0" w:firstLine="20"/>
        <w:jc w:val="both"/>
        <w:sectPr>
          <w:footnotePr>
            <w:pos w:val="pageBottom"/>
            <w:numFmt w:val="decimal"/>
            <w:numRestart w:val="continuous"/>
          </w:footnotePr>
          <w:pgSz w:w="12240" w:h="15840"/>
          <w:pgMar w:top="630" w:right="405" w:bottom="630" w:left="49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qidiq</w:t>
      </w:r>
      <w:r>
        <w:rPr>
          <w:color w:val="000000"/>
          <w:spacing w:val="0"/>
          <w:w w:val="100"/>
          <w:position w:val="0"/>
        </w:rPr>
        <w:t>团队很快重写了程序，如图</w:t>
      </w:r>
      <w:r>
        <w:rPr>
          <w:rFonts w:ascii="Times New Roman" w:eastAsia="Times New Roman" w:hAnsi="Times New Roman" w:cs="Times New Roman"/>
          <w:color w:val="000000"/>
          <w:spacing w:val="0"/>
          <w:w w:val="100"/>
          <w:position w:val="0"/>
        </w:rPr>
        <w:t>16.1</w:t>
      </w:r>
      <w:r>
        <w:rPr>
          <w:color w:val="000000"/>
          <w:spacing w:val="0"/>
          <w:w w:val="100"/>
          <w:position w:val="0"/>
        </w:rPr>
        <w:t xml:space="preserve">所示，同时向己有的个人用户组发送更多的问卷内 容。这些问卷一开始只是通过邮件发送，但结果却令人震惊：回答率从先注册模式下的 </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25%</w:t>
      </w:r>
      <w:r>
        <w:rPr>
          <w:color w:val="000000"/>
          <w:spacing w:val="0"/>
          <w:w w:val="100"/>
          <w:position w:val="0"/>
        </w:rPr>
        <w:t>上升至了先投票模式下的</w:t>
      </w:r>
      <w:r>
        <w:rPr>
          <w:rFonts w:ascii="Times New Roman" w:eastAsia="Times New Roman" w:hAnsi="Times New Roman" w:cs="Times New Roman"/>
          <w:color w:val="000000"/>
          <w:spacing w:val="0"/>
          <w:w w:val="100"/>
          <w:position w:val="0"/>
        </w:rPr>
        <w:t>70%</w:t>
      </w:r>
      <w:r>
        <w:rPr>
          <w:color w:val="000000"/>
          <w:spacing w:val="0"/>
          <w:w w:val="100"/>
          <w:position w:val="0"/>
        </w:rPr>
        <w:t>〜</w:t>
      </w:r>
      <w:r>
        <w:rPr>
          <w:rFonts w:ascii="Times New Roman" w:eastAsia="Times New Roman" w:hAnsi="Times New Roman" w:cs="Times New Roman"/>
          <w:color w:val="000000"/>
          <w:spacing w:val="0"/>
          <w:w w:val="100"/>
          <w:position w:val="0"/>
        </w:rPr>
        <w:t>90%</w:t>
      </w:r>
      <w:r>
        <w:rPr>
          <w:color w:val="000000"/>
          <w:spacing w:val="0"/>
          <w:w w:val="100"/>
          <w:position w:val="0"/>
        </w:rPr>
        <w:t>。这让</w:t>
      </w:r>
      <w:r>
        <w:rPr>
          <w:rFonts w:ascii="Times New Roman" w:eastAsia="Times New Roman" w:hAnsi="Times New Roman" w:cs="Times New Roman"/>
          <w:color w:val="000000"/>
          <w:spacing w:val="0"/>
          <w:w w:val="100"/>
          <w:position w:val="0"/>
          <w:lang w:val="en-US" w:eastAsia="en-US" w:bidi="en-US"/>
        </w:rPr>
        <w:t>qidiq</w:t>
      </w:r>
      <w:r>
        <w:rPr>
          <w:color w:val="000000"/>
          <w:spacing w:val="0"/>
          <w:w w:val="100"/>
          <w:position w:val="0"/>
        </w:rPr>
        <w:t>团队开始重新考虑着手开发移 动应用的计划，因为移动应用在跨平台的普遍性和及时性上和邮件根本没法比，也许邮 件就足够了，根本不需要再开发一个</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应用，或将其移植到</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平台上。</w:t>
      </w:r>
    </w:p>
    <w:p>
      <w:pPr>
        <w:pStyle w:val="Style66"/>
        <w:keepNext w:val="0"/>
        <w:keepLines w:val="0"/>
        <w:framePr w:w="315" w:h="3600" w:hRule="exact" w:wrap="none" w:hAnchor="page" w:x="1171" w:y="4636"/>
        <w:widowControl w:val="0"/>
        <w:shd w:val="clear" w:color="auto" w:fill="auto"/>
        <w:bidi w:val="0"/>
        <w:spacing w:before="0" w:after="0" w:line="240" w:lineRule="auto"/>
        <w:ind w:left="0" w:right="0" w:firstLine="0"/>
        <w:jc w:val="left"/>
        <w:textDirection w:val="tbRlV"/>
        <w:rPr>
          <w:sz w:val="62"/>
          <w:szCs w:val="62"/>
        </w:rPr>
      </w:pPr>
      <w:r>
        <w:rPr>
          <w:color w:val="000000"/>
          <w:spacing w:val="0"/>
          <w:w w:val="100"/>
          <w:position w:val="0"/>
          <w:sz w:val="30"/>
          <w:szCs w:val="30"/>
          <w:lang w:val="zh-TW" w:eastAsia="zh-TW" w:bidi="zh-TW"/>
        </w:rPr>
        <w:t>府雄回</w:t>
      </w:r>
      <w:r>
        <w:rPr>
          <w:color w:val="000000"/>
          <w:spacing w:val="0"/>
          <w:w w:val="100"/>
          <w:position w:val="0"/>
          <w:sz w:val="62"/>
          <w:szCs w:val="62"/>
          <w:lang w:val="en-US" w:eastAsia="en-US" w:bidi="en-US"/>
          <w:eastAsianLayout w:id="205" w:vert="on"/>
        </w:rPr>
        <w:t>w</w:t>
      </w:r>
      <w:r>
        <w:rPr>
          <w:color w:val="000000"/>
          <w:spacing w:val="0"/>
          <w:w w:val="100"/>
          <w:position w:val="0"/>
          <w:sz w:val="62"/>
          <w:szCs w:val="62"/>
          <w:lang w:val="en-US" w:eastAsia="en-US" w:bidi="en-US"/>
          <w:eastAsianLayout w:id="206" w:vert="on"/>
        </w:rPr>
        <w:t>*</w:t>
      </w:r>
      <w:r>
        <w:rPr>
          <w:color w:val="000000"/>
          <w:spacing w:val="0"/>
          <w:w w:val="100"/>
          <w:position w:val="0"/>
          <w:sz w:val="62"/>
          <w:szCs w:val="62"/>
          <w:lang w:val="en-US" w:eastAsia="en-US" w:bidi="en-US"/>
          <w:eastAsianLayout w:id="207" w:vert="on"/>
        </w:rPr>
        <w:t>o</w:t>
      </w:r>
      <w:r>
        <w:rPr>
          <w:color w:val="000000"/>
          <w:spacing w:val="0"/>
          <w:w w:val="100"/>
          <w:position w:val="0"/>
          <w:sz w:val="62"/>
          <w:szCs w:val="62"/>
          <w:lang w:val="en-US" w:eastAsia="en-US" w:bidi="en-US"/>
          <w:eastAsianLayout w:id="208" w:vert="on"/>
        </w:rPr>
        <w:t>¥</w:t>
      </w:r>
      <w:r>
        <w:rPr>
          <w:color w:val="000000"/>
          <w:spacing w:val="0"/>
          <w:w w:val="100"/>
          <w:position w:val="0"/>
          <w:sz w:val="62"/>
          <w:szCs w:val="62"/>
          <w:lang w:val="en-US" w:eastAsia="en-US" w:bidi="en-US"/>
          <w:eastAsianLayout w:id="209" w:vert="on"/>
        </w:rPr>
        <w:t xml:space="preserve"> </w:t>
      </w:r>
      <w:r>
        <w:rPr>
          <w:color w:val="000000"/>
          <w:spacing w:val="0"/>
          <w:w w:val="100"/>
          <w:position w:val="0"/>
          <w:sz w:val="62"/>
          <w:szCs w:val="62"/>
          <w:lang w:val="en-US" w:eastAsia="en-US" w:bidi="en-US"/>
        </w:rPr>
        <w:t>WOL</w:t>
      </w:r>
    </w:p>
    <w:p>
      <w:pPr>
        <w:pStyle w:val="Style84"/>
        <w:keepNext w:val="0"/>
        <w:keepLines w:val="0"/>
        <w:framePr w:w="1155" w:h="450" w:wrap="none" w:hAnchor="page" w:x="3406" w:y="1"/>
        <w:widowControl w:val="0"/>
        <w:shd w:val="clear" w:color="auto" w:fill="auto"/>
        <w:bidi w:val="0"/>
        <w:spacing w:before="0" w:after="0" w:line="240" w:lineRule="auto"/>
        <w:ind w:left="-20" w:right="0" w:firstLine="0"/>
        <w:jc w:val="center"/>
        <w:rPr>
          <w:sz w:val="38"/>
          <w:szCs w:val="38"/>
        </w:rPr>
      </w:pPr>
      <w:r>
        <w:rPr>
          <w:color w:val="000000"/>
          <w:spacing w:val="0"/>
          <w:w w:val="100"/>
          <w:position w:val="0"/>
          <w:sz w:val="38"/>
          <w:szCs w:val="38"/>
        </w:rPr>
        <w:t>初妗设计</w:t>
      </w:r>
    </w:p>
    <w:p>
      <w:pPr>
        <w:pStyle w:val="Style84"/>
        <w:keepNext w:val="0"/>
        <w:keepLines w:val="0"/>
        <w:framePr w:w="4200" w:h="495" w:wrap="none" w:hAnchor="page" w:x="1891" w:y="871"/>
        <w:widowControl w:val="0"/>
        <w:shd w:val="clear" w:color="auto" w:fill="auto"/>
        <w:bidi w:val="0"/>
        <w:spacing w:before="0" w:after="0" w:line="240" w:lineRule="auto"/>
        <w:ind w:left="-20" w:right="0" w:firstLine="0"/>
        <w:jc w:val="center"/>
        <w:rPr>
          <w:sz w:val="38"/>
          <w:szCs w:val="38"/>
        </w:rPr>
      </w:pPr>
      <w:r>
        <w:rPr>
          <w:color w:val="000000"/>
          <w:spacing w:val="0"/>
          <w:w w:val="100"/>
          <w:position w:val="0"/>
          <w:sz w:val="38"/>
          <w:szCs w:val="38"/>
        </w:rPr>
        <w:t>问戡故㈱回答都加那网中</w:t>
      </w:r>
    </w:p>
    <w:p>
      <w:pPr>
        <w:pStyle w:val="Style84"/>
        <w:keepNext w:val="0"/>
        <w:keepLines w:val="0"/>
        <w:framePr w:w="1965" w:h="495" w:wrap="none" w:hAnchor="page" w:x="3001" w:y="2131"/>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发姑湖</w:t>
      </w:r>
      <w:r>
        <w:rPr>
          <w:rFonts w:ascii="Times New Roman" w:eastAsia="Times New Roman" w:hAnsi="Times New Roman" w:cs="Times New Roman"/>
          <w:color w:val="000000"/>
          <w:spacing w:val="0"/>
          <w:w w:val="100"/>
          <w:position w:val="0"/>
          <w:sz w:val="42"/>
          <w:szCs w:val="42"/>
        </w:rPr>
        <w:t>I</w:t>
      </w:r>
      <w:r>
        <w:rPr>
          <w:color w:val="000000"/>
          <w:spacing w:val="0"/>
          <w:w w:val="100"/>
          <w:position w:val="0"/>
          <w:sz w:val="38"/>
          <w:szCs w:val="38"/>
        </w:rPr>
        <w:t>魂</w:t>
      </w:r>
    </w:p>
    <w:p>
      <w:pPr>
        <w:pStyle w:val="Style129"/>
        <w:keepNext w:val="0"/>
        <w:keepLines w:val="0"/>
        <w:framePr w:w="4200" w:h="6300" w:wrap="none" w:hAnchor="page" w:x="7486" w:y="1"/>
        <w:widowControl w:val="0"/>
        <w:shd w:val="clear" w:color="auto" w:fill="auto"/>
        <w:bidi w:val="0"/>
        <w:spacing w:before="0" w:after="35" w:line="240" w:lineRule="auto"/>
        <w:ind w:left="0" w:right="0" w:firstLine="0"/>
        <w:jc w:val="center"/>
        <w:rPr>
          <w:sz w:val="38"/>
          <w:szCs w:val="38"/>
        </w:rPr>
      </w:pPr>
      <w:r>
        <w:rPr>
          <w:color w:val="000000"/>
          <w:spacing w:val="0"/>
          <w:w w:val="100"/>
          <w:position w:val="0"/>
          <w:sz w:val="38"/>
          <w:szCs w:val="38"/>
        </w:rPr>
        <w:t>重新设计后的輝</w:t>
      </w:r>
    </w:p>
    <w:p>
      <w:pPr>
        <w:pStyle w:val="Style129"/>
        <w:keepNext w:val="0"/>
        <w:keepLines w:val="0"/>
        <w:framePr w:w="4200" w:h="6300" w:wrap="none" w:hAnchor="page" w:x="7486" w:y="1"/>
        <w:widowControl w:val="0"/>
        <w:shd w:val="clear" w:color="auto" w:fill="auto"/>
        <w:bidi w:val="0"/>
        <w:spacing w:before="0" w:after="0" w:line="240" w:lineRule="auto"/>
        <w:ind w:left="0" w:right="0" w:firstLine="0"/>
        <w:jc w:val="center"/>
        <w:rPr>
          <w:sz w:val="38"/>
          <w:szCs w:val="38"/>
        </w:rPr>
      </w:pPr>
      <w:r>
        <w:rPr>
          <w:color w:val="000000"/>
          <w:spacing w:val="0"/>
          <w:w w:val="100"/>
          <w:position w:val="0"/>
          <w:sz w:val="38"/>
          <w:szCs w:val="38"/>
        </w:rPr>
        <w:t>问卷发齬将回答靜棚恤中</w:t>
      </w:r>
    </w:p>
    <w:p>
      <w:pPr>
        <w:pStyle w:val="Style129"/>
        <w:keepNext w:val="0"/>
        <w:keepLines w:val="0"/>
        <w:framePr w:w="4200" w:h="6300" w:wrap="none" w:hAnchor="page" w:x="7486" w:y="1"/>
        <w:widowControl w:val="0"/>
        <w:shd w:val="clear" w:color="auto" w:fill="auto"/>
        <w:bidi w:val="0"/>
        <w:spacing w:before="0" w:after="0" w:line="1275" w:lineRule="exact"/>
        <w:ind w:left="0" w:right="0" w:firstLine="0"/>
        <w:jc w:val="center"/>
        <w:rPr>
          <w:sz w:val="38"/>
          <w:szCs w:val="38"/>
        </w:rPr>
      </w:pPr>
      <w:r>
        <w:rPr>
          <w:color w:val="000000"/>
          <w:spacing w:val="0"/>
          <w:w w:val="100"/>
          <w:position w:val="0"/>
          <w:sz w:val="38"/>
          <w:szCs w:val="38"/>
        </w:rPr>
        <w:t>发蚓剛</w:t>
      </w:r>
      <w:r>
        <w:rPr>
          <w:rFonts w:ascii="Times New Roman" w:eastAsia="Times New Roman" w:hAnsi="Times New Roman" w:cs="Times New Roman"/>
          <w:color w:val="000000"/>
          <w:spacing w:val="0"/>
          <w:w w:val="100"/>
          <w:position w:val="0"/>
          <w:sz w:val="42"/>
          <w:szCs w:val="42"/>
        </w:rPr>
        <w:t>I</w:t>
      </w:r>
      <w:r>
        <w:rPr>
          <w:color w:val="000000"/>
          <w:spacing w:val="0"/>
          <w:w w:val="100"/>
          <w:position w:val="0"/>
          <w:sz w:val="38"/>
          <w:szCs w:val="38"/>
        </w:rPr>
        <w:t>嚙</w:t>
      </w:r>
    </w:p>
    <w:p>
      <w:pPr>
        <w:pStyle w:val="Style129"/>
        <w:keepNext w:val="0"/>
        <w:keepLines w:val="0"/>
        <w:framePr w:w="4200" w:h="6300" w:wrap="none" w:hAnchor="page" w:x="7486" w:y="1"/>
        <w:widowControl w:val="0"/>
        <w:shd w:val="clear" w:color="auto" w:fill="auto"/>
        <w:bidi w:val="0"/>
        <w:spacing w:before="0" w:after="0" w:line="1275" w:lineRule="exact"/>
        <w:ind w:left="0" w:right="0" w:firstLine="0"/>
        <w:jc w:val="center"/>
        <w:rPr>
          <w:sz w:val="38"/>
          <w:szCs w:val="38"/>
        </w:rPr>
      </w:pPr>
      <w:r>
        <w:rPr>
          <w:color w:val="000000"/>
          <w:spacing w:val="0"/>
          <w:w w:val="100"/>
          <w:position w:val="0"/>
          <w:sz w:val="38"/>
          <w:szCs w:val="38"/>
        </w:rPr>
        <w:t>回答掬</w:t>
      </w:r>
      <w:r>
        <w:rPr>
          <w:rFonts w:ascii="Times New Roman" w:eastAsia="Times New Roman" w:hAnsi="Times New Roman" w:cs="Times New Roman"/>
          <w:color w:val="000000"/>
          <w:spacing w:val="0"/>
          <w:w w:val="100"/>
          <w:position w:val="0"/>
          <w:sz w:val="42"/>
          <w:szCs w:val="42"/>
          <w:lang w:val="en-US" w:eastAsia="en-US" w:bidi="en-US"/>
        </w:rPr>
        <w:t>i</w:t>
      </w:r>
      <w:r>
        <w:rPr>
          <w:color w:val="000000"/>
          <w:spacing w:val="0"/>
          <w:w w:val="100"/>
          <w:position w:val="0"/>
          <w:sz w:val="38"/>
          <w:szCs w:val="38"/>
        </w:rPr>
        <w:t>如倦通</w:t>
        <w:br/>
        <w:t>唯糾齣题</w:t>
      </w:r>
    </w:p>
    <w:p>
      <w:pPr>
        <w:pStyle w:val="Style129"/>
        <w:keepNext w:val="0"/>
        <w:keepLines w:val="0"/>
        <w:framePr w:w="4200" w:h="6300" w:wrap="none" w:hAnchor="page" w:x="7486" w:y="1"/>
        <w:widowControl w:val="0"/>
        <w:shd w:val="clear" w:color="auto" w:fill="auto"/>
        <w:bidi w:val="0"/>
        <w:spacing w:before="0" w:after="0" w:line="1275" w:lineRule="exact"/>
        <w:ind w:left="0" w:right="0" w:firstLine="0"/>
        <w:jc w:val="center"/>
        <w:rPr>
          <w:sz w:val="38"/>
          <w:szCs w:val="38"/>
        </w:rPr>
      </w:pPr>
      <w:r>
        <w:rPr>
          <w:color w:val="000000"/>
          <w:spacing w:val="0"/>
          <w:w w:val="100"/>
          <w:position w:val="0"/>
          <w:sz w:val="38"/>
          <w:szCs w:val="38"/>
        </w:rPr>
        <w:t>回务發科口應諜</w:t>
      </w:r>
    </w:p>
    <w:p>
      <w:pPr>
        <w:pStyle w:val="Style129"/>
        <w:keepNext w:val="0"/>
        <w:keepLines w:val="0"/>
        <w:framePr w:w="2940" w:h="1035" w:wrap="none" w:hAnchor="page" w:x="2446" w:y="7306"/>
        <w:widowControl w:val="0"/>
        <w:shd w:val="clear" w:color="auto" w:fill="auto"/>
        <w:bidi w:val="0"/>
        <w:spacing w:before="0" w:after="0" w:line="465" w:lineRule="exact"/>
        <w:ind w:left="0" w:right="0" w:firstLine="0"/>
        <w:jc w:val="left"/>
        <w:rPr>
          <w:sz w:val="38"/>
          <w:szCs w:val="38"/>
        </w:rPr>
      </w:pPr>
      <w:r>
        <w:rPr>
          <w:color w:val="000000"/>
          <w:spacing w:val="0"/>
          <w:w w:val="100"/>
          <w:position w:val="0"/>
          <w:sz w:val="38"/>
          <w:szCs w:val="38"/>
        </w:rPr>
        <w:t>矇桐鲫而料, 商匚齣題等</w:t>
      </w:r>
    </w:p>
    <w:p>
      <w:pPr>
        <w:pStyle w:val="Style84"/>
        <w:keepNext w:val="0"/>
        <w:keepLines w:val="0"/>
        <w:framePr w:w="4200" w:h="465" w:wrap="none" w:hAnchor="page" w:x="7486" w:y="6826"/>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32"/>
          <w:szCs w:val="32"/>
          <w:lang w:val="en-US" w:eastAsia="en-US" w:bidi="en-US"/>
        </w:rPr>
        <w:t>IM</w:t>
      </w:r>
      <w:r>
        <w:rPr>
          <w:color w:val="000000"/>
          <w:spacing w:val="0"/>
          <w:w w:val="100"/>
          <w:position w:val="0"/>
          <w:sz w:val="28"/>
          <w:szCs w:val="28"/>
        </w:rPr>
        <w:t>如果需要㈱）</w:t>
      </w:r>
    </w:p>
    <w:p>
      <w:pPr>
        <w:pStyle w:val="Style129"/>
        <w:keepNext w:val="0"/>
        <w:keepLines w:val="0"/>
        <w:framePr w:w="2520" w:h="465" w:wrap="none" w:hAnchor="page" w:x="2731" w:y="9076"/>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略卻卽炯制胞</w:t>
      </w:r>
    </w:p>
    <w:p>
      <w:pPr>
        <w:pStyle w:val="Style129"/>
        <w:keepNext w:val="0"/>
        <w:keepLines w:val="0"/>
        <w:framePr w:w="1710" w:h="480" w:wrap="none" w:hAnchor="page" w:x="3226" w:y="10321"/>
        <w:widowControl w:val="0"/>
        <w:shd w:val="clear" w:color="auto" w:fill="auto"/>
        <w:bidi w:val="0"/>
        <w:spacing w:before="0" w:after="0" w:line="240" w:lineRule="auto"/>
        <w:ind w:left="0" w:right="0" w:firstLine="0"/>
        <w:jc w:val="left"/>
      </w:pPr>
      <w:r>
        <w:rPr>
          <w:color w:val="000000"/>
          <w:spacing w:val="0"/>
          <w:w w:val="100"/>
          <w:position w:val="0"/>
        </w:rPr>
        <w:t>緖畛哋</w:t>
      </w:r>
    </w:p>
    <w:p>
      <w:pPr>
        <w:pStyle w:val="Style129"/>
        <w:keepNext w:val="0"/>
        <w:keepLines w:val="0"/>
        <w:framePr w:w="2535" w:h="465" w:wrap="none" w:hAnchor="page" w:x="2746" w:y="11596"/>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赠者査酮謐臬</w:t>
      </w:r>
    </w:p>
    <w:p>
      <w:pPr>
        <w:widowControl w:val="0"/>
        <w:spacing w:line="360" w:lineRule="exact"/>
      </w:pPr>
      <w:r>
        <w:drawing>
          <wp:anchor distT="323850" distB="0" distL="0" distR="0" simplePos="0" relativeHeight="62914811" behindDoc="1" locked="0" layoutInCell="1" allowOverlap="1">
            <wp:simplePos x="0" y="0"/>
            <wp:positionH relativeFrom="page">
              <wp:posOffset>1162050</wp:posOffset>
            </wp:positionH>
            <wp:positionV relativeFrom="margin">
              <wp:posOffset>323850</wp:posOffset>
            </wp:positionV>
            <wp:extent cx="3352800" cy="4105275"/>
            <wp:wrapNone/>
            <wp:docPr id="557" name="Shape 557"/>
            <a:graphic xmlns:a="http://schemas.openxmlformats.org/drawingml/2006/main">
              <a:graphicData uri="http://schemas.openxmlformats.org/drawingml/2006/picture">
                <pic:pic xmlns:pic="http://schemas.openxmlformats.org/drawingml/2006/picture">
                  <pic:nvPicPr>
                    <pic:cNvPr id="558" name="Picture box 558"/>
                    <pic:cNvPicPr/>
                  </pic:nvPicPr>
                  <pic:blipFill>
                    <a:blip r:embed="rId357"/>
                    <a:stretch/>
                  </pic:blipFill>
                  <pic:spPr>
                    <a:xfrm>
                      <a:ext cx="3352800" cy="4105275"/>
                    </a:xfrm>
                    <a:prstGeom prst="rect"/>
                  </pic:spPr>
                </pic:pic>
              </a:graphicData>
            </a:graphic>
          </wp:anchor>
        </w:drawing>
      </w:r>
      <w:r>
        <w:drawing>
          <wp:anchor distT="0" distB="0" distL="0" distR="0" simplePos="0" relativeHeight="62914812" behindDoc="1" locked="0" layoutInCell="1" allowOverlap="1">
            <wp:simplePos x="0" y="0"/>
            <wp:positionH relativeFrom="page">
              <wp:posOffset>1114425</wp:posOffset>
            </wp:positionH>
            <wp:positionV relativeFrom="margin">
              <wp:posOffset>1104900</wp:posOffset>
            </wp:positionV>
            <wp:extent cx="2800350" cy="2514600"/>
            <wp:wrapNone/>
            <wp:docPr id="559" name="Shape 559"/>
            <a:graphic xmlns:a="http://schemas.openxmlformats.org/drawingml/2006/main">
              <a:graphicData uri="http://schemas.openxmlformats.org/drawingml/2006/picture">
                <pic:pic xmlns:pic="http://schemas.openxmlformats.org/drawingml/2006/picture">
                  <pic:nvPicPr>
                    <pic:cNvPr id="560" name="Picture box 560"/>
                    <pic:cNvPicPr/>
                  </pic:nvPicPr>
                  <pic:blipFill>
                    <a:blip r:embed="rId359"/>
                    <a:stretch/>
                  </pic:blipFill>
                  <pic:spPr>
                    <a:xfrm>
                      <a:ext cx="2800350" cy="2514600"/>
                    </a:xfrm>
                    <a:prstGeom prst="rect"/>
                  </pic:spPr>
                </pic:pic>
              </a:graphicData>
            </a:graphic>
          </wp:anchor>
        </w:drawing>
      </w:r>
      <w:r>
        <w:drawing>
          <wp:anchor distT="428625" distB="0" distL="0" distR="0" simplePos="0" relativeHeight="62914813" behindDoc="1" locked="0" layoutInCell="1" allowOverlap="1">
            <wp:simplePos x="0" y="0"/>
            <wp:positionH relativeFrom="page">
              <wp:posOffset>4629150</wp:posOffset>
            </wp:positionH>
            <wp:positionV relativeFrom="margin">
              <wp:posOffset>4762500</wp:posOffset>
            </wp:positionV>
            <wp:extent cx="2914650" cy="704850"/>
            <wp:wrapNone/>
            <wp:docPr id="561" name="Shape 561"/>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361"/>
                    <a:stretch/>
                  </pic:blipFill>
                  <pic:spPr>
                    <a:xfrm>
                      <a:ext cx="2914650" cy="704850"/>
                    </a:xfrm>
                    <a:prstGeom prst="rect"/>
                  </pic:spPr>
                </pic:pic>
              </a:graphicData>
            </a:graphic>
          </wp:anchor>
        </w:drawing>
      </w:r>
      <w:r>
        <w:drawing>
          <wp:anchor distT="0" distB="0" distL="0" distR="0" simplePos="0" relativeHeight="62914814" behindDoc="1" locked="0" layoutInCell="1" allowOverlap="1">
            <wp:simplePos x="0" y="0"/>
            <wp:positionH relativeFrom="page">
              <wp:posOffset>4648200</wp:posOffset>
            </wp:positionH>
            <wp:positionV relativeFrom="margin">
              <wp:posOffset>5514975</wp:posOffset>
            </wp:positionV>
            <wp:extent cx="2895600" cy="4095750"/>
            <wp:wrapNone/>
            <wp:docPr id="563" name="Shape 563"/>
            <a:graphic xmlns:a="http://schemas.openxmlformats.org/drawingml/2006/main">
              <a:graphicData uri="http://schemas.openxmlformats.org/drawingml/2006/picture">
                <pic:pic xmlns:pic="http://schemas.openxmlformats.org/drawingml/2006/picture">
                  <pic:nvPicPr>
                    <pic:cNvPr id="564" name="Picture box 564"/>
                    <pic:cNvPicPr/>
                  </pic:nvPicPr>
                  <pic:blipFill>
                    <a:blip r:embed="rId363"/>
                    <a:stretch/>
                  </pic:blipFill>
                  <pic:spPr>
                    <a:xfrm>
                      <a:ext cx="2895600" cy="4095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4" w:line="1" w:lineRule="exact"/>
      </w:pPr>
    </w:p>
    <w:p>
      <w:pPr>
        <w:widowControl w:val="0"/>
        <w:spacing w:line="1" w:lineRule="exact"/>
        <w:sectPr>
          <w:footnotePr>
            <w:pos w:val="pageBottom"/>
            <w:numFmt w:val="decimal"/>
            <w:numRestart w:val="continuous"/>
          </w:footnotePr>
          <w:pgSz w:w="12240" w:h="15840"/>
          <w:pgMar w:top="375" w:right="360" w:bottom="130" w:left="1170" w:header="0" w:footer="3" w:gutter="0"/>
          <w:cols w:space="720"/>
          <w:noEndnote/>
          <w:rtlGutter w:val="0"/>
          <w:docGrid w:linePitch="360"/>
        </w:sectPr>
      </w:pPr>
    </w:p>
    <w:p>
      <w:pPr>
        <w:pStyle w:val="Style8"/>
        <w:keepNext w:val="0"/>
        <w:keepLines w:val="0"/>
        <w:widowControl w:val="0"/>
        <w:shd w:val="clear" w:color="auto" w:fill="auto"/>
        <w:bidi w:val="0"/>
        <w:spacing w:before="0" w:after="260" w:line="360"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16.1</w:t>
      </w:r>
      <w:r>
        <w:rPr>
          <w:color w:val="000000"/>
          <w:spacing w:val="0"/>
          <w:w w:val="100"/>
          <w:position w:val="0"/>
          <w:lang w:val="zh-CN" w:eastAsia="zh-CN" w:bidi="zh-CN"/>
        </w:rPr>
        <w:t>：</w:t>
      </w:r>
      <w:r>
        <w:rPr>
          <w:color w:val="000000"/>
          <w:spacing w:val="0"/>
          <w:w w:val="100"/>
          <w:position w:val="0"/>
        </w:rPr>
        <w:t>不要让注册账号等细节阻碍核心功能的实现</w:t>
      </w:r>
    </w:p>
    <w:p>
      <w:pPr>
        <w:pStyle w:val="Style8"/>
        <w:keepNext w:val="0"/>
        <w:keepLines w:val="0"/>
        <w:widowControl w:val="0"/>
        <w:shd w:val="clear" w:color="auto" w:fill="auto"/>
        <w:bidi w:val="0"/>
        <w:spacing w:before="0" w:after="260" w:line="360" w:lineRule="exact"/>
        <w:ind w:left="460" w:right="0" w:firstLine="20"/>
        <w:jc w:val="both"/>
      </w:pPr>
      <w:r>
        <w:rPr>
          <w:color w:val="000000"/>
          <w:spacing w:val="0"/>
          <w:w w:val="100"/>
          <w:position w:val="0"/>
          <w:lang w:val="zh-CN" w:eastAsia="zh-CN" w:bidi="zh-CN"/>
        </w:rPr>
        <w:t>“通过</w:t>
      </w:r>
      <w:r>
        <w:rPr>
          <w:color w:val="000000"/>
          <w:spacing w:val="0"/>
          <w:w w:val="100"/>
          <w:position w:val="0"/>
        </w:rPr>
        <w:t>关注回答率这一关键指标，我们得以避免浪费精力去做那些听起来更酷的移动应 用。’‘公司联合创始人乔纳森•艾布拉姆说道，</w:t>
      </w:r>
      <w:r>
        <w:rPr>
          <w:color w:val="000000"/>
          <w:spacing w:val="0"/>
          <w:w w:val="100"/>
          <w:position w:val="0"/>
          <w:lang w:val="zh-CN" w:eastAsia="zh-CN" w:bidi="zh-CN"/>
        </w:rPr>
        <w:t>“因</w:t>
      </w:r>
      <w:r>
        <w:rPr>
          <w:color w:val="000000"/>
          <w:spacing w:val="0"/>
          <w:w w:val="100"/>
          <w:position w:val="0"/>
        </w:rPr>
        <w:t>为归根究底最重要的还是回答率，在很 早的时候我们就清楚地认识到，邮件尽管不怎么酷，却不失为一种更好的创业策略。</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60" w:lineRule="exact"/>
        <w:ind w:left="460" w:right="0" w:firstLine="20"/>
        <w:jc w:val="both"/>
      </w:pPr>
      <w:r>
        <w:rPr>
          <w:rFonts w:ascii="Times New Roman" w:eastAsia="Times New Roman" w:hAnsi="Times New Roman" w:cs="Times New Roman"/>
          <w:color w:val="000000"/>
          <w:spacing w:val="0"/>
          <w:w w:val="100"/>
          <w:position w:val="0"/>
          <w:lang w:val="en-US" w:eastAsia="en-US" w:bidi="en-US"/>
        </w:rPr>
        <w:t>qidiq</w:t>
      </w:r>
      <w:r>
        <w:rPr>
          <w:color w:val="000000"/>
          <w:spacing w:val="0"/>
          <w:w w:val="100"/>
          <w:position w:val="0"/>
        </w:rPr>
        <w:t>跟踪的指标是整个产品的根基，亦即会对问题做出回答的人数。这是一个正确的指 标，当团队发现一项产品改动可以在很大程度上推动产品向正确的方向发展时，就会重 新考虑之前对整个服务的设计。</w:t>
      </w:r>
    </w:p>
    <w:p>
      <w:pPr>
        <w:pStyle w:val="Style58"/>
        <w:keepNext/>
        <w:keepLines/>
        <w:widowControl w:val="0"/>
        <w:shd w:val="clear" w:color="auto" w:fill="auto"/>
        <w:bidi w:val="0"/>
        <w:spacing w:before="0" w:after="500" w:line="240" w:lineRule="auto"/>
        <w:ind w:left="0" w:right="0" w:firstLine="460"/>
        <w:jc w:val="both"/>
      </w:pPr>
      <w:bookmarkStart w:id="791" w:name="bookmark791"/>
      <w:bookmarkStart w:id="792" w:name="bookmark792"/>
      <w:bookmarkStart w:id="793" w:name="bookmark793"/>
      <w:r>
        <w:rPr>
          <w:color w:val="000000"/>
          <w:spacing w:val="0"/>
          <w:w w:val="100"/>
          <w:position w:val="0"/>
        </w:rPr>
        <w:t>总结</w:t>
      </w:r>
      <w:bookmarkEnd w:id="791"/>
      <w:bookmarkEnd w:id="792"/>
      <w:bookmarkEnd w:id="793"/>
    </w:p>
    <w:p>
      <w:pPr>
        <w:pStyle w:val="Style8"/>
        <w:keepNext w:val="0"/>
        <w:keepLines w:val="0"/>
        <w:widowControl w:val="0"/>
        <w:numPr>
          <w:ilvl w:val="0"/>
          <w:numId w:val="33"/>
        </w:numPr>
        <w:shd w:val="clear" w:color="auto" w:fill="auto"/>
        <w:tabs>
          <w:tab w:pos="1880" w:val="left"/>
        </w:tabs>
        <w:bidi w:val="0"/>
        <w:spacing w:before="0" w:after="260" w:line="375" w:lineRule="exact"/>
        <w:ind w:left="1880" w:right="0" w:hanging="1020"/>
        <w:jc w:val="both"/>
      </w:pPr>
      <w:bookmarkStart w:id="794" w:name="bookmark794"/>
      <w:bookmarkEnd w:id="794"/>
      <w:r>
        <w:rPr>
          <w:color w:val="000000"/>
          <w:spacing w:val="0"/>
          <w:w w:val="100"/>
          <w:position w:val="0"/>
        </w:rPr>
        <w:t>最小可行化产品应包含用户与你希望传达的惊艳时刻之间，最直接且阻碍最 小的路径。</w:t>
      </w:r>
    </w:p>
    <w:p>
      <w:pPr>
        <w:pStyle w:val="Style8"/>
        <w:keepNext w:val="0"/>
        <w:keepLines w:val="0"/>
        <w:widowControl w:val="0"/>
        <w:numPr>
          <w:ilvl w:val="0"/>
          <w:numId w:val="33"/>
        </w:numPr>
        <w:shd w:val="clear" w:color="auto" w:fill="auto"/>
        <w:tabs>
          <w:tab w:pos="1880" w:val="left"/>
        </w:tabs>
        <w:bidi w:val="0"/>
        <w:spacing w:before="0" w:after="260" w:line="360" w:lineRule="exact"/>
        <w:ind w:left="1880" w:right="0" w:hanging="1020"/>
        <w:jc w:val="both"/>
      </w:pPr>
      <w:bookmarkStart w:id="795" w:name="bookmark795"/>
      <w:bookmarkEnd w:id="795"/>
      <w:r>
        <w:rPr>
          <w:color w:val="000000"/>
          <w:spacing w:val="0"/>
          <w:w w:val="100"/>
          <w:position w:val="0"/>
        </w:rPr>
        <w:t>一切都己准备妥当。虽然你不应颠覆注册流程等早己为人们所熟知与理解的 套路，但仍应以测试为目的，向陈规发起挑战。</w:t>
      </w:r>
    </w:p>
    <w:p>
      <w:pPr>
        <w:pStyle w:val="Style8"/>
        <w:keepNext w:val="0"/>
        <w:keepLines w:val="0"/>
        <w:widowControl w:val="0"/>
        <w:numPr>
          <w:ilvl w:val="0"/>
          <w:numId w:val="33"/>
        </w:numPr>
        <w:shd w:val="clear" w:color="auto" w:fill="auto"/>
        <w:tabs>
          <w:tab w:pos="1880" w:val="left"/>
        </w:tabs>
        <w:bidi w:val="0"/>
        <w:spacing w:before="0" w:after="360" w:line="345" w:lineRule="exact"/>
        <w:ind w:left="1880" w:right="0" w:hanging="1020"/>
        <w:jc w:val="both"/>
      </w:pPr>
      <w:bookmarkStart w:id="796" w:name="bookmark796"/>
      <w:bookmarkEnd w:id="796"/>
      <w:r>
        <w:rPr>
          <w:color w:val="000000"/>
          <w:spacing w:val="0"/>
          <w:w w:val="100"/>
          <w:position w:val="0"/>
        </w:rPr>
        <w:t>关注单一指标（本例中指问卷的回答率），使团队对注册流程和用户平台等 业务的各方面内容进行调整。</w:t>
      </w:r>
    </w:p>
    <w:p>
      <w:pPr>
        <w:pStyle w:val="Style58"/>
        <w:keepNext/>
        <w:keepLines/>
        <w:widowControl w:val="0"/>
        <w:shd w:val="clear" w:color="auto" w:fill="auto"/>
        <w:bidi w:val="0"/>
        <w:spacing w:before="0" w:after="260" w:line="240" w:lineRule="auto"/>
        <w:ind w:left="0" w:right="0" w:firstLine="460"/>
        <w:jc w:val="both"/>
      </w:pPr>
      <w:bookmarkStart w:id="797" w:name="bookmark797"/>
      <w:bookmarkStart w:id="798" w:name="bookmark798"/>
      <w:bookmarkStart w:id="799" w:name="bookmark799"/>
      <w:r>
        <w:rPr>
          <w:color w:val="000000"/>
          <w:spacing w:val="0"/>
          <w:w w:val="100"/>
          <w:position w:val="0"/>
        </w:rPr>
        <w:t>数据分析启示</w:t>
      </w:r>
      <w:bookmarkEnd w:id="797"/>
      <w:bookmarkEnd w:id="798"/>
      <w:bookmarkEnd w:id="799"/>
    </w:p>
    <w:p>
      <w:pPr>
        <w:pStyle w:val="Style8"/>
        <w:keepNext w:val="0"/>
        <w:keepLines w:val="0"/>
        <w:widowControl w:val="0"/>
        <w:shd w:val="clear" w:color="auto" w:fill="auto"/>
        <w:bidi w:val="0"/>
        <w:spacing w:before="0" w:after="260" w:line="352" w:lineRule="exact"/>
        <w:ind w:left="460" w:right="0" w:firstLine="20"/>
        <w:jc w:val="both"/>
        <w:sectPr>
          <w:footnotePr>
            <w:pos w:val="pageBottom"/>
            <w:numFmt w:val="decimal"/>
            <w:numRestart w:val="continuous"/>
          </w:footnotePr>
          <w:pgSz w:w="12240" w:h="15840"/>
          <w:pgMar w:top="615" w:right="405" w:bottom="615" w:left="480" w:header="0" w:footer="3" w:gutter="0"/>
          <w:cols w:space="720"/>
          <w:noEndnote/>
          <w:rtlGutter w:val="0"/>
          <w:docGrid w:linePitch="360"/>
        </w:sectPr>
      </w:pPr>
      <w:r>
        <w:rPr>
          <w:color w:val="000000"/>
          <w:spacing w:val="0"/>
          <w:w w:val="100"/>
          <w:position w:val="0"/>
        </w:rPr>
        <w:t>最小可行化产品并不等于产品，而只是一款用于判断应开发哪款产品的工具。问一个非 正统的问题，如本例中的“跳过注册会怎样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qidiq</w:t>
      </w:r>
      <w:r>
        <w:rPr>
          <w:color w:val="000000"/>
          <w:spacing w:val="0"/>
          <w:w w:val="100"/>
          <w:position w:val="0"/>
        </w:rPr>
        <w:t>团队不仅由此使回答率翻了两番，而 且还成功避免了一项昂贵且让人分心的开发项目。</w:t>
      </w:r>
    </w:p>
    <w:p>
      <w:pPr>
        <w:pStyle w:val="Style48"/>
        <w:keepNext/>
        <w:keepLines/>
        <w:widowControl w:val="0"/>
        <w:shd w:val="clear" w:color="auto" w:fill="auto"/>
        <w:bidi w:val="0"/>
        <w:spacing w:before="0" w:line="240" w:lineRule="auto"/>
        <w:ind w:left="0" w:right="0" w:firstLine="0"/>
        <w:jc w:val="both"/>
      </w:pPr>
      <w:bookmarkStart w:id="800" w:name="bookmark800"/>
      <w:bookmarkStart w:id="801" w:name="bookmark801"/>
      <w:bookmarkStart w:id="802" w:name="bookmark802"/>
      <w:r>
        <w:rPr>
          <w:color w:val="000000"/>
          <w:spacing w:val="0"/>
          <w:w w:val="100"/>
          <w:position w:val="0"/>
        </w:rPr>
        <w:t>过早追求病毒性</w:t>
      </w:r>
      <w:bookmarkEnd w:id="800"/>
      <w:bookmarkEnd w:id="801"/>
      <w:bookmarkEnd w:id="802"/>
    </w:p>
    <w:p>
      <w:pPr>
        <w:pStyle w:val="Style8"/>
        <w:keepNext w:val="0"/>
        <w:keepLines w:val="0"/>
        <w:widowControl w:val="0"/>
        <w:shd w:val="clear" w:color="auto" w:fill="auto"/>
        <w:bidi w:val="0"/>
        <w:spacing w:before="0" w:after="580" w:line="352" w:lineRule="exact"/>
        <w:ind w:left="0" w:right="0" w:firstLine="0"/>
        <w:jc w:val="both"/>
      </w:pPr>
      <w:r>
        <w:rPr>
          <w:color w:val="000000"/>
          <w:spacing w:val="0"/>
          <w:w w:val="100"/>
          <w:position w:val="0"/>
        </w:rPr>
        <w:t>很多创业公司，尤其是消费领域的创业公司，选择将病毒性摆在首位。在真正理解用户行为 以前，他们便用尽各种功能与技巧试图将用户获取最大化。有两种常见原因可以解释这一现 象。</w:t>
      </w:r>
    </w:p>
    <w:p>
      <w:pPr>
        <w:pStyle w:val="Style8"/>
        <w:keepNext w:val="0"/>
        <w:keepLines w:val="0"/>
        <w:widowControl w:val="0"/>
        <w:shd w:val="clear" w:color="auto" w:fill="auto"/>
        <w:bidi w:val="0"/>
        <w:spacing w:before="0" w:line="350" w:lineRule="exact"/>
        <w:ind w:left="1400" w:right="0" w:hanging="440"/>
        <w:jc w:val="both"/>
      </w:pPr>
      <w:r>
        <w:rPr>
          <w:color w:val="000000"/>
          <w:spacing w:val="0"/>
          <w:w w:val="100"/>
          <w:position w:val="0"/>
          <w:lang w:val="en-US" w:eastAsia="en-US" w:bidi="en-US"/>
        </w:rPr>
        <w:t>•</w:t>
      </w:r>
      <w:r>
        <w:rPr>
          <w:color w:val="000000"/>
          <w:spacing w:val="0"/>
          <w:w w:val="100"/>
          <w:position w:val="0"/>
        </w:rPr>
        <w:t>消费应用领域成功的门槛一直在上调。几年前，拥有几十万用户即可被视作大品 牌。如今，判断的基准己提升至</w:t>
      </w:r>
      <w:r>
        <w:rPr>
          <w:rFonts w:ascii="Times New Roman" w:eastAsia="Times New Roman" w:hAnsi="Times New Roman" w:cs="Times New Roman"/>
          <w:color w:val="000000"/>
          <w:spacing w:val="0"/>
          <w:w w:val="100"/>
          <w:position w:val="0"/>
        </w:rPr>
        <w:t>100</w:t>
      </w:r>
      <w:r>
        <w:rPr>
          <w:color w:val="000000"/>
          <w:spacing w:val="0"/>
          <w:w w:val="100"/>
          <w:position w:val="0"/>
        </w:rPr>
        <w:t>万，并很快会增长至</w:t>
      </w:r>
      <w:r>
        <w:rPr>
          <w:rFonts w:ascii="Times New Roman" w:eastAsia="Times New Roman" w:hAnsi="Times New Roman" w:cs="Times New Roman"/>
          <w:color w:val="000000"/>
          <w:spacing w:val="0"/>
          <w:w w:val="100"/>
          <w:position w:val="0"/>
        </w:rPr>
        <w:t>1000</w:t>
      </w:r>
      <w:r>
        <w:rPr>
          <w:color w:val="000000"/>
          <w:spacing w:val="0"/>
          <w:w w:val="100"/>
          <w:position w:val="0"/>
        </w:rPr>
        <w:t>万。这可不是一个 小数字。社交网络和电子商务等特定产品类别，目前正处于一种巨头割据的状 态，留给创业新贵的机会己所剩无几。</w:t>
      </w:r>
    </w:p>
    <w:p>
      <w:pPr>
        <w:pStyle w:val="Style8"/>
        <w:keepNext w:val="0"/>
        <w:keepLines w:val="0"/>
        <w:widowControl w:val="0"/>
        <w:shd w:val="clear" w:color="auto" w:fill="auto"/>
        <w:bidi w:val="0"/>
        <w:spacing w:before="0" w:line="349" w:lineRule="exact"/>
        <w:ind w:left="1400" w:right="0" w:hanging="440"/>
        <w:jc w:val="both"/>
      </w:pPr>
      <w:r>
        <w:rPr>
          <w:color w:val="000000"/>
          <w:spacing w:val="0"/>
          <w:w w:val="100"/>
          <w:position w:val="0"/>
          <w:lang w:val="en-US" w:eastAsia="en-US" w:bidi="en-US"/>
        </w:rPr>
        <w:t>•</w:t>
      </w:r>
      <w:r>
        <w:rPr>
          <w:color w:val="000000"/>
          <w:spacing w:val="0"/>
          <w:w w:val="100"/>
          <w:position w:val="0"/>
        </w:rPr>
        <w:t>很多消费应用依赖于网络效应。用户越多，应用为每个用户创造的价值也就越 大。没有人愿意成为唯一的电话用户。基于位置的本地化应用通常需要很大的规 模，大部分的市场和用户生成内容企业亦是如此，以确保平台上有足够的交易和 讨论让人值得一来。失去大量用户的</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也不过是空壳一具。快速获取大量 的用户基础是传达产品预期价值的第一步。</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结果，消费类创业公司和多人游戏的创建者常称需要重点关注病毒性和用户获取，因为他们 认为有了用户就能解决所有问题。但除非用户具有一定的参与度和黏性，否则即便拥有很多 用户也不等于产品具有吸引力。</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创业公司把所有的时间和金钱都投入到用户获取中，却只换来用户的迅速流失，这种过早追 求用户规模的行为，其结果可谓是灾难性的。等到幡然悔悟想要再挽留住这些用户时，早己 是覆水难收。你永远不会有第二次机会让用户再注册一次。</w:t>
      </w:r>
    </w:p>
    <w:p>
      <w:pPr>
        <w:pStyle w:val="Style48"/>
        <w:keepNext/>
        <w:keepLines/>
        <w:widowControl w:val="0"/>
        <w:shd w:val="clear" w:color="auto" w:fill="auto"/>
        <w:bidi w:val="0"/>
        <w:spacing w:before="0" w:after="300" w:line="240" w:lineRule="auto"/>
        <w:ind w:left="0" w:right="0" w:firstLine="0"/>
        <w:jc w:val="left"/>
      </w:pPr>
      <w:bookmarkStart w:id="803" w:name="bookmark803"/>
      <w:bookmarkStart w:id="804" w:name="bookmark804"/>
      <w:bookmarkStart w:id="805" w:name="bookmark805"/>
      <w:r>
        <w:rPr>
          <w:color w:val="000000"/>
          <w:spacing w:val="0"/>
          <w:w w:val="100"/>
          <w:position w:val="0"/>
        </w:rPr>
        <w:t>最终的目标是留存率</w:t>
      </w:r>
      <w:bookmarkEnd w:id="803"/>
      <w:bookmarkEnd w:id="804"/>
      <w:bookmarkEnd w:id="805"/>
    </w:p>
    <w:p>
      <w:pPr>
        <w:pStyle w:val="Style8"/>
        <w:keepNext w:val="0"/>
        <w:keepLines w:val="0"/>
        <w:widowControl w:val="0"/>
        <w:shd w:val="clear" w:color="auto" w:fill="auto"/>
        <w:bidi w:val="0"/>
        <w:spacing w:before="0" w:after="0" w:line="352" w:lineRule="exact"/>
        <w:ind w:left="0" w:right="0" w:firstLine="0"/>
        <w:jc w:val="left"/>
      </w:pPr>
      <w:r>
        <w:rPr>
          <w:color w:val="000000"/>
          <w:spacing w:val="0"/>
          <w:w w:val="100"/>
          <w:position w:val="0"/>
        </w:rPr>
        <w:t>用户对产品（以及产品的其他潜在用户）的参与度越高，越有可能长久地使用该款产品。</w:t>
      </w:r>
    </w:p>
    <w:p>
      <w:pPr>
        <w:pStyle w:val="Style8"/>
        <w:keepNext w:val="0"/>
        <w:keepLines w:val="0"/>
        <w:widowControl w:val="0"/>
        <w:shd w:val="clear" w:color="auto" w:fill="auto"/>
        <w:bidi w:val="0"/>
        <w:spacing w:before="0" w:after="0" w:line="352" w:lineRule="exact"/>
        <w:ind w:left="0" w:right="0" w:firstLine="0"/>
        <w:jc w:val="both"/>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（暂时）忘记病毒性増长，可以让你更清楚下一步应往最小可行化产品中添加何种功能。扪 心自问：</w:t>
      </w:r>
      <w:r>
        <w:rPr>
          <w:color w:val="000000"/>
          <w:spacing w:val="0"/>
          <w:w w:val="100"/>
          <w:position w:val="0"/>
          <w:lang w:val="zh-CN" w:eastAsia="zh-CN" w:bidi="zh-CN"/>
        </w:rPr>
        <w:t>“我</w:t>
      </w:r>
      <w:r>
        <w:rPr>
          <w:color w:val="000000"/>
          <w:spacing w:val="0"/>
          <w:w w:val="100"/>
          <w:position w:val="0"/>
        </w:rPr>
        <w:t xml:space="preserve">是否相信这项功能（或改动）会增加产品的黏性？ </w:t>
      </w:r>
      <w:r>
        <w:rPr>
          <w:color w:val="000000"/>
          <w:spacing w:val="0"/>
          <w:w w:val="100"/>
          <w:position w:val="0"/>
          <w:lang w:val="zh-CN" w:eastAsia="zh-CN" w:bidi="zh-CN"/>
        </w:rPr>
        <w:t>”如</w:t>
      </w:r>
      <w:r>
        <w:rPr>
          <w:color w:val="000000"/>
          <w:spacing w:val="0"/>
          <w:w w:val="100"/>
          <w:position w:val="0"/>
        </w:rPr>
        <w:t>果答案是否定的，请把此 项功能抛诸脑后。但如果答案是肯定的，则需想办法验证这种假设并着手开发这一功能。</w:t>
      </w:r>
    </w:p>
    <w:p>
      <w:pPr>
        <w:pStyle w:val="Style48"/>
        <w:keepNext/>
        <w:keepLines/>
        <w:widowControl w:val="0"/>
        <w:shd w:val="clear" w:color="auto" w:fill="auto"/>
        <w:bidi w:val="0"/>
        <w:spacing w:before="300" w:after="320" w:line="240" w:lineRule="auto"/>
        <w:ind w:left="0" w:right="0" w:firstLine="520"/>
        <w:jc w:val="both"/>
      </w:pPr>
      <w:bookmarkStart w:id="806" w:name="bookmark806"/>
      <w:bookmarkStart w:id="807" w:name="bookmark807"/>
      <w:bookmarkStart w:id="808" w:name="bookmark808"/>
      <w:r>
        <w:rPr>
          <w:color w:val="000000"/>
          <w:spacing w:val="0"/>
          <w:w w:val="100"/>
          <w:position w:val="0"/>
        </w:rPr>
        <w:t>开发功能前七问（模式）</w:t>
      </w:r>
      <w:bookmarkEnd w:id="806"/>
      <w:bookmarkEnd w:id="807"/>
      <w:bookmarkEnd w:id="808"/>
    </w:p>
    <w:p>
      <w:pPr>
        <w:pStyle w:val="Style8"/>
        <w:keepNext w:val="0"/>
        <w:keepLines w:val="0"/>
        <w:widowControl w:val="0"/>
        <w:shd w:val="clear" w:color="auto" w:fill="auto"/>
        <w:bidi w:val="0"/>
        <w:spacing w:before="0" w:after="320" w:line="330" w:lineRule="exact"/>
        <w:ind w:left="520" w:right="0" w:firstLine="20"/>
        <w:jc w:val="both"/>
      </w:pPr>
      <w:r>
        <w:rPr>
          <w:color w:val="000000"/>
          <w:spacing w:val="0"/>
          <w:w w:val="100"/>
          <w:position w:val="0"/>
        </w:rPr>
        <w:t>也许你有一长串自认为可以提高留存率的功能创意，但还需按优先级进行排序处理。在 新功能开发前，先向自己（以及团队）提岀以下七个问题。</w:t>
      </w:r>
    </w:p>
    <w:p>
      <w:pPr>
        <w:pStyle w:val="Style8"/>
        <w:keepNext w:val="0"/>
        <w:keepLines w:val="0"/>
        <w:widowControl w:val="0"/>
        <w:numPr>
          <w:ilvl w:val="0"/>
          <w:numId w:val="35"/>
        </w:numPr>
        <w:shd w:val="clear" w:color="auto" w:fill="auto"/>
        <w:tabs>
          <w:tab w:pos="870" w:val="left"/>
        </w:tabs>
        <w:bidi w:val="0"/>
        <w:spacing w:before="0" w:after="240" w:line="360" w:lineRule="exact"/>
        <w:ind w:left="0" w:right="0" w:firstLine="520"/>
        <w:jc w:val="both"/>
      </w:pPr>
      <w:bookmarkStart w:id="809" w:name="bookmark809"/>
      <w:bookmarkEnd w:id="809"/>
      <w:r>
        <w:rPr>
          <w:color w:val="000000"/>
          <w:spacing w:val="0"/>
          <w:w w:val="100"/>
          <w:position w:val="0"/>
        </w:rPr>
        <w:t>这个功能有什么帮助</w:t>
      </w:r>
    </w:p>
    <w:p>
      <w:pPr>
        <w:pStyle w:val="Style8"/>
        <w:keepNext w:val="0"/>
        <w:keepLines w:val="0"/>
        <w:widowControl w:val="0"/>
        <w:shd w:val="clear" w:color="auto" w:fill="auto"/>
        <w:bidi w:val="0"/>
        <w:spacing w:before="0" w:after="240" w:line="360" w:lineRule="exact"/>
        <w:ind w:left="520" w:right="0" w:firstLine="20"/>
        <w:jc w:val="left"/>
      </w:pPr>
      <w:r>
        <w:rPr>
          <w:color w:val="000000"/>
          <w:spacing w:val="0"/>
          <w:w w:val="100"/>
          <w:position w:val="0"/>
        </w:rPr>
        <w:t>开发一个功能必须师出有名。黏性阶段重点关注的是留存率。看看你想要开发的功能， 再问问自己：</w:t>
      </w:r>
      <w:r>
        <w:rPr>
          <w:color w:val="000000"/>
          <w:spacing w:val="0"/>
          <w:w w:val="100"/>
          <w:position w:val="0"/>
          <w:lang w:val="zh-CN" w:eastAsia="zh-CN" w:bidi="zh-CN"/>
        </w:rPr>
        <w:t>“我为</w:t>
      </w:r>
      <w:r>
        <w:rPr>
          <w:color w:val="000000"/>
          <w:spacing w:val="0"/>
          <w:w w:val="100"/>
          <w:position w:val="0"/>
        </w:rPr>
        <w:t>什么认为这样做会提高留存率？”</w:t>
      </w:r>
    </w:p>
    <w:p>
      <w:pPr>
        <w:pStyle w:val="Style8"/>
        <w:keepNext w:val="0"/>
        <w:keepLines w:val="0"/>
        <w:widowControl w:val="0"/>
        <w:shd w:val="clear" w:color="auto" w:fill="auto"/>
        <w:bidi w:val="0"/>
        <w:spacing w:before="0" w:after="240" w:line="360" w:lineRule="exact"/>
        <w:ind w:left="520" w:right="0" w:firstLine="20"/>
        <w:jc w:val="left"/>
      </w:pPr>
      <w:r>
        <w:rPr>
          <w:color w:val="000000"/>
          <w:spacing w:val="0"/>
          <w:w w:val="100"/>
          <w:position w:val="0"/>
        </w:rPr>
        <w:t>人们很容易去模仿他人的行为，如利用游戏化的设计来提升参与度（继而带动留存率） 等，而只是因为这样做似乎有助于增强自身的竞争力而己。请不要这么做。</w:t>
      </w:r>
      <w:r>
        <w:rPr>
          <w:rFonts w:ascii="Times New Roman" w:eastAsia="Times New Roman" w:hAnsi="Times New Roman" w:cs="Times New Roman"/>
          <w:color w:val="000000"/>
          <w:spacing w:val="0"/>
          <w:w w:val="100"/>
          <w:position w:val="0"/>
          <w:lang w:val="en-US" w:eastAsia="en-US" w:bidi="en-US"/>
        </w:rPr>
        <w:t>qidiq</w:t>
      </w:r>
      <w:r>
        <w:rPr>
          <w:color w:val="000000"/>
          <w:spacing w:val="0"/>
          <w:w w:val="100"/>
          <w:position w:val="0"/>
        </w:rPr>
        <w:t>无视了 注册流程方面的老规矩，摒弃了开发者对于移动应用的迷信，并最终使参与度翻了两 番。模仿现有的模式没有错，但要知道你为什么这么做。</w:t>
      </w:r>
    </w:p>
    <w:p>
      <w:pPr>
        <w:pStyle w:val="Style8"/>
        <w:keepNext w:val="0"/>
        <w:keepLines w:val="0"/>
        <w:widowControl w:val="0"/>
        <w:shd w:val="clear" w:color="auto" w:fill="auto"/>
        <w:bidi w:val="0"/>
        <w:spacing w:before="0" w:after="320" w:line="350" w:lineRule="exact"/>
        <w:ind w:left="520" w:right="0" w:firstLine="20"/>
        <w:jc w:val="left"/>
      </w:pPr>
      <w:r>
        <w:rPr>
          <w:color w:val="000000"/>
          <w:spacing w:val="0"/>
          <w:w w:val="100"/>
          <w:position w:val="0"/>
          <w:lang w:val="zh-CN" w:eastAsia="zh-CN" w:bidi="zh-CN"/>
        </w:rPr>
        <w:t>“为</w:t>
      </w:r>
      <w:r>
        <w:rPr>
          <w:color w:val="000000"/>
          <w:spacing w:val="0"/>
          <w:w w:val="100"/>
          <w:position w:val="0"/>
        </w:rPr>
        <w:t>什么这样做会更好？</w:t>
      </w:r>
      <w:r>
        <w:rPr>
          <w:color w:val="000000"/>
          <w:spacing w:val="0"/>
          <w:w w:val="100"/>
          <w:position w:val="0"/>
          <w:lang w:val="en-US" w:eastAsia="en-US" w:bidi="en-US"/>
        </w:rPr>
        <w:t>"</w:t>
      </w:r>
      <w:r>
        <w:rPr>
          <w:color w:val="000000"/>
          <w:spacing w:val="0"/>
          <w:w w:val="100"/>
          <w:position w:val="0"/>
        </w:rPr>
        <w:t>的疑问促使你（在纸上）写下假设。这自然会为你带来一项不 错的试验，以用于假设的验证。围绕某一功能展开的试验如与某特定指标（例如留存 率）相关，则通常比较简单，只需相信</w:t>
      </w:r>
      <w:r>
        <w:rPr>
          <w:rFonts w:ascii="Times New Roman" w:eastAsia="Times New Roman" w:hAnsi="Times New Roman" w:cs="Times New Roman"/>
          <w:color w:val="000000"/>
          <w:spacing w:val="0"/>
          <w:w w:val="100"/>
          <w:position w:val="0"/>
        </w:rPr>
        <w:t>X</w:t>
      </w:r>
      <w:r>
        <w:rPr>
          <w:color w:val="000000"/>
          <w:spacing w:val="0"/>
          <w:w w:val="100"/>
          <w:position w:val="0"/>
        </w:rPr>
        <w:t>功能可以将留存率提高</w:t>
      </w:r>
      <w:r>
        <w:rPr>
          <w:rFonts w:ascii="Times New Roman" w:eastAsia="Times New Roman" w:hAnsi="Times New Roman" w:cs="Times New Roman"/>
          <w:color w:val="000000"/>
          <w:spacing w:val="0"/>
          <w:w w:val="100"/>
          <w:position w:val="0"/>
          <w:lang w:val="en-US" w:eastAsia="en-US" w:bidi="en-US"/>
        </w:rPr>
        <w:t>Y</w:t>
      </w:r>
      <w:r>
        <w:rPr>
          <w:color w:val="000000"/>
          <w:spacing w:val="0"/>
          <w:w w:val="100"/>
          <w:position w:val="0"/>
        </w:rPr>
        <w:t>个百分点即可。这里 的</w:t>
      </w:r>
      <w:r>
        <w:rPr>
          <w:rFonts w:ascii="Times New Roman" w:eastAsia="Times New Roman" w:hAnsi="Times New Roman" w:cs="Times New Roman"/>
          <w:color w:val="000000"/>
          <w:spacing w:val="0"/>
          <w:w w:val="100"/>
          <w:position w:val="0"/>
          <w:lang w:val="en-US" w:eastAsia="en-US" w:bidi="en-US"/>
        </w:rPr>
        <w:t>Y</w:t>
      </w:r>
      <w:r>
        <w:rPr>
          <w:color w:val="000000"/>
          <w:spacing w:val="0"/>
          <w:w w:val="100"/>
          <w:position w:val="0"/>
        </w:rPr>
        <w:t>和</w:t>
      </w:r>
      <w:r>
        <w:rPr>
          <w:rFonts w:ascii="Times New Roman" w:eastAsia="Times New Roman" w:hAnsi="Times New Roman" w:cs="Times New Roman"/>
          <w:color w:val="000000"/>
          <w:spacing w:val="0"/>
          <w:w w:val="100"/>
          <w:position w:val="0"/>
        </w:rPr>
        <w:t>X</w:t>
      </w:r>
      <w:r>
        <w:rPr>
          <w:color w:val="000000"/>
          <w:spacing w:val="0"/>
          <w:w w:val="100"/>
          <w:position w:val="0"/>
        </w:rPr>
        <w:t>同样重要，你需要有一条线来评判试验的成功与否。</w:t>
      </w:r>
    </w:p>
    <w:p>
      <w:pPr>
        <w:pStyle w:val="Style8"/>
        <w:keepNext w:val="0"/>
        <w:keepLines w:val="0"/>
        <w:widowControl w:val="0"/>
        <w:numPr>
          <w:ilvl w:val="0"/>
          <w:numId w:val="35"/>
        </w:numPr>
        <w:shd w:val="clear" w:color="auto" w:fill="auto"/>
        <w:tabs>
          <w:tab w:pos="915" w:val="left"/>
        </w:tabs>
        <w:bidi w:val="0"/>
        <w:spacing w:before="0" w:after="240" w:line="360" w:lineRule="exact"/>
        <w:ind w:left="0" w:right="0" w:firstLine="520"/>
        <w:jc w:val="left"/>
      </w:pPr>
      <w:bookmarkStart w:id="810" w:name="bookmark810"/>
      <w:bookmarkEnd w:id="810"/>
      <w:r>
        <w:rPr>
          <w:color w:val="000000"/>
          <w:spacing w:val="0"/>
          <w:w w:val="100"/>
          <w:position w:val="0"/>
        </w:rPr>
        <w:t>你能衡量这一功能的效果吗</w:t>
      </w:r>
    </w:p>
    <w:p>
      <w:pPr>
        <w:pStyle w:val="Style8"/>
        <w:keepNext w:val="0"/>
        <w:keepLines w:val="0"/>
        <w:widowControl w:val="0"/>
        <w:shd w:val="clear" w:color="auto" w:fill="auto"/>
        <w:bidi w:val="0"/>
        <w:spacing w:before="0" w:after="240" w:line="360" w:lineRule="exact"/>
        <w:ind w:left="520" w:right="0" w:firstLine="20"/>
        <w:jc w:val="both"/>
      </w:pPr>
      <w:r>
        <w:rPr>
          <w:color w:val="000000"/>
          <w:spacing w:val="0"/>
          <w:w w:val="100"/>
          <w:position w:val="0"/>
        </w:rPr>
        <w:t>围绕功能展开的试验耍求对功能的影响做出衡量，同时这种影响必须是可量化的。不经 量化验证就将功能添加到产品上，此种现象屡屡发生，从而导致产品走上了范围蠕变和 功能膨胀的不归路。</w:t>
      </w:r>
    </w:p>
    <w:p>
      <w:pPr>
        <w:pStyle w:val="Style8"/>
        <w:keepNext w:val="0"/>
        <w:keepLines w:val="0"/>
        <w:widowControl w:val="0"/>
        <w:shd w:val="clear" w:color="auto" w:fill="auto"/>
        <w:bidi w:val="0"/>
        <w:spacing w:before="0" w:after="380" w:line="360" w:lineRule="exact"/>
        <w:ind w:left="520" w:right="0" w:firstLine="20"/>
        <w:jc w:val="both"/>
      </w:pPr>
      <w:r>
        <w:rPr>
          <w:color w:val="000000"/>
          <w:spacing w:val="0"/>
          <w:w w:val="100"/>
          <w:position w:val="0"/>
        </w:rPr>
        <w:t>如无法量化新功能的影响，就不能对其价值做出评估，也无法随着时间的推移而真正地 了解其作用。如果是这样的话，则要么听其自然，要么对其进行迭代，要么干脆删除该 功能。</w:t>
      </w:r>
    </w:p>
    <w:p>
      <w:pPr>
        <w:pStyle w:val="Style8"/>
        <w:keepNext w:val="0"/>
        <w:keepLines w:val="0"/>
        <w:widowControl w:val="0"/>
        <w:numPr>
          <w:ilvl w:val="0"/>
          <w:numId w:val="35"/>
        </w:numPr>
        <w:shd w:val="clear" w:color="auto" w:fill="auto"/>
        <w:tabs>
          <w:tab w:pos="915" w:val="left"/>
        </w:tabs>
        <w:bidi w:val="0"/>
        <w:spacing w:before="0" w:after="240"/>
        <w:ind w:left="0" w:right="0" w:firstLine="520"/>
        <w:jc w:val="both"/>
      </w:pPr>
      <w:bookmarkStart w:id="811" w:name="bookmark811"/>
      <w:bookmarkEnd w:id="811"/>
      <w:r>
        <w:rPr>
          <w:color w:val="000000"/>
          <w:spacing w:val="0"/>
          <w:w w:val="100"/>
          <w:position w:val="0"/>
        </w:rPr>
        <w:t>功能开发要多久</w:t>
      </w:r>
    </w:p>
    <w:p>
      <w:pPr>
        <w:pStyle w:val="Style8"/>
        <w:keepNext w:val="0"/>
        <w:keepLines w:val="0"/>
        <w:widowControl w:val="0"/>
        <w:shd w:val="clear" w:color="auto" w:fill="auto"/>
        <w:bidi w:val="0"/>
        <w:spacing w:before="0" w:after="320" w:line="350" w:lineRule="exact"/>
        <w:ind w:left="520" w:right="0" w:firstLine="20"/>
        <w:jc w:val="both"/>
      </w:pPr>
      <w:r>
        <w:rPr>
          <w:color w:val="000000"/>
          <w:spacing w:val="0"/>
          <w:w w:val="100"/>
          <w:position w:val="0"/>
        </w:rPr>
        <w:t>时间是一去不复返的珍贵资源。你必须对列表上各项功能的相对开发时间做出比较。如 某项功能的开发需数月才能完成，则你必须对该功能最终会带来重大影响一事具有十足 的把握。你能否将其分解为更小的部分各个击破，或是通过受监管的最小可行化产品或 原型来测试其中的风险？</w:t>
      </w:r>
    </w:p>
    <w:p>
      <w:pPr>
        <w:pStyle w:val="Style8"/>
        <w:keepNext w:val="0"/>
        <w:keepLines w:val="0"/>
        <w:widowControl w:val="0"/>
        <w:numPr>
          <w:ilvl w:val="0"/>
          <w:numId w:val="35"/>
        </w:numPr>
        <w:shd w:val="clear" w:color="auto" w:fill="auto"/>
        <w:tabs>
          <w:tab w:pos="915" w:val="left"/>
        </w:tabs>
        <w:bidi w:val="0"/>
        <w:spacing w:before="0" w:after="240" w:line="360" w:lineRule="exact"/>
        <w:ind w:left="0" w:right="0" w:firstLine="520"/>
        <w:jc w:val="left"/>
      </w:pPr>
      <w:bookmarkStart w:id="812" w:name="bookmark812"/>
      <w:bookmarkEnd w:id="812"/>
      <w:r>
        <w:rPr>
          <w:color w:val="000000"/>
          <w:spacing w:val="0"/>
          <w:w w:val="100"/>
          <w:position w:val="0"/>
        </w:rPr>
        <w:t>这一功能是否会使产品变得太过复杂</w:t>
      </w:r>
    </w:p>
    <w:p>
      <w:pPr>
        <w:pStyle w:val="Style8"/>
        <w:keepNext w:val="0"/>
        <w:keepLines w:val="0"/>
        <w:widowControl w:val="0"/>
        <w:shd w:val="clear" w:color="auto" w:fill="auto"/>
        <w:bidi w:val="0"/>
        <w:spacing w:before="0" w:after="320" w:line="360" w:lineRule="exact"/>
        <w:ind w:left="520" w:right="0" w:firstLine="20"/>
        <w:jc w:val="both"/>
      </w:pPr>
      <w:r>
        <w:rPr>
          <w:color w:val="000000"/>
          <w:spacing w:val="0"/>
          <w:w w:val="100"/>
          <w:position w:val="0"/>
        </w:rPr>
        <w:t>复杂是产品的坟墓。这一点在许多网页应用的用户体验方面体现得最为明显：用户会因 网页应用的复杂与混乱，转而使用其他更为简单的竞品。</w:t>
      </w:r>
    </w:p>
    <w:p>
      <w:pPr>
        <w:pStyle w:val="Style8"/>
        <w:keepNext w:val="0"/>
        <w:keepLines w:val="0"/>
        <w:widowControl w:val="0"/>
        <w:shd w:val="clear" w:color="auto" w:fill="auto"/>
        <w:bidi w:val="0"/>
        <w:spacing w:before="0" w:after="260" w:line="240" w:lineRule="auto"/>
        <w:ind w:left="0" w:right="0" w:firstLine="520"/>
        <w:jc w:val="both"/>
      </w:pPr>
      <w:r>
        <w:rPr>
          <w:color w:val="000000"/>
          <w:spacing w:val="0"/>
          <w:w w:val="100"/>
          <w:position w:val="0"/>
          <w:lang w:val="zh-CN" w:eastAsia="zh-CN" w:bidi="zh-CN"/>
        </w:rPr>
        <w:t>“还能</w:t>
      </w:r>
      <w:r>
        <w:rPr>
          <w:color w:val="000000"/>
          <w:spacing w:val="0"/>
          <w:w w:val="100"/>
          <w:position w:val="0"/>
          <w:lang w:val="en-US" w:eastAsia="en-US" w:bidi="en-US"/>
        </w:rPr>
        <w:t>"</w:t>
      </w:r>
      <w:r>
        <w:rPr>
          <w:color w:val="000000"/>
          <w:spacing w:val="0"/>
          <w:w w:val="100"/>
          <w:position w:val="0"/>
        </w:rPr>
        <w:t xml:space="preserve">是产品成功的一大公敌。在与团队探讨产品的功能时，请注意具体的功能描述是 </w:t>
      </w:r>
      <w:r>
        <w:rPr>
          <w:color w:val="000000"/>
          <w:spacing w:val="0"/>
          <w:w w:val="100"/>
          <w:position w:val="0"/>
        </w:rPr>
        <w:t>怎样的。</w:t>
      </w:r>
      <w:r>
        <w:rPr>
          <w:color w:val="000000"/>
          <w:spacing w:val="0"/>
          <w:w w:val="100"/>
          <w:position w:val="0"/>
          <w:lang w:val="zh-CN" w:eastAsia="zh-CN" w:bidi="zh-CN"/>
        </w:rPr>
        <w:t>“该</w:t>
      </w:r>
      <w:r>
        <w:rPr>
          <w:color w:val="000000"/>
          <w:spacing w:val="0"/>
          <w:w w:val="100"/>
          <w:position w:val="0"/>
        </w:rPr>
        <w:t>功能允许你这样做，如果还能这样那样做就更好了。</w:t>
      </w:r>
      <w:r>
        <w:rPr>
          <w:color w:val="000000"/>
          <w:spacing w:val="0"/>
          <w:w w:val="100"/>
          <w:position w:val="0"/>
          <w:lang w:val="en-US" w:eastAsia="en-US" w:bidi="en-US"/>
        </w:rPr>
        <w:t>"</w:t>
      </w:r>
      <w:r>
        <w:rPr>
          <w:color w:val="000000"/>
          <w:spacing w:val="0"/>
          <w:w w:val="100"/>
          <w:position w:val="0"/>
        </w:rPr>
        <w:t>这种时候一定要敲响 警钟。通常情况下，要想证明某项功能的强大，与其声称该功能可在某种程度上同时满 足几种需求，倒不如称其可在极致上满足某种单一的需求。</w:t>
      </w:r>
    </w:p>
    <w:p>
      <w:pPr>
        <w:pStyle w:val="Style8"/>
        <w:keepNext w:val="0"/>
        <w:keepLines w:val="0"/>
        <w:widowControl w:val="0"/>
        <w:shd w:val="clear" w:color="auto" w:fill="auto"/>
        <w:bidi w:val="0"/>
        <w:spacing w:before="0" w:after="380" w:line="360" w:lineRule="exact"/>
        <w:ind w:left="540" w:right="0" w:firstLine="0"/>
        <w:jc w:val="both"/>
      </w:pPr>
      <w:r>
        <w:rPr>
          <w:color w:val="000000"/>
          <w:spacing w:val="0"/>
          <w:w w:val="100"/>
          <w:position w:val="0"/>
        </w:rPr>
        <w:t>一位成人网站的移动数据分析专家称自己遴选新功能的原则十分简单：“单手轻按（智 能手机屏幕）三次仍无法完成操作的功能都不是好功能。</w:t>
      </w:r>
      <w:r>
        <w:rPr>
          <w:color w:val="000000"/>
          <w:spacing w:val="0"/>
          <w:w w:val="100"/>
          <w:position w:val="0"/>
          <w:lang w:val="en-US" w:eastAsia="en-US" w:bidi="en-US"/>
        </w:rPr>
        <w:t>"</w:t>
      </w:r>
      <w:r>
        <w:rPr>
          <w:color w:val="000000"/>
          <w:spacing w:val="0"/>
          <w:w w:val="100"/>
          <w:position w:val="0"/>
        </w:rPr>
        <w:t>了解用户的行为和期望意味 着一切。功能的复杂性会成为你测试市场、用户获取策略以及留存率的阻碍，并使你苦 不堪言。</w:t>
      </w:r>
    </w:p>
    <w:p>
      <w:pPr>
        <w:pStyle w:val="Style8"/>
        <w:keepNext w:val="0"/>
        <w:keepLines w:val="0"/>
        <w:widowControl w:val="0"/>
        <w:numPr>
          <w:ilvl w:val="0"/>
          <w:numId w:val="35"/>
        </w:numPr>
        <w:shd w:val="clear" w:color="auto" w:fill="auto"/>
        <w:tabs>
          <w:tab w:pos="897" w:val="left"/>
        </w:tabs>
        <w:bidi w:val="0"/>
        <w:spacing w:before="0" w:after="180"/>
        <w:ind w:left="0" w:right="0" w:firstLine="540"/>
        <w:jc w:val="both"/>
      </w:pPr>
      <w:bookmarkStart w:id="813" w:name="bookmark813"/>
      <w:bookmarkEnd w:id="813"/>
      <w:r>
        <w:rPr>
          <w:color w:val="000000"/>
          <w:spacing w:val="0"/>
          <w:w w:val="100"/>
          <w:position w:val="0"/>
        </w:rPr>
        <w:t>这一新功能会带来多大的风险</w:t>
      </w:r>
    </w:p>
    <w:p>
      <w:pPr>
        <w:pStyle w:val="Style8"/>
        <w:keepNext w:val="0"/>
        <w:keepLines w:val="0"/>
        <w:widowControl w:val="0"/>
        <w:shd w:val="clear" w:color="auto" w:fill="auto"/>
        <w:bidi w:val="0"/>
        <w:spacing w:before="0" w:after="260" w:line="345" w:lineRule="exact"/>
        <w:ind w:left="540" w:right="0" w:firstLine="0"/>
        <w:jc w:val="both"/>
      </w:pPr>
      <w:r>
        <w:rPr>
          <w:color w:val="000000"/>
          <w:spacing w:val="0"/>
          <w:w w:val="100"/>
          <w:position w:val="0"/>
        </w:rPr>
        <w:t>新功能的开发往往伴随着一定的风险。这其中包括与新功能对代码基的影响有关的技术 风险，人们对于新功能如何反馈的用户风险，以及新功能如何推动产品未来发展的相关 风险（此种风险有可能会把你带到一条你不想走上的道路）。</w:t>
      </w:r>
    </w:p>
    <w:p>
      <w:pPr>
        <w:pStyle w:val="Style8"/>
        <w:keepNext w:val="0"/>
        <w:keepLines w:val="0"/>
        <w:widowControl w:val="0"/>
        <w:shd w:val="clear" w:color="auto" w:fill="auto"/>
        <w:bidi w:val="0"/>
        <w:spacing w:before="0" w:after="380" w:line="360" w:lineRule="exact"/>
        <w:ind w:left="540" w:right="0" w:firstLine="0"/>
        <w:jc w:val="both"/>
      </w:pPr>
      <w:r>
        <w:rPr>
          <w:color w:val="000000"/>
          <w:spacing w:val="0"/>
          <w:w w:val="100"/>
          <w:position w:val="0"/>
        </w:rPr>
        <w:t>你所添加的每一项功能都承载了开发团队的情感投入，有时甚至还包含客户的。数据分 析则有助于切断这种联系，从而保证你在掌握大部分可用信息的情况下，能够公正地衡 量产品功能，并做出最优的决定。</w:t>
      </w:r>
    </w:p>
    <w:p>
      <w:pPr>
        <w:pStyle w:val="Style8"/>
        <w:keepNext w:val="0"/>
        <w:keepLines w:val="0"/>
        <w:widowControl w:val="0"/>
        <w:numPr>
          <w:ilvl w:val="0"/>
          <w:numId w:val="35"/>
        </w:numPr>
        <w:shd w:val="clear" w:color="auto" w:fill="auto"/>
        <w:tabs>
          <w:tab w:pos="912" w:val="left"/>
        </w:tabs>
        <w:bidi w:val="0"/>
        <w:spacing w:before="0" w:after="260"/>
        <w:ind w:left="0" w:right="0" w:firstLine="540"/>
        <w:jc w:val="both"/>
      </w:pPr>
      <w:bookmarkStart w:id="814" w:name="bookmark814"/>
      <w:bookmarkEnd w:id="814"/>
      <w:r>
        <w:rPr>
          <w:color w:val="000000"/>
          <w:spacing w:val="0"/>
          <w:w w:val="100"/>
          <w:position w:val="0"/>
        </w:rPr>
        <w:t>这项新功能有多创新</w:t>
      </w:r>
    </w:p>
    <w:p>
      <w:pPr>
        <w:pStyle w:val="Style8"/>
        <w:keepNext w:val="0"/>
        <w:keepLines w:val="0"/>
        <w:widowControl w:val="0"/>
        <w:shd w:val="clear" w:color="auto" w:fill="auto"/>
        <w:bidi w:val="0"/>
        <w:spacing w:before="0" w:after="260" w:line="330" w:lineRule="exact"/>
        <w:ind w:left="540" w:right="0" w:firstLine="0"/>
        <w:jc w:val="both"/>
      </w:pPr>
      <w:r>
        <w:rPr>
          <w:color w:val="000000"/>
          <w:spacing w:val="0"/>
          <w:w w:val="100"/>
          <w:position w:val="0"/>
        </w:rPr>
        <w:t>并不是你做的每件事都意味着创新。大多功能都算不上创新，而只是对产品的微调，以 期最终产品作为一个整体能比局部功能相加更有价值。</w:t>
      </w:r>
    </w:p>
    <w:p>
      <w:pPr>
        <w:pStyle w:val="Style8"/>
        <w:keepNext w:val="0"/>
        <w:keepLines w:val="0"/>
        <w:widowControl w:val="0"/>
        <w:shd w:val="clear" w:color="auto" w:fill="auto"/>
        <w:bidi w:val="0"/>
        <w:spacing w:before="0" w:after="260" w:line="360" w:lineRule="exact"/>
        <w:ind w:left="540" w:right="0" w:firstLine="0"/>
        <w:jc w:val="both"/>
      </w:pPr>
      <w:r>
        <w:rPr>
          <w:color w:val="000000"/>
          <w:spacing w:val="0"/>
          <w:w w:val="100"/>
          <w:position w:val="0"/>
        </w:rPr>
        <w:t>但在为功能开发确定优先级时，需将创新性作为考虑因素之一；通常，最容易做到的事 很少会产生巨大的影响。你仍处于黏性阶段，并在试图找寻正确的产品。把提交按钮由 红色改成蓝色，也许可以为注册转化率带来一定的提升（一项经典的</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测试），但可 能不会让你的企业扭亏为盈；同时，此项改动也很容易遭到他人的模仿。</w:t>
      </w:r>
    </w:p>
    <w:p>
      <w:pPr>
        <w:pStyle w:val="Style8"/>
        <w:keepNext w:val="0"/>
        <w:keepLines w:val="0"/>
        <w:widowControl w:val="0"/>
        <w:shd w:val="clear" w:color="auto" w:fill="auto"/>
        <w:bidi w:val="0"/>
        <w:spacing w:before="0" w:after="380" w:line="375" w:lineRule="exact"/>
        <w:ind w:left="540" w:right="0" w:firstLine="0"/>
        <w:jc w:val="both"/>
      </w:pPr>
      <w:r>
        <w:rPr>
          <w:color w:val="000000"/>
          <w:spacing w:val="0"/>
          <w:w w:val="100"/>
          <w:position w:val="0"/>
        </w:rPr>
        <w:t>最好选择下大赌注、孤注一掷、尝试更激进的试验并开发更具颠覆性的产品，尤其是在 初期用户期望并不高时更是如此。</w:t>
      </w:r>
    </w:p>
    <w:p>
      <w:pPr>
        <w:pStyle w:val="Style8"/>
        <w:keepNext w:val="0"/>
        <w:keepLines w:val="0"/>
        <w:widowControl w:val="0"/>
        <w:numPr>
          <w:ilvl w:val="0"/>
          <w:numId w:val="35"/>
        </w:numPr>
        <w:shd w:val="clear" w:color="auto" w:fill="auto"/>
        <w:tabs>
          <w:tab w:pos="927" w:val="left"/>
        </w:tabs>
        <w:bidi w:val="0"/>
        <w:spacing w:before="0" w:after="180"/>
        <w:ind w:left="0" w:right="0" w:firstLine="540"/>
        <w:jc w:val="both"/>
      </w:pPr>
      <w:bookmarkStart w:id="815" w:name="bookmark815"/>
      <w:bookmarkEnd w:id="815"/>
      <w:r>
        <w:rPr>
          <w:color w:val="000000"/>
          <w:spacing w:val="0"/>
          <w:w w:val="100"/>
          <w:position w:val="0"/>
        </w:rPr>
        <w:t>用户说他们想要什么</w:t>
      </w:r>
    </w:p>
    <w:p>
      <w:pPr>
        <w:pStyle w:val="Style8"/>
        <w:keepNext w:val="0"/>
        <w:keepLines w:val="0"/>
        <w:widowControl w:val="0"/>
        <w:shd w:val="clear" w:color="auto" w:fill="auto"/>
        <w:bidi w:val="0"/>
        <w:spacing w:before="0" w:after="260" w:line="360" w:lineRule="exact"/>
        <w:ind w:left="540" w:right="0" w:firstLine="0"/>
        <w:jc w:val="both"/>
      </w:pPr>
      <w:r>
        <w:rPr>
          <w:color w:val="000000"/>
          <w:spacing w:val="0"/>
          <w:w w:val="100"/>
          <w:position w:val="0"/>
        </w:rPr>
        <w:t>用户重要，用户反馈也很重要，但完全相信用户所言又是有风险的。注意不要只根据用 户反馈就过度优先某项功能。用户会说谎，而且他们也不想伤害你的感受。</w:t>
      </w:r>
    </w:p>
    <w:p>
      <w:pPr>
        <w:pStyle w:val="Style8"/>
        <w:keepNext w:val="0"/>
        <w:keepLines w:val="0"/>
        <w:widowControl w:val="0"/>
        <w:shd w:val="clear" w:color="auto" w:fill="auto"/>
        <w:bidi w:val="0"/>
        <w:spacing w:before="0" w:after="260" w:line="352" w:lineRule="exact"/>
        <w:ind w:left="540" w:right="0" w:firstLine="0"/>
        <w:jc w:val="both"/>
      </w:pPr>
      <w:r>
        <w:rPr>
          <w:color w:val="000000"/>
          <w:spacing w:val="0"/>
          <w:w w:val="100"/>
          <w:position w:val="0"/>
        </w:rPr>
        <w:t>在最小可行化产品阶段为功能开发排优先级并不是一门严谨的科学。用户的行为要比话 语更为可靠。为所开发的各项功能做出真正可验证的假设，可以提高快速验证成功或失 败的几率。简单跟踪一下应用内不同功能的受欢迎程度，即可得知这些功能哪些有用哪 些没用。找出用户在使用后选择按</w:t>
      </w:r>
      <w:r>
        <w:rPr>
          <w:color w:val="000000"/>
          <w:spacing w:val="0"/>
          <w:w w:val="100"/>
          <w:position w:val="0"/>
          <w:lang w:val="zh-CN" w:eastAsia="zh-CN" w:bidi="zh-CN"/>
        </w:rPr>
        <w:t>“撤销</w:t>
      </w:r>
      <w:r>
        <w:rPr>
          <w:color w:val="000000"/>
          <w:spacing w:val="0"/>
          <w:w w:val="100"/>
          <w:position w:val="0"/>
        </w:rPr>
        <w:t>'‘或</w:t>
      </w:r>
      <w:r>
        <w:rPr>
          <w:color w:val="000000"/>
          <w:spacing w:val="0"/>
          <w:w w:val="100"/>
          <w:position w:val="0"/>
          <w:lang w:val="zh-CN" w:eastAsia="zh-CN" w:bidi="zh-CN"/>
        </w:rPr>
        <w:t>“后退</w:t>
      </w:r>
      <w:r>
        <w:rPr>
          <w:color w:val="000000"/>
          <w:spacing w:val="0"/>
          <w:w w:val="100"/>
          <w:position w:val="0"/>
          <w:lang w:val="en-US" w:eastAsia="en-US" w:bidi="en-US"/>
        </w:rPr>
        <w:t>"</w:t>
      </w:r>
      <w:r>
        <w:rPr>
          <w:color w:val="000000"/>
          <w:spacing w:val="0"/>
          <w:w w:val="100"/>
          <w:position w:val="0"/>
        </w:rPr>
        <w:t>按钮的功能有哪些，以明确可能存在 的问题。</w:t>
      </w:r>
    </w:p>
    <w:p>
      <w:pPr>
        <w:pStyle w:val="Style8"/>
        <w:keepNext w:val="0"/>
        <w:keepLines w:val="0"/>
        <w:widowControl w:val="0"/>
        <w:shd w:val="clear" w:color="auto" w:fill="auto"/>
        <w:bidi w:val="0"/>
        <w:spacing w:before="0" w:after="0" w:line="360" w:lineRule="exact"/>
        <w:ind w:left="0" w:right="0" w:firstLine="0"/>
        <w:jc w:val="both"/>
        <w:sectPr>
          <w:footnotePr>
            <w:pos w:val="pageBottom"/>
            <w:numFmt w:val="decimal"/>
            <w:numRestart w:val="continuous"/>
          </w:footnotePr>
          <w:pgSz w:w="12240" w:h="15840"/>
          <w:pgMar w:top="315" w:right="505" w:bottom="175" w:left="410" w:header="0" w:footer="3" w:gutter="0"/>
          <w:cols w:space="720"/>
          <w:noEndnote/>
          <w:rtlGutter w:val="0"/>
          <w:docGrid w:linePitch="360"/>
        </w:sectPr>
      </w:pPr>
      <w:r>
        <w:rPr>
          <w:color w:val="000000"/>
          <w:spacing w:val="0"/>
          <w:w w:val="100"/>
          <w:position w:val="0"/>
        </w:rPr>
        <w:t xml:space="preserve">若提前做好规划，并真正地了解这背后的缘由，功能开发就会变得十分简单。把高层次的愿 景和长期的目标落实到具体的功能层面，这一点十分重要。如不能将二者很好地联系在一 </w:t>
      </w:r>
      <w:r>
        <w:rPr>
          <w:color w:val="000000"/>
          <w:spacing w:val="0"/>
          <w:w w:val="100"/>
          <w:position w:val="0"/>
        </w:rPr>
        <w:t>起，就无异于冒险去开发一些无法得到有效测试且不能推动公司发展的功能。</w:t>
      </w:r>
    </w:p>
    <w:p>
      <w:pPr>
        <w:pStyle w:val="Style48"/>
        <w:keepNext/>
        <w:keepLines/>
        <w:widowControl w:val="0"/>
        <w:shd w:val="clear" w:color="auto" w:fill="auto"/>
        <w:bidi w:val="0"/>
        <w:spacing w:before="280" w:after="260" w:line="240" w:lineRule="auto"/>
        <w:ind w:left="0" w:right="0" w:firstLine="400"/>
        <w:jc w:val="both"/>
      </w:pPr>
      <w:bookmarkStart w:id="816" w:name="bookmark816"/>
      <w:bookmarkStart w:id="817" w:name="bookmark817"/>
      <w:bookmarkStart w:id="818" w:name="bookmark818"/>
      <w:r>
        <w:rPr>
          <w:rFonts w:ascii="Times New Roman" w:eastAsia="Times New Roman" w:hAnsi="Times New Roman" w:cs="Times New Roman"/>
          <w:b/>
          <w:bCs/>
          <w:color w:val="000000"/>
          <w:spacing w:val="0"/>
          <w:w w:val="100"/>
          <w:position w:val="0"/>
          <w:sz w:val="42"/>
          <w:szCs w:val="42"/>
          <w:lang w:val="en-US" w:eastAsia="en-US" w:bidi="en-US"/>
        </w:rPr>
        <w:t>Rally</w:t>
      </w:r>
      <w:r>
        <w:rPr>
          <w:color w:val="000000"/>
          <w:spacing w:val="0"/>
          <w:w w:val="100"/>
          <w:position w:val="0"/>
        </w:rPr>
        <w:t>如何利用精益方法开发新功能（案例分析）</w:t>
      </w:r>
      <w:bookmarkEnd w:id="816"/>
      <w:bookmarkEnd w:id="817"/>
      <w:bookmarkEnd w:id="818"/>
    </w:p>
    <w:p>
      <w:pPr>
        <w:pStyle w:val="Style8"/>
        <w:keepNext w:val="0"/>
        <w:keepLines w:val="0"/>
        <w:widowControl w:val="0"/>
        <w:shd w:val="clear" w:color="auto" w:fill="auto"/>
        <w:bidi w:val="0"/>
        <w:spacing w:before="0" w:after="360" w:line="360" w:lineRule="exact"/>
        <w:ind w:left="400" w:right="0" w:firstLine="20"/>
        <w:jc w:val="both"/>
      </w:pP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软件专门制作敏捷应用生命周期管理软件。公司成立于</w:t>
      </w:r>
      <w:r>
        <w:rPr>
          <w:rFonts w:ascii="Times New Roman" w:eastAsia="Times New Roman" w:hAnsi="Times New Roman" w:cs="Times New Roman"/>
          <w:color w:val="000000"/>
          <w:spacing w:val="0"/>
          <w:w w:val="100"/>
          <w:position w:val="0"/>
        </w:rPr>
        <w:t>2002</w:t>
      </w:r>
      <w:r>
        <w:rPr>
          <w:color w:val="000000"/>
          <w:spacing w:val="0"/>
          <w:w w:val="100"/>
          <w:position w:val="0"/>
        </w:rPr>
        <w:t>年，为许多敏捷开发的 最佳实践开拓了道路。我们采访了公司的首席技术专家扎克•尼斯，并从中得知了该公司 得以连续打造成功产品的秘诀。</w:t>
      </w:r>
    </w:p>
    <w:p>
      <w:pPr>
        <w:pStyle w:val="Style58"/>
        <w:keepNext/>
        <w:keepLines/>
        <w:widowControl w:val="0"/>
        <w:shd w:val="clear" w:color="auto" w:fill="auto"/>
        <w:bidi w:val="0"/>
        <w:spacing w:before="0" w:after="260" w:line="240" w:lineRule="auto"/>
        <w:ind w:left="0" w:right="0" w:firstLine="400"/>
        <w:jc w:val="both"/>
      </w:pPr>
      <w:bookmarkStart w:id="819" w:name="bookmark819"/>
      <w:bookmarkStart w:id="820" w:name="bookmark820"/>
      <w:bookmarkStart w:id="821" w:name="bookmark821"/>
      <w:r>
        <w:rPr>
          <w:color w:val="000000"/>
          <w:spacing w:val="0"/>
          <w:w w:val="100"/>
          <w:position w:val="0"/>
        </w:rPr>
        <w:t>树立公司愿景</w:t>
      </w:r>
      <w:bookmarkEnd w:id="819"/>
      <w:bookmarkEnd w:id="820"/>
      <w:bookmarkEnd w:id="821"/>
    </w:p>
    <w:p>
      <w:pPr>
        <w:pStyle w:val="Style8"/>
        <w:keepNext w:val="0"/>
        <w:keepLines w:val="0"/>
        <w:widowControl w:val="0"/>
        <w:shd w:val="clear" w:color="auto" w:fill="auto"/>
        <w:bidi w:val="0"/>
        <w:spacing w:before="0" w:after="260" w:line="360" w:lineRule="exact"/>
        <w:ind w:left="400" w:right="0" w:firstLine="20"/>
        <w:jc w:val="both"/>
      </w:pP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的一切事务均以三到五年的公司愿景为出发点，而该愿景每隔</w:t>
      </w:r>
      <w:r>
        <w:rPr>
          <w:rFonts w:ascii="Times New Roman" w:eastAsia="Times New Roman" w:hAnsi="Times New Roman" w:cs="Times New Roman"/>
          <w:color w:val="000000"/>
          <w:spacing w:val="0"/>
          <w:w w:val="100"/>
          <w:position w:val="0"/>
        </w:rPr>
        <w:t>18</w:t>
      </w:r>
      <w:r>
        <w:rPr>
          <w:color w:val="000000"/>
          <w:spacing w:val="0"/>
          <w:w w:val="100"/>
          <w:position w:val="0"/>
        </w:rPr>
        <w:t>个月就会更新一 次。全公司都以此愿景为中心，同时此愿景也是提高远大目标达成度的首个路标。这一 长期愿景成了每年年度策划时的关键决策因子。扎克称：</w:t>
      </w:r>
      <w:r>
        <w:rPr>
          <w:color w:val="000000"/>
          <w:spacing w:val="0"/>
          <w:w w:val="100"/>
          <w:position w:val="0"/>
          <w:lang w:val="zh-CN" w:eastAsia="zh-CN" w:bidi="zh-CN"/>
        </w:rPr>
        <w:t>“公</w:t>
      </w:r>
      <w:r>
        <w:rPr>
          <w:color w:val="000000"/>
          <w:spacing w:val="0"/>
          <w:w w:val="100"/>
          <w:position w:val="0"/>
        </w:rPr>
        <w:t>司在刚创办不久且规模较 小时，我们从未想过三年后的发展状况，但对于目前我们这种规模的企业而言，这种愿 景很有必要。</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49" w:lineRule="exact"/>
        <w:ind w:left="400" w:right="0" w:firstLine="20"/>
        <w:jc w:val="both"/>
      </w:pPr>
      <w:r>
        <w:rPr>
          <w:color w:val="000000"/>
          <w:spacing w:val="0"/>
          <w:w w:val="100"/>
          <w:position w:val="0"/>
        </w:rPr>
        <w:t>年度策划最初由一小群管理人员完成，扎克称其为第一次迭代。初次策划的产物是一份 企业战略草案，草案清晰简明地给出了</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这一年的绩效差距、目标、反思以及理论依 据。管理团队还找到了三四个高层次方面，作为公司实现年度愿景的具体聚焦点。</w:t>
      </w:r>
      <w:r>
        <w:rPr>
          <w:color w:val="000000"/>
          <w:spacing w:val="0"/>
          <w:w w:val="100"/>
          <w:position w:val="0"/>
          <w:lang w:val="zh-CN" w:eastAsia="zh-CN" w:bidi="zh-CN"/>
        </w:rPr>
        <w:t xml:space="preserve">“此 </w:t>
      </w:r>
      <w:r>
        <w:rPr>
          <w:color w:val="000000"/>
          <w:spacing w:val="0"/>
          <w:w w:val="100"/>
          <w:position w:val="0"/>
        </w:rPr>
        <w:t>次策划可得出一系列创意草案，以供</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推敲，</w:t>
      </w:r>
      <w:r>
        <w:rPr>
          <w:color w:val="000000"/>
          <w:spacing w:val="0"/>
          <w:w w:val="100"/>
          <w:position w:val="0"/>
          <w:lang w:val="zh-CN" w:eastAsia="zh-CN" w:bidi="zh-CN"/>
        </w:rPr>
        <w:t>”扎克</w:t>
      </w:r>
      <w:r>
        <w:rPr>
          <w:color w:val="000000"/>
          <w:spacing w:val="0"/>
          <w:w w:val="100"/>
          <w:position w:val="0"/>
        </w:rPr>
        <w:t>说道，</w:t>
      </w:r>
      <w:r>
        <w:rPr>
          <w:color w:val="000000"/>
          <w:spacing w:val="0"/>
          <w:w w:val="100"/>
          <w:position w:val="0"/>
          <w:lang w:val="zh-CN" w:eastAsia="zh-CN" w:bidi="zh-CN"/>
        </w:rPr>
        <w:t>“并就</w:t>
      </w:r>
      <w:r>
        <w:rPr>
          <w:color w:val="000000"/>
          <w:spacing w:val="0"/>
          <w:w w:val="100"/>
          <w:position w:val="0"/>
        </w:rPr>
        <w:t>管理团队认为在接下 来的一年里至关重要的内容进行了总结。</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0" w:line="367" w:lineRule="exact"/>
        <w:ind w:left="0" w:right="0" w:firstLine="400"/>
        <w:jc w:val="both"/>
      </w:pPr>
      <w:r>
        <w:rPr>
          <w:color w:val="000000"/>
          <w:spacing w:val="0"/>
          <w:w w:val="100"/>
          <w:position w:val="0"/>
        </w:rPr>
        <w:t>年度策划的第二次迭代以部门年度回顾的形式展开。</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在这里采用了一种叫作</w:t>
      </w:r>
    </w:p>
    <w:p>
      <w:pPr>
        <w:pStyle w:val="Style8"/>
        <w:keepNext w:val="0"/>
        <w:keepLines w:val="0"/>
        <w:widowControl w:val="0"/>
        <w:shd w:val="clear" w:color="auto" w:fill="auto"/>
        <w:bidi w:val="0"/>
        <w:spacing w:before="0" w:after="320" w:line="367" w:lineRule="exact"/>
        <w:ind w:left="400" w:right="0" w:firstLine="20"/>
        <w:jc w:val="left"/>
      </w:pPr>
      <w:r>
        <w:rPr>
          <w:rFonts w:ascii="Times New Roman" w:eastAsia="Times New Roman" w:hAnsi="Times New Roman" w:cs="Times New Roman"/>
          <w:color w:val="000000"/>
          <w:spacing w:val="0"/>
          <w:w w:val="100"/>
          <w:position w:val="0"/>
          <w:lang w:val="en-US" w:eastAsia="en-US" w:bidi="en-US"/>
        </w:rPr>
        <w:t>ORID （Objective, Reflective, Interpretive</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Decisional</w:t>
      </w:r>
      <w:r>
        <w:rPr>
          <w:color w:val="000000"/>
          <w:spacing w:val="0"/>
          <w:w w:val="100"/>
          <w:position w:val="0"/>
        </w:rPr>
        <w:t>的缩写，即目标、回顾、解读、 决定）的方法，该方法取材自《聚焦式对话艺术》（布莱恩•斯坦菲尔德著，新社会岀版 社出版）一书</w:t>
      </w: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。扎克说道：</w:t>
      </w:r>
    </w:p>
    <w:p>
      <w:pPr>
        <w:pStyle w:val="Style8"/>
        <w:keepNext w:val="0"/>
        <w:keepLines w:val="0"/>
        <w:widowControl w:val="0"/>
        <w:shd w:val="clear" w:color="auto" w:fill="auto"/>
        <w:bidi w:val="0"/>
        <w:spacing w:before="0" w:after="260" w:line="356" w:lineRule="exact"/>
        <w:ind w:left="400" w:right="0" w:firstLine="20"/>
        <w:jc w:val="both"/>
      </w:pPr>
      <w:r>
        <w:rPr>
          <w:color w:val="000000"/>
          <w:spacing w:val="0"/>
          <w:w w:val="100"/>
          <w:position w:val="0"/>
        </w:rPr>
        <w:t>在本过程中，我们欢迎所有员工提出自己的见解，并提供有关公司过去、现在与未来的 有价值的描述。从各部门内部的</w:t>
      </w:r>
      <w:r>
        <w:rPr>
          <w:rFonts w:ascii="Times New Roman" w:eastAsia="Times New Roman" w:hAnsi="Times New Roman" w:cs="Times New Roman"/>
          <w:color w:val="000000"/>
          <w:spacing w:val="0"/>
          <w:w w:val="100"/>
          <w:position w:val="0"/>
          <w:lang w:val="en-US" w:eastAsia="en-US" w:bidi="en-US"/>
        </w:rPr>
        <w:t>ORID</w:t>
      </w:r>
      <w:r>
        <w:rPr>
          <w:color w:val="000000"/>
          <w:spacing w:val="0"/>
          <w:w w:val="100"/>
          <w:position w:val="0"/>
        </w:rPr>
        <w:t>中，我们可以了解到己完成工作、当前进行工 作、计划中的工作、具体年度指标、来年的影响以及本年度的总体感受等相关内容。孩 童是学习的机器，但成人的学习则需系统化的回顾来完成：本过程提供的正是这种结 构。</w:t>
      </w:r>
    </w:p>
    <w:p>
      <w:pPr>
        <w:pStyle w:val="Style8"/>
        <w:keepNext w:val="0"/>
        <w:keepLines w:val="0"/>
        <w:widowControl w:val="0"/>
        <w:shd w:val="clear" w:color="auto" w:fill="auto"/>
        <w:bidi w:val="0"/>
        <w:spacing w:before="0" w:after="360" w:line="375" w:lineRule="exact"/>
        <w:ind w:left="400" w:right="0" w:firstLine="20"/>
        <w:jc w:val="left"/>
      </w:pPr>
      <w:r>
        <w:rPr>
          <w:color w:val="000000"/>
          <w:spacing w:val="0"/>
          <w:w w:val="100"/>
          <w:position w:val="0"/>
        </w:rPr>
        <w:t>执行策划和</w:t>
      </w:r>
      <w:r>
        <w:rPr>
          <w:rFonts w:ascii="Times New Roman" w:eastAsia="Times New Roman" w:hAnsi="Times New Roman" w:cs="Times New Roman"/>
          <w:color w:val="000000"/>
          <w:spacing w:val="0"/>
          <w:w w:val="100"/>
          <w:position w:val="0"/>
          <w:lang w:val="en-US" w:eastAsia="en-US" w:bidi="en-US"/>
        </w:rPr>
        <w:t>ORID</w:t>
      </w:r>
      <w:r>
        <w:rPr>
          <w:color w:val="000000"/>
          <w:spacing w:val="0"/>
          <w:w w:val="100"/>
          <w:position w:val="0"/>
        </w:rPr>
        <w:t>均为下一步的年度策划做了铺垫：召集</w:t>
      </w:r>
      <w:r>
        <w:rPr>
          <w:rFonts w:ascii="Times New Roman" w:eastAsia="Times New Roman" w:hAnsi="Times New Roman" w:cs="Times New Roman"/>
          <w:color w:val="000000"/>
          <w:spacing w:val="0"/>
          <w:w w:val="100"/>
          <w:position w:val="0"/>
        </w:rPr>
        <w:t>60</w:t>
      </w:r>
      <w:r>
        <w:rPr>
          <w:color w:val="000000"/>
          <w:spacing w:val="0"/>
          <w:w w:val="100"/>
          <w:position w:val="0"/>
        </w:rPr>
        <w:t>名员工参加高级别促进会 议，以明确阐明本年度公司愿景，并就实现方式达成共识。</w:t>
      </w:r>
    </w:p>
    <w:p>
      <w:pPr>
        <w:pStyle w:val="Style58"/>
        <w:keepNext/>
        <w:keepLines/>
        <w:widowControl w:val="0"/>
        <w:shd w:val="clear" w:color="auto" w:fill="auto"/>
        <w:bidi w:val="0"/>
        <w:spacing w:before="0" w:after="260" w:line="240" w:lineRule="auto"/>
        <w:ind w:left="0" w:right="0" w:firstLine="400"/>
        <w:jc w:val="both"/>
      </w:pPr>
      <w:bookmarkStart w:id="822" w:name="bookmark822"/>
      <w:bookmarkStart w:id="823" w:name="bookmark823"/>
      <w:bookmarkStart w:id="824" w:name="bookmark824"/>
      <w:r>
        <w:rPr>
          <w:color w:val="000000"/>
          <w:spacing w:val="0"/>
          <w:w w:val="100"/>
          <w:position w:val="0"/>
        </w:rPr>
        <w:t>制定产品规划</w:t>
      </w:r>
      <w:bookmarkEnd w:id="822"/>
      <w:bookmarkEnd w:id="823"/>
      <w:bookmarkEnd w:id="824"/>
    </w:p>
    <w:p>
      <w:pPr>
        <w:pStyle w:val="Style8"/>
        <w:keepNext w:val="0"/>
        <w:keepLines w:val="0"/>
        <w:widowControl w:val="0"/>
        <w:shd w:val="clear" w:color="auto" w:fill="auto"/>
        <w:bidi w:val="0"/>
        <w:spacing w:before="0" w:after="320" w:line="356" w:lineRule="exact"/>
        <w:ind w:left="400" w:right="0" w:firstLine="20"/>
        <w:jc w:val="both"/>
      </w:pPr>
      <w:r>
        <w:rPr>
          <w:color w:val="000000"/>
          <w:spacing w:val="0"/>
          <w:w w:val="100"/>
          <w:position w:val="0"/>
        </w:rPr>
        <w:t>产品团队积极参与到公司年度战略的制定当中。其中很大一部分是以公司和产品的发展 方向为导向的。问题的解答成了产品团队最为关注的重点。“对我们做事的缘由以及重 点关注对象的经常性质疑进行阐明，使所有人的注意力都集中在了一个具有说服力的愿 景、公司和产品上，并与客户创建了重要的情感联系，</w:t>
      </w:r>
      <w:r>
        <w:rPr>
          <w:color w:val="000000"/>
          <w:spacing w:val="0"/>
          <w:w w:val="100"/>
          <w:position w:val="0"/>
          <w:lang w:val="zh-CN" w:eastAsia="zh-CN" w:bidi="zh-CN"/>
        </w:rPr>
        <w:t>”扎</w:t>
      </w:r>
      <w:r>
        <w:rPr>
          <w:color w:val="000000"/>
          <w:spacing w:val="0"/>
          <w:w w:val="100"/>
          <w:position w:val="0"/>
        </w:rPr>
        <w:t>克说，</w:t>
      </w:r>
      <w:r>
        <w:rPr>
          <w:color w:val="000000"/>
          <w:spacing w:val="0"/>
          <w:w w:val="100"/>
          <w:position w:val="0"/>
          <w:lang w:val="zh-CN" w:eastAsia="zh-CN" w:bidi="zh-CN"/>
        </w:rPr>
        <w:t>“只有</w:t>
      </w:r>
      <w:r>
        <w:rPr>
          <w:color w:val="000000"/>
          <w:spacing w:val="0"/>
          <w:w w:val="100"/>
          <w:position w:val="0"/>
        </w:rPr>
        <w:t>明白了，为什 么</w:t>
      </w:r>
      <w:r>
        <w:rPr>
          <w:color w:val="000000"/>
          <w:spacing w:val="0"/>
          <w:w w:val="100"/>
          <w:position w:val="0"/>
          <w:lang w:val="en-US" w:eastAsia="en-US" w:bidi="en-US"/>
        </w:rPr>
        <w:t>'，</w:t>
      </w:r>
      <w:r>
        <w:rPr>
          <w:color w:val="000000"/>
          <w:spacing w:val="0"/>
          <w:w w:val="100"/>
          <w:position w:val="0"/>
        </w:rPr>
        <w:t>才能得知是'什么'及其'实现方式</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目前己做好深入研究产品的准备。尽管过程看似复杂，但却非常迭代与精益。公司</w:t>
      </w:r>
    </w:p>
    <w:p>
      <w:pPr>
        <w:pStyle w:val="Style8"/>
        <w:keepNext w:val="0"/>
        <w:keepLines w:val="0"/>
        <w:widowControl w:val="0"/>
        <w:shd w:val="clear" w:color="auto" w:fill="auto"/>
        <w:bidi w:val="0"/>
        <w:spacing w:before="0" w:after="360" w:line="355" w:lineRule="exact"/>
        <w:ind w:left="0" w:right="0" w:firstLine="420"/>
        <w:jc w:val="both"/>
      </w:pPr>
      <w:r>
        <w:rPr>
          <w:color w:val="000000"/>
          <w:spacing w:val="0"/>
          <w:w w:val="100"/>
          <w:position w:val="0"/>
        </w:rPr>
        <w:t>在实现功能开发以前，在多个层次上完成了构建</w:t>
      </w:r>
      <w:r>
        <w:rPr>
          <w:color w:val="000000"/>
          <w:spacing w:val="0"/>
          <w:w w:val="100"/>
          <w:position w:val="0"/>
          <w:lang w:val="zh-CN" w:eastAsia="zh-CN" w:bidi="zh-CN"/>
        </w:rPr>
        <w:t>■衡量■学</w:t>
      </w:r>
      <w:r>
        <w:rPr>
          <w:color w:val="000000"/>
          <w:spacing w:val="0"/>
          <w:w w:val="100"/>
          <w:position w:val="0"/>
        </w:rPr>
        <w:t>习的循环。</w:t>
      </w:r>
    </w:p>
    <w:p>
      <w:pPr>
        <w:pStyle w:val="Style58"/>
        <w:keepNext/>
        <w:keepLines/>
        <w:widowControl w:val="0"/>
        <w:shd w:val="clear" w:color="auto" w:fill="auto"/>
        <w:bidi w:val="0"/>
        <w:spacing w:before="0" w:after="260" w:line="240" w:lineRule="auto"/>
        <w:ind w:left="0" w:right="0" w:firstLine="420"/>
        <w:jc w:val="both"/>
      </w:pPr>
      <w:bookmarkStart w:id="825" w:name="bookmark825"/>
      <w:bookmarkStart w:id="826" w:name="bookmark826"/>
      <w:bookmarkStart w:id="827" w:name="bookmark827"/>
      <w:r>
        <w:rPr>
          <w:color w:val="000000"/>
          <w:spacing w:val="0"/>
          <w:w w:val="100"/>
          <w:position w:val="0"/>
        </w:rPr>
        <w:t>明确构建内容</w:t>
      </w:r>
      <w:bookmarkEnd w:id="825"/>
      <w:bookmarkEnd w:id="826"/>
      <w:bookmarkEnd w:id="827"/>
    </w:p>
    <w:p>
      <w:pPr>
        <w:pStyle w:val="Style8"/>
        <w:keepNext w:val="0"/>
        <w:keepLines w:val="0"/>
        <w:widowControl w:val="0"/>
        <w:shd w:val="clear" w:color="auto" w:fill="auto"/>
        <w:bidi w:val="0"/>
        <w:spacing w:before="0" w:after="260" w:line="350" w:lineRule="exact"/>
        <w:ind w:left="420" w:right="0" w:firstLine="20"/>
        <w:jc w:val="left"/>
      </w:pPr>
      <w:r>
        <w:rPr>
          <w:color w:val="000000"/>
          <w:spacing w:val="0"/>
          <w:w w:val="100"/>
          <w:position w:val="0"/>
        </w:rPr>
        <w:t>功能开发以构建内容和构建方式的明确为正式开端。</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在做功能决策时，采取了开放 式但却以过程为导向的方法。每个季度，员工都会提出简短的建议，以便公司的产品方 向能够做出改变。公司内部的任何人都可以提交建议，但通常会在很大程度上受到与客 户互动的影响。</w:t>
      </w:r>
    </w:p>
    <w:p>
      <w:pPr>
        <w:pStyle w:val="Style8"/>
        <w:keepNext w:val="0"/>
        <w:keepLines w:val="0"/>
        <w:widowControl w:val="0"/>
        <w:shd w:val="clear" w:color="auto" w:fill="auto"/>
        <w:bidi w:val="0"/>
        <w:spacing w:before="0" w:after="260" w:line="355" w:lineRule="exact"/>
        <w:ind w:left="420" w:right="0" w:firstLine="20"/>
        <w:jc w:val="both"/>
      </w:pPr>
      <w:r>
        <w:rPr>
          <w:color w:val="000000"/>
          <w:spacing w:val="0"/>
          <w:w w:val="100"/>
          <w:position w:val="0"/>
        </w:rPr>
        <w:t>扎克说：</w:t>
      </w:r>
    </w:p>
    <w:p>
      <w:pPr>
        <w:pStyle w:val="Style8"/>
        <w:keepNext w:val="0"/>
        <w:keepLines w:val="0"/>
        <w:widowControl w:val="0"/>
        <w:shd w:val="clear" w:color="auto" w:fill="auto"/>
        <w:bidi w:val="0"/>
        <w:spacing w:before="0" w:after="320" w:line="355" w:lineRule="exact"/>
        <w:ind w:left="420" w:right="0" w:firstLine="20"/>
        <w:jc w:val="both"/>
      </w:pPr>
      <w:r>
        <w:rPr>
          <w:color w:val="000000"/>
          <w:spacing w:val="0"/>
          <w:w w:val="100"/>
          <w:position w:val="0"/>
        </w:rPr>
        <w:t>在决策过程中，我们把近乎所有从事产品管理类工作的员工都聚集在一起，共商公司大 计，其中包括产品市场、产品负责人、工程经理、销售经理和管理层。这种做法看起来 可能有些低效，但考虑到员工各抒己见与密切合作所带来的好处，每季度花</w:t>
      </w:r>
      <w:r>
        <w:rPr>
          <w:rFonts w:ascii="Times New Roman" w:eastAsia="Times New Roman" w:hAnsi="Times New Roman" w:cs="Times New Roman"/>
          <w:color w:val="000000"/>
          <w:spacing w:val="0"/>
          <w:w w:val="100"/>
          <w:position w:val="0"/>
        </w:rPr>
        <w:t>10</w:t>
      </w:r>
      <w:r>
        <w:rPr>
          <w:color w:val="000000"/>
          <w:spacing w:val="0"/>
          <w:w w:val="100"/>
          <w:position w:val="0"/>
        </w:rPr>
        <w:t>小时左右 的时间开会还是非常值得的。我们发现紧密的合作可以带来强有力的执行力。</w:t>
      </w:r>
    </w:p>
    <w:p>
      <w:pPr>
        <w:pStyle w:val="Style8"/>
        <w:keepNext w:val="0"/>
        <w:keepLines w:val="0"/>
        <w:widowControl w:val="0"/>
        <w:shd w:val="clear" w:color="auto" w:fill="auto"/>
        <w:bidi w:val="0"/>
        <w:spacing w:before="0" w:after="360" w:line="345" w:lineRule="exact"/>
        <w:ind w:left="420" w:right="0" w:firstLine="20"/>
        <w:jc w:val="left"/>
      </w:pP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并不发布软件，而只是</w:t>
      </w:r>
      <w:r>
        <w:rPr>
          <w:color w:val="000000"/>
          <w:spacing w:val="0"/>
          <w:w w:val="100"/>
          <w:position w:val="0"/>
          <w:lang w:val="zh-CN" w:eastAsia="zh-CN" w:bidi="zh-CN"/>
        </w:rPr>
        <w:t>“将</w:t>
      </w:r>
      <w:r>
        <w:rPr>
          <w:color w:val="000000"/>
          <w:spacing w:val="0"/>
          <w:w w:val="100"/>
          <w:position w:val="0"/>
        </w:rPr>
        <w:t>功能开放给用户和客户。</w:t>
      </w:r>
      <w:r>
        <w:rPr>
          <w:color w:val="000000"/>
          <w:spacing w:val="0"/>
          <w:w w:val="100"/>
          <w:position w:val="0"/>
          <w:lang w:val="en-US" w:eastAsia="en-US" w:bidi="en-US"/>
        </w:rPr>
        <w:t>"</w:t>
      </w:r>
      <w:r>
        <w:rPr>
          <w:color w:val="000000"/>
          <w:spacing w:val="0"/>
          <w:w w:val="100"/>
          <w:position w:val="0"/>
        </w:rPr>
        <w:t>大部分功能都有一个后台开 关，</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可向指定客户开启或关闭这些功能。公司继而得以逐步向越来越多的用户开放 功能，获取早期试用者的反馈信息，并降低将产品问题暴露给大量客户的风险。</w:t>
      </w:r>
    </w:p>
    <w:p>
      <w:pPr>
        <w:pStyle w:val="Style58"/>
        <w:keepNext/>
        <w:keepLines/>
        <w:widowControl w:val="0"/>
        <w:shd w:val="clear" w:color="auto" w:fill="auto"/>
        <w:bidi w:val="0"/>
        <w:spacing w:before="0" w:after="260" w:line="240" w:lineRule="auto"/>
        <w:ind w:left="420" w:right="0" w:firstLine="20"/>
        <w:jc w:val="both"/>
      </w:pPr>
      <w:bookmarkStart w:id="828" w:name="bookmark828"/>
      <w:bookmarkStart w:id="829" w:name="bookmark829"/>
      <w:bookmarkStart w:id="830" w:name="bookmark830"/>
      <w:r>
        <w:rPr>
          <w:color w:val="000000"/>
          <w:spacing w:val="0"/>
          <w:w w:val="100"/>
          <w:position w:val="0"/>
        </w:rPr>
        <w:t>衡量</w:t>
      </w:r>
      <w:bookmarkEnd w:id="828"/>
      <w:bookmarkEnd w:id="829"/>
      <w:bookmarkEnd w:id="830"/>
    </w:p>
    <w:p>
      <w:pPr>
        <w:pStyle w:val="Style8"/>
        <w:keepNext w:val="0"/>
        <w:keepLines w:val="0"/>
        <w:widowControl w:val="0"/>
        <w:shd w:val="clear" w:color="auto" w:fill="auto"/>
        <w:bidi w:val="0"/>
        <w:spacing w:before="0" w:after="360" w:line="355" w:lineRule="exact"/>
        <w:ind w:left="420" w:right="0" w:firstLine="20"/>
        <w:jc w:val="both"/>
      </w:pPr>
      <w:r>
        <w:rPr>
          <w:color w:val="000000"/>
          <w:spacing w:val="0"/>
          <w:w w:val="100"/>
          <w:position w:val="0"/>
        </w:rPr>
        <w:t>除功能开发的流程外，</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公司还十分注重效果的衡量。</w:t>
      </w:r>
      <w:r>
        <w:rPr>
          <w:color w:val="000000"/>
          <w:spacing w:val="0"/>
          <w:w w:val="100"/>
          <w:position w:val="0"/>
          <w:lang w:val="zh-CN" w:eastAsia="zh-CN" w:bidi="zh-CN"/>
        </w:rPr>
        <w:t>“我们</w:t>
      </w:r>
      <w:r>
        <w:rPr>
          <w:color w:val="000000"/>
          <w:spacing w:val="0"/>
          <w:w w:val="100"/>
          <w:position w:val="0"/>
        </w:rPr>
        <w:t>有一个内部数据库，专 门用于记录服务器/数据库内核级性能测量，以及源自于浏览器和服务器之间</w:t>
      </w:r>
      <w:r>
        <w:rPr>
          <w:rFonts w:ascii="Times New Roman" w:eastAsia="Times New Roman" w:hAnsi="Times New Roman" w:cs="Times New Roman"/>
          <w:color w:val="000000"/>
          <w:spacing w:val="0"/>
          <w:w w:val="100"/>
          <w:position w:val="0"/>
          <w:lang w:val="en-US" w:eastAsia="en-US" w:bidi="en-US"/>
        </w:rPr>
        <w:t>HTTP</w:t>
      </w:r>
      <w:r>
        <w:rPr>
          <w:color w:val="000000"/>
          <w:spacing w:val="0"/>
          <w:w w:val="100"/>
          <w:position w:val="0"/>
        </w:rPr>
        <w:t>交互 的高级用户手势等内容，’‘扎克说。这样做的目的在于确保团队可以衡量功能的使用情 况和表现。</w:t>
      </w:r>
      <w:r>
        <w:rPr>
          <w:color w:val="000000"/>
          <w:spacing w:val="0"/>
          <w:w w:val="100"/>
          <w:position w:val="0"/>
          <w:lang w:val="zh-CN" w:eastAsia="zh-CN" w:bidi="zh-CN"/>
        </w:rPr>
        <w:t>“开</w:t>
      </w:r>
      <w:r>
        <w:rPr>
          <w:color w:val="000000"/>
          <w:spacing w:val="0"/>
          <w:w w:val="100"/>
          <w:position w:val="0"/>
        </w:rPr>
        <w:t>发功能时，产品团队会定下一个指标，产品的使用量必须达到这一指 标，才能保证功能的进一步开发。’‘扎克说，</w:t>
      </w:r>
      <w:r>
        <w:rPr>
          <w:color w:val="000000"/>
          <w:spacing w:val="0"/>
          <w:w w:val="100"/>
          <w:position w:val="0"/>
          <w:lang w:val="zh-CN" w:eastAsia="zh-CN" w:bidi="zh-CN"/>
        </w:rPr>
        <w:t>"功</w:t>
      </w:r>
      <w:r>
        <w:rPr>
          <w:color w:val="000000"/>
          <w:spacing w:val="0"/>
          <w:w w:val="100"/>
          <w:position w:val="0"/>
        </w:rPr>
        <w:t>能开启后，即可把理论指标与实际数据 进行比较。由于这里的数据同时包含用量和性能两方面信息，因此我们可以快速实时地 了解到这一功能对产品环境性能和稳定性的影响。</w:t>
      </w:r>
      <w:r>
        <w:rPr>
          <w:color w:val="000000"/>
          <w:spacing w:val="0"/>
          <w:w w:val="100"/>
          <w:position w:val="0"/>
          <w:lang w:val="en-US" w:eastAsia="en-US" w:bidi="en-US"/>
        </w:rPr>
        <w:t>"</w:t>
      </w:r>
    </w:p>
    <w:p>
      <w:pPr>
        <w:pStyle w:val="Style58"/>
        <w:keepNext/>
        <w:keepLines/>
        <w:widowControl w:val="0"/>
        <w:shd w:val="clear" w:color="auto" w:fill="auto"/>
        <w:bidi w:val="0"/>
        <w:spacing w:before="0" w:after="260" w:line="240" w:lineRule="auto"/>
        <w:ind w:left="0" w:right="0" w:firstLine="420"/>
        <w:jc w:val="both"/>
      </w:pPr>
      <w:bookmarkStart w:id="831" w:name="bookmark831"/>
      <w:bookmarkStart w:id="832" w:name="bookmark832"/>
      <w:bookmarkStart w:id="833" w:name="bookmark833"/>
      <w:r>
        <w:rPr>
          <w:color w:val="000000"/>
          <w:spacing w:val="0"/>
          <w:w w:val="100"/>
          <w:position w:val="0"/>
        </w:rPr>
        <w:t>通过试验学习</w:t>
      </w:r>
      <w:bookmarkEnd w:id="831"/>
      <w:bookmarkEnd w:id="832"/>
      <w:bookmarkEnd w:id="833"/>
    </w:p>
    <w:p>
      <w:pPr>
        <w:pStyle w:val="Style8"/>
        <w:keepNext w:val="0"/>
        <w:keepLines w:val="0"/>
        <w:widowControl w:val="0"/>
        <w:shd w:val="clear" w:color="auto" w:fill="auto"/>
        <w:bidi w:val="0"/>
        <w:spacing w:before="0" w:after="320" w:line="330" w:lineRule="exact"/>
        <w:ind w:left="420" w:right="0" w:firstLine="20"/>
        <w:jc w:val="both"/>
      </w:pPr>
      <w:r>
        <w:rPr>
          <w:color w:val="000000"/>
          <w:spacing w:val="0"/>
          <w:w w:val="100"/>
          <w:position w:val="0"/>
        </w:rPr>
        <w:t>即便产品开发有这样一套深入且周全的策划方法，扎克仍称公司必须注意</w:t>
      </w:r>
      <w:r>
        <w:rPr>
          <w:color w:val="000000"/>
          <w:spacing w:val="0"/>
          <w:w w:val="100"/>
          <w:position w:val="0"/>
          <w:lang w:val="zh-CN" w:eastAsia="zh-CN" w:bidi="zh-CN"/>
        </w:rPr>
        <w:t>不要“</w:t>
      </w:r>
      <w:r>
        <w:rPr>
          <w:color w:val="000000"/>
          <w:spacing w:val="0"/>
          <w:w w:val="100"/>
          <w:position w:val="0"/>
        </w:rPr>
        <w:t>盲目根 据内部或客户请求来开发功能。</w:t>
      </w:r>
      <w:r>
        <w:rPr>
          <w:color w:val="000000"/>
          <w:spacing w:val="0"/>
          <w:w w:val="100"/>
          <w:position w:val="0"/>
          <w:lang w:val="zh-CN" w:eastAsia="zh-CN" w:bidi="zh-CN"/>
        </w:rPr>
        <w:t>”相</w:t>
      </w:r>
      <w:r>
        <w:rPr>
          <w:color w:val="000000"/>
          <w:spacing w:val="0"/>
          <w:w w:val="100"/>
          <w:position w:val="0"/>
        </w:rPr>
        <w:t>反，公司应依靠试验来获取更多的信息。</w:t>
      </w:r>
    </w:p>
    <w:p>
      <w:pPr>
        <w:pStyle w:val="Style8"/>
        <w:keepNext w:val="0"/>
        <w:keepLines w:val="0"/>
        <w:widowControl w:val="0"/>
        <w:shd w:val="clear" w:color="auto" w:fill="auto"/>
        <w:bidi w:val="0"/>
        <w:spacing w:before="0" w:after="540" w:line="355" w:lineRule="exact"/>
        <w:ind w:left="0" w:right="0" w:firstLine="420"/>
        <w:jc w:val="both"/>
      </w:pPr>
      <w:r>
        <w:rPr>
          <w:color w:val="000000"/>
          <w:spacing w:val="0"/>
          <w:w w:val="100"/>
          <w:position w:val="0"/>
        </w:rPr>
        <w:t>根据扎克所说，每次试验都以一系列问题开始。</w:t>
      </w:r>
    </w:p>
    <w:p>
      <w:pPr>
        <w:pStyle w:val="Style8"/>
        <w:keepNext w:val="0"/>
        <w:keepLines w:val="0"/>
        <w:widowControl w:val="0"/>
        <w:shd w:val="clear" w:color="auto" w:fill="auto"/>
        <w:bidi w:val="0"/>
        <w:spacing w:before="0" w:after="260" w:line="367" w:lineRule="exact"/>
        <w:ind w:left="1840" w:right="0" w:firstLine="0"/>
        <w:jc w:val="both"/>
      </w:pPr>
      <w:r>
        <w:rPr>
          <w:color w:val="000000"/>
          <w:spacing w:val="0"/>
          <w:w w:val="100"/>
          <w:position w:val="0"/>
        </w:rPr>
        <w:t>我们想要知道什么？为什么想要知道这些？</w:t>
      </w:r>
    </w:p>
    <w:p>
      <w:pPr>
        <w:pStyle w:val="Style8"/>
        <w:keepNext w:val="0"/>
        <w:keepLines w:val="0"/>
        <w:widowControl w:val="0"/>
        <w:shd w:val="clear" w:color="auto" w:fill="auto"/>
        <w:bidi w:val="0"/>
        <w:spacing w:before="0" w:after="260" w:line="375" w:lineRule="exact"/>
        <w:ind w:left="1840" w:right="0" w:firstLine="0"/>
        <w:jc w:val="both"/>
      </w:pPr>
      <w:r>
        <w:rPr>
          <w:color w:val="000000"/>
          <w:spacing w:val="0"/>
          <w:w w:val="100"/>
          <w:position w:val="0"/>
        </w:rPr>
        <w:t>我们想要解决的根本问题是什么？谁会为此感到痛苦？这有助于各相关人士 对我们的行为感同身受。</w:t>
      </w:r>
    </w:p>
    <w:p>
      <w:pPr>
        <w:pStyle w:val="Style8"/>
        <w:keepNext w:val="0"/>
        <w:keepLines w:val="0"/>
        <w:widowControl w:val="0"/>
        <w:shd w:val="clear" w:color="auto" w:fill="auto"/>
        <w:bidi w:val="0"/>
        <w:spacing w:before="0" w:after="300" w:line="360" w:lineRule="exact"/>
        <w:ind w:left="1840" w:right="0" w:firstLine="0"/>
        <w:jc w:val="both"/>
      </w:pPr>
      <w:r>
        <w:rPr>
          <w:color w:val="000000"/>
          <w:spacing w:val="0"/>
          <w:w w:val="100"/>
          <w:position w:val="0"/>
        </w:rPr>
        <w:t>我们的假设是什么？这种假设通常以下列句式进行表述：</w:t>
      </w:r>
      <w:r>
        <w:rPr>
          <w:color w:val="000000"/>
          <w:spacing w:val="0"/>
          <w:w w:val="100"/>
          <w:position w:val="0"/>
          <w:lang w:val="zh-CN" w:eastAsia="zh-CN" w:bidi="zh-CN"/>
        </w:rPr>
        <w:t>“［某</w:t>
      </w:r>
      <w:r>
        <w:rPr>
          <w:color w:val="000000"/>
          <w:spacing w:val="0"/>
          <w:w w:val="100"/>
          <w:position w:val="0"/>
        </w:rPr>
        <w:t>特定可重复行 为］将带来［某预期结果］。</w:t>
      </w:r>
      <w:r>
        <w:rPr>
          <w:color w:val="000000"/>
          <w:spacing w:val="0"/>
          <w:w w:val="100"/>
          <w:position w:val="0"/>
          <w:lang w:val="en-US" w:eastAsia="en-US" w:bidi="en-US"/>
        </w:rPr>
        <w:t>"</w:t>
      </w:r>
      <w:r>
        <w:rPr>
          <w:color w:val="000000"/>
          <w:spacing w:val="0"/>
          <w:w w:val="100"/>
          <w:position w:val="0"/>
        </w:rPr>
        <w:t>我们应确保假设是以这种形式写成的，这样就可</w:t>
      </w:r>
    </w:p>
    <w:p>
      <w:pPr>
        <w:pStyle w:val="Style8"/>
        <w:keepNext w:val="0"/>
        <w:keepLines w:val="0"/>
        <w:widowControl w:val="0"/>
        <w:shd w:val="clear" w:color="auto" w:fill="auto"/>
        <w:bidi w:val="0"/>
        <w:spacing w:before="0" w:line="350" w:lineRule="exact"/>
        <w:ind w:left="1840" w:right="0" w:firstLine="0"/>
        <w:jc w:val="both"/>
      </w:pPr>
      <w:r>
        <w:rPr>
          <w:color w:val="000000"/>
          <w:spacing w:val="0"/>
          <w:w w:val="100"/>
          <w:position w:val="0"/>
        </w:rPr>
        <w:t>以通过试验来证否该假设。</w:t>
      </w:r>
    </w:p>
    <w:p>
      <w:pPr>
        <w:pStyle w:val="Style8"/>
        <w:keepNext w:val="0"/>
        <w:keepLines w:val="0"/>
        <w:widowControl w:val="0"/>
        <w:numPr>
          <w:ilvl w:val="0"/>
          <w:numId w:val="33"/>
        </w:numPr>
        <w:shd w:val="clear" w:color="auto" w:fill="auto"/>
        <w:tabs>
          <w:tab w:pos="1840" w:val="left"/>
        </w:tabs>
        <w:bidi w:val="0"/>
        <w:spacing w:before="0" w:line="350" w:lineRule="exact"/>
        <w:ind w:left="0" w:right="0" w:firstLine="820"/>
        <w:jc w:val="both"/>
      </w:pPr>
      <w:bookmarkStart w:id="834" w:name="bookmark834"/>
      <w:bookmarkEnd w:id="834"/>
      <w:r>
        <w:rPr>
          <w:color w:val="000000"/>
          <w:spacing w:val="0"/>
          <w:w w:val="100"/>
          <w:position w:val="0"/>
        </w:rPr>
        <w:t>我们将如何开展试验？试验需要什么开发支持？</w:t>
      </w:r>
    </w:p>
    <w:p>
      <w:pPr>
        <w:pStyle w:val="Style8"/>
        <w:keepNext w:val="0"/>
        <w:keepLines w:val="0"/>
        <w:widowControl w:val="0"/>
        <w:numPr>
          <w:ilvl w:val="0"/>
          <w:numId w:val="33"/>
        </w:numPr>
        <w:shd w:val="clear" w:color="auto" w:fill="auto"/>
        <w:tabs>
          <w:tab w:pos="1840" w:val="left"/>
        </w:tabs>
        <w:bidi w:val="0"/>
        <w:spacing w:before="0" w:line="350" w:lineRule="exact"/>
        <w:ind w:left="0" w:right="0" w:firstLine="820"/>
        <w:jc w:val="both"/>
      </w:pPr>
      <w:bookmarkStart w:id="835" w:name="bookmark835"/>
      <w:bookmarkEnd w:id="835"/>
      <w:r>
        <w:rPr>
          <w:color w:val="000000"/>
          <w:spacing w:val="0"/>
          <w:w w:val="100"/>
          <w:position w:val="0"/>
        </w:rPr>
        <w:t>试验的运行安全吗？</w:t>
      </w:r>
    </w:p>
    <w:p>
      <w:pPr>
        <w:pStyle w:val="Style8"/>
        <w:keepNext w:val="0"/>
        <w:keepLines w:val="0"/>
        <w:widowControl w:val="0"/>
        <w:numPr>
          <w:ilvl w:val="0"/>
          <w:numId w:val="33"/>
        </w:numPr>
        <w:shd w:val="clear" w:color="auto" w:fill="auto"/>
        <w:tabs>
          <w:tab w:pos="1840" w:val="left"/>
        </w:tabs>
        <w:bidi w:val="0"/>
        <w:spacing w:before="0" w:after="360" w:line="360" w:lineRule="exact"/>
        <w:ind w:left="1840" w:right="0" w:hanging="1020"/>
        <w:jc w:val="both"/>
      </w:pPr>
      <w:bookmarkStart w:id="836" w:name="bookmark836"/>
      <w:bookmarkEnd w:id="836"/>
      <w:r>
        <w:rPr>
          <w:color w:val="000000"/>
          <w:spacing w:val="0"/>
          <w:w w:val="100"/>
          <w:position w:val="0"/>
        </w:rPr>
        <w:t>我们要如何终止试验？试验结束后，应采取何种手段来规避由此产生的问 题？</w:t>
      </w:r>
    </w:p>
    <w:p>
      <w:pPr>
        <w:pStyle w:val="Style8"/>
        <w:keepNext w:val="0"/>
        <w:keepLines w:val="0"/>
        <w:widowControl w:val="0"/>
        <w:numPr>
          <w:ilvl w:val="0"/>
          <w:numId w:val="33"/>
        </w:numPr>
        <w:shd w:val="clear" w:color="auto" w:fill="auto"/>
        <w:tabs>
          <w:tab w:pos="1840" w:val="left"/>
        </w:tabs>
        <w:bidi w:val="0"/>
        <w:spacing w:before="0" w:line="300" w:lineRule="exact"/>
        <w:ind w:left="1840" w:right="0" w:hanging="1020"/>
        <w:jc w:val="both"/>
      </w:pPr>
      <w:bookmarkStart w:id="837" w:name="bookmark837"/>
      <w:bookmarkEnd w:id="837"/>
      <w:r>
        <w:rPr>
          <w:color w:val="000000"/>
          <w:spacing w:val="0"/>
          <w:w w:val="100"/>
          <w:position w:val="0"/>
        </w:rPr>
        <w:t>利用数据证否假设需要哪些指标？表明试验的继续并不安全的指标又有哪 些？</w:t>
      </w:r>
    </w:p>
    <w:p>
      <w:pPr>
        <w:pStyle w:val="Style8"/>
        <w:keepNext w:val="0"/>
        <w:keepLines w:val="0"/>
        <w:widowControl w:val="0"/>
        <w:shd w:val="clear" w:color="auto" w:fill="auto"/>
        <w:bidi w:val="0"/>
        <w:spacing w:before="0" w:after="360" w:line="350" w:lineRule="exact"/>
        <w:ind w:left="420" w:right="0" w:firstLine="0"/>
        <w:jc w:val="both"/>
      </w:pPr>
      <w:r>
        <w:rPr>
          <w:color w:val="000000"/>
          <w:spacing w:val="0"/>
          <w:w w:val="100"/>
          <w:position w:val="0"/>
        </w:rPr>
        <w:t>在三个月的时间里，我们开展了</w:t>
      </w:r>
      <w:r>
        <w:rPr>
          <w:rFonts w:ascii="Times New Roman" w:eastAsia="Times New Roman" w:hAnsi="Times New Roman" w:cs="Times New Roman"/>
          <w:color w:val="000000"/>
          <w:spacing w:val="0"/>
          <w:w w:val="100"/>
          <w:position w:val="0"/>
        </w:rPr>
        <w:t>20</w:t>
      </w:r>
      <w:r>
        <w:rPr>
          <w:color w:val="000000"/>
          <w:spacing w:val="0"/>
          <w:w w:val="100"/>
          <w:position w:val="0"/>
        </w:rPr>
        <w:t>余次试验，只为确切了解用户界面中某关键环节怎样 才能满足用户的需求。这是一种富有条理的探索过程，而非单纯的猜测。之所以如此关 注用户界面中的某特定环节，是因为用户界面优化是本年度产品愿景的重要一环，并且 对</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这一年的公司目标起着直接关键作用。</w:t>
      </w:r>
    </w:p>
    <w:p>
      <w:pPr>
        <w:pStyle w:val="Style58"/>
        <w:keepNext/>
        <w:keepLines/>
        <w:widowControl w:val="0"/>
        <w:shd w:val="clear" w:color="auto" w:fill="auto"/>
        <w:bidi w:val="0"/>
        <w:spacing w:before="0" w:after="560" w:line="240" w:lineRule="auto"/>
        <w:ind w:left="420" w:right="0" w:firstLine="0"/>
        <w:jc w:val="both"/>
      </w:pPr>
      <w:bookmarkStart w:id="838" w:name="bookmark838"/>
      <w:bookmarkStart w:id="839" w:name="bookmark839"/>
      <w:bookmarkStart w:id="840" w:name="bookmark840"/>
      <w:r>
        <w:rPr>
          <w:color w:val="000000"/>
          <w:spacing w:val="0"/>
          <w:w w:val="100"/>
          <w:position w:val="0"/>
        </w:rPr>
        <w:t>总结</w:t>
      </w:r>
      <w:bookmarkEnd w:id="838"/>
      <w:bookmarkEnd w:id="839"/>
      <w:bookmarkEnd w:id="840"/>
    </w:p>
    <w:p>
      <w:pPr>
        <w:pStyle w:val="Style8"/>
        <w:keepNext w:val="0"/>
        <w:keepLines w:val="0"/>
        <w:widowControl w:val="0"/>
        <w:numPr>
          <w:ilvl w:val="0"/>
          <w:numId w:val="33"/>
        </w:numPr>
        <w:shd w:val="clear" w:color="auto" w:fill="auto"/>
        <w:tabs>
          <w:tab w:pos="1840" w:val="left"/>
        </w:tabs>
        <w:bidi w:val="0"/>
        <w:spacing w:before="0" w:line="356" w:lineRule="exact"/>
        <w:ind w:left="1840" w:right="0" w:hanging="1020"/>
        <w:jc w:val="both"/>
      </w:pPr>
      <w:bookmarkStart w:id="841" w:name="bookmark841"/>
      <w:bookmarkEnd w:id="841"/>
      <w:r>
        <w:rPr>
          <w:color w:val="000000"/>
          <w:spacing w:val="0"/>
          <w:w w:val="100"/>
          <w:position w:val="0"/>
        </w:rPr>
        <w:t>数据驱动的产品方向是一种自上而下的迭代系统过程。</w:t>
      </w:r>
    </w:p>
    <w:p>
      <w:pPr>
        <w:pStyle w:val="Style8"/>
        <w:keepNext w:val="0"/>
        <w:keepLines w:val="0"/>
        <w:widowControl w:val="0"/>
        <w:numPr>
          <w:ilvl w:val="0"/>
          <w:numId w:val="33"/>
        </w:numPr>
        <w:shd w:val="clear" w:color="auto" w:fill="auto"/>
        <w:tabs>
          <w:tab w:pos="1840" w:val="left"/>
        </w:tabs>
        <w:bidi w:val="0"/>
        <w:spacing w:before="0" w:line="356" w:lineRule="exact"/>
        <w:ind w:left="1840" w:right="0" w:hanging="1020"/>
        <w:jc w:val="both"/>
      </w:pPr>
      <w:bookmarkStart w:id="842" w:name="bookmark842"/>
      <w:bookmarkEnd w:id="842"/>
      <w:r>
        <w:rPr>
          <w:color w:val="000000"/>
          <w:spacing w:val="0"/>
          <w:w w:val="100"/>
          <w:position w:val="0"/>
        </w:rPr>
        <w:t>一切都是一场试验，即便在产品成熟且拥有一批忠实客户后。</w:t>
      </w:r>
    </w:p>
    <w:p>
      <w:pPr>
        <w:pStyle w:val="Style8"/>
        <w:keepNext w:val="0"/>
        <w:keepLines w:val="0"/>
        <w:widowControl w:val="0"/>
        <w:numPr>
          <w:ilvl w:val="0"/>
          <w:numId w:val="33"/>
        </w:numPr>
        <w:shd w:val="clear" w:color="auto" w:fill="auto"/>
        <w:tabs>
          <w:tab w:pos="1840" w:val="left"/>
        </w:tabs>
        <w:bidi w:val="0"/>
        <w:spacing w:before="0" w:after="360" w:line="352" w:lineRule="exact"/>
        <w:ind w:left="1840" w:right="0" w:hanging="1020"/>
        <w:jc w:val="both"/>
      </w:pPr>
      <w:bookmarkStart w:id="843" w:name="bookmark843"/>
      <w:bookmarkEnd w:id="843"/>
      <w:r>
        <w:rPr>
          <w:color w:val="000000"/>
          <w:spacing w:val="0"/>
          <w:w w:val="100"/>
          <w:position w:val="0"/>
        </w:rPr>
        <w:t>开启和关闭不同的功能，以及衡量其对用户行为产生的影响，均需付出额外 的工程成本，但考虑到产品周期得到了缩短，对产品和用户的了解也得到了 加强，这种投资还是值得的。</w:t>
      </w:r>
    </w:p>
    <w:p>
      <w:pPr>
        <w:pStyle w:val="Style58"/>
        <w:keepNext/>
        <w:keepLines/>
        <w:widowControl w:val="0"/>
        <w:shd w:val="clear" w:color="auto" w:fill="auto"/>
        <w:bidi w:val="0"/>
        <w:spacing w:before="0" w:line="240" w:lineRule="auto"/>
        <w:ind w:left="0" w:right="0" w:firstLine="420"/>
        <w:jc w:val="both"/>
      </w:pPr>
      <w:bookmarkStart w:id="844" w:name="bookmark844"/>
      <w:bookmarkStart w:id="845" w:name="bookmark845"/>
      <w:bookmarkStart w:id="846" w:name="bookmark846"/>
      <w:r>
        <w:rPr>
          <w:color w:val="000000"/>
          <w:spacing w:val="0"/>
          <w:w w:val="100"/>
          <w:position w:val="0"/>
        </w:rPr>
        <w:t>数据分析启示</w:t>
      </w:r>
      <w:bookmarkEnd w:id="844"/>
      <w:bookmarkEnd w:id="845"/>
      <w:bookmarkEnd w:id="846"/>
    </w:p>
    <w:p>
      <w:pPr>
        <w:pStyle w:val="Style8"/>
        <w:keepNext w:val="0"/>
        <w:keepLines w:val="0"/>
        <w:widowControl w:val="0"/>
        <w:shd w:val="clear" w:color="auto" w:fill="auto"/>
        <w:bidi w:val="0"/>
        <w:spacing w:before="0" w:after="360" w:line="356" w:lineRule="exact"/>
        <w:ind w:left="420" w:right="0" w:firstLine="0"/>
        <w:jc w:val="both"/>
      </w:pP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己将衡量提升到了一个新的水平。从某种意义上来说，可将</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看作是两家公 司，一家负责制作生命周期管理软件，一家负责面向用户展开一场大型的连续试验，以 更好地了解自身是如何与产品进行交互的。这就要求非常强的规范性和专注度，以及大 量的工程工作量，以保证功能的可测性和可衡量性，但考虑到无用开发的减少、产品的 改善以及对客户需求的长期满足，这一切还是很值得的。</w:t>
      </w:r>
    </w:p>
    <w:p>
      <w:pPr>
        <w:pStyle w:val="Style2"/>
        <w:keepNext w:val="0"/>
        <w:keepLines w:val="0"/>
        <w:widowControl w:val="0"/>
        <w:shd w:val="clear" w:color="auto" w:fill="auto"/>
        <w:bidi w:val="0"/>
        <w:spacing w:before="0" w:after="280" w:line="286" w:lineRule="auto"/>
        <w:ind w:left="0" w:right="0" w:firstLine="420"/>
        <w:jc w:val="both"/>
      </w:pPr>
      <w:r>
        <w:rPr>
          <w:rFonts w:ascii="Times New Roman" w:eastAsia="Times New Roman" w:hAnsi="Times New Roman" w:cs="Times New Roman"/>
          <w:color w:val="27278D"/>
          <w:spacing w:val="0"/>
          <w:w w:val="100"/>
          <w:position w:val="0"/>
          <w:lang w:val="en-US" w:eastAsia="en-US" w:bidi="en-US"/>
        </w:rPr>
        <w:t>2httn://www.amazon.com/Art-Focused-Conversation-Access-Workplace/dp/0865714169</w:t>
      </w:r>
    </w:p>
    <w:p>
      <w:pPr>
        <w:pStyle w:val="Style48"/>
        <w:keepNext/>
        <w:keepLines/>
        <w:widowControl w:val="0"/>
        <w:shd w:val="clear" w:color="auto" w:fill="auto"/>
        <w:bidi w:val="0"/>
        <w:spacing w:before="0" w:after="260" w:line="240" w:lineRule="auto"/>
        <w:ind w:left="0" w:right="0" w:firstLine="0"/>
        <w:jc w:val="left"/>
      </w:pPr>
      <w:bookmarkStart w:id="847" w:name="bookmark847"/>
      <w:bookmarkStart w:id="848" w:name="bookmark848"/>
      <w:bookmarkStart w:id="849" w:name="bookmark849"/>
      <w:r>
        <w:rPr>
          <w:color w:val="000000"/>
          <w:spacing w:val="0"/>
          <w:w w:val="100"/>
          <w:position w:val="0"/>
        </w:rPr>
        <w:t>如何处理用户反馈</w:t>
      </w:r>
      <w:bookmarkEnd w:id="847"/>
      <w:bookmarkEnd w:id="848"/>
      <w:bookmarkEnd w:id="849"/>
    </w:p>
    <w:p>
      <w:pPr>
        <w:pStyle w:val="Style8"/>
        <w:keepNext w:val="0"/>
        <w:keepLines w:val="0"/>
        <w:widowControl w:val="0"/>
        <w:shd w:val="clear" w:color="auto" w:fill="auto"/>
        <w:bidi w:val="0"/>
        <w:spacing w:before="0" w:after="220" w:line="360" w:lineRule="exact"/>
        <w:ind w:left="0" w:right="0" w:firstLine="0"/>
        <w:jc w:val="left"/>
      </w:pPr>
      <w:r>
        <w:rPr>
          <w:color w:val="000000"/>
          <w:spacing w:val="0"/>
          <w:w w:val="100"/>
          <w:position w:val="0"/>
        </w:rPr>
        <w:t>与创业者相同，客户也会说谎。他们并非故意说谎，但却经常忘记产品是如何运作的，或自 己用产品做了什么。</w:t>
      </w:r>
    </w:p>
    <w:p>
      <w:pPr>
        <w:pStyle w:val="Style8"/>
        <w:keepNext w:val="0"/>
        <w:keepLines w:val="0"/>
        <w:widowControl w:val="0"/>
        <w:shd w:val="clear" w:color="auto" w:fill="auto"/>
        <w:bidi w:val="0"/>
        <w:spacing w:before="0" w:after="240" w:line="375" w:lineRule="exact"/>
        <w:ind w:left="0" w:right="0" w:firstLine="0"/>
        <w:jc w:val="left"/>
        <w:sectPr>
          <w:footnotePr>
            <w:pos w:val="pageBottom"/>
            <w:numFmt w:val="decimal"/>
            <w:numRestart w:val="continuous"/>
          </w:footnotePr>
          <w:pgSz w:w="12240" w:h="15840"/>
          <w:pgMar w:top="300" w:right="383" w:bottom="190" w:left="473" w:header="0" w:footer="3" w:gutter="0"/>
          <w:cols w:space="720"/>
          <w:noEndnote/>
          <w:rtlGutter w:val="0"/>
          <w:docGrid w:linePitch="360"/>
        </w:sectPr>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16-2</w:t>
      </w:r>
      <w:r>
        <w:rPr>
          <w:color w:val="000000"/>
          <w:spacing w:val="0"/>
          <w:w w:val="100"/>
          <w:position w:val="0"/>
        </w:rPr>
        <w:t>所示，许多给个人银行应用</w:t>
      </w:r>
      <w:r>
        <w:rPr>
          <w:rFonts w:ascii="Times New Roman" w:eastAsia="Times New Roman" w:hAnsi="Times New Roman" w:cs="Times New Roman"/>
          <w:color w:val="000000"/>
          <w:spacing w:val="0"/>
          <w:w w:val="100"/>
          <w:position w:val="0"/>
          <w:lang w:val="en-US" w:eastAsia="en-US" w:bidi="en-US"/>
        </w:rPr>
        <w:t>Mint</w:t>
      </w:r>
      <w:r>
        <w:rPr>
          <w:color w:val="000000"/>
          <w:spacing w:val="0"/>
          <w:w w:val="100"/>
          <w:position w:val="0"/>
        </w:rPr>
        <w:t>评一星的用户在评论中写道，“小心！此产品会试图 收集你的银行信息，并连接到你的银行账户！’‘但这就是</w:t>
      </w:r>
      <w:r>
        <w:rPr>
          <w:rFonts w:ascii="Times New Roman" w:eastAsia="Times New Roman" w:hAnsi="Times New Roman" w:cs="Times New Roman"/>
          <w:color w:val="000000"/>
          <w:spacing w:val="0"/>
          <w:w w:val="100"/>
          <w:position w:val="0"/>
          <w:lang w:val="en-US" w:eastAsia="en-US" w:bidi="en-US"/>
        </w:rPr>
        <w:t>Mint</w:t>
      </w:r>
      <w:r>
        <w:rPr>
          <w:color w:val="000000"/>
          <w:spacing w:val="0"/>
          <w:w w:val="100"/>
          <w:position w:val="0"/>
        </w:rPr>
        <w:t>的功能所在。</w:t>
      </w:r>
    </w:p>
    <w:p>
      <w:pPr>
        <w:widowControl w:val="0"/>
        <w:spacing w:line="1" w:lineRule="exact"/>
      </w:pPr>
      <w:r>
        <w:drawing>
          <wp:anchor distT="0" distB="4537075" distL="0" distR="0" simplePos="0" relativeHeight="125829589" behindDoc="0" locked="0" layoutInCell="1" allowOverlap="1">
            <wp:simplePos x="0" y="0"/>
            <wp:positionH relativeFrom="page">
              <wp:posOffset>417830</wp:posOffset>
            </wp:positionH>
            <wp:positionV relativeFrom="paragraph">
              <wp:posOffset>0</wp:posOffset>
            </wp:positionV>
            <wp:extent cx="1609725" cy="3609975"/>
            <wp:wrapTopAndBottom/>
            <wp:docPr id="565" name="Shape 565"/>
            <a:graphic xmlns:a="http://schemas.openxmlformats.org/drawingml/2006/main">
              <a:graphicData uri="http://schemas.openxmlformats.org/drawingml/2006/picture">
                <pic:pic xmlns:pic="http://schemas.openxmlformats.org/drawingml/2006/picture">
                  <pic:nvPicPr>
                    <pic:cNvPr id="566" name="Picture box 566"/>
                    <pic:cNvPicPr/>
                  </pic:nvPicPr>
                  <pic:blipFill>
                    <a:blip r:embed="rId365"/>
                    <a:stretch/>
                  </pic:blipFill>
                  <pic:spPr>
                    <a:xfrm>
                      <a:ext cx="1609725" cy="3609975"/>
                    </a:xfrm>
                    <a:prstGeom prst="rect"/>
                  </pic:spPr>
                </pic:pic>
              </a:graphicData>
            </a:graphic>
          </wp:anchor>
        </w:drawing>
      </w:r>
      <w:r>
        <mc:AlternateContent>
          <mc:Choice Requires="wps">
            <w:drawing>
              <wp:anchor distT="123825" distB="7413625" distL="0" distR="0" simplePos="0" relativeHeight="125829590" behindDoc="0" locked="0" layoutInCell="1" allowOverlap="1">
                <wp:simplePos x="0" y="0"/>
                <wp:positionH relativeFrom="page">
                  <wp:posOffset>2208530</wp:posOffset>
                </wp:positionH>
                <wp:positionV relativeFrom="paragraph">
                  <wp:posOffset>123825</wp:posOffset>
                </wp:positionV>
                <wp:extent cx="2238375" cy="609600"/>
                <wp:wrapTopAndBottom/>
                <wp:docPr id="567" name="Shape 567"/>
                <a:graphic xmlns:a="http://schemas.openxmlformats.org/drawingml/2006/main">
                  <a:graphicData uri="http://schemas.microsoft.com/office/word/2010/wordprocessingShape">
                    <wps:wsp>
                      <wps:cNvSpPr txBox="1"/>
                      <wps:spPr>
                        <a:xfrm>
                          <a:ext cx="2238375" cy="609600"/>
                        </a:xfrm>
                        <a:prstGeom prst="rect"/>
                        <a:noFill/>
                      </wps:spPr>
                      <wps:txbx>
                        <w:txbxContent>
                          <w:p>
                            <w:pPr>
                              <w:pStyle w:val="Style5"/>
                              <w:keepNext w:val="0"/>
                              <w:keepLines w:val="0"/>
                              <w:widowControl w:val="0"/>
                              <w:shd w:val="clear" w:color="auto" w:fill="auto"/>
                              <w:bidi w:val="0"/>
                              <w:spacing w:before="0" w:after="16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Mintcom Personal Finance</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MiMwr &gt;</w:t>
                            </w:r>
                          </w:p>
                        </w:txbxContent>
                      </wps:txbx>
                      <wps:bodyPr lIns="0" tIns="0" rIns="0" bIns="0">
                        <a:noAutoFit/>
                      </wps:bodyPr>
                    </wps:wsp>
                  </a:graphicData>
                </a:graphic>
              </wp:anchor>
            </w:drawing>
          </mc:Choice>
          <mc:Fallback>
            <w:pict>
              <v:shape id="_x0000_s1593" type="#_x0000_t202" style="position:absolute;margin-left:173.90000000000001pt;margin-top:9.75pt;width:176.25pt;height:48.pt;z-index:-125829163;mso-wrap-distance-left:0;mso-wrap-distance-top:9.75pt;mso-wrap-distance-right:0;mso-wrap-distance-bottom:583.75pt;mso-position-horizontal-relative:page" filled="f" stroked="f">
                <v:textbox inset="0,0,0,0">
                  <w:txbxContent>
                    <w:p>
                      <w:pPr>
                        <w:pStyle w:val="Style5"/>
                        <w:keepNext w:val="0"/>
                        <w:keepLines w:val="0"/>
                        <w:widowControl w:val="0"/>
                        <w:shd w:val="clear" w:color="auto" w:fill="auto"/>
                        <w:bidi w:val="0"/>
                        <w:spacing w:before="0" w:after="16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Mintcom Personal Finance</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MiMwr &gt;</w:t>
                      </w:r>
                    </w:p>
                  </w:txbxContent>
                </v:textbox>
                <w10:wrap type="topAndBottom" anchorx="page"/>
              </v:shape>
            </w:pict>
          </mc:Fallback>
        </mc:AlternateContent>
      </w:r>
      <w:r>
        <mc:AlternateContent>
          <mc:Choice Requires="wps">
            <w:drawing>
              <wp:anchor distT="1266825" distB="6584950" distL="0" distR="0" simplePos="0" relativeHeight="125829592" behindDoc="0" locked="0" layoutInCell="1" allowOverlap="1">
                <wp:simplePos x="0" y="0"/>
                <wp:positionH relativeFrom="page">
                  <wp:posOffset>2208530</wp:posOffset>
                </wp:positionH>
                <wp:positionV relativeFrom="paragraph">
                  <wp:posOffset>1266825</wp:posOffset>
                </wp:positionV>
                <wp:extent cx="2286000" cy="295275"/>
                <wp:wrapTopAndBottom/>
                <wp:docPr id="569" name="Shape 569"/>
                <a:graphic xmlns:a="http://schemas.openxmlformats.org/drawingml/2006/main">
                  <a:graphicData uri="http://schemas.microsoft.com/office/word/2010/wordprocessingShape">
                    <wps:wsp>
                      <wps:cNvSpPr txBox="1"/>
                      <wps:spPr>
                        <a:xfrm>
                          <a:ext cx="2286000" cy="295275"/>
                        </a:xfrm>
                        <a:prstGeom prst="rect"/>
                        <a:noFill/>
                      </wps:spPr>
                      <wps:txbx>
                        <w:txbxContent>
                          <w:p>
                            <w:pPr>
                              <w:pStyle w:val="Style2"/>
                              <w:keepNext w:val="0"/>
                              <w:keepLines w:val="0"/>
                              <w:widowControl w:val="0"/>
                              <w:shd w:val="clear" w:color="auto" w:fill="auto"/>
                              <w:tabs>
                                <w:tab w:pos="286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Dutiiils RalingsandRflvim</w:t>
                              <w:tab/>
                            </w:r>
                            <w:r>
                              <w:rPr>
                                <w:rFonts w:ascii="SimSun" w:eastAsia="SimSun" w:hAnsi="SimSun" w:cs="SimSun"/>
                                <w:color w:val="000000"/>
                                <w:spacing w:val="0"/>
                                <w:w w:val="100"/>
                                <w:position w:val="0"/>
                                <w:sz w:val="20"/>
                                <w:szCs w:val="20"/>
                                <w:lang w:val="zh-TW" w:eastAsia="zh-TW" w:bidi="zh-TW"/>
                              </w:rPr>
                              <w:t xml:space="preserve">袖 </w:t>
                            </w:r>
                            <w:r>
                              <w:rPr>
                                <w:rFonts w:ascii="Times New Roman" w:eastAsia="Times New Roman" w:hAnsi="Times New Roman" w:cs="Times New Roman"/>
                                <w:color w:val="000000"/>
                                <w:spacing w:val="0"/>
                                <w:w w:val="100"/>
                                <w:position w:val="0"/>
                                <w:lang w:val="en-US" w:eastAsia="en-US" w:bidi="en-US"/>
                              </w:rPr>
                              <w:t>tod</w:t>
                            </w:r>
                          </w:p>
                        </w:txbxContent>
                      </wps:txbx>
                      <wps:bodyPr wrap="none" lIns="0" tIns="0" rIns="0" bIns="0">
                        <a:noAutoFit/>
                      </wps:bodyPr>
                    </wps:wsp>
                  </a:graphicData>
                </a:graphic>
              </wp:anchor>
            </w:drawing>
          </mc:Choice>
          <mc:Fallback>
            <w:pict>
              <v:shape id="_x0000_s1595" type="#_x0000_t202" style="position:absolute;margin-left:173.90000000000001pt;margin-top:99.75pt;width:180.pt;height:23.25pt;z-index:-125829161;mso-wrap-distance-left:0;mso-wrap-distance-top:99.75pt;mso-wrap-distance-right:0;mso-wrap-distance-bottom:518.5pt;mso-position-horizontal-relative:page" filled="f" stroked="f">
                <v:textbox inset="0,0,0,0">
                  <w:txbxContent>
                    <w:p>
                      <w:pPr>
                        <w:pStyle w:val="Style2"/>
                        <w:keepNext w:val="0"/>
                        <w:keepLines w:val="0"/>
                        <w:widowControl w:val="0"/>
                        <w:shd w:val="clear" w:color="auto" w:fill="auto"/>
                        <w:tabs>
                          <w:tab w:pos="286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Dutiiils RalingsandRflvim</w:t>
                        <w:tab/>
                      </w:r>
                      <w:r>
                        <w:rPr>
                          <w:rFonts w:ascii="SimSun" w:eastAsia="SimSun" w:hAnsi="SimSun" w:cs="SimSun"/>
                          <w:color w:val="000000"/>
                          <w:spacing w:val="0"/>
                          <w:w w:val="100"/>
                          <w:position w:val="0"/>
                          <w:sz w:val="20"/>
                          <w:szCs w:val="20"/>
                          <w:lang w:val="zh-TW" w:eastAsia="zh-TW" w:bidi="zh-TW"/>
                        </w:rPr>
                        <w:t xml:space="preserve">袖 </w:t>
                      </w:r>
                      <w:r>
                        <w:rPr>
                          <w:rFonts w:ascii="Times New Roman" w:eastAsia="Times New Roman" w:hAnsi="Times New Roman" w:cs="Times New Roman"/>
                          <w:color w:val="000000"/>
                          <w:spacing w:val="0"/>
                          <w:w w:val="100"/>
                          <w:position w:val="0"/>
                          <w:lang w:val="en-US" w:eastAsia="en-US" w:bidi="en-US"/>
                        </w:rPr>
                        <w:t>tod</w:t>
                      </w:r>
                    </w:p>
                  </w:txbxContent>
                </v:textbox>
                <w10:wrap type="topAndBottom" anchorx="page"/>
              </v:shape>
            </w:pict>
          </mc:Fallback>
        </mc:AlternateContent>
      </w:r>
      <w:r>
        <mc:AlternateContent>
          <mc:Choice Requires="wps">
            <w:drawing>
              <wp:anchor distT="1952625" distB="5937250" distL="0" distR="0" simplePos="0" relativeHeight="125829594" behindDoc="0" locked="0" layoutInCell="1" allowOverlap="1">
                <wp:simplePos x="0" y="0"/>
                <wp:positionH relativeFrom="page">
                  <wp:posOffset>2208530</wp:posOffset>
                </wp:positionH>
                <wp:positionV relativeFrom="paragraph">
                  <wp:posOffset>1952625</wp:posOffset>
                </wp:positionV>
                <wp:extent cx="1828800" cy="257175"/>
                <wp:wrapTopAndBottom/>
                <wp:docPr id="571" name="Shape 571"/>
                <a:graphic xmlns:a="http://schemas.openxmlformats.org/drawingml/2006/main">
                  <a:graphicData uri="http://schemas.microsoft.com/office/word/2010/wordprocessingShape">
                    <wps:wsp>
                      <wps:cNvSpPr txBox="1"/>
                      <wps:spPr>
                        <a:xfrm>
                          <a:ext cx="1828800" cy="2571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AppStore R </w:t>
                            </w:r>
                            <w:r>
                              <w:rPr>
                                <w:rFonts w:ascii="SimSun" w:eastAsia="SimSun" w:hAnsi="SimSun" w:cs="SimSun"/>
                                <w:color w:val="000000"/>
                                <w:spacing w:val="0"/>
                                <w:w w:val="100"/>
                                <w:position w:val="0"/>
                                <w:lang w:val="zh-TW" w:eastAsia="zh-TW" w:bidi="zh-TW"/>
                              </w:rPr>
                              <w:t xml:space="preserve">伽吳如 </w:t>
                            </w:r>
                            <w:r>
                              <w:rPr>
                                <w:rFonts w:ascii="Times New Roman" w:eastAsia="Times New Roman" w:hAnsi="Times New Roman" w:cs="Times New Roman"/>
                                <w:color w:val="000000"/>
                                <w:spacing w:val="0"/>
                                <w:w w:val="100"/>
                                <w:position w:val="0"/>
                                <w:lang w:val="en-US" w:eastAsia="en-US" w:bidi="en-US"/>
                              </w:rPr>
                              <w:t>d RMm</w:t>
                            </w:r>
                          </w:p>
                        </w:txbxContent>
                      </wps:txbx>
                      <wps:bodyPr wrap="none" lIns="0" tIns="0" rIns="0" bIns="0">
                        <a:noAutoFit/>
                      </wps:bodyPr>
                    </wps:wsp>
                  </a:graphicData>
                </a:graphic>
              </wp:anchor>
            </w:drawing>
          </mc:Choice>
          <mc:Fallback>
            <w:pict>
              <v:shape id="_x0000_s1597" type="#_x0000_t202" style="position:absolute;margin-left:173.90000000000001pt;margin-top:153.75pt;width:144.pt;height:20.25pt;z-index:-125829159;mso-wrap-distance-left:0;mso-wrap-distance-top:153.75pt;mso-wrap-distance-right:0;mso-wrap-distance-bottom:46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AppStore R </w:t>
                      </w:r>
                      <w:r>
                        <w:rPr>
                          <w:rFonts w:ascii="SimSun" w:eastAsia="SimSun" w:hAnsi="SimSun" w:cs="SimSun"/>
                          <w:color w:val="000000"/>
                          <w:spacing w:val="0"/>
                          <w:w w:val="100"/>
                          <w:position w:val="0"/>
                          <w:lang w:val="zh-TW" w:eastAsia="zh-TW" w:bidi="zh-TW"/>
                        </w:rPr>
                        <w:t xml:space="preserve">伽吳如 </w:t>
                      </w:r>
                      <w:r>
                        <w:rPr>
                          <w:rFonts w:ascii="Times New Roman" w:eastAsia="Times New Roman" w:hAnsi="Times New Roman" w:cs="Times New Roman"/>
                          <w:color w:val="000000"/>
                          <w:spacing w:val="0"/>
                          <w:w w:val="100"/>
                          <w:position w:val="0"/>
                          <w:lang w:val="en-US" w:eastAsia="en-US" w:bidi="en-US"/>
                        </w:rPr>
                        <w:t>d RMm</w:t>
                      </w:r>
                    </w:p>
                  </w:txbxContent>
                </v:textbox>
                <w10:wrap type="topAndBottom" anchorx="page"/>
              </v:shape>
            </w:pict>
          </mc:Fallback>
        </mc:AlternateContent>
      </w:r>
      <w:r>
        <mc:AlternateContent>
          <mc:Choice Requires="wps">
            <w:drawing>
              <wp:anchor distT="2733675" distB="4422775" distL="0" distR="0" simplePos="0" relativeHeight="125829596" behindDoc="0" locked="0" layoutInCell="1" allowOverlap="1">
                <wp:simplePos x="0" y="0"/>
                <wp:positionH relativeFrom="page">
                  <wp:posOffset>2208530</wp:posOffset>
                </wp:positionH>
                <wp:positionV relativeFrom="paragraph">
                  <wp:posOffset>2733675</wp:posOffset>
                </wp:positionV>
                <wp:extent cx="1019175" cy="990600"/>
                <wp:wrapTopAndBottom/>
                <wp:docPr id="573" name="Shape 573"/>
                <a:graphic xmlns:a="http://schemas.openxmlformats.org/drawingml/2006/main">
                  <a:graphicData uri="http://schemas.microsoft.com/office/word/2010/wordprocessingShape">
                    <wps:wsp>
                      <wps:cNvSpPr txBox="1"/>
                      <wps:spPr>
                        <a:xfrm>
                          <a:ext cx="1019175" cy="990600"/>
                        </a:xfrm>
                        <a:prstGeom prst="rect"/>
                        <a:noFill/>
                      </wps:spPr>
                      <wps:txbx>
                        <w:txbxContent>
                          <w:p>
                            <w:pPr>
                              <w:pStyle w:val="Style58"/>
                              <w:keepNext/>
                              <w:keepLines/>
                              <w:widowControl w:val="0"/>
                              <w:shd w:val="clear" w:color="auto" w:fill="auto"/>
                              <w:bidi w:val="0"/>
                              <w:spacing w:before="0" w:after="0" w:line="555" w:lineRule="exact"/>
                              <w:ind w:left="0" w:right="0" w:firstLine="0"/>
                              <w:jc w:val="left"/>
                              <w:rPr>
                                <w:sz w:val="26"/>
                                <w:szCs w:val="26"/>
                              </w:rPr>
                            </w:pPr>
                            <w:bookmarkStart w:id="850" w:name="bookmark850"/>
                            <w:bookmarkStart w:id="851" w:name="bookmark851"/>
                            <w:bookmarkStart w:id="852" w:name="bookmark852"/>
                            <w:r>
                              <w:rPr>
                                <w:rFonts w:ascii="Times New Roman" w:eastAsia="Times New Roman" w:hAnsi="Times New Roman" w:cs="Times New Roman"/>
                                <w:color w:val="000000"/>
                                <w:spacing w:val="0"/>
                                <w:w w:val="100"/>
                                <w:position w:val="0"/>
                                <w:sz w:val="26"/>
                                <w:szCs w:val="26"/>
                                <w:shd w:val="clear" w:color="auto" w:fill="FFFFFF"/>
                                <w:lang w:val="en-US" w:eastAsia="en-US" w:bidi="en-US"/>
                              </w:rPr>
                              <w:t>AYkHONAm</w:t>
                            </w:r>
                            <w:bookmarkEnd w:id="850"/>
                            <w:bookmarkEnd w:id="851"/>
                            <w:bookmarkEnd w:id="852"/>
                          </w:p>
                          <w:p>
                            <w:pPr>
                              <w:pStyle w:val="Style105"/>
                              <w:keepNext w:val="0"/>
                              <w:keepLines w:val="0"/>
                              <w:widowControl w:val="0"/>
                              <w:shd w:val="clear" w:color="auto" w:fill="auto"/>
                              <w:bidi w:val="0"/>
                              <w:spacing w:before="0" w:after="120" w:line="555" w:lineRule="exact"/>
                              <w:ind w:left="0" w:right="0" w:firstLine="640"/>
                              <w:jc w:val="left"/>
                            </w:pPr>
                            <w:r>
                              <w:rPr>
                                <w:color w:val="ECA538"/>
                                <w:spacing w:val="0"/>
                                <w:w w:val="100"/>
                                <w:position w:val="0"/>
                              </w:rPr>
                              <w:t>林</w:t>
                            </w:r>
                          </w:p>
                          <w:p>
                            <w:pPr>
                              <w:pStyle w:val="Style105"/>
                              <w:keepNext w:val="0"/>
                              <w:keepLines w:val="0"/>
                              <w:widowControl w:val="0"/>
                              <w:shd w:val="clear" w:color="auto" w:fill="auto"/>
                              <w:bidi w:val="0"/>
                              <w:spacing w:before="0" w:after="8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w:t>
                            </w:r>
                            <w:r>
                              <w:rPr>
                                <w:color w:val="000000"/>
                                <w:spacing w:val="0"/>
                                <w:w w:val="100"/>
                                <w:position w:val="0"/>
                                <w:sz w:val="20"/>
                                <w:szCs w:val="20"/>
                              </w:rPr>
                              <w:t>丽时啊衲</w:t>
                            </w:r>
                            <w:r>
                              <w:rPr>
                                <w:rFonts w:ascii="Times New Roman" w:eastAsia="Times New Roman" w:hAnsi="Times New Roman" w:cs="Times New Roman"/>
                                <w:color w:val="000000"/>
                                <w:spacing w:val="0"/>
                                <w:w w:val="100"/>
                                <w:position w:val="0"/>
                                <w:sz w:val="26"/>
                                <w:szCs w:val="26"/>
                                <w:lang w:val="en-US" w:eastAsia="en-US" w:bidi="en-US"/>
                              </w:rPr>
                              <w:t>q</w:t>
                            </w:r>
                          </w:p>
                        </w:txbxContent>
                      </wps:txbx>
                      <wps:bodyPr lIns="0" tIns="0" rIns="0" bIns="0">
                        <a:noAutoFit/>
                      </wps:bodyPr>
                    </wps:wsp>
                  </a:graphicData>
                </a:graphic>
              </wp:anchor>
            </w:drawing>
          </mc:Choice>
          <mc:Fallback>
            <w:pict>
              <v:shape id="_x0000_s1599" type="#_x0000_t202" style="position:absolute;margin-left:173.90000000000001pt;margin-top:215.25pt;width:80.25pt;height:78.pt;z-index:-125829157;mso-wrap-distance-left:0;mso-wrap-distance-top:215.25pt;mso-wrap-distance-right:0;mso-wrap-distance-bottom:348.25pt;mso-position-horizontal-relative:page" filled="f" stroked="f">
                <v:textbox inset="0,0,0,0">
                  <w:txbxContent>
                    <w:p>
                      <w:pPr>
                        <w:pStyle w:val="Style58"/>
                        <w:keepNext/>
                        <w:keepLines/>
                        <w:widowControl w:val="0"/>
                        <w:shd w:val="clear" w:color="auto" w:fill="auto"/>
                        <w:bidi w:val="0"/>
                        <w:spacing w:before="0" w:after="0" w:line="555" w:lineRule="exact"/>
                        <w:ind w:left="0" w:right="0" w:firstLine="0"/>
                        <w:jc w:val="left"/>
                        <w:rPr>
                          <w:sz w:val="26"/>
                          <w:szCs w:val="26"/>
                        </w:rPr>
                      </w:pPr>
                      <w:bookmarkStart w:id="850" w:name="bookmark850"/>
                      <w:bookmarkStart w:id="851" w:name="bookmark851"/>
                      <w:bookmarkStart w:id="852" w:name="bookmark852"/>
                      <w:r>
                        <w:rPr>
                          <w:rFonts w:ascii="Times New Roman" w:eastAsia="Times New Roman" w:hAnsi="Times New Roman" w:cs="Times New Roman"/>
                          <w:color w:val="000000"/>
                          <w:spacing w:val="0"/>
                          <w:w w:val="100"/>
                          <w:position w:val="0"/>
                          <w:sz w:val="26"/>
                          <w:szCs w:val="26"/>
                          <w:shd w:val="clear" w:color="auto" w:fill="FFFFFF"/>
                          <w:lang w:val="en-US" w:eastAsia="en-US" w:bidi="en-US"/>
                        </w:rPr>
                        <w:t>AYkHONAm</w:t>
                      </w:r>
                      <w:bookmarkEnd w:id="850"/>
                      <w:bookmarkEnd w:id="851"/>
                      <w:bookmarkEnd w:id="852"/>
                    </w:p>
                    <w:p>
                      <w:pPr>
                        <w:pStyle w:val="Style105"/>
                        <w:keepNext w:val="0"/>
                        <w:keepLines w:val="0"/>
                        <w:widowControl w:val="0"/>
                        <w:shd w:val="clear" w:color="auto" w:fill="auto"/>
                        <w:bidi w:val="0"/>
                        <w:spacing w:before="0" w:after="120" w:line="555" w:lineRule="exact"/>
                        <w:ind w:left="0" w:right="0" w:firstLine="640"/>
                        <w:jc w:val="left"/>
                      </w:pPr>
                      <w:r>
                        <w:rPr>
                          <w:color w:val="ECA538"/>
                          <w:spacing w:val="0"/>
                          <w:w w:val="100"/>
                          <w:position w:val="0"/>
                        </w:rPr>
                        <w:t>林</w:t>
                      </w:r>
                    </w:p>
                    <w:p>
                      <w:pPr>
                        <w:pStyle w:val="Style105"/>
                        <w:keepNext w:val="0"/>
                        <w:keepLines w:val="0"/>
                        <w:widowControl w:val="0"/>
                        <w:shd w:val="clear" w:color="auto" w:fill="auto"/>
                        <w:bidi w:val="0"/>
                        <w:spacing w:before="0" w:after="8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w:t>
                      </w:r>
                      <w:r>
                        <w:rPr>
                          <w:color w:val="000000"/>
                          <w:spacing w:val="0"/>
                          <w:w w:val="100"/>
                          <w:position w:val="0"/>
                          <w:sz w:val="20"/>
                          <w:szCs w:val="20"/>
                        </w:rPr>
                        <w:t>丽时啊衲</w:t>
                      </w:r>
                      <w:r>
                        <w:rPr>
                          <w:rFonts w:ascii="Times New Roman" w:eastAsia="Times New Roman" w:hAnsi="Times New Roman" w:cs="Times New Roman"/>
                          <w:color w:val="000000"/>
                          <w:spacing w:val="0"/>
                          <w:w w:val="100"/>
                          <w:position w:val="0"/>
                          <w:sz w:val="26"/>
                          <w:szCs w:val="26"/>
                          <w:lang w:val="en-US" w:eastAsia="en-US" w:bidi="en-US"/>
                        </w:rPr>
                        <w:t>q</w:t>
                      </w:r>
                    </w:p>
                  </w:txbxContent>
                </v:textbox>
                <w10:wrap type="topAndBottom" anchorx="page"/>
              </v:shape>
            </w:pict>
          </mc:Fallback>
        </mc:AlternateContent>
      </w:r>
      <w:r>
        <mc:AlternateContent>
          <mc:Choice Requires="wps">
            <w:drawing>
              <wp:anchor distT="3648075" distB="4270375" distL="0" distR="0" simplePos="0" relativeHeight="125829598" behindDoc="0" locked="0" layoutInCell="1" allowOverlap="1">
                <wp:simplePos x="0" y="0"/>
                <wp:positionH relativeFrom="page">
                  <wp:posOffset>3923030</wp:posOffset>
                </wp:positionH>
                <wp:positionV relativeFrom="paragraph">
                  <wp:posOffset>3648075</wp:posOffset>
                </wp:positionV>
                <wp:extent cx="695325" cy="228600"/>
                <wp:wrapTopAndBottom/>
                <wp:docPr id="575" name="Shape 575"/>
                <a:graphic xmlns:a="http://schemas.openxmlformats.org/drawingml/2006/main">
                  <a:graphicData uri="http://schemas.microsoft.com/office/word/2010/wordprocessingShape">
                    <wps:wsp>
                      <wps:cNvSpPr txBox="1"/>
                      <wps:spPr>
                        <a:xfrm>
                          <a:ext cx="695325" cy="228600"/>
                        </a:xfrm>
                        <a:prstGeom prst="rect"/>
                        <a:noFill/>
                      </wps:spPr>
                      <wps:txbx>
                        <w:txbxContent>
                          <w:p>
                            <w:pPr>
                              <w:pStyle w:val="Style58"/>
                              <w:keepNext/>
                              <w:keepLines/>
                              <w:widowControl w:val="0"/>
                              <w:shd w:val="clear" w:color="auto" w:fill="auto"/>
                              <w:bidi w:val="0"/>
                              <w:spacing w:before="0" w:after="0" w:line="240" w:lineRule="auto"/>
                              <w:ind w:left="0" w:right="0" w:firstLine="0"/>
                              <w:jc w:val="left"/>
                              <w:rPr>
                                <w:sz w:val="26"/>
                                <w:szCs w:val="26"/>
                              </w:rPr>
                            </w:pPr>
                            <w:bookmarkStart w:id="853" w:name="bookmark853"/>
                            <w:bookmarkStart w:id="854" w:name="bookmark854"/>
                            <w:bookmarkStart w:id="855" w:name="bookmark855"/>
                            <w:r>
                              <w:rPr>
                                <w:rFonts w:ascii="Times New Roman" w:eastAsia="Times New Roman" w:hAnsi="Times New Roman" w:cs="Times New Roman"/>
                                <w:color w:val="000000"/>
                                <w:spacing w:val="0"/>
                                <w:w w:val="100"/>
                                <w:position w:val="0"/>
                                <w:sz w:val="26"/>
                                <w:szCs w:val="26"/>
                                <w:lang w:val="en-US" w:eastAsia="en-US" w:bidi="en-US"/>
                              </w:rPr>
                              <w:t>CUCKWIUTE</w:t>
                            </w:r>
                            <w:bookmarkEnd w:id="853"/>
                            <w:bookmarkEnd w:id="854"/>
                            <w:bookmarkEnd w:id="855"/>
                          </w:p>
                        </w:txbxContent>
                      </wps:txbx>
                      <wps:bodyPr wrap="none" lIns="0" tIns="0" rIns="0" bIns="0">
                        <a:noAutoFit/>
                      </wps:bodyPr>
                    </wps:wsp>
                  </a:graphicData>
                </a:graphic>
              </wp:anchor>
            </w:drawing>
          </mc:Choice>
          <mc:Fallback>
            <w:pict>
              <v:shape id="_x0000_s1601" type="#_x0000_t202" style="position:absolute;margin-left:308.90000000000003pt;margin-top:287.25pt;width:54.75pt;height:18.pt;z-index:-125829155;mso-wrap-distance-left:0;mso-wrap-distance-top:287.25pt;mso-wrap-distance-right:0;mso-wrap-distance-bottom:336.25pt;mso-position-horizontal-relative:page" filled="f" stroked="f">
                <v:textbox inset="0,0,0,0">
                  <w:txbxContent>
                    <w:p>
                      <w:pPr>
                        <w:pStyle w:val="Style58"/>
                        <w:keepNext/>
                        <w:keepLines/>
                        <w:widowControl w:val="0"/>
                        <w:shd w:val="clear" w:color="auto" w:fill="auto"/>
                        <w:bidi w:val="0"/>
                        <w:spacing w:before="0" w:after="0" w:line="240" w:lineRule="auto"/>
                        <w:ind w:left="0" w:right="0" w:firstLine="0"/>
                        <w:jc w:val="left"/>
                        <w:rPr>
                          <w:sz w:val="26"/>
                          <w:szCs w:val="26"/>
                        </w:rPr>
                      </w:pPr>
                      <w:bookmarkStart w:id="853" w:name="bookmark853"/>
                      <w:bookmarkStart w:id="854" w:name="bookmark854"/>
                      <w:bookmarkStart w:id="855" w:name="bookmark855"/>
                      <w:r>
                        <w:rPr>
                          <w:rFonts w:ascii="Times New Roman" w:eastAsia="Times New Roman" w:hAnsi="Times New Roman" w:cs="Times New Roman"/>
                          <w:color w:val="000000"/>
                          <w:spacing w:val="0"/>
                          <w:w w:val="100"/>
                          <w:position w:val="0"/>
                          <w:sz w:val="26"/>
                          <w:szCs w:val="26"/>
                          <w:lang w:val="en-US" w:eastAsia="en-US" w:bidi="en-US"/>
                        </w:rPr>
                        <w:t>CUCKWIUTE</w:t>
                      </w:r>
                      <w:bookmarkEnd w:id="853"/>
                      <w:bookmarkEnd w:id="854"/>
                      <w:bookmarkEnd w:id="855"/>
                    </w:p>
                  </w:txbxContent>
                </v:textbox>
                <w10:wrap type="topAndBottom" anchorx="page"/>
              </v:shape>
            </w:pict>
          </mc:Fallback>
        </mc:AlternateContent>
      </w:r>
      <w:r>
        <w:drawing>
          <wp:anchor distT="3914775" distB="3908425" distL="0" distR="0" simplePos="0" relativeHeight="125829600" behindDoc="0" locked="0" layoutInCell="1" allowOverlap="1">
            <wp:simplePos x="0" y="0"/>
            <wp:positionH relativeFrom="page">
              <wp:posOffset>2199005</wp:posOffset>
            </wp:positionH>
            <wp:positionV relativeFrom="paragraph">
              <wp:posOffset>3914775</wp:posOffset>
            </wp:positionV>
            <wp:extent cx="1095375" cy="323850"/>
            <wp:wrapTopAndBottom/>
            <wp:docPr id="577" name="Shape 577"/>
            <a:graphic xmlns:a="http://schemas.openxmlformats.org/drawingml/2006/main">
              <a:graphicData uri="http://schemas.openxmlformats.org/drawingml/2006/picture">
                <pic:pic xmlns:pic="http://schemas.openxmlformats.org/drawingml/2006/picture">
                  <pic:nvPicPr>
                    <pic:cNvPr id="578" name="Picture box 578"/>
                    <pic:cNvPicPr/>
                  </pic:nvPicPr>
                  <pic:blipFill>
                    <a:blip r:embed="rId367"/>
                    <a:stretch/>
                  </pic:blipFill>
                  <pic:spPr>
                    <a:xfrm>
                      <a:ext cx="1095375" cy="32385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2275205</wp:posOffset>
                </wp:positionH>
                <wp:positionV relativeFrom="paragraph">
                  <wp:posOffset>4229100</wp:posOffset>
                </wp:positionV>
                <wp:extent cx="276225" cy="533400"/>
                <wp:wrapNone/>
                <wp:docPr id="579" name="Shape 579"/>
                <a:graphic xmlns:a="http://schemas.openxmlformats.org/drawingml/2006/main">
                  <a:graphicData uri="http://schemas.microsoft.com/office/word/2010/wordprocessingShape">
                    <wps:wsp>
                      <wps:cNvSpPr txBox="1"/>
                      <wps:spPr>
                        <a:xfrm>
                          <a:ext cx="276225" cy="5334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both"/>
                              <w:rPr>
                                <w:sz w:val="19"/>
                                <w:szCs w:val="19"/>
                              </w:rPr>
                            </w:pPr>
                            <w:r>
                              <w:rPr>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M</w:t>
                            </w:r>
                          </w:p>
                          <w:p>
                            <w:pPr>
                              <w:pStyle w:val="Style84"/>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1.1</w:t>
                            </w:r>
                          </w:p>
                          <w:p>
                            <w:pPr>
                              <w:pStyle w:val="Style8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I."</w:t>
                            </w:r>
                          </w:p>
                        </w:txbxContent>
                      </wps:txbx>
                      <wps:bodyPr lIns="0" tIns="0" rIns="0" bIns="0">
                        <a:noAutoFit/>
                      </wps:bodyPr>
                    </wps:wsp>
                  </a:graphicData>
                </a:graphic>
              </wp:anchor>
            </w:drawing>
          </mc:Choice>
          <mc:Fallback>
            <w:pict>
              <v:shape id="_x0000_s1605" type="#_x0000_t202" style="position:absolute;margin-left:179.15000000000001pt;margin-top:333.pt;width:21.75pt;height:42.pt;z-index:251657777;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both"/>
                        <w:rPr>
                          <w:sz w:val="19"/>
                          <w:szCs w:val="19"/>
                        </w:rPr>
                      </w:pPr>
                      <w:r>
                        <w:rPr>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M</w:t>
                      </w:r>
                    </w:p>
                    <w:p>
                      <w:pPr>
                        <w:pStyle w:val="Style84"/>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1.1</w:t>
                      </w:r>
                    </w:p>
                    <w:p>
                      <w:pPr>
                        <w:pStyle w:val="Style8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I."</w:t>
                      </w:r>
                    </w:p>
                  </w:txbxContent>
                </v:textbox>
                <w10:wrap anchorx="page"/>
              </v:shape>
            </w:pict>
          </mc:Fallback>
        </mc:AlternateContent>
      </w:r>
      <w:r>
        <mc:AlternateContent>
          <mc:Choice Requires="wps">
            <w:drawing>
              <wp:anchor distT="4610100" distB="1346200" distL="0" distR="0" simplePos="0" relativeHeight="125829601" behindDoc="0" locked="0" layoutInCell="1" allowOverlap="1">
                <wp:simplePos x="0" y="0"/>
                <wp:positionH relativeFrom="page">
                  <wp:posOffset>417830</wp:posOffset>
                </wp:positionH>
                <wp:positionV relativeFrom="paragraph">
                  <wp:posOffset>4610100</wp:posOffset>
                </wp:positionV>
                <wp:extent cx="1257300" cy="2190750"/>
                <wp:wrapTopAndBottom/>
                <wp:docPr id="581" name="Shape 581"/>
                <a:graphic xmlns:a="http://schemas.openxmlformats.org/drawingml/2006/main">
                  <a:graphicData uri="http://schemas.microsoft.com/office/word/2010/wordprocessingShape">
                    <wps:wsp>
                      <wps:cNvSpPr txBox="1"/>
                      <wps:spPr>
                        <a:xfrm>
                          <a:ext cx="1257300" cy="2190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947E71"/>
                                <w:spacing w:val="0"/>
                                <w:w w:val="100"/>
                                <w:position w:val="0"/>
                                <w:lang w:val="en-US" w:eastAsia="en-US" w:bidi="en-US"/>
                              </w:rPr>
                              <w:t>“A"</w:t>
                            </w:r>
                          </w:p>
                          <w:p>
                            <w:pPr>
                              <w:pStyle w:val="Style2"/>
                              <w:keepNext w:val="0"/>
                              <w:keepLines w:val="0"/>
                              <w:widowControl w:val="0"/>
                              <w:shd w:val="clear" w:color="auto" w:fill="auto"/>
                              <w:bidi w:val="0"/>
                              <w:spacing w:before="0" w:after="420" w:line="240" w:lineRule="auto"/>
                              <w:ind w:left="0" w:right="0" w:firstLine="0"/>
                              <w:jc w:val="left"/>
                            </w:pPr>
                            <w:r>
                              <w:rPr>
                                <w:rFonts w:ascii="SimSun" w:eastAsia="SimSun" w:hAnsi="SimSun" w:cs="SimSun"/>
                                <w:color w:val="000000"/>
                                <w:spacing w:val="0"/>
                                <w:w w:val="100"/>
                                <w:position w:val="0"/>
                                <w:lang w:val="zh-TW" w:eastAsia="zh-TW" w:bidi="zh-TW"/>
                              </w:rPr>
                              <w:t>网</w:t>
                            </w:r>
                            <w:r>
                              <w:rPr>
                                <w:rFonts w:ascii="Times New Roman" w:eastAsia="Times New Roman" w:hAnsi="Times New Roman" w:cs="Times New Roman"/>
                                <w:color w:val="000000"/>
                                <w:spacing w:val="0"/>
                                <w:w w:val="100"/>
                                <w:position w:val="0"/>
                                <w:lang w:val="en-US" w:eastAsia="en-US" w:bidi="en-US"/>
                              </w:rPr>
                              <w:t>W</w:t>
                            </w:r>
                          </w:p>
                          <w:p>
                            <w:pPr>
                              <w:pStyle w:val="Style2"/>
                              <w:keepNext w:val="0"/>
                              <w:keepLines w:val="0"/>
                              <w:widowControl w:val="0"/>
                              <w:shd w:val="clear" w:color="auto" w:fill="auto"/>
                              <w:bidi w:val="0"/>
                              <w:spacing w:before="0" w:after="4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IXWEAGHHNEm</w:t>
                            </w:r>
                          </w:p>
                          <w:p>
                            <w:pPr>
                              <w:pStyle w:val="Style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PRNACYPOUCn</w:t>
                            </w:r>
                          </w:p>
                          <w:p>
                            <w:pPr>
                              <w:pStyle w:val="Style2"/>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DFVELOFFR </w:t>
                            </w:r>
                            <w:r>
                              <w:rPr>
                                <w:rFonts w:ascii="SimSun" w:eastAsia="SimSun" w:hAnsi="SimSun" w:cs="SimSun"/>
                                <w:color w:val="000000"/>
                                <w:spacing w:val="0"/>
                                <w:w w:val="100"/>
                                <w:position w:val="0"/>
                                <w:lang w:val="zh-TW" w:eastAsia="zh-TW" w:bidi="zh-TW"/>
                              </w:rPr>
                              <w:t>邮晌</w:t>
                            </w:r>
                            <w:r>
                              <w:rPr>
                                <w:rFonts w:ascii="Times New Roman" w:eastAsia="Times New Roman" w:hAnsi="Times New Roman" w:cs="Times New Roman"/>
                                <w:color w:val="000000"/>
                                <w:spacing w:val="0"/>
                                <w:w w:val="100"/>
                                <w:position w:val="0"/>
                                <w:lang w:val="en-US" w:eastAsia="en-US" w:bidi="en-US"/>
                              </w:rPr>
                              <w:t>E)</w:t>
                            </w:r>
                          </w:p>
                          <w:p>
                            <w:pPr>
                              <w:pStyle w:val="Style8"/>
                              <w:keepNext w:val="0"/>
                              <w:keepLines w:val="0"/>
                              <w:widowControl w:val="0"/>
                              <w:shd w:val="clear" w:color="auto" w:fill="auto"/>
                              <w:bidi w:val="0"/>
                              <w:spacing w:before="0" w:after="400" w:line="240" w:lineRule="auto"/>
                              <w:ind w:left="0" w:right="0" w:firstLine="0"/>
                              <w:jc w:val="left"/>
                            </w:pPr>
                            <w:r>
                              <w:rPr>
                                <w:color w:val="000000"/>
                                <w:spacing w:val="0"/>
                                <w:w w:val="100"/>
                                <w:position w:val="0"/>
                              </w:rPr>
                              <w:t>。肿</w:t>
                            </w:r>
                            <w:r>
                              <w:rPr>
                                <w:color w:val="000000"/>
                                <w:spacing w:val="0"/>
                                <w:w w:val="100"/>
                                <w:position w:val="0"/>
                                <w:lang w:val="zh-CN" w:eastAsia="zh-CN" w:bidi="zh-CN"/>
                              </w:rPr>
                              <w:t>.加</w:t>
                            </w:r>
                            <w:r>
                              <w:rPr>
                                <w:rFonts w:ascii="Times New Roman" w:eastAsia="Times New Roman" w:hAnsi="Times New Roman" w:cs="Times New Roman"/>
                                <w:color w:val="000000"/>
                                <w:spacing w:val="0"/>
                                <w:w w:val="100"/>
                                <w:position w:val="0"/>
                                <w:lang w:val="en-US" w:eastAsia="en-US" w:bidi="en-US"/>
                              </w:rPr>
                              <w:t>Mi 5</w:t>
                            </w:r>
                            <w:r>
                              <w:rPr>
                                <w:color w:val="000000"/>
                                <w:spacing w:val="0"/>
                                <w:w w:val="100"/>
                                <w:position w:val="0"/>
                              </w:rPr>
                              <w:t>卻</w:t>
                            </w:r>
                            <w:r>
                              <w:rPr>
                                <w:color w:val="000000"/>
                                <w:spacing w:val="0"/>
                                <w:w w:val="100"/>
                                <w:position w:val="0"/>
                                <w:lang w:val="en-US" w:eastAsia="en-US" w:bidi="en-US"/>
                              </w:rPr>
                              <w:t>5：</w:t>
                            </w:r>
                          </w:p>
                        </w:txbxContent>
                      </wps:txbx>
                      <wps:bodyPr lIns="0" tIns="0" rIns="0" bIns="0">
                        <a:noAutoFit/>
                      </wps:bodyPr>
                    </wps:wsp>
                  </a:graphicData>
                </a:graphic>
              </wp:anchor>
            </w:drawing>
          </mc:Choice>
          <mc:Fallback>
            <w:pict>
              <v:shape id="_x0000_s1607" type="#_x0000_t202" style="position:absolute;margin-left:32.899999999999999pt;margin-top:363.pt;width:99.pt;height:172.5pt;z-index:-125829152;mso-wrap-distance-left:0;mso-wrap-distance-top:363.pt;mso-wrap-distance-right:0;mso-wrap-distance-bottom:10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947E71"/>
                          <w:spacing w:val="0"/>
                          <w:w w:val="100"/>
                          <w:position w:val="0"/>
                          <w:lang w:val="en-US" w:eastAsia="en-US" w:bidi="en-US"/>
                        </w:rPr>
                        <w:t>“A"</w:t>
                      </w:r>
                    </w:p>
                    <w:p>
                      <w:pPr>
                        <w:pStyle w:val="Style2"/>
                        <w:keepNext w:val="0"/>
                        <w:keepLines w:val="0"/>
                        <w:widowControl w:val="0"/>
                        <w:shd w:val="clear" w:color="auto" w:fill="auto"/>
                        <w:bidi w:val="0"/>
                        <w:spacing w:before="0" w:after="420" w:line="240" w:lineRule="auto"/>
                        <w:ind w:left="0" w:right="0" w:firstLine="0"/>
                        <w:jc w:val="left"/>
                      </w:pPr>
                      <w:r>
                        <w:rPr>
                          <w:rFonts w:ascii="SimSun" w:eastAsia="SimSun" w:hAnsi="SimSun" w:cs="SimSun"/>
                          <w:color w:val="000000"/>
                          <w:spacing w:val="0"/>
                          <w:w w:val="100"/>
                          <w:position w:val="0"/>
                          <w:lang w:val="zh-TW" w:eastAsia="zh-TW" w:bidi="zh-TW"/>
                        </w:rPr>
                        <w:t>网</w:t>
                      </w:r>
                      <w:r>
                        <w:rPr>
                          <w:rFonts w:ascii="Times New Roman" w:eastAsia="Times New Roman" w:hAnsi="Times New Roman" w:cs="Times New Roman"/>
                          <w:color w:val="000000"/>
                          <w:spacing w:val="0"/>
                          <w:w w:val="100"/>
                          <w:position w:val="0"/>
                          <w:lang w:val="en-US" w:eastAsia="en-US" w:bidi="en-US"/>
                        </w:rPr>
                        <w:t>W</w:t>
                      </w:r>
                    </w:p>
                    <w:p>
                      <w:pPr>
                        <w:pStyle w:val="Style2"/>
                        <w:keepNext w:val="0"/>
                        <w:keepLines w:val="0"/>
                        <w:widowControl w:val="0"/>
                        <w:shd w:val="clear" w:color="auto" w:fill="auto"/>
                        <w:bidi w:val="0"/>
                        <w:spacing w:before="0" w:after="4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IXWEAGHHNEm</w:t>
                      </w:r>
                    </w:p>
                    <w:p>
                      <w:pPr>
                        <w:pStyle w:val="Style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PRNACYPOUCn</w:t>
                      </w:r>
                    </w:p>
                    <w:p>
                      <w:pPr>
                        <w:pStyle w:val="Style2"/>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DFVELOFFR </w:t>
                      </w:r>
                      <w:r>
                        <w:rPr>
                          <w:rFonts w:ascii="SimSun" w:eastAsia="SimSun" w:hAnsi="SimSun" w:cs="SimSun"/>
                          <w:color w:val="000000"/>
                          <w:spacing w:val="0"/>
                          <w:w w:val="100"/>
                          <w:position w:val="0"/>
                          <w:lang w:val="zh-TW" w:eastAsia="zh-TW" w:bidi="zh-TW"/>
                        </w:rPr>
                        <w:t>邮晌</w:t>
                      </w:r>
                      <w:r>
                        <w:rPr>
                          <w:rFonts w:ascii="Times New Roman" w:eastAsia="Times New Roman" w:hAnsi="Times New Roman" w:cs="Times New Roman"/>
                          <w:color w:val="000000"/>
                          <w:spacing w:val="0"/>
                          <w:w w:val="100"/>
                          <w:position w:val="0"/>
                          <w:lang w:val="en-US" w:eastAsia="en-US" w:bidi="en-US"/>
                        </w:rPr>
                        <w:t>E)</w:t>
                      </w:r>
                    </w:p>
                    <w:p>
                      <w:pPr>
                        <w:pStyle w:val="Style8"/>
                        <w:keepNext w:val="0"/>
                        <w:keepLines w:val="0"/>
                        <w:widowControl w:val="0"/>
                        <w:shd w:val="clear" w:color="auto" w:fill="auto"/>
                        <w:bidi w:val="0"/>
                        <w:spacing w:before="0" w:after="400" w:line="240" w:lineRule="auto"/>
                        <w:ind w:left="0" w:right="0" w:firstLine="0"/>
                        <w:jc w:val="left"/>
                      </w:pPr>
                      <w:r>
                        <w:rPr>
                          <w:color w:val="000000"/>
                          <w:spacing w:val="0"/>
                          <w:w w:val="100"/>
                          <w:position w:val="0"/>
                        </w:rPr>
                        <w:t>。肿</w:t>
                      </w:r>
                      <w:r>
                        <w:rPr>
                          <w:color w:val="000000"/>
                          <w:spacing w:val="0"/>
                          <w:w w:val="100"/>
                          <w:position w:val="0"/>
                          <w:lang w:val="zh-CN" w:eastAsia="zh-CN" w:bidi="zh-CN"/>
                        </w:rPr>
                        <w:t>.加</w:t>
                      </w:r>
                      <w:r>
                        <w:rPr>
                          <w:rFonts w:ascii="Times New Roman" w:eastAsia="Times New Roman" w:hAnsi="Times New Roman" w:cs="Times New Roman"/>
                          <w:color w:val="000000"/>
                          <w:spacing w:val="0"/>
                          <w:w w:val="100"/>
                          <w:position w:val="0"/>
                          <w:lang w:val="en-US" w:eastAsia="en-US" w:bidi="en-US"/>
                        </w:rPr>
                        <w:t>Mi 5</w:t>
                      </w:r>
                      <w:r>
                        <w:rPr>
                          <w:color w:val="000000"/>
                          <w:spacing w:val="0"/>
                          <w:w w:val="100"/>
                          <w:position w:val="0"/>
                        </w:rPr>
                        <w:t>卻</w:t>
                      </w:r>
                      <w:r>
                        <w:rPr>
                          <w:color w:val="000000"/>
                          <w:spacing w:val="0"/>
                          <w:w w:val="100"/>
                          <w:position w:val="0"/>
                          <w:lang w:val="en-US" w:eastAsia="en-US" w:bidi="en-US"/>
                        </w:rPr>
                        <w:t>5：</w:t>
                      </w:r>
                    </w:p>
                  </w:txbxContent>
                </v:textbox>
                <w10:wrap type="topAndBottom" anchorx="page"/>
              </v:shape>
            </w:pict>
          </mc:Fallback>
        </mc:AlternateContent>
      </w:r>
      <w:r>
        <mc:AlternateContent>
          <mc:Choice Requires="wps">
            <w:drawing>
              <wp:anchor distT="5086350" distB="2851150" distL="0" distR="0" simplePos="0" relativeHeight="125829603" behindDoc="0" locked="0" layoutInCell="1" allowOverlap="1">
                <wp:simplePos x="0" y="0"/>
                <wp:positionH relativeFrom="page">
                  <wp:posOffset>2218055</wp:posOffset>
                </wp:positionH>
                <wp:positionV relativeFrom="paragraph">
                  <wp:posOffset>5086350</wp:posOffset>
                </wp:positionV>
                <wp:extent cx="990600" cy="209550"/>
                <wp:wrapTopAndBottom/>
                <wp:docPr id="583" name="Shape 583"/>
                <a:graphic xmlns:a="http://schemas.openxmlformats.org/drawingml/2006/main">
                  <a:graphicData uri="http://schemas.microsoft.com/office/word/2010/wordprocessingShape">
                    <wps:wsp>
                      <wps:cNvSpPr txBox="1"/>
                      <wps:spPr>
                        <a:xfrm>
                          <a:ext cx="99060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CUSTOMBi </w:t>
                            </w:r>
                            <w:r>
                              <w:rPr>
                                <w:rFonts w:ascii="SimSun" w:eastAsia="SimSun" w:hAnsi="SimSun" w:cs="SimSun"/>
                                <w:color w:val="000000"/>
                                <w:spacing w:val="0"/>
                                <w:w w:val="100"/>
                                <w:position w:val="0"/>
                                <w:lang w:val="zh-TW" w:eastAsia="zh-TW" w:bidi="zh-TW"/>
                              </w:rPr>
                              <w:t>瞼</w:t>
                            </w:r>
                            <w:r>
                              <w:rPr>
                                <w:rFonts w:ascii="Times New Roman" w:eastAsia="Times New Roman" w:hAnsi="Times New Roman" w:cs="Times New Roman"/>
                                <w:color w:val="000000"/>
                                <w:spacing w:val="0"/>
                                <w:w w:val="100"/>
                                <w:position w:val="0"/>
                                <w:lang w:val="en-US" w:eastAsia="en-US" w:bidi="en-US"/>
                              </w:rPr>
                              <w:t xml:space="preserve">IE </w:t>
                            </w:r>
                            <w:r>
                              <w:rPr>
                                <w:rFonts w:ascii="SimSun" w:eastAsia="SimSun" w:hAnsi="SimSun" w:cs="SimSun"/>
                                <w:color w:val="000000"/>
                                <w:spacing w:val="0"/>
                                <w:w w:val="100"/>
                                <w:position w:val="0"/>
                                <w:lang w:val="zh-TW" w:eastAsia="zh-TW" w:bidi="zh-TW"/>
                              </w:rPr>
                              <w:t>怕</w:t>
                            </w:r>
                          </w:p>
                        </w:txbxContent>
                      </wps:txbx>
                      <wps:bodyPr wrap="none" lIns="0" tIns="0" rIns="0" bIns="0">
                        <a:noAutoFit/>
                      </wps:bodyPr>
                    </wps:wsp>
                  </a:graphicData>
                </a:graphic>
              </wp:anchor>
            </w:drawing>
          </mc:Choice>
          <mc:Fallback>
            <w:pict>
              <v:shape id="_x0000_s1609" type="#_x0000_t202" style="position:absolute;margin-left:174.65000000000001pt;margin-top:400.5pt;width:78.pt;height:16.5pt;z-index:-125829150;mso-wrap-distance-left:0;mso-wrap-distance-top:400.5pt;mso-wrap-distance-right:0;mso-wrap-distance-bottom:224.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CUSTOMBi </w:t>
                      </w:r>
                      <w:r>
                        <w:rPr>
                          <w:rFonts w:ascii="SimSun" w:eastAsia="SimSun" w:hAnsi="SimSun" w:cs="SimSun"/>
                          <w:color w:val="000000"/>
                          <w:spacing w:val="0"/>
                          <w:w w:val="100"/>
                          <w:position w:val="0"/>
                          <w:lang w:val="zh-TW" w:eastAsia="zh-TW" w:bidi="zh-TW"/>
                        </w:rPr>
                        <w:t>瞼</w:t>
                      </w:r>
                      <w:r>
                        <w:rPr>
                          <w:rFonts w:ascii="Times New Roman" w:eastAsia="Times New Roman" w:hAnsi="Times New Roman" w:cs="Times New Roman"/>
                          <w:color w:val="000000"/>
                          <w:spacing w:val="0"/>
                          <w:w w:val="100"/>
                          <w:position w:val="0"/>
                          <w:lang w:val="en-US" w:eastAsia="en-US" w:bidi="en-US"/>
                        </w:rPr>
                        <w:t xml:space="preserve">IE </w:t>
                      </w:r>
                      <w:r>
                        <w:rPr>
                          <w:rFonts w:ascii="SimSun" w:eastAsia="SimSun" w:hAnsi="SimSun" w:cs="SimSun"/>
                          <w:color w:val="000000"/>
                          <w:spacing w:val="0"/>
                          <w:w w:val="100"/>
                          <w:position w:val="0"/>
                          <w:lang w:val="zh-TW" w:eastAsia="zh-TW" w:bidi="zh-TW"/>
                        </w:rPr>
                        <w:t>怕</w:t>
                      </w:r>
                    </w:p>
                  </w:txbxContent>
                </v:textbox>
                <w10:wrap type="topAndBottom" anchorx="page"/>
              </v:shape>
            </w:pict>
          </mc:Fallback>
        </mc:AlternateContent>
      </w:r>
      <w:r>
        <w:drawing>
          <wp:anchor distT="4238625" distB="3489325" distL="0" distR="76200" simplePos="0" relativeHeight="125829605" behindDoc="0" locked="0" layoutInCell="1" allowOverlap="1">
            <wp:simplePos x="0" y="0"/>
            <wp:positionH relativeFrom="page">
              <wp:posOffset>3284855</wp:posOffset>
            </wp:positionH>
            <wp:positionV relativeFrom="paragraph">
              <wp:posOffset>4238625</wp:posOffset>
            </wp:positionV>
            <wp:extent cx="200025" cy="419100"/>
            <wp:wrapTopAndBottom/>
            <wp:docPr id="585" name="Shape 585"/>
            <a:graphic xmlns:a="http://schemas.openxmlformats.org/drawingml/2006/main">
              <a:graphicData uri="http://schemas.openxmlformats.org/drawingml/2006/picture">
                <pic:pic xmlns:pic="http://schemas.openxmlformats.org/drawingml/2006/picture">
                  <pic:nvPicPr>
                    <pic:cNvPr id="586" name="Picture box 586"/>
                    <pic:cNvPicPr/>
                  </pic:nvPicPr>
                  <pic:blipFill>
                    <a:blip r:embed="rId369"/>
                    <a:stretch/>
                  </pic:blipFill>
                  <pic:spPr>
                    <a:xfrm>
                      <a:ext cx="200025" cy="41910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3294380</wp:posOffset>
                </wp:positionH>
                <wp:positionV relativeFrom="paragraph">
                  <wp:posOffset>4038600</wp:posOffset>
                </wp:positionV>
                <wp:extent cx="266700" cy="180975"/>
                <wp:wrapNone/>
                <wp:docPr id="587" name="Shape 587"/>
                <a:graphic xmlns:a="http://schemas.openxmlformats.org/drawingml/2006/main">
                  <a:graphicData uri="http://schemas.microsoft.com/office/word/2010/wordprocessingShape">
                    <wps:wsp>
                      <wps:cNvSpPr txBox="1"/>
                      <wps:spPr>
                        <a:xfrm>
                          <a:ext cx="266700" cy="1809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MH</w:t>
                            </w:r>
                          </w:p>
                        </w:txbxContent>
                      </wps:txbx>
                      <wps:bodyPr lIns="0" tIns="0" rIns="0" bIns="0">
                        <a:noAutoFit/>
                      </wps:bodyPr>
                    </wps:wsp>
                  </a:graphicData>
                </a:graphic>
              </wp:anchor>
            </w:drawing>
          </mc:Choice>
          <mc:Fallback>
            <w:pict>
              <v:shape id="_x0000_s1613" type="#_x0000_t202" style="position:absolute;margin-left:259.39999999999998pt;margin-top:318.pt;width:21.pt;height:14.25pt;z-index:251657779;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MH</w:t>
                      </w:r>
                    </w:p>
                  </w:txbxContent>
                </v:textbox>
                <w10:wrap anchorx="page"/>
              </v:shape>
            </w:pict>
          </mc:Fallback>
        </mc:AlternateContent>
      </w:r>
      <w:r>
        <mc:AlternateContent>
          <mc:Choice Requires="wps">
            <w:drawing>
              <wp:anchor distT="5524500" distB="869950" distL="0" distR="0" simplePos="0" relativeHeight="125829606" behindDoc="0" locked="0" layoutInCell="1" allowOverlap="1">
                <wp:simplePos x="0" y="0"/>
                <wp:positionH relativeFrom="page">
                  <wp:posOffset>2208530</wp:posOffset>
                </wp:positionH>
                <wp:positionV relativeFrom="paragraph">
                  <wp:posOffset>5524500</wp:posOffset>
                </wp:positionV>
                <wp:extent cx="5114925" cy="1752600"/>
                <wp:wrapTopAndBottom/>
                <wp:docPr id="589" name="Shape 589"/>
                <a:graphic xmlns:a="http://schemas.openxmlformats.org/drawingml/2006/main">
                  <a:graphicData uri="http://schemas.microsoft.com/office/word/2010/wordprocessingShape">
                    <wps:wsp>
                      <wps:cNvSpPr txBox="1"/>
                      <wps:spPr>
                        <a:xfrm>
                          <a:ext cx="5114925" cy="1752600"/>
                        </a:xfrm>
                        <a:prstGeom prst="rect"/>
                        <a:noFill/>
                      </wps:spPr>
                      <wps:txbx>
                        <w:txbxContent>
                          <w:p>
                            <w:pPr>
                              <w:pStyle w:val="Style2"/>
                              <w:keepNext w:val="0"/>
                              <w:keepLines w:val="0"/>
                              <w:widowControl w:val="0"/>
                              <w:shd w:val="clear" w:color="auto" w:fill="auto"/>
                              <w:tabs>
                                <w:tab w:pos="4860" w:val="left"/>
                              </w:tabs>
                              <w:bidi w:val="0"/>
                              <w:spacing w:before="0" w:after="380" w:line="367" w:lineRule="exact"/>
                              <w:ind w:left="0" w:right="0" w:firstLine="0"/>
                              <w:jc w:val="left"/>
                            </w:pPr>
                            <w:r>
                              <w:rPr>
                                <w:rFonts w:ascii="SimSun" w:eastAsia="SimSun" w:hAnsi="SimSun" w:cs="SimSun"/>
                                <w:color w:val="000000"/>
                                <w:spacing w:val="0"/>
                                <w:w w:val="100"/>
                                <w:position w:val="0"/>
                                <w:lang w:val="zh-TW" w:eastAsia="zh-TW" w:bidi="zh-TW"/>
                              </w:rPr>
                              <w:t>颇</w:t>
                            </w:r>
                            <w:r>
                              <w:rPr>
                                <w:rFonts w:ascii="Times New Roman" w:eastAsia="Times New Roman" w:hAnsi="Times New Roman" w:cs="Times New Roman"/>
                                <w:color w:val="000000"/>
                                <w:spacing w:val="0"/>
                                <w:w w:val="100"/>
                                <w:position w:val="0"/>
                                <w:lang w:val="en-US" w:eastAsia="en-US" w:bidi="en-US"/>
                              </w:rPr>
                              <w:t>mm</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加</w:t>
                            </w:r>
                            <w:r>
                              <w:rPr>
                                <w:rFonts w:ascii="Times New Roman" w:eastAsia="Times New Roman" w:hAnsi="Times New Roman" w:cs="Times New Roman"/>
                                <w:smallCaps/>
                                <w:color w:val="000000"/>
                                <w:spacing w:val="0"/>
                                <w:w w:val="100"/>
                                <w:position w:val="0"/>
                                <w:sz w:val="28"/>
                                <w:szCs w:val="28"/>
                                <w:lang w:val="en-US" w:eastAsia="en-US" w:bidi="en-US"/>
                              </w:rPr>
                              <w:t>Sim</w:t>
                            </w:r>
                            <w:r>
                              <w:rPr>
                                <w:rFonts w:ascii="Times New Roman" w:eastAsia="Times New Roman" w:hAnsi="Times New Roman" w:cs="Times New Roman"/>
                                <w:color w:val="000000"/>
                                <w:spacing w:val="0"/>
                                <w:w w:val="100"/>
                                <w:position w:val="0"/>
                                <w:lang w:val="en-US" w:eastAsia="en-US" w:bidi="en-US"/>
                              </w:rPr>
                              <w:tab/>
                              <w:t>2.31 Q</w:t>
                            </w:r>
                            <w:r>
                              <w:rPr>
                                <w:rFonts w:ascii="SimSun" w:eastAsia="SimSun" w:hAnsi="SimSun" w:cs="SimSun"/>
                                <w:color w:val="000000"/>
                                <w:spacing w:val="0"/>
                                <w:w w:val="100"/>
                                <w:position w:val="0"/>
                                <w:lang w:val="zh-TW" w:eastAsia="zh-TW" w:bidi="zh-TW"/>
                              </w:rPr>
                              <w:t xml:space="preserve">伽砰伉恤 </w:t>
                            </w:r>
                            <w:r>
                              <w:rPr>
                                <w:rFonts w:ascii="SimSun" w:eastAsia="SimSun" w:hAnsi="SimSun" w:cs="SimSun"/>
                                <w:color w:val="000000"/>
                                <w:spacing w:val="0"/>
                                <w:w w:val="100"/>
                                <w:position w:val="0"/>
                                <w:u w:val="single"/>
                                <w:lang w:val="zh-TW" w:eastAsia="zh-TW" w:bidi="zh-TW"/>
                              </w:rPr>
                              <w:t>晰</w:t>
                            </w:r>
                            <w:r>
                              <w:rPr>
                                <w:rFonts w:ascii="SimSun" w:eastAsia="SimSun" w:hAnsi="SimSun" w:cs="SimSun"/>
                                <w:color w:val="000000"/>
                                <w:spacing w:val="0"/>
                                <w:w w:val="100"/>
                                <w:position w:val="0"/>
                                <w:u w:val="single"/>
                                <w:lang w:val="zh-CN" w:eastAsia="zh-CN" w:bidi="zh-CN"/>
                              </w:rPr>
                              <w:t>；</w:t>
                            </w:r>
                          </w:p>
                          <w:p>
                            <w:pPr>
                              <w:pStyle w:val="Style2"/>
                              <w:keepNext w:val="0"/>
                              <w:keepLines w:val="0"/>
                              <w:widowControl w:val="0"/>
                              <w:shd w:val="clear" w:color="auto" w:fill="auto"/>
                              <w:bidi w:val="0"/>
                              <w:spacing w:before="0" w:after="0" w:line="367" w:lineRule="exact"/>
                              <w:ind w:left="0" w:right="0" w:firstLine="0"/>
                              <w:jc w:val="left"/>
                            </w:pPr>
                            <w:r>
                              <w:rPr>
                                <w:rFonts w:ascii="Times New Roman" w:eastAsia="Times New Roman" w:hAnsi="Times New Roman" w:cs="Times New Roman"/>
                                <w:color w:val="000000"/>
                                <w:spacing w:val="0"/>
                                <w:w w:val="100"/>
                                <w:position w:val="0"/>
                                <w:lang w:val="en-US" w:eastAsia="en-US" w:bidi="en-US"/>
                              </w:rPr>
                              <w:t>Y</w:t>
                            </w:r>
                            <w:r>
                              <w:rPr>
                                <w:rFonts w:ascii="SimSun" w:eastAsia="SimSun" w:hAnsi="SimSun" w:cs="SimSun"/>
                                <w:color w:val="000000"/>
                                <w:spacing w:val="0"/>
                                <w:w w:val="100"/>
                                <w:position w:val="0"/>
                                <w:lang w:val="zh-TW" w:eastAsia="zh-TW" w:bidi="zh-TW"/>
                              </w:rPr>
                              <w:t>仙跋</w:t>
                            </w:r>
                            <w:r>
                              <w:rPr>
                                <w:rFonts w:ascii="Times New Roman" w:eastAsia="Times New Roman" w:hAnsi="Times New Roman" w:cs="Times New Roman"/>
                                <w:color w:val="000000"/>
                                <w:spacing w:val="0"/>
                                <w:w w:val="100"/>
                                <w:position w:val="0"/>
                                <w:lang w:val="en-US" w:eastAsia="en-US" w:bidi="en-US"/>
                              </w:rPr>
                              <w:t xml:space="preserve">unMafE </w:t>
                            </w:r>
                            <w:r>
                              <w:rPr>
                                <w:rFonts w:ascii="SimSun" w:eastAsia="SimSun" w:hAnsi="SimSun" w:cs="SimSun"/>
                                <w:color w:val="000000"/>
                                <w:spacing w:val="0"/>
                                <w:w w:val="100"/>
                                <w:position w:val="0"/>
                                <w:lang w:val="zh-TW" w:eastAsia="zh-TW" w:bidi="zh-TW"/>
                              </w:rPr>
                              <w:t>砒”</w:t>
                            </w:r>
                            <w:r>
                              <w:rPr>
                                <w:rFonts w:ascii="SimSun" w:eastAsia="SimSun" w:hAnsi="SimSun" w:cs="SimSun"/>
                                <w:color w:val="000000"/>
                                <w:spacing w:val="0"/>
                                <w:w w:val="100"/>
                                <w:position w:val="0"/>
                                <w:lang w:val="en-US" w:eastAsia="en-US" w:bidi="en-US"/>
                              </w:rPr>
                              <w:t>l</w:t>
                            </w:r>
                          </w:p>
                          <w:p>
                            <w:pPr>
                              <w:pStyle w:val="Style8"/>
                              <w:keepNext w:val="0"/>
                              <w:keepLines w:val="0"/>
                              <w:widowControl w:val="0"/>
                              <w:shd w:val="clear" w:color="auto" w:fill="auto"/>
                              <w:bidi w:val="0"/>
                              <w:spacing w:before="0" w:after="80" w:line="367" w:lineRule="exact"/>
                              <w:ind w:left="0" w:right="0" w:firstLine="0"/>
                              <w:jc w:val="left"/>
                            </w:pPr>
                            <w:r>
                              <w:rPr>
                                <w:color w:val="000000"/>
                                <w:spacing w:val="0"/>
                                <w:w w:val="100"/>
                                <w:position w:val="0"/>
                              </w:rPr>
                              <w:t>布</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smallCaps/>
                                <w:color w:val="000000"/>
                                <w:spacing w:val="0"/>
                                <w:w w:val="100"/>
                                <w:position w:val="0"/>
                                <w:sz w:val="28"/>
                                <w:szCs w:val="28"/>
                                <w:lang w:val="en-US" w:eastAsia="en-US" w:bidi="en-US"/>
                              </w:rPr>
                              <w:t>—Mm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2</w:t>
                            </w:r>
                            <w:r>
                              <w:rPr>
                                <w:color w:val="000000"/>
                                <w:spacing w:val="0"/>
                                <w:w w:val="100"/>
                                <w:position w:val="0"/>
                              </w:rPr>
                              <w:t>将</w:t>
                            </w:r>
                          </w:p>
                          <w:p>
                            <w:pPr>
                              <w:pStyle w:val="Style2"/>
                              <w:keepNext w:val="0"/>
                              <w:keepLines w:val="0"/>
                              <w:widowControl w:val="0"/>
                              <w:shd w:val="clear" w:color="auto" w:fill="auto"/>
                              <w:bidi w:val="0"/>
                              <w:spacing w:before="0" w:after="80" w:line="367" w:lineRule="exact"/>
                              <w:ind w:left="0" w:right="0" w:firstLine="0"/>
                              <w:jc w:val="left"/>
                            </w:pPr>
                            <w:r>
                              <w:rPr>
                                <w:rFonts w:ascii="SimSun" w:eastAsia="SimSun" w:hAnsi="SimSun" w:cs="SimSun"/>
                                <w:color w:val="000000"/>
                                <w:spacing w:val="0"/>
                                <w:w w:val="100"/>
                                <w:position w:val="0"/>
                                <w:lang w:val="zh-TW" w:eastAsia="zh-TW" w:bidi="zh-TW"/>
                              </w:rPr>
                              <w:t>匚綱</w:t>
                            </w:r>
                            <w:r>
                              <w:rPr>
                                <w:rFonts w:ascii="SimSun" w:eastAsia="SimSun" w:hAnsi="SimSun" w:cs="SimSun"/>
                                <w:color w:val="000000"/>
                                <w:spacing w:val="0"/>
                                <w:w w:val="100"/>
                                <w:position w:val="0"/>
                                <w:lang w:val="zh-CN" w:eastAsia="zh-CN" w:bidi="zh-CN"/>
                              </w:rPr>
                              <w:t>俯粉厂</w:t>
                            </w:r>
                            <w:r>
                              <w:rPr>
                                <w:rFonts w:ascii="Times New Roman" w:eastAsia="Times New Roman" w:hAnsi="Times New Roman" w:cs="Times New Roman"/>
                                <w:color w:val="000000"/>
                                <w:spacing w:val="0"/>
                                <w:w w:val="100"/>
                                <w:position w:val="0"/>
                                <w:lang w:val="en-US" w:eastAsia="en-US" w:bidi="en-US"/>
                              </w:rPr>
                              <w:t>ti“m</w:t>
                            </w:r>
                            <w:r>
                              <w:rPr>
                                <w:rFonts w:ascii="SimSun" w:eastAsia="SimSun" w:hAnsi="SimSun" w:cs="SimSun"/>
                                <w:color w:val="000000"/>
                                <w:spacing w:val="0"/>
                                <w:w w:val="100"/>
                                <w:position w:val="0"/>
                                <w:lang w:val="zh-TW" w:eastAsia="zh-TW" w:bidi="zh-TW"/>
                              </w:rPr>
                              <w:t>坏用¥网的</w:t>
                            </w:r>
                            <w:r>
                              <w:rPr>
                                <w:rFonts w:ascii="Times New Roman" w:eastAsia="Times New Roman" w:hAnsi="Times New Roman" w:cs="Times New Roman"/>
                                <w:smallCaps/>
                                <w:color w:val="000000"/>
                                <w:spacing w:val="0"/>
                                <w:w w:val="100"/>
                                <w:position w:val="0"/>
                                <w:sz w:val="28"/>
                                <w:szCs w:val="28"/>
                                <w:lang w:val="en-US" w:eastAsia="en-US" w:bidi="en-US"/>
                              </w:rPr>
                              <w:t>wa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I</w:t>
                            </w:r>
                            <w:r>
                              <w:rPr>
                                <w:rFonts w:ascii="SimSun" w:eastAsia="SimSun" w:hAnsi="SimSun" w:cs="SimSun"/>
                                <w:color w:val="000000"/>
                                <w:spacing w:val="0"/>
                                <w:w w:val="100"/>
                                <w:position w:val="0"/>
                                <w:lang w:val="zh-CN" w:eastAsia="zh-CN" w:bidi="zh-CN"/>
                              </w:rPr>
                              <w:t>独</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叫</w:t>
                            </w:r>
                            <w:r>
                              <w:rPr>
                                <w:rFonts w:ascii="Times New Roman" w:eastAsia="Times New Roman" w:hAnsi="Times New Roman" w:cs="Times New Roman"/>
                                <w:color w:val="000000"/>
                                <w:spacing w:val="0"/>
                                <w:w w:val="100"/>
                                <w:position w:val="0"/>
                                <w:lang w:val="en-US" w:eastAsia="en-US" w:bidi="en-US"/>
                              </w:rPr>
                              <w:t>h,5'</w:t>
                            </w:r>
                            <w:r>
                              <w:rPr>
                                <w:rFonts w:ascii="SimSun" w:eastAsia="SimSun" w:hAnsi="SimSun" w:cs="SimSun"/>
                                <w:color w:val="000000"/>
                                <w:spacing w:val="0"/>
                                <w:w w:val="100"/>
                                <w:position w:val="0"/>
                                <w:lang w:val="zh-TW" w:eastAsia="zh-TW" w:bidi="zh-TW"/>
                              </w:rPr>
                              <w:t>加</w:t>
                            </w:r>
                            <w:r>
                              <w:rPr>
                                <w:rFonts w:ascii="Times New Roman" w:eastAsia="Times New Roman" w:hAnsi="Times New Roman" w:cs="Times New Roman"/>
                                <w:smallCaps/>
                                <w:color w:val="000000"/>
                                <w:spacing w:val="0"/>
                                <w:w w:val="100"/>
                                <w:position w:val="0"/>
                                <w:sz w:val="28"/>
                                <w:szCs w:val="28"/>
                                <w:lang w:val="en-US" w:eastAsia="en-US" w:bidi="en-US"/>
                              </w:rPr>
                              <w:t>Iwm m</w:t>
                            </w:r>
                            <w:r>
                              <w:rPr>
                                <w:rFonts w:ascii="Times New Roman" w:eastAsia="Times New Roman" w:hAnsi="Times New Roman" w:cs="Times New Roman"/>
                                <w:color w:val="000000"/>
                                <w:spacing w:val="0"/>
                                <w:w w:val="100"/>
                                <w:position w:val="0"/>
                                <w:lang w:val="en-US" w:eastAsia="en-US" w:bidi="en-US"/>
                              </w:rPr>
                              <w:t xml:space="preserve"> ry RMD </w:t>
                            </w:r>
                            <w:r>
                              <w:rPr>
                                <w:rFonts w:ascii="SimSun" w:eastAsia="SimSun" w:hAnsi="SimSun" w:cs="SimSun"/>
                                <w:color w:val="000000"/>
                                <w:spacing w:val="0"/>
                                <w:w w:val="100"/>
                                <w:position w:val="0"/>
                                <w:lang w:val="zh-TW" w:eastAsia="zh-TW" w:bidi="zh-TW"/>
                              </w:rPr>
                              <w:t>"仙</w:t>
                            </w:r>
                            <w:r>
                              <w:rPr>
                                <w:rFonts w:ascii="Times New Roman" w:eastAsia="Times New Roman" w:hAnsi="Times New Roman" w:cs="Times New Roman"/>
                                <w:smallCaps/>
                                <w:color w:val="000000"/>
                                <w:spacing w:val="0"/>
                                <w:w w:val="100"/>
                                <w:position w:val="0"/>
                                <w:sz w:val="28"/>
                                <w:szCs w:val="28"/>
                                <w:lang w:val="en-US" w:eastAsia="en-US" w:bidi="en-US"/>
                              </w:rPr>
                              <w:t>t</w:t>
                            </w:r>
                            <w:r>
                              <w:rPr>
                                <w:rFonts w:ascii="SimSun" w:eastAsia="SimSun" w:hAnsi="SimSun" w:cs="SimSun"/>
                                <w:color w:val="000000"/>
                                <w:spacing w:val="0"/>
                                <w:w w:val="100"/>
                                <w:position w:val="0"/>
                                <w:lang w:val="zh-TW" w:eastAsia="zh-TW" w:bidi="zh-TW"/>
                              </w:rPr>
                              <w:t xml:space="preserve">州对砒姉郴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jupwiywviU^iitruwmuJ.yaiw</w:t>
                            </w:r>
                            <w:r>
                              <w:rPr>
                                <w:rFonts w:ascii="SimSun" w:eastAsia="SimSun" w:hAnsi="SimSun" w:cs="SimSun"/>
                                <w:color w:val="000000"/>
                                <w:spacing w:val="0"/>
                                <w:w w:val="100"/>
                                <w:position w:val="0"/>
                                <w:lang w:val="zh-TW" w:eastAsia="zh-TW" w:bidi="zh-TW"/>
                              </w:rPr>
                              <w:t>回</w:t>
                            </w:r>
                            <w:r>
                              <w:rPr>
                                <w:rFonts w:ascii="Times New Roman" w:eastAsia="Times New Roman" w:hAnsi="Times New Roman" w:cs="Times New Roman"/>
                                <w:color w:val="000000"/>
                                <w:spacing w:val="0"/>
                                <w:w w:val="100"/>
                                <w:position w:val="0"/>
                                <w:lang w:val="en-US" w:eastAsia="en-US" w:bidi="en-US"/>
                              </w:rPr>
                              <w:t xml:space="preserve">w </w:t>
                            </w:r>
                            <w:r>
                              <w:rPr>
                                <w:rFonts w:ascii="Times New Roman" w:eastAsia="Times New Roman" w:hAnsi="Times New Roman" w:cs="Times New Roman"/>
                                <w:smallCaps/>
                                <w:color w:val="000000"/>
                                <w:spacing w:val="0"/>
                                <w:w w:val="100"/>
                                <w:position w:val="0"/>
                                <w:sz w:val="28"/>
                                <w:szCs w:val="28"/>
                                <w:lang w:val="en-US" w:eastAsia="en-US" w:bidi="en-US"/>
                              </w:rPr>
                              <w:t>viuiiiijii</w:t>
                            </w:r>
                            <w:r>
                              <w:rPr>
                                <w:rFonts w:ascii="SimSun" w:eastAsia="SimSun" w:hAnsi="SimSun" w:cs="SimSun"/>
                                <w:color w:val="000000"/>
                                <w:spacing w:val="0"/>
                                <w:w w:val="100"/>
                                <w:position w:val="0"/>
                                <w:lang w:val="zh-TW" w:eastAsia="zh-TW" w:bidi="zh-TW"/>
                              </w:rPr>
                              <w:t>用併</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zh-TW" w:eastAsia="zh-TW" w:bidi="zh-TW"/>
                              </w:rPr>
                              <w:t>儿</w:t>
                            </w:r>
                            <w:r>
                              <w:rPr>
                                <w:rFonts w:ascii="Times New Roman" w:eastAsia="Times New Roman" w:hAnsi="Times New Roman" w:cs="Times New Roman"/>
                                <w:color w:val="000000"/>
                                <w:spacing w:val="0"/>
                                <w:w w:val="100"/>
                                <w:position w:val="0"/>
                                <w:lang w:val="en-US" w:eastAsia="en-US" w:bidi="en-US"/>
                              </w:rPr>
                              <w:t>Ju</w:t>
                            </w:r>
                            <w:r>
                              <w:rPr>
                                <w:rFonts w:ascii="SimSun" w:eastAsia="SimSun" w:hAnsi="SimSun" w:cs="SimSun"/>
                                <w:color w:val="000000"/>
                                <w:spacing w:val="0"/>
                                <w:w w:val="100"/>
                                <w:position w:val="0"/>
                                <w:lang w:val="zh-TW" w:eastAsia="zh-TW" w:bidi="zh-TW"/>
                              </w:rPr>
                              <w:t xml:space="preserve">勤‘” </w:t>
                            </w:r>
                            <w:r>
                              <w:rPr>
                                <w:rFonts w:ascii="Times New Roman" w:eastAsia="Times New Roman" w:hAnsi="Times New Roman" w:cs="Times New Roman"/>
                                <w:color w:val="000000"/>
                                <w:spacing w:val="0"/>
                                <w:w w:val="100"/>
                                <w:position w:val="0"/>
                                <w:lang w:val="en-US" w:eastAsia="en-US" w:bidi="en-US"/>
                              </w:rPr>
                              <w:t>yeti</w:t>
                            </w:r>
                            <w:r>
                              <w:rPr>
                                <w:rFonts w:ascii="SimSun" w:eastAsia="SimSun" w:hAnsi="SimSun" w:cs="SimSun"/>
                                <w:color w:val="000000"/>
                                <w:spacing w:val="0"/>
                                <w:w w:val="100"/>
                                <w:position w:val="0"/>
                                <w:lang w:val="zh-TW" w:eastAsia="zh-TW" w:bidi="zh-TW"/>
                              </w:rPr>
                              <w:t>伽円</w:t>
                            </w:r>
                            <w:r>
                              <w:rPr>
                                <w:rFonts w:ascii="Times New Roman" w:eastAsia="Times New Roman" w:hAnsi="Times New Roman" w:cs="Times New Roman"/>
                                <w:color w:val="000000"/>
                                <w:spacing w:val="0"/>
                                <w:w w:val="100"/>
                                <w:position w:val="0"/>
                                <w:lang w:val="en-US" w:eastAsia="en-US" w:bidi="en-US"/>
                              </w:rPr>
                              <w:t>?xrT^ctt Wbx</w:t>
                            </w:r>
                            <w:r>
                              <w:rPr>
                                <w:rFonts w:ascii="Times New Roman" w:eastAsia="Times New Roman" w:hAnsi="Times New Roman" w:cs="Times New Roman"/>
                                <w:smallCaps/>
                                <w:color w:val="000000"/>
                                <w:spacing w:val="0"/>
                                <w:w w:val="100"/>
                                <w:position w:val="0"/>
                                <w:sz w:val="28"/>
                                <w:szCs w:val="28"/>
                                <w:lang w:val="en-US" w:eastAsia="en-US" w:bidi="en-US"/>
                              </w:rPr>
                              <w:t>wj</w:t>
                            </w:r>
                            <w:r>
                              <w:rPr>
                                <w:rFonts w:ascii="Times New Roman" w:eastAsia="Times New Roman" w:hAnsi="Times New Roman" w:cs="Times New Roman"/>
                                <w:color w:val="000000"/>
                                <w:spacing w:val="0"/>
                                <w:w w:val="100"/>
                                <w:position w:val="0"/>
                                <w:lang w:val="en-US" w:eastAsia="en-US" w:bidi="en-US"/>
                              </w:rPr>
                              <w:t>s Jvl-fldlw</w:t>
                            </w:r>
                            <w:r>
                              <w:rPr>
                                <w:rFonts w:ascii="Times New Roman" w:eastAsia="Times New Roman" w:hAnsi="Times New Roman" w:cs="Times New Roman"/>
                                <w:smallCaps/>
                                <w:color w:val="000000"/>
                                <w:spacing w:val="0"/>
                                <w:w w:val="100"/>
                                <w:position w:val="0"/>
                                <w:sz w:val="28"/>
                                <w:szCs w:val="28"/>
                                <w:lang w:val="en-US" w:eastAsia="en-US" w:bidi="en-US"/>
                              </w:rPr>
                              <w:t>««jt</w:t>
                            </w:r>
                            <w:r>
                              <w:rPr>
                                <w:rFonts w:ascii="Times New Roman" w:eastAsia="Times New Roman" w:hAnsi="Times New Roman" w:cs="Times New Roman"/>
                                <w:color w:val="000000"/>
                                <w:spacing w:val="0"/>
                                <w:w w:val="100"/>
                                <w:position w:val="0"/>
                                <w:lang w:val="en-US" w:eastAsia="en-US" w:bidi="en-US"/>
                              </w:rPr>
                              <w:t>rjm^cnto12M</w:t>
                            </w:r>
                            <w:r>
                              <w:rPr>
                                <w:rFonts w:ascii="SimSun" w:eastAsia="SimSun" w:hAnsi="SimSun" w:cs="SimSun"/>
                                <w:color w:val="000000"/>
                                <w:spacing w:val="0"/>
                                <w:w w:val="100"/>
                                <w:position w:val="0"/>
                                <w:lang w:val="zh-TW" w:eastAsia="zh-TW" w:bidi="zh-TW"/>
                              </w:rPr>
                              <w:t>伊勺‘独刀.。</w:t>
                            </w:r>
                            <w:r>
                              <w:rPr>
                                <w:rFonts w:ascii="Times New Roman" w:eastAsia="Times New Roman" w:hAnsi="Times New Roman" w:cs="Times New Roman"/>
                                <w:smallCaps/>
                                <w:color w:val="000000"/>
                                <w:spacing w:val="0"/>
                                <w:w w:val="100"/>
                                <w:position w:val="0"/>
                                <w:sz w:val="28"/>
                                <w:szCs w:val="28"/>
                                <w:lang w:val="en-US" w:eastAsia="en-US" w:bidi="en-US"/>
                              </w:rPr>
                              <w:t>n</w:t>
                            </w:r>
                            <w:r>
                              <w:rPr>
                                <w:rFonts w:ascii="SimSun" w:eastAsia="SimSun" w:hAnsi="SimSun" w:cs="SimSun"/>
                                <w:color w:val="000000"/>
                                <w:spacing w:val="0"/>
                                <w:w w:val="100"/>
                                <w:position w:val="0"/>
                                <w:lang w:val="zh-TW" w:eastAsia="zh-TW" w:bidi="zh-TW"/>
                              </w:rPr>
                              <w:t>艸</w:t>
                            </w:r>
                            <w:r>
                              <w:rPr>
                                <w:rFonts w:ascii="Times New Roman" w:eastAsia="Times New Roman" w:hAnsi="Times New Roman" w:cs="Times New Roman"/>
                                <w:color w:val="000000"/>
                                <w:spacing w:val="0"/>
                                <w:w w:val="100"/>
                                <w:position w:val="0"/>
                                <w:lang w:val="en-US" w:eastAsia="en-US" w:bidi="en-US"/>
                              </w:rPr>
                              <w:t>b* Vwt</w:t>
                            </w:r>
                            <w:r>
                              <w:rPr>
                                <w:rFonts w:ascii="SimSun" w:eastAsia="SimSun" w:hAnsi="SimSun" w:cs="SimSun"/>
                                <w:color w:val="000000"/>
                                <w:spacing w:val="0"/>
                                <w:w w:val="100"/>
                                <w:position w:val="0"/>
                                <w:lang w:val="zh-CN" w:eastAsia="zh-CN" w:bidi="zh-CN"/>
                              </w:rPr>
                              <w:t>，</w:t>
                            </w:r>
                          </w:p>
                        </w:txbxContent>
                      </wps:txbx>
                      <wps:bodyPr lIns="0" tIns="0" rIns="0" bIns="0">
                        <a:noAutoFit/>
                      </wps:bodyPr>
                    </wps:wsp>
                  </a:graphicData>
                </a:graphic>
              </wp:anchor>
            </w:drawing>
          </mc:Choice>
          <mc:Fallback>
            <w:pict>
              <v:shape id="_x0000_s1615" type="#_x0000_t202" style="position:absolute;margin-left:173.90000000000001pt;margin-top:435.pt;width:402.75pt;height:138.pt;z-index:-125829147;mso-wrap-distance-left:0;mso-wrap-distance-top:435.pt;mso-wrap-distance-right:0;mso-wrap-distance-bottom:68.5pt;mso-position-horizontal-relative:page" filled="f" stroked="f">
                <v:textbox inset="0,0,0,0">
                  <w:txbxContent>
                    <w:p>
                      <w:pPr>
                        <w:pStyle w:val="Style2"/>
                        <w:keepNext w:val="0"/>
                        <w:keepLines w:val="0"/>
                        <w:widowControl w:val="0"/>
                        <w:shd w:val="clear" w:color="auto" w:fill="auto"/>
                        <w:tabs>
                          <w:tab w:pos="4860" w:val="left"/>
                        </w:tabs>
                        <w:bidi w:val="0"/>
                        <w:spacing w:before="0" w:after="380" w:line="367" w:lineRule="exact"/>
                        <w:ind w:left="0" w:right="0" w:firstLine="0"/>
                        <w:jc w:val="left"/>
                      </w:pPr>
                      <w:r>
                        <w:rPr>
                          <w:rFonts w:ascii="SimSun" w:eastAsia="SimSun" w:hAnsi="SimSun" w:cs="SimSun"/>
                          <w:color w:val="000000"/>
                          <w:spacing w:val="0"/>
                          <w:w w:val="100"/>
                          <w:position w:val="0"/>
                          <w:lang w:val="zh-TW" w:eastAsia="zh-TW" w:bidi="zh-TW"/>
                        </w:rPr>
                        <w:t>颇</w:t>
                      </w:r>
                      <w:r>
                        <w:rPr>
                          <w:rFonts w:ascii="Times New Roman" w:eastAsia="Times New Roman" w:hAnsi="Times New Roman" w:cs="Times New Roman"/>
                          <w:color w:val="000000"/>
                          <w:spacing w:val="0"/>
                          <w:w w:val="100"/>
                          <w:position w:val="0"/>
                          <w:lang w:val="en-US" w:eastAsia="en-US" w:bidi="en-US"/>
                        </w:rPr>
                        <w:t>mm</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加</w:t>
                      </w:r>
                      <w:r>
                        <w:rPr>
                          <w:rFonts w:ascii="Times New Roman" w:eastAsia="Times New Roman" w:hAnsi="Times New Roman" w:cs="Times New Roman"/>
                          <w:smallCaps/>
                          <w:color w:val="000000"/>
                          <w:spacing w:val="0"/>
                          <w:w w:val="100"/>
                          <w:position w:val="0"/>
                          <w:sz w:val="28"/>
                          <w:szCs w:val="28"/>
                          <w:lang w:val="en-US" w:eastAsia="en-US" w:bidi="en-US"/>
                        </w:rPr>
                        <w:t>Sim</w:t>
                      </w:r>
                      <w:r>
                        <w:rPr>
                          <w:rFonts w:ascii="Times New Roman" w:eastAsia="Times New Roman" w:hAnsi="Times New Roman" w:cs="Times New Roman"/>
                          <w:color w:val="000000"/>
                          <w:spacing w:val="0"/>
                          <w:w w:val="100"/>
                          <w:position w:val="0"/>
                          <w:lang w:val="en-US" w:eastAsia="en-US" w:bidi="en-US"/>
                        </w:rPr>
                        <w:tab/>
                        <w:t>2.31 Q</w:t>
                      </w:r>
                      <w:r>
                        <w:rPr>
                          <w:rFonts w:ascii="SimSun" w:eastAsia="SimSun" w:hAnsi="SimSun" w:cs="SimSun"/>
                          <w:color w:val="000000"/>
                          <w:spacing w:val="0"/>
                          <w:w w:val="100"/>
                          <w:position w:val="0"/>
                          <w:lang w:val="zh-TW" w:eastAsia="zh-TW" w:bidi="zh-TW"/>
                        </w:rPr>
                        <w:t xml:space="preserve">伽砰伉恤 </w:t>
                      </w:r>
                      <w:r>
                        <w:rPr>
                          <w:rFonts w:ascii="SimSun" w:eastAsia="SimSun" w:hAnsi="SimSun" w:cs="SimSun"/>
                          <w:color w:val="000000"/>
                          <w:spacing w:val="0"/>
                          <w:w w:val="100"/>
                          <w:position w:val="0"/>
                          <w:u w:val="single"/>
                          <w:lang w:val="zh-TW" w:eastAsia="zh-TW" w:bidi="zh-TW"/>
                        </w:rPr>
                        <w:t>晰</w:t>
                      </w:r>
                      <w:r>
                        <w:rPr>
                          <w:rFonts w:ascii="SimSun" w:eastAsia="SimSun" w:hAnsi="SimSun" w:cs="SimSun"/>
                          <w:color w:val="000000"/>
                          <w:spacing w:val="0"/>
                          <w:w w:val="100"/>
                          <w:position w:val="0"/>
                          <w:u w:val="single"/>
                          <w:lang w:val="zh-CN" w:eastAsia="zh-CN" w:bidi="zh-CN"/>
                        </w:rPr>
                        <w:t>；</w:t>
                      </w:r>
                    </w:p>
                    <w:p>
                      <w:pPr>
                        <w:pStyle w:val="Style2"/>
                        <w:keepNext w:val="0"/>
                        <w:keepLines w:val="0"/>
                        <w:widowControl w:val="0"/>
                        <w:shd w:val="clear" w:color="auto" w:fill="auto"/>
                        <w:bidi w:val="0"/>
                        <w:spacing w:before="0" w:after="0" w:line="367" w:lineRule="exact"/>
                        <w:ind w:left="0" w:right="0" w:firstLine="0"/>
                        <w:jc w:val="left"/>
                      </w:pPr>
                      <w:r>
                        <w:rPr>
                          <w:rFonts w:ascii="Times New Roman" w:eastAsia="Times New Roman" w:hAnsi="Times New Roman" w:cs="Times New Roman"/>
                          <w:color w:val="000000"/>
                          <w:spacing w:val="0"/>
                          <w:w w:val="100"/>
                          <w:position w:val="0"/>
                          <w:lang w:val="en-US" w:eastAsia="en-US" w:bidi="en-US"/>
                        </w:rPr>
                        <w:t>Y</w:t>
                      </w:r>
                      <w:r>
                        <w:rPr>
                          <w:rFonts w:ascii="SimSun" w:eastAsia="SimSun" w:hAnsi="SimSun" w:cs="SimSun"/>
                          <w:color w:val="000000"/>
                          <w:spacing w:val="0"/>
                          <w:w w:val="100"/>
                          <w:position w:val="0"/>
                          <w:lang w:val="zh-TW" w:eastAsia="zh-TW" w:bidi="zh-TW"/>
                        </w:rPr>
                        <w:t>仙跋</w:t>
                      </w:r>
                      <w:r>
                        <w:rPr>
                          <w:rFonts w:ascii="Times New Roman" w:eastAsia="Times New Roman" w:hAnsi="Times New Roman" w:cs="Times New Roman"/>
                          <w:color w:val="000000"/>
                          <w:spacing w:val="0"/>
                          <w:w w:val="100"/>
                          <w:position w:val="0"/>
                          <w:lang w:val="en-US" w:eastAsia="en-US" w:bidi="en-US"/>
                        </w:rPr>
                        <w:t xml:space="preserve">unMafE </w:t>
                      </w:r>
                      <w:r>
                        <w:rPr>
                          <w:rFonts w:ascii="SimSun" w:eastAsia="SimSun" w:hAnsi="SimSun" w:cs="SimSun"/>
                          <w:color w:val="000000"/>
                          <w:spacing w:val="0"/>
                          <w:w w:val="100"/>
                          <w:position w:val="0"/>
                          <w:lang w:val="zh-TW" w:eastAsia="zh-TW" w:bidi="zh-TW"/>
                        </w:rPr>
                        <w:t>砒”</w:t>
                      </w:r>
                      <w:r>
                        <w:rPr>
                          <w:rFonts w:ascii="SimSun" w:eastAsia="SimSun" w:hAnsi="SimSun" w:cs="SimSun"/>
                          <w:color w:val="000000"/>
                          <w:spacing w:val="0"/>
                          <w:w w:val="100"/>
                          <w:position w:val="0"/>
                          <w:lang w:val="en-US" w:eastAsia="en-US" w:bidi="en-US"/>
                        </w:rPr>
                        <w:t>l</w:t>
                      </w:r>
                    </w:p>
                    <w:p>
                      <w:pPr>
                        <w:pStyle w:val="Style8"/>
                        <w:keepNext w:val="0"/>
                        <w:keepLines w:val="0"/>
                        <w:widowControl w:val="0"/>
                        <w:shd w:val="clear" w:color="auto" w:fill="auto"/>
                        <w:bidi w:val="0"/>
                        <w:spacing w:before="0" w:after="80" w:line="367" w:lineRule="exact"/>
                        <w:ind w:left="0" w:right="0" w:firstLine="0"/>
                        <w:jc w:val="left"/>
                      </w:pPr>
                      <w:r>
                        <w:rPr>
                          <w:color w:val="000000"/>
                          <w:spacing w:val="0"/>
                          <w:w w:val="100"/>
                          <w:position w:val="0"/>
                        </w:rPr>
                        <w:t>布</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smallCaps/>
                          <w:color w:val="000000"/>
                          <w:spacing w:val="0"/>
                          <w:w w:val="100"/>
                          <w:position w:val="0"/>
                          <w:sz w:val="28"/>
                          <w:szCs w:val="28"/>
                          <w:lang w:val="en-US" w:eastAsia="en-US" w:bidi="en-US"/>
                        </w:rPr>
                        <w:t>—Mm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2</w:t>
                      </w:r>
                      <w:r>
                        <w:rPr>
                          <w:color w:val="000000"/>
                          <w:spacing w:val="0"/>
                          <w:w w:val="100"/>
                          <w:position w:val="0"/>
                        </w:rPr>
                        <w:t>将</w:t>
                      </w:r>
                    </w:p>
                    <w:p>
                      <w:pPr>
                        <w:pStyle w:val="Style2"/>
                        <w:keepNext w:val="0"/>
                        <w:keepLines w:val="0"/>
                        <w:widowControl w:val="0"/>
                        <w:shd w:val="clear" w:color="auto" w:fill="auto"/>
                        <w:bidi w:val="0"/>
                        <w:spacing w:before="0" w:after="80" w:line="367" w:lineRule="exact"/>
                        <w:ind w:left="0" w:right="0" w:firstLine="0"/>
                        <w:jc w:val="left"/>
                      </w:pPr>
                      <w:r>
                        <w:rPr>
                          <w:rFonts w:ascii="SimSun" w:eastAsia="SimSun" w:hAnsi="SimSun" w:cs="SimSun"/>
                          <w:color w:val="000000"/>
                          <w:spacing w:val="0"/>
                          <w:w w:val="100"/>
                          <w:position w:val="0"/>
                          <w:lang w:val="zh-TW" w:eastAsia="zh-TW" w:bidi="zh-TW"/>
                        </w:rPr>
                        <w:t>匚綱</w:t>
                      </w:r>
                      <w:r>
                        <w:rPr>
                          <w:rFonts w:ascii="SimSun" w:eastAsia="SimSun" w:hAnsi="SimSun" w:cs="SimSun"/>
                          <w:color w:val="000000"/>
                          <w:spacing w:val="0"/>
                          <w:w w:val="100"/>
                          <w:position w:val="0"/>
                          <w:lang w:val="zh-CN" w:eastAsia="zh-CN" w:bidi="zh-CN"/>
                        </w:rPr>
                        <w:t>俯粉厂</w:t>
                      </w:r>
                      <w:r>
                        <w:rPr>
                          <w:rFonts w:ascii="Times New Roman" w:eastAsia="Times New Roman" w:hAnsi="Times New Roman" w:cs="Times New Roman"/>
                          <w:color w:val="000000"/>
                          <w:spacing w:val="0"/>
                          <w:w w:val="100"/>
                          <w:position w:val="0"/>
                          <w:lang w:val="en-US" w:eastAsia="en-US" w:bidi="en-US"/>
                        </w:rPr>
                        <w:t>ti“m</w:t>
                      </w:r>
                      <w:r>
                        <w:rPr>
                          <w:rFonts w:ascii="SimSun" w:eastAsia="SimSun" w:hAnsi="SimSun" w:cs="SimSun"/>
                          <w:color w:val="000000"/>
                          <w:spacing w:val="0"/>
                          <w:w w:val="100"/>
                          <w:position w:val="0"/>
                          <w:lang w:val="zh-TW" w:eastAsia="zh-TW" w:bidi="zh-TW"/>
                        </w:rPr>
                        <w:t>坏用¥网的</w:t>
                      </w:r>
                      <w:r>
                        <w:rPr>
                          <w:rFonts w:ascii="Times New Roman" w:eastAsia="Times New Roman" w:hAnsi="Times New Roman" w:cs="Times New Roman"/>
                          <w:smallCaps/>
                          <w:color w:val="000000"/>
                          <w:spacing w:val="0"/>
                          <w:w w:val="100"/>
                          <w:position w:val="0"/>
                          <w:sz w:val="28"/>
                          <w:szCs w:val="28"/>
                          <w:lang w:val="en-US" w:eastAsia="en-US" w:bidi="en-US"/>
                        </w:rPr>
                        <w:t>wa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I</w:t>
                      </w:r>
                      <w:r>
                        <w:rPr>
                          <w:rFonts w:ascii="SimSun" w:eastAsia="SimSun" w:hAnsi="SimSun" w:cs="SimSun"/>
                          <w:color w:val="000000"/>
                          <w:spacing w:val="0"/>
                          <w:w w:val="100"/>
                          <w:position w:val="0"/>
                          <w:lang w:val="zh-CN" w:eastAsia="zh-CN" w:bidi="zh-CN"/>
                        </w:rPr>
                        <w:t>独</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叫</w:t>
                      </w:r>
                      <w:r>
                        <w:rPr>
                          <w:rFonts w:ascii="Times New Roman" w:eastAsia="Times New Roman" w:hAnsi="Times New Roman" w:cs="Times New Roman"/>
                          <w:color w:val="000000"/>
                          <w:spacing w:val="0"/>
                          <w:w w:val="100"/>
                          <w:position w:val="0"/>
                          <w:lang w:val="en-US" w:eastAsia="en-US" w:bidi="en-US"/>
                        </w:rPr>
                        <w:t>h,5'</w:t>
                      </w:r>
                      <w:r>
                        <w:rPr>
                          <w:rFonts w:ascii="SimSun" w:eastAsia="SimSun" w:hAnsi="SimSun" w:cs="SimSun"/>
                          <w:color w:val="000000"/>
                          <w:spacing w:val="0"/>
                          <w:w w:val="100"/>
                          <w:position w:val="0"/>
                          <w:lang w:val="zh-TW" w:eastAsia="zh-TW" w:bidi="zh-TW"/>
                        </w:rPr>
                        <w:t>加</w:t>
                      </w:r>
                      <w:r>
                        <w:rPr>
                          <w:rFonts w:ascii="Times New Roman" w:eastAsia="Times New Roman" w:hAnsi="Times New Roman" w:cs="Times New Roman"/>
                          <w:smallCaps/>
                          <w:color w:val="000000"/>
                          <w:spacing w:val="0"/>
                          <w:w w:val="100"/>
                          <w:position w:val="0"/>
                          <w:sz w:val="28"/>
                          <w:szCs w:val="28"/>
                          <w:lang w:val="en-US" w:eastAsia="en-US" w:bidi="en-US"/>
                        </w:rPr>
                        <w:t>Iwm m</w:t>
                      </w:r>
                      <w:r>
                        <w:rPr>
                          <w:rFonts w:ascii="Times New Roman" w:eastAsia="Times New Roman" w:hAnsi="Times New Roman" w:cs="Times New Roman"/>
                          <w:color w:val="000000"/>
                          <w:spacing w:val="0"/>
                          <w:w w:val="100"/>
                          <w:position w:val="0"/>
                          <w:lang w:val="en-US" w:eastAsia="en-US" w:bidi="en-US"/>
                        </w:rPr>
                        <w:t xml:space="preserve"> ry RMD </w:t>
                      </w:r>
                      <w:r>
                        <w:rPr>
                          <w:rFonts w:ascii="SimSun" w:eastAsia="SimSun" w:hAnsi="SimSun" w:cs="SimSun"/>
                          <w:color w:val="000000"/>
                          <w:spacing w:val="0"/>
                          <w:w w:val="100"/>
                          <w:position w:val="0"/>
                          <w:lang w:val="zh-TW" w:eastAsia="zh-TW" w:bidi="zh-TW"/>
                        </w:rPr>
                        <w:t>"仙</w:t>
                      </w:r>
                      <w:r>
                        <w:rPr>
                          <w:rFonts w:ascii="Times New Roman" w:eastAsia="Times New Roman" w:hAnsi="Times New Roman" w:cs="Times New Roman"/>
                          <w:smallCaps/>
                          <w:color w:val="000000"/>
                          <w:spacing w:val="0"/>
                          <w:w w:val="100"/>
                          <w:position w:val="0"/>
                          <w:sz w:val="28"/>
                          <w:szCs w:val="28"/>
                          <w:lang w:val="en-US" w:eastAsia="en-US" w:bidi="en-US"/>
                        </w:rPr>
                        <w:t>t</w:t>
                      </w:r>
                      <w:r>
                        <w:rPr>
                          <w:rFonts w:ascii="SimSun" w:eastAsia="SimSun" w:hAnsi="SimSun" w:cs="SimSun"/>
                          <w:color w:val="000000"/>
                          <w:spacing w:val="0"/>
                          <w:w w:val="100"/>
                          <w:position w:val="0"/>
                          <w:lang w:val="zh-TW" w:eastAsia="zh-TW" w:bidi="zh-TW"/>
                        </w:rPr>
                        <w:t xml:space="preserve">州对砒姉郴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jupwiywviU^iitruwmuJ.yaiw</w:t>
                      </w:r>
                      <w:r>
                        <w:rPr>
                          <w:rFonts w:ascii="SimSun" w:eastAsia="SimSun" w:hAnsi="SimSun" w:cs="SimSun"/>
                          <w:color w:val="000000"/>
                          <w:spacing w:val="0"/>
                          <w:w w:val="100"/>
                          <w:position w:val="0"/>
                          <w:lang w:val="zh-TW" w:eastAsia="zh-TW" w:bidi="zh-TW"/>
                        </w:rPr>
                        <w:t>回</w:t>
                      </w:r>
                      <w:r>
                        <w:rPr>
                          <w:rFonts w:ascii="Times New Roman" w:eastAsia="Times New Roman" w:hAnsi="Times New Roman" w:cs="Times New Roman"/>
                          <w:color w:val="000000"/>
                          <w:spacing w:val="0"/>
                          <w:w w:val="100"/>
                          <w:position w:val="0"/>
                          <w:lang w:val="en-US" w:eastAsia="en-US" w:bidi="en-US"/>
                        </w:rPr>
                        <w:t xml:space="preserve">w </w:t>
                      </w:r>
                      <w:r>
                        <w:rPr>
                          <w:rFonts w:ascii="Times New Roman" w:eastAsia="Times New Roman" w:hAnsi="Times New Roman" w:cs="Times New Roman"/>
                          <w:smallCaps/>
                          <w:color w:val="000000"/>
                          <w:spacing w:val="0"/>
                          <w:w w:val="100"/>
                          <w:position w:val="0"/>
                          <w:sz w:val="28"/>
                          <w:szCs w:val="28"/>
                          <w:lang w:val="en-US" w:eastAsia="en-US" w:bidi="en-US"/>
                        </w:rPr>
                        <w:t>viuiiiijii</w:t>
                      </w:r>
                      <w:r>
                        <w:rPr>
                          <w:rFonts w:ascii="SimSun" w:eastAsia="SimSun" w:hAnsi="SimSun" w:cs="SimSun"/>
                          <w:color w:val="000000"/>
                          <w:spacing w:val="0"/>
                          <w:w w:val="100"/>
                          <w:position w:val="0"/>
                          <w:lang w:val="zh-TW" w:eastAsia="zh-TW" w:bidi="zh-TW"/>
                        </w:rPr>
                        <w:t>用併</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zh-TW" w:eastAsia="zh-TW" w:bidi="zh-TW"/>
                        </w:rPr>
                        <w:t>儿</w:t>
                      </w:r>
                      <w:r>
                        <w:rPr>
                          <w:rFonts w:ascii="Times New Roman" w:eastAsia="Times New Roman" w:hAnsi="Times New Roman" w:cs="Times New Roman"/>
                          <w:color w:val="000000"/>
                          <w:spacing w:val="0"/>
                          <w:w w:val="100"/>
                          <w:position w:val="0"/>
                          <w:lang w:val="en-US" w:eastAsia="en-US" w:bidi="en-US"/>
                        </w:rPr>
                        <w:t>Ju</w:t>
                      </w:r>
                      <w:r>
                        <w:rPr>
                          <w:rFonts w:ascii="SimSun" w:eastAsia="SimSun" w:hAnsi="SimSun" w:cs="SimSun"/>
                          <w:color w:val="000000"/>
                          <w:spacing w:val="0"/>
                          <w:w w:val="100"/>
                          <w:position w:val="0"/>
                          <w:lang w:val="zh-TW" w:eastAsia="zh-TW" w:bidi="zh-TW"/>
                        </w:rPr>
                        <w:t xml:space="preserve">勤‘” </w:t>
                      </w:r>
                      <w:r>
                        <w:rPr>
                          <w:rFonts w:ascii="Times New Roman" w:eastAsia="Times New Roman" w:hAnsi="Times New Roman" w:cs="Times New Roman"/>
                          <w:color w:val="000000"/>
                          <w:spacing w:val="0"/>
                          <w:w w:val="100"/>
                          <w:position w:val="0"/>
                          <w:lang w:val="en-US" w:eastAsia="en-US" w:bidi="en-US"/>
                        </w:rPr>
                        <w:t>yeti</w:t>
                      </w:r>
                      <w:r>
                        <w:rPr>
                          <w:rFonts w:ascii="SimSun" w:eastAsia="SimSun" w:hAnsi="SimSun" w:cs="SimSun"/>
                          <w:color w:val="000000"/>
                          <w:spacing w:val="0"/>
                          <w:w w:val="100"/>
                          <w:position w:val="0"/>
                          <w:lang w:val="zh-TW" w:eastAsia="zh-TW" w:bidi="zh-TW"/>
                        </w:rPr>
                        <w:t>伽円</w:t>
                      </w:r>
                      <w:r>
                        <w:rPr>
                          <w:rFonts w:ascii="Times New Roman" w:eastAsia="Times New Roman" w:hAnsi="Times New Roman" w:cs="Times New Roman"/>
                          <w:color w:val="000000"/>
                          <w:spacing w:val="0"/>
                          <w:w w:val="100"/>
                          <w:position w:val="0"/>
                          <w:lang w:val="en-US" w:eastAsia="en-US" w:bidi="en-US"/>
                        </w:rPr>
                        <w:t>?xrT^ctt Wbx</w:t>
                      </w:r>
                      <w:r>
                        <w:rPr>
                          <w:rFonts w:ascii="Times New Roman" w:eastAsia="Times New Roman" w:hAnsi="Times New Roman" w:cs="Times New Roman"/>
                          <w:smallCaps/>
                          <w:color w:val="000000"/>
                          <w:spacing w:val="0"/>
                          <w:w w:val="100"/>
                          <w:position w:val="0"/>
                          <w:sz w:val="28"/>
                          <w:szCs w:val="28"/>
                          <w:lang w:val="en-US" w:eastAsia="en-US" w:bidi="en-US"/>
                        </w:rPr>
                        <w:t>wj</w:t>
                      </w:r>
                      <w:r>
                        <w:rPr>
                          <w:rFonts w:ascii="Times New Roman" w:eastAsia="Times New Roman" w:hAnsi="Times New Roman" w:cs="Times New Roman"/>
                          <w:color w:val="000000"/>
                          <w:spacing w:val="0"/>
                          <w:w w:val="100"/>
                          <w:position w:val="0"/>
                          <w:lang w:val="en-US" w:eastAsia="en-US" w:bidi="en-US"/>
                        </w:rPr>
                        <w:t>s Jvl-fldlw</w:t>
                      </w:r>
                      <w:r>
                        <w:rPr>
                          <w:rFonts w:ascii="Times New Roman" w:eastAsia="Times New Roman" w:hAnsi="Times New Roman" w:cs="Times New Roman"/>
                          <w:smallCaps/>
                          <w:color w:val="000000"/>
                          <w:spacing w:val="0"/>
                          <w:w w:val="100"/>
                          <w:position w:val="0"/>
                          <w:sz w:val="28"/>
                          <w:szCs w:val="28"/>
                          <w:lang w:val="en-US" w:eastAsia="en-US" w:bidi="en-US"/>
                        </w:rPr>
                        <w:t>««jt</w:t>
                      </w:r>
                      <w:r>
                        <w:rPr>
                          <w:rFonts w:ascii="Times New Roman" w:eastAsia="Times New Roman" w:hAnsi="Times New Roman" w:cs="Times New Roman"/>
                          <w:color w:val="000000"/>
                          <w:spacing w:val="0"/>
                          <w:w w:val="100"/>
                          <w:position w:val="0"/>
                          <w:lang w:val="en-US" w:eastAsia="en-US" w:bidi="en-US"/>
                        </w:rPr>
                        <w:t>rjm^cnto12M</w:t>
                      </w:r>
                      <w:r>
                        <w:rPr>
                          <w:rFonts w:ascii="SimSun" w:eastAsia="SimSun" w:hAnsi="SimSun" w:cs="SimSun"/>
                          <w:color w:val="000000"/>
                          <w:spacing w:val="0"/>
                          <w:w w:val="100"/>
                          <w:position w:val="0"/>
                          <w:lang w:val="zh-TW" w:eastAsia="zh-TW" w:bidi="zh-TW"/>
                        </w:rPr>
                        <w:t>伊勺‘独刀.。</w:t>
                      </w:r>
                      <w:r>
                        <w:rPr>
                          <w:rFonts w:ascii="Times New Roman" w:eastAsia="Times New Roman" w:hAnsi="Times New Roman" w:cs="Times New Roman"/>
                          <w:smallCaps/>
                          <w:color w:val="000000"/>
                          <w:spacing w:val="0"/>
                          <w:w w:val="100"/>
                          <w:position w:val="0"/>
                          <w:sz w:val="28"/>
                          <w:szCs w:val="28"/>
                          <w:lang w:val="en-US" w:eastAsia="en-US" w:bidi="en-US"/>
                        </w:rPr>
                        <w:t>n</w:t>
                      </w:r>
                      <w:r>
                        <w:rPr>
                          <w:rFonts w:ascii="SimSun" w:eastAsia="SimSun" w:hAnsi="SimSun" w:cs="SimSun"/>
                          <w:color w:val="000000"/>
                          <w:spacing w:val="0"/>
                          <w:w w:val="100"/>
                          <w:position w:val="0"/>
                          <w:lang w:val="zh-TW" w:eastAsia="zh-TW" w:bidi="zh-TW"/>
                        </w:rPr>
                        <w:t>艸</w:t>
                      </w:r>
                      <w:r>
                        <w:rPr>
                          <w:rFonts w:ascii="Times New Roman" w:eastAsia="Times New Roman" w:hAnsi="Times New Roman" w:cs="Times New Roman"/>
                          <w:color w:val="000000"/>
                          <w:spacing w:val="0"/>
                          <w:w w:val="100"/>
                          <w:position w:val="0"/>
                          <w:lang w:val="en-US" w:eastAsia="en-US" w:bidi="en-US"/>
                        </w:rPr>
                        <w:t>b* Vwt</w:t>
                      </w:r>
                      <w:r>
                        <w:rPr>
                          <w:rFonts w:ascii="SimSun" w:eastAsia="SimSun" w:hAnsi="SimSun" w:cs="SimSun"/>
                          <w:color w:val="000000"/>
                          <w:spacing w:val="0"/>
                          <w:w w:val="100"/>
                          <w:position w:val="0"/>
                          <w:lang w:val="zh-CN" w:eastAsia="zh-CN" w:bidi="zh-CN"/>
                        </w:rPr>
                        <w:t>，</w:t>
                      </w:r>
                    </w:p>
                  </w:txbxContent>
                </v:textbox>
                <w10:wrap type="topAndBottom" anchorx="page"/>
              </v:shape>
            </w:pict>
          </mc:Fallback>
        </mc:AlternateContent>
      </w:r>
      <w:r>
        <mc:AlternateContent>
          <mc:Choice Requires="wps">
            <w:drawing>
              <wp:anchor distT="7496175" distB="441325" distL="0" distR="0" simplePos="0" relativeHeight="125829608" behindDoc="0" locked="0" layoutInCell="1" allowOverlap="1">
                <wp:simplePos x="0" y="0"/>
                <wp:positionH relativeFrom="page">
                  <wp:posOffset>2218055</wp:posOffset>
                </wp:positionH>
                <wp:positionV relativeFrom="paragraph">
                  <wp:posOffset>7496175</wp:posOffset>
                </wp:positionV>
                <wp:extent cx="2019300" cy="209550"/>
                <wp:wrapTopAndBottom/>
                <wp:docPr id="591" name="Shape 591"/>
                <a:graphic xmlns:a="http://schemas.openxmlformats.org/drawingml/2006/main">
                  <a:graphicData uri="http://schemas.microsoft.com/office/word/2010/wordprocessingShape">
                    <wps:wsp>
                      <wps:cNvSpPr txBox="1"/>
                      <wps:spPr>
                        <a:xfrm>
                          <a:ext cx="201930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I5ait:l2« cj^nn Iwd </w:t>
                            </w:r>
                            <w:r>
                              <w:rPr>
                                <w:rFonts w:ascii="SimSun" w:eastAsia="SimSun" w:hAnsi="SimSun" w:cs="SimSun"/>
                                <w:color w:val="000000"/>
                                <w:spacing w:val="0"/>
                                <w:w w:val="100"/>
                                <w:position w:val="0"/>
                                <w:lang w:val="zh-TW" w:eastAsia="zh-TW" w:bidi="zh-TW"/>
                              </w:rPr>
                              <w:t xml:space="preserve">飴 </w:t>
                            </w:r>
                            <w:r>
                              <w:rPr>
                                <w:rFonts w:ascii="Times New Roman" w:eastAsia="Times New Roman" w:hAnsi="Times New Roman" w:cs="Times New Roman"/>
                                <w:color w:val="000000"/>
                                <w:spacing w:val="0"/>
                                <w:w w:val="100"/>
                                <w:position w:val="0"/>
                                <w:lang w:val="en-US" w:eastAsia="en-US" w:bidi="en-US"/>
                              </w:rPr>
                              <w:t>7ZcrM:W</w:t>
                            </w:r>
                          </w:p>
                        </w:txbxContent>
                      </wps:txbx>
                      <wps:bodyPr wrap="none" lIns="0" tIns="0" rIns="0" bIns="0">
                        <a:noAutoFit/>
                      </wps:bodyPr>
                    </wps:wsp>
                  </a:graphicData>
                </a:graphic>
              </wp:anchor>
            </w:drawing>
          </mc:Choice>
          <mc:Fallback>
            <w:pict>
              <v:shape id="_x0000_s1617" type="#_x0000_t202" style="position:absolute;margin-left:174.65000000000001pt;margin-top:590.25pt;width:159.pt;height:16.5pt;z-index:-125829145;mso-wrap-distance-left:0;mso-wrap-distance-top:590.25pt;mso-wrap-distance-right:0;mso-wrap-distance-bottom:34.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I5ait:l2« cj^nn Iwd </w:t>
                      </w:r>
                      <w:r>
                        <w:rPr>
                          <w:rFonts w:ascii="SimSun" w:eastAsia="SimSun" w:hAnsi="SimSun" w:cs="SimSun"/>
                          <w:color w:val="000000"/>
                          <w:spacing w:val="0"/>
                          <w:w w:val="100"/>
                          <w:position w:val="0"/>
                          <w:lang w:val="zh-TW" w:eastAsia="zh-TW" w:bidi="zh-TW"/>
                        </w:rPr>
                        <w:t xml:space="preserve">飴 </w:t>
                      </w:r>
                      <w:r>
                        <w:rPr>
                          <w:rFonts w:ascii="Times New Roman" w:eastAsia="Times New Roman" w:hAnsi="Times New Roman" w:cs="Times New Roman"/>
                          <w:color w:val="000000"/>
                          <w:spacing w:val="0"/>
                          <w:w w:val="100"/>
                          <w:position w:val="0"/>
                          <w:lang w:val="en-US" w:eastAsia="en-US" w:bidi="en-US"/>
                        </w:rPr>
                        <w:t>7ZcrM:W</w:t>
                      </w:r>
                    </w:p>
                  </w:txbxContent>
                </v:textbox>
                <w10:wrap type="topAndBottom" anchorx="page"/>
              </v:shape>
            </w:pict>
          </mc:Fallback>
        </mc:AlternateContent>
      </w:r>
      <w:r>
        <mc:AlternateContent>
          <mc:Choice Requires="wps">
            <w:drawing>
              <wp:anchor distT="7486650" distB="431800" distL="0" distR="0" simplePos="0" relativeHeight="125829610" behindDoc="0" locked="0" layoutInCell="1" allowOverlap="1">
                <wp:simplePos x="0" y="0"/>
                <wp:positionH relativeFrom="page">
                  <wp:posOffset>4970780</wp:posOffset>
                </wp:positionH>
                <wp:positionV relativeFrom="paragraph">
                  <wp:posOffset>7486650</wp:posOffset>
                </wp:positionV>
                <wp:extent cx="2371725" cy="228600"/>
                <wp:wrapTopAndBottom/>
                <wp:docPr id="593" name="Shape 593"/>
                <a:graphic xmlns:a="http://schemas.openxmlformats.org/drawingml/2006/main">
                  <a:graphicData uri="http://schemas.microsoft.com/office/word/2010/wordprocessingShape">
                    <wps:wsp>
                      <wps:cNvSpPr txBox="1"/>
                      <wps:spPr>
                        <a:xfrm>
                          <a:ext cx="2371725" cy="2286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‘相如即</w:t>
                            </w:r>
                            <w:r>
                              <w:rPr>
                                <w:color w:val="000000"/>
                                <w:spacing w:val="0"/>
                                <w:w w:val="100"/>
                                <w:position w:val="0"/>
                                <w:lang w:val="en-US" w:eastAsia="en-US" w:bidi="en-US"/>
                              </w:rPr>
                              <w:t>S</w:t>
                            </w:r>
                            <w:r>
                              <w:rPr>
                                <w:color w:val="000000"/>
                                <w:spacing w:val="0"/>
                                <w:w w:val="100"/>
                                <w:position w:val="0"/>
                              </w:rPr>
                              <w:t>帽</w:t>
                            </w:r>
                            <w:r>
                              <w:rPr>
                                <w:color w:val="000000"/>
                                <w:spacing w:val="0"/>
                                <w:w w:val="100"/>
                                <w:position w:val="0"/>
                                <w:lang w:val="en-US" w:eastAsia="en-US" w:bidi="en-US"/>
                              </w:rPr>
                              <w:t>|</w:t>
                            </w:r>
                            <w:r>
                              <w:rPr>
                                <w:color w:val="000000"/>
                                <w:spacing w:val="0"/>
                                <w:w w:val="100"/>
                                <w:position w:val="0"/>
                              </w:rPr>
                              <w:t>阳网</w:t>
                            </w:r>
                            <w:r>
                              <w:rPr>
                                <w:rFonts w:ascii="Times New Roman" w:eastAsia="Times New Roman" w:hAnsi="Times New Roman" w:cs="Times New Roman"/>
                                <w:color w:val="000000"/>
                                <w:spacing w:val="0"/>
                                <w:w w:val="100"/>
                                <w:position w:val="0"/>
                                <w:lang w:val="en-US" w:eastAsia="en-US" w:bidi="en-US"/>
                              </w:rPr>
                              <w:t>mCorwm</w:t>
                            </w:r>
                          </w:p>
                        </w:txbxContent>
                      </wps:txbx>
                      <wps:bodyPr wrap="none" lIns="0" tIns="0" rIns="0" bIns="0">
                        <a:noAutoFit/>
                      </wps:bodyPr>
                    </wps:wsp>
                  </a:graphicData>
                </a:graphic>
              </wp:anchor>
            </w:drawing>
          </mc:Choice>
          <mc:Fallback>
            <w:pict>
              <v:shape id="_x0000_s1619" type="#_x0000_t202" style="position:absolute;margin-left:391.40000000000003pt;margin-top:589.5pt;width:186.75pt;height:18.pt;z-index:-125829143;mso-wrap-distance-left:0;mso-wrap-distance-top:589.5pt;mso-wrap-distance-right:0;mso-wrap-distance-bottom:34.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‘相如即</w:t>
                      </w:r>
                      <w:r>
                        <w:rPr>
                          <w:color w:val="000000"/>
                          <w:spacing w:val="0"/>
                          <w:w w:val="100"/>
                          <w:position w:val="0"/>
                          <w:lang w:val="en-US" w:eastAsia="en-US" w:bidi="en-US"/>
                        </w:rPr>
                        <w:t>S</w:t>
                      </w:r>
                      <w:r>
                        <w:rPr>
                          <w:color w:val="000000"/>
                          <w:spacing w:val="0"/>
                          <w:w w:val="100"/>
                          <w:position w:val="0"/>
                        </w:rPr>
                        <w:t>帽</w:t>
                      </w:r>
                      <w:r>
                        <w:rPr>
                          <w:color w:val="000000"/>
                          <w:spacing w:val="0"/>
                          <w:w w:val="100"/>
                          <w:position w:val="0"/>
                          <w:lang w:val="en-US" w:eastAsia="en-US" w:bidi="en-US"/>
                        </w:rPr>
                        <w:t>|</w:t>
                      </w:r>
                      <w:r>
                        <w:rPr>
                          <w:color w:val="000000"/>
                          <w:spacing w:val="0"/>
                          <w:w w:val="100"/>
                          <w:position w:val="0"/>
                        </w:rPr>
                        <w:t>阳网</w:t>
                      </w:r>
                      <w:r>
                        <w:rPr>
                          <w:rFonts w:ascii="Times New Roman" w:eastAsia="Times New Roman" w:hAnsi="Times New Roman" w:cs="Times New Roman"/>
                          <w:color w:val="000000"/>
                          <w:spacing w:val="0"/>
                          <w:w w:val="100"/>
                          <w:position w:val="0"/>
                          <w:lang w:val="en-US" w:eastAsia="en-US" w:bidi="en-US"/>
                        </w:rPr>
                        <w:t>mCorwm</w:t>
                      </w:r>
                    </w:p>
                  </w:txbxContent>
                </v:textbox>
                <w10:wrap type="topAndBottom" anchorx="page"/>
              </v:shape>
            </w:pict>
          </mc:Fallback>
        </mc:AlternateContent>
      </w:r>
    </w:p>
    <w:p>
      <w:pPr>
        <w:pStyle w:val="Style2"/>
        <w:keepNext w:val="0"/>
        <w:keepLines w:val="0"/>
        <w:widowControl w:val="0"/>
        <w:shd w:val="clear" w:color="auto" w:fill="auto"/>
        <w:bidi w:val="0"/>
        <w:spacing w:before="0" w:after="60" w:line="240" w:lineRule="auto"/>
        <w:ind w:left="3100" w:right="0" w:firstLine="0"/>
        <w:jc w:val="left"/>
      </w:pPr>
      <w:r>
        <w:rPr>
          <w:rFonts w:ascii="Times New Roman" w:eastAsia="Times New Roman" w:hAnsi="Times New Roman" w:cs="Times New Roman"/>
          <w:color w:val="000000"/>
          <w:spacing w:val="0"/>
          <w:w w:val="100"/>
          <w:position w:val="0"/>
          <w:lang w:val="en-US" w:eastAsia="en-US" w:bidi="en-US"/>
        </w:rPr>
        <w:t>if</w:t>
      </w:r>
    </w:p>
    <w:p>
      <w:pPr>
        <w:pStyle w:val="Style8"/>
        <w:keepNext w:val="0"/>
        <w:keepLines w:val="0"/>
        <w:widowControl w:val="0"/>
        <w:shd w:val="clear" w:color="auto" w:fill="auto"/>
        <w:bidi w:val="0"/>
        <w:spacing w:before="0" w:after="180" w:line="240" w:lineRule="auto"/>
        <w:ind w:left="3100" w:right="0" w:firstLine="0"/>
        <w:jc w:val="left"/>
      </w:pPr>
      <w:r>
        <w:rPr>
          <w:color w:val="000000"/>
          <w:spacing w:val="0"/>
          <w:w w:val="100"/>
          <w:position w:val="0"/>
        </w:rPr>
        <w:t>川 …</w:t>
      </w:r>
      <w:r>
        <w:rPr>
          <w:rFonts w:ascii="Times New Roman" w:eastAsia="Times New Roman" w:hAnsi="Times New Roman" w:cs="Times New Roman"/>
          <w:color w:val="000000"/>
          <w:spacing w:val="0"/>
          <w:w w:val="100"/>
          <w:position w:val="0"/>
          <w:lang w:val="en-US" w:eastAsia="en-US" w:bidi="en-US"/>
        </w:rPr>
        <w:t>W?</w:t>
      </w:r>
    </w:p>
    <w:p>
      <w:pPr>
        <w:pStyle w:val="Style2"/>
        <w:keepNext w:val="0"/>
        <w:keepLines w:val="0"/>
        <w:widowControl w:val="0"/>
        <w:shd w:val="clear" w:color="auto" w:fill="auto"/>
        <w:bidi w:val="0"/>
        <w:spacing w:before="0" w:after="380" w:line="240" w:lineRule="auto"/>
        <w:ind w:left="3100" w:right="0" w:firstLine="0"/>
        <w:jc w:val="left"/>
      </w:pPr>
      <w:r>
        <w:rPr>
          <w:rFonts w:ascii="Times New Roman" w:eastAsia="Times New Roman" w:hAnsi="Times New Roman" w:cs="Times New Roman"/>
          <w:color w:val="000000"/>
          <w:spacing w:val="0"/>
          <w:w w:val="100"/>
          <w:position w:val="0"/>
          <w:lang w:val="en-US" w:eastAsia="en-US" w:bidi="en-US"/>
        </w:rPr>
        <w:t>r.'i/iwdpj mywitMkim</w:t>
      </w:r>
    </w:p>
    <w:p>
      <w:pPr>
        <w:pStyle w:val="Style2"/>
        <w:keepNext w:val="0"/>
        <w:keepLines w:val="0"/>
        <w:widowControl w:val="0"/>
        <w:shd w:val="clear" w:color="auto" w:fill="auto"/>
        <w:bidi w:val="0"/>
        <w:spacing w:before="0" w:line="240" w:lineRule="auto"/>
        <w:ind w:left="1080" w:right="0" w:firstLine="0"/>
        <w:jc w:val="left"/>
      </w:pPr>
      <w:r>
        <mc:AlternateContent>
          <mc:Choice Requires="wps">
            <w:drawing>
              <wp:anchor distT="0" distB="0" distL="114300" distR="114300" simplePos="0" relativeHeight="125829612" behindDoc="0" locked="0" layoutInCell="1" allowOverlap="1">
                <wp:simplePos x="0" y="0"/>
                <wp:positionH relativeFrom="page">
                  <wp:posOffset>2208530</wp:posOffset>
                </wp:positionH>
                <wp:positionV relativeFrom="paragraph">
                  <wp:posOffset>12700</wp:posOffset>
                </wp:positionV>
                <wp:extent cx="1962150" cy="209550"/>
                <wp:wrapSquare wrapText="right"/>
                <wp:docPr id="595" name="Shape 595"/>
                <a:graphic xmlns:a="http://schemas.openxmlformats.org/drawingml/2006/main">
                  <a:graphicData uri="http://schemas.microsoft.com/office/word/2010/wordprocessingShape">
                    <wps:wsp>
                      <wps:cNvSpPr txBox="1"/>
                      <wps:spPr>
                        <a:xfrm>
                          <a:ext cx="1962150" cy="20955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冲，加的伽伽</w:t>
                            </w:r>
                            <w:r>
                              <w:rPr>
                                <w:rFonts w:ascii="Times New Roman" w:eastAsia="Times New Roman" w:hAnsi="Times New Roman" w:cs="Times New Roman"/>
                                <w:smallCaps/>
                                <w:color w:val="000000"/>
                                <w:spacing w:val="0"/>
                                <w:w w:val="100"/>
                                <w:position w:val="0"/>
                                <w:sz w:val="28"/>
                                <w:szCs w:val="28"/>
                                <w:lang w:val="en-US" w:eastAsia="en-US" w:bidi="en-US"/>
                              </w:rPr>
                              <w:t>Mihm</w:t>
                            </w:r>
                            <w:r>
                              <w:rPr>
                                <w:color w:val="000000"/>
                                <w:spacing w:val="0"/>
                                <w:w w:val="100"/>
                                <w:position w:val="0"/>
                              </w:rPr>
                              <w:t>個</w:t>
                            </w:r>
                            <w:r>
                              <w:rPr>
                                <w:rFonts w:ascii="Times New Roman" w:eastAsia="Times New Roman" w:hAnsi="Times New Roman" w:cs="Times New Roman"/>
                                <w:color w:val="000000"/>
                                <w:spacing w:val="0"/>
                                <w:w w:val="100"/>
                                <w:position w:val="0"/>
                                <w:lang w:val="en-US" w:eastAsia="en-US" w:bidi="en-US"/>
                              </w:rPr>
                              <w:t>Mi”</w:t>
                            </w:r>
                          </w:p>
                        </w:txbxContent>
                      </wps:txbx>
                      <wps:bodyPr wrap="none" lIns="0" tIns="0" rIns="0" bIns="0">
                        <a:noAutoFit/>
                      </wps:bodyPr>
                    </wps:wsp>
                  </a:graphicData>
                </a:graphic>
              </wp:anchor>
            </w:drawing>
          </mc:Choice>
          <mc:Fallback>
            <w:pict>
              <v:shape id="_x0000_s1621" type="#_x0000_t202" style="position:absolute;margin-left:173.90000000000001pt;margin-top:1.pt;width:154.5pt;height:16.5pt;z-index:-125829141;mso-wrap-distance-left:9.pt;mso-wrap-distance-right:9.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冲，加的伽伽</w:t>
                      </w:r>
                      <w:r>
                        <w:rPr>
                          <w:rFonts w:ascii="Times New Roman" w:eastAsia="Times New Roman" w:hAnsi="Times New Roman" w:cs="Times New Roman"/>
                          <w:smallCaps/>
                          <w:color w:val="000000"/>
                          <w:spacing w:val="0"/>
                          <w:w w:val="100"/>
                          <w:position w:val="0"/>
                          <w:sz w:val="28"/>
                          <w:szCs w:val="28"/>
                          <w:lang w:val="en-US" w:eastAsia="en-US" w:bidi="en-US"/>
                        </w:rPr>
                        <w:t>Mihm</w:t>
                      </w:r>
                      <w:r>
                        <w:rPr>
                          <w:color w:val="000000"/>
                          <w:spacing w:val="0"/>
                          <w:w w:val="100"/>
                          <w:position w:val="0"/>
                        </w:rPr>
                        <w:t>個</w:t>
                      </w:r>
                      <w:r>
                        <w:rPr>
                          <w:rFonts w:ascii="Times New Roman" w:eastAsia="Times New Roman" w:hAnsi="Times New Roman" w:cs="Times New Roman"/>
                          <w:color w:val="000000"/>
                          <w:spacing w:val="0"/>
                          <w:w w:val="100"/>
                          <w:position w:val="0"/>
                          <w:lang w:val="en-US" w:eastAsia="en-US" w:bidi="en-US"/>
                        </w:rPr>
                        <w:t>Mi”</w:t>
                      </w:r>
                    </w:p>
                  </w:txbxContent>
                </v:textbox>
                <w10:wrap type="square" side="right" anchorx="page"/>
              </v:shape>
            </w:pict>
          </mc:Fallback>
        </mc:AlternateContent>
      </w:r>
      <w:r>
        <w:rPr>
          <w:rFonts w:ascii="Times New Roman" w:eastAsia="Times New Roman" w:hAnsi="Times New Roman" w:cs="Times New Roman"/>
          <w:smallCaps/>
          <w:color w:val="000000"/>
          <w:spacing w:val="0"/>
          <w:w w:val="100"/>
          <w:position w:val="0"/>
          <w:sz w:val="28"/>
          <w:szCs w:val="28"/>
          <w:lang w:val="en-US" w:eastAsia="en-US" w:bidi="en-US"/>
        </w:rPr>
        <w:t>am</w:t>
      </w:r>
      <w:r>
        <w:rPr>
          <w:rFonts w:ascii="Times New Roman" w:eastAsia="Times New Roman" w:hAnsi="Times New Roman" w:cs="Times New Roman"/>
          <w:color w:val="000000"/>
          <w:spacing w:val="0"/>
          <w:w w:val="100"/>
          <w:position w:val="0"/>
          <w:lang w:val="en-US" w:eastAsia="en-US" w:bidi="en-US"/>
        </w:rPr>
        <w:t>♦«a/H</w:t>
      </w:r>
      <w:r>
        <w:rPr>
          <w:rFonts w:ascii="SimSun" w:eastAsia="SimSun" w:hAnsi="SimSun" w:cs="SimSun"/>
          <w:color w:val="000000"/>
          <w:spacing w:val="0"/>
          <w:w w:val="100"/>
          <w:position w:val="0"/>
          <w:lang w:val="zh-TW" w:eastAsia="zh-TW" w:bidi="zh-TW"/>
        </w:rPr>
        <w:t xml:space="preserve">甘。" </w:t>
      </w:r>
      <w:r>
        <w:rPr>
          <w:rFonts w:ascii="Times New Roman" w:eastAsia="Times New Roman" w:hAnsi="Times New Roman" w:cs="Times New Roman"/>
          <w:color w:val="000000"/>
          <w:spacing w:val="0"/>
          <w:w w:val="100"/>
          <w:position w:val="0"/>
          <w:lang w:val="en-US" w:eastAsia="en-US" w:bidi="en-US"/>
        </w:rPr>
        <w:t xml:space="preserve">*«|^ir*frtr.mm </w:t>
      </w:r>
      <w:r>
        <w:rPr>
          <w:rStyle w:val="CharStyle9"/>
        </w:rPr>
        <w:t>图</w:t>
      </w:r>
      <w:r>
        <w:rPr>
          <w:rStyle w:val="CharStyle9"/>
          <w:rFonts w:ascii="Times New Roman" w:eastAsia="Times New Roman" w:hAnsi="Times New Roman" w:cs="Times New Roman"/>
          <w:lang w:val="en-US" w:eastAsia="en-US" w:bidi="en-US"/>
        </w:rPr>
        <w:t>16-2</w:t>
      </w:r>
      <w:r>
        <w:rPr>
          <w:rStyle w:val="CharStyle9"/>
          <w:lang w:val="en-US" w:eastAsia="en-US" w:bidi="en-US"/>
        </w:rPr>
        <w:t>：</w:t>
      </w:r>
      <w:r>
        <w:rPr>
          <w:rStyle w:val="CharStyle9"/>
        </w:rPr>
        <w:t>警告：银行管理应用可能会获取你的账户信息</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如果你是产品经理，你可能会想忽略这条反馈，但这其中的确反映出了一个问题，即你的市 场推广和产品描述并没有起到作用，继而拉低了产品评分，削减了目标市场。</w:t>
      </w:r>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客户给岀的反馈可能并非是你想听到的。只要记住，客户的心智模式与你的不同，也并不位 于你的目标市场之内。他们往往缺乏相关训练，以至于无法正确地使用你的产品。</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我们己经见识过了几种可能发生在采访对象身上的认知偏见。产品的现有用户也同样存在类 似的偏见。他们的产品期望和使用环境都与你不同。你在查看用户反馈时，需要考虑到这一 点。</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一方面，用户反馈存在着严重的取样偏差。用户在产品体验顺畅且不温不火的情况下很少会 给出反馈，而只有在狂喜或愤怒之时才会给出评价。如果用户感到自己受了委屈，你会听到 他们的声音的。</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另一方面，他们并不知道自己对于你的价值。由于</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产品的定位策略和自助餐厅老板的定 价机制，用户可能觉得自己有权享有免费的产品或面包棍。你知道他们对于公司的价值，但 用户自己并不知道。对于每一位不开心的用户而言，自己都是这个世界上最重要的人物。同 时，这些用户也受到了委屈或得到了赞美。</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用户最终仍未意识到所提问题的局限性和微妙性。人们很容易抱怨海外看不到美国的电视节 目，但抱怨的人却并没有考虑到外汇、审査以及版权授权的复杂性。他们想要解决问题，但 却绝少知道应该如何解决这一问题。</w:t>
      </w:r>
    </w:p>
    <w:p>
      <w:pPr>
        <w:pStyle w:val="Style8"/>
        <w:keepNext w:val="0"/>
        <w:keepLines w:val="0"/>
        <w:widowControl w:val="0"/>
        <w:shd w:val="clear" w:color="auto" w:fill="auto"/>
        <w:tabs>
          <w:tab w:pos="9285" w:val="left"/>
        </w:tabs>
        <w:bidi w:val="0"/>
        <w:spacing w:before="0" w:after="0" w:line="357" w:lineRule="exact"/>
        <w:ind w:left="0" w:right="0" w:firstLine="0"/>
        <w:jc w:val="both"/>
      </w:pPr>
      <w:r>
        <w:rPr>
          <w:color w:val="000000"/>
          <w:spacing w:val="0"/>
          <w:w w:val="100"/>
          <w:position w:val="0"/>
        </w:rPr>
        <w:t>劳拉•克莱恩是一名用户体验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UX)</w:t>
      </w:r>
      <w:r>
        <w:rPr>
          <w:color w:val="000000"/>
          <w:spacing w:val="0"/>
          <w:w w:val="100"/>
          <w:position w:val="0"/>
        </w:rPr>
        <w:t>从业者、咨询师，同时也是以</w:t>
        <w:tab/>
      </w:r>
      <w:r>
        <w:rPr>
          <w:b/>
          <w:bCs/>
          <w:i/>
          <w:iCs/>
          <w:color w:val="000000"/>
          <w:spacing w:val="0"/>
          <w:w w:val="100"/>
          <w:position w:val="0"/>
          <w:lang w:val="en-US" w:eastAsia="en-US" w:bidi="en-US"/>
        </w:rPr>
        <w:t>for Lean</w:t>
      </w:r>
    </w:p>
    <w:p>
      <w:pPr>
        <w:pStyle w:val="Style2"/>
        <w:keepNext w:val="0"/>
        <w:keepLines w:val="0"/>
        <w:widowControl w:val="0"/>
        <w:shd w:val="clear" w:color="auto" w:fill="auto"/>
        <w:bidi w:val="0"/>
        <w:spacing w:before="0" w:line="390" w:lineRule="exact"/>
        <w:ind w:left="0" w:right="0" w:firstLine="0"/>
        <w:jc w:val="left"/>
      </w:pPr>
      <w:r>
        <w:rPr>
          <w:rFonts w:ascii="SimSun" w:eastAsia="SimSun" w:hAnsi="SimSun" w:cs="SimSun"/>
          <w:b/>
          <w:bCs/>
          <w:i/>
          <w:iCs/>
          <w:color w:val="000000"/>
          <w:spacing w:val="0"/>
          <w:w w:val="100"/>
          <w:position w:val="0"/>
          <w:lang w:val="en-US" w:eastAsia="en-US" w:bidi="en-US"/>
        </w:rPr>
        <w:t>Startups</w:t>
      </w:r>
      <w:r>
        <w:rPr>
          <w:rFonts w:ascii="Times New Roman" w:eastAsia="Times New Roman" w:hAnsi="Times New Roman" w:cs="Times New Roman"/>
          <w:color w:val="000000"/>
          <w:spacing w:val="0"/>
          <w:w w:val="100"/>
          <w:position w:val="0"/>
          <w:lang w:val="en-US" w:eastAsia="en-US" w:bidi="en-US"/>
        </w:rPr>
        <w:t xml:space="preserve"> (CFReilly) </w:t>
      </w:r>
      <w:r>
        <w:rPr>
          <w:rFonts w:ascii="SimSun" w:eastAsia="SimSun" w:hAnsi="SimSun" w:cs="SimSun"/>
          <w:color w:val="000000"/>
          <w:spacing w:val="0"/>
          <w:w w:val="100"/>
          <w:position w:val="0"/>
          <w:lang w:val="zh-TW" w:eastAsia="zh-TW" w:bidi="zh-TW"/>
        </w:rPr>
        <w:t>一书的作者，该书与本书同属精益创业系列丛书。她写的博客</w:t>
      </w:r>
      <w:r>
        <w:rPr>
          <w:rFonts w:ascii="Times New Roman" w:eastAsia="Times New Roman" w:hAnsi="Times New Roman" w:cs="Times New Roman"/>
          <w:color w:val="000000"/>
          <w:spacing w:val="0"/>
          <w:w w:val="100"/>
          <w:position w:val="0"/>
          <w:lang w:val="en-US" w:eastAsia="en-US" w:bidi="en-US"/>
        </w:rPr>
        <w:t xml:space="preserve">Users Know </w:t>
      </w:r>
      <w:r>
        <w:rPr>
          <w:rFonts w:ascii="SimSun" w:eastAsia="SimSun" w:hAnsi="SimSun" w:cs="SimSun"/>
          <w:color w:val="000000"/>
          <w:spacing w:val="0"/>
          <w:w w:val="100"/>
          <w:position w:val="0"/>
          <w:lang w:val="zh-TW" w:eastAsia="zh-TW" w:bidi="zh-TW"/>
        </w:rPr>
        <w:t>很不错，你应该通读她发表的</w:t>
      </w:r>
      <w:r>
        <w:rPr>
          <w:rFonts w:ascii="Times New Roman" w:eastAsia="Times New Roman" w:hAnsi="Times New Roman" w:cs="Times New Roman"/>
          <w:color w:val="000000"/>
          <w:spacing w:val="0"/>
          <w:w w:val="100"/>
          <w:position w:val="0"/>
          <w:lang w:val="en-US" w:eastAsia="en-US" w:bidi="en-US"/>
        </w:rPr>
        <w:t xml:space="preserve">“Why your Customer Feedback is Useless,, </w:t>
      </w:r>
      <w:r>
        <w:rPr>
          <w:rFonts w:ascii="SimSun" w:eastAsia="SimSun" w:hAnsi="SimSun" w:cs="SimSun"/>
          <w:color w:val="000000"/>
          <w:spacing w:val="0"/>
          <w:w w:val="100"/>
          <w:position w:val="0"/>
          <w:lang w:val="zh-TW" w:eastAsia="zh-TW" w:bidi="zh-TW"/>
        </w:rPr>
        <w:t>一文</w:t>
      </w:r>
      <w:r>
        <w:rPr>
          <w:rFonts w:ascii="Times New Roman" w:eastAsia="Times New Roman" w:hAnsi="Times New Roman" w:cs="Times New Roman"/>
          <w:color w:val="000000"/>
          <w:spacing w:val="0"/>
          <w:w w:val="100"/>
          <w:position w:val="0"/>
          <w:lang w:val="zh-CN" w:eastAsia="zh-CN" w:bidi="zh-CN"/>
        </w:rPr>
        <w:t>3</w:t>
      </w:r>
      <w:r>
        <w:rPr>
          <w:rFonts w:ascii="SimSun" w:eastAsia="SimSun" w:hAnsi="SimSun" w:cs="SimSun"/>
          <w:color w:val="000000"/>
          <w:spacing w:val="0"/>
          <w:w w:val="100"/>
          <w:position w:val="0"/>
          <w:lang w:val="zh-CN" w:eastAsia="zh-CN" w:bidi="zh-CN"/>
        </w:rPr>
        <w:t>。</w:t>
      </w:r>
    </w:p>
    <w:p>
      <w:pPr>
        <w:pStyle w:val="Style2"/>
        <w:keepNext w:val="0"/>
        <w:keepLines w:val="0"/>
        <w:widowControl w:val="0"/>
        <w:shd w:val="clear" w:color="auto" w:fill="auto"/>
        <w:bidi w:val="0"/>
        <w:spacing w:before="0" w:after="600" w:line="357" w:lineRule="exact"/>
        <w:ind w:left="0" w:right="0" w:firstLine="560"/>
        <w:jc w:val="both"/>
      </w:pPr>
      <w:r>
        <w:rPr>
          <w:rFonts w:ascii="Times New Roman" w:eastAsia="Times New Roman" w:hAnsi="Times New Roman" w:cs="Times New Roman"/>
          <w:color w:val="3030E3"/>
          <w:spacing w:val="0"/>
          <w:w w:val="100"/>
          <w:position w:val="0"/>
          <w:u w:val="single"/>
          <w:lang w:val="en-US" w:eastAsia="en-US" w:bidi="en-US"/>
        </w:rPr>
        <w:t>3htm</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usersknow.bloRDOst.ca/2010/03/whv-your-custom er-feedbac</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is-useless.htm I</w:t>
      </w:r>
    </w:p>
    <w:p>
      <w:pPr>
        <w:pStyle w:val="Style8"/>
        <w:keepNext w:val="0"/>
        <w:keepLines w:val="0"/>
        <w:widowControl w:val="0"/>
        <w:shd w:val="clear" w:color="auto" w:fill="auto"/>
        <w:bidi w:val="0"/>
        <w:spacing w:before="0" w:after="600" w:line="240" w:lineRule="auto"/>
        <w:ind w:left="0" w:right="0" w:firstLine="0"/>
        <w:jc w:val="both"/>
      </w:pPr>
      <w:r>
        <w:rPr>
          <w:color w:val="000000"/>
          <w:spacing w:val="0"/>
          <w:w w:val="100"/>
          <w:position w:val="0"/>
        </w:rPr>
        <w:t>要想改善你对用户反馈的解读，劳拉有三点建议。</w:t>
      </w:r>
    </w:p>
    <w:p>
      <w:pPr>
        <w:pStyle w:val="Style8"/>
        <w:keepNext w:val="0"/>
        <w:keepLines w:val="0"/>
        <w:widowControl w:val="0"/>
        <w:shd w:val="clear" w:color="auto" w:fill="auto"/>
        <w:bidi w:val="0"/>
        <w:spacing w:before="0" w:after="260" w:line="345" w:lineRule="exact"/>
        <w:ind w:left="1400" w:right="0" w:hanging="440"/>
        <w:jc w:val="left"/>
      </w:pPr>
      <w:r>
        <w:rPr>
          <w:color w:val="000000"/>
          <w:spacing w:val="0"/>
          <w:w w:val="100"/>
          <w:position w:val="0"/>
          <w:lang w:val="en-US" w:eastAsia="en-US" w:bidi="en-US"/>
        </w:rPr>
        <w:t>•</w:t>
      </w:r>
      <w:r>
        <w:rPr>
          <w:color w:val="000000"/>
          <w:spacing w:val="0"/>
          <w:w w:val="100"/>
          <w:position w:val="0"/>
        </w:rPr>
        <w:t>提前计划好测试，并在测试前理清自己究竟想要知道些什么</w:t>
      </w:r>
      <w:r>
        <w:rPr>
          <w:color w:val="000000"/>
          <w:spacing w:val="0"/>
          <w:w w:val="100"/>
          <w:position w:val="0"/>
          <w:lang w:val="zh-CN" w:eastAsia="zh-CN" w:bidi="zh-CN"/>
        </w:rPr>
        <w:t>。“用</w:t>
      </w:r>
      <w:r>
        <w:rPr>
          <w:color w:val="000000"/>
          <w:spacing w:val="0"/>
          <w:w w:val="100"/>
          <w:position w:val="0"/>
        </w:rPr>
        <w:t>户反馈难以解 读的一大原因就在于，反馈的内容过多且缺乏良好的组织逻辑性或特定的主 题。’‘劳拉说，</w:t>
      </w:r>
      <w:r>
        <w:rPr>
          <w:color w:val="000000"/>
          <w:spacing w:val="0"/>
          <w:w w:val="100"/>
          <w:position w:val="0"/>
          <w:lang w:val="zh-CN" w:eastAsia="zh-CN" w:bidi="zh-CN"/>
        </w:rPr>
        <w:t>“但</w:t>
      </w:r>
      <w:r>
        <w:rPr>
          <w:color w:val="000000"/>
          <w:spacing w:val="0"/>
          <w:w w:val="100"/>
          <w:position w:val="0"/>
        </w:rPr>
        <w:t>如果你明确了解自己收集的是关于什么的反馈，同时收集方法 也很正规的话，反馈的解读就变得简单多了。”</w:t>
      </w:r>
    </w:p>
    <w:p>
      <w:pPr>
        <w:pStyle w:val="Style8"/>
        <w:keepNext w:val="0"/>
        <w:keepLines w:val="0"/>
        <w:widowControl w:val="0"/>
        <w:shd w:val="clear" w:color="auto" w:fill="auto"/>
        <w:bidi w:val="0"/>
        <w:spacing w:before="0" w:after="260" w:line="350" w:lineRule="exact"/>
        <w:ind w:left="1400" w:right="0" w:hanging="440"/>
        <w:jc w:val="left"/>
      </w:pPr>
      <w:r>
        <w:rPr>
          <w:color w:val="000000"/>
          <w:spacing w:val="0"/>
          <w:w w:val="100"/>
          <w:position w:val="0"/>
          <w:lang w:val="en-US" w:eastAsia="en-US" w:bidi="en-US"/>
        </w:rPr>
        <w:t>•</w:t>
      </w:r>
      <w:r>
        <w:rPr>
          <w:color w:val="000000"/>
          <w:spacing w:val="0"/>
          <w:w w:val="100"/>
          <w:position w:val="0"/>
        </w:rPr>
        <w:t>选择特定的交谈对象。</w:t>
      </w:r>
      <w:r>
        <w:rPr>
          <w:color w:val="000000"/>
          <w:spacing w:val="0"/>
          <w:w w:val="100"/>
          <w:position w:val="0"/>
          <w:lang w:val="zh-CN" w:eastAsia="zh-CN" w:bidi="zh-CN"/>
        </w:rPr>
        <w:t>“应将</w:t>
      </w:r>
      <w:r>
        <w:rPr>
          <w:color w:val="000000"/>
          <w:spacing w:val="0"/>
          <w:w w:val="100"/>
          <w:position w:val="0"/>
        </w:rPr>
        <w:t>相似人群的反馈放在一组，</w:t>
      </w:r>
      <w:r>
        <w:rPr>
          <w:color w:val="000000"/>
          <w:spacing w:val="0"/>
          <w:w w:val="100"/>
          <w:position w:val="0"/>
          <w:lang w:val="zh-CN" w:eastAsia="zh-CN" w:bidi="zh-CN"/>
        </w:rPr>
        <w:t>”劳</w:t>
      </w:r>
      <w:r>
        <w:rPr>
          <w:color w:val="000000"/>
          <w:spacing w:val="0"/>
          <w:w w:val="100"/>
          <w:position w:val="0"/>
        </w:rPr>
        <w:t>拉说，</w:t>
      </w:r>
      <w:r>
        <w:rPr>
          <w:color w:val="000000"/>
          <w:spacing w:val="0"/>
          <w:w w:val="100"/>
          <w:position w:val="0"/>
          <w:lang w:val="zh-CN" w:eastAsia="zh-CN" w:bidi="zh-CN"/>
        </w:rPr>
        <w:t>“比</w:t>
      </w:r>
      <w:r>
        <w:rPr>
          <w:color w:val="000000"/>
          <w:spacing w:val="0"/>
          <w:w w:val="100"/>
          <w:position w:val="0"/>
        </w:rPr>
        <w:t>如说，如 果我同时询问</w:t>
      </w:r>
      <w:r>
        <w:rPr>
          <w:rFonts w:ascii="Times New Roman" w:eastAsia="Times New Roman" w:hAnsi="Times New Roman" w:cs="Times New Roman"/>
          <w:color w:val="000000"/>
          <w:spacing w:val="0"/>
          <w:w w:val="100"/>
          <w:position w:val="0"/>
          <w:lang w:val="en-US" w:eastAsia="en-US" w:bidi="en-US"/>
        </w:rPr>
        <w:t>F1</w:t>
      </w:r>
      <w:r>
        <w:rPr>
          <w:color w:val="000000"/>
          <w:spacing w:val="0"/>
          <w:w w:val="100"/>
          <w:position w:val="0"/>
        </w:rPr>
        <w:t>车手和我母亲他们对于自己车子的看法，必然会得到不一样的答 案。</w:t>
      </w:r>
      <w:r>
        <w:rPr>
          <w:color w:val="000000"/>
          <w:spacing w:val="0"/>
          <w:w w:val="100"/>
          <w:position w:val="0"/>
          <w:lang w:val="zh-CN" w:eastAsia="zh-CN" w:bidi="zh-CN"/>
        </w:rPr>
        <w:t>”由</w:t>
      </w:r>
      <w:r>
        <w:rPr>
          <w:color w:val="000000"/>
          <w:spacing w:val="0"/>
          <w:w w:val="100"/>
          <w:position w:val="0"/>
        </w:rPr>
        <w:t>于给出反馈的用户类别相差甚远，因此像这样在反馈中寻找平衡点十分 困难。</w:t>
      </w:r>
      <w:r>
        <w:rPr>
          <w:color w:val="000000"/>
          <w:spacing w:val="0"/>
          <w:w w:val="100"/>
          <w:position w:val="0"/>
          <w:lang w:val="zh-CN" w:eastAsia="zh-CN" w:bidi="zh-CN"/>
        </w:rPr>
        <w:t>“明</w:t>
      </w:r>
      <w:r>
        <w:rPr>
          <w:color w:val="000000"/>
          <w:spacing w:val="0"/>
          <w:w w:val="100"/>
          <w:position w:val="0"/>
        </w:rPr>
        <w:t>确你的用户是谁后，再重点研究这一部分人的心理。</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5" w:lineRule="exact"/>
        <w:ind w:left="1400" w:right="0" w:hanging="440"/>
        <w:jc w:val="both"/>
      </w:pPr>
      <w:r>
        <w:rPr>
          <w:color w:val="000000"/>
          <w:spacing w:val="0"/>
          <w:w w:val="100"/>
          <w:position w:val="0"/>
          <w:lang w:val="en-US" w:eastAsia="en-US" w:bidi="en-US"/>
        </w:rPr>
        <w:t>•</w:t>
      </w:r>
      <w:r>
        <w:rPr>
          <w:color w:val="000000"/>
          <w:spacing w:val="0"/>
          <w:w w:val="100"/>
          <w:position w:val="0"/>
        </w:rPr>
        <w:t>在收集数据的同时快速评审结果。</w:t>
      </w:r>
      <w:r>
        <w:rPr>
          <w:color w:val="000000"/>
          <w:spacing w:val="0"/>
          <w:w w:val="100"/>
          <w:position w:val="0"/>
          <w:lang w:val="zh-CN" w:eastAsia="zh-CN" w:bidi="zh-CN"/>
        </w:rPr>
        <w:t>“不要</w:t>
      </w:r>
      <w:r>
        <w:rPr>
          <w:color w:val="000000"/>
          <w:spacing w:val="0"/>
          <w:w w:val="100"/>
          <w:position w:val="0"/>
        </w:rPr>
        <w:t>等到测试结束后再开始数据分析，</w:t>
      </w:r>
      <w:r>
        <w:rPr>
          <w:color w:val="000000"/>
          <w:spacing w:val="0"/>
          <w:w w:val="100"/>
          <w:position w:val="0"/>
          <w:lang w:val="zh-CN" w:eastAsia="zh-CN" w:bidi="zh-CN"/>
        </w:rPr>
        <w:t xml:space="preserve">”劳拉 </w:t>
      </w:r>
      <w:r>
        <w:rPr>
          <w:color w:val="000000"/>
          <w:spacing w:val="0"/>
          <w:w w:val="100"/>
          <w:position w:val="0"/>
        </w:rPr>
        <w:t>指出，</w:t>
      </w:r>
      <w:r>
        <w:rPr>
          <w:color w:val="000000"/>
          <w:spacing w:val="0"/>
          <w:w w:val="100"/>
          <w:position w:val="0"/>
          <w:lang w:val="zh-CN" w:eastAsia="zh-CN" w:bidi="zh-CN"/>
        </w:rPr>
        <w:t>“如</w:t>
      </w:r>
      <w:r>
        <w:rPr>
          <w:color w:val="000000"/>
          <w:spacing w:val="0"/>
          <w:w w:val="100"/>
          <w:position w:val="0"/>
        </w:rPr>
        <w:t>果你在几天内要连续与五个人进行访谈，每次访谈持续一小时，最后 要想记起第一个人说了些什么是十分困难的。</w:t>
      </w:r>
      <w:r>
        <w:rPr>
          <w:color w:val="000000"/>
          <w:spacing w:val="0"/>
          <w:w w:val="100"/>
          <w:position w:val="0"/>
          <w:lang w:val="zh-CN" w:eastAsia="zh-CN" w:bidi="zh-CN"/>
        </w:rPr>
        <w:t>”劳</w:t>
      </w:r>
      <w:r>
        <w:rPr>
          <w:color w:val="000000"/>
          <w:spacing w:val="0"/>
          <w:w w:val="100"/>
          <w:position w:val="0"/>
        </w:rPr>
        <w:t>拉建议每次访谈时再带一个 人，这样在访谈结束后就可以与对方互相汇报情况，并提炼出最重要的收获。</w:t>
      </w:r>
    </w:p>
    <w:p>
      <w:pPr>
        <w:pStyle w:val="Style8"/>
        <w:keepNext w:val="0"/>
        <w:keepLines w:val="0"/>
        <w:widowControl w:val="0"/>
        <w:shd w:val="clear" w:color="auto" w:fill="auto"/>
        <w:bidi w:val="0"/>
        <w:spacing w:before="0" w:after="0" w:line="352" w:lineRule="exact"/>
        <w:ind w:left="0" w:right="0" w:firstLine="0"/>
        <w:jc w:val="both"/>
        <w:sectPr>
          <w:footnotePr>
            <w:pos w:val="pageBottom"/>
            <w:numFmt w:val="decimal"/>
            <w:numRestart w:val="continuous"/>
          </w:footnotePr>
          <w:pgSz w:w="12240" w:h="15840"/>
          <w:pgMar w:top="390" w:right="423" w:bottom="355" w:left="373" w:header="0" w:footer="3" w:gutter="0"/>
          <w:cols w:space="720"/>
          <w:noEndnote/>
          <w:rtlGutter w:val="0"/>
          <w:docGrid w:linePitch="360"/>
        </w:sectPr>
      </w:pPr>
      <w:r>
        <w:rPr>
          <w:color w:val="000000"/>
          <w:spacing w:val="0"/>
          <w:w w:val="100"/>
          <w:position w:val="0"/>
        </w:rPr>
        <w:t>事实上，用户永远不会停止抱怨。世事本如此。即便你的产品得到了用户的喜爱，参与度指 标不错，同时也具有一定的黏性，用户依然会抱怨。聆听他们的抱怨，然后尽快找到问题的 根源，同时避免过度反应。</w:t>
      </w:r>
    </w:p>
    <w:p>
      <w:pPr>
        <w:pStyle w:val="Style48"/>
        <w:keepNext/>
        <w:keepLines/>
        <w:widowControl w:val="0"/>
        <w:shd w:val="clear" w:color="auto" w:fill="auto"/>
        <w:bidi w:val="0"/>
        <w:spacing w:before="0" w:after="260" w:line="240" w:lineRule="auto"/>
        <w:ind w:left="0" w:right="0" w:firstLine="0"/>
        <w:jc w:val="both"/>
      </w:pPr>
      <w:bookmarkStart w:id="856" w:name="bookmark856"/>
      <w:bookmarkStart w:id="857" w:name="bookmark857"/>
      <w:bookmarkStart w:id="858" w:name="bookmark858"/>
      <w:r>
        <w:rPr>
          <w:color w:val="000000"/>
          <w:spacing w:val="0"/>
          <w:w w:val="100"/>
          <w:position w:val="0"/>
        </w:rPr>
        <w:t>最小可行愿景</w:t>
      </w:r>
      <w:bookmarkEnd w:id="856"/>
      <w:bookmarkEnd w:id="857"/>
      <w:bookmarkEnd w:id="858"/>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最小可行愿景一词是由创业者兼</w:t>
      </w:r>
      <w:r>
        <w:rPr>
          <w:rFonts w:ascii="Times New Roman" w:eastAsia="Times New Roman" w:hAnsi="Times New Roman" w:cs="Times New Roman"/>
          <w:color w:val="000000"/>
          <w:spacing w:val="0"/>
          <w:w w:val="100"/>
          <w:position w:val="0"/>
          <w:lang w:val="en-US" w:eastAsia="en-US" w:bidi="en-US"/>
        </w:rPr>
        <w:t>Year One Labs</w:t>
      </w:r>
      <w:r>
        <w:rPr>
          <w:color w:val="000000"/>
          <w:spacing w:val="0"/>
          <w:w w:val="100"/>
          <w:position w:val="0"/>
        </w:rPr>
        <w:t>的合伙人雷蒙德•卢克创造的。他说：</w:t>
      </w:r>
      <w:r>
        <w:rPr>
          <w:color w:val="000000"/>
          <w:spacing w:val="0"/>
          <w:w w:val="100"/>
          <w:position w:val="0"/>
          <w:lang w:val="zh-CN" w:eastAsia="zh-CN" w:bidi="zh-CN"/>
        </w:rPr>
        <w:t>“如</w:t>
      </w:r>
      <w:r>
        <w:rPr>
          <w:color w:val="000000"/>
          <w:spacing w:val="0"/>
          <w:w w:val="100"/>
          <w:position w:val="0"/>
        </w:rPr>
        <w:t>果你 想要创建一家优秀的公司并拉其他人入伙，只有一个最小可行化产品是不够的，你还需耍一 个最小可行愿景。</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5" w:lineRule="exact"/>
        <w:ind w:left="0" w:right="0" w:firstLine="0"/>
        <w:jc w:val="left"/>
      </w:pPr>
      <w:r>
        <w:rPr>
          <w:color w:val="000000"/>
          <w:spacing w:val="0"/>
          <w:w w:val="100"/>
          <w:position w:val="0"/>
        </w:rPr>
        <w:t>最小可行愿景</w:t>
      </w:r>
      <w:r>
        <w:rPr>
          <w:rFonts w:ascii="Times New Roman" w:eastAsia="Times New Roman" w:hAnsi="Times New Roman" w:cs="Times New Roman"/>
          <w:color w:val="000000"/>
          <w:spacing w:val="0"/>
          <w:w w:val="100"/>
          <w:position w:val="0"/>
          <w:lang w:val="en-US" w:eastAsia="en-US" w:bidi="en-US"/>
        </w:rPr>
        <w:t>(minimum viable vision, MVV)</w:t>
      </w:r>
      <w:r>
        <w:rPr>
          <w:color w:val="000000"/>
          <w:spacing w:val="0"/>
          <w:w w:val="100"/>
          <w:position w:val="0"/>
        </w:rPr>
        <w:t>极具吸引力。它具有可扩展性，富有潜力， 大胆创新且令人信服。作为一名创业者，你必须一手抓住这一巨大能干、可改变世界的愿 景，一手抓住实用务实、凭借直觉的现实。为获得融资而存在的最小可行愿景，需就你能够 在市场中占据主导、颠覆性地位一事给出令人信服的解释。</w:t>
      </w:r>
    </w:p>
    <w:p>
      <w:pPr>
        <w:pStyle w:val="Style8"/>
        <w:keepNext w:val="0"/>
        <w:keepLines w:val="0"/>
        <w:widowControl w:val="0"/>
        <w:shd w:val="clear" w:color="auto" w:fill="auto"/>
        <w:bidi w:val="0"/>
        <w:spacing w:before="0" w:after="580" w:line="365" w:lineRule="exact"/>
        <w:ind w:left="0" w:right="0" w:firstLine="0"/>
        <w:jc w:val="both"/>
      </w:pPr>
      <w:r>
        <w:rPr>
          <w:color w:val="000000"/>
          <w:spacing w:val="0"/>
          <w:w w:val="100"/>
          <w:position w:val="0"/>
        </w:rPr>
        <w:t>下面这些信号说明你己拥有最小可行愿景。</w:t>
      </w:r>
    </w:p>
    <w:p>
      <w:pPr>
        <w:pStyle w:val="Style8"/>
        <w:keepNext w:val="0"/>
        <w:keepLines w:val="0"/>
        <w:widowControl w:val="0"/>
        <w:shd w:val="clear" w:color="auto" w:fill="auto"/>
        <w:bidi w:val="0"/>
        <w:spacing w:before="0" w:after="260" w:line="356" w:lineRule="exact"/>
        <w:ind w:left="1380" w:right="0" w:hanging="440"/>
        <w:jc w:val="left"/>
      </w:pPr>
      <w:r>
        <w:rPr>
          <w:color w:val="000000"/>
          <w:spacing w:val="0"/>
          <w:w w:val="100"/>
          <w:position w:val="0"/>
          <w:lang w:val="en-US" w:eastAsia="en-US" w:bidi="en-US"/>
        </w:rPr>
        <w:t>•</w:t>
      </w:r>
      <w:r>
        <w:rPr>
          <w:color w:val="000000"/>
          <w:spacing w:val="0"/>
          <w:w w:val="100"/>
          <w:position w:val="0"/>
        </w:rPr>
        <w:t>你在打造一个平台。如果你创造的环境内可以创建其他事物，这是一个好现象。 与</w:t>
      </w:r>
      <w:r>
        <w:rPr>
          <w:rFonts w:ascii="Times New Roman" w:eastAsia="Times New Roman" w:hAnsi="Times New Roman" w:cs="Times New Roman"/>
          <w:color w:val="000000"/>
          <w:spacing w:val="0"/>
          <w:w w:val="100"/>
          <w:position w:val="0"/>
          <w:lang w:val="en-US" w:eastAsia="en-US" w:bidi="en-US"/>
        </w:rPr>
        <w:t>MapQuest</w:t>
      </w:r>
      <w:r>
        <w:rPr>
          <w:color w:val="000000"/>
          <w:spacing w:val="0"/>
          <w:w w:val="100"/>
          <w:position w:val="0"/>
        </w:rPr>
        <w:t>以及其他同类产品一样，谷歌地图只是众多地图工具中的一种，但谷 歌使地图的嵌入与注解变得简单，继而衍生出成千上万种混搭而聪明的应用程 序。谷歌很快成了入门级地理信息系统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GIS)</w:t>
      </w:r>
      <w:r>
        <w:rPr>
          <w:color w:val="000000"/>
          <w:spacing w:val="0"/>
          <w:w w:val="100"/>
          <w:position w:val="0"/>
        </w:rPr>
        <w:t>实际上的平台，所有这些注解又 使得地图变得更加有用。</w:t>
      </w:r>
    </w:p>
    <w:p>
      <w:pPr>
        <w:pStyle w:val="Style8"/>
        <w:keepNext w:val="0"/>
        <w:keepLines w:val="0"/>
        <w:widowControl w:val="0"/>
        <w:shd w:val="clear" w:color="auto" w:fill="auto"/>
        <w:bidi w:val="0"/>
        <w:spacing w:before="0" w:after="260" w:line="352" w:lineRule="exact"/>
        <w:ind w:left="1380" w:right="0" w:hanging="440"/>
        <w:jc w:val="left"/>
      </w:pPr>
      <w:r>
        <w:rPr>
          <w:color w:val="000000"/>
          <w:spacing w:val="0"/>
          <w:w w:val="100"/>
          <w:position w:val="0"/>
          <w:lang w:val="en-US" w:eastAsia="en-US" w:bidi="en-US"/>
        </w:rPr>
        <w:t>•</w:t>
      </w:r>
      <w:r>
        <w:rPr>
          <w:color w:val="000000"/>
          <w:spacing w:val="0"/>
          <w:w w:val="100"/>
          <w:position w:val="0"/>
        </w:rPr>
        <w:t>你有重复性收费的能力。收某人一次钱是一回事，但如果你能说服那人每个月都 付给你一些钱，就是另一回事了。相较于每月</w:t>
      </w:r>
      <w:r>
        <w:rPr>
          <w:rFonts w:ascii="Times New Roman" w:eastAsia="Times New Roman" w:hAnsi="Times New Roman" w:cs="Times New Roman"/>
          <w:color w:val="000000"/>
          <w:spacing w:val="0"/>
          <w:w w:val="100"/>
          <w:position w:val="0"/>
          <w:lang w:val="en-US" w:eastAsia="en-US" w:bidi="en-US"/>
        </w:rPr>
        <w:t>14.95</w:t>
      </w:r>
      <w:r>
        <w:rPr>
          <w:color w:val="000000"/>
          <w:spacing w:val="0"/>
          <w:w w:val="100"/>
          <w:position w:val="0"/>
        </w:rPr>
        <w:t>美元的订阅游戏费用而言，暴 雪公司《魔兽世界》付费桌面客户端的收入只占了公司营收的一小部分。</w:t>
      </w:r>
    </w:p>
    <w:p>
      <w:pPr>
        <w:pStyle w:val="Style8"/>
        <w:keepNext w:val="0"/>
        <w:keepLines w:val="0"/>
        <w:widowControl w:val="0"/>
        <w:shd w:val="clear" w:color="auto" w:fill="auto"/>
        <w:bidi w:val="0"/>
        <w:spacing w:before="0" w:after="260" w:line="360" w:lineRule="exact"/>
        <w:ind w:left="1380" w:right="0" w:hanging="440"/>
        <w:jc w:val="left"/>
      </w:pPr>
      <w:r>
        <w:rPr>
          <w:color w:val="000000"/>
          <w:spacing w:val="0"/>
          <w:w w:val="100"/>
          <w:position w:val="0"/>
          <w:lang w:val="en-US" w:eastAsia="en-US" w:bidi="en-US"/>
        </w:rPr>
        <w:t>•</w:t>
      </w:r>
      <w:r>
        <w:rPr>
          <w:color w:val="000000"/>
          <w:spacing w:val="0"/>
          <w:w w:val="100"/>
          <w:position w:val="0"/>
        </w:rPr>
        <w:t>你形成了自然的阶梯定价。如果你能像</w:t>
      </w:r>
      <w:r>
        <w:rPr>
          <w:rFonts w:ascii="Times New Roman" w:eastAsia="Times New Roman" w:hAnsi="Times New Roman" w:cs="Times New Roman"/>
          <w:color w:val="000000"/>
          <w:spacing w:val="0"/>
          <w:w w:val="100"/>
          <w:position w:val="0"/>
        </w:rPr>
        <w:t xml:space="preserve">3 7 </w:t>
      </w:r>
      <w:r>
        <w:rPr>
          <w:rFonts w:ascii="Times New Roman" w:eastAsia="Times New Roman" w:hAnsi="Times New Roman" w:cs="Times New Roman"/>
          <w:color w:val="000000"/>
          <w:spacing w:val="0"/>
          <w:w w:val="100"/>
          <w:position w:val="0"/>
          <w:lang w:val="en-US" w:eastAsia="en-US" w:bidi="en-US"/>
        </w:rPr>
        <w:t>Signa is. Wufoo</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FreshBooks</w:t>
      </w:r>
      <w:r>
        <w:rPr>
          <w:color w:val="000000"/>
          <w:spacing w:val="0"/>
          <w:w w:val="100"/>
          <w:position w:val="0"/>
        </w:rPr>
        <w:t>等公司那 样，找到让客户自主追加付费的方法，即可以基本功能吸引用户，引诱他们进行 升级并获得更多功能。这就意味着你营收的增长将不仅仅来自于新用户，还同时 来自于己有用户。</w:t>
      </w:r>
    </w:p>
    <w:p>
      <w:pPr>
        <w:pStyle w:val="Style8"/>
        <w:keepNext w:val="0"/>
        <w:keepLines w:val="0"/>
        <w:widowControl w:val="0"/>
        <w:shd w:val="clear" w:color="auto" w:fill="auto"/>
        <w:bidi w:val="0"/>
        <w:spacing w:before="0" w:after="260" w:line="352" w:lineRule="exact"/>
        <w:ind w:left="1380" w:right="0" w:hanging="440"/>
        <w:jc w:val="left"/>
      </w:pPr>
      <w:r>
        <w:rPr>
          <w:color w:val="000000"/>
          <w:spacing w:val="0"/>
          <w:w w:val="100"/>
          <w:position w:val="0"/>
          <w:lang w:val="en-US" w:eastAsia="en-US" w:bidi="en-US"/>
        </w:rPr>
        <w:t>•</w:t>
      </w:r>
      <w:r>
        <w:rPr>
          <w:color w:val="000000"/>
          <w:spacing w:val="0"/>
          <w:w w:val="100"/>
          <w:position w:val="0"/>
        </w:rPr>
        <w:t>你与一场颠覆性的革命息息相关。如果你正处于一个日渐盛行的趋势之中，人们 相互分享着信息、移动设备以及云计算，那么你有所成长的机会也就更大。水涨 船高，技术领域的新兴也会推高所有同领域企业的估值与出路。</w:t>
      </w:r>
    </w:p>
    <w:p>
      <w:pPr>
        <w:pStyle w:val="Style8"/>
        <w:keepNext w:val="0"/>
        <w:keepLines w:val="0"/>
        <w:widowControl w:val="0"/>
        <w:shd w:val="clear" w:color="auto" w:fill="auto"/>
        <w:bidi w:val="0"/>
        <w:spacing w:before="0" w:after="260" w:line="370" w:lineRule="exact"/>
        <w:ind w:left="1380" w:right="0" w:hanging="440"/>
        <w:jc w:val="left"/>
      </w:pPr>
      <w:r>
        <w:rPr>
          <w:color w:val="000000"/>
          <w:spacing w:val="0"/>
          <w:w w:val="100"/>
          <w:position w:val="0"/>
          <w:lang w:val="en-US" w:eastAsia="en-US" w:bidi="en-US"/>
        </w:rPr>
        <w:t>•</w:t>
      </w:r>
      <w:r>
        <w:rPr>
          <w:color w:val="000000"/>
          <w:spacing w:val="0"/>
          <w:w w:val="100"/>
          <w:position w:val="0"/>
        </w:rPr>
        <w:t>用户自发成为拥护者。看看经典的在线营销案例</w:t>
      </w:r>
      <w:r>
        <w:rPr>
          <w:rFonts w:ascii="Times New Roman" w:eastAsia="Times New Roman" w:hAnsi="Times New Roman" w:cs="Times New Roman"/>
          <w:color w:val="000000"/>
          <w:spacing w:val="0"/>
          <w:w w:val="100"/>
          <w:position w:val="0"/>
          <w:lang w:val="en-US" w:eastAsia="en-US" w:bidi="en-US"/>
        </w:rPr>
        <w:t>Hotmail</w:t>
      </w:r>
      <w:r>
        <w:rPr>
          <w:color w:val="000000"/>
          <w:spacing w:val="0"/>
          <w:w w:val="100"/>
          <w:position w:val="0"/>
        </w:rPr>
        <w:t>就可以知道。在每封邮件 的末尾附注一条简单的消息，即可将收信人转化为</w:t>
      </w:r>
      <w:r>
        <w:rPr>
          <w:rFonts w:ascii="Times New Roman" w:eastAsia="Times New Roman" w:hAnsi="Times New Roman" w:cs="Times New Roman"/>
          <w:color w:val="000000"/>
          <w:spacing w:val="0"/>
          <w:w w:val="100"/>
          <w:position w:val="0"/>
          <w:lang w:val="en-US" w:eastAsia="en-US" w:bidi="en-US"/>
        </w:rPr>
        <w:t>Hotmail</w:t>
      </w:r>
      <w:r>
        <w:rPr>
          <w:color w:val="000000"/>
          <w:spacing w:val="0"/>
          <w:w w:val="100"/>
          <w:position w:val="0"/>
        </w:rPr>
        <w:t>用户。这造就了指数式 用户增长以及创始人的巨大出路。</w:t>
      </w:r>
      <w:r>
        <w:rPr>
          <w:rFonts w:ascii="Times New Roman" w:eastAsia="Times New Roman" w:hAnsi="Times New Roman" w:cs="Times New Roman"/>
          <w:color w:val="000000"/>
          <w:spacing w:val="0"/>
          <w:w w:val="100"/>
          <w:position w:val="0"/>
          <w:lang w:val="en-US" w:eastAsia="en-US" w:bidi="en-US"/>
        </w:rPr>
        <w:t>4Expensify</w:t>
      </w:r>
      <w:r>
        <w:rPr>
          <w:color w:val="000000"/>
          <w:spacing w:val="0"/>
          <w:w w:val="100"/>
          <w:position w:val="0"/>
        </w:rPr>
        <w:t>等费用管理系统具有天生的传播特 性，因此能够极大地简化添加用户至审批流程的过程。</w:t>
      </w:r>
    </w:p>
    <w:p>
      <w:pPr>
        <w:pStyle w:val="Style8"/>
        <w:keepNext w:val="0"/>
        <w:keepLines w:val="0"/>
        <w:widowControl w:val="0"/>
        <w:shd w:val="clear" w:color="auto" w:fill="auto"/>
        <w:bidi w:val="0"/>
        <w:spacing w:before="0" w:after="260" w:line="349" w:lineRule="exact"/>
        <w:ind w:left="1380" w:right="0" w:hanging="440"/>
        <w:jc w:val="left"/>
      </w:pPr>
      <w:r>
        <w:rPr>
          <w:color w:val="000000"/>
          <w:spacing w:val="0"/>
          <w:w w:val="100"/>
          <w:position w:val="0"/>
          <w:lang w:val="en-US" w:eastAsia="en-US" w:bidi="en-US"/>
        </w:rPr>
        <w:t>•</w:t>
      </w:r>
      <w:r>
        <w:rPr>
          <w:color w:val="000000"/>
          <w:spacing w:val="0"/>
          <w:w w:val="100"/>
          <w:position w:val="0"/>
        </w:rPr>
        <w:t>你能引发一场价格战。如果几家行业巨头都想要你手里的解决方案，那么你就会 处于一个非常有利的位置。尽管大公司只要有足够的时间就可以开发出任何东 西，但如果你抢走了公司的销售额，或者你的产品可以帮助公司更为容易地大幅 提高销售额，其仍会选择收购你。百事、吉百利和可口可乐等饮料巨头经常收购 一些发展迅速的新饮料，如</w:t>
      </w:r>
      <w:r>
        <w:rPr>
          <w:rFonts w:ascii="Times New Roman" w:eastAsia="Times New Roman" w:hAnsi="Times New Roman" w:cs="Times New Roman"/>
          <w:color w:val="000000"/>
          <w:spacing w:val="0"/>
          <w:w w:val="100"/>
          <w:position w:val="0"/>
          <w:lang w:val="en-US" w:eastAsia="en-US" w:bidi="en-US"/>
        </w:rPr>
        <w:t>Odwalla</w:t>
      </w:r>
      <w:r>
        <w:rPr>
          <w:color w:val="000000"/>
          <w:spacing w:val="0"/>
          <w:w w:val="100"/>
          <w:position w:val="0"/>
          <w:lang w:val="en-US" w:eastAsia="en-US" w:bidi="en-US"/>
        </w:rPr>
        <w:t>、</w:t>
      </w:r>
      <w:r>
        <w:rPr>
          <w:color w:val="000000"/>
          <w:spacing w:val="0"/>
          <w:w w:val="100"/>
          <w:position w:val="0"/>
        </w:rPr>
        <w:t>纯果乐、美汁源、</w:t>
      </w:r>
      <w:r>
        <w:rPr>
          <w:rFonts w:ascii="Times New Roman" w:eastAsia="Times New Roman" w:hAnsi="Times New Roman" w:cs="Times New Roman"/>
          <w:color w:val="000000"/>
          <w:spacing w:val="0"/>
          <w:w w:val="100"/>
          <w:position w:val="0"/>
          <w:lang w:val="en-US" w:eastAsia="en-US" w:bidi="en-US"/>
        </w:rPr>
        <w:t>RC</w:t>
      </w:r>
      <w:r>
        <w:rPr>
          <w:color w:val="000000"/>
          <w:spacing w:val="0"/>
          <w:w w:val="100"/>
          <w:position w:val="0"/>
        </w:rPr>
        <w:t>可乐等，因为这些巨</w:t>
      </w:r>
    </w:p>
    <w:p>
      <w:pPr>
        <w:pStyle w:val="Style8"/>
        <w:keepNext w:val="0"/>
        <w:keepLines w:val="0"/>
        <w:widowControl w:val="0"/>
        <w:shd w:val="clear" w:color="auto" w:fill="auto"/>
        <w:bidi w:val="0"/>
        <w:spacing w:before="0" w:line="350" w:lineRule="exact"/>
        <w:ind w:left="1380" w:right="0" w:firstLine="0"/>
        <w:jc w:val="both"/>
      </w:pPr>
      <w:r>
        <w:rPr>
          <w:color w:val="000000"/>
          <w:spacing w:val="0"/>
          <w:w w:val="100"/>
          <w:position w:val="0"/>
        </w:rPr>
        <w:t>头知道，凭借其现有的供应链系统，可以很快收回自己的投资成本。</w:t>
      </w:r>
    </w:p>
    <w:p>
      <w:pPr>
        <w:pStyle w:val="Style8"/>
        <w:keepNext w:val="0"/>
        <w:keepLines w:val="0"/>
        <w:widowControl w:val="0"/>
        <w:shd w:val="clear" w:color="auto" w:fill="auto"/>
        <w:bidi w:val="0"/>
        <w:spacing w:before="0" w:line="355" w:lineRule="exact"/>
        <w:ind w:left="1380" w:right="0" w:hanging="440"/>
        <w:jc w:val="both"/>
      </w:pPr>
      <w:r>
        <w:rPr>
          <w:color w:val="000000"/>
          <w:spacing w:val="0"/>
          <w:w w:val="100"/>
          <w:position w:val="0"/>
          <w:lang w:val="en-US" w:eastAsia="en-US" w:bidi="en-US"/>
        </w:rPr>
        <w:t>•</w:t>
      </w:r>
      <w:r>
        <w:rPr>
          <w:color w:val="000000"/>
          <w:spacing w:val="0"/>
          <w:w w:val="100"/>
          <w:position w:val="0"/>
        </w:rPr>
        <w:t>你正处于一场环境变革之中。此处并非指绿色运动。在战略营销中，环境力包含 你所在的商业生态系统中的所有因素，如政府强制的隐私法令或反污染法规。如 果你开发的产品是每个人都必须使用的（如与即将签署的健康或支付隐私法案相 符的产品），则你的岀路将十分光明，并且还会有占领这一领域的商机。</w:t>
      </w:r>
    </w:p>
    <w:p>
      <w:pPr>
        <w:pStyle w:val="Style8"/>
        <w:keepNext w:val="0"/>
        <w:keepLines w:val="0"/>
        <w:widowControl w:val="0"/>
        <w:shd w:val="clear" w:color="auto" w:fill="auto"/>
        <w:bidi w:val="0"/>
        <w:spacing w:before="0" w:line="350" w:lineRule="exact"/>
        <w:ind w:left="1380" w:right="0" w:hanging="440"/>
        <w:jc w:val="both"/>
      </w:pPr>
      <w:r>
        <w:rPr>
          <w:color w:val="000000"/>
          <w:spacing w:val="0"/>
          <w:w w:val="100"/>
          <w:position w:val="0"/>
          <w:lang w:val="en-US" w:eastAsia="en-US" w:bidi="en-US"/>
        </w:rPr>
        <w:t>•</w:t>
      </w:r>
      <w:r>
        <w:rPr>
          <w:color w:val="000000"/>
          <w:spacing w:val="0"/>
          <w:w w:val="100"/>
          <w:position w:val="0"/>
        </w:rPr>
        <w:t>你拥有一种可持续的压倒性优势。投资者最喜欢的莫过于压倒性优势。如果你可 以保持一种压倒性优势，即更低的成本、更高的市场关注度以及更好的合作伙伴 和专利配方等，就有机会让投资者对你感兴趣。但要小心，除政府强制性的垄断 夕卜，很少有优势能够长期保持可持续发展。</w:t>
      </w:r>
    </w:p>
    <w:p>
      <w:pPr>
        <w:pStyle w:val="Style8"/>
        <w:keepNext w:val="0"/>
        <w:keepLines w:val="0"/>
        <w:widowControl w:val="0"/>
        <w:shd w:val="clear" w:color="auto" w:fill="auto"/>
        <w:bidi w:val="0"/>
        <w:spacing w:before="0" w:line="357" w:lineRule="exact"/>
        <w:ind w:left="1380" w:right="0" w:hanging="440"/>
        <w:jc w:val="both"/>
      </w:pPr>
      <w:r>
        <w:rPr>
          <w:color w:val="000000"/>
          <w:spacing w:val="0"/>
          <w:w w:val="100"/>
          <w:position w:val="0"/>
          <w:lang w:val="en-US" w:eastAsia="en-US" w:bidi="en-US"/>
        </w:rPr>
        <w:t>•</w:t>
      </w:r>
      <w:r>
        <w:rPr>
          <w:color w:val="000000"/>
          <w:spacing w:val="0"/>
          <w:w w:val="100"/>
          <w:position w:val="0"/>
        </w:rPr>
        <w:t>你的边际成本逐步降为零。如果新增用户的所需成本逐步减少，直到第</w:t>
      </w:r>
      <w:r>
        <w:rPr>
          <w:rFonts w:ascii="Times New Roman" w:eastAsia="Times New Roman" w:hAnsi="Times New Roman" w:cs="Times New Roman"/>
          <w:color w:val="000000"/>
          <w:spacing w:val="0"/>
          <w:w w:val="100"/>
          <w:position w:val="0"/>
          <w:lang w:val="en-US" w:eastAsia="en-US" w:bidi="en-US"/>
        </w:rPr>
        <w:t>N</w:t>
      </w:r>
      <w:r>
        <w:rPr>
          <w:color w:val="000000"/>
          <w:spacing w:val="0"/>
          <w:w w:val="100"/>
          <w:position w:val="0"/>
        </w:rPr>
        <w:t>位用户 的到来几乎不需要任何新増成本，你就会处于一个非常有利的位置。你正在享受 健康的规模效应。例如，一家杀毒软件公司固定的软件开发和研究成本最后必须 由所有用户承担，但新增加一位用户的成本相较于总成本而言，则可以忽略不 计。公司若可以在增加收入的同时，保证新増成本不变或降低，就有希望在一夜 之间获得大幅的增长。</w:t>
      </w:r>
    </w:p>
    <w:p>
      <w:pPr>
        <w:pStyle w:val="Style8"/>
        <w:keepNext w:val="0"/>
        <w:keepLines w:val="0"/>
        <w:widowControl w:val="0"/>
        <w:shd w:val="clear" w:color="auto" w:fill="auto"/>
        <w:bidi w:val="0"/>
        <w:spacing w:before="0" w:line="349" w:lineRule="exact"/>
        <w:ind w:left="1380" w:right="0" w:hanging="440"/>
        <w:jc w:val="both"/>
      </w:pPr>
      <w:r>
        <w:rPr>
          <w:color w:val="000000"/>
          <w:spacing w:val="0"/>
          <w:w w:val="100"/>
          <w:position w:val="0"/>
          <w:lang w:val="en-US" w:eastAsia="en-US" w:bidi="en-US"/>
        </w:rPr>
        <w:t>•</w:t>
      </w:r>
      <w:r>
        <w:rPr>
          <w:color w:val="000000"/>
          <w:spacing w:val="0"/>
          <w:w w:val="100"/>
          <w:position w:val="0"/>
        </w:rPr>
        <w:t>公司模式中有固有的网络效应。电话系统是网络效应的经典案例。用电话的人越 多，电话就越有用。网络效应虽然不错，但往往是一把双刃剑。拥有</w:t>
      </w:r>
      <w:r>
        <w:rPr>
          <w:rFonts w:ascii="Times New Roman" w:eastAsia="Times New Roman" w:hAnsi="Times New Roman" w:cs="Times New Roman"/>
          <w:color w:val="000000"/>
          <w:spacing w:val="0"/>
          <w:w w:val="100"/>
          <w:position w:val="0"/>
        </w:rPr>
        <w:t>1000</w:t>
      </w:r>
      <w:r>
        <w:rPr>
          <w:color w:val="000000"/>
          <w:spacing w:val="0"/>
          <w:w w:val="100"/>
          <w:position w:val="0"/>
        </w:rPr>
        <w:t>万用户 固然很棒，但你在产品或服务的用户获取难度上可能欺骗了自己，其基本价值也 会因起初用户市场较小而难以验证。你需要一个计划，以査明网络效应开始生效 以及效果明显的时刻。</w:t>
      </w:r>
    </w:p>
    <w:p>
      <w:pPr>
        <w:pStyle w:val="Style8"/>
        <w:keepNext w:val="0"/>
        <w:keepLines w:val="0"/>
        <w:widowControl w:val="0"/>
        <w:shd w:val="clear" w:color="auto" w:fill="auto"/>
        <w:bidi w:val="0"/>
        <w:spacing w:before="0" w:line="355" w:lineRule="exact"/>
        <w:ind w:left="1380" w:right="0" w:hanging="440"/>
        <w:jc w:val="both"/>
      </w:pPr>
      <w:r>
        <w:rPr>
          <w:color w:val="000000"/>
          <w:spacing w:val="0"/>
          <w:w w:val="100"/>
          <w:position w:val="0"/>
          <w:lang w:val="en-US" w:eastAsia="en-US" w:bidi="en-US"/>
        </w:rPr>
        <w:t>•</w:t>
      </w:r>
      <w:r>
        <w:rPr>
          <w:color w:val="000000"/>
          <w:spacing w:val="0"/>
          <w:w w:val="100"/>
          <w:position w:val="0"/>
        </w:rPr>
        <w:t>你有多种赚钱方式。想让所有支付模式都对你适用是不太可能的，但如果你能找 到多种（一种主导的和几种附带的）赚钱方式，就可以实现营收来源的多样化， 使迭代变得更简单，并提高成功的几率。注意，仅依靠</w:t>
      </w:r>
      <w:r>
        <w:rPr>
          <w:rFonts w:ascii="Times New Roman" w:eastAsia="Times New Roman" w:hAnsi="Times New Roman" w:cs="Times New Roman"/>
          <w:color w:val="000000"/>
          <w:spacing w:val="0"/>
          <w:w w:val="100"/>
          <w:position w:val="0"/>
          <w:lang w:val="en-US" w:eastAsia="en-US" w:bidi="en-US"/>
        </w:rPr>
        <w:t>AdWords</w:t>
      </w:r>
      <w:r>
        <w:rPr>
          <w:color w:val="000000"/>
          <w:spacing w:val="0"/>
          <w:w w:val="100"/>
          <w:position w:val="0"/>
        </w:rPr>
        <w:t>和出售分析数据 可能不够。</w:t>
      </w:r>
    </w:p>
    <w:p>
      <w:pPr>
        <w:pStyle w:val="Style8"/>
        <w:keepNext w:val="0"/>
        <w:keepLines w:val="0"/>
        <w:widowControl w:val="0"/>
        <w:shd w:val="clear" w:color="auto" w:fill="auto"/>
        <w:bidi w:val="0"/>
        <w:spacing w:before="0" w:line="345" w:lineRule="exact"/>
        <w:ind w:left="1380" w:right="0" w:hanging="440"/>
        <w:jc w:val="both"/>
      </w:pPr>
      <w:r>
        <w:rPr>
          <w:color w:val="000000"/>
          <w:spacing w:val="0"/>
          <w:w w:val="100"/>
          <w:position w:val="0"/>
          <w:lang w:val="en-US" w:eastAsia="en-US" w:bidi="en-US"/>
        </w:rPr>
        <w:t>•</w:t>
      </w:r>
      <w:r>
        <w:rPr>
          <w:color w:val="000000"/>
          <w:spacing w:val="0"/>
          <w:w w:val="100"/>
          <w:position w:val="0"/>
        </w:rPr>
        <w:t>你因客户的盈利而盈利。人类，究其本质，只会受两件事的驱使，一切都是为 了“爱恐惧意味着成本与风险，如果你能降低风险或缩减成本，那很好，但还 不够有说服力。客户往往会通过理性来规避风险，并攒下积蓄。但如果你是通过 营业额来盈利的，客户则很可能想与你分一杯羹。能够增加收入的产品更容易获 得人们的信赖，比较一下彩票、一夕致富计划和储值计划、生命保险的受欢迎程 度即可。</w:t>
      </w:r>
      <w:r>
        <w:rPr>
          <w:rFonts w:ascii="Times New Roman" w:eastAsia="Times New Roman" w:hAnsi="Times New Roman" w:cs="Times New Roman"/>
          <w:color w:val="000000"/>
          <w:spacing w:val="0"/>
          <w:w w:val="100"/>
          <w:position w:val="0"/>
          <w:lang w:val="en-US" w:eastAsia="en-US" w:bidi="en-US"/>
        </w:rPr>
        <w:t>Evenlbrite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Kickstarter</w:t>
      </w:r>
      <w:r>
        <w:rPr>
          <w:color w:val="000000"/>
          <w:spacing w:val="0"/>
          <w:w w:val="100"/>
          <w:position w:val="0"/>
        </w:rPr>
        <w:t>都知道这一点。</w:t>
      </w:r>
    </w:p>
    <w:p>
      <w:pPr>
        <w:pStyle w:val="Style8"/>
        <w:keepNext w:val="0"/>
        <w:keepLines w:val="0"/>
        <w:widowControl w:val="0"/>
        <w:shd w:val="clear" w:color="auto" w:fill="auto"/>
        <w:bidi w:val="0"/>
        <w:spacing w:before="0" w:after="380" w:line="350" w:lineRule="exact"/>
        <w:ind w:left="1380" w:right="0" w:hanging="440"/>
        <w:jc w:val="both"/>
      </w:pPr>
      <w:r>
        <w:rPr>
          <w:color w:val="000000"/>
          <w:spacing w:val="0"/>
          <w:w w:val="100"/>
          <w:position w:val="0"/>
          <w:lang w:val="en-US" w:eastAsia="en-US" w:bidi="en-US"/>
        </w:rPr>
        <w:t>•</w:t>
      </w:r>
      <w:r>
        <w:rPr>
          <w:color w:val="000000"/>
          <w:spacing w:val="0"/>
          <w:w w:val="100"/>
          <w:position w:val="0"/>
        </w:rPr>
        <w:t>你的周围会形成一个生态系统。这类似于平台模式。</w:t>
      </w:r>
      <w:r>
        <w:rPr>
          <w:rFonts w:ascii="Times New Roman" w:eastAsia="Times New Roman" w:hAnsi="Times New Roman" w:cs="Times New Roman"/>
          <w:color w:val="000000"/>
          <w:spacing w:val="0"/>
          <w:w w:val="100"/>
          <w:position w:val="0"/>
          <w:lang w:val="en-US" w:eastAsia="en-US" w:bidi="en-US"/>
        </w:rPr>
        <w:t>Salesforce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Photoshop</w:t>
      </w:r>
      <w:r>
        <w:rPr>
          <w:color w:val="000000"/>
          <w:spacing w:val="0"/>
          <w:w w:val="100"/>
          <w:position w:val="0"/>
        </w:rPr>
        <w:t>是这 方面的典型例子。</w:t>
      </w:r>
      <w:r>
        <w:rPr>
          <w:rFonts w:ascii="Times New Roman" w:eastAsia="Times New Roman" w:hAnsi="Times New Roman" w:cs="Times New Roman"/>
          <w:color w:val="000000"/>
          <w:spacing w:val="0"/>
          <w:w w:val="100"/>
          <w:position w:val="0"/>
          <w:lang w:val="en-US" w:eastAsia="en-US" w:bidi="en-US"/>
        </w:rPr>
        <w:t>Salesforce</w:t>
      </w:r>
      <w:r>
        <w:rPr>
          <w:color w:val="000000"/>
          <w:spacing w:val="0"/>
          <w:w w:val="100"/>
          <w:position w:val="0"/>
        </w:rPr>
        <w:t>的应用交换平台拥有上千款第三方应用，从而使得客 户关系管理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CRM）</w:t>
      </w:r>
      <w:r>
        <w:rPr>
          <w:color w:val="000000"/>
          <w:spacing w:val="0"/>
          <w:w w:val="100"/>
          <w:position w:val="0"/>
        </w:rPr>
        <w:t>提供商更为有用与灵活；</w:t>
      </w:r>
      <w:r>
        <w:rPr>
          <w:rFonts w:ascii="Times New Roman" w:eastAsia="Times New Roman" w:hAnsi="Times New Roman" w:cs="Times New Roman"/>
          <w:color w:val="000000"/>
          <w:spacing w:val="0"/>
          <w:w w:val="100"/>
          <w:position w:val="0"/>
          <w:lang w:val="en-US" w:eastAsia="en-US" w:bidi="en-US"/>
        </w:rPr>
        <w:t>Photoshop</w:t>
      </w:r>
      <w:r>
        <w:rPr>
          <w:color w:val="000000"/>
          <w:spacing w:val="0"/>
          <w:w w:val="100"/>
          <w:position w:val="0"/>
        </w:rPr>
        <w:t>的插件模式将功能添加到 应用的速度要远比</w:t>
      </w:r>
      <w:r>
        <w:rPr>
          <w:rFonts w:ascii="Times New Roman" w:eastAsia="Times New Roman" w:hAnsi="Times New Roman" w:cs="Times New Roman"/>
          <w:color w:val="000000"/>
          <w:spacing w:val="0"/>
          <w:w w:val="100"/>
          <w:position w:val="0"/>
          <w:lang w:val="en-US" w:eastAsia="en-US" w:bidi="en-US"/>
        </w:rPr>
        <w:t>Adobe</w:t>
      </w:r>
      <w:r>
        <w:rPr>
          <w:color w:val="000000"/>
          <w:spacing w:val="0"/>
          <w:w w:val="100"/>
          <w:position w:val="0"/>
        </w:rPr>
        <w:t>自己开发快得多。</w:t>
      </w:r>
    </w:p>
    <w:p>
      <w:pPr>
        <w:pStyle w:val="Style2"/>
        <w:keepNext w:val="0"/>
        <w:keepLines w:val="0"/>
        <w:widowControl w:val="0"/>
        <w:shd w:val="clear" w:color="auto" w:fill="auto"/>
        <w:bidi w:val="0"/>
        <w:spacing w:before="0" w:after="0" w:line="276" w:lineRule="auto"/>
        <w:ind w:left="0" w:right="0" w:firstLine="540"/>
        <w:jc w:val="both"/>
        <w:sectPr>
          <w:footnotePr>
            <w:pos w:val="pageBottom"/>
            <w:numFmt w:val="decimal"/>
            <w:numRestart w:val="continuous"/>
          </w:footnotePr>
          <w:pgSz w:w="12240" w:h="15840"/>
          <w:pgMar w:top="395" w:right="413" w:bottom="545" w:left="383" w:header="0" w:footer="3" w:gutter="0"/>
          <w:cols w:space="720"/>
          <w:noEndnote/>
          <w:rtlGutter w:val="0"/>
          <w:docGrid w:linePitch="360"/>
        </w:sectPr>
      </w:pPr>
      <w:r>
        <w:rPr>
          <w:rFonts w:ascii="Times New Roman" w:eastAsia="Times New Roman" w:hAnsi="Times New Roman" w:cs="Times New Roman"/>
          <w:color w:val="161660"/>
          <w:spacing w:val="0"/>
          <w:w w:val="100"/>
          <w:position w:val="0"/>
          <w:lang w:val="en-US" w:eastAsia="en-US" w:bidi="en-US"/>
        </w:rPr>
        <w:t>4</w:t>
      </w:r>
      <w:r>
        <w:fldChar w:fldCharType="begin"/>
      </w:r>
      <w:r>
        <w:rPr/>
        <w:instrText> HYPERLINK "http://www.m" </w:instrText>
      </w:r>
      <w:r>
        <w:fldChar w:fldCharType="separate"/>
      </w:r>
      <w:r>
        <w:rPr>
          <w:rFonts w:ascii="Times New Roman" w:eastAsia="Times New Roman" w:hAnsi="Times New Roman" w:cs="Times New Roman"/>
          <w:color w:val="161660"/>
          <w:spacing w:val="0"/>
          <w:w w:val="100"/>
          <w:position w:val="0"/>
          <w:lang w:val="en-US" w:eastAsia="en-US" w:bidi="en-US"/>
        </w:rPr>
        <w:t>http://www.m</w:t>
      </w:r>
      <w:r>
        <w:fldChar w:fldCharType="end"/>
      </w:r>
      <w:r>
        <w:rPr>
          <w:rFonts w:ascii="Times New Roman" w:eastAsia="Times New Roman" w:hAnsi="Times New Roman" w:cs="Times New Roman"/>
          <w:color w:val="161660"/>
          <w:spacing w:val="0"/>
          <w:w w:val="100"/>
          <w:position w:val="0"/>
          <w:lang w:val="en-US" w:eastAsia="en-US" w:bidi="en-US"/>
        </w:rPr>
        <w:t xml:space="preserve"> </w:t>
      </w:r>
      <w:r>
        <w:rPr>
          <w:rFonts w:ascii="Times New Roman" w:eastAsia="Times New Roman" w:hAnsi="Times New Roman" w:cs="Times New Roman"/>
          <w:color w:val="3030E3"/>
          <w:spacing w:val="0"/>
          <w:w w:val="100"/>
          <w:position w:val="0"/>
          <w:lang w:val="en-US" w:eastAsia="en-US" w:bidi="en-US"/>
        </w:rPr>
        <w:t xml:space="preserve">enlovc .c om/portfolio/hotm a il </w:t>
      </w:r>
      <w:r>
        <w:rPr>
          <w:rStyle w:val="CharStyle9"/>
        </w:rPr>
        <w:t>最后，你还必须大胆创新。你需要了解自己的公司怎样才能成为一家</w:t>
      </w:r>
      <w:r>
        <w:rPr>
          <w:rStyle w:val="CharStyle9"/>
          <w:lang w:val="zh-CN" w:eastAsia="zh-CN" w:bidi="zh-CN"/>
        </w:rPr>
        <w:t>“大公</w:t>
      </w:r>
      <w:r>
        <w:rPr>
          <w:rStyle w:val="CharStyle9"/>
        </w:rPr>
        <w:t>司”，公司必须拥 有真正新颖的内容，要么赢得广阔的市场，要么成为于富有的利基市场而言必不可少的存 在。</w:t>
      </w:r>
    </w:p>
    <w:p>
      <w:pPr>
        <w:pStyle w:val="Style58"/>
        <w:keepNext/>
        <w:keepLines/>
        <w:widowControl w:val="0"/>
        <w:shd w:val="clear" w:color="auto" w:fill="auto"/>
        <w:bidi w:val="0"/>
        <w:spacing w:before="0" w:after="260" w:line="240" w:lineRule="auto"/>
        <w:ind w:left="0" w:right="0" w:firstLine="0"/>
        <w:jc w:val="left"/>
        <w:rPr>
          <w:sz w:val="44"/>
          <w:szCs w:val="44"/>
        </w:rPr>
      </w:pPr>
      <w:bookmarkStart w:id="859" w:name="bookmark859"/>
      <w:bookmarkStart w:id="860" w:name="bookmark860"/>
      <w:bookmarkStart w:id="861" w:name="bookmark861"/>
      <w:r>
        <w:rPr>
          <w:color w:val="000000"/>
          <w:spacing w:val="0"/>
          <w:w w:val="100"/>
          <w:position w:val="0"/>
          <w:sz w:val="44"/>
          <w:szCs w:val="44"/>
        </w:rPr>
        <w:t>问题一解决方案画布</w:t>
      </w:r>
      <w:bookmarkEnd w:id="859"/>
      <w:bookmarkEnd w:id="860"/>
      <w:bookmarkEnd w:id="861"/>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Year One Labs,</w:t>
      </w:r>
      <w:r>
        <w:rPr>
          <w:color w:val="000000"/>
          <w:spacing w:val="0"/>
          <w:w w:val="100"/>
          <w:position w:val="0"/>
        </w:rPr>
        <w:t>我们开发了一款名为问题-解决方案画布的工具，以帮助创业公司保持规 范，并重点关注每周的例行任务。工具的创作灵感来自于阿什•莫瑞亚的精益创业画布，但重 点关注的是创业公司的日常运作。我们就此把全部的注意力都集中在创业公司正面临的一到 三个关键问题上，随后就问题达成一致并排出优先级。</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创业者为手头的关键问题排错优先级的情况十分常见。这并不奇怪；创业者需同时处理大量 事物，戴的帽子摞起来能顶上天，就像疯狂的马戏团表演员一样。同时我们也知道，创业者 就是一群骗子（不过没关系，我们依然爱他们）。作为导师和顾问，我们知道自己很大一部 分工作职责在于指引创业者回归最重要的问题，由于旁观者清的原因，我们可以提供重要的 价值。</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问题</w:t>
      </w:r>
      <w:r>
        <w:rPr>
          <w:color w:val="000000"/>
          <w:spacing w:val="0"/>
          <w:w w:val="100"/>
          <w:position w:val="0"/>
          <w:lang w:val="zh-CN" w:eastAsia="zh-CN" w:bidi="zh-CN"/>
        </w:rPr>
        <w:t>•解</w:t>
      </w:r>
      <w:r>
        <w:rPr>
          <w:color w:val="000000"/>
          <w:spacing w:val="0"/>
          <w:w w:val="100"/>
          <w:position w:val="0"/>
        </w:rPr>
        <w:t>决方案画布是一份两页长的文档，并且同精益创业画布一样，也被分割成几块。我们 让创业者每周都准备一份问题-解决方案画布，并在例会上进行展示。画布成了我们每周状态 会议的焦点，大大提高了开会的效率。</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rPr>
        <w:t>16.3</w:t>
      </w:r>
      <w:r>
        <w:rPr>
          <w:color w:val="000000"/>
          <w:spacing w:val="0"/>
          <w:w w:val="100"/>
          <w:position w:val="0"/>
        </w:rPr>
        <w:t>给出了画布模板的第一页内容。</w:t>
      </w:r>
    </w:p>
    <w:p>
      <w:pPr>
        <w:pStyle w:val="Style66"/>
        <w:keepNext w:val="0"/>
        <w:keepLines w:val="0"/>
        <w:framePr w:w="3210" w:h="3120" w:hRule="exact" w:wrap="none" w:hAnchor="page" w:x="9511" w:y="6151"/>
        <w:widowControl w:val="0"/>
        <w:shd w:val="clear" w:color="auto" w:fill="auto"/>
        <w:bidi w:val="0"/>
        <w:spacing w:before="0" w:after="0" w:line="1207" w:lineRule="exact"/>
        <w:ind w:left="0" w:right="0" w:firstLine="0"/>
        <w:jc w:val="right"/>
        <w:textDirection w:val="tbRlV"/>
        <w:rPr>
          <w:sz w:val="124"/>
          <w:szCs w:val="124"/>
        </w:rPr>
      </w:pPr>
      <w:r>
        <w:rPr>
          <w:color w:val="000000"/>
          <w:spacing w:val="0"/>
          <w:w w:val="100"/>
          <w:position w:val="0"/>
          <w:sz w:val="124"/>
          <w:szCs w:val="124"/>
          <w:lang w:val="en-US" w:eastAsia="en-US" w:bidi="en-US"/>
          <w:eastAsianLayout w:id="210" w:vert="on"/>
        </w:rPr>
        <w:t>i</w:t>
      </w:r>
      <w:r>
        <w:rPr>
          <w:color w:val="000000"/>
          <w:spacing w:val="0"/>
          <w:w w:val="100"/>
          <w:position w:val="0"/>
          <w:sz w:val="124"/>
          <w:szCs w:val="124"/>
          <w:lang w:val="en-US" w:eastAsia="en-US" w:bidi="en-US"/>
          <w:eastAsianLayout w:id="211" w:vert="on"/>
        </w:rPr>
        <w:t>.</w:t>
      </w:r>
      <w:r>
        <w:rPr>
          <w:color w:val="000000"/>
          <w:spacing w:val="0"/>
          <w:w w:val="100"/>
          <w:position w:val="0"/>
          <w:sz w:val="124"/>
          <w:szCs w:val="124"/>
          <w:lang w:val="en-US" w:eastAsia="en-US" w:bidi="en-US"/>
          <w:eastAsianLayout w:id="212" w:vert="on"/>
        </w:rPr>
        <w:t xml:space="preserve"> </w:t>
      </w:r>
      <w:r>
        <w:rPr>
          <w:color w:val="000000"/>
          <w:spacing w:val="0"/>
          <w:w w:val="100"/>
          <w:position w:val="0"/>
          <w:sz w:val="124"/>
          <w:szCs w:val="124"/>
          <w:lang w:val="en-US" w:eastAsia="en-US" w:bidi="en-US"/>
          <w:eastAsianLayout w:id="213" w:vert="on"/>
        </w:rPr>
        <w:t>l</w:t>
      </w:r>
      <w:r>
        <w:rPr>
          <w:color w:val="000000"/>
          <w:spacing w:val="0"/>
          <w:w w:val="100"/>
          <w:position w:val="0"/>
          <w:sz w:val="124"/>
          <w:szCs w:val="124"/>
          <w:lang w:val="en-US" w:eastAsia="en-US" w:bidi="en-US"/>
          <w:eastAsianLayout w:id="214" w:vert="on"/>
        </w:rPr>
        <w:t>i</w:t>
      </w:r>
      <w:r>
        <w:rPr>
          <w:color w:val="000000"/>
          <w:spacing w:val="0"/>
          <w:w w:val="100"/>
          <w:position w:val="0"/>
          <w:sz w:val="124"/>
          <w:szCs w:val="124"/>
          <w:lang w:val="en-US" w:eastAsia="en-US" w:bidi="en-US"/>
          <w:eastAsianLayout w:id="215" w:vert="on"/>
        </w:rPr>
        <w:t>.</w:t>
      </w:r>
      <w:r>
        <w:rPr>
          <w:color w:val="000000"/>
          <w:spacing w:val="0"/>
          <w:w w:val="100"/>
          <w:position w:val="0"/>
          <w:sz w:val="124"/>
          <w:szCs w:val="124"/>
          <w:lang w:val="en-US" w:eastAsia="en-US" w:bidi="en-US"/>
          <w:eastAsianLayout w:id="216" w:vert="on"/>
        </w:rPr>
        <w:t xml:space="preserve"> </w:t>
      </w:r>
      <w:r>
        <w:rPr>
          <w:color w:val="000000"/>
          <w:spacing w:val="0"/>
          <w:w w:val="100"/>
          <w:position w:val="0"/>
          <w:sz w:val="124"/>
          <w:szCs w:val="124"/>
          <w:lang w:val="en-US" w:eastAsia="en-US" w:bidi="en-US"/>
          <w:eastAsianLayout w:id="217" w:vert="on"/>
        </w:rPr>
        <w:t>1</w:t>
      </w:r>
    </w:p>
    <w:p>
      <w:pPr>
        <w:pStyle w:val="Style66"/>
        <w:keepNext w:val="0"/>
        <w:keepLines w:val="0"/>
        <w:framePr w:w="2880" w:h="4335" w:hRule="exact" w:wrap="none" w:hAnchor="page" w:x="4171" w:y="1"/>
        <w:widowControl w:val="0"/>
        <w:shd w:val="clear" w:color="auto" w:fill="auto"/>
        <w:bidi w:val="0"/>
        <w:spacing w:before="0" w:after="0" w:line="240" w:lineRule="auto"/>
        <w:ind w:left="0" w:right="0" w:firstLine="0"/>
        <w:jc w:val="right"/>
        <w:textDirection w:val="tbRlV"/>
        <w:rPr>
          <w:sz w:val="124"/>
          <w:szCs w:val="124"/>
        </w:rPr>
      </w:pPr>
      <w:r>
        <w:rPr>
          <w:color w:val="000000"/>
          <w:spacing w:val="0"/>
          <w:w w:val="100"/>
          <w:position w:val="0"/>
          <w:sz w:val="124"/>
          <w:szCs w:val="124"/>
          <w:lang w:val="en-US" w:eastAsia="en-US" w:bidi="en-US"/>
          <w:eastAsianLayout w:id="218" w:vert="on"/>
        </w:rPr>
        <w:t>■s</w:t>
      </w:r>
      <w:r>
        <w:rPr>
          <w:color w:val="000000"/>
          <w:spacing w:val="0"/>
          <w:w w:val="100"/>
          <w:position w:val="0"/>
          <w:sz w:val="124"/>
          <w:szCs w:val="124"/>
          <w:lang w:val="en-US" w:eastAsia="en-US" w:bidi="en-US"/>
          <w:eastAsianLayout w:id="219" w:vert="on"/>
        </w:rPr>
        <w:t>l</w:t>
      </w:r>
      <w:r>
        <w:rPr>
          <w:color w:val="000000"/>
          <w:spacing w:val="0"/>
          <w:w w:val="100"/>
          <w:position w:val="0"/>
          <w:sz w:val="124"/>
          <w:szCs w:val="124"/>
          <w:lang w:val="en-US" w:eastAsia="en-US" w:bidi="en-US"/>
          <w:eastAsianLayout w:id="220" w:vert="on"/>
        </w:rPr>
        <w:t>s</w:t>
      </w:r>
      <w:r>
        <w:rPr>
          <w:color w:val="000000"/>
          <w:spacing w:val="0"/>
          <w:w w:val="100"/>
          <w:position w:val="0"/>
          <w:sz w:val="124"/>
          <w:szCs w:val="124"/>
          <w:lang w:val="en-US" w:eastAsia="en-US" w:bidi="en-US"/>
          <w:eastAsianLayout w:id="221" w:vert="on"/>
        </w:rPr>
        <w:t>s</w:t>
      </w:r>
      <w:r>
        <w:rPr>
          <w:color w:val="000000"/>
          <w:spacing w:val="0"/>
          <w:w w:val="100"/>
          <w:position w:val="0"/>
          <w:sz w:val="124"/>
          <w:szCs w:val="124"/>
          <w:lang w:val="en-US" w:eastAsia="en-US" w:bidi="en-US"/>
          <w:eastAsianLayout w:id="222" w:vert="on"/>
        </w:rPr>
        <w:t>-</w:t>
      </w:r>
      <w:r>
        <w:rPr>
          <w:color w:val="000000"/>
          <w:spacing w:val="0"/>
          <w:w w:val="100"/>
          <w:position w:val="0"/>
          <w:sz w:val="124"/>
          <w:szCs w:val="124"/>
          <w:lang w:val="en-US" w:eastAsia="en-US" w:bidi="en-US"/>
          <w:eastAsianLayout w:id="223" w:vert="on"/>
        </w:rPr>
        <w:t>.</w:t>
      </w:r>
    </w:p>
    <w:p>
      <w:pPr>
        <w:pStyle w:val="Style66"/>
        <w:keepNext w:val="0"/>
        <w:keepLines w:val="0"/>
        <w:framePr w:w="2880" w:h="4335" w:hRule="exact" w:wrap="none" w:hAnchor="page" w:x="4171" w:y="1"/>
        <w:widowControl w:val="0"/>
        <w:shd w:val="clear" w:color="auto" w:fill="auto"/>
        <w:bidi w:val="0"/>
        <w:spacing w:before="0" w:after="100" w:line="1110" w:lineRule="exact"/>
        <w:ind w:left="0" w:right="0" w:firstLine="0"/>
        <w:jc w:val="right"/>
        <w:textDirection w:val="tbRlV"/>
        <w:rPr>
          <w:sz w:val="198"/>
          <w:szCs w:val="198"/>
        </w:rPr>
      </w:pPr>
      <w:r>
        <w:rPr>
          <w:color w:val="000000"/>
          <w:spacing w:val="0"/>
          <w:w w:val="100"/>
          <w:position w:val="0"/>
          <w:sz w:val="198"/>
          <w:szCs w:val="198"/>
          <w:shd w:val="clear" w:color="auto" w:fill="FFFFFF"/>
          <w:lang w:val="zh-CN" w:eastAsia="zh-CN" w:bidi="zh-CN"/>
        </w:rPr>
        <w:t>言</w:t>
      </w:r>
    </w:p>
    <w:p>
      <w:pPr>
        <w:pStyle w:val="Style66"/>
        <w:keepNext w:val="0"/>
        <w:keepLines w:val="0"/>
        <w:framePr w:w="2880" w:h="4335" w:hRule="exact" w:wrap="none" w:hAnchor="page" w:x="4171" w:y="1"/>
        <w:widowControl w:val="0"/>
        <w:shd w:val="clear" w:color="auto" w:fill="auto"/>
        <w:bidi w:val="0"/>
        <w:spacing w:before="0" w:after="0" w:line="1110" w:lineRule="exact"/>
        <w:ind w:left="0" w:right="0" w:firstLine="0"/>
        <w:jc w:val="right"/>
        <w:textDirection w:val="tbRlV"/>
        <w:rPr>
          <w:sz w:val="124"/>
          <w:szCs w:val="124"/>
        </w:rPr>
      </w:pPr>
      <w:r>
        <w:rPr>
          <w:color w:val="000000"/>
          <w:spacing w:val="0"/>
          <w:w w:val="100"/>
          <w:position w:val="0"/>
          <w:sz w:val="124"/>
          <w:szCs w:val="124"/>
          <w:lang w:val="en-US" w:eastAsia="en-US" w:bidi="en-US"/>
          <w:eastAsianLayout w:id="224" w:vert="on"/>
        </w:rPr>
        <w:t>g</w:t>
      </w:r>
      <w:r>
        <w:rPr>
          <w:color w:val="000000"/>
          <w:spacing w:val="0"/>
          <w:w w:val="100"/>
          <w:position w:val="0"/>
          <w:sz w:val="124"/>
          <w:szCs w:val="124"/>
          <w:lang w:val="en-US" w:eastAsia="en-US" w:bidi="en-US"/>
          <w:eastAsianLayout w:id="225" w:vert="on"/>
        </w:rPr>
        <w:t>s</w:t>
      </w:r>
      <w:r>
        <w:rPr>
          <w:color w:val="000000"/>
          <w:spacing w:val="0"/>
          <w:w w:val="100"/>
          <w:position w:val="0"/>
          <w:sz w:val="124"/>
          <w:szCs w:val="124"/>
          <w:lang w:val="en-US" w:eastAsia="en-US" w:bidi="en-US"/>
          <w:eastAsianLayout w:id="226" w:vert="on"/>
        </w:rPr>
        <w:t>.</w:t>
      </w:r>
    </w:p>
    <w:p>
      <w:pPr>
        <w:pStyle w:val="Style66"/>
        <w:keepNext w:val="0"/>
        <w:keepLines w:val="0"/>
        <w:framePr w:w="2955" w:h="4395" w:hRule="exact" w:wrap="none" w:hAnchor="page" w:x="4141" w:y="4891"/>
        <w:widowControl w:val="0"/>
        <w:shd w:val="clear" w:color="auto" w:fill="auto"/>
        <w:bidi w:val="0"/>
        <w:spacing w:before="0" w:after="0" w:line="1072" w:lineRule="exact"/>
        <w:ind w:left="0" w:right="0" w:firstLine="0"/>
        <w:jc w:val="right"/>
        <w:textDirection w:val="tbRlV"/>
        <w:rPr>
          <w:sz w:val="76"/>
          <w:szCs w:val="76"/>
        </w:rPr>
      </w:pPr>
      <w:r>
        <w:rPr>
          <w:color w:val="000000"/>
          <w:spacing w:val="0"/>
          <w:w w:val="100"/>
          <w:position w:val="0"/>
          <w:sz w:val="124"/>
          <w:szCs w:val="124"/>
          <w:lang w:val="en-US" w:eastAsia="en-US" w:bidi="en-US"/>
          <w:eastAsianLayout w:id="227" w:vert="on"/>
        </w:rPr>
        <w:t>1</w:t>
      </w:r>
      <w:r>
        <w:rPr>
          <w:color w:val="000000"/>
          <w:spacing w:val="0"/>
          <w:w w:val="100"/>
          <w:position w:val="0"/>
          <w:sz w:val="76"/>
          <w:szCs w:val="76"/>
          <w:lang w:val="zh-TW" w:eastAsia="zh-TW" w:bidi="zh-TW"/>
        </w:rPr>
        <w:t>義</w:t>
      </w:r>
      <w:r>
        <w:rPr>
          <w:color w:val="000000"/>
          <w:spacing w:val="0"/>
          <w:w w:val="100"/>
          <w:position w:val="0"/>
          <w:sz w:val="76"/>
          <w:szCs w:val="76"/>
          <w:lang w:val="zh-TW" w:eastAsia="zh-TW" w:bidi="zh-TW"/>
          <w:eastAsianLayout w:id="228" w:vert="on"/>
        </w:rPr>
        <w:t>-</w:t>
      </w:r>
      <w:r>
        <w:rPr>
          <w:color w:val="000000"/>
          <w:spacing w:val="0"/>
          <w:w w:val="100"/>
          <w:position w:val="0"/>
          <w:sz w:val="76"/>
          <w:szCs w:val="76"/>
          <w:lang w:val="zh-TW" w:eastAsia="zh-TW" w:bidi="zh-TW"/>
          <w:eastAsianLayout w:id="229" w:vert="on"/>
        </w:rPr>
        <w:t xml:space="preserve"> </w:t>
      </w:r>
      <w:r>
        <w:rPr>
          <w:color w:val="000000"/>
          <w:spacing w:val="0"/>
          <w:w w:val="100"/>
          <w:position w:val="0"/>
          <w:sz w:val="124"/>
          <w:szCs w:val="124"/>
          <w:lang w:val="en-US" w:eastAsia="en-US" w:bidi="en-US"/>
          <w:eastAsianLayout w:id="230" w:vert="on"/>
        </w:rPr>
        <w:t>i</w:t>
      </w:r>
      <w:r>
        <w:rPr>
          <w:color w:val="000000"/>
          <w:spacing w:val="0"/>
          <w:w w:val="100"/>
          <w:position w:val="0"/>
          <w:sz w:val="76"/>
          <w:szCs w:val="76"/>
          <w:lang w:val="zh-TW" w:eastAsia="zh-TW" w:bidi="zh-TW"/>
        </w:rPr>
        <w:t>宴</w:t>
      </w:r>
      <w:r>
        <w:rPr>
          <w:color w:val="000000"/>
          <w:spacing w:val="0"/>
          <w:w w:val="100"/>
          <w:position w:val="0"/>
          <w:sz w:val="124"/>
          <w:szCs w:val="124"/>
          <w:lang w:val="en-US" w:eastAsia="en-US" w:bidi="en-US"/>
          <w:eastAsianLayout w:id="231" w:vert="on"/>
        </w:rPr>
        <w:t>I</w:t>
      </w:r>
      <w:r>
        <w:rPr>
          <w:color w:val="000000"/>
          <w:spacing w:val="0"/>
          <w:w w:val="100"/>
          <w:position w:val="0"/>
          <w:sz w:val="124"/>
          <w:szCs w:val="124"/>
          <w:lang w:val="en-US" w:eastAsia="en-US" w:bidi="en-US"/>
          <w:eastAsianLayout w:id="232" w:vert="on"/>
        </w:rPr>
        <w:t>s</w:t>
      </w:r>
      <w:r>
        <w:rPr>
          <w:color w:val="000000"/>
          <w:spacing w:val="0"/>
          <w:w w:val="100"/>
          <w:position w:val="0"/>
          <w:sz w:val="124"/>
          <w:szCs w:val="124"/>
          <w:lang w:val="en-US" w:eastAsia="en-US" w:bidi="en-US"/>
          <w:eastAsianLayout w:id="233" w:vert="on"/>
        </w:rPr>
        <w:t xml:space="preserve"> </w:t>
      </w:r>
      <w:r>
        <w:rPr>
          <w:color w:val="000000"/>
          <w:spacing w:val="0"/>
          <w:w w:val="100"/>
          <w:position w:val="0"/>
          <w:sz w:val="124"/>
          <w:szCs w:val="124"/>
          <w:lang w:val="en-US" w:eastAsia="en-US" w:bidi="en-US"/>
          <w:eastAsianLayout w:id="234" w:vert="on"/>
        </w:rPr>
        <w:t>S</w:t>
      </w:r>
      <w:r>
        <w:rPr>
          <w:color w:val="000000"/>
          <w:spacing w:val="0"/>
          <w:w w:val="100"/>
          <w:position w:val="0"/>
          <w:sz w:val="124"/>
          <w:szCs w:val="124"/>
          <w:lang w:val="en-US" w:eastAsia="en-US" w:bidi="en-US"/>
          <w:eastAsianLayout w:id="235" w:vert="on"/>
        </w:rPr>
        <w:t>M</w:t>
      </w:r>
      <w:r>
        <w:rPr>
          <w:color w:val="000000"/>
          <w:spacing w:val="0"/>
          <w:w w:val="100"/>
          <w:position w:val="0"/>
          <w:sz w:val="124"/>
          <w:szCs w:val="124"/>
          <w:lang w:val="en-US" w:eastAsia="en-US" w:bidi="en-US"/>
          <w:eastAsianLayout w:id="236" w:vert="on"/>
        </w:rPr>
        <w:t>K</w:t>
      </w:r>
      <w:r>
        <w:rPr>
          <w:color w:val="000000"/>
          <w:spacing w:val="0"/>
          <w:w w:val="100"/>
          <w:position w:val="0"/>
          <w:sz w:val="124"/>
          <w:szCs w:val="124"/>
          <w:lang w:val="en-US" w:eastAsia="en-US" w:bidi="en-US"/>
          <w:eastAsianLayout w:id="237" w:vert="on"/>
        </w:rPr>
        <w:t xml:space="preserve"> </w:t>
      </w:r>
      <w:r>
        <w:rPr>
          <w:color w:val="000000"/>
          <w:spacing w:val="0"/>
          <w:w w:val="100"/>
          <w:position w:val="0"/>
          <w:sz w:val="76"/>
          <w:szCs w:val="76"/>
          <w:lang w:val="zh-TW" w:eastAsia="zh-TW" w:bidi="zh-TW"/>
        </w:rPr>
        <w:t>景</w:t>
      </w:r>
      <w:r>
        <w:rPr>
          <w:color w:val="000000"/>
          <w:spacing w:val="0"/>
          <w:w w:val="100"/>
          <w:position w:val="0"/>
          <w:sz w:val="124"/>
          <w:szCs w:val="124"/>
          <w:lang w:val="en-US" w:eastAsia="en-US" w:bidi="en-US"/>
          <w:eastAsianLayout w:id="238" w:vert="on"/>
        </w:rPr>
        <w:t>s</w:t>
      </w:r>
      <w:r>
        <w:rPr>
          <w:color w:val="000000"/>
          <w:spacing w:val="0"/>
          <w:w w:val="100"/>
          <w:position w:val="0"/>
          <w:sz w:val="124"/>
          <w:szCs w:val="124"/>
          <w:lang w:val="en-US" w:eastAsia="en-US" w:bidi="en-US"/>
          <w:eastAsianLayout w:id="239" w:vert="on"/>
        </w:rPr>
        <w:t>s</w:t>
      </w:r>
      <w:r>
        <w:rPr>
          <w:color w:val="000000"/>
          <w:spacing w:val="0"/>
          <w:w w:val="100"/>
          <w:position w:val="0"/>
          <w:sz w:val="76"/>
          <w:szCs w:val="76"/>
          <w:lang w:val="zh-TW" w:eastAsia="zh-TW" w:bidi="zh-TW"/>
        </w:rPr>
        <w:t>霎</w:t>
      </w:r>
      <w:r>
        <w:rPr>
          <w:color w:val="000000"/>
          <w:spacing w:val="0"/>
          <w:w w:val="100"/>
          <w:position w:val="0"/>
          <w:sz w:val="76"/>
          <w:szCs w:val="76"/>
          <w:lang w:val="zh-TW" w:eastAsia="zh-TW" w:bidi="zh-TW"/>
          <w:eastAsianLayout w:id="240" w:vert="on"/>
        </w:rPr>
        <w:t>.</w:t>
      </w:r>
    </w:p>
    <w:p>
      <w:pPr>
        <w:pStyle w:val="Style366"/>
        <w:keepNext/>
        <w:keepLines/>
        <w:framePr w:w="855" w:h="2220" w:hRule="exact" w:wrap="none" w:hAnchor="page" w:x="481" w:y="2941"/>
        <w:widowControl w:val="0"/>
        <w:shd w:val="clear" w:color="auto" w:fill="auto"/>
        <w:bidi w:val="0"/>
        <w:spacing w:before="0" w:after="0" w:line="240" w:lineRule="auto"/>
        <w:ind w:left="0" w:right="0" w:firstLine="0"/>
        <w:jc w:val="both"/>
        <w:textDirection w:val="tbRlV"/>
      </w:pPr>
      <w:bookmarkStart w:id="862" w:name="bookmark862"/>
      <w:bookmarkStart w:id="863" w:name="bookmark863"/>
      <w:bookmarkStart w:id="864" w:name="bookmark864"/>
      <w:r>
        <w:rPr>
          <w:color w:val="000000"/>
          <w:spacing w:val="0"/>
          <w:w w:val="100"/>
          <w:position w:val="0"/>
          <w:lang w:val="en-US" w:eastAsia="en-US" w:bidi="en-US"/>
          <w:eastAsianLayout w:id="241" w:vert="on"/>
        </w:rPr>
        <w:t>x</w:t>
      </w:r>
      <w:r>
        <w:rPr>
          <w:color w:val="000000"/>
          <w:spacing w:val="0"/>
          <w:w w:val="100"/>
          <w:position w:val="0"/>
          <w:lang w:val="en-US" w:eastAsia="en-US" w:bidi="en-US"/>
          <w:eastAsianLayout w:id="242" w:vert="on"/>
        </w:rPr>
        <w:t>s</w:t>
      </w:r>
      <w:bookmarkEnd w:id="862"/>
      <w:bookmarkEnd w:id="863"/>
      <w:bookmarkEnd w:id="864"/>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4" w:line="1" w:lineRule="exact"/>
      </w:pPr>
    </w:p>
    <w:p>
      <w:pPr>
        <w:widowControl w:val="0"/>
        <w:spacing w:line="1" w:lineRule="exact"/>
        <w:sectPr>
          <w:footnotePr>
            <w:pos w:val="pageBottom"/>
            <w:numFmt w:val="decimal"/>
            <w:numRestart w:val="continuous"/>
          </w:footnotePr>
          <w:pgSz w:w="15840" w:h="12240" w:orient="landscape"/>
          <w:pgMar w:top="2325" w:right="3120" w:bottom="430" w:left="480" w:header="0" w:footer="3" w:gutter="0"/>
          <w:cols w:space="720"/>
          <w:noEndnote/>
          <w:rtlGutter w:val="0"/>
          <w:docGrid w:linePitch="360"/>
        </w:sectPr>
      </w:pP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16-3</w:t>
      </w:r>
      <w:r>
        <w:rPr>
          <w:color w:val="000000"/>
          <w:spacing w:val="0"/>
          <w:w w:val="100"/>
          <w:position w:val="0"/>
          <w:lang w:val="en-US" w:eastAsia="en-US" w:bidi="en-US"/>
        </w:rPr>
        <w:t>：</w:t>
      </w:r>
      <w:r>
        <w:rPr>
          <w:color w:val="000000"/>
          <w:spacing w:val="0"/>
          <w:w w:val="100"/>
          <w:position w:val="0"/>
        </w:rPr>
        <w:t>如果你每周填一遍该表，可以学到什么</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你首先注意到的是标题——以学习为目的。这很重要，因为它提醒了创业者应该去做些什 么。这里的</w:t>
      </w:r>
      <w:r>
        <w:rPr>
          <w:color w:val="000000"/>
          <w:spacing w:val="0"/>
          <w:w w:val="100"/>
          <w:position w:val="0"/>
          <w:lang w:val="zh-CN" w:eastAsia="zh-CN" w:bidi="zh-CN"/>
        </w:rPr>
        <w:t>“学习</w:t>
      </w:r>
      <w:r>
        <w:rPr>
          <w:color w:val="000000"/>
          <w:spacing w:val="0"/>
          <w:w w:val="100"/>
          <w:position w:val="0"/>
        </w:rPr>
        <w:t>'‘并非指写代码、添加功能、获得公关或其他什么，而是对成功的衡量。</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接下来，创业者可在当前状态一栏填写简要的内容更新，并重点关注自己跟踪的关键（定性 或定量）指标。注意该栏与其他栏相比有多小。</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习得一栏指对上周主要收获的简要概述。标题中还提到了“与成就</w:t>
      </w:r>
      <w:r>
        <w:rPr>
          <w:color w:val="000000"/>
          <w:spacing w:val="0"/>
          <w:w w:val="100"/>
          <w:position w:val="0"/>
          <w:lang w:val="en-US" w:eastAsia="en-US" w:bidi="en-US"/>
        </w:rPr>
        <w:t>"，</w:t>
      </w:r>
      <w:r>
        <w:rPr>
          <w:color w:val="000000"/>
          <w:spacing w:val="0"/>
          <w:w w:val="100"/>
          <w:position w:val="0"/>
        </w:rPr>
        <w:t>这是因为我们想为创业 者提供一个炫耀成果的地方，至少在某种程度上是这样。这其中会包含一些虚荣指标，你不 必为此感到惊讶，而且我们也不会在上面花费太多时间。</w:t>
      </w:r>
      <w:r>
        <w:rPr>
          <w:color w:val="000000"/>
          <w:spacing w:val="0"/>
          <w:w w:val="100"/>
          <w:position w:val="0"/>
          <w:lang w:val="zh-CN" w:eastAsia="zh-CN" w:bidi="zh-CN"/>
        </w:rPr>
        <w:t>“一</w:t>
      </w:r>
      <w:r>
        <w:rPr>
          <w:color w:val="000000"/>
          <w:spacing w:val="0"/>
          <w:w w:val="100"/>
          <w:position w:val="0"/>
        </w:rPr>
        <w:t>切是否在计划之中：是/否''一栏 用来测试创业者的理智与诚实度。创业者真的可以坦白交代公司的运转情况，而无所谓内容 的好坏吗？如果能够做到这一点，我们的帮助将会更加有价值。</w:t>
      </w:r>
    </w:p>
    <w:p>
      <w:pPr>
        <w:pStyle w:val="Style8"/>
        <w:keepNext w:val="0"/>
        <w:keepLines w:val="0"/>
        <w:widowControl w:val="0"/>
        <w:shd w:val="clear" w:color="auto" w:fill="auto"/>
        <w:bidi w:val="0"/>
        <w:spacing w:before="0" w:after="240" w:line="345" w:lineRule="exact"/>
        <w:ind w:left="0" w:right="0" w:firstLine="0"/>
        <w:jc w:val="both"/>
      </w:pPr>
      <w:r>
        <w:rPr>
          <w:color w:val="000000"/>
          <w:spacing w:val="0"/>
          <w:w w:val="100"/>
          <w:position w:val="0"/>
        </w:rPr>
        <w:t>最后，我们会要求创业者列出目前面临的首耍问题。他们最多可以按照重耍程度列出三个问 题。问题-解决方案画布的这一部分经常引起最激烈的争论，但重置每个人的目标与预期于创 业而言往往是有益且至关重要的。</w:t>
      </w:r>
    </w:p>
    <w:p>
      <w:pPr>
        <w:pStyle w:val="Style8"/>
        <w:keepNext w:val="0"/>
        <w:keepLines w:val="0"/>
        <w:widowControl w:val="0"/>
        <w:shd w:val="clear" w:color="auto" w:fill="auto"/>
        <w:bidi w:val="0"/>
        <w:spacing w:before="0" w:after="240" w:line="390" w:lineRule="exact"/>
        <w:ind w:left="0" w:right="0" w:firstLine="0"/>
        <w:jc w:val="both"/>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在很好地理解了当前问题以及创业公司的现状后，我们来继续完成画布的第二页，如图</w:t>
      </w:r>
      <w:r>
        <w:rPr>
          <w:rFonts w:ascii="Times New Roman" w:eastAsia="Times New Roman" w:hAnsi="Times New Roman" w:cs="Times New Roman"/>
          <w:color w:val="000000"/>
          <w:spacing w:val="0"/>
          <w:w w:val="100"/>
          <w:position w:val="0"/>
          <w:lang w:val="en-US" w:eastAsia="en-US" w:bidi="en-US"/>
        </w:rPr>
        <w:t xml:space="preserve">16-4 </w:t>
      </w:r>
      <w:r>
        <w:rPr>
          <w:color w:val="000000"/>
          <w:spacing w:val="0"/>
          <w:w w:val="100"/>
          <w:position w:val="0"/>
        </w:rPr>
        <w:t>所示。</w:t>
      </w:r>
    </w:p>
    <w:p>
      <w:pPr>
        <w:widowControl w:val="0"/>
        <w:spacing w:line="1" w:lineRule="exact"/>
      </w:pPr>
      <w:r>
        <mc:AlternateContent>
          <mc:Choice Requires="wps">
            <w:drawing>
              <wp:anchor distT="285750" distB="657225" distL="114300" distR="3781425" simplePos="0" relativeHeight="125829614" behindDoc="0" locked="0" layoutInCell="1" allowOverlap="1">
                <wp:simplePos x="0" y="0"/>
                <wp:positionH relativeFrom="page">
                  <wp:posOffset>371475</wp:posOffset>
                </wp:positionH>
                <wp:positionV relativeFrom="paragraph">
                  <wp:posOffset>828675</wp:posOffset>
                </wp:positionV>
                <wp:extent cx="3371850" cy="2295525"/>
                <wp:wrapTopAndBottom/>
                <wp:docPr id="597" name="Shape 597"/>
                <a:graphic xmlns:a="http://schemas.openxmlformats.org/drawingml/2006/main">
                  <a:graphicData uri="http://schemas.microsoft.com/office/word/2010/wordprocessingShape">
                    <wps:wsp>
                      <wps:cNvSpPr txBox="1"/>
                      <wps:spPr>
                        <a:xfrm>
                          <a:ext cx="3371850" cy="2295525"/>
                        </a:xfrm>
                        <a:prstGeom prst="rect"/>
                        <a:noFill/>
                      </wps:spPr>
                      <wps:txbx>
                        <w:txbxContent>
                          <w:p>
                            <w:pPr>
                              <w:pStyle w:val="Style5"/>
                              <w:keepNext w:val="0"/>
                              <w:keepLines w:val="0"/>
                              <w:widowControl w:val="0"/>
                              <w:shd w:val="clear" w:color="auto" w:fill="auto"/>
                              <w:bidi w:val="0"/>
                              <w:spacing w:before="0" w:after="300" w:line="840" w:lineRule="exact"/>
                              <w:ind w:left="0" w:right="0" w:firstLine="0"/>
                              <w:jc w:val="center"/>
                              <w:rPr>
                                <w:sz w:val="66"/>
                                <w:szCs w:val="66"/>
                              </w:rPr>
                            </w:pPr>
                            <w:r>
                              <w:rPr>
                                <w:color w:val="000000"/>
                                <w:spacing w:val="0"/>
                                <w:w w:val="100"/>
                                <w:position w:val="0"/>
                                <w:sz w:val="66"/>
                                <w:szCs w:val="66"/>
                                <w:lang w:val="zh-CN" w:eastAsia="zh-CN" w:bidi="zh-CN"/>
                              </w:rPr>
                              <w:t>雌的</w:t>
                            </w:r>
                            <w:r>
                              <w:rPr>
                                <w:color w:val="000000"/>
                                <w:spacing w:val="0"/>
                                <w:w w:val="100"/>
                                <w:position w:val="0"/>
                                <w:sz w:val="66"/>
                                <w:szCs w:val="66"/>
                              </w:rPr>
                              <w:t>觀療</w:t>
                            </w:r>
                          </w:p>
                          <w:p>
                            <w:pPr>
                              <w:pStyle w:val="Style5"/>
                              <w:keepNext w:val="0"/>
                              <w:keepLines w:val="0"/>
                              <w:widowControl w:val="0"/>
                              <w:shd w:val="clear" w:color="auto" w:fill="auto"/>
                              <w:bidi w:val="0"/>
                              <w:spacing w:before="0" w:after="0" w:line="840" w:lineRule="exact"/>
                              <w:ind w:left="0" w:right="0" w:firstLine="0"/>
                              <w:jc w:val="left"/>
                              <w:rPr>
                                <w:sz w:val="66"/>
                                <w:szCs w:val="66"/>
                              </w:rPr>
                            </w:pPr>
                            <w:r>
                              <w:rPr>
                                <w:color w:val="000000"/>
                                <w:spacing w:val="0"/>
                                <w:w w:val="100"/>
                                <w:position w:val="0"/>
                                <w:sz w:val="66"/>
                                <w:szCs w:val="66"/>
                                <w:shd w:val="clear" w:color="auto" w:fill="FFFFFF"/>
                              </w:rPr>
                              <w:t>例靴耕觥个術株</w:t>
                            </w:r>
                          </w:p>
                          <w:p>
                            <w:pPr>
                              <w:pStyle w:val="Style5"/>
                              <w:keepNext w:val="0"/>
                              <w:keepLines w:val="0"/>
                              <w:widowControl w:val="0"/>
                              <w:shd w:val="clear" w:color="auto" w:fill="auto"/>
                              <w:bidi w:val="0"/>
                              <w:spacing w:before="0" w:after="0" w:line="840" w:lineRule="exact"/>
                              <w:ind w:left="0" w:right="0" w:firstLine="0"/>
                              <w:jc w:val="left"/>
                              <w:rPr>
                                <w:sz w:val="82"/>
                                <w:szCs w:val="82"/>
                              </w:rPr>
                            </w:pPr>
                            <w:r>
                              <w:rPr>
                                <w:rFonts w:ascii="Times New Roman" w:eastAsia="Times New Roman" w:hAnsi="Times New Roman" w:cs="Times New Roman"/>
                                <w:color w:val="000000"/>
                                <w:spacing w:val="0"/>
                                <w:w w:val="100"/>
                                <w:position w:val="0"/>
                                <w:sz w:val="82"/>
                                <w:szCs w:val="82"/>
                                <w:lang w:val="en-US" w:eastAsia="en-US" w:bidi="en-US"/>
                              </w:rPr>
                              <w:t>W1W</w:t>
                            </w:r>
                          </w:p>
                          <w:p>
                            <w:pPr>
                              <w:pStyle w:val="Style5"/>
                              <w:keepNext w:val="0"/>
                              <w:keepLines w:val="0"/>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rPr>
                              <w:t>响那制渺權叫娜；</w:t>
                            </w:r>
                          </w:p>
                        </w:txbxContent>
                      </wps:txbx>
                      <wps:bodyPr lIns="0" tIns="0" rIns="0" bIns="0">
                        <a:noAutoFit/>
                      </wps:bodyPr>
                    </wps:wsp>
                  </a:graphicData>
                </a:graphic>
              </wp:anchor>
            </w:drawing>
          </mc:Choice>
          <mc:Fallback>
            <w:pict>
              <v:shape id="_x0000_s1623" type="#_x0000_t202" style="position:absolute;margin-left:29.25pt;margin-top:65.25pt;width:265.5pt;height:180.75pt;z-index:-125829139;mso-wrap-distance-left:9.pt;mso-wrap-distance-top:22.5pt;mso-wrap-distance-right:297.75pt;mso-wrap-distance-bottom:51.75pt;mso-position-horizontal-relative:page" filled="f" stroked="f">
                <v:textbox inset="0,0,0,0">
                  <w:txbxContent>
                    <w:p>
                      <w:pPr>
                        <w:pStyle w:val="Style5"/>
                        <w:keepNext w:val="0"/>
                        <w:keepLines w:val="0"/>
                        <w:widowControl w:val="0"/>
                        <w:shd w:val="clear" w:color="auto" w:fill="auto"/>
                        <w:bidi w:val="0"/>
                        <w:spacing w:before="0" w:after="300" w:line="840" w:lineRule="exact"/>
                        <w:ind w:left="0" w:right="0" w:firstLine="0"/>
                        <w:jc w:val="center"/>
                        <w:rPr>
                          <w:sz w:val="66"/>
                          <w:szCs w:val="66"/>
                        </w:rPr>
                      </w:pPr>
                      <w:r>
                        <w:rPr>
                          <w:color w:val="000000"/>
                          <w:spacing w:val="0"/>
                          <w:w w:val="100"/>
                          <w:position w:val="0"/>
                          <w:sz w:val="66"/>
                          <w:szCs w:val="66"/>
                          <w:lang w:val="zh-CN" w:eastAsia="zh-CN" w:bidi="zh-CN"/>
                        </w:rPr>
                        <w:t>雌的</w:t>
                      </w:r>
                      <w:r>
                        <w:rPr>
                          <w:color w:val="000000"/>
                          <w:spacing w:val="0"/>
                          <w:w w:val="100"/>
                          <w:position w:val="0"/>
                          <w:sz w:val="66"/>
                          <w:szCs w:val="66"/>
                        </w:rPr>
                        <w:t>觀療</w:t>
                      </w:r>
                    </w:p>
                    <w:p>
                      <w:pPr>
                        <w:pStyle w:val="Style5"/>
                        <w:keepNext w:val="0"/>
                        <w:keepLines w:val="0"/>
                        <w:widowControl w:val="0"/>
                        <w:shd w:val="clear" w:color="auto" w:fill="auto"/>
                        <w:bidi w:val="0"/>
                        <w:spacing w:before="0" w:after="0" w:line="840" w:lineRule="exact"/>
                        <w:ind w:left="0" w:right="0" w:firstLine="0"/>
                        <w:jc w:val="left"/>
                        <w:rPr>
                          <w:sz w:val="66"/>
                          <w:szCs w:val="66"/>
                        </w:rPr>
                      </w:pPr>
                      <w:r>
                        <w:rPr>
                          <w:color w:val="000000"/>
                          <w:spacing w:val="0"/>
                          <w:w w:val="100"/>
                          <w:position w:val="0"/>
                          <w:sz w:val="66"/>
                          <w:szCs w:val="66"/>
                          <w:shd w:val="clear" w:color="auto" w:fill="FFFFFF"/>
                        </w:rPr>
                        <w:t>例靴耕觥个術株</w:t>
                      </w:r>
                    </w:p>
                    <w:p>
                      <w:pPr>
                        <w:pStyle w:val="Style5"/>
                        <w:keepNext w:val="0"/>
                        <w:keepLines w:val="0"/>
                        <w:widowControl w:val="0"/>
                        <w:shd w:val="clear" w:color="auto" w:fill="auto"/>
                        <w:bidi w:val="0"/>
                        <w:spacing w:before="0" w:after="0" w:line="840" w:lineRule="exact"/>
                        <w:ind w:left="0" w:right="0" w:firstLine="0"/>
                        <w:jc w:val="left"/>
                        <w:rPr>
                          <w:sz w:val="82"/>
                          <w:szCs w:val="82"/>
                        </w:rPr>
                      </w:pPr>
                      <w:r>
                        <w:rPr>
                          <w:rFonts w:ascii="Times New Roman" w:eastAsia="Times New Roman" w:hAnsi="Times New Roman" w:cs="Times New Roman"/>
                          <w:color w:val="000000"/>
                          <w:spacing w:val="0"/>
                          <w:w w:val="100"/>
                          <w:position w:val="0"/>
                          <w:sz w:val="82"/>
                          <w:szCs w:val="82"/>
                          <w:lang w:val="en-US" w:eastAsia="en-US" w:bidi="en-US"/>
                        </w:rPr>
                        <w:t>W1W</w:t>
                      </w:r>
                    </w:p>
                    <w:p>
                      <w:pPr>
                        <w:pStyle w:val="Style5"/>
                        <w:keepNext w:val="0"/>
                        <w:keepLines w:val="0"/>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rPr>
                        <w:t>响那制渺權叫娜；</w:t>
                      </w:r>
                    </w:p>
                  </w:txbxContent>
                </v:textbox>
                <w10:wrap type="topAndBottom" anchorx="page"/>
              </v:shape>
            </w:pict>
          </mc:Fallback>
        </mc:AlternateContent>
      </w:r>
      <w:r>
        <mc:AlternateContent>
          <mc:Choice Requires="wps">
            <w:drawing>
              <wp:anchor distT="266700" distB="0" distL="3705225" distR="114300" simplePos="0" relativeHeight="125829616" behindDoc="0" locked="0" layoutInCell="1" allowOverlap="1">
                <wp:simplePos x="0" y="0"/>
                <wp:positionH relativeFrom="page">
                  <wp:posOffset>3962400</wp:posOffset>
                </wp:positionH>
                <wp:positionV relativeFrom="paragraph">
                  <wp:posOffset>809625</wp:posOffset>
                </wp:positionV>
                <wp:extent cx="3448050" cy="2971800"/>
                <wp:wrapTopAndBottom/>
                <wp:docPr id="599" name="Shape 599"/>
                <a:graphic xmlns:a="http://schemas.openxmlformats.org/drawingml/2006/main">
                  <a:graphicData uri="http://schemas.microsoft.com/office/word/2010/wordprocessingShape">
                    <wps:wsp>
                      <wps:cNvSpPr txBox="1"/>
                      <wps:spPr>
                        <a:xfrm>
                          <a:ext cx="3448050" cy="2971800"/>
                        </a:xfrm>
                        <a:prstGeom prst="rect"/>
                        <a:noFill/>
                      </wps:spPr>
                      <wps:txbx>
                        <w:txbxContent>
                          <w:p>
                            <w:pPr>
                              <w:pStyle w:val="Style5"/>
                              <w:keepNext w:val="0"/>
                              <w:keepLines w:val="0"/>
                              <w:widowControl w:val="0"/>
                              <w:shd w:val="clear" w:color="auto" w:fill="auto"/>
                              <w:bidi w:val="0"/>
                              <w:spacing w:before="0" w:after="380" w:line="855" w:lineRule="exact"/>
                              <w:ind w:left="0" w:right="0" w:firstLine="0"/>
                              <w:jc w:val="center"/>
                              <w:rPr>
                                <w:sz w:val="66"/>
                                <w:szCs w:val="66"/>
                              </w:rPr>
                            </w:pPr>
                            <w:r>
                              <w:rPr>
                                <w:color w:val="000000"/>
                                <w:spacing w:val="0"/>
                                <w:w w:val="100"/>
                                <w:position w:val="0"/>
                                <w:sz w:val="66"/>
                                <w:szCs w:val="66"/>
                              </w:rPr>
                              <w:t>撤脚瞌</w:t>
                            </w:r>
                          </w:p>
                          <w:p>
                            <w:pPr>
                              <w:pStyle w:val="Style5"/>
                              <w:keepNext w:val="0"/>
                              <w:keepLines w:val="0"/>
                              <w:widowControl w:val="0"/>
                              <w:shd w:val="clear" w:color="auto" w:fill="auto"/>
                              <w:bidi w:val="0"/>
                              <w:spacing w:before="0" w:after="0" w:line="855" w:lineRule="exact"/>
                              <w:ind w:left="0" w:right="0" w:firstLine="0"/>
                              <w:jc w:val="left"/>
                              <w:rPr>
                                <w:sz w:val="66"/>
                                <w:szCs w:val="66"/>
                              </w:rPr>
                            </w:pPr>
                            <w:r>
                              <w:rPr>
                                <w:color w:val="000000"/>
                                <w:spacing w:val="0"/>
                                <w:w w:val="100"/>
                                <w:position w:val="0"/>
                                <w:sz w:val="66"/>
                                <w:szCs w:val="66"/>
                                <w:lang w:val="zh-CN" w:eastAsia="zh-CN" w:bidi="zh-CN"/>
                              </w:rPr>
                              <w:t>，端</w:t>
                            </w:r>
                            <w:r>
                              <w:rPr>
                                <w:color w:val="000000"/>
                                <w:spacing w:val="0"/>
                                <w:w w:val="100"/>
                                <w:position w:val="0"/>
                                <w:sz w:val="66"/>
                                <w:szCs w:val="66"/>
                              </w:rPr>
                              <w:t>肝醮廠族（脐旳 歸期帮臨（職否無礪</w:t>
                            </w:r>
                            <w:r>
                              <w:rPr>
                                <w:color w:val="000000"/>
                                <w:spacing w:val="0"/>
                                <w:w w:val="100"/>
                                <w:position w:val="0"/>
                                <w:sz w:val="122"/>
                                <w:szCs w:val="122"/>
                              </w:rPr>
                              <w:t>）</w:t>
                            </w:r>
                            <w:r>
                              <w:rPr>
                                <w:rFonts w:ascii="Times New Roman" w:eastAsia="Times New Roman" w:hAnsi="Times New Roman" w:cs="Times New Roman"/>
                                <w:color w:val="000000"/>
                                <w:spacing w:val="0"/>
                                <w:w w:val="100"/>
                                <w:position w:val="0"/>
                                <w:sz w:val="120"/>
                                <w:szCs w:val="120"/>
                              </w:rPr>
                              <w:t xml:space="preserve"> </w:t>
                            </w:r>
                            <w:r>
                              <w:rPr>
                                <w:rFonts w:ascii="Times New Roman" w:eastAsia="Times New Roman" w:hAnsi="Times New Roman" w:cs="Times New Roman"/>
                                <w:color w:val="000000"/>
                                <w:spacing w:val="0"/>
                                <w:w w:val="100"/>
                                <w:position w:val="0"/>
                                <w:sz w:val="120"/>
                                <w:szCs w:val="120"/>
                                <w:lang w:val="en-US" w:eastAsia="en-US" w:bidi="en-US"/>
                              </w:rPr>
                              <w:t xml:space="preserve">«WM （till </w:t>
                            </w:r>
                            <w:r>
                              <w:rPr>
                                <w:color w:val="000000"/>
                                <w:spacing w:val="0"/>
                                <w:w w:val="100"/>
                                <w:position w:val="0"/>
                                <w:sz w:val="66"/>
                                <w:szCs w:val="66"/>
                              </w:rPr>
                              <w:t>熾賑臨</w:t>
                            </w:r>
                          </w:p>
                        </w:txbxContent>
                      </wps:txbx>
                      <wps:bodyPr lIns="0" tIns="0" rIns="0" bIns="0">
                        <a:noAutoFit/>
                      </wps:bodyPr>
                    </wps:wsp>
                  </a:graphicData>
                </a:graphic>
              </wp:anchor>
            </w:drawing>
          </mc:Choice>
          <mc:Fallback>
            <w:pict>
              <v:shape id="_x0000_s1625" type="#_x0000_t202" style="position:absolute;margin-left:312.pt;margin-top:63.75pt;width:271.5pt;height:234.pt;z-index:-125829137;mso-wrap-distance-left:291.75pt;mso-wrap-distance-top:21.pt;mso-wrap-distance-right:9.pt;mso-position-horizontal-relative:page" filled="f" stroked="f">
                <v:textbox inset="0,0,0,0">
                  <w:txbxContent>
                    <w:p>
                      <w:pPr>
                        <w:pStyle w:val="Style5"/>
                        <w:keepNext w:val="0"/>
                        <w:keepLines w:val="0"/>
                        <w:widowControl w:val="0"/>
                        <w:shd w:val="clear" w:color="auto" w:fill="auto"/>
                        <w:bidi w:val="0"/>
                        <w:spacing w:before="0" w:after="380" w:line="855" w:lineRule="exact"/>
                        <w:ind w:left="0" w:right="0" w:firstLine="0"/>
                        <w:jc w:val="center"/>
                        <w:rPr>
                          <w:sz w:val="66"/>
                          <w:szCs w:val="66"/>
                        </w:rPr>
                      </w:pPr>
                      <w:r>
                        <w:rPr>
                          <w:color w:val="000000"/>
                          <w:spacing w:val="0"/>
                          <w:w w:val="100"/>
                          <w:position w:val="0"/>
                          <w:sz w:val="66"/>
                          <w:szCs w:val="66"/>
                        </w:rPr>
                        <w:t>撤脚瞌</w:t>
                      </w:r>
                    </w:p>
                    <w:p>
                      <w:pPr>
                        <w:pStyle w:val="Style5"/>
                        <w:keepNext w:val="0"/>
                        <w:keepLines w:val="0"/>
                        <w:widowControl w:val="0"/>
                        <w:shd w:val="clear" w:color="auto" w:fill="auto"/>
                        <w:bidi w:val="0"/>
                        <w:spacing w:before="0" w:after="0" w:line="855" w:lineRule="exact"/>
                        <w:ind w:left="0" w:right="0" w:firstLine="0"/>
                        <w:jc w:val="left"/>
                        <w:rPr>
                          <w:sz w:val="66"/>
                          <w:szCs w:val="66"/>
                        </w:rPr>
                      </w:pPr>
                      <w:r>
                        <w:rPr>
                          <w:color w:val="000000"/>
                          <w:spacing w:val="0"/>
                          <w:w w:val="100"/>
                          <w:position w:val="0"/>
                          <w:sz w:val="66"/>
                          <w:szCs w:val="66"/>
                          <w:lang w:val="zh-CN" w:eastAsia="zh-CN" w:bidi="zh-CN"/>
                        </w:rPr>
                        <w:t>，端</w:t>
                      </w:r>
                      <w:r>
                        <w:rPr>
                          <w:color w:val="000000"/>
                          <w:spacing w:val="0"/>
                          <w:w w:val="100"/>
                          <w:position w:val="0"/>
                          <w:sz w:val="66"/>
                          <w:szCs w:val="66"/>
                        </w:rPr>
                        <w:t>肝醮廠族（脐旳 歸期帮臨（職否無礪</w:t>
                      </w:r>
                      <w:r>
                        <w:rPr>
                          <w:color w:val="000000"/>
                          <w:spacing w:val="0"/>
                          <w:w w:val="100"/>
                          <w:position w:val="0"/>
                          <w:sz w:val="122"/>
                          <w:szCs w:val="122"/>
                        </w:rPr>
                        <w:t>）</w:t>
                      </w:r>
                      <w:r>
                        <w:rPr>
                          <w:rFonts w:ascii="Times New Roman" w:eastAsia="Times New Roman" w:hAnsi="Times New Roman" w:cs="Times New Roman"/>
                          <w:color w:val="000000"/>
                          <w:spacing w:val="0"/>
                          <w:w w:val="100"/>
                          <w:position w:val="0"/>
                          <w:sz w:val="120"/>
                          <w:szCs w:val="120"/>
                        </w:rPr>
                        <w:t xml:space="preserve"> </w:t>
                      </w:r>
                      <w:r>
                        <w:rPr>
                          <w:rFonts w:ascii="Times New Roman" w:eastAsia="Times New Roman" w:hAnsi="Times New Roman" w:cs="Times New Roman"/>
                          <w:color w:val="000000"/>
                          <w:spacing w:val="0"/>
                          <w:w w:val="100"/>
                          <w:position w:val="0"/>
                          <w:sz w:val="120"/>
                          <w:szCs w:val="120"/>
                          <w:lang w:val="en-US" w:eastAsia="en-US" w:bidi="en-US"/>
                        </w:rPr>
                        <w:t xml:space="preserve">«WM （till </w:t>
                      </w:r>
                      <w:r>
                        <w:rPr>
                          <w:color w:val="000000"/>
                          <w:spacing w:val="0"/>
                          <w:w w:val="100"/>
                          <w:position w:val="0"/>
                          <w:sz w:val="66"/>
                          <w:szCs w:val="66"/>
                        </w:rPr>
                        <w:t>熾賑臨</w:t>
                      </w:r>
                    </w:p>
                  </w:txbxContent>
                </v:textbox>
                <w10:wrap type="topAndBottom" anchorx="page"/>
              </v:shape>
            </w:pict>
          </mc:Fallback>
        </mc:AlternateContent>
      </w:r>
    </w:p>
    <w:p>
      <w:pPr>
        <w:widowControl w:val="0"/>
        <w:sectPr>
          <w:footnotePr>
            <w:pos w:val="pageBottom"/>
            <w:numFmt w:val="decimal"/>
            <w:numRestart w:val="continuous"/>
          </w:footnotePr>
          <w:pgSz w:w="12240" w:h="15840"/>
          <w:pgMar w:top="495" w:right="405" w:bottom="130" w:left="390"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2" w:after="52" w:line="240" w:lineRule="exact"/>
        <w:rPr>
          <w:sz w:val="19"/>
          <w:szCs w:val="19"/>
        </w:rPr>
      </w:pPr>
    </w:p>
    <w:p>
      <w:pPr>
        <w:widowControl w:val="0"/>
        <w:spacing w:line="1" w:lineRule="exact"/>
        <w:sectPr>
          <w:footnotePr>
            <w:pos w:val="pageBottom"/>
            <w:numFmt w:val="decimal"/>
            <w:numRestart w:val="continuous"/>
          </w:footnotePr>
          <w:type w:val="continuous"/>
          <w:pgSz w:w="12240" w:h="15840"/>
          <w:pgMar w:top="495" w:right="0" w:bottom="130" w:left="0" w:header="0" w:footer="3" w:gutter="0"/>
          <w:cols w:space="720"/>
          <w:noEndnote/>
          <w:rtlGutter w:val="0"/>
          <w:docGrid w:linePitch="360"/>
        </w:sectPr>
      </w:pPr>
    </w:p>
    <w:p>
      <w:pPr>
        <w:pStyle w:val="Style24"/>
        <w:keepNext w:val="0"/>
        <w:keepLines w:val="0"/>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rPr>
        <w:t>礪</w:t>
      </w:r>
      <w:r>
        <w:rPr>
          <w:rFonts w:ascii="Times New Roman" w:eastAsia="Times New Roman" w:hAnsi="Times New Roman" w:cs="Times New Roman"/>
          <w:color w:val="000000"/>
          <w:spacing w:val="0"/>
          <w:w w:val="100"/>
          <w:position w:val="0"/>
          <w:sz w:val="70"/>
          <w:szCs w:val="70"/>
        </w:rPr>
        <w:t>2</w:t>
      </w:r>
      <w:r>
        <w:rPr>
          <w:color w:val="000000"/>
          <w:spacing w:val="0"/>
          <w:w w:val="100"/>
          <w:position w:val="0"/>
          <w:sz w:val="72"/>
          <w:szCs w:val="72"/>
        </w:rPr>
        <w:t>：</w:t>
      </w:r>
      <w:r>
        <w:rPr>
          <w:color w:val="000000"/>
          <w:spacing w:val="0"/>
          <w:w w:val="100"/>
          <w:position w:val="0"/>
          <w:sz w:val="66"/>
          <w:szCs w:val="66"/>
        </w:rPr>
        <w:t>同酬辭</w:t>
      </w:r>
    </w:p>
    <w:tbl>
      <w:tblPr>
        <w:tblOverlap w:val="never"/>
        <w:jc w:val="center"/>
        <w:tblLayout w:type="fixed"/>
      </w:tblPr>
      <w:tblGrid>
        <w:gridCol w:w="5715"/>
        <w:gridCol w:w="5715"/>
      </w:tblGrid>
      <w:tr>
        <w:trPr>
          <w:trHeight w:val="5970"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980" w:line="825" w:lineRule="exact"/>
              <w:ind w:left="0" w:right="0" w:firstLine="0"/>
              <w:jc w:val="center"/>
              <w:rPr>
                <w:sz w:val="66"/>
                <w:szCs w:val="66"/>
              </w:rPr>
            </w:pPr>
            <w:r>
              <w:rPr>
                <w:color w:val="000000"/>
                <w:spacing w:val="0"/>
                <w:w w:val="100"/>
                <w:position w:val="0"/>
                <w:sz w:val="66"/>
                <w:szCs w:val="66"/>
              </w:rPr>
              <w:t>弔關觀療</w:t>
            </w:r>
          </w:p>
          <w:p>
            <w:pPr>
              <w:pStyle w:val="Style5"/>
              <w:keepNext w:val="0"/>
              <w:keepLines w:val="0"/>
              <w:widowControl w:val="0"/>
              <w:shd w:val="clear" w:color="auto" w:fill="auto"/>
              <w:bidi w:val="0"/>
              <w:spacing w:before="0" w:after="0" w:line="825" w:lineRule="exact"/>
              <w:ind w:left="0" w:right="0" w:firstLine="140"/>
              <w:jc w:val="left"/>
              <w:rPr>
                <w:sz w:val="66"/>
                <w:szCs w:val="66"/>
              </w:rPr>
            </w:pPr>
            <w:r>
              <w:rPr>
                <w:color w:val="000000"/>
                <w:spacing w:val="0"/>
                <w:w w:val="100"/>
                <w:position w:val="0"/>
                <w:sz w:val="66"/>
                <w:szCs w:val="66"/>
                <w:lang w:val="zh-CN" w:eastAsia="zh-CN" w:bidi="zh-CN"/>
              </w:rPr>
              <w:t>异</w:t>
            </w:r>
            <w:r>
              <w:rPr>
                <w:color w:val="000000"/>
                <w:spacing w:val="0"/>
                <w:w w:val="100"/>
                <w:position w:val="0"/>
                <w:sz w:val="66"/>
                <w:szCs w:val="66"/>
              </w:rPr>
              <w:t>为勘院</w:t>
            </w:r>
          </w:p>
          <w:p>
            <w:pPr>
              <w:pStyle w:val="Style5"/>
              <w:keepNext w:val="0"/>
              <w:keepLines w:val="0"/>
              <w:widowControl w:val="0"/>
              <w:shd w:val="clear" w:color="auto" w:fill="auto"/>
              <w:bidi w:val="0"/>
              <w:spacing w:before="0" w:after="0" w:line="825" w:lineRule="exact"/>
              <w:ind w:left="140" w:right="0" w:firstLine="120"/>
              <w:jc w:val="left"/>
              <w:rPr>
                <w:sz w:val="66"/>
                <w:szCs w:val="66"/>
              </w:rPr>
            </w:pPr>
            <w:r>
              <w:rPr>
                <w:color w:val="000000"/>
                <w:spacing w:val="0"/>
                <w:w w:val="100"/>
                <w:position w:val="0"/>
                <w:sz w:val="66"/>
                <w:szCs w:val="66"/>
              </w:rPr>
              <w:t xml:space="preserve">伽血却溯制脚叫 </w:t>
            </w:r>
            <w:r>
              <w:rPr>
                <w:color w:val="000000"/>
                <w:spacing w:val="0"/>
                <w:w w:val="100"/>
                <w:position w:val="0"/>
                <w:sz w:val="66"/>
                <w:szCs w:val="66"/>
                <w:lang w:val="zh-CN" w:eastAsia="zh-CN" w:bidi="zh-CN"/>
              </w:rPr>
              <w:t>黑贼</w:t>
            </w:r>
            <w:r>
              <w:rPr>
                <w:color w:val="000000"/>
                <w:spacing w:val="0"/>
                <w:w w:val="100"/>
                <w:position w:val="0"/>
                <w:sz w:val="66"/>
                <w:szCs w:val="66"/>
              </w:rPr>
              <w:t>嫩瞰城伽瞰</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885" w:lineRule="exact"/>
              <w:ind w:left="0" w:right="0" w:firstLine="0"/>
              <w:jc w:val="center"/>
              <w:rPr>
                <w:sz w:val="66"/>
                <w:szCs w:val="66"/>
              </w:rPr>
            </w:pPr>
            <w:r>
              <w:rPr>
                <w:color w:val="000000"/>
                <w:spacing w:val="0"/>
                <w:w w:val="100"/>
                <w:position w:val="0"/>
                <w:sz w:val="66"/>
                <w:szCs w:val="66"/>
              </w:rPr>
              <w:t>腳掘</w:t>
            </w:r>
          </w:p>
          <w:p>
            <w:pPr>
              <w:pStyle w:val="Style5"/>
              <w:keepNext w:val="0"/>
              <w:keepLines w:val="0"/>
              <w:widowControl w:val="0"/>
              <w:shd w:val="clear" w:color="auto" w:fill="auto"/>
              <w:bidi w:val="0"/>
              <w:spacing w:before="0" w:after="0" w:line="204" w:lineRule="auto"/>
              <w:ind w:left="0" w:right="0" w:firstLine="0"/>
              <w:jc w:val="left"/>
              <w:rPr>
                <w:sz w:val="120"/>
                <w:szCs w:val="120"/>
              </w:rPr>
            </w:pPr>
            <w:r>
              <w:rPr>
                <w:rFonts w:ascii="Times New Roman" w:eastAsia="Times New Roman" w:hAnsi="Times New Roman" w:cs="Times New Roman"/>
                <w:color w:val="000000"/>
                <w:spacing w:val="0"/>
                <w:w w:val="100"/>
                <w:position w:val="0"/>
                <w:sz w:val="120"/>
                <w:szCs w:val="120"/>
                <w:lang w:val="en-US" w:eastAsia="en-US" w:bidi="en-US"/>
              </w:rPr>
              <w:t>IB wnt</w:t>
            </w:r>
            <w:r>
              <w:rPr>
                <w:color w:val="000000"/>
                <w:spacing w:val="0"/>
                <w:w w:val="100"/>
                <w:position w:val="0"/>
                <w:sz w:val="122"/>
                <w:szCs w:val="122"/>
                <w:lang w:val="en-US" w:eastAsia="en-US" w:bidi="en-US"/>
              </w:rPr>
              <w:t>（</w:t>
            </w:r>
            <w:r>
              <w:rPr>
                <w:rFonts w:ascii="Times New Roman" w:eastAsia="Times New Roman" w:hAnsi="Times New Roman" w:cs="Times New Roman"/>
                <w:color w:val="000000"/>
                <w:spacing w:val="0"/>
                <w:w w:val="100"/>
                <w:position w:val="0"/>
                <w:sz w:val="120"/>
                <w:szCs w:val="120"/>
                <w:lang w:val="en-US" w:eastAsia="en-US" w:bidi="en-US"/>
              </w:rPr>
              <w:t>i£i|</w:t>
            </w:r>
          </w:p>
          <w:p>
            <w:pPr>
              <w:pStyle w:val="Style5"/>
              <w:keepNext w:val="0"/>
              <w:keepLines w:val="0"/>
              <w:widowControl w:val="0"/>
              <w:shd w:val="clear" w:color="auto" w:fill="auto"/>
              <w:bidi w:val="0"/>
              <w:spacing w:before="0" w:after="0" w:line="885" w:lineRule="exact"/>
              <w:ind w:left="0" w:right="200" w:firstLine="0"/>
              <w:jc w:val="right"/>
              <w:rPr>
                <w:sz w:val="66"/>
                <w:szCs w:val="66"/>
              </w:rPr>
            </w:pPr>
            <w:r>
              <w:rPr>
                <w:color w:val="000000"/>
                <w:spacing w:val="0"/>
                <w:w w:val="100"/>
                <w:position w:val="0"/>
                <w:sz w:val="66"/>
                <w:szCs w:val="66"/>
              </w:rPr>
              <w:t>嘴硼陸</w:t>
            </w:r>
          </w:p>
          <w:p>
            <w:pPr>
              <w:pStyle w:val="Style5"/>
              <w:keepNext w:val="0"/>
              <w:keepLines w:val="0"/>
              <w:widowControl w:val="0"/>
              <w:shd w:val="clear" w:color="auto" w:fill="auto"/>
              <w:bidi w:val="0"/>
              <w:spacing w:before="0" w:after="0" w:line="885" w:lineRule="exact"/>
              <w:ind w:left="0" w:right="0" w:firstLine="0"/>
              <w:jc w:val="left"/>
              <w:rPr>
                <w:sz w:val="120"/>
                <w:szCs w:val="120"/>
              </w:rPr>
            </w:pPr>
            <w:r>
              <w:rPr>
                <w:color w:val="000000"/>
                <w:spacing w:val="0"/>
                <w:w w:val="100"/>
                <w:position w:val="0"/>
                <w:sz w:val="66"/>
                <w:szCs w:val="66"/>
              </w:rPr>
              <w:t>，幟会腳（跚濾 微鲫</w:t>
            </w:r>
            <w:r>
              <w:rPr>
                <w:rFonts w:ascii="Times New Roman" w:eastAsia="Times New Roman" w:hAnsi="Times New Roman" w:cs="Times New Roman"/>
                <w:color w:val="000000"/>
                <w:spacing w:val="0"/>
                <w:w w:val="100"/>
                <w:position w:val="0"/>
                <w:sz w:val="120"/>
                <w:szCs w:val="120"/>
                <w:lang w:val="en-US" w:eastAsia="en-US" w:bidi="en-US"/>
              </w:rPr>
              <w:t>W</w:t>
            </w:r>
          </w:p>
        </w:tc>
      </w:tr>
    </w:tbl>
    <w:p>
      <w:pPr>
        <w:pStyle w:val="Style8"/>
        <w:keepNext w:val="0"/>
        <w:keepLines w:val="0"/>
        <w:widowControl w:val="0"/>
        <w:shd w:val="clear" w:color="auto" w:fill="auto"/>
        <w:bidi w:val="0"/>
        <w:spacing w:before="0" w:line="354"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16-4</w:t>
      </w:r>
      <w:r>
        <w:rPr>
          <w:color w:val="000000"/>
          <w:spacing w:val="0"/>
          <w:w w:val="100"/>
          <w:position w:val="0"/>
          <w:lang w:val="en-US" w:eastAsia="en-US" w:bidi="en-US"/>
        </w:rPr>
        <w:t>：</w:t>
      </w:r>
      <w:r>
        <w:rPr>
          <w:color w:val="000000"/>
          <w:spacing w:val="0"/>
          <w:w w:val="100"/>
          <w:position w:val="0"/>
        </w:rPr>
        <w:t>我们总有无数多的问题，但你能从中挑出</w:t>
      </w:r>
      <w:r>
        <w:rPr>
          <w:rFonts w:ascii="Times New Roman" w:eastAsia="Times New Roman" w:hAnsi="Times New Roman" w:cs="Times New Roman"/>
          <w:color w:val="000000"/>
          <w:spacing w:val="0"/>
          <w:w w:val="100"/>
          <w:position w:val="0"/>
        </w:rPr>
        <w:t>3</w:t>
      </w:r>
      <w:r>
        <w:rPr>
          <w:color w:val="000000"/>
          <w:spacing w:val="0"/>
          <w:w w:val="100"/>
          <w:position w:val="0"/>
        </w:rPr>
        <w:t>个吗</w:t>
      </w:r>
    </w:p>
    <w:p>
      <w:pPr>
        <w:pStyle w:val="Style8"/>
        <w:keepNext w:val="0"/>
        <w:keepLines w:val="0"/>
        <w:widowControl w:val="0"/>
        <w:shd w:val="clear" w:color="auto" w:fill="auto"/>
        <w:bidi w:val="0"/>
        <w:spacing w:before="0" w:line="354" w:lineRule="exact"/>
        <w:ind w:left="0" w:right="0" w:firstLine="0"/>
        <w:jc w:val="both"/>
      </w:pPr>
      <w:r>
        <w:rPr>
          <w:color w:val="000000"/>
          <w:spacing w:val="0"/>
          <w:w w:val="100"/>
          <w:position w:val="0"/>
        </w:rPr>
        <w:t>在本环节中，创业者重新列出了他们的问题以及假想的解决方案。之所以称这些方案是假想 的，是因为我们还不知道它们是否管用。在接下来的一周内，创业者会针对这些假设展开试 验。我们经常要求他们定义所用指标，以衡量试验的成功与否，并划定成功的准线。如果参 与度是最为重要的问题，就必须针对一些相关假设展开试验，以提高参与度，定义指标（如 日活跃用户的所占百分比），并设定目标。你有什么问题？你想如何解决问题？你如何断定 自己的成功？这些就是问题</w:t>
      </w:r>
      <w:r>
        <w:rPr>
          <w:color w:val="000000"/>
          <w:spacing w:val="0"/>
          <w:w w:val="100"/>
          <w:position w:val="0"/>
          <w:lang w:val="zh-CN" w:eastAsia="zh-CN" w:bidi="zh-CN"/>
        </w:rPr>
        <w:t>■解</w:t>
      </w:r>
      <w:r>
        <w:rPr>
          <w:color w:val="000000"/>
          <w:spacing w:val="0"/>
          <w:w w:val="100"/>
          <w:position w:val="0"/>
        </w:rPr>
        <w:t>决方案画布的核心内容。</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type w:val="continuous"/>
          <w:pgSz w:w="12240" w:h="15840"/>
          <w:pgMar w:top="495" w:right="405" w:bottom="130" w:left="390" w:header="0" w:footer="3" w:gutter="0"/>
          <w:cols w:space="720"/>
          <w:noEndnote/>
          <w:rtlGutter w:val="0"/>
          <w:docGrid w:linePitch="360"/>
        </w:sectPr>
      </w:pPr>
      <w:r>
        <w:rPr>
          <w:color w:val="000000"/>
          <w:spacing w:val="0"/>
          <w:w w:val="100"/>
          <w:position w:val="0"/>
        </w:rPr>
        <w:t>对于作为导师和顾问的我们而言，这是一次非常宝贵的操练。问题-解决方案画布于内部决策 过程也大有裨益。与精益创业画布相比，问题-解决方案画布要更为具体，重点关注的是某一 特定时间段（一到两周）内的具体细节。</w:t>
      </w:r>
    </w:p>
    <w:p>
      <w:pPr>
        <w:pStyle w:val="Style58"/>
        <w:keepNext/>
        <w:keepLines/>
        <w:widowControl w:val="0"/>
        <w:shd w:val="clear" w:color="auto" w:fill="auto"/>
        <w:bidi w:val="0"/>
        <w:spacing w:before="0" w:after="260" w:line="570" w:lineRule="exact"/>
        <w:ind w:left="540" w:right="0" w:firstLine="20"/>
        <w:jc w:val="both"/>
        <w:rPr>
          <w:sz w:val="44"/>
          <w:szCs w:val="44"/>
        </w:rPr>
      </w:pPr>
      <w:bookmarkStart w:id="865" w:name="bookmark865"/>
      <w:bookmarkStart w:id="866" w:name="bookmark866"/>
      <w:bookmarkStart w:id="867" w:name="bookmark867"/>
      <w:r>
        <w:rPr>
          <w:rFonts w:ascii="Times New Roman" w:eastAsia="Times New Roman" w:hAnsi="Times New Roman" w:cs="Times New Roman"/>
          <w:b/>
          <w:bCs/>
          <w:color w:val="000000"/>
          <w:spacing w:val="0"/>
          <w:w w:val="100"/>
          <w:position w:val="0"/>
          <w:sz w:val="42"/>
          <w:szCs w:val="42"/>
          <w:lang w:val="en-US" w:eastAsia="en-US" w:bidi="en-US"/>
        </w:rPr>
        <w:t>VNN</w:t>
      </w:r>
      <w:r>
        <w:rPr>
          <w:color w:val="000000"/>
          <w:spacing w:val="0"/>
          <w:w w:val="100"/>
          <w:position w:val="0"/>
          <w:sz w:val="44"/>
          <w:szCs w:val="44"/>
        </w:rPr>
        <w:t>利用问题一解决方案画布解决商业问题（案例 分析）</w:t>
      </w:r>
      <w:bookmarkEnd w:id="865"/>
      <w:bookmarkEnd w:id="866"/>
      <w:bookmarkEnd w:id="867"/>
    </w:p>
    <w:p>
      <w:pPr>
        <w:pStyle w:val="Style8"/>
        <w:keepNext w:val="0"/>
        <w:keepLines w:val="0"/>
        <w:widowControl w:val="0"/>
        <w:shd w:val="clear" w:color="auto" w:fill="auto"/>
        <w:bidi w:val="0"/>
        <w:spacing w:before="0" w:after="260" w:line="360" w:lineRule="exact"/>
        <w:ind w:left="540" w:right="0" w:firstLine="20"/>
        <w:jc w:val="left"/>
      </w:pPr>
      <w:r>
        <w:rPr>
          <w:rFonts w:ascii="Times New Roman" w:eastAsia="Times New Roman" w:hAnsi="Times New Roman" w:cs="Times New Roman"/>
          <w:color w:val="000000"/>
          <w:spacing w:val="0"/>
          <w:w w:val="100"/>
          <w:position w:val="0"/>
          <w:lang w:val="en-US" w:eastAsia="en-US" w:bidi="en-US"/>
        </w:rPr>
        <w:t>Varsity News Network （VNN）</w:t>
      </w:r>
      <w:r>
        <w:rPr>
          <w:color w:val="000000"/>
          <w:spacing w:val="0"/>
          <w:w w:val="100"/>
          <w:position w:val="0"/>
        </w:rPr>
        <w:t>是一家总部位于密歇根的早期创业公司。本书的合作者 本曾在</w:t>
      </w:r>
      <w:r>
        <w:rPr>
          <w:rFonts w:ascii="Times New Roman" w:eastAsia="Times New Roman" w:hAnsi="Times New Roman" w:cs="Times New Roman"/>
          <w:color w:val="000000"/>
          <w:spacing w:val="0"/>
          <w:w w:val="100"/>
          <w:position w:val="0"/>
        </w:rPr>
        <w:t>2012</w:t>
      </w:r>
      <w:r>
        <w:rPr>
          <w:color w:val="000000"/>
          <w:spacing w:val="0"/>
          <w:w w:val="100"/>
          <w:position w:val="0"/>
        </w:rPr>
        <w:t>年的一次会议上，与公司创始人之一瑞安•沃恩见过一次面。公司平台为体育 教练的社会交往提供了便捷性，并对其所在高中的运动员进行了超本地化的宣传报道。 其目的在于通过对这一点的认知，为高中体育事业提供财政和精神支持。</w:t>
      </w:r>
    </w:p>
    <w:p>
      <w:pPr>
        <w:pStyle w:val="Style8"/>
        <w:keepNext w:val="0"/>
        <w:keepLines w:val="0"/>
        <w:widowControl w:val="0"/>
        <w:shd w:val="clear" w:color="auto" w:fill="auto"/>
        <w:bidi w:val="0"/>
        <w:spacing w:before="0" w:after="260" w:line="345" w:lineRule="exact"/>
        <w:ind w:left="540" w:right="0" w:firstLine="20"/>
        <w:jc w:val="left"/>
      </w:pPr>
      <w:r>
        <w:rPr>
          <w:color w:val="000000"/>
          <w:spacing w:val="0"/>
          <w:w w:val="100"/>
          <w:position w:val="0"/>
        </w:rPr>
        <w:t>本向瑞安介绍了问题</w:t>
      </w:r>
      <w:r>
        <w:rPr>
          <w:color w:val="000000"/>
          <w:spacing w:val="0"/>
          <w:w w:val="100"/>
          <w:position w:val="0"/>
          <w:lang w:val="zh-CN" w:eastAsia="zh-CN" w:bidi="zh-CN"/>
        </w:rPr>
        <w:t>•解</w:t>
      </w:r>
      <w:r>
        <w:rPr>
          <w:color w:val="000000"/>
          <w:spacing w:val="0"/>
          <w:w w:val="100"/>
          <w:position w:val="0"/>
        </w:rPr>
        <w:t>决方案画布，瑞安回去后旋即将其应用于董事会议之中。</w:t>
      </w:r>
      <w:r>
        <w:rPr>
          <w:color w:val="000000"/>
          <w:spacing w:val="0"/>
          <w:w w:val="100"/>
          <w:position w:val="0"/>
          <w:lang w:val="zh-CN" w:eastAsia="zh-CN" w:bidi="zh-CN"/>
        </w:rPr>
        <w:t xml:space="preserve">“我们 </w:t>
      </w:r>
      <w:r>
        <w:rPr>
          <w:color w:val="000000"/>
          <w:spacing w:val="0"/>
          <w:w w:val="100"/>
          <w:position w:val="0"/>
        </w:rPr>
        <w:t>刚刚融到资，还有许多关键的商业问题亟需解决，’‘瑞安说，</w:t>
      </w:r>
      <w:r>
        <w:rPr>
          <w:color w:val="000000"/>
          <w:spacing w:val="0"/>
          <w:w w:val="100"/>
          <w:position w:val="0"/>
          <w:lang w:val="zh-CN" w:eastAsia="zh-CN" w:bidi="zh-CN"/>
        </w:rPr>
        <w:t>“我</w:t>
      </w:r>
      <w:r>
        <w:rPr>
          <w:color w:val="000000"/>
          <w:spacing w:val="0"/>
          <w:w w:val="100"/>
          <w:position w:val="0"/>
        </w:rPr>
        <w:t>们使用问题</w:t>
      </w:r>
      <w:r>
        <w:rPr>
          <w:color w:val="000000"/>
          <w:spacing w:val="0"/>
          <w:w w:val="100"/>
          <w:position w:val="0"/>
          <w:lang w:val="zh-CN" w:eastAsia="zh-CN" w:bidi="zh-CN"/>
        </w:rPr>
        <w:t>■解决</w:t>
      </w:r>
      <w:r>
        <w:rPr>
          <w:color w:val="000000"/>
          <w:spacing w:val="0"/>
          <w:w w:val="100"/>
          <w:position w:val="0"/>
        </w:rPr>
        <w:t>方案画 布，以保证董事会成员达成共识，并重点关注必须完成的任务，从而实现公司的发展进 步。”</w:t>
      </w:r>
    </w:p>
    <w:p>
      <w:pPr>
        <w:pStyle w:val="Style8"/>
        <w:keepNext w:val="0"/>
        <w:keepLines w:val="0"/>
        <w:widowControl w:val="0"/>
        <w:shd w:val="clear" w:color="auto" w:fill="auto"/>
        <w:bidi w:val="0"/>
        <w:spacing w:before="0" w:after="260" w:line="367" w:lineRule="exact"/>
        <w:ind w:left="540" w:right="0" w:firstLine="20"/>
        <w:jc w:val="left"/>
      </w:pPr>
      <w:r>
        <w:rPr>
          <w:rFonts w:ascii="Times New Roman" w:eastAsia="Times New Roman" w:hAnsi="Times New Roman" w:cs="Times New Roman"/>
          <w:color w:val="000000"/>
          <w:spacing w:val="0"/>
          <w:w w:val="100"/>
          <w:position w:val="0"/>
          <w:lang w:val="en-US" w:eastAsia="en-US" w:bidi="en-US"/>
        </w:rPr>
        <w:t>VNN</w:t>
      </w:r>
      <w:r>
        <w:rPr>
          <w:color w:val="000000"/>
          <w:spacing w:val="0"/>
          <w:w w:val="100"/>
          <w:position w:val="0"/>
        </w:rPr>
        <w:t>一直恪守精益道路，尤其是在公司成立伊始之际，以确定其价值定位以及它是如何 与高中体育事业的推广内容联系在一起的。公司直至今日仍一直恪守精益之道，对每个 新功能或新想法进行测试和迭代，并对其效果和价值创造进行衡量。</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但瑞安仍担心董事会不接受问题-解决方案画布。他说：</w:t>
      </w:r>
      <w:r>
        <w:rPr>
          <w:color w:val="000000"/>
          <w:spacing w:val="0"/>
          <w:w w:val="100"/>
          <w:position w:val="0"/>
          <w:lang w:val="zh-CN" w:eastAsia="zh-CN" w:bidi="zh-CN"/>
        </w:rPr>
        <w:t>“精</w:t>
      </w:r>
      <w:r>
        <w:rPr>
          <w:color w:val="000000"/>
          <w:spacing w:val="0"/>
          <w:w w:val="100"/>
          <w:position w:val="0"/>
        </w:rPr>
        <w:t>益创业过程尚未在（美国） 中西部得到广泛应用，但董事会在了解相关方法论后，缩短了对画布的适应时间。</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540" w:right="0" w:firstLine="20"/>
        <w:jc w:val="left"/>
      </w:pPr>
      <w:r>
        <w:rPr>
          <w:rFonts w:ascii="Times New Roman" w:eastAsia="Times New Roman" w:hAnsi="Times New Roman" w:cs="Times New Roman"/>
          <w:color w:val="000000"/>
          <w:spacing w:val="0"/>
          <w:w w:val="100"/>
          <w:position w:val="0"/>
          <w:lang w:val="en-US" w:eastAsia="en-US" w:bidi="en-US"/>
        </w:rPr>
        <w:t>VNN</w:t>
      </w:r>
      <w:r>
        <w:rPr>
          <w:color w:val="000000"/>
          <w:spacing w:val="0"/>
          <w:w w:val="100"/>
          <w:position w:val="0"/>
        </w:rPr>
        <w:t>采用画布的数月里，包括了问题解决的关键时期。结果所有相关人员都得以专注于 手头的主要任务。通过问题-解决方案画布，</w:t>
      </w:r>
      <w:r>
        <w:rPr>
          <w:rFonts w:ascii="Times New Roman" w:eastAsia="Times New Roman" w:hAnsi="Times New Roman" w:cs="Times New Roman"/>
          <w:color w:val="000000"/>
          <w:spacing w:val="0"/>
          <w:w w:val="100"/>
          <w:position w:val="0"/>
          <w:lang w:val="en-US" w:eastAsia="en-US" w:bidi="en-US"/>
        </w:rPr>
        <w:t>VNN</w:t>
      </w:r>
      <w:r>
        <w:rPr>
          <w:color w:val="000000"/>
          <w:spacing w:val="0"/>
          <w:w w:val="100"/>
          <w:position w:val="0"/>
        </w:rPr>
        <w:t>验证了公司的一些核心假设，并开发 出了一套依靠直销的可扩展增长模式。这充分验证了公司创收的可能性，并为下一轮融 资做好了准备。</w:t>
      </w:r>
    </w:p>
    <w:p>
      <w:pPr>
        <w:pStyle w:val="Style8"/>
        <w:keepNext w:val="0"/>
        <w:keepLines w:val="0"/>
        <w:widowControl w:val="0"/>
        <w:shd w:val="clear" w:color="auto" w:fill="auto"/>
        <w:bidi w:val="0"/>
        <w:spacing w:before="0" w:after="260" w:line="360" w:lineRule="exact"/>
        <w:ind w:left="0" w:right="0" w:firstLine="540"/>
        <w:jc w:val="both"/>
        <w:sectPr>
          <w:footnotePr>
            <w:pos w:val="pageBottom"/>
            <w:numFmt w:val="decimal"/>
            <w:numRestart w:val="continuous"/>
          </w:footnotePr>
          <w:pgSz w:w="12240" w:h="15840"/>
          <w:pgMar w:top="540" w:right="405" w:bottom="54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rPr>
        <w:t>16.5</w:t>
      </w:r>
      <w:r>
        <w:rPr>
          <w:color w:val="000000"/>
          <w:spacing w:val="0"/>
          <w:w w:val="100"/>
          <w:position w:val="0"/>
        </w:rPr>
        <w:t>和图</w:t>
      </w:r>
      <w:r>
        <w:rPr>
          <w:rFonts w:ascii="Times New Roman" w:eastAsia="Times New Roman" w:hAnsi="Times New Roman" w:cs="Times New Roman"/>
          <w:color w:val="000000"/>
          <w:spacing w:val="0"/>
          <w:w w:val="100"/>
          <w:position w:val="0"/>
          <w:lang w:val="en-US" w:eastAsia="en-US" w:bidi="en-US"/>
        </w:rPr>
        <w:t>16-6</w:t>
      </w:r>
      <w:r>
        <w:rPr>
          <w:color w:val="000000"/>
          <w:spacing w:val="0"/>
          <w:w w:val="100"/>
          <w:position w:val="0"/>
        </w:rPr>
        <w:t>给出了该公司画布的一个范本。</w:t>
      </w:r>
    </w:p>
    <w:p>
      <w:pPr>
        <w:pStyle w:val="Style66"/>
        <w:keepNext w:val="0"/>
        <w:keepLines w:val="0"/>
        <w:framePr w:w="540" w:h="3915" w:hRule="exact" w:wrap="none" w:hAnchor="page" w:x="14926" w:y="3406"/>
        <w:widowControl w:val="0"/>
        <w:shd w:val="clear" w:color="auto" w:fill="auto"/>
        <w:bidi w:val="0"/>
        <w:spacing w:before="0" w:after="0" w:line="240" w:lineRule="auto"/>
        <w:ind w:left="0" w:right="0" w:firstLine="0"/>
        <w:jc w:val="both"/>
        <w:textDirection w:val="tbRlV"/>
        <w:rPr>
          <w:sz w:val="58"/>
          <w:szCs w:val="58"/>
        </w:rPr>
      </w:pPr>
      <w:r>
        <w:rPr>
          <w:color w:val="000000"/>
          <w:spacing w:val="0"/>
          <w:w w:val="100"/>
          <w:position w:val="0"/>
          <w:sz w:val="54"/>
          <w:szCs w:val="54"/>
          <w:lang w:val="zh-CN" w:eastAsia="zh-CN" w:bidi="zh-CN"/>
          <w:eastAsianLayout w:id="243" w:vert="on"/>
        </w:rPr>
        <w:t>5</w:t>
      </w:r>
      <w:r>
        <w:rPr>
          <w:color w:val="000000"/>
          <w:spacing w:val="0"/>
          <w:w w:val="100"/>
          <w:position w:val="0"/>
          <w:sz w:val="58"/>
          <w:szCs w:val="58"/>
          <w:lang w:val="zh-CN" w:eastAsia="zh-CN" w:bidi="zh-CN"/>
        </w:rPr>
        <w:t>凹</w:t>
      </w:r>
      <w:r>
        <w:rPr>
          <w:color w:val="000000"/>
          <w:spacing w:val="0"/>
          <w:w w:val="100"/>
          <w:position w:val="0"/>
          <w:sz w:val="58"/>
          <w:szCs w:val="58"/>
          <w:lang w:val="zh-TW" w:eastAsia="zh-TW" w:bidi="zh-TW"/>
        </w:rPr>
        <w:t>葛袞當饗讒</w:t>
      </w:r>
    </w:p>
    <w:tbl>
      <w:tblPr>
        <w:tblOverlap w:val="never"/>
        <w:jc w:val="left"/>
        <w:tblLayout w:type="fixed"/>
      </w:tblPr>
      <w:tblGrid>
        <w:gridCol w:w="6555"/>
        <w:gridCol w:w="6555"/>
      </w:tblGrid>
      <w:tr>
        <w:trPr>
          <w:trHeight w:val="4755" w:hRule="exact"/>
        </w:trPr>
        <w:tc>
          <w:tcPr>
            <w:vMerge w:val="restart"/>
            <w:tcBorders>
              <w:top w:val="single" w:sz="4"/>
              <w:left w:val="single" w:sz="4"/>
            </w:tcBorders>
            <w:shd w:val="clear" w:color="auto" w:fill="FFFFFF"/>
            <w:vAlign w:val="top"/>
          </w:tcPr>
          <w:p>
            <w:pPr>
              <w:pStyle w:val="Style5"/>
              <w:keepNext w:val="0"/>
              <w:keepLines w:val="0"/>
              <w:framePr w:w="13110" w:h="10860" w:wrap="none" w:hAnchor="page" w:x="1531" w:y="1"/>
              <w:widowControl w:val="0"/>
              <w:shd w:val="clear" w:color="auto" w:fill="auto"/>
              <w:tabs>
                <w:tab w:pos="2460" w:val="left"/>
              </w:tabs>
              <w:bidi w:val="0"/>
              <w:spacing w:before="0" w:after="0" w:line="675" w:lineRule="exact"/>
              <w:ind w:left="720" w:right="0" w:firstLine="800"/>
              <w:jc w:val="left"/>
              <w:rPr>
                <w:sz w:val="70"/>
                <w:szCs w:val="70"/>
              </w:rPr>
            </w:pPr>
            <w:r>
              <w:rPr>
                <w:rFonts w:ascii="Times New Roman" w:eastAsia="Times New Roman" w:hAnsi="Times New Roman" w:cs="Times New Roman"/>
                <w:color w:val="000000"/>
                <w:spacing w:val="0"/>
                <w:w w:val="100"/>
                <w:position w:val="0"/>
                <w:sz w:val="38"/>
                <w:szCs w:val="38"/>
                <w:lang w:val="en-US" w:eastAsia="en-US" w:bidi="en-US"/>
              </w:rPr>
              <w:t>♦</w:t>
            </w:r>
            <w:r>
              <w:rPr>
                <w:color w:val="000000"/>
                <w:spacing w:val="0"/>
                <w:w w:val="100"/>
                <w:position w:val="0"/>
                <w:sz w:val="38"/>
                <w:szCs w:val="38"/>
                <w:lang w:val="en-US" w:eastAsia="en-US" w:bidi="en-US"/>
              </w:rPr>
              <w:t xml:space="preserve"> • • </w:t>
            </w:r>
            <w:r>
              <w:rPr>
                <w:rFonts w:ascii="Times New Roman" w:eastAsia="Times New Roman" w:hAnsi="Times New Roman" w:cs="Times New Roman"/>
                <w:color w:val="000000"/>
                <w:spacing w:val="0"/>
                <w:w w:val="100"/>
                <w:position w:val="0"/>
                <w:sz w:val="70"/>
                <w:szCs w:val="70"/>
                <w:lang w:val="zh-CN" w:eastAsia="zh-CN" w:bidi="zh-CN"/>
              </w:rPr>
              <w:t xml:space="preserve">| </w:t>
            </w:r>
            <w:r>
              <w:rPr>
                <w:rFonts w:ascii="Times New Roman" w:eastAsia="Times New Roman" w:hAnsi="Times New Roman" w:cs="Times New Roman"/>
                <w:color w:val="000000"/>
                <w:spacing w:val="0"/>
                <w:w w:val="100"/>
                <w:position w:val="0"/>
                <w:sz w:val="70"/>
                <w:szCs w:val="70"/>
                <w:lang w:val="en-US" w:eastAsia="en-US" w:bidi="en-US"/>
              </w:rPr>
              <w:t>S 5 5 i g 1 g |gE^g</w:t>
            </w:r>
            <w:r>
              <w:rPr>
                <w:rFonts w:ascii="Times New Roman" w:eastAsia="Times New Roman" w:hAnsi="Times New Roman" w:cs="Times New Roman"/>
                <w:color w:val="000000"/>
                <w:spacing w:val="0"/>
                <w:w w:val="100"/>
                <w:position w:val="0"/>
                <w:sz w:val="70"/>
                <w:szCs w:val="70"/>
                <w:vertAlign w:val="subscript"/>
                <w:lang w:val="en-US" w:eastAsia="en-US" w:bidi="en-US"/>
              </w:rPr>
              <w:t>8</w:t>
            </w:r>
            <w:r>
              <w:rPr>
                <w:rFonts w:ascii="Times New Roman" w:eastAsia="Times New Roman" w:hAnsi="Times New Roman" w:cs="Times New Roman"/>
                <w:color w:val="000000"/>
                <w:spacing w:val="0"/>
                <w:w w:val="100"/>
                <w:position w:val="0"/>
                <w:sz w:val="70"/>
                <w:szCs w:val="70"/>
                <w:lang w:val="en-US" w:eastAsia="en-US" w:bidi="en-US"/>
              </w:rPr>
              <w:t xml:space="preserve">|| f illOii </w:t>
            </w:r>
            <w:r>
              <w:rPr>
                <w:color w:val="000000"/>
                <w:spacing w:val="0"/>
                <w:w w:val="100"/>
                <w:position w:val="0"/>
                <w:sz w:val="38"/>
                <w:szCs w:val="38"/>
              </w:rPr>
              <w:t>辜主苔套谱室罗巨 尹尝应舊営套裏蕾 半電</w:t>
            </w:r>
            <w:r>
              <w:rPr>
                <w:color w:val="000000"/>
                <w:spacing w:val="0"/>
                <w:w w:val="100"/>
                <w:position w:val="0"/>
                <w:sz w:val="38"/>
                <w:szCs w:val="38"/>
                <w:lang w:val="en-US" w:eastAsia="en-US" w:bidi="en-US"/>
              </w:rPr>
              <w:t>g</w:t>
            </w:r>
            <w:r>
              <w:rPr>
                <w:color w:val="000000"/>
                <w:spacing w:val="0"/>
                <w:w w:val="100"/>
                <w:position w:val="0"/>
                <w:sz w:val="38"/>
                <w:szCs w:val="38"/>
                <w:lang w:val="zh-CN" w:eastAsia="zh-CN" w:bidi="zh-CN"/>
              </w:rPr>
              <w:t>壬目丞</w:t>
            </w:r>
            <w:r>
              <w:rPr>
                <w:color w:val="000000"/>
                <w:spacing w:val="0"/>
                <w:w w:val="100"/>
                <w:position w:val="0"/>
                <w:sz w:val="38"/>
                <w:szCs w:val="38"/>
              </w:rPr>
              <w:t xml:space="preserve">平京以 </w:t>
            </w:r>
            <w:r>
              <w:rPr>
                <w:rFonts w:ascii="Times New Roman" w:eastAsia="Times New Roman" w:hAnsi="Times New Roman" w:cs="Times New Roman"/>
                <w:color w:val="000000"/>
                <w:spacing w:val="0"/>
                <w:w w:val="100"/>
                <w:position w:val="0"/>
                <w:sz w:val="70"/>
                <w:szCs w:val="70"/>
                <w:lang w:val="en-US" w:eastAsia="en-US" w:bidi="en-US"/>
              </w:rPr>
              <w:t xml:space="preserve">F^SilH </w:t>
            </w:r>
            <w:r>
              <w:rPr>
                <w:color w:val="000000"/>
                <w:spacing w:val="0"/>
                <w:w w:val="100"/>
                <w:position w:val="0"/>
                <w:sz w:val="38"/>
                <w:szCs w:val="38"/>
              </w:rPr>
              <w:t xml:space="preserve">蚩 </w:t>
            </w:r>
            <w:r>
              <w:rPr>
                <w:rFonts w:ascii="Times New Roman" w:eastAsia="Times New Roman" w:hAnsi="Times New Roman" w:cs="Times New Roman"/>
                <w:color w:val="000000"/>
                <w:spacing w:val="0"/>
                <w:w w:val="100"/>
                <w:position w:val="0"/>
                <w:sz w:val="70"/>
                <w:szCs w:val="70"/>
                <w:lang w:val="en-US" w:eastAsia="en-US" w:bidi="en-US"/>
              </w:rPr>
              <w:t>M</w:t>
              <w:tab/>
            </w:r>
            <w:r>
              <w:rPr>
                <w:rFonts w:ascii="Times New Roman" w:eastAsia="Times New Roman" w:hAnsi="Times New Roman" w:cs="Times New Roman"/>
                <w:color w:val="000000"/>
                <w:spacing w:val="0"/>
                <w:w w:val="100"/>
                <w:position w:val="0"/>
                <w:sz w:val="70"/>
                <w:szCs w:val="70"/>
              </w:rPr>
              <w:t xml:space="preserve"># </w:t>
            </w:r>
            <w:r>
              <w:rPr>
                <w:rFonts w:ascii="Times New Roman" w:eastAsia="Times New Roman" w:hAnsi="Times New Roman" w:cs="Times New Roman"/>
                <w:color w:val="000000"/>
                <w:spacing w:val="0"/>
                <w:w w:val="100"/>
                <w:position w:val="0"/>
                <w:sz w:val="70"/>
                <w:szCs w:val="70"/>
                <w:lang w:val="en-US" w:eastAsia="en-US" w:bidi="en-US"/>
              </w:rPr>
              <w:t xml:space="preserve">H </w:t>
            </w:r>
            <w:r>
              <w:rPr>
                <w:rFonts w:ascii="Times New Roman" w:eastAsia="Times New Roman" w:hAnsi="Times New Roman" w:cs="Times New Roman"/>
                <w:color w:val="000000"/>
                <w:spacing w:val="0"/>
                <w:w w:val="100"/>
                <w:position w:val="0"/>
                <w:sz w:val="70"/>
                <w:szCs w:val="70"/>
              </w:rPr>
              <w:t xml:space="preserve">£ </w:t>
            </w:r>
            <w:r>
              <w:rPr>
                <w:color w:val="000000"/>
                <w:spacing w:val="0"/>
                <w:w w:val="100"/>
                <w:position w:val="0"/>
                <w:sz w:val="38"/>
                <w:szCs w:val="38"/>
                <w:lang w:val="zh-CN" w:eastAsia="zh-CN" w:bidi="zh-CN"/>
              </w:rPr>
              <w:t xml:space="preserve">逮唳 </w:t>
            </w:r>
            <w:r>
              <w:rPr>
                <w:rFonts w:ascii="Times New Roman" w:eastAsia="Times New Roman" w:hAnsi="Times New Roman" w:cs="Times New Roman"/>
                <w:color w:val="000000"/>
                <w:spacing w:val="0"/>
                <w:w w:val="100"/>
                <w:position w:val="0"/>
                <w:sz w:val="70"/>
                <w:szCs w:val="70"/>
                <w:lang w:val="en-US" w:eastAsia="en-US" w:bidi="en-US"/>
              </w:rPr>
              <w:t>gj</w:t>
            </w:r>
          </w:p>
          <w:p>
            <w:pPr>
              <w:pStyle w:val="Style5"/>
              <w:keepNext w:val="0"/>
              <w:keepLines w:val="0"/>
              <w:framePr w:w="13110" w:h="10860" w:wrap="none" w:hAnchor="page" w:x="1531" w:y="1"/>
              <w:widowControl w:val="0"/>
              <w:shd w:val="clear" w:color="auto" w:fill="auto"/>
              <w:tabs>
                <w:tab w:pos="4200" w:val="left"/>
              </w:tabs>
              <w:bidi w:val="0"/>
              <w:spacing w:before="0" w:after="0" w:line="540" w:lineRule="exact"/>
              <w:ind w:left="720" w:right="0" w:firstLine="40"/>
              <w:jc w:val="left"/>
              <w:rPr>
                <w:sz w:val="70"/>
                <w:szCs w:val="70"/>
              </w:rPr>
            </w:pPr>
            <w:r>
              <w:rPr>
                <w:rFonts w:ascii="Times New Roman" w:eastAsia="Times New Roman" w:hAnsi="Times New Roman" w:cs="Times New Roman"/>
                <w:color w:val="000000"/>
                <w:spacing w:val="0"/>
                <w:w w:val="100"/>
                <w:position w:val="0"/>
                <w:sz w:val="70"/>
                <w:szCs w:val="70"/>
                <w:lang w:val="en-US" w:eastAsia="en-US" w:bidi="en-US"/>
              </w:rPr>
              <w:t xml:space="preserve">g &lt; </w:t>
            </w:r>
            <w:r>
              <w:rPr>
                <w:color w:val="000000"/>
                <w:spacing w:val="0"/>
                <w:w w:val="100"/>
                <w:position w:val="0"/>
                <w:sz w:val="38"/>
                <w:szCs w:val="38"/>
              </w:rPr>
              <w:t xml:space="preserve">紊渗隹雲蹈 篆 </w:t>
            </w:r>
            <w:r>
              <w:rPr>
                <w:rFonts w:ascii="Times New Roman" w:eastAsia="Times New Roman" w:hAnsi="Times New Roman" w:cs="Times New Roman"/>
                <w:color w:val="000000"/>
                <w:spacing w:val="0"/>
                <w:w w:val="100"/>
                <w:position w:val="0"/>
                <w:sz w:val="70"/>
                <w:szCs w:val="70"/>
              </w:rPr>
              <w:t xml:space="preserve">1 |^2| </w:t>
            </w:r>
            <w:r>
              <w:rPr>
                <w:color w:val="000000"/>
                <w:spacing w:val="0"/>
                <w:w w:val="100"/>
                <w:position w:val="0"/>
                <w:sz w:val="38"/>
                <w:szCs w:val="38"/>
              </w:rPr>
              <w:t xml:space="preserve">委努尋尊 </w:t>
            </w:r>
            <w:r>
              <w:rPr>
                <w:rFonts w:ascii="Times New Roman" w:eastAsia="Times New Roman" w:hAnsi="Times New Roman" w:cs="Times New Roman"/>
                <w:color w:val="000000"/>
                <w:spacing w:val="0"/>
                <w:w w:val="100"/>
                <w:position w:val="0"/>
                <w:sz w:val="70"/>
                <w:szCs w:val="70"/>
                <w:lang w:val="en-US" w:eastAsia="en-US" w:bidi="en-US"/>
              </w:rPr>
              <w:t>*</w:t>
              <w:tab/>
              <w:t>i</w:t>
            </w:r>
          </w:p>
          <w:p>
            <w:pPr>
              <w:pStyle w:val="Style5"/>
              <w:keepNext w:val="0"/>
              <w:keepLines w:val="0"/>
              <w:framePr w:w="13110" w:h="10860" w:wrap="none" w:hAnchor="page" w:x="1531" w:y="1"/>
              <w:widowControl w:val="0"/>
              <w:shd w:val="clear" w:color="auto" w:fill="auto"/>
              <w:tabs>
                <w:tab w:pos="2325" w:val="left"/>
              </w:tabs>
              <w:bidi w:val="0"/>
              <w:spacing w:before="0" w:after="0" w:line="270" w:lineRule="exact"/>
              <w:ind w:left="0" w:right="0" w:firstLine="0"/>
              <w:jc w:val="center"/>
              <w:rPr>
                <w:sz w:val="38"/>
                <w:szCs w:val="38"/>
              </w:rPr>
            </w:pPr>
            <w:r>
              <w:rPr>
                <w:rFonts w:ascii="Times New Roman" w:eastAsia="Times New Roman" w:hAnsi="Times New Roman" w:cs="Times New Roman"/>
                <w:color w:val="000000"/>
                <w:spacing w:val="0"/>
                <w:w w:val="100"/>
                <w:position w:val="0"/>
                <w:sz w:val="70"/>
                <w:szCs w:val="70"/>
              </w:rPr>
              <w:t xml:space="preserve">8 </w:t>
            </w:r>
            <w:r>
              <w:rPr>
                <w:color w:val="000000"/>
                <w:spacing w:val="0"/>
                <w:w w:val="100"/>
                <w:position w:val="0"/>
                <w:sz w:val="38"/>
                <w:szCs w:val="38"/>
              </w:rPr>
              <w:t>泠</w:t>
              <w:tab/>
              <w:t>訂</w:t>
            </w:r>
          </w:p>
          <w:p>
            <w:pPr>
              <w:pStyle w:val="Style5"/>
              <w:keepNext w:val="0"/>
              <w:keepLines w:val="0"/>
              <w:framePr w:w="13110" w:h="10860" w:wrap="none" w:hAnchor="page" w:x="1531" w:y="1"/>
              <w:widowControl w:val="0"/>
              <w:shd w:val="clear" w:color="auto" w:fill="auto"/>
              <w:tabs>
                <w:tab w:pos="4230" w:val="left"/>
              </w:tabs>
              <w:bidi w:val="0"/>
              <w:spacing w:before="0" w:after="0" w:line="270" w:lineRule="exact"/>
              <w:ind w:left="1920" w:right="0" w:firstLine="0"/>
              <w:jc w:val="both"/>
              <w:rPr>
                <w:sz w:val="38"/>
                <w:szCs w:val="38"/>
              </w:rPr>
            </w:pPr>
            <w:r>
              <w:rPr>
                <w:color w:val="000000"/>
                <w:spacing w:val="0"/>
                <w:w w:val="100"/>
                <w:position w:val="0"/>
                <w:sz w:val="38"/>
                <w:szCs w:val="38"/>
              </w:rPr>
              <w:t>塞</w:t>
              <w:tab/>
            </w:r>
            <w:r>
              <w:rPr>
                <w:color w:val="000000"/>
                <w:spacing w:val="0"/>
                <w:w w:val="100"/>
                <w:position w:val="0"/>
                <w:sz w:val="38"/>
                <w:szCs w:val="38"/>
                <w:lang w:val="zh-CN" w:eastAsia="zh-CN" w:bidi="zh-CN"/>
              </w:rPr>
              <w:t>|</w:t>
            </w:r>
          </w:p>
          <w:p>
            <w:pPr>
              <w:pStyle w:val="Style5"/>
              <w:keepNext w:val="0"/>
              <w:keepLines w:val="0"/>
              <w:framePr w:w="13110" w:h="10860" w:wrap="none" w:hAnchor="page" w:x="1531" w:y="1"/>
              <w:widowControl w:val="0"/>
              <w:shd w:val="clear" w:color="auto" w:fill="auto"/>
              <w:tabs>
                <w:tab w:pos="4245" w:val="left"/>
              </w:tabs>
              <w:bidi w:val="0"/>
              <w:spacing w:before="0" w:after="0" w:line="180" w:lineRule="auto"/>
              <w:ind w:left="1920" w:right="0" w:firstLine="0"/>
              <w:jc w:val="both"/>
              <w:rPr>
                <w:sz w:val="38"/>
                <w:szCs w:val="38"/>
              </w:rPr>
            </w:pPr>
            <w:r>
              <w:rPr>
                <w:rFonts w:ascii="Times New Roman" w:eastAsia="Times New Roman" w:hAnsi="Times New Roman" w:cs="Times New Roman"/>
                <w:color w:val="000000"/>
                <w:spacing w:val="0"/>
                <w:w w:val="100"/>
                <w:position w:val="0"/>
                <w:sz w:val="70"/>
                <w:szCs w:val="70"/>
                <w:lang w:val="en-US" w:eastAsia="en-US" w:bidi="en-US"/>
              </w:rPr>
              <w:t>S</w:t>
              <w:tab/>
            </w:r>
            <w:r>
              <w:rPr>
                <w:color w:val="000000"/>
                <w:spacing w:val="0"/>
                <w:w w:val="100"/>
                <w:position w:val="0"/>
                <w:sz w:val="38"/>
                <w:szCs w:val="38"/>
              </w:rPr>
              <w:t>畫</w:t>
            </w:r>
          </w:p>
        </w:tc>
        <w:tc>
          <w:tcPr>
            <w:tcBorders>
              <w:top w:val="single" w:sz="4"/>
              <w:left w:val="single" w:sz="4"/>
              <w:right w:val="single" w:sz="4"/>
            </w:tcBorders>
            <w:shd w:val="clear" w:color="auto" w:fill="FFFFFF"/>
            <w:vAlign w:val="center"/>
          </w:tcPr>
          <w:p>
            <w:pPr>
              <w:pStyle w:val="Style5"/>
              <w:keepNext w:val="0"/>
              <w:keepLines w:val="0"/>
              <w:framePr w:w="13110" w:h="10860" w:wrap="none" w:hAnchor="page" w:x="1531" w:y="1"/>
              <w:widowControl w:val="0"/>
              <w:shd w:val="clear" w:color="auto" w:fill="auto"/>
              <w:bidi w:val="0"/>
              <w:spacing w:before="0" w:after="0" w:line="240" w:lineRule="auto"/>
              <w:ind w:left="0" w:right="0" w:firstLine="0"/>
              <w:jc w:val="center"/>
              <w:rPr>
                <w:sz w:val="38"/>
                <w:szCs w:val="38"/>
              </w:rPr>
            </w:pPr>
            <w:r>
              <w:rPr>
                <w:i/>
                <w:iCs/>
                <w:color w:val="000000"/>
                <w:spacing w:val="0"/>
                <w:w w:val="100"/>
                <w:position w:val="0"/>
                <w:sz w:val="20"/>
                <w:szCs w:val="20"/>
              </w:rPr>
              <w:t>詈度窜講琴巽</w:t>
            </w:r>
            <w:r>
              <w:rPr>
                <w:color w:val="000000"/>
                <w:spacing w:val="0"/>
                <w:w w:val="100"/>
                <w:position w:val="0"/>
                <w:sz w:val="38"/>
                <w:szCs w:val="38"/>
                <w:lang w:val="en-US" w:eastAsia="en-US" w:bidi="en-US"/>
              </w:rPr>
              <w:t>w</w:t>
            </w:r>
            <w:r>
              <w:rPr>
                <w:color w:val="000000"/>
                <w:spacing w:val="0"/>
                <w:w w:val="100"/>
                <w:position w:val="0"/>
                <w:sz w:val="38"/>
                <w:szCs w:val="38"/>
              </w:rPr>
              <w:t>耄</w:t>
            </w:r>
          </w:p>
          <w:p>
            <w:pPr>
              <w:pStyle w:val="Style5"/>
              <w:keepNext w:val="0"/>
              <w:keepLines w:val="0"/>
              <w:framePr w:w="13110" w:h="10860" w:wrap="none" w:hAnchor="page" w:x="1531" w:y="1"/>
              <w:widowControl w:val="0"/>
              <w:shd w:val="clear" w:color="auto" w:fill="auto"/>
              <w:bidi w:val="0"/>
              <w:spacing w:before="0" w:after="0" w:line="495" w:lineRule="exact"/>
              <w:ind w:left="1020" w:right="0" w:firstLine="0"/>
              <w:jc w:val="left"/>
              <w:rPr>
                <w:sz w:val="38"/>
                <w:szCs w:val="38"/>
              </w:rPr>
            </w:pPr>
            <w:r>
              <w:rPr>
                <w:color w:val="000000"/>
                <w:spacing w:val="0"/>
                <w:w w:val="100"/>
                <w:position w:val="0"/>
                <w:sz w:val="38"/>
                <w:szCs w:val="38"/>
              </w:rPr>
              <w:t>竺缶素窒養尹</w:t>
            </w:r>
            <w:r>
              <w:rPr>
                <w:rFonts w:ascii="Times New Roman" w:eastAsia="Times New Roman" w:hAnsi="Times New Roman" w:cs="Times New Roman"/>
                <w:color w:val="000000"/>
                <w:spacing w:val="0"/>
                <w:w w:val="100"/>
                <w:position w:val="0"/>
                <w:sz w:val="70"/>
                <w:szCs w:val="70"/>
                <w:lang w:val="en-US" w:eastAsia="en-US" w:bidi="en-US"/>
              </w:rPr>
              <w:t>B</w:t>
            </w:r>
            <w:r>
              <w:rPr>
                <w:color w:val="000000"/>
                <w:spacing w:val="0"/>
                <w:w w:val="100"/>
                <w:position w:val="0"/>
                <w:sz w:val="38"/>
                <w:szCs w:val="38"/>
              </w:rPr>
              <w:t>蚤</w:t>
            </w:r>
          </w:p>
          <w:p>
            <w:pPr>
              <w:pStyle w:val="Style5"/>
              <w:keepNext w:val="0"/>
              <w:keepLines w:val="0"/>
              <w:framePr w:w="13110" w:h="10860" w:wrap="none" w:hAnchor="page" w:x="1531" w:y="1"/>
              <w:widowControl w:val="0"/>
              <w:shd w:val="clear" w:color="auto" w:fill="auto"/>
              <w:bidi w:val="0"/>
              <w:spacing w:before="0" w:after="0" w:line="180" w:lineRule="auto"/>
              <w:ind w:left="1520" w:right="0" w:firstLine="0"/>
              <w:jc w:val="left"/>
              <w:rPr>
                <w:sz w:val="70"/>
                <w:szCs w:val="70"/>
              </w:rPr>
            </w:pPr>
            <w:r>
              <w:rPr>
                <w:rFonts w:ascii="Times New Roman" w:eastAsia="Times New Roman" w:hAnsi="Times New Roman" w:cs="Times New Roman"/>
                <w:color w:val="000000"/>
                <w:spacing w:val="0"/>
                <w:w w:val="100"/>
                <w:position w:val="0"/>
                <w:sz w:val="70"/>
                <w:szCs w:val="70"/>
                <w:lang w:val="en-US" w:eastAsia="en-US" w:bidi="en-US"/>
              </w:rPr>
              <w:t xml:space="preserve">g J </w:t>
            </w:r>
            <w:r>
              <w:rPr>
                <w:rFonts w:ascii="Times New Roman" w:eastAsia="Times New Roman" w:hAnsi="Times New Roman" w:cs="Times New Roman"/>
                <w:color w:val="000000"/>
                <w:spacing w:val="0"/>
                <w:w w:val="100"/>
                <w:position w:val="0"/>
                <w:sz w:val="70"/>
                <w:szCs w:val="70"/>
              </w:rPr>
              <w:t>1 5</w:t>
            </w:r>
          </w:p>
          <w:p>
            <w:pPr>
              <w:pStyle w:val="Style5"/>
              <w:keepNext w:val="0"/>
              <w:keepLines w:val="0"/>
              <w:framePr w:w="13110" w:h="10860" w:wrap="none" w:hAnchor="page" w:x="1531" w:y="1"/>
              <w:widowControl w:val="0"/>
              <w:shd w:val="clear" w:color="auto" w:fill="auto"/>
              <w:tabs>
                <w:tab w:pos="4370" w:val="left"/>
              </w:tabs>
              <w:bidi w:val="0"/>
              <w:spacing w:before="0" w:after="0" w:line="240" w:lineRule="auto"/>
              <w:ind w:left="1520" w:right="0" w:firstLine="0"/>
              <w:jc w:val="left"/>
              <w:rPr>
                <w:sz w:val="38"/>
                <w:szCs w:val="38"/>
              </w:rPr>
            </w:pPr>
            <w:r>
              <w:rPr>
                <w:rFonts w:ascii="Times New Roman" w:eastAsia="Times New Roman" w:hAnsi="Times New Roman" w:cs="Times New Roman"/>
                <w:color w:val="000000"/>
                <w:spacing w:val="0"/>
                <w:w w:val="100"/>
                <w:position w:val="0"/>
                <w:sz w:val="70"/>
                <w:szCs w:val="70"/>
                <w:lang w:val="en-US" w:eastAsia="en-US" w:bidi="en-US"/>
              </w:rPr>
              <w:t>s</w:t>
            </w:r>
            <w:r>
              <w:rPr>
                <w:rFonts w:ascii="Times New Roman" w:eastAsia="Times New Roman" w:hAnsi="Times New Roman" w:cs="Times New Roman"/>
                <w:color w:val="000000"/>
                <w:spacing w:val="0"/>
                <w:w w:val="100"/>
                <w:position w:val="0"/>
                <w:sz w:val="70"/>
                <w:szCs w:val="70"/>
                <w:lang w:val="zh-CN" w:eastAsia="zh-CN" w:bidi="zh-CN"/>
              </w:rPr>
              <w:t>|</w:t>
            </w:r>
            <w:r>
              <w:rPr>
                <w:rFonts w:ascii="Times New Roman" w:eastAsia="Times New Roman" w:hAnsi="Times New Roman" w:cs="Times New Roman"/>
                <w:color w:val="000000"/>
                <w:spacing w:val="0"/>
                <w:w w:val="100"/>
                <w:position w:val="0"/>
                <w:sz w:val="70"/>
                <w:szCs w:val="70"/>
                <w:lang w:val="en-US" w:eastAsia="en-US" w:bidi="en-US"/>
              </w:rPr>
              <w:t>i</w:t>
              <w:tab/>
            </w:r>
            <w:r>
              <w:rPr>
                <w:color w:val="000000"/>
                <w:spacing w:val="0"/>
                <w:w w:val="100"/>
                <w:position w:val="0"/>
                <w:sz w:val="38"/>
                <w:szCs w:val="38"/>
              </w:rPr>
              <w:t>海亨枣</w:t>
            </w:r>
          </w:p>
          <w:p>
            <w:pPr>
              <w:pStyle w:val="Style5"/>
              <w:keepNext w:val="0"/>
              <w:keepLines w:val="0"/>
              <w:framePr w:w="13110" w:h="10860" w:wrap="none" w:hAnchor="page" w:x="1531" w:y="1"/>
              <w:widowControl w:val="0"/>
              <w:shd w:val="clear" w:color="auto" w:fill="auto"/>
              <w:tabs>
                <w:tab w:pos="5630" w:val="left"/>
              </w:tabs>
              <w:bidi w:val="0"/>
              <w:spacing w:before="0" w:after="0" w:line="240" w:lineRule="auto"/>
              <w:ind w:left="1520" w:right="0" w:firstLine="0"/>
              <w:jc w:val="left"/>
              <w:rPr>
                <w:sz w:val="38"/>
                <w:szCs w:val="38"/>
              </w:rPr>
            </w:pPr>
            <w:r>
              <w:rPr>
                <w:color w:val="000000"/>
                <w:spacing w:val="0"/>
                <w:w w:val="100"/>
                <w:position w:val="0"/>
                <w:sz w:val="38"/>
                <w:szCs w:val="38"/>
              </w:rPr>
              <w:t>芸事法言</w:t>
              <w:tab/>
            </w:r>
            <w:r>
              <w:rPr>
                <w:color w:val="000000"/>
                <w:spacing w:val="0"/>
                <w:w w:val="100"/>
                <w:position w:val="0"/>
                <w:sz w:val="38"/>
                <w:szCs w:val="38"/>
                <w:lang w:val="en-US" w:eastAsia="en-US" w:bidi="en-US"/>
              </w:rPr>
              <w:t>*</w:t>
            </w:r>
          </w:p>
          <w:p>
            <w:pPr>
              <w:pStyle w:val="Style5"/>
              <w:keepNext w:val="0"/>
              <w:keepLines w:val="0"/>
              <w:framePr w:w="13110" w:h="10860" w:wrap="none" w:hAnchor="page" w:x="1531" w:y="1"/>
              <w:widowControl w:val="0"/>
              <w:shd w:val="clear" w:color="auto" w:fill="auto"/>
              <w:bidi w:val="0"/>
              <w:spacing w:before="0" w:after="0" w:line="495" w:lineRule="exact"/>
              <w:ind w:left="1520" w:right="0" w:firstLine="20"/>
              <w:jc w:val="left"/>
              <w:rPr>
                <w:sz w:val="38"/>
                <w:szCs w:val="38"/>
              </w:rPr>
            </w:pPr>
            <w:r>
              <w:rPr>
                <w:color w:val="000000"/>
                <w:spacing w:val="0"/>
                <w:w w:val="100"/>
                <w:position w:val="0"/>
                <w:sz w:val="38"/>
                <w:szCs w:val="38"/>
              </w:rPr>
              <w:t>馬豆専事 宵&amp;</w:t>
            </w:r>
          </w:p>
          <w:p>
            <w:pPr>
              <w:pStyle w:val="Style5"/>
              <w:keepNext w:val="0"/>
              <w:keepLines w:val="0"/>
              <w:framePr w:w="13110" w:h="10860" w:wrap="none" w:hAnchor="page" w:x="1531" w:y="1"/>
              <w:widowControl w:val="0"/>
              <w:shd w:val="clear" w:color="auto" w:fill="auto"/>
              <w:bidi w:val="0"/>
              <w:spacing w:before="0" w:after="0" w:line="180" w:lineRule="auto"/>
              <w:ind w:left="1520" w:right="0" w:firstLine="0"/>
              <w:jc w:val="left"/>
              <w:rPr>
                <w:sz w:val="70"/>
                <w:szCs w:val="70"/>
              </w:rPr>
            </w:pPr>
            <w:r>
              <w:rPr>
                <w:rFonts w:ascii="Times New Roman" w:eastAsia="Times New Roman" w:hAnsi="Times New Roman" w:cs="Times New Roman"/>
                <w:color w:val="000000"/>
                <w:spacing w:val="0"/>
                <w:w w:val="100"/>
                <w:position w:val="0"/>
                <w:sz w:val="70"/>
                <w:szCs w:val="70"/>
                <w:lang w:val="en-US" w:eastAsia="en-US" w:bidi="en-US"/>
              </w:rPr>
              <w:t>*IS?</w:t>
            </w:r>
          </w:p>
        </w:tc>
      </w:tr>
      <w:tr>
        <w:trPr>
          <w:trHeight w:val="6105" w:hRule="exact"/>
        </w:trPr>
        <w:tc>
          <w:tcPr>
            <w:vMerge/>
            <w:tcBorders>
              <w:left w:val="single" w:sz="4"/>
              <w:bottom w:val="single" w:sz="4"/>
            </w:tcBorders>
            <w:shd w:val="clear" w:color="auto" w:fill="FFFFFF"/>
            <w:vAlign w:val="top"/>
          </w:tcPr>
          <w:p>
            <w:pPr>
              <w:framePr w:w="13110" w:h="10860" w:wrap="none" w:hAnchor="page" w:x="1531" w:y="1"/>
            </w:pPr>
          </w:p>
        </w:tc>
        <w:tc>
          <w:tcPr>
            <w:tcBorders>
              <w:top w:val="single" w:sz="4"/>
              <w:left w:val="single" w:sz="4"/>
              <w:bottom w:val="single" w:sz="4"/>
              <w:right w:val="single" w:sz="4"/>
            </w:tcBorders>
            <w:shd w:val="clear" w:color="auto" w:fill="FFFFFF"/>
            <w:vAlign w:val="top"/>
          </w:tcPr>
          <w:p>
            <w:pPr>
              <w:pStyle w:val="Style5"/>
              <w:keepNext w:val="0"/>
              <w:keepLines w:val="0"/>
              <w:framePr w:w="13110" w:h="10860" w:wrap="none" w:hAnchor="page" w:x="1531" w:y="1"/>
              <w:widowControl w:val="0"/>
              <w:shd w:val="clear" w:color="auto" w:fill="auto"/>
              <w:bidi w:val="0"/>
              <w:spacing w:before="0" w:after="0" w:line="240" w:lineRule="auto"/>
              <w:ind w:left="0" w:right="0" w:firstLine="320"/>
              <w:jc w:val="left"/>
              <w:rPr>
                <w:sz w:val="32"/>
                <w:szCs w:val="32"/>
              </w:rPr>
            </w:pPr>
            <w:r>
              <w:rPr>
                <w:color w:val="000000"/>
                <w:spacing w:val="0"/>
                <w:w w:val="100"/>
                <w:position w:val="0"/>
                <w:sz w:val="32"/>
                <w:szCs w:val="32"/>
                <w:lang w:val="en-US" w:eastAsia="en-US" w:bidi="en-US"/>
              </w:rPr>
              <w:t>• • •</w:t>
            </w:r>
          </w:p>
          <w:p>
            <w:pPr>
              <w:pStyle w:val="Style5"/>
              <w:keepNext w:val="0"/>
              <w:keepLines w:val="0"/>
              <w:framePr w:w="13110" w:h="10860" w:wrap="none" w:hAnchor="page" w:x="1531" w:y="1"/>
              <w:widowControl w:val="0"/>
              <w:shd w:val="clear" w:color="auto" w:fill="auto"/>
              <w:tabs>
                <w:tab w:pos="1295" w:val="left"/>
                <w:tab w:pos="3020" w:val="left"/>
                <w:tab w:pos="3530" w:val="left"/>
                <w:tab w:pos="4085" w:val="left"/>
              </w:tabs>
              <w:bidi w:val="0"/>
              <w:spacing w:before="0" w:after="0" w:line="240" w:lineRule="auto"/>
              <w:ind w:left="0" w:right="0" w:firstLine="680"/>
              <w:jc w:val="left"/>
              <w:rPr>
                <w:sz w:val="32"/>
                <w:szCs w:val="32"/>
              </w:rPr>
            </w:pPr>
            <w:r>
              <w:rPr>
                <w:color w:val="000000"/>
                <w:spacing w:val="0"/>
                <w:w w:val="100"/>
                <w:position w:val="0"/>
                <w:sz w:val="32"/>
                <w:szCs w:val="32"/>
                <w:lang w:val="en-US" w:eastAsia="en-US" w:bidi="en-US"/>
              </w:rPr>
              <w:t>•</w:t>
              <w:tab/>
              <w:t>• &gt;»fr •</w:t>
              <w:tab/>
              <w:t>•</w:t>
              <w:tab/>
            </w:r>
            <w:r>
              <w:rPr>
                <w:rFonts w:ascii="Times New Roman" w:eastAsia="Times New Roman" w:hAnsi="Times New Roman" w:cs="Times New Roman"/>
                <w:color w:val="000000"/>
                <w:spacing w:val="0"/>
                <w:w w:val="100"/>
                <w:position w:val="0"/>
                <w:sz w:val="32"/>
                <w:szCs w:val="32"/>
                <w:lang w:val="en-US" w:eastAsia="en-US" w:bidi="en-US"/>
              </w:rPr>
              <w:t>♦</w:t>
            </w:r>
            <w:r>
              <w:rPr>
                <w:color w:val="000000"/>
                <w:spacing w:val="0"/>
                <w:w w:val="100"/>
                <w:position w:val="0"/>
                <w:sz w:val="32"/>
                <w:szCs w:val="32"/>
                <w:lang w:val="en-US" w:eastAsia="en-US" w:bidi="en-US"/>
              </w:rPr>
              <w:tab/>
              <w:t>|-r</w:t>
            </w:r>
          </w:p>
          <w:p>
            <w:pPr>
              <w:pStyle w:val="Style5"/>
              <w:keepNext w:val="0"/>
              <w:keepLines w:val="0"/>
              <w:framePr w:w="13110" w:h="10860" w:wrap="none" w:hAnchor="page" w:x="1531" w:y="1"/>
              <w:widowControl w:val="0"/>
              <w:shd w:val="clear" w:color="auto" w:fill="auto"/>
              <w:tabs>
                <w:tab w:pos="2910" w:val="left"/>
              </w:tabs>
              <w:bidi w:val="0"/>
              <w:spacing w:before="0" w:after="0" w:line="450" w:lineRule="exact"/>
              <w:ind w:left="0" w:right="0" w:firstLine="0"/>
              <w:jc w:val="left"/>
              <w:rPr>
                <w:sz w:val="38"/>
                <w:szCs w:val="38"/>
              </w:rPr>
            </w:pPr>
            <w:r>
              <w:rPr>
                <w:color w:val="000000"/>
                <w:spacing w:val="0"/>
                <w:w w:val="100"/>
                <w:position w:val="0"/>
                <w:sz w:val="32"/>
                <w:szCs w:val="32"/>
                <w:lang w:val="en-US" w:eastAsia="en-US" w:bidi="en-US"/>
              </w:rPr>
              <w:t xml:space="preserve">HI it </w:t>
            </w:r>
            <w:r>
              <w:rPr>
                <w:color w:val="000000"/>
                <w:spacing w:val="0"/>
                <w:w w:val="100"/>
                <w:position w:val="0"/>
                <w:sz w:val="32"/>
                <w:szCs w:val="32"/>
              </w:rPr>
              <w:t xml:space="preserve">50 </w:t>
            </w:r>
            <w:r>
              <w:rPr>
                <w:rFonts w:ascii="Times New Roman" w:eastAsia="Times New Roman" w:hAnsi="Times New Roman" w:cs="Times New Roman"/>
                <w:smallCaps/>
                <w:color w:val="000000"/>
                <w:spacing w:val="0"/>
                <w:w w:val="100"/>
                <w:position w:val="0"/>
                <w:sz w:val="120"/>
                <w:szCs w:val="120"/>
                <w:lang w:val="en-US" w:eastAsia="en-US" w:bidi="en-US"/>
              </w:rPr>
              <w:t>K|'|h!</w:t>
            </w:r>
            <w:r>
              <w:rPr>
                <w:color w:val="000000"/>
                <w:spacing w:val="0"/>
                <w:w w:val="100"/>
                <w:position w:val="0"/>
                <w:sz w:val="32"/>
                <w:szCs w:val="32"/>
                <w:lang w:val="en-US" w:eastAsia="en-US" w:bidi="en-US"/>
              </w:rPr>
              <w:t xml:space="preserve"> i </w:t>
            </w:r>
            <w:r>
              <w:rPr>
                <w:color w:val="000000"/>
                <w:spacing w:val="0"/>
                <w:w w:val="100"/>
                <w:position w:val="0"/>
                <w:sz w:val="38"/>
                <w:szCs w:val="38"/>
              </w:rPr>
              <w:t xml:space="preserve">•'袞営 </w:t>
            </w:r>
            <w:r>
              <w:rPr>
                <w:color w:val="000000"/>
                <w:spacing w:val="0"/>
                <w:w w:val="100"/>
                <w:position w:val="0"/>
                <w:sz w:val="38"/>
                <w:szCs w:val="38"/>
                <w:lang w:val="en-US" w:eastAsia="en-US" w:bidi="en-US"/>
              </w:rPr>
              <w:t>H</w:t>
            </w:r>
            <w:r>
              <w:rPr>
                <w:color w:val="000000"/>
                <w:spacing w:val="0"/>
                <w:w w:val="100"/>
                <w:position w:val="0"/>
                <w:sz w:val="38"/>
                <w:szCs w:val="38"/>
              </w:rPr>
              <w:t>章霊</w:t>
            </w:r>
            <w:r>
              <w:rPr>
                <w:color w:val="000000"/>
                <w:spacing w:val="0"/>
                <w:w w:val="100"/>
                <w:position w:val="0"/>
                <w:sz w:val="38"/>
                <w:szCs w:val="38"/>
                <w:lang w:val="en-US" w:eastAsia="en-US" w:bidi="en-US"/>
              </w:rPr>
              <w:t xml:space="preserve">M </w:t>
            </w:r>
            <w:r>
              <w:rPr>
                <w:color w:val="000000"/>
                <w:spacing w:val="0"/>
                <w:w w:val="100"/>
                <w:position w:val="0"/>
                <w:sz w:val="32"/>
                <w:szCs w:val="32"/>
                <w:lang w:val="en-US" w:eastAsia="en-US" w:bidi="en-US"/>
              </w:rPr>
              <w:t xml:space="preserve">no </w:t>
            </w:r>
            <w:r>
              <w:rPr>
                <w:color w:val="000000"/>
                <w:spacing w:val="0"/>
                <w:w w:val="100"/>
                <w:position w:val="0"/>
                <w:sz w:val="38"/>
                <w:szCs w:val="38"/>
              </w:rPr>
              <w:t>枠名堂</w:t>
              <w:tab/>
              <w:t>籍最牛 咨</w:t>
            </w:r>
          </w:p>
          <w:p>
            <w:pPr>
              <w:pStyle w:val="Style5"/>
              <w:keepNext w:val="0"/>
              <w:keepLines w:val="0"/>
              <w:framePr w:w="13110" w:h="10860" w:wrap="none" w:hAnchor="page" w:x="1531" w:y="1"/>
              <w:widowControl w:val="0"/>
              <w:shd w:val="clear" w:color="auto" w:fill="auto"/>
              <w:tabs>
                <w:tab w:pos="2960" w:val="left"/>
                <w:tab w:pos="5735" w:val="right"/>
              </w:tabs>
              <w:bidi w:val="0"/>
              <w:spacing w:before="0" w:after="0" w:line="240" w:lineRule="auto"/>
              <w:ind w:left="0" w:right="0" w:firstLine="680"/>
              <w:jc w:val="left"/>
              <w:rPr>
                <w:sz w:val="38"/>
                <w:szCs w:val="38"/>
              </w:rPr>
            </w:pPr>
            <w:r>
              <w:rPr>
                <w:color w:val="000000"/>
                <w:spacing w:val="0"/>
                <w:w w:val="100"/>
                <w:position w:val="0"/>
                <w:sz w:val="38"/>
                <w:szCs w:val="38"/>
              </w:rPr>
              <w:t>择骂</w:t>
              <w:tab/>
              <w:t>言宣</w:t>
              <w:tab/>
              <w:t>荣</w:t>
            </w:r>
          </w:p>
          <w:p>
            <w:pPr>
              <w:pStyle w:val="Style5"/>
              <w:keepNext w:val="0"/>
              <w:keepLines w:val="0"/>
              <w:framePr w:w="13110" w:h="10860" w:wrap="none" w:hAnchor="page" w:x="1531" w:y="1"/>
              <w:widowControl w:val="0"/>
              <w:shd w:val="clear" w:color="auto" w:fill="auto"/>
              <w:tabs>
                <w:tab w:pos="3860" w:val="right"/>
                <w:tab w:pos="5750" w:val="right"/>
              </w:tabs>
              <w:bidi w:val="0"/>
              <w:spacing w:before="0" w:after="0" w:line="240" w:lineRule="auto"/>
              <w:ind w:left="0" w:right="0" w:firstLine="680"/>
              <w:jc w:val="left"/>
              <w:rPr>
                <w:sz w:val="38"/>
                <w:szCs w:val="38"/>
              </w:rPr>
            </w:pPr>
            <w:r>
              <w:rPr>
                <w:color w:val="000000"/>
                <w:spacing w:val="0"/>
                <w:w w:val="100"/>
                <w:position w:val="0"/>
                <w:sz w:val="32"/>
                <w:szCs w:val="32"/>
                <w:lang w:val="en-US" w:eastAsia="en-US" w:bidi="en-US"/>
              </w:rPr>
              <w:t xml:space="preserve">U </w:t>
            </w:r>
            <w:r>
              <w:rPr>
                <w:color w:val="000000"/>
                <w:spacing w:val="0"/>
                <w:w w:val="100"/>
                <w:position w:val="0"/>
                <w:sz w:val="32"/>
                <w:szCs w:val="32"/>
              </w:rPr>
              <w:t>1</w:t>
              <w:tab/>
            </w:r>
            <w:r>
              <w:rPr>
                <w:color w:val="000000"/>
                <w:spacing w:val="0"/>
                <w:w w:val="100"/>
                <w:position w:val="0"/>
                <w:sz w:val="38"/>
                <w:szCs w:val="38"/>
              </w:rPr>
              <w:t>吝以</w:t>
              <w:tab/>
              <w:t>手</w:t>
            </w:r>
          </w:p>
          <w:p>
            <w:pPr>
              <w:pStyle w:val="Style5"/>
              <w:keepNext w:val="0"/>
              <w:keepLines w:val="0"/>
              <w:framePr w:w="13110" w:h="10860" w:wrap="none" w:hAnchor="page" w:x="1531" w:y="1"/>
              <w:widowControl w:val="0"/>
              <w:shd w:val="clear" w:color="auto" w:fill="auto"/>
              <w:tabs>
                <w:tab w:pos="3845" w:val="right"/>
                <w:tab w:pos="5765" w:val="right"/>
              </w:tabs>
              <w:bidi w:val="0"/>
              <w:spacing w:before="0" w:after="0" w:line="450" w:lineRule="exact"/>
              <w:ind w:left="0" w:right="0" w:firstLine="680"/>
              <w:jc w:val="left"/>
              <w:rPr>
                <w:sz w:val="32"/>
                <w:szCs w:val="32"/>
              </w:rPr>
            </w:pPr>
            <w:r>
              <w:rPr>
                <w:color w:val="000000"/>
                <w:spacing w:val="0"/>
                <w:w w:val="100"/>
                <w:position w:val="0"/>
                <w:sz w:val="38"/>
                <w:szCs w:val="38"/>
              </w:rPr>
              <w:t>霎凍</w:t>
              <w:tab/>
              <w:t>暮</w:t>
              <w:tab/>
            </w:r>
            <w:r>
              <w:rPr>
                <w:color w:val="000000"/>
                <w:spacing w:val="0"/>
                <w:w w:val="100"/>
                <w:position w:val="0"/>
                <w:sz w:val="32"/>
                <w:szCs w:val="32"/>
                <w:lang w:val="en-US" w:eastAsia="en-US" w:bidi="en-US"/>
              </w:rPr>
              <w:t>JTT</w:t>
            </w:r>
          </w:p>
          <w:p>
            <w:pPr>
              <w:pStyle w:val="Style5"/>
              <w:keepNext w:val="0"/>
              <w:keepLines w:val="0"/>
              <w:framePr w:w="13110" w:h="10860" w:wrap="none" w:hAnchor="page" w:x="1531" w:y="1"/>
              <w:widowControl w:val="0"/>
              <w:shd w:val="clear" w:color="auto" w:fill="auto"/>
              <w:tabs>
                <w:tab w:pos="3875" w:val="right"/>
                <w:tab w:pos="5780" w:val="right"/>
              </w:tabs>
              <w:bidi w:val="0"/>
              <w:spacing w:before="0" w:after="0" w:line="240" w:lineRule="auto"/>
              <w:ind w:left="0" w:right="0" w:firstLine="680"/>
              <w:jc w:val="left"/>
              <w:rPr>
                <w:sz w:val="32"/>
                <w:szCs w:val="32"/>
              </w:rPr>
            </w:pPr>
            <w:r>
              <w:rPr>
                <w:i/>
                <w:iCs/>
                <w:color w:val="000000"/>
                <w:spacing w:val="0"/>
                <w:w w:val="100"/>
                <w:position w:val="0"/>
                <w:sz w:val="74"/>
                <w:szCs w:val="74"/>
                <w:lang w:val="en-US" w:eastAsia="en-US" w:bidi="en-US"/>
              </w:rPr>
              <w:t>S</w:t>
            </w:r>
            <w:r>
              <w:rPr>
                <w:color w:val="000000"/>
                <w:spacing w:val="0"/>
                <w:w w:val="100"/>
                <w:position w:val="0"/>
                <w:sz w:val="32"/>
                <w:szCs w:val="32"/>
                <w:lang w:val="en-US" w:eastAsia="en-US" w:bidi="en-US"/>
              </w:rPr>
              <w:tab/>
            </w:r>
            <w:r>
              <w:rPr>
                <w:color w:val="000000"/>
                <w:spacing w:val="0"/>
                <w:w w:val="100"/>
                <w:position w:val="0"/>
                <w:sz w:val="32"/>
                <w:szCs w:val="32"/>
              </w:rPr>
              <w:t>1</w:t>
              <w:tab/>
            </w:r>
            <w:r>
              <w:rPr>
                <w:color w:val="000000"/>
                <w:spacing w:val="0"/>
                <w:w w:val="100"/>
                <w:position w:val="0"/>
                <w:sz w:val="32"/>
                <w:szCs w:val="32"/>
                <w:lang w:val="en-US" w:eastAsia="en-US" w:bidi="en-US"/>
              </w:rPr>
              <w:t>g</w:t>
            </w:r>
          </w:p>
        </w:tc>
      </w:tr>
    </w:tbl>
    <w:p>
      <w:pPr>
        <w:framePr w:w="13110" w:h="10860" w:wrap="none" w:hAnchor="page" w:x="1531" w:y="1"/>
        <w:widowControl w:val="0"/>
        <w:spacing w:line="1" w:lineRule="exact"/>
      </w:pPr>
    </w:p>
    <w:p>
      <w:pPr>
        <w:widowControl w:val="0"/>
        <w:spacing w:line="360" w:lineRule="exact"/>
      </w:pPr>
      <w:r>
        <w:drawing>
          <wp:anchor distT="0" distB="0" distL="0" distR="0" simplePos="0" relativeHeight="62914815" behindDoc="1" locked="0" layoutInCell="1" allowOverlap="1">
            <wp:simplePos x="0" y="0"/>
            <wp:positionH relativeFrom="page">
              <wp:posOffset>190500</wp:posOffset>
            </wp:positionH>
            <wp:positionV relativeFrom="margin">
              <wp:posOffset>5648325</wp:posOffset>
            </wp:positionV>
            <wp:extent cx="685800" cy="1276350"/>
            <wp:wrapNone/>
            <wp:docPr id="601" name="Shape 601"/>
            <a:graphic xmlns:a="http://schemas.openxmlformats.org/drawingml/2006/main">
              <a:graphicData uri="http://schemas.openxmlformats.org/drawingml/2006/picture">
                <pic:pic xmlns:pic="http://schemas.openxmlformats.org/drawingml/2006/picture">
                  <pic:nvPicPr>
                    <pic:cNvPr id="602" name="Picture box 602"/>
                    <pic:cNvPicPr/>
                  </pic:nvPicPr>
                  <pic:blipFill>
                    <a:blip r:embed="rId371"/>
                    <a:stretch/>
                  </pic:blipFill>
                  <pic:spPr>
                    <a:xfrm>
                      <a:ext cx="685800" cy="12763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footnotePr>
            <w:pos w:val="pageBottom"/>
            <w:numFmt w:val="decimal"/>
            <w:numRestart w:val="continuous"/>
          </w:footnotePr>
          <w:pgSz w:w="15840" w:h="12240" w:orient="landscape"/>
          <w:pgMar w:top="965" w:right="375" w:bottom="170" w:left="30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450" w:bottom="660" w:left="9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16-5</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 xml:space="preserve"> VNN</w:t>
      </w:r>
      <w:r>
        <w:rPr>
          <w:color w:val="000000"/>
          <w:spacing w:val="0"/>
          <w:w w:val="100"/>
          <w:position w:val="0"/>
        </w:rPr>
        <w:t>花了些时间来自省</w:t>
      </w:r>
    </w:p>
    <w:p>
      <w:pPr>
        <w:pStyle w:val="Style24"/>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rPr>
        <w:t>姬:如册•機邛翎腱</w:t>
      </w:r>
      <w:r>
        <w:rPr>
          <w:color w:val="000000"/>
          <w:spacing w:val="0"/>
          <w:w w:val="100"/>
          <w:position w:val="0"/>
          <w:sz w:val="48"/>
          <w:szCs w:val="48"/>
          <w:lang w:val="zh-CN" w:eastAsia="zh-CN" w:bidi="zh-CN"/>
        </w:rPr>
        <w:t>狄-</w:t>
      </w:r>
      <w:r>
        <w:rPr>
          <w:color w:val="000000"/>
          <w:spacing w:val="0"/>
          <w:w w:val="100"/>
          <w:position w:val="0"/>
          <w:sz w:val="48"/>
          <w:szCs w:val="48"/>
        </w:rPr>
        <w:t>怕炯撷酬借觥紗</w:t>
      </w:r>
    </w:p>
    <w:tbl>
      <w:tblPr>
        <w:tblOverlap w:val="never"/>
        <w:jc w:val="center"/>
        <w:tblLayout w:type="fixed"/>
      </w:tblPr>
      <w:tblGrid>
        <w:gridCol w:w="5400"/>
        <w:gridCol w:w="5400"/>
      </w:tblGrid>
      <w:tr>
        <w:trPr>
          <w:trHeight w:val="5625"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420" w:line="510" w:lineRule="exact"/>
              <w:ind w:left="1360" w:right="0" w:firstLine="0"/>
              <w:jc w:val="left"/>
              <w:rPr>
                <w:sz w:val="38"/>
                <w:szCs w:val="38"/>
              </w:rPr>
            </w:pPr>
            <w:r>
              <w:rPr>
                <w:color w:val="000000"/>
                <w:spacing w:val="0"/>
                <w:w w:val="100"/>
                <w:position w:val="0"/>
                <w:sz w:val="38"/>
                <w:szCs w:val="38"/>
              </w:rPr>
              <w:t>燃的靴方案</w:t>
            </w:r>
          </w:p>
          <w:p>
            <w:pPr>
              <w:pStyle w:val="Style5"/>
              <w:keepNext w:val="0"/>
              <w:keepLines w:val="0"/>
              <w:widowControl w:val="0"/>
              <w:shd w:val="clear" w:color="auto" w:fill="auto"/>
              <w:bidi w:val="0"/>
              <w:spacing w:before="0" w:after="0" w:line="510" w:lineRule="exact"/>
              <w:ind w:left="540" w:right="0" w:hanging="200"/>
              <w:jc w:val="left"/>
              <w:rPr>
                <w:sz w:val="38"/>
                <w:szCs w:val="38"/>
              </w:rPr>
            </w:pPr>
            <w:r>
              <w:rPr>
                <w:rFonts w:ascii="Times New Roman" w:eastAsia="Times New Roman" w:hAnsi="Times New Roman" w:cs="Times New Roman"/>
                <w:color w:val="000000"/>
                <w:spacing w:val="0"/>
                <w:w w:val="100"/>
                <w:position w:val="0"/>
                <w:sz w:val="70"/>
                <w:szCs w:val="70"/>
                <w:lang w:val="en-US" w:eastAsia="en-US" w:bidi="en-US"/>
              </w:rPr>
              <w:t>M.</w:t>
            </w:r>
            <w:r>
              <w:rPr>
                <w:color w:val="000000"/>
                <w:spacing w:val="0"/>
                <w:w w:val="100"/>
                <w:position w:val="0"/>
                <w:sz w:val="38"/>
                <w:szCs w:val="38"/>
              </w:rPr>
              <w:t>娜酬伸潮樣，縣</w:t>
            </w:r>
            <w:r>
              <w:rPr>
                <w:rFonts w:ascii="Times New Roman" w:eastAsia="Times New Roman" w:hAnsi="Times New Roman" w:cs="Times New Roman"/>
                <w:color w:val="000000"/>
                <w:spacing w:val="0"/>
                <w:w w:val="100"/>
                <w:position w:val="0"/>
                <w:sz w:val="70"/>
                <w:szCs w:val="70"/>
                <w:lang w:val="en-US" w:eastAsia="en-US" w:bidi="en-US"/>
              </w:rPr>
              <w:t>M</w:t>
            </w:r>
            <w:r>
              <w:rPr>
                <w:color w:val="000000"/>
                <w:spacing w:val="0"/>
                <w:w w:val="100"/>
                <w:position w:val="0"/>
                <w:sz w:val="38"/>
                <w:szCs w:val="38"/>
              </w:rPr>
              <w:t>館撇即 御冊汩|广匕</w:t>
            </w:r>
          </w:p>
          <w:p>
            <w:pPr>
              <w:pStyle w:val="Style5"/>
              <w:keepNext w:val="0"/>
              <w:keepLines w:val="0"/>
              <w:widowControl w:val="0"/>
              <w:shd w:val="clear" w:color="auto" w:fill="auto"/>
              <w:bidi w:val="0"/>
              <w:spacing w:before="0" w:after="520" w:line="510" w:lineRule="exact"/>
              <w:ind w:left="0" w:right="0" w:firstLine="240"/>
              <w:jc w:val="left"/>
              <w:rPr>
                <w:sz w:val="38"/>
                <w:szCs w:val="38"/>
              </w:rPr>
            </w:pPr>
            <w:r>
              <w:rPr>
                <w:color w:val="000000"/>
                <w:spacing w:val="0"/>
                <w:w w:val="100"/>
                <w:position w:val="0"/>
                <w:sz w:val="38"/>
                <w:szCs w:val="38"/>
              </w:rPr>
              <w:t>，鸠捋代郁抨觸燎力</w:t>
            </w:r>
          </w:p>
          <w:p>
            <w:pPr>
              <w:pStyle w:val="Style5"/>
              <w:keepNext w:val="0"/>
              <w:keepLines w:val="0"/>
              <w:widowControl w:val="0"/>
              <w:shd w:val="clear" w:color="auto" w:fill="auto"/>
              <w:bidi w:val="0"/>
              <w:spacing w:before="0" w:after="140" w:line="495" w:lineRule="exact"/>
              <w:ind w:left="540" w:right="0" w:hanging="200"/>
              <w:jc w:val="left"/>
              <w:rPr>
                <w:sz w:val="38"/>
                <w:szCs w:val="38"/>
              </w:rPr>
            </w:pPr>
            <w:r>
              <w:rPr>
                <w:rFonts w:ascii="Times New Roman" w:eastAsia="Times New Roman" w:hAnsi="Times New Roman" w:cs="Times New Roman"/>
                <w:color w:val="000000"/>
                <w:spacing w:val="0"/>
                <w:w w:val="100"/>
                <w:position w:val="0"/>
                <w:sz w:val="70"/>
                <w:szCs w:val="70"/>
              </w:rPr>
              <w:t>2,</w:t>
            </w:r>
            <w:r>
              <w:rPr>
                <w:color w:val="000000"/>
                <w:spacing w:val="0"/>
                <w:w w:val="100"/>
                <w:position w:val="0"/>
                <w:sz w:val="38"/>
                <w:szCs w:val="38"/>
              </w:rPr>
              <w:t>脚融愀5丽珊御</w:t>
            </w:r>
            <w:r>
              <w:rPr>
                <w:rFonts w:ascii="Times New Roman" w:eastAsia="Times New Roman" w:hAnsi="Times New Roman" w:cs="Times New Roman"/>
                <w:color w:val="000000"/>
                <w:spacing w:val="0"/>
                <w:w w:val="100"/>
                <w:position w:val="0"/>
                <w:sz w:val="70"/>
                <w:szCs w:val="70"/>
                <w:lang w:val="en-US" w:eastAsia="en-US" w:bidi="en-US"/>
              </w:rPr>
              <w:t>U</w:t>
            </w:r>
            <w:r>
              <w:rPr>
                <w:color w:val="000000"/>
                <w:spacing w:val="0"/>
                <w:w w:val="100"/>
                <w:position w:val="0"/>
                <w:sz w:val="38"/>
                <w:szCs w:val="38"/>
              </w:rPr>
              <w:t>劄</w:t>
            </w:r>
            <w:r>
              <w:rPr>
                <w:rFonts w:ascii="Times New Roman" w:eastAsia="Times New Roman" w:hAnsi="Times New Roman" w:cs="Times New Roman"/>
                <w:color w:val="000000"/>
                <w:spacing w:val="0"/>
                <w:w w:val="100"/>
                <w:position w:val="0"/>
                <w:sz w:val="70"/>
                <w:szCs w:val="70"/>
                <w:lang w:val="en-US" w:eastAsia="en-US" w:bidi="en-US"/>
              </w:rPr>
              <w:t>T</w:t>
            </w:r>
            <w:r>
              <w:rPr>
                <w:color w:val="000000"/>
                <w:spacing w:val="0"/>
                <w:w w:val="100"/>
                <w:position w:val="0"/>
                <w:sz w:val="38"/>
                <w:szCs w:val="38"/>
              </w:rPr>
              <w:t xml:space="preserve">細 </w:t>
            </w:r>
            <w:r>
              <w:rPr>
                <w:color w:val="000000"/>
                <w:spacing w:val="0"/>
                <w:w w:val="100"/>
                <w:position w:val="0"/>
                <w:sz w:val="38"/>
                <w:szCs w:val="38"/>
                <w:lang w:val="en-US" w:eastAsia="en-US" w:bidi="en-US"/>
              </w:rPr>
              <w:t>g</w:t>
            </w:r>
            <w:r>
              <w:rPr>
                <w:color w:val="000000"/>
                <w:spacing w:val="0"/>
                <w:w w:val="100"/>
                <w:position w:val="0"/>
                <w:sz w:val="38"/>
                <w:szCs w:val="38"/>
              </w:rPr>
              <w:t>撤進</w:t>
            </w:r>
          </w:p>
          <w:p>
            <w:pPr>
              <w:pStyle w:val="Style5"/>
              <w:keepNext w:val="0"/>
              <w:keepLines w:val="0"/>
              <w:widowControl w:val="0"/>
              <w:shd w:val="clear" w:color="auto" w:fill="auto"/>
              <w:bidi w:val="0"/>
              <w:spacing w:before="0" w:after="420" w:line="510" w:lineRule="exact"/>
              <w:ind w:left="0" w:right="0" w:firstLine="240"/>
              <w:jc w:val="left"/>
              <w:rPr>
                <w:sz w:val="38"/>
                <w:szCs w:val="38"/>
              </w:rPr>
            </w:pPr>
            <w:r>
              <w:rPr>
                <w:color w:val="000000"/>
                <w:spacing w:val="0"/>
                <w:w w:val="100"/>
                <w:position w:val="0"/>
                <w:sz w:val="38"/>
                <w:szCs w:val="38"/>
              </w:rPr>
              <w:t>，柵崩</w:t>
            </w:r>
            <w:r>
              <w:rPr>
                <w:rFonts w:ascii="Times New Roman" w:eastAsia="Times New Roman" w:hAnsi="Times New Roman" w:cs="Times New Roman"/>
                <w:color w:val="000000"/>
                <w:spacing w:val="0"/>
                <w:w w:val="100"/>
                <w:position w:val="0"/>
                <w:sz w:val="70"/>
                <w:szCs w:val="70"/>
                <w:lang w:val="en-US" w:eastAsia="en-US" w:bidi="en-US"/>
              </w:rPr>
              <w:t>WK</w:t>
            </w:r>
            <w:r>
              <w:rPr>
                <w:color w:val="000000"/>
                <w:spacing w:val="0"/>
                <w:w w:val="100"/>
                <w:position w:val="0"/>
                <w:sz w:val="38"/>
                <w:szCs w:val="38"/>
              </w:rPr>
              <w:t>挤</w:t>
            </w:r>
            <w:r>
              <w:rPr>
                <w:rFonts w:ascii="Times New Roman" w:eastAsia="Times New Roman" w:hAnsi="Times New Roman" w:cs="Times New Roman"/>
                <w:color w:val="000000"/>
                <w:spacing w:val="0"/>
                <w:w w:val="100"/>
                <w:position w:val="0"/>
                <w:sz w:val="70"/>
                <w:szCs w:val="70"/>
                <w:lang w:val="en-US" w:eastAsia="en-US" w:bidi="en-US"/>
              </w:rPr>
              <w:t>M</w:t>
            </w:r>
            <w:r>
              <w:rPr>
                <w:color w:val="000000"/>
                <w:spacing w:val="0"/>
                <w:w w:val="100"/>
                <w:position w:val="0"/>
                <w:sz w:val="38"/>
                <w:szCs w:val="38"/>
              </w:rPr>
              <w:t>做</w:t>
            </w:r>
          </w:p>
        </w:tc>
        <w:tc>
          <w:tcPr>
            <w:tcBorders>
              <w:top w:val="single" w:sz="4"/>
              <w:left w:val="single" w:sz="4"/>
              <w:bottom w:val="single" w:sz="4"/>
              <w:right w:val="single" w:sz="4"/>
            </w:tcBorders>
            <w:shd w:val="clear" w:color="auto" w:fill="FFFFFF"/>
            <w:vAlign w:val="top"/>
          </w:tcPr>
          <w:p>
            <w:pPr>
              <w:pStyle w:val="Style5"/>
              <w:keepNext w:val="0"/>
              <w:keepLines w:val="0"/>
              <w:widowControl w:val="0"/>
              <w:shd w:val="clear" w:color="auto" w:fill="auto"/>
              <w:bidi w:val="0"/>
              <w:spacing w:before="380" w:after="200" w:line="615" w:lineRule="exact"/>
              <w:ind w:left="1420" w:right="0" w:firstLine="0"/>
              <w:jc w:val="left"/>
              <w:rPr>
                <w:sz w:val="52"/>
                <w:szCs w:val="52"/>
              </w:rPr>
            </w:pPr>
            <w:r>
              <w:rPr>
                <w:color w:val="000000"/>
                <w:spacing w:val="0"/>
                <w:w w:val="100"/>
                <w:position w:val="0"/>
                <w:sz w:val="52"/>
                <w:szCs w:val="52"/>
              </w:rPr>
              <w:t>峋</w:t>
            </w:r>
            <w:r>
              <w:rPr>
                <w:rFonts w:ascii="Times New Roman" w:eastAsia="Times New Roman" w:hAnsi="Times New Roman" w:cs="Times New Roman"/>
                <w:color w:val="000000"/>
                <w:spacing w:val="0"/>
                <w:w w:val="100"/>
                <w:position w:val="0"/>
                <w:sz w:val="82"/>
                <w:szCs w:val="82"/>
                <w:lang w:val="en-US" w:eastAsia="en-US" w:bidi="en-US"/>
              </w:rPr>
              <w:t>il</w:t>
            </w:r>
            <w:r>
              <w:rPr>
                <w:color w:val="000000"/>
                <w:spacing w:val="0"/>
                <w:w w:val="100"/>
                <w:position w:val="0"/>
                <w:sz w:val="52"/>
                <w:szCs w:val="52"/>
              </w:rPr>
              <w:t>艇麻</w:t>
            </w:r>
          </w:p>
          <w:p>
            <w:pPr>
              <w:pStyle w:val="Style5"/>
              <w:keepNext w:val="0"/>
              <w:keepLines w:val="0"/>
              <w:widowControl w:val="0"/>
              <w:shd w:val="clear" w:color="auto" w:fill="auto"/>
              <w:bidi w:val="0"/>
              <w:spacing w:before="0" w:after="0" w:line="615" w:lineRule="exact"/>
              <w:ind w:left="0" w:right="0" w:firstLine="0"/>
              <w:jc w:val="left"/>
              <w:rPr>
                <w:sz w:val="52"/>
                <w:szCs w:val="52"/>
              </w:rPr>
            </w:pPr>
            <w:r>
              <w:rPr>
                <w:color w:val="000000"/>
                <w:spacing w:val="0"/>
                <w:w w:val="100"/>
                <w:position w:val="0"/>
                <w:sz w:val="52"/>
                <w:szCs w:val="52"/>
              </w:rPr>
              <w:t>，蛛早均做株嘴解蜘含融 呼瞄</w:t>
            </w:r>
            <w:r>
              <w:rPr>
                <w:rFonts w:ascii="Times New Roman" w:eastAsia="Times New Roman" w:hAnsi="Times New Roman" w:cs="Times New Roman"/>
                <w:color w:val="000000"/>
                <w:spacing w:val="0"/>
                <w:w w:val="100"/>
                <w:position w:val="0"/>
                <w:sz w:val="82"/>
                <w:szCs w:val="82"/>
                <w:lang w:val="en-US" w:eastAsia="en-US" w:bidi="en-US"/>
              </w:rPr>
              <w:t>ii</w:t>
            </w:r>
            <w:r>
              <w:rPr>
                <w:color w:val="000000"/>
                <w:spacing w:val="0"/>
                <w:w w:val="100"/>
                <w:position w:val="0"/>
                <w:sz w:val="52"/>
                <w:szCs w:val="52"/>
              </w:rPr>
              <w:t>源</w:t>
            </w:r>
            <w:r>
              <w:rPr>
                <w:rFonts w:ascii="Times New Roman" w:eastAsia="Times New Roman" w:hAnsi="Times New Roman" w:cs="Times New Roman"/>
                <w:color w:val="000000"/>
                <w:spacing w:val="0"/>
                <w:w w:val="100"/>
                <w:position w:val="0"/>
                <w:sz w:val="82"/>
                <w:szCs w:val="82"/>
                <w:lang w:val="en-US" w:eastAsia="en-US" w:bidi="en-US"/>
              </w:rPr>
              <w:t>ilii</w:t>
            </w:r>
            <w:r>
              <w:rPr>
                <w:color w:val="000000"/>
                <w:spacing w:val="0"/>
                <w:w w:val="100"/>
                <w:position w:val="0"/>
                <w:sz w:val="52"/>
                <w:szCs w:val="52"/>
              </w:rPr>
              <w:t>如腳 浦前踰</w:t>
            </w:r>
            <w:r>
              <w:rPr>
                <w:rFonts w:ascii="Times New Roman" w:eastAsia="Times New Roman" w:hAnsi="Times New Roman" w:cs="Times New Roman"/>
                <w:color w:val="000000"/>
                <w:spacing w:val="0"/>
                <w:w w:val="100"/>
                <w:position w:val="0"/>
                <w:sz w:val="82"/>
                <w:szCs w:val="82"/>
                <w:lang w:val="en-US" w:eastAsia="en-US" w:bidi="en-US"/>
              </w:rPr>
              <w:t>Jit</w:t>
            </w:r>
            <w:r>
              <w:rPr>
                <w:color w:val="000000"/>
                <w:spacing w:val="0"/>
                <w:w w:val="100"/>
                <w:position w:val="0"/>
                <w:sz w:val="52"/>
                <w:szCs w:val="52"/>
              </w:rPr>
              <w:t>服，辎將（》</w:t>
            </w:r>
          </w:p>
          <w:p>
            <w:pPr>
              <w:pStyle w:val="Style5"/>
              <w:keepNext w:val="0"/>
              <w:keepLines w:val="0"/>
              <w:widowControl w:val="0"/>
              <w:shd w:val="clear" w:color="auto" w:fill="auto"/>
              <w:bidi w:val="0"/>
              <w:spacing w:before="0" w:after="0" w:line="615" w:lineRule="exact"/>
              <w:ind w:left="0" w:right="0" w:firstLine="300"/>
              <w:jc w:val="left"/>
              <w:rPr>
                <w:sz w:val="52"/>
                <w:szCs w:val="52"/>
              </w:rPr>
            </w:pPr>
            <w:r>
              <w:rPr>
                <w:color w:val="000000"/>
                <w:spacing w:val="0"/>
                <w:w w:val="100"/>
                <w:position w:val="0"/>
                <w:sz w:val="52"/>
                <w:szCs w:val="52"/>
              </w:rPr>
              <w:t>砌幟</w:t>
            </w:r>
          </w:p>
        </w:tc>
      </w:tr>
    </w:tbl>
    <w:p>
      <w:pPr>
        <w:widowControl w:val="0"/>
        <w:spacing w:after="799" w:line="1" w:lineRule="exact"/>
      </w:pPr>
    </w:p>
    <w:p>
      <w:pPr>
        <w:pStyle w:val="Style24"/>
        <w:keepNext w:val="0"/>
        <w:keepLines w:val="0"/>
        <w:widowControl w:val="0"/>
        <w:shd w:val="clear" w:color="auto" w:fill="auto"/>
        <w:bidi w:val="0"/>
        <w:spacing w:before="0" w:after="0" w:line="240" w:lineRule="auto"/>
        <w:ind w:left="0" w:right="0" w:firstLine="0"/>
        <w:jc w:val="center"/>
        <w:rPr>
          <w:sz w:val="48"/>
          <w:szCs w:val="48"/>
        </w:rPr>
      </w:pPr>
      <w:r>
        <w:rPr>
          <w:color w:val="000000"/>
          <w:spacing w:val="0"/>
          <w:w w:val="100"/>
          <w:position w:val="0"/>
          <w:sz w:val="48"/>
          <w:szCs w:val="48"/>
        </w:rPr>
        <w:t>勰」鄭伽棉削</w:t>
      </w:r>
      <w:r>
        <w:rPr>
          <w:rFonts w:ascii="Times New Roman" w:eastAsia="Times New Roman" w:hAnsi="Times New Roman" w:cs="Times New Roman"/>
          <w:color w:val="000000"/>
          <w:spacing w:val="0"/>
          <w:w w:val="100"/>
          <w:position w:val="0"/>
          <w:sz w:val="72"/>
          <w:szCs w:val="72"/>
          <w:lang w:val="en-US" w:eastAsia="en-US" w:bidi="en-US"/>
        </w:rPr>
        <w:t>il</w:t>
      </w:r>
      <w:r>
        <w:rPr>
          <w:color w:val="000000"/>
          <w:spacing w:val="0"/>
          <w:w w:val="100"/>
          <w:position w:val="0"/>
          <w:sz w:val="48"/>
          <w:szCs w:val="48"/>
        </w:rPr>
        <w:t>咐剛堀问间</w:t>
      </w:r>
    </w:p>
    <w:tbl>
      <w:tblPr>
        <w:tblOverlap w:val="never"/>
        <w:jc w:val="center"/>
        <w:tblLayout w:type="fixed"/>
      </w:tblPr>
      <w:tblGrid>
        <w:gridCol w:w="5400"/>
        <w:gridCol w:w="5400"/>
      </w:tblGrid>
      <w:tr>
        <w:trPr>
          <w:trHeight w:val="114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360" w:right="0" w:firstLine="0"/>
              <w:jc w:val="left"/>
              <w:rPr>
                <w:sz w:val="40"/>
                <w:szCs w:val="40"/>
              </w:rPr>
            </w:pPr>
            <w:r>
              <w:rPr>
                <w:color w:val="000000"/>
                <w:spacing w:val="0"/>
                <w:w w:val="100"/>
                <w:position w:val="0"/>
                <w:sz w:val="40"/>
                <w:szCs w:val="40"/>
              </w:rPr>
              <w:t>版關蹶方案</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420" w:right="0" w:firstLine="0"/>
              <w:jc w:val="left"/>
              <w:rPr>
                <w:sz w:val="48"/>
                <w:szCs w:val="48"/>
              </w:rPr>
            </w:pPr>
            <w:r>
              <w:rPr>
                <w:color w:val="000000"/>
                <w:spacing w:val="0"/>
                <w:w w:val="100"/>
                <w:position w:val="0"/>
                <w:sz w:val="48"/>
                <w:szCs w:val="48"/>
              </w:rPr>
              <w:t>隔泌+目林</w:t>
            </w:r>
          </w:p>
        </w:tc>
      </w:tr>
      <w:tr>
        <w:trPr>
          <w:trHeight w:val="810" w:hRule="exact"/>
        </w:trPr>
        <w:tc>
          <w:tcPr>
            <w:tcBorders>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rPr>
                <w:sz w:val="66"/>
                <w:szCs w:val="66"/>
              </w:rPr>
            </w:pPr>
            <w:r>
              <w:rPr>
                <w:rFonts w:ascii="Times New Roman" w:eastAsia="Times New Roman" w:hAnsi="Times New Roman" w:cs="Times New Roman"/>
                <w:color w:val="000000"/>
                <w:spacing w:val="0"/>
                <w:w w:val="100"/>
                <w:position w:val="0"/>
                <w:sz w:val="70"/>
                <w:szCs w:val="70"/>
                <w:lang w:val="en-US" w:eastAsia="en-US" w:bidi="en-US"/>
              </w:rPr>
              <w:t>L</w:t>
            </w:r>
            <w:r>
              <w:rPr>
                <w:color w:val="000000"/>
                <w:spacing w:val="0"/>
                <w:w w:val="100"/>
                <w:position w:val="0"/>
                <w:sz w:val="66"/>
                <w:szCs w:val="66"/>
              </w:rPr>
              <w:t>岫楠雌</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98"/>
                <w:szCs w:val="98"/>
              </w:rPr>
            </w:pPr>
            <w:r>
              <w:rPr>
                <w:rFonts w:ascii="Times New Roman" w:eastAsia="Times New Roman" w:hAnsi="Times New Roman" w:cs="Times New Roman"/>
                <w:color w:val="000000"/>
                <w:spacing w:val="0"/>
                <w:w w:val="50"/>
                <w:position w:val="0"/>
                <w:sz w:val="98"/>
                <w:szCs w:val="98"/>
                <w:lang w:val="en-US" w:eastAsia="en-US" w:bidi="en-US"/>
              </w:rPr>
              <w:t>OlBml</w:t>
            </w:r>
          </w:p>
        </w:tc>
      </w:tr>
      <w:tr>
        <w:trPr>
          <w:trHeight w:val="630" w:hRule="exact"/>
        </w:trPr>
        <w:tc>
          <w:tcPr>
            <w:tcBorders>
              <w:left w:val="single" w:sz="4"/>
            </w:tcBorders>
            <w:shd w:val="clear" w:color="auto" w:fill="FFFFFF"/>
            <w:vAlign w:val="top"/>
          </w:tcPr>
          <w:p>
            <w:pPr>
              <w:pStyle w:val="Style5"/>
              <w:keepNext w:val="0"/>
              <w:keepLines w:val="0"/>
              <w:widowControl w:val="0"/>
              <w:shd w:val="clear" w:color="auto" w:fill="auto"/>
              <w:bidi w:val="0"/>
              <w:spacing w:before="80" w:after="0" w:line="240" w:lineRule="auto"/>
              <w:ind w:left="0" w:right="0" w:firstLine="240"/>
              <w:jc w:val="left"/>
              <w:rPr>
                <w:sz w:val="40"/>
                <w:szCs w:val="40"/>
              </w:rPr>
            </w:pPr>
            <w:r>
              <w:rPr>
                <w:color w:val="000000"/>
                <w:spacing w:val="0"/>
                <w:w w:val="100"/>
                <w:position w:val="0"/>
                <w:sz w:val="40"/>
                <w:szCs w:val="40"/>
              </w:rPr>
              <w:t>,録帆桃、，跚双婕伽宥卅</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80"/>
                <w:position w:val="0"/>
                <w:sz w:val="58"/>
                <w:szCs w:val="58"/>
                <w:lang w:val="en-US" w:eastAsia="en-US" w:bidi="en-US"/>
              </w:rPr>
              <w:t>，</w:t>
            </w:r>
            <w:r>
              <w:rPr>
                <w:rFonts w:ascii="Times New Roman" w:eastAsia="Times New Roman" w:hAnsi="Times New Roman" w:cs="Times New Roman"/>
                <w:color w:val="000000"/>
                <w:spacing w:val="0"/>
                <w:w w:val="80"/>
                <w:position w:val="0"/>
                <w:sz w:val="56"/>
                <w:szCs w:val="56"/>
                <w:lang w:val="en-US" w:eastAsia="en-US" w:bidi="en-US"/>
              </w:rPr>
              <w:t>u</w:t>
            </w:r>
            <w:r>
              <w:rPr>
                <w:color w:val="000000"/>
                <w:spacing w:val="0"/>
                <w:w w:val="100"/>
                <w:position w:val="0"/>
                <w:sz w:val="48"/>
                <w:szCs w:val="48"/>
              </w:rPr>
              <w:t>腳朧</w:t>
            </w:r>
          </w:p>
        </w:tc>
      </w:tr>
      <w:tr>
        <w:trPr>
          <w:trHeight w:val="60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240"/>
              <w:jc w:val="left"/>
              <w:rPr>
                <w:sz w:val="66"/>
                <w:szCs w:val="66"/>
              </w:rPr>
            </w:pPr>
            <w:r>
              <w:rPr>
                <w:rFonts w:ascii="Times New Roman" w:eastAsia="Times New Roman" w:hAnsi="Times New Roman" w:cs="Times New Roman"/>
                <w:color w:val="000000"/>
                <w:spacing w:val="0"/>
                <w:w w:val="100"/>
                <w:position w:val="0"/>
                <w:sz w:val="70"/>
                <w:szCs w:val="70"/>
              </w:rPr>
              <w:t>2</w:t>
            </w:r>
            <w:r>
              <w:rPr>
                <w:color w:val="000000"/>
                <w:spacing w:val="0"/>
                <w:w w:val="100"/>
                <w:position w:val="0"/>
                <w:sz w:val="66"/>
                <w:szCs w:val="66"/>
              </w:rPr>
              <w:t>丽柵</w:t>
            </w:r>
            <w:r>
              <w:rPr>
                <w:rFonts w:ascii="Times New Roman" w:eastAsia="Times New Roman" w:hAnsi="Times New Roman" w:cs="Times New Roman"/>
                <w:color w:val="000000"/>
                <w:spacing w:val="0"/>
                <w:w w:val="100"/>
                <w:position w:val="0"/>
                <w:sz w:val="70"/>
                <w:szCs w:val="70"/>
                <w:lang w:val="en-US" w:eastAsia="en-US" w:bidi="en-US"/>
              </w:rPr>
              <w:t>H</w:t>
            </w:r>
            <w:r>
              <w:rPr>
                <w:color w:val="000000"/>
                <w:spacing w:val="0"/>
                <w:w w:val="100"/>
                <w:position w:val="0"/>
                <w:sz w:val="66"/>
                <w:szCs w:val="66"/>
              </w:rPr>
              <w:t>砒兩踰</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56"/>
                <w:szCs w:val="56"/>
              </w:rPr>
            </w:pPr>
            <w:r>
              <w:rPr>
                <w:color w:val="000000"/>
                <w:spacing w:val="0"/>
                <w:w w:val="100"/>
                <w:position w:val="0"/>
                <w:sz w:val="48"/>
                <w:szCs w:val="48"/>
              </w:rPr>
              <w:t>携酊溷冊㈱挪储</w:t>
            </w:r>
            <w:r>
              <w:rPr>
                <w:rFonts w:ascii="Times New Roman" w:eastAsia="Times New Roman" w:hAnsi="Times New Roman" w:cs="Times New Roman"/>
                <w:color w:val="000000"/>
                <w:spacing w:val="0"/>
                <w:w w:val="80"/>
                <w:position w:val="0"/>
                <w:sz w:val="56"/>
                <w:szCs w:val="56"/>
              </w:rPr>
              <w:t>1</w:t>
            </w:r>
          </w:p>
        </w:tc>
      </w:tr>
      <w:tr>
        <w:trPr>
          <w:trHeight w:val="51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540"/>
              <w:jc w:val="left"/>
              <w:rPr>
                <w:sz w:val="40"/>
                <w:szCs w:val="40"/>
              </w:rPr>
            </w:pPr>
            <w:r>
              <w:rPr>
                <w:color w:val="000000"/>
                <w:spacing w:val="0"/>
                <w:w w:val="100"/>
                <w:position w:val="0"/>
                <w:sz w:val="40"/>
                <w:szCs w:val="40"/>
              </w:rPr>
              <w:t>桃郷邓帏</w:t>
            </w:r>
          </w:p>
        </w:tc>
        <w:tc>
          <w:tcPr>
            <w:tcBorders>
              <w:left w:val="single" w:sz="4"/>
              <w:right w:val="single" w:sz="4"/>
            </w:tcBorders>
            <w:shd w:val="clear" w:color="auto" w:fill="FFFFFF"/>
            <w:vAlign w:val="top"/>
          </w:tcPr>
          <w:p>
            <w:pPr>
              <w:widowControl w:val="0"/>
              <w:rPr>
                <w:sz w:val="10"/>
                <w:szCs w:val="10"/>
              </w:rPr>
            </w:pPr>
          </w:p>
        </w:tc>
      </w:tr>
      <w:tr>
        <w:trPr>
          <w:trHeight w:val="55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240"/>
              <w:jc w:val="left"/>
              <w:rPr>
                <w:sz w:val="48"/>
                <w:szCs w:val="48"/>
              </w:rPr>
            </w:pPr>
            <w:r>
              <w:rPr>
                <w:color w:val="000000"/>
                <w:spacing w:val="0"/>
                <w:w w:val="100"/>
                <w:position w:val="0"/>
                <w:sz w:val="48"/>
                <w:szCs w:val="48"/>
                <w:lang w:val="en-US" w:eastAsia="en-US" w:bidi="en-US"/>
              </w:rPr>
              <w:t>,</w:t>
            </w:r>
            <w:r>
              <w:rPr>
                <w:color w:val="000000"/>
                <w:spacing w:val="0"/>
                <w:w w:val="100"/>
                <w:position w:val="0"/>
                <w:sz w:val="48"/>
                <w:szCs w:val="48"/>
              </w:rPr>
              <w:t>獭城岫</w:t>
            </w:r>
          </w:p>
        </w:tc>
        <w:tc>
          <w:tcPr>
            <w:tcBorders>
              <w:left w:val="single" w:sz="4"/>
              <w:right w:val="single" w:sz="4"/>
            </w:tcBorders>
            <w:shd w:val="clear" w:color="auto" w:fill="FFFFFF"/>
            <w:vAlign w:val="top"/>
          </w:tcPr>
          <w:p>
            <w:pPr>
              <w:widowControl w:val="0"/>
              <w:rPr>
                <w:sz w:val="10"/>
                <w:szCs w:val="10"/>
              </w:rPr>
            </w:pPr>
          </w:p>
        </w:tc>
      </w:tr>
      <w:tr>
        <w:trPr>
          <w:trHeight w:val="133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240"/>
              <w:jc w:val="left"/>
              <w:rPr>
                <w:sz w:val="40"/>
                <w:szCs w:val="40"/>
              </w:rPr>
            </w:pPr>
            <w:r>
              <w:rPr>
                <w:color w:val="000000"/>
                <w:spacing w:val="0"/>
                <w:w w:val="100"/>
                <w:position w:val="0"/>
                <w:sz w:val="40"/>
                <w:szCs w:val="40"/>
              </w:rPr>
              <w:t>•禍戕么谜關</w:t>
            </w:r>
          </w:p>
        </w:tc>
        <w:tc>
          <w:tcPr>
            <w:tcBorders>
              <w:left w:val="single" w:sz="4"/>
              <w:right w:val="single" w:sz="4"/>
            </w:tcBorders>
            <w:shd w:val="clear" w:color="auto" w:fill="FFFFFF"/>
            <w:vAlign w:val="top"/>
          </w:tcPr>
          <w:p>
            <w:pPr>
              <w:widowControl w:val="0"/>
              <w:rPr>
                <w:sz w:val="10"/>
                <w:szCs w:val="10"/>
              </w:rPr>
            </w:pPr>
          </w:p>
        </w:tc>
      </w:tr>
      <w:tr>
        <w:trPr>
          <w:trHeight w:val="1230" w:hRule="exact"/>
        </w:trPr>
        <w:tc>
          <w:tcPr>
            <w:gridSpan w:val="2"/>
            <w:tcBorders>
              <w:top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60" w:firstLine="0"/>
              <w:jc w:val="center"/>
              <w:rPr>
                <w:sz w:val="192"/>
                <w:szCs w:val="192"/>
              </w:rPr>
            </w:pPr>
            <w:r>
              <w:rPr>
                <w:rFonts w:ascii="Times New Roman" w:eastAsia="Times New Roman" w:hAnsi="Times New Roman" w:cs="Times New Roman"/>
                <w:i/>
                <w:iCs/>
                <w:color w:val="000000"/>
                <w:spacing w:val="0"/>
                <w:w w:val="100"/>
                <w:position w:val="0"/>
                <w:sz w:val="192"/>
                <w:szCs w:val="192"/>
                <w:lang w:val="en-US" w:eastAsia="en-US" w:bidi="en-US"/>
              </w:rPr>
              <w:t>m</w:t>
            </w:r>
          </w:p>
        </w:tc>
      </w:tr>
    </w:tbl>
    <w:p>
      <w:pPr>
        <w:pStyle w:val="Style24"/>
        <w:keepNext w:val="0"/>
        <w:keepLines w:val="0"/>
        <w:widowControl w:val="0"/>
        <w:shd w:val="clear" w:color="auto" w:fill="auto"/>
        <w:tabs>
          <w:tab w:pos="1185" w:val="left"/>
        </w:tabs>
        <w:bidi w:val="0"/>
        <w:spacing w:before="0" w:after="0" w:line="240" w:lineRule="auto"/>
        <w:ind w:left="0" w:right="0" w:firstLine="0"/>
        <w:jc w:val="right"/>
        <w:rPr>
          <w:sz w:val="30"/>
          <w:szCs w:val="30"/>
        </w:rPr>
      </w:pP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30"/>
          <w:szCs w:val="30"/>
        </w:rPr>
        <w:t>郷5</w:t>
        <w:tab/>
        <w:t>漩</w:t>
      </w:r>
    </w:p>
    <w:p>
      <w:pPr>
        <w:pStyle w:val="Style8"/>
        <w:keepNext w:val="0"/>
        <w:keepLines w:val="0"/>
        <w:widowControl w:val="0"/>
        <w:shd w:val="clear" w:color="auto" w:fill="auto"/>
        <w:bidi w:val="0"/>
        <w:spacing w:before="0" w:after="360" w:line="360" w:lineRule="exact"/>
        <w:ind w:left="0" w:right="0" w:firstLine="540"/>
        <w:jc w:val="both"/>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zh-CN" w:eastAsia="zh-CN" w:bidi="zh-CN"/>
        </w:rPr>
        <w:t>16.6</w:t>
      </w:r>
      <w:r>
        <w:rPr>
          <w:b/>
          <w:bCs/>
          <w:color w:val="000000"/>
          <w:spacing w:val="0"/>
          <w:w w:val="100"/>
          <w:position w:val="0"/>
          <w:lang w:val="zh-CN" w:eastAsia="zh-CN" w:bidi="zh-CN"/>
        </w:rPr>
        <w:t>：</w:t>
      </w:r>
      <w:r>
        <w:rPr>
          <w:color w:val="000000"/>
          <w:spacing w:val="0"/>
          <w:w w:val="100"/>
          <w:position w:val="0"/>
        </w:rPr>
        <w:t>对自己的销售能力以及市场规模有所了解，这一点十分重要</w:t>
      </w:r>
    </w:p>
    <w:p>
      <w:pPr>
        <w:pStyle w:val="Style386"/>
        <w:keepNext/>
        <w:keepLines/>
        <w:widowControl w:val="0"/>
        <w:shd w:val="clear" w:color="auto" w:fill="auto"/>
        <w:bidi w:val="0"/>
        <w:spacing w:before="0" w:after="500" w:line="240" w:lineRule="auto"/>
        <w:ind w:left="0" w:right="0" w:firstLine="540"/>
        <w:jc w:val="both"/>
      </w:pPr>
      <w:bookmarkStart w:id="868" w:name="bookmark868"/>
      <w:bookmarkStart w:id="869" w:name="bookmark869"/>
      <w:bookmarkStart w:id="870" w:name="bookmark870"/>
      <w:r>
        <w:rPr>
          <w:color w:val="000000"/>
          <w:spacing w:val="0"/>
          <w:w w:val="100"/>
          <w:position w:val="0"/>
        </w:rPr>
        <w:t>总结</w:t>
      </w:r>
      <w:bookmarkEnd w:id="868"/>
      <w:bookmarkEnd w:id="869"/>
      <w:bookmarkEnd w:id="870"/>
    </w:p>
    <w:p>
      <w:pPr>
        <w:pStyle w:val="Style8"/>
        <w:keepNext w:val="0"/>
        <w:keepLines w:val="0"/>
        <w:widowControl w:val="0"/>
        <w:numPr>
          <w:ilvl w:val="0"/>
          <w:numId w:val="37"/>
        </w:numPr>
        <w:shd w:val="clear" w:color="auto" w:fill="auto"/>
        <w:tabs>
          <w:tab w:pos="1960" w:val="left"/>
        </w:tabs>
        <w:bidi w:val="0"/>
        <w:spacing w:before="0" w:after="300" w:line="360" w:lineRule="exact"/>
        <w:ind w:left="0" w:right="0" w:firstLine="940"/>
        <w:jc w:val="both"/>
      </w:pPr>
      <w:bookmarkStart w:id="871" w:name="bookmark871"/>
      <w:bookmarkEnd w:id="871"/>
      <w:r>
        <w:rPr>
          <w:color w:val="000000"/>
          <w:spacing w:val="0"/>
          <w:w w:val="100"/>
          <w:position w:val="0"/>
        </w:rPr>
        <w:t>筹集资金后，</w:t>
      </w:r>
      <w:r>
        <w:rPr>
          <w:rFonts w:ascii="Times New Roman" w:eastAsia="Times New Roman" w:hAnsi="Times New Roman" w:cs="Times New Roman"/>
          <w:b/>
          <w:bCs/>
          <w:color w:val="000000"/>
          <w:spacing w:val="0"/>
          <w:w w:val="100"/>
          <w:position w:val="0"/>
          <w:sz w:val="24"/>
          <w:szCs w:val="24"/>
          <w:lang w:val="en-US" w:eastAsia="en-US" w:bidi="en-US"/>
        </w:rPr>
        <w:t>VNN</w:t>
      </w:r>
      <w:r>
        <w:rPr>
          <w:color w:val="000000"/>
          <w:spacing w:val="0"/>
          <w:w w:val="100"/>
          <w:position w:val="0"/>
        </w:rPr>
        <w:t>利用问题-解决方案画布与董事会实现了有效的沟通。</w:t>
      </w:r>
    </w:p>
    <w:p>
      <w:pPr>
        <w:pStyle w:val="Style8"/>
        <w:keepNext w:val="0"/>
        <w:keepLines w:val="0"/>
        <w:widowControl w:val="0"/>
        <w:numPr>
          <w:ilvl w:val="0"/>
          <w:numId w:val="37"/>
        </w:numPr>
        <w:shd w:val="clear" w:color="auto" w:fill="auto"/>
        <w:tabs>
          <w:tab w:pos="1960" w:val="left"/>
        </w:tabs>
        <w:bidi w:val="0"/>
        <w:spacing w:before="0" w:after="360" w:line="360" w:lineRule="exact"/>
        <w:ind w:left="0" w:right="0" w:firstLine="940"/>
        <w:jc w:val="both"/>
      </w:pPr>
      <w:bookmarkStart w:id="872" w:name="bookmark872"/>
      <w:bookmarkEnd w:id="872"/>
      <w:r>
        <w:rPr>
          <w:color w:val="000000"/>
          <w:spacing w:val="0"/>
          <w:w w:val="100"/>
          <w:position w:val="0"/>
        </w:rPr>
        <w:t>画布帮助公司在迭代中获得营收，并找到自身位置，以获得额外融资。</w:t>
      </w:r>
    </w:p>
    <w:p>
      <w:pPr>
        <w:pStyle w:val="Style386"/>
        <w:keepNext/>
        <w:keepLines/>
        <w:widowControl w:val="0"/>
        <w:shd w:val="clear" w:color="auto" w:fill="auto"/>
        <w:bidi w:val="0"/>
        <w:spacing w:before="0" w:after="240" w:line="240" w:lineRule="auto"/>
        <w:ind w:left="0" w:right="0" w:firstLine="540"/>
        <w:jc w:val="both"/>
      </w:pPr>
      <w:bookmarkStart w:id="873" w:name="bookmark873"/>
      <w:bookmarkStart w:id="874" w:name="bookmark874"/>
      <w:bookmarkStart w:id="875" w:name="bookmark875"/>
      <w:r>
        <w:rPr>
          <w:color w:val="000000"/>
          <w:spacing w:val="0"/>
          <w:w w:val="100"/>
          <w:position w:val="0"/>
        </w:rPr>
        <w:t>数据分析启示</w:t>
      </w:r>
      <w:bookmarkEnd w:id="873"/>
      <w:bookmarkEnd w:id="874"/>
      <w:bookmarkEnd w:id="875"/>
    </w:p>
    <w:p>
      <w:pPr>
        <w:pStyle w:val="Style8"/>
        <w:keepNext w:val="0"/>
        <w:keepLines w:val="0"/>
        <w:widowControl w:val="0"/>
        <w:shd w:val="clear" w:color="auto" w:fill="auto"/>
        <w:bidi w:val="0"/>
        <w:spacing w:before="0" w:after="360" w:line="360" w:lineRule="exact"/>
        <w:ind w:left="540" w:right="0" w:firstLine="20"/>
        <w:jc w:val="both"/>
        <w:sectPr>
          <w:footnotePr>
            <w:pos w:val="pageBottom"/>
            <w:numFmt w:val="decimal"/>
            <w:numRestart w:val="continuous"/>
          </w:footnotePr>
          <w:pgSz w:w="12240" w:h="15840"/>
          <w:pgMar w:top="410" w:right="335" w:bottom="35" w:left="579" w:header="0" w:footer="3" w:gutter="0"/>
          <w:cols w:space="720"/>
          <w:noEndnote/>
          <w:rtlGutter w:val="0"/>
          <w:docGrid w:linePitch="360"/>
        </w:sectPr>
      </w:pPr>
      <w:r>
        <w:rPr>
          <w:color w:val="000000"/>
          <w:spacing w:val="0"/>
          <w:w w:val="100"/>
          <w:position w:val="0"/>
        </w:rPr>
        <w:t>永远不要低估将所有人的意见放在同一页面的力量。把一致的信息写在一张纸上，可以 迫使所有利益相关者言简意赅地表明意见，并就此达成共识，这对问题的理清与定义很 有帮助，尤其是在快速变化的环境之中。</w:t>
      </w:r>
    </w:p>
    <w:p>
      <w:pPr>
        <w:pStyle w:val="Style58"/>
        <w:keepNext/>
        <w:keepLines/>
        <w:widowControl w:val="0"/>
        <w:shd w:val="clear" w:color="auto" w:fill="auto"/>
        <w:bidi w:val="0"/>
        <w:spacing w:before="0" w:after="580" w:line="240" w:lineRule="auto"/>
        <w:ind w:left="0" w:right="0" w:firstLine="0"/>
        <w:jc w:val="left"/>
        <w:rPr>
          <w:sz w:val="44"/>
          <w:szCs w:val="44"/>
        </w:rPr>
      </w:pPr>
      <w:bookmarkStart w:id="876" w:name="bookmark876"/>
      <w:bookmarkStart w:id="877" w:name="bookmark877"/>
      <w:bookmarkStart w:id="878" w:name="bookmark878"/>
      <w:r>
        <w:rPr>
          <w:color w:val="000000"/>
          <w:spacing w:val="0"/>
          <w:w w:val="100"/>
          <w:position w:val="0"/>
          <w:sz w:val="44"/>
          <w:szCs w:val="44"/>
        </w:rPr>
        <w:t>黏性阶段总结</w:t>
      </w:r>
      <w:bookmarkEnd w:id="876"/>
      <w:bookmarkEnd w:id="877"/>
      <w:bookmarkEnd w:id="878"/>
    </w:p>
    <w:p>
      <w:pPr>
        <w:pStyle w:val="Style8"/>
        <w:keepNext w:val="0"/>
        <w:keepLines w:val="0"/>
        <w:widowControl w:val="0"/>
        <w:shd w:val="clear" w:color="auto" w:fill="auto"/>
        <w:bidi w:val="0"/>
        <w:spacing w:before="0" w:line="352" w:lineRule="exact"/>
        <w:ind w:left="0" w:right="0" w:firstLine="940"/>
        <w:jc w:val="left"/>
      </w:pPr>
      <w:r>
        <w:rPr>
          <w:color w:val="000000"/>
          <w:spacing w:val="0"/>
          <w:w w:val="100"/>
          <w:position w:val="0"/>
          <w:lang w:val="en-US" w:eastAsia="en-US" w:bidi="en-US"/>
        </w:rPr>
        <w:t>•</w:t>
      </w:r>
      <w:r>
        <w:rPr>
          <w:color w:val="000000"/>
          <w:spacing w:val="0"/>
          <w:w w:val="100"/>
          <w:position w:val="0"/>
        </w:rPr>
        <w:t>你的目标是证明自己己采用一种吸引回头客的方式解决了问题。</w:t>
      </w:r>
    </w:p>
    <w:p>
      <w:pPr>
        <w:pStyle w:val="Style8"/>
        <w:keepNext w:val="0"/>
        <w:keepLines w:val="0"/>
        <w:widowControl w:val="0"/>
        <w:shd w:val="clear" w:color="auto" w:fill="auto"/>
        <w:bidi w:val="0"/>
        <w:spacing w:before="0" w:line="345" w:lineRule="exact"/>
        <w:ind w:left="1380" w:right="0" w:hanging="440"/>
        <w:jc w:val="left"/>
      </w:pPr>
      <w:r>
        <w:rPr>
          <w:color w:val="000000"/>
          <w:spacing w:val="0"/>
          <w:w w:val="100"/>
          <w:position w:val="0"/>
          <w:lang w:val="en-US" w:eastAsia="en-US" w:bidi="en-US"/>
        </w:rPr>
        <w:t>•</w:t>
      </w:r>
      <w:r>
        <w:rPr>
          <w:color w:val="000000"/>
          <w:spacing w:val="0"/>
          <w:w w:val="100"/>
          <w:position w:val="0"/>
        </w:rPr>
        <w:t>本阶段的关键是参与度，以用户与你的交互时间以及回访率等作为衡量标准。你 还可以跟踪营收或病毒性，但目前这些还不是你关注的重点。</w:t>
      </w:r>
    </w:p>
    <w:p>
      <w:pPr>
        <w:pStyle w:val="Style8"/>
        <w:keepNext w:val="0"/>
        <w:keepLines w:val="0"/>
        <w:widowControl w:val="0"/>
        <w:shd w:val="clear" w:color="auto" w:fill="auto"/>
        <w:bidi w:val="0"/>
        <w:spacing w:before="0" w:line="345" w:lineRule="exact"/>
        <w:ind w:left="1380" w:right="0" w:hanging="440"/>
        <w:jc w:val="left"/>
      </w:pPr>
      <w:r>
        <w:rPr>
          <w:color w:val="000000"/>
          <w:spacing w:val="0"/>
          <w:w w:val="100"/>
          <w:position w:val="0"/>
          <w:lang w:val="en-US" w:eastAsia="en-US" w:bidi="en-US"/>
        </w:rPr>
        <w:t>•</w:t>
      </w:r>
      <w:r>
        <w:rPr>
          <w:color w:val="000000"/>
          <w:spacing w:val="0"/>
          <w:w w:val="100"/>
          <w:position w:val="0"/>
        </w:rPr>
        <w:t>即便你开发的是一款最小可行化产品，但仍应以感染客户、员工以及投资人为目 标。此外还需通过一种可靠的方式，实现从当前验证到未来愿景的转变。</w:t>
      </w:r>
    </w:p>
    <w:p>
      <w:pPr>
        <w:pStyle w:val="Style8"/>
        <w:keepNext w:val="0"/>
        <w:keepLines w:val="0"/>
        <w:widowControl w:val="0"/>
        <w:shd w:val="clear" w:color="auto" w:fill="auto"/>
        <w:bidi w:val="0"/>
        <w:spacing w:before="0" w:line="360" w:lineRule="exact"/>
        <w:ind w:left="1380" w:right="0" w:hanging="440"/>
        <w:jc w:val="left"/>
      </w:pPr>
      <w:r>
        <w:rPr>
          <w:color w:val="000000"/>
          <w:spacing w:val="0"/>
          <w:w w:val="100"/>
          <w:position w:val="0"/>
          <w:lang w:val="en-US" w:eastAsia="en-US" w:bidi="en-US"/>
        </w:rPr>
        <w:t>•</w:t>
      </w:r>
      <w:r>
        <w:rPr>
          <w:color w:val="000000"/>
          <w:spacing w:val="0"/>
          <w:w w:val="100"/>
          <w:position w:val="0"/>
        </w:rPr>
        <w:t>在证明人们确实会如你所愿地使用产品以前，先别加快开发的速度。否则，你就 是在费时费财地开发一款毫无用户回头率的产品。</w:t>
      </w:r>
    </w:p>
    <w:p>
      <w:pPr>
        <w:pStyle w:val="Style8"/>
        <w:keepNext w:val="0"/>
        <w:keepLines w:val="0"/>
        <w:widowControl w:val="0"/>
        <w:shd w:val="clear" w:color="auto" w:fill="auto"/>
        <w:bidi w:val="0"/>
        <w:spacing w:before="0" w:after="240" w:line="352" w:lineRule="exact"/>
        <w:ind w:left="0" w:right="0" w:firstLine="940"/>
        <w:jc w:val="left"/>
      </w:pPr>
      <w:r>
        <w:rPr>
          <w:color w:val="000000"/>
          <w:spacing w:val="0"/>
          <w:w w:val="100"/>
          <w:position w:val="0"/>
          <w:lang w:val="en-US" w:eastAsia="en-US" w:bidi="en-US"/>
        </w:rPr>
        <w:t>•</w:t>
      </w:r>
      <w:r>
        <w:rPr>
          <w:color w:val="000000"/>
          <w:spacing w:val="0"/>
          <w:w w:val="100"/>
          <w:position w:val="0"/>
        </w:rPr>
        <w:t>在优化产品黏性的同时，利用同期群分析来衡量每一次产品改动所带来的影响。</w:t>
      </w:r>
    </w:p>
    <w:p>
      <w:pPr>
        <w:pStyle w:val="Style8"/>
        <w:keepNext w:val="0"/>
        <w:keepLines w:val="0"/>
        <w:widowControl w:val="0"/>
        <w:shd w:val="clear" w:color="auto" w:fill="auto"/>
        <w:bidi w:val="0"/>
        <w:spacing w:before="0" w:line="375" w:lineRule="exact"/>
        <w:ind w:left="0" w:right="0" w:firstLine="0"/>
        <w:jc w:val="left"/>
        <w:sectPr>
          <w:footnotePr>
            <w:pos w:val="pageBottom"/>
            <w:numFmt w:val="decimal"/>
            <w:numRestart w:val="continuous"/>
          </w:footnotePr>
          <w:pgSz w:w="12240" w:h="15840"/>
          <w:pgMar w:top="615" w:right="510" w:bottom="615" w:left="405" w:header="0" w:footer="3" w:gutter="0"/>
          <w:cols w:space="720"/>
          <w:noEndnote/>
          <w:rtlGutter w:val="0"/>
          <w:docGrid w:linePitch="360"/>
        </w:sectPr>
      </w:pPr>
      <w:r>
        <w:rPr>
          <w:color w:val="000000"/>
          <w:spacing w:val="0"/>
          <w:w w:val="100"/>
          <w:position w:val="0"/>
        </w:rPr>
        <w:t>参与度合理而流失率相对较低时，即可重点发展自己的用户群。但不要立即去花钱打广告。 首先，你需要利用自己最好且最有说服力的营销平台，即当前用户。是时候进行病毒式传播</w:t>
      </w:r>
    </w:p>
    <w:p>
      <w:pPr>
        <w:pStyle w:val="Style58"/>
        <w:keepNext/>
        <w:keepLines/>
        <w:widowControl w:val="0"/>
        <w:shd w:val="clear" w:color="auto" w:fill="auto"/>
        <w:bidi w:val="0"/>
        <w:spacing w:before="0" w:after="260" w:line="240" w:lineRule="auto"/>
        <w:ind w:left="0" w:right="0" w:firstLine="420"/>
        <w:jc w:val="left"/>
        <w:rPr>
          <w:sz w:val="42"/>
          <w:szCs w:val="42"/>
        </w:rPr>
      </w:pPr>
      <w:bookmarkStart w:id="879" w:name="bookmark879"/>
      <w:bookmarkStart w:id="880" w:name="bookmark880"/>
      <w:bookmarkStart w:id="881" w:name="bookmark881"/>
      <w:r>
        <w:rPr>
          <w:color w:val="000000"/>
          <w:spacing w:val="0"/>
          <w:w w:val="100"/>
          <w:position w:val="0"/>
          <w:sz w:val="44"/>
          <w:szCs w:val="44"/>
        </w:rPr>
        <w:t>你应该进入下一阶段吗（练习</w:t>
      </w:r>
      <w:r>
        <w:rPr>
          <w:rFonts w:ascii="Times New Roman" w:eastAsia="Times New Roman" w:hAnsi="Times New Roman" w:cs="Times New Roman"/>
          <w:b/>
          <w:bCs/>
          <w:color w:val="000000"/>
          <w:spacing w:val="0"/>
          <w:w w:val="100"/>
          <w:position w:val="0"/>
          <w:sz w:val="42"/>
          <w:szCs w:val="42"/>
        </w:rPr>
        <w:t>1）</w:t>
      </w:r>
      <w:bookmarkEnd w:id="879"/>
      <w:bookmarkEnd w:id="880"/>
      <w:bookmarkEnd w:id="881"/>
    </w:p>
    <w:p>
      <w:pPr>
        <w:pStyle w:val="Style8"/>
        <w:keepNext w:val="0"/>
        <w:keepLines w:val="0"/>
        <w:widowControl w:val="0"/>
        <w:numPr>
          <w:ilvl w:val="0"/>
          <w:numId w:val="39"/>
        </w:numPr>
        <w:shd w:val="clear" w:color="auto" w:fill="auto"/>
        <w:tabs>
          <w:tab w:pos="770" w:val="left"/>
        </w:tabs>
        <w:bidi w:val="0"/>
        <w:spacing w:before="0" w:after="480" w:line="375" w:lineRule="exact"/>
        <w:ind w:left="0" w:right="0" w:firstLine="420"/>
        <w:jc w:val="both"/>
      </w:pPr>
      <w:bookmarkStart w:id="882" w:name="bookmark882"/>
      <w:bookmarkEnd w:id="882"/>
      <w:r>
        <w:rPr>
          <w:color w:val="000000"/>
          <w:spacing w:val="0"/>
          <w:w w:val="100"/>
          <w:position w:val="0"/>
        </w:rPr>
        <w:t>人们是否如预期般在使用你的产品？</w:t>
      </w:r>
    </w:p>
    <w:p>
      <w:pPr>
        <w:pStyle w:val="Style8"/>
        <w:keepNext w:val="0"/>
        <w:keepLines w:val="0"/>
        <w:widowControl w:val="0"/>
        <w:numPr>
          <w:ilvl w:val="0"/>
          <w:numId w:val="37"/>
        </w:numPr>
        <w:shd w:val="clear" w:color="auto" w:fill="auto"/>
        <w:tabs>
          <w:tab w:pos="1860" w:val="left"/>
        </w:tabs>
        <w:bidi w:val="0"/>
        <w:spacing w:before="0" w:after="260" w:line="375" w:lineRule="exact"/>
        <w:ind w:left="0" w:right="0" w:firstLine="840"/>
        <w:jc w:val="left"/>
      </w:pPr>
      <w:bookmarkStart w:id="883" w:name="bookmark883"/>
      <w:bookmarkEnd w:id="883"/>
      <w:r>
        <w:rPr>
          <w:color w:val="000000"/>
          <w:spacing w:val="0"/>
          <w:w w:val="100"/>
          <w:position w:val="0"/>
        </w:rPr>
        <w:t>若答案是肯定的，则请进入下一阶段。</w:t>
      </w:r>
    </w:p>
    <w:p>
      <w:pPr>
        <w:pStyle w:val="Style8"/>
        <w:keepNext w:val="0"/>
        <w:keepLines w:val="0"/>
        <w:widowControl w:val="0"/>
        <w:numPr>
          <w:ilvl w:val="0"/>
          <w:numId w:val="37"/>
        </w:numPr>
        <w:shd w:val="clear" w:color="auto" w:fill="auto"/>
        <w:tabs>
          <w:tab w:pos="1860" w:val="left"/>
        </w:tabs>
        <w:bidi w:val="0"/>
        <w:spacing w:before="0" w:after="260" w:line="360" w:lineRule="exact"/>
        <w:ind w:left="1860" w:right="0" w:hanging="1020"/>
        <w:jc w:val="left"/>
      </w:pPr>
      <w:bookmarkStart w:id="884" w:name="bookmark884"/>
      <w:bookmarkEnd w:id="884"/>
      <w:r>
        <w:rPr>
          <w:color w:val="000000"/>
          <w:spacing w:val="0"/>
          <w:w w:val="100"/>
          <w:position w:val="0"/>
        </w:rPr>
        <w:t>若答案是否定的，那么用户是否仍能以其他方式获得产品的使用价值？还是 说产品根本就不存在使用价值？</w:t>
      </w:r>
    </w:p>
    <w:p>
      <w:pPr>
        <w:pStyle w:val="Style8"/>
        <w:keepNext w:val="0"/>
        <w:keepLines w:val="0"/>
        <w:widowControl w:val="0"/>
        <w:numPr>
          <w:ilvl w:val="0"/>
          <w:numId w:val="39"/>
        </w:numPr>
        <w:shd w:val="clear" w:color="auto" w:fill="auto"/>
        <w:tabs>
          <w:tab w:pos="815" w:val="left"/>
        </w:tabs>
        <w:bidi w:val="0"/>
        <w:spacing w:before="0" w:after="260" w:line="390" w:lineRule="exact"/>
        <w:ind w:left="420" w:right="0" w:firstLine="20"/>
        <w:jc w:val="both"/>
      </w:pPr>
      <w:bookmarkStart w:id="885" w:name="bookmark885"/>
      <w:bookmarkEnd w:id="885"/>
      <w:r>
        <w:rPr>
          <w:color w:val="000000"/>
          <w:spacing w:val="0"/>
          <w:w w:val="100"/>
          <w:position w:val="0"/>
        </w:rPr>
        <w:t>对活跃用户进行定义。活跃用户/客户的百分比是多少？把这一比例记录下来。数值还 能更高些吗？有什么办法提高参与度吗？</w:t>
      </w:r>
    </w:p>
    <w:p>
      <w:pPr>
        <w:pStyle w:val="Style8"/>
        <w:keepNext w:val="0"/>
        <w:keepLines w:val="0"/>
        <w:widowControl w:val="0"/>
        <w:numPr>
          <w:ilvl w:val="0"/>
          <w:numId w:val="39"/>
        </w:numPr>
        <w:shd w:val="clear" w:color="auto" w:fill="auto"/>
        <w:tabs>
          <w:tab w:pos="815" w:val="left"/>
        </w:tabs>
        <w:bidi w:val="0"/>
        <w:spacing w:before="0" w:after="260" w:line="375" w:lineRule="exact"/>
        <w:ind w:left="420" w:right="0" w:firstLine="20"/>
        <w:jc w:val="both"/>
      </w:pPr>
      <w:bookmarkStart w:id="886" w:name="bookmark886"/>
      <w:bookmarkEnd w:id="886"/>
      <w:r>
        <w:rPr>
          <w:color w:val="000000"/>
          <w:spacing w:val="0"/>
          <w:w w:val="100"/>
          <w:position w:val="0"/>
        </w:rPr>
        <w:t>围绕功能开发前提岀的七大问题，审视一下自己的功能规划蓝图。你会因此调整功能 开发的优先级吗？</w:t>
      </w:r>
    </w:p>
    <w:p>
      <w:pPr>
        <w:pStyle w:val="Style8"/>
        <w:keepNext w:val="0"/>
        <w:keepLines w:val="0"/>
        <w:widowControl w:val="0"/>
        <w:numPr>
          <w:ilvl w:val="0"/>
          <w:numId w:val="39"/>
        </w:numPr>
        <w:shd w:val="clear" w:color="auto" w:fill="auto"/>
        <w:tabs>
          <w:tab w:pos="800" w:val="left"/>
        </w:tabs>
        <w:bidi w:val="0"/>
        <w:spacing w:before="0" w:after="260" w:line="375" w:lineRule="exact"/>
        <w:ind w:left="0" w:right="0" w:firstLine="420"/>
        <w:jc w:val="left"/>
        <w:sectPr>
          <w:footnotePr>
            <w:pos w:val="pageBottom"/>
            <w:numFmt w:val="decimal"/>
            <w:numRestart w:val="continuous"/>
          </w:footnotePr>
          <w:pgSz w:w="12240" w:h="15840"/>
          <w:pgMar w:top="615" w:right="405" w:bottom="615" w:left="510" w:header="0" w:footer="3" w:gutter="0"/>
          <w:cols w:space="720"/>
          <w:noEndnote/>
          <w:rtlGutter w:val="0"/>
          <w:docGrid w:linePitch="360"/>
        </w:sectPr>
      </w:pPr>
      <w:bookmarkStart w:id="887" w:name="bookmark887"/>
      <w:bookmarkEnd w:id="887"/>
      <w:r>
        <w:rPr>
          <w:color w:val="000000"/>
          <w:spacing w:val="0"/>
          <w:w w:val="100"/>
          <w:position w:val="0"/>
        </w:rPr>
        <w:t>对用户投诉进行评估。这些投诉将如何影响下一步的功能开发？</w:t>
      </w:r>
    </w:p>
    <w:p>
      <w:pPr>
        <w:pStyle w:val="Style129"/>
        <w:keepNext w:val="0"/>
        <w:keepLines w:val="0"/>
        <w:widowControl w:val="0"/>
        <w:shd w:val="clear" w:color="auto" w:fill="auto"/>
        <w:bidi w:val="0"/>
        <w:spacing w:before="0" w:after="220" w:line="240" w:lineRule="auto"/>
        <w:ind w:left="0" w:right="0" w:firstLine="420"/>
        <w:jc w:val="left"/>
        <w:rPr>
          <w:sz w:val="42"/>
          <w:szCs w:val="42"/>
        </w:rPr>
      </w:pPr>
      <w:r>
        <w:rPr>
          <w:color w:val="000000"/>
          <w:spacing w:val="0"/>
          <w:w w:val="100"/>
          <w:position w:val="0"/>
          <w:sz w:val="38"/>
          <w:szCs w:val="38"/>
        </w:rPr>
        <w:t>你是否找到了自己最大的问题（练习</w:t>
      </w:r>
      <w:r>
        <w:rPr>
          <w:rFonts w:ascii="Times New Roman" w:eastAsia="Times New Roman" w:hAnsi="Times New Roman" w:cs="Times New Roman"/>
          <w:b/>
          <w:bCs/>
          <w:color w:val="000000"/>
          <w:spacing w:val="0"/>
          <w:w w:val="100"/>
          <w:position w:val="0"/>
          <w:sz w:val="42"/>
          <w:szCs w:val="42"/>
        </w:rPr>
        <w:t>2）</w:t>
      </w:r>
    </w:p>
    <w:p>
      <w:pPr>
        <w:pStyle w:val="Style8"/>
        <w:keepNext w:val="0"/>
        <w:keepLines w:val="0"/>
        <w:widowControl w:val="0"/>
        <w:shd w:val="clear" w:color="auto" w:fill="auto"/>
        <w:bidi w:val="0"/>
        <w:spacing w:before="0" w:after="0" w:line="360" w:lineRule="exact"/>
        <w:ind w:left="420" w:right="0" w:firstLine="20"/>
        <w:jc w:val="left"/>
        <w:sectPr>
          <w:footnotePr>
            <w:pos w:val="pageBottom"/>
            <w:numFmt w:val="decimal"/>
            <w:numRestart w:val="continuous"/>
          </w:footnotePr>
          <w:pgSz w:w="12240" w:h="15840"/>
          <w:pgMar w:top="607" w:right="457" w:bottom="607" w:left="457" w:header="0" w:footer="3" w:gutter="0"/>
          <w:cols w:space="720"/>
          <w:noEndnote/>
          <w:rtlGutter w:val="0"/>
          <w:docGrid w:linePitch="360"/>
        </w:sectPr>
      </w:pPr>
      <w:r>
        <w:rPr>
          <w:color w:val="000000"/>
          <w:spacing w:val="0"/>
          <w:w w:val="100"/>
          <w:position w:val="0"/>
        </w:rPr>
        <w:t>创建一幅问题</w:t>
      </w:r>
      <w:r>
        <w:rPr>
          <w:color w:val="000000"/>
          <w:spacing w:val="0"/>
          <w:w w:val="100"/>
          <w:position w:val="0"/>
          <w:lang w:val="zh-CN" w:eastAsia="zh-CN" w:bidi="zh-CN"/>
        </w:rPr>
        <w:t>•解</w:t>
      </w:r>
      <w:r>
        <w:rPr>
          <w:color w:val="000000"/>
          <w:spacing w:val="0"/>
          <w:w w:val="100"/>
          <w:position w:val="0"/>
        </w:rPr>
        <w:t>决方案画布。整个过程应不超过</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20</w:t>
      </w:r>
      <w:r>
        <w:rPr>
          <w:color w:val="000000"/>
          <w:spacing w:val="0"/>
          <w:w w:val="100"/>
          <w:position w:val="0"/>
        </w:rPr>
        <w:t>分钟。与其他人（投资芥、顾 问、员工）分享你的画布，并自问其是否真正解决了你目前面临的关键问题</w:t>
      </w:r>
      <w:r>
        <w:rPr>
          <w:color w:val="000000"/>
          <w:spacing w:val="0"/>
          <w:w w:val="100"/>
          <w:position w:val="0"/>
          <w:lang w:val="en-US" w:eastAsia="en-US" w:bidi="en-US"/>
        </w:rPr>
        <w:t>•</w:t>
      </w:r>
    </w:p>
    <w:p>
      <w:pPr>
        <w:pStyle w:val="Style48"/>
        <w:keepNext/>
        <w:keepLines/>
        <w:widowControl w:val="0"/>
        <w:shd w:val="clear" w:color="auto" w:fill="auto"/>
        <w:bidi w:val="0"/>
        <w:spacing w:before="0" w:after="240" w:line="240" w:lineRule="auto"/>
        <w:ind w:left="0" w:right="0" w:firstLine="0"/>
        <w:jc w:val="left"/>
        <w:rPr>
          <w:sz w:val="52"/>
          <w:szCs w:val="52"/>
        </w:rPr>
      </w:pPr>
      <w:bookmarkStart w:id="888" w:name="bookmark888"/>
      <w:bookmarkStart w:id="889" w:name="bookmark889"/>
      <w:bookmarkStart w:id="890" w:name="bookmark890"/>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17</w:t>
      </w:r>
      <w:r>
        <w:rPr>
          <w:color w:val="000000"/>
          <w:spacing w:val="0"/>
          <w:w w:val="100"/>
          <w:position w:val="0"/>
          <w:sz w:val="52"/>
          <w:szCs w:val="52"/>
        </w:rPr>
        <w:t>章阶段</w:t>
      </w:r>
      <w:r>
        <w:rPr>
          <w:rFonts w:ascii="Times New Roman" w:eastAsia="Times New Roman" w:hAnsi="Times New Roman" w:cs="Times New Roman"/>
          <w:b/>
          <w:bCs/>
          <w:color w:val="000000"/>
          <w:spacing w:val="0"/>
          <w:w w:val="100"/>
          <w:position w:val="0"/>
          <w:sz w:val="54"/>
          <w:szCs w:val="54"/>
        </w:rPr>
        <w:t>3</w:t>
      </w:r>
      <w:r>
        <w:rPr>
          <w:b/>
          <w:bCs/>
          <w:color w:val="000000"/>
          <w:spacing w:val="0"/>
          <w:w w:val="100"/>
          <w:position w:val="0"/>
          <w:sz w:val="56"/>
          <w:szCs w:val="56"/>
        </w:rPr>
        <w:t>：</w:t>
      </w:r>
      <w:r>
        <w:rPr>
          <w:color w:val="000000"/>
          <w:spacing w:val="0"/>
          <w:w w:val="100"/>
          <w:position w:val="0"/>
          <w:sz w:val="52"/>
          <w:szCs w:val="52"/>
        </w:rPr>
        <w:t>病毒性</w:t>
      </w:r>
      <w:bookmarkEnd w:id="888"/>
      <w:bookmarkEnd w:id="889"/>
      <w:bookmarkEnd w:id="890"/>
    </w:p>
    <w:p>
      <w:pPr>
        <w:pStyle w:val="Style8"/>
        <w:keepNext w:val="0"/>
        <w:keepLines w:val="0"/>
        <w:widowControl w:val="0"/>
        <w:shd w:val="clear" w:color="auto" w:fill="auto"/>
        <w:bidi w:val="0"/>
        <w:spacing w:before="0" w:after="300" w:line="375" w:lineRule="exact"/>
        <w:ind w:left="0" w:right="0" w:firstLine="0"/>
        <w:jc w:val="left"/>
      </w:pPr>
      <w:r>
        <w:rPr>
          <w:rFonts w:ascii="Times New Roman" w:eastAsia="Times New Roman" w:hAnsi="Times New Roman" w:cs="Times New Roman"/>
          <w:color w:val="000000"/>
          <w:spacing w:val="0"/>
          <w:w w:val="100"/>
          <w:position w:val="0"/>
        </w:rPr>
        <w:t>1997</w:t>
      </w:r>
      <w:r>
        <w:rPr>
          <w:color w:val="000000"/>
          <w:spacing w:val="0"/>
          <w:w w:val="100"/>
          <w:position w:val="0"/>
        </w:rPr>
        <w:t>年，风险投资公司</w:t>
      </w:r>
      <w:r>
        <w:rPr>
          <w:rFonts w:ascii="Times New Roman" w:eastAsia="Times New Roman" w:hAnsi="Times New Roman" w:cs="Times New Roman"/>
          <w:color w:val="000000"/>
          <w:spacing w:val="0"/>
          <w:w w:val="100"/>
          <w:position w:val="0"/>
          <w:lang w:val="en-US" w:eastAsia="en-US" w:bidi="en-US"/>
        </w:rPr>
        <w:t>Draper Fisher Jurveson (DFJ)</w:t>
      </w:r>
      <w:r>
        <w:rPr>
          <w:color w:val="000000"/>
          <w:spacing w:val="0"/>
          <w:w w:val="100"/>
          <w:position w:val="0"/>
        </w:rPr>
        <w:t>最先使用病毒式营销一词来形容网络辅 助的口碑营销。</w:t>
      </w:r>
      <w:r>
        <w:rPr>
          <w:rFonts w:ascii="Times New Roman" w:eastAsia="Times New Roman" w:hAnsi="Times New Roman" w:cs="Times New Roman"/>
          <w:color w:val="000000"/>
          <w:spacing w:val="0"/>
          <w:w w:val="100"/>
          <w:position w:val="0"/>
          <w:lang w:val="en-US" w:eastAsia="en-US" w:bidi="en-US"/>
        </w:rPr>
        <w:t>IHotmail</w:t>
      </w:r>
      <w:r>
        <w:rPr>
          <w:color w:val="000000"/>
          <w:spacing w:val="0"/>
          <w:w w:val="100"/>
          <w:position w:val="0"/>
        </w:rPr>
        <w:t>选择在每封邮件内植入一个传染源，即现如今常在邮件末尾附注的 链接，以邀请收件人注册</w:t>
      </w:r>
      <w:r>
        <w:rPr>
          <w:rFonts w:ascii="Times New Roman" w:eastAsia="Times New Roman" w:hAnsi="Times New Roman" w:cs="Times New Roman"/>
          <w:color w:val="000000"/>
          <w:spacing w:val="0"/>
          <w:w w:val="100"/>
          <w:position w:val="0"/>
          <w:lang w:val="en-US" w:eastAsia="en-US" w:bidi="en-US"/>
        </w:rPr>
        <w:t>Hotmail</w:t>
      </w:r>
      <w:r>
        <w:rPr>
          <w:color w:val="000000"/>
          <w:spacing w:val="0"/>
          <w:w w:val="100"/>
          <w:position w:val="0"/>
        </w:rPr>
        <w:t>账号。公司最先从</w:t>
      </w:r>
      <w:r>
        <w:rPr>
          <w:rFonts w:ascii="Times New Roman" w:eastAsia="Times New Roman" w:hAnsi="Times New Roman" w:cs="Times New Roman"/>
          <w:color w:val="000000"/>
          <w:spacing w:val="0"/>
          <w:w w:val="100"/>
          <w:position w:val="0"/>
          <w:lang w:val="en-US" w:eastAsia="en-US" w:bidi="en-US"/>
        </w:rPr>
        <w:t>Hotmail</w:t>
      </w:r>
      <w:r>
        <w:rPr>
          <w:color w:val="000000"/>
          <w:spacing w:val="0"/>
          <w:w w:val="100"/>
          <w:position w:val="0"/>
        </w:rPr>
        <w:t>案例中看到了病毒式传播的力 量。</w:t>
      </w:r>
    </w:p>
    <w:p>
      <w:pPr>
        <w:pStyle w:val="Style2"/>
        <w:keepNext w:val="0"/>
        <w:keepLines w:val="0"/>
        <w:widowControl w:val="0"/>
        <w:shd w:val="clear" w:color="auto" w:fill="auto"/>
        <w:bidi w:val="0"/>
        <w:spacing w:before="0" w:after="540" w:line="375" w:lineRule="exact"/>
        <w:ind w:left="0" w:right="0" w:firstLine="560"/>
        <w:jc w:val="both"/>
      </w:pPr>
      <w:r>
        <w:rPr>
          <w:rFonts w:ascii="Times New Roman" w:eastAsia="Times New Roman" w:hAnsi="Times New Roman" w:cs="Times New Roman"/>
          <w:color w:val="27278D"/>
          <w:spacing w:val="0"/>
          <w:w w:val="100"/>
          <w:position w:val="0"/>
          <w:lang w:val="en-US" w:eastAsia="en-US" w:bidi="en-US"/>
        </w:rPr>
        <w:t>l</w:t>
      </w:r>
      <w:r>
        <w:rPr>
          <w:rFonts w:ascii="Times New Roman" w:eastAsia="Times New Roman" w:hAnsi="Times New Roman" w:cs="Times New Roman"/>
          <w:color w:val="27278D"/>
          <w:spacing w:val="0"/>
          <w:w w:val="100"/>
          <w:position w:val="0"/>
          <w:u w:val="single"/>
          <w:lang w:val="en-US" w:eastAsia="en-US" w:bidi="en-US"/>
        </w:rPr>
        <w:t>httD</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fldChar w:fldCharType="begin"/>
      </w:r>
      <w:r>
        <w:rPr/>
        <w:instrText> HYPERLINK "http://www.dfj" </w:instrText>
      </w:r>
      <w:r>
        <w:fldChar w:fldCharType="separate"/>
      </w:r>
      <w:r>
        <w:rPr>
          <w:rFonts w:ascii="Times New Roman" w:eastAsia="Times New Roman" w:hAnsi="Times New Roman" w:cs="Times New Roman"/>
          <w:color w:val="27278D"/>
          <w:spacing w:val="0"/>
          <w:w w:val="100"/>
          <w:position w:val="0"/>
          <w:u w:val="single"/>
          <w:lang w:val="en-US" w:eastAsia="en-US" w:bidi="en-US"/>
        </w:rPr>
        <w:t>www.dfj</w:t>
      </w:r>
      <w:r>
        <w:fldChar w:fldCharType="end"/>
      </w:r>
      <w:r>
        <w:rPr>
          <w:rFonts w:ascii="Times New Roman" w:eastAsia="Times New Roman" w:hAnsi="Times New Roman" w:cs="Times New Roman"/>
          <w:color w:val="27278D"/>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en-US" w:eastAsia="en-US" w:bidi="en-US"/>
        </w:rPr>
        <w:t>.com/news/article 25.shtml</w:t>
      </w:r>
    </w:p>
    <w:p>
      <w:pPr>
        <w:pStyle w:val="Style8"/>
        <w:keepNext w:val="0"/>
        <w:keepLines w:val="0"/>
        <w:widowControl w:val="0"/>
        <w:shd w:val="clear" w:color="auto" w:fill="auto"/>
        <w:bidi w:val="0"/>
        <w:spacing w:before="0" w:after="380" w:line="357" w:lineRule="exact"/>
        <w:ind w:left="0" w:right="0" w:firstLine="0"/>
        <w:jc w:val="left"/>
      </w:pPr>
      <w:r>
        <w:rPr>
          <w:color w:val="000000"/>
          <w:spacing w:val="0"/>
          <w:w w:val="100"/>
          <w:position w:val="0"/>
        </w:rPr>
        <w:t>早在几十年前，市场营销科学的奠基人之一弗兰克•巴斯，就曾描述过信息是如何传播到市场 中的。</w:t>
      </w:r>
      <w:r>
        <w:rPr>
          <w:rFonts w:ascii="Times New Roman" w:eastAsia="Times New Roman" w:hAnsi="Times New Roman" w:cs="Times New Roman"/>
          <w:color w:val="000000"/>
          <w:spacing w:val="0"/>
          <w:w w:val="100"/>
          <w:position w:val="0"/>
        </w:rPr>
        <w:t>2</w:t>
      </w:r>
      <w:r>
        <w:rPr>
          <w:color w:val="000000"/>
          <w:spacing w:val="0"/>
          <w:w w:val="100"/>
          <w:position w:val="0"/>
        </w:rPr>
        <w:t xml:space="preserve">他在 </w:t>
      </w:r>
      <w:r>
        <w:rPr>
          <w:rFonts w:ascii="Times New Roman" w:eastAsia="Times New Roman" w:hAnsi="Times New Roman" w:cs="Times New Roman"/>
          <w:color w:val="000000"/>
          <w:spacing w:val="0"/>
          <w:w w:val="100"/>
          <w:position w:val="0"/>
        </w:rPr>
        <w:t>1969</w:t>
      </w:r>
      <w:r>
        <w:rPr>
          <w:color w:val="000000"/>
          <w:spacing w:val="0"/>
          <w:w w:val="100"/>
          <w:position w:val="0"/>
        </w:rPr>
        <w:t>年发表的论文</w:t>
      </w:r>
      <w:r>
        <w:rPr>
          <w:rFonts w:ascii="Times New Roman" w:eastAsia="Times New Roman" w:hAnsi="Times New Roman" w:cs="Times New Roman"/>
          <w:color w:val="000000"/>
          <w:spacing w:val="0"/>
          <w:w w:val="100"/>
          <w:position w:val="0"/>
          <w:lang w:val="en-US" w:eastAsia="en-US" w:bidi="en-US"/>
        </w:rPr>
        <w:t>“ANew Product Growth Model for Consumer Durables"</w:t>
      </w:r>
      <w:r>
        <w:rPr>
          <w:color w:val="000000"/>
          <w:spacing w:val="0"/>
          <w:w w:val="100"/>
          <w:position w:val="0"/>
        </w:rPr>
        <w:t>中，解 释了信息是如何通过口口相传流入到市场中的。信息的传播速度起初很缓慢，但随着越来越 多的人开始谈论起它，其传播速度也会随之加快。然而，当市场中听过这一消息的人开始饱 和，传播速度又会再次下降。此种模式可以用典型的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型曲线加以表述，即巴斯扩散曲线， 如图</w:t>
      </w:r>
      <w:r>
        <w:rPr>
          <w:rFonts w:ascii="Times New Roman" w:eastAsia="Times New Roman" w:hAnsi="Times New Roman" w:cs="Times New Roman"/>
          <w:color w:val="000000"/>
          <w:spacing w:val="0"/>
          <w:w w:val="100"/>
          <w:position w:val="0"/>
          <w:lang w:val="en-US" w:eastAsia="en-US" w:bidi="en-US"/>
        </w:rPr>
        <w:t>17-1</w:t>
      </w:r>
      <w:r>
        <w:rPr>
          <w:color w:val="000000"/>
          <w:spacing w:val="0"/>
          <w:w w:val="100"/>
          <w:position w:val="0"/>
        </w:rPr>
        <w:t>所示。</w:t>
      </w:r>
    </w:p>
    <w:p>
      <w:pPr>
        <w:pStyle w:val="Style2"/>
        <w:keepNext w:val="0"/>
        <w:keepLines w:val="0"/>
        <w:widowControl w:val="0"/>
        <w:shd w:val="clear" w:color="auto" w:fill="auto"/>
        <w:bidi w:val="0"/>
        <w:spacing w:before="0" w:after="540" w:line="286"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2hltp</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en.wikipedia.org/wiki/Bass diffusion model</w:t>
      </w: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研究人员若将</w:t>
      </w:r>
      <w:r>
        <w:rPr>
          <w:rFonts w:ascii="Times New Roman" w:eastAsia="Times New Roman" w:hAnsi="Times New Roman" w:cs="Times New Roman"/>
          <w:color w:val="000000"/>
          <w:spacing w:val="0"/>
          <w:w w:val="100"/>
          <w:position w:val="0"/>
          <w:lang w:val="en-US" w:eastAsia="en-US" w:bidi="en-US"/>
        </w:rPr>
        <w:t>Hotmail</w:t>
      </w:r>
      <w:r>
        <w:rPr>
          <w:color w:val="000000"/>
          <w:spacing w:val="0"/>
          <w:w w:val="100"/>
          <w:position w:val="0"/>
        </w:rPr>
        <w:t>的传播与巴斯模式的预测相比较，就会发现二者几乎是完全契合的。</w:t>
      </w:r>
    </w:p>
    <w:p>
      <w:pPr>
        <w:pStyle w:val="Style8"/>
        <w:keepNext w:val="0"/>
        <w:keepLines w:val="0"/>
        <w:widowControl w:val="0"/>
        <w:shd w:val="clear" w:color="auto" w:fill="auto"/>
        <w:bidi w:val="0"/>
        <w:spacing w:before="0" w:after="540" w:line="240" w:lineRule="auto"/>
        <w:ind w:left="0" w:right="0" w:firstLine="0"/>
        <w:jc w:val="left"/>
      </w:pPr>
      <w:r>
        <w:rPr>
          <w:color w:val="000000"/>
          <w:spacing w:val="0"/>
          <w:w w:val="100"/>
          <w:position w:val="0"/>
        </w:rPr>
        <w:t>进入病毒性阶段后，即可重点关注用户获取与增长，但同时也要留意产品的黏性。</w:t>
      </w:r>
    </w:p>
    <w:p>
      <w:pPr>
        <w:pStyle w:val="Style8"/>
        <w:keepNext w:val="0"/>
        <w:keepLines w:val="0"/>
        <w:widowControl w:val="0"/>
        <w:shd w:val="clear" w:color="auto" w:fill="auto"/>
        <w:bidi w:val="0"/>
        <w:spacing w:before="0" w:after="300" w:line="360" w:lineRule="exact"/>
        <w:ind w:left="1400" w:right="0" w:hanging="440"/>
        <w:jc w:val="both"/>
      </w:pPr>
      <w:r>
        <w:rPr>
          <w:color w:val="000000"/>
          <w:spacing w:val="0"/>
          <w:w w:val="100"/>
          <w:position w:val="0"/>
          <w:lang w:val="en-US" w:eastAsia="en-US" w:bidi="en-US"/>
        </w:rPr>
        <w:t>•</w:t>
      </w:r>
      <w:r>
        <w:rPr>
          <w:color w:val="000000"/>
          <w:spacing w:val="0"/>
          <w:w w:val="100"/>
          <w:position w:val="0"/>
        </w:rPr>
        <w:t>病毒式营销和口碑营销可能是以牺牲参与度为代价的。你新带进来的用户可能与 早期用户不同，因此产品参与度也不高。又或许你独特的价值定位在市场营销中 渐渐迷失了，以至于新用户有了不同以往的产品期待。</w:t>
      </w:r>
    </w:p>
    <w:p>
      <w:pPr>
        <w:pStyle w:val="Style8"/>
        <w:keepNext w:val="0"/>
        <w:keepLines w:val="0"/>
        <w:widowControl w:val="0"/>
        <w:shd w:val="clear" w:color="auto" w:fill="auto"/>
        <w:bidi w:val="0"/>
        <w:spacing w:before="0" w:after="340" w:line="352" w:lineRule="exact"/>
        <w:ind w:left="1400" w:right="0" w:hanging="440"/>
        <w:jc w:val="both"/>
        <w:sectPr>
          <w:footnotePr>
            <w:pos w:val="pageBottom"/>
            <w:numFmt w:val="decimal"/>
            <w:numRestart w:val="continuous"/>
          </w:footnotePr>
          <w:pgSz w:w="12240" w:h="15840"/>
          <w:pgMar w:top="555" w:right="405" w:bottom="555" w:left="39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注意，你离开黏性阶段才没多久。如果你在为用户的添加投入资金，但流失率却 居高不下，则你的投资回报可能会微乎其微。过早追求用户增长是一种时间与金 钱的浪费，并将很快搞垮你的创业公司。</w:t>
      </w:r>
    </w:p>
    <w:p>
      <w:pPr>
        <w:pStyle w:val="Style84"/>
        <w:keepNext w:val="0"/>
        <w:keepLines w:val="0"/>
        <w:framePr w:w="330" w:h="960" w:wrap="none" w:hAnchor="page" w:x="1606" w:y="13081"/>
        <w:widowControl w:val="0"/>
        <w:shd w:val="clear" w:color="auto" w:fill="auto"/>
        <w:bidi w:val="0"/>
        <w:spacing w:before="0" w:after="0" w:line="240" w:lineRule="auto"/>
        <w:ind w:left="0" w:right="0" w:firstLine="0"/>
        <w:jc w:val="left"/>
        <w:rPr>
          <w:sz w:val="82"/>
          <w:szCs w:val="82"/>
        </w:rPr>
      </w:pPr>
      <w:r>
        <w:rPr>
          <w:rFonts w:ascii="Times New Roman" w:eastAsia="Times New Roman" w:hAnsi="Times New Roman" w:cs="Times New Roman"/>
          <w:color w:val="000000"/>
          <w:spacing w:val="0"/>
          <w:w w:val="100"/>
          <w:position w:val="0"/>
          <w:sz w:val="82"/>
          <w:szCs w:val="82"/>
          <w:lang w:val="zh-CN" w:eastAsia="zh-CN" w:bidi="zh-CN"/>
        </w:rPr>
        <w:t>0</w:t>
      </w:r>
    </w:p>
    <w:p>
      <w:pPr>
        <w:pStyle w:val="Style84"/>
        <w:keepNext w:val="0"/>
        <w:keepLines w:val="0"/>
        <w:framePr w:w="540" w:h="960" w:wrap="none" w:hAnchor="page" w:x="11341" w:y="13081"/>
        <w:widowControl w:val="0"/>
        <w:shd w:val="clear" w:color="auto" w:fill="auto"/>
        <w:bidi w:val="0"/>
        <w:spacing w:before="0" w:after="0" w:line="240" w:lineRule="auto"/>
        <w:ind w:left="0" w:right="0" w:firstLine="0"/>
        <w:jc w:val="both"/>
        <w:rPr>
          <w:sz w:val="82"/>
          <w:szCs w:val="82"/>
        </w:rPr>
      </w:pPr>
      <w:r>
        <w:rPr>
          <w:rFonts w:ascii="Times New Roman" w:eastAsia="Times New Roman" w:hAnsi="Times New Roman" w:cs="Times New Roman"/>
          <w:color w:val="000000"/>
          <w:spacing w:val="0"/>
          <w:w w:val="100"/>
          <w:position w:val="0"/>
          <w:sz w:val="82"/>
          <w:szCs w:val="82"/>
        </w:rPr>
        <w:t>15</w:t>
      </w:r>
    </w:p>
    <w:p>
      <w:pPr>
        <w:framePr w:w="930" w:h="885" w:wrap="none" w:hAnchor="page" w:x="6091" w:y="14176"/>
        <w:widowControl w:val="0"/>
      </w:pPr>
    </w:p>
    <w:p>
      <w:pPr>
        <w:widowControl w:val="0"/>
        <w:spacing w:line="360" w:lineRule="exact"/>
      </w:pPr>
      <w:r>
        <w:drawing>
          <wp:anchor distT="0" distB="85725" distL="0" distR="114300" simplePos="0" relativeHeight="62914816" behindDoc="1" locked="0" layoutInCell="1" allowOverlap="1">
            <wp:simplePos x="0" y="0"/>
            <wp:positionH relativeFrom="page">
              <wp:posOffset>323850</wp:posOffset>
            </wp:positionH>
            <wp:positionV relativeFrom="margin">
              <wp:posOffset>0</wp:posOffset>
            </wp:positionV>
            <wp:extent cx="7105650" cy="8829675"/>
            <wp:wrapNone/>
            <wp:docPr id="603" name="Shape 603"/>
            <a:graphic xmlns:a="http://schemas.openxmlformats.org/drawingml/2006/main">
              <a:graphicData uri="http://schemas.openxmlformats.org/drawingml/2006/picture">
                <pic:pic xmlns:pic="http://schemas.openxmlformats.org/drawingml/2006/picture">
                  <pic:nvPicPr>
                    <pic:cNvPr id="604" name="Picture box 604"/>
                    <pic:cNvPicPr/>
                  </pic:nvPicPr>
                  <pic:blipFill>
                    <a:blip r:embed="rId373"/>
                    <a:stretch/>
                  </pic:blipFill>
                  <pic:spPr>
                    <a:xfrm>
                      <a:ext cx="7105650" cy="88296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footnotePr>
            <w:pos w:val="pageBottom"/>
            <w:numFmt w:val="decimal"/>
            <w:numRestart w:val="continuous"/>
          </w:footnotePr>
          <w:pgSz w:w="12240" w:h="15840"/>
          <w:pgMar w:top="405" w:right="360" w:bottom="175" w:left="51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405" w:bottom="66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17-1</w:t>
      </w:r>
      <w:r>
        <w:rPr>
          <w:b/>
          <w:bCs/>
          <w:color w:val="000000"/>
          <w:spacing w:val="0"/>
          <w:w w:val="100"/>
          <w:position w:val="0"/>
          <w:lang w:val="en-US" w:eastAsia="en-US" w:bidi="en-US"/>
        </w:rPr>
        <w:t>：</w:t>
      </w:r>
      <w:r>
        <w:rPr>
          <w:color w:val="000000"/>
          <w:spacing w:val="0"/>
          <w:w w:val="100"/>
          <w:position w:val="0"/>
        </w:rPr>
        <w:t>三大必然要素：死亡、税收与市场饱和</w:t>
      </w:r>
    </w:p>
    <w:p>
      <w:pPr>
        <w:pStyle w:val="Style58"/>
        <w:keepNext/>
        <w:keepLines/>
        <w:widowControl w:val="0"/>
        <w:shd w:val="clear" w:color="auto" w:fill="auto"/>
        <w:bidi w:val="0"/>
        <w:spacing w:before="0" w:after="340" w:line="240" w:lineRule="auto"/>
        <w:ind w:left="0" w:right="0" w:firstLine="0"/>
        <w:jc w:val="left"/>
        <w:rPr>
          <w:sz w:val="44"/>
          <w:szCs w:val="44"/>
        </w:rPr>
      </w:pPr>
      <w:bookmarkStart w:id="891" w:name="bookmark891"/>
      <w:bookmarkStart w:id="892" w:name="bookmark892"/>
      <w:bookmarkStart w:id="893" w:name="bookmark893"/>
      <w:r>
        <w:rPr>
          <w:color w:val="000000"/>
          <w:spacing w:val="0"/>
          <w:w w:val="100"/>
          <w:position w:val="0"/>
          <w:sz w:val="44"/>
          <w:szCs w:val="44"/>
        </w:rPr>
        <w:t>三种传播方式</w:t>
      </w:r>
      <w:bookmarkEnd w:id="891"/>
      <w:bookmarkEnd w:id="892"/>
      <w:bookmarkEnd w:id="893"/>
    </w:p>
    <w:p>
      <w:pPr>
        <w:pStyle w:val="Style8"/>
        <w:keepNext w:val="0"/>
        <w:keepLines w:val="0"/>
        <w:widowControl w:val="0"/>
        <w:shd w:val="clear" w:color="auto" w:fill="auto"/>
        <w:bidi w:val="0"/>
        <w:spacing w:before="0" w:after="560" w:line="240" w:lineRule="auto"/>
        <w:ind w:left="0" w:right="0" w:firstLine="0"/>
        <w:jc w:val="left"/>
      </w:pPr>
      <w:r>
        <w:rPr>
          <w:color w:val="000000"/>
          <w:spacing w:val="0"/>
          <w:w w:val="100"/>
          <w:position w:val="0"/>
        </w:rPr>
        <w:t>病毒性指用户与他人分享你的产品或服务，我们可将其分为三种类型。</w:t>
      </w:r>
    </w:p>
    <w:p>
      <w:pPr>
        <w:pStyle w:val="Style8"/>
        <w:keepNext w:val="0"/>
        <w:keepLines w:val="0"/>
        <w:widowControl w:val="0"/>
        <w:shd w:val="clear" w:color="auto" w:fill="auto"/>
        <w:bidi w:val="0"/>
        <w:spacing w:before="0" w:line="356" w:lineRule="exact"/>
        <w:ind w:left="0" w:right="0" w:firstLine="960"/>
        <w:jc w:val="left"/>
      </w:pPr>
      <w:r>
        <w:rPr>
          <w:color w:val="000000"/>
          <w:spacing w:val="0"/>
          <w:w w:val="100"/>
          <w:position w:val="0"/>
          <w:lang w:val="en-US" w:eastAsia="en-US" w:bidi="en-US"/>
        </w:rPr>
        <w:t>•</w:t>
      </w:r>
      <w:r>
        <w:rPr>
          <w:color w:val="000000"/>
          <w:spacing w:val="0"/>
          <w:w w:val="100"/>
          <w:position w:val="0"/>
        </w:rPr>
        <w:t>原生病毒性。根植于产品内部，作为产品的使用功能而存在。</w:t>
      </w:r>
    </w:p>
    <w:p>
      <w:pPr>
        <w:pStyle w:val="Style8"/>
        <w:keepNext w:val="0"/>
        <w:keepLines w:val="0"/>
        <w:widowControl w:val="0"/>
        <w:shd w:val="clear" w:color="auto" w:fill="auto"/>
        <w:bidi w:val="0"/>
        <w:spacing w:before="0" w:line="356" w:lineRule="exact"/>
        <w:ind w:left="0" w:right="0" w:firstLine="960"/>
        <w:jc w:val="left"/>
      </w:pPr>
      <w:r>
        <w:rPr>
          <w:color w:val="000000"/>
          <w:spacing w:val="0"/>
          <w:w w:val="100"/>
          <w:position w:val="0"/>
          <w:lang w:val="en-US" w:eastAsia="en-US" w:bidi="en-US"/>
        </w:rPr>
        <w:t>•</w:t>
      </w:r>
      <w:r>
        <w:rPr>
          <w:color w:val="000000"/>
          <w:spacing w:val="0"/>
          <w:w w:val="100"/>
          <w:position w:val="0"/>
        </w:rPr>
        <w:t>人工病毒性。一种迫于外力的存在，往往根植于一套奖励系统。</w:t>
      </w:r>
    </w:p>
    <w:p>
      <w:pPr>
        <w:pStyle w:val="Style8"/>
        <w:keepNext w:val="0"/>
        <w:keepLines w:val="0"/>
        <w:widowControl w:val="0"/>
        <w:shd w:val="clear" w:color="auto" w:fill="auto"/>
        <w:bidi w:val="0"/>
        <w:spacing w:before="0" w:line="356" w:lineRule="exact"/>
        <w:ind w:left="0" w:right="0" w:firstLine="960"/>
        <w:jc w:val="left"/>
      </w:pPr>
      <w:r>
        <w:rPr>
          <w:color w:val="000000"/>
          <w:spacing w:val="0"/>
          <w:w w:val="100"/>
          <w:position w:val="0"/>
          <w:lang w:val="en-US" w:eastAsia="en-US" w:bidi="en-US"/>
        </w:rPr>
        <w:t xml:space="preserve">• </w:t>
      </w:r>
      <w:r>
        <w:rPr>
          <w:color w:val="000000"/>
          <w:spacing w:val="0"/>
          <w:w w:val="100"/>
          <w:position w:val="0"/>
        </w:rPr>
        <w:t>口碑病毒性。源自于满意用户的交谈，与你的产品或服务无关。</w:t>
      </w:r>
    </w:p>
    <w:p>
      <w:pPr>
        <w:pStyle w:val="Style8"/>
        <w:keepNext w:val="0"/>
        <w:keepLines w:val="0"/>
        <w:widowControl w:val="0"/>
        <w:shd w:val="clear" w:color="auto" w:fill="auto"/>
        <w:bidi w:val="0"/>
        <w:spacing w:before="0" w:after="340" w:line="360" w:lineRule="exact"/>
        <w:ind w:left="0" w:right="0" w:firstLine="0"/>
        <w:jc w:val="left"/>
      </w:pPr>
      <w:r>
        <w:rPr>
          <w:color w:val="000000"/>
          <w:spacing w:val="0"/>
          <w:w w:val="100"/>
          <w:position w:val="0"/>
        </w:rPr>
        <w:t>三种类型都很重要，但应将其作为不同的增长方式区别对待，并根据导入的流量类型加以分 析。例如，你可能会发现人工病毒性带来了大量一次即失的废流量，而原生病毒性带来的用 户参与度很高，且最终会为你贡献营收。</w:t>
      </w:r>
    </w:p>
    <w:p>
      <w:pPr>
        <w:pStyle w:val="Style386"/>
        <w:keepNext/>
        <w:keepLines/>
        <w:widowControl w:val="0"/>
        <w:shd w:val="clear" w:color="auto" w:fill="auto"/>
        <w:bidi w:val="0"/>
        <w:spacing w:before="0" w:after="280" w:line="240" w:lineRule="auto"/>
        <w:ind w:left="0" w:right="0" w:firstLine="0"/>
        <w:jc w:val="left"/>
      </w:pPr>
      <w:bookmarkStart w:id="894" w:name="bookmark894"/>
      <w:bookmarkStart w:id="895" w:name="bookmark895"/>
      <w:bookmarkStart w:id="896" w:name="bookmark896"/>
      <w:r>
        <w:rPr>
          <w:color w:val="000000"/>
          <w:spacing w:val="0"/>
          <w:w w:val="100"/>
          <w:position w:val="0"/>
        </w:rPr>
        <w:t>原生病毒性</w:t>
      </w:r>
      <w:bookmarkEnd w:id="894"/>
      <w:bookmarkEnd w:id="895"/>
      <w:bookmarkEnd w:id="896"/>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很多产品都具有原生病毒性。当你使用</w:t>
      </w:r>
      <w:r>
        <w:rPr>
          <w:rFonts w:ascii="Times New Roman" w:eastAsia="Times New Roman" w:hAnsi="Times New Roman" w:cs="Times New Roman"/>
          <w:color w:val="000000"/>
          <w:spacing w:val="0"/>
          <w:w w:val="100"/>
          <w:position w:val="0"/>
          <w:lang w:val="en-US" w:eastAsia="en-US" w:bidi="en-US"/>
        </w:rPr>
        <w:t>Tripit</w:t>
      </w:r>
      <w:r>
        <w:rPr>
          <w:color w:val="000000"/>
          <w:spacing w:val="0"/>
          <w:w w:val="100"/>
          <w:position w:val="0"/>
        </w:rPr>
        <w:t>时，可以和同事分享自己的旅行计划，同事也可 以通过登录来更好地了解你的出行；当你使用</w:t>
      </w:r>
      <w:r>
        <w:rPr>
          <w:rFonts w:ascii="Times New Roman" w:eastAsia="Times New Roman" w:hAnsi="Times New Roman" w:cs="Times New Roman"/>
          <w:color w:val="000000"/>
          <w:spacing w:val="0"/>
          <w:w w:val="100"/>
          <w:position w:val="0"/>
          <w:lang w:val="en-US" w:eastAsia="en-US" w:bidi="en-US"/>
        </w:rPr>
        <w:t>Expensify</w:t>
      </w:r>
      <w:r>
        <w:rPr>
          <w:color w:val="000000"/>
          <w:spacing w:val="0"/>
          <w:w w:val="100"/>
          <w:position w:val="0"/>
        </w:rPr>
        <w:t>时，可将费用报表发送给他人进行审 批；当你使用</w:t>
      </w:r>
      <w:r>
        <w:rPr>
          <w:rFonts w:ascii="Times New Roman" w:eastAsia="Times New Roman" w:hAnsi="Times New Roman" w:cs="Times New Roman"/>
          <w:color w:val="000000"/>
          <w:spacing w:val="0"/>
          <w:w w:val="100"/>
          <w:position w:val="0"/>
          <w:lang w:val="en-US" w:eastAsia="en-US" w:bidi="en-US"/>
        </w:rPr>
        <w:t>FreshBooks</w:t>
      </w:r>
      <w:r>
        <w:rPr>
          <w:color w:val="000000"/>
          <w:spacing w:val="0"/>
          <w:w w:val="100"/>
          <w:position w:val="0"/>
        </w:rPr>
        <w:t>时，客户可在网站上査看自己的电子发票。</w:t>
      </w:r>
    </w:p>
    <w:p>
      <w:pPr>
        <w:pStyle w:val="Style8"/>
        <w:keepNext w:val="0"/>
        <w:keepLines w:val="0"/>
        <w:widowControl w:val="0"/>
        <w:shd w:val="clear" w:color="auto" w:fill="auto"/>
        <w:bidi w:val="0"/>
        <w:spacing w:before="0" w:after="340" w:line="360" w:lineRule="exact"/>
        <w:ind w:left="0" w:right="0" w:firstLine="0"/>
        <w:jc w:val="left"/>
      </w:pPr>
      <w:r>
        <w:rPr>
          <w:color w:val="000000"/>
          <w:spacing w:val="0"/>
          <w:w w:val="100"/>
          <w:position w:val="0"/>
        </w:rPr>
        <w:t>这是最理想的病毒式传播方式，给人一种真实可靠感，收到邀请的人也会有动力去使用这一 产品或服务。就像是传染病一样，它并非自愿，也并非是你选择去做或体验的，但却就这样 发生了。</w:t>
      </w:r>
    </w:p>
    <w:p>
      <w:pPr>
        <w:pStyle w:val="Style386"/>
        <w:keepNext/>
        <w:keepLines/>
        <w:widowControl w:val="0"/>
        <w:shd w:val="clear" w:color="auto" w:fill="auto"/>
        <w:bidi w:val="0"/>
        <w:spacing w:before="0" w:after="280" w:line="240" w:lineRule="auto"/>
        <w:ind w:left="0" w:right="0" w:firstLine="0"/>
        <w:jc w:val="left"/>
      </w:pPr>
      <w:bookmarkStart w:id="897" w:name="bookmark897"/>
      <w:bookmarkStart w:id="898" w:name="bookmark898"/>
      <w:bookmarkStart w:id="899" w:name="bookmark899"/>
      <w:r>
        <w:rPr>
          <w:color w:val="000000"/>
          <w:spacing w:val="0"/>
          <w:w w:val="100"/>
          <w:position w:val="0"/>
        </w:rPr>
        <w:t>人工病毒性</w:t>
      </w:r>
      <w:bookmarkEnd w:id="897"/>
      <w:bookmarkEnd w:id="898"/>
      <w:bookmarkEnd w:id="899"/>
    </w:p>
    <w:p>
      <w:pPr>
        <w:pStyle w:val="Style8"/>
        <w:keepNext w:val="0"/>
        <w:keepLines w:val="0"/>
        <w:widowControl w:val="0"/>
        <w:shd w:val="clear" w:color="auto" w:fill="auto"/>
        <w:bidi w:val="0"/>
        <w:spacing w:before="0" w:line="356" w:lineRule="exact"/>
        <w:ind w:left="0" w:right="0" w:firstLine="0"/>
        <w:jc w:val="left"/>
      </w:pPr>
      <w:r>
        <w:rPr>
          <w:color w:val="000000"/>
          <w:spacing w:val="0"/>
          <w:w w:val="100"/>
          <w:position w:val="0"/>
        </w:rPr>
        <w:t>尽管不是最理想的病毒式传播方式，但人工病毒性是可以花钱买到的。</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也具有原生 病毒性，例如用户与同事和好友分享文件之时，但除此之外公司也并不吝惜对用户的补偿。 若你在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上发表了产品相关内容或给产品点了赞，即可获得公司提供的额外存储空间。 此外，公司还会奖励那些助其获取新用户的用户。该服务之所以得到了快速发展，是因为现 有用户都在试图说服朋友来注册，以获取更多的免费在线存储空间。</w:t>
      </w:r>
    </w:p>
    <w:p>
      <w:pPr>
        <w:pStyle w:val="Style8"/>
        <w:keepNext w:val="0"/>
        <w:keepLines w:val="0"/>
        <w:widowControl w:val="0"/>
        <w:shd w:val="clear" w:color="auto" w:fill="auto"/>
        <w:bidi w:val="0"/>
        <w:spacing w:before="0" w:after="340" w:line="352" w:lineRule="exact"/>
        <w:ind w:left="0" w:right="0" w:firstLine="0"/>
        <w:jc w:val="left"/>
      </w:pPr>
      <w:r>
        <w:rPr>
          <w:color w:val="000000"/>
          <w:spacing w:val="0"/>
          <w:w w:val="100"/>
          <w:position w:val="0"/>
        </w:rPr>
        <w:t>人工病毒性源自于以物质刺激鼓励现有用户将产品告知自己的朋友。做得好的话，效果会很 不错，如</w:t>
      </w:r>
      <w:r>
        <w:rPr>
          <w:rFonts w:ascii="Times New Roman" w:eastAsia="Times New Roman" w:hAnsi="Times New Roman" w:cs="Times New Roman"/>
          <w:color w:val="000000"/>
          <w:spacing w:val="0"/>
          <w:w w:val="100"/>
          <w:position w:val="0"/>
          <w:lang w:val="en-US" w:eastAsia="en-US" w:bidi="en-US"/>
        </w:rPr>
        <w:t>Dropboxo</w:t>
      </w:r>
      <w:r>
        <w:rPr>
          <w:color w:val="000000"/>
          <w:spacing w:val="0"/>
          <w:w w:val="100"/>
          <w:position w:val="0"/>
        </w:rPr>
        <w:t>但如果做得不好，就会让人感到别扭与不自然。从本质上来说，你是在 将自筹资金营销活动整合到产品上，但有时却破坏了产品的正常功能。</w:t>
      </w:r>
    </w:p>
    <w:p>
      <w:pPr>
        <w:pStyle w:val="Style386"/>
        <w:keepNext/>
        <w:keepLines/>
        <w:widowControl w:val="0"/>
        <w:shd w:val="clear" w:color="auto" w:fill="auto"/>
        <w:bidi w:val="0"/>
        <w:spacing w:before="0" w:after="280" w:line="240" w:lineRule="auto"/>
        <w:ind w:left="0" w:right="0" w:firstLine="0"/>
        <w:jc w:val="left"/>
      </w:pPr>
      <w:bookmarkStart w:id="900" w:name="bookmark900"/>
      <w:bookmarkStart w:id="901" w:name="bookmark901"/>
      <w:bookmarkStart w:id="902" w:name="bookmark902"/>
      <w:r>
        <w:rPr>
          <w:color w:val="000000"/>
          <w:spacing w:val="0"/>
          <w:w w:val="100"/>
          <w:position w:val="0"/>
        </w:rPr>
        <w:t>口碑病毒性</w:t>
      </w:r>
      <w:bookmarkEnd w:id="900"/>
      <w:bookmarkEnd w:id="901"/>
      <w:bookmarkEnd w:id="902"/>
    </w:p>
    <w:p>
      <w:pPr>
        <w:pStyle w:val="Style8"/>
        <w:keepNext w:val="0"/>
        <w:keepLines w:val="0"/>
        <w:widowControl w:val="0"/>
        <w:shd w:val="clear" w:color="auto" w:fill="auto"/>
        <w:bidi w:val="0"/>
        <w:spacing w:before="0" w:after="0" w:line="355" w:lineRule="exact"/>
        <w:ind w:left="0" w:right="0" w:firstLine="0"/>
        <w:jc w:val="left"/>
        <w:sectPr>
          <w:footnotePr>
            <w:pos w:val="pageBottom"/>
            <w:numFmt w:val="decimal"/>
            <w:numRestart w:val="continuous"/>
          </w:footnotePr>
          <w:pgSz w:w="12240" w:h="15840"/>
          <w:pgMar w:top="458" w:right="435" w:bottom="633" w:left="360" w:header="0" w:footer="3" w:gutter="0"/>
          <w:cols w:space="720"/>
          <w:noEndnote/>
          <w:rtlGutter w:val="0"/>
          <w:docGrid w:linePitch="360"/>
        </w:sectPr>
      </w:pPr>
      <w:r>
        <w:rPr>
          <w:color w:val="000000"/>
          <w:spacing w:val="0"/>
          <w:w w:val="100"/>
          <w:position w:val="0"/>
        </w:rPr>
        <w:t xml:space="preserve">最后是自然的口碑病毒性。一位值得信赖的顾问推荐了你的产品，因此尽管口碑病毒性更难 追踪，但却非常有效。你可以通过监控博客和社交平台上与你的创业公司有关的内容，从而 窥探到口碑病毒性的传播情况。下次再看到有人做推荐，最好联系上这位推荐人，找出他分 享产品或服务的缘由，并试图将其转变为病毒式増长策略中可复制且可持续的一环。 </w:t>
      </w:r>
      <w:r>
        <w:rPr>
          <w:color w:val="000000"/>
          <w:spacing w:val="0"/>
          <w:w w:val="100"/>
          <w:position w:val="0"/>
        </w:rPr>
        <w:t>你甚至还需要使用</w:t>
      </w:r>
      <w:r>
        <w:rPr>
          <w:rFonts w:ascii="Times New Roman" w:eastAsia="Times New Roman" w:hAnsi="Times New Roman" w:cs="Times New Roman"/>
          <w:color w:val="000000"/>
          <w:spacing w:val="0"/>
          <w:w w:val="100"/>
          <w:position w:val="0"/>
          <w:lang w:val="en-US" w:eastAsia="en-US" w:bidi="en-US"/>
        </w:rPr>
        <w:t>Klout. PeerReach</w:t>
      </w:r>
      <w:r>
        <w:rPr>
          <w:color w:val="000000"/>
          <w:spacing w:val="0"/>
          <w:w w:val="100"/>
          <w:position w:val="0"/>
        </w:rPr>
        <w:t>等工具，来评价那些讨论你的人对你产品或服务认知度 的影响，因为影响的等级代表着此人传播信息的能力。</w:t>
      </w:r>
    </w:p>
    <w:p>
      <w:pPr>
        <w:pStyle w:val="Style58"/>
        <w:keepNext/>
        <w:keepLines/>
        <w:widowControl w:val="0"/>
        <w:shd w:val="clear" w:color="auto" w:fill="auto"/>
        <w:bidi w:val="0"/>
        <w:spacing w:before="0" w:after="240" w:line="240" w:lineRule="auto"/>
        <w:ind w:left="0" w:right="0" w:firstLine="0"/>
        <w:jc w:val="both"/>
        <w:rPr>
          <w:sz w:val="44"/>
          <w:szCs w:val="44"/>
        </w:rPr>
      </w:pPr>
      <w:bookmarkStart w:id="903" w:name="bookmark903"/>
      <w:bookmarkStart w:id="904" w:name="bookmark904"/>
      <w:bookmarkStart w:id="905" w:name="bookmark905"/>
      <w:r>
        <w:rPr>
          <w:color w:val="000000"/>
          <w:spacing w:val="0"/>
          <w:w w:val="100"/>
          <w:position w:val="0"/>
          <w:sz w:val="44"/>
          <w:szCs w:val="44"/>
        </w:rPr>
        <w:t>病毒性阶段指标</w:t>
      </w:r>
      <w:bookmarkEnd w:id="903"/>
      <w:bookmarkEnd w:id="904"/>
      <w:bookmarkEnd w:id="905"/>
    </w:p>
    <w:p>
      <w:pPr>
        <w:pStyle w:val="Style8"/>
        <w:keepNext w:val="0"/>
        <w:keepLines w:val="0"/>
        <w:widowControl w:val="0"/>
        <w:shd w:val="clear" w:color="auto" w:fill="auto"/>
        <w:bidi w:val="0"/>
        <w:spacing w:before="0" w:after="340" w:line="390" w:lineRule="exact"/>
        <w:ind w:left="0" w:right="0" w:firstLine="0"/>
        <w:jc w:val="both"/>
      </w:pPr>
      <w:r>
        <w:rPr>
          <w:color w:val="000000"/>
          <w:spacing w:val="0"/>
          <w:w w:val="100"/>
          <w:position w:val="0"/>
        </w:rPr>
        <w:t>若不想花钱买客户，对病毒式增长的衡量就会变得至关重要。你追踪的数据为病毒式传播系 数，风险投资人大卫•斯考克精辟地将其概括为</w:t>
      </w:r>
      <w:r>
        <w:rPr>
          <w:color w:val="000000"/>
          <w:spacing w:val="0"/>
          <w:w w:val="100"/>
          <w:position w:val="0"/>
          <w:lang w:val="zh-CN" w:eastAsia="zh-CN" w:bidi="zh-CN"/>
        </w:rPr>
        <w:t>“每</w:t>
      </w:r>
      <w:r>
        <w:rPr>
          <w:color w:val="000000"/>
          <w:spacing w:val="0"/>
          <w:w w:val="100"/>
          <w:position w:val="0"/>
        </w:rPr>
        <w:t>位现有用户能够成功转化的新用户数。</w:t>
      </w:r>
      <w:r>
        <w:rPr>
          <w:rFonts w:ascii="Times New Roman" w:eastAsia="Times New Roman" w:hAnsi="Times New Roman" w:cs="Times New Roman"/>
          <w:color w:val="000000"/>
          <w:spacing w:val="0"/>
          <w:w w:val="100"/>
          <w:position w:val="0"/>
        </w:rPr>
        <w:t>”3</w:t>
      </w:r>
    </w:p>
    <w:p>
      <w:pPr>
        <w:pStyle w:val="Style2"/>
        <w:keepNext w:val="0"/>
        <w:keepLines w:val="0"/>
        <w:widowControl w:val="0"/>
        <w:shd w:val="clear" w:color="auto" w:fill="auto"/>
        <w:bidi w:val="0"/>
        <w:spacing w:before="0" w:after="540" w:line="345" w:lineRule="exact"/>
        <w:ind w:left="540" w:right="0" w:firstLine="0"/>
        <w:jc w:val="left"/>
      </w:pP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lang w:val="zh-TW" w:eastAsia="zh-TW" w:bidi="zh-TW"/>
        </w:rPr>
        <w:t xml:space="preserve">大卫•斯考克对计算病毒式传播系数的解读，包括 </w:t>
      </w:r>
      <w:r>
        <w:rPr>
          <w:rFonts w:ascii="Times New Roman" w:eastAsia="Times New Roman" w:hAnsi="Times New Roman" w:cs="Times New Roman"/>
          <w:color w:val="3030E3"/>
          <w:spacing w:val="0"/>
          <w:w w:val="100"/>
          <w:position w:val="0"/>
          <w:u w:val="single"/>
          <w:lang w:val="en-US" w:eastAsia="en-US" w:bidi="en-US"/>
        </w:rPr>
        <w:t>httD</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www.forentreDreneurs.com/lessons-learnt-viral-marketing/</w:t>
      </w:r>
      <w:r>
        <w:rPr>
          <w:rFonts w:ascii="SimSun" w:eastAsia="SimSun" w:hAnsi="SimSun" w:cs="SimSun"/>
          <w:color w:val="3030E3"/>
          <w:spacing w:val="0"/>
          <w:w w:val="100"/>
          <w:position w:val="0"/>
          <w:lang w:val="zh-TW" w:eastAsia="zh-TW" w:bidi="zh-TW"/>
        </w:rPr>
        <w:t>上 的两</w:t>
      </w:r>
      <w:r>
        <w:rPr>
          <w:rFonts w:ascii="SimSun" w:eastAsia="SimSun" w:hAnsi="SimSun" w:cs="SimSun"/>
          <w:color w:val="000000"/>
          <w:spacing w:val="0"/>
          <w:w w:val="100"/>
          <w:position w:val="0"/>
          <w:lang w:val="zh-TW" w:eastAsia="zh-TW" w:bidi="zh-TW"/>
        </w:rPr>
        <w:t>张电子表格。</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欲计算病毒式传播系数，需：</w:t>
      </w:r>
    </w:p>
    <w:p>
      <w:pPr>
        <w:pStyle w:val="Style8"/>
        <w:keepNext w:val="0"/>
        <w:keepLines w:val="0"/>
        <w:widowControl w:val="0"/>
        <w:numPr>
          <w:ilvl w:val="0"/>
          <w:numId w:val="41"/>
        </w:numPr>
        <w:shd w:val="clear" w:color="auto" w:fill="auto"/>
        <w:tabs>
          <w:tab w:pos="350" w:val="left"/>
        </w:tabs>
        <w:bidi w:val="0"/>
        <w:spacing w:before="0" w:after="240" w:line="360" w:lineRule="exact"/>
        <w:ind w:left="0" w:right="0" w:firstLine="0"/>
        <w:jc w:val="both"/>
      </w:pPr>
      <w:bookmarkStart w:id="906" w:name="bookmark906"/>
      <w:bookmarkEnd w:id="906"/>
      <w:r>
        <w:rPr>
          <w:color w:val="000000"/>
          <w:spacing w:val="0"/>
          <w:w w:val="100"/>
          <w:position w:val="0"/>
        </w:rPr>
        <w:t>首先计算出邀请率，即用发出的邀请数除以现有用户数；</w:t>
      </w:r>
    </w:p>
    <w:p>
      <w:pPr>
        <w:pStyle w:val="Style8"/>
        <w:keepNext w:val="0"/>
        <w:keepLines w:val="0"/>
        <w:widowControl w:val="0"/>
        <w:numPr>
          <w:ilvl w:val="0"/>
          <w:numId w:val="41"/>
        </w:numPr>
        <w:shd w:val="clear" w:color="auto" w:fill="auto"/>
        <w:tabs>
          <w:tab w:pos="395" w:val="left"/>
        </w:tabs>
        <w:bidi w:val="0"/>
        <w:spacing w:before="0" w:after="240" w:line="360" w:lineRule="exact"/>
        <w:ind w:left="0" w:right="0" w:firstLine="0"/>
        <w:jc w:val="left"/>
      </w:pPr>
      <w:bookmarkStart w:id="907" w:name="bookmark907"/>
      <w:bookmarkEnd w:id="907"/>
      <w:r>
        <w:rPr>
          <w:color w:val="000000"/>
          <w:spacing w:val="0"/>
          <w:w w:val="100"/>
          <w:position w:val="0"/>
        </w:rPr>
        <w:t>然后计算出邀请的接受率，即用新注册数或新用户数除以总邀请数：</w:t>
      </w:r>
    </w:p>
    <w:p>
      <w:pPr>
        <w:pStyle w:val="Style8"/>
        <w:keepNext w:val="0"/>
        <w:keepLines w:val="0"/>
        <w:widowControl w:val="0"/>
        <w:numPr>
          <w:ilvl w:val="0"/>
          <w:numId w:val="41"/>
        </w:numPr>
        <w:shd w:val="clear" w:color="auto" w:fill="auto"/>
        <w:tabs>
          <w:tab w:pos="395" w:val="left"/>
        </w:tabs>
        <w:bidi w:val="0"/>
        <w:spacing w:before="0" w:after="240" w:line="360" w:lineRule="exact"/>
        <w:ind w:left="0" w:right="0" w:firstLine="0"/>
        <w:jc w:val="both"/>
      </w:pPr>
      <w:bookmarkStart w:id="908" w:name="bookmark908"/>
      <w:bookmarkEnd w:id="908"/>
      <w:r>
        <w:rPr>
          <w:color w:val="000000"/>
          <w:spacing w:val="0"/>
          <w:w w:val="100"/>
          <w:position w:val="0"/>
        </w:rPr>
        <w:t>最后将二者相乘。</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在表</w:t>
      </w:r>
      <w:r>
        <w:rPr>
          <w:rFonts w:ascii="Times New Roman" w:eastAsia="Times New Roman" w:hAnsi="Times New Roman" w:cs="Times New Roman"/>
          <w:color w:val="000000"/>
          <w:spacing w:val="0"/>
          <w:w w:val="100"/>
          <w:position w:val="0"/>
        </w:rPr>
        <w:t>17</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给出的量化例子中，公司</w:t>
      </w:r>
      <w:r>
        <w:rPr>
          <w:rFonts w:ascii="Times New Roman" w:eastAsia="Times New Roman" w:hAnsi="Times New Roman" w:cs="Times New Roman"/>
          <w:color w:val="000000"/>
          <w:spacing w:val="0"/>
          <w:w w:val="100"/>
          <w:position w:val="0"/>
        </w:rPr>
        <w:t>2000</w:t>
      </w:r>
      <w:r>
        <w:rPr>
          <w:color w:val="000000"/>
          <w:spacing w:val="0"/>
          <w:w w:val="100"/>
          <w:position w:val="0"/>
        </w:rPr>
        <w:t>名现有客户发出了</w:t>
      </w:r>
      <w:r>
        <w:rPr>
          <w:rFonts w:ascii="Times New Roman" w:eastAsia="Times New Roman" w:hAnsi="Times New Roman" w:cs="Times New Roman"/>
          <w:color w:val="000000"/>
          <w:spacing w:val="0"/>
          <w:w w:val="100"/>
          <w:position w:val="0"/>
        </w:rPr>
        <w:t>5000</w:t>
      </w:r>
      <w:r>
        <w:rPr>
          <w:color w:val="000000"/>
          <w:spacing w:val="0"/>
          <w:w w:val="100"/>
          <w:position w:val="0"/>
        </w:rPr>
        <w:t>次邀请，其中有</w:t>
      </w:r>
      <w:r>
        <w:rPr>
          <w:rFonts w:ascii="Times New Roman" w:eastAsia="Times New Roman" w:hAnsi="Times New Roman" w:cs="Times New Roman"/>
          <w:color w:val="000000"/>
          <w:spacing w:val="0"/>
          <w:w w:val="100"/>
          <w:position w:val="0"/>
        </w:rPr>
        <w:t>500</w:t>
      </w:r>
      <w:r>
        <w:rPr>
          <w:color w:val="000000"/>
          <w:spacing w:val="0"/>
          <w:w w:val="100"/>
          <w:position w:val="0"/>
        </w:rPr>
        <w:t>人接受了邀 请。</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17-1</w:t>
      </w:r>
      <w:r>
        <w:rPr>
          <w:color w:val="000000"/>
          <w:spacing w:val="0"/>
          <w:w w:val="100"/>
          <w:position w:val="0"/>
          <w:lang w:val="en-US" w:eastAsia="en-US" w:bidi="en-US"/>
        </w:rPr>
        <w:t>：</w:t>
      </w:r>
      <w:r>
        <w:rPr>
          <w:color w:val="000000"/>
          <w:spacing w:val="0"/>
          <w:w w:val="100"/>
          <w:position w:val="0"/>
        </w:rPr>
        <w:t>计算病毒式传播系数的量化例子</w:t>
      </w:r>
    </w:p>
    <w:tbl>
      <w:tblPr>
        <w:tblOverlap w:val="never"/>
        <w:jc w:val="left"/>
        <w:tblLayout w:type="fixed"/>
      </w:tblPr>
      <w:tblGrid>
        <w:gridCol w:w="2760"/>
        <w:gridCol w:w="915"/>
        <w:gridCol w:w="2340"/>
        <w:gridCol w:w="975"/>
      </w:tblGrid>
      <w:tr>
        <w:trPr>
          <w:trHeight w:val="64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现有客户</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总计发出的邀请数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邀请率</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2.5</w:t>
            </w: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邀请的点击次数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接受率</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w:t>
            </w:r>
          </w:p>
        </w:tc>
      </w:tr>
      <w:tr>
        <w:trPr>
          <w:trHeight w:val="67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病毒式传播系数</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25%</w:t>
            </w:r>
          </w:p>
        </w:tc>
      </w:tr>
    </w:tbl>
    <w:p>
      <w:pPr>
        <w:widowControl w:val="0"/>
        <w:spacing w:after="239" w:line="1" w:lineRule="exact"/>
      </w:pPr>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这看上去可能非常简单，因为理论上来说，每四位现有客户可以成功邀请来一位客户，而每 四位新客户又可以成功邀请来一位客户（即每位现有客户可成功邀请来</w:t>
      </w:r>
      <w:r>
        <w:rPr>
          <w:rFonts w:ascii="Times New Roman" w:eastAsia="Times New Roman" w:hAnsi="Times New Roman" w:cs="Times New Roman"/>
          <w:color w:val="000000"/>
          <w:spacing w:val="0"/>
          <w:w w:val="100"/>
          <w:position w:val="0"/>
          <w:lang w:val="en-US" w:eastAsia="en-US" w:bidi="en-US"/>
        </w:rPr>
        <w:t xml:space="preserve">0.062 </w:t>
      </w:r>
      <w:r>
        <w:rPr>
          <w:rFonts w:ascii="Times New Roman" w:eastAsia="Times New Roman" w:hAnsi="Times New Roman" w:cs="Times New Roman"/>
          <w:color w:val="000000"/>
          <w:spacing w:val="0"/>
          <w:w w:val="100"/>
          <w:position w:val="0"/>
        </w:rPr>
        <w:t>5</w:t>
      </w:r>
      <w:r>
        <w:rPr>
          <w:color w:val="000000"/>
          <w:spacing w:val="0"/>
          <w:w w:val="100"/>
          <w:position w:val="0"/>
        </w:rPr>
        <w:t>位客户），如 此这般，无穷无尽。然而事实上，正如大卫指出的那样，随着时间的流逝，用户不可能一直 邀请朋友加入。他们在邀请完那些自认为相关的朋友后，便会停止邀请。而受到邀请的朋友 中，又有很多人是同一个朋友圈的。因此，受邀人员的名册总有一天会达到饱和。</w:t>
      </w:r>
    </w:p>
    <w:p>
      <w:pPr>
        <w:pStyle w:val="Style8"/>
        <w:keepNext w:val="0"/>
        <w:keepLines w:val="0"/>
        <w:widowControl w:val="0"/>
        <w:shd w:val="clear" w:color="auto" w:fill="auto"/>
        <w:bidi w:val="0"/>
        <w:spacing w:before="0" w:after="300" w:line="367" w:lineRule="exact"/>
        <w:ind w:left="0" w:right="0" w:firstLine="0"/>
        <w:jc w:val="both"/>
      </w:pPr>
      <w:r>
        <w:rPr>
          <w:color w:val="000000"/>
          <w:spacing w:val="0"/>
          <w:w w:val="100"/>
          <w:position w:val="0"/>
        </w:rPr>
        <w:t>此外，还应考虑传播周期这一因素。如果从使用网站到邀请他人加入只需一天时间，你的增 长速度就会非常得快。相反，如果新用户需要几个月的时间才会邀请他人加入，增长速度就 会慢很多。</w:t>
      </w:r>
    </w:p>
    <w:p>
      <w:pPr>
        <w:pStyle w:val="Style8"/>
        <w:keepNext w:val="0"/>
        <w:keepLines w:val="0"/>
        <w:widowControl w:val="0"/>
        <w:shd w:val="clear" w:color="auto" w:fill="auto"/>
        <w:bidi w:val="0"/>
        <w:spacing w:before="0" w:after="240" w:line="345" w:lineRule="exact"/>
        <w:ind w:left="0" w:right="0" w:firstLine="0"/>
        <w:jc w:val="both"/>
      </w:pPr>
      <w:r>
        <w:rPr>
          <w:color w:val="000000"/>
          <w:spacing w:val="0"/>
          <w:w w:val="100"/>
          <w:position w:val="0"/>
        </w:rPr>
        <w:t>病毒传播时间有着举足轻重的意义，以至于大卫认为它要比病毒式传播系数更为重要。大卫 利用自己在工作表里取得的样本数据，在一个例子中着重指出：</w:t>
      </w:r>
      <w:r>
        <w:rPr>
          <w:color w:val="000000"/>
          <w:spacing w:val="0"/>
          <w:w w:val="100"/>
          <w:position w:val="0"/>
          <w:lang w:val="zh-CN" w:eastAsia="zh-CN" w:bidi="zh-CN"/>
        </w:rPr>
        <w:t>“一个</w:t>
      </w:r>
      <w:r>
        <w:rPr>
          <w:color w:val="000000"/>
          <w:spacing w:val="0"/>
          <w:w w:val="100"/>
          <w:position w:val="0"/>
        </w:rPr>
        <w:t>传播周期为两天的产 品，</w:t>
      </w:r>
      <w:r>
        <w:rPr>
          <w:rFonts w:ascii="Times New Roman" w:eastAsia="Times New Roman" w:hAnsi="Times New Roman" w:cs="Times New Roman"/>
          <w:color w:val="000000"/>
          <w:spacing w:val="0"/>
          <w:w w:val="100"/>
          <w:position w:val="0"/>
        </w:rPr>
        <w:t>20</w:t>
      </w:r>
      <w:r>
        <w:rPr>
          <w:color w:val="000000"/>
          <w:spacing w:val="0"/>
          <w:w w:val="100"/>
          <w:position w:val="0"/>
        </w:rPr>
        <w:t>天后即可获得</w:t>
      </w:r>
      <w:r>
        <w:rPr>
          <w:rFonts w:ascii="Times New Roman" w:eastAsia="Times New Roman" w:hAnsi="Times New Roman" w:cs="Times New Roman"/>
          <w:color w:val="000000"/>
          <w:spacing w:val="0"/>
          <w:w w:val="100"/>
          <w:position w:val="0"/>
        </w:rPr>
        <w:t>20 470</w:t>
      </w:r>
      <w:r>
        <w:rPr>
          <w:color w:val="000000"/>
          <w:spacing w:val="0"/>
          <w:w w:val="100"/>
          <w:position w:val="0"/>
        </w:rPr>
        <w:t>位用户，但若将传播周期缩减一半，</w:t>
      </w:r>
      <w:r>
        <w:rPr>
          <w:rFonts w:ascii="Times New Roman" w:eastAsia="Times New Roman" w:hAnsi="Times New Roman" w:cs="Times New Roman"/>
          <w:color w:val="000000"/>
          <w:spacing w:val="0"/>
          <w:w w:val="100"/>
          <w:position w:val="0"/>
        </w:rPr>
        <w:t>20</w:t>
      </w:r>
      <w:r>
        <w:rPr>
          <w:color w:val="000000"/>
          <w:spacing w:val="0"/>
          <w:w w:val="100"/>
          <w:position w:val="0"/>
        </w:rPr>
        <w:t>天后就可以获得</w:t>
      </w:r>
      <w:r>
        <w:rPr>
          <w:rFonts w:ascii="Times New Roman" w:eastAsia="Times New Roman" w:hAnsi="Times New Roman" w:cs="Times New Roman"/>
          <w:color w:val="000000"/>
          <w:spacing w:val="0"/>
          <w:w w:val="100"/>
          <w:position w:val="0"/>
        </w:rPr>
        <w:t>2000</w:t>
      </w:r>
      <w:r>
        <w:rPr>
          <w:color w:val="000000"/>
          <w:spacing w:val="0"/>
          <w:w w:val="100"/>
          <w:position w:val="0"/>
        </w:rPr>
        <w:t>万以 上的用户！</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20" w:line="345" w:lineRule="exact"/>
        <w:ind w:left="0" w:right="0" w:firstLine="0"/>
        <w:jc w:val="both"/>
      </w:pPr>
      <w:r>
        <w:rPr>
          <w:color w:val="000000"/>
          <w:spacing w:val="0"/>
          <w:w w:val="100"/>
          <w:position w:val="0"/>
        </w:rPr>
        <w:t>巴斯方程在试图解释信息是如何传播到市场中的以及客户是如何逐步接纳新产品的时候，考 虑了诸多因素。</w:t>
      </w:r>
    </w:p>
    <w:p>
      <w:pPr>
        <w:pStyle w:val="Style8"/>
        <w:keepNext w:val="0"/>
        <w:keepLines w:val="0"/>
        <w:widowControl w:val="0"/>
        <w:shd w:val="clear" w:color="auto" w:fill="auto"/>
        <w:bidi w:val="0"/>
        <w:spacing w:before="0" w:after="640" w:line="355" w:lineRule="exact"/>
        <w:ind w:left="0" w:right="0" w:firstLine="0"/>
        <w:jc w:val="left"/>
      </w:pPr>
      <w:r>
        <w:rPr>
          <w:color w:val="000000"/>
          <w:spacing w:val="0"/>
          <w:w w:val="100"/>
          <w:position w:val="0"/>
        </w:rPr>
        <w:t>最终，我们追求的是一个大于</w:t>
      </w:r>
      <w:r>
        <w:rPr>
          <w:rFonts w:ascii="Times New Roman" w:eastAsia="Times New Roman" w:hAnsi="Times New Roman" w:cs="Times New Roman"/>
          <w:color w:val="000000"/>
          <w:spacing w:val="0"/>
          <w:w w:val="100"/>
          <w:position w:val="0"/>
        </w:rPr>
        <w:t>1</w:t>
      </w:r>
      <w:r>
        <w:rPr>
          <w:color w:val="000000"/>
          <w:spacing w:val="0"/>
          <w:w w:val="100"/>
          <w:position w:val="0"/>
        </w:rPr>
        <w:t>的病毒式传播系数，因为这意味着你的产品可以实现自给自 足。若病毒式传播系数大于</w:t>
      </w:r>
      <w:r>
        <w:rPr>
          <w:rFonts w:ascii="Times New Roman" w:eastAsia="Times New Roman" w:hAnsi="Times New Roman" w:cs="Times New Roman"/>
          <w:color w:val="000000"/>
          <w:spacing w:val="0"/>
          <w:w w:val="100"/>
          <w:position w:val="0"/>
        </w:rPr>
        <w:t>1,</w:t>
      </w:r>
      <w:r>
        <w:rPr>
          <w:color w:val="000000"/>
          <w:spacing w:val="0"/>
          <w:w w:val="100"/>
          <w:position w:val="0"/>
        </w:rPr>
        <w:t>则每位用户至少可以成功邀请一位新用户，这位新用户又可 以成功邀请另一位用户。这样，你在拥有一些早期用户后，即可实现产品的自行增长。上例 中，我们可以通过一些努力让病毒式传播系数更接近</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8"/>
        <w:keepNext w:val="0"/>
        <w:keepLines w:val="0"/>
        <w:widowControl w:val="0"/>
        <w:shd w:val="clear" w:color="auto" w:fill="auto"/>
        <w:bidi w:val="0"/>
        <w:spacing w:before="0" w:after="320" w:line="240" w:lineRule="auto"/>
        <w:ind w:left="0" w:right="0" w:firstLine="960"/>
        <w:jc w:val="both"/>
      </w:pPr>
      <w:r>
        <w:rPr>
          <w:color w:val="000000"/>
          <w:spacing w:val="0"/>
          <w:w w:val="100"/>
          <w:position w:val="0"/>
          <w:lang w:val="en-US" w:eastAsia="en-US" w:bidi="en-US"/>
        </w:rPr>
        <w:t>•</w:t>
      </w:r>
      <w:r>
        <w:rPr>
          <w:color w:val="000000"/>
          <w:spacing w:val="0"/>
          <w:w w:val="100"/>
          <w:position w:val="0"/>
        </w:rPr>
        <w:t>重点提高接受率。</w:t>
      </w:r>
    </w:p>
    <w:p>
      <w:pPr>
        <w:pStyle w:val="Style8"/>
        <w:keepNext w:val="0"/>
        <w:keepLines w:val="0"/>
        <w:widowControl w:val="0"/>
        <w:shd w:val="clear" w:color="auto" w:fill="auto"/>
        <w:bidi w:val="0"/>
        <w:spacing w:before="0" w:after="320" w:line="240" w:lineRule="auto"/>
        <w:ind w:left="0" w:right="0" w:firstLine="960"/>
        <w:jc w:val="both"/>
      </w:pPr>
      <w:r>
        <w:rPr>
          <w:color w:val="000000"/>
          <w:spacing w:val="0"/>
          <w:w w:val="100"/>
          <w:position w:val="0"/>
          <w:lang w:val="en-US" w:eastAsia="en-US" w:bidi="en-US"/>
        </w:rPr>
        <w:t>•</w:t>
      </w:r>
      <w:r>
        <w:rPr>
          <w:color w:val="000000"/>
          <w:spacing w:val="0"/>
          <w:w w:val="100"/>
          <w:position w:val="0"/>
        </w:rPr>
        <w:t>试图延长客户的生命周期，让其有更多的时间来邀请他人。</w:t>
      </w:r>
    </w:p>
    <w:p>
      <w:pPr>
        <w:pStyle w:val="Style8"/>
        <w:keepNext w:val="0"/>
        <w:keepLines w:val="0"/>
        <w:widowControl w:val="0"/>
        <w:shd w:val="clear" w:color="auto" w:fill="auto"/>
        <w:bidi w:val="0"/>
        <w:spacing w:before="0" w:after="320" w:line="240" w:lineRule="auto"/>
        <w:ind w:left="0" w:right="0" w:firstLine="960"/>
        <w:jc w:val="both"/>
      </w:pPr>
      <w:r>
        <w:rPr>
          <w:color w:val="000000"/>
          <w:spacing w:val="0"/>
          <w:w w:val="100"/>
          <w:position w:val="0"/>
          <w:lang w:val="en-US" w:eastAsia="en-US" w:bidi="en-US"/>
        </w:rPr>
        <w:t>•</w:t>
      </w:r>
      <w:r>
        <w:rPr>
          <w:color w:val="000000"/>
          <w:spacing w:val="0"/>
          <w:w w:val="100"/>
          <w:position w:val="0"/>
        </w:rPr>
        <w:t>试图缩短邀请的生命周期，以加快增长进程。</w:t>
      </w:r>
    </w:p>
    <w:p>
      <w:pPr>
        <w:pStyle w:val="Style8"/>
        <w:keepNext w:val="0"/>
        <w:keepLines w:val="0"/>
        <w:widowControl w:val="0"/>
        <w:shd w:val="clear" w:color="auto" w:fill="auto"/>
        <w:bidi w:val="0"/>
        <w:spacing w:before="0" w:after="320" w:line="240" w:lineRule="auto"/>
        <w:ind w:left="0" w:right="0" w:firstLine="960"/>
        <w:jc w:val="both"/>
        <w:sectPr>
          <w:footnotePr>
            <w:pos w:val="pageBottom"/>
            <w:numFmt w:val="decimal"/>
            <w:numRestart w:val="continuous"/>
          </w:footnotePr>
          <w:pgSz w:w="12240" w:h="15840"/>
          <w:pgMar w:top="465" w:right="431" w:bottom="385" w:left="364"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设法说服客户去邀请更多的人。</w:t>
      </w:r>
    </w:p>
    <w:p>
      <w:pPr>
        <w:pStyle w:val="Style58"/>
        <w:keepNext/>
        <w:keepLines/>
        <w:widowControl w:val="0"/>
        <w:shd w:val="clear" w:color="auto" w:fill="auto"/>
        <w:bidi w:val="0"/>
        <w:spacing w:before="0" w:after="260" w:line="240" w:lineRule="auto"/>
        <w:ind w:left="0" w:right="0" w:firstLine="0"/>
        <w:jc w:val="left"/>
        <w:rPr>
          <w:sz w:val="44"/>
          <w:szCs w:val="44"/>
        </w:rPr>
      </w:pPr>
      <w:bookmarkStart w:id="909" w:name="bookmark909"/>
      <w:bookmarkStart w:id="910" w:name="bookmark910"/>
      <w:bookmarkStart w:id="911" w:name="bookmark911"/>
      <w:r>
        <w:rPr>
          <w:color w:val="000000"/>
          <w:spacing w:val="0"/>
          <w:w w:val="100"/>
          <w:position w:val="0"/>
          <w:sz w:val="44"/>
          <w:szCs w:val="44"/>
        </w:rPr>
        <w:t>除病毒式传播系数之外</w:t>
      </w:r>
      <w:bookmarkEnd w:id="909"/>
      <w:bookmarkEnd w:id="910"/>
      <w:bookmarkEnd w:id="911"/>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要区别对待这三种病毒式增长模式。每种模式都有着不同的转化率，用户的参与度水平也不 尽相同。你可以从中得知应把重点放在哪里。</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病毒性阶段的重要指标与信息的扩散范围和新用户的使用情况有关。虽然其中最为基本的当 属病毒式传播系数，但你仍可对用户发出的邀请量或邀请的生命周期进行衡量。</w:t>
      </w:r>
    </w:p>
    <w:p>
      <w:pPr>
        <w:pStyle w:val="Style8"/>
        <w:keepNext w:val="0"/>
        <w:keepLines w:val="0"/>
        <w:widowControl w:val="0"/>
        <w:shd w:val="clear" w:color="auto" w:fill="auto"/>
        <w:bidi w:val="0"/>
        <w:spacing w:before="0" w:after="260" w:line="370" w:lineRule="exact"/>
        <w:ind w:left="0" w:right="0" w:firstLine="0"/>
        <w:jc w:val="left"/>
      </w:pPr>
      <w:r>
        <w:rPr>
          <w:color w:val="000000"/>
          <w:spacing w:val="0"/>
          <w:w w:val="100"/>
          <w:position w:val="0"/>
        </w:rPr>
        <w:t>对于向企业级市场销售产品的公司而言，基于邀请机制的病毒式传播并不常见，其他一些指 标可能会更有帮助。其中净推介者比例</w:t>
      </w: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指用户向朋友推荐你产品的可能性有多大，并比较 极力推荐者和不愿推荐者的人数。该比例是病毒性的极好体现，因为它表明了有哪些客户会 成为你的样板客户、推荐者或在营销宣传品中现身说法。</w:t>
      </w:r>
    </w:p>
    <w:p>
      <w:pPr>
        <w:pStyle w:val="Style8"/>
        <w:keepNext w:val="0"/>
        <w:keepLines w:val="0"/>
        <w:widowControl w:val="0"/>
        <w:shd w:val="clear" w:color="auto" w:fill="auto"/>
        <w:bidi w:val="0"/>
        <w:spacing w:before="0" w:after="560" w:line="352" w:lineRule="exact"/>
        <w:ind w:left="540" w:right="0" w:firstLine="20"/>
        <w:jc w:val="left"/>
      </w:pP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简称</w:t>
      </w:r>
      <w:r>
        <w:rPr>
          <w:rFonts w:ascii="Times New Roman" w:eastAsia="Times New Roman" w:hAnsi="Times New Roman" w:cs="Times New Roman"/>
          <w:color w:val="000000"/>
          <w:spacing w:val="0"/>
          <w:w w:val="100"/>
          <w:position w:val="0"/>
          <w:lang w:val="en-US" w:eastAsia="en-US" w:bidi="en-US"/>
        </w:rPr>
        <w:t>NPS,</w:t>
      </w:r>
      <w:r>
        <w:rPr>
          <w:color w:val="000000"/>
          <w:spacing w:val="0"/>
          <w:w w:val="100"/>
          <w:position w:val="0"/>
        </w:rPr>
        <w:t>最先由</w:t>
      </w:r>
      <w:r>
        <w:rPr>
          <w:rFonts w:ascii="Times New Roman" w:eastAsia="Times New Roman" w:hAnsi="Times New Roman" w:cs="Times New Roman"/>
          <w:color w:val="000000"/>
          <w:spacing w:val="0"/>
          <w:w w:val="100"/>
          <w:position w:val="0"/>
          <w:lang w:val="en-US" w:eastAsia="en-US" w:bidi="en-US"/>
        </w:rPr>
        <w:t>Enterprise</w:t>
      </w:r>
      <w:r>
        <w:rPr>
          <w:color w:val="000000"/>
          <w:spacing w:val="0"/>
          <w:w w:val="100"/>
          <w:position w:val="0"/>
        </w:rPr>
        <w:t>租车公司提出，曾在弗雷德里克</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.里奇菲尔徳的著作中出现 过，</w:t>
      </w:r>
      <w:r>
        <w:rPr>
          <w:color w:val="000000"/>
          <w:spacing w:val="0"/>
          <w:w w:val="100"/>
          <w:position w:val="0"/>
          <w:lang w:val="zh-CN" w:eastAsia="zh-CN" w:bidi="zh-CN"/>
        </w:rPr>
        <w:t>只考虑</w:t>
      </w:r>
      <w:r>
        <w:rPr>
          <w:color w:val="000000"/>
          <w:spacing w:val="0"/>
          <w:w w:val="100"/>
          <w:position w:val="0"/>
        </w:rPr>
        <w:t>非常热情的受访者，因为他们“不仅是回头客，还会将</w:t>
      </w:r>
      <w:r>
        <w:rPr>
          <w:rFonts w:ascii="Times New Roman" w:eastAsia="Times New Roman" w:hAnsi="Times New Roman" w:cs="Times New Roman"/>
          <w:color w:val="000000"/>
          <w:spacing w:val="0"/>
          <w:w w:val="100"/>
          <w:position w:val="0"/>
          <w:lang w:val="en-US" w:eastAsia="en-US" w:bidi="en-US"/>
        </w:rPr>
        <w:t>Enterprise</w:t>
      </w:r>
      <w:r>
        <w:rPr>
          <w:color w:val="000000"/>
          <w:spacing w:val="0"/>
          <w:w w:val="100"/>
          <w:position w:val="0"/>
        </w:rPr>
        <w:t>推荐给朋 友</w:t>
      </w:r>
      <w:r>
        <w:rPr>
          <w:color w:val="000000"/>
          <w:spacing w:val="0"/>
          <w:w w:val="100"/>
          <w:position w:val="0"/>
          <w:lang w:val="en-US" w:eastAsia="en-US" w:bidi="en-US"/>
        </w:rPr>
        <w:t>"</w:t>
      </w:r>
      <w:r>
        <w:rPr>
          <w:color w:val="000000"/>
          <w:spacing w:val="0"/>
          <w:w w:val="100"/>
          <w:position w:val="0"/>
        </w:rPr>
        <w:t>，</w:t>
      </w:r>
      <w:r>
        <w:rPr>
          <w:color w:val="000000"/>
          <w:spacing w:val="0"/>
          <w:w w:val="100"/>
          <w:position w:val="0"/>
        </w:rPr>
        <w:t>详 见</w:t>
      </w:r>
      <w:r>
        <w:rPr>
          <w:rFonts w:ascii="Times New Roman" w:eastAsia="Times New Roman" w:hAnsi="Times New Roman" w:cs="Times New Roman"/>
          <w:color w:val="3030E3"/>
          <w:spacing w:val="0"/>
          <w:w w:val="100"/>
          <w:position w:val="0"/>
          <w:u w:val="single"/>
          <w:lang w:val="en-US" w:eastAsia="en-US" w:bidi="en-US"/>
        </w:rPr>
        <w:t>hltp://hbr.org/2003/12/the</w:t>
      </w:r>
      <w:r>
        <w:rPr>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one</w:t>
      </w:r>
      <w:r>
        <w:rPr>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number-you-need</w:t>
      </w:r>
      <w:r>
        <w:rPr>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to</w:t>
      </w:r>
      <w:r>
        <w:rPr>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grow/ai71</w:t>
      </w:r>
      <w:r>
        <w:rPr>
          <w:color w:val="3030E3"/>
          <w:spacing w:val="0"/>
          <w:w w:val="100"/>
          <w:position w:val="0"/>
        </w:rPr>
        <w:t>。</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病毒性并非在每家公司都能起到关键作用。有些产品天生就没有病毒性，很少具有病毒式传 播速度。只有病毒式传播系数大于</w:t>
      </w:r>
      <w:r>
        <w:rPr>
          <w:rFonts w:ascii="Times New Roman" w:eastAsia="Times New Roman" w:hAnsi="Times New Roman" w:cs="Times New Roman"/>
          <w:color w:val="000000"/>
          <w:spacing w:val="0"/>
          <w:w w:val="100"/>
          <w:position w:val="0"/>
        </w:rPr>
        <w:t>1</w:t>
      </w:r>
      <w:r>
        <w:rPr>
          <w:color w:val="000000"/>
          <w:spacing w:val="0"/>
          <w:w w:val="100"/>
          <w:position w:val="0"/>
        </w:rPr>
        <w:t>时，病毒性才能发挥岀最大的威力。换言之，这时每位 用户都会至少成功邀请一位新用户。这也就意味着从理论上来说，你可以永远地增长下去。</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很遗憾，要想让病毒式传播系数一直大于</w:t>
      </w:r>
      <w:r>
        <w:rPr>
          <w:rFonts w:ascii="Times New Roman" w:eastAsia="Times New Roman" w:hAnsi="Times New Roman" w:cs="Times New Roman"/>
          <w:color w:val="000000"/>
          <w:spacing w:val="0"/>
          <w:w w:val="100"/>
          <w:position w:val="0"/>
        </w:rPr>
        <w:t>1,</w:t>
      </w:r>
      <w:r>
        <w:rPr>
          <w:color w:val="000000"/>
          <w:spacing w:val="0"/>
          <w:w w:val="100"/>
          <w:position w:val="0"/>
        </w:rPr>
        <w:t>于创业公司而言可谓是可遇而不可求的。</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630" w:right="390" w:bottom="630" w:left="390" w:header="0" w:footer="3" w:gutter="0"/>
          <w:cols w:space="720"/>
          <w:noEndnote/>
          <w:rtlGutter w:val="0"/>
          <w:docGrid w:linePitch="360"/>
        </w:sectPr>
      </w:pPr>
      <w:r>
        <w:rPr>
          <w:color w:val="000000"/>
          <w:spacing w:val="0"/>
          <w:w w:val="100"/>
          <w:position w:val="0"/>
        </w:rPr>
        <w:t>但并不是说你应该忽视病毒性，相反，你需视其为能让自己的付费营销活动事半功倍的助推 器。这也就是病毒性阶段位于营收和规模化阶段之前的原因：你希望将投入市场营销的每一 分钱最大化，为此，就需要先优化好自己的病毒式增长引擎。</w:t>
      </w:r>
    </w:p>
    <w:p>
      <w:pPr>
        <w:pStyle w:val="Style58"/>
        <w:keepNext/>
        <w:keepLines/>
        <w:widowControl w:val="0"/>
        <w:shd w:val="clear" w:color="auto" w:fill="auto"/>
        <w:bidi w:val="0"/>
        <w:spacing w:before="0" w:after="240" w:line="555" w:lineRule="exact"/>
        <w:ind w:left="540" w:right="0" w:firstLine="20"/>
        <w:jc w:val="both"/>
        <w:rPr>
          <w:sz w:val="44"/>
          <w:szCs w:val="44"/>
        </w:rPr>
      </w:pPr>
      <w:bookmarkStart w:id="912" w:name="bookmark912"/>
      <w:bookmarkStart w:id="913" w:name="bookmark913"/>
      <w:bookmarkStart w:id="914" w:name="bookmark914"/>
      <w:r>
        <w:rPr>
          <w:rFonts w:ascii="Times New Roman" w:eastAsia="Times New Roman" w:hAnsi="Times New Roman" w:cs="Times New Roman"/>
          <w:b/>
          <w:bCs/>
          <w:color w:val="000000"/>
          <w:spacing w:val="0"/>
          <w:w w:val="100"/>
          <w:position w:val="0"/>
          <w:sz w:val="42"/>
          <w:szCs w:val="42"/>
          <w:lang w:val="en-US" w:eastAsia="en-US" w:bidi="en-US"/>
        </w:rPr>
        <w:t>Timehop</w:t>
      </w:r>
      <w:r>
        <w:rPr>
          <w:color w:val="000000"/>
          <w:spacing w:val="0"/>
          <w:w w:val="100"/>
          <w:position w:val="0"/>
          <w:sz w:val="44"/>
          <w:szCs w:val="44"/>
        </w:rPr>
        <w:t>通过内容分享的试验实现病毒性（案例分 析）</w:t>
      </w:r>
      <w:bookmarkEnd w:id="912"/>
      <w:bookmarkEnd w:id="913"/>
      <w:bookmarkEnd w:id="914"/>
    </w:p>
    <w:p>
      <w:pPr>
        <w:pStyle w:val="Style8"/>
        <w:keepNext w:val="0"/>
        <w:keepLines w:val="0"/>
        <w:widowControl w:val="0"/>
        <w:shd w:val="clear" w:color="auto" w:fill="auto"/>
        <w:bidi w:val="0"/>
        <w:spacing w:before="0" w:after="240" w:line="360" w:lineRule="exact"/>
        <w:ind w:left="540" w:right="0" w:firstLine="20"/>
        <w:jc w:val="both"/>
      </w:pPr>
      <w:r>
        <w:rPr>
          <w:color w:val="000000"/>
          <w:spacing w:val="0"/>
          <w:w w:val="100"/>
          <w:position w:val="0"/>
        </w:rPr>
        <w:t>乔纳森•韦格纳和本尼•王于</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月在一次黑客马拉松中创建了</w:t>
      </w:r>
      <w:r>
        <w:rPr>
          <w:rFonts w:ascii="Times New Roman" w:eastAsia="Times New Roman" w:hAnsi="Times New Roman" w:cs="Times New Roman"/>
          <w:color w:val="000000"/>
          <w:spacing w:val="0"/>
          <w:w w:val="100"/>
          <w:position w:val="0"/>
          <w:lang w:val="en-US" w:eastAsia="en-US" w:bidi="en-US"/>
        </w:rPr>
        <w:t>Timehopo</w:t>
      </w:r>
      <w:r>
        <w:rPr>
          <w:color w:val="000000"/>
          <w:spacing w:val="0"/>
          <w:w w:val="100"/>
          <w:position w:val="0"/>
        </w:rPr>
        <w:t>最初的产品 名为</w:t>
      </w:r>
      <w:r>
        <w:rPr>
          <w:rFonts w:ascii="Times New Roman" w:eastAsia="Times New Roman" w:hAnsi="Times New Roman" w:cs="Times New Roman"/>
          <w:color w:val="000000"/>
          <w:spacing w:val="0"/>
          <w:w w:val="100"/>
          <w:position w:val="0"/>
          <w:lang w:val="en-US" w:eastAsia="en-US" w:bidi="en-US"/>
        </w:rPr>
        <w:t>4SquareAnd7YearsAgo,</w:t>
      </w:r>
      <w:r>
        <w:rPr>
          <w:color w:val="000000"/>
          <w:spacing w:val="0"/>
          <w:w w:val="100"/>
          <w:position w:val="0"/>
        </w:rPr>
        <w:t>开发过程仅耗时一天。产品整合了你在</w:t>
      </w:r>
      <w:r>
        <w:rPr>
          <w:rFonts w:ascii="Times New Roman" w:eastAsia="Times New Roman" w:hAnsi="Times New Roman" w:cs="Times New Roman"/>
          <w:color w:val="000000"/>
          <w:spacing w:val="0"/>
          <w:w w:val="100"/>
          <w:position w:val="0"/>
          <w:lang w:val="en-US" w:eastAsia="en-US" w:bidi="en-US"/>
        </w:rPr>
        <w:t>Foursquare</w:t>
      </w:r>
      <w:r>
        <w:rPr>
          <w:color w:val="000000"/>
          <w:spacing w:val="0"/>
          <w:w w:val="100"/>
          <w:position w:val="0"/>
        </w:rPr>
        <w:t>的签到记 录，并以电子邮件的形式每天将一年前的记录发送给你。这是一种回顾自己去年今日都 做了什么的有趣方式。该项目得到了很多关注，在任其自由发展了几个月后，二人决定 全职投入项目的开发。他们将产品重新命名为</w:t>
      </w: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 xml:space="preserve">并从风投公司和天使投资人处 融到了 </w:t>
      </w:r>
      <w:r>
        <w:rPr>
          <w:rFonts w:ascii="Times New Roman" w:eastAsia="Times New Roman" w:hAnsi="Times New Roman" w:cs="Times New Roman"/>
          <w:color w:val="000000"/>
          <w:spacing w:val="0"/>
          <w:w w:val="100"/>
          <w:position w:val="0"/>
        </w:rPr>
        <w:t>110</w:t>
      </w:r>
      <w:r>
        <w:rPr>
          <w:color w:val="000000"/>
          <w:spacing w:val="0"/>
          <w:w w:val="100"/>
          <w:position w:val="0"/>
        </w:rPr>
        <w:t>万美金。</w:t>
      </w:r>
    </w:p>
    <w:p>
      <w:pPr>
        <w:pStyle w:val="Style8"/>
        <w:keepNext w:val="0"/>
        <w:keepLines w:val="0"/>
        <w:widowControl w:val="0"/>
        <w:shd w:val="clear" w:color="auto" w:fill="auto"/>
        <w:bidi w:val="0"/>
        <w:spacing w:before="0" w:after="300" w:line="345" w:lineRule="exact"/>
        <w:ind w:left="540" w:right="0" w:firstLine="20"/>
        <w:jc w:val="both"/>
      </w:pPr>
      <w:r>
        <w:rPr>
          <w:color w:val="000000"/>
          <w:spacing w:val="0"/>
          <w:w w:val="100"/>
          <w:position w:val="0"/>
        </w:rPr>
        <w:t>起初，二人将主要精力都放在了参与度上。幸好，用户对于产品十分着迷，其核心指标 也体现了这一点。“邮件打开率始终保持在</w:t>
      </w:r>
      <w:r>
        <w:rPr>
          <w:rFonts w:ascii="Times New Roman" w:eastAsia="Times New Roman" w:hAnsi="Times New Roman" w:cs="Times New Roman"/>
          <w:color w:val="000000"/>
          <w:spacing w:val="0"/>
          <w:w w:val="100"/>
          <w:position w:val="0"/>
        </w:rPr>
        <w:t>40%</w:t>
      </w:r>
      <w:r>
        <w:rPr>
          <w:color w:val="000000"/>
          <w:spacing w:val="0"/>
          <w:w w:val="100"/>
          <w:position w:val="0"/>
        </w:rPr>
        <w:t>〜</w:t>
      </w:r>
      <w:r>
        <w:rPr>
          <w:rFonts w:ascii="Times New Roman" w:eastAsia="Times New Roman" w:hAnsi="Times New Roman" w:cs="Times New Roman"/>
          <w:color w:val="000000"/>
          <w:spacing w:val="0"/>
          <w:w w:val="100"/>
          <w:position w:val="0"/>
        </w:rPr>
        <w:t xml:space="preserve">50%, </w:t>
      </w:r>
      <w:r>
        <w:rPr>
          <w:color w:val="000000"/>
          <w:spacing w:val="0"/>
          <w:w w:val="100"/>
          <w:position w:val="0"/>
          <w:lang w:val="zh-CN" w:eastAsia="zh-CN" w:bidi="zh-CN"/>
        </w:rPr>
        <w:t>”乔纳</w:t>
      </w:r>
      <w:r>
        <w:rPr>
          <w:color w:val="000000"/>
          <w:spacing w:val="0"/>
          <w:w w:val="100"/>
          <w:position w:val="0"/>
        </w:rPr>
        <w:t>森说，</w:t>
      </w:r>
      <w:r>
        <w:rPr>
          <w:color w:val="000000"/>
          <w:spacing w:val="0"/>
          <w:w w:val="100"/>
          <w:position w:val="0"/>
          <w:lang w:val="zh-CN" w:eastAsia="zh-CN" w:bidi="zh-CN"/>
        </w:rPr>
        <w:t>“由此</w:t>
      </w:r>
      <w:r>
        <w:rPr>
          <w:color w:val="000000"/>
          <w:spacing w:val="0"/>
          <w:w w:val="100"/>
          <w:position w:val="0"/>
        </w:rPr>
        <w:t>可知，我们的 产品具有黏性，参与度高，且深受用户喜爱。”</w:t>
      </w:r>
    </w:p>
    <w:p>
      <w:pPr>
        <w:pStyle w:val="Style8"/>
        <w:keepNext w:val="0"/>
        <w:keepLines w:val="0"/>
        <w:widowControl w:val="0"/>
        <w:shd w:val="clear" w:color="auto" w:fill="auto"/>
        <w:bidi w:val="0"/>
        <w:spacing w:before="0" w:after="300" w:line="355" w:lineRule="exact"/>
        <w:ind w:left="540" w:right="0" w:firstLine="20"/>
        <w:jc w:val="both"/>
      </w:pPr>
      <w:r>
        <w:rPr>
          <w:color w:val="000000"/>
          <w:spacing w:val="0"/>
          <w:w w:val="100"/>
          <w:position w:val="0"/>
        </w:rPr>
        <w:t>除证明</w:t>
      </w: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是一款用户参与度高的产品以外，还必须证明高的参与度可以带来高的 留存率。</w:t>
      </w:r>
      <w:r>
        <w:rPr>
          <w:color w:val="000000"/>
          <w:spacing w:val="0"/>
          <w:w w:val="100"/>
          <w:position w:val="0"/>
          <w:lang w:val="zh-CN" w:eastAsia="zh-CN" w:bidi="zh-CN"/>
        </w:rPr>
        <w:t>“人</w:t>
      </w:r>
      <w:r>
        <w:rPr>
          <w:color w:val="000000"/>
          <w:spacing w:val="0"/>
          <w:w w:val="100"/>
          <w:position w:val="0"/>
        </w:rPr>
        <w:t>们使用</w:t>
      </w: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己近两年，却仍没有感到厌倦或是离开，</w:t>
      </w:r>
      <w:r>
        <w:rPr>
          <w:color w:val="000000"/>
          <w:spacing w:val="0"/>
          <w:w w:val="100"/>
          <w:position w:val="0"/>
          <w:lang w:val="en-US" w:eastAsia="en-US" w:bidi="en-US"/>
        </w:rPr>
        <w:t>"</w:t>
      </w:r>
      <w:r>
        <w:rPr>
          <w:color w:val="000000"/>
          <w:spacing w:val="0"/>
          <w:w w:val="100"/>
          <w:position w:val="0"/>
        </w:rPr>
        <w:t>乔纳森说，</w:t>
      </w:r>
      <w:r>
        <w:rPr>
          <w:color w:val="000000"/>
          <w:spacing w:val="0"/>
          <w:w w:val="100"/>
          <w:position w:val="0"/>
          <w:lang w:val="zh-CN" w:eastAsia="zh-CN" w:bidi="zh-CN"/>
        </w:rPr>
        <w:t xml:space="preserve">“起初 </w:t>
      </w:r>
      <w:r>
        <w:rPr>
          <w:color w:val="000000"/>
          <w:spacing w:val="0"/>
          <w:w w:val="100"/>
          <w:position w:val="0"/>
        </w:rPr>
        <w:t>我们一丝不苟地跟踪邮件打开率、退订情况和邮件密度（每天有多少用户可以收到含有 去年今日记录的邮件），但这些数据状态都很不错。</w:t>
      </w:r>
      <w:r>
        <w:rPr>
          <w:color w:val="000000"/>
          <w:spacing w:val="0"/>
          <w:w w:val="100"/>
          <w:position w:val="0"/>
          <w:lang w:val="zh-CN" w:eastAsia="zh-CN" w:bidi="zh-CN"/>
        </w:rPr>
        <w:t>”是</w:t>
      </w:r>
      <w:r>
        <w:rPr>
          <w:color w:val="000000"/>
          <w:spacing w:val="0"/>
          <w:w w:val="100"/>
          <w:position w:val="0"/>
        </w:rPr>
        <w:t>时候更换第一关键指标了。</w:t>
      </w:r>
    </w:p>
    <w:p>
      <w:pPr>
        <w:pStyle w:val="Style8"/>
        <w:keepNext w:val="0"/>
        <w:keepLines w:val="0"/>
        <w:widowControl w:val="0"/>
        <w:shd w:val="clear" w:color="auto" w:fill="auto"/>
        <w:bidi w:val="0"/>
        <w:spacing w:before="0" w:after="240" w:line="352" w:lineRule="exact"/>
        <w:ind w:left="540" w:right="0" w:firstLine="20"/>
        <w:jc w:val="both"/>
      </w:pPr>
      <w:r>
        <w:rPr>
          <w:color w:val="000000"/>
          <w:spacing w:val="0"/>
          <w:w w:val="100"/>
          <w:position w:val="0"/>
        </w:rPr>
        <w:t>参与度和留存率给予了乔纳森二人接下来攻克巨大挑战的信心，此处的挑战指的是增 长。“我们通过邮件的像素跟踪发现，</w:t>
      </w:r>
      <w:r>
        <w:rPr>
          <w:rFonts w:ascii="Times New Roman" w:eastAsia="Times New Roman" w:hAnsi="Times New Roman" w:cs="Times New Roman"/>
          <w:color w:val="000000"/>
          <w:spacing w:val="0"/>
          <w:w w:val="100"/>
          <w:position w:val="0"/>
        </w:rPr>
        <w:t>50%</w:t>
      </w:r>
      <w:r>
        <w:rPr>
          <w:color w:val="000000"/>
          <w:spacing w:val="0"/>
          <w:w w:val="100"/>
          <w:position w:val="0"/>
        </w:rPr>
        <w:t>的邮件是在</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设备中打开的，</w:t>
      </w:r>
      <w:r>
        <w:rPr>
          <w:color w:val="000000"/>
          <w:spacing w:val="0"/>
          <w:w w:val="100"/>
          <w:position w:val="0"/>
          <w:lang w:val="zh-CN" w:eastAsia="zh-CN" w:bidi="zh-CN"/>
        </w:rPr>
        <w:t>”乔</w:t>
      </w:r>
      <w:r>
        <w:rPr>
          <w:color w:val="000000"/>
          <w:spacing w:val="0"/>
          <w:w w:val="100"/>
          <w:position w:val="0"/>
        </w:rPr>
        <w:t>纳森说 道，</w:t>
      </w:r>
      <w:r>
        <w:rPr>
          <w:color w:val="000000"/>
          <w:spacing w:val="0"/>
          <w:w w:val="100"/>
          <w:position w:val="0"/>
          <w:lang w:val="zh-CN" w:eastAsia="zh-CN" w:bidi="zh-CN"/>
        </w:rPr>
        <w:t>“这</w:t>
      </w:r>
      <w:r>
        <w:rPr>
          <w:color w:val="000000"/>
          <w:spacing w:val="0"/>
          <w:w w:val="100"/>
          <w:position w:val="0"/>
        </w:rPr>
        <w:t>促使我们开始重点关注移动应用：一种可更好地通过分享促进增长的工具。</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55" w:lineRule="exact"/>
        <w:ind w:left="540" w:right="0" w:firstLine="20"/>
        <w:jc w:val="both"/>
      </w:pPr>
      <w:r>
        <w:rPr>
          <w:color w:val="000000"/>
          <w:spacing w:val="0"/>
          <w:w w:val="100"/>
          <w:position w:val="0"/>
        </w:rPr>
        <w:t>尽管人们的确会分享</w:t>
      </w: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邮件，但邮件本身并不具有社交性。人们接收邮件后，并 不会分享它们。由于</w:t>
      </w: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想要打造“关于你过去的社交网络”，正如乔纳森描述的那 样，因此产品向移动应用的转型正好有助于鼓励社交行为的发生。事实上，移动应用用 户的分享次数是纯邮件用户的</w:t>
      </w:r>
      <w:r>
        <w:rPr>
          <w:rFonts w:ascii="Times New Roman" w:eastAsia="Times New Roman" w:hAnsi="Times New Roman" w:cs="Times New Roman"/>
          <w:color w:val="000000"/>
          <w:spacing w:val="0"/>
          <w:w w:val="100"/>
          <w:position w:val="0"/>
        </w:rPr>
        <w:t>20</w:t>
      </w:r>
      <w:r>
        <w:rPr>
          <w:color w:val="000000"/>
          <w:spacing w:val="0"/>
          <w:w w:val="100"/>
          <w:position w:val="0"/>
        </w:rPr>
        <w:t>倍。但这依然不够。</w:t>
      </w:r>
    </w:p>
    <w:p>
      <w:pPr>
        <w:pStyle w:val="Style8"/>
        <w:keepNext w:val="0"/>
        <w:keepLines w:val="0"/>
        <w:widowControl w:val="0"/>
        <w:shd w:val="clear" w:color="auto" w:fill="auto"/>
        <w:bidi w:val="0"/>
        <w:spacing w:before="0" w:after="300" w:line="351" w:lineRule="exact"/>
        <w:ind w:left="540" w:right="0" w:firstLine="20"/>
        <w:jc w:val="both"/>
      </w:pPr>
      <w:r>
        <w:rPr>
          <w:color w:val="000000"/>
          <w:spacing w:val="0"/>
          <w:w w:val="100"/>
          <w:position w:val="0"/>
          <w:lang w:val="zh-CN" w:eastAsia="zh-CN" w:bidi="zh-CN"/>
        </w:rPr>
        <w:t>“现在</w:t>
      </w:r>
      <w:r>
        <w:rPr>
          <w:color w:val="000000"/>
          <w:spacing w:val="0"/>
          <w:w w:val="100"/>
          <w:position w:val="0"/>
        </w:rPr>
        <w:t>我们的关注点完全放在了分享上，</w:t>
      </w:r>
      <w:r>
        <w:rPr>
          <w:color w:val="000000"/>
          <w:spacing w:val="0"/>
          <w:w w:val="100"/>
          <w:position w:val="0"/>
          <w:lang w:val="en-US" w:eastAsia="en-US" w:bidi="en-US"/>
        </w:rPr>
        <w:t>"</w:t>
      </w:r>
      <w:r>
        <w:rPr>
          <w:color w:val="000000"/>
          <w:spacing w:val="0"/>
          <w:w w:val="100"/>
          <w:position w:val="0"/>
        </w:rPr>
        <w:t>乔纳森说，</w:t>
      </w:r>
      <w:r>
        <w:rPr>
          <w:color w:val="000000"/>
          <w:spacing w:val="0"/>
          <w:w w:val="100"/>
          <w:position w:val="0"/>
          <w:lang w:val="zh-CN" w:eastAsia="zh-CN" w:bidi="zh-CN"/>
        </w:rPr>
        <w:t>“我们</w:t>
      </w:r>
      <w:r>
        <w:rPr>
          <w:color w:val="000000"/>
          <w:spacing w:val="0"/>
          <w:w w:val="100"/>
          <w:position w:val="0"/>
        </w:rPr>
        <w:t>正在监测的是日活跃用户中 分享者所占比例。我们目前并不关注病毒式传播系数（并知道其数值还不到</w:t>
      </w:r>
      <w:r>
        <w:rPr>
          <w:rFonts w:ascii="Times New Roman" w:eastAsia="Times New Roman" w:hAnsi="Times New Roman" w:cs="Times New Roman"/>
          <w:color w:val="000000"/>
          <w:spacing w:val="0"/>
          <w:w w:val="100"/>
          <w:position w:val="0"/>
        </w:rPr>
        <w:t>1）,</w:t>
      </w:r>
      <w:r>
        <w:rPr>
          <w:color w:val="000000"/>
          <w:spacing w:val="0"/>
          <w:w w:val="100"/>
          <w:position w:val="0"/>
        </w:rPr>
        <w:t>但却 想要追踪与应用中用户操作更为接近的数据。’‘公司迅速展开了试验和测试，以探知其 能否显著提高这一数字。产品的开发速度很快，并开始重点关注结果的学习与跟踪。同 时，公司还设立了一条准线：</w:t>
      </w:r>
      <w:r>
        <w:rPr>
          <w:color w:val="000000"/>
          <w:spacing w:val="0"/>
          <w:w w:val="100"/>
          <w:position w:val="0"/>
          <w:lang w:val="zh-CN" w:eastAsia="zh-CN" w:bidi="zh-CN"/>
        </w:rPr>
        <w:t>“我</w:t>
      </w:r>
      <w:r>
        <w:rPr>
          <w:color w:val="000000"/>
          <w:spacing w:val="0"/>
          <w:w w:val="100"/>
          <w:position w:val="0"/>
        </w:rPr>
        <w:t>们希望每天至少能有</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30%</w:t>
      </w:r>
      <w:r>
        <w:rPr>
          <w:color w:val="000000"/>
          <w:spacing w:val="0"/>
          <w:w w:val="100"/>
          <w:position w:val="0"/>
        </w:rPr>
        <w:t>的日活跃用户分享一些 东西。</w:t>
      </w:r>
      <w:r>
        <w:rPr>
          <w:color w:val="000000"/>
          <w:spacing w:val="0"/>
          <w:w w:val="100"/>
          <w:position w:val="0"/>
          <w:lang w:val="zh-CN" w:eastAsia="zh-CN" w:bidi="zh-CN"/>
        </w:rPr>
        <w:t>”乔</w:t>
      </w:r>
      <w:r>
        <w:rPr>
          <w:color w:val="000000"/>
          <w:spacing w:val="0"/>
          <w:w w:val="100"/>
          <w:position w:val="0"/>
        </w:rPr>
        <w:t>纳森如是说。</w:t>
      </w:r>
    </w:p>
    <w:p>
      <w:pPr>
        <w:pStyle w:val="Style8"/>
        <w:keepNext w:val="0"/>
        <w:keepLines w:val="0"/>
        <w:widowControl w:val="0"/>
        <w:shd w:val="clear" w:color="auto" w:fill="auto"/>
        <w:bidi w:val="0"/>
        <w:spacing w:before="0" w:after="360" w:line="360" w:lineRule="exact"/>
        <w:ind w:left="540" w:right="0" w:firstLine="20"/>
        <w:jc w:val="left"/>
      </w:pP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只关心病毒式增长模式（以及将内容分享作为鼓励病毒式传播的主要机 制）。</w:t>
      </w:r>
      <w:r>
        <w:rPr>
          <w:color w:val="000000"/>
          <w:spacing w:val="0"/>
          <w:w w:val="100"/>
          <w:position w:val="0"/>
          <w:lang w:val="zh-CN" w:eastAsia="zh-CN" w:bidi="zh-CN"/>
        </w:rPr>
        <w:t>“目前</w:t>
      </w:r>
      <w:r>
        <w:rPr>
          <w:color w:val="000000"/>
          <w:spacing w:val="0"/>
          <w:w w:val="100"/>
          <w:position w:val="0"/>
        </w:rPr>
        <w:t>最重要的是病毒性，</w:t>
      </w:r>
      <w:r>
        <w:rPr>
          <w:color w:val="000000"/>
          <w:spacing w:val="0"/>
          <w:w w:val="100"/>
          <w:position w:val="0"/>
          <w:lang w:val="zh-CN" w:eastAsia="zh-CN" w:bidi="zh-CN"/>
        </w:rPr>
        <w:t>”乔纳</w:t>
      </w:r>
      <w:r>
        <w:rPr>
          <w:color w:val="000000"/>
          <w:spacing w:val="0"/>
          <w:w w:val="100"/>
          <w:position w:val="0"/>
        </w:rPr>
        <w:t>森说，</w:t>
      </w:r>
      <w:r>
        <w:rPr>
          <w:color w:val="000000"/>
          <w:spacing w:val="0"/>
          <w:w w:val="100"/>
          <w:position w:val="0"/>
          <w:lang w:val="zh-CN" w:eastAsia="zh-CN" w:bidi="zh-CN"/>
        </w:rPr>
        <w:t>“媒</w:t>
      </w:r>
      <w:r>
        <w:rPr>
          <w:color w:val="000000"/>
          <w:spacing w:val="0"/>
          <w:w w:val="100"/>
          <w:position w:val="0"/>
        </w:rPr>
        <w:t>体报道、作秀等其他内容，有如推石 头上山一般，永远不可能规模扩大化。但病毒式传播却可以。</w:t>
      </w:r>
      <w:r>
        <w:rPr>
          <w:color w:val="000000"/>
          <w:spacing w:val="0"/>
          <w:w w:val="100"/>
          <w:position w:val="0"/>
          <w:lang w:val="en-US" w:eastAsia="en-US" w:bidi="en-US"/>
        </w:rPr>
        <w:t>"</w:t>
      </w:r>
    </w:p>
    <w:p>
      <w:pPr>
        <w:pStyle w:val="Style386"/>
        <w:keepNext/>
        <w:keepLines/>
        <w:widowControl w:val="0"/>
        <w:shd w:val="clear" w:color="auto" w:fill="auto"/>
        <w:bidi w:val="0"/>
        <w:spacing w:before="0" w:after="580" w:line="240" w:lineRule="auto"/>
        <w:ind w:left="0" w:right="0" w:firstLine="540"/>
        <w:jc w:val="both"/>
      </w:pPr>
      <w:bookmarkStart w:id="915" w:name="bookmark915"/>
      <w:bookmarkStart w:id="916" w:name="bookmark916"/>
      <w:bookmarkStart w:id="917" w:name="bookmark917"/>
      <w:r>
        <w:rPr>
          <w:color w:val="000000"/>
          <w:spacing w:val="0"/>
          <w:w w:val="100"/>
          <w:position w:val="0"/>
        </w:rPr>
        <w:t>总结</w:t>
      </w:r>
      <w:bookmarkEnd w:id="915"/>
      <w:bookmarkEnd w:id="916"/>
      <w:bookmarkEnd w:id="917"/>
    </w:p>
    <w:p>
      <w:pPr>
        <w:pStyle w:val="Style8"/>
        <w:keepNext w:val="0"/>
        <w:keepLines w:val="0"/>
        <w:widowControl w:val="0"/>
        <w:shd w:val="clear" w:color="auto" w:fill="auto"/>
        <w:bidi w:val="0"/>
        <w:spacing w:before="0" w:after="300" w:line="240" w:lineRule="auto"/>
        <w:ind w:left="0" w:right="0" w:firstLine="0"/>
        <w:jc w:val="right"/>
      </w:pPr>
      <w:r>
        <w:rPr>
          <w:color w:val="000000"/>
          <w:spacing w:val="0"/>
          <w:w w:val="100"/>
          <w:position w:val="0"/>
        </w:rPr>
        <w:t>乔纳森二人在看到持续性的自然增长以及强大的用户参与度后，将一个耗时</w:t>
      </w:r>
    </w:p>
    <w:p>
      <w:pPr>
        <w:pStyle w:val="Style8"/>
        <w:keepNext w:val="0"/>
        <w:keepLines w:val="0"/>
        <w:widowControl w:val="0"/>
        <w:shd w:val="clear" w:color="auto" w:fill="auto"/>
        <w:bidi w:val="0"/>
        <w:spacing w:before="0" w:after="260" w:line="365" w:lineRule="exact"/>
        <w:ind w:left="1980" w:right="0" w:firstLine="0"/>
        <w:jc w:val="left"/>
      </w:pPr>
      <w:r>
        <w:rPr>
          <w:color w:val="000000"/>
          <w:spacing w:val="0"/>
          <w:w w:val="100"/>
          <w:position w:val="0"/>
        </w:rPr>
        <w:t>一天的黑客马拉松项目转变成了一家真正的公司。</w:t>
      </w:r>
    </w:p>
    <w:p>
      <w:pPr>
        <w:pStyle w:val="Style8"/>
        <w:keepNext w:val="0"/>
        <w:keepLines w:val="0"/>
        <w:widowControl w:val="0"/>
        <w:numPr>
          <w:ilvl w:val="0"/>
          <w:numId w:val="37"/>
        </w:numPr>
        <w:shd w:val="clear" w:color="auto" w:fill="auto"/>
        <w:tabs>
          <w:tab w:pos="1980" w:val="left"/>
        </w:tabs>
        <w:bidi w:val="0"/>
        <w:spacing w:before="0" w:after="260" w:line="375" w:lineRule="exact"/>
        <w:ind w:left="1980" w:right="0" w:hanging="1020"/>
        <w:jc w:val="left"/>
      </w:pPr>
      <w:bookmarkStart w:id="918" w:name="bookmark918"/>
      <w:bookmarkEnd w:id="918"/>
      <w:r>
        <w:rPr>
          <w:color w:val="000000"/>
          <w:spacing w:val="0"/>
          <w:w w:val="100"/>
          <w:position w:val="0"/>
        </w:rPr>
        <w:t>在发现有</w:t>
      </w:r>
      <w:r>
        <w:rPr>
          <w:rFonts w:ascii="Times New Roman" w:eastAsia="Times New Roman" w:hAnsi="Times New Roman" w:cs="Times New Roman"/>
          <w:color w:val="000000"/>
          <w:spacing w:val="0"/>
          <w:w w:val="100"/>
          <w:position w:val="0"/>
        </w:rPr>
        <w:t>50%</w:t>
      </w:r>
      <w:r>
        <w:rPr>
          <w:color w:val="000000"/>
          <w:spacing w:val="0"/>
          <w:w w:val="100"/>
          <w:position w:val="0"/>
        </w:rPr>
        <w:t>的用户选择在</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设备上打开</w:t>
      </w:r>
      <w:r>
        <w:rPr>
          <w:rFonts w:ascii="Times New Roman" w:eastAsia="Times New Roman" w:hAnsi="Times New Roman" w:cs="Times New Roman"/>
          <w:color w:val="000000"/>
          <w:spacing w:val="0"/>
          <w:w w:val="100"/>
          <w:position w:val="0"/>
          <w:lang w:val="en-US" w:eastAsia="en-US" w:bidi="en-US"/>
        </w:rPr>
        <w:t>Timehop</w:t>
      </w:r>
      <w:r>
        <w:rPr>
          <w:color w:val="000000"/>
          <w:spacing w:val="0"/>
          <w:w w:val="100"/>
          <w:position w:val="0"/>
        </w:rPr>
        <w:t>邮件后，乔纳森二人开发 了一款移动应用，并将第一关键指标由参与度和留存率调整为了病毒性。</w:t>
      </w:r>
    </w:p>
    <w:p>
      <w:pPr>
        <w:pStyle w:val="Style8"/>
        <w:keepNext w:val="0"/>
        <w:keepLines w:val="0"/>
        <w:widowControl w:val="0"/>
        <w:numPr>
          <w:ilvl w:val="0"/>
          <w:numId w:val="37"/>
        </w:numPr>
        <w:shd w:val="clear" w:color="auto" w:fill="auto"/>
        <w:tabs>
          <w:tab w:pos="1980" w:val="left"/>
        </w:tabs>
        <w:bidi w:val="0"/>
        <w:spacing w:before="0" w:after="360" w:line="375" w:lineRule="exact"/>
        <w:ind w:left="1980" w:right="0" w:hanging="1020"/>
        <w:jc w:val="left"/>
      </w:pPr>
      <w:bookmarkStart w:id="919" w:name="bookmark919"/>
      <w:bookmarkEnd w:id="919"/>
      <w:r>
        <w:rPr>
          <w:color w:val="000000"/>
          <w:spacing w:val="0"/>
          <w:w w:val="100"/>
          <w:position w:val="0"/>
        </w:rPr>
        <w:t>乔纳森二人几乎是一心一意地专注于内容分享，提高日活跃用户中分享者的 比例，以实现用户基数的可持续増长。</w:t>
      </w:r>
    </w:p>
    <w:p>
      <w:pPr>
        <w:pStyle w:val="Style386"/>
        <w:keepNext/>
        <w:keepLines/>
        <w:widowControl w:val="0"/>
        <w:shd w:val="clear" w:color="auto" w:fill="auto"/>
        <w:bidi w:val="0"/>
        <w:spacing w:before="0" w:line="240" w:lineRule="auto"/>
        <w:ind w:left="0" w:right="0" w:firstLine="540"/>
        <w:jc w:val="both"/>
      </w:pPr>
      <w:bookmarkStart w:id="920" w:name="bookmark920"/>
      <w:bookmarkStart w:id="921" w:name="bookmark921"/>
      <w:bookmarkStart w:id="922" w:name="bookmark922"/>
      <w:r>
        <w:rPr>
          <w:color w:val="000000"/>
          <w:spacing w:val="0"/>
          <w:w w:val="100"/>
          <w:position w:val="0"/>
        </w:rPr>
        <w:t>数据分析启示</w:t>
      </w:r>
      <w:bookmarkEnd w:id="920"/>
      <w:bookmarkEnd w:id="921"/>
      <w:bookmarkEnd w:id="922"/>
    </w:p>
    <w:p>
      <w:pPr>
        <w:pStyle w:val="Style8"/>
        <w:keepNext w:val="0"/>
        <w:keepLines w:val="0"/>
        <w:widowControl w:val="0"/>
        <w:shd w:val="clear" w:color="auto" w:fill="auto"/>
        <w:bidi w:val="0"/>
        <w:spacing w:before="0" w:after="260" w:line="355" w:lineRule="exact"/>
        <w:ind w:left="540" w:right="0" w:firstLine="20"/>
        <w:jc w:val="left"/>
        <w:sectPr>
          <w:footnotePr>
            <w:pos w:val="pageBottom"/>
            <w:numFmt w:val="decimal"/>
            <w:numRestart w:val="continuous"/>
          </w:footnotePr>
          <w:pgSz w:w="12240" w:h="15840"/>
          <w:pgMar w:top="398" w:right="390" w:bottom="318" w:left="390" w:header="0" w:footer="3" w:gutter="0"/>
          <w:cols w:space="720"/>
          <w:noEndnote/>
          <w:rtlGutter w:val="0"/>
          <w:docGrid w:linePitch="360"/>
        </w:sectPr>
      </w:pPr>
      <w:r>
        <w:rPr>
          <w:color w:val="000000"/>
          <w:spacing w:val="0"/>
          <w:w w:val="100"/>
          <w:position w:val="0"/>
        </w:rPr>
        <w:t>正确理解他人是如何使用你的产品的，在决定产品路线以及阶段发展（如从黏性阶段到 病毒性阶段）时可以为你提供重要的洞见。关注病毒式传播系数等指标可能要求过高， 相反，应寻找用户在产品内有助于病毒式传播的行为，并确保指标得到了正确的测量， 然后划定自己目标中的准线。</w:t>
      </w:r>
    </w:p>
    <w:p>
      <w:pPr>
        <w:pStyle w:val="Style58"/>
        <w:keepNext/>
        <w:keepLines/>
        <w:widowControl w:val="0"/>
        <w:shd w:val="clear" w:color="auto" w:fill="auto"/>
        <w:bidi w:val="0"/>
        <w:spacing w:before="300" w:after="300" w:line="240" w:lineRule="auto"/>
        <w:ind w:left="0" w:right="0" w:firstLine="0"/>
        <w:jc w:val="left"/>
        <w:rPr>
          <w:sz w:val="44"/>
          <w:szCs w:val="44"/>
        </w:rPr>
      </w:pPr>
      <w:bookmarkStart w:id="923" w:name="bookmark923"/>
      <w:bookmarkStart w:id="924" w:name="bookmark924"/>
      <w:bookmarkStart w:id="925" w:name="bookmark925"/>
      <w:r>
        <w:rPr>
          <w:color w:val="000000"/>
          <w:spacing w:val="0"/>
          <w:w w:val="100"/>
          <w:position w:val="0"/>
          <w:sz w:val="44"/>
          <w:szCs w:val="44"/>
        </w:rPr>
        <w:t>打造病毒式传播模式</w:t>
      </w:r>
      <w:bookmarkEnd w:id="923"/>
      <w:bookmarkEnd w:id="924"/>
      <w:bookmarkEnd w:id="925"/>
    </w:p>
    <w:p>
      <w:pPr>
        <w:pStyle w:val="Style8"/>
        <w:keepNext w:val="0"/>
        <w:keepLines w:val="0"/>
        <w:widowControl w:val="0"/>
        <w:shd w:val="clear" w:color="auto" w:fill="auto"/>
        <w:bidi w:val="0"/>
        <w:spacing w:before="0" w:after="300" w:line="352" w:lineRule="exact"/>
        <w:ind w:left="0" w:right="0" w:firstLine="0"/>
        <w:jc w:val="left"/>
      </w:pPr>
      <w:r>
        <w:rPr>
          <w:color w:val="000000"/>
          <w:spacing w:val="0"/>
          <w:w w:val="100"/>
          <w:position w:val="0"/>
        </w:rPr>
        <w:t>赫特•沙的</w:t>
      </w:r>
      <w:r>
        <w:rPr>
          <w:rFonts w:ascii="Times New Roman" w:eastAsia="Times New Roman" w:hAnsi="Times New Roman" w:cs="Times New Roman"/>
          <w:color w:val="000000"/>
          <w:spacing w:val="0"/>
          <w:w w:val="100"/>
          <w:position w:val="0"/>
          <w:lang w:val="en-US" w:eastAsia="en-US" w:bidi="en-US"/>
        </w:rPr>
        <w:t>ProductPlanner</w:t>
      </w:r>
      <w:r>
        <w:rPr>
          <w:color w:val="000000"/>
          <w:spacing w:val="0"/>
          <w:w w:val="100"/>
          <w:position w:val="0"/>
        </w:rPr>
        <w:t>网站</w:t>
      </w:r>
      <w:r>
        <w:rPr>
          <w:rFonts w:ascii="Times New Roman" w:eastAsia="Times New Roman" w:hAnsi="Times New Roman" w:cs="Times New Roman"/>
          <w:color w:val="000000"/>
          <w:spacing w:val="0"/>
          <w:w w:val="100"/>
          <w:position w:val="0"/>
        </w:rPr>
        <w:t>5</w:t>
      </w:r>
      <w:r>
        <w:rPr>
          <w:color w:val="000000"/>
          <w:spacing w:val="0"/>
          <w:w w:val="100"/>
          <w:position w:val="0"/>
        </w:rPr>
        <w:t>是用户获取模式非常有价值的来源。从注册流程到邮件的病毒 式传播再到好友邀请，网站收录了数十种客户获取的常用流程，并给出了整个过程各阶段的 指标。例如，图</w:t>
      </w:r>
      <w:r>
        <w:rPr>
          <w:rFonts w:ascii="Times New Roman" w:eastAsia="Times New Roman" w:hAnsi="Times New Roman" w:cs="Times New Roman"/>
          <w:color w:val="000000"/>
          <w:spacing w:val="0"/>
          <w:w w:val="100"/>
          <w:position w:val="0"/>
        </w:rPr>
        <w:t>17.2</w:t>
      </w:r>
      <w:r>
        <w:rPr>
          <w:color w:val="000000"/>
          <w:spacing w:val="0"/>
          <w:w w:val="100"/>
          <w:position w:val="0"/>
        </w:rPr>
        <w:t>给出了</w:t>
      </w:r>
      <w:r>
        <w:rPr>
          <w:rFonts w:ascii="Times New Roman" w:eastAsia="Times New Roman" w:hAnsi="Times New Roman" w:cs="Times New Roman"/>
          <w:color w:val="000000"/>
          <w:spacing w:val="0"/>
          <w:w w:val="100"/>
          <w:position w:val="0"/>
          <w:lang w:val="en-US" w:eastAsia="en-US" w:bidi="en-US"/>
        </w:rPr>
        <w:t>Tagged</w:t>
      </w:r>
      <w:r>
        <w:rPr>
          <w:color w:val="000000"/>
          <w:spacing w:val="0"/>
          <w:w w:val="100"/>
          <w:position w:val="0"/>
        </w:rPr>
        <w:t>的邮件邀请周期。</w:t>
      </w:r>
    </w:p>
    <w:p>
      <w:pPr>
        <w:pStyle w:val="Style2"/>
        <w:keepNext w:val="0"/>
        <w:keepLines w:val="0"/>
        <w:widowControl w:val="0"/>
        <w:shd w:val="clear" w:color="auto" w:fill="auto"/>
        <w:bidi w:val="0"/>
        <w:spacing w:before="0" w:after="300"/>
        <w:ind w:left="0" w:right="0" w:firstLine="540"/>
        <w:jc w:val="left"/>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5ProductPlanner</w:t>
      </w:r>
      <w:r>
        <w:rPr>
          <w:rFonts w:ascii="SimSun" w:eastAsia="SimSun" w:hAnsi="SimSun" w:cs="SimSun"/>
          <w:color w:val="000000"/>
          <w:spacing w:val="0"/>
          <w:w w:val="100"/>
          <w:position w:val="0"/>
          <w:lang w:val="zh-TW" w:eastAsia="zh-TW" w:bidi="zh-TW"/>
        </w:rPr>
        <w:t>最近下线 \ » 它原来的网址</w:t>
      </w:r>
      <w:r>
        <w:rPr>
          <w:rFonts w:ascii="SimSun" w:eastAsia="SimSun" w:hAnsi="SimSun" w:cs="SimSun"/>
          <w:color w:val="000000"/>
          <w:spacing w:val="0"/>
          <w:w w:val="100"/>
          <w:position w:val="0"/>
          <w:u w:val="single"/>
          <w:lang w:val="zh-TW" w:eastAsia="zh-TW" w:bidi="zh-TW"/>
        </w:rPr>
        <w:t>为</w:t>
      </w:r>
      <w:r>
        <w:fldChar w:fldCharType="begin"/>
      </w:r>
      <w:r>
        <w:rPr/>
        <w:instrText> HYPERLINK "http://Droductplanner.com" </w:instrText>
      </w:r>
      <w:r>
        <w:fldChar w:fldCharType="separate"/>
      </w:r>
      <w:r>
        <w:rPr>
          <w:rFonts w:ascii="Times New Roman" w:eastAsia="Times New Roman" w:hAnsi="Times New Roman" w:cs="Times New Roman"/>
          <w:color w:val="3030E3"/>
          <w:spacing w:val="0"/>
          <w:w w:val="100"/>
          <w:position w:val="0"/>
          <w:u w:val="single"/>
          <w:lang w:val="en-US" w:eastAsia="en-US" w:bidi="en-US"/>
        </w:rPr>
        <w:t>http://Droductplanner.com</w:t>
      </w:r>
      <w:r>
        <w:fldChar w:fldCharType="end"/>
      </w:r>
      <w:r>
        <w:rPr>
          <w:rFonts w:ascii="SimSun" w:eastAsia="SimSun" w:hAnsi="SimSun" w:cs="SimSun"/>
          <w:color w:val="3030E3"/>
          <w:spacing w:val="0"/>
          <w:w w:val="100"/>
          <w:position w:val="0"/>
          <w:lang w:val="zh-TW" w:eastAsia="zh-TW" w:bidi="zh-TW"/>
        </w:rPr>
        <w:t>。</w:t>
      </w:r>
    </w:p>
    <w:p>
      <w:pPr>
        <w:widowControl w:val="0"/>
        <w:jc w:val="center"/>
        <w:rPr>
          <w:sz w:val="2"/>
          <w:szCs w:val="2"/>
        </w:rPr>
        <w:sectPr>
          <w:footnotePr>
            <w:pos w:val="pageBottom"/>
            <w:numFmt w:val="decimal"/>
            <w:numRestart w:val="continuous"/>
          </w:footnotePr>
          <w:pgSz w:w="12240" w:h="15840"/>
          <w:pgMar w:top="300" w:right="465" w:bottom="300" w:left="525" w:header="0" w:footer="3" w:gutter="0"/>
          <w:cols w:space="720"/>
          <w:noEndnote/>
          <w:rtlGutter w:val="0"/>
          <w:docGrid w:linePitch="360"/>
        </w:sectPr>
      </w:pPr>
      <w:r>
        <w:drawing>
          <wp:inline>
            <wp:extent cx="7143750" cy="7734300"/>
            <wp:docPr id="605" name="Picutre 605"/>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375"/>
                    <a:stretch/>
                  </pic:blipFill>
                  <pic:spPr>
                    <a:xfrm>
                      <a:ext cx="7143750" cy="7734300"/>
                    </a:xfrm>
                    <a:prstGeom prst="rect"/>
                  </pic:spPr>
                </pic:pic>
              </a:graphicData>
            </a:graphic>
          </wp:inline>
        </w:drawing>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17-2</w:t>
      </w:r>
      <w:r>
        <w:rPr>
          <w:color w:val="000000"/>
          <w:spacing w:val="0"/>
          <w:w w:val="100"/>
          <w:position w:val="0"/>
          <w:lang w:val="en-US" w:eastAsia="en-US" w:bidi="en-US"/>
        </w:rPr>
        <w:t>：</w:t>
      </w:r>
      <w:r>
        <w:rPr>
          <w:color w:val="000000"/>
          <w:spacing w:val="0"/>
          <w:w w:val="100"/>
          <w:position w:val="0"/>
        </w:rPr>
        <w:t>邮件邀请周期的步骤和追踪指标十分简洁明了</w:t>
      </w:r>
    </w:p>
    <w:p>
      <w:pPr>
        <w:pStyle w:val="Style8"/>
        <w:keepNext w:val="0"/>
        <w:keepLines w:val="0"/>
        <w:widowControl w:val="0"/>
        <w:shd w:val="clear" w:color="auto" w:fill="auto"/>
        <w:bidi w:val="0"/>
        <w:spacing w:before="0" w:after="0" w:line="355" w:lineRule="exact"/>
        <w:ind w:left="0" w:right="0" w:firstLine="0"/>
        <w:jc w:val="left"/>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尽管</w:t>
      </w:r>
      <w:r>
        <w:rPr>
          <w:rFonts w:ascii="Times New Roman" w:eastAsia="Times New Roman" w:hAnsi="Times New Roman" w:cs="Times New Roman"/>
          <w:color w:val="000000"/>
          <w:spacing w:val="0"/>
          <w:w w:val="100"/>
          <w:position w:val="0"/>
          <w:lang w:val="en-US" w:eastAsia="en-US" w:bidi="en-US"/>
        </w:rPr>
        <w:t>ProductPlanner</w:t>
      </w:r>
      <w:r>
        <w:rPr>
          <w:color w:val="000000"/>
          <w:spacing w:val="0"/>
          <w:w w:val="100"/>
          <w:position w:val="0"/>
        </w:rPr>
        <w:t>网站己无法访问（其创始人转而做了</w:t>
      </w:r>
      <w:r>
        <w:rPr>
          <w:rFonts w:ascii="Times New Roman" w:eastAsia="Times New Roman" w:hAnsi="Times New Roman" w:cs="Times New Roman"/>
          <w:color w:val="000000"/>
          <w:spacing w:val="0"/>
          <w:w w:val="100"/>
          <w:position w:val="0"/>
          <w:lang w:val="en-US" w:eastAsia="en-US" w:bidi="en-US"/>
        </w:rPr>
        <w:t>KISSmetrics）</w:t>
      </w:r>
      <w:r>
        <w:rPr>
          <w:color w:val="000000"/>
          <w:spacing w:val="0"/>
          <w:w w:val="100"/>
          <w:position w:val="0"/>
        </w:rPr>
        <w:t>，但你仍可利用此模 式设计自己的增长方式，并快速找出你应在此过程中跟踪哪些指标。随后即可着手实现你的 病毒式传播，找到生命周期的断点并做出相应调整，然后逐渐达到病毒式传播系数为</w:t>
      </w:r>
      <w:r>
        <w:rPr>
          <w:rFonts w:ascii="Times New Roman" w:eastAsia="Times New Roman" w:hAnsi="Times New Roman" w:cs="Times New Roman"/>
          <w:color w:val="000000"/>
          <w:spacing w:val="0"/>
          <w:w w:val="100"/>
          <w:position w:val="0"/>
        </w:rPr>
        <w:t>1</w:t>
      </w:r>
      <w:r>
        <w:rPr>
          <w:color w:val="000000"/>
          <w:spacing w:val="0"/>
          <w:w w:val="100"/>
          <w:position w:val="0"/>
        </w:rPr>
        <w:t>的状 态。</w:t>
      </w:r>
    </w:p>
    <w:p>
      <w:pPr>
        <w:pStyle w:val="Style129"/>
        <w:keepNext w:val="0"/>
        <w:keepLines w:val="0"/>
        <w:widowControl w:val="0"/>
        <w:shd w:val="clear" w:color="auto" w:fill="auto"/>
        <w:bidi w:val="0"/>
        <w:spacing w:before="360" w:after="260" w:line="240" w:lineRule="auto"/>
        <w:ind w:left="0" w:right="0" w:firstLine="0"/>
        <w:jc w:val="both"/>
        <w:rPr>
          <w:sz w:val="38"/>
          <w:szCs w:val="38"/>
        </w:rPr>
      </w:pPr>
      <w:r>
        <w:rPr>
          <w:color w:val="000000"/>
          <w:spacing w:val="0"/>
          <w:w w:val="100"/>
          <w:position w:val="0"/>
          <w:sz w:val="38"/>
          <w:szCs w:val="38"/>
        </w:rPr>
        <w:t>黑客式营销</w:t>
      </w:r>
    </w:p>
    <w:p>
      <w:pPr>
        <w:pStyle w:val="Style8"/>
        <w:keepNext w:val="0"/>
        <w:keepLines w:val="0"/>
        <w:widowControl w:val="0"/>
        <w:shd w:val="clear" w:color="auto" w:fill="auto"/>
        <w:bidi w:val="0"/>
        <w:spacing w:before="0" w:after="320" w:line="345" w:lineRule="exact"/>
        <w:ind w:left="0" w:right="0" w:firstLine="0"/>
        <w:jc w:val="left"/>
      </w:pPr>
      <w:r>
        <w:rPr>
          <w:color w:val="000000"/>
          <w:spacing w:val="0"/>
          <w:w w:val="100"/>
          <w:position w:val="0"/>
        </w:rPr>
        <w:t>大部分创业公司只依靠渐进式增长是无法存活的。此种増长模式速度非常缓慢。若想要增 长，你需要压倒性的竞争优势，扭转乾坤，像个黑客一样。</w:t>
      </w:r>
    </w:p>
    <w:p>
      <w:pPr>
        <w:pStyle w:val="Style8"/>
        <w:keepNext w:val="0"/>
        <w:keepLines w:val="0"/>
        <w:widowControl w:val="0"/>
        <w:shd w:val="clear" w:color="auto" w:fill="auto"/>
        <w:bidi w:val="0"/>
        <w:spacing w:before="0" w:after="580" w:line="345" w:lineRule="exact"/>
        <w:ind w:left="0" w:right="0" w:firstLine="0"/>
        <w:jc w:val="left"/>
      </w:pPr>
      <w:r>
        <w:rPr>
          <w:color w:val="000000"/>
          <w:spacing w:val="0"/>
          <w:w w:val="100"/>
          <w:position w:val="0"/>
        </w:rPr>
        <w:t>黑客式营销是一种用于形容数据驱动游击式营销的流行说法，并依赖于一定的深入了解，即 企业各部分是如何相关联的，以及客户体验的调整所带来的影响。黑客式营销包括：</w:t>
      </w:r>
    </w:p>
    <w:p>
      <w:pPr>
        <w:pStyle w:val="Style8"/>
        <w:keepNext w:val="0"/>
        <w:keepLines w:val="0"/>
        <w:widowControl w:val="0"/>
        <w:shd w:val="clear" w:color="auto" w:fill="auto"/>
        <w:bidi w:val="0"/>
        <w:spacing w:before="0" w:after="260" w:line="345" w:lineRule="exact"/>
        <w:ind w:left="1400" w:right="0" w:hanging="440"/>
        <w:jc w:val="both"/>
      </w:pPr>
      <w:r>
        <w:rPr>
          <w:color w:val="000000"/>
          <w:spacing w:val="0"/>
          <w:w w:val="100"/>
          <w:position w:val="0"/>
          <w:lang w:val="en-US" w:eastAsia="en-US" w:bidi="en-US"/>
        </w:rPr>
        <w:t>•</w:t>
      </w:r>
      <w:r>
        <w:rPr>
          <w:color w:val="000000"/>
          <w:spacing w:val="0"/>
          <w:w w:val="100"/>
          <w:position w:val="0"/>
        </w:rPr>
        <w:t>通过试验找到一个可在用户生命周期早期开始测量的指标（如一位用户邀请的朋 友数），或利用手头数据分析优秀用户的共同点；</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 xml:space="preserve">• </w:t>
      </w:r>
      <w:r>
        <w:rPr>
          <w:color w:val="000000"/>
          <w:spacing w:val="0"/>
          <w:w w:val="100"/>
          <w:position w:val="0"/>
        </w:rPr>
        <w:t>了解这一指标是如何与某关键性商业指标相联系的（如长期参与度）；</w:t>
      </w:r>
    </w:p>
    <w:p>
      <w:pPr>
        <w:pStyle w:val="Style8"/>
        <w:keepNext w:val="0"/>
        <w:keepLines w:val="0"/>
        <w:widowControl w:val="0"/>
        <w:shd w:val="clear" w:color="auto" w:fill="auto"/>
        <w:bidi w:val="0"/>
        <w:spacing w:before="0" w:after="320" w:line="360" w:lineRule="exact"/>
        <w:ind w:left="1400" w:right="0" w:hanging="440"/>
        <w:jc w:val="both"/>
      </w:pPr>
      <w:r>
        <w:rPr>
          <w:color w:val="000000"/>
          <w:spacing w:val="0"/>
          <w:w w:val="100"/>
          <w:position w:val="0"/>
          <w:lang w:val="en-US" w:eastAsia="en-US" w:bidi="en-US"/>
        </w:rPr>
        <w:t>•</w:t>
      </w:r>
      <w:r>
        <w:rPr>
          <w:color w:val="000000"/>
          <w:spacing w:val="0"/>
          <w:w w:val="100"/>
          <w:position w:val="0"/>
        </w:rPr>
        <w:t>基于今日测得的早期指标，为这一目标建立预测模型（如</w:t>
      </w:r>
      <w:r>
        <w:rPr>
          <w:rFonts w:ascii="Times New Roman" w:eastAsia="Times New Roman" w:hAnsi="Times New Roman" w:cs="Times New Roman"/>
          <w:color w:val="000000"/>
          <w:spacing w:val="0"/>
          <w:w w:val="100"/>
          <w:position w:val="0"/>
        </w:rPr>
        <w:t>90</w:t>
      </w:r>
      <w:r>
        <w:rPr>
          <w:color w:val="000000"/>
          <w:spacing w:val="0"/>
          <w:w w:val="100"/>
          <w:position w:val="0"/>
        </w:rPr>
        <w:t>天内可获得多少高参 与度用户）；</w:t>
      </w:r>
    </w:p>
    <w:p>
      <w:pPr>
        <w:pStyle w:val="Style8"/>
        <w:keepNext w:val="0"/>
        <w:keepLines w:val="0"/>
        <w:widowControl w:val="0"/>
        <w:shd w:val="clear" w:color="auto" w:fill="auto"/>
        <w:bidi w:val="0"/>
        <w:spacing w:before="0" w:after="260" w:line="330" w:lineRule="exact"/>
        <w:ind w:left="1400" w:right="0" w:hanging="440"/>
        <w:jc w:val="both"/>
      </w:pPr>
      <w:r>
        <w:rPr>
          <w:color w:val="000000"/>
          <w:spacing w:val="0"/>
          <w:w w:val="100"/>
          <w:position w:val="0"/>
          <w:lang w:val="en-US" w:eastAsia="en-US" w:bidi="en-US"/>
        </w:rPr>
        <w:t>•</w:t>
      </w:r>
      <w:r>
        <w:rPr>
          <w:color w:val="000000"/>
          <w:spacing w:val="0"/>
          <w:w w:val="100"/>
          <w:position w:val="0"/>
        </w:rPr>
        <w:t>更改当前用户体验，以达到明天的商业目的（如向用户推荐其可能认识的用 户），并假设当前指标会改变明日的目标。</w:t>
      </w:r>
    </w:p>
    <w:p>
      <w:pPr>
        <w:pStyle w:val="Style8"/>
        <w:keepNext w:val="0"/>
        <w:keepLines w:val="0"/>
        <w:widowControl w:val="0"/>
        <w:shd w:val="clear" w:color="auto" w:fill="auto"/>
        <w:bidi w:val="0"/>
        <w:spacing w:before="0" w:after="380" w:line="360" w:lineRule="exact"/>
        <w:ind w:left="0" w:right="0" w:firstLine="0"/>
        <w:jc w:val="both"/>
      </w:pPr>
      <w:r>
        <w:rPr>
          <w:color w:val="000000"/>
          <w:spacing w:val="0"/>
          <w:w w:val="100"/>
          <w:position w:val="0"/>
        </w:rPr>
        <w:t>黑客式营销进程的关键在于你的早期指标（又称作先行指标，即可预示未来的指标）。尽管 看上去相当简单，但要想找到一个好的先行指标，并通过试验确定其对公司未来的影响，却 实属不易。这也是现如今许多迅速崛起的企业家实现增长的方式。</w:t>
      </w:r>
    </w:p>
    <w:p>
      <w:pPr>
        <w:pStyle w:val="Style386"/>
        <w:keepNext/>
        <w:keepLines/>
        <w:widowControl w:val="0"/>
        <w:shd w:val="clear" w:color="auto" w:fill="auto"/>
        <w:bidi w:val="0"/>
        <w:spacing w:before="0" w:line="240" w:lineRule="auto"/>
        <w:ind w:left="0" w:right="0" w:firstLine="0"/>
        <w:jc w:val="both"/>
      </w:pPr>
      <w:bookmarkStart w:id="926" w:name="bookmark926"/>
      <w:bookmarkStart w:id="927" w:name="bookmark927"/>
      <w:bookmarkStart w:id="928" w:name="bookmark928"/>
      <w:r>
        <w:rPr>
          <w:color w:val="000000"/>
          <w:spacing w:val="0"/>
          <w:w w:val="100"/>
          <w:position w:val="0"/>
        </w:rPr>
        <w:t>找到先行指标</w:t>
      </w:r>
      <w:bookmarkEnd w:id="926"/>
      <w:bookmarkEnd w:id="927"/>
      <w:bookmarkEnd w:id="928"/>
    </w:p>
    <w:p>
      <w:pPr>
        <w:pStyle w:val="Style8"/>
        <w:keepNext w:val="0"/>
        <w:keepLines w:val="0"/>
        <w:widowControl w:val="0"/>
        <w:shd w:val="clear" w:color="auto" w:fill="auto"/>
        <w:bidi w:val="0"/>
        <w:spacing w:before="0" w:after="380" w:line="405" w:lineRule="exact"/>
        <w:ind w:left="0" w:right="0" w:firstLine="0"/>
        <w:jc w:val="both"/>
      </w:pPr>
      <w:r>
        <w:rPr>
          <w:rFonts w:ascii="Times New Roman" w:eastAsia="Times New Roman" w:hAnsi="Times New Roman" w:cs="Times New Roman"/>
          <w:color w:val="000000"/>
          <w:spacing w:val="0"/>
          <w:w w:val="100"/>
          <w:position w:val="0"/>
          <w:lang w:val="en-US" w:eastAsia="en-US" w:bidi="en-US"/>
        </w:rPr>
        <w:t>Academia.edu</w:t>
      </w:r>
      <w:r>
        <w:rPr>
          <w:color w:val="000000"/>
          <w:spacing w:val="0"/>
          <w:w w:val="100"/>
          <w:position w:val="0"/>
        </w:rPr>
        <w:t>的创始人理査徳•普里斯向大家讲述了最近一次黑客式营销大会</w:t>
      </w: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上几家元老级 成功创业公司分享先行指标的故事</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rPr>
        <w:t>。</w:t>
      </w:r>
    </w:p>
    <w:p>
      <w:pPr>
        <w:pStyle w:val="Style2"/>
        <w:keepNext w:val="0"/>
        <w:keepLines w:val="0"/>
        <w:widowControl w:val="0"/>
        <w:shd w:val="clear" w:color="auto" w:fill="auto"/>
        <w:bidi w:val="0"/>
        <w:spacing w:before="0" w:after="320" w:line="288"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6him</w:t>
      </w:r>
      <w:r>
        <w:rPr>
          <w:rFonts w:ascii="SimSun" w:eastAsia="SimSun" w:hAnsi="SimSun" w:cs="SimSun"/>
          <w:color w:val="161660"/>
          <w:spacing w:val="0"/>
          <w:w w:val="100"/>
          <w:position w:val="0"/>
          <w:u w:val="single"/>
          <w:lang w:val="en-US" w:eastAsia="en-US" w:bidi="en-US"/>
        </w:rPr>
        <w:t>：</w:t>
      </w:r>
      <w:r>
        <w:rPr>
          <w:rFonts w:ascii="SimSun" w:eastAsia="SimSun" w:hAnsi="SimSun" w:cs="SimSun"/>
          <w:color w:val="161660"/>
          <w:spacing w:val="0"/>
          <w:w w:val="100"/>
          <w:position w:val="0"/>
          <w:u w:val="single"/>
          <w:lang w:val="zh-TW" w:eastAsia="zh-TW" w:bidi="zh-TW"/>
        </w:rPr>
        <w:t xml:space="preserve">伽 </w:t>
      </w:r>
      <w:r>
        <w:rPr>
          <w:rFonts w:ascii="Times New Roman" w:eastAsia="Times New Roman" w:hAnsi="Times New Roman" w:cs="Times New Roman"/>
          <w:color w:val="3030E3"/>
          <w:spacing w:val="0"/>
          <w:w w:val="100"/>
          <w:position w:val="0"/>
          <w:u w:val="single"/>
          <w:lang w:val="en-US" w:eastAsia="en-US" w:bidi="en-US"/>
        </w:rPr>
        <w:t>rowthhackersconference.com</w:t>
      </w:r>
    </w:p>
    <w:p>
      <w:pPr>
        <w:pStyle w:val="Style2"/>
        <w:keepNext w:val="0"/>
        <w:keepLines w:val="0"/>
        <w:widowControl w:val="0"/>
        <w:shd w:val="clear" w:color="auto" w:fill="auto"/>
        <w:bidi w:val="0"/>
        <w:spacing w:before="0" w:after="780" w:line="276" w:lineRule="auto"/>
        <w:ind w:left="560" w:right="0" w:firstLine="0"/>
        <w:jc w:val="left"/>
      </w:pPr>
      <w:r>
        <w:rPr>
          <w:rFonts w:ascii="Times New Roman" w:eastAsia="Times New Roman" w:hAnsi="Times New Roman" w:cs="Times New Roman"/>
          <w:color w:val="161660"/>
          <w:spacing w:val="0"/>
          <w:w w:val="100"/>
          <w:position w:val="0"/>
          <w:u w:val="single"/>
          <w:lang w:val="en-US" w:eastAsia="en-US" w:bidi="en-US"/>
        </w:rPr>
        <w:t xml:space="preserve">7http </w:t>
      </w:r>
      <w:r>
        <w:rPr>
          <w:rFonts w:ascii="SimSun" w:eastAsia="SimSun" w:hAnsi="SimSun" w:cs="SimSun"/>
          <w:color w:val="161660"/>
          <w:spacing w:val="0"/>
          <w:w w:val="100"/>
          <w:position w:val="0"/>
          <w:u w:val="single"/>
          <w:lang w:val="zh-TW" w:eastAsia="zh-TW" w:bidi="zh-TW"/>
        </w:rPr>
        <w:t>:〃</w:t>
      </w:r>
      <w:r>
        <w:fldChar w:fldCharType="begin"/>
      </w:r>
      <w:r>
        <w:rPr/>
        <w:instrText> HYPERLINK "http://www.richardDrice.io/DOSt/34652740246/Rrowth-hackjng-leadinAindicators-of-enRaged-users" </w:instrText>
      </w:r>
      <w:r>
        <w:fldChar w:fldCharType="separate"/>
      </w:r>
      <w:r>
        <w:rPr>
          <w:rFonts w:ascii="Times New Roman" w:eastAsia="Times New Roman" w:hAnsi="Times New Roman" w:cs="Times New Roman"/>
          <w:color w:val="3030E3"/>
          <w:spacing w:val="0"/>
          <w:w w:val="100"/>
          <w:position w:val="0"/>
          <w:u w:val="single"/>
          <w:lang w:val="en-US" w:eastAsia="en-US" w:bidi="en-US"/>
        </w:rPr>
        <w:t>www.richardDrice.io/DOSt/34652740246/Rrowth-hackjng-leadinAindicators-of- enRaged-users</w:t>
      </w:r>
      <w:r>
        <w:fldChar w:fldCharType="end"/>
      </w:r>
    </w:p>
    <w:p>
      <w:pPr>
        <w:pStyle w:val="Style8"/>
        <w:keepNext w:val="0"/>
        <w:keepLines w:val="0"/>
        <w:widowControl w:val="0"/>
        <w:shd w:val="clear" w:color="auto" w:fill="auto"/>
        <w:bidi w:val="0"/>
        <w:spacing w:before="0" w:after="320" w:line="357" w:lineRule="exact"/>
        <w:ind w:left="1400" w:right="0" w:hanging="440"/>
        <w:jc w:val="both"/>
      </w:pPr>
      <w:r>
        <w:rPr>
          <w:rFonts w:ascii="Times New Roman" w:eastAsia="Times New Roman" w:hAnsi="Times New Roman" w:cs="Times New Roman"/>
          <w:color w:val="000000"/>
          <w:spacing w:val="0"/>
          <w:w w:val="100"/>
          <w:position w:val="0"/>
          <w:lang w:val="en-US" w:eastAsia="en-US" w:bidi="en-US"/>
        </w:rPr>
        <w:t>• Facebook</w:t>
      </w:r>
      <w:r>
        <w:rPr>
          <w:color w:val="000000"/>
          <w:spacing w:val="0"/>
          <w:w w:val="100"/>
          <w:position w:val="0"/>
        </w:rPr>
        <w:t xml:space="preserve">长团队前负责人卡马斯•帕里哈比提亚曾说过，如果用户在注册账号的 </w:t>
      </w:r>
      <w:r>
        <w:rPr>
          <w:rFonts w:ascii="Times New Roman" w:eastAsia="Times New Roman" w:hAnsi="Times New Roman" w:cs="Times New Roman"/>
          <w:color w:val="000000"/>
          <w:spacing w:val="0"/>
          <w:w w:val="100"/>
          <w:position w:val="0"/>
        </w:rPr>
        <w:t>10</w:t>
      </w:r>
      <w:r>
        <w:rPr>
          <w:color w:val="000000"/>
          <w:spacing w:val="0"/>
          <w:w w:val="100"/>
          <w:position w:val="0"/>
        </w:rPr>
        <w:t>天内至少加了</w:t>
      </w:r>
      <w:r>
        <w:rPr>
          <w:rFonts w:ascii="Times New Roman" w:eastAsia="Times New Roman" w:hAnsi="Times New Roman" w:cs="Times New Roman"/>
          <w:color w:val="000000"/>
          <w:spacing w:val="0"/>
          <w:w w:val="100"/>
          <w:position w:val="0"/>
        </w:rPr>
        <w:t>7</w:t>
      </w:r>
      <w:r>
        <w:rPr>
          <w:color w:val="000000"/>
          <w:spacing w:val="0"/>
          <w:w w:val="100"/>
          <w:position w:val="0"/>
        </w:rPr>
        <w:t>名好友，即可认定其为</w:t>
      </w:r>
      <w:r>
        <w:rPr>
          <w:color w:val="000000"/>
          <w:spacing w:val="0"/>
          <w:w w:val="100"/>
          <w:position w:val="0"/>
          <w:lang w:val="zh-CN" w:eastAsia="zh-CN" w:bidi="zh-CN"/>
        </w:rPr>
        <w:t>“高参</w:t>
      </w:r>
      <w:r>
        <w:rPr>
          <w:color w:val="000000"/>
          <w:spacing w:val="0"/>
          <w:w w:val="100"/>
          <w:position w:val="0"/>
        </w:rPr>
        <w:t>与度”用户。前</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员工乔希•埃 尔曼曾指出</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公司也有着类似的指标，即新用户关注了一定数量的用户，而 这其中又有人关注他，就有可能称其为高参与度用户。事实上，</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上有两种 用户：一个月内至少访问一次的</w:t>
      </w:r>
      <w:r>
        <w:rPr>
          <w:color w:val="000000"/>
          <w:spacing w:val="0"/>
          <w:w w:val="100"/>
          <w:position w:val="0"/>
          <w:lang w:val="zh-CN" w:eastAsia="zh-CN" w:bidi="zh-CN"/>
        </w:rPr>
        <w:t>“活跃</w:t>
      </w:r>
      <w:r>
        <w:rPr>
          <w:color w:val="000000"/>
          <w:spacing w:val="0"/>
          <w:w w:val="100"/>
          <w:position w:val="0"/>
          <w:lang w:val="en-US" w:eastAsia="en-US" w:bidi="en-US"/>
        </w:rPr>
        <w:t>"</w:t>
      </w:r>
      <w:r>
        <w:rPr>
          <w:color w:val="000000"/>
          <w:spacing w:val="0"/>
          <w:w w:val="100"/>
          <w:position w:val="0"/>
        </w:rPr>
        <w:t xml:space="preserve">用户，以及一个月内至少访问七次的“核 </w:t>
      </w:r>
      <w:r>
        <w:rPr>
          <w:color w:val="000000"/>
          <w:spacing w:val="0"/>
          <w:w w:val="100"/>
          <w:position w:val="0"/>
          <w:lang w:val="zh-CN" w:eastAsia="zh-CN" w:bidi="zh-CN"/>
        </w:rPr>
        <w:t>心"</w:t>
      </w:r>
      <w:r>
        <w:rPr>
          <w:color w:val="000000"/>
          <w:spacing w:val="0"/>
          <w:w w:val="100"/>
          <w:position w:val="0"/>
        </w:rPr>
        <w:t>用户。</w:t>
      </w:r>
    </w:p>
    <w:p>
      <w:pPr>
        <w:pStyle w:val="Style8"/>
        <w:keepNext w:val="0"/>
        <w:keepLines w:val="0"/>
        <w:widowControl w:val="0"/>
        <w:shd w:val="clear" w:color="auto" w:fill="auto"/>
        <w:bidi w:val="0"/>
        <w:spacing w:before="0" w:after="240" w:line="240" w:lineRule="auto"/>
        <w:ind w:left="0" w:right="0" w:firstLine="960"/>
        <w:jc w:val="both"/>
      </w:pPr>
      <w:r>
        <w:rPr>
          <w:rFonts w:ascii="Times New Roman" w:eastAsia="Times New Roman" w:hAnsi="Times New Roman" w:cs="Times New Roman"/>
          <w:color w:val="000000"/>
          <w:spacing w:val="0"/>
          <w:w w:val="100"/>
          <w:position w:val="0"/>
          <w:lang w:val="en-US" w:eastAsia="en-US" w:bidi="en-US"/>
        </w:rPr>
        <w:t>• Zynga</w:t>
      </w:r>
      <w:r>
        <w:rPr>
          <w:color w:val="000000"/>
          <w:spacing w:val="0"/>
          <w:w w:val="100"/>
          <w:position w:val="0"/>
        </w:rPr>
        <w:t>公司的前总经理纳比尔•赫亚特，曾运营过一款拥有</w:t>
      </w:r>
      <w:r>
        <w:rPr>
          <w:rFonts w:ascii="Times New Roman" w:eastAsia="Times New Roman" w:hAnsi="Times New Roman" w:cs="Times New Roman"/>
          <w:color w:val="000000"/>
          <w:spacing w:val="0"/>
          <w:w w:val="100"/>
          <w:position w:val="0"/>
        </w:rPr>
        <w:t>4000</w:t>
      </w:r>
      <w:r>
        <w:rPr>
          <w:color w:val="000000"/>
          <w:spacing w:val="0"/>
          <w:w w:val="100"/>
          <w:position w:val="0"/>
        </w:rPr>
        <w:t xml:space="preserve">万玩家的游戏，并 </w:t>
      </w:r>
      <w:r>
        <w:rPr>
          <w:color w:val="000000"/>
          <w:spacing w:val="0"/>
          <w:w w:val="100"/>
          <w:position w:val="0"/>
        </w:rPr>
        <w:t>指出</w:t>
      </w:r>
      <w:r>
        <w:rPr>
          <w:rFonts w:ascii="Times New Roman" w:eastAsia="Times New Roman" w:hAnsi="Times New Roman" w:cs="Times New Roman"/>
          <w:color w:val="000000"/>
          <w:spacing w:val="0"/>
          <w:w w:val="100"/>
          <w:position w:val="0"/>
          <w:lang w:val="en-US" w:eastAsia="en-US" w:bidi="en-US"/>
        </w:rPr>
        <w:t>Zynga</w:t>
      </w:r>
      <w:r>
        <w:rPr>
          <w:color w:val="000000"/>
          <w:spacing w:val="0"/>
          <w:w w:val="100"/>
          <w:position w:val="0"/>
        </w:rPr>
        <w:t>公司重点关注的是首日留存。如果用户注册游戏后，第二天再次登录 游戏，就有可能成为一名高参与度用户（乃至付费用户）。赫亚特还强调了寻找 第一关键指标以及在进入下一阶段前对其不断优化的重要性。</w:t>
      </w:r>
    </w:p>
    <w:p>
      <w:pPr>
        <w:pStyle w:val="Style8"/>
        <w:keepNext w:val="0"/>
        <w:keepLines w:val="0"/>
        <w:widowControl w:val="0"/>
        <w:shd w:val="clear" w:color="auto" w:fill="auto"/>
        <w:bidi w:val="0"/>
        <w:spacing w:before="0" w:after="240" w:line="390" w:lineRule="exact"/>
        <w:ind w:left="1400" w:right="0" w:hanging="440"/>
        <w:jc w:val="left"/>
      </w:pPr>
      <w:r>
        <w:rPr>
          <w:color w:val="000000"/>
          <w:spacing w:val="0"/>
          <w:w w:val="100"/>
          <w:position w:val="0"/>
          <w:lang w:val="en-US" w:eastAsia="en-US" w:bidi="en-US"/>
        </w:rPr>
        <w:t>•</w:t>
      </w:r>
      <w:r>
        <w:rPr>
          <w:color w:val="000000"/>
          <w:spacing w:val="0"/>
          <w:w w:val="100"/>
          <w:position w:val="0"/>
        </w:rPr>
        <w:t>据</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ChenLi Wang</w:t>
      </w:r>
      <w:r>
        <w:rPr>
          <w:color w:val="000000"/>
          <w:spacing w:val="0"/>
          <w:w w:val="100"/>
          <w:position w:val="0"/>
        </w:rPr>
        <w:t>所说，若用户至少在某设备的某文件夹中放入一个文 件，其成为高参与度用户的几率将大大提升。</w:t>
      </w:r>
    </w:p>
    <w:p>
      <w:pPr>
        <w:pStyle w:val="Style8"/>
        <w:keepNext w:val="0"/>
        <w:keepLines w:val="0"/>
        <w:widowControl w:val="0"/>
        <w:shd w:val="clear" w:color="auto" w:fill="auto"/>
        <w:bidi w:val="0"/>
        <w:spacing w:before="0" w:after="240" w:line="390" w:lineRule="exact"/>
        <w:ind w:left="1400" w:right="0" w:hanging="440"/>
        <w:jc w:val="left"/>
      </w:pPr>
      <w:r>
        <w:rPr>
          <w:rFonts w:ascii="Times New Roman" w:eastAsia="Times New Roman" w:hAnsi="Times New Roman" w:cs="Times New Roman"/>
          <w:color w:val="000000"/>
          <w:spacing w:val="0"/>
          <w:w w:val="100"/>
          <w:position w:val="0"/>
          <w:lang w:val="en-US" w:eastAsia="en-US" w:bidi="en-US"/>
        </w:rPr>
        <w:t>• Linkedln</w:t>
      </w:r>
      <w:r>
        <w:rPr>
          <w:color w:val="000000"/>
          <w:spacing w:val="0"/>
          <w:w w:val="100"/>
          <w:position w:val="0"/>
        </w:rPr>
        <w:t>的埃里奥特•施姆克勒称公司负责跟踪用户在一定天数内建立的联系人个 数，以预估其长期参与度。</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然而，用户增长并非黑客式营销的全部。你可能还会试图关注其他关键性目标，如营收等。 乔希•埃尔曼告诉我们，早期的</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公司把主要精力都放在了新鲜事浏览量的提高上，因为 公司知道自己的营收与广告紧密相连，而广告只有在用户浏览新鲜事时才会出现。即便是公 司进入营收阶段以前，新鲜事的浏览量也俨然是营收潜力的先行指标。</w:t>
      </w:r>
    </w:p>
    <w:p>
      <w:pPr>
        <w:pStyle w:val="Style386"/>
        <w:keepNext/>
        <w:keepLines/>
        <w:widowControl w:val="0"/>
        <w:shd w:val="clear" w:color="auto" w:fill="auto"/>
        <w:bidi w:val="0"/>
        <w:spacing w:before="0" w:after="240" w:line="240" w:lineRule="auto"/>
        <w:ind w:left="0" w:right="0" w:firstLine="0"/>
        <w:jc w:val="both"/>
      </w:pPr>
      <w:bookmarkStart w:id="929" w:name="bookmark929"/>
      <w:bookmarkStart w:id="930" w:name="bookmark930"/>
      <w:bookmarkStart w:id="931" w:name="bookmark931"/>
      <w:r>
        <w:rPr>
          <w:color w:val="000000"/>
          <w:spacing w:val="0"/>
          <w:w w:val="100"/>
          <w:position w:val="0"/>
        </w:rPr>
        <w:t>优秀先行指标的构成要素</w:t>
      </w:r>
      <w:bookmarkEnd w:id="929"/>
      <w:bookmarkEnd w:id="930"/>
      <w:bookmarkEnd w:id="931"/>
    </w:p>
    <w:p>
      <w:pPr>
        <w:pStyle w:val="Style8"/>
        <w:keepNext w:val="0"/>
        <w:keepLines w:val="0"/>
        <w:widowControl w:val="0"/>
        <w:shd w:val="clear" w:color="auto" w:fill="auto"/>
        <w:bidi w:val="0"/>
        <w:spacing w:before="0" w:after="560" w:line="367" w:lineRule="exact"/>
        <w:ind w:left="0" w:right="0" w:firstLine="0"/>
        <w:jc w:val="both"/>
      </w:pPr>
      <w:r>
        <w:rPr>
          <w:color w:val="000000"/>
          <w:spacing w:val="0"/>
          <w:w w:val="100"/>
          <w:position w:val="0"/>
        </w:rPr>
        <w:t>优秀先行指标具有一些共同特征。</w:t>
      </w:r>
    </w:p>
    <w:p>
      <w:pPr>
        <w:pStyle w:val="Style8"/>
        <w:keepNext w:val="0"/>
        <w:keepLines w:val="0"/>
        <w:widowControl w:val="0"/>
        <w:shd w:val="clear" w:color="auto" w:fill="auto"/>
        <w:bidi w:val="0"/>
        <w:spacing w:before="0" w:after="300" w:line="345" w:lineRule="exact"/>
        <w:ind w:left="1400" w:right="0" w:hanging="440"/>
        <w:jc w:val="both"/>
      </w:pPr>
      <w:r>
        <w:rPr>
          <w:color w:val="000000"/>
          <w:spacing w:val="0"/>
          <w:w w:val="100"/>
          <w:position w:val="0"/>
          <w:lang w:val="en-US" w:eastAsia="en-US" w:bidi="en-US"/>
        </w:rPr>
        <w:t>•</w:t>
      </w:r>
      <w:r>
        <w:rPr>
          <w:color w:val="000000"/>
          <w:spacing w:val="0"/>
          <w:w w:val="100"/>
          <w:position w:val="0"/>
        </w:rPr>
        <w:t>先行指标往往与社交（发送链接给好友）、内容创作（帖子、分享、赞）或回访 频率（上次访问时间、在线时长以及每次访问页数）联系在一起。</w:t>
      </w:r>
    </w:p>
    <w:p>
      <w:pPr>
        <w:pStyle w:val="Style8"/>
        <w:keepNext w:val="0"/>
        <w:keepLines w:val="0"/>
        <w:widowControl w:val="0"/>
        <w:shd w:val="clear" w:color="auto" w:fill="auto"/>
        <w:bidi w:val="0"/>
        <w:spacing w:before="0" w:after="300" w:line="345" w:lineRule="exact"/>
        <w:ind w:left="1400" w:right="0" w:hanging="440"/>
        <w:jc w:val="both"/>
      </w:pPr>
      <w:r>
        <w:rPr>
          <w:color w:val="000000"/>
          <w:spacing w:val="0"/>
          <w:w w:val="100"/>
          <w:position w:val="0"/>
          <w:lang w:val="en-US" w:eastAsia="en-US" w:bidi="en-US"/>
        </w:rPr>
        <w:t>•</w:t>
      </w:r>
      <w:r>
        <w:rPr>
          <w:color w:val="000000"/>
          <w:spacing w:val="0"/>
          <w:w w:val="100"/>
          <w:position w:val="0"/>
        </w:rPr>
        <w:t>先行指标应与商业模式的某部分明显相连（如用户数、每日流量、病毒式传播或 营收）毕竟，这是你最终希望改善的商业模式。你并不只是想耍增加每位用户的 好友数，而且想要增加忠实用户的数量。</w:t>
      </w:r>
    </w:p>
    <w:p>
      <w:pPr>
        <w:pStyle w:val="Style8"/>
        <w:keepNext w:val="0"/>
        <w:keepLines w:val="0"/>
        <w:widowControl w:val="0"/>
        <w:shd w:val="clear" w:color="auto" w:fill="auto"/>
        <w:bidi w:val="0"/>
        <w:spacing w:before="0" w:after="300" w:line="345" w:lineRule="exact"/>
        <w:ind w:left="1400" w:right="0" w:hanging="440"/>
        <w:jc w:val="both"/>
      </w:pPr>
      <w:r>
        <w:rPr>
          <w:color w:val="000000"/>
          <w:spacing w:val="0"/>
          <w:w w:val="100"/>
          <w:position w:val="0"/>
          <w:lang w:val="en-US" w:eastAsia="en-US" w:bidi="en-US"/>
        </w:rPr>
        <w:t>•</w:t>
      </w:r>
      <w:r>
        <w:rPr>
          <w:color w:val="000000"/>
          <w:spacing w:val="0"/>
          <w:w w:val="100"/>
          <w:position w:val="0"/>
        </w:rPr>
        <w:t>该指标应出现在用户生命周期的早期或转化漏斗的上游。这是一个非常简单的数 字游戏：如果你观测的是用户注册第一天发生的事，则你将拥有每一位用户的数 据点，但若观测时用户己访问了若干次，则数据点就会少很多（因为很多用户己 经流失掉了），也就意味着此时的指标并不太精准。</w:t>
      </w:r>
    </w:p>
    <w:p>
      <w:pPr>
        <w:pStyle w:val="Style8"/>
        <w:keepNext w:val="0"/>
        <w:keepLines w:val="0"/>
        <w:widowControl w:val="0"/>
        <w:shd w:val="clear" w:color="auto" w:fill="auto"/>
        <w:bidi w:val="0"/>
        <w:spacing w:before="0" w:after="240" w:line="350" w:lineRule="exact"/>
        <w:ind w:left="1400" w:right="0" w:hanging="440"/>
        <w:jc w:val="both"/>
      </w:pPr>
      <w:r>
        <w:rPr>
          <w:color w:val="000000"/>
          <w:spacing w:val="0"/>
          <w:w w:val="100"/>
          <w:position w:val="0"/>
          <w:lang w:val="en-US" w:eastAsia="en-US" w:bidi="en-US"/>
        </w:rPr>
        <w:t>•</w:t>
      </w:r>
      <w:r>
        <w:rPr>
          <w:color w:val="000000"/>
          <w:spacing w:val="0"/>
          <w:w w:val="100"/>
          <w:position w:val="0"/>
        </w:rPr>
        <w:t>先行指标也应是一种早期推断，这样你就可以尽快做出相关预测。在第</w:t>
      </w:r>
      <w:r>
        <w:rPr>
          <w:rFonts w:ascii="Times New Roman" w:eastAsia="Times New Roman" w:hAnsi="Times New Roman" w:cs="Times New Roman"/>
          <w:color w:val="000000"/>
          <w:spacing w:val="0"/>
          <w:w w:val="100"/>
          <w:position w:val="0"/>
        </w:rPr>
        <w:t>8</w:t>
      </w:r>
      <w:r>
        <w:rPr>
          <w:color w:val="000000"/>
          <w:spacing w:val="0"/>
          <w:w w:val="100"/>
          <w:position w:val="0"/>
        </w:rPr>
        <w:t>章里， 凯文•希尔斯特罗姆曾说过：要想判断一家电商企业究竟是“忠诚度''类型还是</w:t>
      </w:r>
      <w:r>
        <w:rPr>
          <w:color w:val="000000"/>
          <w:spacing w:val="0"/>
          <w:w w:val="100"/>
          <w:position w:val="0"/>
          <w:lang w:val="zh-CN" w:eastAsia="zh-CN" w:bidi="zh-CN"/>
        </w:rPr>
        <w:t xml:space="preserve">“客 </w:t>
      </w:r>
      <w:r>
        <w:rPr>
          <w:color w:val="000000"/>
          <w:spacing w:val="0"/>
          <w:w w:val="100"/>
          <w:position w:val="0"/>
        </w:rPr>
        <w:t>户获取</w:t>
      </w:r>
      <w:r>
        <w:rPr>
          <w:color w:val="000000"/>
          <w:spacing w:val="0"/>
          <w:w w:val="100"/>
          <w:position w:val="0"/>
          <w:lang w:val="en-US" w:eastAsia="en-US" w:bidi="en-US"/>
        </w:rPr>
        <w:t>"</w:t>
      </w:r>
      <w:r>
        <w:rPr>
          <w:color w:val="000000"/>
          <w:spacing w:val="0"/>
          <w:w w:val="100"/>
          <w:position w:val="0"/>
        </w:rPr>
        <w:t>类型，</w:t>
      </w:r>
      <w:r>
        <w:rPr>
          <w:rFonts w:ascii="Times New Roman" w:eastAsia="Times New Roman" w:hAnsi="Times New Roman" w:cs="Times New Roman"/>
          <w:color w:val="000000"/>
          <w:spacing w:val="0"/>
          <w:w w:val="100"/>
          <w:position w:val="0"/>
        </w:rPr>
        <w:t>90</w:t>
      </w:r>
      <w:r>
        <w:rPr>
          <w:color w:val="000000"/>
          <w:spacing w:val="0"/>
          <w:w w:val="100"/>
          <w:position w:val="0"/>
        </w:rPr>
        <w:t>天内的重复购买率当属最好的判断依据。与其等上一年时间了 解自己的所处模式，不如根据前三个月的数据做出相应的推断。</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你可以通过市场细分和同期群分析找到先行指标。观察两组用户，其中一组在使用中遇到了 阻碍，你可能会发现两组的共同点。</w:t>
      </w:r>
    </w:p>
    <w:p>
      <w:pPr>
        <w:pStyle w:val="Style386"/>
        <w:keepNext/>
        <w:keepLines/>
        <w:widowControl w:val="0"/>
        <w:shd w:val="clear" w:color="auto" w:fill="auto"/>
        <w:bidi w:val="0"/>
        <w:spacing w:before="0" w:after="240" w:line="240" w:lineRule="auto"/>
        <w:ind w:left="0" w:right="0" w:firstLine="0"/>
        <w:jc w:val="left"/>
      </w:pPr>
      <w:bookmarkStart w:id="932" w:name="bookmark932"/>
      <w:bookmarkStart w:id="933" w:name="bookmark933"/>
      <w:bookmarkStart w:id="934" w:name="bookmark934"/>
      <w:r>
        <w:rPr>
          <w:color w:val="000000"/>
          <w:spacing w:val="0"/>
          <w:w w:val="100"/>
          <w:position w:val="0"/>
        </w:rPr>
        <w:t>相关性告诉你未来会发生什么</w:t>
      </w:r>
      <w:bookmarkEnd w:id="932"/>
      <w:bookmarkEnd w:id="933"/>
      <w:bookmarkEnd w:id="934"/>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找到一个与某事件相关的先行指标后，即可对未来做出预测。这非常好。在第</w:t>
      </w:r>
      <w:r>
        <w:rPr>
          <w:rFonts w:ascii="Times New Roman" w:eastAsia="Times New Roman" w:hAnsi="Times New Roman" w:cs="Times New Roman"/>
          <w:color w:val="000000"/>
          <w:spacing w:val="0"/>
          <w:w w:val="100"/>
          <w:position w:val="0"/>
        </w:rPr>
        <w:t>6</w:t>
      </w:r>
      <w:r>
        <w:rPr>
          <w:color w:val="000000"/>
          <w:spacing w:val="0"/>
          <w:w w:val="100"/>
          <w:position w:val="0"/>
        </w:rPr>
        <w:t>章提及的意 大利餐厅</w:t>
      </w:r>
      <w:r>
        <w:rPr>
          <w:rFonts w:ascii="Times New Roman" w:eastAsia="Times New Roman" w:hAnsi="Times New Roman" w:cs="Times New Roman"/>
          <w:color w:val="000000"/>
          <w:spacing w:val="0"/>
          <w:w w:val="100"/>
          <w:position w:val="0"/>
          <w:lang w:val="en-US" w:eastAsia="en-US" w:bidi="en-US"/>
        </w:rPr>
        <w:t>Solare</w:t>
      </w:r>
      <w:r>
        <w:rPr>
          <w:color w:val="000000"/>
          <w:spacing w:val="0"/>
          <w:w w:val="100"/>
          <w:position w:val="0"/>
        </w:rPr>
        <w:t>案例中，每天截至</w:t>
      </w:r>
      <w:r>
        <w:rPr>
          <w:rFonts w:ascii="Times New Roman" w:eastAsia="Times New Roman" w:hAnsi="Times New Roman" w:cs="Times New Roman"/>
          <w:color w:val="000000"/>
          <w:spacing w:val="0"/>
          <w:w w:val="100"/>
          <w:position w:val="0"/>
        </w:rPr>
        <w:t>5</w:t>
      </w:r>
      <w:r>
        <w:rPr>
          <w:color w:val="000000"/>
          <w:spacing w:val="0"/>
          <w:w w:val="100"/>
          <w:position w:val="0"/>
        </w:rPr>
        <w:t>点餐厅接受的预订数即是当晚总就餐人数的一个先行指 标，餐厅团队可由此在最后一刻即时做出人员调整或补购食材。</w:t>
      </w:r>
    </w:p>
    <w:p>
      <w:pPr>
        <w:pStyle w:val="Style8"/>
        <w:keepNext w:val="0"/>
        <w:keepLines w:val="0"/>
        <w:widowControl w:val="0"/>
        <w:shd w:val="clear" w:color="auto" w:fill="auto"/>
        <w:bidi w:val="0"/>
        <w:spacing w:before="0" w:after="360" w:line="370" w:lineRule="exact"/>
        <w:ind w:left="0" w:right="0" w:firstLine="0"/>
        <w:jc w:val="both"/>
      </w:pPr>
      <w:r>
        <w:rPr>
          <w:color w:val="000000"/>
          <w:spacing w:val="0"/>
          <w:w w:val="100"/>
          <w:position w:val="0"/>
        </w:rPr>
        <w:t>用户生成内容网站</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的流量和用户参与度十分公开透明。毕竟，其营收来自于广告，因此 希望说服广告商自己是个很好的选择。</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该网站约半数的浏览量来自登录用户，但这些用户 却产生了远高于</w:t>
      </w:r>
      <w:r>
        <w:rPr>
          <w:rFonts w:ascii="Times New Roman" w:eastAsia="Times New Roman" w:hAnsi="Times New Roman" w:cs="Times New Roman"/>
          <w:color w:val="000000"/>
          <w:spacing w:val="0"/>
          <w:w w:val="100"/>
          <w:position w:val="0"/>
        </w:rPr>
        <w:t>50%</w:t>
      </w:r>
      <w:r>
        <w:rPr>
          <w:color w:val="000000"/>
          <w:spacing w:val="0"/>
          <w:w w:val="100"/>
          <w:position w:val="0"/>
        </w:rPr>
        <w:t>的流量。</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的用户参与度很不错。</w:t>
      </w:r>
      <w:r>
        <w:rPr>
          <w:color w:val="000000"/>
          <w:spacing w:val="0"/>
          <w:w w:val="100"/>
          <w:position w:val="0"/>
          <w:lang w:val="zh-CN" w:eastAsia="zh-CN" w:bidi="zh-CN"/>
        </w:rPr>
        <w:t>“几乎</w:t>
      </w:r>
      <w:r>
        <w:rPr>
          <w:color w:val="000000"/>
          <w:spacing w:val="0"/>
          <w:w w:val="100"/>
          <w:position w:val="0"/>
        </w:rPr>
        <w:t>所有注册用户一个月后都会 再次回来，</w:t>
      </w:r>
      <w:r>
        <w:rPr>
          <w:color w:val="000000"/>
          <w:spacing w:val="0"/>
          <w:w w:val="100"/>
          <w:position w:val="0"/>
          <w:lang w:val="en-US" w:eastAsia="en-US" w:bidi="en-US"/>
        </w:rPr>
        <w:t>"</w:t>
      </w:r>
      <w:r>
        <w:rPr>
          <w:color w:val="000000"/>
          <w:spacing w:val="0"/>
          <w:w w:val="100"/>
          <w:position w:val="0"/>
        </w:rPr>
        <w:t>杰里米•埃德伯格说道，</w:t>
      </w:r>
      <w:r>
        <w:rPr>
          <w:color w:val="000000"/>
          <w:spacing w:val="0"/>
          <w:w w:val="100"/>
          <w:position w:val="0"/>
          <w:lang w:val="zh-CN" w:eastAsia="zh-CN" w:bidi="zh-CN"/>
        </w:rPr>
        <w:t>“这</w:t>
      </w:r>
      <w:r>
        <w:rPr>
          <w:color w:val="000000"/>
          <w:spacing w:val="0"/>
          <w:w w:val="100"/>
          <w:position w:val="0"/>
        </w:rPr>
        <w:t>种情况可以持续几个月的时间。</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460" w:line="298"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 xml:space="preserve">8http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www.reddit.com/about</w:t>
      </w:r>
    </w:p>
    <w:p>
      <w:pPr>
        <w:pStyle w:val="Style8"/>
        <w:keepNext w:val="0"/>
        <w:keepLines w:val="0"/>
        <w:widowControl w:val="0"/>
        <w:shd w:val="clear" w:color="auto" w:fill="auto"/>
        <w:bidi w:val="0"/>
        <w:spacing w:before="0" w:line="375" w:lineRule="exact"/>
        <w:ind w:left="0" w:right="0" w:firstLine="0"/>
        <w:jc w:val="both"/>
      </w:pP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的网站流量是否存在先行指标呢？表</w:t>
      </w:r>
      <w:r>
        <w:rPr>
          <w:rFonts w:ascii="Times New Roman" w:eastAsia="Times New Roman" w:hAnsi="Times New Roman" w:cs="Times New Roman"/>
          <w:color w:val="000000"/>
          <w:spacing w:val="0"/>
          <w:w w:val="100"/>
          <w:position w:val="0"/>
        </w:rPr>
        <w:t>17.2</w:t>
      </w:r>
      <w:r>
        <w:rPr>
          <w:color w:val="000000"/>
          <w:spacing w:val="0"/>
          <w:w w:val="100"/>
          <w:position w:val="0"/>
        </w:rPr>
        <w:t>对登录用户（有账号的用户）和匿名访客的每 次访问页数做了比较。</w:t>
      </w:r>
    </w:p>
    <w:p>
      <w:pPr>
        <w:pStyle w:val="Style8"/>
        <w:keepNext w:val="0"/>
        <w:keepLines w:val="0"/>
        <w:widowControl w:val="0"/>
        <w:shd w:val="clear" w:color="auto" w:fill="auto"/>
        <w:bidi w:val="0"/>
        <w:spacing w:before="0" w:line="375" w:lineRule="exact"/>
        <w:ind w:left="0" w:right="0" w:firstLine="0"/>
        <w:jc w:val="both"/>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17-2</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 xml:space="preserve"> reddit</w:t>
      </w:r>
      <w:r>
        <w:rPr>
          <w:color w:val="000000"/>
          <w:spacing w:val="0"/>
          <w:w w:val="100"/>
          <w:position w:val="0"/>
        </w:rPr>
        <w:t>登录用户和未登录用户的网页浏览情况</w:t>
      </w:r>
    </w:p>
    <w:tbl>
      <w:tblPr>
        <w:tblOverlap w:val="never"/>
        <w:jc w:val="center"/>
        <w:tblLayout w:type="fixed"/>
      </w:tblPr>
      <w:tblGrid>
        <w:gridCol w:w="2025"/>
        <w:gridCol w:w="1380"/>
        <w:gridCol w:w="1515"/>
        <w:gridCol w:w="1770"/>
        <w:gridCol w:w="1410"/>
        <w:gridCol w:w="1485"/>
        <w:gridCol w:w="1845"/>
      </w:tblGrid>
      <w:tr>
        <w:trPr>
          <w:trHeight w:val="690" w:hRule="exact"/>
        </w:trPr>
        <w:tc>
          <w:tcPr>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登录用户</w:t>
            </w:r>
          </w:p>
        </w:tc>
        <w:tc>
          <w:tcPr>
            <w:gridSpan w:val="3"/>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全部用户</w:t>
            </w:r>
          </w:p>
        </w:tc>
      </w:tr>
      <w:tr>
        <w:trPr>
          <w:trHeight w:val="9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405" w:lineRule="exact"/>
              <w:ind w:left="0" w:right="0" w:firstLine="0"/>
              <w:jc w:val="center"/>
            </w:pPr>
            <w:r>
              <w:rPr>
                <w:color w:val="000000"/>
                <w:spacing w:val="0"/>
                <w:w w:val="100"/>
                <w:position w:val="0"/>
              </w:rPr>
              <w:t>距上次登录 时间</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100" w:line="240" w:lineRule="auto"/>
              <w:ind w:left="0" w:right="0" w:firstLine="200"/>
              <w:jc w:val="left"/>
            </w:pPr>
            <w:r>
              <w:rPr>
                <w:color w:val="000000"/>
                <w:spacing w:val="0"/>
                <w:w w:val="100"/>
                <w:position w:val="0"/>
              </w:rPr>
              <w:t>访问次</w:t>
            </w:r>
          </w:p>
          <w:p>
            <w:pPr>
              <w:pStyle w:val="Style5"/>
              <w:keepNext w:val="0"/>
              <w:keepLines w:val="0"/>
              <w:widowControl w:val="0"/>
              <w:shd w:val="clear" w:color="auto" w:fill="auto"/>
              <w:bidi w:val="0"/>
              <w:spacing w:before="0" w:after="0" w:line="240" w:lineRule="auto"/>
              <w:ind w:left="0" w:right="0" w:firstLine="380"/>
              <w:jc w:val="left"/>
            </w:pPr>
            <w:r>
              <w:rPr>
                <w:color w:val="000000"/>
                <w:spacing w:val="0"/>
                <w:w w:val="100"/>
                <w:position w:val="0"/>
              </w:rPr>
              <w:t>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网页浏</w:t>
            </w:r>
          </w:p>
          <w:p>
            <w:pPr>
              <w:pStyle w:val="Style5"/>
              <w:keepNext w:val="0"/>
              <w:keepLines w:val="0"/>
              <w:widowControl w:val="0"/>
              <w:shd w:val="clear" w:color="auto" w:fill="auto"/>
              <w:bidi w:val="0"/>
              <w:spacing w:before="0" w:after="0" w:line="240" w:lineRule="auto"/>
              <w:ind w:left="0" w:right="0" w:firstLine="300"/>
              <w:jc w:val="left"/>
            </w:pPr>
            <w:r>
              <w:rPr>
                <w:color w:val="000000"/>
                <w:spacing w:val="0"/>
                <w:w w:val="100"/>
                <w:position w:val="0"/>
              </w:rPr>
              <w:t>览数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每次访问 页数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访问次</w:t>
            </w:r>
          </w:p>
          <w:p>
            <w:pPr>
              <w:pStyle w:val="Style5"/>
              <w:keepNext w:val="0"/>
              <w:keepLines w:val="0"/>
              <w:widowControl w:val="0"/>
              <w:shd w:val="clear" w:color="auto" w:fill="auto"/>
              <w:bidi w:val="0"/>
              <w:spacing w:before="0" w:after="0" w:line="240" w:lineRule="auto"/>
              <w:ind w:left="0" w:right="560" w:firstLine="0"/>
              <w:jc w:val="right"/>
            </w:pPr>
            <w:r>
              <w:rPr>
                <w:color w:val="000000"/>
                <w:spacing w:val="0"/>
                <w:w w:val="100"/>
                <w:position w:val="0"/>
              </w:rPr>
              <w:t>数</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120" w:line="240" w:lineRule="auto"/>
              <w:ind w:left="0" w:right="0" w:firstLine="260"/>
              <w:jc w:val="left"/>
            </w:pPr>
            <w:r>
              <w:rPr>
                <w:color w:val="000000"/>
                <w:spacing w:val="0"/>
                <w:w w:val="100"/>
                <w:position w:val="0"/>
              </w:rPr>
              <w:t>网页浏</w:t>
            </w:r>
          </w:p>
          <w:p>
            <w:pPr>
              <w:pStyle w:val="Style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览数</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每次访问 页数</w:t>
            </w:r>
          </w:p>
        </w:tc>
      </w:tr>
      <w:tr>
        <w:trPr>
          <w:trHeight w:val="90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0"/>
              <w:jc w:val="center"/>
            </w:pPr>
            <w:r>
              <w:rPr>
                <w:rFonts w:ascii="Times New Roman" w:eastAsia="Times New Roman" w:hAnsi="Times New Roman" w:cs="Times New Roman"/>
                <w:color w:val="000000"/>
                <w:spacing w:val="0"/>
                <w:w w:val="100"/>
                <w:position w:val="0"/>
              </w:rPr>
              <w:t>127 797</w:t>
            </w:r>
          </w:p>
          <w:p>
            <w:pPr>
              <w:pStyle w:val="Style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781</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1.925B</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15.06</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0"/>
              <w:jc w:val="center"/>
            </w:pPr>
            <w:r>
              <w:rPr>
                <w:rFonts w:ascii="Times New Roman" w:eastAsia="Times New Roman" w:hAnsi="Times New Roman" w:cs="Times New Roman"/>
                <w:color w:val="000000"/>
                <w:spacing w:val="0"/>
                <w:w w:val="100"/>
                <w:position w:val="0"/>
              </w:rPr>
              <w:t>242 650</w:t>
            </w:r>
          </w:p>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914</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3.478B</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14.33</w:t>
            </w:r>
          </w:p>
        </w:tc>
      </w:tr>
      <w:tr>
        <w:trPr>
          <w:trHeight w:val="93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380"/>
              <w:jc w:val="left"/>
            </w:pPr>
            <w:r>
              <w:rPr>
                <w:rFonts w:ascii="Times New Roman" w:eastAsia="Times New Roman" w:hAnsi="Times New Roman" w:cs="Times New Roman"/>
                <w:color w:val="000000"/>
                <w:spacing w:val="0"/>
                <w:w w:val="100"/>
                <w:position w:val="0"/>
              </w:rPr>
              <w:t>5 816</w:t>
            </w:r>
          </w:p>
          <w:p>
            <w:pPr>
              <w:pStyle w:val="Style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594</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300"/>
              <w:jc w:val="left"/>
            </w:pPr>
            <w:r>
              <w:rPr>
                <w:rFonts w:ascii="Times New Roman" w:eastAsia="Times New Roman" w:hAnsi="Times New Roman" w:cs="Times New Roman"/>
                <w:color w:val="000000"/>
                <w:spacing w:val="0"/>
                <w:w w:val="100"/>
                <w:position w:val="0"/>
              </w:rPr>
              <w:t>87 339</w:t>
            </w:r>
          </w:p>
          <w:p>
            <w:pPr>
              <w:pStyle w:val="Style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766</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15.02</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0"/>
              <w:jc w:val="center"/>
            </w:pPr>
            <w:r>
              <w:rPr>
                <w:rFonts w:ascii="Times New Roman" w:eastAsia="Times New Roman" w:hAnsi="Times New Roman" w:cs="Times New Roman"/>
                <w:color w:val="000000"/>
                <w:spacing w:val="0"/>
                <w:w w:val="100"/>
                <w:position w:val="0"/>
              </w:rPr>
              <w:t>13 021</w:t>
            </w:r>
          </w:p>
          <w:p>
            <w:pPr>
              <w:pStyle w:val="Style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131</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260"/>
              <w:jc w:val="left"/>
            </w:pPr>
            <w:r>
              <w:rPr>
                <w:rFonts w:ascii="Times New Roman" w:eastAsia="Times New Roman" w:hAnsi="Times New Roman" w:cs="Times New Roman"/>
                <w:color w:val="000000"/>
                <w:spacing w:val="0"/>
                <w:w w:val="100"/>
                <w:position w:val="0"/>
              </w:rPr>
              <w:t>187 992</w:t>
            </w:r>
          </w:p>
          <w:p>
            <w:pPr>
              <w:pStyle w:val="Style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129</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14.44</w:t>
            </w:r>
          </w:p>
        </w:tc>
      </w:tr>
      <w:tr>
        <w:trPr>
          <w:trHeight w:val="9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380"/>
              <w:jc w:val="left"/>
            </w:pPr>
            <w:r>
              <w:rPr>
                <w:rFonts w:ascii="Times New Roman" w:eastAsia="Times New Roman" w:hAnsi="Times New Roman" w:cs="Times New Roman"/>
                <w:color w:val="000000"/>
                <w:spacing w:val="0"/>
                <w:w w:val="100"/>
                <w:position w:val="0"/>
              </w:rPr>
              <w:t>1 997</w:t>
            </w:r>
          </w:p>
          <w:p>
            <w:pPr>
              <w:pStyle w:val="Style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585</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300"/>
              <w:jc w:val="left"/>
            </w:pPr>
            <w:r>
              <w:rPr>
                <w:rFonts w:ascii="Times New Roman" w:eastAsia="Times New Roman" w:hAnsi="Times New Roman" w:cs="Times New Roman"/>
                <w:color w:val="000000"/>
                <w:spacing w:val="0"/>
                <w:w w:val="100"/>
                <w:position w:val="0"/>
              </w:rPr>
              <w:t>27 970</w:t>
            </w:r>
          </w:p>
          <w:p>
            <w:pPr>
              <w:pStyle w:val="Style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618</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14.00</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140"/>
              <w:jc w:val="left"/>
            </w:pPr>
            <w:r>
              <w:rPr>
                <w:rFonts w:ascii="Times New Roman" w:eastAsia="Times New Roman" w:hAnsi="Times New Roman" w:cs="Times New Roman"/>
                <w:color w:val="000000"/>
                <w:spacing w:val="0"/>
                <w:w w:val="100"/>
                <w:position w:val="0"/>
              </w:rPr>
              <w:t>4 958 931</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260"/>
              <w:jc w:val="left"/>
            </w:pPr>
            <w:r>
              <w:rPr>
                <w:rFonts w:ascii="Times New Roman" w:eastAsia="Times New Roman" w:hAnsi="Times New Roman" w:cs="Times New Roman"/>
                <w:color w:val="000000"/>
                <w:spacing w:val="0"/>
                <w:w w:val="100"/>
                <w:position w:val="0"/>
              </w:rPr>
              <w:t>69 268</w:t>
            </w:r>
          </w:p>
          <w:p>
            <w:pPr>
              <w:pStyle w:val="Style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831</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13.97</w:t>
            </w:r>
          </w:p>
        </w:tc>
      </w:tr>
      <w:tr>
        <w:trPr>
          <w:trHeight w:val="93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955 029</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40" w:line="240" w:lineRule="auto"/>
              <w:ind w:left="0" w:right="0" w:firstLine="440"/>
              <w:jc w:val="left"/>
            </w:pPr>
            <w:r>
              <w:rPr>
                <w:rFonts w:ascii="Times New Roman" w:eastAsia="Times New Roman" w:hAnsi="Times New Roman" w:cs="Times New Roman"/>
                <w:color w:val="000000"/>
                <w:spacing w:val="0"/>
                <w:w w:val="100"/>
                <w:position w:val="0"/>
              </w:rPr>
              <w:t>13 257</w:t>
            </w:r>
          </w:p>
          <w:p>
            <w:pPr>
              <w:pStyle w:val="Style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404</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13.88</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160" w:after="0" w:line="240" w:lineRule="auto"/>
              <w:ind w:left="0" w:right="0" w:firstLine="140"/>
              <w:jc w:val="left"/>
            </w:pPr>
            <w:r>
              <w:rPr>
                <w:rFonts w:ascii="Times New Roman" w:eastAsia="Times New Roman" w:hAnsi="Times New Roman" w:cs="Times New Roman"/>
                <w:color w:val="000000"/>
                <w:spacing w:val="0"/>
                <w:w w:val="100"/>
                <w:position w:val="0"/>
              </w:rPr>
              <w:t>2 620 037</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rPr>
              <w:t>34 047</w:t>
            </w:r>
          </w:p>
          <w:p>
            <w:pPr>
              <w:pStyle w:val="Style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741</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13.00</w:t>
            </w:r>
          </w:p>
        </w:tc>
      </w:tr>
      <w:tr>
        <w:trPr>
          <w:trHeight w:val="91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625 976</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8 905 483</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14.23</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1 675 476</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60" w:line="240" w:lineRule="auto"/>
              <w:ind w:left="0" w:right="0" w:firstLine="260"/>
              <w:jc w:val="left"/>
            </w:pPr>
            <w:r>
              <w:rPr>
                <w:rFonts w:ascii="Times New Roman" w:eastAsia="Times New Roman" w:hAnsi="Times New Roman" w:cs="Times New Roman"/>
                <w:color w:val="000000"/>
                <w:spacing w:val="0"/>
                <w:w w:val="100"/>
                <w:position w:val="0"/>
              </w:rPr>
              <w:t>20 644</w:t>
            </w:r>
          </w:p>
          <w:p>
            <w:pPr>
              <w:pStyle w:val="Style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331</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12.32</w:t>
            </w:r>
          </w:p>
        </w:tc>
      </w:tr>
      <w:tr>
        <w:trPr>
          <w:trHeight w:val="1020"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355 643</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180"/>
              <w:jc w:val="left"/>
            </w:pPr>
            <w:r>
              <w:rPr>
                <w:rFonts w:ascii="Times New Roman" w:eastAsia="Times New Roman" w:hAnsi="Times New Roman" w:cs="Times New Roman"/>
                <w:color w:val="000000"/>
                <w:spacing w:val="0"/>
                <w:w w:val="100"/>
                <w:position w:val="0"/>
              </w:rPr>
              <w:t>4 256 639</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11.97</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140" w:after="0" w:line="240" w:lineRule="auto"/>
              <w:ind w:left="0" w:right="0" w:firstLine="140"/>
              <w:jc w:val="left"/>
            </w:pPr>
            <w:r>
              <w:rPr>
                <w:rFonts w:ascii="Times New Roman" w:eastAsia="Times New Roman" w:hAnsi="Times New Roman" w:cs="Times New Roman"/>
                <w:color w:val="000000"/>
                <w:spacing w:val="0"/>
                <w:w w:val="100"/>
                <w:position w:val="0"/>
              </w:rPr>
              <w:t>1 206 731</w:t>
            </w:r>
          </w:p>
        </w:tc>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rPr>
              <w:t>14 162</w:t>
            </w:r>
          </w:p>
          <w:p>
            <w:pPr>
              <w:pStyle w:val="Style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572</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11.74</w:t>
            </w:r>
          </w:p>
        </w:tc>
      </w:tr>
    </w:tbl>
    <w:p>
      <w:pPr>
        <w:widowControl w:val="0"/>
        <w:spacing w:after="219" w:line="1" w:lineRule="exact"/>
      </w:pP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忠诚的注册用户指每天都会访问网站并拥有账号的用户。通过上述数据可知，这些用户的每 次访问页数比其他人要更高些。首次访客的页面浏览数很高，算是网站参与度的一个先行指 标吗？</w:t>
      </w:r>
    </w:p>
    <w:p>
      <w:pPr>
        <w:pStyle w:val="Style386"/>
        <w:keepNext/>
        <w:keepLines/>
        <w:widowControl w:val="0"/>
        <w:shd w:val="clear" w:color="auto" w:fill="auto"/>
        <w:bidi w:val="0"/>
        <w:spacing w:before="0" w:after="280" w:line="240" w:lineRule="auto"/>
        <w:ind w:left="0" w:right="0" w:firstLine="0"/>
        <w:jc w:val="both"/>
      </w:pPr>
      <w:bookmarkStart w:id="935" w:name="bookmark935"/>
      <w:bookmarkStart w:id="936" w:name="bookmark936"/>
      <w:bookmarkStart w:id="937" w:name="bookmark937"/>
      <w:r>
        <w:rPr>
          <w:color w:val="000000"/>
          <w:spacing w:val="0"/>
          <w:w w:val="100"/>
          <w:position w:val="0"/>
        </w:rPr>
        <w:t>因果性可扭转乾坤</w:t>
      </w:r>
      <w:bookmarkEnd w:id="935"/>
      <w:bookmarkEnd w:id="936"/>
      <w:bookmarkEnd w:id="937"/>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相关性固然是好的。但如能找到一个可引起某种变化的先行指标，你就拥有了超能力，因为 这意味着你可以改变未来。如首次访问时的高网页浏览数可引起后续的参与度，那么</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 xml:space="preserve">能 做些什么来提升网页浏览数，继而提高参与度呢？这就是黑客式营销的基本思路。 </w:t>
      </w:r>
      <w:r>
        <w:rPr>
          <w:color w:val="000000"/>
          <w:spacing w:val="0"/>
          <w:w w:val="100"/>
          <w:position w:val="0"/>
        </w:rPr>
        <w:t>回忆第</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章中</w:t>
      </w:r>
      <w:r>
        <w:rPr>
          <w:rFonts w:ascii="Times New Roman" w:eastAsia="Times New Roman" w:hAnsi="Times New Roman" w:cs="Times New Roman"/>
          <w:color w:val="000000"/>
          <w:spacing w:val="0"/>
          <w:w w:val="100"/>
          <w:position w:val="0"/>
          <w:lang w:val="en-US" w:eastAsia="en-US" w:bidi="en-US"/>
        </w:rPr>
        <w:t>Circle of Friends</w:t>
      </w:r>
      <w:r>
        <w:rPr>
          <w:color w:val="000000"/>
          <w:spacing w:val="0"/>
          <w:w w:val="100"/>
          <w:position w:val="0"/>
        </w:rPr>
        <w:t>的创始人麦克•格林菲尔德在比较高参与度用户和低参与度用户 时做的准备，以及他有关很多高参与度用户都是妈妈的发现。对于麦克而言，某人是否身为 人母，可谓是一个市场导向的先行指标，能够预见该人未来的参与度。他可以根据今天注册 的妈妈人数，决定未来</w:t>
      </w:r>
      <w:r>
        <w:rPr>
          <w:rFonts w:ascii="Times New Roman" w:eastAsia="Times New Roman" w:hAnsi="Times New Roman" w:cs="Times New Roman"/>
          <w:color w:val="000000"/>
          <w:spacing w:val="0"/>
          <w:w w:val="100"/>
          <w:position w:val="0"/>
        </w:rPr>
        <w:t>6</w:t>
      </w:r>
      <w:r>
        <w:rPr>
          <w:color w:val="000000"/>
          <w:spacing w:val="0"/>
          <w:w w:val="100"/>
          <w:position w:val="0"/>
        </w:rPr>
        <w:t>个月内耍购买多少服务器。但真正重要的是，他可以在市场营销中 锁定妈妈群体，并大幅提高其用户参与度。</w:t>
      </w:r>
    </w:p>
    <w:p>
      <w:pPr>
        <w:pStyle w:val="Style8"/>
        <w:keepNext w:val="0"/>
        <w:keepLines w:val="0"/>
        <w:widowControl w:val="0"/>
        <w:shd w:val="clear" w:color="auto" w:fill="auto"/>
        <w:bidi w:val="0"/>
        <w:spacing w:before="0" w:after="240" w:line="375" w:lineRule="exact"/>
        <w:ind w:left="0" w:right="0" w:firstLine="0"/>
        <w:jc w:val="both"/>
      </w:pPr>
      <w:r>
        <w:rPr>
          <w:color w:val="000000"/>
          <w:spacing w:val="0"/>
          <w:w w:val="100"/>
          <w:position w:val="0"/>
        </w:rPr>
        <w:t>麦克的黑客式营销手法是市场导向的，但黑客式营销可以是任何形式的，可能是定价的变 动、一次限时优惠或一种个性化形式。关键在于严格的试验。</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产品导向的黑客式营销，即卡马斯•帕里哈比提亚口中的“顿悟时刻”，需发生在用户生命周期 的早期，以对尽可能多的用户产生影响。这就是社交网站在注册后立即向你推荐好友的原因 所在。</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你还可以利用推广和试验来确定自己的先行指标。音乐零售商</w:t>
      </w:r>
      <w:r>
        <w:rPr>
          <w:rFonts w:ascii="Times New Roman" w:eastAsia="Times New Roman" w:hAnsi="Times New Roman" w:cs="Times New Roman"/>
          <w:color w:val="000000"/>
          <w:spacing w:val="0"/>
          <w:w w:val="100"/>
          <w:position w:val="0"/>
          <w:lang w:val="en-US" w:eastAsia="en-US" w:bidi="en-US"/>
        </w:rPr>
        <w:t>Beatport</w:t>
      </w:r>
      <w:r>
        <w:rPr>
          <w:color w:val="000000"/>
          <w:spacing w:val="0"/>
          <w:w w:val="100"/>
          <w:position w:val="0"/>
        </w:rPr>
        <w:t>曾采用</w:t>
      </w:r>
      <w:r>
        <w:rPr>
          <w:color w:val="000000"/>
          <w:spacing w:val="0"/>
          <w:w w:val="100"/>
          <w:position w:val="0"/>
          <w:lang w:val="zh-CN" w:eastAsia="zh-CN" w:bidi="zh-CN"/>
        </w:rPr>
        <w:t>“网</w:t>
      </w:r>
      <w:r>
        <w:rPr>
          <w:color w:val="000000"/>
          <w:spacing w:val="0"/>
          <w:w w:val="100"/>
          <w:position w:val="0"/>
        </w:rPr>
        <w:t>购星期 一''促销策略，以实现总购买量的最大化。在节日（感恩节）的前一周，公司为每位客户发 去了</w:t>
      </w:r>
      <w:r>
        <w:rPr>
          <w:rFonts w:ascii="Times New Roman" w:eastAsia="Times New Roman" w:hAnsi="Times New Roman" w:cs="Times New Roman"/>
          <w:color w:val="000000"/>
          <w:spacing w:val="0"/>
          <w:w w:val="100"/>
          <w:position w:val="0"/>
        </w:rPr>
        <w:t>9</w:t>
      </w:r>
      <w:r>
        <w:rPr>
          <w:color w:val="000000"/>
          <w:spacing w:val="0"/>
          <w:w w:val="100"/>
          <w:position w:val="0"/>
        </w:rPr>
        <w:t>折的优惠码。其中使用过优惠码的客户又会得到一个</w:t>
      </w:r>
      <w:r>
        <w:rPr>
          <w:rFonts w:ascii="Times New Roman" w:eastAsia="Times New Roman" w:hAnsi="Times New Roman" w:cs="Times New Roman"/>
          <w:color w:val="000000"/>
          <w:spacing w:val="0"/>
          <w:w w:val="100"/>
          <w:position w:val="0"/>
        </w:rPr>
        <w:t>8</w:t>
      </w:r>
      <w:r>
        <w:rPr>
          <w:color w:val="000000"/>
          <w:spacing w:val="0"/>
          <w:w w:val="100"/>
          <w:position w:val="0"/>
        </w:rPr>
        <w:t>折的优惠码。用户在使用这种</w:t>
      </w:r>
      <w:r>
        <w:rPr>
          <w:rFonts w:ascii="Times New Roman" w:eastAsia="Times New Roman" w:hAnsi="Times New Roman" w:cs="Times New Roman"/>
          <w:color w:val="000000"/>
          <w:spacing w:val="0"/>
          <w:w w:val="100"/>
          <w:position w:val="0"/>
        </w:rPr>
        <w:t xml:space="preserve">8 </w:t>
      </w:r>
      <w:r>
        <w:rPr>
          <w:color w:val="000000"/>
          <w:spacing w:val="0"/>
          <w:w w:val="100"/>
          <w:position w:val="0"/>
        </w:rPr>
        <w:t>折优惠码后，即可最终得到一种限时的一次性</w:t>
      </w:r>
      <w:r>
        <w:rPr>
          <w:rFonts w:ascii="Times New Roman" w:eastAsia="Times New Roman" w:hAnsi="Times New Roman" w:cs="Times New Roman"/>
          <w:color w:val="000000"/>
          <w:spacing w:val="0"/>
          <w:w w:val="100"/>
          <w:position w:val="0"/>
        </w:rPr>
        <w:t>5</w:t>
      </w:r>
      <w:r>
        <w:rPr>
          <w:color w:val="000000"/>
          <w:spacing w:val="0"/>
          <w:w w:val="100"/>
          <w:position w:val="0"/>
        </w:rPr>
        <w:t>折优惠码，以供</w:t>
      </w:r>
      <w:r>
        <w:rPr>
          <w:color w:val="000000"/>
          <w:spacing w:val="0"/>
          <w:w w:val="100"/>
          <w:position w:val="0"/>
          <w:lang w:val="zh-CN" w:eastAsia="zh-CN" w:bidi="zh-CN"/>
        </w:rPr>
        <w:t>“网购</w:t>
      </w:r>
      <w:r>
        <w:rPr>
          <w:color w:val="000000"/>
          <w:spacing w:val="0"/>
          <w:w w:val="100"/>
          <w:position w:val="0"/>
        </w:rPr>
        <w:t>星期一</w:t>
      </w:r>
      <w:r>
        <w:rPr>
          <w:color w:val="000000"/>
          <w:spacing w:val="0"/>
          <w:w w:val="100"/>
          <w:position w:val="0"/>
          <w:lang w:val="zh-CN" w:eastAsia="zh-CN" w:bidi="zh-CN"/>
        </w:rPr>
        <w:t>”那</w:t>
      </w:r>
      <w:r>
        <w:rPr>
          <w:color w:val="000000"/>
          <w:spacing w:val="0"/>
          <w:w w:val="100"/>
          <w:position w:val="0"/>
        </w:rPr>
        <w:t>一天使用。 该方法成功提高了购买率，同时鼓励客户在每次购物时将购物车装得越满越好。</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尽管没有关于这一推广活动效果如何的数据，但我们非常清楚公司目前己掌握大量信息，即 哪些人最容易响应推广活动，以及折扣和购买量之间的关系，此外其忠诚客户还会因此感受 到关爱。</w:t>
      </w:r>
    </w:p>
    <w:p>
      <w:pPr>
        <w:pStyle w:val="Style8"/>
        <w:keepNext w:val="0"/>
        <w:keepLines w:val="0"/>
        <w:widowControl w:val="0"/>
        <w:shd w:val="clear" w:color="auto" w:fill="auto"/>
        <w:bidi w:val="0"/>
        <w:spacing w:before="0" w:after="240" w:line="360" w:lineRule="exact"/>
        <w:ind w:left="0" w:right="0" w:firstLine="0"/>
        <w:jc w:val="both"/>
        <w:sectPr>
          <w:footnotePr>
            <w:pos w:val="pageBottom"/>
            <w:numFmt w:val="decimal"/>
            <w:numRestart w:val="continuous"/>
          </w:footnotePr>
          <w:pgSz w:w="12240" w:h="15840"/>
          <w:pgMar w:top="285" w:right="410" w:bottom="220" w:left="384" w:header="0" w:footer="3" w:gutter="0"/>
          <w:cols w:space="720"/>
          <w:noEndnote/>
          <w:rtlGutter w:val="0"/>
          <w:docGrid w:linePitch="360"/>
        </w:sectPr>
      </w:pPr>
      <w:r>
        <w:rPr>
          <w:color w:val="000000"/>
          <w:spacing w:val="0"/>
          <w:w w:val="100"/>
          <w:position w:val="0"/>
        </w:rPr>
        <w:t>黑客式营销结合了书中讨论的诸多方面，即寻找商业模式、确定当前阶段最重要的指标、不 断学习并优化该指标，以将公司办得更好。</w:t>
      </w:r>
    </w:p>
    <w:p>
      <w:pPr>
        <w:pStyle w:val="Style58"/>
        <w:keepNext/>
        <w:keepLines/>
        <w:widowControl w:val="0"/>
        <w:shd w:val="clear" w:color="auto" w:fill="auto"/>
        <w:bidi w:val="0"/>
        <w:spacing w:before="0" w:after="560" w:line="240" w:lineRule="auto"/>
        <w:ind w:left="0" w:right="0" w:firstLine="0"/>
        <w:jc w:val="both"/>
        <w:rPr>
          <w:sz w:val="44"/>
          <w:szCs w:val="44"/>
        </w:rPr>
      </w:pPr>
      <w:bookmarkStart w:id="938" w:name="bookmark938"/>
      <w:bookmarkStart w:id="939" w:name="bookmark939"/>
      <w:bookmarkStart w:id="940" w:name="bookmark940"/>
      <w:r>
        <w:rPr>
          <w:color w:val="000000"/>
          <w:spacing w:val="0"/>
          <w:w w:val="100"/>
          <w:position w:val="0"/>
          <w:sz w:val="44"/>
          <w:szCs w:val="44"/>
        </w:rPr>
        <w:t>病毒性阶段总结</w:t>
      </w:r>
      <w:bookmarkEnd w:id="938"/>
      <w:bookmarkEnd w:id="939"/>
      <w:bookmarkEnd w:id="940"/>
    </w:p>
    <w:p>
      <w:pPr>
        <w:pStyle w:val="Style8"/>
        <w:keepNext w:val="0"/>
        <w:keepLines w:val="0"/>
        <w:widowControl w:val="0"/>
        <w:shd w:val="clear" w:color="auto" w:fill="auto"/>
        <w:bidi w:val="0"/>
        <w:spacing w:before="0" w:line="349" w:lineRule="exact"/>
        <w:ind w:left="1400" w:right="0" w:hanging="440"/>
        <w:jc w:val="both"/>
      </w:pPr>
      <w:r>
        <w:rPr>
          <w:color w:val="000000"/>
          <w:spacing w:val="0"/>
          <w:w w:val="100"/>
          <w:position w:val="0"/>
          <w:lang w:val="en-US" w:eastAsia="en-US" w:bidi="en-US"/>
        </w:rPr>
        <w:t>•</w:t>
      </w:r>
      <w:r>
        <w:rPr>
          <w:color w:val="000000"/>
          <w:spacing w:val="0"/>
          <w:w w:val="100"/>
          <w:position w:val="0"/>
        </w:rPr>
        <w:t>病毒性指信息从现有的“己</w:t>
      </w:r>
      <w:r>
        <w:rPr>
          <w:color w:val="000000"/>
          <w:spacing w:val="0"/>
          <w:w w:val="100"/>
          <w:position w:val="0"/>
          <w:lang w:val="zh-CN" w:eastAsia="zh-CN" w:bidi="zh-CN"/>
        </w:rPr>
        <w:t>感染"</w:t>
      </w:r>
      <w:r>
        <w:rPr>
          <w:color w:val="000000"/>
          <w:spacing w:val="0"/>
          <w:w w:val="100"/>
          <w:position w:val="0"/>
        </w:rPr>
        <w:t>用户到新用户的传播能力。</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如果每位用户都能成功邀请一位以上的用户，你的增长几乎是可以保证的。但很 少有这样的情况，任何口碑传播都有益于你的客户增长，并降低你的总体客户获 取成本。</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用户与产品交互时，原生病毒性就会显现出来。人工病毒性受到刺激变得不太真 实。而口碑病毒性虽然难以创建与跟踪，却带来了许多早期用户。你需按照三种 病毒性来划分用户。</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除病毒式传播系数外，还需关注病毒传播周期。用户越快邀请其他人，你的增长 速度也就越快。</w:t>
      </w:r>
    </w:p>
    <w:p>
      <w:pPr>
        <w:pStyle w:val="Style8"/>
        <w:keepNext w:val="0"/>
        <w:keepLines w:val="0"/>
        <w:widowControl w:val="0"/>
        <w:shd w:val="clear" w:color="auto" w:fill="auto"/>
        <w:bidi w:val="0"/>
        <w:spacing w:before="0" w:after="320" w:line="345" w:lineRule="exact"/>
        <w:ind w:left="1400" w:right="0" w:hanging="440"/>
        <w:jc w:val="both"/>
      </w:pPr>
      <w:r>
        <w:rPr>
          <w:color w:val="000000"/>
          <w:spacing w:val="0"/>
          <w:w w:val="100"/>
          <w:position w:val="0"/>
          <w:lang w:val="en-US" w:eastAsia="en-US" w:bidi="en-US"/>
        </w:rPr>
        <w:t>•</w:t>
      </w:r>
      <w:r>
        <w:rPr>
          <w:color w:val="000000"/>
          <w:spacing w:val="0"/>
          <w:w w:val="100"/>
          <w:position w:val="0"/>
        </w:rPr>
        <w:t>在病毒性阶段和营收阶段增长时，你试图寻找的是未来增长的先行指标，即在用 户生命周期早期可预测（甚或控制）未来的可衡量指标。</w:t>
      </w:r>
    </w:p>
    <w:p>
      <w:pPr>
        <w:pStyle w:val="Style8"/>
        <w:keepNext w:val="0"/>
        <w:keepLines w:val="0"/>
        <w:widowControl w:val="0"/>
        <w:shd w:val="clear" w:color="auto" w:fill="auto"/>
        <w:bidi w:val="0"/>
        <w:spacing w:before="0" w:line="330" w:lineRule="exact"/>
        <w:ind w:left="0" w:right="0" w:firstLine="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若你开始享受用户推荐和用户邀请带来的自然增长，即可将客户获取成本发挥到极致。是时 候关注收益最大化了，并投入部分收益用于获取更多的用户。步入营收阶段的时刻到了。</w:t>
      </w:r>
    </w:p>
    <w:p>
      <w:pPr>
        <w:pStyle w:val="Style58"/>
        <w:keepNext/>
        <w:keepLines/>
        <w:widowControl w:val="0"/>
        <w:shd w:val="clear" w:color="auto" w:fill="auto"/>
        <w:bidi w:val="0"/>
        <w:spacing w:before="0" w:after="340" w:line="240" w:lineRule="auto"/>
        <w:ind w:left="0" w:right="0"/>
        <w:jc w:val="both"/>
        <w:rPr>
          <w:sz w:val="44"/>
          <w:szCs w:val="44"/>
        </w:rPr>
      </w:pPr>
      <w:bookmarkStart w:id="941" w:name="bookmark941"/>
      <w:bookmarkStart w:id="942" w:name="bookmark942"/>
      <w:bookmarkStart w:id="943" w:name="bookmark943"/>
      <w:r>
        <w:rPr>
          <w:color w:val="000000"/>
          <w:spacing w:val="0"/>
          <w:w w:val="100"/>
          <w:position w:val="0"/>
          <w:sz w:val="44"/>
          <w:szCs w:val="44"/>
        </w:rPr>
        <w:t>你应该步入营收阶段吗（练习）</w:t>
      </w:r>
      <w:bookmarkEnd w:id="941"/>
      <w:bookmarkEnd w:id="942"/>
      <w:bookmarkEnd w:id="943"/>
    </w:p>
    <w:p>
      <w:pPr>
        <w:pStyle w:val="Style8"/>
        <w:keepNext w:val="0"/>
        <w:keepLines w:val="0"/>
        <w:widowControl w:val="0"/>
        <w:shd w:val="clear" w:color="auto" w:fill="auto"/>
        <w:bidi w:val="0"/>
        <w:spacing w:before="0" w:after="560" w:line="240" w:lineRule="auto"/>
        <w:ind w:left="0" w:right="0" w:firstLine="540"/>
        <w:jc w:val="both"/>
      </w:pPr>
      <w:r>
        <w:rPr>
          <w:color w:val="000000"/>
          <w:spacing w:val="0"/>
          <w:w w:val="100"/>
          <w:position w:val="0"/>
        </w:rPr>
        <w:t>问自己这些问题。</w:t>
      </w:r>
    </w:p>
    <w:p>
      <w:pPr>
        <w:pStyle w:val="Style8"/>
        <w:keepNext w:val="0"/>
        <w:keepLines w:val="0"/>
        <w:widowControl w:val="0"/>
        <w:numPr>
          <w:ilvl w:val="0"/>
          <w:numId w:val="37"/>
        </w:numPr>
        <w:shd w:val="clear" w:color="auto" w:fill="auto"/>
        <w:tabs>
          <w:tab w:pos="1970" w:val="left"/>
        </w:tabs>
        <w:bidi w:val="0"/>
        <w:spacing w:before="0" w:after="260" w:line="352" w:lineRule="exact"/>
        <w:ind w:left="1980" w:right="0" w:hanging="1020"/>
        <w:jc w:val="both"/>
      </w:pPr>
      <w:bookmarkStart w:id="944" w:name="bookmark944"/>
      <w:bookmarkEnd w:id="944"/>
      <w:r>
        <w:rPr>
          <w:color w:val="000000"/>
          <w:spacing w:val="0"/>
          <w:w w:val="100"/>
          <w:position w:val="0"/>
        </w:rPr>
        <w:t>你是否在创业中运用了这三种病毒性（原生病毒性、人工病毒性和口碑病毒 性）？试描述运用方法。若病毒性是你创业的弱项，那么请写下三到五个可 提高产品病毒性的想法。</w:t>
      </w:r>
    </w:p>
    <w:p>
      <w:pPr>
        <w:pStyle w:val="Style8"/>
        <w:keepNext w:val="0"/>
        <w:keepLines w:val="0"/>
        <w:widowControl w:val="0"/>
        <w:numPr>
          <w:ilvl w:val="0"/>
          <w:numId w:val="37"/>
        </w:numPr>
        <w:shd w:val="clear" w:color="auto" w:fill="auto"/>
        <w:tabs>
          <w:tab w:pos="1970" w:val="left"/>
        </w:tabs>
        <w:bidi w:val="0"/>
        <w:spacing w:before="0" w:after="260" w:line="375" w:lineRule="exact"/>
        <w:ind w:left="1980" w:right="0" w:hanging="1020"/>
        <w:jc w:val="both"/>
      </w:pPr>
      <w:bookmarkStart w:id="945" w:name="bookmark945"/>
      <w:bookmarkEnd w:id="945"/>
      <w:r>
        <w:rPr>
          <w:color w:val="000000"/>
          <w:spacing w:val="0"/>
          <w:w w:val="100"/>
          <w:position w:val="0"/>
        </w:rPr>
        <w:t>你的病毒式传播系数是多少？即使其数值低于</w:t>
      </w:r>
      <w:r>
        <w:rPr>
          <w:rFonts w:ascii="Times New Roman" w:eastAsia="Times New Roman" w:hAnsi="Times New Roman" w:cs="Times New Roman"/>
          <w:color w:val="000000"/>
          <w:spacing w:val="0"/>
          <w:w w:val="100"/>
          <w:position w:val="0"/>
        </w:rPr>
        <w:t xml:space="preserve">1 </w:t>
      </w:r>
      <w:r>
        <w:rPr>
          <w:color w:val="000000"/>
          <w:spacing w:val="0"/>
          <w:w w:val="100"/>
          <w:position w:val="0"/>
        </w:rPr>
        <w:t>（这种可能性很大），你认 为病毒性足以助你维持增长并降低用户获取成本吗？</w:t>
      </w:r>
    </w:p>
    <w:p>
      <w:pPr>
        <w:pStyle w:val="Style8"/>
        <w:keepNext w:val="0"/>
        <w:keepLines w:val="0"/>
        <w:widowControl w:val="0"/>
        <w:numPr>
          <w:ilvl w:val="0"/>
          <w:numId w:val="37"/>
        </w:numPr>
        <w:shd w:val="clear" w:color="auto" w:fill="auto"/>
        <w:tabs>
          <w:tab w:pos="1970" w:val="left"/>
        </w:tabs>
        <w:bidi w:val="0"/>
        <w:spacing w:before="0" w:after="260" w:line="360" w:lineRule="exact"/>
        <w:ind w:left="0" w:right="0" w:firstLine="960"/>
        <w:jc w:val="both"/>
      </w:pPr>
      <w:bookmarkStart w:id="946" w:name="bookmark946"/>
      <w:bookmarkEnd w:id="946"/>
      <w:r>
        <w:rPr>
          <w:color w:val="000000"/>
          <w:spacing w:val="0"/>
          <w:w w:val="100"/>
          <w:position w:val="0"/>
        </w:rPr>
        <w:t>你的病毒传播周期要多久？有什么办法缩短周期时间吗？</w:t>
      </w:r>
    </w:p>
    <w:p>
      <w:pPr>
        <w:pStyle w:val="Style8"/>
        <w:keepNext w:val="0"/>
        <w:keepLines w:val="0"/>
        <w:widowControl w:val="0"/>
        <w:shd w:val="clear" w:color="auto" w:fill="auto"/>
        <w:bidi w:val="0"/>
        <w:spacing w:before="0" w:after="300" w:line="360" w:lineRule="exact"/>
        <w:ind w:left="540" w:right="0" w:firstLine="2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哪些细分市场或同期用户正在做符合你商业模式的事？其间有什么共同点吗？你要如何 改变你的产品、市场、定价或其他方面，从而使其在客户的生命周期中尽早实现这一 点？</w:t>
      </w:r>
    </w:p>
    <w:p>
      <w:pPr>
        <w:pStyle w:val="Style48"/>
        <w:keepNext/>
        <w:keepLines/>
        <w:widowControl w:val="0"/>
        <w:shd w:val="clear" w:color="auto" w:fill="auto"/>
        <w:bidi w:val="0"/>
        <w:spacing w:before="0" w:line="240" w:lineRule="auto"/>
        <w:ind w:left="0" w:right="0" w:firstLine="0"/>
        <w:jc w:val="both"/>
        <w:rPr>
          <w:sz w:val="52"/>
          <w:szCs w:val="52"/>
        </w:rPr>
      </w:pPr>
      <w:bookmarkStart w:id="947" w:name="bookmark947"/>
      <w:bookmarkStart w:id="948" w:name="bookmark948"/>
      <w:bookmarkStart w:id="949" w:name="bookmark949"/>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18</w:t>
      </w:r>
      <w:r>
        <w:rPr>
          <w:color w:val="000000"/>
          <w:spacing w:val="0"/>
          <w:w w:val="100"/>
          <w:position w:val="0"/>
          <w:sz w:val="52"/>
          <w:szCs w:val="52"/>
        </w:rPr>
        <w:t>章阶段</w:t>
      </w:r>
      <w:r>
        <w:rPr>
          <w:rFonts w:ascii="Times New Roman" w:eastAsia="Times New Roman" w:hAnsi="Times New Roman" w:cs="Times New Roman"/>
          <w:b/>
          <w:bCs/>
          <w:color w:val="000000"/>
          <w:spacing w:val="0"/>
          <w:w w:val="100"/>
          <w:position w:val="0"/>
          <w:sz w:val="54"/>
          <w:szCs w:val="54"/>
        </w:rPr>
        <w:t>4</w:t>
      </w:r>
      <w:r>
        <w:rPr>
          <w:b/>
          <w:bCs/>
          <w:color w:val="000000"/>
          <w:spacing w:val="0"/>
          <w:w w:val="100"/>
          <w:position w:val="0"/>
          <w:sz w:val="56"/>
          <w:szCs w:val="56"/>
        </w:rPr>
        <w:t>：</w:t>
      </w:r>
      <w:r>
        <w:rPr>
          <w:color w:val="000000"/>
          <w:spacing w:val="0"/>
          <w:w w:val="100"/>
          <w:position w:val="0"/>
          <w:sz w:val="52"/>
          <w:szCs w:val="52"/>
        </w:rPr>
        <w:t>营收</w:t>
      </w:r>
      <w:bookmarkEnd w:id="947"/>
      <w:bookmarkEnd w:id="948"/>
      <w:bookmarkEnd w:id="949"/>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在某一时刻，你必须开始赚钱了。由于你己经度过了黏性和病毒性阶段，因此指标也会有所 改变。若你将部分收益重新投入新用户的获取之中，便会开始跟踪新的数据，找到新的第一 关键指标。客户终身价值和客户获取成本推动着你的增长，同时，你还会通过试验试图以更 低的成本获取更多的忠诚用户，调整你的定价机制、收费时间以及收费的商品或服务种类。 欢迎来到精益数据分析的营收阶段。</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营收阶段旨在将工作重心从证明想法的正确转移到证明你能以一种可扩展的一贯自给方式赚 到钱。可以将这一阶段当作</w:t>
      </w:r>
      <w:r>
        <w:rPr>
          <w:color w:val="000000"/>
          <w:spacing w:val="0"/>
          <w:w w:val="100"/>
          <w:position w:val="0"/>
          <w:lang w:val="zh-CN" w:eastAsia="zh-CN" w:bidi="zh-CN"/>
        </w:rPr>
        <w:t>“糖</w:t>
      </w:r>
      <w:r>
        <w:rPr>
          <w:color w:val="000000"/>
          <w:spacing w:val="0"/>
          <w:w w:val="100"/>
          <w:position w:val="0"/>
        </w:rPr>
        <w:t>罐子”阶段，你以不同方式击打糖罐子，直到有糖倒出来。</w:t>
      </w:r>
    </w:p>
    <w:p>
      <w:pPr>
        <w:pStyle w:val="Style8"/>
        <w:keepNext w:val="0"/>
        <w:keepLines w:val="0"/>
        <w:widowControl w:val="0"/>
        <w:shd w:val="clear" w:color="auto" w:fill="auto"/>
        <w:bidi w:val="0"/>
        <w:spacing w:before="0" w:line="356" w:lineRule="exact"/>
        <w:ind w:left="0" w:right="0" w:firstLine="0"/>
        <w:jc w:val="left"/>
        <w:sectPr>
          <w:footnotePr>
            <w:pos w:val="pageBottom"/>
            <w:numFmt w:val="decimal"/>
            <w:numRestart w:val="continuous"/>
          </w:footnotePr>
          <w:pgSz w:w="12240" w:h="15840"/>
          <w:pgMar w:top="540" w:right="510" w:bottom="540" w:left="390" w:header="0" w:footer="3" w:gutter="0"/>
          <w:cols w:space="720"/>
          <w:noEndnote/>
          <w:rtlGutter w:val="0"/>
          <w:docGrid w:linePitch="360"/>
        </w:sectPr>
      </w:pPr>
      <w:r>
        <w:rPr>
          <w:color w:val="000000"/>
          <w:spacing w:val="0"/>
          <w:w w:val="100"/>
          <w:position w:val="0"/>
        </w:rPr>
        <w:t>有些创业拥护者建议一开始就对产品收费。这一策略的釆用与否取决于多种因素，如流失 率、用户获取成本和开发的应用种类等。但一开始就收费与重点关注营收和利润之间并不一 样。在创业的早期阶段，亏本运营、免费派发账号、给予全额退款、让高薪程序员接听支持 电话均无可厚非。但现在不能再这样了。因为在这一阶段里，你打造的不仅仅是一个产品， 而是一家企业。</w:t>
      </w:r>
    </w:p>
    <w:p>
      <w:pPr>
        <w:pStyle w:val="Style58"/>
        <w:keepNext/>
        <w:keepLines/>
        <w:widowControl w:val="0"/>
        <w:shd w:val="clear" w:color="auto" w:fill="auto"/>
        <w:bidi w:val="0"/>
        <w:spacing w:before="0" w:line="240" w:lineRule="auto"/>
        <w:ind w:left="0" w:right="0" w:firstLine="0"/>
        <w:jc w:val="both"/>
        <w:rPr>
          <w:sz w:val="44"/>
          <w:szCs w:val="44"/>
        </w:rPr>
      </w:pPr>
      <w:bookmarkStart w:id="950" w:name="bookmark950"/>
      <w:bookmarkStart w:id="951" w:name="bookmark951"/>
      <w:bookmarkStart w:id="952" w:name="bookmark952"/>
      <w:r>
        <w:rPr>
          <w:color w:val="000000"/>
          <w:spacing w:val="0"/>
          <w:w w:val="100"/>
          <w:position w:val="0"/>
          <w:sz w:val="44"/>
          <w:szCs w:val="44"/>
        </w:rPr>
        <w:t>营收阶段的指标</w:t>
      </w:r>
      <w:bookmarkEnd w:id="950"/>
      <w:bookmarkEnd w:id="951"/>
      <w:bookmarkEnd w:id="952"/>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营收的衡量十分简单，但要记住，尽管你的毛营收可能会持续上涨，但平均每位客户营收才 是企业健康程度的更好指标。毕竟，这才是一个比率，比单单一个数字传递的信息量要大得 多。例如，如果整体营收在上涨但平均每位客户营收却在下降，就意味着为保持当前的增长 率，你需要获取更多的客户。这可行吗？现实吗？这一比率能帮你专注于为创业做出真正的 决定。</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有了这一比率后，你就会开始关注点入率、广告营收、转化率、购物车大小、订阅量、客户 终身价值，或是任何赚钱的东西。你会拿这些和获取速度大于流失速度的新用户获取成本作 比较，因为你的增长率最终取决于访客、用户和客户的净增长幅度。</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你还会不遗余力地寻找一个最优定价，在最大化价格与受众面之间找到平衡。此外还会试验 不同的定价机制，如打包出售、分级订阅、折扣等，以找到最优定价。</w:t>
      </w:r>
    </w:p>
    <w:p>
      <w:pPr>
        <w:pStyle w:val="Style58"/>
        <w:keepNext/>
        <w:keepLines/>
        <w:widowControl w:val="0"/>
        <w:shd w:val="clear" w:color="auto" w:fill="auto"/>
        <w:bidi w:val="0"/>
        <w:spacing w:before="340" w:after="260" w:line="240" w:lineRule="auto"/>
        <w:ind w:left="0" w:right="0" w:firstLine="0"/>
        <w:jc w:val="both"/>
        <w:rPr>
          <w:sz w:val="44"/>
          <w:szCs w:val="44"/>
        </w:rPr>
      </w:pPr>
      <w:bookmarkStart w:id="953" w:name="bookmark953"/>
      <w:bookmarkStart w:id="954" w:name="bookmark954"/>
      <w:bookmarkStart w:id="955" w:name="bookmark955"/>
      <w:r>
        <w:rPr>
          <w:color w:val="000000"/>
          <w:spacing w:val="0"/>
          <w:w w:val="100"/>
          <w:position w:val="0"/>
          <w:sz w:val="44"/>
          <w:szCs w:val="44"/>
        </w:rPr>
        <w:t>赚钱机器</w:t>
      </w:r>
      <w:bookmarkEnd w:id="953"/>
      <w:bookmarkEnd w:id="954"/>
      <w:bookmarkEnd w:id="955"/>
    </w:p>
    <w:p>
      <w:pPr>
        <w:pStyle w:val="Style8"/>
        <w:keepNext w:val="0"/>
        <w:keepLines w:val="0"/>
        <w:widowControl w:val="0"/>
        <w:shd w:val="clear" w:color="auto" w:fill="auto"/>
        <w:bidi w:val="0"/>
        <w:spacing w:before="0" w:after="260" w:line="330" w:lineRule="exact"/>
        <w:ind w:left="0" w:right="0" w:firstLine="0"/>
        <w:jc w:val="both"/>
      </w:pPr>
      <w:r>
        <w:rPr>
          <w:color w:val="000000"/>
          <w:spacing w:val="0"/>
          <w:w w:val="100"/>
          <w:position w:val="0"/>
        </w:rPr>
        <w:t>一位创业者走进了</w:t>
      </w:r>
      <w:r>
        <w:rPr>
          <w:rFonts w:ascii="Times New Roman" w:eastAsia="Times New Roman" w:hAnsi="Times New Roman" w:cs="Times New Roman"/>
          <w:color w:val="000000"/>
          <w:spacing w:val="0"/>
          <w:w w:val="100"/>
          <w:position w:val="0"/>
        </w:rPr>
        <w:t>280</w:t>
      </w:r>
      <w:r>
        <w:rPr>
          <w:color w:val="000000"/>
          <w:spacing w:val="0"/>
          <w:w w:val="100"/>
          <w:position w:val="0"/>
        </w:rPr>
        <w:t>号公路旁一间铺着枫木地板的董事会会议室，扫视着会议桌旁衣着精 致的众投资人，把手伸进了一个大皮包里。他掏出一件奇怪的机器，约两英尺高一英尺宽， 并将其小心翼翼地放在桌上，插上了电源。</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不出所料地，房间出奇的安静。</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lang w:val="zh-CN" w:eastAsia="zh-CN" w:bidi="zh-CN"/>
        </w:rPr>
        <w:t>“有</w:t>
      </w:r>
      <w:r>
        <w:rPr>
          <w:color w:val="000000"/>
          <w:spacing w:val="0"/>
          <w:w w:val="100"/>
          <w:position w:val="0"/>
        </w:rPr>
        <w:t>人身上有一美分吗？</w:t>
      </w:r>
      <w:r>
        <w:rPr>
          <w:color w:val="000000"/>
          <w:spacing w:val="0"/>
          <w:w w:val="100"/>
          <w:position w:val="0"/>
          <w:lang w:val="en-US" w:eastAsia="en-US" w:bidi="en-US"/>
        </w:rPr>
        <w:t>"</w:t>
      </w:r>
      <w:r>
        <w:rPr>
          <w:color w:val="000000"/>
          <w:spacing w:val="0"/>
          <w:w w:val="100"/>
          <w:position w:val="0"/>
        </w:rPr>
        <w:t>他问。这时普通合伙人翘了一下眉毛，一位基层员工递给了他一枚 生锈的铜币。</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lang w:val="zh-CN" w:eastAsia="zh-CN" w:bidi="zh-CN"/>
        </w:rPr>
        <w:t>“现在</w:t>
      </w:r>
      <w:r>
        <w:rPr>
          <w:color w:val="000000"/>
          <w:spacing w:val="0"/>
          <w:w w:val="100"/>
          <w:position w:val="0"/>
        </w:rPr>
        <w:t>请看。</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创业者将那枚硬币从机器的顶端投了下去，并拉动了一根手柄。接着机器发岀低沉的呼呼 声，声音停顿后，一枚崭新、闪亮的五美分硬币滚了出来，落到了机器下方的小盒里。</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这时屋里只剩下循环系统的声音，为帕洛阿尔托</w:t>
      </w:r>
      <w:r>
        <w:rPr>
          <w:rFonts w:ascii="Times New Roman" w:eastAsia="Times New Roman" w:hAnsi="Times New Roman" w:cs="Times New Roman"/>
          <w:color w:val="000000"/>
          <w:spacing w:val="0"/>
          <w:w w:val="100"/>
          <w:position w:val="0"/>
        </w:rPr>
        <w:t>1</w:t>
      </w:r>
      <w:r>
        <w:rPr>
          <w:color w:val="000000"/>
          <w:spacing w:val="0"/>
          <w:w w:val="100"/>
          <w:position w:val="0"/>
        </w:rPr>
        <w:t>温热的空气降温。</w:t>
      </w:r>
    </w:p>
    <w:p>
      <w:pPr>
        <w:pStyle w:val="Style8"/>
        <w:keepNext w:val="0"/>
        <w:keepLines w:val="0"/>
        <w:widowControl w:val="0"/>
        <w:shd w:val="clear" w:color="auto" w:fill="auto"/>
        <w:bidi w:val="0"/>
        <w:spacing w:before="0" w:after="540" w:line="360" w:lineRule="exact"/>
        <w:ind w:left="0" w:right="0" w:firstLine="560"/>
        <w:jc w:val="both"/>
      </w:pPr>
      <w:r>
        <w:rPr>
          <w:rFonts w:ascii="Times New Roman" w:eastAsia="Times New Roman" w:hAnsi="Times New Roman" w:cs="Times New Roman"/>
          <w:color w:val="000000"/>
          <w:spacing w:val="0"/>
          <w:w w:val="100"/>
          <w:position w:val="0"/>
        </w:rPr>
        <w:t>1</w:t>
      </w:r>
      <w:r>
        <w:rPr>
          <w:color w:val="000000"/>
          <w:spacing w:val="0"/>
          <w:w w:val="100"/>
          <w:position w:val="0"/>
        </w:rPr>
        <w:t>美国旧金山附近城市。——译者注</w:t>
      </w: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lang w:val="zh-CN" w:eastAsia="zh-CN" w:bidi="zh-CN"/>
        </w:rPr>
        <w:t>“非常</w:t>
      </w:r>
      <w:r>
        <w:rPr>
          <w:color w:val="000000"/>
          <w:spacing w:val="0"/>
          <w:w w:val="100"/>
          <w:position w:val="0"/>
        </w:rPr>
        <w:t>漂亮的戏法，</w:t>
      </w:r>
      <w:r>
        <w:rPr>
          <w:color w:val="000000"/>
          <w:spacing w:val="0"/>
          <w:w w:val="100"/>
          <w:position w:val="0"/>
          <w:lang w:val="zh-CN" w:eastAsia="zh-CN" w:bidi="zh-CN"/>
        </w:rPr>
        <w:t>”银</w:t>
      </w:r>
      <w:r>
        <w:rPr>
          <w:color w:val="000000"/>
          <w:spacing w:val="0"/>
          <w:w w:val="100"/>
          <w:position w:val="0"/>
        </w:rPr>
        <w:t>发的普通合伙人说道，他坐直了身体，在低致敏性的地毯上摩荤着棕 色的</w:t>
      </w:r>
      <w:r>
        <w:rPr>
          <w:rFonts w:ascii="Times New Roman" w:eastAsia="Times New Roman" w:hAnsi="Times New Roman" w:cs="Times New Roman"/>
          <w:color w:val="000000"/>
          <w:spacing w:val="0"/>
          <w:w w:val="100"/>
          <w:position w:val="0"/>
          <w:lang w:val="en-US" w:eastAsia="en-US" w:bidi="en-US"/>
        </w:rPr>
        <w:t>Mephisto</w:t>
      </w:r>
      <w:r>
        <w:rPr>
          <w:color w:val="000000"/>
          <w:spacing w:val="0"/>
          <w:w w:val="100"/>
          <w:position w:val="0"/>
        </w:rPr>
        <w:t>牌皮鞋。</w:t>
      </w:r>
      <w:r>
        <w:rPr>
          <w:color w:val="000000"/>
          <w:spacing w:val="0"/>
          <w:w w:val="100"/>
          <w:position w:val="0"/>
          <w:lang w:val="zh-CN" w:eastAsia="zh-CN" w:bidi="zh-CN"/>
        </w:rPr>
        <w:t>“再做</w:t>
      </w:r>
      <w:r>
        <w:rPr>
          <w:color w:val="000000"/>
          <w:spacing w:val="0"/>
          <w:w w:val="100"/>
          <w:position w:val="0"/>
        </w:rPr>
        <w:t>一遍。”</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工作人员又递给他一枚硬币。他把硬币从机器的顶端投了进去，再一次拉动了手柄。又一枚 五美分硬币滚了出来。</w:t>
      </w: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“你在机器里藏了一袋子五美分硬币吧，</w:t>
      </w:r>
      <w:r>
        <w:rPr>
          <w:color w:val="000000"/>
          <w:spacing w:val="0"/>
          <w:w w:val="100"/>
          <w:position w:val="0"/>
          <w:lang w:val="zh-CN" w:eastAsia="zh-CN" w:bidi="zh-CN"/>
        </w:rPr>
        <w:t>”另</w:t>
      </w:r>
      <w:r>
        <w:rPr>
          <w:color w:val="000000"/>
          <w:spacing w:val="0"/>
          <w:w w:val="100"/>
          <w:position w:val="0"/>
        </w:rPr>
        <w:t>一位衣着略显凌乱的技术分析师稍带保守地指责 道。</w:t>
      </w:r>
      <w:r>
        <w:rPr>
          <w:color w:val="000000"/>
          <w:spacing w:val="0"/>
          <w:w w:val="100"/>
          <w:position w:val="0"/>
          <w:lang w:val="zh-CN" w:eastAsia="zh-CN" w:bidi="zh-CN"/>
        </w:rPr>
        <w:t>“现</w:t>
      </w:r>
      <w:r>
        <w:rPr>
          <w:color w:val="000000"/>
          <w:spacing w:val="0"/>
          <w:w w:val="100"/>
          <w:position w:val="0"/>
        </w:rPr>
        <w:t>在，打开这个机器。”</w:t>
      </w: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创业者无言地松开了机器侧面的一个小扣子，打开了机器。里面只有一连串的管子和线路， 但没有地方藏得下五美分硬币。分析师看起来有点被冒犯到了，但普通合伙人在他关上机器 盖子时，己经挪到了椅子的边缘。</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lang w:val="zh-CN" w:eastAsia="zh-CN" w:bidi="zh-CN"/>
        </w:rPr>
        <w:t>“我</w:t>
      </w:r>
      <w:r>
        <w:rPr>
          <w:color w:val="000000"/>
          <w:spacing w:val="0"/>
          <w:w w:val="100"/>
          <w:position w:val="0"/>
        </w:rPr>
        <w:t>每小时能往机器里投多少枚硬币？</w:t>
      </w:r>
      <w:r>
        <w:rPr>
          <w:color w:val="000000"/>
          <w:spacing w:val="0"/>
          <w:w w:val="100"/>
          <w:position w:val="0"/>
          <w:lang w:val="en-US" w:eastAsia="en-US" w:bidi="en-US"/>
        </w:rPr>
        <w:t>"</w:t>
      </w:r>
      <w:r>
        <w:rPr>
          <w:color w:val="000000"/>
          <w:spacing w:val="0"/>
          <w:w w:val="100"/>
          <w:position w:val="0"/>
        </w:rPr>
        <w:t>他问。</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lang w:val="zh-CN" w:eastAsia="zh-CN" w:bidi="zh-CN"/>
        </w:rPr>
        <w:t>“机</w:t>
      </w:r>
      <w:r>
        <w:rPr>
          <w:color w:val="000000"/>
          <w:spacing w:val="0"/>
          <w:w w:val="100"/>
          <w:position w:val="0"/>
        </w:rPr>
        <w:t>器每次需要</w:t>
      </w:r>
      <w:r>
        <w:rPr>
          <w:rFonts w:ascii="Times New Roman" w:eastAsia="Times New Roman" w:hAnsi="Times New Roman" w:cs="Times New Roman"/>
          <w:color w:val="000000"/>
          <w:spacing w:val="0"/>
          <w:w w:val="100"/>
          <w:position w:val="0"/>
        </w:rPr>
        <w:t>5</w:t>
      </w:r>
      <w:r>
        <w:rPr>
          <w:color w:val="000000"/>
          <w:spacing w:val="0"/>
          <w:w w:val="100"/>
          <w:position w:val="0"/>
        </w:rPr>
        <w:t>秒钟的冷却时间，所以你每小时可以向其中投入</w:t>
      </w:r>
      <w:r>
        <w:rPr>
          <w:rFonts w:ascii="Times New Roman" w:eastAsia="Times New Roman" w:hAnsi="Times New Roman" w:cs="Times New Roman"/>
          <w:color w:val="000000"/>
          <w:spacing w:val="0"/>
          <w:w w:val="100"/>
          <w:position w:val="0"/>
        </w:rPr>
        <w:t>720</w:t>
      </w:r>
      <w:r>
        <w:rPr>
          <w:color w:val="000000"/>
          <w:spacing w:val="0"/>
          <w:w w:val="100"/>
          <w:position w:val="0"/>
        </w:rPr>
        <w:t>枚硬币。也就是说你每 小时可以得到价值</w:t>
      </w:r>
      <w:r>
        <w:rPr>
          <w:rFonts w:ascii="Times New Roman" w:eastAsia="Times New Roman" w:hAnsi="Times New Roman" w:cs="Times New Roman"/>
          <w:color w:val="000000"/>
          <w:spacing w:val="0"/>
          <w:w w:val="100"/>
          <w:position w:val="0"/>
        </w:rPr>
        <w:t>36</w:t>
      </w:r>
      <w:r>
        <w:rPr>
          <w:color w:val="000000"/>
          <w:spacing w:val="0"/>
          <w:w w:val="100"/>
          <w:position w:val="0"/>
        </w:rPr>
        <w:t>美元的</w:t>
      </w:r>
      <w:r>
        <w:rPr>
          <w:rFonts w:ascii="Times New Roman" w:eastAsia="Times New Roman" w:hAnsi="Times New Roman" w:cs="Times New Roman"/>
          <w:color w:val="000000"/>
          <w:spacing w:val="0"/>
          <w:w w:val="100"/>
          <w:position w:val="0"/>
        </w:rPr>
        <w:t>5</w:t>
      </w:r>
      <w:r>
        <w:rPr>
          <w:color w:val="000000"/>
          <w:spacing w:val="0"/>
          <w:w w:val="100"/>
          <w:position w:val="0"/>
        </w:rPr>
        <w:t>分硬币，其中</w:t>
      </w:r>
      <w:r>
        <w:rPr>
          <w:rFonts w:ascii="Times New Roman" w:eastAsia="Times New Roman" w:hAnsi="Times New Roman" w:cs="Times New Roman"/>
          <w:color w:val="000000"/>
          <w:spacing w:val="0"/>
          <w:w w:val="100"/>
          <w:position w:val="0"/>
          <w:lang w:val="en-US" w:eastAsia="en-US" w:bidi="en-US"/>
        </w:rPr>
        <w:t>28.80</w:t>
      </w:r>
      <w:r>
        <w:rPr>
          <w:color w:val="000000"/>
          <w:spacing w:val="0"/>
          <w:w w:val="100"/>
          <w:position w:val="0"/>
        </w:rPr>
        <w:t>美元是纯利润，利润率达</w:t>
      </w:r>
      <w:r>
        <w:rPr>
          <w:rFonts w:ascii="Times New Roman" w:eastAsia="Times New Roman" w:hAnsi="Times New Roman" w:cs="Times New Roman"/>
          <w:color w:val="000000"/>
          <w:spacing w:val="0"/>
          <w:w w:val="100"/>
          <w:position w:val="0"/>
        </w:rPr>
        <w:t>80%</w:t>
      </w:r>
      <w:r>
        <w:rPr>
          <w:color w:val="000000"/>
          <w:spacing w:val="0"/>
          <w:w w:val="100"/>
          <w:position w:val="0"/>
        </w:rPr>
        <w:t>。”</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普通合伙人靠回</w:t>
      </w:r>
      <w:r>
        <w:rPr>
          <w:rFonts w:ascii="Times New Roman" w:eastAsia="Times New Roman" w:hAnsi="Times New Roman" w:cs="Times New Roman"/>
          <w:color w:val="000000"/>
          <w:spacing w:val="0"/>
          <w:w w:val="100"/>
          <w:position w:val="0"/>
          <w:lang w:val="en-US" w:eastAsia="en-US" w:bidi="en-US"/>
        </w:rPr>
        <w:t>Aeron</w:t>
      </w:r>
      <w:r>
        <w:rPr>
          <w:color w:val="000000"/>
          <w:spacing w:val="0"/>
          <w:w w:val="100"/>
          <w:position w:val="0"/>
        </w:rPr>
        <w:t>牌椅背上，视线穿过窗外的公路，投在了伍德赛德镇的树林上。他停 顿了约一分钟，继而问道：</w:t>
      </w:r>
      <w:r>
        <w:rPr>
          <w:color w:val="000000"/>
          <w:spacing w:val="0"/>
          <w:w w:val="100"/>
          <w:position w:val="0"/>
          <w:lang w:val="zh-CN" w:eastAsia="zh-CN" w:bidi="zh-CN"/>
        </w:rPr>
        <w:t>“我可</w:t>
      </w:r>
      <w:r>
        <w:rPr>
          <w:color w:val="000000"/>
          <w:spacing w:val="0"/>
          <w:w w:val="100"/>
          <w:position w:val="0"/>
        </w:rPr>
        <w:t>以向其中投入五分硬币吗？</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75" w:lineRule="exact"/>
        <w:ind w:left="0" w:right="0" w:firstLine="0"/>
        <w:jc w:val="left"/>
      </w:pPr>
      <w:r>
        <w:rPr>
          <w:color w:val="000000"/>
          <w:spacing w:val="0"/>
          <w:w w:val="100"/>
          <w:position w:val="0"/>
          <w:lang w:val="zh-CN" w:eastAsia="zh-CN" w:bidi="zh-CN"/>
        </w:rPr>
        <w:t>“我试</w:t>
      </w:r>
      <w:r>
        <w:rPr>
          <w:color w:val="000000"/>
          <w:spacing w:val="0"/>
          <w:w w:val="100"/>
          <w:position w:val="0"/>
        </w:rPr>
        <w:t>过投入十美分硬币，同样成功了，机器吐出了折叠整齐的一美元纸币。我还没试过面 值更大的货币，但我希望它可以处理五美元纸币，</w:t>
      </w:r>
      <w:r>
        <w:rPr>
          <w:color w:val="000000"/>
          <w:spacing w:val="0"/>
          <w:w w:val="100"/>
          <w:position w:val="0"/>
          <w:lang w:val="en-US" w:eastAsia="en-US" w:bidi="en-US"/>
        </w:rPr>
        <w:t>"</w:t>
      </w:r>
      <w:r>
        <w:rPr>
          <w:color w:val="000000"/>
          <w:spacing w:val="0"/>
          <w:w w:val="100"/>
          <w:position w:val="0"/>
        </w:rPr>
        <w:t>创业者回答。</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lang w:val="zh-CN" w:eastAsia="zh-CN" w:bidi="zh-CN"/>
        </w:rPr>
        <w:t>“你</w:t>
      </w:r>
      <w:r>
        <w:rPr>
          <w:color w:val="000000"/>
          <w:spacing w:val="0"/>
          <w:w w:val="100"/>
          <w:position w:val="0"/>
        </w:rPr>
        <w:t>现在可以造出多少台这样的机器，有多少现成的可以运转？</w:t>
      </w:r>
      <w:r>
        <w:rPr>
          <w:color w:val="000000"/>
          <w:spacing w:val="0"/>
          <w:w w:val="100"/>
          <w:position w:val="0"/>
          <w:lang w:val="en-US" w:eastAsia="en-US" w:bidi="en-US"/>
        </w:rPr>
        <w:t>"</w:t>
      </w:r>
      <w:r>
        <w:rPr>
          <w:color w:val="000000"/>
          <w:spacing w:val="0"/>
          <w:w w:val="100"/>
          <w:position w:val="0"/>
        </w:rPr>
        <w:t>合伙人问道，似乎忘记了屋 里其他人的存在。</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lang w:val="zh-CN" w:eastAsia="zh-CN" w:bidi="zh-CN"/>
        </w:rPr>
        <w:t>“我觉</w:t>
      </w:r>
      <w:r>
        <w:rPr>
          <w:color w:val="000000"/>
          <w:spacing w:val="0"/>
          <w:w w:val="100"/>
          <w:position w:val="0"/>
        </w:rPr>
        <w:t>得我们可以让</w:t>
      </w:r>
      <w:r>
        <w:rPr>
          <w:rFonts w:ascii="Times New Roman" w:eastAsia="Times New Roman" w:hAnsi="Times New Roman" w:cs="Times New Roman"/>
          <w:color w:val="000000"/>
          <w:spacing w:val="0"/>
          <w:w w:val="100"/>
          <w:position w:val="0"/>
        </w:rPr>
        <w:t>500</w:t>
      </w:r>
      <w:r>
        <w:rPr>
          <w:color w:val="000000"/>
          <w:spacing w:val="0"/>
          <w:w w:val="100"/>
          <w:position w:val="0"/>
        </w:rPr>
        <w:t>台机器日夜不停地运转起来。每台机器的成本是</w:t>
      </w:r>
      <w:r>
        <w:rPr>
          <w:rFonts w:ascii="Times New Roman" w:eastAsia="Times New Roman" w:hAnsi="Times New Roman" w:cs="Times New Roman"/>
          <w:color w:val="000000"/>
          <w:spacing w:val="0"/>
          <w:w w:val="100"/>
          <w:position w:val="0"/>
        </w:rPr>
        <w:t>30 000</w:t>
      </w:r>
      <w:r>
        <w:rPr>
          <w:color w:val="000000"/>
          <w:spacing w:val="0"/>
          <w:w w:val="100"/>
          <w:position w:val="0"/>
        </w:rPr>
        <w:t>美元，制造需 耗时两个月。</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lang w:val="zh-CN" w:eastAsia="zh-CN" w:bidi="zh-CN"/>
        </w:rPr>
        <w:t>“还</w:t>
      </w:r>
      <w:r>
        <w:rPr>
          <w:color w:val="000000"/>
          <w:spacing w:val="0"/>
          <w:w w:val="100"/>
          <w:position w:val="0"/>
        </w:rPr>
        <w:t>有一个问题，</w:t>
      </w:r>
      <w:r>
        <w:rPr>
          <w:color w:val="000000"/>
          <w:spacing w:val="0"/>
          <w:w w:val="100"/>
          <w:position w:val="0"/>
          <w:lang w:val="en-US" w:eastAsia="en-US" w:bidi="en-US"/>
        </w:rPr>
        <w:t>"</w:t>
      </w:r>
      <w:r>
        <w:rPr>
          <w:color w:val="000000"/>
          <w:spacing w:val="0"/>
          <w:w w:val="100"/>
          <w:position w:val="0"/>
        </w:rPr>
        <w:t>合伙人说道，</w:t>
      </w:r>
      <w:r>
        <w:rPr>
          <w:color w:val="000000"/>
          <w:spacing w:val="0"/>
          <w:w w:val="100"/>
          <w:position w:val="0"/>
          <w:lang w:val="zh-CN" w:eastAsia="zh-CN" w:bidi="zh-CN"/>
        </w:rPr>
        <w:t>“我觉</w:t>
      </w:r>
      <w:r>
        <w:rPr>
          <w:color w:val="000000"/>
          <w:spacing w:val="0"/>
          <w:w w:val="100"/>
          <w:position w:val="0"/>
        </w:rPr>
        <w:t>得我们成交了。但为什么其他人不能做岀同样的机 器？</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lang w:val="zh-CN" w:eastAsia="zh-CN" w:bidi="zh-CN"/>
        </w:rPr>
        <w:t>“我</w:t>
      </w:r>
      <w:r>
        <w:rPr>
          <w:color w:val="000000"/>
          <w:spacing w:val="0"/>
          <w:w w:val="100"/>
          <w:position w:val="0"/>
        </w:rPr>
        <w:t>在核心机制上有知识产权的保护，同时我还和</w:t>
      </w:r>
      <w:r>
        <w:rPr>
          <w:rFonts w:ascii="Times New Roman" w:eastAsia="Times New Roman" w:hAnsi="Times New Roman" w:cs="Times New Roman"/>
          <w:color w:val="000000"/>
          <w:spacing w:val="0"/>
          <w:w w:val="100"/>
          <w:position w:val="0"/>
          <w:lang w:val="en-US" w:eastAsia="en-US" w:bidi="en-US"/>
        </w:rPr>
        <w:t>US Mint</w:t>
      </w:r>
      <w:r>
        <w:rPr>
          <w:color w:val="000000"/>
          <w:spacing w:val="0"/>
          <w:w w:val="100"/>
          <w:position w:val="0"/>
        </w:rPr>
        <w:t>公司签署了独家协议，成为法定货 币的唯一生产商。</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30" w:lineRule="exact"/>
        <w:ind w:left="0" w:right="0" w:firstLine="0"/>
        <w:jc w:val="both"/>
      </w:pPr>
      <w:r>
        <w:rPr>
          <w:color w:val="000000"/>
          <w:spacing w:val="0"/>
          <w:w w:val="100"/>
          <w:position w:val="0"/>
        </w:rPr>
        <w:t>当然，这不是一场真正的风险投资融资洽谈会。但己几近于融资洽谈的完美范例。我们能从 造钱机器的比喻中学到很多东西，也能很好地帮助创业公司的</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们模拟投资人的思维。</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造钱机器有着突出的赚钱能力：你投入一些钱，就会得到更多的钱。人们都知道一美分长什 么样子，但是没有任何公司能够像造钱机器这样清晰，每位</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都需将自己的商业模式梳理 得越清晰越好，尤其是对外人来说，因此风险投资可以获取利润也就显而易见。</w:t>
      </w:r>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rPr>
        <w:t>创业者还就公司能发展到多大规模、利润有多高以及进入壁垒的种类等关键问题给出了非常 合理的答案。</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演示者很好地抓住了在场观众的注意力，并让其帮他讲述了这样一个故事。他们都是聪明 人，问出了他希望问到的问题，他也在回答问题的同时多提供了一些细节，但又不至于太过 深入，从而体现了自己对问题是有所准备的。</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本阶段无需详细的技术说明。之后，投资人肯定会仔细梳理一遍所有的技术细节，以确保其 不违法、不违背道德、不是一个诡计。但这并非此次洽谈会的重点。打开机器的外壳足以保 证屋内所有人都能获得充分的理解。</w:t>
      </w:r>
    </w:p>
    <w:p>
      <w:pPr>
        <w:pStyle w:val="Style8"/>
        <w:keepNext w:val="0"/>
        <w:keepLines w:val="0"/>
        <w:widowControl w:val="0"/>
        <w:shd w:val="clear" w:color="auto" w:fill="auto"/>
        <w:bidi w:val="0"/>
        <w:spacing w:before="0" w:after="260" w:line="367" w:lineRule="exact"/>
        <w:ind w:left="0" w:right="0" w:firstLine="0"/>
        <w:jc w:val="both"/>
      </w:pPr>
      <w:r>
        <w:rPr>
          <w:color w:val="000000"/>
          <w:spacing w:val="0"/>
          <w:w w:val="100"/>
          <w:position w:val="0"/>
        </w:rPr>
        <w:t>创业者并没有为产品设定价格，而只是向投资人提供了用于估价的所有细节信息，包括营收 潜力、利润率以及成本等。他们甚至还可以根据成本和时间，计算出投资机器生产的运营资 本，以及投资的回报率。</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寻求风险投资的创业</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都应该记住这个造钱机器的故事。这是个确保你模拟风险投资人思 维的好方法。以后每次你的融资演说超出了例中洽谈会的难度时，就该警告自己有所收敛。</w:t>
      </w:r>
    </w:p>
    <w:p>
      <w:pPr>
        <w:pStyle w:val="Style386"/>
        <w:keepNext/>
        <w:keepLines/>
        <w:widowControl w:val="0"/>
        <w:shd w:val="clear" w:color="auto" w:fill="auto"/>
        <w:bidi w:val="0"/>
        <w:spacing w:before="0" w:line="240" w:lineRule="auto"/>
        <w:ind w:left="0" w:right="0" w:firstLine="0"/>
        <w:jc w:val="both"/>
      </w:pPr>
      <w:bookmarkStart w:id="956" w:name="bookmark956"/>
      <w:bookmarkStart w:id="957" w:name="bookmark957"/>
      <w:bookmarkStart w:id="958" w:name="bookmark958"/>
      <w:r>
        <w:rPr>
          <w:color w:val="000000"/>
          <w:spacing w:val="0"/>
          <w:w w:val="100"/>
          <w:position w:val="0"/>
        </w:rPr>
        <w:t>造钱机器和魔法数字</w:t>
      </w:r>
      <w:bookmarkEnd w:id="956"/>
      <w:bookmarkEnd w:id="957"/>
      <w:bookmarkEnd w:id="958"/>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这不仅仅是一个揶揄融资会议的比喻。试把公司想象成一个可预见性的盈利机器。对投资和 盈利的比例进行衡量，即可得知你拥有的机器好坏。</w:t>
      </w:r>
    </w:p>
    <w:p>
      <w:pPr>
        <w:pStyle w:val="Style8"/>
        <w:keepNext w:val="0"/>
        <w:keepLines w:val="0"/>
        <w:widowControl w:val="0"/>
        <w:shd w:val="clear" w:color="auto" w:fill="auto"/>
        <w:bidi w:val="0"/>
        <w:spacing w:before="0" w:after="400" w:line="367" w:lineRule="exact"/>
        <w:ind w:left="0" w:right="0" w:firstLine="0"/>
        <w:jc w:val="both"/>
      </w:pP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Ominture</w:t>
      </w:r>
      <w:r>
        <w:rPr>
          <w:color w:val="000000"/>
          <w:spacing w:val="0"/>
          <w:w w:val="100"/>
          <w:position w:val="0"/>
        </w:rPr>
        <w:t>的乔希•詹姆斯提出了一种方法，用以了解</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公司的运转状况，并决定是 该开足马力扩张还是重新考虑商业模式。</w:t>
      </w:r>
      <w:r>
        <w:rPr>
          <w:rFonts w:ascii="Times New Roman" w:eastAsia="Times New Roman" w:hAnsi="Times New Roman" w:cs="Times New Roman"/>
          <w:color w:val="000000"/>
          <w:spacing w:val="0"/>
          <w:w w:val="100"/>
          <w:position w:val="0"/>
        </w:rPr>
        <w:t>2</w:t>
      </w:r>
      <w:r>
        <w:rPr>
          <w:color w:val="000000"/>
          <w:spacing w:val="0"/>
          <w:w w:val="100"/>
          <w:position w:val="0"/>
        </w:rPr>
        <w:t>这种方法很简单，只需查看营销费用的投资回报 比即可。在</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 xml:space="preserve">公司中，你会花钱做销售和营销，以期获取新客户。如果一切顺利，在接下 </w:t>
      </w:r>
      <w:r>
        <w:rPr>
          <w:color w:val="000000"/>
          <w:spacing w:val="0"/>
          <w:w w:val="100"/>
          <w:position w:val="0"/>
        </w:rPr>
        <w:t>来的一个季度里，你的营收会有所提高。</w:t>
      </w:r>
    </w:p>
    <w:p>
      <w:pPr>
        <w:pStyle w:val="Style2"/>
        <w:keepNext w:val="0"/>
        <w:keepLines w:val="0"/>
        <w:widowControl w:val="0"/>
        <w:shd w:val="clear" w:color="auto" w:fill="auto"/>
        <w:bidi w:val="0"/>
        <w:spacing w:before="0" w:after="500" w:line="276" w:lineRule="auto"/>
        <w:ind w:left="0" w:right="0" w:firstLine="560"/>
        <w:jc w:val="left"/>
      </w:pPr>
      <w:r>
        <w:rPr>
          <w:rFonts w:ascii="Times New Roman" w:eastAsia="Times New Roman" w:hAnsi="Times New Roman" w:cs="Times New Roman"/>
          <w:color w:val="3030E3"/>
          <w:spacing w:val="0"/>
          <w:w w:val="100"/>
          <w:position w:val="0"/>
          <w:u w:val="single"/>
          <w:lang w:val="en-US" w:eastAsia="en-US" w:bidi="en-US"/>
        </w:rPr>
        <w:t>2him</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//larsIeckie.bloQSDOt.ca/2008/03/m agic-number-forsaas-comDanies.html</w:t>
      </w:r>
    </w:p>
    <w:p>
      <w:pPr>
        <w:pStyle w:val="Style8"/>
        <w:keepNext w:val="0"/>
        <w:keepLines w:val="0"/>
        <w:widowControl w:val="0"/>
        <w:shd w:val="clear" w:color="auto" w:fill="auto"/>
        <w:bidi w:val="0"/>
        <w:spacing w:before="0" w:after="580" w:line="345" w:lineRule="exact"/>
        <w:ind w:left="0" w:right="0" w:firstLine="0"/>
        <w:jc w:val="both"/>
      </w:pPr>
      <w:r>
        <w:rPr>
          <w:color w:val="000000"/>
          <w:spacing w:val="0"/>
          <w:w w:val="100"/>
          <w:position w:val="0"/>
        </w:rPr>
        <w:t>要想衡量机器的健康程度，需用上季度的年再发性收入增长值除以你为此付出的成本。你需 要以下三个数字，来计算出这一比值：</w:t>
      </w:r>
    </w:p>
    <w:p>
      <w:pPr>
        <w:pStyle w:val="Style8"/>
        <w:keepNext w:val="0"/>
        <w:keepLines w:val="0"/>
        <w:widowControl w:val="0"/>
        <w:shd w:val="clear" w:color="auto" w:fill="auto"/>
        <w:bidi w:val="0"/>
        <w:spacing w:before="0" w:line="350" w:lineRule="exact"/>
        <w:ind w:left="0" w:right="0" w:firstLine="960"/>
        <w:jc w:val="left"/>
      </w:pPr>
      <w:r>
        <w:rPr>
          <w:color w:val="000000"/>
          <w:spacing w:val="0"/>
          <w:w w:val="100"/>
          <w:position w:val="0"/>
          <w:lang w:val="en-US" w:eastAsia="en-US" w:bidi="en-US"/>
        </w:rPr>
        <w:t>•</w:t>
      </w:r>
      <w:r>
        <w:rPr>
          <w:color w:val="000000"/>
          <w:spacing w:val="0"/>
          <w:w w:val="100"/>
          <w:position w:val="0"/>
        </w:rPr>
        <w:t>你第</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季度的再发性营收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QRR[x])</w:t>
      </w:r>
      <w:r>
        <w:rPr>
          <w:color w:val="000000"/>
          <w:spacing w:val="0"/>
          <w:w w:val="100"/>
          <w:position w:val="0"/>
        </w:rPr>
        <w:t>；</w:t>
      </w:r>
    </w:p>
    <w:p>
      <w:pPr>
        <w:pStyle w:val="Style8"/>
        <w:keepNext w:val="0"/>
        <w:keepLines w:val="0"/>
        <w:widowControl w:val="0"/>
        <w:shd w:val="clear" w:color="auto" w:fill="auto"/>
        <w:bidi w:val="0"/>
        <w:spacing w:before="0" w:line="350" w:lineRule="exact"/>
        <w:ind w:left="0" w:right="0" w:firstLine="960"/>
        <w:jc w:val="left"/>
      </w:pPr>
      <w:r>
        <w:rPr>
          <w:color w:val="000000"/>
          <w:spacing w:val="0"/>
          <w:w w:val="100"/>
          <w:position w:val="0"/>
          <w:lang w:val="en-US" w:eastAsia="en-US" w:bidi="en-US"/>
        </w:rPr>
        <w:t>•</w:t>
      </w:r>
      <w:r>
        <w:rPr>
          <w:color w:val="000000"/>
          <w:spacing w:val="0"/>
          <w:w w:val="100"/>
          <w:position w:val="0"/>
        </w:rPr>
        <w:t>你第</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季度前的再发性季度营收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QRR[x-l])</w:t>
      </w:r>
      <w:r>
        <w:rPr>
          <w:rFonts w:ascii="Times New Roman" w:eastAsia="Times New Roman" w:hAnsi="Times New Roman" w:cs="Times New Roman"/>
          <w:color w:val="000000"/>
          <w:spacing w:val="0"/>
          <w:w w:val="100"/>
          <w:position w:val="0"/>
        </w:rPr>
        <w:t>;</w:t>
      </w:r>
    </w:p>
    <w:p>
      <w:pPr>
        <w:pStyle w:val="Style8"/>
        <w:keepNext w:val="0"/>
        <w:keepLines w:val="0"/>
        <w:widowControl w:val="0"/>
        <w:shd w:val="clear" w:color="auto" w:fill="auto"/>
        <w:bidi w:val="0"/>
        <w:spacing w:before="0" w:line="350" w:lineRule="exact"/>
        <w:ind w:left="0" w:right="0" w:firstLine="960"/>
        <w:jc w:val="left"/>
      </w:pPr>
      <w:r>
        <w:rPr>
          <w:color w:val="000000"/>
          <w:spacing w:val="0"/>
          <w:w w:val="100"/>
          <w:position w:val="0"/>
          <w:lang w:val="en-US" w:eastAsia="en-US" w:bidi="en-US"/>
        </w:rPr>
        <w:t>•</w:t>
      </w:r>
      <w:r>
        <w:rPr>
          <w:color w:val="000000"/>
          <w:spacing w:val="0"/>
          <w:w w:val="100"/>
          <w:position w:val="0"/>
        </w:rPr>
        <w:t>你第</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季度前的季度性销售和营销支出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QExpSM[x.l]) o</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若你没有统计季度性销售和营销支出，则可将年度支出除以四作为季度支出。由于并非所有 的本季度销售都是上季度的成果，有一些可能得益于之前的几个季度，因此这也有助于你消 除营销支出或季节性变化所带来的干扰。</w:t>
      </w:r>
    </w:p>
    <w:p>
      <w:pPr>
        <w:pStyle w:val="Style8"/>
        <w:keepNext w:val="0"/>
        <w:keepLines w:val="0"/>
        <w:widowControl w:val="0"/>
        <w:shd w:val="clear" w:color="auto" w:fill="auto"/>
        <w:bidi w:val="0"/>
        <w:spacing w:before="0" w:after="0" w:line="350" w:lineRule="exact"/>
        <w:ind w:left="0" w:right="0" w:firstLine="0"/>
        <w:jc w:val="both"/>
      </w:pPr>
      <w:r>
        <w:rPr>
          <w:color w:val="000000"/>
          <w:spacing w:val="0"/>
          <w:w w:val="100"/>
          <w:position w:val="0"/>
        </w:rPr>
        <w:t>计算公式如下所示：</w:t>
      </w:r>
    </w:p>
    <w:p>
      <w:pPr>
        <w:pStyle w:val="Style5"/>
        <w:keepNext w:val="0"/>
        <w:keepLines w:val="0"/>
        <w:widowControl w:val="0"/>
        <w:shd w:val="clear" w:color="auto" w:fill="auto"/>
        <w:bidi w:val="0"/>
        <w:spacing w:before="0" w:after="500" w:line="1770" w:lineRule="exact"/>
        <w:ind w:left="0" w:right="0" w:firstLine="0"/>
        <w:jc w:val="center"/>
        <w:rPr>
          <w:sz w:val="112"/>
          <w:szCs w:val="112"/>
        </w:rPr>
      </w:pPr>
      <w:r>
        <w:rPr>
          <w:color w:val="000000"/>
          <w:spacing w:val="0"/>
          <w:w w:val="100"/>
          <w:position w:val="0"/>
          <w:sz w:val="114"/>
          <w:szCs w:val="114"/>
          <w:lang w:val="en-US" w:eastAsia="en-US" w:bidi="en-US"/>
        </w:rPr>
        <w:t>(</w:t>
      </w:r>
      <w:r>
        <w:rPr>
          <w:rFonts w:ascii="Times New Roman" w:eastAsia="Times New Roman" w:hAnsi="Times New Roman" w:cs="Times New Roman"/>
          <w:color w:val="000000"/>
          <w:spacing w:val="0"/>
          <w:w w:val="100"/>
          <w:position w:val="0"/>
          <w:sz w:val="112"/>
          <w:szCs w:val="112"/>
          <w:lang w:val="en-US" w:eastAsia="en-US" w:bidi="en-US"/>
        </w:rPr>
        <w:t>QRR[x]-QRR[x-1])</w:t>
        <w:br/>
        <w:t>QExpSM[x-l]</w:t>
      </w:r>
    </w:p>
    <w:p>
      <w:pPr>
        <w:pStyle w:val="Style8"/>
        <w:keepNext w:val="0"/>
        <w:keepLines w:val="0"/>
        <w:widowControl w:val="0"/>
        <w:shd w:val="clear" w:color="auto" w:fill="auto"/>
        <w:bidi w:val="0"/>
        <w:spacing w:before="0" w:after="340" w:line="355" w:lineRule="exact"/>
        <w:ind w:left="0" w:right="0" w:firstLine="0"/>
        <w:jc w:val="both"/>
        <w:sectPr>
          <w:footnotePr>
            <w:pos w:val="pageBottom"/>
            <w:numFmt w:val="decimal"/>
            <w:numRestart w:val="continuous"/>
          </w:footnotePr>
          <w:pgSz w:w="12240" w:h="15840"/>
          <w:pgMar w:top="275" w:right="438" w:bottom="260" w:left="358" w:header="0" w:footer="3" w:gutter="0"/>
          <w:cols w:space="720"/>
          <w:noEndnote/>
          <w:rtlGutter w:val="0"/>
          <w:docGrid w:linePitch="360"/>
        </w:sectPr>
      </w:pPr>
      <w:r>
        <w:rPr>
          <w:color w:val="000000"/>
          <w:spacing w:val="0"/>
          <w:w w:val="100"/>
          <w:position w:val="0"/>
        </w:rPr>
        <w:t>如果计算结果低于</w:t>
      </w:r>
      <w:r>
        <w:rPr>
          <w:rFonts w:ascii="Times New Roman" w:eastAsia="Times New Roman" w:hAnsi="Times New Roman" w:cs="Times New Roman"/>
          <w:color w:val="000000"/>
          <w:spacing w:val="0"/>
          <w:w w:val="100"/>
          <w:position w:val="0"/>
          <w:lang w:val="en-US" w:eastAsia="en-US" w:bidi="en-US"/>
        </w:rPr>
        <w:t>0.75,</w:t>
      </w:r>
      <w:r>
        <w:rPr>
          <w:color w:val="000000"/>
          <w:spacing w:val="0"/>
          <w:w w:val="100"/>
          <w:position w:val="0"/>
        </w:rPr>
        <w:t>就说明有问题了。你把钱放进机器里后，得到的数额却比投入的还 要少。这是你在这一阶段所不希望看到的，因为这意味着你的商业模式中存在着根本性的纸 漏。如果计算结果大于</w:t>
      </w:r>
      <w:r>
        <w:rPr>
          <w:rFonts w:ascii="Times New Roman" w:eastAsia="Times New Roman" w:hAnsi="Times New Roman" w:cs="Times New Roman"/>
          <w:color w:val="000000"/>
          <w:spacing w:val="0"/>
          <w:w w:val="100"/>
          <w:position w:val="0"/>
        </w:rPr>
        <w:t>1,</w:t>
      </w:r>
      <w:r>
        <w:rPr>
          <w:color w:val="000000"/>
          <w:spacing w:val="0"/>
          <w:w w:val="100"/>
          <w:position w:val="0"/>
        </w:rPr>
        <w:t>就说明你做得很好，你可以利滚利地把之前赚到的钱用于日后的 投资，将营收的増长投入到更多的销售和营销中去，推动机器造出更多的钱。</w:t>
      </w:r>
    </w:p>
    <w:p>
      <w:pPr>
        <w:pStyle w:val="Style58"/>
        <w:keepNext/>
        <w:keepLines/>
        <w:widowControl w:val="0"/>
        <w:shd w:val="clear" w:color="auto" w:fill="auto"/>
        <w:bidi w:val="0"/>
        <w:spacing w:before="0" w:line="240" w:lineRule="auto"/>
        <w:ind w:left="0" w:right="0" w:firstLine="0"/>
        <w:jc w:val="both"/>
        <w:rPr>
          <w:sz w:val="44"/>
          <w:szCs w:val="44"/>
        </w:rPr>
      </w:pPr>
      <w:bookmarkStart w:id="959" w:name="bookmark959"/>
      <w:bookmarkStart w:id="960" w:name="bookmark960"/>
      <w:bookmarkStart w:id="961" w:name="bookmark961"/>
      <w:r>
        <w:rPr>
          <w:color w:val="000000"/>
          <w:spacing w:val="0"/>
          <w:w w:val="100"/>
          <w:position w:val="0"/>
          <w:sz w:val="44"/>
          <w:szCs w:val="44"/>
        </w:rPr>
        <w:t>找到你的营收槽</w:t>
      </w:r>
      <w:bookmarkEnd w:id="959"/>
      <w:bookmarkEnd w:id="960"/>
      <w:bookmarkEnd w:id="961"/>
    </w:p>
    <w:p>
      <w:pPr>
        <w:pStyle w:val="Style8"/>
        <w:keepNext w:val="0"/>
        <w:keepLines w:val="0"/>
        <w:widowControl w:val="0"/>
        <w:shd w:val="clear" w:color="auto" w:fill="auto"/>
        <w:bidi w:val="0"/>
        <w:spacing w:before="0" w:after="540" w:line="355" w:lineRule="exact"/>
        <w:ind w:left="0" w:right="0" w:firstLine="0"/>
        <w:jc w:val="left"/>
      </w:pPr>
      <w:r>
        <w:rPr>
          <w:color w:val="000000"/>
          <w:spacing w:val="0"/>
          <w:w w:val="100"/>
          <w:position w:val="0"/>
        </w:rPr>
        <w:t>到了创业的这一阶段，你己经拥有了一个用户喜爱且愿意向他人推荐的产品。你试图找到把 产品换成金钱的最佳方法。试回忆塞尔希奥•齐曼关于市场营销的定义（更高效、更频繁地向 更多的人销售更多的商品，从而获得更多的金钱）。在营收阶段，你需要找出其中哪 个“更</w:t>
      </w:r>
      <w:r>
        <w:rPr>
          <w:color w:val="000000"/>
          <w:spacing w:val="0"/>
          <w:w w:val="100"/>
          <w:position w:val="0"/>
          <w:lang w:val="en-US" w:eastAsia="en-US" w:bidi="en-US"/>
        </w:rPr>
        <w:t>"</w:t>
      </w:r>
      <w:r>
        <w:rPr>
          <w:color w:val="000000"/>
          <w:spacing w:val="0"/>
          <w:w w:val="100"/>
          <w:position w:val="0"/>
        </w:rPr>
        <w:t>能最大限度地提高你的平均每位参与客户营收。</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如果你脱离不开单笔交易的实际成本（如直销、快递发货或签约经销商）， 则“更高效''可为你商业模式的供/需方面带来举足轻重的影响。</w:t>
      </w:r>
    </w:p>
    <w:p>
      <w:pPr>
        <w:pStyle w:val="Style8"/>
        <w:keepNext w:val="0"/>
        <w:keepLines w:val="0"/>
        <w:widowControl w:val="0"/>
        <w:shd w:val="clear" w:color="auto" w:fill="auto"/>
        <w:bidi w:val="0"/>
        <w:spacing w:before="0" w:line="315" w:lineRule="exact"/>
        <w:ind w:left="1400" w:right="0" w:hanging="440"/>
        <w:jc w:val="both"/>
      </w:pPr>
      <w:r>
        <w:rPr>
          <w:color w:val="000000"/>
          <w:spacing w:val="0"/>
          <w:w w:val="100"/>
          <w:position w:val="0"/>
          <w:lang w:val="en-US" w:eastAsia="en-US" w:bidi="en-US"/>
        </w:rPr>
        <w:t>•</w:t>
      </w:r>
      <w:r>
        <w:rPr>
          <w:color w:val="000000"/>
          <w:spacing w:val="0"/>
          <w:w w:val="100"/>
          <w:position w:val="0"/>
        </w:rPr>
        <w:t>如果病毒式传播系数数值很高，</w:t>
      </w:r>
      <w:r>
        <w:rPr>
          <w:color w:val="000000"/>
          <w:spacing w:val="0"/>
          <w:w w:val="100"/>
          <w:position w:val="0"/>
          <w:lang w:val="zh-CN" w:eastAsia="zh-CN" w:bidi="zh-CN"/>
        </w:rPr>
        <w:t>“更</w:t>
      </w:r>
      <w:r>
        <w:rPr>
          <w:color w:val="000000"/>
          <w:spacing w:val="0"/>
          <w:w w:val="100"/>
          <w:position w:val="0"/>
        </w:rPr>
        <w:t>多的人”则显得尤为重要，因为你在客户获取 成本的每一块钱里，都注入了强大的力量倍增器。</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如果你的客户忠诚度非常高，每次都选择在你这里消费，则</w:t>
      </w:r>
      <w:r>
        <w:rPr>
          <w:color w:val="000000"/>
          <w:spacing w:val="0"/>
          <w:w w:val="100"/>
          <w:position w:val="0"/>
          <w:lang w:val="zh-CN" w:eastAsia="zh-CN" w:bidi="zh-CN"/>
        </w:rPr>
        <w:t>“更频</w:t>
      </w:r>
      <w:r>
        <w:rPr>
          <w:color w:val="000000"/>
          <w:spacing w:val="0"/>
          <w:w w:val="100"/>
          <w:position w:val="0"/>
        </w:rPr>
        <w:t>繁”要更为关 键，你需重点想办法让客户来得更频繁一点。</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如果你倾向于大金额的一次性交易，则</w:t>
      </w:r>
      <w:r>
        <w:rPr>
          <w:color w:val="000000"/>
          <w:spacing w:val="0"/>
          <w:w w:val="100"/>
          <w:position w:val="0"/>
          <w:lang w:val="zh-CN" w:eastAsia="zh-CN" w:bidi="zh-CN"/>
        </w:rPr>
        <w:t>“更多</w:t>
      </w:r>
      <w:r>
        <w:rPr>
          <w:color w:val="000000"/>
          <w:spacing w:val="0"/>
          <w:w w:val="100"/>
          <w:position w:val="0"/>
        </w:rPr>
        <w:t>的金钱</w:t>
      </w:r>
      <w:r>
        <w:rPr>
          <w:color w:val="000000"/>
          <w:spacing w:val="0"/>
          <w:w w:val="100"/>
          <w:position w:val="0"/>
          <w:lang w:val="en-US" w:eastAsia="en-US" w:bidi="en-US"/>
        </w:rPr>
        <w:t>"</w:t>
      </w:r>
      <w:r>
        <w:rPr>
          <w:color w:val="000000"/>
          <w:spacing w:val="0"/>
          <w:w w:val="100"/>
          <w:position w:val="0"/>
        </w:rPr>
        <w:t>将对你大有裨益，因为你只 有一次从客户身上捞钱的机会，需尽可能地榨取客户的价值。</w:t>
      </w:r>
    </w:p>
    <w:p>
      <w:pPr>
        <w:pStyle w:val="Style8"/>
        <w:keepNext w:val="0"/>
        <w:keepLines w:val="0"/>
        <w:widowControl w:val="0"/>
        <w:shd w:val="clear" w:color="auto" w:fill="auto"/>
        <w:bidi w:val="0"/>
        <w:spacing w:before="0" w:after="360" w:line="352" w:lineRule="exact"/>
        <w:ind w:left="1400" w:right="0" w:hanging="440"/>
        <w:jc w:val="both"/>
      </w:pPr>
      <w:r>
        <w:rPr>
          <w:color w:val="000000"/>
          <w:spacing w:val="0"/>
          <w:w w:val="100"/>
          <w:position w:val="0"/>
          <w:lang w:val="en-US" w:eastAsia="en-US" w:bidi="en-US"/>
        </w:rPr>
        <w:t>•</w:t>
      </w:r>
      <w:r>
        <w:rPr>
          <w:color w:val="000000"/>
          <w:spacing w:val="0"/>
          <w:w w:val="100"/>
          <w:position w:val="0"/>
        </w:rPr>
        <w:t>如果你采用的是订阅模式，并且在与客户流失做斗争，则利用追加销售介绍客户 使用具有更多功能的更高容量套餐当属提高现有营收的最佳方式，这样你就有很 多时间去争取</w:t>
      </w:r>
      <w:r>
        <w:rPr>
          <w:color w:val="000000"/>
          <w:spacing w:val="0"/>
          <w:w w:val="100"/>
          <w:position w:val="0"/>
          <w:lang w:val="zh-CN" w:eastAsia="zh-CN" w:bidi="zh-CN"/>
        </w:rPr>
        <w:t>“更多</w:t>
      </w:r>
      <w:r>
        <w:rPr>
          <w:color w:val="000000"/>
          <w:spacing w:val="0"/>
          <w:w w:val="100"/>
          <w:position w:val="0"/>
        </w:rPr>
        <w:t>的商品</w:t>
      </w:r>
    </w:p>
    <w:p>
      <w:pPr>
        <w:pStyle w:val="Style386"/>
        <w:keepNext/>
        <w:keepLines/>
        <w:widowControl w:val="0"/>
        <w:shd w:val="clear" w:color="auto" w:fill="auto"/>
        <w:bidi w:val="0"/>
        <w:spacing w:before="0" w:after="280" w:line="240" w:lineRule="auto"/>
        <w:ind w:left="0" w:right="0" w:firstLine="0"/>
        <w:jc w:val="left"/>
      </w:pPr>
      <w:bookmarkStart w:id="962" w:name="bookmark962"/>
      <w:bookmarkStart w:id="963" w:name="bookmark963"/>
      <w:bookmarkStart w:id="964" w:name="bookmark964"/>
      <w:r>
        <w:rPr>
          <w:color w:val="000000"/>
          <w:spacing w:val="0"/>
          <w:w w:val="100"/>
          <w:position w:val="0"/>
        </w:rPr>
        <w:t>钱从哪里来</w:t>
      </w:r>
      <w:bookmarkEnd w:id="962"/>
      <w:bookmarkEnd w:id="963"/>
      <w:bookmarkEnd w:id="964"/>
    </w:p>
    <w:p>
      <w:pPr>
        <w:pStyle w:val="Style8"/>
        <w:keepNext w:val="0"/>
        <w:keepLines w:val="0"/>
        <w:widowControl w:val="0"/>
        <w:shd w:val="clear" w:color="auto" w:fill="auto"/>
        <w:bidi w:val="0"/>
        <w:spacing w:before="0" w:line="340" w:lineRule="exact"/>
        <w:ind w:left="0" w:right="0" w:firstLine="0"/>
        <w:jc w:val="both"/>
      </w:pPr>
      <w:r>
        <w:rPr>
          <w:color w:val="000000"/>
          <w:spacing w:val="0"/>
          <w:w w:val="100"/>
          <w:position w:val="0"/>
        </w:rPr>
        <w:t xml:space="preserve">对于许多重复收费的服务而言，你需要决定是对所有人收费，还是只对高级用户收费。免费 增值模式也许会奏效，但并非总是一个好方法，尤其是免费用户为你带来相应的成本，或是 无法将收费的服务版本与普通用户使用的服务层级自然地区分开时，如可建立的项目数或以 </w:t>
      </w:r>
      <w:r>
        <w:rPr>
          <w:rFonts w:ascii="Times New Roman" w:eastAsia="Times New Roman" w:hAnsi="Times New Roman" w:cs="Times New Roman"/>
          <w:color w:val="000000"/>
          <w:spacing w:val="0"/>
          <w:w w:val="100"/>
          <w:position w:val="0"/>
          <w:lang w:val="en-US" w:eastAsia="en-US" w:bidi="en-US"/>
        </w:rPr>
        <w:t>GB</w:t>
      </w:r>
      <w:r>
        <w:rPr>
          <w:color w:val="000000"/>
          <w:spacing w:val="0"/>
          <w:w w:val="100"/>
          <w:position w:val="0"/>
        </w:rPr>
        <w:t>计的存储量。</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lang w:val="zh-CN" w:eastAsia="zh-CN" w:bidi="zh-CN"/>
        </w:rPr>
        <w:t>“为隐</w:t>
      </w:r>
      <w:r>
        <w:rPr>
          <w:color w:val="000000"/>
          <w:spacing w:val="0"/>
          <w:w w:val="100"/>
          <w:position w:val="0"/>
        </w:rPr>
        <w:t>私付费'‘是免费增值模式的一种变体，亦即用户创建的内容在默认情况下可向所有人公 开，除非用户付费使内容对他人不可见。</w:t>
      </w:r>
      <w:r>
        <w:rPr>
          <w:rFonts w:ascii="Times New Roman" w:eastAsia="Times New Roman" w:hAnsi="Times New Roman" w:cs="Times New Roman"/>
          <w:color w:val="000000"/>
          <w:spacing w:val="0"/>
          <w:w w:val="100"/>
          <w:position w:val="0"/>
          <w:lang w:val="en-US" w:eastAsia="en-US" w:bidi="en-US"/>
        </w:rPr>
        <w:t>SlideShare</w:t>
      </w:r>
      <w:r>
        <w:rPr>
          <w:color w:val="000000"/>
          <w:spacing w:val="0"/>
          <w:w w:val="100"/>
          <w:position w:val="0"/>
        </w:rPr>
        <w:t>就采用了此种模式的变种。尽管该网站可 通过广告赚钱，但同时也向用户出售一种高级权限，即用户可将自己上传的内容设置为对他 人不可见。</w:t>
      </w:r>
      <w:r>
        <w:rPr>
          <w:rFonts w:ascii="Times New Roman" w:eastAsia="Times New Roman" w:hAnsi="Times New Roman" w:cs="Times New Roman"/>
          <w:color w:val="000000"/>
          <w:spacing w:val="0"/>
          <w:w w:val="100"/>
          <w:position w:val="0"/>
          <w:lang w:val="en-US" w:eastAsia="en-US" w:bidi="en-US"/>
        </w:rPr>
        <w:t>SlideShare</w:t>
      </w:r>
      <w:r>
        <w:rPr>
          <w:color w:val="000000"/>
          <w:spacing w:val="0"/>
          <w:w w:val="100"/>
          <w:position w:val="0"/>
        </w:rPr>
        <w:t>既己成为</w:t>
      </w:r>
      <w:r>
        <w:rPr>
          <w:rFonts w:ascii="Times New Roman" w:eastAsia="Times New Roman" w:hAnsi="Times New Roman" w:cs="Times New Roman"/>
          <w:color w:val="000000"/>
          <w:spacing w:val="0"/>
          <w:w w:val="100"/>
          <w:position w:val="0"/>
          <w:lang w:val="en-US" w:eastAsia="en-US" w:bidi="en-US"/>
        </w:rPr>
        <w:t>J’Linkedln</w:t>
      </w:r>
      <w:r>
        <w:rPr>
          <w:color w:val="000000"/>
          <w:spacing w:val="0"/>
          <w:w w:val="100"/>
          <w:position w:val="0"/>
        </w:rPr>
        <w:t>的一部分，故其也会受到</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商业模式的补 贴。</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如果所有用户都要付费，则需考虑是否应釆用试用期、折扣或其他激励手段。但归根究底， 最好的营收策略仍是打造一款优秀的产品：最好的创业公司有着史蒂夫•乔布斯口中的那 种“酷毙了''的性质，客户会抢着付钱给你，因为他们在你的产品中看到了真正的价值。</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如果没有用户愿意付钱，则需依靠广告或其他隐形补贴来支付账单。</w:t>
      </w:r>
    </w:p>
    <w:p>
      <w:pPr>
        <w:pStyle w:val="Style8"/>
        <w:keepNext w:val="0"/>
        <w:keepLines w:val="0"/>
        <w:widowControl w:val="0"/>
        <w:shd w:val="clear" w:color="auto" w:fill="auto"/>
        <w:bidi w:val="0"/>
        <w:spacing w:before="0" w:after="0" w:line="356" w:lineRule="exact"/>
        <w:ind w:left="0" w:right="0" w:firstLine="0"/>
        <w:jc w:val="both"/>
        <w:sectPr>
          <w:footnotePr>
            <w:pos w:val="pageBottom"/>
            <w:numFmt w:val="decimal"/>
            <w:numRestart w:val="continuous"/>
          </w:footnotePr>
          <w:pgSz w:w="12240" w:h="15840"/>
          <w:pgMar w:top="488" w:right="468" w:bottom="318" w:left="326" w:header="0" w:footer="3" w:gutter="0"/>
          <w:cols w:space="720"/>
          <w:noEndnote/>
          <w:rtlGutter w:val="0"/>
          <w:docGrid w:linePitch="360"/>
        </w:sectPr>
      </w:pPr>
      <w:r>
        <w:rPr>
          <w:color w:val="000000"/>
          <w:spacing w:val="0"/>
          <w:w w:val="100"/>
          <w:position w:val="0"/>
        </w:rPr>
        <w:t xml:space="preserve">很多创业公司混合了六种商业模式中的几种，形成了自己独特的营收模式。随后，这些公司 </w:t>
      </w:r>
      <w:r>
        <w:rPr>
          <w:color w:val="000000"/>
          <w:spacing w:val="0"/>
          <w:w w:val="100"/>
          <w:position w:val="0"/>
        </w:rPr>
        <w:t>又想办法把营收投入到由病毒性和客户获取组成的混合模式中，并投入部分收入用于增长。</w:t>
      </w:r>
    </w:p>
    <w:p>
      <w:pPr>
        <w:pStyle w:val="Style58"/>
        <w:keepNext/>
        <w:keepLines/>
        <w:widowControl w:val="0"/>
        <w:shd w:val="clear" w:color="auto" w:fill="auto"/>
        <w:bidi w:val="0"/>
        <w:spacing w:before="0" w:line="240" w:lineRule="auto"/>
        <w:ind w:left="0" w:right="0" w:firstLine="0"/>
        <w:jc w:val="left"/>
        <w:rPr>
          <w:sz w:val="44"/>
          <w:szCs w:val="44"/>
        </w:rPr>
      </w:pPr>
      <w:bookmarkStart w:id="965" w:name="bookmark965"/>
      <w:bookmarkStart w:id="966" w:name="bookmark966"/>
      <w:bookmarkStart w:id="967" w:name="bookmark967"/>
      <w:r>
        <w:rPr>
          <w:color w:val="000000"/>
          <w:spacing w:val="0"/>
          <w:w w:val="100"/>
          <w:position w:val="0"/>
          <w:sz w:val="44"/>
          <w:szCs w:val="44"/>
        </w:rPr>
        <w:t>客户终身</w:t>
      </w:r>
      <w:r>
        <w:rPr>
          <w:color w:val="000000"/>
          <w:spacing w:val="0"/>
          <w:w w:val="100"/>
          <w:position w:val="0"/>
          <w:sz w:val="44"/>
          <w:szCs w:val="44"/>
          <w:lang w:val="zh-CN" w:eastAsia="zh-CN" w:bidi="zh-CN"/>
        </w:rPr>
        <w:t>价值〉</w:t>
      </w:r>
      <w:r>
        <w:rPr>
          <w:color w:val="000000"/>
          <w:spacing w:val="0"/>
          <w:w w:val="100"/>
          <w:position w:val="0"/>
          <w:sz w:val="44"/>
          <w:szCs w:val="44"/>
        </w:rPr>
        <w:t>客户获取成本</w:t>
      </w:r>
      <w:bookmarkEnd w:id="965"/>
      <w:bookmarkEnd w:id="966"/>
      <w:bookmarkEnd w:id="967"/>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要想将营收转化成更多的客户，就离不开这一最基本的定律：用户获取成本应少于最终营 收。</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这己经是最简单的定律了，因为如果你想要维持供电、雇用更多人员、花钱研发并产生投资 回报，只会希望拿出营收的一小部分来进行客户获取。</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客户终身价值</w:t>
      </w:r>
      <w:r>
        <w:rPr>
          <w:color w:val="000000"/>
          <w:spacing w:val="0"/>
          <w:w w:val="100"/>
          <w:position w:val="0"/>
          <w:lang w:val="zh-CN" w:eastAsia="zh-CN" w:bidi="zh-CN"/>
        </w:rPr>
        <w:t>■客</w:t>
      </w:r>
      <w:r>
        <w:rPr>
          <w:color w:val="000000"/>
          <w:spacing w:val="0"/>
          <w:w w:val="100"/>
          <w:position w:val="0"/>
        </w:rPr>
        <w:t>户获取成本的数学关系还需反映出客户获取成本与最终营收间的时间延迟。 你所接受的每笔投资或贷款并不只是让你在当前达到收支平衡，还是在为你的预期营收做铺 垫。</w:t>
      </w:r>
    </w:p>
    <w:p>
      <w:pPr>
        <w:pStyle w:val="Style8"/>
        <w:keepNext w:val="0"/>
        <w:keepLines w:val="0"/>
        <w:widowControl w:val="0"/>
        <w:shd w:val="clear" w:color="auto" w:fill="auto"/>
        <w:bidi w:val="0"/>
        <w:spacing w:before="0" w:after="560" w:line="360" w:lineRule="exact"/>
        <w:ind w:left="0" w:right="0" w:firstLine="0"/>
        <w:jc w:val="both"/>
      </w:pPr>
      <w:r>
        <w:rPr>
          <w:color w:val="000000"/>
          <w:spacing w:val="0"/>
          <w:w w:val="100"/>
          <w:position w:val="0"/>
        </w:rPr>
        <w:t>平衡客户获取成本、营收和现金流是许多商业模式运转的关键，尤其是那些花钱获取客户并 依靠订阅获取营收的公司。你每天与数据打交道，努力达到三者间的平衡点，实际上是在和 四个变量较劲：</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银行里的起始资金（如你的投资额）；</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每月的客户获取成本；</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用户带来的营收：</w:t>
      </w:r>
    </w:p>
    <w:p>
      <w:pPr>
        <w:pStyle w:val="Style8"/>
        <w:keepNext w:val="0"/>
        <w:keepLines w:val="0"/>
        <w:widowControl w:val="0"/>
        <w:shd w:val="clear" w:color="auto" w:fill="auto"/>
        <w:bidi w:val="0"/>
        <w:spacing w:before="0" w:line="345" w:lineRule="exact"/>
        <w:ind w:left="0" w:right="0" w:firstLine="960"/>
        <w:jc w:val="both"/>
      </w:pPr>
      <w:r>
        <w:rPr>
          <w:color w:val="000000"/>
          <w:spacing w:val="0"/>
          <w:w w:val="100"/>
          <w:position w:val="0"/>
          <w:lang w:val="en-US" w:eastAsia="en-US" w:bidi="en-US"/>
        </w:rPr>
        <w:t>•</w:t>
      </w:r>
      <w:r>
        <w:rPr>
          <w:color w:val="000000"/>
          <w:spacing w:val="0"/>
          <w:w w:val="100"/>
          <w:position w:val="0"/>
        </w:rPr>
        <w:t>用户流失率。</w:t>
      </w:r>
    </w:p>
    <w:p>
      <w:pPr>
        <w:pStyle w:val="Style8"/>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弄清楚这一数学关系。拿的投资过多会减弱你对公司的所有权，过少又会现金短缺，因为用 户营收周期较长，但你必须一开始就花钱去获取他们。</w:t>
      </w:r>
    </w:p>
    <w:p>
      <w:pPr>
        <w:pStyle w:val="Style58"/>
        <w:keepNext/>
        <w:keepLines/>
        <w:widowControl w:val="0"/>
        <w:shd w:val="clear" w:color="auto" w:fill="auto"/>
        <w:bidi w:val="0"/>
        <w:spacing w:before="300" w:line="240" w:lineRule="auto"/>
        <w:ind w:left="0" w:right="0" w:firstLine="440"/>
        <w:jc w:val="both"/>
        <w:rPr>
          <w:sz w:val="44"/>
          <w:szCs w:val="44"/>
        </w:rPr>
      </w:pPr>
      <w:bookmarkStart w:id="968" w:name="bookmark968"/>
      <w:bookmarkStart w:id="969" w:name="bookmark969"/>
      <w:bookmarkStart w:id="970" w:name="bookmark970"/>
      <w:r>
        <w:rPr>
          <w:rFonts w:ascii="Times New Roman" w:eastAsia="Times New Roman" w:hAnsi="Times New Roman" w:cs="Times New Roman"/>
          <w:b/>
          <w:bCs/>
          <w:color w:val="000000"/>
          <w:spacing w:val="0"/>
          <w:w w:val="100"/>
          <w:position w:val="0"/>
          <w:sz w:val="42"/>
          <w:szCs w:val="42"/>
          <w:lang w:val="en-US" w:eastAsia="en-US" w:bidi="en-US"/>
        </w:rPr>
        <w:t>Parse.ly</w:t>
      </w:r>
      <w:r>
        <w:rPr>
          <w:color w:val="000000"/>
          <w:spacing w:val="0"/>
          <w:w w:val="100"/>
          <w:position w:val="0"/>
          <w:sz w:val="44"/>
          <w:szCs w:val="44"/>
        </w:rPr>
        <w:t>及其向营收阶段的转型（案例分析）</w:t>
      </w:r>
      <w:bookmarkEnd w:id="968"/>
      <w:bookmarkEnd w:id="969"/>
      <w:bookmarkEnd w:id="970"/>
    </w:p>
    <w:p>
      <w:pPr>
        <w:pStyle w:val="Style8"/>
        <w:keepNext w:val="0"/>
        <w:keepLines w:val="0"/>
        <w:widowControl w:val="0"/>
        <w:shd w:val="clear" w:color="auto" w:fill="auto"/>
        <w:bidi w:val="0"/>
        <w:spacing w:before="0" w:line="357" w:lineRule="exact"/>
        <w:ind w:left="440" w:right="0" w:firstLine="20"/>
        <w:jc w:val="both"/>
      </w:pP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开发了一款分析工具，用于帮助大型网页媒体了解能够带来流量的内容有哪 些。它起初作为一款帮助客户找到自己喜爱读物的阅读工具，最先发布于</w:t>
      </w:r>
      <w:r>
        <w:rPr>
          <w:rFonts w:ascii="Times New Roman" w:eastAsia="Times New Roman" w:hAnsi="Times New Roman" w:cs="Times New Roman"/>
          <w:color w:val="000000"/>
          <w:spacing w:val="0"/>
          <w:w w:val="100"/>
          <w:position w:val="0"/>
        </w:rPr>
        <w:t>2009</w:t>
      </w:r>
      <w:r>
        <w:rPr>
          <w:color w:val="000000"/>
          <w:spacing w:val="0"/>
          <w:w w:val="100"/>
          <w:position w:val="0"/>
        </w:rPr>
        <w:t>年宾夕法 尼亚州的</w:t>
      </w:r>
      <w:r>
        <w:rPr>
          <w:rFonts w:ascii="Times New Roman" w:eastAsia="Times New Roman" w:hAnsi="Times New Roman" w:cs="Times New Roman"/>
          <w:color w:val="000000"/>
          <w:spacing w:val="0"/>
          <w:w w:val="100"/>
          <w:position w:val="0"/>
          <w:lang w:val="en-US" w:eastAsia="en-US" w:bidi="en-US"/>
        </w:rPr>
        <w:t xml:space="preserve">DreamitVentureSo </w:t>
      </w:r>
      <w:r>
        <w:rPr>
          <w:color w:val="000000"/>
          <w:spacing w:val="0"/>
          <w:w w:val="100"/>
          <w:position w:val="0"/>
        </w:rPr>
        <w:t>一年后，公司改变了其赚钱方法：由于工具可得知用户可能 喜欢的读物有哪些，因此也可以帮助媒体网站提供访客喜欢的内容，从而使访客在网站 上停留更长的时间。</w:t>
      </w:r>
      <w:r>
        <w:rPr>
          <w:rFonts w:ascii="Times New Roman" w:eastAsia="Times New Roman" w:hAnsi="Times New Roman" w:cs="Times New Roman"/>
          <w:color w:val="000000"/>
          <w:spacing w:val="0"/>
          <w:w w:val="100"/>
          <w:position w:val="0"/>
        </w:rPr>
        <w:t>2011</w:t>
      </w:r>
      <w:r>
        <w:rPr>
          <w:color w:val="000000"/>
          <w:spacing w:val="0"/>
          <w:w w:val="100"/>
          <w:position w:val="0"/>
        </w:rPr>
        <w:t>年，该款工具又进行了一次转型，这次作为向媒体网站提供报 表的工具，它能够帮助网站了解到什么内容最受欢迎。如今的产品</w:t>
      </w:r>
      <w:r>
        <w:rPr>
          <w:rFonts w:ascii="Times New Roman" w:eastAsia="Times New Roman" w:hAnsi="Times New Roman" w:cs="Times New Roman"/>
          <w:color w:val="000000"/>
          <w:spacing w:val="0"/>
          <w:w w:val="100"/>
          <w:position w:val="0"/>
          <w:lang w:val="en-US" w:eastAsia="en-US" w:bidi="en-US"/>
        </w:rPr>
        <w:t>Parse.ly Dash,</w:t>
      </w:r>
      <w:r>
        <w:rPr>
          <w:color w:val="000000"/>
          <w:spacing w:val="0"/>
          <w:w w:val="100"/>
          <w:position w:val="0"/>
        </w:rPr>
        <w:t>是一 款服务于媒体网站的分析工具。</w:t>
      </w:r>
      <w:r>
        <w:rPr>
          <w:rFonts w:ascii="Times New Roman" w:eastAsia="Times New Roman" w:hAnsi="Times New Roman" w:cs="Times New Roman"/>
          <w:color w:val="000000"/>
          <w:spacing w:val="0"/>
          <w:w w:val="100"/>
          <w:position w:val="0"/>
        </w:rPr>
        <w:t>3</w:t>
      </w:r>
    </w:p>
    <w:p>
      <w:pPr>
        <w:pStyle w:val="Style8"/>
        <w:keepNext w:val="0"/>
        <w:keepLines w:val="0"/>
        <w:widowControl w:val="0"/>
        <w:shd w:val="clear" w:color="auto" w:fill="auto"/>
        <w:bidi w:val="0"/>
        <w:spacing w:before="0" w:line="360" w:lineRule="exact"/>
        <w:ind w:left="440" w:right="0" w:firstLine="20"/>
        <w:jc w:val="both"/>
      </w:pPr>
      <w:r>
        <w:rPr>
          <w:color w:val="000000"/>
          <w:spacing w:val="0"/>
          <w:w w:val="100"/>
          <w:position w:val="0"/>
        </w:rPr>
        <w:t>尽管</w:t>
      </w:r>
      <w:r>
        <w:rPr>
          <w:rFonts w:ascii="Times New Roman" w:eastAsia="Times New Roman" w:hAnsi="Times New Roman" w:cs="Times New Roman"/>
          <w:color w:val="000000"/>
          <w:spacing w:val="0"/>
          <w:w w:val="100"/>
          <w:position w:val="0"/>
          <w:lang w:val="en-US" w:eastAsia="en-US" w:bidi="en-US"/>
        </w:rPr>
        <w:t>Dash</w:t>
      </w:r>
      <w:r>
        <w:rPr>
          <w:color w:val="000000"/>
          <w:spacing w:val="0"/>
          <w:w w:val="100"/>
          <w:position w:val="0"/>
        </w:rPr>
        <w:t>现如今己成为一款成功的产品，</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公司却不得不放弃其在寻找可持续性 商业模式早期的一些工作。</w:t>
      </w:r>
      <w:r>
        <w:rPr>
          <w:color w:val="000000"/>
          <w:spacing w:val="0"/>
          <w:w w:val="100"/>
          <w:position w:val="0"/>
          <w:lang w:val="zh-CN" w:eastAsia="zh-CN" w:bidi="zh-CN"/>
        </w:rPr>
        <w:t>“从</w:t>
      </w:r>
      <w:r>
        <w:rPr>
          <w:color w:val="000000"/>
          <w:spacing w:val="0"/>
          <w:w w:val="100"/>
          <w:position w:val="0"/>
        </w:rPr>
        <w:t>客户新闻阅读类产品转型是一个艰难的决定。因为实际 上所有指标看上去都很不错。</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的产品带头人麦克•苏克曼欧斯凯如是说。</w:t>
      </w:r>
    </w:p>
    <w:p>
      <w:pPr>
        <w:pStyle w:val="Style8"/>
        <w:keepNext w:val="0"/>
        <w:keepLines w:val="0"/>
        <w:widowControl w:val="0"/>
        <w:shd w:val="clear" w:color="auto" w:fill="auto"/>
        <w:bidi w:val="0"/>
        <w:spacing w:before="0" w:line="356" w:lineRule="exact"/>
        <w:ind w:left="440" w:right="0" w:firstLine="20"/>
        <w:jc w:val="left"/>
      </w:pPr>
      <w:r>
        <w:rPr>
          <w:color w:val="000000"/>
          <w:spacing w:val="0"/>
          <w:w w:val="100"/>
          <w:position w:val="0"/>
          <w:lang w:val="zh-CN" w:eastAsia="zh-CN" w:bidi="zh-CN"/>
        </w:rPr>
        <w:t>“我们</w:t>
      </w:r>
      <w:r>
        <w:rPr>
          <w:color w:val="000000"/>
          <w:spacing w:val="0"/>
          <w:w w:val="100"/>
          <w:position w:val="0"/>
        </w:rPr>
        <w:t>有成千上万的用户，产品也处于快速发展之中。</w:t>
      </w:r>
      <w:r>
        <w:rPr>
          <w:rFonts w:ascii="Times New Roman" w:eastAsia="Times New Roman" w:hAnsi="Times New Roman" w:cs="Times New Roman"/>
          <w:color w:val="000000"/>
          <w:spacing w:val="0"/>
          <w:w w:val="100"/>
          <w:position w:val="0"/>
          <w:lang w:val="en-US" w:eastAsia="en-US" w:bidi="en-US"/>
        </w:rPr>
        <w:t>TechCrunch. ReadWriteWeb&gt; ZDNet</w:t>
      </w:r>
      <w:r>
        <w:rPr>
          <w:color w:val="000000"/>
          <w:spacing w:val="0"/>
          <w:w w:val="100"/>
          <w:position w:val="0"/>
        </w:rPr>
        <w:t>等尖端科技媒体己对我们做过了相关报道。产品己经很不错了，我们还有很多进 一步改善产品的方法，但却缺少了于成长型企业非常重要的指标：营收。我们曾尝试过 测试和问卷，最终发现，尽管用户都很喜爱</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阅读器，但却并没有喜欢到愿意为 它付费的程度。”</w:t>
      </w:r>
    </w:p>
    <w:p>
      <w:pPr>
        <w:pStyle w:val="Style8"/>
        <w:keepNext w:val="0"/>
        <w:keepLines w:val="0"/>
        <w:widowControl w:val="0"/>
        <w:shd w:val="clear" w:color="auto" w:fill="auto"/>
        <w:bidi w:val="0"/>
        <w:spacing w:before="0" w:line="345" w:lineRule="exact"/>
        <w:ind w:left="440" w:right="0" w:firstLine="20"/>
        <w:jc w:val="both"/>
      </w:pPr>
      <w:r>
        <w:rPr>
          <w:color w:val="000000"/>
          <w:spacing w:val="0"/>
          <w:w w:val="100"/>
          <w:position w:val="0"/>
        </w:rPr>
        <w:t>创始人写了许多代码，却没能获得营收，同时成本也在攀升。麦克把部分原因归结于创 业加速器对快速原型化的强调，这通常以客户开发为代价。“加速器面临的挑战之一， 指其在产品（推出速度快）和压力（两个月内做出演示）的导向下，使得很多客户开发 不得不与产品开发同时进行。事实上，一些特别重要的问题，己在第一个版本推出后得 到了解答。</w:t>
      </w:r>
      <w:r>
        <w:rPr>
          <w:rFonts w:ascii="Times New Roman" w:eastAsia="Times New Roman" w:hAnsi="Times New Roman" w:cs="Times New Roman"/>
          <w:color w:val="000000"/>
          <w:spacing w:val="0"/>
          <w:w w:val="100"/>
          <w:position w:val="0"/>
        </w:rPr>
        <w:t>”4</w:t>
      </w:r>
    </w:p>
    <w:p>
      <w:pPr>
        <w:pStyle w:val="Style8"/>
        <w:keepNext w:val="0"/>
        <w:keepLines w:val="0"/>
        <w:widowControl w:val="0"/>
        <w:shd w:val="clear" w:color="auto" w:fill="auto"/>
        <w:bidi w:val="0"/>
        <w:spacing w:before="0" w:line="352" w:lineRule="exact"/>
        <w:ind w:left="440" w:right="0" w:firstLine="20"/>
        <w:jc w:val="left"/>
      </w:pPr>
      <w:r>
        <w:rPr>
          <w:color w:val="000000"/>
          <w:spacing w:val="0"/>
          <w:w w:val="100"/>
          <w:position w:val="0"/>
        </w:rPr>
        <w:t>公司决定改变商业模式后，便完全停止了对阅读器的开发。尽管新的产品需要从头做 起，但却利用了很多之前采用的技术和后台架构经验。现如今，公司推出的新产品会由 一个直销团队以先试用、后付月费的模式销售出去。</w:t>
      </w:r>
    </w:p>
    <w:p>
      <w:pPr>
        <w:pStyle w:val="Style8"/>
        <w:keepNext w:val="0"/>
        <w:keepLines w:val="0"/>
        <w:widowControl w:val="0"/>
        <w:shd w:val="clear" w:color="auto" w:fill="auto"/>
        <w:bidi w:val="0"/>
        <w:spacing w:before="0" w:line="345" w:lineRule="exact"/>
        <w:ind w:left="440" w:right="0" w:firstLine="20"/>
        <w:jc w:val="left"/>
      </w:pPr>
      <w:r>
        <w:rPr>
          <w:color w:val="000000"/>
          <w:spacing w:val="0"/>
          <w:w w:val="100"/>
          <w:position w:val="0"/>
        </w:rPr>
        <w:t>同你对分析公司的预期一样，</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团队收集并分析了海量数据。除使用自家的</w:t>
      </w:r>
      <w:r>
        <w:rPr>
          <w:rFonts w:ascii="Times New Roman" w:eastAsia="Times New Roman" w:hAnsi="Times New Roman" w:cs="Times New Roman"/>
          <w:color w:val="000000"/>
          <w:spacing w:val="0"/>
          <w:w w:val="100"/>
          <w:position w:val="0"/>
          <w:lang w:val="en-US" w:eastAsia="en-US" w:bidi="en-US"/>
        </w:rPr>
        <w:t xml:space="preserve">Dash </w:t>
      </w:r>
      <w:r>
        <w:rPr>
          <w:color w:val="000000"/>
          <w:spacing w:val="0"/>
          <w:w w:val="100"/>
          <w:position w:val="0"/>
        </w:rPr>
        <w:t>以外，他们还用</w:t>
      </w:r>
      <w:r>
        <w:rPr>
          <w:rFonts w:ascii="Times New Roman" w:eastAsia="Times New Roman" w:hAnsi="Times New Roman" w:cs="Times New Roman"/>
          <w:color w:val="000000"/>
          <w:spacing w:val="0"/>
          <w:w w:val="100"/>
          <w:position w:val="0"/>
          <w:lang w:val="en-US" w:eastAsia="en-US" w:bidi="en-US"/>
        </w:rPr>
        <w:t>Woopra</w:t>
      </w:r>
      <w:r>
        <w:rPr>
          <w:color w:val="000000"/>
          <w:spacing w:val="0"/>
          <w:w w:val="100"/>
          <w:position w:val="0"/>
        </w:rPr>
        <w:t>监控参与度并武装自己的销售团队，用</w:t>
      </w:r>
      <w:r>
        <w:rPr>
          <w:rFonts w:ascii="Times New Roman" w:eastAsia="Times New Roman" w:hAnsi="Times New Roman" w:cs="Times New Roman"/>
          <w:color w:val="000000"/>
          <w:spacing w:val="0"/>
          <w:w w:val="100"/>
          <w:position w:val="0"/>
          <w:lang w:val="en-US" w:eastAsia="en-US" w:bidi="en-US"/>
        </w:rPr>
        <w:t>Graphite</w:t>
      </w:r>
      <w:r>
        <w:rPr>
          <w:color w:val="000000"/>
          <w:spacing w:val="0"/>
          <w:w w:val="100"/>
          <w:position w:val="0"/>
        </w:rPr>
        <w:t>跟踪时序的数 据，用</w:t>
      </w:r>
      <w:r>
        <w:rPr>
          <w:rFonts w:ascii="Times New Roman" w:eastAsia="Times New Roman" w:hAnsi="Times New Roman" w:cs="Times New Roman"/>
          <w:color w:val="000000"/>
          <w:spacing w:val="0"/>
          <w:w w:val="100"/>
          <w:position w:val="0"/>
          <w:lang w:val="en-US" w:eastAsia="en-US" w:bidi="en-US"/>
        </w:rPr>
        <w:t>Pingdom</w:t>
      </w:r>
      <w:r>
        <w:rPr>
          <w:color w:val="000000"/>
          <w:spacing w:val="0"/>
          <w:w w:val="100"/>
          <w:position w:val="0"/>
        </w:rPr>
        <w:t>监控正常运行时间和可用性。</w:t>
      </w:r>
    </w:p>
    <w:p>
      <w:pPr>
        <w:pStyle w:val="Style8"/>
        <w:keepNext w:val="0"/>
        <w:keepLines w:val="0"/>
        <w:widowControl w:val="0"/>
        <w:shd w:val="clear" w:color="auto" w:fill="auto"/>
        <w:bidi w:val="0"/>
        <w:spacing w:before="0" w:line="354" w:lineRule="exact"/>
        <w:ind w:left="0" w:right="0" w:firstLine="440"/>
        <w:jc w:val="both"/>
      </w:pPr>
      <w:r>
        <w:rPr>
          <w:color w:val="000000"/>
          <w:spacing w:val="0"/>
          <w:w w:val="100"/>
          <w:position w:val="0"/>
        </w:rPr>
        <w:t>公司在多种商业模式中迭代摸索之时，所跟踪的指标也会发生相应的变化。</w:t>
      </w:r>
    </w:p>
    <w:p>
      <w:pPr>
        <w:pStyle w:val="Style8"/>
        <w:keepNext w:val="0"/>
        <w:keepLines w:val="0"/>
        <w:widowControl w:val="0"/>
        <w:shd w:val="clear" w:color="auto" w:fill="auto"/>
        <w:bidi w:val="0"/>
        <w:spacing w:before="0" w:after="340" w:line="345" w:lineRule="exact"/>
        <w:ind w:left="440" w:right="0" w:firstLine="20"/>
        <w:jc w:val="left"/>
      </w:pPr>
      <w:r>
        <w:rPr>
          <w:color w:val="000000"/>
          <w:spacing w:val="0"/>
          <w:w w:val="100"/>
          <w:position w:val="0"/>
          <w:lang w:val="zh-CN" w:eastAsia="zh-CN" w:bidi="zh-CN"/>
        </w:rPr>
        <w:t>“对于</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阅读器而言，我们的核心指标是新用户数和用户参与度。我们会根据新闻 报道紧密关注每天的新用户数，并根据用户账号判断每天的用户登录数。’‘麦克说，</w:t>
      </w:r>
      <w:r>
        <w:rPr>
          <w:color w:val="000000"/>
          <w:spacing w:val="0"/>
          <w:w w:val="100"/>
          <w:position w:val="0"/>
          <w:lang w:val="zh-CN" w:eastAsia="zh-CN" w:bidi="zh-CN"/>
        </w:rPr>
        <w:t xml:space="preserve">“在 </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媒体平台上，我们的关注点完全放在了工具推荐内容的展示次数和点击率上， 我们至今仍对</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用户的这类指标保持着密切关注。”</w:t>
      </w:r>
    </w:p>
    <w:p>
      <w:pPr>
        <w:pStyle w:val="Style8"/>
        <w:keepNext w:val="0"/>
        <w:keepLines w:val="0"/>
        <w:widowControl w:val="0"/>
        <w:shd w:val="clear" w:color="auto" w:fill="auto"/>
        <w:bidi w:val="0"/>
        <w:spacing w:before="0" w:line="240" w:lineRule="auto"/>
        <w:ind w:left="0" w:right="0" w:firstLine="440"/>
        <w:jc w:val="both"/>
      </w:pPr>
      <w:r>
        <w:rPr>
          <w:color w:val="000000"/>
          <w:spacing w:val="0"/>
          <w:w w:val="100"/>
          <w:position w:val="0"/>
        </w:rPr>
        <w:t>对于现在的数据分析产品而言，公司跟踪的指标有所増加，其中包括:</w:t>
      </w:r>
    </w:p>
    <w:p>
      <w:pPr>
        <w:pStyle w:val="Style8"/>
        <w:keepNext w:val="0"/>
        <w:keepLines w:val="0"/>
        <w:widowControl w:val="0"/>
        <w:numPr>
          <w:ilvl w:val="0"/>
          <w:numId w:val="37"/>
        </w:numPr>
        <w:shd w:val="clear" w:color="auto" w:fill="auto"/>
        <w:tabs>
          <w:tab w:pos="1853" w:val="left"/>
        </w:tabs>
        <w:bidi w:val="0"/>
        <w:spacing w:before="0" w:line="357" w:lineRule="exact"/>
        <w:ind w:left="0" w:right="0" w:firstLine="840"/>
        <w:jc w:val="both"/>
      </w:pPr>
      <w:bookmarkStart w:id="971" w:name="bookmark971"/>
      <w:bookmarkEnd w:id="971"/>
      <w:r>
        <w:rPr>
          <w:color w:val="000000"/>
          <w:spacing w:val="0"/>
          <w:w w:val="100"/>
          <w:position w:val="0"/>
        </w:rPr>
        <w:t>每日试用账号的注册量；</w:t>
      </w:r>
    </w:p>
    <w:p>
      <w:pPr>
        <w:pStyle w:val="Style8"/>
        <w:keepNext w:val="0"/>
        <w:keepLines w:val="0"/>
        <w:widowControl w:val="0"/>
        <w:numPr>
          <w:ilvl w:val="0"/>
          <w:numId w:val="37"/>
        </w:numPr>
        <w:shd w:val="clear" w:color="auto" w:fill="auto"/>
        <w:tabs>
          <w:tab w:pos="1853" w:val="left"/>
        </w:tabs>
        <w:bidi w:val="0"/>
        <w:spacing w:before="0" w:line="357" w:lineRule="exact"/>
        <w:ind w:left="0" w:right="0" w:firstLine="840"/>
        <w:jc w:val="both"/>
      </w:pPr>
      <w:bookmarkStart w:id="972" w:name="bookmark972"/>
      <w:bookmarkEnd w:id="972"/>
      <w:r>
        <w:rPr>
          <w:color w:val="000000"/>
          <w:spacing w:val="0"/>
          <w:w w:val="100"/>
          <w:position w:val="0"/>
        </w:rPr>
        <w:t>注册流量和账号激活过程的转化率；</w:t>
      </w:r>
    </w:p>
    <w:p>
      <w:pPr>
        <w:pStyle w:val="Style8"/>
        <w:keepNext w:val="0"/>
        <w:keepLines w:val="0"/>
        <w:widowControl w:val="0"/>
        <w:numPr>
          <w:ilvl w:val="0"/>
          <w:numId w:val="37"/>
        </w:numPr>
        <w:shd w:val="clear" w:color="auto" w:fill="auto"/>
        <w:tabs>
          <w:tab w:pos="1853" w:val="left"/>
        </w:tabs>
        <w:bidi w:val="0"/>
        <w:spacing w:before="0" w:line="357" w:lineRule="exact"/>
        <w:ind w:left="0" w:right="0" w:firstLine="840"/>
        <w:jc w:val="both"/>
      </w:pPr>
      <w:bookmarkStart w:id="973" w:name="bookmark973"/>
      <w:bookmarkEnd w:id="973"/>
      <w:r>
        <w:rPr>
          <w:color w:val="000000"/>
          <w:spacing w:val="0"/>
          <w:w w:val="100"/>
          <w:position w:val="0"/>
        </w:rPr>
        <w:t>平均每个账号下的活跃用户（席位）数以及账号邀请的活跃度；</w:t>
      </w:r>
    </w:p>
    <w:p>
      <w:pPr>
        <w:pStyle w:val="Style8"/>
        <w:keepNext w:val="0"/>
        <w:keepLines w:val="0"/>
        <w:widowControl w:val="0"/>
        <w:numPr>
          <w:ilvl w:val="0"/>
          <w:numId w:val="37"/>
        </w:numPr>
        <w:shd w:val="clear" w:color="auto" w:fill="auto"/>
        <w:tabs>
          <w:tab w:pos="1853" w:val="left"/>
        </w:tabs>
        <w:bidi w:val="0"/>
        <w:spacing w:before="0" w:after="340" w:line="357" w:lineRule="exact"/>
        <w:ind w:left="0" w:right="0" w:firstLine="840"/>
        <w:jc w:val="both"/>
      </w:pPr>
      <w:bookmarkStart w:id="974" w:name="bookmark974"/>
      <w:bookmarkEnd w:id="974"/>
      <w:r>
        <w:rPr>
          <w:color w:val="000000"/>
          <w:spacing w:val="0"/>
          <w:w w:val="100"/>
          <w:position w:val="0"/>
        </w:rPr>
        <w:t>用户参与度（基于</w:t>
      </w:r>
      <w:r>
        <w:rPr>
          <w:rFonts w:ascii="Times New Roman" w:eastAsia="Times New Roman" w:hAnsi="Times New Roman" w:cs="Times New Roman"/>
          <w:color w:val="000000"/>
          <w:spacing w:val="0"/>
          <w:w w:val="100"/>
          <w:position w:val="0"/>
          <w:lang w:val="en-US" w:eastAsia="en-US" w:bidi="en-US"/>
        </w:rPr>
        <w:t>Woopra</w:t>
      </w:r>
      <w:r>
        <w:rPr>
          <w:color w:val="000000"/>
          <w:spacing w:val="0"/>
          <w:w w:val="100"/>
          <w:position w:val="0"/>
        </w:rPr>
        <w:t>数据）；</w:t>
      </w:r>
    </w:p>
    <w:p>
      <w:pPr>
        <w:pStyle w:val="Style2"/>
        <w:keepNext w:val="0"/>
        <w:keepLines w:val="0"/>
        <w:widowControl w:val="0"/>
        <w:numPr>
          <w:ilvl w:val="0"/>
          <w:numId w:val="37"/>
        </w:numPr>
        <w:shd w:val="clear" w:color="auto" w:fill="auto"/>
        <w:tabs>
          <w:tab w:pos="1853" w:val="left"/>
        </w:tabs>
        <w:bidi w:val="0"/>
        <w:spacing w:before="0" w:after="280" w:line="286" w:lineRule="auto"/>
        <w:ind w:left="0" w:right="0" w:firstLine="840"/>
        <w:jc w:val="both"/>
      </w:pPr>
      <w:bookmarkStart w:id="975" w:name="bookmark975"/>
      <w:bookmarkEnd w:id="975"/>
      <w:r>
        <w:rPr>
          <w:rFonts w:ascii="Times New Roman" w:eastAsia="Times New Roman" w:hAnsi="Times New Roman" w:cs="Times New Roman"/>
          <w:color w:val="000000"/>
          <w:spacing w:val="0"/>
          <w:w w:val="100"/>
          <w:position w:val="0"/>
          <w:lang w:val="en-US" w:eastAsia="en-US" w:bidi="en-US"/>
        </w:rPr>
        <w:t>Graphite</w:t>
      </w:r>
      <w:r>
        <w:rPr>
          <w:rFonts w:ascii="SimSun" w:eastAsia="SimSun" w:hAnsi="SimSun" w:cs="SimSun"/>
          <w:color w:val="000000"/>
          <w:spacing w:val="0"/>
          <w:w w:val="100"/>
          <w:position w:val="0"/>
          <w:lang w:val="zh-TW" w:eastAsia="zh-TW" w:bidi="zh-TW"/>
        </w:rPr>
        <w:t>中的</w:t>
      </w:r>
      <w:r>
        <w:rPr>
          <w:rFonts w:ascii="Times New Roman" w:eastAsia="Times New Roman" w:hAnsi="Times New Roman" w:cs="Times New Roman"/>
          <w:color w:val="000000"/>
          <w:spacing w:val="0"/>
          <w:w w:val="100"/>
          <w:position w:val="0"/>
          <w:lang w:val="en-US" w:eastAsia="en-US" w:bidi="en-US"/>
        </w:rPr>
        <w:t>API</w:t>
      </w:r>
      <w:r>
        <w:rPr>
          <w:rFonts w:ascii="SimSun" w:eastAsia="SimSun" w:hAnsi="SimSun" w:cs="SimSun"/>
          <w:color w:val="000000"/>
          <w:spacing w:val="0"/>
          <w:w w:val="100"/>
          <w:position w:val="0"/>
          <w:lang w:val="zh-TW" w:eastAsia="zh-TW" w:bidi="zh-TW"/>
        </w:rPr>
        <w:t>调用情况；</w:t>
      </w:r>
    </w:p>
    <w:p>
      <w:pPr>
        <w:pStyle w:val="Style2"/>
        <w:keepNext w:val="0"/>
        <w:keepLines w:val="0"/>
        <w:widowControl w:val="0"/>
        <w:numPr>
          <w:ilvl w:val="0"/>
          <w:numId w:val="37"/>
        </w:numPr>
        <w:shd w:val="clear" w:color="auto" w:fill="auto"/>
        <w:tabs>
          <w:tab w:pos="1853" w:val="left"/>
        </w:tabs>
        <w:bidi w:val="0"/>
        <w:spacing w:before="0" w:after="200" w:line="286" w:lineRule="auto"/>
        <w:ind w:left="0" w:right="0" w:firstLine="840"/>
        <w:jc w:val="both"/>
      </w:pPr>
      <w:bookmarkStart w:id="976" w:name="bookmark976"/>
      <w:bookmarkEnd w:id="976"/>
      <w:r>
        <w:rPr>
          <w:rFonts w:ascii="Times New Roman" w:eastAsia="Times New Roman" w:hAnsi="Times New Roman" w:cs="Times New Roman"/>
          <w:color w:val="000000"/>
          <w:spacing w:val="0"/>
          <w:w w:val="100"/>
          <w:position w:val="0"/>
          <w:lang w:val="en-US" w:eastAsia="en-US" w:bidi="en-US"/>
        </w:rPr>
        <w:t>Google Analytics</w:t>
      </w:r>
      <w:r>
        <w:rPr>
          <w:rFonts w:ascii="SimSun" w:eastAsia="SimSun" w:hAnsi="SimSun" w:cs="SimSun"/>
          <w:color w:val="000000"/>
          <w:spacing w:val="0"/>
          <w:w w:val="100"/>
          <w:position w:val="0"/>
          <w:lang w:val="zh-TW" w:eastAsia="zh-TW" w:bidi="zh-TW"/>
        </w:rPr>
        <w:t>中的网站活跃度；</w:t>
      </w:r>
    </w:p>
    <w:p>
      <w:pPr>
        <w:pStyle w:val="Style8"/>
        <w:keepNext w:val="0"/>
        <w:keepLines w:val="0"/>
        <w:widowControl w:val="0"/>
        <w:numPr>
          <w:ilvl w:val="0"/>
          <w:numId w:val="37"/>
        </w:numPr>
        <w:shd w:val="clear" w:color="auto" w:fill="auto"/>
        <w:tabs>
          <w:tab w:pos="1853" w:val="left"/>
        </w:tabs>
        <w:bidi w:val="0"/>
        <w:spacing w:before="0" w:line="357" w:lineRule="exact"/>
        <w:ind w:left="0" w:right="0" w:firstLine="840"/>
        <w:jc w:val="both"/>
      </w:pPr>
      <w:bookmarkStart w:id="977" w:name="bookmark977"/>
      <w:bookmarkEnd w:id="977"/>
      <w:r>
        <w:rPr>
          <w:color w:val="000000"/>
          <w:spacing w:val="0"/>
          <w:w w:val="100"/>
          <w:position w:val="0"/>
        </w:rPr>
        <w:t>所能跟踪的平台内所有网站的网页浏览量和独立访客数。</w:t>
      </w:r>
    </w:p>
    <w:p>
      <w:pPr>
        <w:pStyle w:val="Style8"/>
        <w:keepNext w:val="0"/>
        <w:keepLines w:val="0"/>
        <w:widowControl w:val="0"/>
        <w:shd w:val="clear" w:color="auto" w:fill="auto"/>
        <w:bidi w:val="0"/>
        <w:spacing w:before="0" w:line="352" w:lineRule="exact"/>
        <w:ind w:left="440" w:right="0" w:firstLine="20"/>
        <w:jc w:val="both"/>
      </w:pPr>
      <w:r>
        <w:rPr>
          <w:color w:val="000000"/>
          <w:spacing w:val="0"/>
          <w:w w:val="100"/>
          <w:position w:val="0"/>
        </w:rPr>
        <w:t>由于许多网站都安装了此软件，因此它还可以跟踪这些网站的数据，如日均发布的帖子 数、平均网页浏览量和主耍流量来源等。此外，它还可以跟踪基本的商业指标，如总人 数、客户数、服务器数量、营收、成本和利润。</w:t>
      </w:r>
    </w:p>
    <w:p>
      <w:pPr>
        <w:pStyle w:val="Style8"/>
        <w:keepNext w:val="0"/>
        <w:keepLines w:val="0"/>
        <w:widowControl w:val="0"/>
        <w:shd w:val="clear" w:color="auto" w:fill="auto"/>
        <w:bidi w:val="0"/>
        <w:spacing w:before="0" w:after="340" w:line="357" w:lineRule="exact"/>
        <w:ind w:left="440" w:right="0" w:firstLine="20"/>
        <w:jc w:val="both"/>
      </w:pPr>
      <w:r>
        <w:rPr>
          <w:color w:val="000000"/>
          <w:spacing w:val="0"/>
          <w:w w:val="100"/>
          <w:position w:val="0"/>
        </w:rPr>
        <w:t>最后，</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不得不做出一些艰难的决定，尽管其消费者业务获得了毋庸置疑的成 功。尽管盈利方式是风险最大的几个方面之一，但</w:t>
      </w:r>
      <w:r>
        <w:rPr>
          <w:rFonts w:ascii="Times New Roman" w:eastAsia="Times New Roman" w:hAnsi="Times New Roman" w:cs="Times New Roman"/>
          <w:color w:val="000000"/>
          <w:spacing w:val="0"/>
          <w:w w:val="100"/>
          <w:position w:val="0"/>
          <w:lang w:val="en-US" w:eastAsia="en-US" w:bidi="en-US"/>
        </w:rPr>
        <w:t>Parse.ly</w:t>
      </w:r>
      <w:r>
        <w:rPr>
          <w:color w:val="000000"/>
          <w:spacing w:val="0"/>
          <w:w w:val="100"/>
          <w:position w:val="0"/>
        </w:rPr>
        <w:t>却并没有检测初始产品的这 一点。不过在第二次转型以前，公司花时间和企业客户进行了交谈，吸取了关于数据分 析平台方面的意见，并得到了明确的答复：</w:t>
      </w:r>
      <w:r>
        <w:rPr>
          <w:color w:val="000000"/>
          <w:spacing w:val="0"/>
          <w:w w:val="100"/>
          <w:position w:val="0"/>
          <w:lang w:val="zh-CN" w:eastAsia="zh-CN" w:bidi="zh-CN"/>
        </w:rPr>
        <w:t>“我</w:t>
      </w:r>
      <w:r>
        <w:rPr>
          <w:color w:val="000000"/>
          <w:spacing w:val="0"/>
          <w:w w:val="100"/>
          <w:position w:val="0"/>
        </w:rPr>
        <w:t>们向他们证实了分析工具的概念，并表 示可向其提供此款工具，他们便开始急切地请求我们提出自己的见解。’‘麦克回忆 道，</w:t>
      </w:r>
      <w:r>
        <w:rPr>
          <w:color w:val="000000"/>
          <w:spacing w:val="0"/>
          <w:w w:val="100"/>
          <w:position w:val="0"/>
          <w:lang w:val="zh-CN" w:eastAsia="zh-CN" w:bidi="zh-CN"/>
        </w:rPr>
        <w:t>“比</w:t>
      </w:r>
      <w:r>
        <w:rPr>
          <w:color w:val="000000"/>
          <w:spacing w:val="0"/>
          <w:w w:val="100"/>
          <w:position w:val="0"/>
        </w:rPr>
        <w:t>起我们提供的推荐信息，他们更关心这款工具的前景。</w:t>
      </w:r>
      <w:r>
        <w:rPr>
          <w:color w:val="000000"/>
          <w:spacing w:val="0"/>
          <w:w w:val="100"/>
          <w:position w:val="0"/>
          <w:lang w:val="en-US" w:eastAsia="en-US" w:bidi="en-US"/>
        </w:rPr>
        <w:t>"</w:t>
      </w:r>
    </w:p>
    <w:p>
      <w:pPr>
        <w:pStyle w:val="Style386"/>
        <w:keepNext/>
        <w:keepLines/>
        <w:widowControl w:val="0"/>
        <w:shd w:val="clear" w:color="auto" w:fill="auto"/>
        <w:bidi w:val="0"/>
        <w:spacing w:before="0" w:after="560" w:line="240" w:lineRule="auto"/>
        <w:ind w:left="0" w:right="0" w:firstLine="440"/>
        <w:jc w:val="both"/>
      </w:pPr>
      <w:bookmarkStart w:id="978" w:name="bookmark978"/>
      <w:bookmarkStart w:id="979" w:name="bookmark979"/>
      <w:bookmarkStart w:id="980" w:name="bookmark980"/>
      <w:r>
        <w:rPr>
          <w:color w:val="000000"/>
          <w:spacing w:val="0"/>
          <w:w w:val="100"/>
          <w:position w:val="0"/>
        </w:rPr>
        <w:t>总结</w:t>
      </w:r>
      <w:bookmarkEnd w:id="978"/>
      <w:bookmarkEnd w:id="979"/>
      <w:bookmarkEnd w:id="980"/>
    </w:p>
    <w:p>
      <w:pPr>
        <w:pStyle w:val="Style8"/>
        <w:keepNext w:val="0"/>
        <w:keepLines w:val="0"/>
        <w:widowControl w:val="0"/>
        <w:numPr>
          <w:ilvl w:val="0"/>
          <w:numId w:val="37"/>
        </w:numPr>
        <w:shd w:val="clear" w:color="auto" w:fill="auto"/>
        <w:tabs>
          <w:tab w:pos="1853" w:val="left"/>
        </w:tabs>
        <w:bidi w:val="0"/>
        <w:spacing w:before="0" w:line="330" w:lineRule="exact"/>
        <w:ind w:left="1860" w:right="0" w:hanging="1020"/>
        <w:jc w:val="both"/>
      </w:pPr>
      <w:bookmarkStart w:id="981" w:name="bookmark981"/>
      <w:bookmarkEnd w:id="981"/>
      <w:r>
        <w:rPr>
          <w:color w:val="000000"/>
          <w:spacing w:val="0"/>
          <w:w w:val="100"/>
          <w:position w:val="0"/>
        </w:rPr>
        <w:t>即便你在某重要方面有着健康的増长速率（如用户数量或参与度），如果不 能将其转化为金钱并支付成本的话，依然没有太大的意义。</w:t>
      </w:r>
    </w:p>
    <w:p>
      <w:pPr>
        <w:pStyle w:val="Style8"/>
        <w:keepNext w:val="0"/>
        <w:keepLines w:val="0"/>
        <w:widowControl w:val="0"/>
        <w:numPr>
          <w:ilvl w:val="0"/>
          <w:numId w:val="37"/>
        </w:numPr>
        <w:shd w:val="clear" w:color="auto" w:fill="auto"/>
        <w:tabs>
          <w:tab w:pos="1853" w:val="left"/>
        </w:tabs>
        <w:bidi w:val="0"/>
        <w:spacing w:before="0" w:line="352" w:lineRule="exact"/>
        <w:ind w:left="1860" w:right="0" w:hanging="1020"/>
        <w:jc w:val="both"/>
      </w:pPr>
      <w:bookmarkStart w:id="982" w:name="bookmark982"/>
      <w:bookmarkEnd w:id="982"/>
      <w:r>
        <w:rPr>
          <w:color w:val="000000"/>
          <w:spacing w:val="0"/>
          <w:w w:val="100"/>
          <w:position w:val="0"/>
        </w:rPr>
        <w:t>商业模式的转型可立即改变你的第一关键指标。</w:t>
      </w:r>
    </w:p>
    <w:p>
      <w:pPr>
        <w:pStyle w:val="Style8"/>
        <w:keepNext w:val="0"/>
        <w:keepLines w:val="0"/>
        <w:widowControl w:val="0"/>
        <w:numPr>
          <w:ilvl w:val="0"/>
          <w:numId w:val="37"/>
        </w:numPr>
        <w:shd w:val="clear" w:color="auto" w:fill="auto"/>
        <w:tabs>
          <w:tab w:pos="1853" w:val="left"/>
        </w:tabs>
        <w:bidi w:val="0"/>
        <w:spacing w:before="0" w:after="340" w:line="360" w:lineRule="exact"/>
        <w:ind w:left="1860" w:right="0" w:hanging="1020"/>
        <w:jc w:val="both"/>
      </w:pPr>
      <w:bookmarkStart w:id="983" w:name="bookmark983"/>
      <w:bookmarkEnd w:id="983"/>
      <w:r>
        <w:rPr>
          <w:color w:val="000000"/>
          <w:spacing w:val="0"/>
          <w:w w:val="100"/>
          <w:position w:val="0"/>
        </w:rPr>
        <w:t>每家公司都处于一个生态系统之中，本例即指阅读者、网站媒体和广告商的 生态系统。转型到一个新的市场通常要比创造一个全新的产品容易些，转型 成功后，该新市场即可帮你认识到应该首先打造的产品是什么。</w:t>
      </w:r>
    </w:p>
    <w:p>
      <w:pPr>
        <w:pStyle w:val="Style386"/>
        <w:keepNext/>
        <w:keepLines/>
        <w:widowControl w:val="0"/>
        <w:shd w:val="clear" w:color="auto" w:fill="auto"/>
        <w:bidi w:val="0"/>
        <w:spacing w:before="0" w:after="280" w:line="240" w:lineRule="auto"/>
        <w:ind w:left="0" w:right="0" w:firstLine="440"/>
        <w:jc w:val="both"/>
      </w:pPr>
      <w:bookmarkStart w:id="984" w:name="bookmark984"/>
      <w:bookmarkStart w:id="985" w:name="bookmark985"/>
      <w:bookmarkStart w:id="986" w:name="bookmark986"/>
      <w:r>
        <w:rPr>
          <w:color w:val="000000"/>
          <w:spacing w:val="0"/>
          <w:w w:val="100"/>
          <w:position w:val="0"/>
        </w:rPr>
        <w:t>数据分析启示</w:t>
      </w:r>
      <w:bookmarkEnd w:id="984"/>
      <w:bookmarkEnd w:id="985"/>
      <w:bookmarkEnd w:id="986"/>
    </w:p>
    <w:p>
      <w:pPr>
        <w:pStyle w:val="Style8"/>
        <w:keepNext w:val="0"/>
        <w:keepLines w:val="0"/>
        <w:widowControl w:val="0"/>
        <w:shd w:val="clear" w:color="auto" w:fill="auto"/>
        <w:bidi w:val="0"/>
        <w:spacing w:before="0" w:line="345" w:lineRule="exact"/>
        <w:ind w:left="440" w:right="0" w:firstLine="20"/>
        <w:jc w:val="both"/>
      </w:pPr>
      <w:r>
        <w:rPr>
          <w:color w:val="000000"/>
          <w:spacing w:val="0"/>
          <w:w w:val="100"/>
          <w:position w:val="0"/>
        </w:rPr>
        <w:t>要认识到，能赚钱是大部分商业模式的固有假设，但为了降低商业模式的风险，你需提 前对营收模式进行检测。在追求营收的过程中，请做好大幅变动乃至关闭部分企业的心 理准备。</w:t>
      </w:r>
    </w:p>
    <w:p>
      <w:pPr>
        <w:pStyle w:val="Style2"/>
        <w:keepNext w:val="0"/>
        <w:keepLines w:val="0"/>
        <w:widowControl w:val="0"/>
        <w:shd w:val="clear" w:color="auto" w:fill="auto"/>
        <w:bidi w:val="0"/>
        <w:spacing w:before="0" w:after="280" w:line="390" w:lineRule="exact"/>
        <w:ind w:left="440" w:right="0" w:firstLine="20"/>
        <w:jc w:val="both"/>
      </w:pPr>
      <w:r>
        <w:rPr>
          <w:rFonts w:ascii="Times New Roman" w:eastAsia="Times New Roman" w:hAnsi="Times New Roman" w:cs="Times New Roman"/>
          <w:color w:val="000000"/>
          <w:spacing w:val="0"/>
          <w:w w:val="100"/>
          <w:position w:val="0"/>
          <w:lang w:val="en-US" w:eastAsia="en-US" w:bidi="en-US"/>
        </w:rPr>
        <w:t xml:space="preserve">3Parse.ly </w:t>
      </w:r>
      <w:r>
        <w:rPr>
          <w:rFonts w:ascii="SimSun" w:eastAsia="SimSun" w:hAnsi="SimSun" w:cs="SimSun"/>
          <w:color w:val="000000"/>
          <w:spacing w:val="0"/>
          <w:w w:val="100"/>
          <w:position w:val="0"/>
          <w:lang w:val="zh-TW" w:eastAsia="zh-TW" w:bidi="zh-TW"/>
        </w:rPr>
        <w:t xml:space="preserve">团队在 </w:t>
      </w:r>
      <w:r>
        <w:fldChar w:fldCharType="begin"/>
      </w:r>
      <w:r>
        <w:rPr/>
        <w:instrText> HYPERLINK "http://blo8.Darse.ly/Dost/1638831021/heHo-Dublishers-meet-dash" </w:instrText>
      </w:r>
      <w:r>
        <w:fldChar w:fldCharType="separate"/>
      </w:r>
      <w:r>
        <w:rPr>
          <w:rFonts w:ascii="Times New Roman" w:eastAsia="Times New Roman" w:hAnsi="Times New Roman" w:cs="Times New Roman"/>
          <w:color w:val="3030E3"/>
          <w:spacing w:val="0"/>
          <w:w w:val="100"/>
          <w:position w:val="0"/>
          <w:u w:val="single"/>
          <w:lang w:val="en-US" w:eastAsia="en-US" w:bidi="en-US"/>
        </w:rPr>
        <w:t>http://blo8.Darse.ly/Dost/1638831021/heHo-Dublishers-meet-dash</w:t>
      </w:r>
      <w:r>
        <w:fldChar w:fldCharType="end"/>
      </w:r>
      <w:r>
        <w:rPr>
          <w:rFonts w:ascii="Times New Roman" w:eastAsia="Times New Roman" w:hAnsi="Times New Roman" w:cs="Times New Roman"/>
          <w:color w:val="3030E3"/>
          <w:spacing w:val="0"/>
          <w:w w:val="100"/>
          <w:position w:val="0"/>
          <w:lang w:val="en-US" w:eastAsia="en-US" w:bidi="en-US"/>
        </w:rPr>
        <w:t xml:space="preserve"> </w:t>
      </w:r>
      <w:r>
        <w:rPr>
          <w:rFonts w:ascii="SimSun" w:eastAsia="SimSun" w:hAnsi="SimSun" w:cs="SimSun"/>
          <w:color w:val="3030E3"/>
          <w:spacing w:val="0"/>
          <w:w w:val="100"/>
          <w:position w:val="0"/>
          <w:lang w:val="zh-TW" w:eastAsia="zh-TW" w:bidi="zh-TW"/>
        </w:rPr>
        <w:t>上曾</w:t>
      </w:r>
      <w:r>
        <w:rPr>
          <w:rFonts w:ascii="SimSun" w:eastAsia="SimSun" w:hAnsi="SimSun" w:cs="SimSun"/>
          <w:color w:val="000000"/>
          <w:spacing w:val="0"/>
          <w:w w:val="100"/>
          <w:position w:val="0"/>
          <w:lang w:val="zh-TW" w:eastAsia="zh-TW" w:bidi="zh-TW"/>
        </w:rPr>
        <w:t>详细地 解释过这几次转型的原因。</w:t>
      </w:r>
    </w:p>
    <w:p>
      <w:pPr>
        <w:pStyle w:val="Style8"/>
        <w:keepNext w:val="0"/>
        <w:keepLines w:val="0"/>
        <w:widowControl w:val="0"/>
        <w:shd w:val="clear" w:color="auto" w:fill="auto"/>
        <w:bidi w:val="0"/>
        <w:spacing w:before="0" w:after="60" w:line="345" w:lineRule="exact"/>
        <w:ind w:left="0" w:right="0" w:firstLine="440"/>
        <w:jc w:val="left"/>
      </w:pPr>
      <w:r>
        <w:rPr>
          <w:rFonts w:ascii="Times New Roman" w:eastAsia="Times New Roman" w:hAnsi="Times New Roman" w:cs="Times New Roman"/>
          <w:b/>
          <w:bCs/>
          <w:color w:val="000000"/>
          <w:spacing w:val="0"/>
          <w:w w:val="100"/>
          <w:position w:val="0"/>
          <w:sz w:val="24"/>
          <w:szCs w:val="24"/>
          <w:lang w:val="zh-CN" w:eastAsia="zh-CN" w:bidi="zh-CN"/>
        </w:rPr>
        <w:t>4</w:t>
      </w:r>
      <w:r>
        <w:rPr>
          <w:color w:val="000000"/>
          <w:spacing w:val="0"/>
          <w:w w:val="100"/>
          <w:position w:val="0"/>
        </w:rPr>
        <w:t>麦克很快指岀了这一趋势也在变，并越发强调营收的创造。详见</w:t>
      </w:r>
    </w:p>
    <w:p>
      <w:pPr>
        <w:pStyle w:val="Style2"/>
        <w:keepNext w:val="0"/>
        <w:keepLines w:val="0"/>
        <w:widowControl w:val="0"/>
        <w:shd w:val="clear" w:color="auto" w:fill="auto"/>
        <w:bidi w:val="0"/>
        <w:spacing w:before="0" w:after="0" w:line="276" w:lineRule="auto"/>
        <w:ind w:left="440" w:right="0" w:firstLine="0"/>
        <w:jc w:val="left"/>
        <w:sectPr>
          <w:footnotePr>
            <w:pos w:val="pageBottom"/>
            <w:numFmt w:val="decimal"/>
            <w:numRestart w:val="continuous"/>
          </w:footnotePr>
          <w:pgSz w:w="12240" w:h="15840"/>
          <w:pgMar w:top="300" w:right="405" w:bottom="385" w:left="495" w:header="0" w:footer="3" w:gutter="0"/>
          <w:cols w:space="720"/>
          <w:noEndnote/>
          <w:rtlGutter w:val="0"/>
          <w:docGrid w:linePitch="360"/>
        </w:sectPr>
      </w:pPr>
      <w:r>
        <w:rPr>
          <w:rFonts w:ascii="Times New Roman" w:eastAsia="Times New Roman" w:hAnsi="Times New Roman" w:cs="Times New Roman"/>
          <w:color w:val="3030E3"/>
          <w:spacing w:val="0"/>
          <w:w w:val="100"/>
          <w:position w:val="0"/>
          <w:u w:val="single"/>
          <w:lang w:val="en-US" w:eastAsia="en-US" w:bidi="en-US"/>
        </w:rPr>
        <w:t>httD</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go.bk</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 xml:space="preserve">omberg.com/tech-deals/2012-08-22-y-combinators-youn^-startuDS-tout- </w:t>
      </w:r>
      <w:r>
        <w:rPr>
          <w:rFonts w:ascii="Times New Roman" w:eastAsia="Times New Roman" w:hAnsi="Times New Roman" w:cs="Times New Roman"/>
          <w:color w:val="3030E3"/>
          <w:spacing w:val="0"/>
          <w:w w:val="100"/>
          <w:position w:val="0"/>
          <w:lang w:val="en-US" w:eastAsia="en-US" w:bidi="en-US"/>
        </w:rPr>
        <w:t>revenue-over-users/o</w:t>
      </w:r>
    </w:p>
    <w:p>
      <w:pPr>
        <w:pStyle w:val="Style58"/>
        <w:keepNext/>
        <w:keepLines/>
        <w:widowControl w:val="0"/>
        <w:shd w:val="clear" w:color="auto" w:fill="auto"/>
        <w:bidi w:val="0"/>
        <w:spacing w:before="220" w:after="260" w:line="240" w:lineRule="auto"/>
        <w:ind w:left="0" w:right="0" w:firstLine="0"/>
        <w:jc w:val="both"/>
        <w:rPr>
          <w:sz w:val="44"/>
          <w:szCs w:val="44"/>
        </w:rPr>
      </w:pPr>
      <w:bookmarkStart w:id="987" w:name="bookmark987"/>
      <w:bookmarkStart w:id="988" w:name="bookmark988"/>
      <w:bookmarkStart w:id="989" w:name="bookmark989"/>
      <w:r>
        <w:rPr>
          <w:color w:val="000000"/>
          <w:spacing w:val="0"/>
          <w:w w:val="100"/>
          <w:position w:val="0"/>
          <w:sz w:val="44"/>
          <w:szCs w:val="44"/>
        </w:rPr>
        <w:t>市场一产品契合</w:t>
      </w:r>
      <w:bookmarkEnd w:id="987"/>
      <w:bookmarkEnd w:id="988"/>
      <w:bookmarkEnd w:id="989"/>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大部分人在产品表现不太好时的第一反应是添加更多的功能。我希望我们己在前文中论证了 这种方法的错误性，因为某功能一下子解决客户问题的几率是非常小的。</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相反，你可以尝试向一个新市场转型。这里假设你的产品没问题，问题出在目标客户身上。 在理想情况下，你在产品开发前便己验证了市场，但也难免会出现错误，且在某些情况下， 你并不是从客户开发的第一步开始的，也不愿放弃业己开发的产品。市场的改变可能要比产 品的改变更为容易。</w:t>
      </w:r>
    </w:p>
    <w:p>
      <w:pPr>
        <w:pStyle w:val="Style8"/>
        <w:keepNext w:val="0"/>
        <w:keepLines w:val="0"/>
        <w:widowControl w:val="0"/>
        <w:shd w:val="clear" w:color="auto" w:fill="auto"/>
        <w:bidi w:val="0"/>
        <w:spacing w:before="0" w:after="260" w:line="357" w:lineRule="exact"/>
        <w:ind w:left="0" w:right="0" w:firstLine="0"/>
        <w:jc w:val="both"/>
      </w:pPr>
      <w:r>
        <w:rPr>
          <w:color w:val="000000"/>
          <w:spacing w:val="0"/>
          <w:w w:val="100"/>
          <w:position w:val="0"/>
        </w:rPr>
        <w:t>很多创业公司的创始人都是在发展中的某一时间点发现精益创业理论的。这时他们己经有了 开发产品，产品也有了一定的吸引力，但还不够振奋人心。此时的他们面临着一个艰难的决 定，是该在当前道路上继续发展下去，还是做出一些改变？他们需要一个答案。他们在不遗 余力地寻找可以带来更多使用量的方法，并且还没准备好放弃。这种情况在更大型的公司和 企业内部也同样常见：他们己在市场中有了一定的立足之地，但尚未达到期望中的规模，同 时，他们也在寻找加快增长速率或加大市场占有率的方法。</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与其开发新功能或从头重新来过，可尝试将产品指向一个新的市场。我们称其为市场</w:t>
      </w:r>
      <w:r>
        <w:rPr>
          <w:color w:val="000000"/>
          <w:spacing w:val="0"/>
          <w:w w:val="100"/>
          <w:position w:val="0"/>
          <w:lang w:val="zh-CN" w:eastAsia="zh-CN" w:bidi="zh-CN"/>
        </w:rPr>
        <w:t>•产</w:t>
      </w:r>
      <w:r>
        <w:rPr>
          <w:color w:val="000000"/>
          <w:spacing w:val="0"/>
          <w:w w:val="100"/>
          <w:position w:val="0"/>
        </w:rPr>
        <w:t>品契 合而非产品</w:t>
      </w:r>
      <w:r>
        <w:rPr>
          <w:color w:val="000000"/>
          <w:spacing w:val="0"/>
          <w:w w:val="100"/>
          <w:position w:val="0"/>
          <w:lang w:val="zh-CN" w:eastAsia="zh-CN" w:bidi="zh-CN"/>
        </w:rPr>
        <w:t>■市场</w:t>
      </w:r>
      <w:r>
        <w:rPr>
          <w:color w:val="000000"/>
          <w:spacing w:val="0"/>
          <w:w w:val="100"/>
          <w:position w:val="0"/>
        </w:rPr>
        <w:t>契合，因为你要找的是一个契合现有产品的市场。这同样适用于商业模式的 改变，同时也是寻求规模化方面一个非常可行的手段。再次强调，是市场</w:t>
      </w:r>
      <w:r>
        <w:rPr>
          <w:color w:val="000000"/>
          <w:spacing w:val="0"/>
          <w:w w:val="100"/>
          <w:position w:val="0"/>
          <w:lang w:val="zh-CN" w:eastAsia="zh-CN" w:bidi="zh-CN"/>
        </w:rPr>
        <w:t>•产品</w:t>
      </w:r>
      <w:r>
        <w:rPr>
          <w:color w:val="000000"/>
          <w:spacing w:val="0"/>
          <w:w w:val="100"/>
          <w:position w:val="0"/>
        </w:rPr>
        <w:t>契合，因为你 是在改变市场变量（商业模式），同时保持产品不变（或相对不变）。</w:t>
      </w:r>
    </w:p>
    <w:p>
      <w:pPr>
        <w:pStyle w:val="Style8"/>
        <w:keepNext w:val="0"/>
        <w:keepLines w:val="0"/>
        <w:widowControl w:val="0"/>
        <w:shd w:val="clear" w:color="auto" w:fill="auto"/>
        <w:bidi w:val="0"/>
        <w:spacing w:before="0" w:after="360" w:line="358" w:lineRule="exact"/>
        <w:ind w:left="0" w:right="0" w:firstLine="0"/>
        <w:jc w:val="both"/>
      </w:pPr>
      <w:r>
        <w:rPr>
          <w:color w:val="000000"/>
          <w:spacing w:val="0"/>
          <w:w w:val="100"/>
          <w:position w:val="0"/>
        </w:rPr>
        <w:t>以下是一些为现有产品找到契合新市场方面的建议。</w:t>
      </w:r>
    </w:p>
    <w:p>
      <w:pPr>
        <w:pStyle w:val="Style386"/>
        <w:keepNext/>
        <w:keepLines/>
        <w:widowControl w:val="0"/>
        <w:shd w:val="clear" w:color="auto" w:fill="auto"/>
        <w:bidi w:val="0"/>
        <w:spacing w:before="0" w:line="240" w:lineRule="auto"/>
        <w:ind w:left="0" w:right="0" w:firstLine="0"/>
        <w:jc w:val="both"/>
      </w:pPr>
      <w:bookmarkStart w:id="990" w:name="bookmark990"/>
      <w:bookmarkStart w:id="991" w:name="bookmark991"/>
      <w:bookmarkStart w:id="992" w:name="bookmark992"/>
      <w:r>
        <w:rPr>
          <w:color w:val="000000"/>
          <w:spacing w:val="0"/>
          <w:w w:val="100"/>
          <w:position w:val="0"/>
        </w:rPr>
        <w:t>重新审视你的旧有假设</w:t>
      </w:r>
      <w:bookmarkEnd w:id="990"/>
      <w:bookmarkEnd w:id="991"/>
      <w:bookmarkEnd w:id="992"/>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回顾一下你对于产品寻找市场的旧有假设。如果你并没有就特定市场的合适缘由做岀过假 设，现在就是事后分析，并充分利用后见之明的时刻。市场为什么不合适？是什么妨碍了产 品在市场中的增长？你正着手解决的痛点对于这个市场而言是否算是真正的痛点？</w:t>
      </w:r>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现在再来看看与你之前定位的市场相关联的市场。你对这些市场有何了解？这些市场与你之 前选择的市场有何相同点或不同点？</w:t>
      </w:r>
    </w:p>
    <w:p>
      <w:pPr>
        <w:pStyle w:val="Style8"/>
        <w:keepNext w:val="0"/>
        <w:keepLines w:val="0"/>
        <w:widowControl w:val="0"/>
        <w:shd w:val="clear" w:color="auto" w:fill="auto"/>
        <w:bidi w:val="0"/>
        <w:spacing w:before="0" w:after="360" w:line="375" w:lineRule="exact"/>
        <w:ind w:left="0" w:right="0" w:firstLine="0"/>
        <w:jc w:val="both"/>
      </w:pPr>
      <w:r>
        <w:rPr>
          <w:color w:val="000000"/>
          <w:spacing w:val="0"/>
          <w:w w:val="100"/>
          <w:position w:val="0"/>
        </w:rPr>
        <w:t>走出办公大楼并针对新市场做一些问题访谈，这有助于你明确自己的产品能否解决足够让人 痛苦的问题。你应该能够比较从新市场听到的消息与自己从现有客户群体得到的事后分析。</w:t>
      </w:r>
    </w:p>
    <w:p>
      <w:pPr>
        <w:pStyle w:val="Style386"/>
        <w:keepNext/>
        <w:keepLines/>
        <w:widowControl w:val="0"/>
        <w:shd w:val="clear" w:color="auto" w:fill="auto"/>
        <w:bidi w:val="0"/>
        <w:spacing w:before="0" w:line="240" w:lineRule="auto"/>
        <w:ind w:left="0" w:right="0" w:firstLine="0"/>
        <w:jc w:val="both"/>
      </w:pPr>
      <w:bookmarkStart w:id="993" w:name="bookmark993"/>
      <w:bookmarkStart w:id="994" w:name="bookmark994"/>
      <w:bookmarkStart w:id="995" w:name="bookmark995"/>
      <w:r>
        <w:rPr>
          <w:color w:val="000000"/>
          <w:spacing w:val="0"/>
          <w:w w:val="100"/>
          <w:position w:val="0"/>
        </w:rPr>
        <w:t>开启排除过程</w:t>
      </w:r>
      <w:bookmarkEnd w:id="993"/>
      <w:bookmarkEnd w:id="994"/>
      <w:bookmarkEnd w:id="995"/>
    </w:p>
    <w:p>
      <w:pPr>
        <w:pStyle w:val="Style8"/>
        <w:keepNext w:val="0"/>
        <w:keepLines w:val="0"/>
        <w:widowControl w:val="0"/>
        <w:shd w:val="clear" w:color="auto" w:fill="auto"/>
        <w:bidi w:val="0"/>
        <w:spacing w:before="0" w:after="400" w:line="367" w:lineRule="exact"/>
        <w:ind w:left="0" w:right="0" w:firstLine="0"/>
        <w:jc w:val="both"/>
      </w:pPr>
      <w:r>
        <w:rPr>
          <w:color w:val="000000"/>
          <w:spacing w:val="0"/>
          <w:w w:val="100"/>
          <w:position w:val="0"/>
        </w:rPr>
        <w:t>你可以在短时间内排除掉一些市场/商业模式。例如，免费增值模式有关于巨大潜在客户基数 的要求。林肯•墨菲在其名为</w:t>
      </w:r>
      <w:r>
        <w:rPr>
          <w:rFonts w:ascii="Times New Roman" w:eastAsia="Times New Roman" w:hAnsi="Times New Roman" w:cs="Times New Roman"/>
          <w:color w:val="000000"/>
          <w:spacing w:val="0"/>
          <w:w w:val="100"/>
          <w:position w:val="0"/>
          <w:lang w:val="en-US" w:eastAsia="en-US" w:bidi="en-US"/>
        </w:rPr>
        <w:t>“The Reality of Freemium in SaaS"5 （SaaS</w:t>
      </w:r>
      <w:r>
        <w:rPr>
          <w:color w:val="000000"/>
          <w:spacing w:val="0"/>
          <w:w w:val="100"/>
          <w:position w:val="0"/>
        </w:rPr>
        <w:t xml:space="preserve">企业的免费增值现 状）的演讲中介绍了计算目标市场大小的数学公式。若没有巨大的潜在市场和许多其他因素 </w:t>
      </w:r>
      <w:r>
        <w:rPr>
          <w:color w:val="000000"/>
          <w:spacing w:val="0"/>
          <w:w w:val="100"/>
          <w:position w:val="0"/>
        </w:rPr>
        <w:t>的支持，免费增值模式是不会奏效的，这就是林肯得岀的重要结论之一。</w:t>
      </w:r>
    </w:p>
    <w:p>
      <w:pPr>
        <w:pStyle w:val="Style2"/>
        <w:keepNext w:val="0"/>
        <w:keepLines w:val="0"/>
        <w:widowControl w:val="0"/>
        <w:shd w:val="clear" w:color="auto" w:fill="auto"/>
        <w:bidi w:val="0"/>
        <w:spacing w:before="0" w:after="540" w:line="240" w:lineRule="auto"/>
        <w:ind w:left="0" w:right="0" w:firstLine="560"/>
        <w:jc w:val="left"/>
      </w:pPr>
      <w:r>
        <w:rPr>
          <w:rFonts w:ascii="Times New Roman" w:eastAsia="Times New Roman" w:hAnsi="Times New Roman" w:cs="Times New Roman"/>
          <w:color w:val="27278D"/>
          <w:spacing w:val="0"/>
          <w:w w:val="100"/>
          <w:position w:val="0"/>
          <w:u w:val="single"/>
          <w:lang w:val="en-US" w:eastAsia="en-US" w:bidi="en-US"/>
        </w:rPr>
        <w:t>5http: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www.slideshare.net/sixteenventures/the-reality-of-f¥eemium-in-saas</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了解各种市场和商业模式机制，可以帮你调制出效果最佳的组合。</w:t>
      </w:r>
    </w:p>
    <w:p>
      <w:pPr>
        <w:pStyle w:val="Style386"/>
        <w:keepNext/>
        <w:keepLines/>
        <w:widowControl w:val="0"/>
        <w:shd w:val="clear" w:color="auto" w:fill="auto"/>
        <w:bidi w:val="0"/>
        <w:spacing w:before="0" w:line="240" w:lineRule="auto"/>
        <w:ind w:left="0" w:right="0" w:firstLine="0"/>
        <w:jc w:val="both"/>
      </w:pPr>
      <w:bookmarkStart w:id="996" w:name="bookmark996"/>
      <w:bookmarkStart w:id="997" w:name="bookmark997"/>
      <w:bookmarkStart w:id="998" w:name="bookmark998"/>
      <w:r>
        <w:rPr>
          <w:color w:val="000000"/>
          <w:spacing w:val="0"/>
          <w:w w:val="100"/>
          <w:position w:val="0"/>
        </w:rPr>
        <w:t>深入研究</w:t>
      </w:r>
      <w:bookmarkEnd w:id="996"/>
      <w:bookmarkEnd w:id="997"/>
      <w:bookmarkEnd w:id="998"/>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确定新的潜在市场和可能的商业模式后，即可进行深入研究并全面开展客户开发流程。在每 个市场选取</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个潜在客户进行访谈，以验证你对他们的问题做岀的假设。这一过程可能 会让人感到很漫长，毕竟你己经有了一个可以拿去卖的产品，但这些努力都将是值得的，因 为你为此避免了进入不适合你的市场的风险。</w:t>
      </w:r>
    </w:p>
    <w:p>
      <w:pPr>
        <w:pStyle w:val="Style8"/>
        <w:keepNext w:val="0"/>
        <w:keepLines w:val="0"/>
        <w:widowControl w:val="0"/>
        <w:shd w:val="clear" w:color="auto" w:fill="auto"/>
        <w:bidi w:val="0"/>
        <w:spacing w:before="0" w:after="360" w:line="375" w:lineRule="exact"/>
        <w:ind w:left="0" w:right="0" w:firstLine="0"/>
        <w:jc w:val="both"/>
      </w:pPr>
      <w:r>
        <w:rPr>
          <w:color w:val="000000"/>
          <w:spacing w:val="0"/>
          <w:w w:val="100"/>
          <w:position w:val="0"/>
        </w:rPr>
        <w:t>与此同时，你还可以采取流传更广的方法，大规模地争取客户，并利用落地页和广告来测量 客户的兴趣所在。但注意不要跳过任何步骤，完全忽视了问题访谈的必要性。</w:t>
      </w:r>
    </w:p>
    <w:p>
      <w:pPr>
        <w:pStyle w:val="Style386"/>
        <w:keepNext/>
        <w:keepLines/>
        <w:widowControl w:val="0"/>
        <w:shd w:val="clear" w:color="auto" w:fill="auto"/>
        <w:bidi w:val="0"/>
        <w:spacing w:before="0" w:line="240" w:lineRule="auto"/>
        <w:ind w:left="0" w:right="0" w:firstLine="0"/>
        <w:jc w:val="both"/>
      </w:pPr>
      <w:bookmarkStart w:id="1000" w:name="bookmark1000"/>
      <w:bookmarkStart w:id="1001" w:name="bookmark1001"/>
      <w:bookmarkStart w:id="999" w:name="bookmark999"/>
      <w:r>
        <w:rPr>
          <w:color w:val="000000"/>
          <w:spacing w:val="0"/>
          <w:w w:val="100"/>
          <w:position w:val="0"/>
        </w:rPr>
        <w:t>寻找相似性</w:t>
      </w:r>
      <w:bookmarkEnd w:id="1000"/>
      <w:bookmarkEnd w:id="1001"/>
      <w:bookmarkEnd w:id="999"/>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到了这一阶段，再看市场时，就需要多多细化和寻找利基了。这时再用</w:t>
      </w:r>
      <w:r>
        <w:rPr>
          <w:color w:val="000000"/>
          <w:spacing w:val="0"/>
          <w:w w:val="100"/>
          <w:position w:val="0"/>
          <w:lang w:val="zh-CN" w:eastAsia="zh-CN" w:bidi="zh-CN"/>
        </w:rPr>
        <w:t>“公司</w:t>
      </w:r>
      <w:r>
        <w:rPr>
          <w:color w:val="000000"/>
          <w:spacing w:val="0"/>
          <w:w w:val="100"/>
          <w:position w:val="0"/>
        </w:rPr>
        <w:t>规模''作为定义 市场的指标就不够好了。但是很多创业者仍在这么做，要知道</w:t>
      </w:r>
      <w:r>
        <w:rPr>
          <w:color w:val="000000"/>
          <w:spacing w:val="0"/>
          <w:w w:val="100"/>
          <w:position w:val="0"/>
          <w:lang w:val="zh-CN" w:eastAsia="zh-CN" w:bidi="zh-CN"/>
        </w:rPr>
        <w:t>“中小</w:t>
      </w:r>
      <w:r>
        <w:rPr>
          <w:color w:val="000000"/>
          <w:spacing w:val="0"/>
          <w:w w:val="100"/>
          <w:position w:val="0"/>
        </w:rPr>
        <w:t>型企业</w:t>
      </w:r>
      <w:r>
        <w:rPr>
          <w:color w:val="000000"/>
          <w:spacing w:val="0"/>
          <w:w w:val="100"/>
          <w:position w:val="0"/>
          <w:lang w:val="en-US" w:eastAsia="en-US" w:bidi="en-US"/>
        </w:rPr>
        <w:t>"</w:t>
      </w:r>
      <w:r>
        <w:rPr>
          <w:color w:val="000000"/>
          <w:spacing w:val="0"/>
          <w:w w:val="100"/>
          <w:position w:val="0"/>
        </w:rPr>
        <w:t>并不是一个市 场，这样分类的确过于宽泛了。</w:t>
      </w:r>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相反，你需要在一个广义定义的市场内寻找公司间重要的相似点。一开始可以先按照行业来 归类。此外还可按照地理位置、购置商品的方式、最近购买的商品、预算、行业增长、季节 性、法律法规以及决策者来划分。所有这些因素都会有助于真实市场的定义，以便快速找到 所需市场。</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向市场中的客户推销你的产品，但不用非按照产品现在的样子做推销。在寻找正确的市场和 商业模式的同时，你需要展望一下产品的变化与重新包装。这并非完全的推倒重建，那样做 成本太高，但完全可以根据你对新目标市场的了解，用语言描绘出一款有些许微调的产品。</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基本上，你的现有产品即最小可行化产品，产品最好可以在无需做太多改动的情况下，满足 一个最小可行化产品的基本要求。你只需做一些微小的改动即可，这样客户就会惊艳于你完 成产品的速度。</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为己有产品找到新市场十分艰难。事实上，适合你产品的市场可能根本就不存在，为此你不 得不进行一次更为实质性的转型或是彻底的推倒重来。但不到万不得己，不要这样做，先停 下来，后退一步，寻找一个愿意为你现有产品付费的客户群体。要想做到这一点，你就必须 恪守精益创业和客户开发的流程，不过这回你可以从半路开始，而不一定非要回到最初的起 点。</w:t>
      </w:r>
    </w:p>
    <w:p>
      <w:pPr>
        <w:pStyle w:val="Style58"/>
        <w:keepNext/>
        <w:keepLines/>
        <w:widowControl w:val="0"/>
        <w:shd w:val="clear" w:color="auto" w:fill="auto"/>
        <w:bidi w:val="0"/>
        <w:spacing w:before="0" w:after="220" w:line="240" w:lineRule="auto"/>
        <w:ind w:left="0" w:right="0" w:firstLine="0"/>
        <w:jc w:val="both"/>
        <w:rPr>
          <w:sz w:val="44"/>
          <w:szCs w:val="44"/>
        </w:rPr>
      </w:pPr>
      <w:bookmarkStart w:id="1002" w:name="bookmark1002"/>
      <w:bookmarkStart w:id="1003" w:name="bookmark1003"/>
      <w:bookmarkStart w:id="1004" w:name="bookmark1004"/>
      <w:r>
        <w:rPr>
          <w:color w:val="000000"/>
          <w:spacing w:val="0"/>
          <w:w w:val="100"/>
          <w:position w:val="0"/>
          <w:sz w:val="44"/>
          <w:szCs w:val="44"/>
        </w:rPr>
        <w:t>收支平衡的准线</w:t>
      </w:r>
      <w:bookmarkEnd w:id="1002"/>
      <w:bookmarkEnd w:id="1003"/>
      <w:bookmarkEnd w:id="1004"/>
    </w:p>
    <w:p>
      <w:pPr>
        <w:pStyle w:val="Style8"/>
        <w:keepNext w:val="0"/>
        <w:keepLines w:val="0"/>
        <w:widowControl w:val="0"/>
        <w:shd w:val="clear" w:color="auto" w:fill="auto"/>
        <w:bidi w:val="0"/>
        <w:spacing w:before="0" w:after="300" w:line="365" w:lineRule="exact"/>
        <w:ind w:left="0" w:right="0" w:firstLine="0"/>
        <w:jc w:val="both"/>
      </w:pPr>
      <w:r>
        <w:rPr>
          <w:color w:val="000000"/>
          <w:spacing w:val="0"/>
          <w:w w:val="100"/>
          <w:position w:val="0"/>
        </w:rPr>
        <w:t>营收并非唯一重要的财务指标。比起营收，你更在乎收支平衡，亦即营收可经常大于成本支 出。追求盈利能力可能并非正确，或许你还可以关注其他指标，如客户获取等。但完全不考 虑收支平衡是不负责任的表现，因为如果无法实现这一点，创业就无异于是在浪费时间与金 钱。</w:t>
      </w:r>
    </w:p>
    <w:p>
      <w:pPr>
        <w:pStyle w:val="Style8"/>
        <w:keepNext w:val="0"/>
        <w:keepLines w:val="0"/>
        <w:widowControl w:val="0"/>
        <w:shd w:val="clear" w:color="auto" w:fill="auto"/>
        <w:bidi w:val="0"/>
        <w:spacing w:before="0" w:after="360" w:line="355" w:lineRule="exact"/>
        <w:ind w:left="0" w:right="0" w:firstLine="0"/>
        <w:jc w:val="both"/>
      </w:pPr>
      <w:r>
        <w:rPr>
          <w:color w:val="000000"/>
          <w:spacing w:val="0"/>
          <w:w w:val="100"/>
          <w:position w:val="0"/>
        </w:rPr>
        <w:t>这就意味着你需耍时刻留心运营成本、边际成本等商业指标。你也许会发现，主动放弃某一 客户群体是个不错的选择，因为这些客户实际上己拖累了你的业务，这种情况在</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 司中尤为常见。记住这点，然后考虑以下几个可能的''关隘</w:t>
      </w:r>
      <w:r>
        <w:rPr>
          <w:color w:val="000000"/>
          <w:spacing w:val="0"/>
          <w:w w:val="100"/>
          <w:position w:val="0"/>
          <w:lang w:val="en-US" w:eastAsia="en-US" w:bidi="en-US"/>
        </w:rPr>
        <w:t>"，</w:t>
      </w:r>
      <w:r>
        <w:rPr>
          <w:color w:val="000000"/>
          <w:spacing w:val="0"/>
          <w:w w:val="100"/>
          <w:position w:val="0"/>
        </w:rPr>
        <w:t>以决定自己是否准备好进入规 模化阶段。</w:t>
      </w:r>
    </w:p>
    <w:p>
      <w:pPr>
        <w:pStyle w:val="Style386"/>
        <w:keepNext/>
        <w:keepLines/>
        <w:widowControl w:val="0"/>
        <w:shd w:val="clear" w:color="auto" w:fill="auto"/>
        <w:bidi w:val="0"/>
        <w:spacing w:before="0" w:after="220" w:line="240" w:lineRule="auto"/>
        <w:ind w:left="0" w:right="0" w:firstLine="0"/>
        <w:jc w:val="both"/>
      </w:pPr>
      <w:bookmarkStart w:id="1005" w:name="bookmark1005"/>
      <w:bookmarkStart w:id="1006" w:name="bookmark1006"/>
      <w:bookmarkStart w:id="1007" w:name="bookmark1007"/>
      <w:r>
        <w:rPr>
          <w:color w:val="000000"/>
          <w:spacing w:val="0"/>
          <w:w w:val="100"/>
          <w:position w:val="0"/>
        </w:rPr>
        <w:t>可变成本收支平衡</w:t>
      </w:r>
      <w:bookmarkEnd w:id="1005"/>
      <w:bookmarkEnd w:id="1006"/>
      <w:bookmarkEnd w:id="1007"/>
    </w:p>
    <w:p>
      <w:pPr>
        <w:pStyle w:val="Style8"/>
        <w:keepNext w:val="0"/>
        <w:keepLines w:val="0"/>
        <w:widowControl w:val="0"/>
        <w:shd w:val="clear" w:color="auto" w:fill="auto"/>
        <w:bidi w:val="0"/>
        <w:spacing w:before="0" w:after="220" w:line="360" w:lineRule="exact"/>
        <w:ind w:left="0" w:right="0" w:firstLine="0"/>
        <w:jc w:val="both"/>
      </w:pPr>
      <w:r>
        <w:rPr>
          <w:color w:val="000000"/>
          <w:spacing w:val="0"/>
          <w:w w:val="100"/>
          <w:position w:val="0"/>
        </w:rPr>
        <w:t>作为创业公司，你在发展上投入的钱可能比营收还要多，尤其是在吸引了投资且不再靠自己 的积蓄和资源来维持公司运转的情况下。投资人之所以为你提供资金，为的不是部分占有一 家收支平衡的公司，而是希望通过被收购或上市来获得几倍的投资回报。</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如果从客户身上获取的收益高于客户获取和提供服务所花费的成本，就说明你做得不错。你 可能会把钱花在新功能的开发、招聘或其他事情上，但客户并不会为你带来额外的负担。</w:t>
      </w:r>
    </w:p>
    <w:p>
      <w:pPr>
        <w:pStyle w:val="Style386"/>
        <w:keepNext/>
        <w:keepLines/>
        <w:widowControl w:val="0"/>
        <w:shd w:val="clear" w:color="auto" w:fill="auto"/>
        <w:bidi w:val="0"/>
        <w:spacing w:before="0" w:after="220" w:line="240" w:lineRule="auto"/>
        <w:ind w:left="0" w:right="0" w:firstLine="0"/>
        <w:jc w:val="both"/>
      </w:pPr>
      <w:bookmarkStart w:id="1008" w:name="bookmark1008"/>
      <w:bookmarkStart w:id="1009" w:name="bookmark1009"/>
      <w:bookmarkStart w:id="1010" w:name="bookmark1010"/>
      <w:r>
        <w:rPr>
          <w:color w:val="000000"/>
          <w:spacing w:val="0"/>
          <w:w w:val="100"/>
          <w:position w:val="0"/>
        </w:rPr>
        <w:t>客户收支平衡时间</w:t>
      </w:r>
      <w:bookmarkEnd w:id="1008"/>
      <w:bookmarkEnd w:id="1009"/>
      <w:bookmarkEnd w:id="1010"/>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衡量营收增长成功与否的关键在于客户终身价值是否超过了客户获取成本。然而这一基本原 理在战略预算方面同样适用。设想有这样一家公司，其客户在为期</w:t>
      </w:r>
      <w:r>
        <w:rPr>
          <w:rFonts w:ascii="Times New Roman" w:eastAsia="Times New Roman" w:hAnsi="Times New Roman" w:cs="Times New Roman"/>
          <w:color w:val="000000"/>
          <w:spacing w:val="0"/>
          <w:w w:val="100"/>
          <w:position w:val="0"/>
        </w:rPr>
        <w:t>11</w:t>
      </w:r>
      <w:r>
        <w:rPr>
          <w:color w:val="000000"/>
          <w:spacing w:val="0"/>
          <w:w w:val="100"/>
          <w:position w:val="0"/>
        </w:rPr>
        <w:t>个月的活跃周期内会消 费</w:t>
      </w:r>
      <w:r>
        <w:rPr>
          <w:rFonts w:ascii="Times New Roman" w:eastAsia="Times New Roman" w:hAnsi="Times New Roman" w:cs="Times New Roman"/>
          <w:color w:val="000000"/>
          <w:spacing w:val="0"/>
          <w:w w:val="100"/>
          <w:position w:val="0"/>
        </w:rPr>
        <w:t>27</w:t>
      </w:r>
      <w:r>
        <w:rPr>
          <w:color w:val="000000"/>
          <w:spacing w:val="0"/>
          <w:w w:val="100"/>
          <w:position w:val="0"/>
        </w:rPr>
        <w:t>美元，而客户获取成本是</w:t>
      </w:r>
      <w:r>
        <w:rPr>
          <w:rFonts w:ascii="Times New Roman" w:eastAsia="Times New Roman" w:hAnsi="Times New Roman" w:cs="Times New Roman"/>
          <w:color w:val="000000"/>
          <w:spacing w:val="0"/>
          <w:w w:val="100"/>
          <w:position w:val="0"/>
        </w:rPr>
        <w:t>14</w:t>
      </w:r>
      <w:r>
        <w:rPr>
          <w:color w:val="000000"/>
          <w:spacing w:val="0"/>
          <w:w w:val="100"/>
          <w:position w:val="0"/>
        </w:rPr>
        <w:t>美元，如表</w:t>
      </w:r>
      <w:r>
        <w:rPr>
          <w:rFonts w:ascii="Times New Roman" w:eastAsia="Times New Roman" w:hAnsi="Times New Roman" w:cs="Times New Roman"/>
          <w:color w:val="000000"/>
          <w:spacing w:val="0"/>
          <w:w w:val="100"/>
          <w:position w:val="0"/>
        </w:rPr>
        <w:t>18.1</w:t>
      </w:r>
      <w:r>
        <w:rPr>
          <w:color w:val="000000"/>
          <w:spacing w:val="0"/>
          <w:w w:val="100"/>
          <w:position w:val="0"/>
        </w:rPr>
        <w:t>所示。</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18-1</w:t>
      </w:r>
      <w:r>
        <w:rPr>
          <w:color w:val="000000"/>
          <w:spacing w:val="0"/>
          <w:w w:val="100"/>
          <w:position w:val="0"/>
          <w:lang w:val="en-US" w:eastAsia="en-US" w:bidi="en-US"/>
        </w:rPr>
        <w:t>：</w:t>
      </w:r>
      <w:r>
        <w:rPr>
          <w:color w:val="000000"/>
          <w:spacing w:val="0"/>
          <w:w w:val="100"/>
          <w:position w:val="0"/>
        </w:rPr>
        <w:t>计算客户收益回报的周期时长</w:t>
      </w:r>
    </w:p>
    <w:tbl>
      <w:tblPr>
        <w:tblOverlap w:val="never"/>
        <w:jc w:val="left"/>
        <w:tblLayout w:type="fixed"/>
      </w:tblPr>
      <w:tblGrid>
        <w:gridCol w:w="1485"/>
        <w:gridCol w:w="5265"/>
      </w:tblGrid>
      <w:tr>
        <w:trPr>
          <w:trHeight w:val="64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27</w:t>
            </w:r>
            <w:r>
              <w:rPr>
                <w:color w:val="000000"/>
                <w:spacing w:val="0"/>
                <w:w w:val="100"/>
                <w:position w:val="0"/>
              </w:rPr>
              <w:t>美元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客户终身价值</w:t>
            </w:r>
          </w:p>
        </w:tc>
      </w:tr>
      <w:tr>
        <w:trPr>
          <w:trHeight w:val="55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11</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客户从激活到离开的时长（按月计算）</w:t>
            </w: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2.45</w:t>
            </w:r>
            <w:r>
              <w:rPr>
                <w:color w:val="000000"/>
                <w:spacing w:val="0"/>
                <w:w w:val="100"/>
                <w:position w:val="0"/>
              </w:rPr>
              <w:t>美元</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每位客户月均营收</w:t>
            </w:r>
          </w:p>
        </w:tc>
      </w:tr>
      <w:tr>
        <w:trPr>
          <w:trHeight w:val="58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14</w:t>
            </w:r>
            <w:r>
              <w:rPr>
                <w:color w:val="000000"/>
                <w:spacing w:val="0"/>
                <w:w w:val="100"/>
                <w:position w:val="0"/>
              </w:rPr>
              <w:t>美元</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客户获取成本</w:t>
            </w:r>
          </w:p>
        </w:tc>
      </w:tr>
      <w:tr>
        <w:trPr>
          <w:trHeight w:val="645"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5.7</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客户收支平衡时长（按月计算）</w:t>
            </w:r>
          </w:p>
        </w:tc>
      </w:tr>
    </w:tbl>
    <w:p>
      <w:pPr>
        <w:widowControl w:val="0"/>
        <w:spacing w:after="219" w:line="1" w:lineRule="exact"/>
      </w:pP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若想依靠这样的营收来助力你的增长，则需要准备一些额外的钱。这时最应该做的是打开- 个电子表格，并做一些相关运算：现在你知道，你需要准备</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个月的经费来保障公司的运 转。</w:t>
      </w:r>
    </w:p>
    <w:p>
      <w:pPr>
        <w:pStyle w:val="Style386"/>
        <w:keepNext/>
        <w:keepLines/>
        <w:widowControl w:val="0"/>
        <w:shd w:val="clear" w:color="auto" w:fill="auto"/>
        <w:bidi w:val="0"/>
        <w:spacing w:before="0" w:line="240" w:lineRule="auto"/>
        <w:ind w:left="0" w:right="0" w:firstLine="0"/>
        <w:jc w:val="both"/>
      </w:pPr>
      <w:bookmarkStart w:id="1011" w:name="bookmark1011"/>
      <w:bookmarkStart w:id="1012" w:name="bookmark1012"/>
      <w:bookmarkStart w:id="1013" w:name="bookmark1013"/>
      <w:r>
        <w:rPr>
          <w:rFonts w:ascii="Times New Roman" w:eastAsia="Times New Roman" w:hAnsi="Times New Roman" w:cs="Times New Roman"/>
          <w:b/>
          <w:bCs/>
          <w:color w:val="000000"/>
          <w:spacing w:val="0"/>
          <w:w w:val="100"/>
          <w:position w:val="0"/>
          <w:sz w:val="34"/>
          <w:szCs w:val="34"/>
          <w:lang w:val="en-US" w:eastAsia="en-US" w:bidi="en-US"/>
        </w:rPr>
        <w:t>EBITDA</w:t>
      </w:r>
      <w:r>
        <w:rPr>
          <w:color w:val="000000"/>
          <w:spacing w:val="0"/>
          <w:w w:val="100"/>
          <w:position w:val="0"/>
        </w:rPr>
        <w:t>收支平衡</w:t>
      </w:r>
      <w:bookmarkEnd w:id="1011"/>
      <w:bookmarkEnd w:id="1012"/>
      <w:bookmarkEnd w:id="1013"/>
    </w:p>
    <w:p>
      <w:pPr>
        <w:pStyle w:val="Style8"/>
        <w:keepNext w:val="0"/>
        <w:keepLines w:val="0"/>
        <w:widowControl w:val="0"/>
        <w:shd w:val="clear" w:color="auto" w:fill="auto"/>
        <w:bidi w:val="0"/>
        <w:spacing w:before="0" w:after="340" w:line="36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EBITDA </w:t>
      </w:r>
      <w:r>
        <w:rPr>
          <w:color w:val="000000"/>
          <w:spacing w:val="0"/>
          <w:w w:val="100"/>
          <w:position w:val="0"/>
        </w:rPr>
        <w:t>（未计利息、税项、折旧及摊销前的利润）是一个己于互联网泡沫破灭后失宠了的 会计学术语。当时很多公司都采用了这一模式，因为它可以让人们暂时忘却巨大的资本投入 和沉重的债务。但在今天的创业环境中，很多前期投入巨大的支出项目己被云计算等现收现 付成本所取代，而</w:t>
      </w:r>
      <w:r>
        <w:rPr>
          <w:rFonts w:ascii="Times New Roman" w:eastAsia="Times New Roman" w:hAnsi="Times New Roman" w:cs="Times New Roman"/>
          <w:color w:val="000000"/>
          <w:spacing w:val="0"/>
          <w:w w:val="100"/>
          <w:position w:val="0"/>
          <w:lang w:val="en-US" w:eastAsia="en-US" w:bidi="en-US"/>
        </w:rPr>
        <w:t>EBITDA</w:t>
      </w:r>
      <w:r>
        <w:rPr>
          <w:color w:val="000000"/>
          <w:spacing w:val="0"/>
          <w:w w:val="100"/>
          <w:position w:val="0"/>
        </w:rPr>
        <w:t>仍算得上是衡量你做得好坏的一项标准。</w:t>
      </w:r>
    </w:p>
    <w:p>
      <w:pPr>
        <w:pStyle w:val="Style386"/>
        <w:keepNext/>
        <w:keepLines/>
        <w:widowControl w:val="0"/>
        <w:shd w:val="clear" w:color="auto" w:fill="auto"/>
        <w:bidi w:val="0"/>
        <w:spacing w:before="0" w:line="240" w:lineRule="auto"/>
        <w:ind w:left="0" w:right="0" w:firstLine="0"/>
        <w:jc w:val="both"/>
      </w:pPr>
      <w:bookmarkStart w:id="1014" w:name="bookmark1014"/>
      <w:bookmarkStart w:id="1015" w:name="bookmark1015"/>
      <w:bookmarkStart w:id="1016" w:name="bookmark1016"/>
      <w:r>
        <w:rPr>
          <w:color w:val="000000"/>
          <w:spacing w:val="0"/>
          <w:w w:val="100"/>
          <w:position w:val="0"/>
        </w:rPr>
        <w:t>休眠收支平衡</w:t>
      </w:r>
      <w:bookmarkEnd w:id="1014"/>
      <w:bookmarkEnd w:id="1015"/>
      <w:bookmarkEnd w:id="1016"/>
    </w:p>
    <w:p>
      <w:pPr>
        <w:pStyle w:val="Style8"/>
        <w:keepNext w:val="0"/>
        <w:keepLines w:val="0"/>
        <w:widowControl w:val="0"/>
        <w:shd w:val="clear" w:color="auto" w:fill="auto"/>
        <w:bidi w:val="0"/>
        <w:spacing w:before="0" w:after="300" w:line="354" w:lineRule="exact"/>
        <w:ind w:left="0" w:right="0" w:firstLine="0"/>
        <w:jc w:val="both"/>
        <w:sectPr>
          <w:footnotePr>
            <w:pos w:val="pageBottom"/>
            <w:numFmt w:val="decimal"/>
            <w:numRestart w:val="continuous"/>
          </w:footnotePr>
          <w:pgSz w:w="12240" w:h="15840"/>
          <w:pgMar w:top="578" w:right="429" w:bottom="828" w:left="351" w:header="0" w:footer="3" w:gutter="0"/>
          <w:cols w:space="720"/>
          <w:noEndnote/>
          <w:rtlGutter w:val="0"/>
          <w:docGrid w:linePitch="360"/>
        </w:sectPr>
      </w:pPr>
      <w:r>
        <w:rPr>
          <w:color w:val="000000"/>
          <w:spacing w:val="0"/>
          <w:w w:val="100"/>
          <w:position w:val="0"/>
        </w:rPr>
        <w:t>另一种特别保守的收支平衡指标是休眠。如果你把公司的各方面都缩减到最低限度，只维持 供电并服务现有客户，却很少做其他的，你能存活下来吗？我们通常称之为“方便面盈利能 力没有新的营销开支。你唯一的增长渠道来自于口碑传播或病毒性，客户也不会获得新 的功能。但这也是一个收支平衡点，你可以“主宰自己的命运</w:t>
      </w:r>
      <w:r>
        <w:rPr>
          <w:color w:val="000000"/>
          <w:spacing w:val="0"/>
          <w:w w:val="100"/>
          <w:position w:val="0"/>
          <w:lang w:val="en-US" w:eastAsia="en-US" w:bidi="en-US"/>
        </w:rPr>
        <w:t>"，</w:t>
      </w:r>
      <w:r>
        <w:rPr>
          <w:color w:val="000000"/>
          <w:spacing w:val="0"/>
          <w:w w:val="100"/>
          <w:position w:val="0"/>
        </w:rPr>
        <w:t>因为你可以无限期地生存下 去。对于一些创业公司而言，尤其是那些由创业者自行投资的公司，这也许是一个很适用的 模式，因为在这种情况下，你融资时的话语权将会强大得多。</w:t>
      </w:r>
    </w:p>
    <w:p>
      <w:pPr>
        <w:pStyle w:val="Style58"/>
        <w:keepNext/>
        <w:keepLines/>
        <w:widowControl w:val="0"/>
        <w:shd w:val="clear" w:color="auto" w:fill="auto"/>
        <w:bidi w:val="0"/>
        <w:spacing w:before="0" w:after="540" w:line="240" w:lineRule="auto"/>
        <w:ind w:left="0" w:right="0" w:firstLine="0"/>
        <w:jc w:val="both"/>
        <w:rPr>
          <w:sz w:val="44"/>
          <w:szCs w:val="44"/>
        </w:rPr>
      </w:pPr>
      <w:bookmarkStart w:id="1017" w:name="bookmark1017"/>
      <w:bookmarkStart w:id="1018" w:name="bookmark1018"/>
      <w:bookmarkStart w:id="1019" w:name="bookmark1019"/>
      <w:r>
        <w:rPr>
          <w:color w:val="000000"/>
          <w:spacing w:val="0"/>
          <w:w w:val="100"/>
          <w:position w:val="0"/>
          <w:sz w:val="44"/>
          <w:szCs w:val="44"/>
        </w:rPr>
        <w:t>营收阶段总结</w:t>
      </w:r>
      <w:bookmarkEnd w:id="1017"/>
      <w:bookmarkEnd w:id="1018"/>
      <w:bookmarkEnd w:id="1019"/>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营收阶段的核心公式是用客户收益回报减去客户获取成本。这就是可推动你增长 的投资回报。</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你的重心己从证明自己拥有好的产品转移到证明你在做一份真正的生意。为此， 你的指标也从使用模式转移到了各种营业比率。</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把企业想象成一个能把少量钱转化成更多钱的机器。投入与回报的金额比例，以 及可以投入的最大数额，都决定着企业的价值。</w:t>
      </w:r>
    </w:p>
    <w:p>
      <w:pPr>
        <w:pStyle w:val="Style8"/>
        <w:keepNext w:val="0"/>
        <w:keepLines w:val="0"/>
        <w:widowControl w:val="0"/>
        <w:shd w:val="clear" w:color="auto" w:fill="auto"/>
        <w:bidi w:val="0"/>
        <w:spacing w:before="0" w:after="260" w:line="345" w:lineRule="exact"/>
        <w:ind w:left="1400" w:right="0" w:hanging="440"/>
        <w:jc w:val="both"/>
      </w:pPr>
      <w:r>
        <w:rPr>
          <w:color w:val="000000"/>
          <w:spacing w:val="0"/>
          <w:w w:val="100"/>
          <w:position w:val="0"/>
          <w:lang w:val="en-US" w:eastAsia="en-US" w:bidi="en-US"/>
        </w:rPr>
        <w:t>•</w:t>
      </w:r>
      <w:r>
        <w:rPr>
          <w:color w:val="000000"/>
          <w:spacing w:val="0"/>
          <w:w w:val="100"/>
          <w:position w:val="0"/>
        </w:rPr>
        <w:t>你试图找到应该关注的重点，如客户每单更高的消费、更多的客户、更高的效率 以及更高的频率等。</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如果事情进展得不顺利，也许把初始产品转型到新市场，要比从头再来更加简 单。</w:t>
      </w:r>
    </w:p>
    <w:p>
      <w:pPr>
        <w:pStyle w:val="Style8"/>
        <w:keepNext w:val="0"/>
        <w:keepLines w:val="0"/>
        <w:widowControl w:val="0"/>
        <w:shd w:val="clear" w:color="auto" w:fill="auto"/>
        <w:bidi w:val="0"/>
        <w:spacing w:before="0" w:after="260" w:line="375" w:lineRule="exact"/>
        <w:ind w:left="1400" w:right="0" w:hanging="440"/>
        <w:jc w:val="both"/>
      </w:pPr>
      <w:r>
        <w:rPr>
          <w:color w:val="000000"/>
          <w:spacing w:val="0"/>
          <w:w w:val="100"/>
          <w:position w:val="0"/>
          <w:lang w:val="en-US" w:eastAsia="en-US" w:bidi="en-US"/>
        </w:rPr>
        <w:t>•</w:t>
      </w:r>
      <w:r>
        <w:rPr>
          <w:color w:val="000000"/>
          <w:spacing w:val="0"/>
          <w:w w:val="100"/>
          <w:position w:val="0"/>
        </w:rPr>
        <w:t>尽管你的目标是增长，但你仍应适时留意一下收支平衡的情况，因为一旦你的收 入能够弥补所有的支出，就能够无限期地存活下去。</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若营收和利润都己达到商业模式中的目标值，即可开始企业的整体性扩张。很多之前你亲手 做的事，现在必须交由你的雇员、销售渠道和第三方合作伙伴来完成。是时候进入规模化阶 段了。</w:t>
      </w:r>
    </w:p>
    <w:p>
      <w:pPr>
        <w:pStyle w:val="Style48"/>
        <w:keepNext/>
        <w:keepLines/>
        <w:widowControl w:val="0"/>
        <w:shd w:val="clear" w:color="auto" w:fill="auto"/>
        <w:bidi w:val="0"/>
        <w:spacing w:before="0" w:after="260" w:line="240" w:lineRule="auto"/>
        <w:ind w:left="0" w:right="0" w:firstLine="0"/>
        <w:jc w:val="both"/>
        <w:rPr>
          <w:sz w:val="52"/>
          <w:szCs w:val="52"/>
        </w:rPr>
      </w:pPr>
      <w:bookmarkStart w:id="1020" w:name="bookmark1020"/>
      <w:bookmarkStart w:id="1021" w:name="bookmark1021"/>
      <w:bookmarkStart w:id="1022" w:name="bookmark1022"/>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19</w:t>
      </w:r>
      <w:r>
        <w:rPr>
          <w:color w:val="000000"/>
          <w:spacing w:val="0"/>
          <w:w w:val="100"/>
          <w:position w:val="0"/>
          <w:sz w:val="52"/>
          <w:szCs w:val="52"/>
        </w:rPr>
        <w:t>章阶段</w:t>
      </w:r>
      <w:r>
        <w:rPr>
          <w:rFonts w:ascii="Times New Roman" w:eastAsia="Times New Roman" w:hAnsi="Times New Roman" w:cs="Times New Roman"/>
          <w:b/>
          <w:bCs/>
          <w:color w:val="000000"/>
          <w:spacing w:val="0"/>
          <w:w w:val="100"/>
          <w:position w:val="0"/>
          <w:sz w:val="54"/>
          <w:szCs w:val="54"/>
        </w:rPr>
        <w:t>5</w:t>
      </w:r>
      <w:r>
        <w:rPr>
          <w:b/>
          <w:bCs/>
          <w:color w:val="000000"/>
          <w:spacing w:val="0"/>
          <w:w w:val="100"/>
          <w:position w:val="0"/>
          <w:sz w:val="56"/>
          <w:szCs w:val="56"/>
        </w:rPr>
        <w:t>：</w:t>
      </w:r>
      <w:r>
        <w:rPr>
          <w:color w:val="000000"/>
          <w:spacing w:val="0"/>
          <w:w w:val="100"/>
          <w:position w:val="0"/>
          <w:sz w:val="52"/>
          <w:szCs w:val="52"/>
        </w:rPr>
        <w:t>规模化</w:t>
      </w:r>
      <w:bookmarkEnd w:id="1020"/>
      <w:bookmarkEnd w:id="1021"/>
      <w:bookmarkEnd w:id="1022"/>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你拥有了一个黏性产品，也得到了让你的营销活动事半功倍的病毒性。此外，你每天的现金 营收也足以支付那些用户和客户的获取成本了。</w:t>
      </w:r>
    </w:p>
    <w:p>
      <w:pPr>
        <w:pStyle w:val="Style8"/>
        <w:keepNext w:val="0"/>
        <w:keepLines w:val="0"/>
        <w:widowControl w:val="0"/>
        <w:shd w:val="clear" w:color="auto" w:fill="auto"/>
        <w:bidi w:val="0"/>
        <w:spacing w:before="0" w:after="260" w:line="350" w:lineRule="exact"/>
        <w:ind w:left="0" w:right="0" w:firstLine="0"/>
        <w:jc w:val="both"/>
        <w:sectPr>
          <w:footnotePr>
            <w:pos w:val="pageBottom"/>
            <w:numFmt w:val="decimal"/>
            <w:numRestart w:val="continuous"/>
          </w:footnotePr>
          <w:pgSz w:w="12240" w:h="15840"/>
          <w:pgMar w:top="540" w:right="495" w:bottom="540" w:left="390" w:header="0" w:footer="3" w:gutter="0"/>
          <w:cols w:space="720"/>
          <w:noEndnote/>
          <w:rtlGutter w:val="0"/>
          <w:docGrid w:linePitch="360"/>
        </w:sectPr>
      </w:pPr>
      <w:r>
        <w:rPr>
          <w:color w:val="000000"/>
          <w:spacing w:val="0"/>
          <w:w w:val="100"/>
          <w:position w:val="0"/>
        </w:rPr>
        <w:t>规模化是创业的最后一个阶段，这不仅意味着更多的用户群，还意味着向新市场的进发、一 定的可预测性和可持续性以及和新伙伴的合作。你的创业公司正逐步融入到一个更大的生态 系统之中，成为其中为人熟知且活跃的一员。如果营收阶段证明的是商业模式，那么规模化 阶段证明的就是市场的大小。</w:t>
      </w:r>
    </w:p>
    <w:p>
      <w:pPr>
        <w:pStyle w:val="Style58"/>
        <w:keepNext/>
        <w:keepLines/>
        <w:widowControl w:val="0"/>
        <w:shd w:val="clear" w:color="auto" w:fill="auto"/>
        <w:bidi w:val="0"/>
        <w:spacing w:before="0" w:after="300" w:line="240" w:lineRule="auto"/>
        <w:ind w:left="0" w:right="0" w:firstLine="0"/>
        <w:jc w:val="both"/>
        <w:rPr>
          <w:sz w:val="44"/>
          <w:szCs w:val="44"/>
        </w:rPr>
      </w:pPr>
      <w:bookmarkStart w:id="1023" w:name="bookmark1023"/>
      <w:bookmarkStart w:id="1024" w:name="bookmark1024"/>
      <w:bookmarkStart w:id="1025" w:name="bookmark1025"/>
      <w:r>
        <w:rPr>
          <w:color w:val="000000"/>
          <w:spacing w:val="0"/>
          <w:w w:val="100"/>
          <w:position w:val="0"/>
          <w:sz w:val="44"/>
          <w:szCs w:val="44"/>
        </w:rPr>
        <w:t>中间的空洞</w:t>
      </w:r>
      <w:bookmarkEnd w:id="1023"/>
      <w:bookmarkEnd w:id="1024"/>
      <w:bookmarkEnd w:id="1025"/>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rPr>
        <w:t>哈佛大学的迈克尔•波特教授就企业竞争的基本策略做了一些论述。</w:t>
      </w: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公司可重点关注某利基 市场（市场细分策略），也可以追求更高的效率（低成本策略），或是试图变得与众不同</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（差异化策略）。一家本地的无熱咖啡馆关注的重点是特定的利基客户群，</w:t>
      </w:r>
      <w:r>
        <w:rPr>
          <w:rFonts w:ascii="Times New Roman" w:eastAsia="Times New Roman" w:hAnsi="Times New Roman" w:cs="Times New Roman"/>
          <w:color w:val="000000"/>
          <w:spacing w:val="0"/>
          <w:w w:val="100"/>
          <w:position w:val="0"/>
          <w:lang w:val="en-US" w:eastAsia="en-US" w:bidi="en-US"/>
        </w:rPr>
        <w:t>Costco</w:t>
      </w:r>
      <w:r>
        <w:rPr>
          <w:color w:val="000000"/>
          <w:spacing w:val="0"/>
          <w:w w:val="100"/>
          <w:position w:val="0"/>
        </w:rPr>
        <w:t>超市则重 点关注效率和低成本，而苹果则主要依靠自身的品牌设计和独特性。</w:t>
      </w: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一些公司在供需方面 有着不同的侧重，例如，亚马逊上供应端的后台基础设施十分高效，而需求端却十分在乎品 牌的差异化。</w:t>
      </w:r>
    </w:p>
    <w:p>
      <w:pPr>
        <w:pStyle w:val="Style2"/>
        <w:keepNext w:val="0"/>
        <w:keepLines w:val="0"/>
        <w:widowControl w:val="0"/>
        <w:shd w:val="clear" w:color="auto" w:fill="auto"/>
        <w:bidi w:val="0"/>
        <w:spacing w:before="0" w:after="300" w:line="360" w:lineRule="exact"/>
        <w:ind w:left="0" w:right="0" w:firstLine="540"/>
        <w:jc w:val="both"/>
      </w:pPr>
      <w:r>
        <w:rPr>
          <w:rFonts w:ascii="Times New Roman" w:eastAsia="Times New Roman" w:hAnsi="Times New Roman" w:cs="Times New Roman"/>
          <w:color w:val="3030E3"/>
          <w:spacing w:val="0"/>
          <w:w w:val="100"/>
          <w:position w:val="0"/>
          <w:lang w:val="en-US" w:eastAsia="en-US" w:bidi="en-US"/>
        </w:rPr>
        <w:t>I</w:t>
      </w:r>
      <w:r>
        <w:rPr>
          <w:rFonts w:ascii="Times New Roman" w:eastAsia="Times New Roman" w:hAnsi="Times New Roman" w:cs="Times New Roman"/>
          <w:color w:val="3030E3"/>
          <w:spacing w:val="0"/>
          <w:w w:val="100"/>
          <w:position w:val="0"/>
          <w:u w:val="single"/>
          <w:lang w:val="en-US" w:eastAsia="en-US" w:bidi="en-US"/>
        </w:rPr>
        <w:t>http</w:t>
      </w:r>
      <w:r>
        <w:rPr>
          <w:rFonts w:ascii="SimSun" w:eastAsia="SimSun" w:hAnsi="SimSun" w:cs="SimSun"/>
          <w:color w:val="3030E3"/>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en.wikiDedia.orz/wiki/Porter generic strategies</w:t>
      </w:r>
    </w:p>
    <w:p>
      <w:pPr>
        <w:pStyle w:val="Style8"/>
        <w:keepNext w:val="0"/>
        <w:keepLines w:val="0"/>
        <w:widowControl w:val="0"/>
        <w:shd w:val="clear" w:color="auto" w:fill="auto"/>
        <w:bidi w:val="0"/>
        <w:spacing w:before="0" w:after="560" w:line="360" w:lineRule="exact"/>
        <w:ind w:left="540" w:right="0" w:firstLine="2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最优秀的公司可以做到同时兼顾效率和差异化，这就是可口可乐和红牛愿意在品牌广 告中投入大笔资金，</w:t>
      </w:r>
      <w:r>
        <w:rPr>
          <w:rFonts w:ascii="Times New Roman" w:eastAsia="Times New Roman" w:hAnsi="Times New Roman" w:cs="Times New Roman"/>
          <w:color w:val="000000"/>
          <w:spacing w:val="0"/>
          <w:w w:val="100"/>
          <w:position w:val="0"/>
          <w:lang w:val="en-US" w:eastAsia="en-US" w:bidi="en-US"/>
        </w:rPr>
        <w:t>Costco</w:t>
      </w:r>
      <w:r>
        <w:rPr>
          <w:color w:val="000000"/>
          <w:spacing w:val="0"/>
          <w:w w:val="100"/>
          <w:position w:val="0"/>
        </w:rPr>
        <w:t>超市有其自营的食品品牌</w:t>
      </w:r>
      <w:r>
        <w:rPr>
          <w:rFonts w:ascii="Times New Roman" w:eastAsia="Times New Roman" w:hAnsi="Times New Roman" w:cs="Times New Roman"/>
          <w:color w:val="000000"/>
          <w:spacing w:val="0"/>
          <w:w w:val="100"/>
          <w:position w:val="0"/>
          <w:lang w:val="en-US" w:eastAsia="en-US" w:bidi="en-US"/>
        </w:rPr>
        <w:t>Kirkland,</w:t>
      </w:r>
      <w:r>
        <w:rPr>
          <w:color w:val="000000"/>
          <w:spacing w:val="0"/>
          <w:w w:val="100"/>
          <w:position w:val="0"/>
        </w:rPr>
        <w:t>苹果会花时间设计新的流 水线生产系统的原因所在。但大部分公司只能重点顾及其中的一个方面。</w:t>
      </w:r>
    </w:p>
    <w:p>
      <w:pPr>
        <w:pStyle w:val="Style8"/>
        <w:keepNext w:val="0"/>
        <w:keepLines w:val="0"/>
        <w:widowControl w:val="0"/>
        <w:shd w:val="clear" w:color="auto" w:fill="auto"/>
        <w:bidi w:val="0"/>
        <w:spacing w:before="0" w:after="300" w:line="356" w:lineRule="exact"/>
        <w:ind w:left="0" w:right="0" w:firstLine="0"/>
        <w:jc w:val="left"/>
      </w:pPr>
      <w:r>
        <w:rPr>
          <w:rFonts w:ascii="Times New Roman" w:eastAsia="Times New Roman" w:hAnsi="Times New Roman" w:cs="Times New Roman"/>
          <w:color w:val="000000"/>
          <w:spacing w:val="0"/>
          <w:w w:val="100"/>
          <w:position w:val="0"/>
          <w:lang w:val="en-US" w:eastAsia="en-US" w:bidi="en-US"/>
        </w:rPr>
        <w:t>Porter</w:t>
      </w:r>
      <w:r>
        <w:rPr>
          <w:color w:val="000000"/>
          <w:spacing w:val="0"/>
          <w:w w:val="100"/>
          <w:position w:val="0"/>
        </w:rPr>
        <w:t>发现市场份额较大的公司（如苹果、</w:t>
      </w:r>
      <w:r>
        <w:rPr>
          <w:rFonts w:ascii="Times New Roman" w:eastAsia="Times New Roman" w:hAnsi="Times New Roman" w:cs="Times New Roman"/>
          <w:color w:val="000000"/>
          <w:spacing w:val="0"/>
          <w:w w:val="100"/>
          <w:position w:val="0"/>
          <w:lang w:val="en-US" w:eastAsia="en-US" w:bidi="en-US"/>
        </w:rPr>
        <w:t>Costco</w:t>
      </w:r>
      <w:r>
        <w:rPr>
          <w:color w:val="000000"/>
          <w:spacing w:val="0"/>
          <w:w w:val="100"/>
          <w:position w:val="0"/>
          <w:lang w:val="en-US" w:eastAsia="en-US" w:bidi="en-US"/>
        </w:rPr>
        <w:t>、</w:t>
      </w:r>
      <w:r>
        <w:rPr>
          <w:color w:val="000000"/>
          <w:spacing w:val="0"/>
          <w:w w:val="100"/>
          <w:position w:val="0"/>
        </w:rPr>
        <w:t>亚马逊）通常是盈利的，但市场份额较小 的公司（如咖啡馆）也是盈利的。问题出在那些既不大也不小的公司身上。他把这种现象定 义为</w:t>
      </w:r>
      <w:r>
        <w:rPr>
          <w:color w:val="000000"/>
          <w:spacing w:val="0"/>
          <w:w w:val="100"/>
          <w:position w:val="0"/>
          <w:lang w:val="zh-CN" w:eastAsia="zh-CN" w:bidi="zh-CN"/>
        </w:rPr>
        <w:t>“中间</w:t>
      </w:r>
      <w:r>
        <w:rPr>
          <w:color w:val="000000"/>
          <w:spacing w:val="0"/>
          <w:w w:val="100"/>
          <w:position w:val="0"/>
        </w:rPr>
        <w:t>的空洞”困境。这些公司由于规模过大，无法有效地釆取利基策略，但其规模又没 有大到可以展开成本或规模竞争的程度。公司必须利用差异化克服中等规模的限制，并最终 实现企业的规模化和效率化。</w:t>
      </w:r>
    </w:p>
    <w:p>
      <w:pPr>
        <w:pStyle w:val="Style8"/>
        <w:keepNext w:val="0"/>
        <w:keepLines w:val="0"/>
        <w:widowControl w:val="0"/>
        <w:shd w:val="clear" w:color="auto" w:fill="auto"/>
        <w:bidi w:val="0"/>
        <w:spacing w:before="0" w:after="300" w:line="345" w:lineRule="exact"/>
        <w:ind w:left="0" w:right="0" w:firstLine="0"/>
        <w:jc w:val="left"/>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这也是规模化阶段会如此重要的原因。本阶段是你明确创业中一切风险之前的最后一道测 试，你也可以由此得知公司成长后的模样。</w:t>
      </w:r>
    </w:p>
    <w:p>
      <w:pPr>
        <w:pStyle w:val="Style58"/>
        <w:keepNext/>
        <w:keepLines/>
        <w:widowControl w:val="0"/>
        <w:shd w:val="clear" w:color="auto" w:fill="auto"/>
        <w:bidi w:val="0"/>
        <w:spacing w:before="0" w:after="240" w:line="240" w:lineRule="auto"/>
        <w:ind w:left="0" w:right="0" w:firstLine="0"/>
        <w:jc w:val="both"/>
        <w:rPr>
          <w:sz w:val="44"/>
          <w:szCs w:val="44"/>
        </w:rPr>
      </w:pPr>
      <w:bookmarkStart w:id="1026" w:name="bookmark1026"/>
      <w:bookmarkStart w:id="1027" w:name="bookmark1027"/>
      <w:bookmarkStart w:id="1028" w:name="bookmark1028"/>
      <w:r>
        <w:rPr>
          <w:color w:val="000000"/>
          <w:spacing w:val="0"/>
          <w:w w:val="100"/>
          <w:position w:val="0"/>
          <w:sz w:val="44"/>
          <w:szCs w:val="44"/>
        </w:rPr>
        <w:t>规模化阶段的指标</w:t>
      </w:r>
      <w:bookmarkEnd w:id="1026"/>
      <w:bookmarkEnd w:id="1027"/>
      <w:bookmarkEnd w:id="1028"/>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这是需要眼光放长远的阶段。如果你过早地专注于竞争，就可能为竞争对手的行为所蒙蔽， 而忽视客户的真正需求。但现在，你己经有足够的资本去看外面的世界了。你会发现自己所 处的市场非常拥挤，每个人都在争相吸引客户的注意力。</w:t>
      </w:r>
    </w:p>
    <w:p>
      <w:pPr>
        <w:pStyle w:val="Style8"/>
        <w:keepNext w:val="0"/>
        <w:keepLines w:val="0"/>
        <w:widowControl w:val="0"/>
        <w:shd w:val="clear" w:color="auto" w:fill="auto"/>
        <w:bidi w:val="0"/>
        <w:spacing w:before="0" w:after="300" w:line="356" w:lineRule="exact"/>
        <w:ind w:left="0" w:right="0" w:firstLine="0"/>
        <w:jc w:val="both"/>
      </w:pPr>
      <w:r>
        <w:rPr>
          <w:color w:val="000000"/>
          <w:spacing w:val="0"/>
          <w:w w:val="100"/>
          <w:position w:val="0"/>
        </w:rPr>
        <w:t>我们己经知道，获取足够多的正确关注三十年来一直困扰着各大公司。</w:t>
      </w:r>
      <w:r>
        <w:rPr>
          <w:rFonts w:ascii="Times New Roman" w:eastAsia="Times New Roman" w:hAnsi="Times New Roman" w:cs="Times New Roman"/>
          <w:color w:val="000000"/>
          <w:spacing w:val="0"/>
          <w:w w:val="100"/>
          <w:position w:val="0"/>
        </w:rPr>
        <w:t>1981</w:t>
      </w:r>
      <w:r>
        <w:rPr>
          <w:color w:val="000000"/>
          <w:spacing w:val="0"/>
          <w:w w:val="100"/>
          <w:position w:val="0"/>
        </w:rPr>
        <w:t>年，认知科学家 兼经济学家赫伯•特西蒙发现，我们生活在信息时代，每一份信息都需要消耗一定的注意力， 换言之，注意力是珍贵的商品，其价值也会随着信息的泛滥而水涨船高。在这一阶段，你需 要确认分析员、竞争者、经销商是否也如你最初的核心客户那般在乎你。获得大规模的关 注，意味着你的产品或服务可以单独存在，而无需你时刻的关爱与照顾。</w:t>
      </w:r>
    </w:p>
    <w:p>
      <w:pPr>
        <w:pStyle w:val="Style8"/>
        <w:keepNext w:val="0"/>
        <w:keepLines w:val="0"/>
        <w:widowControl w:val="0"/>
        <w:shd w:val="clear" w:color="auto" w:fill="auto"/>
        <w:bidi w:val="0"/>
        <w:spacing w:before="0" w:after="260" w:line="350" w:lineRule="exact"/>
        <w:ind w:left="0" w:right="0" w:firstLine="0"/>
        <w:jc w:val="both"/>
        <w:sectPr>
          <w:footnotePr>
            <w:pos w:val="pageBottom"/>
            <w:numFmt w:val="decimal"/>
            <w:numRestart w:val="continuous"/>
          </w:footnotePr>
          <w:pgSz w:w="12240" w:h="15840"/>
          <w:pgMar w:top="630" w:right="435" w:bottom="630" w:left="390" w:header="0" w:footer="3" w:gutter="0"/>
          <w:cols w:space="720"/>
          <w:noEndnote/>
          <w:rtlGutter w:val="0"/>
          <w:docGrid w:linePitch="360"/>
        </w:sectPr>
      </w:pPr>
      <w:r>
        <w:rPr>
          <w:color w:val="000000"/>
          <w:spacing w:val="0"/>
          <w:w w:val="100"/>
          <w:position w:val="0"/>
        </w:rPr>
        <w:t>在规模化阶段，你需要比较不同渠道、地域和营销活动内的高阶指标，如</w:t>
      </w:r>
      <w:r>
        <w:rPr>
          <w:rFonts w:ascii="Times New Roman" w:eastAsia="Times New Roman" w:hAnsi="Times New Roman" w:cs="Times New Roman"/>
          <w:color w:val="000000"/>
          <w:spacing w:val="0"/>
          <w:w w:val="100"/>
          <w:position w:val="0"/>
          <w:lang w:val="en-US" w:eastAsia="en-US" w:bidi="en-US"/>
        </w:rPr>
        <w:t>Backupify</w:t>
      </w:r>
      <w:r>
        <w:rPr>
          <w:color w:val="000000"/>
          <w:spacing w:val="0"/>
          <w:w w:val="100"/>
          <w:position w:val="0"/>
        </w:rPr>
        <w:t>的第一关 键指标，即客户获取回报。例如，你从某渠道获取来的客户是否要比亲自拉拢来的客户价值 更低？通过直销或电话推销获得的客户，回本时间是否更长？海外营收是否会受税务拖累？ 如果存在这些现象，就说明在不扩大公司规模的情况下，取得规模化是不太可能的。</w:t>
      </w:r>
    </w:p>
    <w:p>
      <w:pPr>
        <w:pStyle w:val="Style58"/>
        <w:keepNext/>
        <w:keepLines/>
        <w:widowControl w:val="0"/>
        <w:shd w:val="clear" w:color="auto" w:fill="auto"/>
        <w:bidi w:val="0"/>
        <w:spacing w:before="0" w:line="240" w:lineRule="auto"/>
        <w:ind w:left="0" w:right="0" w:firstLine="0"/>
        <w:jc w:val="both"/>
        <w:rPr>
          <w:sz w:val="44"/>
          <w:szCs w:val="44"/>
        </w:rPr>
      </w:pPr>
      <w:bookmarkStart w:id="1029" w:name="bookmark1029"/>
      <w:bookmarkStart w:id="1030" w:name="bookmark1030"/>
      <w:bookmarkStart w:id="1031" w:name="bookmark1031"/>
      <w:r>
        <w:rPr>
          <w:color w:val="000000"/>
          <w:spacing w:val="0"/>
          <w:w w:val="100"/>
          <w:position w:val="0"/>
          <w:sz w:val="44"/>
          <w:szCs w:val="44"/>
        </w:rPr>
        <w:t>我的商业模式正确吗</w:t>
      </w:r>
      <w:bookmarkEnd w:id="1029"/>
      <w:bookmarkEnd w:id="1030"/>
      <w:bookmarkEnd w:id="1031"/>
    </w:p>
    <w:p>
      <w:pPr>
        <w:pStyle w:val="Style8"/>
        <w:keepNext w:val="0"/>
        <w:keepLines w:val="0"/>
        <w:widowControl w:val="0"/>
        <w:shd w:val="clear" w:color="auto" w:fill="auto"/>
        <w:bidi w:val="0"/>
        <w:spacing w:before="0" w:line="315" w:lineRule="exact"/>
        <w:ind w:left="0" w:right="0" w:firstLine="0"/>
        <w:jc w:val="both"/>
      </w:pPr>
      <w:r>
        <w:rPr>
          <w:color w:val="000000"/>
          <w:spacing w:val="0"/>
          <w:w w:val="100"/>
          <w:position w:val="0"/>
        </w:rPr>
        <w:t>在规模化阶段，许多曾用于优化某业务的指标，现己成为会计系统的输入信息。销售额、利 润率、客户支持成本等数据现可用于预测现金流和所需投资额。</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这些事务似乎与</w:t>
      </w:r>
      <w:r>
        <w:rPr>
          <w:color w:val="000000"/>
          <w:spacing w:val="0"/>
          <w:w w:val="100"/>
          <w:position w:val="0"/>
          <w:lang w:val="zh-CN" w:eastAsia="zh-CN" w:bidi="zh-CN"/>
        </w:rPr>
        <w:t>“精益”无关</w:t>
      </w:r>
      <w:r>
        <w:rPr>
          <w:color w:val="000000"/>
          <w:spacing w:val="0"/>
          <w:w w:val="100"/>
          <w:position w:val="0"/>
        </w:rPr>
        <w:t>，但对于己找到产品</w:t>
      </w:r>
      <w:r>
        <w:rPr>
          <w:color w:val="000000"/>
          <w:spacing w:val="0"/>
          <w:w w:val="100"/>
          <w:position w:val="0"/>
          <w:lang w:val="zh-CN" w:eastAsia="zh-CN" w:bidi="zh-CN"/>
        </w:rPr>
        <w:t>■市</w:t>
      </w:r>
      <w:r>
        <w:rPr>
          <w:color w:val="000000"/>
          <w:spacing w:val="0"/>
          <w:w w:val="100"/>
          <w:position w:val="0"/>
        </w:rPr>
        <w:t>场契合且规模较大发展较成熟的企业，以 及试图说服企业内不愿承担风险的利益相关者的内部创业者而言则非常重要。尽管严格意义 上来讲，你可能不属于“精益创业”，但也许你仍不得不为规模化运作进行转型。</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设想一款可通过直销售出的产品。若你试图引入某些销售渠道，就会发现，这些渠道可能并 没有办法出售和支持你的产品。而你自身的支持成本却增加了，通过渠道销售岀去的产品退 货率和弃购率也急剧攀升。这时你该怎么做呢？</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一种办法是改变渠道负责销售的市场。你可以以直销的方式应对高技术个性化的客户，以满 足其特定的需求，而通过渠道岀售一些更简化、定制性稍差些的产品。你也可以试着改变通 过渠道销往的市场，重点关注政府销售或是高校买家，这些客户更有可能自己学会如何使用 产品。</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这些看起来可能并不像是</w:t>
      </w:r>
      <w:r>
        <w:rPr>
          <w:color w:val="000000"/>
          <w:spacing w:val="0"/>
          <w:w w:val="100"/>
          <w:position w:val="0"/>
          <w:lang w:val="zh-CN" w:eastAsia="zh-CN" w:bidi="zh-CN"/>
        </w:rPr>
        <w:t>“精益</w:t>
      </w:r>
      <w:r>
        <w:rPr>
          <w:color w:val="000000"/>
          <w:spacing w:val="0"/>
          <w:w w:val="100"/>
          <w:position w:val="0"/>
          <w:lang w:val="en-US" w:eastAsia="en-US" w:bidi="en-US"/>
        </w:rPr>
        <w:t>"</w:t>
      </w:r>
      <w:r>
        <w:rPr>
          <w:color w:val="000000"/>
          <w:spacing w:val="0"/>
          <w:w w:val="100"/>
          <w:position w:val="0"/>
        </w:rPr>
        <w:t>转型，但却有着同样的方法和实验，以告知你之前的产品和 定价决策。</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如果你的业务蒸蒸日上，你所处的生态环境很快就会出现形形色色的竞争者、渠道合作伙 伴、第三方开发者等。为了蓬勃发展，你需要声明自己在市场中的一席之地，并建立多种进 入壁垒，以在竞争面前维持自己的利润率。到这里，你己超岀了精益创业模型适用的范围， 但这并不是说你就可以停止迭代式的学习了。</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若规模化可以带来边际收益则非常好，但你必须提防参与度的下降、前期市场的逐步饱和以 及不断上升的客户获取成本。流失率的变化以及按渠道划分，可表明你究竟是扩大了自己最 重要的资本——客户，还是在规模化的过程中流失了之前获得的客户关注。</w:t>
      </w:r>
    </w:p>
    <w:p>
      <w:pPr>
        <w:pStyle w:val="Style58"/>
        <w:keepNext/>
        <w:keepLines/>
        <w:widowControl w:val="0"/>
        <w:shd w:val="clear" w:color="auto" w:fill="auto"/>
        <w:bidi w:val="0"/>
        <w:spacing w:before="220" w:after="260" w:line="570" w:lineRule="exact"/>
        <w:ind w:left="540" w:right="0" w:firstLine="20"/>
        <w:jc w:val="both"/>
        <w:rPr>
          <w:sz w:val="44"/>
          <w:szCs w:val="44"/>
        </w:rPr>
      </w:pPr>
      <w:bookmarkStart w:id="1032" w:name="bookmark1032"/>
      <w:bookmarkStart w:id="1033" w:name="bookmark1033"/>
      <w:bookmarkStart w:id="1034" w:name="bookmark1034"/>
      <w:r>
        <w:rPr>
          <w:rFonts w:ascii="Times New Roman" w:eastAsia="Times New Roman" w:hAnsi="Times New Roman" w:cs="Times New Roman"/>
          <w:b/>
          <w:bCs/>
          <w:color w:val="000000"/>
          <w:spacing w:val="0"/>
          <w:w w:val="100"/>
          <w:position w:val="0"/>
          <w:sz w:val="42"/>
          <w:szCs w:val="42"/>
          <w:lang w:val="en-US" w:eastAsia="en-US" w:bidi="en-US"/>
        </w:rPr>
        <w:t>Buffer</w:t>
      </w:r>
      <w:r>
        <w:rPr>
          <w:color w:val="000000"/>
          <w:spacing w:val="0"/>
          <w:w w:val="100"/>
          <w:position w:val="0"/>
          <w:sz w:val="44"/>
          <w:szCs w:val="44"/>
        </w:rPr>
        <w:t>从黏性（经由营收）到规模化的历程（案例 分析）</w:t>
      </w:r>
      <w:bookmarkEnd w:id="1032"/>
      <w:bookmarkEnd w:id="1033"/>
      <w:bookmarkEnd w:id="1034"/>
    </w:p>
    <w:p>
      <w:pPr>
        <w:pStyle w:val="Style8"/>
        <w:keepNext w:val="0"/>
        <w:keepLines w:val="0"/>
        <w:widowControl w:val="0"/>
        <w:shd w:val="clear" w:color="auto" w:fill="auto"/>
        <w:bidi w:val="0"/>
        <w:spacing w:before="0" w:after="260" w:line="36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是一家由汤姆•摩尔、利奥•维德里奇和乔尔•加斯科因于</w:t>
      </w:r>
      <w:r>
        <w:rPr>
          <w:rFonts w:ascii="Times New Roman" w:eastAsia="Times New Roman" w:hAnsi="Times New Roman" w:cs="Times New Roman"/>
          <w:color w:val="000000"/>
          <w:spacing w:val="0"/>
          <w:w w:val="100"/>
          <w:position w:val="0"/>
        </w:rPr>
        <w:t>2010</w:t>
      </w:r>
      <w:r>
        <w:rPr>
          <w:color w:val="000000"/>
          <w:spacing w:val="0"/>
          <w:w w:val="100"/>
          <w:position w:val="0"/>
        </w:rPr>
        <w:t>年联合创办的公司。 乔尔因自身遭遇的困难创建了</w:t>
      </w: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他发现往往很难把很赞的内容发布到</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 虽说当时市面上己经有了定时发推的解决方案，但还没有一个像乔尔所希望的那样简单 和容易操作，因此他和汤姆还有利奥一起创办了</w:t>
      </w:r>
      <w:r>
        <w:rPr>
          <w:rFonts w:ascii="Times New Roman" w:eastAsia="Times New Roman" w:hAnsi="Times New Roman" w:cs="Times New Roman"/>
          <w:color w:val="000000"/>
          <w:spacing w:val="0"/>
          <w:w w:val="100"/>
          <w:position w:val="0"/>
          <w:lang w:val="en-US" w:eastAsia="en-US" w:bidi="en-US"/>
        </w:rPr>
        <w:t>Buffero</w:t>
      </w:r>
    </w:p>
    <w:p>
      <w:pPr>
        <w:pStyle w:val="Style8"/>
        <w:keepNext w:val="0"/>
        <w:keepLines w:val="0"/>
        <w:widowControl w:val="0"/>
        <w:shd w:val="clear" w:color="auto" w:fill="auto"/>
        <w:bidi w:val="0"/>
        <w:spacing w:before="0" w:after="260" w:line="367" w:lineRule="exact"/>
        <w:ind w:left="540" w:right="0" w:firstLine="20"/>
        <w:jc w:val="both"/>
        <w:rPr>
          <w:sz w:val="24"/>
          <w:szCs w:val="24"/>
        </w:rPr>
      </w:pPr>
      <w:r>
        <w:rPr>
          <w:color w:val="000000"/>
          <w:spacing w:val="0"/>
          <w:w w:val="100"/>
          <w:position w:val="0"/>
          <w:sz w:val="26"/>
          <w:szCs w:val="26"/>
        </w:rPr>
        <w:t>与社交软件领域的大多公司不同，他们决定从一开始就向客户收费。乔尔就此提出了两 个假设：这个问题对于人们而言足够痛苦；他们愿意为之付钱。坚持着一条非常精益的 道路，三人开发并发布了应用，然后在第七周迎来了自己的第一位付费客户。</w:t>
      </w:r>
      <w:r>
        <w:rPr>
          <w:rFonts w:ascii="Times New Roman" w:eastAsia="Times New Roman" w:hAnsi="Times New Roman" w:cs="Times New Roman"/>
          <w:b/>
          <w:bCs/>
          <w:color w:val="000000"/>
          <w:spacing w:val="0"/>
          <w:w w:val="100"/>
          <w:position w:val="0"/>
          <w:sz w:val="24"/>
          <w:szCs w:val="24"/>
        </w:rPr>
        <w:t>3</w:t>
      </w:r>
    </w:p>
    <w:p>
      <w:pPr>
        <w:pStyle w:val="Style8"/>
        <w:keepNext w:val="0"/>
        <w:keepLines w:val="0"/>
        <w:widowControl w:val="0"/>
        <w:shd w:val="clear" w:color="auto" w:fill="auto"/>
        <w:bidi w:val="0"/>
        <w:spacing w:before="0" w:after="260" w:line="352" w:lineRule="exact"/>
        <w:ind w:left="540" w:right="0" w:firstLine="20"/>
        <w:jc w:val="both"/>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而言，其第一关键指标是营收。如乔尔所言：</w:t>
      </w:r>
      <w:r>
        <w:rPr>
          <w:color w:val="000000"/>
          <w:spacing w:val="0"/>
          <w:w w:val="100"/>
          <w:position w:val="0"/>
          <w:lang w:val="zh-CN" w:eastAsia="zh-CN" w:bidi="zh-CN"/>
        </w:rPr>
        <w:t>“我</w:t>
      </w:r>
      <w:r>
        <w:rPr>
          <w:color w:val="000000"/>
          <w:spacing w:val="0"/>
          <w:w w:val="100"/>
          <w:position w:val="0"/>
        </w:rPr>
        <w:t>们受限于自己所处的环境： 追踪记录和地理位置（位于新西兰）使得认真的考虑融资问题变得困难，我同时也在全 职从事其他工作，没有任何资金可以投入这项创业。这意味着我们最重要的指标是营 收，因为我需要在业余时间把营收提高上去，直到我可以辞掉现在这份全职工作，从而 全身心地投入到创业中去。</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1" w:lineRule="exact"/>
        <w:ind w:left="540" w:right="0" w:firstLine="20"/>
        <w:jc w:val="both"/>
      </w:pPr>
      <w:r>
        <w:rPr>
          <w:color w:val="000000"/>
          <w:spacing w:val="0"/>
          <w:w w:val="100"/>
          <w:position w:val="0"/>
        </w:rPr>
        <w:t>乔尔及其团队决定采用免费增值模式（至今仍在使用），所以除最重要的营收指标外， 他们也在关注注册量、激活量和转化率等指标。</w:t>
      </w:r>
      <w:r>
        <w:rPr>
          <w:color w:val="000000"/>
          <w:spacing w:val="0"/>
          <w:w w:val="100"/>
          <w:position w:val="0"/>
          <w:lang w:val="zh-CN" w:eastAsia="zh-CN" w:bidi="zh-CN"/>
        </w:rPr>
        <w:t>“在</w:t>
      </w:r>
      <w:r>
        <w:rPr>
          <w:color w:val="000000"/>
          <w:spacing w:val="0"/>
          <w:w w:val="100"/>
          <w:position w:val="0"/>
        </w:rPr>
        <w:t>早期，最重要的指标是激活、留存 和营收，</w:t>
      </w:r>
      <w:r>
        <w:rPr>
          <w:color w:val="000000"/>
          <w:spacing w:val="0"/>
          <w:w w:val="100"/>
          <w:position w:val="0"/>
          <w:lang w:val="en-US" w:eastAsia="en-US" w:bidi="en-US"/>
        </w:rPr>
        <w:t>"</w:t>
      </w:r>
      <w:r>
        <w:rPr>
          <w:color w:val="000000"/>
          <w:spacing w:val="0"/>
          <w:w w:val="100"/>
          <w:position w:val="0"/>
        </w:rPr>
        <w:t>乔尔说，</w:t>
      </w:r>
      <w:r>
        <w:rPr>
          <w:color w:val="000000"/>
          <w:spacing w:val="0"/>
          <w:w w:val="100"/>
          <w:position w:val="0"/>
          <w:lang w:val="zh-CN" w:eastAsia="zh-CN" w:bidi="zh-CN"/>
        </w:rPr>
        <w:t>"我认</w:t>
      </w:r>
      <w:r>
        <w:rPr>
          <w:color w:val="000000"/>
          <w:spacing w:val="0"/>
          <w:w w:val="100"/>
          <w:position w:val="0"/>
        </w:rPr>
        <w:t>为指标漂亮是产品好的一个标志。营收之所以最为重要，是因 为我完全是根据营收量来计算到底需要多少用户才能满足我辞职后的开销。达到这一用 户量后，我们的增长就开始加速。就在我们达到，方便面盈利'后不久，我们乘上了一班 飞往旧金山的飞机，经历了</w:t>
      </w:r>
      <w:r>
        <w:rPr>
          <w:rFonts w:ascii="Times New Roman" w:eastAsia="Times New Roman" w:hAnsi="Times New Roman" w:cs="Times New Roman"/>
          <w:color w:val="000000"/>
          <w:spacing w:val="0"/>
          <w:w w:val="100"/>
          <w:position w:val="0"/>
          <w:lang w:val="en-US" w:eastAsia="en-US" w:bidi="en-US"/>
        </w:rPr>
        <w:t>AngelPad</w:t>
      </w:r>
      <w:r>
        <w:rPr>
          <w:color w:val="000000"/>
          <w:spacing w:val="0"/>
          <w:w w:val="100"/>
          <w:position w:val="0"/>
        </w:rPr>
        <w:t>孵化器，并改善了种子期。”</w:t>
      </w:r>
    </w:p>
    <w:p>
      <w:pPr>
        <w:pStyle w:val="Style8"/>
        <w:keepNext w:val="0"/>
        <w:keepLines w:val="0"/>
        <w:widowControl w:val="0"/>
        <w:shd w:val="clear" w:color="auto" w:fill="auto"/>
        <w:bidi w:val="0"/>
        <w:spacing w:before="0" w:after="560" w:line="352" w:lineRule="exact"/>
        <w:ind w:left="0" w:right="0" w:firstLine="540"/>
        <w:jc w:val="both"/>
      </w:pPr>
      <w:r>
        <w:rPr>
          <w:color w:val="000000"/>
          <w:spacing w:val="0"/>
          <w:w w:val="100"/>
          <w:position w:val="0"/>
        </w:rPr>
        <w:t>乔尔和我们分享了一些数据：</w:t>
      </w:r>
    </w:p>
    <w:p>
      <w:pPr>
        <w:pStyle w:val="Style8"/>
        <w:keepNext w:val="0"/>
        <w:keepLines w:val="0"/>
        <w:widowControl w:val="0"/>
        <w:numPr>
          <w:ilvl w:val="0"/>
          <w:numId w:val="43"/>
        </w:numPr>
        <w:shd w:val="clear" w:color="auto" w:fill="auto"/>
        <w:tabs>
          <w:tab w:pos="1950" w:val="left"/>
        </w:tabs>
        <w:bidi w:val="0"/>
        <w:spacing w:before="0" w:after="260" w:line="360" w:lineRule="exact"/>
        <w:ind w:left="0" w:right="0" w:firstLine="960"/>
        <w:jc w:val="both"/>
      </w:pPr>
      <w:bookmarkStart w:id="1035" w:name="bookmark1035"/>
      <w:bookmarkEnd w:id="1035"/>
      <w:r>
        <w:rPr>
          <w:rFonts w:ascii="Times New Roman" w:eastAsia="Times New Roman" w:hAnsi="Times New Roman" w:cs="Times New Roman"/>
          <w:color w:val="000000"/>
          <w:spacing w:val="0"/>
          <w:w w:val="100"/>
          <w:position w:val="0"/>
        </w:rPr>
        <w:t>20%</w:t>
      </w:r>
      <w:r>
        <w:rPr>
          <w:color w:val="000000"/>
          <w:spacing w:val="0"/>
          <w:w w:val="100"/>
          <w:position w:val="0"/>
        </w:rPr>
        <w:t>的访客创建了账号（用户获取）；</w:t>
      </w:r>
    </w:p>
    <w:p>
      <w:pPr>
        <w:pStyle w:val="Style8"/>
        <w:keepNext w:val="0"/>
        <w:keepLines w:val="0"/>
        <w:widowControl w:val="0"/>
        <w:numPr>
          <w:ilvl w:val="0"/>
          <w:numId w:val="43"/>
        </w:numPr>
        <w:shd w:val="clear" w:color="auto" w:fill="auto"/>
        <w:tabs>
          <w:tab w:pos="1950" w:val="left"/>
        </w:tabs>
        <w:bidi w:val="0"/>
        <w:spacing w:before="0" w:after="260" w:line="375" w:lineRule="exact"/>
        <w:ind w:left="1960" w:right="0" w:hanging="1000"/>
        <w:jc w:val="both"/>
      </w:pPr>
      <w:bookmarkStart w:id="1036" w:name="bookmark1036"/>
      <w:bookmarkEnd w:id="1036"/>
      <w:r>
        <w:rPr>
          <w:rFonts w:ascii="Times New Roman" w:eastAsia="Times New Roman" w:hAnsi="Times New Roman" w:cs="Times New Roman"/>
          <w:color w:val="000000"/>
          <w:spacing w:val="0"/>
          <w:w w:val="100"/>
          <w:position w:val="0"/>
        </w:rPr>
        <w:t>64%</w:t>
      </w:r>
      <w:r>
        <w:rPr>
          <w:color w:val="000000"/>
          <w:spacing w:val="0"/>
          <w:w w:val="100"/>
          <w:position w:val="0"/>
        </w:rPr>
        <w:t>的注册用户会成为</w:t>
      </w:r>
      <w:r>
        <w:rPr>
          <w:color w:val="000000"/>
          <w:spacing w:val="0"/>
          <w:w w:val="100"/>
          <w:position w:val="0"/>
          <w:lang w:val="zh-CN" w:eastAsia="zh-CN" w:bidi="zh-CN"/>
        </w:rPr>
        <w:t>“活跃</w:t>
      </w:r>
      <w:r>
        <w:rPr>
          <w:color w:val="000000"/>
          <w:spacing w:val="0"/>
          <w:w w:val="100"/>
          <w:position w:val="0"/>
        </w:rPr>
        <w:t>用户”（创始人将活跃定义为用</w:t>
      </w: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发过一条 状态）</w:t>
      </w:r>
      <w:r>
        <w:rPr>
          <w:color w:val="000000"/>
          <w:spacing w:val="0"/>
          <w:w w:val="100"/>
          <w:position w:val="0"/>
          <w:lang w:val="zh-CN" w:eastAsia="zh-CN" w:bidi="zh-CN"/>
        </w:rPr>
        <w:t>：</w:t>
      </w:r>
    </w:p>
    <w:p>
      <w:pPr>
        <w:pStyle w:val="Style8"/>
        <w:keepNext w:val="0"/>
        <w:keepLines w:val="0"/>
        <w:widowControl w:val="0"/>
        <w:numPr>
          <w:ilvl w:val="0"/>
          <w:numId w:val="43"/>
        </w:numPr>
        <w:shd w:val="clear" w:color="auto" w:fill="auto"/>
        <w:tabs>
          <w:tab w:pos="1950" w:val="left"/>
        </w:tabs>
        <w:bidi w:val="0"/>
        <w:spacing w:before="0" w:after="260" w:line="360" w:lineRule="exact"/>
        <w:ind w:left="0" w:right="0" w:firstLine="960"/>
        <w:jc w:val="both"/>
      </w:pPr>
      <w:bookmarkStart w:id="1037" w:name="bookmark1037"/>
      <w:bookmarkEnd w:id="1037"/>
      <w:r>
        <w:rPr>
          <w:rFonts w:ascii="Times New Roman" w:eastAsia="Times New Roman" w:hAnsi="Times New Roman" w:cs="Times New Roman"/>
          <w:color w:val="000000"/>
          <w:spacing w:val="0"/>
          <w:w w:val="100"/>
          <w:position w:val="0"/>
        </w:rPr>
        <w:t>60%</w:t>
      </w:r>
      <w:r>
        <w:rPr>
          <w:color w:val="000000"/>
          <w:spacing w:val="0"/>
          <w:w w:val="100"/>
          <w:position w:val="0"/>
        </w:rPr>
        <w:t>的注册用户会在一个月之内再次登录（参与度/黏性）；</w:t>
      </w:r>
    </w:p>
    <w:p>
      <w:pPr>
        <w:pStyle w:val="Style8"/>
        <w:keepNext w:val="0"/>
        <w:keepLines w:val="0"/>
        <w:widowControl w:val="0"/>
        <w:numPr>
          <w:ilvl w:val="0"/>
          <w:numId w:val="43"/>
        </w:numPr>
        <w:shd w:val="clear" w:color="auto" w:fill="auto"/>
        <w:tabs>
          <w:tab w:pos="1950" w:val="left"/>
        </w:tabs>
        <w:bidi w:val="0"/>
        <w:spacing w:before="0" w:after="260" w:line="360" w:lineRule="exact"/>
        <w:ind w:left="0" w:right="0" w:firstLine="960"/>
        <w:jc w:val="both"/>
      </w:pPr>
      <w:bookmarkStart w:id="1038" w:name="bookmark1038"/>
      <w:bookmarkEnd w:id="1038"/>
      <w:r>
        <w:rPr>
          <w:rFonts w:ascii="Times New Roman" w:eastAsia="Times New Roman" w:hAnsi="Times New Roman" w:cs="Times New Roman"/>
          <w:color w:val="000000"/>
          <w:spacing w:val="0"/>
          <w:w w:val="100"/>
          <w:position w:val="0"/>
        </w:rPr>
        <w:t>20%</w:t>
      </w:r>
      <w:r>
        <w:rPr>
          <w:color w:val="000000"/>
          <w:spacing w:val="0"/>
          <w:w w:val="100"/>
          <w:position w:val="0"/>
        </w:rPr>
        <w:t>的注册用户在</w:t>
      </w:r>
      <w:r>
        <w:rPr>
          <w:rFonts w:ascii="Times New Roman" w:eastAsia="Times New Roman" w:hAnsi="Times New Roman" w:cs="Times New Roman"/>
          <w:color w:val="000000"/>
          <w:spacing w:val="0"/>
          <w:w w:val="100"/>
          <w:position w:val="0"/>
        </w:rPr>
        <w:t>6</w:t>
      </w:r>
      <w:r>
        <w:rPr>
          <w:color w:val="000000"/>
          <w:spacing w:val="0"/>
          <w:w w:val="100"/>
          <w:position w:val="0"/>
        </w:rPr>
        <w:t>个月后仍然活跃（参与度/黏性）。</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从免费到收费的转化率在</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2.5%,</w:t>
      </w:r>
      <w:r>
        <w:rPr>
          <w:color w:val="000000"/>
          <w:spacing w:val="0"/>
          <w:w w:val="100"/>
          <w:position w:val="0"/>
        </w:rPr>
        <w:t>乔尔用同期群分析来衡量这些结果，并称</w:t>
      </w:r>
      <w:r>
        <w:rPr>
          <w:rFonts w:ascii="Times New Roman" w:eastAsia="Times New Roman" w:hAnsi="Times New Roman" w:cs="Times New Roman"/>
          <w:color w:val="000000"/>
          <w:spacing w:val="0"/>
          <w:w w:val="100"/>
          <w:position w:val="0"/>
          <w:lang w:val="en-US" w:eastAsia="en-US" w:bidi="en-US"/>
        </w:rPr>
        <w:t xml:space="preserve">Buffer </w:t>
      </w:r>
      <w:r>
        <w:rPr>
          <w:color w:val="000000"/>
          <w:spacing w:val="0"/>
          <w:w w:val="100"/>
          <w:position w:val="0"/>
        </w:rPr>
        <w:t>表现出和印象笔记相似的特征，亦即随着时间的推移，会有越来越多的用户转化为付费 客户。“例如，在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月注册的用户同期群中，有</w:t>
      </w:r>
      <w:r>
        <w:rPr>
          <w:rFonts w:ascii="Times New Roman" w:eastAsia="Times New Roman" w:hAnsi="Times New Roman" w:cs="Times New Roman"/>
          <w:color w:val="000000"/>
          <w:spacing w:val="0"/>
          <w:w w:val="100"/>
          <w:position w:val="0"/>
        </w:rPr>
        <w:t>1.3%</w:t>
      </w:r>
      <w:r>
        <w:rPr>
          <w:color w:val="000000"/>
          <w:spacing w:val="0"/>
          <w:w w:val="100"/>
          <w:position w:val="0"/>
        </w:rPr>
        <w:t>的用户在第一个月升级为了付 费客户，</w:t>
      </w:r>
      <w:r>
        <w:rPr>
          <w:color w:val="000000"/>
          <w:spacing w:val="0"/>
          <w:w w:val="100"/>
          <w:position w:val="0"/>
          <w:lang w:val="zh-CN" w:eastAsia="zh-CN" w:bidi="zh-CN"/>
        </w:rPr>
        <w:t>”乔</w:t>
      </w:r>
      <w:r>
        <w:rPr>
          <w:color w:val="000000"/>
          <w:spacing w:val="0"/>
          <w:w w:val="100"/>
          <w:position w:val="0"/>
        </w:rPr>
        <w:t>尔说，</w:t>
      </w:r>
      <w:r>
        <w:rPr>
          <w:color w:val="000000"/>
          <w:spacing w:val="0"/>
          <w:w w:val="100"/>
          <w:position w:val="0"/>
          <w:lang w:val="zh-CN" w:eastAsia="zh-CN" w:bidi="zh-CN"/>
        </w:rPr>
        <w:t>“但在</w:t>
      </w:r>
      <w:r>
        <w:rPr>
          <w:rFonts w:ascii="Times New Roman" w:eastAsia="Times New Roman" w:hAnsi="Times New Roman" w:cs="Times New Roman"/>
          <w:color w:val="000000"/>
          <w:spacing w:val="0"/>
          <w:w w:val="100"/>
          <w:position w:val="0"/>
        </w:rPr>
        <w:t>6</w:t>
      </w:r>
      <w:r>
        <w:rPr>
          <w:color w:val="000000"/>
          <w:spacing w:val="0"/>
          <w:w w:val="100"/>
          <w:position w:val="0"/>
        </w:rPr>
        <w:t>个月后，同样是这一同期群，却有</w:t>
      </w:r>
      <w:r>
        <w:rPr>
          <w:rFonts w:ascii="Times New Roman" w:eastAsia="Times New Roman" w:hAnsi="Times New Roman" w:cs="Times New Roman"/>
          <w:color w:val="000000"/>
          <w:spacing w:val="0"/>
          <w:w w:val="100"/>
          <w:position w:val="0"/>
        </w:rPr>
        <w:t>1.9%</w:t>
      </w:r>
      <w:r>
        <w:rPr>
          <w:color w:val="000000"/>
          <w:spacing w:val="0"/>
          <w:w w:val="100"/>
          <w:position w:val="0"/>
        </w:rPr>
        <w:t>的用户成为了付费客 户。</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5" w:lineRule="exact"/>
        <w:ind w:left="540" w:right="0" w:firstLine="20"/>
        <w:jc w:val="both"/>
      </w:pPr>
      <w:r>
        <w:rPr>
          <w:color w:val="000000"/>
          <w:spacing w:val="0"/>
          <w:w w:val="100"/>
          <w:position w:val="0"/>
        </w:rPr>
        <w:t>这些数据变得确凿且稳定后，营收也达到了可使</w:t>
      </w: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盈利的点，乔尔认为做岀转变、 专注用户获取的时机己经到来。这是从小规模证明产品及其黏性，到更快速增长的巨大 转变。</w:t>
      </w:r>
      <w:r>
        <w:rPr>
          <w:color w:val="000000"/>
          <w:spacing w:val="0"/>
          <w:w w:val="100"/>
          <w:position w:val="0"/>
          <w:lang w:val="zh-CN" w:eastAsia="zh-CN" w:bidi="zh-CN"/>
        </w:rPr>
        <w:t>“首</w:t>
      </w:r>
      <w:r>
        <w:rPr>
          <w:color w:val="000000"/>
          <w:spacing w:val="0"/>
          <w:w w:val="100"/>
          <w:position w:val="0"/>
        </w:rPr>
        <w:t>先，我们认识到，就个人而言，如果我们能大力推广</w:t>
      </w: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使其用户达到数 百万之多，那将会是最令人满意的结果，’‘乔尔说，</w:t>
      </w:r>
      <w:r>
        <w:rPr>
          <w:color w:val="000000"/>
          <w:spacing w:val="0"/>
          <w:w w:val="100"/>
          <w:position w:val="0"/>
          <w:lang w:val="zh-CN" w:eastAsia="zh-CN" w:bidi="zh-CN"/>
        </w:rPr>
        <w:t>"然后</w:t>
      </w:r>
      <w:r>
        <w:rPr>
          <w:color w:val="000000"/>
          <w:spacing w:val="0"/>
          <w:w w:val="100"/>
          <w:position w:val="0"/>
        </w:rPr>
        <w:t>查看流失率，因为我们知道， 在关注用户获取以前，流失率至关重要。’‘乔尔的目标是使流失率保持在</w:t>
      </w:r>
      <w:r>
        <w:rPr>
          <w:rFonts w:ascii="Times New Roman" w:eastAsia="Times New Roman" w:hAnsi="Times New Roman" w:cs="Times New Roman"/>
          <w:color w:val="000000"/>
          <w:spacing w:val="0"/>
          <w:w w:val="100"/>
          <w:position w:val="0"/>
        </w:rPr>
        <w:t>5%</w:t>
      </w:r>
      <w:r>
        <w:rPr>
          <w:color w:val="000000"/>
          <w:spacing w:val="0"/>
          <w:w w:val="100"/>
          <w:position w:val="0"/>
        </w:rPr>
        <w:t>以下，事实 上</w:t>
      </w: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的流失率维持在</w:t>
      </w:r>
      <w:r>
        <w:rPr>
          <w:rFonts w:ascii="Times New Roman" w:eastAsia="Times New Roman" w:hAnsi="Times New Roman" w:cs="Times New Roman"/>
          <w:color w:val="000000"/>
          <w:spacing w:val="0"/>
          <w:w w:val="100"/>
          <w:position w:val="0"/>
        </w:rPr>
        <w:t>2%</w:t>
      </w:r>
      <w:r>
        <w:rPr>
          <w:color w:val="000000"/>
          <w:spacing w:val="0"/>
          <w:w w:val="100"/>
          <w:position w:val="0"/>
        </w:rPr>
        <w:t>左右，因此团队并没有花费太多时间去完善这一点，从而使 其将更多的精力放在了用户获取上。</w:t>
      </w:r>
    </w:p>
    <w:p>
      <w:pPr>
        <w:pStyle w:val="Style8"/>
        <w:keepNext w:val="0"/>
        <w:keepLines w:val="0"/>
        <w:widowControl w:val="0"/>
        <w:shd w:val="clear" w:color="auto" w:fill="auto"/>
        <w:bidi w:val="0"/>
        <w:spacing w:before="0" w:after="260" w:line="36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也是盈利的，从而使得他们有余力去推动用户获取、尝试新渠道，而不用烧钱或 被迫筹集更多的资金。在最终决定大力开展用户获取以前，他们确实还查看了其他指 标。乔尔说：</w:t>
      </w:r>
      <w:r>
        <w:rPr>
          <w:color w:val="000000"/>
          <w:spacing w:val="0"/>
          <w:w w:val="100"/>
          <w:position w:val="0"/>
          <w:lang w:val="zh-CN" w:eastAsia="zh-CN" w:bidi="zh-CN"/>
        </w:rPr>
        <w:t>“当</w:t>
      </w:r>
      <w:r>
        <w:rPr>
          <w:color w:val="000000"/>
          <w:spacing w:val="0"/>
          <w:w w:val="100"/>
          <w:position w:val="0"/>
        </w:rPr>
        <w:t>时，如果我们非常努力地去改进，也许会有机会让付费转化率翻番， 但与其他项目一样，这需要极大的专注度。这一点可以稍后实现，因为我们此刻最急需 的还是一个巨大的用户基数。</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60" w:lineRule="exact"/>
        <w:ind w:left="540" w:right="0" w:firstLine="20"/>
        <w:jc w:val="both"/>
      </w:pPr>
      <w:r>
        <w:rPr>
          <w:color w:val="000000"/>
          <w:spacing w:val="0"/>
          <w:w w:val="100"/>
          <w:position w:val="0"/>
        </w:rPr>
        <w:t>公司在此时进入增长模式，开始尝试新的渠道，并重点关注用户的获取，但仍不忘留意 转化率和营收。乔尔指出：</w:t>
      </w:r>
      <w:r>
        <w:rPr>
          <w:color w:val="000000"/>
          <w:spacing w:val="0"/>
          <w:w w:val="100"/>
          <w:position w:val="0"/>
          <w:lang w:val="zh-CN" w:eastAsia="zh-CN" w:bidi="zh-CN"/>
        </w:rPr>
        <w:t>“我们</w:t>
      </w:r>
      <w:r>
        <w:rPr>
          <w:color w:val="000000"/>
          <w:spacing w:val="0"/>
          <w:w w:val="100"/>
          <w:position w:val="0"/>
        </w:rPr>
        <w:t>用漏斗模型来评估新渠道，以确保这些渠道导入的用 户仍可转化为付费客户。</w:t>
      </w:r>
      <w:r>
        <w:rPr>
          <w:color w:val="000000"/>
          <w:spacing w:val="0"/>
          <w:w w:val="100"/>
          <w:position w:val="0"/>
          <w:lang w:val="en-US" w:eastAsia="en-US" w:bidi="en-US"/>
        </w:rPr>
        <w:t>"</w:t>
      </w:r>
    </w:p>
    <w:p>
      <w:pPr>
        <w:pStyle w:val="Style386"/>
        <w:keepNext/>
        <w:keepLines/>
        <w:widowControl w:val="0"/>
        <w:shd w:val="clear" w:color="auto" w:fill="auto"/>
        <w:bidi w:val="0"/>
        <w:spacing w:before="0" w:after="540" w:line="240" w:lineRule="auto"/>
        <w:ind w:left="0" w:right="0" w:firstLine="540"/>
        <w:jc w:val="both"/>
      </w:pPr>
      <w:bookmarkStart w:id="1039" w:name="bookmark1039"/>
      <w:bookmarkStart w:id="1040" w:name="bookmark1040"/>
      <w:bookmarkStart w:id="1041" w:name="bookmark1041"/>
      <w:r>
        <w:rPr>
          <w:color w:val="000000"/>
          <w:spacing w:val="0"/>
          <w:w w:val="100"/>
          <w:position w:val="0"/>
        </w:rPr>
        <w:t>总结</w:t>
      </w:r>
      <w:bookmarkEnd w:id="1039"/>
      <w:bookmarkEnd w:id="1040"/>
      <w:bookmarkEnd w:id="1041"/>
    </w:p>
    <w:p>
      <w:pPr>
        <w:pStyle w:val="Style8"/>
        <w:keepNext w:val="0"/>
        <w:keepLines w:val="0"/>
        <w:widowControl w:val="0"/>
        <w:shd w:val="clear" w:color="auto" w:fill="auto"/>
        <w:bidi w:val="0"/>
        <w:spacing w:before="0" w:after="260" w:line="360" w:lineRule="exact"/>
        <w:ind w:left="1960" w:right="0" w:firstLine="0"/>
        <w:jc w:val="both"/>
      </w:pP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在早期即使用营收作为衡量黏性的方式；创始人的最终目标并非获得 大量的营收并实现规模化，而是用一定的营收来证明自己的商业模式是合法 且可扩展的。</w:t>
      </w:r>
    </w:p>
    <w:p>
      <w:pPr>
        <w:pStyle w:val="Style8"/>
        <w:keepNext w:val="0"/>
        <w:keepLines w:val="0"/>
        <w:widowControl w:val="0"/>
        <w:shd w:val="clear" w:color="auto" w:fill="auto"/>
        <w:bidi w:val="0"/>
        <w:spacing w:before="0" w:after="260" w:line="360" w:lineRule="exact"/>
        <w:ind w:left="1960" w:right="0" w:firstLine="0"/>
        <w:jc w:val="both"/>
      </w:pPr>
      <w:r>
        <w:rPr>
          <w:rFonts w:ascii="Times New Roman" w:eastAsia="Times New Roman" w:hAnsi="Times New Roman" w:cs="Times New Roman"/>
          <w:color w:val="000000"/>
          <w:spacing w:val="0"/>
          <w:w w:val="100"/>
          <w:position w:val="0"/>
          <w:lang w:val="en-US" w:eastAsia="en-US" w:bidi="en-US"/>
        </w:rPr>
        <w:t>Buffer</w:t>
      </w:r>
      <w:r>
        <w:rPr>
          <w:color w:val="000000"/>
          <w:spacing w:val="0"/>
          <w:w w:val="100"/>
          <w:position w:val="0"/>
        </w:rPr>
        <w:t>始终在不懈地分析每一个同期群，以评估其产品改动和市场营销方案 的效果。</w:t>
      </w:r>
    </w:p>
    <w:p>
      <w:pPr>
        <w:pStyle w:val="Style8"/>
        <w:keepNext w:val="0"/>
        <w:keepLines w:val="0"/>
        <w:widowControl w:val="0"/>
        <w:shd w:val="clear" w:color="auto" w:fill="auto"/>
        <w:bidi w:val="0"/>
        <w:spacing w:before="0" w:after="720" w:line="360" w:lineRule="exact"/>
        <w:ind w:left="1960" w:right="0" w:firstLine="0"/>
        <w:jc w:val="both"/>
      </w:pPr>
      <w:r>
        <w:rPr>
          <w:color w:val="000000"/>
          <w:spacing w:val="0"/>
          <w:w w:val="100"/>
          <w:position w:val="0"/>
        </w:rPr>
        <w:t>证明产品的黏性后，关注点就转移到用户获取和低成本获取更多用户的方式</w:t>
      </w:r>
    </w:p>
    <w:p>
      <w:pPr>
        <w:pStyle w:val="Style386"/>
        <w:keepNext/>
        <w:keepLines/>
        <w:widowControl w:val="0"/>
        <w:shd w:val="clear" w:color="auto" w:fill="auto"/>
        <w:bidi w:val="0"/>
        <w:spacing w:before="0" w:line="240" w:lineRule="auto"/>
        <w:ind w:left="0" w:right="0" w:firstLine="540"/>
        <w:jc w:val="both"/>
      </w:pPr>
      <w:bookmarkStart w:id="1042" w:name="bookmark1042"/>
      <w:bookmarkStart w:id="1043" w:name="bookmark1043"/>
      <w:bookmarkStart w:id="1044" w:name="bookmark1044"/>
      <w:r>
        <w:rPr>
          <w:color w:val="000000"/>
          <w:spacing w:val="0"/>
          <w:w w:val="100"/>
          <w:position w:val="0"/>
        </w:rPr>
        <w:t>数据分析启示</w:t>
      </w:r>
      <w:bookmarkEnd w:id="1042"/>
      <w:bookmarkEnd w:id="1043"/>
      <w:bookmarkEnd w:id="1044"/>
    </w:p>
    <w:p>
      <w:pPr>
        <w:pStyle w:val="Style8"/>
        <w:keepNext w:val="0"/>
        <w:keepLines w:val="0"/>
        <w:widowControl w:val="0"/>
        <w:shd w:val="clear" w:color="auto" w:fill="auto"/>
        <w:bidi w:val="0"/>
        <w:spacing w:before="0" w:after="360" w:line="360" w:lineRule="exact"/>
        <w:ind w:left="540" w:right="0" w:firstLine="20"/>
        <w:jc w:val="both"/>
      </w:pPr>
      <w:r>
        <w:rPr>
          <w:color w:val="000000"/>
          <w:spacing w:val="0"/>
          <w:w w:val="100"/>
          <w:position w:val="0"/>
        </w:rPr>
        <w:t>现实很重要。从何时起开始关注营收，也许取决于行业或经济形势的现状。如果你能证 明会有足够多的早期用户愿意为你的初始产品付费，就意味着你不仅找到了一个绝佳的 市场，还可以更为自由地自主增长和发展。把营收和参与度结合起来，就可以得知你的 产品是否具有规模化的长期价值。做到这一步后，即可开始测量你的用户获取程度。</w:t>
      </w:r>
    </w:p>
    <w:p>
      <w:pPr>
        <w:pStyle w:val="Style2"/>
        <w:keepNext w:val="0"/>
        <w:keepLines w:val="0"/>
        <w:widowControl w:val="0"/>
        <w:shd w:val="clear" w:color="auto" w:fill="auto"/>
        <w:bidi w:val="0"/>
        <w:spacing w:before="0" w:after="480" w:line="288" w:lineRule="auto"/>
        <w:ind w:left="0" w:right="0" w:firstLine="540"/>
        <w:jc w:val="both"/>
      </w:pPr>
      <w:r>
        <w:rPr>
          <w:rFonts w:ascii="Times New Roman" w:eastAsia="Times New Roman" w:hAnsi="Times New Roman" w:cs="Times New Roman"/>
          <w:color w:val="27278D"/>
          <w:spacing w:val="0"/>
          <w:w w:val="100"/>
          <w:position w:val="0"/>
          <w:u w:val="single"/>
          <w:lang w:val="en-US" w:eastAsia="en-US" w:bidi="en-US"/>
        </w:rPr>
        <w:t>3htm</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//blog.buffera </w:t>
      </w:r>
      <w:r>
        <w:rPr>
          <w:rFonts w:ascii="Times New Roman" w:eastAsia="Times New Roman" w:hAnsi="Times New Roman" w:cs="Times New Roman"/>
          <w:color w:val="3030E3"/>
          <w:spacing w:val="0"/>
          <w:w w:val="100"/>
          <w:position w:val="0"/>
          <w:u w:val="single"/>
          <w:lang w:val="en-US" w:eastAsia="en-US" w:bidi="en-US"/>
        </w:rPr>
        <w:t>DD.com/idea-to-DaYing-customers-in7-weeks-how-we-did-it</w:t>
      </w:r>
    </w:p>
    <w:p>
      <w:pPr>
        <w:pStyle w:val="Style8"/>
        <w:keepNext w:val="0"/>
        <w:keepLines w:val="0"/>
        <w:widowControl w:val="0"/>
        <w:shd w:val="clear" w:color="auto" w:fill="auto"/>
        <w:bidi w:val="0"/>
        <w:spacing w:before="0" w:after="0" w:line="352" w:lineRule="exact"/>
        <w:ind w:left="0" w:right="0" w:firstLine="0"/>
        <w:jc w:val="both"/>
        <w:sectPr>
          <w:footnotePr>
            <w:pos w:val="pageBottom"/>
            <w:numFmt w:val="decimal"/>
            <w:numRestart w:val="continuous"/>
          </w:footnotePr>
          <w:pgSz w:w="12240" w:h="15840"/>
          <w:pgMar w:top="315" w:right="415" w:bottom="460" w:left="380" w:header="0" w:footer="3" w:gutter="0"/>
          <w:cols w:space="720"/>
          <w:noEndnote/>
          <w:rtlGutter w:val="0"/>
          <w:docGrid w:linePitch="360"/>
        </w:sectPr>
      </w:pPr>
      <w:r>
        <w:rPr>
          <w:color w:val="000000"/>
          <w:spacing w:val="0"/>
          <w:w w:val="100"/>
          <w:position w:val="0"/>
        </w:rPr>
        <w:t>时至今日，你己经成长为了一个更大的组织。现在你需要管理更多的人，采取更多的方法做 更多的事。同时也更容易分神。在此我们提出一种简单的方法，用以重点关注那些给予你改 变能力的指标，并避免由于拍脑袋决策而举棋不定。我们称之为</w:t>
      </w:r>
      <w:r>
        <w:rPr>
          <w:color w:val="000000"/>
          <w:spacing w:val="0"/>
          <w:w w:val="100"/>
          <w:position w:val="0"/>
          <w:lang w:val="zh-CN" w:eastAsia="zh-CN" w:bidi="zh-CN"/>
        </w:rPr>
        <w:t>“三个</w:t>
      </w:r>
      <w:r>
        <w:rPr>
          <w:rFonts w:ascii="Times New Roman" w:eastAsia="Times New Roman" w:hAnsi="Times New Roman" w:cs="Times New Roman"/>
          <w:color w:val="000000"/>
          <w:spacing w:val="0"/>
          <w:w w:val="100"/>
          <w:position w:val="0"/>
        </w:rPr>
        <w:t>3</w:t>
      </w:r>
      <w:r>
        <w:rPr>
          <w:color w:val="000000"/>
          <w:spacing w:val="0"/>
          <w:w w:val="100"/>
          <w:position w:val="0"/>
        </w:rPr>
        <w:t xml:space="preserve">模型”，实际上就是 </w:t>
      </w:r>
      <w:r>
        <w:rPr>
          <w:color w:val="000000"/>
          <w:spacing w:val="0"/>
          <w:w w:val="100"/>
          <w:position w:val="0"/>
        </w:rPr>
        <w:t>第</w:t>
      </w:r>
      <w:r>
        <w:rPr>
          <w:rFonts w:ascii="Times New Roman" w:eastAsia="Times New Roman" w:hAnsi="Times New Roman" w:cs="Times New Roman"/>
          <w:b/>
          <w:bCs/>
          <w:color w:val="000000"/>
          <w:spacing w:val="0"/>
          <w:w w:val="100"/>
          <w:position w:val="0"/>
          <w:sz w:val="24"/>
          <w:szCs w:val="24"/>
          <w:lang w:val="zh-CN" w:eastAsia="zh-CN" w:bidi="zh-CN"/>
        </w:rPr>
        <w:t>16</w:t>
      </w:r>
      <w:r>
        <w:rPr>
          <w:color w:val="000000"/>
          <w:spacing w:val="0"/>
          <w:w w:val="100"/>
          <w:position w:val="0"/>
        </w:rPr>
        <w:t>章中引入的“问题-解决方案画布</w:t>
      </w:r>
      <w:r>
        <w:rPr>
          <w:color w:val="000000"/>
          <w:spacing w:val="0"/>
          <w:w w:val="100"/>
          <w:position w:val="0"/>
          <w:lang w:val="zh-CN" w:eastAsia="zh-CN" w:bidi="zh-CN"/>
        </w:rPr>
        <w:t>”在</w:t>
      </w:r>
      <w:r>
        <w:rPr>
          <w:color w:val="000000"/>
          <w:spacing w:val="0"/>
          <w:w w:val="100"/>
          <w:position w:val="0"/>
        </w:rPr>
        <w:t>大公司的表现形式。</w:t>
      </w:r>
    </w:p>
    <w:p>
      <w:pPr>
        <w:pStyle w:val="Style58"/>
        <w:keepNext/>
        <w:keepLines/>
        <w:widowControl w:val="0"/>
        <w:shd w:val="clear" w:color="auto" w:fill="auto"/>
        <w:bidi w:val="0"/>
        <w:spacing w:before="0" w:after="260" w:line="240" w:lineRule="auto"/>
        <w:ind w:left="0" w:right="0"/>
        <w:jc w:val="both"/>
        <w:rPr>
          <w:sz w:val="44"/>
          <w:szCs w:val="44"/>
        </w:rPr>
      </w:pPr>
      <w:bookmarkStart w:id="1045" w:name="bookmark1045"/>
      <w:bookmarkStart w:id="1046" w:name="bookmark1046"/>
      <w:bookmarkStart w:id="1047" w:name="bookmark1047"/>
      <w:r>
        <w:rPr>
          <w:color w:val="000000"/>
          <w:spacing w:val="0"/>
          <w:w w:val="100"/>
          <w:position w:val="0"/>
          <w:sz w:val="44"/>
          <w:szCs w:val="44"/>
        </w:rPr>
        <w:t>三个</w:t>
      </w:r>
      <w:r>
        <w:rPr>
          <w:rFonts w:ascii="Times New Roman" w:eastAsia="Times New Roman" w:hAnsi="Times New Roman" w:cs="Times New Roman"/>
          <w:color w:val="000000"/>
          <w:spacing w:val="0"/>
          <w:w w:val="100"/>
          <w:position w:val="0"/>
          <w:sz w:val="46"/>
          <w:szCs w:val="46"/>
          <w:lang w:val="zh-CN" w:eastAsia="zh-CN" w:bidi="zh-CN"/>
        </w:rPr>
        <w:t>3</w:t>
      </w:r>
      <w:r>
        <w:rPr>
          <w:color w:val="000000"/>
          <w:spacing w:val="0"/>
          <w:w w:val="100"/>
          <w:position w:val="0"/>
          <w:sz w:val="44"/>
          <w:szCs w:val="44"/>
        </w:rPr>
        <w:t>模型（模式）</w:t>
      </w:r>
      <w:bookmarkEnd w:id="1045"/>
      <w:bookmarkEnd w:id="1046"/>
      <w:bookmarkEnd w:id="1047"/>
    </w:p>
    <w:p>
      <w:pPr>
        <w:pStyle w:val="Style8"/>
        <w:keepNext w:val="0"/>
        <w:keepLines w:val="0"/>
        <w:widowControl w:val="0"/>
        <w:shd w:val="clear" w:color="auto" w:fill="auto"/>
        <w:bidi w:val="0"/>
        <w:spacing w:before="0" w:after="0" w:line="345" w:lineRule="exact"/>
        <w:ind w:left="540" w:right="0" w:firstLine="20"/>
        <w:jc w:val="left"/>
      </w:pPr>
      <w:r>
        <w:rPr>
          <w:color w:val="000000"/>
          <w:spacing w:val="0"/>
          <w:w w:val="100"/>
          <w:position w:val="0"/>
        </w:rPr>
        <w:t>在这一阶段，你的管理架构或许己演化出了三个层次。第一层是董事会和创始人，重点 关注战略问题和重大转型，每月或每季度开一次例会。第二层是管理层，重点关注战术</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和监督员工，每周开一次例会。最后一层是基层员工，主要工作是执行，每天开一次例 会。</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不要误解上段话的意思：对于很多创业公司而言，同一个人可能会同时列席三种例会。 我们只是想强调，你在参加董事会议时的心态，肯定和写代码、装包裹或销售谈判时截 然不同。</w:t>
      </w:r>
    </w:p>
    <w:p>
      <w:pPr>
        <w:pStyle w:val="Style8"/>
        <w:keepNext w:val="0"/>
        <w:keepLines w:val="0"/>
        <w:widowControl w:val="0"/>
        <w:shd w:val="clear" w:color="auto" w:fill="auto"/>
        <w:bidi w:val="0"/>
        <w:spacing w:before="0" w:after="360" w:line="360" w:lineRule="exact"/>
        <w:ind w:left="540" w:right="0" w:firstLine="20"/>
        <w:jc w:val="both"/>
      </w:pPr>
      <w:r>
        <w:rPr>
          <w:color w:val="000000"/>
          <w:spacing w:val="0"/>
          <w:w w:val="100"/>
          <w:position w:val="0"/>
        </w:rPr>
        <w:t>同时我们还发现，要想同时兼顾三件以上的事情十分困难。但如果你能将自己的精力限 制在三大方面中，就可以使公司里的所有人明确自己在做什么以及这么做的原因。</w:t>
      </w:r>
    </w:p>
    <w:p>
      <w:pPr>
        <w:pStyle w:val="Style8"/>
        <w:keepNext w:val="0"/>
        <w:keepLines w:val="0"/>
        <w:widowControl w:val="0"/>
        <w:shd w:val="clear" w:color="auto" w:fill="auto"/>
        <w:bidi w:val="0"/>
        <w:spacing w:before="0" w:after="260" w:line="352" w:lineRule="exact"/>
        <w:ind w:left="0" w:right="0" w:firstLine="540"/>
        <w:jc w:val="both"/>
      </w:pPr>
      <w:r>
        <w:rPr>
          <w:color w:val="000000"/>
          <w:spacing w:val="0"/>
          <w:w w:val="100"/>
          <w:position w:val="0"/>
        </w:rPr>
        <w:t>三大假设</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在当前的商业模式中，你有着一些基本的假设，如“人们会回答别人的问题‘‘、</w:t>
      </w:r>
      <w:r>
        <w:rPr>
          <w:color w:val="000000"/>
          <w:spacing w:val="0"/>
          <w:w w:val="100"/>
          <w:position w:val="0"/>
          <w:lang w:val="zh-CN" w:eastAsia="zh-CN" w:bidi="zh-CN"/>
        </w:rPr>
        <w:t>“会</w:t>
      </w:r>
      <w:r>
        <w:rPr>
          <w:color w:val="000000"/>
          <w:spacing w:val="0"/>
          <w:w w:val="100"/>
          <w:position w:val="0"/>
        </w:rPr>
        <w:t>议组 织者对当前的会议组织方式失望至极‘‘、</w:t>
      </w:r>
      <w:r>
        <w:rPr>
          <w:color w:val="000000"/>
          <w:spacing w:val="0"/>
          <w:w w:val="100"/>
          <w:position w:val="0"/>
          <w:lang w:val="zh-CN" w:eastAsia="zh-CN" w:bidi="zh-CN"/>
        </w:rPr>
        <w:t>“我们</w:t>
      </w:r>
      <w:r>
        <w:rPr>
          <w:color w:val="000000"/>
          <w:spacing w:val="0"/>
          <w:w w:val="100"/>
          <w:position w:val="0"/>
        </w:rPr>
        <w:t>会从父母那里赚到钱‘‘等。其中可能还会 有一些平台性的假设，如</w:t>
      </w:r>
      <w:r>
        <w:rPr>
          <w:color w:val="000000"/>
          <w:spacing w:val="0"/>
          <w:w w:val="100"/>
          <w:position w:val="0"/>
          <w:lang w:val="zh-CN" w:eastAsia="zh-CN" w:bidi="zh-CN"/>
        </w:rPr>
        <w:t>“亚马</w:t>
      </w:r>
      <w:r>
        <w:rPr>
          <w:color w:val="000000"/>
          <w:spacing w:val="0"/>
          <w:w w:val="100"/>
          <w:position w:val="0"/>
        </w:rPr>
        <w:t>逊网络服务于我们的用户而言十分可靠。‘‘</w:t>
      </w:r>
    </w:p>
    <w:p>
      <w:pPr>
        <w:pStyle w:val="Style8"/>
        <w:keepNext w:val="0"/>
        <w:keepLines w:val="0"/>
        <w:widowControl w:val="0"/>
        <w:shd w:val="clear" w:color="auto" w:fill="auto"/>
        <w:bidi w:val="0"/>
        <w:spacing w:before="0" w:after="260" w:line="352" w:lineRule="exact"/>
        <w:ind w:left="540" w:right="0" w:firstLine="20"/>
        <w:jc w:val="left"/>
      </w:pPr>
      <w:r>
        <w:rPr>
          <w:color w:val="000000"/>
          <w:spacing w:val="0"/>
          <w:w w:val="100"/>
          <w:position w:val="0"/>
        </w:rPr>
        <w:t>每种假设都配有一个相关的指标，以及一条事先设定好的准线。这些假设关系到你创业 的成败，是董事会最为关心的财务报表数据。你可通过这些数字，得知自己能否发出工 资、所需的融资数额、市场营销活动能否盈利以及你的商业模式是否注定失败等。</w:t>
      </w:r>
    </w:p>
    <w:p>
      <w:pPr>
        <w:pStyle w:val="Style8"/>
        <w:keepNext w:val="0"/>
        <w:keepLines w:val="0"/>
        <w:widowControl w:val="0"/>
        <w:shd w:val="clear" w:color="auto" w:fill="auto"/>
        <w:bidi w:val="0"/>
        <w:spacing w:before="0" w:after="260" w:line="349" w:lineRule="exact"/>
        <w:ind w:left="540" w:right="0" w:firstLine="20"/>
        <w:jc w:val="left"/>
      </w:pPr>
      <w:r>
        <w:rPr>
          <w:color w:val="000000"/>
          <w:spacing w:val="0"/>
          <w:w w:val="100"/>
          <w:position w:val="0"/>
        </w:rPr>
        <w:t>此种假设的更替不应过快，变换频率不要超过每月一次（除非你正处于加速器项目之 中，或是有一些不可抗拒的时间限制）。尤其是在规模化阶段，就更不应该过于频繁地 变动假设。否则就像是丢了棹的轻舟，可能会影响你前进的速度。改变商业模式的基本 假设可能需要经由董事会的批准，除非沟通得极好，否则还可能导致客户的流失和员工 的迷茫。在规模化阶段，董事会和顾问都应参与到这些假设的制定中来。</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若做法恰当，这三大假设应直接跳脱你的精益创业画布而付诸现实。当然，如果你完全 改变了商业模式，三大假设也会随之改变，毕竟你的画布也己经截然不同了。</w:t>
      </w:r>
    </w:p>
    <w:p>
      <w:pPr>
        <w:pStyle w:val="Style8"/>
        <w:keepNext w:val="0"/>
        <w:keepLines w:val="0"/>
        <w:widowControl w:val="0"/>
        <w:shd w:val="clear" w:color="auto" w:fill="auto"/>
        <w:bidi w:val="0"/>
        <w:spacing w:before="0" w:after="360" w:line="345" w:lineRule="exact"/>
        <w:ind w:left="540" w:right="0" w:firstLine="20"/>
        <w:jc w:val="left"/>
      </w:pPr>
      <w:r>
        <w:rPr>
          <w:color w:val="000000"/>
          <w:spacing w:val="0"/>
          <w:w w:val="100"/>
          <w:position w:val="0"/>
        </w:rPr>
        <w:t>在管理层，你需要定义一定的战术以实现重大假设。这些战术应贯彻给公司的每一名员 工，管理层还需把每份战术落实为可在当周执行的三大行动。</w:t>
      </w:r>
    </w:p>
    <w:p>
      <w:pPr>
        <w:pStyle w:val="Style8"/>
        <w:keepNext w:val="0"/>
        <w:keepLines w:val="0"/>
        <w:widowControl w:val="0"/>
        <w:shd w:val="clear" w:color="auto" w:fill="auto"/>
        <w:bidi w:val="0"/>
        <w:spacing w:before="0" w:after="260" w:line="360" w:lineRule="exact"/>
        <w:ind w:left="0" w:right="0" w:firstLine="540"/>
        <w:jc w:val="both"/>
      </w:pPr>
      <w:r>
        <w:rPr>
          <w:color w:val="000000"/>
          <w:spacing w:val="0"/>
          <w:w w:val="100"/>
          <w:position w:val="0"/>
        </w:rPr>
        <w:t>三大行动</w:t>
      </w:r>
    </w:p>
    <w:p>
      <w:pPr>
        <w:pStyle w:val="Style8"/>
        <w:keepNext w:val="0"/>
        <w:keepLines w:val="0"/>
        <w:widowControl w:val="0"/>
        <w:shd w:val="clear" w:color="auto" w:fill="auto"/>
        <w:bidi w:val="0"/>
        <w:spacing w:before="0" w:after="360" w:line="360" w:lineRule="exact"/>
        <w:ind w:left="540" w:right="0" w:firstLine="20"/>
        <w:jc w:val="both"/>
      </w:pPr>
      <w:r>
        <w:rPr>
          <w:color w:val="000000"/>
          <w:spacing w:val="0"/>
          <w:w w:val="100"/>
          <w:position w:val="0"/>
        </w:rPr>
        <w:t>在管理层，你需要为实现你假设中的战略而制定具体的战术。这些战术需要贯彻给公司 的每一个人，管理层还需要能够将其中每一个战术都落实为三个可开展的行动供员工在 当周执行。</w:t>
      </w:r>
    </w:p>
    <w:p>
      <w:pPr>
        <w:pStyle w:val="Style8"/>
        <w:keepNext w:val="0"/>
        <w:keepLines w:val="0"/>
        <w:widowControl w:val="0"/>
        <w:shd w:val="clear" w:color="auto" w:fill="auto"/>
        <w:bidi w:val="0"/>
        <w:spacing w:before="0" w:line="240" w:lineRule="auto"/>
        <w:ind w:left="0" w:right="0" w:firstLine="540"/>
        <w:jc w:val="both"/>
      </w:pPr>
      <w:r>
        <w:rPr>
          <w:color w:val="000000"/>
          <w:spacing w:val="0"/>
          <w:w w:val="100"/>
          <w:position w:val="0"/>
        </w:rPr>
        <w:t xml:space="preserve">对于董事会层面的假设而言，为保证关联指标的方向正确，你准备采取的三大战术行动 </w:t>
      </w:r>
      <w:r>
        <w:rPr>
          <w:color w:val="000000"/>
          <w:spacing w:val="0"/>
          <w:w w:val="100"/>
          <w:position w:val="0"/>
        </w:rPr>
        <w:t>指的是什么？也许是你认为可优化产品的改进或营销策略，也可以是本周的产品功能蓝 图和营销活动。其具体所指经常发生变化，你需要加快调查、测试以及原型开发的速 度，以明确内容的去留。这有点像敏捷开发中的</w:t>
      </w:r>
      <w:r>
        <w:rPr>
          <w:rFonts w:ascii="Times New Roman" w:eastAsia="Times New Roman" w:hAnsi="Times New Roman" w:cs="Times New Roman"/>
          <w:color w:val="000000"/>
          <w:spacing w:val="0"/>
          <w:w w:val="100"/>
          <w:position w:val="0"/>
          <w:lang w:val="en-US" w:eastAsia="en-US" w:bidi="en-US"/>
        </w:rPr>
        <w:t>scrumo</w:t>
      </w:r>
    </w:p>
    <w:p>
      <w:pPr>
        <w:pStyle w:val="Style8"/>
        <w:keepNext w:val="0"/>
        <w:keepLines w:val="0"/>
        <w:widowControl w:val="0"/>
        <w:shd w:val="clear" w:color="auto" w:fill="auto"/>
        <w:bidi w:val="0"/>
        <w:spacing w:before="0" w:after="320" w:line="360" w:lineRule="exact"/>
        <w:ind w:left="540" w:right="0" w:firstLine="20"/>
        <w:jc w:val="both"/>
      </w:pPr>
      <w:r>
        <w:rPr>
          <w:color w:val="000000"/>
          <w:spacing w:val="0"/>
          <w:w w:val="100"/>
          <w:position w:val="0"/>
        </w:rPr>
        <w:t>虽说管理层在产品的改善方面拥有很高的自由度，但他们也必须在每月月底向创始人和 董事会汇报情况。这可以防止他们与既定的商业模式相行甚远，并在创新和公司后期所 需的可预测性间取得平衡。</w:t>
      </w:r>
    </w:p>
    <w:p>
      <w:pPr>
        <w:pStyle w:val="Style5"/>
        <w:keepNext w:val="0"/>
        <w:keepLines w:val="0"/>
        <w:widowControl w:val="0"/>
        <w:shd w:val="clear" w:color="auto" w:fill="auto"/>
        <w:bidi w:val="0"/>
        <w:spacing w:before="0" w:line="240" w:lineRule="auto"/>
        <w:ind w:left="0" w:right="0" w:firstLine="540"/>
        <w:jc w:val="both"/>
        <w:rPr>
          <w:sz w:val="34"/>
          <w:szCs w:val="34"/>
        </w:rPr>
      </w:pPr>
      <w:r>
        <w:rPr>
          <w:color w:val="000000"/>
          <w:spacing w:val="0"/>
          <w:w w:val="100"/>
          <w:position w:val="0"/>
          <w:sz w:val="34"/>
          <w:szCs w:val="34"/>
        </w:rPr>
        <w:t>三大试验</w:t>
      </w:r>
    </w:p>
    <w:p>
      <w:pPr>
        <w:pStyle w:val="Style8"/>
        <w:keepNext w:val="0"/>
        <w:keepLines w:val="0"/>
        <w:widowControl w:val="0"/>
        <w:shd w:val="clear" w:color="auto" w:fill="auto"/>
        <w:bidi w:val="0"/>
        <w:spacing w:before="0" w:line="350" w:lineRule="exact"/>
        <w:ind w:left="540" w:right="0" w:firstLine="20"/>
        <w:jc w:val="both"/>
      </w:pPr>
      <w:r>
        <w:rPr>
          <w:color w:val="000000"/>
          <w:spacing w:val="0"/>
          <w:w w:val="100"/>
          <w:position w:val="0"/>
        </w:rPr>
        <w:t>每一天，公司都在为战术行动的完成而执行着各种任务。公司中的任何人都可以做一个 试验，无论是客户访谈、功能微调、问卷调査还是定价测试，只要事先有周详的试验计 划，事后的结果能够对当周的行动有所帮助即可。这个试验是判断你行为正确与否的唯 一指标。这样的试验只需一天即可完成，比较像敏捷开发中的</w:t>
      </w:r>
      <w:r>
        <w:rPr>
          <w:rFonts w:ascii="Times New Roman" w:eastAsia="Times New Roman" w:hAnsi="Times New Roman" w:cs="Times New Roman"/>
          <w:color w:val="000000"/>
          <w:spacing w:val="0"/>
          <w:w w:val="100"/>
          <w:position w:val="0"/>
          <w:lang w:val="en-US" w:eastAsia="en-US" w:bidi="en-US"/>
        </w:rPr>
        <w:t>sprinto</w:t>
      </w:r>
    </w:p>
    <w:p>
      <w:pPr>
        <w:pStyle w:val="Style8"/>
        <w:keepNext w:val="0"/>
        <w:keepLines w:val="0"/>
        <w:widowControl w:val="0"/>
        <w:shd w:val="clear" w:color="auto" w:fill="auto"/>
        <w:bidi w:val="0"/>
        <w:spacing w:before="0" w:line="345" w:lineRule="exact"/>
        <w:ind w:left="540" w:right="0" w:firstLine="20"/>
        <w:jc w:val="both"/>
        <w:sectPr>
          <w:footnotePr>
            <w:pos w:val="pageBottom"/>
            <w:numFmt w:val="decimal"/>
            <w:numRestart w:val="continuous"/>
          </w:footnotePr>
          <w:pgSz w:w="12240" w:h="15840"/>
          <w:pgMar w:top="465" w:right="435" w:bottom="520" w:left="390" w:header="0" w:footer="3" w:gutter="0"/>
          <w:cols w:space="720"/>
          <w:noEndnote/>
          <w:rtlGutter w:val="0"/>
          <w:docGrid w:linePitch="360"/>
        </w:sectPr>
      </w:pPr>
      <w:r>
        <w:rPr>
          <w:color w:val="000000"/>
          <w:spacing w:val="0"/>
          <w:w w:val="100"/>
          <w:position w:val="0"/>
        </w:rPr>
        <w:t>对于每一项行动而言，你都在进行哪三项任务？哪三个试验？你要如何选出优胜者？这 就是执行层，每一天都要与行动负责人进行探讨。同样，这意味着基层的执行有着很大 的灵活性，但同时也引入了一层新的管理体制。</w:t>
      </w:r>
    </w:p>
    <w:p>
      <w:pPr>
        <w:pStyle w:val="Style58"/>
        <w:keepNext/>
        <w:keepLines/>
        <w:widowControl w:val="0"/>
        <w:shd w:val="clear" w:color="auto" w:fill="auto"/>
        <w:bidi w:val="0"/>
        <w:spacing w:before="0" w:line="240" w:lineRule="auto"/>
        <w:ind w:left="0" w:right="0" w:firstLine="0"/>
        <w:jc w:val="left"/>
        <w:rPr>
          <w:sz w:val="44"/>
          <w:szCs w:val="44"/>
        </w:rPr>
      </w:pPr>
      <w:bookmarkStart w:id="1048" w:name="bookmark1048"/>
      <w:bookmarkStart w:id="1049" w:name="bookmark1049"/>
      <w:bookmarkStart w:id="1050" w:name="bookmark1050"/>
      <w:r>
        <w:rPr>
          <w:color w:val="000000"/>
          <w:spacing w:val="0"/>
          <w:w w:val="100"/>
          <w:position w:val="0"/>
          <w:sz w:val="44"/>
          <w:szCs w:val="44"/>
        </w:rPr>
        <w:t>在规模化阶段形成纪律</w:t>
      </w:r>
      <w:bookmarkEnd w:id="1048"/>
      <w:bookmarkEnd w:id="1049"/>
      <w:bookmarkEnd w:id="1050"/>
    </w:p>
    <w:p>
      <w:pPr>
        <w:pStyle w:val="Style8"/>
        <w:keepNext w:val="0"/>
        <w:keepLines w:val="0"/>
        <w:widowControl w:val="0"/>
        <w:shd w:val="clear" w:color="auto" w:fill="auto"/>
        <w:bidi w:val="0"/>
        <w:spacing w:before="0" w:line="352" w:lineRule="exact"/>
        <w:ind w:left="0" w:right="0" w:firstLine="0"/>
        <w:jc w:val="left"/>
      </w:pPr>
      <w:r>
        <w:rPr>
          <w:color w:val="000000"/>
          <w:spacing w:val="0"/>
          <w:w w:val="100"/>
          <w:position w:val="0"/>
        </w:rPr>
        <w:t>纪律是大型后期初创公司成功的关键，尤其当所有人都在马不停蹄地忙于执行时。你己不能 信马由缰地去寻找灵感，而必须要时刻顾及投资人、员工和预期。但与此同时，你首先要保 证在此纪律下，你的灵活性和适应性不会有所折扣。</w:t>
      </w:r>
    </w:p>
    <w:p>
      <w:pPr>
        <w:pStyle w:val="Style8"/>
        <w:keepNext w:val="0"/>
        <w:keepLines w:val="0"/>
        <w:widowControl w:val="0"/>
        <w:shd w:val="clear" w:color="auto" w:fill="auto"/>
        <w:bidi w:val="0"/>
        <w:spacing w:before="0" w:line="356" w:lineRule="exact"/>
        <w:ind w:left="0" w:right="0" w:firstLine="0"/>
        <w:jc w:val="left"/>
      </w:pPr>
      <w:r>
        <w:rPr>
          <w:color w:val="000000"/>
          <w:spacing w:val="0"/>
          <w:w w:val="100"/>
          <w:position w:val="0"/>
        </w:rPr>
        <w:t>你耍清楚地认识到，哪些假设可以证实你的基本商业模式。然后，在决策层的批准下，改变 其中的一个假设，并将其上呈给管理层：你认为可改进基本假设的功能有哪些？对功能测试 的日常操作进行部署，如与客户对话、发放问卷调査、利用一部分用户测试新代码、使用实 体模型等。这种将敏捷性和系统的精度结合在一起的方式，是伟大的创业公司脱颖而出的秘 诀。</w:t>
      </w:r>
    </w:p>
    <w:p>
      <w:pPr>
        <w:pStyle w:val="Style8"/>
        <w:keepNext w:val="0"/>
        <w:keepLines w:val="0"/>
        <w:widowControl w:val="0"/>
        <w:shd w:val="clear" w:color="auto" w:fill="auto"/>
        <w:bidi w:val="0"/>
        <w:spacing w:before="0" w:line="350" w:lineRule="exact"/>
        <w:ind w:left="0" w:right="0" w:firstLine="0"/>
        <w:jc w:val="left"/>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现如今，</w:t>
      </w:r>
      <w:r>
        <w:rPr>
          <w:color w:val="000000"/>
          <w:spacing w:val="0"/>
          <w:w w:val="100"/>
          <w:position w:val="0"/>
          <w:lang w:val="zh-CN" w:eastAsia="zh-CN" w:bidi="zh-CN"/>
        </w:rPr>
        <w:t>“你的</w:t>
      </w:r>
      <w:r>
        <w:rPr>
          <w:color w:val="000000"/>
          <w:spacing w:val="0"/>
          <w:w w:val="100"/>
          <w:position w:val="0"/>
        </w:rPr>
        <w:t>上一次转型是什么？</w:t>
      </w:r>
      <w:r>
        <w:rPr>
          <w:color w:val="000000"/>
          <w:spacing w:val="0"/>
          <w:w w:val="100"/>
          <w:position w:val="0"/>
          <w:lang w:val="en-US" w:eastAsia="en-US" w:bidi="en-US"/>
        </w:rPr>
        <w:t>"</w:t>
      </w:r>
      <w:r>
        <w:rPr>
          <w:color w:val="000000"/>
          <w:spacing w:val="0"/>
          <w:w w:val="100"/>
          <w:position w:val="0"/>
        </w:rPr>
        <w:t>这种问法在一些技术活动中几乎成了陈词滥调。这是非 常可怕的。很多幻想破灭的创业者都声称自己“正在转型</w:t>
      </w:r>
      <w:r>
        <w:rPr>
          <w:color w:val="000000"/>
          <w:spacing w:val="0"/>
          <w:w w:val="100"/>
          <w:position w:val="0"/>
          <w:lang w:val="en-US" w:eastAsia="en-US" w:bidi="en-US"/>
        </w:rPr>
        <w:t>"，</w:t>
      </w:r>
      <w:r>
        <w:rPr>
          <w:color w:val="000000"/>
          <w:spacing w:val="0"/>
          <w:w w:val="100"/>
          <w:position w:val="0"/>
        </w:rPr>
        <w:t>但实际上应该说的却是“我是一 个大脑不清醒的多动症白痴！</w:t>
      </w:r>
      <w:r>
        <w:rPr>
          <w:color w:val="000000"/>
          <w:spacing w:val="0"/>
          <w:w w:val="100"/>
          <w:position w:val="0"/>
          <w:lang w:val="en-US" w:eastAsia="en-US" w:bidi="en-US"/>
        </w:rPr>
        <w:t>"</w:t>
      </w:r>
      <w:r>
        <w:rPr>
          <w:color w:val="000000"/>
          <w:spacing w:val="0"/>
          <w:w w:val="100"/>
          <w:position w:val="0"/>
        </w:rPr>
        <w:t>不要</w:t>
      </w:r>
      <w:r>
        <w:rPr>
          <w:color w:val="000000"/>
          <w:spacing w:val="0"/>
          <w:w w:val="100"/>
          <w:position w:val="0"/>
          <w:lang w:val="zh-CN" w:eastAsia="zh-CN" w:bidi="zh-CN"/>
        </w:rPr>
        <w:t>“因</w:t>
      </w:r>
      <w:r>
        <w:rPr>
          <w:color w:val="000000"/>
          <w:spacing w:val="0"/>
          <w:w w:val="100"/>
          <w:position w:val="0"/>
        </w:rPr>
        <w:t>懒惰而转型。</w:t>
      </w:r>
      <w:r>
        <w:rPr>
          <w:color w:val="000000"/>
          <w:spacing w:val="0"/>
          <w:w w:val="100"/>
          <w:position w:val="0"/>
          <w:lang w:val="en-US" w:eastAsia="en-US" w:bidi="en-US"/>
        </w:rPr>
        <w:t>"</w:t>
      </w:r>
      <w:r>
        <w:rPr>
          <w:color w:val="000000"/>
          <w:spacing w:val="0"/>
          <w:w w:val="100"/>
          <w:position w:val="0"/>
        </w:rPr>
        <w:t>没有规划就只能飘在空中。只有纪律 才能使每个人对其他人负责。</w:t>
      </w:r>
    </w:p>
    <w:p>
      <w:pPr>
        <w:pStyle w:val="Style58"/>
        <w:keepNext/>
        <w:keepLines/>
        <w:widowControl w:val="0"/>
        <w:shd w:val="clear" w:color="auto" w:fill="auto"/>
        <w:bidi w:val="0"/>
        <w:spacing w:before="0" w:after="580" w:line="240" w:lineRule="auto"/>
        <w:ind w:left="0" w:right="0" w:firstLine="0"/>
        <w:jc w:val="both"/>
        <w:rPr>
          <w:sz w:val="44"/>
          <w:szCs w:val="44"/>
        </w:rPr>
      </w:pPr>
      <w:bookmarkStart w:id="1051" w:name="bookmark1051"/>
      <w:bookmarkStart w:id="1052" w:name="bookmark1052"/>
      <w:bookmarkStart w:id="1053" w:name="bookmark1053"/>
      <w:r>
        <w:rPr>
          <w:color w:val="000000"/>
          <w:spacing w:val="0"/>
          <w:w w:val="100"/>
          <w:position w:val="0"/>
          <w:sz w:val="44"/>
          <w:szCs w:val="44"/>
        </w:rPr>
        <w:t>规模化阶段总结</w:t>
      </w:r>
      <w:bookmarkEnd w:id="1051"/>
      <w:bookmarkEnd w:id="1052"/>
      <w:bookmarkEnd w:id="1053"/>
    </w:p>
    <w:p>
      <w:pPr>
        <w:pStyle w:val="Style8"/>
        <w:keepNext w:val="0"/>
        <w:keepLines w:val="0"/>
        <w:widowControl w:val="0"/>
        <w:shd w:val="clear" w:color="auto" w:fill="auto"/>
        <w:bidi w:val="0"/>
        <w:spacing w:before="0" w:line="330" w:lineRule="exact"/>
        <w:ind w:left="1400" w:right="0" w:hanging="440"/>
        <w:jc w:val="both"/>
      </w:pPr>
      <w:r>
        <w:rPr>
          <w:color w:val="000000"/>
          <w:spacing w:val="0"/>
          <w:w w:val="100"/>
          <w:position w:val="0"/>
          <w:lang w:val="en-US" w:eastAsia="en-US" w:bidi="en-US"/>
        </w:rPr>
        <w:t>•</w:t>
      </w:r>
      <w:r>
        <w:rPr>
          <w:color w:val="000000"/>
          <w:spacing w:val="0"/>
          <w:w w:val="100"/>
          <w:position w:val="0"/>
        </w:rPr>
        <w:t>在规模化阶段，你对自己的产品和市场己经有了清楚的了解。你的指标在这时应 侧重于所处生态系统的健康程度，以及你进入新市场的能力。</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你开始关心薪酬、</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流量、渠道关系以及竞争者。然而就在之前，这一切还都 是干扰信号。</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你要清楚自己是更注重效率还是差异化。在规模化阶段想要二者兼顾十分困难。 如果你追求效率，就需节约成本；如果你追求差异化，则需扩大利润率。</w:t>
      </w:r>
    </w:p>
    <w:p>
      <w:pPr>
        <w:pStyle w:val="Style8"/>
        <w:keepNext w:val="0"/>
        <w:keepLines w:val="0"/>
        <w:widowControl w:val="0"/>
        <w:shd w:val="clear" w:color="auto" w:fill="auto"/>
        <w:bidi w:val="0"/>
        <w:spacing w:before="0" w:line="337" w:lineRule="exact"/>
        <w:ind w:left="1400" w:right="0" w:hanging="440"/>
        <w:jc w:val="both"/>
      </w:pPr>
      <w:r>
        <w:rPr>
          <w:color w:val="000000"/>
          <w:spacing w:val="0"/>
          <w:w w:val="100"/>
          <w:position w:val="0"/>
          <w:lang w:val="en-US" w:eastAsia="en-US" w:bidi="en-US"/>
        </w:rPr>
        <w:t>•</w:t>
      </w:r>
      <w:r>
        <w:rPr>
          <w:color w:val="000000"/>
          <w:spacing w:val="0"/>
          <w:w w:val="100"/>
          <w:position w:val="0"/>
        </w:rPr>
        <w:t xml:space="preserve">随着公司的发展，你需要在同一时间关注不止一个指标。为不同的指标建立一个 层级关系，以使策略、战术和执行与公司的长期目标相一致。我们称其为三个 </w:t>
      </w:r>
      <w:r>
        <w:rPr>
          <w:rFonts w:ascii="Times New Roman" w:eastAsia="Times New Roman" w:hAnsi="Times New Roman" w:cs="Times New Roman"/>
          <w:color w:val="000000"/>
          <w:spacing w:val="0"/>
          <w:w w:val="100"/>
          <w:position w:val="0"/>
          <w:lang w:val="en-US" w:eastAsia="en-US" w:bidi="en-US"/>
        </w:rPr>
        <w:t>3o</w:t>
      </w:r>
    </w:p>
    <w:p>
      <w:pPr>
        <w:pStyle w:val="Style8"/>
        <w:keepNext w:val="0"/>
        <w:keepLines w:val="0"/>
        <w:widowControl w:val="0"/>
        <w:shd w:val="clear" w:color="auto" w:fill="auto"/>
        <w:bidi w:val="0"/>
        <w:spacing w:before="0" w:line="350" w:lineRule="exact"/>
        <w:ind w:left="0" w:right="0" w:firstLine="0"/>
        <w:jc w:val="left"/>
        <w:sectPr>
          <w:footnotePr>
            <w:pos w:val="pageBottom"/>
            <w:numFmt w:val="decimal"/>
            <w:numRestart w:val="continuous"/>
          </w:footnotePr>
          <w:pgSz w:w="12240" w:h="15840"/>
          <w:pgMar w:top="630" w:right="495" w:bottom="630" w:left="390" w:header="0" w:footer="3" w:gutter="0"/>
          <w:cols w:space="720"/>
          <w:noEndnote/>
          <w:rtlGutter w:val="0"/>
          <w:docGrid w:linePitch="360"/>
        </w:sectPr>
      </w:pPr>
      <w:r>
        <w:rPr>
          <w:color w:val="000000"/>
          <w:spacing w:val="0"/>
          <w:w w:val="100"/>
          <w:position w:val="0"/>
        </w:rPr>
        <w:t>你永远不会真正离开规模化阶段，即便公司成长得越来越像个</w:t>
      </w:r>
      <w:r>
        <w:rPr>
          <w:color w:val="000000"/>
          <w:spacing w:val="0"/>
          <w:w w:val="100"/>
          <w:position w:val="0"/>
          <w:lang w:val="zh-CN" w:eastAsia="zh-CN" w:bidi="zh-CN"/>
        </w:rPr>
        <w:t>“大</w:t>
      </w:r>
      <w:r>
        <w:rPr>
          <w:color w:val="000000"/>
          <w:spacing w:val="0"/>
          <w:w w:val="100"/>
          <w:position w:val="0"/>
        </w:rPr>
        <w:t>公司</w:t>
      </w:r>
      <w:r>
        <w:rPr>
          <w:color w:val="000000"/>
          <w:spacing w:val="0"/>
          <w:w w:val="100"/>
          <w:position w:val="0"/>
          <w:lang w:val="en-US" w:eastAsia="en-US" w:bidi="en-US"/>
        </w:rPr>
        <w:t>"，</w:t>
      </w:r>
      <w:r>
        <w:rPr>
          <w:color w:val="000000"/>
          <w:spacing w:val="0"/>
          <w:w w:val="100"/>
          <w:position w:val="0"/>
        </w:rPr>
        <w:t>但你可能会发现， 创新变得越来越困难了。那么祝贺你，你己经成为一名内部创业者了，敢于挑战现状，意图 从内部改变事物。就如同第</w:t>
      </w:r>
      <w:r>
        <w:rPr>
          <w:rFonts w:ascii="Times New Roman" w:eastAsia="Times New Roman" w:hAnsi="Times New Roman" w:cs="Times New Roman"/>
          <w:color w:val="000000"/>
          <w:spacing w:val="0"/>
          <w:w w:val="100"/>
          <w:position w:val="0"/>
        </w:rPr>
        <w:t>30</w:t>
      </w:r>
      <w:r>
        <w:rPr>
          <w:color w:val="000000"/>
          <w:spacing w:val="0"/>
          <w:w w:val="100"/>
          <w:position w:val="0"/>
        </w:rPr>
        <w:t>章中所讲，内部创新面临着一些特殊的挑战。但在这之前，还 是先将你的商业模式和所处阶段结合起来，以找到目前对你而言至关重要的指标。</w:t>
      </w:r>
    </w:p>
    <w:p>
      <w:pPr>
        <w:pStyle w:val="Style48"/>
        <w:keepNext/>
        <w:keepLines/>
        <w:widowControl w:val="0"/>
        <w:shd w:val="clear" w:color="auto" w:fill="auto"/>
        <w:bidi w:val="0"/>
        <w:spacing w:before="0" w:after="260" w:line="240" w:lineRule="auto"/>
        <w:ind w:left="0" w:right="0" w:firstLine="0"/>
        <w:jc w:val="left"/>
        <w:rPr>
          <w:sz w:val="52"/>
          <w:szCs w:val="52"/>
        </w:rPr>
      </w:pPr>
      <w:bookmarkStart w:id="1054" w:name="bookmark1054"/>
      <w:bookmarkStart w:id="1055" w:name="bookmark1055"/>
      <w:bookmarkStart w:id="1056" w:name="bookmark1056"/>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20</w:t>
      </w:r>
      <w:r>
        <w:rPr>
          <w:color w:val="000000"/>
          <w:spacing w:val="0"/>
          <w:w w:val="100"/>
          <w:position w:val="0"/>
          <w:sz w:val="52"/>
          <w:szCs w:val="52"/>
        </w:rPr>
        <w:t>章模式+阶段决定你跟踪的指标</w:t>
      </w:r>
      <w:bookmarkEnd w:id="1054"/>
      <w:bookmarkEnd w:id="1055"/>
      <w:bookmarkEnd w:id="1056"/>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精益数据分析的核心思想是：得知自己的商业模式和创业阶段后，即可跟踪并优化当前的创 业第一关键指标。通过反复践行这一流程，可克服许多公司或项目在早期都会面临的风险， 避免过早增长，并最终在真实的需求、明确的方案和满意的客户这一坚定的基础上建立起你 的公司。</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585" w:right="510" w:bottom="585"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w:t>
      </w:r>
      <w:r>
        <w:rPr>
          <w:color w:val="000000"/>
          <w:spacing w:val="0"/>
          <w:w w:val="100"/>
          <w:position w:val="0"/>
        </w:rPr>
        <w:t>给出了精益数据分析的几大阶段、进入下一阶段所需明确的</w:t>
      </w:r>
      <w:r>
        <w:rPr>
          <w:color w:val="000000"/>
          <w:spacing w:val="0"/>
          <w:w w:val="100"/>
          <w:position w:val="0"/>
          <w:lang w:val="zh-CN" w:eastAsia="zh-CN" w:bidi="zh-CN"/>
        </w:rPr>
        <w:t>“关</w:t>
      </w:r>
      <w:r>
        <w:rPr>
          <w:color w:val="000000"/>
          <w:spacing w:val="0"/>
          <w:w w:val="100"/>
          <w:position w:val="0"/>
        </w:rPr>
        <w:t>隘”，以及一些可表明 你可以进入下一阶段的指标。</w:t>
      </w:r>
    </w:p>
    <w:p>
      <w:pPr>
        <w:pStyle w:val="Style129"/>
        <w:keepNext w:val="0"/>
        <w:keepLines w:val="0"/>
        <w:framePr w:w="2955" w:h="495" w:wrap="none" w:hAnchor="page" w:x="886" w:y="1"/>
        <w:widowControl w:val="0"/>
        <w:shd w:val="clear" w:color="auto" w:fill="auto"/>
        <w:bidi w:val="0"/>
        <w:spacing w:before="0" w:after="0" w:line="240" w:lineRule="auto"/>
        <w:ind w:left="0" w:right="0" w:firstLine="0"/>
        <w:jc w:val="left"/>
      </w:pPr>
      <w:r>
        <w:rPr>
          <w:color w:val="000000"/>
          <w:spacing w:val="0"/>
          <w:w w:val="100"/>
          <w:position w:val="0"/>
        </w:rPr>
        <w:t>精益分析阶段</w:t>
      </w:r>
    </w:p>
    <w:p>
      <w:pPr>
        <w:pStyle w:val="Style129"/>
        <w:keepNext w:val="0"/>
        <w:keepLines w:val="0"/>
        <w:framePr w:w="5205" w:h="510" w:wrap="none" w:hAnchor="page" w:x="5701" w:y="1"/>
        <w:widowControl w:val="0"/>
        <w:shd w:val="clear" w:color="auto" w:fill="auto"/>
        <w:bidi w:val="0"/>
        <w:spacing w:before="0" w:after="0" w:line="240" w:lineRule="auto"/>
        <w:ind w:left="-20" w:right="0" w:firstLine="0"/>
        <w:jc w:val="center"/>
      </w:pPr>
      <w:r>
        <w:rPr>
          <w:color w:val="000000"/>
          <w:spacing w:val="0"/>
          <w:w w:val="100"/>
          <w:position w:val="0"/>
        </w:rPr>
        <w:t>进入下一阶段的</w:t>
      </w:r>
      <w:r>
        <w:rPr>
          <w:color w:val="000000"/>
          <w:spacing w:val="0"/>
          <w:w w:val="100"/>
          <w:position w:val="0"/>
          <w:lang w:val="zh-CN" w:eastAsia="zh-CN" w:bidi="zh-CN"/>
        </w:rPr>
        <w:t>“关</w:t>
      </w:r>
      <w:r>
        <w:rPr>
          <w:color w:val="000000"/>
          <w:spacing w:val="0"/>
          <w:w w:val="100"/>
          <w:position w:val="0"/>
        </w:rPr>
        <w:t>隘〃</w:t>
      </w:r>
    </w:p>
    <w:p>
      <w:pPr>
        <w:pStyle w:val="Style84"/>
        <w:keepNext w:val="0"/>
        <w:keepLines w:val="0"/>
        <w:framePr w:w="1980" w:h="525" w:wrap="none" w:hAnchor="page" w:x="1456" w:y="2161"/>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rPr>
        <w:t>移情阶段</w:t>
      </w:r>
    </w:p>
    <w:p>
      <w:pPr>
        <w:pStyle w:val="Style129"/>
        <w:keepNext w:val="0"/>
        <w:keepLines w:val="0"/>
        <w:framePr w:w="5790" w:h="1395" w:wrap="none" w:hAnchor="page" w:x="5881" w:y="1216"/>
        <w:widowControl w:val="0"/>
        <w:shd w:val="clear" w:color="auto" w:fill="auto"/>
        <w:bidi w:val="0"/>
        <w:spacing w:before="120" w:after="0" w:line="540" w:lineRule="exact"/>
        <w:ind w:left="0" w:right="0" w:firstLine="0"/>
        <w:jc w:val="center"/>
      </w:pPr>
      <w:r>
        <w:rPr>
          <w:color w:val="000000"/>
          <w:spacing w:val="0"/>
          <w:w w:val="100"/>
          <w:position w:val="0"/>
        </w:rPr>
        <w:t>我找到了可触及市场未能</w:t>
        <w:br/>
        <w:t>得到很好解决的真实需求</w:t>
      </w:r>
    </w:p>
    <w:p>
      <w:pPr>
        <w:pStyle w:val="Style129"/>
        <w:keepNext w:val="0"/>
        <w:keepLines w:val="0"/>
        <w:framePr w:w="1980" w:h="510" w:wrap="none" w:hAnchor="page" w:x="1936" w:y="4921"/>
        <w:widowControl w:val="0"/>
        <w:shd w:val="clear" w:color="auto" w:fill="auto"/>
        <w:bidi w:val="0"/>
        <w:spacing w:before="0" w:after="0" w:line="240" w:lineRule="auto"/>
        <w:ind w:left="-20" w:right="0" w:firstLine="0"/>
        <w:jc w:val="center"/>
      </w:pPr>
      <w:r>
        <w:rPr>
          <w:color w:val="000000"/>
          <w:spacing w:val="0"/>
          <w:w w:val="100"/>
          <w:position w:val="0"/>
        </w:rPr>
        <w:t>黏性阶段</w:t>
      </w:r>
    </w:p>
    <w:p>
      <w:pPr>
        <w:pStyle w:val="Style129"/>
        <w:keepNext w:val="0"/>
        <w:keepLines w:val="0"/>
        <w:framePr w:w="2460" w:h="495" w:wrap="none" w:hAnchor="page" w:x="1711" w:y="7321"/>
        <w:widowControl w:val="0"/>
        <w:shd w:val="clear" w:color="auto" w:fill="auto"/>
        <w:bidi w:val="0"/>
        <w:spacing w:before="0" w:after="0" w:line="240" w:lineRule="auto"/>
        <w:ind w:left="0" w:right="0" w:firstLine="0"/>
        <w:jc w:val="left"/>
      </w:pPr>
      <w:r>
        <w:rPr>
          <w:color w:val="000000"/>
          <w:spacing w:val="0"/>
          <w:w w:val="100"/>
          <w:position w:val="0"/>
        </w:rPr>
        <w:t>病毒性阶段</w:t>
      </w:r>
    </w:p>
    <w:p>
      <w:pPr>
        <w:pStyle w:val="Style129"/>
        <w:keepNext w:val="0"/>
        <w:keepLines w:val="0"/>
        <w:framePr w:w="3330" w:h="1365" w:wrap="none" w:hAnchor="page" w:x="1291" w:y="9001"/>
        <w:widowControl w:val="0"/>
        <w:shd w:val="clear" w:color="auto" w:fill="auto"/>
        <w:bidi w:val="0"/>
        <w:spacing w:before="0" w:after="0" w:line="240" w:lineRule="auto"/>
        <w:ind w:left="-20" w:right="0" w:firstLine="0"/>
        <w:jc w:val="center"/>
        <w:rPr>
          <w:sz w:val="118"/>
          <w:szCs w:val="118"/>
        </w:rPr>
      </w:pPr>
      <w:r>
        <w:rPr>
          <w:rFonts w:ascii="Times New Roman" w:eastAsia="Times New Roman" w:hAnsi="Times New Roman" w:cs="Times New Roman"/>
          <w:color w:val="000000"/>
          <w:spacing w:val="0"/>
          <w:w w:val="100"/>
          <w:position w:val="0"/>
          <w:sz w:val="118"/>
          <w:szCs w:val="118"/>
        </w:rPr>
        <w:t>I</w:t>
      </w:r>
      <w:r>
        <w:rPr>
          <w:color w:val="000000"/>
          <w:spacing w:val="0"/>
          <w:w w:val="100"/>
          <w:position w:val="0"/>
          <w:sz w:val="40"/>
          <w:szCs w:val="40"/>
        </w:rPr>
        <w:t>营收阶段</w:t>
      </w:r>
      <w:r>
        <w:rPr>
          <w:rFonts w:ascii="Times New Roman" w:eastAsia="Times New Roman" w:hAnsi="Times New Roman" w:cs="Times New Roman"/>
          <w:color w:val="000000"/>
          <w:spacing w:val="0"/>
          <w:w w:val="100"/>
          <w:position w:val="0"/>
          <w:sz w:val="118"/>
          <w:szCs w:val="118"/>
        </w:rPr>
        <w:t>I;</w:t>
      </w:r>
    </w:p>
    <w:p>
      <w:pPr>
        <w:pStyle w:val="Style129"/>
        <w:keepNext w:val="0"/>
        <w:keepLines w:val="0"/>
        <w:framePr w:w="2505" w:h="570" w:wrap="none" w:hAnchor="page" w:x="1756" w:y="11986"/>
        <w:widowControl w:val="0"/>
        <w:shd w:val="clear" w:color="auto" w:fill="auto"/>
        <w:bidi w:val="0"/>
        <w:spacing w:before="0" w:after="0" w:line="240" w:lineRule="auto"/>
        <w:ind w:left="0" w:right="0" w:firstLine="0"/>
        <w:jc w:val="left"/>
      </w:pPr>
      <w:r>
        <w:rPr>
          <w:color w:val="000000"/>
          <w:spacing w:val="0"/>
          <w:w w:val="100"/>
          <w:position w:val="0"/>
          <w:u w:val="single"/>
        </w:rPr>
        <w:t>规模化阶段</w:t>
      </w:r>
    </w:p>
    <w:p>
      <w:pPr>
        <w:pStyle w:val="Style129"/>
        <w:keepNext w:val="0"/>
        <w:keepLines w:val="0"/>
        <w:framePr w:w="5475" w:h="1095" w:wrap="none" w:hAnchor="page" w:x="6046" w:y="3886"/>
        <w:widowControl w:val="0"/>
        <w:shd w:val="clear" w:color="auto" w:fill="auto"/>
        <w:bidi w:val="0"/>
        <w:spacing w:before="0" w:after="0" w:line="540" w:lineRule="exact"/>
        <w:ind w:left="0" w:right="0" w:firstLine="0"/>
        <w:jc w:val="left"/>
      </w:pPr>
      <w:r>
        <w:rPr>
          <w:color w:val="000000"/>
          <w:spacing w:val="0"/>
          <w:w w:val="100"/>
          <w:position w:val="0"/>
        </w:rPr>
        <w:t>我找到了人们愿意采纳和 付费的问题解决方法</w:t>
      </w:r>
    </w:p>
    <w:p>
      <w:pPr>
        <w:pStyle w:val="Style129"/>
        <w:keepNext w:val="0"/>
        <w:keepLines w:val="0"/>
        <w:framePr w:w="5655" w:h="1680" w:wrap="none" w:hAnchor="page" w:x="6211" w:y="6076"/>
        <w:widowControl w:val="0"/>
        <w:shd w:val="clear" w:color="auto" w:fill="auto"/>
        <w:bidi w:val="0"/>
        <w:spacing w:before="0" w:after="0" w:line="555" w:lineRule="exact"/>
        <w:ind w:left="0" w:right="0" w:firstLine="0"/>
        <w:jc w:val="left"/>
      </w:pPr>
      <w:r>
        <w:rPr>
          <w:color w:val="000000"/>
          <w:spacing w:val="0"/>
          <w:w w:val="100"/>
          <w:position w:val="0"/>
        </w:rPr>
        <w:t>我已成</w:t>
      </w:r>
      <w:r>
        <w:rPr>
          <w:color w:val="000000"/>
          <w:spacing w:val="0"/>
          <w:w w:val="100"/>
          <w:position w:val="0"/>
          <w:lang w:val="zh-CN" w:eastAsia="zh-CN" w:bidi="zh-CN"/>
        </w:rPr>
        <w:t>功打造</w:t>
      </w:r>
      <w:r>
        <w:rPr>
          <w:color w:val="000000"/>
          <w:spacing w:val="0"/>
          <w:w w:val="100"/>
          <w:position w:val="0"/>
        </w:rPr>
        <w:t>出了具有用： 户吸引力的产品、性能或 功能</w:t>
      </w:r>
    </w:p>
    <w:p>
      <w:pPr>
        <w:pStyle w:val="Style129"/>
        <w:keepNext w:val="0"/>
        <w:keepLines w:val="0"/>
        <w:framePr w:w="5430" w:h="1125" w:wrap="none" w:hAnchor="page" w:x="6031" w:y="8806"/>
        <w:widowControl w:val="0"/>
        <w:shd w:val="clear" w:color="auto" w:fill="auto"/>
        <w:bidi w:val="0"/>
        <w:spacing w:before="0" w:after="0" w:line="555" w:lineRule="exact"/>
        <w:ind w:left="0" w:right="0" w:firstLine="0"/>
        <w:jc w:val="left"/>
      </w:pPr>
      <w:r>
        <w:rPr>
          <w:color w:val="000000"/>
          <w:spacing w:val="0"/>
          <w:w w:val="100"/>
          <w:position w:val="0"/>
        </w:rPr>
        <w:t>用户和功能可自然或人为 地促进产品的增长</w:t>
      </w:r>
    </w:p>
    <w:p>
      <w:pPr>
        <w:pStyle w:val="Style129"/>
        <w:keepNext w:val="0"/>
        <w:keepLines w:val="0"/>
        <w:framePr w:w="5850" w:h="1680" w:wrap="none" w:hAnchor="page" w:x="6016" w:y="11011"/>
        <w:widowControl w:val="0"/>
        <w:shd w:val="clear" w:color="auto" w:fill="auto"/>
        <w:bidi w:val="0"/>
        <w:spacing w:before="0" w:after="0" w:line="555" w:lineRule="exact"/>
        <w:ind w:left="0" w:right="0" w:firstLine="0"/>
        <w:jc w:val="left"/>
      </w:pPr>
      <w:r>
        <w:rPr>
          <w:color w:val="000000"/>
          <w:spacing w:val="0"/>
          <w:w w:val="100"/>
          <w:position w:val="0"/>
        </w:rPr>
        <w:t>我已探索出一种可持续的： 规模化商业模式，所处生 态环境建康，利润率良好：</w:t>
      </w:r>
    </w:p>
    <w:p>
      <w:pPr>
        <w:pStyle w:val="Style129"/>
        <w:keepNext w:val="0"/>
        <w:keepLines w:val="0"/>
        <w:framePr w:w="5415" w:h="1155" w:wrap="none" w:hAnchor="page" w:x="6061" w:y="13486"/>
        <w:widowControl w:val="0"/>
        <w:shd w:val="clear" w:color="auto" w:fill="auto"/>
        <w:bidi w:val="0"/>
        <w:spacing w:before="0" w:after="0" w:line="570" w:lineRule="exact"/>
        <w:ind w:left="0" w:right="0" w:firstLine="0"/>
        <w:jc w:val="left"/>
      </w:pPr>
      <w:r>
        <w:rPr>
          <w:color w:val="000000"/>
          <w:spacing w:val="0"/>
          <w:w w:val="100"/>
          <w:position w:val="0"/>
        </w:rPr>
        <w:t>我可以合适的条款成功退 出</w:t>
      </w:r>
    </w:p>
    <w:p>
      <w:pPr>
        <w:widowControl w:val="0"/>
        <w:spacing w:line="360" w:lineRule="exact"/>
      </w:pPr>
      <w:r>
        <w:drawing>
          <wp:anchor distT="0" distB="0" distL="0" distR="0" simplePos="0" relativeHeight="62914817" behindDoc="1" locked="0" layoutInCell="1" allowOverlap="1">
            <wp:simplePos x="0" y="0"/>
            <wp:positionH relativeFrom="page">
              <wp:posOffset>238125</wp:posOffset>
            </wp:positionH>
            <wp:positionV relativeFrom="margin">
              <wp:posOffset>1085850</wp:posOffset>
            </wp:positionV>
            <wp:extent cx="180975" cy="962025"/>
            <wp:wrapNone/>
            <wp:docPr id="606" name="Shape 606"/>
            <a:graphic xmlns:a="http://schemas.openxmlformats.org/drawingml/2006/main">
              <a:graphicData uri="http://schemas.openxmlformats.org/drawingml/2006/picture">
                <pic:pic xmlns:pic="http://schemas.openxmlformats.org/drawingml/2006/picture">
                  <pic:nvPicPr>
                    <pic:cNvPr id="607" name="Picture box 607"/>
                    <pic:cNvPicPr/>
                  </pic:nvPicPr>
                  <pic:blipFill>
                    <a:blip r:embed="rId377"/>
                    <a:stretch/>
                  </pic:blipFill>
                  <pic:spPr>
                    <a:xfrm>
                      <a:ext cx="180975" cy="962025"/>
                    </a:xfrm>
                    <a:prstGeom prst="rect"/>
                  </pic:spPr>
                </pic:pic>
              </a:graphicData>
            </a:graphic>
          </wp:anchor>
        </w:drawing>
      </w:r>
      <w:r>
        <w:drawing>
          <wp:anchor distT="0" distB="0" distL="1628775" distR="0" simplePos="0" relativeHeight="62914818" behindDoc="1" locked="0" layoutInCell="1" allowOverlap="1">
            <wp:simplePos x="0" y="0"/>
            <wp:positionH relativeFrom="page">
              <wp:posOffset>2552700</wp:posOffset>
            </wp:positionH>
            <wp:positionV relativeFrom="margin">
              <wp:posOffset>838200</wp:posOffset>
            </wp:positionV>
            <wp:extent cx="1000125" cy="1219200"/>
            <wp:wrapNone/>
            <wp:docPr id="608" name="Shape 608"/>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379"/>
                    <a:stretch/>
                  </pic:blipFill>
                  <pic:spPr>
                    <a:xfrm>
                      <a:ext cx="1000125" cy="1219200"/>
                    </a:xfrm>
                    <a:prstGeom prst="rect"/>
                  </pic:spPr>
                </pic:pic>
              </a:graphicData>
            </a:graphic>
          </wp:anchor>
        </w:drawing>
      </w:r>
      <w:r>
        <w:drawing>
          <wp:anchor distT="0" distB="0" distL="0" distR="0" simplePos="0" relativeHeight="62914819" behindDoc="1" locked="0" layoutInCell="1" allowOverlap="1">
            <wp:simplePos x="0" y="0"/>
            <wp:positionH relativeFrom="page">
              <wp:posOffset>2943225</wp:posOffset>
            </wp:positionH>
            <wp:positionV relativeFrom="margin">
              <wp:posOffset>2400300</wp:posOffset>
            </wp:positionV>
            <wp:extent cx="619125" cy="685800"/>
            <wp:wrapNone/>
            <wp:docPr id="610" name="Shape 610"/>
            <a:graphic xmlns:a="http://schemas.openxmlformats.org/drawingml/2006/main">
              <a:graphicData uri="http://schemas.openxmlformats.org/drawingml/2006/picture">
                <pic:pic xmlns:pic="http://schemas.openxmlformats.org/drawingml/2006/picture">
                  <pic:nvPicPr>
                    <pic:cNvPr id="611" name="Picture box 611"/>
                    <pic:cNvPicPr/>
                  </pic:nvPicPr>
                  <pic:blipFill>
                    <a:blip r:embed="rId381"/>
                    <a:stretch/>
                  </pic:blipFill>
                  <pic:spPr>
                    <a:xfrm>
                      <a:ext cx="619125" cy="685800"/>
                    </a:xfrm>
                    <a:prstGeom prst="rect"/>
                  </pic:spPr>
                </pic:pic>
              </a:graphicData>
            </a:graphic>
          </wp:anchor>
        </w:drawing>
      </w:r>
      <w:r>
        <w:drawing>
          <wp:anchor distT="0" distB="0" distL="0" distR="0" simplePos="0" relativeHeight="62914820" behindDoc="1" locked="0" layoutInCell="1" allowOverlap="1">
            <wp:simplePos x="0" y="0"/>
            <wp:positionH relativeFrom="page">
              <wp:posOffset>2943225</wp:posOffset>
            </wp:positionH>
            <wp:positionV relativeFrom="margin">
              <wp:posOffset>5457825</wp:posOffset>
            </wp:positionV>
            <wp:extent cx="628650" cy="781050"/>
            <wp:wrapNone/>
            <wp:docPr id="612" name="Shape 612"/>
            <a:graphic xmlns:a="http://schemas.openxmlformats.org/drawingml/2006/main">
              <a:graphicData uri="http://schemas.openxmlformats.org/drawingml/2006/picture">
                <pic:pic xmlns:pic="http://schemas.openxmlformats.org/drawingml/2006/picture">
                  <pic:nvPicPr>
                    <pic:cNvPr id="613" name="Picture box 613"/>
                    <pic:cNvPicPr/>
                  </pic:nvPicPr>
                  <pic:blipFill>
                    <a:blip r:embed="rId383"/>
                    <a:stretch/>
                  </pic:blipFill>
                  <pic:spPr>
                    <a:xfrm>
                      <a:ext cx="628650" cy="781050"/>
                    </a:xfrm>
                    <a:prstGeom prst="rect"/>
                  </pic:spPr>
                </pic:pic>
              </a:graphicData>
            </a:graphic>
          </wp:anchor>
        </w:drawing>
      </w:r>
      <w:r>
        <w:drawing>
          <wp:anchor distT="0" distB="0" distL="0" distR="0" simplePos="0" relativeHeight="62914821" behindDoc="1" locked="0" layoutInCell="1" allowOverlap="1">
            <wp:simplePos x="0" y="0"/>
            <wp:positionH relativeFrom="page">
              <wp:posOffset>2914650</wp:posOffset>
            </wp:positionH>
            <wp:positionV relativeFrom="margin">
              <wp:posOffset>6429375</wp:posOffset>
            </wp:positionV>
            <wp:extent cx="647700" cy="1381125"/>
            <wp:wrapNone/>
            <wp:docPr id="614" name="Shape 614"/>
            <a:graphic xmlns:a="http://schemas.openxmlformats.org/drawingml/2006/main">
              <a:graphicData uri="http://schemas.openxmlformats.org/drawingml/2006/picture">
                <pic:pic xmlns:pic="http://schemas.openxmlformats.org/drawingml/2006/picture">
                  <pic:nvPicPr>
                    <pic:cNvPr id="615" name="Picture box 615"/>
                    <pic:cNvPicPr/>
                  </pic:nvPicPr>
                  <pic:blipFill>
                    <a:blip r:embed="rId385"/>
                    <a:stretch/>
                  </pic:blipFill>
                  <pic:spPr>
                    <a:xfrm>
                      <a:ext cx="647700" cy="13811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pgSz w:w="12240" w:h="15840"/>
          <w:pgMar w:top="600" w:right="375" w:bottom="400" w:left="375" w:header="0" w:footer="3" w:gutter="0"/>
          <w:cols w:space="720"/>
          <w:noEndnote/>
          <w:rtlGutter w:val="0"/>
          <w:docGrid w:linePitch="360"/>
        </w:sectPr>
      </w:pPr>
    </w:p>
    <w:p>
      <w:pPr>
        <w:pStyle w:val="Style8"/>
        <w:keepNext w:val="0"/>
        <w:keepLines w:val="0"/>
        <w:widowControl w:val="0"/>
        <w:shd w:val="clear" w:color="auto" w:fill="auto"/>
        <w:bidi w:val="0"/>
        <w:spacing w:before="0" w:after="36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20-1</w:t>
      </w:r>
      <w:r>
        <w:rPr>
          <w:b/>
          <w:bCs/>
          <w:color w:val="000000"/>
          <w:spacing w:val="0"/>
          <w:w w:val="100"/>
          <w:position w:val="0"/>
          <w:lang w:val="en-US" w:eastAsia="en-US" w:bidi="en-US"/>
        </w:rPr>
        <w:t>：</w:t>
      </w:r>
      <w:r>
        <w:rPr>
          <w:color w:val="000000"/>
          <w:spacing w:val="0"/>
          <w:w w:val="100"/>
          <w:position w:val="0"/>
        </w:rPr>
        <w:t xml:space="preserve">现在你处在哪一阶段？还需什么才能进入下一阶段 </w:t>
      </w:r>
      <w:r>
        <w:rPr>
          <w:color w:val="000000"/>
          <w:spacing w:val="0"/>
          <w:w w:val="100"/>
          <w:position w:val="0"/>
        </w:rPr>
        <w:t xml:space="preserve">既己得知自己的商业模式和当前阶段，就可找到一些可帮助你进入下一增长阶段的指标。表 </w:t>
      </w:r>
      <w:r>
        <w:rPr>
          <w:rFonts w:ascii="Times New Roman" w:eastAsia="Times New Roman" w:hAnsi="Times New Roman" w:cs="Times New Roman"/>
          <w:b/>
          <w:bCs/>
          <w:color w:val="000000"/>
          <w:spacing w:val="0"/>
          <w:w w:val="100"/>
          <w:position w:val="0"/>
          <w:sz w:val="24"/>
          <w:szCs w:val="24"/>
          <w:lang w:val="en-US" w:eastAsia="en-US" w:bidi="en-US"/>
        </w:rPr>
        <w:t>20-1</w:t>
      </w:r>
      <w:r>
        <w:rPr>
          <w:color w:val="000000"/>
          <w:spacing w:val="0"/>
          <w:w w:val="100"/>
          <w:position w:val="0"/>
        </w:rPr>
        <w:t>给出了几种商业模式的创业公司在不同阶段的关键指标。</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20-1</w:t>
      </w:r>
      <w:r>
        <w:rPr>
          <w:b/>
          <w:bCs/>
          <w:color w:val="000000"/>
          <w:spacing w:val="0"/>
          <w:w w:val="100"/>
          <w:position w:val="0"/>
          <w:lang w:val="en-US" w:eastAsia="en-US" w:bidi="en-US"/>
        </w:rPr>
        <w:t>：</w:t>
      </w:r>
      <w:r>
        <w:rPr>
          <w:color w:val="000000"/>
          <w:spacing w:val="0"/>
          <w:w w:val="100"/>
          <w:position w:val="0"/>
        </w:rPr>
        <w:t>根据商业模式和所处阶段得出的重要指标</w:t>
      </w:r>
    </w:p>
    <w:tbl>
      <w:tblPr>
        <w:tblOverlap w:val="never"/>
        <w:jc w:val="center"/>
        <w:tblLayout w:type="fixed"/>
      </w:tblPr>
      <w:tblGrid>
        <w:gridCol w:w="1740"/>
        <w:gridCol w:w="1440"/>
        <w:gridCol w:w="1920"/>
        <w:gridCol w:w="1650"/>
        <w:gridCol w:w="1485"/>
        <w:gridCol w:w="1350"/>
        <w:gridCol w:w="1845"/>
      </w:tblGrid>
      <w:tr>
        <w:trPr>
          <w:trHeight w:val="675" w:hRule="exact"/>
        </w:trPr>
        <w:tc>
          <w:tcPr>
            <w:gridSpan w:val="7"/>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商业模式</w:t>
            </w:r>
          </w:p>
        </w:tc>
      </w:tr>
      <w:tr>
        <w:trPr>
          <w:trHeight w:val="100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公司阶段</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240"/>
              <w:jc w:val="left"/>
              <w:rPr>
                <w:sz w:val="24"/>
                <w:szCs w:val="24"/>
              </w:rPr>
            </w:pPr>
            <w:r>
              <w:rPr>
                <w:color w:val="000000"/>
                <w:spacing w:val="0"/>
                <w:w w:val="100"/>
                <w:position w:val="0"/>
                <w:sz w:val="26"/>
                <w:szCs w:val="26"/>
              </w:rPr>
              <w:t>电子商</w:t>
            </w:r>
            <w:r>
              <w:rPr>
                <w:rFonts w:ascii="Times New Roman" w:eastAsia="Times New Roman" w:hAnsi="Times New Roman" w:cs="Times New Roman"/>
                <w:b/>
                <w:bCs/>
                <w:color w:val="000000"/>
                <w:spacing w:val="0"/>
                <w:w w:val="100"/>
                <w:position w:val="0"/>
                <w:sz w:val="24"/>
                <w:szCs w:val="24"/>
              </w:rPr>
              <w:t>1</w:t>
            </w:r>
          </w:p>
        </w:tc>
        <w:tc>
          <w:tcPr>
            <w:tcBorders>
              <w:top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双边市场</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SaaS</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免費移 动应用</w:t>
            </w: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9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真正重要</w:t>
            </w:r>
          </w:p>
          <w:p>
            <w:pPr>
              <w:pStyle w:val="Style5"/>
              <w:keepNext w:val="0"/>
              <w:keepLines w:val="0"/>
              <w:widowControl w:val="0"/>
              <w:shd w:val="clear" w:color="auto" w:fill="auto"/>
              <w:bidi w:val="0"/>
              <w:spacing w:before="0" w:after="0" w:line="240" w:lineRule="auto"/>
              <w:ind w:left="0" w:right="0" w:firstLine="240"/>
              <w:jc w:val="left"/>
            </w:pPr>
            <w:r>
              <w:rPr>
                <w:color w:val="000000"/>
                <w:spacing w:val="0"/>
                <w:w w:val="100"/>
                <w:position w:val="0"/>
              </w:rPr>
              <w:t>的问题</w:t>
            </w:r>
          </w:p>
        </w:tc>
        <w:tc>
          <w:tcPr>
            <w:gridSpan w:val="2"/>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他们会从你这买走等 价商品吗</w:t>
            </w:r>
          </w:p>
        </w:tc>
        <w:tc>
          <w:tcPr>
            <w:gridSpan w:val="2"/>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75" w:lineRule="exact"/>
              <w:ind w:left="0" w:right="0" w:firstLine="0"/>
              <w:jc w:val="center"/>
            </w:pPr>
            <w:r>
              <w:rPr>
                <w:color w:val="000000"/>
                <w:spacing w:val="0"/>
                <w:w w:val="100"/>
                <w:position w:val="0"/>
              </w:rPr>
              <w:t>人们会为解决问题付 钱吗</w:t>
            </w:r>
          </w:p>
        </w:tc>
        <w:tc>
          <w:tcPr>
            <w:gridSpan w:val="2"/>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他们会反复参与产 品内容吗</w:t>
            </w:r>
          </w:p>
        </w:tc>
      </w:tr>
      <w:tr>
        <w:trPr>
          <w:trHeight w:val="444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1" w:lineRule="exact"/>
              <w:ind w:left="0" w:right="0" w:firstLine="0"/>
              <w:jc w:val="center"/>
            </w:pPr>
            <w:r>
              <w:rPr>
                <w:color w:val="000000"/>
                <w:spacing w:val="0"/>
                <w:w w:val="100"/>
                <w:position w:val="0"/>
              </w:rPr>
              <w:t>移情阶 段：问题的 验证：想市 场所想，发 现可解决的 真正需求。 通常叫作定 性讨论和开 放式问题</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3" w:lineRule="exact"/>
              <w:ind w:left="0" w:right="0" w:firstLine="140"/>
              <w:jc w:val="both"/>
            </w:pPr>
            <w:r>
              <w:rPr>
                <w:color w:val="000000"/>
                <w:spacing w:val="0"/>
                <w:w w:val="100"/>
                <w:position w:val="0"/>
              </w:rPr>
              <w:t>买家是如 何察觉到 需求的？ 又是如何 找到解决 方案的？ 结果遭遇 『何种痛 苦？他们 的人口分 布和技术 背景如何</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4" w:lineRule="exact"/>
              <w:ind w:left="0" w:right="0" w:firstLine="0"/>
              <w:jc w:val="center"/>
            </w:pPr>
            <w:r>
              <w:rPr>
                <w:color w:val="000000"/>
                <w:spacing w:val="0"/>
                <w:w w:val="100"/>
                <w:position w:val="0"/>
              </w:rPr>
              <w:t>买家是否有 贩卖的需要？ 卖家是否有购 买的需求？现 如今买卖双方 如何交易？又 是怎样找到所 需物品的？是 什么在阻碍人 们通过这些渠 道进行交易</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潜在客户 是否明确意 识到自己有 一个需耍解 决的痛点？ 软件能解决 问题吗？他 们是如何得 知这一解决 方案的？购 买流程是怎 样的</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1" w:lineRule="exact"/>
              <w:ind w:left="140" w:right="0" w:firstLine="20"/>
              <w:jc w:val="both"/>
            </w:pPr>
            <w:r>
              <w:rPr>
                <w:color w:val="000000"/>
                <w:spacing w:val="0"/>
                <w:w w:val="100"/>
                <w:position w:val="0"/>
              </w:rPr>
              <w:t>你的目标 市场是什 么？成功 的先例有 哪些？有 什么相似 的定价或 游戏性案 例吗</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0"/>
              <w:jc w:val="center"/>
            </w:pPr>
            <w:r>
              <w:rPr>
                <w:color w:val="000000"/>
                <w:spacing w:val="0"/>
                <w:w w:val="100"/>
                <w:position w:val="0"/>
              </w:rPr>
              <w:t>你能在 某一话题 上吸引足 够的注意 吗？人们 是如何消</w:t>
            </w:r>
          </w:p>
          <w:p>
            <w:pPr>
              <w:pStyle w:val="Style5"/>
              <w:keepNext w:val="0"/>
              <w:keepLines w:val="0"/>
              <w:widowControl w:val="0"/>
              <w:shd w:val="clear" w:color="auto" w:fill="auto"/>
              <w:bidi w:val="0"/>
              <w:spacing w:before="0" w:after="0" w:line="350" w:lineRule="exact"/>
              <w:ind w:left="0" w:right="0" w:firstLine="0"/>
              <w:jc w:val="center"/>
            </w:pPr>
            <w:r>
              <w:rPr>
                <w:color w:val="000000"/>
                <w:spacing w:val="0"/>
                <w:w w:val="100"/>
                <w:position w:val="0"/>
              </w:rPr>
              <w:t>费信息 的</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54" w:lineRule="exact"/>
              <w:ind w:left="0" w:right="0" w:firstLine="0"/>
              <w:jc w:val="center"/>
            </w:pPr>
            <w:r>
              <w:rPr>
                <w:color w:val="000000"/>
                <w:spacing w:val="0"/>
                <w:w w:val="100"/>
                <w:position w:val="0"/>
              </w:rPr>
              <w:t>这样的社区 存在吗？其 特殊性和独 特性是什 么？别人是 如何加入社 区的？其增 长速度又如 何</w:t>
            </w:r>
          </w:p>
        </w:tc>
      </w:tr>
      <w:tr>
        <w:trPr>
          <w:trHeight w:val="484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3" w:lineRule="exact"/>
              <w:ind w:left="0" w:right="0" w:firstLine="0"/>
              <w:jc w:val="center"/>
            </w:pPr>
            <w:r>
              <w:rPr>
                <w:color w:val="000000"/>
                <w:spacing w:val="0"/>
                <w:w w:val="100"/>
                <w:position w:val="0"/>
              </w:rPr>
              <w:t>移情阶 段：解决方 案的验证， 可通过定性 和定量的方 法来实现， 在某些情况 下，还可采 用手工最小 可行化产品 或区域测试 来完成</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0"/>
              <w:jc w:val="center"/>
            </w:pPr>
            <w:r>
              <w:rPr>
                <w:color w:val="000000"/>
                <w:spacing w:val="0"/>
                <w:w w:val="100"/>
                <w:position w:val="0"/>
              </w:rPr>
              <w:t>你提出的 这个产品 有何竞 品？该产 品或服务 的价格弹 性如何</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3" w:lineRule="exact"/>
              <w:ind w:left="0" w:right="0" w:firstLine="0"/>
              <w:jc w:val="center"/>
            </w:pPr>
            <w:r>
              <w:rPr>
                <w:color w:val="000000"/>
                <w:spacing w:val="0"/>
                <w:w w:val="100"/>
                <w:position w:val="0"/>
              </w:rPr>
              <w:t>买家会共享 市场销售营收 吗？抑或选择 避开市场交 易？哪些增值 功能可构成你 收入的一部 分？你能够让 市场上有东西 可卖吗？他们 会来你的市场 吗</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280" w:after="0" w:line="352" w:lineRule="exact"/>
              <w:ind w:left="0" w:right="0" w:firstLine="0"/>
              <w:jc w:val="center"/>
            </w:pPr>
            <w:r>
              <w:rPr>
                <w:color w:val="000000"/>
                <w:spacing w:val="0"/>
                <w:w w:val="100"/>
                <w:position w:val="0"/>
              </w:rPr>
              <w:t>你所提供 的功能是否 适用于客户 的工作流 程，并能够 足够好地解 决他们的问 题，从而使 人们愿意花 钱购买并向 朋友推荐</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260" w:after="0" w:line="354" w:lineRule="exact"/>
              <w:ind w:left="140" w:right="0" w:firstLine="20"/>
              <w:jc w:val="both"/>
            </w:pPr>
            <w:r>
              <w:rPr>
                <w:color w:val="000000"/>
                <w:spacing w:val="0"/>
                <w:w w:val="100"/>
                <w:position w:val="0"/>
              </w:rPr>
              <w:t>你的基本 游戏结构 起作用了 吗？用户 测试是否 表明人们 喜欢你为 核心游戏 性制作的 最小可行 化产品</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用户为 何要消费 你的内 容？今天 他们会选 择哪种工 具、应用 和平台来</w:t>
            </w:r>
          </w:p>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消费内 容</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53" w:lineRule="exact"/>
              <w:ind w:left="0" w:right="0" w:firstLine="0"/>
              <w:jc w:val="center"/>
            </w:pPr>
            <w:r>
              <w:rPr>
                <w:color w:val="000000"/>
                <w:spacing w:val="0"/>
                <w:w w:val="100"/>
                <w:position w:val="0"/>
              </w:rPr>
              <w:t>社区会发现 你的产品 吗？它如今 是从哪里召 集人的？其 交互方式是 怎样的？对 保护隐私的 需要、对分 享和广告的 容忍度又是 怎样的</w:t>
            </w:r>
          </w:p>
        </w:tc>
      </w:tr>
      <w:tr>
        <w:trPr>
          <w:trHeight w:val="67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它会增长</w:t>
            </w:r>
          </w:p>
        </w:tc>
        <w:tc>
          <w:tcPr>
            <w:gridSpan w:val="2"/>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他们会找到你的产</w:t>
            </w:r>
          </w:p>
        </w:tc>
        <w:tc>
          <w:tcPr>
            <w:gridSpan w:val="2"/>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他们会注册、逗留，</w:t>
            </w:r>
          </w:p>
        </w:tc>
        <w:tc>
          <w:tcPr>
            <w:gridSpan w:val="2"/>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280"/>
              <w:jc w:val="left"/>
            </w:pPr>
            <w:r>
              <w:rPr>
                <w:color w:val="000000"/>
                <w:spacing w:val="0"/>
                <w:w w:val="100"/>
                <w:position w:val="0"/>
              </w:rPr>
              <w:t>你能将流量提升至</w:t>
            </w:r>
          </w:p>
        </w:tc>
      </w:tr>
    </w:tbl>
    <w:p>
      <w:pPr>
        <w:widowControl w:val="0"/>
        <w:spacing w:line="1" w:lineRule="exact"/>
      </w:pPr>
      <w:r>
        <w:br w:type="page"/>
      </w:r>
    </w:p>
    <w:tbl>
      <w:tblPr>
        <w:tblOverlap w:val="never"/>
        <w:jc w:val="center"/>
        <w:tblLayout w:type="fixed"/>
      </w:tblPr>
      <w:tblGrid>
        <w:gridCol w:w="1740"/>
        <w:gridCol w:w="1455"/>
        <w:gridCol w:w="1905"/>
        <w:gridCol w:w="1650"/>
        <w:gridCol w:w="1485"/>
        <w:gridCol w:w="1350"/>
        <w:gridCol w:w="1845"/>
      </w:tblGrid>
      <w:tr>
        <w:trPr>
          <w:trHeight w:val="585" w:hRule="exact"/>
        </w:trPr>
        <w:tc>
          <w:tcPr>
            <w:tcBorders>
              <w:left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660"/>
              <w:jc w:val="left"/>
            </w:pPr>
            <w:r>
              <w:rPr>
                <w:color w:val="000000"/>
                <w:spacing w:val="0"/>
                <w:w w:val="100"/>
                <w:position w:val="0"/>
              </w:rPr>
              <w:t>吗</w:t>
            </w:r>
          </w:p>
        </w:tc>
        <w:tc>
          <w:tcPr>
            <w:gridSpan w:val="2"/>
            <w:tcBorders>
              <w:left w:val="single" w:sz="4"/>
            </w:tcBorders>
            <w:shd w:val="clear" w:color="auto" w:fill="FFFFFF"/>
            <w:vAlign w:val="top"/>
          </w:tcPr>
          <w:p>
            <w:pPr>
              <w:pStyle w:val="Style5"/>
              <w:keepNext w:val="0"/>
              <w:keepLines w:val="0"/>
              <w:widowControl w:val="0"/>
              <w:shd w:val="clear" w:color="auto" w:fill="auto"/>
              <w:bidi w:val="0"/>
              <w:spacing w:before="120" w:after="0" w:line="240" w:lineRule="auto"/>
              <w:ind w:left="0" w:right="0" w:firstLine="160"/>
              <w:jc w:val="left"/>
            </w:pPr>
            <w:r>
              <w:rPr>
                <w:color w:val="000000"/>
                <w:spacing w:val="0"/>
                <w:w w:val="100"/>
                <w:position w:val="0"/>
              </w:rPr>
              <w:t>品，并向他人推荐吗</w:t>
            </w:r>
          </w:p>
        </w:tc>
        <w:tc>
          <w:tcPr>
            <w:gridSpan w:val="2"/>
            <w:tcBorders>
              <w:left w:val="single" w:sz="4"/>
            </w:tcBorders>
            <w:shd w:val="clear" w:color="auto" w:fill="FFFFFF"/>
            <w:vAlign w:val="top"/>
          </w:tcPr>
          <w:p>
            <w:pPr>
              <w:pStyle w:val="Style5"/>
              <w:keepNext w:val="0"/>
              <w:keepLines w:val="0"/>
              <w:widowControl w:val="0"/>
              <w:shd w:val="clear" w:color="auto" w:fill="auto"/>
              <w:bidi w:val="0"/>
              <w:spacing w:before="120" w:after="0" w:line="240" w:lineRule="auto"/>
              <w:ind w:left="180" w:right="0" w:firstLine="0"/>
              <w:jc w:val="center"/>
            </w:pPr>
            <w:r>
              <w:rPr>
                <w:color w:val="000000"/>
                <w:spacing w:val="0"/>
                <w:w w:val="100"/>
                <w:position w:val="0"/>
              </w:rPr>
              <w:t>并告知他人吗</w:t>
            </w:r>
          </w:p>
        </w:tc>
        <w:tc>
          <w:tcPr>
            <w:gridSpan w:val="2"/>
            <w:tcBorders>
              <w:left w:val="single" w:sz="4"/>
              <w:right w:val="single" w:sz="4"/>
            </w:tcBorders>
            <w:shd w:val="clear" w:color="auto" w:fill="FFFFFF"/>
            <w:vAlign w:val="top"/>
          </w:tcPr>
          <w:p>
            <w:pPr>
              <w:pStyle w:val="Style5"/>
              <w:keepNext w:val="0"/>
              <w:keepLines w:val="0"/>
              <w:widowControl w:val="0"/>
              <w:shd w:val="clear" w:color="auto" w:fill="auto"/>
              <w:bidi w:val="0"/>
              <w:spacing w:before="100" w:after="0" w:line="240" w:lineRule="auto"/>
              <w:ind w:left="0" w:right="0" w:firstLine="220"/>
              <w:jc w:val="left"/>
            </w:pPr>
            <w:r>
              <w:rPr>
                <w:color w:val="000000"/>
                <w:spacing w:val="0"/>
                <w:w w:val="100"/>
                <w:position w:val="0"/>
              </w:rPr>
              <w:t>可以盈利的状态吗</w:t>
            </w:r>
          </w:p>
        </w:tc>
      </w:tr>
      <w:tr>
        <w:trPr>
          <w:trHeight w:val="474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1" w:lineRule="exact"/>
              <w:ind w:left="0" w:right="0" w:firstLine="0"/>
              <w:jc w:val="center"/>
            </w:pPr>
            <w:r>
              <w:rPr>
                <w:color w:val="000000"/>
                <w:spacing w:val="0"/>
                <w:w w:val="100"/>
                <w:position w:val="0"/>
              </w:rPr>
              <w:t>黏性阶 段：实现一 个最小可行 化产品，使 其可以一种 有意义、有 价值的方式 吸引用户</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3" w:lineRule="exact"/>
              <w:ind w:left="0" w:right="0" w:firstLine="140"/>
              <w:jc w:val="left"/>
            </w:pPr>
            <w:r>
              <w:rPr>
                <w:color w:val="000000"/>
                <w:spacing w:val="0"/>
                <w:w w:val="100"/>
                <w:position w:val="0"/>
              </w:rPr>
              <w:t xml:space="preserve">转化率、 购物车大 小。对于 客户获取 型：找到 新买家的 成本。对 于忠诚度 型：购买 </w:t>
            </w:r>
            <w:r>
              <w:rPr>
                <w:rFonts w:ascii="Times New Roman" w:eastAsia="Times New Roman" w:hAnsi="Times New Roman" w:cs="Times New Roman"/>
                <w:color w:val="000000"/>
                <w:spacing w:val="0"/>
                <w:w w:val="100"/>
                <w:position w:val="0"/>
              </w:rPr>
              <w:t>90</w:t>
            </w:r>
            <w:r>
              <w:rPr>
                <w:color w:val="000000"/>
                <w:spacing w:val="0"/>
                <w:w w:val="100"/>
                <w:position w:val="0"/>
              </w:rPr>
              <w:t>天内再 次光顾的 客户比例</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4" w:lineRule="exact"/>
              <w:ind w:left="0" w:right="0" w:firstLine="0"/>
              <w:jc w:val="center"/>
            </w:pPr>
            <w:r>
              <w:rPr>
                <w:color w:val="000000"/>
                <w:spacing w:val="0"/>
                <w:w w:val="100"/>
                <w:position w:val="0"/>
              </w:rPr>
              <w:t>库存生成速 率、搜索类型 和频率、价格 弹性、在售商 品质量以及欺 诈率</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参与度、 流失率、访 客/用户/客 户转化漏 斗、容量层 级、功能使 用情况（或 是被忽略的 情况）</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新手流 程；釆用 率；游戏 难度；</w:t>
            </w:r>
            <w:r>
              <w:rPr>
                <w:color w:val="000000"/>
                <w:spacing w:val="0"/>
                <w:w w:val="100"/>
                <w:position w:val="0"/>
                <w:lang w:val="zh-CN" w:eastAsia="zh-CN" w:bidi="zh-CN"/>
              </w:rPr>
              <w:t xml:space="preserve">“上 </w:t>
            </w:r>
            <w:r>
              <w:rPr>
                <w:color w:val="000000"/>
                <w:spacing w:val="0"/>
                <w:w w:val="100"/>
                <w:position w:val="0"/>
              </w:rPr>
              <w:t>瘾"所需时 间；日、 周、月流 失率；开 启率；弃 玩率；游 戏时间： 地域测试</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351" w:lineRule="exact"/>
              <w:ind w:left="0" w:right="0" w:firstLine="260"/>
              <w:jc w:val="left"/>
            </w:pPr>
            <w:r>
              <w:rPr>
                <w:color w:val="000000"/>
                <w:spacing w:val="0"/>
                <w:w w:val="100"/>
                <w:position w:val="0"/>
              </w:rPr>
              <w:t>流量、 访问量、 回访量； 按话题、 门类、作 者划分商 业指标；</w:t>
            </w:r>
          </w:p>
          <w:p>
            <w:pPr>
              <w:pStyle w:val="Style5"/>
              <w:keepNext w:val="0"/>
              <w:keepLines w:val="0"/>
              <w:widowControl w:val="0"/>
              <w:shd w:val="clear" w:color="auto" w:fill="auto"/>
              <w:bidi w:val="0"/>
              <w:spacing w:before="0" w:after="0" w:line="351" w:lineRule="exact"/>
              <w:ind w:left="0" w:right="0" w:firstLine="0"/>
              <w:jc w:val="center"/>
            </w:pPr>
            <w:r>
              <w:rPr>
                <w:rFonts w:ascii="Times New Roman" w:eastAsia="Times New Roman" w:hAnsi="Times New Roman" w:cs="Times New Roman"/>
                <w:color w:val="000000"/>
                <w:spacing w:val="0"/>
                <w:w w:val="100"/>
                <w:position w:val="0"/>
                <w:lang w:val="en-US" w:eastAsia="en-US" w:bidi="en-US"/>
              </w:rPr>
              <w:t>RSS</w:t>
            </w:r>
            <w:r>
              <w:rPr>
                <w:color w:val="000000"/>
                <w:spacing w:val="0"/>
                <w:w w:val="100"/>
                <w:position w:val="0"/>
              </w:rPr>
              <w:t>订 阅、由</w:t>
            </w:r>
            <w:r>
              <w:rPr>
                <w:rFonts w:ascii="Times New Roman" w:eastAsia="Times New Roman" w:hAnsi="Times New Roman" w:cs="Times New Roman"/>
                <w:color w:val="000000"/>
                <w:spacing w:val="0"/>
                <w:w w:val="100"/>
                <w:position w:val="0"/>
                <w:lang w:val="en-US" w:eastAsia="en-US" w:bidi="en-US"/>
              </w:rPr>
              <w:t>K</w:t>
            </w:r>
          </w:p>
          <w:p>
            <w:pPr>
              <w:pStyle w:val="Style5"/>
              <w:keepNext w:val="0"/>
              <w:keepLines w:val="0"/>
              <w:widowControl w:val="0"/>
              <w:shd w:val="clear" w:color="auto" w:fill="auto"/>
              <w:bidi w:val="0"/>
              <w:spacing w:before="0" w:after="0" w:line="351" w:lineRule="exact"/>
              <w:ind w:left="0" w:right="0" w:firstLine="360"/>
              <w:jc w:val="left"/>
            </w:pPr>
            <w:r>
              <w:rPr>
                <w:color w:val="000000"/>
                <w:spacing w:val="0"/>
                <w:w w:val="100"/>
                <w:position w:val="0"/>
              </w:rPr>
              <w:t>件、</w:t>
            </w:r>
          </w:p>
          <w:p>
            <w:pPr>
              <w:pStyle w:val="Style5"/>
              <w:keepNext w:val="0"/>
              <w:keepLines w:val="0"/>
              <w:widowControl w:val="0"/>
              <w:shd w:val="clear" w:color="auto" w:fill="auto"/>
              <w:bidi w:val="0"/>
              <w:spacing w:before="0" w:after="0" w:line="360" w:lineRule="exact"/>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Twitter </w:t>
            </w:r>
            <w:r>
              <w:rPr>
                <w:color w:val="000000"/>
                <w:spacing w:val="0"/>
                <w:w w:val="100"/>
                <w:position w:val="0"/>
              </w:rPr>
              <w:t>粉 丝和点入 率</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51" w:lineRule="exact"/>
              <w:ind w:left="0" w:right="0" w:firstLine="0"/>
              <w:jc w:val="center"/>
            </w:pPr>
            <w:r>
              <w:rPr>
                <w:color w:val="000000"/>
                <w:spacing w:val="0"/>
                <w:w w:val="100"/>
                <w:position w:val="0"/>
              </w:rPr>
              <w:t>内容生成、 参与度漏 斗、垃圾内 容率、内容 分享和口碑 传播、主要</w:t>
            </w:r>
          </w:p>
          <w:p>
            <w:pPr>
              <w:pStyle w:val="Style5"/>
              <w:keepNext w:val="0"/>
              <w:keepLines w:val="0"/>
              <w:widowControl w:val="0"/>
              <w:shd w:val="clear" w:color="auto" w:fill="auto"/>
              <w:bidi w:val="0"/>
              <w:spacing w:before="0" w:after="0" w:line="351" w:lineRule="exact"/>
              <w:ind w:left="0" w:right="0" w:firstLine="240"/>
              <w:jc w:val="left"/>
            </w:pPr>
            <w:r>
              <w:rPr>
                <w:color w:val="000000"/>
                <w:spacing w:val="0"/>
                <w:w w:val="100"/>
                <w:position w:val="0"/>
              </w:rPr>
              <w:t>获取途径</w:t>
            </w:r>
          </w:p>
        </w:tc>
      </w:tr>
      <w:tr>
        <w:trPr>
          <w:trHeight w:val="37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55" w:lineRule="exact"/>
              <w:ind w:left="0" w:right="0" w:firstLine="0"/>
              <w:jc w:val="center"/>
            </w:pPr>
            <w:r>
              <w:rPr>
                <w:color w:val="000000"/>
                <w:spacing w:val="0"/>
                <w:w w:val="100"/>
                <w:position w:val="0"/>
              </w:rPr>
              <w:t>病毒性阶 段：通过原 生、人工病 毒性和口碑 病毒性来增 长产品使用 量；优化病 毒式传播系 数和病毒传 播周期</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53" w:lineRule="exact"/>
              <w:ind w:left="0" w:right="0" w:firstLine="140"/>
              <w:jc w:val="left"/>
            </w:pPr>
            <w:r>
              <w:rPr>
                <w:color w:val="000000"/>
                <w:spacing w:val="0"/>
                <w:w w:val="100"/>
                <w:position w:val="0"/>
              </w:rPr>
              <w:t>客户获取 模式：客 户获取成 本、分享 量。忠诚 度模式： 重新激活 客户的能 力、回头 客的数量</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4" w:lineRule="exact"/>
              <w:ind w:left="0" w:right="0" w:firstLine="0"/>
              <w:jc w:val="center"/>
            </w:pPr>
            <w:r>
              <w:rPr>
                <w:color w:val="000000"/>
                <w:spacing w:val="0"/>
                <w:w w:val="100"/>
                <w:position w:val="0"/>
              </w:rPr>
              <w:t>对买卖双方 的获取，原生 病毒性传播和 口碑病毒式传 播。账号的创 建和配置</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45" w:lineRule="exact"/>
              <w:ind w:left="0" w:right="0" w:firstLine="0"/>
              <w:jc w:val="center"/>
            </w:pPr>
            <w:r>
              <w:rPr>
                <w:color w:val="000000"/>
                <w:spacing w:val="0"/>
                <w:w w:val="100"/>
                <w:position w:val="0"/>
              </w:rPr>
              <w:t>原生病毒 性、客户获 取成本</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140"/>
              <w:jc w:val="both"/>
            </w:pPr>
            <w:r>
              <w:rPr>
                <w:color w:val="000000"/>
                <w:spacing w:val="0"/>
                <w:w w:val="100"/>
                <w:position w:val="0"/>
              </w:rPr>
              <w:t>应用商店 评分、分 享量、邀 请量、排</w:t>
            </w:r>
          </w:p>
          <w:p>
            <w:pPr>
              <w:pStyle w:val="Style5"/>
              <w:keepNext w:val="0"/>
              <w:keepLines w:val="0"/>
              <w:widowControl w:val="0"/>
              <w:shd w:val="clear" w:color="auto" w:fill="auto"/>
              <w:bidi w:val="0"/>
              <w:spacing w:before="0" w:after="0" w:line="350" w:lineRule="exact"/>
              <w:ind w:left="0" w:right="0" w:firstLine="540"/>
              <w:jc w:val="left"/>
            </w:pPr>
            <w:r>
              <w:rPr>
                <w:color w:val="000000"/>
                <w:spacing w:val="0"/>
                <w:w w:val="100"/>
                <w:position w:val="0"/>
              </w:rPr>
              <w:t>名</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4" w:lineRule="exact"/>
              <w:ind w:left="0" w:right="0" w:firstLine="0"/>
              <w:jc w:val="center"/>
            </w:pPr>
            <w:r>
              <w:rPr>
                <w:color w:val="000000"/>
                <w:spacing w:val="0"/>
                <w:w w:val="100"/>
                <w:position w:val="0"/>
              </w:rPr>
              <w:t>内容、 病毒性、 搜索引擎 营销和优 化：推广 页面停留</w:t>
            </w:r>
          </w:p>
          <w:p>
            <w:pPr>
              <w:pStyle w:val="Style5"/>
              <w:keepNext w:val="0"/>
              <w:keepLines w:val="0"/>
              <w:widowControl w:val="0"/>
              <w:shd w:val="clear" w:color="auto" w:fill="auto"/>
              <w:bidi w:val="0"/>
              <w:spacing w:before="0" w:after="0" w:line="354" w:lineRule="exact"/>
              <w:ind w:left="0" w:right="0" w:firstLine="360"/>
              <w:jc w:val="left"/>
            </w:pPr>
            <w:r>
              <w:rPr>
                <w:color w:val="000000"/>
                <w:spacing w:val="0"/>
                <w:w w:val="100"/>
                <w:position w:val="0"/>
              </w:rPr>
              <w:t>时间</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50" w:lineRule="exact"/>
              <w:ind w:left="0" w:right="0" w:firstLine="160"/>
              <w:jc w:val="left"/>
            </w:pPr>
            <w:r>
              <w:rPr>
                <w:color w:val="000000"/>
                <w:spacing w:val="0"/>
                <w:w w:val="100"/>
                <w:position w:val="0"/>
              </w:rPr>
              <w:t>内容邀请、 用户邀请、 站内信、站 外分享情况</w:t>
            </w:r>
          </w:p>
        </w:tc>
      </w:tr>
      <w:tr>
        <w:trPr>
          <w:trHeight w:val="100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主要收入 来源</w:t>
            </w:r>
          </w:p>
        </w:tc>
        <w:tc>
          <w:tcPr>
            <w:gridSpan w:val="2"/>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交易量</w:t>
            </w:r>
          </w:p>
        </w:tc>
        <w:tc>
          <w:tcPr>
            <w:gridSpan w:val="2"/>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活跃用户</w:t>
            </w:r>
          </w:p>
        </w:tc>
        <w:tc>
          <w:tcPr>
            <w:gridSpan w:val="2"/>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880"/>
              <w:jc w:val="left"/>
            </w:pPr>
            <w:r>
              <w:rPr>
                <w:color w:val="000000"/>
                <w:spacing w:val="0"/>
                <w:w w:val="100"/>
                <w:position w:val="0"/>
              </w:rPr>
              <w:t>广告营收</w:t>
            </w:r>
          </w:p>
        </w:tc>
      </w:tr>
      <w:tr>
        <w:trPr>
          <w:trHeight w:val="352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营收阶 段：说服用 户以最优的 价格付費， 然后将部分 营收反过来 投入到客户</w:t>
            </w:r>
          </w:p>
          <w:p>
            <w:pPr>
              <w:pStyle w:val="Style5"/>
              <w:keepNext w:val="0"/>
              <w:keepLines w:val="0"/>
              <w:widowControl w:val="0"/>
              <w:shd w:val="clear" w:color="auto" w:fill="auto"/>
              <w:bidi w:val="0"/>
              <w:spacing w:before="0" w:after="0" w:line="352" w:lineRule="exact"/>
              <w:ind w:left="0" w:right="0" w:firstLine="420"/>
              <w:jc w:val="left"/>
            </w:pPr>
            <w:r>
              <w:rPr>
                <w:color w:val="000000"/>
                <w:spacing w:val="0"/>
                <w:w w:val="100"/>
                <w:position w:val="0"/>
              </w:rPr>
              <w:t>获取中</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交易额、 每个客户 的收入、 客户获取 成本</w:t>
            </w:r>
            <w:r>
              <w:rPr>
                <w:color w:val="000000"/>
                <w:spacing w:val="0"/>
                <w:w w:val="100"/>
                <w:position w:val="0"/>
                <w:lang w:val="zh-CN" w:eastAsia="zh-CN" w:bidi="zh-CN"/>
              </w:rPr>
              <w:t xml:space="preserve">■客户 </w:t>
            </w:r>
            <w:r>
              <w:rPr>
                <w:color w:val="000000"/>
                <w:spacing w:val="0"/>
                <w:w w:val="100"/>
                <w:position w:val="0"/>
              </w:rPr>
              <w:t>终身价值 比值、直 销相关指 标</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交易量、佣 金、商品平均 价格，以及推 广、摄影等增 值服务</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5" w:lineRule="exact"/>
              <w:ind w:left="0" w:right="0" w:firstLine="0"/>
              <w:jc w:val="center"/>
            </w:pPr>
            <w:r>
              <w:rPr>
                <w:color w:val="000000"/>
                <w:spacing w:val="0"/>
                <w:w w:val="100"/>
                <w:position w:val="0"/>
              </w:rPr>
              <w:t>追加销 售、客户获 取成本、客 户终身价 值、追加销 售流程和蓝 图</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1" w:lineRule="exact"/>
              <w:ind w:left="0" w:right="0" w:firstLine="140"/>
              <w:jc w:val="both"/>
            </w:pPr>
            <w:r>
              <w:rPr>
                <w:color w:val="000000"/>
                <w:spacing w:val="0"/>
                <w:w w:val="100"/>
                <w:position w:val="0"/>
              </w:rPr>
              <w:t>下载量、 玩家人均 营收、付 费玩家人 均营收、 获取成本</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 xml:space="preserve">每深度 用户获取 成本、广 告联盟收 </w:t>
            </w:r>
            <w:r>
              <w:rPr>
                <w:i/>
                <w:iCs/>
                <w:color w:val="000000"/>
                <w:spacing w:val="0"/>
                <w:w w:val="100"/>
                <w:position w:val="0"/>
                <w:sz w:val="20"/>
                <w:szCs w:val="20"/>
              </w:rPr>
              <w:t>入</w:t>
            </w:r>
            <w:r>
              <w:rPr>
                <w:i/>
                <w:iCs/>
                <w:color w:val="000000"/>
                <w:spacing w:val="0"/>
                <w:w w:val="100"/>
                <w:position w:val="0"/>
                <w:sz w:val="20"/>
                <w:szCs w:val="20"/>
                <w:lang w:val="zh-CN" w:eastAsia="zh-CN" w:bidi="zh-CN"/>
              </w:rPr>
              <w:t xml:space="preserve">、点再 </w:t>
            </w:r>
            <w:r>
              <w:rPr>
                <w:color w:val="000000"/>
                <w:spacing w:val="0"/>
                <w:w w:val="100"/>
                <w:position w:val="0"/>
              </w:rPr>
              <w:t>率、展</w:t>
            </w:r>
            <w:r>
              <w:rPr>
                <w:rFonts w:ascii="Times New Roman" w:eastAsia="Times New Roman" w:hAnsi="Times New Roman" w:cs="Times New Roman"/>
                <w:color w:val="000000"/>
                <w:spacing w:val="0"/>
                <w:w w:val="100"/>
                <w:position w:val="0"/>
                <w:lang w:val="en-US" w:eastAsia="en-US" w:bidi="en-US"/>
              </w:rPr>
              <w:t xml:space="preserve">7F </w:t>
            </w:r>
            <w:r>
              <w:rPr>
                <w:color w:val="000000"/>
                <w:spacing w:val="0"/>
                <w:w w:val="100"/>
                <w:position w:val="0"/>
              </w:rPr>
              <w:t>数</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355" w:lineRule="exact"/>
              <w:ind w:left="0" w:right="0" w:firstLine="160"/>
              <w:jc w:val="left"/>
            </w:pPr>
            <w:r>
              <w:rPr>
                <w:color w:val="000000"/>
                <w:spacing w:val="0"/>
                <w:w w:val="100"/>
                <w:position w:val="0"/>
              </w:rPr>
              <w:t>广告（同媒 体网站）、 捐赠、用户 数据授权</w:t>
            </w:r>
          </w:p>
        </w:tc>
      </w:tr>
      <w:tr>
        <w:trPr>
          <w:trHeight w:val="166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规模化阶 段：通过客 户获取扩大</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45" w:lineRule="exact"/>
              <w:ind w:left="0" w:right="0" w:firstLine="0"/>
              <w:jc w:val="center"/>
            </w:pPr>
            <w:r>
              <w:rPr>
                <w:color w:val="000000"/>
                <w:spacing w:val="0"/>
                <w:w w:val="100"/>
                <w:position w:val="0"/>
              </w:rPr>
              <w:t>广告联 盟、渠 道、白标 签、产品</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52" w:lineRule="exact"/>
              <w:ind w:left="0" w:right="0" w:firstLine="0"/>
              <w:jc w:val="center"/>
            </w:pPr>
            <w:r>
              <w:rPr>
                <w:color w:val="000000"/>
                <w:spacing w:val="0"/>
                <w:w w:val="100"/>
                <w:position w:val="0"/>
              </w:rPr>
              <w:t>其他垂直领 域、相关产 品；打包销售</w:t>
            </w:r>
          </w:p>
        </w:tc>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345" w:lineRule="exact"/>
              <w:ind w:left="0" w:right="0" w:firstLine="0"/>
              <w:jc w:val="center"/>
            </w:pPr>
            <w:r>
              <w:rPr>
                <w:color w:val="000000"/>
                <w:spacing w:val="0"/>
                <w:w w:val="100"/>
                <w:position w:val="0"/>
              </w:rPr>
              <w:t>应用编程 接口</w:t>
            </w:r>
          </w:p>
          <w:p>
            <w:pPr>
              <w:pStyle w:val="Style5"/>
              <w:keepNext w:val="0"/>
              <w:keepLines w:val="0"/>
              <w:widowControl w:val="0"/>
              <w:shd w:val="clear" w:color="auto" w:fill="auto"/>
              <w:bidi w:val="0"/>
              <w:spacing w:before="0" w:after="0" w:line="375" w:lineRule="exact"/>
              <w:ind w:left="0" w:right="0" w:firstLine="280"/>
              <w:jc w:val="both"/>
            </w:pP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流 量、魔法数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color w:val="000000"/>
                <w:spacing w:val="0"/>
                <w:w w:val="100"/>
                <w:position w:val="0"/>
              </w:rPr>
              <w:t>企业联</w:t>
            </w: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740"/>
        <w:gridCol w:w="1440"/>
        <w:gridCol w:w="1905"/>
        <w:gridCol w:w="1665"/>
        <w:gridCol w:w="1485"/>
        <w:gridCol w:w="1335"/>
        <w:gridCol w:w="1860"/>
      </w:tblGrid>
      <w:tr>
        <w:trPr>
          <w:trHeight w:val="34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组织规模、</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评分、评</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第二方产品/</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字、应用生</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40"/>
              <w:jc w:val="both"/>
            </w:pPr>
            <w:r>
              <w:rPr>
                <w:color w:val="000000"/>
                <w:spacing w:val="0"/>
                <w:w w:val="100"/>
                <w:position w:val="0"/>
              </w:rPr>
              <w:t>副产品、</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合组织、</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数据分析、</w:t>
            </w:r>
          </w:p>
        </w:tc>
      </w:tr>
      <w:tr>
        <w:trPr>
          <w:trHeight w:val="36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发展渠道关</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价、客户</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服务（如在度</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态环境、渠</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40"/>
              <w:jc w:val="both"/>
            </w:pPr>
            <w:r>
              <w:rPr>
                <w:color w:val="000000"/>
                <w:spacing w:val="0"/>
                <w:w w:val="100"/>
                <w:position w:val="0"/>
              </w:rPr>
              <w:t>媒体和分</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授权、媒</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用户数据、</w:t>
            </w:r>
          </w:p>
        </w:tc>
      </w:tr>
      <w:tr>
        <w:trPr>
          <w:trHeight w:val="36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系、找到高</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支持成</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假租赁网站中</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道、经销</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40"/>
              <w:jc w:val="both"/>
            </w:pPr>
            <w:r>
              <w:rPr>
                <w:color w:val="000000"/>
                <w:spacing w:val="0"/>
                <w:w w:val="100"/>
                <w:position w:val="0"/>
              </w:rPr>
              <w:t>销交易、</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体和线下</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私有和第二</w:t>
            </w:r>
          </w:p>
        </w:tc>
      </w:tr>
      <w:tr>
        <w:trPr>
          <w:trHeight w:val="36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效方式并参</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本、退货</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打包租车服</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商、客户支</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300" w:firstLine="0"/>
              <w:jc w:val="right"/>
            </w:pPr>
            <w:r>
              <w:rPr>
                <w:color w:val="000000"/>
                <w:spacing w:val="0"/>
                <w:w w:val="100"/>
                <w:position w:val="0"/>
              </w:rPr>
              <w:t>国际版</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活动合</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380" w:firstLine="0"/>
              <w:jc w:val="right"/>
            </w:pPr>
            <w:r>
              <w:rPr>
                <w:color w:val="000000"/>
                <w:spacing w:val="0"/>
                <w:w w:val="100"/>
                <w:position w:val="0"/>
              </w:rPr>
              <w:t>方丿’告模</w:t>
            </w:r>
          </w:p>
        </w:tc>
      </w:tr>
      <w:tr>
        <w:trPr>
          <w:trHeight w:val="34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与到市场的</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率、退货</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务，在手工艺</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持成本、顺</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作</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300"/>
              <w:jc w:val="left"/>
            </w:pPr>
            <w:r>
              <w:rPr>
                <w:color w:val="000000"/>
                <w:spacing w:val="0"/>
                <w:w w:val="100"/>
                <w:position w:val="0"/>
              </w:rPr>
              <w:t>式、</w:t>
            </w:r>
            <w:r>
              <w:rPr>
                <w:rFonts w:ascii="Times New Roman" w:eastAsia="Times New Roman" w:hAnsi="Times New Roman" w:cs="Times New Roman"/>
                <w:color w:val="000000"/>
                <w:spacing w:val="0"/>
                <w:w w:val="100"/>
                <w:position w:val="0"/>
                <w:lang w:val="en-US" w:eastAsia="en-US" w:bidi="en-US"/>
              </w:rPr>
              <w:t>API</w:t>
            </w:r>
          </w:p>
        </w:tc>
      </w:tr>
      <w:tr>
        <w:trPr>
          <w:trHeight w:val="34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生态系统之</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授权和退</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品市场中打包</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应性、内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款、渠道</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邮寄服务</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部/私有版</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720" w:hRule="exact"/>
        </w:trPr>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冲突</w:t>
            </w:r>
          </w:p>
        </w:tc>
        <w:tc>
          <w:tcPr>
            <w:tcBorders>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600"/>
              <w:jc w:val="left"/>
            </w:pPr>
            <w:r>
              <w:rPr>
                <w:color w:val="000000"/>
                <w:spacing w:val="0"/>
                <w:w w:val="100"/>
                <w:position w:val="0"/>
              </w:rPr>
              <w:t>等）</w:t>
            </w:r>
          </w:p>
        </w:tc>
        <w:tc>
          <w:tcPr>
            <w:tcBorders>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找到应当关心的指标后，即可明确下一个问题：我应该尝试些什么？怎样的选择才是正常 的？</w:t>
      </w:r>
    </w:p>
    <w:p>
      <w:pPr>
        <w:pStyle w:val="Style8"/>
        <w:keepNext w:val="0"/>
        <w:keepLines w:val="0"/>
        <w:widowControl w:val="0"/>
        <w:shd w:val="clear" w:color="auto" w:fill="auto"/>
        <w:bidi w:val="0"/>
        <w:spacing w:before="0" w:after="260" w:line="345" w:lineRule="exact"/>
        <w:ind w:left="0" w:right="0" w:firstLine="0"/>
        <w:jc w:val="left"/>
        <w:sectPr>
          <w:footnotePr>
            <w:pos w:val="pageBottom"/>
            <w:numFmt w:val="decimal"/>
            <w:numRestart w:val="continuous"/>
          </w:footnotePr>
          <w:pgSz w:w="12240" w:h="15840"/>
          <w:pgMar w:top="275" w:right="403" w:bottom="110" w:left="393" w:header="0" w:footer="3" w:gutter="0"/>
          <w:cols w:space="720"/>
          <w:noEndnote/>
          <w:rtlGutter w:val="0"/>
          <w:docGrid w:linePitch="360"/>
        </w:sectPr>
      </w:pPr>
      <w:r>
        <w:rPr>
          <w:color w:val="000000"/>
          <w:spacing w:val="0"/>
          <w:w w:val="100"/>
          <w:position w:val="0"/>
        </w:rPr>
        <w:t>我们决心找出答案。</w:t>
      </w:r>
    </w:p>
    <w:p>
      <w:pPr>
        <w:pStyle w:val="Style48"/>
        <w:keepNext/>
        <w:keepLines/>
        <w:widowControl w:val="0"/>
        <w:shd w:val="clear" w:color="auto" w:fill="auto"/>
        <w:bidi w:val="0"/>
        <w:spacing w:before="0" w:line="240" w:lineRule="auto"/>
        <w:ind w:left="0" w:right="0" w:firstLine="0"/>
        <w:jc w:val="both"/>
        <w:rPr>
          <w:sz w:val="52"/>
          <w:szCs w:val="52"/>
        </w:rPr>
      </w:pPr>
      <w:bookmarkStart w:id="1057" w:name="bookmark1057"/>
      <w:bookmarkStart w:id="1058" w:name="bookmark1058"/>
      <w:bookmarkStart w:id="1059" w:name="bookmark1059"/>
      <w:r>
        <w:rPr>
          <w:color w:val="000000"/>
          <w:spacing w:val="0"/>
          <w:w w:val="100"/>
          <w:position w:val="0"/>
          <w:sz w:val="52"/>
          <w:szCs w:val="52"/>
        </w:rPr>
        <w:t>第三部分底线在哪里</w:t>
      </w:r>
      <w:bookmarkEnd w:id="1057"/>
      <w:bookmarkEnd w:id="1058"/>
      <w:bookmarkEnd w:id="1059"/>
    </w:p>
    <w:p>
      <w:pPr>
        <w:pStyle w:val="Style8"/>
        <w:keepNext w:val="0"/>
        <w:keepLines w:val="0"/>
        <w:widowControl w:val="0"/>
        <w:shd w:val="clear" w:color="auto" w:fill="auto"/>
        <w:bidi w:val="0"/>
        <w:spacing w:before="0" w:line="360" w:lineRule="exact"/>
        <w:ind w:left="0" w:right="0" w:firstLine="540"/>
        <w:jc w:val="both"/>
      </w:pPr>
      <w:r>
        <w:rPr>
          <w:color w:val="000000"/>
          <w:spacing w:val="0"/>
          <w:w w:val="100"/>
          <w:position w:val="0"/>
          <w:lang w:val="zh-CN" w:eastAsia="zh-CN" w:bidi="zh-CN"/>
        </w:rPr>
        <w:t>“成</w:t>
      </w:r>
      <w:r>
        <w:rPr>
          <w:color w:val="000000"/>
          <w:spacing w:val="0"/>
          <w:w w:val="100"/>
          <w:position w:val="0"/>
        </w:rPr>
        <w:t>功不是终点，失败也不是终结，只有，勇气'才是永恒。</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60" w:lineRule="exact"/>
        <w:ind w:left="0" w:right="0" w:firstLine="0"/>
        <w:jc w:val="right"/>
      </w:pPr>
      <w:r>
        <w:rPr>
          <w:color w:val="000000"/>
          <w:spacing w:val="0"/>
          <w:w w:val="100"/>
          <w:position w:val="0"/>
        </w:rPr>
        <w:t>——温斯顿•丘吉尔</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585" w:right="450" w:bottom="585" w:left="390" w:header="0" w:footer="3" w:gutter="0"/>
          <w:cols w:space="720"/>
          <w:noEndnote/>
          <w:rtlGutter w:val="0"/>
          <w:docGrid w:linePitch="360"/>
        </w:sectPr>
      </w:pPr>
      <w:r>
        <w:rPr>
          <w:color w:val="000000"/>
          <w:spacing w:val="0"/>
          <w:w w:val="100"/>
          <w:position w:val="0"/>
        </w:rPr>
        <w:t>现在你己经知道了你的商业模式、你所处的阶段，你也知道目前哪些指标对你最重要。但通 常的标准是什么呢？除非你有了一条底线，否则你无法知道是你跑赢了底线还是底线跑赢了 你。我们从创业公司、分析师和供应商那里收集数据，试着描绘典型场景是什么样的。你的 数据可能与此不同，但是你起码可以知道你的数据是什么样的。</w:t>
      </w:r>
    </w:p>
    <w:p>
      <w:pPr>
        <w:pStyle w:val="Style48"/>
        <w:keepNext/>
        <w:keepLines/>
        <w:widowControl w:val="0"/>
        <w:shd w:val="clear" w:color="auto" w:fill="auto"/>
        <w:bidi w:val="0"/>
        <w:spacing w:before="0" w:after="260" w:line="240" w:lineRule="auto"/>
        <w:ind w:left="0" w:right="0" w:firstLine="0"/>
        <w:jc w:val="both"/>
        <w:rPr>
          <w:sz w:val="52"/>
          <w:szCs w:val="52"/>
        </w:rPr>
      </w:pPr>
      <w:bookmarkStart w:id="1060" w:name="bookmark1060"/>
      <w:bookmarkStart w:id="1061" w:name="bookmark1061"/>
      <w:bookmarkStart w:id="1062" w:name="bookmark1062"/>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21</w:t>
      </w:r>
      <w:r>
        <w:rPr>
          <w:color w:val="000000"/>
          <w:spacing w:val="0"/>
          <w:w w:val="100"/>
          <w:position w:val="0"/>
          <w:sz w:val="52"/>
          <w:szCs w:val="52"/>
        </w:rPr>
        <w:t>章我是否足够优秀</w:t>
      </w:r>
      <w:bookmarkEnd w:id="1060"/>
      <w:bookmarkEnd w:id="1061"/>
      <w:bookmarkEnd w:id="1062"/>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在我们希望用精益数据分析解决的问题中，最重要的一个问题</w:t>
      </w:r>
      <w:r>
        <w:rPr>
          <w:color w:val="000000"/>
          <w:spacing w:val="0"/>
          <w:w w:val="100"/>
          <w:position w:val="0"/>
          <w:lang w:val="zh-CN" w:eastAsia="zh-CN" w:bidi="zh-CN"/>
        </w:rPr>
        <w:t>就是“</w:t>
      </w:r>
      <w:r>
        <w:rPr>
          <w:color w:val="000000"/>
          <w:spacing w:val="0"/>
          <w:w w:val="100"/>
          <w:position w:val="0"/>
        </w:rPr>
        <w:t>一般水平是什么样的“。 总有人问我们这个问题：</w:t>
      </w:r>
      <w:r>
        <w:rPr>
          <w:color w:val="000000"/>
          <w:spacing w:val="0"/>
          <w:w w:val="100"/>
          <w:position w:val="0"/>
          <w:lang w:val="zh-CN" w:eastAsia="zh-CN" w:bidi="zh-CN"/>
        </w:rPr>
        <w:t>“怎</w:t>
      </w:r>
      <w:r>
        <w:rPr>
          <w:color w:val="000000"/>
          <w:spacing w:val="0"/>
          <w:w w:val="100"/>
          <w:position w:val="0"/>
        </w:rPr>
        <w:t>样才能知道正在跟踪的指标的理想值或正常值是什么？怎样才 能知道我们的进展如何？我应该继续优化这个指标，还是转而优化其他指标？ ‘‘</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最初，很多人劝我们不要试图为某个特定指标寻找正常值。毕竟，从定义上看，创业公司就 是为打破规则而生的，也就是说规则时刻都在被改写。但是我们认为定义</w:t>
      </w:r>
      <w:r>
        <w:rPr>
          <w:color w:val="000000"/>
          <w:spacing w:val="0"/>
          <w:w w:val="100"/>
          <w:position w:val="0"/>
          <w:lang w:val="zh-CN" w:eastAsia="zh-CN" w:bidi="zh-CN"/>
        </w:rPr>
        <w:t>“正常情况"</w:t>
      </w:r>
      <w:r>
        <w:rPr>
          <w:color w:val="000000"/>
          <w:spacing w:val="0"/>
          <w:w w:val="100"/>
          <w:position w:val="0"/>
        </w:rPr>
        <w:t>是必要 的，我们有两个重要的理由。</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首先，你需要知道你的大致表现怎么样。如果你现在的表现与其他人差得太远，就应该意识 到这一点了。另一方面，如果你己经做得足够好，而仍然继续改进的话，因为你己经优化了 一个关键指标，所以你的改进所产生的回报会越来越少。</w:t>
      </w:r>
    </w:p>
    <w:p>
      <w:pPr>
        <w:pStyle w:val="Style8"/>
        <w:keepNext w:val="0"/>
        <w:keepLines w:val="0"/>
        <w:widowControl w:val="0"/>
        <w:shd w:val="clear" w:color="auto" w:fill="auto"/>
        <w:bidi w:val="0"/>
        <w:spacing w:before="0" w:after="260" w:line="357" w:lineRule="exact"/>
        <w:ind w:left="0" w:right="0" w:firstLine="0"/>
        <w:jc w:val="both"/>
      </w:pPr>
      <w:r>
        <w:rPr>
          <w:color w:val="000000"/>
          <w:spacing w:val="0"/>
          <w:w w:val="100"/>
          <w:position w:val="0"/>
        </w:rPr>
        <w:t>其次，你需要知道你处于什么领域。网站的指标处于不断的变化中，这就导致很难得出一个 切实的底线。例如，就在几年前，电子商务转化率通常位于</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这个范围内。领先的在线 零售商可以获得</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的转化率，或者因为它们拥有线下的品牌影响力，或者因为它们己 经通过努力成为人们购物的</w:t>
      </w:r>
      <w:r>
        <w:rPr>
          <w:color w:val="000000"/>
          <w:spacing w:val="0"/>
          <w:w w:val="100"/>
          <w:position w:val="0"/>
          <w:lang w:val="zh-CN" w:eastAsia="zh-CN" w:bidi="zh-CN"/>
        </w:rPr>
        <w:t>“默认</w:t>
      </w:r>
      <w:r>
        <w:rPr>
          <w:color w:val="000000"/>
          <w:spacing w:val="0"/>
          <w:w w:val="100"/>
          <w:position w:val="0"/>
        </w:rPr>
        <w:t>”工具。但是这些指标近年来发生了很大改变，因为人们今 天在购买许多商品时，都会默认在互联网的虚拟店铺中购买。现在，比萨外送公司的转化率 极高，因为人们就是那样买比萨的。</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570" w:right="435" w:bottom="570" w:left="390" w:header="0" w:footer="3" w:gutter="0"/>
          <w:cols w:space="720"/>
          <w:noEndnote/>
          <w:rtlGutter w:val="0"/>
          <w:docGrid w:linePitch="360"/>
        </w:sectPr>
      </w:pPr>
      <w:r>
        <w:rPr>
          <w:color w:val="000000"/>
          <w:spacing w:val="0"/>
          <w:w w:val="100"/>
          <w:position w:val="0"/>
        </w:rPr>
        <w:t>换句话说，多数指标都有一个正常值或理想值，而且随着某个商业模式从新潮变成主流，这 个正常的指标范围会发生巨大改变。</w:t>
      </w:r>
    </w:p>
    <w:p>
      <w:pPr>
        <w:pStyle w:val="Style58"/>
        <w:keepNext/>
        <w:keepLines/>
        <w:widowControl w:val="0"/>
        <w:shd w:val="clear" w:color="auto" w:fill="auto"/>
        <w:bidi w:val="0"/>
        <w:spacing w:before="0" w:line="240" w:lineRule="auto"/>
        <w:ind w:left="0" w:right="0" w:firstLine="480"/>
        <w:jc w:val="both"/>
        <w:rPr>
          <w:sz w:val="44"/>
          <w:szCs w:val="44"/>
        </w:rPr>
      </w:pPr>
      <w:bookmarkStart w:id="1063" w:name="bookmark1063"/>
      <w:bookmarkStart w:id="1064" w:name="bookmark1064"/>
      <w:bookmarkStart w:id="1065" w:name="bookmark1065"/>
      <w:r>
        <w:rPr>
          <w:rFonts w:ascii="Times New Roman" w:eastAsia="Times New Roman" w:hAnsi="Times New Roman" w:cs="Times New Roman"/>
          <w:b/>
          <w:bCs/>
          <w:color w:val="000000"/>
          <w:spacing w:val="0"/>
          <w:w w:val="100"/>
          <w:position w:val="0"/>
          <w:sz w:val="42"/>
          <w:szCs w:val="42"/>
          <w:lang w:val="en-US" w:eastAsia="en-US" w:bidi="en-US"/>
        </w:rPr>
        <w:t>WPEngine</w:t>
      </w:r>
      <w:r>
        <w:rPr>
          <w:color w:val="000000"/>
          <w:spacing w:val="0"/>
          <w:w w:val="100"/>
          <w:position w:val="0"/>
          <w:sz w:val="44"/>
          <w:szCs w:val="44"/>
        </w:rPr>
        <w:t>发现</w:t>
      </w:r>
      <w:r>
        <w:rPr>
          <w:rFonts w:ascii="Times New Roman" w:eastAsia="Times New Roman" w:hAnsi="Times New Roman" w:cs="Times New Roman"/>
          <w:b/>
          <w:bCs/>
          <w:color w:val="000000"/>
          <w:spacing w:val="0"/>
          <w:w w:val="100"/>
          <w:position w:val="0"/>
          <w:sz w:val="42"/>
          <w:szCs w:val="42"/>
          <w:lang w:val="zh-CN" w:eastAsia="zh-CN" w:bidi="zh-CN"/>
        </w:rPr>
        <w:t>2%</w:t>
      </w:r>
      <w:r>
        <w:rPr>
          <w:color w:val="000000"/>
          <w:spacing w:val="0"/>
          <w:w w:val="100"/>
          <w:position w:val="0"/>
          <w:sz w:val="44"/>
          <w:szCs w:val="44"/>
        </w:rPr>
        <w:t>的注销率（案例分析）</w:t>
      </w:r>
      <w:bookmarkEnd w:id="1063"/>
      <w:bookmarkEnd w:id="1064"/>
      <w:bookmarkEnd w:id="1065"/>
    </w:p>
    <w:p>
      <w:pPr>
        <w:pStyle w:val="Style8"/>
        <w:keepNext w:val="0"/>
        <w:keepLines w:val="0"/>
        <w:widowControl w:val="0"/>
        <w:shd w:val="clear" w:color="auto" w:fill="auto"/>
        <w:bidi w:val="0"/>
        <w:spacing w:before="0" w:after="0" w:line="375" w:lineRule="exact"/>
        <w:ind w:left="480" w:right="0" w:firstLine="40"/>
        <w:jc w:val="both"/>
      </w:pP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是一家增长迅速的网站托管公司，专门从事</w:t>
      </w:r>
      <w:r>
        <w:rPr>
          <w:rFonts w:ascii="Times New Roman" w:eastAsia="Times New Roman" w:hAnsi="Times New Roman" w:cs="Times New Roman"/>
          <w:color w:val="000000"/>
          <w:spacing w:val="0"/>
          <w:w w:val="100"/>
          <w:position w:val="0"/>
          <w:lang w:val="en-US" w:eastAsia="en-US" w:bidi="en-US"/>
        </w:rPr>
        <w:t>WordPress</w:t>
      </w:r>
      <w:r>
        <w:rPr>
          <w:color w:val="000000"/>
          <w:spacing w:val="0"/>
          <w:w w:val="100"/>
          <w:position w:val="0"/>
        </w:rPr>
        <w:t>站点的托管。</w:t>
      </w:r>
      <w:r>
        <w:rPr>
          <w:rFonts w:ascii="Times New Roman" w:eastAsia="Times New Roman" w:hAnsi="Times New Roman" w:cs="Times New Roman"/>
          <w:color w:val="000000"/>
          <w:spacing w:val="0"/>
          <w:w w:val="100"/>
          <w:position w:val="0"/>
        </w:rPr>
        <w:t>1</w:t>
      </w:r>
      <w:r>
        <w:rPr>
          <w:color w:val="000000"/>
          <w:spacing w:val="0"/>
          <w:w w:val="100"/>
          <w:position w:val="0"/>
        </w:rPr>
        <w:t>杰森•科 恩是一名成功的企业家，也是颇受欢迎的博客写手，他于</w:t>
      </w: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月创办了这家公司。</w:t>
      </w:r>
    </w:p>
    <w:p>
      <w:pPr>
        <w:pStyle w:val="Style8"/>
        <w:keepNext w:val="0"/>
        <w:keepLines w:val="0"/>
        <w:widowControl w:val="0"/>
        <w:shd w:val="clear" w:color="auto" w:fill="auto"/>
        <w:bidi w:val="0"/>
        <w:spacing w:before="0" w:line="390" w:lineRule="exact"/>
        <w:ind w:left="480" w:right="0" w:firstLine="40"/>
        <w:jc w:val="both"/>
      </w:pPr>
      <w:r>
        <w:rPr>
          <w:color w:val="000000"/>
          <w:spacing w:val="0"/>
          <w:w w:val="100"/>
          <w:position w:val="0"/>
        </w:rPr>
        <w:t>在</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就募得</w:t>
      </w:r>
      <w:r>
        <w:rPr>
          <w:rFonts w:ascii="Times New Roman" w:eastAsia="Times New Roman" w:hAnsi="Times New Roman" w:cs="Times New Roman"/>
          <w:color w:val="000000"/>
          <w:spacing w:val="0"/>
          <w:w w:val="100"/>
          <w:position w:val="0"/>
        </w:rPr>
        <w:t>120</w:t>
      </w:r>
      <w:r>
        <w:rPr>
          <w:color w:val="000000"/>
          <w:spacing w:val="0"/>
          <w:w w:val="100"/>
          <w:position w:val="0"/>
        </w:rPr>
        <w:t>万美元的投资，用于加速增长和处理业务扩张的挑 战。</w:t>
      </w:r>
    </w:p>
    <w:p>
      <w:pPr>
        <w:pStyle w:val="Style8"/>
        <w:keepNext w:val="0"/>
        <w:keepLines w:val="0"/>
        <w:widowControl w:val="0"/>
        <w:shd w:val="clear" w:color="auto" w:fill="auto"/>
        <w:bidi w:val="0"/>
        <w:spacing w:before="0" w:line="356" w:lineRule="exact"/>
        <w:ind w:left="480" w:right="0" w:firstLine="40"/>
        <w:jc w:val="both"/>
      </w:pP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是一家服务公司，它的客户依靠</w:t>
      </w: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来获得快速、优质、持续可用的 托管服务。</w:t>
      </w: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做得非常好，但是客户仍然会注销。所有公司都会有注销率（或 流失率），而且它是最关键的指标之一，追踪和理解这项指标非常重要，不仅是因为在 计算像客户终身价值这样的指标时要使用它，而且它也是一项早期预警指标，告诉你某 些地方出现了问题，或者是某些竞争性产品己经上市。</w:t>
      </w:r>
    </w:p>
    <w:p>
      <w:pPr>
        <w:pStyle w:val="Style8"/>
        <w:keepNext w:val="0"/>
        <w:keepLines w:val="0"/>
        <w:widowControl w:val="0"/>
        <w:shd w:val="clear" w:color="auto" w:fill="auto"/>
        <w:bidi w:val="0"/>
        <w:spacing w:before="0" w:line="354" w:lineRule="exact"/>
        <w:ind w:left="480" w:right="0" w:firstLine="40"/>
        <w:jc w:val="both"/>
      </w:pPr>
      <w:r>
        <w:rPr>
          <w:color w:val="000000"/>
          <w:spacing w:val="0"/>
          <w:w w:val="100"/>
          <w:position w:val="0"/>
        </w:rPr>
        <w:t>仅仅有一个注销率的数字是不够的，你需要理解人们为什么抛弃了你的产品或服务。杰 森就是这样做的，他直接打电话给那些注销的客户。</w:t>
      </w:r>
      <w:r>
        <w:rPr>
          <w:color w:val="000000"/>
          <w:spacing w:val="0"/>
          <w:w w:val="100"/>
          <w:position w:val="0"/>
          <w:lang w:val="zh-CN" w:eastAsia="zh-CN" w:bidi="zh-CN"/>
        </w:rPr>
        <w:t>“并</w:t>
      </w:r>
      <w:r>
        <w:rPr>
          <w:color w:val="000000"/>
          <w:spacing w:val="0"/>
          <w:w w:val="100"/>
          <w:position w:val="0"/>
        </w:rPr>
        <w:t>非所有人都愿意跟我谈话。有 些人从没给我回过电话，</w:t>
      </w:r>
      <w:r>
        <w:rPr>
          <w:color w:val="000000"/>
          <w:spacing w:val="0"/>
          <w:w w:val="100"/>
          <w:position w:val="0"/>
          <w:lang w:val="en-US" w:eastAsia="en-US" w:bidi="en-US"/>
        </w:rPr>
        <w:t>"</w:t>
      </w:r>
      <w:r>
        <w:rPr>
          <w:color w:val="000000"/>
          <w:spacing w:val="0"/>
          <w:w w:val="100"/>
          <w:position w:val="0"/>
        </w:rPr>
        <w:t>他回忆说，</w:t>
      </w:r>
      <w:r>
        <w:rPr>
          <w:color w:val="000000"/>
          <w:spacing w:val="0"/>
          <w:w w:val="100"/>
          <w:position w:val="0"/>
          <w:lang w:val="zh-CN" w:eastAsia="zh-CN" w:bidi="zh-CN"/>
        </w:rPr>
        <w:t>“但是</w:t>
      </w:r>
      <w:r>
        <w:rPr>
          <w:color w:val="000000"/>
          <w:spacing w:val="0"/>
          <w:w w:val="100"/>
          <w:position w:val="0"/>
        </w:rPr>
        <w:t>很多人即使不再使用</w:t>
      </w: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了，还是愿 意交谈，这样我就对他们为什么离开有了很多了解。</w:t>
      </w:r>
      <w:r>
        <w:rPr>
          <w:color w:val="000000"/>
          <w:spacing w:val="0"/>
          <w:w w:val="100"/>
          <w:position w:val="0"/>
          <w:lang w:val="en-US" w:eastAsia="en-US" w:bidi="en-US"/>
        </w:rPr>
        <w:t>"</w:t>
      </w:r>
      <w:r>
        <w:rPr>
          <w:color w:val="000000"/>
          <w:spacing w:val="0"/>
          <w:w w:val="100"/>
          <w:position w:val="0"/>
        </w:rPr>
        <w:t>据杰森说，多数人离开</w:t>
      </w:r>
      <w:r>
        <w:rPr>
          <w:rFonts w:ascii="Times New Roman" w:eastAsia="Times New Roman" w:hAnsi="Times New Roman" w:cs="Times New Roman"/>
          <w:color w:val="000000"/>
          <w:spacing w:val="0"/>
          <w:w w:val="100"/>
          <w:position w:val="0"/>
          <w:lang w:val="en-US" w:eastAsia="en-US" w:bidi="en-US"/>
        </w:rPr>
        <w:t xml:space="preserve">WP Engine </w:t>
      </w:r>
      <w:r>
        <w:rPr>
          <w:color w:val="000000"/>
          <w:spacing w:val="0"/>
          <w:w w:val="100"/>
          <w:position w:val="0"/>
        </w:rPr>
        <w:t>是由于该公司无法掌控的因素（比如需要托管的项目己经终止），但是杰森想更深入地 了解。</w:t>
      </w:r>
    </w:p>
    <w:p>
      <w:pPr>
        <w:pStyle w:val="Style8"/>
        <w:keepNext w:val="0"/>
        <w:keepLines w:val="0"/>
        <w:widowControl w:val="0"/>
        <w:shd w:val="clear" w:color="auto" w:fill="auto"/>
        <w:bidi w:val="0"/>
        <w:spacing w:before="0" w:line="356" w:lineRule="exact"/>
        <w:ind w:left="480" w:right="0" w:firstLine="40"/>
        <w:jc w:val="both"/>
      </w:pPr>
      <w:r>
        <w:rPr>
          <w:color w:val="000000"/>
          <w:spacing w:val="0"/>
          <w:w w:val="100"/>
          <w:position w:val="0"/>
        </w:rPr>
        <w:t>即使有了指标并了解了人们离开的原因，仍然不够。杰森走出门去，为注销率找到了一 个基准。对于创业公司来说，这是最困难的事情之一：找到一个参考数值（或底线）来 与你自己的数值进行对比。杰森通过他的投资人和顾问们对托管行业进行了调研。其 中，</w:t>
      </w:r>
      <w:r>
        <w:rPr>
          <w:rFonts w:ascii="Times New Roman" w:eastAsia="Times New Roman" w:hAnsi="Times New Roman" w:cs="Times New Roman"/>
          <w:color w:val="000000"/>
          <w:spacing w:val="0"/>
          <w:w w:val="100"/>
          <w:position w:val="0"/>
          <w:lang w:val="en-US" w:eastAsia="en-US" w:bidi="en-US"/>
        </w:rPr>
        <w:t>Automatic</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的投资人之一，该公司也是</w:t>
      </w:r>
      <w:r>
        <w:rPr>
          <w:rFonts w:ascii="Times New Roman" w:eastAsia="Times New Roman" w:hAnsi="Times New Roman" w:cs="Times New Roman"/>
          <w:color w:val="000000"/>
          <w:spacing w:val="0"/>
          <w:w w:val="100"/>
          <w:position w:val="0"/>
          <w:lang w:val="en-US" w:eastAsia="en-US" w:bidi="en-US"/>
        </w:rPr>
        <w:t>WordPress</w:t>
      </w:r>
      <w:r>
        <w:rPr>
          <w:color w:val="000000"/>
          <w:spacing w:val="0"/>
          <w:w w:val="100"/>
          <w:position w:val="0"/>
        </w:rPr>
        <w:t>背后的开发公司，同 样拥有一项大型托管业务。</w:t>
      </w:r>
    </w:p>
    <w:p>
      <w:pPr>
        <w:pStyle w:val="Style8"/>
        <w:keepNext w:val="0"/>
        <w:keepLines w:val="0"/>
        <w:widowControl w:val="0"/>
        <w:shd w:val="clear" w:color="auto" w:fill="auto"/>
        <w:bidi w:val="0"/>
        <w:spacing w:before="0" w:line="345" w:lineRule="exact"/>
        <w:ind w:left="480" w:right="0" w:firstLine="40"/>
        <w:jc w:val="both"/>
      </w:pPr>
      <w:r>
        <w:rPr>
          <w:color w:val="000000"/>
          <w:spacing w:val="0"/>
          <w:w w:val="100"/>
          <w:position w:val="0"/>
        </w:rPr>
        <w:t>杰森发现，对于己有的托管公司来说，每月注销率有一个</w:t>
      </w:r>
      <w:r>
        <w:rPr>
          <w:color w:val="000000"/>
          <w:spacing w:val="0"/>
          <w:w w:val="100"/>
          <w:position w:val="0"/>
          <w:lang w:val="zh-CN" w:eastAsia="zh-CN" w:bidi="zh-CN"/>
        </w:rPr>
        <w:t>“最好</w:t>
      </w:r>
      <w:r>
        <w:rPr>
          <w:color w:val="000000"/>
          <w:spacing w:val="0"/>
          <w:w w:val="100"/>
          <w:position w:val="0"/>
        </w:rPr>
        <w:t>情况”的参照标准：</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color w:val="000000"/>
          <w:spacing w:val="0"/>
          <w:w w:val="100"/>
          <w:position w:val="0"/>
          <w:vertAlign w:val="subscript"/>
          <w:lang w:val="en-US" w:eastAsia="en-US" w:bidi="en-US"/>
        </w:rPr>
        <w:t xml:space="preserve">o </w:t>
      </w:r>
      <w:r>
        <w:rPr>
          <w:color w:val="000000"/>
          <w:spacing w:val="0"/>
          <w:w w:val="100"/>
          <w:position w:val="0"/>
        </w:rPr>
        <w:t>也就是说，即使是业内最好和最大的托管公司每个月也会有</w:t>
      </w:r>
      <w:r>
        <w:rPr>
          <w:rFonts w:ascii="Times New Roman" w:eastAsia="Times New Roman" w:hAnsi="Times New Roman" w:cs="Times New Roman"/>
          <w:color w:val="000000"/>
          <w:spacing w:val="0"/>
          <w:w w:val="100"/>
          <w:position w:val="0"/>
        </w:rPr>
        <w:t>2%</w:t>
      </w:r>
      <w:r>
        <w:rPr>
          <w:color w:val="000000"/>
          <w:spacing w:val="0"/>
          <w:w w:val="100"/>
          <w:position w:val="0"/>
        </w:rPr>
        <w:t>的客户流失。</w:t>
      </w:r>
    </w:p>
    <w:p>
      <w:pPr>
        <w:pStyle w:val="Style8"/>
        <w:keepNext w:val="0"/>
        <w:keepLines w:val="0"/>
        <w:widowControl w:val="0"/>
        <w:shd w:val="clear" w:color="auto" w:fill="auto"/>
        <w:bidi w:val="0"/>
        <w:spacing w:before="0" w:line="356" w:lineRule="exact"/>
        <w:ind w:left="480" w:right="0" w:firstLine="40"/>
        <w:jc w:val="both"/>
      </w:pPr>
      <w:r>
        <w:rPr>
          <w:color w:val="000000"/>
          <w:spacing w:val="0"/>
          <w:w w:val="100"/>
          <w:position w:val="0"/>
        </w:rPr>
        <w:t>表面上看，这似乎是个很大的数字。</w:t>
      </w:r>
      <w:r>
        <w:rPr>
          <w:color w:val="000000"/>
          <w:spacing w:val="0"/>
          <w:w w:val="100"/>
          <w:position w:val="0"/>
          <w:lang w:val="zh-CN" w:eastAsia="zh-CN" w:bidi="zh-CN"/>
        </w:rPr>
        <w:t>“当</w:t>
      </w:r>
      <w:r>
        <w:rPr>
          <w:color w:val="000000"/>
          <w:spacing w:val="0"/>
          <w:w w:val="100"/>
          <w:position w:val="0"/>
        </w:rPr>
        <w:t xml:space="preserve">我第一次看到我们的流失率时，当时大约是 </w:t>
      </w:r>
      <w:r>
        <w:rPr>
          <w:rFonts w:ascii="Times New Roman" w:eastAsia="Times New Roman" w:hAnsi="Times New Roman" w:cs="Times New Roman"/>
          <w:color w:val="000000"/>
          <w:spacing w:val="0"/>
          <w:w w:val="100"/>
          <w:position w:val="0"/>
        </w:rPr>
        <w:t>2%,</w:t>
      </w:r>
      <w:r>
        <w:rPr>
          <w:color w:val="000000"/>
          <w:spacing w:val="0"/>
          <w:w w:val="100"/>
          <w:position w:val="0"/>
        </w:rPr>
        <w:t>我非常担心。’‘杰森说。</w:t>
      </w:r>
      <w:r>
        <w:rPr>
          <w:color w:val="000000"/>
          <w:spacing w:val="0"/>
          <w:w w:val="100"/>
          <w:position w:val="0"/>
          <w:lang w:val="zh-CN" w:eastAsia="zh-CN" w:bidi="zh-CN"/>
        </w:rPr>
        <w:t>"但</w:t>
      </w:r>
      <w:r>
        <w:rPr>
          <w:color w:val="000000"/>
          <w:spacing w:val="0"/>
          <w:w w:val="100"/>
          <w:position w:val="0"/>
        </w:rPr>
        <w:t>是当我发现</w:t>
      </w:r>
      <w:r>
        <w:rPr>
          <w:rFonts w:ascii="Times New Roman" w:eastAsia="Times New Roman" w:hAnsi="Times New Roman" w:cs="Times New Roman"/>
          <w:color w:val="000000"/>
          <w:spacing w:val="0"/>
          <w:w w:val="100"/>
          <w:position w:val="0"/>
        </w:rPr>
        <w:t>2%</w:t>
      </w:r>
      <w:r>
        <w:rPr>
          <w:color w:val="000000"/>
          <w:spacing w:val="0"/>
          <w:w w:val="100"/>
          <w:position w:val="0"/>
        </w:rPr>
        <w:t>几乎是托管行业中的最低水平时，我的 看法发生了巨大转变。</w:t>
      </w:r>
      <w:r>
        <w:rPr>
          <w:color w:val="000000"/>
          <w:spacing w:val="0"/>
          <w:w w:val="100"/>
          <w:position w:val="0"/>
          <w:lang w:val="en-US" w:eastAsia="en-US" w:bidi="en-US"/>
        </w:rPr>
        <w:t>"</w:t>
      </w:r>
      <w:r>
        <w:rPr>
          <w:color w:val="000000"/>
          <w:spacing w:val="0"/>
          <w:w w:val="100"/>
          <w:position w:val="0"/>
        </w:rPr>
        <w:t>如果杰森不知道这种情况就是托管行业的现实情况，那么</w:t>
      </w:r>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可能就会在一个不可撼动的指标上投入时间和金钱进行优化，而这些钱本来可以 用在其他地方，创造更高的价值。</w:t>
      </w:r>
    </w:p>
    <w:p>
      <w:pPr>
        <w:pStyle w:val="Style8"/>
        <w:keepNext w:val="0"/>
        <w:keepLines w:val="0"/>
        <w:widowControl w:val="0"/>
        <w:shd w:val="clear" w:color="auto" w:fill="auto"/>
        <w:bidi w:val="0"/>
        <w:spacing w:before="0" w:after="360" w:line="365" w:lineRule="exact"/>
        <w:ind w:left="480" w:right="0" w:firstLine="40"/>
        <w:jc w:val="both"/>
      </w:pPr>
      <w:r>
        <w:rPr>
          <w:color w:val="000000"/>
          <w:spacing w:val="0"/>
          <w:w w:val="100"/>
          <w:position w:val="0"/>
        </w:rPr>
        <w:t>相反，有了基准，杰森就能将精力放在其他问题和关键业绩指标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上，同时保持 对注销率变动的关注。他没有排除有一天注销率会突破</w:t>
      </w:r>
      <w:r>
        <w:rPr>
          <w:rFonts w:ascii="Times New Roman" w:eastAsia="Times New Roman" w:hAnsi="Times New Roman" w:cs="Times New Roman"/>
          <w:color w:val="000000"/>
          <w:spacing w:val="0"/>
          <w:w w:val="100"/>
          <w:position w:val="0"/>
        </w:rPr>
        <w:t>2%</w:t>
      </w:r>
      <w:r>
        <w:rPr>
          <w:color w:val="000000"/>
          <w:spacing w:val="0"/>
          <w:w w:val="100"/>
          <w:position w:val="0"/>
        </w:rPr>
        <w:t>这种可能性（毕竟，降低流失 率意义重大），但他能够考量业务中存在的问题，找出最大的问题出在哪里，据此来确 定工作的优先级，将目光始终放在公司的未来成功上。</w:t>
      </w:r>
    </w:p>
    <w:p>
      <w:pPr>
        <w:pStyle w:val="Style386"/>
        <w:keepNext/>
        <w:keepLines/>
        <w:widowControl w:val="0"/>
        <w:shd w:val="clear" w:color="auto" w:fill="auto"/>
        <w:bidi w:val="0"/>
        <w:spacing w:before="0" w:after="280" w:line="240" w:lineRule="auto"/>
        <w:ind w:left="0" w:right="0" w:firstLine="480"/>
        <w:jc w:val="both"/>
      </w:pPr>
      <w:bookmarkStart w:id="1066" w:name="bookmark1066"/>
      <w:bookmarkStart w:id="1067" w:name="bookmark1067"/>
      <w:bookmarkStart w:id="1068" w:name="bookmark1068"/>
      <w:r>
        <w:rPr>
          <w:color w:val="000000"/>
          <w:spacing w:val="0"/>
          <w:w w:val="100"/>
          <w:position w:val="0"/>
        </w:rPr>
        <w:t>总结</w:t>
      </w:r>
      <w:bookmarkEnd w:id="1066"/>
      <w:bookmarkEnd w:id="1067"/>
      <w:bookmarkEnd w:id="1068"/>
    </w:p>
    <w:p>
      <w:pPr>
        <w:pStyle w:val="Style8"/>
        <w:keepNext w:val="0"/>
        <w:keepLines w:val="0"/>
        <w:widowControl w:val="0"/>
        <w:numPr>
          <w:ilvl w:val="0"/>
          <w:numId w:val="45"/>
        </w:numPr>
        <w:shd w:val="clear" w:color="auto" w:fill="auto"/>
        <w:tabs>
          <w:tab w:pos="1920" w:val="left"/>
        </w:tabs>
        <w:bidi w:val="0"/>
        <w:spacing w:before="0" w:after="260" w:line="375" w:lineRule="exact"/>
        <w:ind w:left="1920" w:right="0" w:hanging="1020"/>
        <w:jc w:val="both"/>
      </w:pPr>
      <w:bookmarkStart w:id="1069" w:name="bookmark1069"/>
      <w:bookmarkEnd w:id="1069"/>
      <w:r>
        <w:rPr>
          <w:rFonts w:ascii="Times New Roman" w:eastAsia="Times New Roman" w:hAnsi="Times New Roman" w:cs="Times New Roman"/>
          <w:color w:val="000000"/>
          <w:spacing w:val="0"/>
          <w:w w:val="100"/>
          <w:position w:val="0"/>
          <w:lang w:val="en-US" w:eastAsia="en-US" w:bidi="en-US"/>
        </w:rPr>
        <w:t>WP Engine</w:t>
      </w:r>
      <w:r>
        <w:rPr>
          <w:color w:val="000000"/>
          <w:spacing w:val="0"/>
          <w:w w:val="100"/>
          <w:position w:val="0"/>
        </w:rPr>
        <w:t>建立了一项健康的</w:t>
      </w:r>
      <w:r>
        <w:rPr>
          <w:rFonts w:ascii="Times New Roman" w:eastAsia="Times New Roman" w:hAnsi="Times New Roman" w:cs="Times New Roman"/>
          <w:color w:val="000000"/>
          <w:spacing w:val="0"/>
          <w:w w:val="100"/>
          <w:position w:val="0"/>
          <w:lang w:val="en-US" w:eastAsia="en-US" w:bidi="en-US"/>
        </w:rPr>
        <w:t>WordPressft</w:t>
      </w:r>
      <w:r>
        <w:rPr>
          <w:color w:val="000000"/>
          <w:spacing w:val="0"/>
          <w:w w:val="100"/>
          <w:position w:val="0"/>
        </w:rPr>
        <w:t>管业务，但是它每年会流失</w:t>
      </w:r>
      <w:r>
        <w:rPr>
          <w:rFonts w:ascii="Times New Roman" w:eastAsia="Times New Roman" w:hAnsi="Times New Roman" w:cs="Times New Roman"/>
          <w:color w:val="000000"/>
          <w:spacing w:val="0"/>
          <w:w w:val="100"/>
          <w:position w:val="0"/>
        </w:rPr>
        <w:t>24%</w:t>
      </w:r>
      <w:r>
        <w:rPr>
          <w:color w:val="000000"/>
          <w:spacing w:val="0"/>
          <w:w w:val="100"/>
          <w:position w:val="0"/>
        </w:rPr>
        <w:t>的 客户，这使得创始人忧心忡忡。</w:t>
      </w:r>
    </w:p>
    <w:p>
      <w:pPr>
        <w:pStyle w:val="Style8"/>
        <w:keepNext w:val="0"/>
        <w:keepLines w:val="0"/>
        <w:widowControl w:val="0"/>
        <w:numPr>
          <w:ilvl w:val="0"/>
          <w:numId w:val="45"/>
        </w:numPr>
        <w:shd w:val="clear" w:color="auto" w:fill="auto"/>
        <w:tabs>
          <w:tab w:pos="1920" w:val="left"/>
        </w:tabs>
        <w:bidi w:val="0"/>
        <w:spacing w:before="0" w:after="260" w:line="375" w:lineRule="exact"/>
        <w:ind w:left="1920" w:right="0" w:hanging="1020"/>
        <w:jc w:val="both"/>
      </w:pPr>
      <w:bookmarkStart w:id="1070" w:name="bookmark1070"/>
      <w:bookmarkEnd w:id="1070"/>
      <w:r>
        <w:rPr>
          <w:color w:val="000000"/>
          <w:spacing w:val="0"/>
          <w:w w:val="100"/>
          <w:position w:val="0"/>
        </w:rPr>
        <w:t>通过四处打听，创始人发现每月</w:t>
      </w:r>
      <w:r>
        <w:rPr>
          <w:rFonts w:ascii="Times New Roman" w:eastAsia="Times New Roman" w:hAnsi="Times New Roman" w:cs="Times New Roman"/>
          <w:color w:val="000000"/>
          <w:spacing w:val="0"/>
          <w:w w:val="100"/>
          <w:position w:val="0"/>
        </w:rPr>
        <w:t>2%</w:t>
      </w:r>
      <w:r>
        <w:rPr>
          <w:color w:val="000000"/>
          <w:spacing w:val="0"/>
          <w:w w:val="100"/>
          <w:position w:val="0"/>
        </w:rPr>
        <w:t>的流失率在业内非常正常，甚至非常不 错。</w:t>
      </w:r>
    </w:p>
    <w:p>
      <w:pPr>
        <w:pStyle w:val="Style8"/>
        <w:keepNext w:val="0"/>
        <w:keepLines w:val="0"/>
        <w:widowControl w:val="0"/>
        <w:numPr>
          <w:ilvl w:val="0"/>
          <w:numId w:val="45"/>
        </w:numPr>
        <w:shd w:val="clear" w:color="auto" w:fill="auto"/>
        <w:tabs>
          <w:tab w:pos="1920" w:val="left"/>
        </w:tabs>
        <w:bidi w:val="0"/>
        <w:spacing w:before="0" w:after="360" w:line="345" w:lineRule="exact"/>
        <w:ind w:left="1920" w:right="0" w:hanging="1020"/>
        <w:jc w:val="both"/>
      </w:pPr>
      <w:bookmarkStart w:id="1071" w:name="bookmark1071"/>
      <w:bookmarkEnd w:id="1071"/>
      <w:r>
        <w:rPr>
          <w:color w:val="000000"/>
          <w:spacing w:val="0"/>
          <w:w w:val="100"/>
          <w:position w:val="0"/>
        </w:rPr>
        <w:t>当他了解了底线之后，他就可以关注那些更重耍的业务目标，而不是在优化 流失率上白费力气。</w:t>
      </w:r>
    </w:p>
    <w:p>
      <w:pPr>
        <w:pStyle w:val="Style386"/>
        <w:keepNext/>
        <w:keepLines/>
        <w:widowControl w:val="0"/>
        <w:shd w:val="clear" w:color="auto" w:fill="auto"/>
        <w:bidi w:val="0"/>
        <w:spacing w:before="0" w:line="240" w:lineRule="auto"/>
        <w:ind w:left="0" w:right="0" w:firstLine="520"/>
        <w:jc w:val="both"/>
      </w:pPr>
      <w:bookmarkStart w:id="1072" w:name="bookmark1072"/>
      <w:bookmarkStart w:id="1073" w:name="bookmark1073"/>
      <w:bookmarkStart w:id="1074" w:name="bookmark1074"/>
      <w:r>
        <w:rPr>
          <w:color w:val="000000"/>
          <w:spacing w:val="0"/>
          <w:w w:val="100"/>
          <w:position w:val="0"/>
        </w:rPr>
        <w:t>数据分析启示</w:t>
      </w:r>
      <w:bookmarkEnd w:id="1072"/>
      <w:bookmarkEnd w:id="1073"/>
      <w:bookmarkEnd w:id="1074"/>
    </w:p>
    <w:p>
      <w:pPr>
        <w:pStyle w:val="Style8"/>
        <w:keepNext w:val="0"/>
        <w:keepLines w:val="0"/>
        <w:widowControl w:val="0"/>
        <w:shd w:val="clear" w:color="auto" w:fill="auto"/>
        <w:bidi w:val="0"/>
        <w:spacing w:before="0" w:after="300" w:line="352" w:lineRule="exact"/>
        <w:ind w:left="520" w:right="0" w:firstLine="0"/>
        <w:jc w:val="both"/>
      </w:pPr>
      <w:r>
        <w:rPr>
          <w:color w:val="000000"/>
          <w:spacing w:val="0"/>
          <w:w w:val="100"/>
          <w:position w:val="0"/>
        </w:rPr>
        <w:t>你很容易为了优化一个看上去很差的指标投入可观的时间和精力。在弄清你相对于竞争 对手和行业平均值的位置之前，这样做都是盲目的。如果你有一个基准，那就能够决定 是继续优化某个指标，还是转而解决下一个问题。</w:t>
      </w:r>
    </w:p>
    <w:p>
      <w:pPr>
        <w:pStyle w:val="Style8"/>
        <w:keepNext w:val="0"/>
        <w:keepLines w:val="0"/>
        <w:widowControl w:val="0"/>
        <w:shd w:val="clear" w:color="auto" w:fill="auto"/>
        <w:bidi w:val="0"/>
        <w:spacing w:before="0" w:line="364" w:lineRule="exact"/>
        <w:ind w:left="0" w:right="0" w:firstLine="520"/>
        <w:jc w:val="both"/>
        <w:sectPr>
          <w:footnotePr>
            <w:pos w:val="pageBottom"/>
            <w:numFmt w:val="decimal"/>
            <w:numRestart w:val="continuous"/>
          </w:footnotePr>
          <w:pgSz w:w="12240" w:h="15840"/>
          <w:pgMar w:top="435" w:right="390" w:bottom="985" w:left="435"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向你们爆个料，它还托管本书的配套网站。</w:t>
      </w:r>
    </w:p>
    <w:p>
      <w:pPr>
        <w:pStyle w:val="Style58"/>
        <w:keepNext/>
        <w:keepLines/>
        <w:widowControl w:val="0"/>
        <w:shd w:val="clear" w:color="auto" w:fill="auto"/>
        <w:bidi w:val="0"/>
        <w:spacing w:before="0" w:after="320" w:line="240" w:lineRule="auto"/>
        <w:ind w:left="0" w:right="0" w:firstLine="0"/>
        <w:jc w:val="both"/>
        <w:rPr>
          <w:sz w:val="44"/>
          <w:szCs w:val="44"/>
        </w:rPr>
      </w:pPr>
      <w:bookmarkStart w:id="1075" w:name="bookmark1075"/>
      <w:bookmarkStart w:id="1076" w:name="bookmark1076"/>
      <w:bookmarkStart w:id="1077" w:name="bookmark1077"/>
      <w:r>
        <w:rPr>
          <w:color w:val="000000"/>
          <w:spacing w:val="0"/>
          <w:w w:val="100"/>
          <w:position w:val="0"/>
          <w:sz w:val="44"/>
          <w:szCs w:val="44"/>
        </w:rPr>
        <w:t>平均数还不够好</w:t>
      </w:r>
      <w:bookmarkEnd w:id="1075"/>
      <w:bookmarkEnd w:id="1076"/>
      <w:bookmarkEnd w:id="1077"/>
    </w:p>
    <w:p>
      <w:pPr>
        <w:pStyle w:val="Style8"/>
        <w:keepNext w:val="0"/>
        <w:keepLines w:val="0"/>
        <w:widowControl w:val="0"/>
        <w:shd w:val="clear" w:color="auto" w:fill="auto"/>
        <w:bidi w:val="0"/>
        <w:spacing w:before="0" w:after="400" w:line="3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Starup Genome </w:t>
      </w:r>
      <w:r>
        <w:rPr>
          <w:color w:val="000000"/>
          <w:spacing w:val="0"/>
          <w:w w:val="100"/>
          <w:position w:val="0"/>
        </w:rPr>
        <w:t>（创业公司基因组）项目通过其</w:t>
      </w:r>
      <w:r>
        <w:rPr>
          <w:rFonts w:ascii="Times New Roman" w:eastAsia="Times New Roman" w:hAnsi="Times New Roman" w:cs="Times New Roman"/>
          <w:color w:val="000000"/>
          <w:spacing w:val="0"/>
          <w:w w:val="100"/>
          <w:position w:val="0"/>
          <w:lang w:val="en-US" w:eastAsia="en-US" w:bidi="en-US"/>
        </w:rPr>
        <w:t xml:space="preserve">Startup Compass </w:t>
      </w:r>
      <w:r>
        <w:rPr>
          <w:color w:val="000000"/>
          <w:spacing w:val="0"/>
          <w:w w:val="100"/>
          <w:position w:val="0"/>
        </w:rPr>
        <w:t>（创业罗盘）网站</w:t>
      </w:r>
      <w:r>
        <w:rPr>
          <w:rFonts w:ascii="Times New Roman" w:eastAsia="Times New Roman" w:hAnsi="Times New Roman" w:cs="Times New Roman"/>
          <w:color w:val="000000"/>
          <w:spacing w:val="0"/>
          <w:w w:val="100"/>
          <w:position w:val="0"/>
        </w:rPr>
        <w:t>2</w:t>
      </w:r>
      <w:r>
        <w:rPr>
          <w:color w:val="000000"/>
          <w:spacing w:val="0"/>
          <w:w w:val="100"/>
          <w:position w:val="0"/>
        </w:rPr>
        <w:t>收集了上 千家创业公司的关键指标。联合创始人比约恩•拉斯•赫尔曼分享了他收集的</w:t>
      </w:r>
      <w:r>
        <w:rPr>
          <w:color w:val="000000"/>
          <w:spacing w:val="0"/>
          <w:w w:val="100"/>
          <w:position w:val="0"/>
          <w:lang w:val="zh-CN" w:eastAsia="zh-CN" w:bidi="zh-CN"/>
        </w:rPr>
        <w:t>“典型</w:t>
      </w:r>
      <w:r>
        <w:rPr>
          <w:color w:val="000000"/>
          <w:spacing w:val="0"/>
          <w:w w:val="100"/>
          <w:position w:val="0"/>
        </w:rPr>
        <w:t>'‘创业公司 的一些指标。它们冷静地提醒人们平均值并不够好。现实中有一条底线，一个你达成后就可 以向下一个</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迈进的点，而多数公司离它还差得远。</w:t>
      </w:r>
    </w:p>
    <w:p>
      <w:pPr>
        <w:pStyle w:val="Style2"/>
        <w:keepNext w:val="0"/>
        <w:keepLines w:val="0"/>
        <w:widowControl w:val="0"/>
        <w:shd w:val="clear" w:color="auto" w:fill="auto"/>
        <w:bidi w:val="0"/>
        <w:spacing w:before="0" w:after="320" w:line="276"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 xml:space="preserve">2http </w:t>
      </w:r>
      <w:r>
        <w:rPr>
          <w:rFonts w:ascii="SimSun" w:eastAsia="SimSun" w:hAnsi="SimSun" w:cs="SimSun"/>
          <w:color w:val="27278D"/>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www.startupcompass.com</w:t>
      </w:r>
      <w:r>
        <w:rPr>
          <w:rFonts w:ascii="Times New Roman" w:eastAsia="Times New Roman" w:hAnsi="Times New Roman" w:cs="Times New Roman"/>
          <w:color w:val="3030E3"/>
          <w:spacing w:val="0"/>
          <w:w w:val="100"/>
          <w:position w:val="0"/>
          <w:u w:val="single"/>
          <w:lang w:val="en-US" w:eastAsia="en-US" w:bidi="en-US"/>
        </w:rPr>
        <w:t xml:space="preserve"> </w:t>
      </w:r>
      <w:r>
        <w:rPr>
          <w:rStyle w:val="CharStyle9"/>
        </w:rPr>
        <w:t>考虑一下：如果你的客户月流失率低于</w:t>
      </w:r>
      <w:r>
        <w:rPr>
          <w:rStyle w:val="CharStyle9"/>
          <w:rFonts w:ascii="Times New Roman" w:eastAsia="Times New Roman" w:hAnsi="Times New Roman" w:cs="Times New Roman"/>
        </w:rPr>
        <w:t>5%,</w:t>
      </w:r>
      <w:r>
        <w:rPr>
          <w:rStyle w:val="CharStyle9"/>
        </w:rPr>
        <w:t>当然最好低于</w:t>
      </w:r>
      <w:r>
        <w:rPr>
          <w:rStyle w:val="CharStyle9"/>
          <w:rFonts w:ascii="Times New Roman" w:eastAsia="Times New Roman" w:hAnsi="Times New Roman" w:cs="Times New Roman"/>
        </w:rPr>
        <w:t>2%,</w:t>
      </w:r>
      <w:r>
        <w:rPr>
          <w:rStyle w:val="CharStyle9"/>
        </w:rPr>
        <w:t>那么你的产品就有相当好的 黏性了。而比约恩得到的平均数是</w:t>
      </w:r>
      <w:r>
        <w:rPr>
          <w:rStyle w:val="CharStyle9"/>
          <w:rFonts w:ascii="Times New Roman" w:eastAsia="Times New Roman" w:hAnsi="Times New Roman" w:cs="Times New Roman"/>
        </w:rPr>
        <w:t>12%</w:t>
      </w:r>
      <w:r>
        <w:rPr>
          <w:rStyle w:val="CharStyle9"/>
        </w:rPr>
        <w:t>〜</w:t>
      </w:r>
      <w:r>
        <w:rPr>
          <w:rStyle w:val="CharStyle9"/>
          <w:rFonts w:ascii="Times New Roman" w:eastAsia="Times New Roman" w:hAnsi="Times New Roman" w:cs="Times New Roman"/>
        </w:rPr>
        <w:t>19%,</w:t>
      </w:r>
      <w:r>
        <w:rPr>
          <w:rStyle w:val="CharStyle9"/>
        </w:rPr>
        <w:t>前者针对间接盈利的公司，后者针对直接从客 户盈利的公司，远远没有好到可以进入下一个阶段的程度。</w:t>
      </w:r>
    </w:p>
    <w:p>
      <w:pPr>
        <w:pStyle w:val="Style8"/>
        <w:keepNext w:val="0"/>
        <w:keepLines w:val="0"/>
        <w:widowControl w:val="0"/>
        <w:shd w:val="clear" w:color="auto" w:fill="auto"/>
        <w:bidi w:val="0"/>
        <w:spacing w:before="0" w:line="349" w:lineRule="exact"/>
        <w:ind w:left="0" w:right="0" w:firstLine="0"/>
        <w:jc w:val="both"/>
      </w:pPr>
      <w:r>
        <w:rPr>
          <w:color w:val="000000"/>
          <w:spacing w:val="0"/>
          <w:w w:val="100"/>
          <w:position w:val="0"/>
        </w:rPr>
        <w:t>更过分的是，消费者应用的</w:t>
      </w:r>
      <w:r>
        <w:rPr>
          <w:rFonts w:ascii="Times New Roman" w:eastAsia="Times New Roman" w:hAnsi="Times New Roman" w:cs="Times New Roman"/>
          <w:color w:val="000000"/>
          <w:spacing w:val="0"/>
          <w:w w:val="100"/>
          <w:position w:val="0"/>
          <w:lang w:val="en-US" w:eastAsia="en-US" w:bidi="en-US"/>
        </w:rPr>
        <w:t xml:space="preserve">CAC </w:t>
      </w:r>
      <w:r>
        <w:rPr>
          <w:color w:val="000000"/>
          <w:spacing w:val="0"/>
          <w:w w:val="100"/>
          <w:position w:val="0"/>
        </w:rPr>
        <w:t>（客户获取成本）与</w:t>
      </w:r>
      <w:r>
        <w:rPr>
          <w:rFonts w:ascii="Times New Roman" w:eastAsia="Times New Roman" w:hAnsi="Times New Roman" w:cs="Times New Roman"/>
          <w:color w:val="000000"/>
          <w:spacing w:val="0"/>
          <w:w w:val="100"/>
          <w:position w:val="0"/>
          <w:lang w:val="en-US" w:eastAsia="en-US" w:bidi="en-US"/>
        </w:rPr>
        <w:t xml:space="preserve">CLV </w:t>
      </w:r>
      <w:r>
        <w:rPr>
          <w:color w:val="000000"/>
          <w:spacing w:val="0"/>
          <w:w w:val="100"/>
          <w:position w:val="0"/>
        </w:rPr>
        <w:t xml:space="preserve">（客户终身价值）的平均比值接近 </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这意味着他们把赚的钱全部花在获取新客户上了。我们之前看到，如果你花在获取新 客户上的钱少于从客户获取的收入的</w:t>
      </w:r>
      <w:r>
        <w:rPr>
          <w:rFonts w:ascii="Times New Roman" w:eastAsia="Times New Roman" w:hAnsi="Times New Roman" w:cs="Times New Roman"/>
          <w:color w:val="000000"/>
          <w:spacing w:val="0"/>
          <w:w w:val="100"/>
          <w:position w:val="0"/>
        </w:rPr>
        <w:t>1/3,</w:t>
      </w:r>
      <w:r>
        <w:rPr>
          <w:color w:val="000000"/>
          <w:spacing w:val="0"/>
          <w:w w:val="100"/>
          <w:position w:val="0"/>
        </w:rPr>
        <w:t>那你的进展算是不错。对于高价应用（客户终身价 值大于</w:t>
      </w:r>
      <w:r>
        <w:rPr>
          <w:rFonts w:ascii="Times New Roman" w:eastAsia="Times New Roman" w:hAnsi="Times New Roman" w:cs="Times New Roman"/>
          <w:color w:val="000000"/>
          <w:spacing w:val="0"/>
          <w:w w:val="100"/>
          <w:position w:val="0"/>
        </w:rPr>
        <w:t>5</w:t>
      </w:r>
      <w:r>
        <w:rPr>
          <w:color w:val="000000"/>
          <w:spacing w:val="0"/>
          <w:w w:val="100"/>
          <w:position w:val="0"/>
        </w:rPr>
        <w:t>万美元）来说，情况则没那么糟糕，因为多数公司在客户获取上的开销仅为客户终 身价值的</w:t>
      </w:r>
      <w:r>
        <w:rPr>
          <w:rFonts w:ascii="Times New Roman" w:eastAsia="Times New Roman" w:hAnsi="Times New Roman" w:cs="Times New Roman"/>
          <w:color w:val="000000"/>
          <w:spacing w:val="0"/>
          <w:w w:val="100"/>
          <w:position w:val="0"/>
        </w:rPr>
        <w:t>0.2%</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p>
    <w:p>
      <w:pPr>
        <w:pStyle w:val="Style8"/>
        <w:keepNext w:val="0"/>
        <w:keepLines w:val="0"/>
        <w:widowControl w:val="0"/>
        <w:shd w:val="clear" w:color="auto" w:fill="auto"/>
        <w:bidi w:val="0"/>
        <w:spacing w:before="0" w:after="360" w:line="375" w:lineRule="exact"/>
        <w:ind w:left="0" w:right="0" w:firstLine="0"/>
        <w:jc w:val="left"/>
        <w:sectPr>
          <w:footnotePr>
            <w:pos w:val="pageBottom"/>
            <w:numFmt w:val="decimal"/>
            <w:numRestart w:val="continuous"/>
          </w:footnotePr>
          <w:pgSz w:w="12240" w:h="15840"/>
          <w:pgMar w:top="1170" w:right="390" w:bottom="1170"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Startup Company</w:t>
      </w:r>
      <w:r>
        <w:rPr>
          <w:color w:val="000000"/>
          <w:spacing w:val="0"/>
          <w:w w:val="100"/>
          <w:position w:val="0"/>
        </w:rPr>
        <w:t>给出了很有洞察力的比较研究结果，而且我们鼓励你用同样的方法来与其他 公司做对比。但是要明白多数创业公司失败的原因是：平均水平远远不够好。</w:t>
      </w:r>
    </w:p>
    <w:p>
      <w:pPr>
        <w:pStyle w:val="Style58"/>
        <w:keepNext/>
        <w:keepLines/>
        <w:widowControl w:val="0"/>
        <w:shd w:val="clear" w:color="auto" w:fill="auto"/>
        <w:bidi w:val="0"/>
        <w:spacing w:before="0" w:line="240" w:lineRule="auto"/>
        <w:ind w:left="0" w:right="0" w:firstLine="0"/>
        <w:jc w:val="both"/>
        <w:rPr>
          <w:sz w:val="44"/>
          <w:szCs w:val="44"/>
        </w:rPr>
      </w:pPr>
      <w:bookmarkStart w:id="1078" w:name="bookmark1078"/>
      <w:bookmarkStart w:id="1079" w:name="bookmark1079"/>
      <w:bookmarkStart w:id="1080" w:name="bookmark1080"/>
      <w:r>
        <w:rPr>
          <w:color w:val="000000"/>
          <w:spacing w:val="0"/>
          <w:w w:val="100"/>
          <w:position w:val="0"/>
          <w:sz w:val="44"/>
          <w:szCs w:val="44"/>
        </w:rPr>
        <w:t>怎样才算足够好</w:t>
      </w:r>
      <w:bookmarkEnd w:id="1078"/>
      <w:bookmarkEnd w:id="1079"/>
      <w:bookmarkEnd w:id="1080"/>
    </w:p>
    <w:p>
      <w:pPr>
        <w:pStyle w:val="Style8"/>
        <w:keepNext w:val="0"/>
        <w:keepLines w:val="0"/>
        <w:widowControl w:val="0"/>
        <w:shd w:val="clear" w:color="auto" w:fill="auto"/>
        <w:bidi w:val="0"/>
        <w:spacing w:before="0" w:after="0" w:line="354"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有一些指标适用于大多数（或全部）的商业模式，比如增长率、访客参与度、定价目标、客 户获取、病毒性、邮件列表效度、可用时间以及站内停留时间。接下来我们看看这些指标。 然后，在接下来的章节中，我们会针对之前所述的六种商业模式深入探讨各自特有的指标。 但是要记住，尽管你可能会立即去看对应你的商业模式，但是其他商业模式中也会有一些重 叠或相关的指标对你可能有借鉴意义。所以我们鼓励你看一看其他商业模式的一般水平是什 么样的。</w:t>
      </w:r>
    </w:p>
    <w:p>
      <w:pPr>
        <w:pStyle w:val="Style58"/>
        <w:keepNext/>
        <w:keepLines/>
        <w:widowControl w:val="0"/>
        <w:shd w:val="clear" w:color="auto" w:fill="auto"/>
        <w:bidi w:val="0"/>
        <w:spacing w:before="0" w:after="300" w:line="240" w:lineRule="auto"/>
        <w:ind w:left="0" w:right="0" w:firstLine="0"/>
        <w:jc w:val="left"/>
        <w:rPr>
          <w:sz w:val="44"/>
          <w:szCs w:val="44"/>
        </w:rPr>
      </w:pPr>
      <w:bookmarkStart w:id="1081" w:name="bookmark1081"/>
      <w:bookmarkStart w:id="1082" w:name="bookmark1082"/>
      <w:bookmarkStart w:id="1083" w:name="bookmark1083"/>
      <w:r>
        <w:rPr>
          <w:color w:val="000000"/>
          <w:spacing w:val="0"/>
          <w:w w:val="100"/>
          <w:position w:val="0"/>
          <w:sz w:val="44"/>
          <w:szCs w:val="44"/>
        </w:rPr>
        <w:t>增长率</w:t>
      </w:r>
      <w:bookmarkEnd w:id="1081"/>
      <w:bookmarkEnd w:id="1082"/>
      <w:bookmarkEnd w:id="1083"/>
    </w:p>
    <w:p>
      <w:pPr>
        <w:pStyle w:val="Style8"/>
        <w:keepNext w:val="0"/>
        <w:keepLines w:val="0"/>
        <w:widowControl w:val="0"/>
        <w:shd w:val="clear" w:color="auto" w:fill="auto"/>
        <w:bidi w:val="0"/>
        <w:spacing w:before="0" w:after="360" w:line="364" w:lineRule="exact"/>
        <w:ind w:left="0" w:right="0" w:firstLine="0"/>
        <w:jc w:val="both"/>
      </w:pPr>
      <w:r>
        <w:rPr>
          <w:color w:val="000000"/>
          <w:spacing w:val="0"/>
          <w:w w:val="100"/>
          <w:position w:val="0"/>
        </w:rPr>
        <w:t>投资人保罗•格雷厄姆说过一句很有道理的话：</w:t>
      </w:r>
      <w:r>
        <w:rPr>
          <w:color w:val="000000"/>
          <w:spacing w:val="0"/>
          <w:w w:val="100"/>
          <w:position w:val="0"/>
          <w:lang w:val="zh-CN" w:eastAsia="zh-CN" w:bidi="zh-CN"/>
        </w:rPr>
        <w:t>“一</w:t>
      </w:r>
      <w:r>
        <w:rPr>
          <w:color w:val="000000"/>
          <w:spacing w:val="0"/>
          <w:w w:val="100"/>
          <w:position w:val="0"/>
        </w:rPr>
        <w:t>家创业公司首先是一家旨在快速成长的公 司。</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事实上，是这种增长区别了创业公司以及新开张的修鞋铺、餐馆等生意。保罗说，创 业公司会经历三个不同的增长阶段：慢增长，此时公司在寻找要发力的产品与市场；快增 长，此时公司己经知道如何大规模地生产和销售；慢增长，此时它己经成为大公司，面临内 部的限制和市场的饱和，正在努力克服波特所说的“中等份额陷阱</w:t>
      </w:r>
      <w:r>
        <w:rPr>
          <w:rFonts w:ascii="Times New Roman" w:eastAsia="Times New Roman" w:hAnsi="Times New Roman" w:cs="Times New Roman"/>
          <w:color w:val="000000"/>
          <w:spacing w:val="0"/>
          <w:w w:val="100"/>
          <w:position w:val="0"/>
        </w:rPr>
        <w:t>"4</w:t>
      </w:r>
      <w:r>
        <w:rPr>
          <w:color w:val="000000"/>
          <w:spacing w:val="0"/>
          <w:w w:val="100"/>
          <w:position w:val="0"/>
        </w:rPr>
        <w:t>。</w:t>
      </w:r>
    </w:p>
    <w:p>
      <w:pPr>
        <w:pStyle w:val="Style2"/>
        <w:keepNext w:val="0"/>
        <w:keepLines w:val="0"/>
        <w:widowControl w:val="0"/>
        <w:shd w:val="clear" w:color="auto" w:fill="auto"/>
        <w:bidi w:val="0"/>
        <w:spacing w:before="0" w:after="240" w:line="293" w:lineRule="auto"/>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3http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 xml:space="preserve">paulgraham .com/growth.htm </w:t>
      </w:r>
      <w:r>
        <w:rPr>
          <w:rFonts w:ascii="Times New Roman" w:eastAsia="Times New Roman" w:hAnsi="Times New Roman" w:cs="Times New Roman"/>
          <w:color w:val="3030E3"/>
          <w:spacing w:val="0"/>
          <w:w w:val="100"/>
          <w:position w:val="0"/>
          <w:u w:val="single"/>
          <w:lang w:val="zh-TW" w:eastAsia="zh-TW" w:bidi="zh-TW"/>
        </w:rPr>
        <w:t>1</w:t>
      </w:r>
    </w:p>
    <w:p>
      <w:pPr>
        <w:pStyle w:val="Style8"/>
        <w:keepNext w:val="0"/>
        <w:keepLines w:val="0"/>
        <w:widowControl w:val="0"/>
        <w:shd w:val="clear" w:color="auto" w:fill="auto"/>
        <w:bidi w:val="0"/>
        <w:spacing w:before="0" w:after="540" w:line="39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4hole in the middle,</w:t>
      </w:r>
      <w:r>
        <w:rPr>
          <w:color w:val="000000"/>
          <w:spacing w:val="0"/>
          <w:w w:val="100"/>
          <w:position w:val="0"/>
        </w:rPr>
        <w:t>指规模很大或很小的公司盈利能力俱佳，而规模中等公司的盈利能 力却较差的现象。——译者注</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在保罗运营的创业加速器</w:t>
      </w:r>
      <w:r>
        <w:rPr>
          <w:rFonts w:ascii="Times New Roman" w:eastAsia="Times New Roman" w:hAnsi="Times New Roman" w:cs="Times New Roman"/>
          <w:color w:val="000000"/>
          <w:spacing w:val="0"/>
          <w:w w:val="100"/>
          <w:position w:val="0"/>
          <w:lang w:val="en-US" w:eastAsia="en-US" w:bidi="en-US"/>
        </w:rPr>
        <w:t>Y Combinator</w:t>
      </w:r>
      <w:r>
        <w:rPr>
          <w:color w:val="000000"/>
          <w:spacing w:val="0"/>
          <w:w w:val="100"/>
          <w:position w:val="0"/>
        </w:rPr>
        <w:t>里，在紧张的时间表刺激下，各团队按周来衡量他们 的増长速度。</w:t>
      </w:r>
      <w:r>
        <w:rPr>
          <w:color w:val="000000"/>
          <w:spacing w:val="0"/>
          <w:w w:val="100"/>
          <w:position w:val="0"/>
          <w:lang w:val="zh-CN" w:eastAsia="zh-CN" w:bidi="zh-CN"/>
        </w:rPr>
        <w:t>“在</w:t>
      </w:r>
      <w:r>
        <w:rPr>
          <w:rFonts w:ascii="Times New Roman" w:eastAsia="Times New Roman" w:hAnsi="Times New Roman" w:cs="Times New Roman"/>
          <w:color w:val="000000"/>
          <w:spacing w:val="0"/>
          <w:w w:val="100"/>
          <w:position w:val="0"/>
          <w:lang w:val="en-US" w:eastAsia="en-US" w:bidi="en-US"/>
        </w:rPr>
        <w:t>YC</w:t>
      </w:r>
      <w:r>
        <w:rPr>
          <w:color w:val="000000"/>
          <w:spacing w:val="0"/>
          <w:w w:val="100"/>
          <w:position w:val="0"/>
        </w:rPr>
        <w:t>里，好的增长率是每周增长</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 xml:space="preserve">7%, </w:t>
      </w:r>
      <w:r>
        <w:rPr>
          <w:color w:val="000000"/>
          <w:spacing w:val="0"/>
          <w:w w:val="100"/>
          <w:position w:val="0"/>
          <w:lang w:val="zh-CN" w:eastAsia="zh-CN" w:bidi="zh-CN"/>
        </w:rPr>
        <w:t>”他</w:t>
      </w:r>
      <w:r>
        <w:rPr>
          <w:color w:val="000000"/>
          <w:spacing w:val="0"/>
          <w:w w:val="100"/>
          <w:position w:val="0"/>
        </w:rPr>
        <w:t>说，</w:t>
      </w:r>
      <w:r>
        <w:rPr>
          <w:color w:val="000000"/>
          <w:spacing w:val="0"/>
          <w:w w:val="100"/>
          <w:position w:val="0"/>
          <w:lang w:val="zh-CN" w:eastAsia="zh-CN" w:bidi="zh-CN"/>
        </w:rPr>
        <w:t>“每</w:t>
      </w:r>
      <w:r>
        <w:rPr>
          <w:color w:val="000000"/>
          <w:spacing w:val="0"/>
          <w:w w:val="100"/>
          <w:position w:val="0"/>
        </w:rPr>
        <w:t>周增长</w:t>
      </w:r>
      <w:r>
        <w:rPr>
          <w:rFonts w:ascii="Times New Roman" w:eastAsia="Times New Roman" w:hAnsi="Times New Roman" w:cs="Times New Roman"/>
          <w:color w:val="000000"/>
          <w:spacing w:val="0"/>
          <w:w w:val="100"/>
          <w:position w:val="0"/>
        </w:rPr>
        <w:t>10%</w:t>
      </w:r>
      <w:r>
        <w:rPr>
          <w:color w:val="000000"/>
          <w:spacing w:val="0"/>
          <w:w w:val="100"/>
          <w:position w:val="0"/>
        </w:rPr>
        <w:t>就是非常优 秀的表现。而</w:t>
      </w:r>
      <w:r>
        <w:rPr>
          <w:rFonts w:ascii="Times New Roman" w:eastAsia="Times New Roman" w:hAnsi="Times New Roman" w:cs="Times New Roman"/>
          <w:color w:val="000000"/>
          <w:spacing w:val="0"/>
          <w:w w:val="100"/>
          <w:position w:val="0"/>
        </w:rPr>
        <w:t>1%</w:t>
      </w:r>
      <w:r>
        <w:rPr>
          <w:color w:val="000000"/>
          <w:spacing w:val="0"/>
          <w:w w:val="100"/>
          <w:position w:val="0"/>
        </w:rPr>
        <w:t>的增长率则说明你还没有想好要干什么。</w:t>
      </w:r>
      <w:r>
        <w:rPr>
          <w:color w:val="000000"/>
          <w:spacing w:val="0"/>
          <w:w w:val="100"/>
          <w:position w:val="0"/>
          <w:lang w:val="en-US" w:eastAsia="en-US" w:bidi="en-US"/>
        </w:rPr>
        <w:t>"</w:t>
      </w:r>
      <w:r>
        <w:rPr>
          <w:color w:val="000000"/>
          <w:spacing w:val="0"/>
          <w:w w:val="100"/>
          <w:position w:val="0"/>
        </w:rPr>
        <w:t>如果公司在营收阶段，那么增长 率就是按照营收来计算的；如果公司还没有收取费用，那么其增长率则根据活跃用户进行计 算。</w:t>
      </w:r>
    </w:p>
    <w:p>
      <w:pPr>
        <w:pStyle w:val="Style386"/>
        <w:keepNext/>
        <w:keepLines/>
        <w:widowControl w:val="0"/>
        <w:shd w:val="clear" w:color="auto" w:fill="auto"/>
        <w:bidi w:val="0"/>
        <w:spacing w:before="0" w:after="240" w:line="240" w:lineRule="auto"/>
        <w:ind w:left="0" w:right="0" w:firstLine="0"/>
        <w:jc w:val="left"/>
      </w:pPr>
      <w:bookmarkStart w:id="1084" w:name="bookmark1084"/>
      <w:bookmarkStart w:id="1085" w:name="bookmark1085"/>
      <w:bookmarkStart w:id="1086" w:name="bookmark1086"/>
      <w:r>
        <w:rPr>
          <w:color w:val="000000"/>
          <w:spacing w:val="0"/>
          <w:w w:val="100"/>
          <w:position w:val="0"/>
        </w:rPr>
        <w:t>不计代价的增长是好事吗</w:t>
      </w:r>
      <w:bookmarkEnd w:id="1084"/>
      <w:bookmarkEnd w:id="1085"/>
      <w:bookmarkEnd w:id="1086"/>
    </w:p>
    <w:p>
      <w:pPr>
        <w:pStyle w:val="Style8"/>
        <w:keepNext w:val="0"/>
        <w:keepLines w:val="0"/>
        <w:widowControl w:val="0"/>
        <w:shd w:val="clear" w:color="auto" w:fill="auto"/>
        <w:bidi w:val="0"/>
        <w:spacing w:before="0" w:after="240" w:line="352" w:lineRule="exact"/>
        <w:ind w:left="0" w:right="0" w:firstLine="0"/>
        <w:jc w:val="left"/>
      </w:pPr>
      <w:r>
        <w:rPr>
          <w:color w:val="000000"/>
          <w:spacing w:val="0"/>
          <w:w w:val="100"/>
          <w:position w:val="0"/>
        </w:rPr>
        <w:t>增长率毫无疑问是非常重要的。但是过早关注增长却是一件坏事。我们之前己经看到，嵌入 到产品用法中的内在病毒性比事后加上去的外在病毒性要好得多。大量新用户到来可能会增 加你的用户基数，但也可能损害你的生意。同样，有些增长是好事，而有些增长则不可持 续。过早地扩张，比如在你的黏性不足时就启动付费引擎，可能会激化产品质量、现金流和 用户满意度方面的问题。你刚起步，它就可以将你搞垮。</w:t>
      </w:r>
    </w:p>
    <w:p>
      <w:pPr>
        <w:pStyle w:val="Style8"/>
        <w:keepNext w:val="0"/>
        <w:keepLines w:val="0"/>
        <w:widowControl w:val="0"/>
        <w:shd w:val="clear" w:color="auto" w:fill="auto"/>
        <w:bidi w:val="0"/>
        <w:spacing w:before="0" w:after="300" w:line="375" w:lineRule="exact"/>
        <w:ind w:left="0" w:right="0" w:firstLine="0"/>
        <w:jc w:val="left"/>
      </w:pPr>
      <w:r>
        <w:rPr>
          <w:color w:val="000000"/>
          <w:spacing w:val="0"/>
          <w:w w:val="100"/>
          <w:position w:val="0"/>
        </w:rPr>
        <w:t>肖恩•埃利斯注意到，增长黑客</w:t>
      </w:r>
      <w:r>
        <w:rPr>
          <w:rFonts w:ascii="Times New Roman" w:eastAsia="Times New Roman" w:hAnsi="Times New Roman" w:cs="Times New Roman"/>
          <w:color w:val="000000"/>
          <w:spacing w:val="0"/>
          <w:w w:val="100"/>
          <w:position w:val="0"/>
        </w:rPr>
        <w:t>5</w:t>
      </w:r>
      <w:r>
        <w:rPr>
          <w:color w:val="000000"/>
          <w:spacing w:val="0"/>
          <w:w w:val="100"/>
          <w:position w:val="0"/>
        </w:rPr>
        <w:t>会不断地测试和调整他们促进增长的方式，但是，</w:t>
      </w:r>
      <w:r>
        <w:rPr>
          <w:color w:val="000000"/>
          <w:spacing w:val="0"/>
          <w:w w:val="100"/>
          <w:position w:val="0"/>
          <w:lang w:val="zh-CN" w:eastAsia="zh-CN" w:bidi="zh-CN"/>
        </w:rPr>
        <w:t>“在</w:t>
      </w:r>
      <w:r>
        <w:rPr>
          <w:color w:val="000000"/>
          <w:spacing w:val="0"/>
          <w:w w:val="100"/>
          <w:position w:val="0"/>
        </w:rPr>
        <w:t>这种细 节调整中很容易忽视大局。而一旦丧失了对大局的把握，增长率会一落千丈。</w:t>
      </w:r>
      <w:r>
        <w:rPr>
          <w:rFonts w:ascii="Times New Roman" w:eastAsia="Times New Roman" w:hAnsi="Times New Roman" w:cs="Times New Roman"/>
          <w:color w:val="000000"/>
          <w:spacing w:val="0"/>
          <w:w w:val="100"/>
          <w:position w:val="0"/>
          <w:lang w:val="en-US" w:eastAsia="en-US" w:bidi="en-US"/>
        </w:rPr>
        <w:t>"6</w:t>
      </w:r>
    </w:p>
    <w:p>
      <w:pPr>
        <w:pStyle w:val="Style8"/>
        <w:keepNext w:val="0"/>
        <w:keepLines w:val="0"/>
        <w:widowControl w:val="0"/>
        <w:shd w:val="clear" w:color="auto" w:fill="auto"/>
        <w:bidi w:val="0"/>
        <w:spacing w:before="0" w:after="360" w:line="375" w:lineRule="exact"/>
        <w:ind w:left="540" w:right="0" w:firstLine="20"/>
        <w:jc w:val="both"/>
      </w:pPr>
      <w:r>
        <w:rPr>
          <w:rFonts w:ascii="Times New Roman" w:eastAsia="Times New Roman" w:hAnsi="Times New Roman" w:cs="Times New Roman"/>
          <w:color w:val="000000"/>
          <w:spacing w:val="0"/>
          <w:w w:val="100"/>
          <w:position w:val="0"/>
        </w:rPr>
        <w:t>5</w:t>
      </w:r>
      <w:r>
        <w:rPr>
          <w:color w:val="000000"/>
          <w:spacing w:val="0"/>
          <w:w w:val="100"/>
          <w:position w:val="0"/>
        </w:rPr>
        <w:t>原文</w:t>
      </w:r>
      <w:r>
        <w:rPr>
          <w:rFonts w:ascii="Times New Roman" w:eastAsia="Times New Roman" w:hAnsi="Times New Roman" w:cs="Times New Roman"/>
          <w:color w:val="000000"/>
          <w:spacing w:val="0"/>
          <w:w w:val="100"/>
          <w:position w:val="0"/>
          <w:lang w:val="en-US" w:eastAsia="en-US" w:bidi="en-US"/>
        </w:rPr>
        <w:t>growth hacker,</w:t>
      </w:r>
      <w:r>
        <w:rPr>
          <w:color w:val="000000"/>
          <w:spacing w:val="0"/>
          <w:w w:val="100"/>
          <w:position w:val="0"/>
        </w:rPr>
        <w:t>指以</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测试、病毒式营销、发送电子邮件或信息等方式，通过技 术获得用户增长的人。——译者注</w:t>
      </w:r>
    </w:p>
    <w:p>
      <w:pPr>
        <w:pStyle w:val="Style2"/>
        <w:keepNext w:val="0"/>
        <w:keepLines w:val="0"/>
        <w:widowControl w:val="0"/>
        <w:shd w:val="clear" w:color="auto" w:fill="auto"/>
        <w:bidi w:val="0"/>
        <w:spacing w:before="0" w:after="500" w:line="288" w:lineRule="auto"/>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6htm </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sta rtup-</w:t>
      </w:r>
      <w:r>
        <w:rPr>
          <w:rFonts w:ascii="Times New Roman" w:eastAsia="Times New Roman" w:hAnsi="Times New Roman" w:cs="Times New Roman"/>
          <w:color w:val="3030E3"/>
          <w:spacing w:val="0"/>
          <w:w w:val="100"/>
          <w:position w:val="0"/>
          <w:u w:val="single"/>
          <w:lang w:val="en-US" w:eastAsia="en-US" w:bidi="en-US"/>
        </w:rPr>
        <w:t>marketing.com/authentic-growth-hacks/</w:t>
      </w:r>
    </w:p>
    <w:p>
      <w:pPr>
        <w:pStyle w:val="Style8"/>
        <w:keepNext w:val="0"/>
        <w:keepLines w:val="0"/>
        <w:widowControl w:val="0"/>
        <w:shd w:val="clear" w:color="auto" w:fill="auto"/>
        <w:bidi w:val="0"/>
        <w:spacing w:before="0" w:after="240" w:line="355" w:lineRule="exact"/>
        <w:ind w:left="0" w:right="0" w:firstLine="0"/>
        <w:jc w:val="left"/>
      </w:pPr>
      <w:r>
        <w:rPr>
          <w:color w:val="000000"/>
          <w:spacing w:val="0"/>
          <w:w w:val="100"/>
          <w:position w:val="0"/>
        </w:rPr>
        <w:t>他继续说：</w:t>
      </w:r>
      <w:r>
        <w:rPr>
          <w:color w:val="000000"/>
          <w:spacing w:val="0"/>
          <w:w w:val="100"/>
          <w:position w:val="0"/>
          <w:lang w:val="zh-CN" w:eastAsia="zh-CN" w:bidi="zh-CN"/>
        </w:rPr>
        <w:t>“对狂</w:t>
      </w:r>
      <w:r>
        <w:rPr>
          <w:color w:val="000000"/>
          <w:spacing w:val="0"/>
          <w:w w:val="100"/>
          <w:position w:val="0"/>
        </w:rPr>
        <w:t>热的用户看来，你的解决方案价值多少？可持续的增长计划依赖于对这一 点的准确理解。</w:t>
      </w:r>
      <w:r>
        <w:rPr>
          <w:color w:val="000000"/>
          <w:spacing w:val="0"/>
          <w:w w:val="100"/>
          <w:position w:val="0"/>
          <w:lang w:val="en-US" w:eastAsia="en-US" w:bidi="en-US"/>
        </w:rPr>
        <w:t>"</w:t>
      </w:r>
      <w:r>
        <w:rPr>
          <w:color w:val="000000"/>
          <w:spacing w:val="0"/>
          <w:w w:val="100"/>
          <w:position w:val="0"/>
        </w:rPr>
        <w:t>就像第</w:t>
      </w:r>
      <w:r>
        <w:rPr>
          <w:rFonts w:ascii="Times New Roman" w:eastAsia="Times New Roman" w:hAnsi="Times New Roman" w:cs="Times New Roman"/>
          <w:color w:val="000000"/>
          <w:spacing w:val="0"/>
          <w:w w:val="100"/>
          <w:position w:val="0"/>
        </w:rPr>
        <w:t>5</w:t>
      </w:r>
      <w:r>
        <w:rPr>
          <w:color w:val="000000"/>
          <w:spacing w:val="0"/>
          <w:w w:val="100"/>
          <w:position w:val="0"/>
        </w:rPr>
        <w:t>章介绍的那样，肖恩的创业增长金字塔告诉我们，只有当你找到了 产品与市场契合点，确立了你的特有优势之后，才能扩张你的业务规模。换句话说：病毒式 增长前耍有黏性，而扩张前要有病毒性。</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多数</w:t>
      </w:r>
      <w:r>
        <w:rPr>
          <w:rFonts w:ascii="Times New Roman" w:eastAsia="Times New Roman" w:hAnsi="Times New Roman" w:cs="Times New Roman"/>
          <w:color w:val="000000"/>
          <w:spacing w:val="0"/>
          <w:w w:val="100"/>
          <w:position w:val="0"/>
          <w:lang w:val="en-US" w:eastAsia="en-US" w:bidi="en-US"/>
        </w:rPr>
        <w:t>Y Combinator</w:t>
      </w:r>
      <w:r>
        <w:rPr>
          <w:color w:val="000000"/>
          <w:spacing w:val="0"/>
          <w:w w:val="100"/>
          <w:position w:val="0"/>
        </w:rPr>
        <w:t xml:space="preserve">孵化的创业公司在找到产品与市场契合点之前就开始追求增长，就这一点 </w:t>
      </w:r>
      <w:r>
        <w:rPr>
          <w:color w:val="000000"/>
          <w:spacing w:val="0"/>
          <w:w w:val="100"/>
          <w:position w:val="0"/>
        </w:rPr>
        <w:t>来说，多数创业公司都不能免俗。在某些情况下，这是必要的，特别是对于那些价值依赖于 网络效应的创业公司——毕竟，如果别人都不用，</w:t>
      </w:r>
      <w:r>
        <w:rPr>
          <w:rFonts w:ascii="Times New Roman" w:eastAsia="Times New Roman" w:hAnsi="Times New Roman" w:cs="Times New Roman"/>
          <w:color w:val="000000"/>
          <w:spacing w:val="0"/>
          <w:w w:val="100"/>
          <w:position w:val="0"/>
          <w:lang w:val="en-US" w:eastAsia="en-US" w:bidi="en-US"/>
        </w:rPr>
        <w:t>Skype</w:t>
      </w:r>
      <w:r>
        <w:rPr>
          <w:color w:val="000000"/>
          <w:spacing w:val="0"/>
          <w:w w:val="100"/>
          <w:position w:val="0"/>
        </w:rPr>
        <w:t>也没有什么用处。然而，尽管快速 增长能够加速创业公司找到产品与市场契合点，但是如果时机不对，它也同样能够毁掉公 司。</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保罗的增长策略也源于非常偏向</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的观察视角。</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公司的流程与之不同，一开始，他们 仅有的少数早期客户把他们看成咨询顾问，而后的阶段中，他们的客户则要接受更加标准和 通用的产品或服务。过早地扩张一个</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公司会让你疏远帮你起家的、最忠实的客户，阻碍 营收，丧失引荐者、案例研究和客户好评，使你的销售额增长面临釜底抽薪的困境。</w:t>
      </w:r>
    </w:p>
    <w:p>
      <w:pPr>
        <w:pStyle w:val="Style8"/>
        <w:keepNext w:val="0"/>
        <w:keepLines w:val="0"/>
        <w:widowControl w:val="0"/>
        <w:shd w:val="clear" w:color="auto" w:fill="auto"/>
        <w:bidi w:val="0"/>
        <w:spacing w:before="0" w:after="400" w:line="365" w:lineRule="exact"/>
        <w:ind w:left="0" w:right="0" w:firstLine="0"/>
        <w:jc w:val="both"/>
      </w:pPr>
      <w:r>
        <w:rPr>
          <w:color w:val="000000"/>
          <w:spacing w:val="0"/>
          <w:w w:val="100"/>
          <w:position w:val="0"/>
        </w:rPr>
        <w:t>这是一个普遍的问题，关于它的最精彩论述出自于技术采用生命周期模型</w:t>
      </w:r>
      <w:r>
        <w:rPr>
          <w:rFonts w:ascii="Times New Roman" w:eastAsia="Times New Roman" w:hAnsi="Times New Roman" w:cs="Times New Roman"/>
          <w:color w:val="000000"/>
          <w:spacing w:val="0"/>
          <w:w w:val="100"/>
          <w:position w:val="0"/>
        </w:rPr>
        <w:t>7,</w:t>
      </w:r>
      <w:r>
        <w:rPr>
          <w:color w:val="000000"/>
          <w:spacing w:val="0"/>
          <w:w w:val="100"/>
          <w:position w:val="0"/>
        </w:rPr>
        <w:t>该模型由乔治</w:t>
      </w:r>
      <w:r>
        <w:rPr>
          <w:color w:val="000000"/>
          <w:spacing w:val="0"/>
          <w:w w:val="100"/>
          <w:position w:val="0"/>
          <w:lang w:val="en-US" w:eastAsia="en-US" w:bidi="en-US"/>
        </w:rPr>
        <w:t xml:space="preserve">• </w:t>
      </w:r>
      <w:r>
        <w:rPr>
          <w:color w:val="000000"/>
          <w:spacing w:val="0"/>
          <w:w w:val="100"/>
          <w:position w:val="0"/>
        </w:rPr>
        <w:t>比伊尔、埃弗雷特•罗杰斯和乔•博伦最先提岀，乔弗瑞•默尔后来对其进行了扩展：当产品变 得更加主流，技术釆用的障碍己被消除时，需要做大量的工作，让技术从早期釆用者扩散到 还没有釆用的人。</w:t>
      </w:r>
      <w:r>
        <w:rPr>
          <w:rFonts w:ascii="Times New Roman" w:eastAsia="Times New Roman" w:hAnsi="Times New Roman" w:cs="Times New Roman"/>
          <w:color w:val="000000"/>
          <w:spacing w:val="0"/>
          <w:w w:val="100"/>
          <w:position w:val="0"/>
        </w:rPr>
        <w:t>8</w:t>
      </w:r>
    </w:p>
    <w:p>
      <w:pPr>
        <w:pStyle w:val="Style2"/>
        <w:keepNext w:val="0"/>
        <w:keepLines w:val="0"/>
        <w:widowControl w:val="0"/>
        <w:shd w:val="clear" w:color="auto" w:fill="auto"/>
        <w:bidi w:val="0"/>
        <w:spacing w:before="0" w:after="280" w:line="286"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7http</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en.wikiDedia.org/wiki/l^chnoloQy adoption lifecycle</w:t>
      </w:r>
    </w:p>
    <w:p>
      <w:pPr>
        <w:pStyle w:val="Style2"/>
        <w:keepNext w:val="0"/>
        <w:keepLines w:val="0"/>
        <w:widowControl w:val="0"/>
        <w:shd w:val="clear" w:color="auto" w:fill="auto"/>
        <w:bidi w:val="0"/>
        <w:spacing w:before="0" w:after="560" w:line="286"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8http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www.chasm institute.com/METHODOLOGY/Ibchnolo£yAdoDtionLifeCycle/tabid/89/</w:t>
      </w:r>
      <w:r>
        <w:rPr>
          <w:rFonts w:ascii="Times New Roman" w:eastAsia="Times New Roman" w:hAnsi="Times New Roman" w:cs="Times New Roman"/>
          <w:color w:val="3030E3"/>
          <w:spacing w:val="0"/>
          <w:w w:val="100"/>
          <w:position w:val="0"/>
          <w:u w:val="single"/>
          <w:lang w:val="en-US" w:eastAsia="en-US" w:bidi="en-US"/>
        </w:rPr>
        <w:t>]</w:t>
      </w:r>
    </w:p>
    <w:p>
      <w:pPr>
        <w:pStyle w:val="Style386"/>
        <w:keepNext/>
        <w:keepLines/>
        <w:widowControl w:val="0"/>
        <w:shd w:val="clear" w:color="auto" w:fill="auto"/>
        <w:bidi w:val="0"/>
        <w:spacing w:before="0" w:after="280" w:line="240" w:lineRule="auto"/>
        <w:ind w:left="0" w:right="0" w:firstLine="0"/>
        <w:jc w:val="left"/>
      </w:pPr>
      <w:bookmarkStart w:id="1087" w:name="bookmark1087"/>
      <w:bookmarkStart w:id="1088" w:name="bookmark1088"/>
      <w:bookmarkStart w:id="1089" w:name="bookmark1089"/>
      <w:r>
        <w:rPr>
          <w:color w:val="000000"/>
          <w:spacing w:val="0"/>
          <w:w w:val="100"/>
          <w:position w:val="0"/>
        </w:rPr>
        <w:t>底线在哪里</w:t>
      </w:r>
      <w:bookmarkEnd w:id="1087"/>
      <w:bookmarkEnd w:id="1088"/>
      <w:bookmarkEnd w:id="1089"/>
    </w:p>
    <w:p>
      <w:pPr>
        <w:pStyle w:val="Style8"/>
        <w:keepNext w:val="0"/>
        <w:keepLines w:val="0"/>
        <w:widowControl w:val="0"/>
        <w:shd w:val="clear" w:color="auto" w:fill="auto"/>
        <w:bidi w:val="0"/>
        <w:spacing w:before="0" w:line="350" w:lineRule="exact"/>
        <w:ind w:left="0" w:right="0" w:firstLine="0"/>
        <w:jc w:val="left"/>
        <w:sectPr>
          <w:footnotePr>
            <w:pos w:val="pageBottom"/>
            <w:numFmt w:val="decimal"/>
            <w:numRestart w:val="continuous"/>
          </w:footnotePr>
          <w:pgSz w:w="12240" w:h="15840"/>
          <w:pgMar w:top="450" w:right="378" w:bottom="400" w:left="386" w:header="0" w:footer="3" w:gutter="0"/>
          <w:cols w:space="720"/>
          <w:noEndnote/>
          <w:rtlGutter w:val="0"/>
          <w:docGrid w:linePitch="360"/>
        </w:sectPr>
      </w:pPr>
      <w:r>
        <w:rPr>
          <w:color w:val="000000"/>
          <w:spacing w:val="0"/>
          <w:w w:val="100"/>
          <w:position w:val="0"/>
        </w:rPr>
        <w:t>当你在验证你提出的问题和解决方案时，要问自己，有没有足够多的人对此有足够的兴趣来 维持</w:t>
      </w:r>
      <w:r>
        <w:rPr>
          <w:rFonts w:ascii="Times New Roman" w:eastAsia="Times New Roman" w:hAnsi="Times New Roman" w:cs="Times New Roman"/>
          <w:color w:val="000000"/>
          <w:spacing w:val="0"/>
          <w:w w:val="100"/>
          <w:position w:val="0"/>
        </w:rPr>
        <w:t>5%</w:t>
      </w:r>
      <w:r>
        <w:rPr>
          <w:color w:val="000000"/>
          <w:spacing w:val="0"/>
          <w:w w:val="100"/>
          <w:position w:val="0"/>
        </w:rPr>
        <w:t>的增长率；但是不要在没有真正理解客户、提出有意义的解决方案之前就致力于提高 增长率。当你的创业公司遇到或接近了产品与市场的契合点，如果还没有产生收入，就以每 周活跃用户增长率</w:t>
      </w:r>
      <w:r>
        <w:rPr>
          <w:rFonts w:ascii="Times New Roman" w:eastAsia="Times New Roman" w:hAnsi="Times New Roman" w:cs="Times New Roman"/>
          <w:color w:val="000000"/>
          <w:spacing w:val="0"/>
          <w:w w:val="100"/>
          <w:position w:val="0"/>
        </w:rPr>
        <w:t>5%</w:t>
      </w:r>
      <w:r>
        <w:rPr>
          <w:color w:val="000000"/>
          <w:spacing w:val="0"/>
          <w:w w:val="100"/>
          <w:position w:val="0"/>
        </w:rPr>
        <w:t>为底线，如果你己经产生收入，就以每周收入增长</w:t>
      </w:r>
      <w:r>
        <w:rPr>
          <w:rFonts w:ascii="Times New Roman" w:eastAsia="Times New Roman" w:hAnsi="Times New Roman" w:cs="Times New Roman"/>
          <w:color w:val="000000"/>
          <w:spacing w:val="0"/>
          <w:w w:val="100"/>
          <w:position w:val="0"/>
        </w:rPr>
        <w:t>5%</w:t>
      </w:r>
      <w:r>
        <w:rPr>
          <w:color w:val="000000"/>
          <w:spacing w:val="0"/>
          <w:w w:val="100"/>
          <w:position w:val="0"/>
        </w:rPr>
        <w:t>为底线。</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090" w:name="bookmark1090"/>
      <w:bookmarkStart w:id="1091" w:name="bookmark1091"/>
      <w:bookmarkStart w:id="1092" w:name="bookmark1092"/>
      <w:r>
        <w:rPr>
          <w:color w:val="000000"/>
          <w:spacing w:val="0"/>
          <w:w w:val="100"/>
          <w:position w:val="0"/>
          <w:sz w:val="44"/>
          <w:szCs w:val="44"/>
        </w:rPr>
        <w:t>参与的访客数量</w:t>
      </w:r>
      <w:bookmarkEnd w:id="1090"/>
      <w:bookmarkEnd w:id="1091"/>
      <w:bookmarkEnd w:id="1092"/>
    </w:p>
    <w:p>
      <w:pPr>
        <w:pStyle w:val="Style8"/>
        <w:keepNext w:val="0"/>
        <w:keepLines w:val="0"/>
        <w:widowControl w:val="0"/>
        <w:shd w:val="clear" w:color="auto" w:fill="auto"/>
        <w:bidi w:val="0"/>
        <w:spacing w:before="0" w:after="380" w:line="375" w:lineRule="exact"/>
        <w:ind w:left="0" w:right="0" w:firstLine="0"/>
        <w:jc w:val="both"/>
      </w:pPr>
      <w:r>
        <w:rPr>
          <w:color w:val="000000"/>
          <w:spacing w:val="0"/>
          <w:w w:val="100"/>
          <w:position w:val="0"/>
        </w:rPr>
        <w:t>弗莱德•威尔森说：</w:t>
      </w:r>
      <w:r>
        <w:rPr>
          <w:color w:val="000000"/>
          <w:spacing w:val="0"/>
          <w:w w:val="100"/>
          <w:position w:val="0"/>
          <w:lang w:val="zh-CN" w:eastAsia="zh-CN" w:bidi="zh-CN"/>
        </w:rPr>
        <w:t>“在</w:t>
      </w:r>
      <w:r>
        <w:rPr>
          <w:rFonts w:ascii="Times New Roman" w:eastAsia="Times New Roman" w:hAnsi="Times New Roman" w:cs="Times New Roman"/>
          <w:color w:val="000000"/>
          <w:spacing w:val="0"/>
          <w:w w:val="100"/>
          <w:position w:val="0"/>
          <w:lang w:val="en-US" w:eastAsia="en-US" w:bidi="en-US"/>
        </w:rPr>
        <w:t>Union Square Ventures</w:t>
      </w:r>
      <w:r>
        <w:rPr>
          <w:color w:val="000000"/>
          <w:spacing w:val="0"/>
          <w:w w:val="100"/>
          <w:position w:val="0"/>
        </w:rPr>
        <w:t>投资的公司中，参与的用户和同时在线的用户比 例十分一致。</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他说，对于一个网络服务或移动应用来说，存在以下情况。</w:t>
      </w:r>
    </w:p>
    <w:p>
      <w:pPr>
        <w:pStyle w:val="Style2"/>
        <w:keepNext w:val="0"/>
        <w:keepLines w:val="0"/>
        <w:widowControl w:val="0"/>
        <w:shd w:val="clear" w:color="auto" w:fill="auto"/>
        <w:bidi w:val="0"/>
        <w:spacing w:before="0" w:after="780" w:line="302"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9</w:t>
      </w:r>
      <w:r>
        <w:rPr>
          <w:rFonts w:ascii="Times New Roman" w:eastAsia="Times New Roman" w:hAnsi="Times New Roman" w:cs="Times New Roman"/>
          <w:color w:val="27278D"/>
          <w:spacing w:val="0"/>
          <w:w w:val="100"/>
          <w:position w:val="0"/>
          <w:u w:val="single"/>
          <w:lang w:val="en-US" w:eastAsia="en-US" w:bidi="en-US"/>
        </w:rPr>
        <w:t>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www.avc.com/a</w:t>
      </w:r>
      <w:r>
        <w:rPr>
          <w:rFonts w:ascii="Times New Roman" w:eastAsia="Times New Roman" w:hAnsi="Times New Roman" w:cs="Times New Roman"/>
          <w:color w:val="27278D"/>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en-US" w:eastAsia="en-US" w:bidi="en-US"/>
        </w:rPr>
        <w:t>vc/201</w:t>
      </w:r>
      <w:r>
        <w:rPr>
          <w:rFonts w:ascii="Times New Roman" w:eastAsia="Times New Roman" w:hAnsi="Times New Roman" w:cs="Times New Roman"/>
          <w:color w:val="3030E3"/>
          <w:spacing w:val="0"/>
          <w:w w:val="100"/>
          <w:position w:val="0"/>
          <w:u w:val="single"/>
          <w:lang w:val="zh-TW" w:eastAsia="zh-TW" w:bidi="zh-TW"/>
        </w:rPr>
        <w:t>1/07/30101</w:t>
      </w:r>
      <w:r>
        <w:rPr>
          <w:rFonts w:ascii="Times New Roman" w:eastAsia="Times New Roman" w:hAnsi="Times New Roman" w:cs="Times New Roman"/>
          <w:color w:val="3030E3"/>
          <w:spacing w:val="0"/>
          <w:w w:val="100"/>
          <w:position w:val="0"/>
          <w:u w:val="single"/>
          <w:lang w:val="en-US" w:eastAsia="en-US" w:bidi="en-US"/>
        </w:rPr>
        <w:t xml:space="preserve">0.htm </w:t>
      </w:r>
      <w:r>
        <w:rPr>
          <w:rFonts w:ascii="Times New Roman" w:eastAsia="Times New Roman" w:hAnsi="Times New Roman" w:cs="Times New Roman"/>
          <w:color w:val="3030E3"/>
          <w:spacing w:val="0"/>
          <w:w w:val="100"/>
          <w:position w:val="0"/>
          <w:u w:val="single"/>
          <w:lang w:val="zh-TW" w:eastAsia="zh-TW" w:bidi="zh-TW"/>
        </w:rPr>
        <w:t>1/</w:t>
      </w:r>
    </w:p>
    <w:p>
      <w:pPr>
        <w:pStyle w:val="Style8"/>
        <w:keepNext w:val="0"/>
        <w:keepLines w:val="0"/>
        <w:widowControl w:val="0"/>
        <w:numPr>
          <w:ilvl w:val="0"/>
          <w:numId w:val="45"/>
        </w:numPr>
        <w:shd w:val="clear" w:color="auto" w:fill="auto"/>
        <w:tabs>
          <w:tab w:pos="1425" w:val="left"/>
        </w:tabs>
        <w:bidi w:val="0"/>
        <w:spacing w:before="0" w:after="260" w:line="360" w:lineRule="exact"/>
        <w:ind w:left="1420" w:right="0" w:hanging="460"/>
        <w:jc w:val="both"/>
      </w:pPr>
      <w:bookmarkStart w:id="1093" w:name="bookmark1093"/>
      <w:bookmarkEnd w:id="1093"/>
      <w:r>
        <w:rPr>
          <w:rFonts w:ascii="Times New Roman" w:eastAsia="Times New Roman" w:hAnsi="Times New Roman" w:cs="Times New Roman"/>
          <w:color w:val="000000"/>
          <w:spacing w:val="0"/>
          <w:w w:val="100"/>
          <w:position w:val="0"/>
        </w:rPr>
        <w:t>30%</w:t>
      </w:r>
      <w:r>
        <w:rPr>
          <w:color w:val="000000"/>
          <w:spacing w:val="0"/>
          <w:w w:val="100"/>
          <w:position w:val="0"/>
        </w:rPr>
        <w:t>的注册用户会每月至少使用一次网络服务。对于移动应用来说，下载应用的 人中，有</w:t>
      </w:r>
      <w:r>
        <w:rPr>
          <w:rFonts w:ascii="Times New Roman" w:eastAsia="Times New Roman" w:hAnsi="Times New Roman" w:cs="Times New Roman"/>
          <w:color w:val="000000"/>
          <w:spacing w:val="0"/>
          <w:w w:val="100"/>
          <w:position w:val="0"/>
        </w:rPr>
        <w:t>30%</w:t>
      </w:r>
      <w:r>
        <w:rPr>
          <w:color w:val="000000"/>
          <w:spacing w:val="0"/>
          <w:w w:val="100"/>
          <w:position w:val="0"/>
        </w:rPr>
        <w:t>的人会每月使用一次。</w:t>
      </w:r>
    </w:p>
    <w:p>
      <w:pPr>
        <w:pStyle w:val="Style8"/>
        <w:keepNext w:val="0"/>
        <w:keepLines w:val="0"/>
        <w:widowControl w:val="0"/>
        <w:numPr>
          <w:ilvl w:val="0"/>
          <w:numId w:val="45"/>
        </w:numPr>
        <w:shd w:val="clear" w:color="auto" w:fill="auto"/>
        <w:tabs>
          <w:tab w:pos="1425" w:val="left"/>
        </w:tabs>
        <w:bidi w:val="0"/>
        <w:spacing w:before="0" w:after="260" w:line="360" w:lineRule="exact"/>
        <w:ind w:left="0" w:right="0" w:firstLine="960"/>
        <w:jc w:val="both"/>
      </w:pPr>
      <w:bookmarkStart w:id="1094" w:name="bookmark1094"/>
      <w:bookmarkEnd w:id="1094"/>
      <w:r>
        <w:rPr>
          <w:rFonts w:ascii="Times New Roman" w:eastAsia="Times New Roman" w:hAnsi="Times New Roman" w:cs="Times New Roman"/>
          <w:color w:val="000000"/>
          <w:spacing w:val="0"/>
          <w:w w:val="100"/>
          <w:position w:val="0"/>
        </w:rPr>
        <w:t>10%</w:t>
      </w:r>
      <w:r>
        <w:rPr>
          <w:color w:val="000000"/>
          <w:spacing w:val="0"/>
          <w:w w:val="100"/>
          <w:position w:val="0"/>
        </w:rPr>
        <w:t>的注册用户每天都会使用该网络服务或移动应用。</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同时在线用户的最高数量是每日用户数的</w:t>
      </w:r>
      <w:r>
        <w:rPr>
          <w:rFonts w:ascii="Times New Roman" w:eastAsia="Times New Roman" w:hAnsi="Times New Roman" w:cs="Times New Roman"/>
          <w:color w:val="000000"/>
          <w:spacing w:val="0"/>
          <w:w w:val="100"/>
          <w:position w:val="0"/>
        </w:rPr>
        <w:t>10%</w:t>
      </w:r>
      <w:r>
        <w:rPr>
          <w:color w:val="000000"/>
          <w:spacing w:val="0"/>
          <w:w w:val="100"/>
          <w:position w:val="0"/>
        </w:rPr>
        <w:t>。</w:t>
      </w:r>
    </w:p>
    <w:p>
      <w:pPr>
        <w:pStyle w:val="Style8"/>
        <w:keepNext w:val="0"/>
        <w:keepLines w:val="0"/>
        <w:widowControl w:val="0"/>
        <w:shd w:val="clear" w:color="auto" w:fill="auto"/>
        <w:bidi w:val="0"/>
        <w:spacing w:before="0" w:after="380" w:line="360" w:lineRule="exact"/>
        <w:ind w:left="0" w:right="0" w:firstLine="0"/>
        <w:jc w:val="left"/>
      </w:pPr>
      <w:r>
        <w:rPr>
          <w:color w:val="000000"/>
          <w:spacing w:val="0"/>
          <w:w w:val="100"/>
          <w:position w:val="0"/>
        </w:rPr>
        <w:t>尽管这很大程度上是一种概括，但是弗莱德说这个</w:t>
      </w:r>
      <w:r>
        <w:rPr>
          <w:rFonts w:ascii="Times New Roman" w:eastAsia="Times New Roman" w:hAnsi="Times New Roman" w:cs="Times New Roman"/>
          <w:color w:val="000000"/>
          <w:spacing w:val="0"/>
          <w:w w:val="100"/>
          <w:position w:val="0"/>
        </w:rPr>
        <w:t>30/10/10</w:t>
      </w:r>
      <w:r>
        <w:rPr>
          <w:color w:val="000000"/>
          <w:spacing w:val="0"/>
          <w:w w:val="100"/>
          <w:position w:val="0"/>
        </w:rPr>
        <w:t>的比例在很多不同的应用上都是 一致的，无论是社交应用、音乐还是游戏。如果你正常使用到了这样的阶段，那么就可以开 始增长，并使你的业务进入病毒、营收和扩张阶段。</w:t>
      </w:r>
    </w:p>
    <w:p>
      <w:pPr>
        <w:pStyle w:val="Style386"/>
        <w:keepNext/>
        <w:keepLines/>
        <w:widowControl w:val="0"/>
        <w:shd w:val="clear" w:color="auto" w:fill="auto"/>
        <w:bidi w:val="0"/>
        <w:spacing w:before="0" w:line="240" w:lineRule="auto"/>
        <w:ind w:left="0" w:right="0" w:firstLine="0"/>
        <w:jc w:val="both"/>
      </w:pPr>
      <w:bookmarkStart w:id="1095" w:name="bookmark1095"/>
      <w:bookmarkStart w:id="1096" w:name="bookmark1096"/>
      <w:bookmarkStart w:id="1097" w:name="bookmark1097"/>
      <w:r>
        <w:rPr>
          <w:color w:val="000000"/>
          <w:spacing w:val="0"/>
          <w:w w:val="100"/>
          <w:position w:val="0"/>
        </w:rPr>
        <w:t>底线在哪里</w:t>
      </w:r>
      <w:bookmarkEnd w:id="1095"/>
      <w:bookmarkEnd w:id="1096"/>
      <w:bookmarkEnd w:id="1097"/>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要致力于让</w:t>
      </w:r>
      <w:r>
        <w:rPr>
          <w:rFonts w:ascii="Times New Roman" w:eastAsia="Times New Roman" w:hAnsi="Times New Roman" w:cs="Times New Roman"/>
          <w:color w:val="000000"/>
          <w:spacing w:val="0"/>
          <w:w w:val="100"/>
          <w:position w:val="0"/>
        </w:rPr>
        <w:t>30%</w:t>
      </w:r>
      <w:r>
        <w:rPr>
          <w:color w:val="000000"/>
          <w:spacing w:val="0"/>
          <w:w w:val="100"/>
          <w:position w:val="0"/>
        </w:rPr>
        <w:t>的注册用户每个月都能访问一次，让</w:t>
      </w:r>
      <w:r>
        <w:rPr>
          <w:rFonts w:ascii="Times New Roman" w:eastAsia="Times New Roman" w:hAnsi="Times New Roman" w:cs="Times New Roman"/>
          <w:color w:val="000000"/>
          <w:spacing w:val="0"/>
          <w:w w:val="100"/>
          <w:position w:val="0"/>
        </w:rPr>
        <w:t>10%</w:t>
      </w:r>
      <w:r>
        <w:rPr>
          <w:color w:val="000000"/>
          <w:spacing w:val="0"/>
          <w:w w:val="100"/>
          <w:position w:val="0"/>
        </w:rPr>
        <w:t>的注册用户每天都来访问。找出增 长的可靠首要指标，并将这些指标与你对商业模式的预测进行对比。</w:t>
      </w:r>
    </w:p>
    <w:p>
      <w:pPr>
        <w:pStyle w:val="Style58"/>
        <w:keepNext/>
        <w:keepLines/>
        <w:widowControl w:val="0"/>
        <w:shd w:val="clear" w:color="auto" w:fill="auto"/>
        <w:bidi w:val="0"/>
        <w:spacing w:before="0" w:after="240" w:line="240" w:lineRule="auto"/>
        <w:ind w:left="0" w:right="0" w:firstLine="0"/>
        <w:jc w:val="both"/>
        <w:rPr>
          <w:sz w:val="44"/>
          <w:szCs w:val="44"/>
        </w:rPr>
      </w:pPr>
      <w:bookmarkStart w:id="1098" w:name="bookmark1098"/>
      <w:bookmarkStart w:id="1099" w:name="bookmark1099"/>
      <w:bookmarkStart w:id="1100" w:name="bookmark1100"/>
      <w:r>
        <w:rPr>
          <w:color w:val="000000"/>
          <w:spacing w:val="0"/>
          <w:w w:val="100"/>
          <w:position w:val="0"/>
          <w:sz w:val="44"/>
          <w:szCs w:val="44"/>
        </w:rPr>
        <w:t>定价指标</w:t>
      </w:r>
      <w:bookmarkEnd w:id="1098"/>
      <w:bookmarkEnd w:id="1099"/>
      <w:bookmarkEnd w:id="1100"/>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很难想出要收取哪些费用。创业公司赚钱的方式各不相同，所以也难以比较它们的定价。但 是你可以从不同的定价方式中学到一些经验。</w:t>
      </w:r>
    </w:p>
    <w:p>
      <w:pPr>
        <w:pStyle w:val="Style8"/>
        <w:keepNext w:val="0"/>
        <w:keepLines w:val="0"/>
        <w:widowControl w:val="0"/>
        <w:shd w:val="clear" w:color="auto" w:fill="auto"/>
        <w:bidi w:val="0"/>
        <w:spacing w:before="0" w:after="240" w:line="330" w:lineRule="exact"/>
        <w:ind w:left="0" w:right="0" w:firstLine="0"/>
        <w:jc w:val="both"/>
      </w:pPr>
      <w:r>
        <w:rPr>
          <w:color w:val="000000"/>
          <w:spacing w:val="0"/>
          <w:w w:val="100"/>
          <w:position w:val="0"/>
        </w:rPr>
        <w:t>定价策略的一个重要元素是灵活性：要价越高，就卖得越少；相反，要价越低，就卖得越 多。早在</w:t>
      </w:r>
      <w:r>
        <w:rPr>
          <w:rFonts w:ascii="Times New Roman" w:eastAsia="Times New Roman" w:hAnsi="Times New Roman" w:cs="Times New Roman"/>
          <w:color w:val="000000"/>
          <w:spacing w:val="0"/>
          <w:w w:val="100"/>
          <w:position w:val="0"/>
        </w:rPr>
        <w:t>1890</w:t>
      </w:r>
      <w:r>
        <w:rPr>
          <w:color w:val="000000"/>
          <w:spacing w:val="0"/>
          <w:w w:val="100"/>
          <w:position w:val="0"/>
        </w:rPr>
        <w:t>年，阿尔佛雷德•马歇尔就这样定义需求的价格弹性：</w:t>
      </w:r>
    </w:p>
    <w:p>
      <w:pPr>
        <w:pStyle w:val="Style8"/>
        <w:keepNext w:val="0"/>
        <w:keepLines w:val="0"/>
        <w:widowControl w:val="0"/>
        <w:shd w:val="clear" w:color="auto" w:fill="auto"/>
        <w:bidi w:val="0"/>
        <w:spacing w:before="0" w:after="360" w:line="390" w:lineRule="exact"/>
        <w:ind w:left="560" w:right="0" w:firstLine="0"/>
        <w:jc w:val="both"/>
      </w:pPr>
      <w:r>
        <w:rPr>
          <w:color w:val="000000"/>
          <w:spacing w:val="0"/>
          <w:w w:val="100"/>
          <w:position w:val="0"/>
        </w:rPr>
        <w:t>市场中需求的弹性（或响应）是大还是小，要依据当价格下降一个特定值时，需求增长 量是大还是小，以及当价格上升一个特定值时，需求减少量是大还是小。</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480" w:line="288" w:lineRule="auto"/>
        <w:ind w:left="0" w:right="0" w:firstLine="560"/>
        <w:jc w:val="left"/>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0httD</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//en.wikipedia.org/wiki/Price </w:t>
      </w:r>
      <w:r>
        <w:rPr>
          <w:rFonts w:ascii="Times New Roman" w:eastAsia="Times New Roman" w:hAnsi="Times New Roman" w:cs="Times New Roman"/>
          <w:color w:val="3030E3"/>
          <w:spacing w:val="0"/>
          <w:w w:val="100"/>
          <w:position w:val="0"/>
          <w:u w:val="single"/>
          <w:lang w:val="en-US" w:eastAsia="en-US" w:bidi="en-US"/>
        </w:rPr>
        <w:t>elasticity of demand</w:t>
      </w:r>
    </w:p>
    <w:p>
      <w:pPr>
        <w:pStyle w:val="Style8"/>
        <w:keepNext w:val="0"/>
        <w:keepLines w:val="0"/>
        <w:widowControl w:val="0"/>
        <w:shd w:val="clear" w:color="auto" w:fill="auto"/>
        <w:bidi w:val="0"/>
        <w:spacing w:before="0" w:after="240" w:line="360" w:lineRule="exact"/>
        <w:ind w:left="0" w:right="0" w:firstLine="0"/>
        <w:jc w:val="both"/>
      </w:pPr>
      <w:r>
        <w:rPr>
          <w:color w:val="000000"/>
          <w:spacing w:val="0"/>
          <w:w w:val="100"/>
          <w:position w:val="0"/>
        </w:rPr>
        <w:t>与马歇尔不同，你拥有一座世界上最大的定价试验室供你支配：互联网。你可以测试你的折 扣码、促销优惠，甚至对不同客户采用不同的定价策略，来查看其效果。</w:t>
      </w:r>
    </w:p>
    <w:p>
      <w:pPr>
        <w:pStyle w:val="Style8"/>
        <w:keepNext w:val="0"/>
        <w:keepLines w:val="0"/>
        <w:widowControl w:val="0"/>
        <w:shd w:val="clear" w:color="auto" w:fill="auto"/>
        <w:bidi w:val="0"/>
        <w:spacing w:before="0" w:after="300" w:line="345" w:lineRule="exact"/>
        <w:ind w:left="0" w:right="0" w:firstLine="0"/>
        <w:jc w:val="both"/>
      </w:pPr>
      <w:r>
        <w:rPr>
          <w:color w:val="000000"/>
          <w:spacing w:val="0"/>
          <w:w w:val="100"/>
          <w:position w:val="0"/>
        </w:rPr>
        <w:t>比如说，你己经在产品定价方面进行了一系列试验，知道了以不同价位销售产品时，对应的 销量是多少（如表</w:t>
      </w:r>
      <w:r>
        <w:rPr>
          <w:rFonts w:ascii="Times New Roman" w:eastAsia="Times New Roman" w:hAnsi="Times New Roman" w:cs="Times New Roman"/>
          <w:color w:val="000000"/>
          <w:spacing w:val="0"/>
          <w:w w:val="100"/>
          <w:position w:val="0"/>
        </w:rPr>
        <w:t>21.1</w:t>
      </w:r>
      <w:r>
        <w:rPr>
          <w:color w:val="000000"/>
          <w:spacing w:val="0"/>
          <w:w w:val="100"/>
          <w:position w:val="0"/>
        </w:rPr>
        <w:t>所示）。</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21-1</w:t>
      </w:r>
      <w:r>
        <w:rPr>
          <w:color w:val="000000"/>
          <w:spacing w:val="0"/>
          <w:w w:val="100"/>
          <w:position w:val="0"/>
          <w:lang w:val="en-US" w:eastAsia="en-US" w:bidi="en-US"/>
        </w:rPr>
        <w:t>：</w:t>
      </w:r>
      <w:r>
        <w:rPr>
          <w:color w:val="000000"/>
          <w:spacing w:val="0"/>
          <w:w w:val="100"/>
          <w:position w:val="0"/>
        </w:rPr>
        <w:t>价格改变对销量的影响</w:t>
      </w:r>
    </w:p>
    <w:tbl>
      <w:tblPr>
        <w:tblOverlap w:val="never"/>
        <w:jc w:val="center"/>
        <w:tblLayout w:type="fixed"/>
      </w:tblPr>
      <w:tblGrid>
        <w:gridCol w:w="1455"/>
        <w:gridCol w:w="885"/>
        <w:gridCol w:w="885"/>
        <w:gridCol w:w="885"/>
        <w:gridCol w:w="885"/>
        <w:gridCol w:w="885"/>
        <w:gridCol w:w="870"/>
        <w:gridCol w:w="930"/>
        <w:gridCol w:w="915"/>
        <w:gridCol w:w="915"/>
        <w:gridCol w:w="915"/>
        <w:gridCol w:w="1005"/>
      </w:tblGrid>
      <w:tr>
        <w:trPr>
          <w:trHeight w:val="201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价格</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center"/>
            </w:pPr>
            <w:r>
              <w:rPr>
                <w:rFonts w:ascii="Times New Roman" w:eastAsia="Times New Roman" w:hAnsi="Times New Roman" w:cs="Times New Roman"/>
                <w:color w:val="000000"/>
                <w:spacing w:val="0"/>
                <w:w w:val="100"/>
                <w:position w:val="0"/>
              </w:rPr>
              <w:t>6</w:t>
            </w:r>
            <w:r>
              <w:rPr>
                <w:color w:val="000000"/>
                <w:spacing w:val="0"/>
                <w:w w:val="100"/>
                <w:position w:val="0"/>
              </w:rPr>
              <w:t>美</w:t>
            </w:r>
          </w:p>
          <w:p>
            <w:pPr>
              <w:pStyle w:val="Style5"/>
              <w:keepNext w:val="0"/>
              <w:keepLines w:val="0"/>
              <w:widowControl w:val="0"/>
              <w:shd w:val="clear" w:color="auto" w:fill="auto"/>
              <w:bidi w:val="0"/>
              <w:spacing w:before="0" w:after="0" w:line="240" w:lineRule="auto"/>
              <w:ind w:left="0" w:right="0" w:firstLine="18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哮</w:t>
            </w:r>
          </w:p>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12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16"/>
                <w:szCs w:val="16"/>
              </w:rPr>
              <w:t>9</w:t>
            </w:r>
            <w:r>
              <w:rPr>
                <w:i/>
                <w:iCs/>
                <w:color w:val="000000"/>
                <w:spacing w:val="0"/>
                <w:w w:val="100"/>
                <w:position w:val="0"/>
                <w:sz w:val="20"/>
                <w:szCs w:val="20"/>
              </w:rPr>
              <w:t>枣</w:t>
            </w:r>
          </w:p>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項</w:t>
            </w:r>
          </w:p>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6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13M</w:t>
            </w:r>
          </w:p>
          <w:p>
            <w:pPr>
              <w:pStyle w:val="Style5"/>
              <w:keepNext w:val="0"/>
              <w:keepLines w:val="0"/>
              <w:widowControl w:val="0"/>
              <w:shd w:val="clear" w:color="auto" w:fill="auto"/>
              <w:bidi w:val="0"/>
              <w:spacing w:before="0" w:after="0" w:line="240" w:lineRule="auto"/>
              <w:ind w:left="0" w:right="360" w:firstLine="0"/>
              <w:jc w:val="right"/>
            </w:pPr>
            <w:r>
              <w:rPr>
                <w:color w:val="000000"/>
                <w:spacing w:val="0"/>
                <w:w w:val="100"/>
                <w:position w:val="0"/>
              </w:rPr>
              <w:t>元</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14M</w:t>
            </w:r>
          </w:p>
          <w:p>
            <w:pPr>
              <w:pStyle w:val="Style5"/>
              <w:keepNext w:val="0"/>
              <w:keepLines w:val="0"/>
              <w:widowControl w:val="0"/>
              <w:shd w:val="clear" w:color="auto" w:fill="auto"/>
              <w:bidi w:val="0"/>
              <w:spacing w:before="0" w:after="0" w:line="240" w:lineRule="auto"/>
              <w:ind w:left="0" w:right="360" w:firstLine="0"/>
              <w:jc w:val="right"/>
            </w:pPr>
            <w:r>
              <w:rPr>
                <w:color w:val="000000"/>
                <w:spacing w:val="0"/>
                <w:w w:val="100"/>
                <w:position w:val="0"/>
              </w:rPr>
              <w:t>元</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40" w:firstLine="0"/>
              <w:jc w:val="right"/>
              <w:rPr>
                <w:sz w:val="44"/>
                <w:szCs w:val="44"/>
              </w:rPr>
            </w:pPr>
            <w:r>
              <w:rPr>
                <w:color w:val="000000"/>
                <w:spacing w:val="0"/>
                <w:w w:val="100"/>
                <w:position w:val="0"/>
                <w:sz w:val="44"/>
                <w:szCs w:val="44"/>
              </w:rPr>
              <w:t>［蠻</w:t>
            </w:r>
          </w:p>
          <w:p>
            <w:pPr>
              <w:pStyle w:val="Style5"/>
              <w:keepNext w:val="0"/>
              <w:keepLines w:val="0"/>
              <w:widowControl w:val="0"/>
              <w:shd w:val="clear" w:color="auto" w:fill="auto"/>
              <w:bidi w:val="0"/>
              <w:spacing w:before="0" w:after="0" w:line="240" w:lineRule="auto"/>
              <w:ind w:left="0" w:right="440" w:firstLine="0"/>
              <w:jc w:val="right"/>
            </w:pPr>
            <w:r>
              <w:rPr>
                <w:color w:val="000000"/>
                <w:spacing w:val="0"/>
                <w:w w:val="100"/>
                <w:position w:val="0"/>
              </w:rPr>
              <w:t>元</w:t>
            </w:r>
          </w:p>
        </w:tc>
      </w:tr>
      <w:tr>
        <w:trPr>
          <w:trHeight w:val="184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75" w:lineRule="exact"/>
              <w:ind w:left="160" w:right="0" w:firstLine="0"/>
              <w:jc w:val="left"/>
            </w:pPr>
            <w:r>
              <w:rPr>
                <w:color w:val="000000"/>
                <w:spacing w:val="0"/>
                <w:w w:val="100"/>
                <w:position w:val="0"/>
              </w:rPr>
              <w:t>每月购买 人数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w:t>
            </w:r>
          </w:p>
        </w:tc>
      </w:tr>
      <w:tr>
        <w:trPr>
          <w:trHeight w:val="193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收入</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500</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 xml:space="preserve">540 </w:t>
            </w: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 xml:space="preserve">560 </w:t>
            </w: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 xml:space="preserve">600 </w:t>
            </w: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 xml:space="preserve">630 </w:t>
            </w: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 xml:space="preserve">650 </w:t>
            </w:r>
            <w:r>
              <w:rPr>
                <w:color w:val="000000"/>
                <w:spacing w:val="0"/>
                <w:w w:val="100"/>
                <w:position w:val="0"/>
              </w:rPr>
              <w:t>美元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660</w:t>
            </w:r>
            <w:r>
              <w:rPr>
                <w:color w:val="000000"/>
                <w:spacing w:val="0"/>
                <w:w w:val="100"/>
                <w:position w:val="0"/>
              </w:rPr>
              <w:t>美 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left"/>
            </w:pPr>
            <w:r>
              <w:rPr>
                <w:rFonts w:ascii="Times New Roman" w:eastAsia="Times New Roman" w:hAnsi="Times New Roman" w:cs="Times New Roman"/>
                <w:color w:val="000000"/>
                <w:spacing w:val="0"/>
                <w:w w:val="100"/>
                <w:position w:val="0"/>
              </w:rPr>
              <w:t>660</w:t>
            </w:r>
            <w:r>
              <w:rPr>
                <w:color w:val="000000"/>
                <w:spacing w:val="0"/>
                <w:w w:val="100"/>
                <w:position w:val="0"/>
              </w:rPr>
              <w:t>美 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rFonts w:ascii="Times New Roman" w:eastAsia="Times New Roman" w:hAnsi="Times New Roman" w:cs="Times New Roman"/>
                <w:color w:val="000000"/>
                <w:spacing w:val="0"/>
                <w:w w:val="100"/>
                <w:position w:val="0"/>
              </w:rPr>
              <w:t>650</w:t>
            </w:r>
            <w:r>
              <w:rPr>
                <w:color w:val="000000"/>
                <w:spacing w:val="0"/>
                <w:w w:val="100"/>
                <w:position w:val="0"/>
              </w:rPr>
              <w:t>美 元</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60" w:lineRule="exact"/>
              <w:ind w:left="0" w:right="0" w:firstLine="0"/>
              <w:jc w:val="left"/>
            </w:pPr>
            <w:r>
              <w:rPr>
                <w:rFonts w:ascii="Times New Roman" w:eastAsia="Times New Roman" w:hAnsi="Times New Roman" w:cs="Times New Roman"/>
                <w:color w:val="000000"/>
                <w:spacing w:val="0"/>
                <w:w w:val="100"/>
                <w:position w:val="0"/>
              </w:rPr>
              <w:t>630</w:t>
            </w:r>
            <w:r>
              <w:rPr>
                <w:color w:val="000000"/>
                <w:spacing w:val="0"/>
                <w:w w:val="100"/>
                <w:position w:val="0"/>
              </w:rPr>
              <w:t>美 元</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390" w:lineRule="exact"/>
              <w:ind w:left="80" w:right="0" w:firstLine="0"/>
              <w:jc w:val="center"/>
            </w:pPr>
            <w:r>
              <w:rPr>
                <w:rFonts w:ascii="Times New Roman" w:eastAsia="Times New Roman" w:hAnsi="Times New Roman" w:cs="Times New Roman"/>
                <w:color w:val="000000"/>
                <w:spacing w:val="0"/>
                <w:w w:val="100"/>
                <w:position w:val="0"/>
              </w:rPr>
              <w:t>600</w:t>
            </w:r>
            <w:r>
              <w:rPr>
                <w:color w:val="000000"/>
                <w:spacing w:val="0"/>
                <w:w w:val="100"/>
                <w:position w:val="0"/>
              </w:rPr>
              <w:t>美 元</w:t>
            </w:r>
          </w:p>
        </w:tc>
      </w:tr>
    </w:tbl>
    <w:p>
      <w:pPr>
        <w:widowControl w:val="0"/>
        <w:spacing w:after="239" w:line="1" w:lineRule="exact"/>
      </w:pPr>
    </w:p>
    <w:p>
      <w:pPr>
        <w:pStyle w:val="Style8"/>
        <w:keepNext w:val="0"/>
        <w:keepLines w:val="0"/>
        <w:widowControl w:val="0"/>
        <w:shd w:val="clear" w:color="auto" w:fill="auto"/>
        <w:bidi w:val="0"/>
        <w:spacing w:before="0" w:after="300" w:line="345" w:lineRule="exact"/>
        <w:ind w:left="0" w:right="0" w:firstLine="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如果我们在图中画出算得的收入，可以得到一个特性曲线（图</w:t>
      </w:r>
      <w:r>
        <w:rPr>
          <w:rFonts w:ascii="Times New Roman" w:eastAsia="Times New Roman" w:hAnsi="Times New Roman" w:cs="Times New Roman"/>
          <w:color w:val="000000"/>
          <w:spacing w:val="0"/>
          <w:w w:val="100"/>
          <w:position w:val="0"/>
          <w:lang w:val="en-US" w:eastAsia="en-US" w:bidi="en-US"/>
        </w:rPr>
        <w:t>21-1） o</w:t>
      </w:r>
      <w:r>
        <w:rPr>
          <w:color w:val="000000"/>
          <w:spacing w:val="0"/>
          <w:w w:val="100"/>
          <w:position w:val="0"/>
        </w:rPr>
        <w:t>最佳的定价在</w:t>
      </w:r>
      <w:r>
        <w:rPr>
          <w:rFonts w:ascii="Times New Roman" w:eastAsia="Times New Roman" w:hAnsi="Times New Roman" w:cs="Times New Roman"/>
          <w:color w:val="000000"/>
          <w:spacing w:val="0"/>
          <w:w w:val="100"/>
          <w:position w:val="0"/>
        </w:rPr>
        <w:t>11</w:t>
      </w:r>
      <w:r>
        <w:rPr>
          <w:color w:val="000000"/>
          <w:spacing w:val="0"/>
          <w:w w:val="100"/>
          <w:position w:val="0"/>
        </w:rPr>
        <w:t>美元 到</w:t>
      </w:r>
      <w:r>
        <w:rPr>
          <w:rFonts w:ascii="Times New Roman" w:eastAsia="Times New Roman" w:hAnsi="Times New Roman" w:cs="Times New Roman"/>
          <w:color w:val="000000"/>
          <w:spacing w:val="0"/>
          <w:w w:val="100"/>
          <w:position w:val="0"/>
        </w:rPr>
        <w:t>12</w:t>
      </w:r>
      <w:r>
        <w:rPr>
          <w:color w:val="000000"/>
          <w:spacing w:val="0"/>
          <w:w w:val="100"/>
          <w:position w:val="0"/>
        </w:rPr>
        <w:t>美元之间，因为该价格使收入最大化。</w:t>
      </w:r>
    </w:p>
    <w:p>
      <w:pPr>
        <w:pStyle w:val="Style5"/>
        <w:keepNext w:val="0"/>
        <w:keepLines w:val="0"/>
        <w:widowControl w:val="0"/>
        <w:shd w:val="clear" w:color="auto" w:fill="auto"/>
        <w:bidi w:val="0"/>
        <w:spacing w:before="12640" w:after="180" w:line="240" w:lineRule="auto"/>
        <w:ind w:left="1160" w:right="0" w:firstLine="0"/>
        <w:jc w:val="left"/>
        <w:rPr>
          <w:sz w:val="72"/>
          <w:szCs w:val="72"/>
        </w:rPr>
      </w:pPr>
      <w:r>
        <w:rPr>
          <w:rFonts w:ascii="Times New Roman" w:eastAsia="Times New Roman" w:hAnsi="Times New Roman" w:cs="Times New Roman"/>
          <w:color w:val="000000"/>
          <w:spacing w:val="0"/>
          <w:w w:val="100"/>
          <w:position w:val="0"/>
          <w:sz w:val="82"/>
          <w:szCs w:val="82"/>
          <w:lang w:val="en-US" w:eastAsia="en-US" w:bidi="en-US"/>
        </w:rPr>
        <w:t xml:space="preserve">It ti It if </w:t>
      </w:r>
      <w:r>
        <w:rPr>
          <w:color w:val="000000"/>
          <w:spacing w:val="0"/>
          <w:w w:val="100"/>
          <w:position w:val="0"/>
          <w:sz w:val="72"/>
          <w:szCs w:val="72"/>
        </w:rPr>
        <w:t xml:space="preserve">嚇 嗷 </w:t>
      </w:r>
      <w:r>
        <w:rPr>
          <w:rFonts w:ascii="Times New Roman" w:eastAsia="Times New Roman" w:hAnsi="Times New Roman" w:cs="Times New Roman"/>
          <w:color w:val="000000"/>
          <w:spacing w:val="0"/>
          <w:w w:val="100"/>
          <w:position w:val="0"/>
          <w:sz w:val="82"/>
          <w:szCs w:val="82"/>
          <w:lang w:val="en-US" w:eastAsia="en-US" w:bidi="en-US"/>
        </w:rPr>
        <w:t>iiSSf ili</w:t>
      </w:r>
      <w:r>
        <w:rPr>
          <w:color w:val="000000"/>
          <w:spacing w:val="0"/>
          <w:w w:val="100"/>
          <w:position w:val="0"/>
          <w:sz w:val="72"/>
          <w:szCs w:val="72"/>
        </w:rPr>
        <w:t>臟 喩</w:t>
      </w:r>
    </w:p>
    <w:p>
      <w:pPr>
        <w:pStyle w:val="Style5"/>
        <w:keepNext w:val="0"/>
        <w:keepLines w:val="0"/>
        <w:widowControl w:val="0"/>
        <w:shd w:val="clear" w:color="auto" w:fill="auto"/>
        <w:bidi w:val="0"/>
        <w:spacing w:before="0" w:after="0" w:line="240" w:lineRule="auto"/>
        <w:ind w:left="6740" w:right="0" w:firstLine="0"/>
        <w:jc w:val="left"/>
        <w:rPr>
          <w:sz w:val="82"/>
          <w:szCs w:val="82"/>
        </w:rPr>
      </w:pPr>
      <w:r>
        <w:rPr>
          <w:rFonts w:ascii="Times New Roman" w:eastAsia="Times New Roman" w:hAnsi="Times New Roman" w:cs="Times New Roman"/>
          <w:color w:val="000000"/>
          <w:spacing w:val="0"/>
          <w:w w:val="100"/>
          <w:position w:val="0"/>
          <w:sz w:val="82"/>
          <w:szCs w:val="82"/>
          <w:lang w:val="en-US" w:eastAsia="en-US" w:bidi="en-US"/>
        </w:rPr>
        <w:t>atA</w:t>
      </w:r>
    </w:p>
    <w:p>
      <w:pPr>
        <w:pStyle w:val="Style8"/>
        <w:keepNext w:val="0"/>
        <w:keepLines w:val="0"/>
        <w:widowControl w:val="0"/>
        <w:shd w:val="clear" w:color="auto" w:fill="auto"/>
        <w:bidi w:val="0"/>
        <w:spacing w:before="0" w:after="340" w:line="240" w:lineRule="auto"/>
        <w:ind w:left="0" w:right="0" w:firstLine="0"/>
        <w:jc w:val="both"/>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21-1</w:t>
      </w:r>
      <w:r>
        <w:rPr>
          <w:b/>
          <w:bCs/>
          <w:color w:val="000000"/>
          <w:spacing w:val="0"/>
          <w:w w:val="100"/>
          <w:position w:val="0"/>
          <w:lang w:val="en-US" w:eastAsia="en-US" w:bidi="en-US"/>
        </w:rPr>
        <w:t>：</w:t>
      </w:r>
      <w:r>
        <w:rPr>
          <w:color w:val="000000"/>
          <w:spacing w:val="0"/>
          <w:w w:val="100"/>
          <w:position w:val="0"/>
        </w:rPr>
        <w:t>以曲线的最高点为目标</w:t>
      </w:r>
    </w:p>
    <w:p>
      <w:pPr>
        <w:pStyle w:val="Style8"/>
        <w:keepNext w:val="0"/>
        <w:keepLines w:val="0"/>
        <w:widowControl w:val="0"/>
        <w:shd w:val="clear" w:color="auto" w:fill="auto"/>
        <w:bidi w:val="0"/>
        <w:spacing w:before="0" w:after="540" w:line="240" w:lineRule="auto"/>
        <w:ind w:left="0" w:right="0" w:firstLine="0"/>
        <w:jc w:val="left"/>
      </w:pPr>
      <w:r>
        <w:rPr>
          <w:color w:val="000000"/>
          <w:spacing w:val="0"/>
          <w:w w:val="100"/>
          <w:position w:val="0"/>
        </w:rPr>
        <w:t>如果我们试图对收入进行优化，那么最高点就是最优的价格点。但是收入不是一切。</w:t>
      </w:r>
    </w:p>
    <w:p>
      <w:pPr>
        <w:pStyle w:val="Style8"/>
        <w:keepNext w:val="0"/>
        <w:keepLines w:val="0"/>
        <w:widowControl w:val="0"/>
        <w:shd w:val="clear" w:color="auto" w:fill="auto"/>
        <w:bidi w:val="0"/>
        <w:spacing w:before="0" w:after="340" w:line="367" w:lineRule="exact"/>
        <w:ind w:left="1400" w:right="0" w:hanging="440"/>
        <w:jc w:val="left"/>
      </w:pPr>
      <w:r>
        <w:rPr>
          <w:color w:val="000000"/>
          <w:spacing w:val="0"/>
          <w:w w:val="100"/>
          <w:position w:val="0"/>
          <w:lang w:val="en-US" w:eastAsia="en-US" w:bidi="en-US"/>
        </w:rPr>
        <w:t>•</w:t>
      </w:r>
      <w:r>
        <w:rPr>
          <w:color w:val="000000"/>
          <w:spacing w:val="0"/>
          <w:w w:val="100"/>
          <w:position w:val="0"/>
        </w:rPr>
        <w:t>如果把你的产品价格定得太高，你可能会在竞争中落败。苹果公司的</w:t>
      </w:r>
      <w:r>
        <w:rPr>
          <w:rFonts w:ascii="Times New Roman" w:eastAsia="Times New Roman" w:hAnsi="Times New Roman" w:cs="Times New Roman"/>
          <w:color w:val="000000"/>
          <w:spacing w:val="0"/>
          <w:w w:val="100"/>
          <w:position w:val="0"/>
          <w:lang w:val="en-US" w:eastAsia="en-US" w:bidi="en-US"/>
        </w:rPr>
        <w:t>FireWire</w:t>
      </w:r>
      <w:r>
        <w:rPr>
          <w:color w:val="000000"/>
          <w:spacing w:val="0"/>
          <w:w w:val="100"/>
          <w:position w:val="0"/>
        </w:rPr>
        <w:t>曾 经是一个更好的通信技术，但是苹果试图对该专利收取许可费用，于是</w:t>
      </w:r>
      <w:r>
        <w:rPr>
          <w:rFonts w:ascii="Times New Roman" w:eastAsia="Times New Roman" w:hAnsi="Times New Roman" w:cs="Times New Roman"/>
          <w:color w:val="000000"/>
          <w:spacing w:val="0"/>
          <w:w w:val="100"/>
          <w:position w:val="0"/>
          <w:lang w:val="en-US" w:eastAsia="en-US" w:bidi="en-US"/>
        </w:rPr>
        <w:t>USB</w:t>
      </w:r>
      <w:r>
        <w:rPr>
          <w:color w:val="000000"/>
          <w:spacing w:val="0"/>
          <w:w w:val="100"/>
          <w:position w:val="0"/>
        </w:rPr>
        <w:t>技术 最终胜出。</w:t>
      </w:r>
      <w:r>
        <w:rPr>
          <w:rFonts w:ascii="Times New Roman" w:eastAsia="Times New Roman" w:hAnsi="Times New Roman" w:cs="Times New Roman"/>
          <w:b/>
          <w:bCs/>
          <w:color w:val="000000"/>
          <w:spacing w:val="0"/>
          <w:w w:val="100"/>
          <w:position w:val="0"/>
          <w:sz w:val="24"/>
          <w:szCs w:val="24"/>
        </w:rPr>
        <w:t>11</w:t>
      </w:r>
      <w:r>
        <w:rPr>
          <w:color w:val="000000"/>
          <w:spacing w:val="0"/>
          <w:w w:val="100"/>
          <w:position w:val="0"/>
        </w:rPr>
        <w:t>有时要价太高会失去市场。</w:t>
      </w:r>
    </w:p>
    <w:p>
      <w:pPr>
        <w:pStyle w:val="Style8"/>
        <w:keepNext w:val="0"/>
        <w:keepLines w:val="0"/>
        <w:widowControl w:val="0"/>
        <w:shd w:val="clear" w:color="auto" w:fill="auto"/>
        <w:bidi w:val="0"/>
        <w:spacing w:before="0" w:after="340" w:line="345" w:lineRule="exact"/>
        <w:ind w:left="1400" w:right="0" w:hanging="440"/>
        <w:jc w:val="left"/>
      </w:pPr>
      <w:r>
        <w:rPr>
          <w:color w:val="000000"/>
          <w:spacing w:val="0"/>
          <w:w w:val="100"/>
          <w:position w:val="0"/>
          <w:lang w:val="en-US" w:eastAsia="en-US" w:bidi="en-US"/>
        </w:rPr>
        <w:t>•</w:t>
      </w:r>
      <w:r>
        <w:rPr>
          <w:color w:val="000000"/>
          <w:spacing w:val="0"/>
          <w:w w:val="100"/>
          <w:position w:val="0"/>
        </w:rPr>
        <w:t>如果你拿用户做试验，而事情传扬了出去，可能会事与愿违。</w:t>
      </w:r>
      <w:r>
        <w:rPr>
          <w:rFonts w:ascii="Times New Roman" w:eastAsia="Times New Roman" w:hAnsi="Times New Roman" w:cs="Times New Roman"/>
          <w:color w:val="000000"/>
          <w:spacing w:val="0"/>
          <w:w w:val="100"/>
          <w:position w:val="0"/>
          <w:lang w:val="en-US" w:eastAsia="en-US" w:bidi="en-US"/>
        </w:rPr>
        <w:t>Orbitzl2</w:t>
      </w:r>
      <w:r>
        <w:rPr>
          <w:color w:val="000000"/>
          <w:spacing w:val="0"/>
          <w:w w:val="100"/>
          <w:position w:val="0"/>
        </w:rPr>
        <w:t>公司就是 这样，该公司曾向使用</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的用户推荐更加昂贵的产品。</w:t>
      </w:r>
    </w:p>
    <w:p>
      <w:pPr>
        <w:pStyle w:val="Style8"/>
        <w:keepNext w:val="0"/>
        <w:keepLines w:val="0"/>
        <w:widowControl w:val="0"/>
        <w:shd w:val="clear" w:color="auto" w:fill="auto"/>
        <w:bidi w:val="0"/>
        <w:spacing w:before="0" w:line="330" w:lineRule="exact"/>
        <w:ind w:left="1400" w:right="0" w:hanging="440"/>
        <w:jc w:val="left"/>
      </w:pPr>
      <w:r>
        <w:rPr>
          <w:color w:val="000000"/>
          <w:spacing w:val="0"/>
          <w:w w:val="100"/>
          <w:position w:val="0"/>
          <w:lang w:val="en-US" w:eastAsia="en-US" w:bidi="en-US"/>
        </w:rPr>
        <w:t>•</w:t>
      </w:r>
      <w:r>
        <w:rPr>
          <w:color w:val="000000"/>
          <w:spacing w:val="0"/>
          <w:w w:val="100"/>
          <w:position w:val="0"/>
        </w:rPr>
        <w:t>如果你要价太低，可能会引起买家的怀疑，他们可能会觉得你在从事不良勾当或 经营一个骗局。这会使得他们低估你提供的产品的价值。</w:t>
      </w:r>
    </w:p>
    <w:p>
      <w:pPr>
        <w:pStyle w:val="Style8"/>
        <w:keepNext w:val="0"/>
        <w:keepLines w:val="0"/>
        <w:widowControl w:val="0"/>
        <w:shd w:val="clear" w:color="auto" w:fill="auto"/>
        <w:bidi w:val="0"/>
        <w:spacing w:before="0" w:line="345" w:lineRule="exact"/>
        <w:ind w:left="1400" w:right="0" w:hanging="440"/>
        <w:jc w:val="left"/>
      </w:pPr>
      <w:r>
        <w:rPr>
          <w:color w:val="000000"/>
          <w:spacing w:val="0"/>
          <w:w w:val="100"/>
          <w:position w:val="0"/>
          <w:lang w:val="en-US" w:eastAsia="en-US" w:bidi="en-US"/>
        </w:rPr>
        <w:t>•</w:t>
      </w:r>
      <w:r>
        <w:rPr>
          <w:color w:val="000000"/>
          <w:spacing w:val="0"/>
          <w:w w:val="100"/>
          <w:position w:val="0"/>
        </w:rPr>
        <w:t>如果你要价太高，可能会阻碍你需要的病毒式增长，也可能延缓达到网络效应的 时间，从而不能及时地提高产品的功用。</w:t>
      </w:r>
    </w:p>
    <w:p>
      <w:pPr>
        <w:pStyle w:val="Style8"/>
        <w:keepNext w:val="0"/>
        <w:keepLines w:val="0"/>
        <w:widowControl w:val="0"/>
        <w:shd w:val="clear" w:color="auto" w:fill="auto"/>
        <w:bidi w:val="0"/>
        <w:spacing w:before="0" w:line="345" w:lineRule="exact"/>
        <w:ind w:left="960" w:right="0" w:firstLine="0"/>
        <w:jc w:val="left"/>
      </w:pPr>
      <w:r>
        <w:rPr>
          <w:color w:val="000000"/>
          <w:spacing w:val="0"/>
          <w:w w:val="100"/>
          <w:position w:val="0"/>
          <w:lang w:val="en-US" w:eastAsia="en-US" w:bidi="en-US"/>
        </w:rPr>
        <w:t>•</w:t>
      </w:r>
      <w:r>
        <w:rPr>
          <w:color w:val="000000"/>
          <w:spacing w:val="0"/>
          <w:w w:val="100"/>
          <w:position w:val="0"/>
        </w:rPr>
        <w:t xml:space="preserve">有些东西，比如医疗服务，你可以在任意价位销售；而其他商品，比如瓶装水， 提高价格如果让人感觉质量更好的话，销量反而会提升，佩莱格里诺 </w:t>
      </w:r>
      <w:r>
        <w:rPr>
          <w:rFonts w:ascii="Times New Roman" w:eastAsia="Times New Roman" w:hAnsi="Times New Roman" w:cs="Times New Roman"/>
          <w:color w:val="000000"/>
          <w:spacing w:val="0"/>
          <w:w w:val="100"/>
          <w:position w:val="0"/>
          <w:lang w:val="en-US" w:eastAsia="en-US" w:bidi="en-US"/>
        </w:rPr>
        <w:t>(Pellegrino)</w:t>
      </w:r>
      <w:r>
        <w:rPr>
          <w:color w:val="000000"/>
          <w:spacing w:val="0"/>
          <w:w w:val="100"/>
          <w:position w:val="0"/>
        </w:rPr>
        <w:t>和毕雷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Perrier)</w:t>
      </w:r>
      <w:r>
        <w:rPr>
          <w:color w:val="000000"/>
          <w:spacing w:val="0"/>
          <w:w w:val="100"/>
          <w:position w:val="0"/>
        </w:rPr>
        <w:t>矿泉水会乐于告诉你这个诀窍。</w:t>
      </w:r>
    </w:p>
    <w:p>
      <w:pPr>
        <w:pStyle w:val="Style8"/>
        <w:keepNext w:val="0"/>
        <w:keepLines w:val="0"/>
        <w:widowControl w:val="0"/>
        <w:shd w:val="clear" w:color="auto" w:fill="auto"/>
        <w:bidi w:val="0"/>
        <w:spacing w:before="0" w:line="350" w:lineRule="exact"/>
        <w:ind w:left="1400" w:right="0" w:hanging="440"/>
        <w:jc w:val="left"/>
      </w:pPr>
      <w:r>
        <w:rPr>
          <w:color w:val="000000"/>
          <w:spacing w:val="0"/>
          <w:w w:val="100"/>
          <w:position w:val="0"/>
          <w:lang w:val="en-US" w:eastAsia="en-US" w:bidi="en-US"/>
        </w:rPr>
        <w:t>•</w:t>
      </w:r>
      <w:r>
        <w:rPr>
          <w:color w:val="000000"/>
          <w:spacing w:val="0"/>
          <w:w w:val="100"/>
          <w:position w:val="0"/>
        </w:rPr>
        <w:t>如果你简化价格层级，那么会得到更好的转化率。定价服务商</w:t>
      </w:r>
      <w:r>
        <w:rPr>
          <w:rFonts w:ascii="Times New Roman" w:eastAsia="Times New Roman" w:hAnsi="Times New Roman" w:cs="Times New Roman"/>
          <w:color w:val="000000"/>
          <w:spacing w:val="0"/>
          <w:w w:val="100"/>
          <w:position w:val="0"/>
          <w:lang w:val="en-US" w:eastAsia="en-US" w:bidi="en-US"/>
        </w:rPr>
        <w:t xml:space="preserve">Price Intelligently </w:t>
      </w:r>
      <w:r>
        <w:rPr>
          <w:color w:val="000000"/>
          <w:spacing w:val="0"/>
          <w:w w:val="100"/>
          <w:position w:val="0"/>
        </w:rPr>
        <w:t>的联合创始人兼首席执行官帕特里克•坎贝尔说，根据他的数据，那些价格层级易 于理解、有明确路径达成差异化定价方案的公司，相比那些价格层级复杂、功能 不总适用、定价路径难以理解的公司来说，拥有更高的客户转化率。</w:t>
      </w:r>
    </w:p>
    <w:p>
      <w:pPr>
        <w:pStyle w:val="Style8"/>
        <w:keepNext w:val="0"/>
        <w:keepLines w:val="0"/>
        <w:widowControl w:val="0"/>
        <w:shd w:val="clear" w:color="auto" w:fill="auto"/>
        <w:bidi w:val="0"/>
        <w:spacing w:before="0" w:after="400" w:line="345" w:lineRule="exact"/>
        <w:ind w:left="1400" w:right="0" w:hanging="440"/>
        <w:jc w:val="left"/>
      </w:pPr>
      <w:r>
        <w:rPr>
          <w:color w:val="000000"/>
          <w:spacing w:val="0"/>
          <w:w w:val="100"/>
          <w:position w:val="0"/>
          <w:lang w:val="en-US" w:eastAsia="en-US" w:bidi="en-US"/>
        </w:rPr>
        <w:t>•</w:t>
      </w:r>
      <w:r>
        <w:rPr>
          <w:color w:val="000000"/>
          <w:spacing w:val="0"/>
          <w:w w:val="100"/>
          <w:position w:val="0"/>
        </w:rPr>
        <w:t>可以“偷偷交易</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fly under the radar)</w:t>
      </w:r>
      <w:r>
        <w:rPr>
          <w:color w:val="000000"/>
          <w:spacing w:val="0"/>
          <w:w w:val="100"/>
          <w:position w:val="0"/>
        </w:rPr>
        <w:t>的产品，以及不需要老板批准即可购买的 产品会有更高的转化率，因为向这些产品收取费用更为容易。</w:t>
      </w:r>
    </w:p>
    <w:p>
      <w:pPr>
        <w:pStyle w:val="Style2"/>
        <w:keepNext w:val="0"/>
        <w:keepLines w:val="0"/>
        <w:widowControl w:val="0"/>
        <w:shd w:val="clear" w:color="auto" w:fill="auto"/>
        <w:bidi w:val="0"/>
        <w:spacing w:before="0" w:after="280" w:line="276" w:lineRule="auto"/>
        <w:ind w:left="0" w:right="0" w:firstLine="540"/>
        <w:jc w:val="left"/>
      </w:pPr>
      <w:r>
        <w:rPr>
          <w:rFonts w:ascii="Times New Roman" w:eastAsia="Times New Roman" w:hAnsi="Times New Roman" w:cs="Times New Roman"/>
          <w:color w:val="000000"/>
          <w:spacing w:val="0"/>
          <w:w w:val="100"/>
          <w:position w:val="0"/>
          <w:lang w:val="en-US" w:eastAsia="en-US" w:bidi="en-US"/>
        </w:rPr>
        <w:t>ll</w:t>
      </w:r>
      <w:r>
        <w:rPr>
          <w:rFonts w:ascii="Times New Roman" w:eastAsia="Times New Roman" w:hAnsi="Times New Roman" w:cs="Times New Roman"/>
          <w:color w:val="000000"/>
          <w:spacing w:val="0"/>
          <w:w w:val="100"/>
          <w:position w:val="0"/>
          <w:u w:val="single"/>
          <w:lang w:val="en-US" w:eastAsia="en-US" w:bidi="en-US"/>
        </w:rPr>
        <w:t>htlp</w:t>
      </w:r>
      <w:r>
        <w:rPr>
          <w:rFonts w:ascii="SimSun" w:eastAsia="SimSun" w:hAnsi="SimSun" w:cs="SimSun"/>
          <w:color w:val="00000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www.guardian.co.uk/technoloQY/2O12/oct/22/smartDhone-0atent-wars-ex01ained</w:t>
      </w:r>
    </w:p>
    <w:p>
      <w:pPr>
        <w:pStyle w:val="Style8"/>
        <w:keepNext w:val="0"/>
        <w:keepLines w:val="0"/>
        <w:widowControl w:val="0"/>
        <w:shd w:val="clear" w:color="auto" w:fill="auto"/>
        <w:bidi w:val="0"/>
        <w:spacing w:before="0" w:after="540" w:line="360" w:lineRule="exact"/>
        <w:ind w:left="540" w:right="0" w:firstLine="20"/>
        <w:jc w:val="left"/>
      </w:pPr>
      <w:r>
        <w:rPr>
          <w:rFonts w:ascii="Times New Roman" w:eastAsia="Times New Roman" w:hAnsi="Times New Roman" w:cs="Times New Roman"/>
          <w:color w:val="000000"/>
          <w:spacing w:val="0"/>
          <w:w w:val="100"/>
          <w:position w:val="0"/>
          <w:lang w:val="en-US" w:eastAsia="en-US" w:bidi="en-US"/>
        </w:rPr>
        <w:t>12Orbitz</w:t>
      </w:r>
      <w:r>
        <w:rPr>
          <w:color w:val="000000"/>
          <w:spacing w:val="0"/>
          <w:w w:val="100"/>
          <w:position w:val="0"/>
        </w:rPr>
        <w:t>是一家酒店预订网站，</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月因其区别对待</w:t>
      </w:r>
      <w:r>
        <w:rPr>
          <w:rFonts w:ascii="Times New Roman" w:eastAsia="Times New Roman" w:hAnsi="Times New Roman" w:cs="Times New Roman"/>
          <w:color w:val="000000"/>
          <w:spacing w:val="0"/>
          <w:w w:val="100"/>
          <w:position w:val="0"/>
          <w:lang w:val="en-US" w:eastAsia="en-US" w:bidi="en-US"/>
        </w:rPr>
        <w:t>Windows</w:t>
      </w:r>
      <w:r>
        <w:rPr>
          <w:color w:val="000000"/>
          <w:spacing w:val="0"/>
          <w:w w:val="100"/>
          <w:position w:val="0"/>
        </w:rPr>
        <w:t>用户和</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 xml:space="preserve">用户，向 </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用户展示价格更高的酒店而陷入舆论漩涡。——译者注</w:t>
      </w:r>
    </w:p>
    <w:p>
      <w:pPr>
        <w:pStyle w:val="Style8"/>
        <w:keepNext w:val="0"/>
        <w:keepLines w:val="0"/>
        <w:widowControl w:val="0"/>
        <w:shd w:val="clear" w:color="auto" w:fill="auto"/>
        <w:bidi w:val="0"/>
        <w:spacing w:before="0" w:after="34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Red Gate</w:t>
      </w:r>
      <w:r>
        <w:rPr>
          <w:color w:val="000000"/>
          <w:spacing w:val="0"/>
          <w:w w:val="100"/>
          <w:position w:val="0"/>
        </w:rPr>
        <w:t>软件有限公司的联合首席执行官和</w:t>
      </w:r>
      <w:r>
        <w:rPr>
          <w:b/>
          <w:bCs/>
          <w:i/>
          <w:iCs/>
          <w:color w:val="000000"/>
          <w:spacing w:val="0"/>
          <w:w w:val="100"/>
          <w:position w:val="0"/>
          <w:lang w:val="en-US" w:eastAsia="en-US" w:bidi="en-US"/>
        </w:rPr>
        <w:t>Don't Just Roll the Dice</w:t>
      </w:r>
      <w:r>
        <w:rPr>
          <w:rFonts w:ascii="Times New Roman" w:eastAsia="Times New Roman" w:hAnsi="Times New Roman" w:cs="Times New Roman"/>
          <w:color w:val="000000"/>
          <w:spacing w:val="0"/>
          <w:w w:val="100"/>
          <w:position w:val="0"/>
          <w:lang w:val="en-US" w:eastAsia="en-US" w:bidi="en-US"/>
        </w:rPr>
        <w:t xml:space="preserve"> (Red Gate Books</w:t>
      </w:r>
      <w:r>
        <w:rPr>
          <w:color w:val="000000"/>
          <w:spacing w:val="0"/>
          <w:w w:val="100"/>
          <w:position w:val="0"/>
        </w:rPr>
        <w:t>出版)的 作者尼尔•戴维森说：</w:t>
      </w:r>
      <w:r>
        <w:rPr>
          <w:color w:val="000000"/>
          <w:spacing w:val="0"/>
          <w:w w:val="100"/>
          <w:position w:val="0"/>
          <w:lang w:val="zh-CN" w:eastAsia="zh-CN" w:bidi="zh-CN"/>
        </w:rPr>
        <w:t>“关于</w:t>
      </w:r>
      <w:r>
        <w:rPr>
          <w:color w:val="000000"/>
          <w:spacing w:val="0"/>
          <w:w w:val="100"/>
          <w:position w:val="0"/>
        </w:rPr>
        <w:t>定价，最大的一个误解是，你为产品或服务所定的价格与你开发 和运营的成本直接相关。事实并不是这样。价格取决于你的顾客准备为它付多少钱。”</w:t>
      </w:r>
    </w:p>
    <w:p>
      <w:pPr>
        <w:pStyle w:val="Style58"/>
        <w:keepNext/>
        <w:keepLines/>
        <w:widowControl w:val="0"/>
        <w:shd w:val="clear" w:color="auto" w:fill="auto"/>
        <w:bidi w:val="0"/>
        <w:spacing w:before="0" w:after="260" w:line="240" w:lineRule="auto"/>
        <w:ind w:left="0" w:right="0"/>
        <w:jc w:val="both"/>
        <w:rPr>
          <w:sz w:val="44"/>
          <w:szCs w:val="44"/>
        </w:rPr>
      </w:pPr>
      <w:bookmarkStart w:id="1101" w:name="bookmark1101"/>
      <w:bookmarkStart w:id="1102" w:name="bookmark1102"/>
      <w:bookmarkStart w:id="1103" w:name="bookmark1103"/>
      <w:r>
        <w:rPr>
          <w:rFonts w:ascii="Times New Roman" w:eastAsia="Times New Roman" w:hAnsi="Times New Roman" w:cs="Times New Roman"/>
          <w:b/>
          <w:bCs/>
          <w:color w:val="000000"/>
          <w:spacing w:val="0"/>
          <w:w w:val="100"/>
          <w:position w:val="0"/>
          <w:sz w:val="42"/>
          <w:szCs w:val="42"/>
          <w:lang w:val="en-US" w:eastAsia="en-US" w:bidi="en-US"/>
        </w:rPr>
        <w:t>Socialight</w:t>
      </w:r>
      <w:r>
        <w:rPr>
          <w:color w:val="000000"/>
          <w:spacing w:val="0"/>
          <w:w w:val="100"/>
          <w:position w:val="0"/>
          <w:sz w:val="44"/>
          <w:szCs w:val="44"/>
        </w:rPr>
        <w:t>发现定价的潜在指标（案例分析）</w:t>
      </w:r>
      <w:bookmarkEnd w:id="1101"/>
      <w:bookmarkEnd w:id="1102"/>
      <w:bookmarkEnd w:id="1103"/>
    </w:p>
    <w:p>
      <w:pPr>
        <w:pStyle w:val="Style8"/>
        <w:keepNext w:val="0"/>
        <w:keepLines w:val="0"/>
        <w:widowControl w:val="0"/>
        <w:shd w:val="clear" w:color="auto" w:fill="auto"/>
        <w:bidi w:val="0"/>
        <w:spacing w:before="0" w:after="260" w:line="367" w:lineRule="exact"/>
        <w:ind w:left="540" w:right="0" w:firstLine="20"/>
        <w:jc w:val="both"/>
      </w:pP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由丹•麦林格和迈克尔•沙农两人于</w:t>
      </w:r>
      <w:r>
        <w:rPr>
          <w:rFonts w:ascii="Times New Roman" w:eastAsia="Times New Roman" w:hAnsi="Times New Roman" w:cs="Times New Roman"/>
          <w:color w:val="000000"/>
          <w:spacing w:val="0"/>
          <w:w w:val="100"/>
          <w:position w:val="0"/>
        </w:rPr>
        <w:t>2005</w:t>
      </w:r>
      <w:r>
        <w:rPr>
          <w:color w:val="000000"/>
          <w:spacing w:val="0"/>
          <w:w w:val="100"/>
          <w:position w:val="0"/>
        </w:rPr>
        <w:t>年创办，于</w:t>
      </w:r>
      <w:r>
        <w:rPr>
          <w:rFonts w:ascii="Times New Roman" w:eastAsia="Times New Roman" w:hAnsi="Times New Roman" w:cs="Times New Roman"/>
          <w:color w:val="000000"/>
          <w:spacing w:val="0"/>
          <w:w w:val="100"/>
          <w:position w:val="0"/>
        </w:rPr>
        <w:t>2011</w:t>
      </w:r>
      <w:r>
        <w:rPr>
          <w:color w:val="000000"/>
          <w:spacing w:val="0"/>
          <w:w w:val="100"/>
          <w:position w:val="0"/>
        </w:rPr>
        <w:t>年卖给</w:t>
      </w:r>
      <w:r>
        <w:rPr>
          <w:rFonts w:ascii="Times New Roman" w:eastAsia="Times New Roman" w:hAnsi="Times New Roman" w:cs="Times New Roman"/>
          <w:color w:val="000000"/>
          <w:spacing w:val="0"/>
          <w:w w:val="100"/>
          <w:position w:val="0"/>
          <w:lang w:val="en-US" w:eastAsia="en-US" w:bidi="en-US"/>
        </w:rPr>
        <w:t xml:space="preserve">Grcmp Commerce </w:t>
      </w:r>
      <w:r>
        <w:rPr>
          <w:color w:val="000000"/>
          <w:spacing w:val="0"/>
          <w:w w:val="100"/>
          <w:position w:val="0"/>
        </w:rPr>
        <w:t>公司。它最初的理念源于丹在</w:t>
      </w:r>
      <w:r>
        <w:rPr>
          <w:rFonts w:ascii="Times New Roman" w:eastAsia="Times New Roman" w:hAnsi="Times New Roman" w:cs="Times New Roman"/>
          <w:color w:val="000000"/>
          <w:spacing w:val="0"/>
          <w:w w:val="100"/>
          <w:position w:val="0"/>
        </w:rPr>
        <w:t>2004</w:t>
      </w:r>
      <w:r>
        <w:rPr>
          <w:color w:val="000000"/>
          <w:spacing w:val="0"/>
          <w:w w:val="100"/>
          <w:position w:val="0"/>
        </w:rPr>
        <w:t>年与纽约大学一个团队的合作，这个团队主要研究数 字媒体对人类交流方式的影响。</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社交网络最初是这样的：</w:t>
      </w:r>
      <w:r>
        <w:rPr>
          <w:rFonts w:ascii="Times New Roman" w:eastAsia="Times New Roman" w:hAnsi="Times New Roman" w:cs="Times New Roman"/>
          <w:color w:val="000000"/>
          <w:spacing w:val="0"/>
          <w:w w:val="100"/>
          <w:position w:val="0"/>
          <w:lang w:val="en-US" w:eastAsia="en-US" w:bidi="en-US"/>
        </w:rPr>
        <w:t>Friendster</w:t>
      </w:r>
      <w:r>
        <w:rPr>
          <w:color w:val="000000"/>
          <w:spacing w:val="0"/>
          <w:w w:val="100"/>
          <w:position w:val="0"/>
        </w:rPr>
        <w:t>是当时领先的社交平台。</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的第一个业务形式 是一个为运行</w:t>
      </w:r>
      <w:r>
        <w:rPr>
          <w:rFonts w:ascii="Times New Roman" w:eastAsia="Times New Roman" w:hAnsi="Times New Roman" w:cs="Times New Roman"/>
          <w:color w:val="000000"/>
          <w:spacing w:val="0"/>
          <w:w w:val="100"/>
          <w:position w:val="0"/>
          <w:lang w:val="en-US" w:eastAsia="en-US" w:bidi="en-US"/>
        </w:rPr>
        <w:t>Java</w:t>
      </w:r>
      <w:r>
        <w:rPr>
          <w:color w:val="000000"/>
          <w:spacing w:val="0"/>
          <w:w w:val="100"/>
          <w:position w:val="0"/>
        </w:rPr>
        <w:t>的手机打造的目的地社交网络，这在当时是移动应用的尖端技术。人 们可以在世界各地贴上“便利贴</w:t>
      </w:r>
      <w:r>
        <w:rPr>
          <w:color w:val="000000"/>
          <w:spacing w:val="0"/>
          <w:w w:val="100"/>
          <w:position w:val="0"/>
          <w:lang w:val="en-US" w:eastAsia="en-US" w:bidi="en-US"/>
        </w:rPr>
        <w:t>"，</w:t>
      </w:r>
      <w:r>
        <w:rPr>
          <w:color w:val="000000"/>
          <w:spacing w:val="0"/>
          <w:w w:val="100"/>
          <w:position w:val="0"/>
        </w:rPr>
        <w:t>并与朋友们一同协作、组织和分享这些便利贴，或者 在社区这个整体中分享。</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在那时，丹并没有关注定价问题，但是启动</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后不久，创始人从用户使用产品的 方法上发现，高级用户想要一些不同的功能。</w:t>
      </w:r>
      <w:r>
        <w:rPr>
          <w:color w:val="000000"/>
          <w:spacing w:val="0"/>
          <w:w w:val="100"/>
          <w:position w:val="0"/>
          <w:lang w:val="zh-CN" w:eastAsia="zh-CN" w:bidi="zh-CN"/>
        </w:rPr>
        <w:t>“移</w:t>
      </w:r>
      <w:r>
        <w:rPr>
          <w:color w:val="000000"/>
          <w:spacing w:val="0"/>
          <w:w w:val="100"/>
          <w:position w:val="0"/>
        </w:rPr>
        <w:t>动软件市场、基于地理位置的服务以 及</w:t>
      </w:r>
      <w:r>
        <w:rPr>
          <w:rFonts w:ascii="Times New Roman" w:eastAsia="Times New Roman" w:hAnsi="Times New Roman" w:cs="Times New Roman"/>
          <w:color w:val="000000"/>
          <w:spacing w:val="0"/>
          <w:w w:val="100"/>
          <w:position w:val="0"/>
          <w:lang w:val="en-US" w:eastAsia="en-US" w:bidi="en-US"/>
        </w:rPr>
        <w:t>iPhone</w:t>
      </w:r>
      <w:r>
        <w:rPr>
          <w:color w:val="000000"/>
          <w:spacing w:val="0"/>
          <w:w w:val="100"/>
          <w:position w:val="0"/>
        </w:rPr>
        <w:t>等智能设备日趋成熟，</w:t>
      </w:r>
      <w:r>
        <w:rPr>
          <w:color w:val="000000"/>
          <w:spacing w:val="0"/>
          <w:w w:val="100"/>
          <w:position w:val="0"/>
          <w:lang w:val="zh-CN" w:eastAsia="zh-CN" w:bidi="zh-CN"/>
        </w:rPr>
        <w:t>”丹</w:t>
      </w:r>
      <w:r>
        <w:rPr>
          <w:color w:val="000000"/>
          <w:spacing w:val="0"/>
          <w:w w:val="100"/>
          <w:position w:val="0"/>
        </w:rPr>
        <w:t>说，</w:t>
      </w:r>
      <w:r>
        <w:rPr>
          <w:color w:val="000000"/>
          <w:spacing w:val="0"/>
          <w:w w:val="100"/>
          <w:position w:val="0"/>
          <w:lang w:val="zh-CN" w:eastAsia="zh-CN" w:bidi="zh-CN"/>
        </w:rPr>
        <w:t>“有</w:t>
      </w:r>
      <w:r>
        <w:rPr>
          <w:color w:val="000000"/>
          <w:spacing w:val="0"/>
          <w:w w:val="100"/>
          <w:position w:val="0"/>
        </w:rPr>
        <w:t>些公司找到我们，希望付费让我们为他们开 发和托管移动和社交应用。</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这使得该公司重心开始从</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转向</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lang w:val="en-US" w:eastAsia="en-US" w:bidi="en-US"/>
        </w:rPr>
        <w:t>。</w:t>
      </w:r>
      <w:r>
        <w:rPr>
          <w:color w:val="000000"/>
          <w:spacing w:val="0"/>
          <w:w w:val="100"/>
          <w:position w:val="0"/>
        </w:rPr>
        <w:t>它开发了一个应用程序接口</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API）</w:t>
      </w:r>
      <w:r>
        <w:rPr>
          <w:rFonts w:ascii="Times New Roman" w:eastAsia="Times New Roman" w:hAnsi="Times New Roman" w:cs="Times New Roman"/>
          <w:color w:val="000000"/>
          <w:spacing w:val="0"/>
          <w:w w:val="100"/>
          <w:position w:val="0"/>
        </w:rPr>
        <w:t>,</w:t>
      </w:r>
      <w:r>
        <w:rPr>
          <w:color w:val="000000"/>
          <w:spacing w:val="0"/>
          <w:w w:val="100"/>
          <w:position w:val="0"/>
        </w:rPr>
        <w:t>其他人可 以利用这个</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开发自己的应用，该公司随后又开发了一个更加高级的移动应用制作软 件产品。这个方案很有吸引力，超过</w:t>
      </w:r>
      <w:r>
        <w:rPr>
          <w:rFonts w:ascii="Times New Roman" w:eastAsia="Times New Roman" w:hAnsi="Times New Roman" w:cs="Times New Roman"/>
          <w:color w:val="000000"/>
          <w:spacing w:val="0"/>
          <w:w w:val="100"/>
          <w:position w:val="0"/>
        </w:rPr>
        <w:t>1000</w:t>
      </w:r>
      <w:r>
        <w:rPr>
          <w:color w:val="000000"/>
          <w:spacing w:val="0"/>
          <w:w w:val="100"/>
          <w:position w:val="0"/>
        </w:rPr>
        <w:t>家公司在这个软件上开发自己的应用。</w:t>
      </w:r>
    </w:p>
    <w:p>
      <w:pPr>
        <w:pStyle w:val="Style8"/>
        <w:keepNext w:val="0"/>
        <w:keepLines w:val="0"/>
        <w:widowControl w:val="0"/>
        <w:shd w:val="clear" w:color="auto" w:fill="auto"/>
        <w:bidi w:val="0"/>
        <w:spacing w:before="0" w:after="260" w:line="350" w:lineRule="exact"/>
        <w:ind w:left="540" w:right="0" w:firstLine="20"/>
        <w:jc w:val="left"/>
      </w:pPr>
      <w:r>
        <w:rPr>
          <w:color w:val="000000"/>
          <w:spacing w:val="0"/>
          <w:w w:val="100"/>
          <w:position w:val="0"/>
        </w:rPr>
        <w:t>随着</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进入</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市场，它推出了一个有三个价格层级的免费增值商业模式。两个 付费层级分别称为高级版和专业版，收费分别是每月</w:t>
      </w:r>
      <w:r>
        <w:rPr>
          <w:rFonts w:ascii="Times New Roman" w:eastAsia="Times New Roman" w:hAnsi="Times New Roman" w:cs="Times New Roman"/>
          <w:color w:val="000000"/>
          <w:spacing w:val="0"/>
          <w:w w:val="100"/>
          <w:position w:val="0"/>
        </w:rPr>
        <w:t>250</w:t>
      </w:r>
      <w:r>
        <w:rPr>
          <w:color w:val="000000"/>
          <w:spacing w:val="0"/>
          <w:w w:val="100"/>
          <w:position w:val="0"/>
        </w:rPr>
        <w:t>美元和每月</w:t>
      </w:r>
      <w:r>
        <w:rPr>
          <w:rFonts w:ascii="Times New Roman" w:eastAsia="Times New Roman" w:hAnsi="Times New Roman" w:cs="Times New Roman"/>
          <w:color w:val="000000"/>
          <w:spacing w:val="0"/>
          <w:w w:val="100"/>
          <w:position w:val="0"/>
        </w:rPr>
        <w:t>1000</w:t>
      </w:r>
      <w:r>
        <w:rPr>
          <w:color w:val="000000"/>
          <w:spacing w:val="0"/>
          <w:w w:val="100"/>
          <w:position w:val="0"/>
        </w:rPr>
        <w:t>〜</w:t>
      </w:r>
      <w:r>
        <w:rPr>
          <w:rFonts w:ascii="Times New Roman" w:eastAsia="Times New Roman" w:hAnsi="Times New Roman" w:cs="Times New Roman"/>
          <w:color w:val="000000"/>
          <w:spacing w:val="0"/>
          <w:w w:val="100"/>
          <w:position w:val="0"/>
        </w:rPr>
        <w:t>5500</w:t>
      </w:r>
      <w:r>
        <w:rPr>
          <w:color w:val="000000"/>
          <w:spacing w:val="0"/>
          <w:w w:val="100"/>
          <w:position w:val="0"/>
        </w:rPr>
        <w:t>美元。高 级版和专业版的主要差别是</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为客户投入的时间：对于每月付费</w:t>
      </w:r>
      <w:r>
        <w:rPr>
          <w:rFonts w:ascii="Times New Roman" w:eastAsia="Times New Roman" w:hAnsi="Times New Roman" w:cs="Times New Roman"/>
          <w:color w:val="000000"/>
          <w:spacing w:val="0"/>
          <w:w w:val="100"/>
          <w:position w:val="0"/>
        </w:rPr>
        <w:t>1000</w:t>
      </w:r>
      <w:r>
        <w:rPr>
          <w:color w:val="000000"/>
          <w:spacing w:val="0"/>
          <w:w w:val="100"/>
          <w:position w:val="0"/>
        </w:rPr>
        <w:t>〜</w:t>
      </w:r>
      <w:r>
        <w:rPr>
          <w:rFonts w:ascii="Times New Roman" w:eastAsia="Times New Roman" w:hAnsi="Times New Roman" w:cs="Times New Roman"/>
          <w:color w:val="000000"/>
          <w:spacing w:val="0"/>
          <w:w w:val="100"/>
          <w:position w:val="0"/>
        </w:rPr>
        <w:t>5500</w:t>
      </w:r>
      <w:r>
        <w:rPr>
          <w:color w:val="000000"/>
          <w:spacing w:val="0"/>
          <w:w w:val="100"/>
          <w:position w:val="0"/>
        </w:rPr>
        <w:t>美元 的客户，</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每月会花很多时间投入到客户服务中。</w:t>
      </w:r>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这种增值模式刚刚推出</w:t>
      </w:r>
      <w:r>
        <w:rPr>
          <w:rFonts w:ascii="Times New Roman" w:eastAsia="Times New Roman" w:hAnsi="Times New Roman" w:cs="Times New Roman"/>
          <w:color w:val="000000"/>
          <w:spacing w:val="0"/>
          <w:w w:val="100"/>
          <w:position w:val="0"/>
        </w:rPr>
        <w:t>4</w:t>
      </w:r>
      <w:r>
        <w:rPr>
          <w:color w:val="000000"/>
          <w:spacing w:val="0"/>
          <w:w w:val="100"/>
          <w:position w:val="0"/>
        </w:rPr>
        <w:t>个月，公司就意识到这种做法有问题。尽管专业版客户贡献了 大笔收入，但是他们也让</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支出了大笔的成本。丹说：</w:t>
      </w:r>
      <w:r>
        <w:rPr>
          <w:color w:val="000000"/>
          <w:spacing w:val="0"/>
          <w:w w:val="100"/>
          <w:position w:val="0"/>
          <w:lang w:val="zh-CN" w:eastAsia="zh-CN" w:bidi="zh-CN"/>
        </w:rPr>
        <w:t>“我们</w:t>
      </w:r>
      <w:r>
        <w:rPr>
          <w:color w:val="000000"/>
          <w:spacing w:val="0"/>
          <w:w w:val="100"/>
          <w:position w:val="0"/>
        </w:rPr>
        <w:t>发现，虽然从专业 版用户那里得到的收入很多，但利润率远不如从高级版客户那得到的高。此外，高级版 用户使用我们软件的时间会长很多，这一点是我们之前没有预料到的。</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4" w:lineRule="exact"/>
        <w:ind w:left="540" w:right="0" w:firstLine="20"/>
        <w:jc w:val="both"/>
      </w:pPr>
      <w:r>
        <w:rPr>
          <w:color w:val="000000"/>
          <w:spacing w:val="0"/>
          <w:w w:val="100"/>
          <w:position w:val="0"/>
        </w:rPr>
        <w:t>这就是更好地理解和巧妙地分析价格相关指标如此重要的原因。</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从一开始就追 踪不同层级的销售收入，这是一个良好的开端。但是其他的基本业务指标可能会更加重 要。举例来说，</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本可以通过关注客户获取成本和客户终身价值两个指标来发现 它在成本收益方面存在的问题。它也可以通过尽早地关注利润率，及早发现它的收入问 题。最后，为了应对高级版客户对技术支持的高要求，公司将高级版的价位全面增加到 了每月</w:t>
      </w:r>
      <w:r>
        <w:rPr>
          <w:rFonts w:ascii="Times New Roman" w:eastAsia="Times New Roman" w:hAnsi="Times New Roman" w:cs="Times New Roman"/>
          <w:color w:val="000000"/>
          <w:spacing w:val="0"/>
          <w:w w:val="100"/>
          <w:position w:val="0"/>
        </w:rPr>
        <w:t>5500</w:t>
      </w:r>
      <w:r>
        <w:rPr>
          <w:color w:val="000000"/>
          <w:spacing w:val="0"/>
          <w:w w:val="100"/>
          <w:position w:val="0"/>
        </w:rPr>
        <w:t>美元。</w:t>
      </w:r>
    </w:p>
    <w:p>
      <w:pPr>
        <w:pStyle w:val="Style8"/>
        <w:keepNext w:val="0"/>
        <w:keepLines w:val="0"/>
        <w:widowControl w:val="0"/>
        <w:shd w:val="clear" w:color="auto" w:fill="auto"/>
        <w:bidi w:val="0"/>
        <w:spacing w:before="0" w:after="260" w:line="375" w:lineRule="exact"/>
        <w:ind w:left="540" w:right="0" w:firstLine="20"/>
        <w:jc w:val="both"/>
      </w:pP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从没有进行过不同价格策略的试验（毕竟它最终被收购了），但是丹本来是希 望这样做的：</w:t>
      </w:r>
      <w:r>
        <w:rPr>
          <w:color w:val="000000"/>
          <w:spacing w:val="0"/>
          <w:w w:val="100"/>
          <w:position w:val="0"/>
          <w:lang w:val="zh-CN" w:eastAsia="zh-CN" w:bidi="zh-CN"/>
        </w:rPr>
        <w:t>“我</w:t>
      </w:r>
      <w:r>
        <w:rPr>
          <w:color w:val="000000"/>
          <w:spacing w:val="0"/>
          <w:w w:val="100"/>
          <w:position w:val="0"/>
        </w:rPr>
        <w:t>觉得我们本来可以在专业版的功能中剔除一小部分，并大幅降低它的 定价。”</w:t>
      </w:r>
    </w:p>
    <w:p>
      <w:pPr>
        <w:pStyle w:val="Style8"/>
        <w:keepNext w:val="0"/>
        <w:keepLines w:val="0"/>
        <w:widowControl w:val="0"/>
        <w:shd w:val="clear" w:color="auto" w:fill="auto"/>
        <w:bidi w:val="0"/>
        <w:spacing w:before="0" w:after="360" w:line="360" w:lineRule="exact"/>
        <w:ind w:left="540" w:right="0" w:firstLine="20"/>
        <w:jc w:val="both"/>
      </w:pPr>
      <w:r>
        <w:rPr>
          <w:color w:val="000000"/>
          <w:spacing w:val="0"/>
          <w:w w:val="100"/>
          <w:position w:val="0"/>
        </w:rPr>
        <w:t xml:space="preserve">这提醒我们该如何处理免费增值模式或层级定价模式中的微妙平衡：你怎么能确定你在 以合适的价格、合适的打包方式销售你所提供的功能或服务？丹没有将目光局限在定价 </w:t>
      </w:r>
      <w:r>
        <w:rPr>
          <w:color w:val="000000"/>
          <w:spacing w:val="0"/>
          <w:w w:val="100"/>
          <w:position w:val="0"/>
        </w:rPr>
        <w:t>问题上，而是在其他指标上进行试验。他设法引导使用免费服务的顾客转变到高级版层 级（他后来很少关注专业版层级）。专注提高免费到付费转化率使</w:t>
      </w:r>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的生意越做 越大，并使它的大部分付费用户转变到可为其带来丰厚利润的层级。</w:t>
      </w:r>
    </w:p>
    <w:p>
      <w:pPr>
        <w:pStyle w:val="Style386"/>
        <w:keepNext/>
        <w:keepLines/>
        <w:widowControl w:val="0"/>
        <w:shd w:val="clear" w:color="auto" w:fill="auto"/>
        <w:bidi w:val="0"/>
        <w:spacing w:before="0" w:after="540" w:line="240" w:lineRule="auto"/>
        <w:ind w:left="0" w:right="0" w:firstLine="540"/>
        <w:jc w:val="both"/>
      </w:pPr>
      <w:bookmarkStart w:id="1104" w:name="bookmark1104"/>
      <w:bookmarkStart w:id="1105" w:name="bookmark1105"/>
      <w:bookmarkStart w:id="1106" w:name="bookmark1106"/>
      <w:r>
        <w:rPr>
          <w:color w:val="000000"/>
          <w:spacing w:val="0"/>
          <w:w w:val="100"/>
          <w:position w:val="0"/>
        </w:rPr>
        <w:t>总结</w:t>
      </w:r>
      <w:bookmarkEnd w:id="1104"/>
      <w:bookmarkEnd w:id="1105"/>
      <w:bookmarkEnd w:id="1106"/>
    </w:p>
    <w:p>
      <w:pPr>
        <w:pStyle w:val="Style8"/>
        <w:keepNext w:val="0"/>
        <w:keepLines w:val="0"/>
        <w:widowControl w:val="0"/>
        <w:numPr>
          <w:ilvl w:val="0"/>
          <w:numId w:val="45"/>
        </w:numPr>
        <w:shd w:val="clear" w:color="auto" w:fill="auto"/>
        <w:tabs>
          <w:tab w:pos="1975" w:val="left"/>
        </w:tabs>
        <w:bidi w:val="0"/>
        <w:spacing w:before="0" w:after="260" w:line="352" w:lineRule="exact"/>
        <w:ind w:left="0" w:right="0" w:firstLine="960"/>
        <w:jc w:val="both"/>
      </w:pPr>
      <w:bookmarkStart w:id="1107" w:name="bookmark1107"/>
      <w:bookmarkEnd w:id="1107"/>
      <w:r>
        <w:rPr>
          <w:rFonts w:ascii="Times New Roman" w:eastAsia="Times New Roman" w:hAnsi="Times New Roman" w:cs="Times New Roman"/>
          <w:color w:val="000000"/>
          <w:spacing w:val="0"/>
          <w:w w:val="100"/>
          <w:position w:val="0"/>
          <w:lang w:val="en-US" w:eastAsia="en-US" w:bidi="en-US"/>
        </w:rPr>
        <w:t>Socialight</w:t>
      </w:r>
      <w:r>
        <w:rPr>
          <w:color w:val="000000"/>
          <w:spacing w:val="0"/>
          <w:w w:val="100"/>
          <w:position w:val="0"/>
        </w:rPr>
        <w:t>从消费者市场转向企业市场，它的转型需耍调整原有的定价方式。</w:t>
      </w:r>
    </w:p>
    <w:p>
      <w:pPr>
        <w:pStyle w:val="Style8"/>
        <w:keepNext w:val="0"/>
        <w:keepLines w:val="0"/>
        <w:widowControl w:val="0"/>
        <w:numPr>
          <w:ilvl w:val="0"/>
          <w:numId w:val="45"/>
        </w:numPr>
        <w:shd w:val="clear" w:color="auto" w:fill="auto"/>
        <w:tabs>
          <w:tab w:pos="1975" w:val="left"/>
        </w:tabs>
        <w:bidi w:val="0"/>
        <w:spacing w:before="0" w:after="260" w:line="345" w:lineRule="exact"/>
        <w:ind w:left="1980" w:right="0" w:hanging="1020"/>
        <w:jc w:val="both"/>
      </w:pPr>
      <w:bookmarkStart w:id="1108" w:name="bookmark1108"/>
      <w:bookmarkEnd w:id="1108"/>
      <w:r>
        <w:rPr>
          <w:color w:val="000000"/>
          <w:spacing w:val="0"/>
          <w:w w:val="100"/>
          <w:position w:val="0"/>
        </w:rPr>
        <w:t>创始人不仅分析收入，同时还考虑了提供服务的成本，由此发现贡献高收入 的客户并没有贡献那么高的利润。</w:t>
      </w:r>
    </w:p>
    <w:p>
      <w:pPr>
        <w:pStyle w:val="Style8"/>
        <w:keepNext w:val="0"/>
        <w:keepLines w:val="0"/>
        <w:widowControl w:val="0"/>
        <w:numPr>
          <w:ilvl w:val="0"/>
          <w:numId w:val="45"/>
        </w:numPr>
        <w:shd w:val="clear" w:color="auto" w:fill="auto"/>
        <w:tabs>
          <w:tab w:pos="1975" w:val="left"/>
        </w:tabs>
        <w:bidi w:val="0"/>
        <w:spacing w:before="0" w:after="360" w:line="360" w:lineRule="exact"/>
        <w:ind w:left="1980" w:right="0" w:hanging="1020"/>
        <w:jc w:val="both"/>
      </w:pPr>
      <w:bookmarkStart w:id="1109" w:name="bookmark1109"/>
      <w:bookmarkEnd w:id="1109"/>
      <w:r>
        <w:rPr>
          <w:color w:val="000000"/>
          <w:spacing w:val="0"/>
          <w:w w:val="100"/>
          <w:position w:val="0"/>
        </w:rPr>
        <w:t>他们故意给一个产品层级设定了过高的价格，用户仍然可以购买，但实际上 却不鼓励客户购买它。</w:t>
      </w:r>
    </w:p>
    <w:p>
      <w:pPr>
        <w:pStyle w:val="Style386"/>
        <w:keepNext/>
        <w:keepLines/>
        <w:widowControl w:val="0"/>
        <w:shd w:val="clear" w:color="auto" w:fill="auto"/>
        <w:bidi w:val="0"/>
        <w:spacing w:before="0" w:line="240" w:lineRule="auto"/>
        <w:ind w:left="0" w:right="0" w:firstLine="540"/>
        <w:jc w:val="both"/>
      </w:pPr>
      <w:bookmarkStart w:id="1110" w:name="bookmark1110"/>
      <w:bookmarkStart w:id="1111" w:name="bookmark1111"/>
      <w:bookmarkStart w:id="1112" w:name="bookmark1112"/>
      <w:r>
        <w:rPr>
          <w:color w:val="000000"/>
          <w:spacing w:val="0"/>
          <w:w w:val="100"/>
          <w:position w:val="0"/>
        </w:rPr>
        <w:t>数据分析启示</w:t>
      </w:r>
      <w:bookmarkEnd w:id="1110"/>
      <w:bookmarkEnd w:id="1111"/>
      <w:bookmarkEnd w:id="1112"/>
    </w:p>
    <w:p>
      <w:pPr>
        <w:pStyle w:val="Style8"/>
        <w:keepNext w:val="0"/>
        <w:keepLines w:val="0"/>
        <w:widowControl w:val="0"/>
        <w:shd w:val="clear" w:color="auto" w:fill="auto"/>
        <w:bidi w:val="0"/>
        <w:spacing w:before="0" w:after="260" w:line="352" w:lineRule="exact"/>
        <w:ind w:left="540" w:right="0" w:firstLine="20"/>
        <w:jc w:val="both"/>
      </w:pPr>
      <w:r>
        <w:rPr>
          <w:color w:val="000000"/>
          <w:spacing w:val="0"/>
          <w:w w:val="100"/>
          <w:position w:val="0"/>
        </w:rPr>
        <w:t>要考虑定价方式对客户行为的影响，那么吸引和阻碍他们购买这两方面都要考虑。价格 是你操纵客户行为达到目的的重要工具，你不但要将它与销售成本进行对比，还要与所 售商品或服务的成本以及边际成本进行对比。</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研究发现，价格弹性最适用于年轻的、增长中的市场。例如，你没有预约就去理发，你可能 不会问理发多少钱；因为你知道它会在某个价格范围内。如果发型师递给你一张</w:t>
      </w:r>
      <w:r>
        <w:rPr>
          <w:rFonts w:ascii="Times New Roman" w:eastAsia="Times New Roman" w:hAnsi="Times New Roman" w:cs="Times New Roman"/>
          <w:color w:val="000000"/>
          <w:spacing w:val="0"/>
          <w:w w:val="100"/>
          <w:position w:val="0"/>
        </w:rPr>
        <w:t>500</w:t>
      </w:r>
      <w:r>
        <w:rPr>
          <w:color w:val="000000"/>
          <w:spacing w:val="0"/>
          <w:w w:val="100"/>
          <w:position w:val="0"/>
        </w:rPr>
        <w:t>美元的 账单，你会感到愤慨。因为对它的价格你己经有明确的预期。创业公司通常处于年轻的、增 长中的市场，在这样的市场中价格没那么确定；相反，较大的、更加稳定的市场则会受物 价、规定、大宗购买折扣、长期合同和其他使价格弹性复杂化的外部因素支配。</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你的商业模式会影响定价方式在你的业务中扮演的角色。如果你是一个媒体网站，其他人己 经通过竞拍广告帮你优化营收了。如果你是一个双边市场，可能需要帮助卖家更好地进行定 价来最大化你的利润。如果你是一个用户生成内容网站，你可能根本不会关心定价，但你可 能会使用类似的方法来发现如何有效地回报和激励用户。</w:t>
      </w:r>
    </w:p>
    <w:p>
      <w:pPr>
        <w:pStyle w:val="Style8"/>
        <w:keepNext w:val="0"/>
        <w:keepLines w:val="0"/>
        <w:widowControl w:val="0"/>
        <w:shd w:val="clear" w:color="auto" w:fill="auto"/>
        <w:bidi w:val="0"/>
        <w:spacing w:before="0" w:after="260" w:line="345" w:lineRule="exact"/>
        <w:ind w:left="0" w:right="0" w:firstLine="0"/>
        <w:jc w:val="both"/>
        <w:sectPr>
          <w:footnotePr>
            <w:pos w:val="pageBottom"/>
            <w:numFmt w:val="decimal"/>
            <w:numRestart w:val="continuous"/>
          </w:footnotePr>
          <w:pgSz w:w="12240" w:h="15840"/>
          <w:pgMar w:top="581" w:right="416" w:bottom="328" w:left="379" w:header="0" w:footer="3" w:gutter="0"/>
          <w:cols w:space="720"/>
          <w:noEndnote/>
          <w:rtlGutter w:val="0"/>
          <w:docGrid w:linePitch="360"/>
        </w:sectPr>
      </w:pPr>
      <w:r>
        <w:rPr>
          <w:color w:val="000000"/>
          <w:spacing w:val="0"/>
          <w:w w:val="100"/>
          <w:position w:val="0"/>
        </w:rPr>
        <w:t>在对</w:t>
      </w:r>
      <w:r>
        <w:rPr>
          <w:rFonts w:ascii="Times New Roman" w:eastAsia="Times New Roman" w:hAnsi="Times New Roman" w:cs="Times New Roman"/>
          <w:color w:val="000000"/>
          <w:spacing w:val="0"/>
          <w:w w:val="100"/>
          <w:position w:val="0"/>
        </w:rPr>
        <w:t>133</w:t>
      </w:r>
      <w:r>
        <w:rPr>
          <w:color w:val="000000"/>
          <w:spacing w:val="0"/>
          <w:w w:val="100"/>
          <w:position w:val="0"/>
        </w:rPr>
        <w:t>个公司的研究中，帕特里克•坎贝尔发现，多数回应者在定价时会将自己与竞争者进 行对比，如图</w:t>
      </w:r>
      <w:r>
        <w:rPr>
          <w:rFonts w:ascii="Times New Roman" w:eastAsia="Times New Roman" w:hAnsi="Times New Roman" w:cs="Times New Roman"/>
          <w:color w:val="000000"/>
          <w:spacing w:val="0"/>
          <w:w w:val="100"/>
          <w:position w:val="0"/>
          <w:lang w:val="en-US" w:eastAsia="en-US" w:bidi="en-US"/>
        </w:rPr>
        <w:t>21-2</w:t>
      </w:r>
      <w:r>
        <w:rPr>
          <w:color w:val="000000"/>
          <w:spacing w:val="0"/>
          <w:w w:val="100"/>
          <w:position w:val="0"/>
        </w:rPr>
        <w:t>所示。有些人只是依靠猜测，或在成本基础上加上一定比例的利润来得出 价格。只有</w:t>
      </w:r>
      <w:r>
        <w:rPr>
          <w:rFonts w:ascii="Times New Roman" w:eastAsia="Times New Roman" w:hAnsi="Times New Roman" w:cs="Times New Roman"/>
          <w:color w:val="000000"/>
          <w:spacing w:val="0"/>
          <w:w w:val="100"/>
          <w:position w:val="0"/>
        </w:rPr>
        <w:t>21%</w:t>
      </w:r>
      <w:r>
        <w:rPr>
          <w:color w:val="000000"/>
          <w:spacing w:val="0"/>
          <w:w w:val="100"/>
          <w:position w:val="0"/>
        </w:rPr>
        <w:t>的回应者声称使用了客户开发方法。</w:t>
      </w:r>
    </w:p>
    <w:p>
      <w:pPr>
        <w:framePr w:w="2670" w:h="975" w:wrap="none" w:hAnchor="page" w:x="5971" w:y="1"/>
        <w:widowControl w:val="0"/>
      </w:pPr>
    </w:p>
    <w:p>
      <w:pPr>
        <w:pStyle w:val="Style84"/>
        <w:keepNext w:val="0"/>
        <w:keepLines w:val="0"/>
        <w:framePr w:w="8790" w:h="3015" w:wrap="none" w:hAnchor="page" w:x="3136" w:y="12256"/>
        <w:widowControl w:val="0"/>
        <w:shd w:val="clear" w:color="auto" w:fill="auto"/>
        <w:bidi w:val="0"/>
        <w:spacing w:before="0" w:after="0" w:line="1680" w:lineRule="exact"/>
        <w:ind w:left="0" w:right="0" w:firstLine="0"/>
        <w:jc w:val="center"/>
        <w:rPr>
          <w:sz w:val="110"/>
          <w:szCs w:val="110"/>
        </w:rPr>
      </w:pPr>
      <w:r>
        <w:rPr>
          <w:rFonts w:ascii="Times New Roman" w:eastAsia="Times New Roman" w:hAnsi="Times New Roman" w:cs="Times New Roman"/>
          <w:color w:val="000000"/>
          <w:spacing w:val="0"/>
          <w:w w:val="100"/>
          <w:position w:val="0"/>
          <w:sz w:val="120"/>
          <w:szCs w:val="120"/>
          <w:lang w:val="zh-CN" w:eastAsia="zh-CN" w:bidi="zh-CN"/>
        </w:rPr>
        <w:t xml:space="preserve">0 101 </w:t>
      </w:r>
      <w:r>
        <w:rPr>
          <w:rFonts w:ascii="Times New Roman" w:eastAsia="Times New Roman" w:hAnsi="Times New Roman" w:cs="Times New Roman"/>
          <w:i/>
          <w:iCs/>
          <w:color w:val="000000"/>
          <w:spacing w:val="0"/>
          <w:w w:val="100"/>
          <w:position w:val="0"/>
          <w:sz w:val="174"/>
          <w:szCs w:val="174"/>
          <w:lang w:val="en-US" w:eastAsia="en-US" w:bidi="en-US"/>
        </w:rPr>
        <w:t>n</w:t>
      </w:r>
      <w:r>
        <w:rPr>
          <w:rFonts w:ascii="Times New Roman" w:eastAsia="Times New Roman" w:hAnsi="Times New Roman" w:cs="Times New Roman"/>
          <w:color w:val="000000"/>
          <w:spacing w:val="0"/>
          <w:w w:val="100"/>
          <w:position w:val="0"/>
          <w:sz w:val="120"/>
          <w:szCs w:val="120"/>
          <w:lang w:val="en-US" w:eastAsia="en-US" w:bidi="en-US"/>
        </w:rPr>
        <w:t xml:space="preserve"> m i </w:t>
      </w:r>
      <w:r>
        <w:rPr>
          <w:rFonts w:ascii="Times New Roman" w:eastAsia="Times New Roman" w:hAnsi="Times New Roman" w:cs="Times New Roman"/>
          <w:color w:val="000000"/>
          <w:spacing w:val="0"/>
          <w:w w:val="100"/>
          <w:position w:val="0"/>
          <w:sz w:val="120"/>
          <w:szCs w:val="120"/>
          <w:lang w:val="zh-CN" w:eastAsia="zh-CN" w:bidi="zh-CN"/>
        </w:rPr>
        <w:t xml:space="preserve">50% </w:t>
      </w:r>
      <w:r>
        <w:rPr>
          <w:rFonts w:ascii="Times New Roman" w:eastAsia="Times New Roman" w:hAnsi="Times New Roman" w:cs="Times New Roman"/>
          <w:color w:val="000000"/>
          <w:spacing w:val="0"/>
          <w:w w:val="100"/>
          <w:position w:val="0"/>
          <w:sz w:val="120"/>
          <w:szCs w:val="120"/>
          <w:lang w:val="en-US" w:eastAsia="en-US" w:bidi="en-US"/>
        </w:rPr>
        <w:t xml:space="preserve">B </w:t>
      </w:r>
      <w:r>
        <w:rPr>
          <w:color w:val="000000"/>
          <w:spacing w:val="0"/>
          <w:w w:val="100"/>
          <w:position w:val="0"/>
          <w:sz w:val="112"/>
          <w:szCs w:val="112"/>
        </w:rPr>
        <w:t>飾酬</w:t>
      </w:r>
      <w:r>
        <w:rPr>
          <w:rFonts w:ascii="Times New Roman" w:eastAsia="Times New Roman" w:hAnsi="Times New Roman" w:cs="Times New Roman"/>
          <w:color w:val="000000"/>
          <w:spacing w:val="0"/>
          <w:w w:val="100"/>
          <w:position w:val="0"/>
          <w:sz w:val="110"/>
          <w:szCs w:val="110"/>
        </w:rPr>
        <w:t>’</w:t>
      </w:r>
    </w:p>
    <w:p>
      <w:pPr>
        <w:widowControl w:val="0"/>
        <w:spacing w:line="360" w:lineRule="exact"/>
      </w:pPr>
      <w:r>
        <w:drawing>
          <wp:anchor distT="0" distB="1924050" distL="0" distR="228600" simplePos="0" relativeHeight="62914822" behindDoc="1" locked="0" layoutInCell="1" allowOverlap="1">
            <wp:simplePos x="0" y="0"/>
            <wp:positionH relativeFrom="page">
              <wp:posOffset>285750</wp:posOffset>
            </wp:positionH>
            <wp:positionV relativeFrom="margin">
              <wp:posOffset>1371600</wp:posOffset>
            </wp:positionV>
            <wp:extent cx="7058025" cy="6400800"/>
            <wp:wrapNone/>
            <wp:docPr id="616" name="Shape 616"/>
            <a:graphic xmlns:a="http://schemas.openxmlformats.org/drawingml/2006/main">
              <a:graphicData uri="http://schemas.openxmlformats.org/drawingml/2006/picture">
                <pic:pic xmlns:pic="http://schemas.openxmlformats.org/drawingml/2006/picture">
                  <pic:nvPicPr>
                    <pic:cNvPr id="617" name="Picture box 617"/>
                    <pic:cNvPicPr/>
                  </pic:nvPicPr>
                  <pic:blipFill>
                    <a:blip r:embed="rId387"/>
                    <a:stretch/>
                  </pic:blipFill>
                  <pic:spPr>
                    <a:xfrm>
                      <a:ext cx="7058025" cy="6400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pgSz w:w="12240" w:h="15840"/>
          <w:pgMar w:top="350" w:right="315" w:bottom="20" w:left="450" w:header="0" w:footer="3" w:gutter="0"/>
          <w:cols w:space="720"/>
          <w:noEndnote/>
          <w:rtlGutter w:val="0"/>
          <w:docGrid w:linePitch="360"/>
        </w:sectPr>
      </w:pP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21-2</w:t>
      </w:r>
      <w:r>
        <w:rPr>
          <w:color w:val="000000"/>
          <w:spacing w:val="0"/>
          <w:w w:val="100"/>
          <w:position w:val="0"/>
          <w:lang w:val="en-US" w:eastAsia="en-US" w:bidi="en-US"/>
        </w:rPr>
        <w:t>：</w:t>
      </w:r>
      <w:r>
        <w:rPr>
          <w:color w:val="000000"/>
          <w:spacing w:val="0"/>
          <w:w w:val="100"/>
          <w:position w:val="0"/>
        </w:rPr>
        <w:t>很少有公司足够重视定价</w:t>
      </w:r>
    </w:p>
    <w:p>
      <w:pPr>
        <w:pStyle w:val="Style8"/>
        <w:keepNext w:val="0"/>
        <w:keepLines w:val="0"/>
        <w:widowControl w:val="0"/>
        <w:shd w:val="clear" w:color="auto" w:fill="auto"/>
        <w:bidi w:val="0"/>
        <w:spacing w:before="0" w:after="0" w:line="345" w:lineRule="exact"/>
        <w:ind w:left="0" w:right="0" w:firstLine="0"/>
        <w:jc w:val="left"/>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尽管确定合适的价格看起来是团队的共同决策结果，但受访者反映出的普遍事实是，最终定 价是由创始人敲定的，如图</w:t>
      </w:r>
      <w:r>
        <w:rPr>
          <w:rFonts w:ascii="Times New Roman" w:eastAsia="Times New Roman" w:hAnsi="Times New Roman" w:cs="Times New Roman"/>
          <w:color w:val="000000"/>
          <w:spacing w:val="0"/>
          <w:w w:val="100"/>
          <w:position w:val="0"/>
        </w:rPr>
        <w:t>21.3</w:t>
      </w:r>
      <w:r>
        <w:rPr>
          <w:color w:val="000000"/>
          <w:spacing w:val="0"/>
          <w:w w:val="100"/>
          <w:position w:val="0"/>
        </w:rPr>
        <w:t>所示。</w:t>
      </w:r>
    </w:p>
    <w:p>
      <w:pPr>
        <w:widowControl w:val="0"/>
        <w:jc w:val="center"/>
        <w:rPr>
          <w:sz w:val="2"/>
          <w:szCs w:val="2"/>
        </w:rPr>
      </w:pPr>
      <w:r>
        <w:drawing>
          <wp:inline>
            <wp:extent cx="7048500" cy="7448550"/>
            <wp:docPr id="618" name="Picutre 618"/>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389"/>
                    <a:stretch/>
                  </pic:blipFill>
                  <pic:spPr>
                    <a:xfrm>
                      <a:ext cx="7048500" cy="7448550"/>
                    </a:xfrm>
                    <a:prstGeom prst="rect"/>
                  </pic:spPr>
                </pic:pic>
              </a:graphicData>
            </a:graphic>
          </wp:inline>
        </w:drawing>
      </w:r>
    </w:p>
    <w:p>
      <w:pPr>
        <w:pStyle w:val="Style84"/>
        <w:keepNext w:val="0"/>
        <w:keepLines w:val="0"/>
        <w:widowControl w:val="0"/>
        <w:shd w:val="clear" w:color="auto" w:fill="auto"/>
        <w:bidi w:val="0"/>
        <w:spacing w:before="0" w:after="0" w:line="1215" w:lineRule="exact"/>
        <w:ind w:left="0" w:right="0" w:firstLine="0"/>
        <w:jc w:val="center"/>
        <w:rPr>
          <w:sz w:val="66"/>
          <w:szCs w:val="66"/>
        </w:rPr>
      </w:pPr>
      <w:r>
        <w:rPr>
          <w:rFonts w:ascii="Times New Roman" w:eastAsia="Times New Roman" w:hAnsi="Times New Roman" w:cs="Times New Roman"/>
          <w:color w:val="000000"/>
          <w:spacing w:val="0"/>
          <w:w w:val="50"/>
          <w:position w:val="0"/>
          <w:sz w:val="98"/>
          <w:szCs w:val="98"/>
          <w:lang w:val="zh-CN" w:eastAsia="zh-CN" w:bidi="zh-CN"/>
        </w:rPr>
        <w:t xml:space="preserve">0 10% 20% 30% 40% 50% </w:t>
      </w:r>
      <w:r>
        <w:rPr>
          <w:color w:val="000000"/>
          <w:spacing w:val="0"/>
          <w:w w:val="100"/>
          <w:position w:val="0"/>
          <w:sz w:val="66"/>
          <w:szCs w:val="66"/>
        </w:rPr>
        <w:t>馴者蝴</w:t>
      </w:r>
    </w:p>
    <w:p>
      <w:pPr>
        <w:pStyle w:val="Style8"/>
        <w:keepNext w:val="0"/>
        <w:keepLines w:val="0"/>
        <w:widowControl w:val="0"/>
        <w:shd w:val="clear" w:color="auto" w:fill="auto"/>
        <w:bidi w:val="0"/>
        <w:spacing w:before="0" w:after="240" w:line="345"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lang w:val="en-US" w:eastAsia="en-US" w:bidi="en-US"/>
        </w:rPr>
        <w:t>：</w:t>
      </w:r>
      <w:r>
        <w:rPr>
          <w:color w:val="000000"/>
          <w:spacing w:val="0"/>
          <w:w w:val="100"/>
          <w:position w:val="0"/>
        </w:rPr>
        <w:t>最终，定价还是由领导的意见决定</w:t>
      </w:r>
    </w:p>
    <w:p>
      <w:pPr>
        <w:pStyle w:val="Style8"/>
        <w:keepNext w:val="0"/>
        <w:keepLines w:val="0"/>
        <w:widowControl w:val="0"/>
        <w:shd w:val="clear" w:color="auto" w:fill="auto"/>
        <w:bidi w:val="0"/>
        <w:spacing w:before="0" w:after="0" w:line="345" w:lineRule="exact"/>
        <w:ind w:left="0" w:right="0" w:firstLine="0"/>
        <w:jc w:val="left"/>
        <w:sectPr>
          <w:footnotePr>
            <w:pos w:val="pageBottom"/>
            <w:numFmt w:val="decimal"/>
            <w:numRestart w:val="continuous"/>
          </w:footnotePr>
          <w:pgSz w:w="12240" w:h="15840"/>
          <w:pgMar w:top="1090" w:right="405" w:bottom="480" w:left="375" w:header="0" w:footer="3" w:gutter="0"/>
          <w:cols w:space="720"/>
          <w:noEndnote/>
          <w:rtlGutter w:val="0"/>
          <w:docGrid w:linePitch="360"/>
        </w:sectPr>
      </w:pPr>
      <w:r>
        <w:rPr>
          <w:color w:val="000000"/>
          <w:spacing w:val="0"/>
          <w:w w:val="100"/>
          <w:position w:val="0"/>
        </w:rPr>
        <w:t>尽管有那么多测试工具可供想认真对待定价的公司选择，但很少有公司在检查竞争对手价格 之外做太多工作。只有</w:t>
      </w:r>
      <w:r>
        <w:rPr>
          <w:rFonts w:ascii="Times New Roman" w:eastAsia="Times New Roman" w:hAnsi="Times New Roman" w:cs="Times New Roman"/>
          <w:color w:val="000000"/>
          <w:spacing w:val="0"/>
          <w:w w:val="100"/>
          <w:position w:val="0"/>
        </w:rPr>
        <w:t>18%</w:t>
      </w:r>
      <w:r>
        <w:rPr>
          <w:color w:val="000000"/>
          <w:spacing w:val="0"/>
          <w:w w:val="100"/>
          <w:position w:val="0"/>
        </w:rPr>
        <w:t>的公司进行了某种形式的客户价格敏感性测试，如图</w:t>
      </w:r>
      <w:r>
        <w:rPr>
          <w:rFonts w:ascii="Times New Roman" w:eastAsia="Times New Roman" w:hAnsi="Times New Roman" w:cs="Times New Roman"/>
          <w:color w:val="000000"/>
          <w:spacing w:val="0"/>
          <w:w w:val="100"/>
          <w:position w:val="0"/>
        </w:rPr>
        <w:t>21.4</w:t>
      </w:r>
      <w:r>
        <w:rPr>
          <w:color w:val="000000"/>
          <w:spacing w:val="0"/>
          <w:w w:val="100"/>
          <w:position w:val="0"/>
        </w:rPr>
        <w:t>所示。</w:t>
      </w:r>
    </w:p>
    <w:p>
      <w:pPr>
        <w:framePr w:w="3075" w:h="900" w:wrap="none" w:hAnchor="page" w:x="6496" w:y="1"/>
        <w:widowControl w:val="0"/>
      </w:pPr>
    </w:p>
    <w:p>
      <w:pPr>
        <w:pStyle w:val="Style84"/>
        <w:keepNext w:val="0"/>
        <w:keepLines w:val="0"/>
        <w:framePr w:w="7845" w:h="2550" w:wrap="none" w:hAnchor="page" w:x="4066" w:y="12676"/>
        <w:widowControl w:val="0"/>
        <w:shd w:val="clear" w:color="auto" w:fill="auto"/>
        <w:bidi w:val="0"/>
        <w:spacing w:before="0" w:after="0" w:line="1335" w:lineRule="exact"/>
        <w:ind w:left="0" w:right="0" w:firstLine="0"/>
        <w:jc w:val="center"/>
        <w:rPr>
          <w:sz w:val="72"/>
          <w:szCs w:val="72"/>
        </w:rPr>
      </w:pPr>
      <w:r>
        <w:rPr>
          <w:color w:val="000000"/>
          <w:spacing w:val="0"/>
          <w:w w:val="100"/>
          <w:position w:val="0"/>
          <w:sz w:val="72"/>
          <w:szCs w:val="72"/>
          <w:lang w:val="zh-CN" w:eastAsia="zh-CN" w:bidi="zh-CN"/>
        </w:rPr>
        <w:t>。</w:t>
      </w:r>
      <w:r>
        <w:rPr>
          <w:rFonts w:ascii="Times New Roman" w:eastAsia="Times New Roman" w:hAnsi="Times New Roman" w:cs="Times New Roman"/>
          <w:color w:val="000000"/>
          <w:spacing w:val="0"/>
          <w:w w:val="100"/>
          <w:position w:val="0"/>
          <w:sz w:val="82"/>
          <w:szCs w:val="82"/>
          <w:lang w:val="zh-CN" w:eastAsia="zh-CN" w:bidi="zh-CN"/>
        </w:rPr>
        <w:t xml:space="preserve">10% </w:t>
      </w:r>
      <w:r>
        <w:rPr>
          <w:rFonts w:ascii="Times New Roman" w:eastAsia="Times New Roman" w:hAnsi="Times New Roman" w:cs="Times New Roman"/>
          <w:color w:val="000000"/>
          <w:spacing w:val="0"/>
          <w:w w:val="100"/>
          <w:position w:val="0"/>
          <w:sz w:val="82"/>
          <w:szCs w:val="82"/>
          <w:lang w:val="en-US" w:eastAsia="en-US" w:bidi="en-US"/>
        </w:rPr>
        <w:t xml:space="preserve">M 31 B 51 </w:t>
      </w:r>
      <w:r>
        <w:rPr>
          <w:color w:val="000000"/>
          <w:spacing w:val="0"/>
          <w:w w:val="100"/>
          <w:position w:val="0"/>
          <w:sz w:val="72"/>
          <w:szCs w:val="72"/>
        </w:rPr>
        <w:t>受赭跚</w:t>
      </w:r>
    </w:p>
    <w:p>
      <w:pPr>
        <w:widowControl w:val="0"/>
        <w:spacing w:line="360" w:lineRule="exact"/>
      </w:pPr>
      <w:r>
        <w:drawing>
          <wp:anchor distT="0" distB="1628775" distL="0" distR="228600" simplePos="0" relativeHeight="62914823" behindDoc="1" locked="0" layoutInCell="1" allowOverlap="1">
            <wp:simplePos x="0" y="0"/>
            <wp:positionH relativeFrom="page">
              <wp:posOffset>333375</wp:posOffset>
            </wp:positionH>
            <wp:positionV relativeFrom="margin">
              <wp:posOffset>1028700</wp:posOffset>
            </wp:positionV>
            <wp:extent cx="7000875" cy="7010400"/>
            <wp:wrapNone/>
            <wp:docPr id="619" name="Shape 619"/>
            <a:graphic xmlns:a="http://schemas.openxmlformats.org/drawingml/2006/main">
              <a:graphicData uri="http://schemas.openxmlformats.org/drawingml/2006/picture">
                <pic:pic xmlns:pic="http://schemas.openxmlformats.org/drawingml/2006/picture">
                  <pic:nvPicPr>
                    <pic:cNvPr id="620" name="Picture box 620"/>
                    <pic:cNvPicPr/>
                  </pic:nvPicPr>
                  <pic:blipFill>
                    <a:blip r:embed="rId391"/>
                    <a:stretch/>
                  </pic:blipFill>
                  <pic:spPr>
                    <a:xfrm>
                      <a:ext cx="7000875" cy="7010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footnotePr>
            <w:pos w:val="pageBottom"/>
            <w:numFmt w:val="decimal"/>
            <w:numRestart w:val="continuous"/>
          </w:footnotePr>
          <w:pgSz w:w="12240" w:h="15840"/>
          <w:pgMar w:top="365" w:right="330" w:bottom="50" w:left="525" w:header="0" w:footer="3" w:gutter="0"/>
          <w:cols w:space="720"/>
          <w:noEndnote/>
          <w:rtlGutter w:val="0"/>
          <w:docGrid w:linePitch="360"/>
        </w:sectPr>
      </w:pP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21-4</w:t>
      </w:r>
      <w:r>
        <w:rPr>
          <w:color w:val="000000"/>
          <w:spacing w:val="0"/>
          <w:w w:val="100"/>
          <w:position w:val="0"/>
          <w:lang w:val="en-US" w:eastAsia="en-US" w:bidi="en-US"/>
        </w:rPr>
        <w:t>：</w:t>
      </w:r>
      <w:r>
        <w:rPr>
          <w:color w:val="000000"/>
          <w:spacing w:val="0"/>
          <w:w w:val="100"/>
          <w:position w:val="0"/>
        </w:rPr>
        <w:t>我们多数人还是盲目跟随竞争者的脚步</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归根结底，帕特里克的研究告诉我们的是，尽管确定合适的价格会带来丰厚的回报，但是多 数公司没有使用真实数据进行决策：他们不加思考就鲁莽行事。</w:t>
      </w:r>
    </w:p>
    <w:p>
      <w:pPr>
        <w:pStyle w:val="Style386"/>
        <w:keepNext/>
        <w:keepLines/>
        <w:widowControl w:val="0"/>
        <w:shd w:val="clear" w:color="auto" w:fill="auto"/>
        <w:bidi w:val="0"/>
        <w:spacing w:before="0" w:line="240" w:lineRule="auto"/>
        <w:ind w:left="0" w:right="0" w:firstLine="0"/>
        <w:jc w:val="both"/>
      </w:pPr>
      <w:bookmarkStart w:id="1113" w:name="bookmark1113"/>
      <w:bookmarkStart w:id="1114" w:name="bookmark1114"/>
      <w:bookmarkStart w:id="1115" w:name="bookmark1115"/>
      <w:r>
        <w:rPr>
          <w:color w:val="000000"/>
          <w:spacing w:val="0"/>
          <w:w w:val="100"/>
          <w:position w:val="0"/>
        </w:rPr>
        <w:t>底线在哪里</w:t>
      </w:r>
      <w:bookmarkEnd w:id="1113"/>
      <w:bookmarkEnd w:id="1114"/>
      <w:bookmarkEnd w:id="1115"/>
    </w:p>
    <w:p>
      <w:pPr>
        <w:pStyle w:val="Style8"/>
        <w:keepNext w:val="0"/>
        <w:keepLines w:val="0"/>
        <w:widowControl w:val="0"/>
        <w:shd w:val="clear" w:color="auto" w:fill="auto"/>
        <w:bidi w:val="0"/>
        <w:spacing w:before="0" w:after="300" w:line="355" w:lineRule="exact"/>
        <w:ind w:left="0" w:right="0" w:firstLine="0"/>
        <w:jc w:val="left"/>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没有什么明确的规则规定应该怎样收费。但是无论你如何选择定价模式，关键都在于测试。 如果你耍在收入和产品釆用之间取得平衡，正确理解所在市场的合适价格层级和价格弹性是 非常关键的。如果你找到收入的</w:t>
      </w:r>
      <w:r>
        <w:rPr>
          <w:color w:val="000000"/>
          <w:spacing w:val="0"/>
          <w:w w:val="100"/>
          <w:position w:val="0"/>
          <w:lang w:val="zh-CN" w:eastAsia="zh-CN" w:bidi="zh-CN"/>
        </w:rPr>
        <w:t>“最佳</w:t>
      </w:r>
      <w:r>
        <w:rPr>
          <w:color w:val="000000"/>
          <w:spacing w:val="0"/>
          <w:w w:val="100"/>
          <w:position w:val="0"/>
        </w:rPr>
        <w:t>击球点</w:t>
      </w:r>
      <w:r>
        <w:rPr>
          <w:color w:val="000000"/>
          <w:spacing w:val="0"/>
          <w:w w:val="100"/>
          <w:position w:val="0"/>
          <w:lang w:val="en-US" w:eastAsia="en-US" w:bidi="en-US"/>
        </w:rPr>
        <w:t>"，</w:t>
      </w:r>
      <w:r>
        <w:rPr>
          <w:color w:val="000000"/>
          <w:spacing w:val="0"/>
          <w:w w:val="100"/>
          <w:position w:val="0"/>
        </w:rPr>
        <w:t>会发现应将价格降低</w:t>
      </w:r>
      <w:r>
        <w:rPr>
          <w:rFonts w:ascii="Times New Roman" w:eastAsia="Times New Roman" w:hAnsi="Times New Roman" w:cs="Times New Roman"/>
          <w:color w:val="000000"/>
          <w:spacing w:val="0"/>
          <w:w w:val="100"/>
          <w:position w:val="0"/>
        </w:rPr>
        <w:t>10%</w:t>
      </w:r>
      <w:r>
        <w:rPr>
          <w:color w:val="000000"/>
          <w:spacing w:val="0"/>
          <w:w w:val="100"/>
          <w:position w:val="0"/>
        </w:rPr>
        <w:t>来鼓励用户基数的 增长。</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116" w:name="bookmark1116"/>
      <w:bookmarkStart w:id="1117" w:name="bookmark1117"/>
      <w:bookmarkStart w:id="1118" w:name="bookmark1118"/>
      <w:r>
        <w:rPr>
          <w:color w:val="000000"/>
          <w:spacing w:val="0"/>
          <w:w w:val="100"/>
          <w:position w:val="0"/>
          <w:sz w:val="44"/>
          <w:szCs w:val="44"/>
        </w:rPr>
        <w:t>客户获取成本</w:t>
      </w:r>
      <w:bookmarkEnd w:id="1116"/>
      <w:bookmarkEnd w:id="1117"/>
      <w:bookmarkEnd w:id="1118"/>
    </w:p>
    <w:p>
      <w:pPr>
        <w:pStyle w:val="Style8"/>
        <w:keepNext w:val="0"/>
        <w:keepLines w:val="0"/>
        <w:widowControl w:val="0"/>
        <w:shd w:val="clear" w:color="auto" w:fill="auto"/>
        <w:bidi w:val="0"/>
        <w:spacing w:before="0" w:after="0" w:line="350" w:lineRule="exact"/>
        <w:ind w:left="0" w:right="0" w:firstLine="0"/>
        <w:jc w:val="both"/>
      </w:pPr>
      <w:r>
        <w:rPr>
          <w:color w:val="000000"/>
          <w:spacing w:val="0"/>
          <w:w w:val="100"/>
          <w:position w:val="0"/>
        </w:rPr>
        <w:t>尽管我们无法告诉你获取一位新用户的成本是多少，但可以用你的客户终身价值的一个比例 来定义它。客户终身价值是一位客户与你存在合作关系的这段时间内，为你带来的总收入。</w:t>
      </w:r>
    </w:p>
    <w:p>
      <w:pPr>
        <w:pStyle w:val="Style8"/>
        <w:keepNext w:val="0"/>
        <w:keepLines w:val="0"/>
        <w:widowControl w:val="0"/>
        <w:shd w:val="clear" w:color="auto" w:fill="auto"/>
        <w:bidi w:val="0"/>
        <w:spacing w:before="0" w:after="580" w:line="350" w:lineRule="exact"/>
        <w:ind w:left="0" w:right="0" w:firstLine="0"/>
        <w:jc w:val="both"/>
      </w:pPr>
      <w:r>
        <w:rPr>
          <w:color w:val="000000"/>
          <w:spacing w:val="0"/>
          <w:w w:val="100"/>
          <w:position w:val="0"/>
        </w:rPr>
        <w:t>它随商业模式的不同而不同，所以接下来与商业模式有关的章节会讨论这个问题。但是有一 条很好的经验法则可供参考：你的客户获取成本应该少于他在客户生命周期中贡献的总价值 的</w:t>
      </w:r>
      <w:r>
        <w:rPr>
          <w:rFonts w:ascii="Times New Roman" w:eastAsia="Times New Roman" w:hAnsi="Times New Roman" w:cs="Times New Roman"/>
          <w:color w:val="000000"/>
          <w:spacing w:val="0"/>
          <w:w w:val="100"/>
          <w:position w:val="0"/>
        </w:rPr>
        <w:t>1/3</w:t>
      </w:r>
      <w:r>
        <w:rPr>
          <w:color w:val="000000"/>
          <w:spacing w:val="0"/>
          <w:w w:val="100"/>
          <w:position w:val="0"/>
        </w:rPr>
        <w:t>。这并不是一成不变的定律，但是为人广泛引述。这里给出一些背后的原因。</w:t>
      </w:r>
    </w:p>
    <w:p>
      <w:pPr>
        <w:pStyle w:val="Style8"/>
        <w:keepNext w:val="0"/>
        <w:keepLines w:val="0"/>
        <w:widowControl w:val="0"/>
        <w:shd w:val="clear" w:color="auto" w:fill="auto"/>
        <w:bidi w:val="0"/>
        <w:spacing w:before="0" w:after="260" w:line="354" w:lineRule="exact"/>
        <w:ind w:left="1400" w:right="0" w:hanging="440"/>
        <w:jc w:val="both"/>
      </w:pPr>
      <w:r>
        <w:rPr>
          <w:color w:val="000000"/>
          <w:spacing w:val="0"/>
          <w:w w:val="100"/>
          <w:position w:val="0"/>
          <w:lang w:val="en-US" w:eastAsia="en-US" w:bidi="en-US"/>
        </w:rPr>
        <w:t>•</w:t>
      </w:r>
      <w:r>
        <w:rPr>
          <w:color w:val="000000"/>
          <w:spacing w:val="0"/>
          <w:w w:val="100"/>
          <w:position w:val="0"/>
        </w:rPr>
        <w:t>你计算出的客户终身价值可能是错的。任何商业模式都有不确定因素。在客户生 命周期中，你能从他身上获得多少收入实际上是你猜出来的。如果你刚刚起步， 那你可能花了过多的钱来获取这位客户，过了很长时间才能发现是否低估了流失 率或高估了客户收益。</w:t>
      </w:r>
      <w:r>
        <w:rPr>
          <w:color w:val="000000"/>
          <w:spacing w:val="0"/>
          <w:w w:val="100"/>
          <w:position w:val="0"/>
          <w:lang w:val="zh-CN" w:eastAsia="zh-CN" w:bidi="zh-CN"/>
        </w:rPr>
        <w:t>“按</w:t>
      </w:r>
      <w:r>
        <w:rPr>
          <w:color w:val="000000"/>
          <w:spacing w:val="0"/>
          <w:w w:val="100"/>
          <w:position w:val="0"/>
        </w:rPr>
        <w:t>照我的经验，流失率对于客户终身价值的影响最大， 可惜，流失率是一个滞后的指标。</w:t>
      </w:r>
      <w:r>
        <w:rPr>
          <w:color w:val="000000"/>
          <w:spacing w:val="0"/>
          <w:w w:val="100"/>
          <w:position w:val="0"/>
          <w:lang w:val="en-US" w:eastAsia="en-US" w:bidi="en-US"/>
        </w:rPr>
        <w:t>"</w:t>
      </w:r>
      <w:r>
        <w:rPr>
          <w:color w:val="000000"/>
          <w:spacing w:val="0"/>
          <w:w w:val="100"/>
          <w:position w:val="0"/>
        </w:rPr>
        <w:t>扎克•尼斯说。他建议一开始只提供按月订阅 的计划，从而尽早了解真实的流失率状况。</w:t>
      </w:r>
    </w:p>
    <w:p>
      <w:pPr>
        <w:pStyle w:val="Style8"/>
        <w:keepNext w:val="0"/>
        <w:keepLines w:val="0"/>
        <w:widowControl w:val="0"/>
        <w:shd w:val="clear" w:color="auto" w:fill="auto"/>
        <w:bidi w:val="0"/>
        <w:spacing w:before="0" w:after="260" w:line="345" w:lineRule="exact"/>
        <w:ind w:left="1400" w:right="0" w:hanging="440"/>
        <w:jc w:val="both"/>
      </w:pPr>
      <w:r>
        <w:rPr>
          <w:color w:val="000000"/>
          <w:spacing w:val="0"/>
          <w:w w:val="100"/>
          <w:position w:val="0"/>
          <w:lang w:val="en-US" w:eastAsia="en-US" w:bidi="en-US"/>
        </w:rPr>
        <w:t>•</w:t>
      </w:r>
      <w:r>
        <w:rPr>
          <w:color w:val="000000"/>
          <w:spacing w:val="0"/>
          <w:w w:val="100"/>
          <w:position w:val="0"/>
        </w:rPr>
        <w:t>用户获取成本也可能也是错的。你预先支付了获取客户的成本。但是新客户还会 带来预付成本：新手培训、増加更多基础设施等。</w:t>
      </w:r>
    </w:p>
    <w:p>
      <w:pPr>
        <w:pStyle w:val="Style8"/>
        <w:keepNext w:val="0"/>
        <w:keepLines w:val="0"/>
        <w:widowControl w:val="0"/>
        <w:shd w:val="clear" w:color="auto" w:fill="auto"/>
        <w:bidi w:val="0"/>
        <w:spacing w:before="0" w:after="260" w:line="350" w:lineRule="exact"/>
        <w:ind w:left="1400" w:right="0" w:hanging="440"/>
        <w:jc w:val="both"/>
      </w:pPr>
      <w:r>
        <w:rPr>
          <w:color w:val="000000"/>
          <w:spacing w:val="0"/>
          <w:w w:val="100"/>
          <w:position w:val="0"/>
          <w:lang w:val="en-US" w:eastAsia="en-US" w:bidi="en-US"/>
        </w:rPr>
        <w:t>•</w:t>
      </w:r>
      <w:r>
        <w:rPr>
          <w:color w:val="000000"/>
          <w:spacing w:val="0"/>
          <w:w w:val="100"/>
          <w:position w:val="0"/>
        </w:rPr>
        <w:t>在你花钱获取用户和你收回投资之间的这段时间，你其实是在把钱</w:t>
      </w:r>
      <w:r>
        <w:rPr>
          <w:color w:val="000000"/>
          <w:spacing w:val="0"/>
          <w:w w:val="100"/>
          <w:position w:val="0"/>
          <w:lang w:val="zh-CN" w:eastAsia="zh-CN" w:bidi="zh-CN"/>
        </w:rPr>
        <w:t>“借'</w:t>
      </w:r>
      <w:r>
        <w:rPr>
          <w:color w:val="000000"/>
          <w:spacing w:val="0"/>
          <w:w w:val="100"/>
          <w:position w:val="0"/>
        </w:rPr>
        <w:t>'给用户。 你收回投资的时间越久，就需要收回越多的钱。而因为钱或者来自银行贷款，或 者来自股权投资者，你或者要面临支付利息，或者由于吸纳投资者而稀释自己的 股份。这是一笔结算起来相当复杂的账。不良的现金流管理是创业公司的克星。</w:t>
      </w:r>
    </w:p>
    <w:p>
      <w:pPr>
        <w:pStyle w:val="Style8"/>
        <w:keepNext w:val="0"/>
        <w:keepLines w:val="0"/>
        <w:widowControl w:val="0"/>
        <w:shd w:val="clear" w:color="auto" w:fill="auto"/>
        <w:bidi w:val="0"/>
        <w:spacing w:before="0" w:after="260" w:line="352" w:lineRule="exact"/>
        <w:ind w:left="1400" w:right="0" w:hanging="440"/>
        <w:jc w:val="both"/>
      </w:pPr>
      <w:r>
        <w:rPr>
          <w:color w:val="000000"/>
          <w:spacing w:val="0"/>
          <w:w w:val="100"/>
          <w:position w:val="0"/>
          <w:lang w:val="en-US" w:eastAsia="en-US" w:bidi="en-US"/>
        </w:rPr>
        <w:t>•</w:t>
      </w:r>
      <w:r>
        <w:rPr>
          <w:color w:val="000000"/>
          <w:spacing w:val="0"/>
          <w:w w:val="100"/>
          <w:position w:val="0"/>
        </w:rPr>
        <w:t>将你自己的客户获取成本限定为不超过客户终身价值的</w:t>
      </w:r>
      <w:r>
        <w:rPr>
          <w:rFonts w:ascii="Times New Roman" w:eastAsia="Times New Roman" w:hAnsi="Times New Roman" w:cs="Times New Roman"/>
          <w:color w:val="000000"/>
          <w:spacing w:val="0"/>
          <w:w w:val="100"/>
          <w:position w:val="0"/>
        </w:rPr>
        <w:t>1/3,</w:t>
      </w:r>
      <w:r>
        <w:rPr>
          <w:color w:val="000000"/>
          <w:spacing w:val="0"/>
          <w:w w:val="100"/>
          <w:position w:val="0"/>
        </w:rPr>
        <w:t>这会迫使你更早地验 证你的获取成本，让你更加诚实地面对自己，从而在发现事情无法挽回之前找到 错误所在。如果产品或服务交付和运营的成本太高，那么你可能不会有足够的营 运利润来支持哪怕只占</w:t>
      </w:r>
      <w:r>
        <w:rPr>
          <w:rFonts w:ascii="Times New Roman" w:eastAsia="Times New Roman" w:hAnsi="Times New Roman" w:cs="Times New Roman"/>
          <w:color w:val="000000"/>
          <w:spacing w:val="0"/>
          <w:w w:val="100"/>
          <w:position w:val="0"/>
        </w:rPr>
        <w:t>1/3</w:t>
      </w:r>
      <w:r>
        <w:rPr>
          <w:color w:val="000000"/>
          <w:spacing w:val="0"/>
          <w:w w:val="100"/>
          <w:position w:val="0"/>
        </w:rPr>
        <w:t>的用户获取成本，那时你可能不得不将客户获取成本降 低到更小的比例，以维持财务模式的运作。</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你的基础商业模式才真正决定了你的客户获取成本。尽管对于客户获取没有什么行业标准可 循，但你应该有一些需要实现的利润率目标，而你从收入中拿出多大比例花在客户获取上会 决定这些利润的多少。所以当你考虑要在客户获取上花费多少钱的时候，先从你的商业模式 开始考虑吧。</w:t>
      </w:r>
    </w:p>
    <w:p>
      <w:pPr>
        <w:pStyle w:val="Style386"/>
        <w:keepNext/>
        <w:keepLines/>
        <w:widowControl w:val="0"/>
        <w:shd w:val="clear" w:color="auto" w:fill="auto"/>
        <w:bidi w:val="0"/>
        <w:spacing w:before="0" w:line="240" w:lineRule="auto"/>
        <w:ind w:left="0" w:right="0" w:firstLine="0"/>
        <w:jc w:val="both"/>
      </w:pPr>
      <w:bookmarkStart w:id="1119" w:name="bookmark1119"/>
      <w:bookmarkStart w:id="1120" w:name="bookmark1120"/>
      <w:bookmarkStart w:id="1121" w:name="bookmark1121"/>
      <w:r>
        <w:rPr>
          <w:color w:val="000000"/>
          <w:spacing w:val="0"/>
          <w:w w:val="100"/>
          <w:position w:val="0"/>
        </w:rPr>
        <w:t>底线在哪里</w:t>
      </w:r>
      <w:bookmarkEnd w:id="1119"/>
      <w:bookmarkEnd w:id="1120"/>
      <w:bookmarkEnd w:id="1121"/>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当你获取一位客户时，你的花费不要超过能从他（以及受他邀请加入的客户）身上获得的收 入的</w:t>
      </w:r>
      <w:r>
        <w:rPr>
          <w:rFonts w:ascii="Times New Roman" w:eastAsia="Times New Roman" w:hAnsi="Times New Roman" w:cs="Times New Roman"/>
          <w:color w:val="000000"/>
          <w:spacing w:val="0"/>
          <w:w w:val="100"/>
          <w:position w:val="0"/>
        </w:rPr>
        <w:t>1/3,</w:t>
      </w:r>
      <w:r>
        <w:rPr>
          <w:color w:val="000000"/>
          <w:spacing w:val="0"/>
          <w:w w:val="100"/>
          <w:position w:val="0"/>
        </w:rPr>
        <w:t>除非你有充分的理由这样做。</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122" w:name="bookmark1122"/>
      <w:bookmarkStart w:id="1123" w:name="bookmark1123"/>
      <w:bookmarkStart w:id="1124" w:name="bookmark1124"/>
      <w:r>
        <w:rPr>
          <w:color w:val="000000"/>
          <w:spacing w:val="0"/>
          <w:w w:val="100"/>
          <w:position w:val="0"/>
          <w:sz w:val="44"/>
          <w:szCs w:val="44"/>
        </w:rPr>
        <w:t>病毒性</w:t>
      </w:r>
      <w:bookmarkEnd w:id="1122"/>
      <w:bookmarkEnd w:id="1123"/>
      <w:bookmarkEnd w:id="1124"/>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回想一下，病毒性其实有两个指标：每个现有用户成功邀请了多少新用户（即病毒式传播系 数）和他花多长时间才会邀请用户（即病毒传播周期）。病毒性没有所谓</w:t>
      </w:r>
      <w:r>
        <w:rPr>
          <w:color w:val="000000"/>
          <w:spacing w:val="0"/>
          <w:w w:val="100"/>
          <w:position w:val="0"/>
          <w:lang w:val="zh-CN" w:eastAsia="zh-CN" w:bidi="zh-CN"/>
        </w:rPr>
        <w:t>“正常”的</w:t>
      </w:r>
      <w:r>
        <w:rPr>
          <w:color w:val="000000"/>
          <w:spacing w:val="0"/>
          <w:w w:val="100"/>
          <w:position w:val="0"/>
        </w:rPr>
        <w:t>标准。两 个指标都依赖于产品的性质，以及市场饱和度。</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一个持续高于</w:t>
      </w:r>
      <w:r>
        <w:rPr>
          <w:rFonts w:ascii="Times New Roman" w:eastAsia="Times New Roman" w:hAnsi="Times New Roman" w:cs="Times New Roman"/>
          <w:color w:val="000000"/>
          <w:spacing w:val="0"/>
          <w:w w:val="100"/>
          <w:position w:val="0"/>
        </w:rPr>
        <w:t>1</w:t>
      </w:r>
      <w:r>
        <w:rPr>
          <w:color w:val="000000"/>
          <w:spacing w:val="0"/>
          <w:w w:val="100"/>
          <w:position w:val="0"/>
        </w:rPr>
        <w:t>的病毒式传播系数是强有力的增长信号，它意味着你应该关注用户黏性，这 样你能够在增加新用户的同时留住他们。但即使病毒式传播系数较低，它也很有用，因为它 可以有效降低你的客户获取成本。想象一下，如果你获取</w:t>
      </w:r>
      <w:r>
        <w:rPr>
          <w:rFonts w:ascii="Times New Roman" w:eastAsia="Times New Roman" w:hAnsi="Times New Roman" w:cs="Times New Roman"/>
          <w:color w:val="000000"/>
          <w:spacing w:val="0"/>
          <w:w w:val="100"/>
          <w:position w:val="0"/>
        </w:rPr>
        <w:t>100</w:t>
      </w:r>
      <w:r>
        <w:rPr>
          <w:color w:val="000000"/>
          <w:spacing w:val="0"/>
          <w:w w:val="100"/>
          <w:position w:val="0"/>
        </w:rPr>
        <w:t>个新用户需要花</w:t>
      </w:r>
      <w:r>
        <w:rPr>
          <w:rFonts w:ascii="Times New Roman" w:eastAsia="Times New Roman" w:hAnsi="Times New Roman" w:cs="Times New Roman"/>
          <w:color w:val="000000"/>
          <w:spacing w:val="0"/>
          <w:w w:val="100"/>
          <w:position w:val="0"/>
        </w:rPr>
        <w:t>1000</w:t>
      </w:r>
      <w:r>
        <w:rPr>
          <w:color w:val="000000"/>
          <w:spacing w:val="0"/>
          <w:w w:val="100"/>
          <w:position w:val="0"/>
        </w:rPr>
        <w:t>美元，你 的客户获取成本就是</w:t>
      </w:r>
      <w:r>
        <w:rPr>
          <w:rFonts w:ascii="Times New Roman" w:eastAsia="Times New Roman" w:hAnsi="Times New Roman" w:cs="Times New Roman"/>
          <w:color w:val="000000"/>
          <w:spacing w:val="0"/>
          <w:w w:val="100"/>
          <w:position w:val="0"/>
        </w:rPr>
        <w:t>10</w:t>
      </w:r>
      <w:r>
        <w:rPr>
          <w:color w:val="000000"/>
          <w:spacing w:val="0"/>
          <w:w w:val="100"/>
          <w:position w:val="0"/>
        </w:rPr>
        <w:t>美元。但是如果你的病毒式传播系数是</w:t>
      </w:r>
      <w:r>
        <w:rPr>
          <w:rFonts w:ascii="Times New Roman" w:eastAsia="Times New Roman" w:hAnsi="Times New Roman" w:cs="Times New Roman"/>
          <w:color w:val="000000"/>
          <w:spacing w:val="0"/>
          <w:w w:val="100"/>
          <w:position w:val="0"/>
          <w:lang w:val="en-US" w:eastAsia="en-US" w:bidi="en-US"/>
        </w:rPr>
        <w:t>0.4,</w:t>
      </w:r>
      <w:r>
        <w:rPr>
          <w:color w:val="000000"/>
          <w:spacing w:val="0"/>
          <w:w w:val="100"/>
          <w:position w:val="0"/>
        </w:rPr>
        <w:t>那么这</w:t>
      </w:r>
      <w:r>
        <w:rPr>
          <w:rFonts w:ascii="Times New Roman" w:eastAsia="Times New Roman" w:hAnsi="Times New Roman" w:cs="Times New Roman"/>
          <w:color w:val="000000"/>
          <w:spacing w:val="0"/>
          <w:w w:val="100"/>
          <w:position w:val="0"/>
        </w:rPr>
        <w:t>100</w:t>
      </w:r>
      <w:r>
        <w:rPr>
          <w:color w:val="000000"/>
          <w:spacing w:val="0"/>
          <w:w w:val="100"/>
          <w:position w:val="0"/>
        </w:rPr>
        <w:t>个用户就会邀 请</w:t>
      </w:r>
      <w:r>
        <w:rPr>
          <w:rFonts w:ascii="Times New Roman" w:eastAsia="Times New Roman" w:hAnsi="Times New Roman" w:cs="Times New Roman"/>
          <w:color w:val="000000"/>
          <w:spacing w:val="0"/>
          <w:w w:val="100"/>
          <w:position w:val="0"/>
        </w:rPr>
        <w:t>40</w:t>
      </w:r>
      <w:r>
        <w:rPr>
          <w:color w:val="000000"/>
          <w:spacing w:val="0"/>
          <w:w w:val="100"/>
          <w:position w:val="0"/>
        </w:rPr>
        <w:t>个用户，而这些用户又会邀请另外</w:t>
      </w:r>
      <w:r>
        <w:rPr>
          <w:rFonts w:ascii="Times New Roman" w:eastAsia="Times New Roman" w:hAnsi="Times New Roman" w:cs="Times New Roman"/>
          <w:color w:val="000000"/>
          <w:spacing w:val="0"/>
          <w:w w:val="100"/>
          <w:position w:val="0"/>
        </w:rPr>
        <w:t>16</w:t>
      </w:r>
      <w:r>
        <w:rPr>
          <w:color w:val="000000"/>
          <w:spacing w:val="0"/>
          <w:w w:val="100"/>
          <w:position w:val="0"/>
        </w:rPr>
        <w:t>个用户，如此往复。最后，获取的</w:t>
      </w:r>
      <w:r>
        <w:rPr>
          <w:rFonts w:ascii="Times New Roman" w:eastAsia="Times New Roman" w:hAnsi="Times New Roman" w:cs="Times New Roman"/>
          <w:color w:val="000000"/>
          <w:spacing w:val="0"/>
          <w:w w:val="100"/>
          <w:position w:val="0"/>
        </w:rPr>
        <w:t>100</w:t>
      </w:r>
      <w:r>
        <w:rPr>
          <w:color w:val="000000"/>
          <w:spacing w:val="0"/>
          <w:w w:val="100"/>
          <w:position w:val="0"/>
        </w:rPr>
        <w:t>个用户实际 上会变成</w:t>
      </w:r>
      <w:r>
        <w:rPr>
          <w:rFonts w:ascii="Times New Roman" w:eastAsia="Times New Roman" w:hAnsi="Times New Roman" w:cs="Times New Roman"/>
          <w:color w:val="000000"/>
          <w:spacing w:val="0"/>
          <w:w w:val="100"/>
          <w:position w:val="0"/>
        </w:rPr>
        <w:t>165</w:t>
      </w:r>
      <w:r>
        <w:rPr>
          <w:color w:val="000000"/>
          <w:spacing w:val="0"/>
          <w:w w:val="100"/>
          <w:position w:val="0"/>
        </w:rPr>
        <w:t>个用户。所以你的客户获取成本实际上变成了</w:t>
      </w:r>
      <w:r>
        <w:rPr>
          <w:rFonts w:ascii="Times New Roman" w:eastAsia="Times New Roman" w:hAnsi="Times New Roman" w:cs="Times New Roman"/>
          <w:color w:val="000000"/>
          <w:spacing w:val="0"/>
          <w:w w:val="100"/>
          <w:position w:val="0"/>
          <w:lang w:val="en-US" w:eastAsia="en-US" w:bidi="en-US"/>
        </w:rPr>
        <w:t>6.06</w:t>
      </w:r>
      <w:r>
        <w:rPr>
          <w:color w:val="000000"/>
          <w:spacing w:val="0"/>
          <w:w w:val="100"/>
          <w:position w:val="0"/>
        </w:rPr>
        <w:t>美元。换句话说，病毒性是你 吸引用户所付岀努力的力量放大器。只要方法得当，这会成为你的特有优势。</w:t>
      </w:r>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还有一点也很重耍：你要区分人工病毒性和内在病毒性。如果你的服务具有内在病毒性—— 使用产品的过程中自然会涉及邀请外部的人注册，就像</w:t>
      </w:r>
      <w:r>
        <w:rPr>
          <w:rFonts w:ascii="Times New Roman" w:eastAsia="Times New Roman" w:hAnsi="Times New Roman" w:cs="Times New Roman"/>
          <w:color w:val="000000"/>
          <w:spacing w:val="0"/>
          <w:w w:val="100"/>
          <w:position w:val="0"/>
          <w:lang w:val="en-US" w:eastAsia="en-US" w:bidi="en-US"/>
        </w:rPr>
        <w:t>Skype</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Uberconf</w:t>
      </w:r>
      <w:r>
        <w:rPr>
          <w:color w:val="000000"/>
          <w:spacing w:val="0"/>
          <w:w w:val="100"/>
          <w:position w:val="0"/>
        </w:rPr>
        <w:t>等产品一样——受 邀请加入的用户有正当的理由使用产品。你邀请的一位</w:t>
      </w:r>
      <w:r>
        <w:rPr>
          <w:rFonts w:ascii="Times New Roman" w:eastAsia="Times New Roman" w:hAnsi="Times New Roman" w:cs="Times New Roman"/>
          <w:color w:val="000000"/>
          <w:spacing w:val="0"/>
          <w:w w:val="100"/>
          <w:position w:val="0"/>
          <w:lang w:val="en-US" w:eastAsia="en-US" w:bidi="en-US"/>
        </w:rPr>
        <w:t>S0pe</w:t>
      </w:r>
      <w:r>
        <w:rPr>
          <w:color w:val="000000"/>
          <w:spacing w:val="0"/>
          <w:w w:val="100"/>
          <w:position w:val="0"/>
        </w:rPr>
        <w:t>用户加入</w:t>
      </w:r>
      <w:r>
        <w:rPr>
          <w:rFonts w:ascii="Times New Roman" w:eastAsia="Times New Roman" w:hAnsi="Times New Roman" w:cs="Times New Roman"/>
          <w:color w:val="000000"/>
          <w:spacing w:val="0"/>
          <w:w w:val="100"/>
          <w:position w:val="0"/>
          <w:lang w:val="en-US" w:eastAsia="en-US" w:bidi="en-US"/>
        </w:rPr>
        <w:t>Skype</w:t>
      </w:r>
      <w:r>
        <w:rPr>
          <w:color w:val="000000"/>
          <w:spacing w:val="0"/>
          <w:w w:val="100"/>
          <w:position w:val="0"/>
        </w:rPr>
        <w:t>的原因是为了与 你通话。通过这种方式加入的用户会比那些通过人为方式（比如通过口耳相传的方式）加入 的用户有更高的参与度。</w:t>
      </w:r>
    </w:p>
    <w:p>
      <w:pPr>
        <w:pStyle w:val="Style8"/>
        <w:keepNext w:val="0"/>
        <w:keepLines w:val="0"/>
        <w:widowControl w:val="0"/>
        <w:shd w:val="clear" w:color="auto" w:fill="auto"/>
        <w:bidi w:val="0"/>
        <w:spacing w:before="0" w:after="260" w:line="354" w:lineRule="exact"/>
        <w:ind w:left="0" w:right="0" w:firstLine="0"/>
        <w:jc w:val="both"/>
      </w:pPr>
      <w:r>
        <w:rPr>
          <w:color w:val="000000"/>
          <w:spacing w:val="0"/>
          <w:w w:val="100"/>
          <w:position w:val="0"/>
        </w:rPr>
        <w:t>另一方面，如果你的病毒性是通过强迫得到的，比如，只有先邀请</w:t>
      </w:r>
      <w:r>
        <w:rPr>
          <w:rFonts w:ascii="Times New Roman" w:eastAsia="Times New Roman" w:hAnsi="Times New Roman" w:cs="Times New Roman"/>
          <w:color w:val="000000"/>
          <w:spacing w:val="0"/>
          <w:w w:val="100"/>
          <w:position w:val="0"/>
        </w:rPr>
        <w:t>5</w:t>
      </w:r>
      <w:r>
        <w:rPr>
          <w:color w:val="000000"/>
          <w:spacing w:val="0"/>
          <w:w w:val="100"/>
          <w:position w:val="0"/>
        </w:rPr>
        <w:t>位好友才能用测试版， 或用额外的功能来奖励人们发微博，你在这些受邀请的用户中就不会看到与原用户同等的黏 性。</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用一种巧妙的方式解决这个问题，它赠送给人们有价值的东西（云存储空 间），这看起来是原生病毒性，其实是人为造成的。人们邀请其他人是因为他们自己想要更 多的空间，而非因为他们需要分享内容。直到后来，公司才添加了高级分享功能，给产品增 加了更多的原生病毒性。</w:t>
      </w:r>
    </w:p>
    <w:p>
      <w:pPr>
        <w:pStyle w:val="Style8"/>
        <w:keepNext w:val="0"/>
        <w:keepLines w:val="0"/>
        <w:widowControl w:val="0"/>
        <w:shd w:val="clear" w:color="auto" w:fill="auto"/>
        <w:bidi w:val="0"/>
        <w:spacing w:before="0" w:after="380" w:line="360" w:lineRule="exact"/>
        <w:ind w:left="0" w:right="0" w:firstLine="0"/>
        <w:jc w:val="both"/>
      </w:pPr>
      <w:r>
        <w:rPr>
          <w:color w:val="000000"/>
          <w:spacing w:val="0"/>
          <w:w w:val="100"/>
          <w:position w:val="0"/>
        </w:rPr>
        <w:t>不要忽视通过电子邮件的分享，第</w:t>
      </w:r>
      <w:r>
        <w:rPr>
          <w:rFonts w:ascii="Times New Roman" w:eastAsia="Times New Roman" w:hAnsi="Times New Roman" w:cs="Times New Roman"/>
          <w:color w:val="000000"/>
          <w:spacing w:val="0"/>
          <w:w w:val="100"/>
          <w:position w:val="0"/>
        </w:rPr>
        <w:t>12</w:t>
      </w:r>
      <w:r>
        <w:rPr>
          <w:color w:val="000000"/>
          <w:spacing w:val="0"/>
          <w:w w:val="100"/>
          <w:position w:val="0"/>
        </w:rPr>
        <w:t>章提到过，它占在线分享总数的近</w:t>
      </w:r>
      <w:r>
        <w:rPr>
          <w:rFonts w:ascii="Times New Roman" w:eastAsia="Times New Roman" w:hAnsi="Times New Roman" w:cs="Times New Roman"/>
          <w:color w:val="000000"/>
          <w:spacing w:val="0"/>
          <w:w w:val="100"/>
          <w:position w:val="0"/>
        </w:rPr>
        <w:t>80%,</w:t>
      </w:r>
      <w:r>
        <w:rPr>
          <w:color w:val="000000"/>
          <w:spacing w:val="0"/>
          <w:w w:val="100"/>
          <w:position w:val="0"/>
        </w:rPr>
        <w:t>尤其是对媒体 网站或年长的客户更是如此。</w:t>
      </w:r>
    </w:p>
    <w:p>
      <w:pPr>
        <w:pStyle w:val="Style386"/>
        <w:keepNext/>
        <w:keepLines/>
        <w:widowControl w:val="0"/>
        <w:shd w:val="clear" w:color="auto" w:fill="auto"/>
        <w:bidi w:val="0"/>
        <w:spacing w:before="0" w:line="240" w:lineRule="auto"/>
        <w:ind w:left="0" w:right="0" w:firstLine="0"/>
        <w:jc w:val="both"/>
      </w:pPr>
      <w:bookmarkStart w:id="1125" w:name="bookmark1125"/>
      <w:bookmarkStart w:id="1126" w:name="bookmark1126"/>
      <w:bookmarkStart w:id="1127" w:name="bookmark1127"/>
      <w:r>
        <w:rPr>
          <w:color w:val="000000"/>
          <w:spacing w:val="0"/>
          <w:w w:val="100"/>
          <w:position w:val="0"/>
        </w:rPr>
        <w:t>底线在哪里</w:t>
      </w:r>
      <w:bookmarkEnd w:id="1125"/>
      <w:bookmarkEnd w:id="1126"/>
      <w:bookmarkEnd w:id="1127"/>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对于创业公司来说，病毒性没有</w:t>
      </w:r>
      <w:r>
        <w:rPr>
          <w:color w:val="000000"/>
          <w:spacing w:val="0"/>
          <w:w w:val="100"/>
          <w:position w:val="0"/>
          <w:lang w:val="zh-CN" w:eastAsia="zh-CN" w:bidi="zh-CN"/>
        </w:rPr>
        <w:t>“典型</w:t>
      </w:r>
      <w:r>
        <w:rPr>
          <w:color w:val="000000"/>
          <w:spacing w:val="0"/>
          <w:w w:val="100"/>
          <w:position w:val="0"/>
        </w:rPr>
        <w:t>值”。如果病毒式传播系数低于</w:t>
      </w:r>
      <w:r>
        <w:rPr>
          <w:rFonts w:ascii="Times New Roman" w:eastAsia="Times New Roman" w:hAnsi="Times New Roman" w:cs="Times New Roman"/>
          <w:color w:val="000000"/>
          <w:spacing w:val="0"/>
          <w:w w:val="100"/>
          <w:position w:val="0"/>
        </w:rPr>
        <w:t>1,</w:t>
      </w:r>
      <w:r>
        <w:rPr>
          <w:color w:val="000000"/>
          <w:spacing w:val="0"/>
          <w:w w:val="100"/>
          <w:position w:val="0"/>
        </w:rPr>
        <w:t>它仍然会帮你减小 你的客户获取成本；如果它高于</w:t>
      </w:r>
      <w:r>
        <w:rPr>
          <w:rFonts w:ascii="Times New Roman" w:eastAsia="Times New Roman" w:hAnsi="Times New Roman" w:cs="Times New Roman"/>
          <w:color w:val="000000"/>
          <w:spacing w:val="0"/>
          <w:w w:val="100"/>
          <w:position w:val="0"/>
        </w:rPr>
        <w:t>1,</w:t>
      </w:r>
      <w:r>
        <w:rPr>
          <w:color w:val="000000"/>
          <w:spacing w:val="0"/>
          <w:w w:val="100"/>
          <w:position w:val="0"/>
        </w:rPr>
        <w:t>你会不断增长。如果你的病毒式传播系数超过</w:t>
      </w:r>
      <w:r>
        <w:rPr>
          <w:rFonts w:ascii="Times New Roman" w:eastAsia="Times New Roman" w:hAnsi="Times New Roman" w:cs="Times New Roman"/>
          <w:color w:val="000000"/>
          <w:spacing w:val="0"/>
          <w:w w:val="100"/>
          <w:position w:val="0"/>
          <w:lang w:val="en-US" w:eastAsia="en-US" w:bidi="en-US"/>
        </w:rPr>
        <w:t>0.75</w:t>
      </w:r>
      <w:r>
        <w:rPr>
          <w:color w:val="000000"/>
          <w:spacing w:val="0"/>
          <w:w w:val="100"/>
          <w:position w:val="0"/>
        </w:rPr>
        <w:t>就是一 个好现象。要试着在产品中加入内在病毒性，跟踪这个指标并与你的商业模式进行对比。将 人工病毒式传播与客户获取同等看待，用它带来的客户贡献的价值来对其进行划分。</w:t>
      </w:r>
    </w:p>
    <w:p>
      <w:pPr>
        <w:pStyle w:val="Style58"/>
        <w:keepNext/>
        <w:keepLines/>
        <w:widowControl w:val="0"/>
        <w:shd w:val="clear" w:color="auto" w:fill="auto"/>
        <w:bidi w:val="0"/>
        <w:spacing w:before="0" w:line="240" w:lineRule="auto"/>
        <w:ind w:left="0" w:right="0" w:firstLine="0"/>
        <w:jc w:val="left"/>
        <w:rPr>
          <w:sz w:val="44"/>
          <w:szCs w:val="44"/>
        </w:rPr>
      </w:pPr>
      <w:bookmarkStart w:id="1128" w:name="bookmark1128"/>
      <w:bookmarkStart w:id="1129" w:name="bookmark1129"/>
      <w:bookmarkStart w:id="1130" w:name="bookmark1130"/>
      <w:r>
        <w:rPr>
          <w:color w:val="000000"/>
          <w:spacing w:val="0"/>
          <w:w w:val="100"/>
          <w:position w:val="0"/>
          <w:sz w:val="44"/>
          <w:szCs w:val="44"/>
        </w:rPr>
        <w:t>邮件列表效度</w:t>
      </w:r>
      <w:bookmarkEnd w:id="1128"/>
      <w:bookmarkEnd w:id="1129"/>
      <w:bookmarkEnd w:id="1130"/>
    </w:p>
    <w:p>
      <w:pPr>
        <w:pStyle w:val="Style8"/>
        <w:keepNext w:val="0"/>
        <w:keepLines w:val="0"/>
        <w:widowControl w:val="0"/>
        <w:shd w:val="clear" w:color="auto" w:fill="auto"/>
        <w:bidi w:val="0"/>
        <w:spacing w:before="0" w:line="370" w:lineRule="exact"/>
        <w:ind w:left="0" w:right="0" w:firstLine="0"/>
        <w:jc w:val="left"/>
      </w:pPr>
      <w:r>
        <w:rPr>
          <w:color w:val="000000"/>
          <w:spacing w:val="0"/>
          <w:w w:val="100"/>
          <w:position w:val="0"/>
        </w:rPr>
        <w:t>邮件列表提供商</w:t>
      </w:r>
      <w:r>
        <w:rPr>
          <w:rFonts w:ascii="Times New Roman" w:eastAsia="Times New Roman" w:hAnsi="Times New Roman" w:cs="Times New Roman"/>
          <w:color w:val="000000"/>
          <w:spacing w:val="0"/>
          <w:w w:val="100"/>
          <w:position w:val="0"/>
          <w:lang w:val="en-US" w:eastAsia="en-US" w:bidi="en-US"/>
        </w:rPr>
        <w:t>MailChimp</w:t>
      </w:r>
      <w:r>
        <w:rPr>
          <w:color w:val="000000"/>
          <w:spacing w:val="0"/>
          <w:w w:val="100"/>
          <w:position w:val="0"/>
        </w:rPr>
        <w:t>分享了很多展示邮件列表效度的数据。</w:t>
      </w:r>
      <w:r>
        <w:rPr>
          <w:rFonts w:ascii="Times New Roman" w:eastAsia="Times New Roman" w:hAnsi="Times New Roman" w:cs="Times New Roman"/>
          <w:color w:val="000000"/>
          <w:spacing w:val="0"/>
          <w:w w:val="100"/>
          <w:position w:val="0"/>
        </w:rPr>
        <w:t>13</w:t>
      </w:r>
      <w:r>
        <w:rPr>
          <w:color w:val="000000"/>
          <w:spacing w:val="0"/>
          <w:w w:val="100"/>
          <w:position w:val="0"/>
        </w:rPr>
        <w:t>邮件列表打开率在不同 行业差异很大。</w:t>
      </w:r>
      <w:r>
        <w:rPr>
          <w:rFonts w:ascii="Times New Roman" w:eastAsia="Times New Roman" w:hAnsi="Times New Roman" w:cs="Times New Roman"/>
          <w:color w:val="000000"/>
          <w:spacing w:val="0"/>
          <w:w w:val="100"/>
          <w:position w:val="0"/>
        </w:rPr>
        <w:t>142010</w:t>
      </w:r>
      <w:r>
        <w:rPr>
          <w:color w:val="000000"/>
          <w:spacing w:val="0"/>
          <w:w w:val="100"/>
          <w:position w:val="0"/>
        </w:rPr>
        <w:t>年的一项研究显示，建筑业、家居园艺和摄影的邮件有近</w:t>
      </w:r>
      <w:r>
        <w:rPr>
          <w:rFonts w:ascii="Times New Roman" w:eastAsia="Times New Roman" w:hAnsi="Times New Roman" w:cs="Times New Roman"/>
          <w:color w:val="000000"/>
          <w:spacing w:val="0"/>
          <w:w w:val="100"/>
          <w:position w:val="0"/>
        </w:rPr>
        <w:t>30%</w:t>
      </w:r>
      <w:r>
        <w:rPr>
          <w:color w:val="000000"/>
          <w:spacing w:val="0"/>
          <w:w w:val="100"/>
          <w:position w:val="0"/>
        </w:rPr>
        <w:t>的打开 率，但是关于医药、政治和音乐的邮件打开率则只有</w:t>
      </w:r>
      <w:r>
        <w:rPr>
          <w:rFonts w:ascii="Times New Roman" w:eastAsia="Times New Roman" w:hAnsi="Times New Roman" w:cs="Times New Roman"/>
          <w:color w:val="000000"/>
          <w:spacing w:val="0"/>
          <w:w w:val="100"/>
          <w:position w:val="0"/>
        </w:rPr>
        <w:t>14%</w:t>
      </w:r>
      <w:r>
        <w:rPr>
          <w:color w:val="000000"/>
          <w:spacing w:val="0"/>
          <w:w w:val="100"/>
          <w:position w:val="0"/>
        </w:rPr>
        <w:t>。这还是收件人名义上订阅的邮 件，而非垃圾邮件。</w:t>
      </w:r>
    </w:p>
    <w:p>
      <w:pPr>
        <w:pStyle w:val="Style2"/>
        <w:keepNext w:val="0"/>
        <w:keepLines w:val="0"/>
        <w:widowControl w:val="0"/>
        <w:shd w:val="clear" w:color="auto" w:fill="auto"/>
        <w:bidi w:val="0"/>
        <w:spacing w:before="0" w:after="380" w:line="370" w:lineRule="exact"/>
        <w:ind w:left="0" w:right="0" w:firstLine="560"/>
        <w:jc w:val="both"/>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3httD</w:t>
      </w:r>
      <w:r>
        <w:rPr>
          <w:rFonts w:ascii="SimSun" w:eastAsia="SimSun" w:hAnsi="SimSun" w:cs="SimSun"/>
          <w:color w:val="161660"/>
          <w:spacing w:val="0"/>
          <w:w w:val="100"/>
          <w:position w:val="0"/>
          <w:u w:val="single"/>
          <w:lang w:val="en-US" w:eastAsia="en-US" w:bidi="en-US"/>
        </w:rPr>
        <w:t>：</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 xml:space="preserve">m </w:t>
      </w:r>
      <w:r>
        <w:rPr>
          <w:rFonts w:ascii="Times New Roman" w:eastAsia="Times New Roman" w:hAnsi="Times New Roman" w:cs="Times New Roman"/>
          <w:color w:val="3030E3"/>
          <w:spacing w:val="0"/>
          <w:w w:val="100"/>
          <w:position w:val="0"/>
          <w:u w:val="single"/>
          <w:lang w:val="en-US" w:eastAsia="en-US" w:bidi="en-US"/>
        </w:rPr>
        <w:t>aiIchimD.com/resources/research/</w:t>
      </w:r>
    </w:p>
    <w:p>
      <w:pPr>
        <w:pStyle w:val="Style2"/>
        <w:keepNext w:val="0"/>
        <w:keepLines w:val="0"/>
        <w:widowControl w:val="0"/>
        <w:shd w:val="clear" w:color="auto" w:fill="auto"/>
        <w:bidi w:val="0"/>
        <w:spacing w:before="0" w:after="460" w:line="298" w:lineRule="auto"/>
        <w:ind w:left="0" w:right="0" w:firstLine="560"/>
        <w:jc w:val="both"/>
      </w:pP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u w:val="single"/>
          <w:lang w:val="en-US" w:eastAsia="en-US" w:bidi="en-US"/>
        </w:rPr>
        <w:t xml:space="preserve">4http://m </w:t>
      </w:r>
      <w:r>
        <w:rPr>
          <w:rFonts w:ascii="Times New Roman" w:eastAsia="Times New Roman" w:hAnsi="Times New Roman" w:cs="Times New Roman"/>
          <w:color w:val="3030E3"/>
          <w:spacing w:val="0"/>
          <w:w w:val="100"/>
          <w:position w:val="0"/>
          <w:u w:val="single"/>
          <w:lang w:val="en-US" w:eastAsia="en-US" w:bidi="en-US"/>
        </w:rPr>
        <w:t>ailchimD.com/resources/research/email-marketinn-benchmarks-by-industry/</w:t>
      </w:r>
    </w:p>
    <w:p>
      <w:pPr>
        <w:pStyle w:val="Style8"/>
        <w:keepNext w:val="0"/>
        <w:keepLines w:val="0"/>
        <w:widowControl w:val="0"/>
        <w:shd w:val="clear" w:color="auto" w:fill="auto"/>
        <w:bidi w:val="0"/>
        <w:spacing w:before="0" w:line="350" w:lineRule="exact"/>
        <w:ind w:left="0" w:right="0" w:firstLine="0"/>
        <w:jc w:val="left"/>
      </w:pPr>
      <w:r>
        <w:rPr>
          <w:color w:val="000000"/>
          <w:spacing w:val="0"/>
          <w:w w:val="100"/>
          <w:position w:val="0"/>
        </w:rPr>
        <w:t>你可以在提高邮件打开率方面采取很多措施。通过为不同的订阅者细分展示调整信息的内 容，可以将点击率和打开率提高近</w:t>
      </w:r>
      <w:r>
        <w:rPr>
          <w:rFonts w:ascii="Times New Roman" w:eastAsia="Times New Roman" w:hAnsi="Times New Roman" w:cs="Times New Roman"/>
          <w:color w:val="000000"/>
          <w:spacing w:val="0"/>
          <w:w w:val="100"/>
          <w:position w:val="0"/>
        </w:rPr>
        <w:t>15%</w:t>
      </w:r>
      <w:r>
        <w:rPr>
          <w:color w:val="000000"/>
          <w:spacing w:val="0"/>
          <w:w w:val="100"/>
          <w:position w:val="0"/>
        </w:rPr>
        <w:t>。邮件打开率在一天中不同时间有很大的变化，就数 据来看，下午</w:t>
      </w:r>
      <w:r>
        <w:rPr>
          <w:rFonts w:ascii="Times New Roman" w:eastAsia="Times New Roman" w:hAnsi="Times New Roman" w:cs="Times New Roman"/>
          <w:color w:val="000000"/>
          <w:spacing w:val="0"/>
          <w:w w:val="100"/>
          <w:position w:val="0"/>
        </w:rPr>
        <w:t>3</w:t>
      </w:r>
      <w:r>
        <w:rPr>
          <w:color w:val="000000"/>
          <w:spacing w:val="0"/>
          <w:w w:val="100"/>
          <w:position w:val="0"/>
        </w:rPr>
        <w:t>点是人们最有可能打开邮件的时候。很少有人在周</w:t>
      </w:r>
      <w:r>
        <w:rPr>
          <w:color w:val="161660"/>
          <w:spacing w:val="0"/>
          <w:w w:val="100"/>
          <w:position w:val="0"/>
        </w:rPr>
        <w:t>末打开</w:t>
      </w:r>
      <w:r>
        <w:rPr>
          <w:color w:val="000000"/>
          <w:spacing w:val="0"/>
          <w:w w:val="100"/>
          <w:position w:val="0"/>
        </w:rPr>
        <w:t>邮件。邮件中链接 越多点击数相应就越多。另外，越是新用户，越有可能点击邮件。</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杰森•比林斯利建议试验一下个性化的发邮件时间表，在每个用户注册的那个时间发送邮件。 也就是说，如果一个用户在上午</w:t>
      </w:r>
      <w:r>
        <w:rPr>
          <w:rFonts w:ascii="Times New Roman" w:eastAsia="Times New Roman" w:hAnsi="Times New Roman" w:cs="Times New Roman"/>
          <w:color w:val="000000"/>
          <w:spacing w:val="0"/>
          <w:w w:val="100"/>
          <w:position w:val="0"/>
        </w:rPr>
        <w:t>9</w:t>
      </w:r>
      <w:r>
        <w:rPr>
          <w:color w:val="000000"/>
          <w:spacing w:val="0"/>
          <w:w w:val="100"/>
          <w:position w:val="0"/>
        </w:rPr>
        <w:t>点注册，那么就将给他发邮件的时间设为上午</w:t>
      </w:r>
      <w:r>
        <w:rPr>
          <w:rFonts w:ascii="Times New Roman" w:eastAsia="Times New Roman" w:hAnsi="Times New Roman" w:cs="Times New Roman"/>
          <w:color w:val="000000"/>
          <w:spacing w:val="0"/>
          <w:w w:val="100"/>
          <w:position w:val="0"/>
        </w:rPr>
        <w:t>9</w:t>
      </w:r>
      <w:r>
        <w:rPr>
          <w:color w:val="000000"/>
          <w:spacing w:val="0"/>
          <w:w w:val="100"/>
          <w:position w:val="0"/>
        </w:rPr>
        <w:t>点。</w:t>
      </w:r>
      <w:r>
        <w:rPr>
          <w:color w:val="000000"/>
          <w:spacing w:val="0"/>
          <w:w w:val="100"/>
          <w:position w:val="0"/>
          <w:lang w:val="zh-CN" w:eastAsia="zh-CN" w:bidi="zh-CN"/>
        </w:rPr>
        <w:t xml:space="preserve">“多数 </w:t>
      </w:r>
      <w:r>
        <w:rPr>
          <w:color w:val="000000"/>
          <w:spacing w:val="0"/>
          <w:w w:val="100"/>
          <w:position w:val="0"/>
        </w:rPr>
        <w:t>邮件工具都不是为这样一个策略来安排的，但是这个测试相当有价值，会产生显著的效 果。"他说。</w:t>
      </w:r>
    </w:p>
    <w:p>
      <w:pPr>
        <w:pStyle w:val="Style8"/>
        <w:keepNext w:val="0"/>
        <w:keepLines w:val="0"/>
        <w:widowControl w:val="0"/>
        <w:shd w:val="clear" w:color="auto" w:fill="auto"/>
        <w:bidi w:val="0"/>
        <w:spacing w:before="0" w:after="380" w:line="365" w:lineRule="exact"/>
        <w:ind w:left="0" w:right="0" w:firstLine="0"/>
        <w:jc w:val="left"/>
        <w:rPr>
          <w:sz w:val="24"/>
          <w:szCs w:val="24"/>
        </w:rPr>
      </w:pPr>
      <w:r>
        <w:rPr>
          <w:color w:val="000000"/>
          <w:spacing w:val="0"/>
          <w:w w:val="100"/>
          <w:position w:val="0"/>
          <w:sz w:val="26"/>
          <w:szCs w:val="26"/>
        </w:rPr>
        <w:t>但是，到目前为止，关系到邮件列表有效性的最重要因素非常简单：写一条合适的邮件主 题。主题较好的邮件打开率为</w:t>
      </w:r>
      <w:r>
        <w:rPr>
          <w:rFonts w:ascii="Times New Roman" w:eastAsia="Times New Roman" w:hAnsi="Times New Roman" w:cs="Times New Roman"/>
          <w:color w:val="000000"/>
          <w:spacing w:val="0"/>
          <w:w w:val="100"/>
          <w:position w:val="0"/>
          <w:sz w:val="26"/>
          <w:szCs w:val="26"/>
        </w:rPr>
        <w:t>60%</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87%,</w:t>
      </w:r>
      <w:r>
        <w:rPr>
          <w:color w:val="000000"/>
          <w:spacing w:val="0"/>
          <w:w w:val="100"/>
          <w:position w:val="0"/>
          <w:sz w:val="26"/>
          <w:szCs w:val="26"/>
        </w:rPr>
        <w:t>而主题差的邮件的打开率只有可怜的</w:t>
      </w: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14%</w:t>
      </w:r>
      <w:r>
        <w:rPr>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 xml:space="preserve">15 </w:t>
      </w:r>
      <w:r>
        <w:rPr>
          <w:color w:val="000000"/>
          <w:spacing w:val="0"/>
          <w:w w:val="100"/>
          <w:position w:val="0"/>
          <w:sz w:val="26"/>
          <w:szCs w:val="26"/>
        </w:rPr>
        <w:t xml:space="preserve">人们倾向于打开那些主题简单自明、与收件人相关的邮件。有的时候差别就在于一个词： </w:t>
      </w:r>
      <w:r>
        <w:rPr>
          <w:rFonts w:ascii="Times New Roman" w:eastAsia="Times New Roman" w:hAnsi="Times New Roman" w:cs="Times New Roman"/>
          <w:color w:val="000000"/>
          <w:spacing w:val="0"/>
          <w:w w:val="100"/>
          <w:position w:val="0"/>
          <w:sz w:val="26"/>
          <w:szCs w:val="26"/>
          <w:lang w:val="en-US" w:eastAsia="en-US" w:bidi="en-US"/>
        </w:rPr>
        <w:t>Experian</w:t>
      </w:r>
      <w:r>
        <w:rPr>
          <w:color w:val="000000"/>
          <w:spacing w:val="0"/>
          <w:w w:val="100"/>
          <w:position w:val="0"/>
          <w:sz w:val="26"/>
          <w:szCs w:val="26"/>
        </w:rPr>
        <w:t>报告说邮件促销活动中</w:t>
      </w:r>
      <w:r>
        <w:rPr>
          <w:color w:val="000000"/>
          <w:spacing w:val="0"/>
          <w:w w:val="100"/>
          <w:position w:val="0"/>
          <w:sz w:val="26"/>
          <w:szCs w:val="26"/>
          <w:lang w:val="zh-CN" w:eastAsia="zh-CN" w:bidi="zh-CN"/>
        </w:rPr>
        <w:t>“专享”这</w:t>
      </w:r>
      <w:r>
        <w:rPr>
          <w:color w:val="000000"/>
          <w:spacing w:val="0"/>
          <w:w w:val="100"/>
          <w:position w:val="0"/>
          <w:sz w:val="26"/>
          <w:szCs w:val="26"/>
        </w:rPr>
        <w:t>个词能将邮件打开率提高</w:t>
      </w:r>
      <w:r>
        <w:rPr>
          <w:rFonts w:ascii="Times New Roman" w:eastAsia="Times New Roman" w:hAnsi="Times New Roman" w:cs="Times New Roman"/>
          <w:color w:val="000000"/>
          <w:spacing w:val="0"/>
          <w:w w:val="100"/>
          <w:position w:val="0"/>
          <w:sz w:val="26"/>
          <w:szCs w:val="26"/>
        </w:rPr>
        <w:t>14%</w:t>
      </w:r>
      <w:r>
        <w:rPr>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16</w:t>
      </w:r>
    </w:p>
    <w:p>
      <w:pPr>
        <w:pStyle w:val="Style2"/>
        <w:keepNext w:val="0"/>
        <w:keepLines w:val="0"/>
        <w:widowControl w:val="0"/>
        <w:shd w:val="clear" w:color="auto" w:fill="auto"/>
        <w:bidi w:val="0"/>
        <w:spacing w:before="0" w:after="280" w:line="286" w:lineRule="auto"/>
        <w:ind w:left="0" w:right="0" w:firstLine="560"/>
        <w:jc w:val="both"/>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5httD</w:t>
      </w:r>
      <w:r>
        <w:rPr>
          <w:rFonts w:ascii="SimSun" w:eastAsia="SimSun" w:hAnsi="SimSun" w:cs="SimSun"/>
          <w:color w:val="161660"/>
          <w:spacing w:val="0"/>
          <w:w w:val="100"/>
          <w:position w:val="0"/>
          <w:u w:val="single"/>
          <w:lang w:val="en-US" w:eastAsia="en-US" w:bidi="en-US"/>
        </w:rPr>
        <w:t>：</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 xml:space="preserve">m </w:t>
      </w:r>
      <w:r>
        <w:rPr>
          <w:rFonts w:ascii="Times New Roman" w:eastAsia="Times New Roman" w:hAnsi="Times New Roman" w:cs="Times New Roman"/>
          <w:color w:val="3030E3"/>
          <w:spacing w:val="0"/>
          <w:w w:val="100"/>
          <w:position w:val="0"/>
          <w:u w:val="single"/>
          <w:lang w:val="en-US" w:eastAsia="en-US" w:bidi="en-US"/>
        </w:rPr>
        <w:t>aiIchimD.com/resources/research/email-marketinQ-subiect-Iine-comDarison/</w:t>
      </w:r>
    </w:p>
    <w:p>
      <w:pPr>
        <w:pStyle w:val="Style2"/>
        <w:keepNext w:val="0"/>
        <w:keepLines w:val="0"/>
        <w:widowControl w:val="0"/>
        <w:shd w:val="clear" w:color="auto" w:fill="auto"/>
        <w:bidi w:val="0"/>
        <w:spacing w:before="0" w:after="540" w:line="288" w:lineRule="auto"/>
        <w:ind w:left="560" w:right="0" w:firstLine="0"/>
        <w:jc w:val="both"/>
      </w:pPr>
      <w:r>
        <w:rPr>
          <w:rFonts w:ascii="Times New Roman" w:eastAsia="Times New Roman" w:hAnsi="Times New Roman" w:cs="Times New Roman"/>
          <w:color w:val="000000"/>
          <w:spacing w:val="0"/>
          <w:w w:val="100"/>
          <w:position w:val="0"/>
          <w:lang w:val="en-US" w:eastAsia="en-US" w:bidi="en-US"/>
        </w:rPr>
        <w:t xml:space="preserve">16"The </w:t>
      </w:r>
      <w:r>
        <w:rPr>
          <w:rFonts w:ascii="Times New Roman" w:eastAsia="Times New Roman" w:hAnsi="Times New Roman" w:cs="Times New Roman"/>
          <w:color w:val="000000"/>
          <w:spacing w:val="0"/>
          <w:w w:val="100"/>
          <w:position w:val="0"/>
          <w:lang w:val="zh-TW" w:eastAsia="zh-TW" w:bidi="zh-TW"/>
        </w:rPr>
        <w:t xml:space="preserve">2012 </w:t>
      </w:r>
      <w:r>
        <w:rPr>
          <w:rFonts w:ascii="Times New Roman" w:eastAsia="Times New Roman" w:hAnsi="Times New Roman" w:cs="Times New Roman"/>
          <w:color w:val="000000"/>
          <w:spacing w:val="0"/>
          <w:w w:val="100"/>
          <w:position w:val="0"/>
          <w:lang w:val="en-US" w:eastAsia="en-US" w:bidi="en-US"/>
        </w:rPr>
        <w:t xml:space="preserve">Digital Marketer: Benchmark and Trend Report'', Experian Marketing Services </w:t>
      </w:r>
      <w:r>
        <w:rPr>
          <w:rFonts w:ascii="Times New Roman" w:eastAsia="Times New Roman" w:hAnsi="Times New Roman" w:cs="Times New Roman"/>
          <w:color w:val="3030E3"/>
          <w:spacing w:val="0"/>
          <w:w w:val="100"/>
          <w:position w:val="0"/>
          <w:u w:val="single"/>
          <w:lang w:val="en-US" w:eastAsia="en-US" w:bidi="en-US"/>
        </w:rPr>
        <w:t>(</w:t>
      </w:r>
      <w:r>
        <w:fldChar w:fldCharType="begin"/>
      </w:r>
      <w:r>
        <w:rPr/>
        <w:instrText> HYPERLINK "http://go.exDerian.com/form" </w:instrText>
      </w:r>
      <w:r>
        <w:fldChar w:fldCharType="separate"/>
      </w:r>
      <w:r>
        <w:rPr>
          <w:rFonts w:ascii="Times New Roman" w:eastAsia="Times New Roman" w:hAnsi="Times New Roman" w:cs="Times New Roman"/>
          <w:color w:val="3030E3"/>
          <w:spacing w:val="0"/>
          <w:w w:val="100"/>
          <w:position w:val="0"/>
          <w:u w:val="single"/>
          <w:lang w:val="en-US" w:eastAsia="en-US" w:bidi="en-US"/>
        </w:rPr>
        <w:t>http://go.exDerian.com/form</w:t>
      </w:r>
      <w:r>
        <w:fldChar w:fldCharType="end"/>
      </w:r>
      <w:r>
        <w:rPr>
          <w:rFonts w:ascii="Times New Roman" w:eastAsia="Times New Roman" w:hAnsi="Times New Roman" w:cs="Times New Roman"/>
          <w:color w:val="3030E3"/>
          <w:spacing w:val="0"/>
          <w:w w:val="100"/>
          <w:position w:val="0"/>
          <w:u w:val="single"/>
          <w:lang w:val="en-US" w:eastAsia="en-US" w:bidi="en-US"/>
        </w:rPr>
        <w:t xml:space="preserve"> s/exDerian-digital-marketer-20</w:t>
      </w:r>
      <w:r>
        <w:rPr>
          <w:rFonts w:ascii="Times New Roman" w:eastAsia="Times New Roman" w:hAnsi="Times New Roman" w:cs="Times New Roman"/>
          <w:color w:val="0B0ACD"/>
          <w:spacing w:val="0"/>
          <w:w w:val="100"/>
          <w:position w:val="0"/>
          <w:u w:val="single"/>
          <w:lang w:val="en-US" w:eastAsia="en-US" w:bidi="en-US"/>
        </w:rPr>
        <w:t>12</w:t>
      </w:r>
      <w:r>
        <w:rPr>
          <w:rFonts w:ascii="Times New Roman" w:eastAsia="Times New Roman" w:hAnsi="Times New Roman" w:cs="Times New Roman"/>
          <w:color w:val="0B0ACD"/>
          <w:spacing w:val="0"/>
          <w:w w:val="100"/>
          <w:position w:val="0"/>
          <w:lang w:val="en-US" w:eastAsia="en-US" w:bidi="en-US"/>
        </w:rPr>
        <w:t>)</w:t>
      </w:r>
    </w:p>
    <w:p>
      <w:pPr>
        <w:pStyle w:val="Style8"/>
        <w:keepNext w:val="0"/>
        <w:keepLines w:val="0"/>
        <w:widowControl w:val="0"/>
        <w:shd w:val="clear" w:color="auto" w:fill="auto"/>
        <w:bidi w:val="0"/>
        <w:spacing w:before="0" w:after="540" w:line="240" w:lineRule="auto"/>
        <w:ind w:left="0" w:right="0" w:firstLine="0"/>
        <w:jc w:val="left"/>
      </w:pPr>
      <w:r>
        <w:rPr>
          <w:color w:val="000000"/>
          <w:spacing w:val="0"/>
          <w:w w:val="100"/>
          <w:position w:val="0"/>
        </w:rPr>
        <w:t>邮件平台</w:t>
      </w:r>
      <w:r>
        <w:rPr>
          <w:rFonts w:ascii="Times New Roman" w:eastAsia="Times New Roman" w:hAnsi="Times New Roman" w:cs="Times New Roman"/>
          <w:color w:val="000000"/>
          <w:spacing w:val="0"/>
          <w:w w:val="100"/>
          <w:position w:val="0"/>
          <w:lang w:val="en-US" w:eastAsia="en-US" w:bidi="en-US"/>
        </w:rPr>
        <w:t>CakeMai</w:t>
      </w:r>
      <w:r>
        <w:rPr>
          <w:color w:val="000000"/>
          <w:spacing w:val="0"/>
          <w:w w:val="100"/>
          <w:position w:val="0"/>
        </w:rPr>
        <w:t>啲首席执行官弗朗索瓦•莱恩另外强调说邮件投递指标是互相关联的。</w:t>
      </w:r>
    </w:p>
    <w:p>
      <w:pPr>
        <w:pStyle w:val="Style8"/>
        <w:keepNext w:val="0"/>
        <w:keepLines w:val="0"/>
        <w:widowControl w:val="0"/>
        <w:shd w:val="clear" w:color="auto" w:fill="auto"/>
        <w:bidi w:val="0"/>
        <w:spacing w:before="0" w:line="352" w:lineRule="exact"/>
        <w:ind w:left="960" w:right="0" w:firstLine="0"/>
        <w:jc w:val="both"/>
      </w:pPr>
      <w:r>
        <w:rPr>
          <w:color w:val="000000"/>
          <w:spacing w:val="0"/>
          <w:w w:val="100"/>
          <w:position w:val="0"/>
          <w:lang w:val="en-US" w:eastAsia="en-US" w:bidi="en-US"/>
        </w:rPr>
        <w:t>•</w:t>
      </w:r>
      <w:r>
        <w:rPr>
          <w:color w:val="000000"/>
          <w:spacing w:val="0"/>
          <w:w w:val="100"/>
          <w:position w:val="0"/>
        </w:rPr>
        <w:t>你给用户发送邮件越频繁，邮件的跳出率和被用户标记为垃圾邮件的比率就越低 (因为这些地址很快就取消了邮件列表订阅)，但是频繁的发邮件也会减低参与 度指标，比如打开率和点击率，因为收件人己经厌倦了你的邮件。</w:t>
      </w:r>
    </w:p>
    <w:p>
      <w:pPr>
        <w:pStyle w:val="Style8"/>
        <w:keepNext w:val="0"/>
        <w:keepLines w:val="0"/>
        <w:widowControl w:val="0"/>
        <w:shd w:val="clear" w:color="auto" w:fill="auto"/>
        <w:bidi w:val="0"/>
        <w:spacing w:before="0" w:after="340" w:line="345" w:lineRule="exact"/>
        <w:ind w:left="1400" w:right="0" w:hanging="440"/>
        <w:jc w:val="both"/>
      </w:pPr>
      <w:r>
        <w:rPr>
          <w:color w:val="000000"/>
          <w:spacing w:val="0"/>
          <w:w w:val="100"/>
          <w:position w:val="0"/>
          <w:lang w:val="en-US" w:eastAsia="en-US" w:bidi="en-US"/>
        </w:rPr>
        <w:t>•</w:t>
      </w:r>
      <w:r>
        <w:rPr>
          <w:color w:val="000000"/>
          <w:spacing w:val="0"/>
          <w:w w:val="100"/>
          <w:position w:val="0"/>
        </w:rPr>
        <w:t>被机器标注为垃圾邮件的比例越高，被人标注为垃圾邮件的比例就越低，因为人 们不会抱怨他们没有收到的邮件。</w:t>
      </w:r>
    </w:p>
    <w:p>
      <w:pPr>
        <w:pStyle w:val="Style8"/>
        <w:keepNext w:val="0"/>
        <w:keepLines w:val="0"/>
        <w:widowControl w:val="0"/>
        <w:shd w:val="clear" w:color="auto" w:fill="auto"/>
        <w:bidi w:val="0"/>
        <w:spacing w:before="0" w:after="380" w:line="345" w:lineRule="exact"/>
        <w:ind w:left="1400" w:right="0" w:hanging="440"/>
        <w:jc w:val="both"/>
      </w:pPr>
      <w:r>
        <w:rPr>
          <w:color w:val="000000"/>
          <w:spacing w:val="0"/>
          <w:w w:val="100"/>
          <w:position w:val="0"/>
          <w:lang w:val="en-US" w:eastAsia="en-US" w:bidi="en-US"/>
        </w:rPr>
        <w:t>•</w:t>
      </w:r>
      <w:r>
        <w:rPr>
          <w:color w:val="000000"/>
          <w:spacing w:val="0"/>
          <w:w w:val="100"/>
          <w:position w:val="0"/>
        </w:rPr>
        <w:t>打开率是一个根本上存在缺陷的指标，因为它依赖于邮件客户端载入一个隐藏的 像素，而多数现代邮件应用默认都不会这样做。这就是订阅邮件设计师们重点设 计无图片布局的主要原因之一。打开率对于在一个活动中测试不同主题和测试不 同的联系人列表很有帮助，但是它仅仅能提供一个样本，而且至多是个有偏样 本。</w:t>
      </w:r>
    </w:p>
    <w:p>
      <w:pPr>
        <w:pStyle w:val="Style386"/>
        <w:keepNext/>
        <w:keepLines/>
        <w:widowControl w:val="0"/>
        <w:shd w:val="clear" w:color="auto" w:fill="auto"/>
        <w:bidi w:val="0"/>
        <w:spacing w:before="0" w:after="240" w:line="240" w:lineRule="auto"/>
        <w:ind w:left="0" w:right="0" w:firstLine="0"/>
        <w:jc w:val="both"/>
      </w:pPr>
      <w:bookmarkStart w:id="1131" w:name="bookmark1131"/>
      <w:bookmarkStart w:id="1132" w:name="bookmark1132"/>
      <w:bookmarkStart w:id="1133" w:name="bookmark1133"/>
      <w:r>
        <w:rPr>
          <w:color w:val="000000"/>
          <w:spacing w:val="0"/>
          <w:w w:val="100"/>
          <w:position w:val="0"/>
        </w:rPr>
        <w:t>底线在哪里</w:t>
      </w:r>
      <w:bookmarkEnd w:id="1131"/>
      <w:bookmarkEnd w:id="1132"/>
      <w:bookmarkEnd w:id="1133"/>
    </w:p>
    <w:p>
      <w:pPr>
        <w:pStyle w:val="Style8"/>
        <w:keepNext w:val="0"/>
        <w:keepLines w:val="0"/>
        <w:widowControl w:val="0"/>
        <w:shd w:val="clear" w:color="auto" w:fill="auto"/>
        <w:bidi w:val="0"/>
        <w:spacing w:before="0" w:after="300" w:line="360" w:lineRule="exact"/>
        <w:ind w:left="0" w:right="0" w:firstLine="0"/>
        <w:jc w:val="left"/>
        <w:sectPr>
          <w:footnotePr>
            <w:pos w:val="pageBottom"/>
            <w:numFmt w:val="decimal"/>
            <w:numRestart w:val="continuous"/>
          </w:footnotePr>
          <w:pgSz w:w="12240" w:h="15840"/>
          <w:pgMar w:top="551" w:right="408" w:bottom="823" w:left="371" w:header="0" w:footer="3" w:gutter="0"/>
          <w:cols w:space="720"/>
          <w:noEndnote/>
          <w:rtlGutter w:val="0"/>
          <w:docGrid w:linePitch="360"/>
        </w:sectPr>
      </w:pPr>
      <w:r>
        <w:rPr>
          <w:color w:val="000000"/>
          <w:spacing w:val="0"/>
          <w:w w:val="100"/>
          <w:position w:val="0"/>
        </w:rPr>
        <w:t>打开率和点击率会在很大范围内变动，但是成功的营销活动应该能达到</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30%</w:t>
      </w:r>
      <w:r>
        <w:rPr>
          <w:color w:val="000000"/>
          <w:spacing w:val="0"/>
          <w:w w:val="100"/>
          <w:position w:val="0"/>
        </w:rPr>
        <w:t>的打开率和 超过</w:t>
      </w:r>
      <w:r>
        <w:rPr>
          <w:rFonts w:ascii="Times New Roman" w:eastAsia="Times New Roman" w:hAnsi="Times New Roman" w:cs="Times New Roman"/>
          <w:color w:val="000000"/>
          <w:spacing w:val="0"/>
          <w:w w:val="100"/>
          <w:position w:val="0"/>
        </w:rPr>
        <w:t>5%</w:t>
      </w:r>
      <w:r>
        <w:rPr>
          <w:color w:val="000000"/>
          <w:spacing w:val="0"/>
          <w:w w:val="100"/>
          <w:position w:val="0"/>
        </w:rPr>
        <w:t>的点击率。</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134" w:name="bookmark1134"/>
      <w:bookmarkStart w:id="1135" w:name="bookmark1135"/>
      <w:bookmarkStart w:id="1136" w:name="bookmark1136"/>
      <w:r>
        <w:rPr>
          <w:color w:val="000000"/>
          <w:spacing w:val="0"/>
          <w:w w:val="100"/>
          <w:position w:val="0"/>
          <w:sz w:val="44"/>
          <w:szCs w:val="44"/>
        </w:rPr>
        <w:t>可用性和可靠性</w:t>
      </w:r>
      <w:bookmarkEnd w:id="1134"/>
      <w:bookmarkEnd w:id="1135"/>
      <w:bookmarkEnd w:id="1136"/>
    </w:p>
    <w:p>
      <w:pPr>
        <w:pStyle w:val="Style8"/>
        <w:keepNext w:val="0"/>
        <w:keepLines w:val="0"/>
        <w:widowControl w:val="0"/>
        <w:shd w:val="clear" w:color="auto" w:fill="auto"/>
        <w:bidi w:val="0"/>
        <w:spacing w:before="0" w:after="320" w:line="382" w:lineRule="exact"/>
        <w:ind w:left="0" w:right="0" w:firstLine="0"/>
        <w:jc w:val="left"/>
      </w:pPr>
      <w:r>
        <w:rPr>
          <w:color w:val="000000"/>
          <w:spacing w:val="0"/>
          <w:w w:val="100"/>
          <w:position w:val="0"/>
        </w:rPr>
        <w:t>互联网并不完美。在</w:t>
      </w:r>
      <w:r>
        <w:rPr>
          <w:rFonts w:ascii="Times New Roman" w:eastAsia="Times New Roman" w:hAnsi="Times New Roman" w:cs="Times New Roman"/>
          <w:color w:val="000000"/>
          <w:spacing w:val="0"/>
          <w:w w:val="100"/>
          <w:position w:val="0"/>
        </w:rPr>
        <w:t>2012</w:t>
      </w:r>
      <w:r>
        <w:rPr>
          <w:color w:val="000000"/>
          <w:spacing w:val="0"/>
          <w:w w:val="100"/>
          <w:position w:val="0"/>
        </w:rPr>
        <w:t>年的一项研究中，研究者对由</w:t>
      </w:r>
      <w:r>
        <w:rPr>
          <w:rFonts w:ascii="Times New Roman" w:eastAsia="Times New Roman" w:hAnsi="Times New Roman" w:cs="Times New Roman"/>
          <w:color w:val="000000"/>
          <w:spacing w:val="0"/>
          <w:w w:val="100"/>
          <w:position w:val="0"/>
        </w:rPr>
        <w:t>10</w:t>
      </w:r>
      <w:r>
        <w:rPr>
          <w:color w:val="000000"/>
          <w:spacing w:val="0"/>
          <w:w w:val="100"/>
          <w:position w:val="0"/>
        </w:rPr>
        <w:t>家不同云服务提供商托管的很多静 态网站进行了测试，发现近</w:t>
      </w:r>
      <w:r>
        <w:rPr>
          <w:rFonts w:ascii="Times New Roman" w:eastAsia="Times New Roman" w:hAnsi="Times New Roman" w:cs="Times New Roman"/>
          <w:color w:val="000000"/>
          <w:spacing w:val="0"/>
          <w:w w:val="100"/>
          <w:position w:val="0"/>
        </w:rPr>
        <w:t>3%</w:t>
      </w:r>
      <w:r>
        <w:rPr>
          <w:color w:val="000000"/>
          <w:spacing w:val="0"/>
          <w:w w:val="100"/>
          <w:position w:val="0"/>
        </w:rPr>
        <w:t>的测试会发生错误。</w:t>
      </w:r>
      <w:r>
        <w:rPr>
          <w:rFonts w:ascii="Times New Roman" w:eastAsia="Times New Roman" w:hAnsi="Times New Roman" w:cs="Times New Roman"/>
          <w:b/>
          <w:bCs/>
          <w:color w:val="000000"/>
          <w:spacing w:val="0"/>
          <w:w w:val="100"/>
          <w:position w:val="0"/>
          <w:sz w:val="24"/>
          <w:szCs w:val="24"/>
        </w:rPr>
        <w:t>17</w:t>
      </w:r>
      <w:r>
        <w:rPr>
          <w:color w:val="000000"/>
          <w:spacing w:val="0"/>
          <w:w w:val="100"/>
          <w:position w:val="0"/>
        </w:rPr>
        <w:t>所以，即使你的网站一直稳定工作，互 联网和底层的基础设施也可能会带来麻烦。</w:t>
      </w:r>
    </w:p>
    <w:p>
      <w:pPr>
        <w:pStyle w:val="Style2"/>
        <w:keepNext w:val="0"/>
        <w:keepLines w:val="0"/>
        <w:widowControl w:val="0"/>
        <w:shd w:val="clear" w:color="auto" w:fill="auto"/>
        <w:bidi w:val="0"/>
        <w:spacing w:before="0" w:after="540" w:line="360" w:lineRule="exact"/>
        <w:ind w:left="560" w:right="0" w:firstLine="0"/>
        <w:jc w:val="left"/>
      </w:pPr>
      <w:r>
        <w:rPr>
          <w:rFonts w:ascii="Times New Roman" w:eastAsia="Times New Roman" w:hAnsi="Times New Roman" w:cs="Times New Roman"/>
          <w:b/>
          <w:bCs/>
          <w:color w:val="000000"/>
          <w:spacing w:val="0"/>
          <w:w w:val="100"/>
          <w:position w:val="0"/>
          <w:sz w:val="24"/>
          <w:szCs w:val="24"/>
          <w:lang w:val="zh-TW" w:eastAsia="zh-TW" w:bidi="zh-TW"/>
        </w:rPr>
        <w:t>17</w:t>
      </w:r>
      <w:r>
        <w:rPr>
          <w:rFonts w:ascii="SimSun" w:eastAsia="SimSun" w:hAnsi="SimSun" w:cs="SimSun"/>
          <w:color w:val="000000"/>
          <w:spacing w:val="0"/>
          <w:w w:val="100"/>
          <w:position w:val="0"/>
          <w:lang w:val="zh-TW" w:eastAsia="zh-TW" w:bidi="zh-TW"/>
        </w:rPr>
        <w:t>来自</w:t>
      </w:r>
      <w:r>
        <w:rPr>
          <w:rFonts w:ascii="Times New Roman" w:eastAsia="Times New Roman" w:hAnsi="Times New Roman" w:cs="Times New Roman"/>
          <w:color w:val="000000"/>
          <w:spacing w:val="0"/>
          <w:w w:val="100"/>
          <w:position w:val="0"/>
          <w:lang w:val="en-US" w:eastAsia="en-US" w:bidi="en-US"/>
        </w:rPr>
        <w:t>Bitcurrent/CloudOps</w:t>
      </w:r>
      <w:r>
        <w:rPr>
          <w:rFonts w:ascii="SimSun" w:eastAsia="SimSun" w:hAnsi="SimSun" w:cs="SimSun"/>
          <w:color w:val="000000"/>
          <w:spacing w:val="0"/>
          <w:w w:val="100"/>
          <w:position w:val="0"/>
          <w:lang w:val="zh-TW" w:eastAsia="zh-TW" w:bidi="zh-TW"/>
        </w:rPr>
        <w:t>研究院与</w:t>
      </w:r>
      <w:r>
        <w:rPr>
          <w:rFonts w:ascii="Times New Roman" w:eastAsia="Times New Roman" w:hAnsi="Times New Roman" w:cs="Times New Roman"/>
          <w:color w:val="000000"/>
          <w:spacing w:val="0"/>
          <w:w w:val="100"/>
          <w:position w:val="0"/>
          <w:lang w:val="en-US" w:eastAsia="en-US" w:bidi="en-US"/>
        </w:rPr>
        <w:t>Webmetric</w:t>
      </w:r>
      <w:r>
        <w:rPr>
          <w:rFonts w:ascii="SimSun" w:eastAsia="SimSun" w:hAnsi="SimSun" w:cs="SimSun"/>
          <w:color w:val="000000"/>
          <w:spacing w:val="0"/>
          <w:w w:val="100"/>
          <w:position w:val="0"/>
          <w:lang w:val="zh-TW" w:eastAsia="zh-TW" w:bidi="zh-TW"/>
        </w:rPr>
        <w:t>共同开展的针对云服务提供商的研究，该 研充从</w:t>
      </w:r>
      <w:r>
        <w:rPr>
          <w:rFonts w:ascii="Times New Roman" w:eastAsia="Times New Roman" w:hAnsi="Times New Roman" w:cs="Times New Roman"/>
          <w:color w:val="000000"/>
          <w:spacing w:val="0"/>
          <w:w w:val="100"/>
          <w:position w:val="0"/>
          <w:lang w:val="zh-TW" w:eastAsia="zh-TW" w:bidi="zh-TW"/>
        </w:rPr>
        <w:t>2011</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12</w:t>
      </w:r>
      <w:r>
        <w:rPr>
          <w:rFonts w:ascii="SimSun" w:eastAsia="SimSun" w:hAnsi="SimSun" w:cs="SimSun"/>
          <w:color w:val="000000"/>
          <w:spacing w:val="0"/>
          <w:w w:val="100"/>
          <w:position w:val="0"/>
          <w:lang w:val="zh-TW" w:eastAsia="zh-TW" w:bidi="zh-TW"/>
        </w:rPr>
        <w:t>月</w:t>
      </w:r>
      <w:r>
        <w:rPr>
          <w:rFonts w:ascii="Times New Roman" w:eastAsia="Times New Roman" w:hAnsi="Times New Roman" w:cs="Times New Roman"/>
          <w:color w:val="000000"/>
          <w:spacing w:val="0"/>
          <w:w w:val="100"/>
          <w:position w:val="0"/>
          <w:lang w:val="zh-TW" w:eastAsia="zh-TW" w:bidi="zh-TW"/>
        </w:rPr>
        <w:t>15</w:t>
      </w:r>
      <w:r>
        <w:rPr>
          <w:rFonts w:ascii="SimSun" w:eastAsia="SimSun" w:hAnsi="SimSun" w:cs="SimSun"/>
          <w:color w:val="000000"/>
          <w:spacing w:val="0"/>
          <w:w w:val="100"/>
          <w:position w:val="0"/>
          <w:lang w:val="zh-TW" w:eastAsia="zh-TW" w:bidi="zh-TW"/>
        </w:rPr>
        <w:t>日持续到</w:t>
      </w:r>
      <w:r>
        <w:rPr>
          <w:rFonts w:ascii="Times New Roman" w:eastAsia="Times New Roman" w:hAnsi="Times New Roman" w:cs="Times New Roman"/>
          <w:color w:val="000000"/>
          <w:spacing w:val="0"/>
          <w:w w:val="100"/>
          <w:position w:val="0"/>
          <w:lang w:val="zh-TW" w:eastAsia="zh-TW" w:bidi="zh-TW"/>
        </w:rPr>
        <w:t>2012</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月</w:t>
      </w:r>
      <w:r>
        <w:rPr>
          <w:rFonts w:ascii="Times New Roman" w:eastAsia="Times New Roman" w:hAnsi="Times New Roman" w:cs="Times New Roman"/>
          <w:color w:val="000000"/>
          <w:spacing w:val="0"/>
          <w:w w:val="100"/>
          <w:position w:val="0"/>
          <w:lang w:val="zh-TW" w:eastAsia="zh-TW" w:bidi="zh-TW"/>
        </w:rPr>
        <w:t>15</w:t>
      </w:r>
      <w:r>
        <w:rPr>
          <w:rFonts w:ascii="SimSun" w:eastAsia="SimSun" w:hAnsi="SimSun" w:cs="SimSun"/>
          <w:color w:val="000000"/>
          <w:spacing w:val="0"/>
          <w:w w:val="100"/>
          <w:position w:val="0"/>
          <w:lang w:val="zh-TW" w:eastAsia="zh-TW" w:bidi="zh-TW"/>
        </w:rPr>
        <w:t>日。</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获得</w:t>
      </w:r>
      <w:r>
        <w:rPr>
          <w:rFonts w:ascii="Times New Roman" w:eastAsia="Times New Roman" w:hAnsi="Times New Roman" w:cs="Times New Roman"/>
          <w:color w:val="000000"/>
          <w:spacing w:val="0"/>
          <w:w w:val="100"/>
          <w:position w:val="0"/>
        </w:rPr>
        <w:t>99.95%</w:t>
      </w:r>
      <w:r>
        <w:rPr>
          <w:color w:val="000000"/>
          <w:spacing w:val="0"/>
          <w:w w:val="100"/>
          <w:position w:val="0"/>
        </w:rPr>
        <w:t>以上的可用性也是代价高昂的，这意味着每年你只能宕机</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小时。如果你的用户 非常忠诚也非常活跃，他们就可以忍受短时间的宕机。如果你能在社交网络上公开宕机信 息，让用户知情，那就更好了。</w:t>
      </w:r>
    </w:p>
    <w:p>
      <w:pPr>
        <w:pStyle w:val="Style386"/>
        <w:keepNext/>
        <w:keepLines/>
        <w:widowControl w:val="0"/>
        <w:shd w:val="clear" w:color="auto" w:fill="auto"/>
        <w:bidi w:val="0"/>
        <w:spacing w:before="0" w:after="240" w:line="240" w:lineRule="auto"/>
        <w:ind w:left="0" w:right="0" w:firstLine="0"/>
        <w:jc w:val="left"/>
      </w:pPr>
      <w:bookmarkStart w:id="1137" w:name="bookmark1137"/>
      <w:bookmarkStart w:id="1138" w:name="bookmark1138"/>
      <w:bookmarkStart w:id="1139" w:name="bookmark1139"/>
      <w:r>
        <w:rPr>
          <w:color w:val="000000"/>
          <w:spacing w:val="0"/>
          <w:w w:val="100"/>
          <w:position w:val="0"/>
        </w:rPr>
        <w:t>底线在哪里</w:t>
      </w:r>
      <w:bookmarkEnd w:id="1137"/>
      <w:bookmarkEnd w:id="1138"/>
      <w:bookmarkEnd w:id="1139"/>
    </w:p>
    <w:p>
      <w:pPr>
        <w:pStyle w:val="Style8"/>
        <w:keepNext w:val="0"/>
        <w:keepLines w:val="0"/>
        <w:widowControl w:val="0"/>
        <w:shd w:val="clear" w:color="auto" w:fill="auto"/>
        <w:bidi w:val="0"/>
        <w:spacing w:before="0" w:after="340" w:line="352" w:lineRule="exact"/>
        <w:ind w:left="0" w:right="0" w:firstLine="0"/>
        <w:jc w:val="left"/>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rPr>
        <w:t xml:space="preserve">对于客户需要依赖的付费服务，比如电子邮件应用或托管的项目管理应用，你应该有至少 </w:t>
      </w:r>
      <w:r>
        <w:rPr>
          <w:rFonts w:ascii="Times New Roman" w:eastAsia="Times New Roman" w:hAnsi="Times New Roman" w:cs="Times New Roman"/>
          <w:color w:val="000000"/>
          <w:spacing w:val="0"/>
          <w:w w:val="100"/>
          <w:position w:val="0"/>
        </w:rPr>
        <w:t>99.5%</w:t>
      </w:r>
      <w:r>
        <w:rPr>
          <w:color w:val="000000"/>
          <w:spacing w:val="0"/>
          <w:w w:val="100"/>
          <w:position w:val="0"/>
        </w:rPr>
        <w:t>的可用性，并让用户及时知晓宕机信息。其他类型的应用对于服务可用性的要求则没 这么高。</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140" w:name="bookmark1140"/>
      <w:bookmarkStart w:id="1141" w:name="bookmark1141"/>
      <w:bookmarkStart w:id="1142" w:name="bookmark1142"/>
      <w:r>
        <w:rPr>
          <w:color w:val="000000"/>
          <w:spacing w:val="0"/>
          <w:w w:val="100"/>
          <w:position w:val="0"/>
          <w:sz w:val="44"/>
          <w:szCs w:val="44"/>
        </w:rPr>
        <w:t>网站参与度</w:t>
      </w:r>
      <w:bookmarkEnd w:id="1140"/>
      <w:bookmarkEnd w:id="1141"/>
      <w:bookmarkEnd w:id="1142"/>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人人关心网站参与度，除非你做的是只有移动端的应用，但是即便如此你可能也有一个网页 来促进应用下载。在有些情况下，比如以交易为重的电子商务网站，你会希望访客尽快来到 网站并尽快活跃起来，而在另一些情况下，比如通过广告盈利的媒体网站，你会希望访问者 尽量多花时间呆在网站上。</w:t>
      </w:r>
    </w:p>
    <w:p>
      <w:pPr>
        <w:pStyle w:val="Style8"/>
        <w:keepNext w:val="0"/>
        <w:keepLines w:val="0"/>
        <w:widowControl w:val="0"/>
        <w:shd w:val="clear" w:color="auto" w:fill="auto"/>
        <w:bidi w:val="0"/>
        <w:spacing w:before="0" w:after="360" w:line="357" w:lineRule="exact"/>
        <w:ind w:left="0" w:right="0" w:firstLine="0"/>
        <w:jc w:val="both"/>
      </w:pPr>
      <w:r>
        <w:rPr>
          <w:color w:val="000000"/>
          <w:spacing w:val="0"/>
          <w:w w:val="100"/>
          <w:position w:val="0"/>
        </w:rPr>
        <w:t>分析公司</w:t>
      </w:r>
      <w:r>
        <w:rPr>
          <w:rFonts w:ascii="Times New Roman" w:eastAsia="Times New Roman" w:hAnsi="Times New Roman" w:cs="Times New Roman"/>
          <w:color w:val="000000"/>
          <w:spacing w:val="0"/>
          <w:w w:val="100"/>
          <w:position w:val="0"/>
          <w:lang w:val="en-US" w:eastAsia="en-US" w:bidi="en-US"/>
        </w:rPr>
        <w:t>ChartbeatiM</w:t>
      </w:r>
      <w:r>
        <w:rPr>
          <w:color w:val="000000"/>
          <w:spacing w:val="0"/>
          <w:w w:val="100"/>
          <w:position w:val="0"/>
        </w:rPr>
        <w:t>量许多网站的页面参与度。它将</w:t>
      </w:r>
      <w:r>
        <w:rPr>
          <w:color w:val="000000"/>
          <w:spacing w:val="0"/>
          <w:w w:val="100"/>
          <w:position w:val="0"/>
          <w:lang w:val="zh-CN" w:eastAsia="zh-CN" w:bidi="zh-CN"/>
        </w:rPr>
        <w:t>“活跃</w:t>
      </w:r>
      <w:r>
        <w:rPr>
          <w:color w:val="000000"/>
          <w:spacing w:val="0"/>
          <w:w w:val="100"/>
          <w:position w:val="0"/>
          <w:lang w:val="en-US" w:eastAsia="en-US" w:bidi="en-US"/>
        </w:rPr>
        <w:t>"</w:t>
      </w:r>
      <w:r>
        <w:rPr>
          <w:color w:val="000000"/>
          <w:spacing w:val="0"/>
          <w:w w:val="100"/>
          <w:position w:val="0"/>
        </w:rPr>
        <w:t>用户定义为在过去数秒钟曾打开 过网页、滚动页面、打字输入或与页面交互的人。</w:t>
      </w:r>
      <w:r>
        <w:rPr>
          <w:color w:val="000000"/>
          <w:spacing w:val="0"/>
          <w:w w:val="100"/>
          <w:position w:val="0"/>
          <w:lang w:val="zh-CN" w:eastAsia="zh-CN" w:bidi="zh-CN"/>
        </w:rPr>
        <w:t>“我们</w:t>
      </w:r>
      <w:r>
        <w:rPr>
          <w:color w:val="000000"/>
          <w:spacing w:val="0"/>
          <w:w w:val="100"/>
          <w:position w:val="0"/>
        </w:rPr>
        <w:t>通常都会看到网站的着陆页和非着 陆页获得的参与度很不相同，着陆页通常流量很高而参与度不高。’‘该公司的一名数据科学 家约书亚•施瓦兹说：</w:t>
      </w:r>
      <w:r>
        <w:rPr>
          <w:color w:val="000000"/>
          <w:spacing w:val="0"/>
          <w:w w:val="100"/>
          <w:position w:val="0"/>
          <w:lang w:val="zh-CN" w:eastAsia="zh-CN" w:bidi="zh-CN"/>
        </w:rPr>
        <w:t>“在</w:t>
      </w:r>
      <w:r>
        <w:rPr>
          <w:color w:val="000000"/>
          <w:spacing w:val="0"/>
          <w:w w:val="100"/>
          <w:position w:val="0"/>
        </w:rPr>
        <w:t>我的网站样本集中，着陆页的平均参与时间是</w:t>
      </w:r>
      <w:r>
        <w:rPr>
          <w:rFonts w:ascii="Times New Roman" w:eastAsia="Times New Roman" w:hAnsi="Times New Roman" w:cs="Times New Roman"/>
          <w:color w:val="000000"/>
          <w:spacing w:val="0"/>
          <w:w w:val="100"/>
          <w:position w:val="0"/>
        </w:rPr>
        <w:t>61</w:t>
      </w:r>
      <w:r>
        <w:rPr>
          <w:color w:val="000000"/>
          <w:spacing w:val="0"/>
          <w:w w:val="100"/>
          <w:position w:val="0"/>
        </w:rPr>
        <w:t>秒，而非着陆页的 参与时间则是</w:t>
      </w:r>
      <w:r>
        <w:rPr>
          <w:rFonts w:ascii="Times New Roman" w:eastAsia="Times New Roman" w:hAnsi="Times New Roman" w:cs="Times New Roman"/>
          <w:color w:val="000000"/>
          <w:spacing w:val="0"/>
          <w:w w:val="100"/>
          <w:position w:val="0"/>
        </w:rPr>
        <w:t>76</w:t>
      </w:r>
      <w:r>
        <w:rPr>
          <w:color w:val="000000"/>
          <w:spacing w:val="0"/>
          <w:w w:val="100"/>
          <w:position w:val="0"/>
        </w:rPr>
        <w:t>秒。当然，根据网站的不同和网站中页面的不同指标会发生变化，但是这是 一个很有意义的参考值。</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0"/>
        <w:jc w:val="both"/>
      </w:pPr>
      <w:bookmarkStart w:id="1143" w:name="bookmark1143"/>
      <w:bookmarkStart w:id="1144" w:name="bookmark1144"/>
      <w:bookmarkStart w:id="1145" w:name="bookmark1145"/>
      <w:r>
        <w:rPr>
          <w:color w:val="000000"/>
          <w:spacing w:val="0"/>
          <w:w w:val="100"/>
          <w:position w:val="0"/>
        </w:rPr>
        <w:t>底线在哪里</w:t>
      </w:r>
      <w:bookmarkEnd w:id="1143"/>
      <w:bookmarkEnd w:id="1144"/>
      <w:bookmarkEnd w:id="1145"/>
    </w:p>
    <w:p>
      <w:pPr>
        <w:pStyle w:val="Style8"/>
        <w:keepNext w:val="0"/>
        <w:keepLines w:val="0"/>
        <w:widowControl w:val="0"/>
        <w:shd w:val="clear" w:color="auto" w:fill="auto"/>
        <w:bidi w:val="0"/>
        <w:spacing w:before="0" w:after="260" w:line="345" w:lineRule="exact"/>
        <w:ind w:left="0" w:right="0" w:firstLine="0"/>
        <w:jc w:val="both"/>
        <w:sectPr>
          <w:footnotePr>
            <w:pos w:val="pageBottom"/>
            <w:numFmt w:val="decimal"/>
            <w:numRestart w:val="continuous"/>
          </w:footnotePr>
          <w:pgSz w:w="12240" w:h="15840"/>
          <w:pgMar w:top="630" w:right="510" w:bottom="630" w:left="390" w:header="0" w:footer="3" w:gutter="0"/>
          <w:cols w:space="720"/>
          <w:noEndnote/>
          <w:rtlGutter w:val="0"/>
          <w:docGrid w:linePitch="360"/>
        </w:sectPr>
      </w:pPr>
      <w:r>
        <w:rPr>
          <w:color w:val="000000"/>
          <w:spacing w:val="0"/>
          <w:w w:val="100"/>
          <w:position w:val="0"/>
        </w:rPr>
        <w:t>页面上的平均参与时间的正常值是</w:t>
      </w:r>
      <w:r>
        <w:rPr>
          <w:rFonts w:ascii="Times New Roman" w:eastAsia="Times New Roman" w:hAnsi="Times New Roman" w:cs="Times New Roman"/>
          <w:color w:val="000000"/>
          <w:spacing w:val="0"/>
          <w:w w:val="100"/>
          <w:position w:val="0"/>
        </w:rPr>
        <w:t>1</w:t>
      </w:r>
      <w:r>
        <w:rPr>
          <w:color w:val="000000"/>
          <w:spacing w:val="0"/>
          <w:w w:val="100"/>
          <w:position w:val="0"/>
        </w:rPr>
        <w:t>分钟，但是不同网站之间以及网站的不同页面之间也会 有大幅差异。</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146" w:name="bookmark1146"/>
      <w:bookmarkStart w:id="1147" w:name="bookmark1147"/>
      <w:bookmarkStart w:id="1148" w:name="bookmark1148"/>
      <w:r>
        <w:rPr>
          <w:color w:val="000000"/>
          <w:spacing w:val="0"/>
          <w:w w:val="100"/>
          <w:position w:val="0"/>
          <w:sz w:val="44"/>
          <w:szCs w:val="44"/>
        </w:rPr>
        <w:t>网络性能</w:t>
      </w:r>
      <w:bookmarkEnd w:id="1146"/>
      <w:bookmarkEnd w:id="1147"/>
      <w:bookmarkEnd w:id="1148"/>
    </w:p>
    <w:p>
      <w:pPr>
        <w:pStyle w:val="Style8"/>
        <w:keepNext w:val="0"/>
        <w:keepLines w:val="0"/>
        <w:widowControl w:val="0"/>
        <w:shd w:val="clear" w:color="auto" w:fill="auto"/>
        <w:bidi w:val="0"/>
        <w:spacing w:before="0" w:after="380" w:line="375" w:lineRule="exact"/>
        <w:ind w:left="0" w:right="0" w:firstLine="0"/>
        <w:jc w:val="both"/>
      </w:pPr>
      <w:r>
        <w:rPr>
          <w:color w:val="000000"/>
          <w:spacing w:val="0"/>
          <w:w w:val="100"/>
          <w:position w:val="0"/>
        </w:rPr>
        <w:t>接二连三的研究表明，加载快的网站几乎在从站内停留时间到购物车转化率的每一个重要指 标上都做得更好。</w:t>
      </w:r>
      <w:r>
        <w:rPr>
          <w:rFonts w:ascii="Times New Roman" w:eastAsia="Times New Roman" w:hAnsi="Times New Roman" w:cs="Times New Roman"/>
          <w:color w:val="000000"/>
          <w:spacing w:val="0"/>
          <w:w w:val="100"/>
          <w:position w:val="0"/>
        </w:rPr>
        <w:t>18</w:t>
      </w:r>
      <w:r>
        <w:rPr>
          <w:color w:val="000000"/>
          <w:spacing w:val="0"/>
          <w:w w:val="100"/>
          <w:position w:val="0"/>
        </w:rPr>
        <w:t>但是很多互联网创业公司都将页面载入时间留作以后考虑。</w:t>
      </w:r>
      <w:r>
        <w:rPr>
          <w:rFonts w:ascii="Times New Roman" w:eastAsia="Times New Roman" w:hAnsi="Times New Roman" w:cs="Times New Roman"/>
          <w:color w:val="000000"/>
          <w:spacing w:val="0"/>
          <w:w w:val="100"/>
          <w:position w:val="0"/>
          <w:lang w:val="en-US" w:eastAsia="en-US" w:bidi="en-US"/>
        </w:rPr>
        <w:t xml:space="preserve">Chartbeat#] </w:t>
      </w:r>
      <w:r>
        <w:rPr>
          <w:color w:val="000000"/>
          <w:spacing w:val="0"/>
          <w:w w:val="100"/>
          <w:position w:val="0"/>
        </w:rPr>
        <w:t>量了其数百个客户的数据，这些客户事先己经同意该公司以匿名和集合的方式分析它们的统 计数据。</w:t>
      </w:r>
      <w:r>
        <w:rPr>
          <w:rFonts w:ascii="Times New Roman" w:eastAsia="Times New Roman" w:hAnsi="Times New Roman" w:cs="Times New Roman"/>
          <w:color w:val="000000"/>
          <w:spacing w:val="0"/>
          <w:w w:val="100"/>
          <w:position w:val="0"/>
        </w:rPr>
        <w:t>19</w:t>
      </w:r>
      <w:r>
        <w:rPr>
          <w:color w:val="000000"/>
          <w:spacing w:val="0"/>
          <w:w w:val="100"/>
          <w:position w:val="0"/>
        </w:rPr>
        <w:t>査看数据集中那些较小的、流量较低的网站，该公司发现它们通常花费</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12</w:t>
      </w:r>
      <w:r>
        <w:rPr>
          <w:color w:val="000000"/>
          <w:spacing w:val="0"/>
          <w:w w:val="100"/>
          <w:position w:val="0"/>
        </w:rPr>
        <w:t>秒来 载入页面。该公司也发现，载入时间很慢的网页有更少的并发用户量，如图</w:t>
      </w:r>
      <w:r>
        <w:rPr>
          <w:rFonts w:ascii="Times New Roman" w:eastAsia="Times New Roman" w:hAnsi="Times New Roman" w:cs="Times New Roman"/>
          <w:color w:val="000000"/>
          <w:spacing w:val="0"/>
          <w:w w:val="100"/>
          <w:position w:val="0"/>
        </w:rPr>
        <w:t>21.5</w:t>
      </w:r>
      <w:r>
        <w:rPr>
          <w:color w:val="000000"/>
          <w:spacing w:val="0"/>
          <w:w w:val="100"/>
          <w:position w:val="0"/>
        </w:rPr>
        <w:t>所示。</w:t>
      </w:r>
    </w:p>
    <w:p>
      <w:pPr>
        <w:pStyle w:val="Style2"/>
        <w:keepNext w:val="0"/>
        <w:keepLines w:val="0"/>
        <w:widowControl w:val="0"/>
        <w:shd w:val="clear" w:color="auto" w:fill="auto"/>
        <w:bidi w:val="0"/>
        <w:spacing w:before="0" w:after="240" w:line="276" w:lineRule="auto"/>
        <w:ind w:left="560" w:right="0" w:firstLine="0"/>
        <w:jc w:val="left"/>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 xml:space="preserve">8http://www. </w:t>
      </w:r>
      <w:r>
        <w:rPr>
          <w:rFonts w:ascii="Times New Roman" w:eastAsia="Times New Roman" w:hAnsi="Times New Roman" w:cs="Times New Roman"/>
          <w:color w:val="3030E3"/>
          <w:spacing w:val="0"/>
          <w:w w:val="100"/>
          <w:position w:val="0"/>
          <w:u w:val="single"/>
          <w:lang w:val="en-US" w:eastAsia="en-US" w:bidi="en-US"/>
        </w:rPr>
        <w:t>watchingwebsites.com/archives/proof-that-speeding-iip-websites-improves- onlinebusiness/</w:t>
      </w:r>
    </w:p>
    <w:p>
      <w:pPr>
        <w:pStyle w:val="Style8"/>
        <w:keepNext w:val="0"/>
        <w:keepLines w:val="0"/>
        <w:widowControl w:val="0"/>
        <w:shd w:val="clear" w:color="auto" w:fill="auto"/>
        <w:bidi w:val="0"/>
        <w:spacing w:before="0" w:after="300" w:line="375" w:lineRule="exact"/>
        <w:ind w:left="56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19Chartbeat</w:t>
      </w:r>
      <w:r>
        <w:rPr>
          <w:color w:val="000000"/>
          <w:spacing w:val="0"/>
          <w:w w:val="100"/>
          <w:position w:val="0"/>
        </w:rPr>
        <w:t>在统计中排除了那些不愿参与统计分析的客户数据；另外，它也排除了某些 流量异常偏高时期的数据，这些高流量可能是美国大选造成的。</w:t>
      </w:r>
    </w:p>
    <w:p>
      <w:pPr>
        <w:widowControl w:val="0"/>
        <w:jc w:val="center"/>
        <w:rPr>
          <w:sz w:val="2"/>
          <w:szCs w:val="2"/>
        </w:rPr>
      </w:pPr>
      <w:r>
        <w:drawing>
          <wp:inline>
            <wp:extent cx="6991350" cy="9172575"/>
            <wp:docPr id="621" name="Picutre 621"/>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393"/>
                    <a:stretch/>
                  </pic:blipFill>
                  <pic:spPr>
                    <a:xfrm>
                      <a:ext cx="6991350" cy="9172575"/>
                    </a:xfrm>
                    <a:prstGeom prst="rect"/>
                  </pic:spPr>
                </pic:pic>
              </a:graphicData>
            </a:graphic>
          </wp:inline>
        </w:drawing>
      </w:r>
    </w:p>
    <w:p>
      <w:pPr>
        <w:pStyle w:val="Style8"/>
        <w:keepNext w:val="0"/>
        <w:keepLines w:val="0"/>
        <w:widowControl w:val="0"/>
        <w:shd w:val="clear" w:color="auto" w:fill="auto"/>
        <w:bidi w:val="0"/>
        <w:spacing w:before="0" w:after="240" w:line="367"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21-5</w:t>
      </w:r>
      <w:r>
        <w:rPr>
          <w:color w:val="000000"/>
          <w:spacing w:val="0"/>
          <w:w w:val="100"/>
          <w:position w:val="0"/>
          <w:lang w:val="en-US" w:eastAsia="en-US" w:bidi="en-US"/>
        </w:rPr>
        <w:t>：</w:t>
      </w:r>
      <w:r>
        <w:rPr>
          <w:color w:val="000000"/>
          <w:spacing w:val="0"/>
          <w:w w:val="100"/>
          <w:position w:val="0"/>
        </w:rPr>
        <w:t>在大约</w:t>
      </w:r>
      <w:r>
        <w:rPr>
          <w:rFonts w:ascii="Times New Roman" w:eastAsia="Times New Roman" w:hAnsi="Times New Roman" w:cs="Times New Roman"/>
          <w:color w:val="000000"/>
          <w:spacing w:val="0"/>
          <w:w w:val="100"/>
          <w:position w:val="0"/>
        </w:rPr>
        <w:t>10</w:t>
      </w:r>
      <w:r>
        <w:rPr>
          <w:color w:val="000000"/>
          <w:spacing w:val="0"/>
          <w:w w:val="100"/>
          <w:position w:val="0"/>
        </w:rPr>
        <w:t>秒的载入时间后，人们就不会再等了</w:t>
      </w:r>
    </w:p>
    <w:p>
      <w:pPr>
        <w:pStyle w:val="Style8"/>
        <w:keepNext w:val="0"/>
        <w:keepLines w:val="0"/>
        <w:widowControl w:val="0"/>
        <w:shd w:val="clear" w:color="auto" w:fill="auto"/>
        <w:bidi w:val="0"/>
        <w:spacing w:before="0" w:after="360" w:line="367" w:lineRule="exact"/>
        <w:ind w:left="0" w:right="0" w:firstLine="0"/>
        <w:jc w:val="both"/>
      </w:pPr>
      <w:r>
        <w:rPr>
          <w:color w:val="000000"/>
          <w:spacing w:val="0"/>
          <w:w w:val="100"/>
          <w:position w:val="0"/>
          <w:lang w:val="zh-CN" w:eastAsia="zh-CN" w:bidi="zh-CN"/>
        </w:rPr>
        <w:t>“就</w:t>
      </w:r>
      <w:r>
        <w:rPr>
          <w:color w:val="000000"/>
          <w:spacing w:val="0"/>
          <w:w w:val="100"/>
          <w:position w:val="0"/>
        </w:rPr>
        <w:t>好像</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18</w:t>
      </w:r>
      <w:r>
        <w:rPr>
          <w:color w:val="000000"/>
          <w:spacing w:val="0"/>
          <w:w w:val="100"/>
          <w:position w:val="0"/>
        </w:rPr>
        <w:t>秒处有一个很难超越的阈值，到了那个时候用户就不想再等了，于是流量会急 剧降低，”约书亚说，</w:t>
      </w:r>
      <w:r>
        <w:rPr>
          <w:color w:val="000000"/>
          <w:spacing w:val="0"/>
          <w:w w:val="100"/>
          <w:position w:val="0"/>
          <w:lang w:val="zh-CN" w:eastAsia="zh-CN" w:bidi="zh-CN"/>
        </w:rPr>
        <w:t>“同</w:t>
      </w:r>
      <w:r>
        <w:rPr>
          <w:color w:val="000000"/>
          <w:spacing w:val="0"/>
          <w:w w:val="100"/>
          <w:position w:val="0"/>
        </w:rPr>
        <w:t>样很明显的一点是，在我们的数据集中那些最大的、有数千并发用 户的网站拥有最快的页面载入时间，通常在</w:t>
      </w:r>
      <w:r>
        <w:rPr>
          <w:rFonts w:ascii="Times New Roman" w:eastAsia="Times New Roman" w:hAnsi="Times New Roman" w:cs="Times New Roman"/>
          <w:color w:val="000000"/>
          <w:spacing w:val="0"/>
          <w:w w:val="100"/>
          <w:position w:val="0"/>
        </w:rPr>
        <w:t>5</w:t>
      </w:r>
      <w:r>
        <w:rPr>
          <w:color w:val="000000"/>
          <w:spacing w:val="0"/>
          <w:w w:val="100"/>
          <w:position w:val="0"/>
        </w:rPr>
        <w:t>秒以下。”</w:t>
      </w:r>
    </w:p>
    <w:p>
      <w:pPr>
        <w:pStyle w:val="Style386"/>
        <w:keepNext/>
        <w:keepLines/>
        <w:widowControl w:val="0"/>
        <w:shd w:val="clear" w:color="auto" w:fill="auto"/>
        <w:bidi w:val="0"/>
        <w:spacing w:before="0" w:after="240" w:line="240" w:lineRule="auto"/>
        <w:ind w:left="0" w:right="0" w:firstLine="0"/>
        <w:jc w:val="both"/>
      </w:pPr>
      <w:bookmarkStart w:id="1149" w:name="bookmark1149"/>
      <w:bookmarkStart w:id="1150" w:name="bookmark1150"/>
      <w:bookmarkStart w:id="1151" w:name="bookmark1151"/>
      <w:r>
        <w:rPr>
          <w:color w:val="000000"/>
          <w:spacing w:val="0"/>
          <w:w w:val="100"/>
          <w:position w:val="0"/>
        </w:rPr>
        <w:t>底线在哪里</w:t>
      </w:r>
      <w:bookmarkEnd w:id="1149"/>
      <w:bookmarkEnd w:id="1150"/>
      <w:bookmarkEnd w:id="1151"/>
    </w:p>
    <w:p>
      <w:pPr>
        <w:pStyle w:val="Style8"/>
        <w:keepNext w:val="0"/>
        <w:keepLines w:val="0"/>
        <w:widowControl w:val="0"/>
        <w:shd w:val="clear" w:color="auto" w:fill="auto"/>
        <w:bidi w:val="0"/>
        <w:spacing w:before="0" w:after="300" w:line="345" w:lineRule="exact"/>
        <w:ind w:left="0" w:right="0" w:firstLine="0"/>
        <w:jc w:val="both"/>
        <w:sectPr>
          <w:footnotePr>
            <w:pos w:val="pageBottom"/>
            <w:numFmt w:val="decimal"/>
            <w:numRestart w:val="continuous"/>
          </w:footnotePr>
          <w:pgSz w:w="12240" w:h="15840"/>
          <w:pgMar w:top="668" w:right="510" w:bottom="528" w:left="390" w:header="0" w:footer="3" w:gutter="0"/>
          <w:cols w:space="720"/>
          <w:noEndnote/>
          <w:rtlGutter w:val="0"/>
          <w:docGrid w:linePitch="360"/>
        </w:sectPr>
      </w:pPr>
      <w:r>
        <w:rPr>
          <w:color w:val="000000"/>
          <w:spacing w:val="0"/>
          <w:w w:val="100"/>
          <w:position w:val="0"/>
        </w:rPr>
        <w:t>网站速度是你可以控制的因素，而且改善它会带来实际的好处。要把访客首次访问时你的网 站载入时间控制在</w:t>
      </w:r>
      <w:r>
        <w:rPr>
          <w:rFonts w:ascii="Times New Roman" w:eastAsia="Times New Roman" w:hAnsi="Times New Roman" w:cs="Times New Roman"/>
          <w:color w:val="000000"/>
          <w:spacing w:val="0"/>
          <w:w w:val="100"/>
          <w:position w:val="0"/>
        </w:rPr>
        <w:t>5</w:t>
      </w:r>
      <w:r>
        <w:rPr>
          <w:color w:val="000000"/>
          <w:spacing w:val="0"/>
          <w:w w:val="100"/>
          <w:position w:val="0"/>
        </w:rPr>
        <w:t>秒以内；如果这个时间多于</w:t>
      </w:r>
      <w:r>
        <w:rPr>
          <w:rFonts w:ascii="Times New Roman" w:eastAsia="Times New Roman" w:hAnsi="Times New Roman" w:cs="Times New Roman"/>
          <w:color w:val="000000"/>
          <w:spacing w:val="0"/>
          <w:w w:val="100"/>
          <w:position w:val="0"/>
        </w:rPr>
        <w:t>10</w:t>
      </w:r>
      <w:r>
        <w:rPr>
          <w:color w:val="000000"/>
          <w:spacing w:val="0"/>
          <w:w w:val="100"/>
          <w:position w:val="0"/>
        </w:rPr>
        <w:t>秒，你就会失去用户。</w:t>
      </w:r>
    </w:p>
    <w:p>
      <w:pPr>
        <w:pStyle w:val="Style58"/>
        <w:keepNext/>
        <w:keepLines/>
        <w:widowControl w:val="0"/>
        <w:shd w:val="clear" w:color="auto" w:fill="auto"/>
        <w:bidi w:val="0"/>
        <w:spacing w:before="0" w:after="300" w:line="240" w:lineRule="auto"/>
        <w:ind w:left="0" w:right="0" w:firstLine="0"/>
        <w:jc w:val="left"/>
        <w:rPr>
          <w:sz w:val="44"/>
          <w:szCs w:val="44"/>
        </w:rPr>
      </w:pPr>
      <w:bookmarkStart w:id="1152" w:name="bookmark1152"/>
      <w:bookmarkStart w:id="1153" w:name="bookmark1153"/>
      <w:bookmarkStart w:id="1154" w:name="bookmark1154"/>
      <w:r>
        <w:rPr>
          <w:color w:val="000000"/>
          <w:spacing w:val="0"/>
          <w:w w:val="100"/>
          <w:position w:val="0"/>
          <w:sz w:val="44"/>
          <w:szCs w:val="44"/>
        </w:rPr>
        <w:t>确定你自己的底线（练习）</w:t>
      </w:r>
      <w:bookmarkEnd w:id="1152"/>
      <w:bookmarkEnd w:id="1153"/>
      <w:bookmarkEnd w:id="1154"/>
    </w:p>
    <w:p>
      <w:pPr>
        <w:pStyle w:val="Style8"/>
        <w:keepNext w:val="0"/>
        <w:keepLines w:val="0"/>
        <w:widowControl w:val="0"/>
        <w:shd w:val="clear" w:color="auto" w:fill="auto"/>
        <w:bidi w:val="0"/>
        <w:spacing w:before="0" w:after="0" w:line="345"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本章和接下来六章会分享一些底线或基准值，供你参考。你应该己经有一些正在追踪（或想 要追踪）的关键指标了。现在可以将你的指标和接下来几章提供的底线进行对比。你的比较 结果如何？哪个指标最差？它是否是你的第一关键指标？</w:t>
      </w:r>
    </w:p>
    <w:p>
      <w:pPr>
        <w:pStyle w:val="Style48"/>
        <w:keepNext/>
        <w:keepLines/>
        <w:widowControl w:val="0"/>
        <w:shd w:val="clear" w:color="auto" w:fill="auto"/>
        <w:bidi w:val="0"/>
        <w:spacing w:before="280" w:line="240" w:lineRule="auto"/>
        <w:ind w:left="0" w:right="0" w:firstLine="0"/>
        <w:jc w:val="both"/>
        <w:rPr>
          <w:sz w:val="52"/>
          <w:szCs w:val="52"/>
        </w:rPr>
      </w:pPr>
      <w:bookmarkStart w:id="1155" w:name="bookmark1155"/>
      <w:bookmarkStart w:id="1156" w:name="bookmark1156"/>
      <w:bookmarkStart w:id="1157" w:name="bookmark1157"/>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22</w:t>
      </w:r>
      <w:r>
        <w:rPr>
          <w:color w:val="000000"/>
          <w:spacing w:val="0"/>
          <w:w w:val="100"/>
          <w:position w:val="0"/>
          <w:sz w:val="52"/>
          <w:szCs w:val="52"/>
        </w:rPr>
        <w:t>章 电子商务：底线在哪里</w:t>
      </w:r>
      <w:bookmarkEnd w:id="1155"/>
      <w:bookmarkEnd w:id="1156"/>
      <w:bookmarkEnd w:id="1157"/>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讨论具体的电子商务指标之前，我们想强调一个重要的维度：店面划分。</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人们倾向于认为所有的移动使用方式都是一样的。这种观点是错的。</w:t>
      </w:r>
      <w:r>
        <w:rPr>
          <w:color w:val="000000"/>
          <w:spacing w:val="0"/>
          <w:w w:val="100"/>
          <w:position w:val="0"/>
          <w:lang w:val="zh-CN" w:eastAsia="zh-CN" w:bidi="zh-CN"/>
        </w:rPr>
        <w:t>“这</w:t>
      </w:r>
      <w:r>
        <w:rPr>
          <w:color w:val="000000"/>
          <w:spacing w:val="0"/>
          <w:w w:val="100"/>
          <w:position w:val="0"/>
        </w:rPr>
        <w:t>些天最令我烦心的 问题之一就是如何定义'移动'流量。’‘投资人兼企业家德里克•司徒说，</w:t>
      </w:r>
      <w:r>
        <w:rPr>
          <w:color w:val="000000"/>
          <w:spacing w:val="0"/>
          <w:w w:val="100"/>
          <w:position w:val="0"/>
          <w:lang w:val="zh-CN" w:eastAsia="zh-CN" w:bidi="zh-CN"/>
        </w:rPr>
        <w:t>“它</w:t>
      </w:r>
      <w:r>
        <w:rPr>
          <w:color w:val="000000"/>
          <w:spacing w:val="0"/>
          <w:w w:val="100"/>
          <w:position w:val="0"/>
        </w:rPr>
        <w:t>通常被定义为平板 电脑加上智能手机，而从商业角度看，它们是非常不同的。如果我要管理一个市场或店面， 我会将分析分为三组：桌面电脑、平板电脑和手机。‘‘</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这些差异部分源于三种不同的线上交互方式：创造（通常在带有键盘的电脑上）、互动（通 常在手机上）、消费（通常在平板电脑上）。将平板电脑和手机等同处理是危险的错误。相 比在电脑上，人们在平板电脑上会购买更多的媒体内容，因为平板电脑是内容消费的场所。</w:t>
      </w:r>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585" w:right="495" w:bottom="585" w:left="390" w:header="0" w:footer="3" w:gutter="0"/>
          <w:cols w:space="720"/>
          <w:noEndnote/>
          <w:rtlGutter w:val="0"/>
          <w:docGrid w:linePitch="360"/>
        </w:sectPr>
      </w:pPr>
      <w:r>
        <w:rPr>
          <w:color w:val="000000"/>
          <w:spacing w:val="0"/>
          <w:w w:val="100"/>
          <w:position w:val="0"/>
        </w:rPr>
        <w:t>换句话说，你需要调整参考标准。这取决于你是关注客户获取还是关注客户忠诚度的电子商 务网站，取决于你的买家是在平板电脑上、智能手机上还是桌面电脑上进行购买，还取决于 一些其他重要因素。对此，你唯一的应对方式是恰如其分地进行衡量、学习和划分。</w:t>
      </w:r>
    </w:p>
    <w:p>
      <w:pPr>
        <w:pStyle w:val="Style58"/>
        <w:keepNext/>
        <w:keepLines/>
        <w:widowControl w:val="0"/>
        <w:shd w:val="clear" w:color="auto" w:fill="auto"/>
        <w:bidi w:val="0"/>
        <w:spacing w:before="0" w:after="300" w:line="240" w:lineRule="auto"/>
        <w:ind w:left="0" w:right="0" w:firstLine="0"/>
        <w:jc w:val="left"/>
        <w:rPr>
          <w:sz w:val="44"/>
          <w:szCs w:val="44"/>
        </w:rPr>
      </w:pPr>
      <w:bookmarkStart w:id="1158" w:name="bookmark1158"/>
      <w:bookmarkStart w:id="1159" w:name="bookmark1159"/>
      <w:bookmarkStart w:id="1160" w:name="bookmark1160"/>
      <w:r>
        <w:rPr>
          <w:color w:val="000000"/>
          <w:spacing w:val="0"/>
          <w:w w:val="100"/>
          <w:position w:val="0"/>
          <w:sz w:val="44"/>
          <w:szCs w:val="44"/>
        </w:rPr>
        <w:t>转化率</w:t>
      </w:r>
      <w:bookmarkEnd w:id="1158"/>
      <w:bookmarkEnd w:id="1159"/>
      <w:bookmarkEnd w:id="1160"/>
    </w:p>
    <w:p>
      <w:pPr>
        <w:pStyle w:val="Style8"/>
        <w:keepNext w:val="0"/>
        <w:keepLines w:val="0"/>
        <w:widowControl w:val="0"/>
        <w:shd w:val="clear" w:color="auto" w:fill="auto"/>
        <w:bidi w:val="0"/>
        <w:spacing w:before="0" w:after="300" w:line="345" w:lineRule="exact"/>
        <w:ind w:left="0" w:right="0" w:firstLine="0"/>
        <w:jc w:val="left"/>
        <w:rPr>
          <w:sz w:val="24"/>
          <w:szCs w:val="24"/>
        </w:rPr>
      </w:pPr>
      <w:r>
        <w:rPr>
          <w:color w:val="000000"/>
          <w:spacing w:val="0"/>
          <w:w w:val="100"/>
          <w:position w:val="0"/>
          <w:sz w:val="26"/>
          <w:szCs w:val="26"/>
        </w:rPr>
        <w:t>在</w:t>
      </w:r>
      <w:r>
        <w:rPr>
          <w:rFonts w:ascii="Times New Roman" w:eastAsia="Times New Roman" w:hAnsi="Times New Roman" w:cs="Times New Roman"/>
          <w:color w:val="000000"/>
          <w:spacing w:val="0"/>
          <w:w w:val="100"/>
          <w:position w:val="0"/>
          <w:sz w:val="26"/>
          <w:szCs w:val="26"/>
        </w:rPr>
        <w:t>2010</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rPr>
        <w:t>3</w:t>
      </w:r>
      <w:r>
        <w:rPr>
          <w:color w:val="000000"/>
          <w:spacing w:val="0"/>
          <w:w w:val="100"/>
          <w:position w:val="0"/>
          <w:sz w:val="26"/>
          <w:szCs w:val="26"/>
        </w:rPr>
        <w:t>月，尼耳森在线发布了关于在线零售商转化率的最佳水平报告，如表</w:t>
      </w:r>
      <w:r>
        <w:rPr>
          <w:rFonts w:ascii="Times New Roman" w:eastAsia="Times New Roman" w:hAnsi="Times New Roman" w:cs="Times New Roman"/>
          <w:color w:val="000000"/>
          <w:spacing w:val="0"/>
          <w:w w:val="100"/>
          <w:position w:val="0"/>
          <w:sz w:val="26"/>
          <w:szCs w:val="26"/>
          <w:lang w:val="en-US" w:eastAsia="en-US" w:bidi="en-US"/>
        </w:rPr>
        <w:t>22-1</w:t>
      </w:r>
      <w:r>
        <w:rPr>
          <w:color w:val="000000"/>
          <w:spacing w:val="0"/>
          <w:w w:val="100"/>
          <w:position w:val="0"/>
          <w:sz w:val="26"/>
          <w:szCs w:val="26"/>
        </w:rPr>
        <w:t>所示。</w:t>
      </w:r>
      <w:r>
        <w:rPr>
          <w:rFonts w:ascii="Times New Roman" w:eastAsia="Times New Roman" w:hAnsi="Times New Roman" w:cs="Times New Roman"/>
          <w:b/>
          <w:bCs/>
          <w:color w:val="000000"/>
          <w:spacing w:val="0"/>
          <w:w w:val="100"/>
          <w:position w:val="0"/>
          <w:sz w:val="24"/>
          <w:szCs w:val="24"/>
        </w:rPr>
        <w:t>1</w:t>
      </w:r>
    </w:p>
    <w:p>
      <w:pPr>
        <w:pStyle w:val="Style2"/>
        <w:keepNext w:val="0"/>
        <w:keepLines w:val="0"/>
        <w:widowControl w:val="0"/>
        <w:shd w:val="clear" w:color="auto" w:fill="auto"/>
        <w:bidi w:val="0"/>
        <w:spacing w:before="0" w:after="640" w:line="345" w:lineRule="exact"/>
        <w:ind w:left="540" w:right="0" w:firstLine="0"/>
        <w:jc w:val="left"/>
      </w:pPr>
      <w:r>
        <w:rPr>
          <w:rFonts w:ascii="Times New Roman" w:eastAsia="Times New Roman" w:hAnsi="Times New Roman" w:cs="Times New Roman"/>
          <w:color w:val="27278D"/>
          <w:spacing w:val="0"/>
          <w:w w:val="100"/>
          <w:position w:val="0"/>
          <w:lang w:val="en-US" w:eastAsia="en-US" w:bidi="en-US"/>
        </w:rPr>
        <w:t>l</w:t>
      </w:r>
      <w:r>
        <w:rPr>
          <w:rFonts w:ascii="Times New Roman" w:eastAsia="Times New Roman" w:hAnsi="Times New Roman" w:cs="Times New Roman"/>
          <w:color w:val="27278D"/>
          <w:spacing w:val="0"/>
          <w:w w:val="100"/>
          <w:position w:val="0"/>
          <w:u w:val="single"/>
          <w:lang w:val="en-US" w:eastAsia="en-US" w:bidi="en-US"/>
        </w:rPr>
        <w:t>htlD</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www.marke </w:t>
      </w:r>
      <w:r>
        <w:rPr>
          <w:rFonts w:ascii="Times New Roman" w:eastAsia="Times New Roman" w:hAnsi="Times New Roman" w:cs="Times New Roman"/>
          <w:color w:val="3030E3"/>
          <w:spacing w:val="0"/>
          <w:w w:val="100"/>
          <w:position w:val="0"/>
          <w:u w:val="single"/>
          <w:lang w:val="en-US" w:eastAsia="en-US" w:bidi="en-US"/>
        </w:rPr>
        <w:t xml:space="preserve">tin </w:t>
      </w:r>
      <w:r>
        <w:rPr>
          <w:rFonts w:ascii="SimSun" w:eastAsia="SimSun" w:hAnsi="SimSun" w:cs="SimSun"/>
          <w:color w:val="3030E3"/>
          <w:spacing w:val="0"/>
          <w:w w:val="100"/>
          <w:position w:val="0"/>
          <w:u w:val="single"/>
          <w:lang w:val="zh-TW" w:eastAsia="zh-TW" w:bidi="zh-TW"/>
        </w:rPr>
        <w:t xml:space="preserve">度 </w:t>
      </w:r>
      <w:r>
        <w:rPr>
          <w:rFonts w:ascii="Times New Roman" w:eastAsia="Times New Roman" w:hAnsi="Times New Roman" w:cs="Times New Roman"/>
          <w:color w:val="3030E3"/>
          <w:spacing w:val="0"/>
          <w:w w:val="100"/>
          <w:position w:val="0"/>
          <w:u w:val="single"/>
          <w:lang w:val="en-US" w:eastAsia="en-US" w:bidi="en-US"/>
        </w:rPr>
        <w:t xml:space="preserve">charts.com/direct/toD-10-online-retailers-by-conversion-ratem arch- </w:t>
      </w:r>
      <w:r>
        <w:rPr>
          <w:rFonts w:ascii="Times New Roman" w:eastAsia="Times New Roman" w:hAnsi="Times New Roman" w:cs="Times New Roman"/>
          <w:color w:val="3030E3"/>
          <w:spacing w:val="0"/>
          <w:w w:val="100"/>
          <w:position w:val="0"/>
          <w:u w:val="single"/>
          <w:lang w:val="zh-TW" w:eastAsia="zh-TW" w:bidi="zh-TW"/>
        </w:rPr>
        <w:t>20</w:t>
      </w:r>
      <w:r>
        <w:rPr>
          <w:rFonts w:ascii="Times New Roman" w:eastAsia="Times New Roman" w:hAnsi="Times New Roman" w:cs="Times New Roman"/>
          <w:color w:val="3030E3"/>
          <w:spacing w:val="0"/>
          <w:w w:val="100"/>
          <w:position w:val="0"/>
          <w:u w:val="single"/>
          <w:lang w:val="en-US" w:eastAsia="en-US" w:bidi="en-US"/>
        </w:rPr>
        <w:t>10-</w:t>
      </w:r>
      <w:r>
        <w:rPr>
          <w:rFonts w:ascii="Times New Roman" w:eastAsia="Times New Roman" w:hAnsi="Times New Roman" w:cs="Times New Roman"/>
          <w:color w:val="3030E3"/>
          <w:spacing w:val="0"/>
          <w:w w:val="100"/>
          <w:position w:val="0"/>
          <w:u w:val="single"/>
          <w:lang w:val="zh-TW" w:eastAsia="zh-TW" w:bidi="zh-TW"/>
        </w:rPr>
        <w:t>12774/</w:t>
      </w:r>
    </w:p>
    <w:p>
      <w:pPr>
        <w:pStyle w:val="Style8"/>
        <w:keepNext w:val="0"/>
        <w:keepLines w:val="0"/>
        <w:widowControl w:val="0"/>
        <w:shd w:val="clear" w:color="auto" w:fill="auto"/>
        <w:bidi w:val="0"/>
        <w:spacing w:before="0" w:after="30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22-1</w:t>
      </w:r>
      <w:r>
        <w:rPr>
          <w:b/>
          <w:bCs/>
          <w:color w:val="000000"/>
          <w:spacing w:val="0"/>
          <w:w w:val="100"/>
          <w:position w:val="0"/>
          <w:lang w:val="en-US" w:eastAsia="en-US" w:bidi="en-US"/>
        </w:rPr>
        <w:t>：</w:t>
      </w:r>
      <w:r>
        <w:rPr>
          <w:color w:val="000000"/>
          <w:spacing w:val="0"/>
          <w:w w:val="100"/>
          <w:position w:val="0"/>
        </w:rPr>
        <w:t>排名前几位的电子商务转化率</w:t>
      </w:r>
    </w:p>
    <w:tbl>
      <w:tblPr>
        <w:tblOverlap w:val="never"/>
        <w:jc w:val="left"/>
        <w:tblLayout w:type="fixed"/>
      </w:tblPr>
      <w:tblGrid>
        <w:gridCol w:w="2520"/>
        <w:gridCol w:w="1320"/>
      </w:tblGrid>
      <w:tr>
        <w:trPr>
          <w:trHeight w:val="162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转化率</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Schwan's</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40.6%</w:t>
            </w:r>
          </w:p>
        </w:tc>
      </w:tr>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Woman Within</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25.3%</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Blair.com</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20.4%</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1800petmeds.com</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17.8%</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vitacost.com</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16.4%</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QVC</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16.0%</w:t>
            </w:r>
          </w:p>
        </w:tc>
      </w:tr>
      <w:tr>
        <w:trPr>
          <w:trHeight w:val="9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widowControl w:val="0"/>
        <w:jc w:val="left"/>
        <w:rPr>
          <w:sz w:val="2"/>
          <w:szCs w:val="2"/>
        </w:rPr>
      </w:pPr>
      <w:r>
        <w:drawing>
          <wp:inline>
            <wp:extent cx="2457450" cy="1381125"/>
            <wp:docPr id="622" name="Picutre 622"/>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95"/>
                    <a:stretch/>
                  </pic:blipFill>
                  <pic:spPr>
                    <a:xfrm>
                      <a:ext cx="2457450" cy="1381125"/>
                    </a:xfrm>
                    <a:prstGeom prst="rect"/>
                  </pic:spPr>
                </pic:pic>
              </a:graphicData>
            </a:graphic>
          </wp:inline>
        </w:drawing>
      </w:r>
    </w:p>
    <w:p>
      <w:pPr>
        <w:widowControl w:val="0"/>
        <w:spacing w:after="279" w:line="1" w:lineRule="exact"/>
      </w:pPr>
    </w:p>
    <w:p>
      <w:pPr>
        <w:pStyle w:val="Style8"/>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Tickets.com</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等其他大型电子商务网站的转化率耍低一•些（分别为</w:t>
      </w:r>
      <w:r>
        <w:rPr>
          <w:rFonts w:ascii="Times New Roman" w:eastAsia="Times New Roman" w:hAnsi="Times New Roman" w:cs="Times New Roman"/>
          <w:color w:val="000000"/>
          <w:spacing w:val="0"/>
          <w:w w:val="100"/>
          <w:position w:val="0"/>
        </w:rPr>
        <w:t>9.6%</w:t>
      </w:r>
      <w:r>
        <w:rPr>
          <w:color w:val="000000"/>
          <w:spacing w:val="0"/>
          <w:w w:val="100"/>
          <w:position w:val="0"/>
        </w:rPr>
        <w:t>、</w:t>
      </w:r>
    </w:p>
    <w:p>
      <w:pPr>
        <w:pStyle w:val="Style2"/>
        <w:keepNext w:val="0"/>
        <w:keepLines w:val="0"/>
        <w:widowControl w:val="0"/>
        <w:shd w:val="clear" w:color="auto" w:fill="auto"/>
        <w:bidi w:val="0"/>
        <w:spacing w:before="0" w:after="38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6"/>
          <w:szCs w:val="26"/>
          <w:lang w:val="zh-TW" w:eastAsia="zh-TW" w:bidi="zh-TW"/>
        </w:rPr>
        <w:t>11.2%</w:t>
      </w:r>
      <w:r>
        <w:rPr>
          <w:rFonts w:ascii="SimSun" w:eastAsia="SimSun" w:hAnsi="SimSun" w:cs="SimSun"/>
          <w:color w:val="000000"/>
          <w:spacing w:val="0"/>
          <w:w w:val="100"/>
          <w:position w:val="0"/>
          <w:sz w:val="26"/>
          <w:szCs w:val="26"/>
          <w:lang w:val="zh-TW" w:eastAsia="zh-TW" w:bidi="zh-TW"/>
        </w:rPr>
        <w:t xml:space="preserve">和 </w:t>
      </w:r>
      <w:r>
        <w:rPr>
          <w:rFonts w:ascii="Times New Roman" w:eastAsia="Times New Roman" w:hAnsi="Times New Roman" w:cs="Times New Roman"/>
          <w:color w:val="000000"/>
          <w:spacing w:val="0"/>
          <w:w w:val="100"/>
          <w:position w:val="0"/>
          <w:sz w:val="26"/>
          <w:szCs w:val="26"/>
          <w:lang w:val="zh-TW" w:eastAsia="zh-TW" w:bidi="zh-TW"/>
        </w:rPr>
        <w:t xml:space="preserve">11.5%） </w:t>
      </w:r>
      <w:r>
        <w:rPr>
          <w:rFonts w:ascii="Times New Roman" w:eastAsia="Times New Roman" w:hAnsi="Times New Roman" w:cs="Times New Roman"/>
          <w:color w:val="000000"/>
          <w:spacing w:val="0"/>
          <w:w w:val="100"/>
          <w:position w:val="0"/>
          <w:sz w:val="26"/>
          <w:szCs w:val="26"/>
          <w:lang w:val="en-US" w:eastAsia="en-US" w:bidi="en-US"/>
        </w:rPr>
        <w:t xml:space="preserve">o </w:t>
      </w:r>
      <w:r>
        <w:rPr>
          <w:rFonts w:ascii="Times New Roman" w:eastAsia="Times New Roman" w:hAnsi="Times New Roman" w:cs="Times New Roman"/>
          <w:b/>
          <w:bCs/>
          <w:color w:val="000000"/>
          <w:spacing w:val="0"/>
          <w:w w:val="100"/>
          <w:position w:val="0"/>
          <w:sz w:val="24"/>
          <w:szCs w:val="24"/>
          <w:lang w:val="zh-TW" w:eastAsia="zh-TW" w:bidi="zh-TW"/>
        </w:rPr>
        <w:t>2</w:t>
      </w:r>
    </w:p>
    <w:p>
      <w:pPr>
        <w:pStyle w:val="Style2"/>
        <w:keepNext w:val="0"/>
        <w:keepLines w:val="0"/>
        <w:widowControl w:val="0"/>
        <w:shd w:val="clear" w:color="auto" w:fill="auto"/>
        <w:bidi w:val="0"/>
        <w:spacing w:before="0" w:after="60" w:line="240"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2http://www.conversionblogger.com/is-amazons-96-conversion-rate-low-heres-why-i-thinkr</w:t>
      </w:r>
    </w:p>
    <w:p>
      <w:pPr>
        <w:pStyle w:val="Style2"/>
        <w:keepNext w:val="0"/>
        <w:keepLines w:val="0"/>
        <w:widowControl w:val="0"/>
        <w:shd w:val="clear" w:color="auto" w:fill="auto"/>
        <w:bidi w:val="0"/>
        <w:spacing w:before="0" w:after="560" w:line="240" w:lineRule="auto"/>
        <w:ind w:left="0" w:right="0" w:firstLine="560"/>
        <w:jc w:val="both"/>
      </w:pPr>
      <w:r>
        <w:rPr>
          <w:rFonts w:ascii="Times New Roman" w:eastAsia="Times New Roman" w:hAnsi="Times New Roman" w:cs="Times New Roman"/>
          <w:color w:val="000000"/>
          <w:spacing w:val="0"/>
          <w:w w:val="100"/>
          <w:position w:val="0"/>
          <w:u w:val="single"/>
          <w:lang w:val="en-US" w:eastAsia="en-US" w:bidi="en-US"/>
        </w:rPr>
        <w:t>so/</w:t>
      </w:r>
    </w:p>
    <w:p>
      <w:pPr>
        <w:pStyle w:val="Style8"/>
        <w:keepNext w:val="0"/>
        <w:keepLines w:val="0"/>
        <w:widowControl w:val="0"/>
        <w:shd w:val="clear" w:color="auto" w:fill="auto"/>
        <w:bidi w:val="0"/>
        <w:spacing w:before="0" w:after="0" w:line="345" w:lineRule="exact"/>
        <w:ind w:left="0" w:right="0" w:firstLine="0"/>
        <w:jc w:val="left"/>
      </w:pPr>
      <w:r>
        <w:rPr>
          <w:color w:val="000000"/>
          <w:spacing w:val="0"/>
          <w:w w:val="100"/>
          <w:position w:val="0"/>
        </w:rPr>
        <w:t>这些公司可以分成三大类：产品目录网站（他们通常有很多线下的产品目录印刷品带来流 量）,零售巨头如</w:t>
      </w:r>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以及与具体购物意向紧密相关的礼品网站，如在线花店</w:t>
      </w:r>
    </w:p>
    <w:p>
      <w:pPr>
        <w:pStyle w:val="Style8"/>
        <w:keepNext w:val="0"/>
        <w:keepLines w:val="0"/>
        <w:widowControl w:val="0"/>
        <w:shd w:val="clear" w:color="auto" w:fill="auto"/>
        <w:bidi w:val="0"/>
        <w:spacing w:before="0" w:line="353" w:lineRule="exact"/>
        <w:ind w:left="0" w:right="0" w:firstLine="0"/>
        <w:jc w:val="left"/>
      </w:pPr>
      <w:r>
        <w:rPr>
          <w:color w:val="000000"/>
          <w:spacing w:val="0"/>
          <w:w w:val="100"/>
          <w:position w:val="0"/>
        </w:rPr>
        <w:t>（人们没事不会浏览鲜花，他们去鲜花网站时就是为了买花）。</w:t>
      </w:r>
    </w:p>
    <w:p>
      <w:pPr>
        <w:pStyle w:val="Style8"/>
        <w:keepNext w:val="0"/>
        <w:keepLines w:val="0"/>
        <w:widowControl w:val="0"/>
        <w:shd w:val="clear" w:color="auto" w:fill="auto"/>
        <w:bidi w:val="0"/>
        <w:spacing w:before="0" w:after="220" w:line="353" w:lineRule="exact"/>
        <w:ind w:left="0" w:right="0" w:firstLine="0"/>
        <w:jc w:val="both"/>
      </w:pPr>
      <w:r>
        <w:rPr>
          <w:color w:val="000000"/>
          <w:spacing w:val="0"/>
          <w:w w:val="100"/>
          <w:position w:val="0"/>
        </w:rPr>
        <w:t>在尼尔森报告中排名较高的公司多属客户忠诚型的在线零售商，可以想见，他们的转化率很 高。</w:t>
      </w:r>
      <w:r>
        <w:rPr>
          <w:rFonts w:ascii="Times New Roman" w:eastAsia="Times New Roman" w:hAnsi="Times New Roman" w:cs="Times New Roman"/>
          <w:color w:val="000000"/>
          <w:spacing w:val="0"/>
          <w:w w:val="100"/>
          <w:position w:val="0"/>
          <w:lang w:val="en-US" w:eastAsia="en-US" w:bidi="en-US"/>
        </w:rPr>
        <w:t>Schwan's</w:t>
      </w:r>
      <w:r>
        <w:rPr>
          <w:color w:val="000000"/>
          <w:spacing w:val="0"/>
          <w:w w:val="100"/>
          <w:position w:val="0"/>
        </w:rPr>
        <w:t>是一家在线食品杂货店，用户购物时不会挑挑拣拣、四处比价。</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等其他网站，无论在线还是线下都是强大的品牌，在客户心中牢牢占据一席之地。</w:t>
      </w:r>
      <w:r>
        <w:rPr>
          <w:color w:val="000000"/>
          <w:spacing w:val="0"/>
          <w:w w:val="100"/>
          <w:position w:val="0"/>
          <w:lang w:val="zh-CN" w:eastAsia="zh-CN" w:bidi="zh-CN"/>
        </w:rPr>
        <w:t xml:space="preserve">“根 </w:t>
      </w:r>
      <w:r>
        <w:rPr>
          <w:color w:val="000000"/>
          <w:spacing w:val="0"/>
          <w:w w:val="100"/>
          <w:position w:val="0"/>
        </w:rPr>
        <w:t>据我的经验，不管是卖自己的产品，还是零售他人的产品，多数电子商务创业公司最多也只 能达到</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的转化率，</w:t>
      </w:r>
      <w:r>
        <w:rPr>
          <w:color w:val="000000"/>
          <w:spacing w:val="0"/>
          <w:w w:val="100"/>
          <w:position w:val="0"/>
          <w:lang w:val="zh-CN" w:eastAsia="zh-CN" w:bidi="zh-CN"/>
        </w:rPr>
        <w:t>”比尔</w:t>
      </w:r>
      <w:r>
        <w:rPr>
          <w:color w:val="000000"/>
          <w:spacing w:val="0"/>
          <w:w w:val="100"/>
          <w:position w:val="0"/>
        </w:rPr>
        <w:t>•达利桑德罗说，“创业公司在考量其业务的可行性时，不应 该在商业模式中考虑像</w:t>
      </w:r>
      <w:r>
        <w:rPr>
          <w:rFonts w:ascii="Times New Roman" w:eastAsia="Times New Roman" w:hAnsi="Times New Roman" w:cs="Times New Roman"/>
          <w:color w:val="000000"/>
          <w:spacing w:val="0"/>
          <w:w w:val="100"/>
          <w:position w:val="0"/>
        </w:rPr>
        <w:t>8%</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这么高的转化率，那是不可能的。要让转化率从</w:t>
      </w:r>
      <w:r>
        <w:rPr>
          <w:rFonts w:ascii="Times New Roman" w:eastAsia="Times New Roman" w:hAnsi="Times New Roman" w:cs="Times New Roman"/>
          <w:color w:val="000000"/>
          <w:spacing w:val="0"/>
          <w:w w:val="100"/>
          <w:position w:val="0"/>
        </w:rPr>
        <w:t>2%</w:t>
      </w:r>
      <w:r>
        <w:rPr>
          <w:color w:val="000000"/>
          <w:spacing w:val="0"/>
          <w:w w:val="100"/>
          <w:position w:val="0"/>
        </w:rPr>
        <w:t xml:space="preserve">变成 </w:t>
      </w:r>
      <w:r>
        <w:rPr>
          <w:rFonts w:ascii="Times New Roman" w:eastAsia="Times New Roman" w:hAnsi="Times New Roman" w:cs="Times New Roman"/>
          <w:color w:val="000000"/>
          <w:spacing w:val="0"/>
          <w:w w:val="100"/>
          <w:position w:val="0"/>
        </w:rPr>
        <w:t>10%,</w:t>
      </w:r>
      <w:r>
        <w:rPr>
          <w:color w:val="000000"/>
          <w:spacing w:val="0"/>
          <w:w w:val="100"/>
          <w:position w:val="0"/>
        </w:rPr>
        <w:t>你需要有非常忠诚的客户、大量的库存单位和回头客。即使你具备这样的条件，要达 到这么高的转化率依然相当不易。</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80" w:line="390" w:lineRule="exact"/>
        <w:ind w:left="0" w:right="0" w:firstLine="0"/>
        <w:jc w:val="left"/>
      </w:pPr>
      <w:r>
        <w:rPr>
          <w:color w:val="000000"/>
          <w:spacing w:val="0"/>
          <w:w w:val="100"/>
          <w:position w:val="0"/>
        </w:rPr>
        <w:t>不同行业之间，典型的转化率也不一样。</w:t>
      </w: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Invesp</w:t>
      </w:r>
      <w:r>
        <w:rPr>
          <w:color w:val="000000"/>
          <w:spacing w:val="0"/>
          <w:w w:val="100"/>
          <w:position w:val="0"/>
        </w:rPr>
        <w:t>的一个帖子援引了</w:t>
      </w:r>
      <w:r>
        <w:rPr>
          <w:rFonts w:ascii="Times New Roman" w:eastAsia="Times New Roman" w:hAnsi="Times New Roman" w:cs="Times New Roman"/>
          <w:color w:val="000000"/>
          <w:spacing w:val="0"/>
          <w:w w:val="100"/>
          <w:position w:val="0"/>
          <w:lang w:val="en-US" w:eastAsia="en-US" w:bidi="en-US"/>
        </w:rPr>
        <w:t>FireClickfi</w:t>
      </w:r>
      <w:r>
        <w:rPr>
          <w:color w:val="000000"/>
          <w:spacing w:val="0"/>
          <w:w w:val="100"/>
          <w:position w:val="0"/>
        </w:rPr>
        <w:t>勺调研数 据，展示出不同行业间转化率的差异（见表</w:t>
      </w:r>
      <w:r>
        <w:rPr>
          <w:rFonts w:ascii="Times New Roman" w:eastAsia="Times New Roman" w:hAnsi="Times New Roman" w:cs="Times New Roman"/>
          <w:color w:val="000000"/>
          <w:spacing w:val="0"/>
          <w:w w:val="100"/>
          <w:position w:val="0"/>
          <w:lang w:val="en-US" w:eastAsia="en-US" w:bidi="en-US"/>
        </w:rPr>
        <w:t xml:space="preserve">22-2） o </w:t>
      </w:r>
      <w:r>
        <w:rPr>
          <w:rFonts w:ascii="Times New Roman" w:eastAsia="Times New Roman" w:hAnsi="Times New Roman" w:cs="Times New Roman"/>
          <w:color w:val="000000"/>
          <w:spacing w:val="0"/>
          <w:w w:val="100"/>
          <w:position w:val="0"/>
        </w:rPr>
        <w:t>3</w:t>
      </w:r>
    </w:p>
    <w:p>
      <w:pPr>
        <w:pStyle w:val="Style2"/>
        <w:keepNext w:val="0"/>
        <w:keepLines w:val="0"/>
        <w:widowControl w:val="0"/>
        <w:shd w:val="clear" w:color="auto" w:fill="auto"/>
        <w:bidi w:val="0"/>
        <w:spacing w:before="0" w:after="560" w:line="288" w:lineRule="auto"/>
        <w:ind w:left="560" w:right="0" w:firstLine="0"/>
        <w:jc w:val="left"/>
      </w:pPr>
      <w:r>
        <w:rPr>
          <w:rFonts w:ascii="Times New Roman" w:eastAsia="Times New Roman" w:hAnsi="Times New Roman" w:cs="Times New Roman"/>
          <w:color w:val="161660"/>
          <w:spacing w:val="0"/>
          <w:w w:val="100"/>
          <w:position w:val="0"/>
          <w:u w:val="single"/>
          <w:lang w:val="en-US" w:eastAsia="en-US" w:bidi="en-US"/>
        </w:rPr>
        <w:t xml:space="preserve">3http </w:t>
      </w:r>
      <w:r>
        <w:rPr>
          <w:rFonts w:ascii="SimSun" w:eastAsia="SimSun" w:hAnsi="SimSun" w:cs="SimSun"/>
          <w:color w:val="161660"/>
          <w:spacing w:val="0"/>
          <w:w w:val="100"/>
          <w:position w:val="0"/>
          <w:u w:val="single"/>
          <w:lang w:val="zh-TW" w:eastAsia="zh-TW" w:bidi="zh-TW"/>
        </w:rPr>
        <w:t>:〃</w:t>
      </w:r>
      <w:r>
        <w:fldChar w:fldCharType="begin"/>
      </w:r>
      <w:r>
        <w:rPr/>
        <w:instrText> HYPERLINK "http://www.invesD.com/bloz/sales-marketing/compare-yoiir-site-conversion-rate-to-ecommercesite-averages.html" </w:instrText>
      </w:r>
      <w:r>
        <w:fldChar w:fldCharType="separate"/>
      </w:r>
      <w:r>
        <w:rPr>
          <w:rFonts w:ascii="Times New Roman" w:eastAsia="Times New Roman" w:hAnsi="Times New Roman" w:cs="Times New Roman"/>
          <w:color w:val="3030E3"/>
          <w:spacing w:val="0"/>
          <w:w w:val="100"/>
          <w:position w:val="0"/>
          <w:u w:val="single"/>
          <w:lang w:val="en-US" w:eastAsia="en-US" w:bidi="en-US"/>
        </w:rPr>
        <w:t>www.invesD.com/bloz/sales-marketing/compare-yoiir-site-conversion-rate-to- ecommercesite-averages.html</w:t>
      </w:r>
      <w:r>
        <w:fldChar w:fldCharType="end"/>
      </w:r>
    </w:p>
    <w:p>
      <w:pPr>
        <w:pStyle w:val="Style8"/>
        <w:keepNext w:val="0"/>
        <w:keepLines w:val="0"/>
        <w:widowControl w:val="0"/>
        <w:shd w:val="clear" w:color="auto" w:fill="auto"/>
        <w:bidi w:val="0"/>
        <w:spacing w:before="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22-2</w:t>
      </w:r>
      <w:r>
        <w:rPr>
          <w:b/>
          <w:bCs/>
          <w:color w:val="000000"/>
          <w:spacing w:val="0"/>
          <w:w w:val="100"/>
          <w:position w:val="0"/>
          <w:lang w:val="en-US" w:eastAsia="en-US" w:bidi="en-US"/>
        </w:rPr>
        <w:t>：</w:t>
      </w:r>
      <w:r>
        <w:rPr>
          <w:color w:val="000000"/>
          <w:spacing w:val="0"/>
          <w:w w:val="100"/>
          <w:position w:val="0"/>
        </w:rPr>
        <w:t>不同垂直领域的转化率</w:t>
      </w:r>
    </w:p>
    <w:tbl>
      <w:tblPr>
        <w:tblOverlap w:val="never"/>
        <w:jc w:val="left"/>
        <w:tblLayout w:type="fixed"/>
      </w:tblPr>
      <w:tblGrid>
        <w:gridCol w:w="2340"/>
        <w:gridCol w:w="138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网站类型</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转化率</w:t>
            </w:r>
          </w:p>
        </w:tc>
      </w:tr>
      <w:tr>
        <w:trPr>
          <w:trHeight w:val="144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产品目录网站</w:t>
            </w:r>
          </w:p>
        </w:tc>
        <w:tc>
          <w:tcPr>
            <w:tcBorders>
              <w:top w:val="single" w:sz="4"/>
              <w:left w:val="single" w:sz="4"/>
            </w:tcBorders>
            <w:shd w:val="clear" w:color="auto" w:fill="FFFFFF"/>
            <w:vAlign w:val="bottom"/>
          </w:tcPr>
          <w:p>
            <w:pPr>
              <w:pStyle w:val="Style5"/>
              <w:keepNext w:val="0"/>
              <w:keepLines w:val="0"/>
              <w:widowControl w:val="0"/>
              <w:shd w:val="clear" w:color="auto" w:fill="auto"/>
              <w:tabs>
                <w:tab w:pos="114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w:t>
              <w:tab/>
            </w:r>
            <w:r>
              <w:rPr>
                <w:rFonts w:ascii="Times New Roman" w:eastAsia="Times New Roman" w:hAnsi="Times New Roman" w:cs="Times New Roman"/>
                <w:color w:val="000000"/>
                <w:spacing w:val="0"/>
                <w:w w:val="100"/>
                <w:position w:val="0"/>
                <w:lang w:val="zh-CN" w:eastAsia="zh-CN" w:bidi="zh-CN"/>
              </w:rPr>
              <w:t>|</w:t>
            </w:r>
          </w:p>
        </w:tc>
      </w:tr>
    </w:tbl>
    <w:p>
      <w:pPr>
        <w:spacing w:lineRule="exact" w:line="1"/>
        <w:rPr>
          <w:sz w:val="2"/>
          <w:szCs w:val="2"/>
        </w:rPr>
      </w:pPr>
      <w:r>
        <w:br w:type="page"/>
      </w:r>
    </w:p>
    <w:tbl>
      <w:tblPr>
        <w:tblOverlap w:val="never"/>
        <w:jc w:val="left"/>
        <w:tblLayout w:type="fixed"/>
      </w:tblPr>
      <w:tblGrid>
        <w:gridCol w:w="2340"/>
        <w:gridCol w:w="1380"/>
      </w:tblGrid>
      <w:tr>
        <w:trPr>
          <w:trHeight w:val="162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软件网站</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3.9%</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服装与时尚网站</w:t>
            </w:r>
          </w:p>
        </w:tc>
        <w:tc>
          <w:tcPr>
            <w:tcBorders>
              <w:top w:val="single" w:sz="4"/>
              <w:left w:val="single" w:sz="4"/>
            </w:tcBorders>
            <w:shd w:val="clear" w:color="auto" w:fill="FFFFFF"/>
            <w:vAlign w:val="bottom"/>
          </w:tcPr>
          <w:p>
            <w:pPr>
              <w:pStyle w:val="Style5"/>
              <w:keepNext w:val="0"/>
              <w:keepLines w:val="0"/>
              <w:widowControl w:val="0"/>
              <w:shd w:val="clear" w:color="auto" w:fill="auto"/>
              <w:tabs>
                <w:tab w:pos="114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2.3%</w:t>
            </w:r>
            <w:r>
              <w:rPr>
                <w:rFonts w:ascii="Times New Roman" w:eastAsia="Times New Roman" w:hAnsi="Times New Roman" w:cs="Times New Roman"/>
                <w:color w:val="000000"/>
                <w:spacing w:val="0"/>
                <w:w w:val="100"/>
                <w:position w:val="0"/>
              </w:rPr>
              <w:tab/>
              <w:t>1</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专业网站</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电子产品网站</w:t>
            </w:r>
          </w:p>
        </w:tc>
        <w:tc>
          <w:tcPr>
            <w:tcBorders>
              <w:top w:val="single" w:sz="4"/>
              <w:left w:val="single" w:sz="4"/>
            </w:tcBorders>
            <w:shd w:val="clear" w:color="auto" w:fill="FFFFFF"/>
            <w:vAlign w:val="bottom"/>
          </w:tcPr>
          <w:p>
            <w:pPr>
              <w:pStyle w:val="Style5"/>
              <w:keepNext w:val="0"/>
              <w:keepLines w:val="0"/>
              <w:widowControl w:val="0"/>
              <w:shd w:val="clear" w:color="auto" w:fill="auto"/>
              <w:tabs>
                <w:tab w:pos="114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0.5%</w:t>
            </w:r>
            <w:r>
              <w:rPr>
                <w:rFonts w:ascii="Times New Roman" w:eastAsia="Times New Roman" w:hAnsi="Times New Roman" w:cs="Times New Roman"/>
                <w:color w:val="000000"/>
                <w:spacing w:val="0"/>
                <w:w w:val="100"/>
                <w:position w:val="0"/>
              </w:rPr>
              <w:tab/>
              <w:t>1</w:t>
            </w:r>
          </w:p>
        </w:tc>
      </w:tr>
      <w:tr>
        <w:trPr>
          <w:trHeight w:val="157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户外与运动网站</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0.4%</w:t>
            </w:r>
          </w:p>
        </w:tc>
      </w:tr>
    </w:tbl>
    <w:p>
      <w:pPr>
        <w:widowControl w:val="0"/>
        <w:spacing w:after="219" w:line="1" w:lineRule="exact"/>
      </w:pPr>
    </w:p>
    <w:p>
      <w:pPr>
        <w:pStyle w:val="Style8"/>
        <w:keepNext w:val="0"/>
        <w:keepLines w:val="0"/>
        <w:widowControl w:val="0"/>
        <w:shd w:val="clear" w:color="auto" w:fill="auto"/>
        <w:bidi w:val="0"/>
        <w:spacing w:before="0" w:after="340" w:line="367" w:lineRule="exact"/>
        <w:ind w:left="0" w:right="0" w:firstLine="0"/>
        <w:jc w:val="both"/>
        <w:rPr>
          <w:sz w:val="24"/>
          <w:szCs w:val="24"/>
        </w:rPr>
      </w:pPr>
      <w:r>
        <w:rPr>
          <w:color w:val="000000"/>
          <w:spacing w:val="0"/>
          <w:w w:val="100"/>
          <w:position w:val="0"/>
          <w:sz w:val="26"/>
          <w:szCs w:val="26"/>
        </w:rPr>
        <w:t>在这些类别之外，一般认为正常网站转化率通常为</w:t>
      </w:r>
      <w:r>
        <w:rPr>
          <w:rFonts w:ascii="Times New Roman" w:eastAsia="Times New Roman" w:hAnsi="Times New Roman" w:cs="Times New Roman"/>
          <w:color w:val="000000"/>
          <w:spacing w:val="0"/>
          <w:w w:val="100"/>
          <w:position w:val="0"/>
          <w:sz w:val="26"/>
          <w:szCs w:val="26"/>
        </w:rPr>
        <w:t>2%</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3%</w:t>
      </w:r>
      <w:r>
        <w:rPr>
          <w:color w:val="000000"/>
          <w:spacing w:val="0"/>
          <w:w w:val="100"/>
          <w:position w:val="0"/>
          <w:sz w:val="26"/>
          <w:szCs w:val="26"/>
        </w:rPr>
        <w:t>。畅销书作者、演说家和数码营销 专家布莱恩•艾森伯格对此给出了一个解释：</w:t>
      </w:r>
      <w:r>
        <w:rPr>
          <w:rFonts w:ascii="Times New Roman" w:eastAsia="Times New Roman" w:hAnsi="Times New Roman" w:cs="Times New Roman"/>
          <w:color w:val="000000"/>
          <w:spacing w:val="0"/>
          <w:w w:val="100"/>
          <w:position w:val="0"/>
          <w:sz w:val="26"/>
          <w:szCs w:val="26"/>
        </w:rPr>
        <w:t>2008</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lang w:val="en-US" w:eastAsia="en-US" w:bidi="en-US"/>
        </w:rPr>
        <w:t>Shop.org</w:t>
      </w:r>
      <w:r>
        <w:rPr>
          <w:color w:val="000000"/>
          <w:spacing w:val="0"/>
          <w:w w:val="100"/>
          <w:position w:val="0"/>
          <w:sz w:val="26"/>
          <w:szCs w:val="26"/>
        </w:rPr>
        <w:t>声称其会员的转化率在这个范 围内，而</w:t>
      </w:r>
      <w:r>
        <w:rPr>
          <w:rFonts w:ascii="Times New Roman" w:eastAsia="Times New Roman" w:hAnsi="Times New Roman" w:cs="Times New Roman"/>
          <w:color w:val="000000"/>
          <w:spacing w:val="0"/>
          <w:w w:val="100"/>
          <w:position w:val="0"/>
          <w:sz w:val="26"/>
          <w:szCs w:val="26"/>
          <w:lang w:val="en-US" w:eastAsia="en-US" w:bidi="en-US"/>
        </w:rPr>
        <w:t>FireClick</w:t>
      </w:r>
      <w:r>
        <w:rPr>
          <w:color w:val="000000"/>
          <w:spacing w:val="0"/>
          <w:w w:val="100"/>
          <w:position w:val="0"/>
          <w:sz w:val="26"/>
          <w:szCs w:val="26"/>
        </w:rPr>
        <w:t>目录声称它的全球转化率为</w:t>
      </w:r>
      <w:r>
        <w:rPr>
          <w:rFonts w:ascii="Times New Roman" w:eastAsia="Times New Roman" w:hAnsi="Times New Roman" w:cs="Times New Roman"/>
          <w:color w:val="000000"/>
          <w:spacing w:val="0"/>
          <w:w w:val="100"/>
          <w:position w:val="0"/>
          <w:sz w:val="26"/>
          <w:szCs w:val="26"/>
        </w:rPr>
        <w:t>2.4%</w:t>
      </w:r>
      <w:r>
        <w:rPr>
          <w:rFonts w:ascii="Times New Roman" w:eastAsia="Times New Roman" w:hAnsi="Times New Roman" w:cs="Times New Roman"/>
          <w:color w:val="000000"/>
          <w:spacing w:val="0"/>
          <w:w w:val="100"/>
          <w:position w:val="0"/>
          <w:sz w:val="26"/>
          <w:szCs w:val="26"/>
          <w:vertAlign w:val="subscript"/>
          <w:lang w:val="en-US" w:eastAsia="en-US" w:bidi="en-US"/>
        </w:rPr>
        <w:t>o</w:t>
      </w:r>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rPr>
        <w:t>4</w:t>
      </w:r>
      <w:r>
        <w:rPr>
          <w:color w:val="000000"/>
          <w:spacing w:val="0"/>
          <w:w w:val="100"/>
          <w:position w:val="0"/>
          <w:sz w:val="26"/>
          <w:szCs w:val="26"/>
        </w:rPr>
        <w:t>布莱恩认为转化率领先的网站胜在重视 访客意向：你要买花的时候，你己经下定决心了，剩下的只是要买哪些的问题。</w:t>
      </w:r>
      <w:r>
        <w:rPr>
          <w:rFonts w:ascii="Times New Roman" w:eastAsia="Times New Roman" w:hAnsi="Times New Roman" w:cs="Times New Roman"/>
          <w:color w:val="000000"/>
          <w:spacing w:val="0"/>
          <w:w w:val="100"/>
          <w:position w:val="0"/>
          <w:sz w:val="26"/>
          <w:szCs w:val="26"/>
        </w:rPr>
        <w:t>2012</w:t>
      </w:r>
      <w:r>
        <w:rPr>
          <w:color w:val="000000"/>
          <w:spacing w:val="0"/>
          <w:w w:val="100"/>
          <w:position w:val="0"/>
          <w:sz w:val="26"/>
          <w:szCs w:val="26"/>
        </w:rPr>
        <w:t>年的一 项最新的研充估计，在整个互联网范围内，平均转化率为</w:t>
      </w:r>
      <w:r>
        <w:rPr>
          <w:rFonts w:ascii="Times New Roman" w:eastAsia="Times New Roman" w:hAnsi="Times New Roman" w:cs="Times New Roman"/>
          <w:color w:val="000000"/>
          <w:spacing w:val="0"/>
          <w:w w:val="100"/>
          <w:position w:val="0"/>
          <w:sz w:val="26"/>
          <w:szCs w:val="26"/>
        </w:rPr>
        <w:t>2.13%</w:t>
      </w:r>
      <w:r>
        <w:rPr>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5</w:t>
      </w:r>
    </w:p>
    <w:p>
      <w:pPr>
        <w:pStyle w:val="Style2"/>
        <w:keepNext w:val="0"/>
        <w:keepLines w:val="0"/>
        <w:widowControl w:val="0"/>
        <w:shd w:val="clear" w:color="auto" w:fill="auto"/>
        <w:bidi w:val="0"/>
        <w:spacing w:before="0" w:after="340" w:line="240"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4htlp </w:t>
      </w:r>
      <w:r>
        <w:rPr>
          <w:rFonts w:ascii="SimSun" w:eastAsia="SimSun" w:hAnsi="SimSun" w:cs="SimSun"/>
          <w:color w:val="161660"/>
          <w:spacing w:val="0"/>
          <w:w w:val="100"/>
          <w:position w:val="0"/>
          <w:u w:val="single"/>
          <w:lang w:val="zh-TW" w:eastAsia="zh-TW" w:bidi="zh-TW"/>
        </w:rPr>
        <w:t>:〃</w:t>
      </w:r>
      <w:r>
        <w:fldChar w:fldCharType="begin"/>
      </w:r>
      <w:r>
        <w:rPr/>
        <w:instrText> HYPERLINK "http://www.clickzcom/click2/column/1718099/the-average-conversion-rate-is-it-my" </w:instrText>
      </w:r>
      <w:r>
        <w:fldChar w:fldCharType="separate"/>
      </w:r>
      <w:r>
        <w:rPr>
          <w:rFonts w:ascii="Times New Roman" w:eastAsia="Times New Roman" w:hAnsi="Times New Roman" w:cs="Times New Roman"/>
          <w:color w:val="3030E3"/>
          <w:spacing w:val="0"/>
          <w:w w:val="100"/>
          <w:position w:val="0"/>
          <w:u w:val="single"/>
          <w:lang w:val="en-US" w:eastAsia="en-US" w:bidi="en-US"/>
        </w:rPr>
        <w:t>www.clickzcom/click2/column/1718099/the-average-conversion-rate-is-it-my</w:t>
      </w:r>
      <w:r>
        <w:fldChar w:fldCharType="end"/>
      </w:r>
      <w:r>
        <w:rPr>
          <w:rFonts w:ascii="Times New Roman" w:eastAsia="Times New Roman" w:hAnsi="Times New Roman" w:cs="Times New Roman"/>
          <w:color w:val="3030E3"/>
          <w:spacing w:val="0"/>
          <w:w w:val="100"/>
          <w:position w:val="0"/>
          <w:u w:val="single"/>
          <w:lang w:val="en-US" w:eastAsia="en-US" w:bidi="en-US"/>
        </w:rPr>
        <w:t xml:space="preserve"> th</w:t>
      </w:r>
    </w:p>
    <w:p>
      <w:pPr>
        <w:pStyle w:val="Style2"/>
        <w:keepNext w:val="0"/>
        <w:keepLines w:val="0"/>
        <w:widowControl w:val="0"/>
        <w:shd w:val="clear" w:color="auto" w:fill="auto"/>
        <w:bidi w:val="0"/>
        <w:spacing w:before="0" w:after="640" w:line="240"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5http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www.ritholtz.com/bk</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g/2012/05/shoDDinR-cart-abandonment/</w:t>
      </w:r>
    </w:p>
    <w:p>
      <w:pPr>
        <w:pStyle w:val="Style386"/>
        <w:keepNext/>
        <w:keepLines/>
        <w:widowControl w:val="0"/>
        <w:shd w:val="clear" w:color="auto" w:fill="auto"/>
        <w:bidi w:val="0"/>
        <w:spacing w:before="0" w:after="220" w:line="240" w:lineRule="auto"/>
        <w:ind w:left="0" w:right="0" w:firstLine="0"/>
        <w:jc w:val="left"/>
      </w:pPr>
      <w:bookmarkStart w:id="1161" w:name="bookmark1161"/>
      <w:bookmarkStart w:id="1162" w:name="bookmark1162"/>
      <w:bookmarkStart w:id="1163" w:name="bookmark1163"/>
      <w:r>
        <w:rPr>
          <w:color w:val="000000"/>
          <w:spacing w:val="0"/>
          <w:w w:val="100"/>
          <w:position w:val="0"/>
        </w:rPr>
        <w:t>底线在哪里</w:t>
      </w:r>
      <w:bookmarkEnd w:id="1161"/>
      <w:bookmarkEnd w:id="1162"/>
      <w:bookmarkEnd w:id="1163"/>
    </w:p>
    <w:p>
      <w:pPr>
        <w:pStyle w:val="Style8"/>
        <w:keepNext w:val="0"/>
        <w:keepLines w:val="0"/>
        <w:widowControl w:val="0"/>
        <w:shd w:val="clear" w:color="auto" w:fill="auto"/>
        <w:bidi w:val="0"/>
        <w:spacing w:before="0" w:after="220" w:line="365" w:lineRule="exact"/>
        <w:ind w:left="0" w:right="0" w:firstLine="0"/>
        <w:jc w:val="both"/>
      </w:pPr>
      <w:r>
        <w:rPr>
          <w:color w:val="000000"/>
          <w:spacing w:val="0"/>
          <w:w w:val="100"/>
          <w:position w:val="0"/>
        </w:rPr>
        <w:t>如果你是一个在线零售商，你一开始的转化率会在</w:t>
      </w:r>
      <w:r>
        <w:rPr>
          <w:rFonts w:ascii="Times New Roman" w:eastAsia="Times New Roman" w:hAnsi="Times New Roman" w:cs="Times New Roman"/>
          <w:color w:val="000000"/>
          <w:spacing w:val="0"/>
          <w:w w:val="100"/>
          <w:position w:val="0"/>
        </w:rPr>
        <w:t>2%</w:t>
      </w:r>
      <w:r>
        <w:rPr>
          <w:color w:val="000000"/>
          <w:spacing w:val="0"/>
          <w:w w:val="100"/>
          <w:position w:val="0"/>
        </w:rPr>
        <w:t>左右，这个初始转化率会随垂直行业不 同有所差异，但是如果你的转化率能达到</w:t>
      </w:r>
      <w:r>
        <w:rPr>
          <w:rFonts w:ascii="Times New Roman" w:eastAsia="Times New Roman" w:hAnsi="Times New Roman" w:cs="Times New Roman"/>
          <w:color w:val="000000"/>
          <w:spacing w:val="0"/>
          <w:w w:val="100"/>
          <w:position w:val="0"/>
        </w:rPr>
        <w:t>10%,</w:t>
      </w:r>
      <w:r>
        <w:rPr>
          <w:color w:val="000000"/>
          <w:spacing w:val="0"/>
          <w:w w:val="100"/>
          <w:position w:val="0"/>
        </w:rPr>
        <w:t>你就己经做得非常好了。如果你的访客带有 明确的购买意向，你的业绩会更好。当然，为了让他们建立这样的认知，你需要做另外的投 资。</w:t>
      </w:r>
    </w:p>
    <w:p>
      <w:pPr>
        <w:pStyle w:val="Style8"/>
        <w:keepNext w:val="0"/>
        <w:keepLines w:val="0"/>
        <w:widowControl w:val="0"/>
        <w:shd w:val="clear" w:color="auto" w:fill="auto"/>
        <w:bidi w:val="0"/>
        <w:spacing w:before="0" w:line="367" w:lineRule="exact"/>
        <w:ind w:left="0" w:right="0" w:firstLine="0"/>
        <w:jc w:val="both"/>
      </w:pPr>
      <w:r>
        <w:rPr>
          <w:rFonts w:ascii="Times New Roman" w:eastAsia="Times New Roman" w:hAnsi="Times New Roman" w:cs="Times New Roman"/>
          <w:color w:val="000000"/>
          <w:spacing w:val="0"/>
          <w:w w:val="100"/>
          <w:position w:val="0"/>
          <w:lang w:val="en-US" w:eastAsia="en-US" w:bidi="en-US"/>
        </w:rPr>
        <w:t>Mine That Data</w:t>
      </w:r>
      <w:r>
        <w:rPr>
          <w:color w:val="000000"/>
          <w:spacing w:val="0"/>
          <w:w w:val="100"/>
          <w:position w:val="0"/>
        </w:rPr>
        <w:t>的凯文•希尔斯特罗姆提醒说，这里的均值并不安全。很多电子产品的零售商 只能达到</w:t>
      </w:r>
      <w:r>
        <w:rPr>
          <w:rFonts w:ascii="Times New Roman" w:eastAsia="Times New Roman" w:hAnsi="Times New Roman" w:cs="Times New Roman"/>
          <w:color w:val="000000"/>
          <w:spacing w:val="0"/>
          <w:w w:val="100"/>
          <w:position w:val="0"/>
        </w:rPr>
        <w:t>0.5%</w:t>
      </w:r>
      <w:r>
        <w:rPr>
          <w:color w:val="000000"/>
          <w:spacing w:val="0"/>
          <w:w w:val="100"/>
          <w:position w:val="0"/>
        </w:rPr>
        <w:t>的转化率，尽管它有很多带有明确意向的访客。另外，转化率也与平均订单金 额相关。</w:t>
      </w:r>
    </w:p>
    <w:p>
      <w:pPr>
        <w:pStyle w:val="Style58"/>
        <w:keepNext/>
        <w:keepLines/>
        <w:widowControl w:val="0"/>
        <w:shd w:val="clear" w:color="auto" w:fill="auto"/>
        <w:bidi w:val="0"/>
        <w:spacing w:before="0" w:after="300" w:line="240" w:lineRule="auto"/>
        <w:ind w:left="0" w:right="0" w:firstLine="0"/>
        <w:jc w:val="both"/>
        <w:rPr>
          <w:sz w:val="44"/>
          <w:szCs w:val="44"/>
        </w:rPr>
      </w:pPr>
      <w:bookmarkStart w:id="1164" w:name="bookmark1164"/>
      <w:bookmarkStart w:id="1165" w:name="bookmark1165"/>
      <w:bookmarkStart w:id="1166" w:name="bookmark1166"/>
      <w:r>
        <w:rPr>
          <w:color w:val="000000"/>
          <w:spacing w:val="0"/>
          <w:w w:val="100"/>
          <w:position w:val="0"/>
          <w:sz w:val="44"/>
          <w:szCs w:val="44"/>
        </w:rPr>
        <w:t>购物车遗弃率</w:t>
      </w:r>
      <w:bookmarkEnd w:id="1164"/>
      <w:bookmarkEnd w:id="1165"/>
      <w:bookmarkEnd w:id="1166"/>
    </w:p>
    <w:p>
      <w:pPr>
        <w:pStyle w:val="Style8"/>
        <w:keepNext w:val="0"/>
        <w:keepLines w:val="0"/>
        <w:widowControl w:val="0"/>
        <w:shd w:val="clear" w:color="auto" w:fill="auto"/>
        <w:bidi w:val="0"/>
        <w:spacing w:before="0" w:after="300" w:line="375" w:lineRule="exact"/>
        <w:ind w:left="0" w:right="0" w:firstLine="0"/>
        <w:jc w:val="both"/>
      </w:pPr>
      <w:r>
        <w:rPr>
          <w:rFonts w:ascii="Times New Roman" w:eastAsia="Times New Roman" w:hAnsi="Times New Roman" w:cs="Times New Roman"/>
          <w:color w:val="000000"/>
          <w:spacing w:val="0"/>
          <w:w w:val="100"/>
          <w:position w:val="0"/>
        </w:rPr>
        <w:t>2012</w:t>
      </w:r>
      <w:r>
        <w:rPr>
          <w:color w:val="000000"/>
          <w:spacing w:val="0"/>
          <w:w w:val="100"/>
          <w:position w:val="0"/>
        </w:rPr>
        <w:t>年的一项研究估计，有</w:t>
      </w:r>
      <w:r>
        <w:rPr>
          <w:rFonts w:ascii="Times New Roman" w:eastAsia="Times New Roman" w:hAnsi="Times New Roman" w:cs="Times New Roman"/>
          <w:color w:val="000000"/>
          <w:spacing w:val="0"/>
          <w:w w:val="100"/>
          <w:position w:val="0"/>
        </w:rPr>
        <w:t>65%</w:t>
      </w:r>
      <w:r>
        <w:rPr>
          <w:color w:val="000000"/>
          <w:spacing w:val="0"/>
          <w:w w:val="100"/>
          <w:position w:val="0"/>
        </w:rPr>
        <w:t>的访客会遗弃他们的购物车。</w:t>
      </w: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在这些人中，</w:t>
      </w:r>
      <w:r>
        <w:rPr>
          <w:rFonts w:ascii="Times New Roman" w:eastAsia="Times New Roman" w:hAnsi="Times New Roman" w:cs="Times New Roman"/>
          <w:color w:val="000000"/>
          <w:spacing w:val="0"/>
          <w:w w:val="100"/>
          <w:position w:val="0"/>
        </w:rPr>
        <w:t>44%</w:t>
      </w:r>
      <w:r>
        <w:rPr>
          <w:color w:val="000000"/>
          <w:spacing w:val="0"/>
          <w:w w:val="100"/>
          <w:position w:val="0"/>
        </w:rPr>
        <w:t>是由于运费 过高，</w:t>
      </w:r>
      <w:r>
        <w:rPr>
          <w:rFonts w:ascii="Times New Roman" w:eastAsia="Times New Roman" w:hAnsi="Times New Roman" w:cs="Times New Roman"/>
          <w:color w:val="000000"/>
          <w:spacing w:val="0"/>
          <w:w w:val="100"/>
          <w:position w:val="0"/>
        </w:rPr>
        <w:t>41%</w:t>
      </w:r>
      <w:r>
        <w:rPr>
          <w:color w:val="000000"/>
          <w:spacing w:val="0"/>
          <w:w w:val="100"/>
          <w:position w:val="0"/>
        </w:rPr>
        <w:t>是因为他们还没想好耍买，而</w:t>
      </w:r>
      <w:r>
        <w:rPr>
          <w:rFonts w:ascii="Times New Roman" w:eastAsia="Times New Roman" w:hAnsi="Times New Roman" w:cs="Times New Roman"/>
          <w:color w:val="000000"/>
          <w:spacing w:val="0"/>
          <w:w w:val="100"/>
          <w:position w:val="0"/>
        </w:rPr>
        <w:t>25%</w:t>
      </w:r>
      <w:r>
        <w:rPr>
          <w:color w:val="000000"/>
          <w:spacing w:val="0"/>
          <w:w w:val="100"/>
          <w:position w:val="0"/>
        </w:rPr>
        <w:t>是由于价格太高。</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月的一项研究则得出 了更高的遗弃率：</w:t>
      </w:r>
      <w:r>
        <w:rPr>
          <w:rFonts w:ascii="Times New Roman" w:eastAsia="Times New Roman" w:hAnsi="Times New Roman" w:cs="Times New Roman"/>
          <w:color w:val="000000"/>
          <w:spacing w:val="0"/>
          <w:w w:val="100"/>
          <w:position w:val="0"/>
        </w:rPr>
        <w:t>77%</w:t>
      </w:r>
      <w:r>
        <w:rPr>
          <w:color w:val="000000"/>
          <w:spacing w:val="0"/>
          <w:w w:val="100"/>
          <w:position w:val="0"/>
        </w:rPr>
        <w:t>。</w:t>
      </w:r>
      <w:r>
        <w:rPr>
          <w:rFonts w:ascii="Times New Roman" w:eastAsia="Times New Roman" w:hAnsi="Times New Roman" w:cs="Times New Roman"/>
          <w:color w:val="000000"/>
          <w:spacing w:val="0"/>
          <w:w w:val="100"/>
          <w:position w:val="0"/>
        </w:rPr>
        <w:t>7</w:t>
      </w:r>
      <w:r>
        <w:rPr>
          <w:color w:val="000000"/>
          <w:spacing w:val="0"/>
          <w:w w:val="100"/>
          <w:position w:val="0"/>
        </w:rPr>
        <w:t>将遗弃率降低到</w:t>
      </w:r>
      <w:r>
        <w:rPr>
          <w:rFonts w:ascii="Times New Roman" w:eastAsia="Times New Roman" w:hAnsi="Times New Roman" w:cs="Times New Roman"/>
          <w:color w:val="000000"/>
          <w:spacing w:val="0"/>
          <w:w w:val="100"/>
          <w:position w:val="0"/>
        </w:rPr>
        <w:t>65%</w:t>
      </w:r>
      <w:r>
        <w:rPr>
          <w:color w:val="000000"/>
          <w:spacing w:val="0"/>
          <w:w w:val="100"/>
          <w:position w:val="0"/>
        </w:rPr>
        <w:t>以下看起来很有挑战。但是这并没有阻挡很多 公司努力的步伐。</w:t>
      </w:r>
    </w:p>
    <w:p>
      <w:pPr>
        <w:pStyle w:val="Style2"/>
        <w:keepNext w:val="0"/>
        <w:keepLines w:val="0"/>
        <w:widowControl w:val="0"/>
        <w:shd w:val="clear" w:color="auto" w:fill="auto"/>
        <w:bidi w:val="0"/>
        <w:spacing w:before="0" w:after="300" w:line="375" w:lineRule="exact"/>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6http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www.ritholtz.com/blog/2012/05/shoDDinR-cart-abandonment/</w:t>
      </w:r>
    </w:p>
    <w:p>
      <w:pPr>
        <w:pStyle w:val="Style2"/>
        <w:keepNext w:val="0"/>
        <w:keepLines w:val="0"/>
        <w:widowControl w:val="0"/>
        <w:shd w:val="clear" w:color="auto" w:fill="auto"/>
        <w:bidi w:val="0"/>
        <w:spacing w:before="0" w:after="840" w:line="345" w:lineRule="exact"/>
        <w:ind w:left="540" w:right="0" w:firstLine="20"/>
        <w:jc w:val="both"/>
      </w:pPr>
      <w:r>
        <w:rPr>
          <w:rFonts w:ascii="Times New Roman" w:eastAsia="Times New Roman" w:hAnsi="Times New Roman" w:cs="Times New Roman"/>
          <w:color w:val="161660"/>
          <w:spacing w:val="0"/>
          <w:w w:val="100"/>
          <w:position w:val="0"/>
          <w:u w:val="single"/>
          <w:lang w:val="en-US" w:eastAsia="en-US" w:bidi="en-US"/>
        </w:rPr>
        <w:t xml:space="preserve">7http </w:t>
      </w:r>
      <w:r>
        <w:rPr>
          <w:rFonts w:ascii="SimSun" w:eastAsia="SimSun" w:hAnsi="SimSun" w:cs="SimSun"/>
          <w:color w:val="161660"/>
          <w:spacing w:val="0"/>
          <w:w w:val="100"/>
          <w:position w:val="0"/>
          <w:u w:val="single"/>
          <w:lang w:val="zh-TW" w:eastAsia="zh-TW" w:bidi="zh-TW"/>
        </w:rPr>
        <w:t>:〃</w:t>
      </w:r>
      <w:r>
        <w:fldChar w:fldCharType="begin"/>
      </w:r>
      <w:r>
        <w:rPr/>
        <w:instrText> HYPERLINK "http://www.bizreDort.com/2012/02/listrakr77-of-shoDDinQ-carts-abandoned-in-last-six-months.htm" </w:instrText>
      </w:r>
      <w:r>
        <w:fldChar w:fldCharType="separate"/>
      </w:r>
      <w:r>
        <w:rPr>
          <w:rFonts w:ascii="Times New Roman" w:eastAsia="Times New Roman" w:hAnsi="Times New Roman" w:cs="Times New Roman"/>
          <w:color w:val="3030E3"/>
          <w:spacing w:val="0"/>
          <w:w w:val="100"/>
          <w:position w:val="0"/>
          <w:u w:val="single"/>
          <w:lang w:val="en-US" w:eastAsia="en-US" w:bidi="en-US"/>
        </w:rPr>
        <w:t>www.bizreDort.com/2012/02/listrakr77-of-shoDDinQ-carts-abandoned-in-last-six- months.htm</w:t>
      </w:r>
      <w:r>
        <w:fldChar w:fldCharType="end"/>
      </w:r>
      <w:r>
        <w:rPr>
          <w:rFonts w:ascii="Times New Roman" w:eastAsia="Times New Roman" w:hAnsi="Times New Roman" w:cs="Times New Roman"/>
          <w:color w:val="3030E3"/>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zh-TW" w:eastAsia="zh-TW" w:bidi="zh-TW"/>
        </w:rPr>
        <w:t>1#</w:t>
      </w:r>
    </w:p>
    <w:p>
      <w:pPr>
        <w:pStyle w:val="Style8"/>
        <w:keepNext w:val="0"/>
        <w:keepLines w:val="0"/>
        <w:widowControl w:val="0"/>
        <w:shd w:val="clear" w:color="auto" w:fill="auto"/>
        <w:bidi w:val="0"/>
        <w:spacing w:before="0" w:after="300" w:line="360" w:lineRule="exact"/>
        <w:ind w:left="1400" w:right="0" w:hanging="440"/>
        <w:jc w:val="left"/>
      </w:pPr>
      <w:r>
        <w:rPr>
          <w:rFonts w:ascii="Times New Roman" w:eastAsia="Times New Roman" w:hAnsi="Times New Roman" w:cs="Times New Roman"/>
          <w:color w:val="000000"/>
          <w:spacing w:val="0"/>
          <w:w w:val="100"/>
          <w:position w:val="0"/>
          <w:lang w:val="en-US" w:eastAsia="en-US" w:bidi="en-US"/>
        </w:rPr>
        <w:t>• Fab.com</w:t>
      </w:r>
      <w:r>
        <w:rPr>
          <w:color w:val="000000"/>
          <w:spacing w:val="0"/>
          <w:w w:val="100"/>
          <w:position w:val="0"/>
        </w:rPr>
        <w:t>是一个精细的产品目录网站，它将其购物车放在定时器上，以此向顾客 施加压力，促使他们完成交易：快点买，否则别人就买走了。配合其专享的品牌 形象，以及先注册后购买的政策，这个计时器进一步降低了遗弃率。</w:t>
      </w:r>
    </w:p>
    <w:p>
      <w:pPr>
        <w:pStyle w:val="Style8"/>
        <w:keepNext w:val="0"/>
        <w:keepLines w:val="0"/>
        <w:widowControl w:val="0"/>
        <w:shd w:val="clear" w:color="auto" w:fill="auto"/>
        <w:bidi w:val="0"/>
        <w:spacing w:before="0" w:after="240" w:line="360" w:lineRule="exact"/>
        <w:ind w:left="1400" w:right="0" w:hanging="440"/>
        <w:jc w:val="left"/>
      </w:pPr>
      <w:r>
        <w:rPr>
          <w:color w:val="000000"/>
          <w:spacing w:val="0"/>
          <w:w w:val="100"/>
          <w:position w:val="0"/>
          <w:lang w:val="en-US" w:eastAsia="en-US" w:bidi="en-US"/>
        </w:rPr>
        <w:t>•</w:t>
      </w:r>
      <w:r>
        <w:rPr>
          <w:color w:val="000000"/>
          <w:spacing w:val="0"/>
          <w:w w:val="100"/>
          <w:position w:val="0"/>
        </w:rPr>
        <w:t>如果你第一次购买</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啲广告，并在购买过程中退出，</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嚇会给你发 送一个通知，为第一个广告提供优惠减免，从而促使你继续购买。</w:t>
      </w:r>
    </w:p>
    <w:p>
      <w:pPr>
        <w:pStyle w:val="Style8"/>
        <w:keepNext w:val="0"/>
        <w:keepLines w:val="0"/>
        <w:widowControl w:val="0"/>
        <w:shd w:val="clear" w:color="auto" w:fill="auto"/>
        <w:bidi w:val="0"/>
        <w:spacing w:before="0" w:after="360" w:line="390" w:lineRule="exact"/>
        <w:ind w:left="0" w:right="0" w:firstLine="0"/>
        <w:jc w:val="left"/>
      </w:pPr>
      <w:r>
        <w:rPr>
          <w:color w:val="000000"/>
          <w:spacing w:val="0"/>
          <w:w w:val="100"/>
          <w:position w:val="0"/>
        </w:rPr>
        <w:t>价格看起来确实是个因素。</w:t>
      </w:r>
      <w:r>
        <w:rPr>
          <w:rFonts w:ascii="Times New Roman" w:eastAsia="Times New Roman" w:hAnsi="Times New Roman" w:cs="Times New Roman"/>
          <w:color w:val="000000"/>
          <w:spacing w:val="0"/>
          <w:w w:val="100"/>
          <w:position w:val="0"/>
          <w:lang w:val="en-US" w:eastAsia="en-US" w:bidi="en-US"/>
        </w:rPr>
        <w:t>ListraL</w:t>
      </w:r>
      <w:r>
        <w:rPr>
          <w:color w:val="000000"/>
          <w:spacing w:val="0"/>
          <w:w w:val="100"/>
          <w:position w:val="0"/>
        </w:rPr>
        <w:t>般会估计有</w:t>
      </w:r>
      <w:r>
        <w:rPr>
          <w:rFonts w:ascii="Times New Roman" w:eastAsia="Times New Roman" w:hAnsi="Times New Roman" w:cs="Times New Roman"/>
          <w:color w:val="000000"/>
          <w:spacing w:val="0"/>
          <w:w w:val="100"/>
          <w:position w:val="0"/>
        </w:rPr>
        <w:t>77%</w:t>
      </w:r>
      <w:r>
        <w:rPr>
          <w:color w:val="000000"/>
          <w:spacing w:val="0"/>
          <w:w w:val="100"/>
          <w:position w:val="0"/>
        </w:rPr>
        <w:t>的遗弃率，但是这个比率在</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14</w:t>
      </w:r>
      <w:r>
        <w:rPr>
          <w:color w:val="000000"/>
          <w:spacing w:val="0"/>
          <w:w w:val="100"/>
          <w:position w:val="0"/>
        </w:rPr>
        <w:t>日这天降低到了</w:t>
      </w:r>
      <w:r>
        <w:rPr>
          <w:rFonts w:ascii="Times New Roman" w:eastAsia="Times New Roman" w:hAnsi="Times New Roman" w:cs="Times New Roman"/>
          <w:color w:val="000000"/>
          <w:spacing w:val="0"/>
          <w:w w:val="100"/>
          <w:position w:val="0"/>
        </w:rPr>
        <w:t>67.66%,</w:t>
      </w:r>
      <w:r>
        <w:rPr>
          <w:color w:val="000000"/>
          <w:spacing w:val="0"/>
          <w:w w:val="100"/>
          <w:position w:val="0"/>
        </w:rPr>
        <w:t>这一天被许多在线零售商定为“免费配送日”。</w:t>
      </w:r>
      <w:r>
        <w:rPr>
          <w:rFonts w:ascii="Times New Roman" w:eastAsia="Times New Roman" w:hAnsi="Times New Roman" w:cs="Times New Roman"/>
          <w:color w:val="000000"/>
          <w:spacing w:val="0"/>
          <w:w w:val="100"/>
          <w:position w:val="0"/>
        </w:rPr>
        <w:t>8</w:t>
      </w:r>
    </w:p>
    <w:p>
      <w:pPr>
        <w:pStyle w:val="Style2"/>
        <w:keepNext w:val="0"/>
        <w:keepLines w:val="0"/>
        <w:widowControl w:val="0"/>
        <w:shd w:val="clear" w:color="auto" w:fill="auto"/>
        <w:bidi w:val="0"/>
        <w:spacing w:before="0" w:after="420" w:line="314" w:lineRule="auto"/>
        <w:ind w:left="540" w:right="0" w:firstLine="20"/>
        <w:jc w:val="left"/>
      </w:pPr>
      <w:r>
        <w:rPr>
          <w:rFonts w:ascii="Times New Roman" w:eastAsia="Times New Roman" w:hAnsi="Times New Roman" w:cs="Times New Roman"/>
          <w:color w:val="27278D"/>
          <w:spacing w:val="0"/>
          <w:w w:val="100"/>
          <w:position w:val="0"/>
          <w:u w:val="single"/>
          <w:lang w:val="en-US" w:eastAsia="en-US" w:bidi="en-US"/>
        </w:rPr>
        <w:t>8http: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www.internetretailer.com/2012/02/02/e-retailers-now-can-track-shoDping- </w:t>
      </w:r>
      <w:r>
        <w:rPr>
          <w:rFonts w:ascii="Times New Roman" w:eastAsia="Times New Roman" w:hAnsi="Times New Roman" w:cs="Times New Roman"/>
          <w:color w:val="3030E3"/>
          <w:spacing w:val="0"/>
          <w:w w:val="100"/>
          <w:position w:val="0"/>
          <w:u w:val="single"/>
          <w:lang w:val="en-US" w:eastAsia="en-US" w:bidi="en-US"/>
        </w:rPr>
        <w:t>carta bandonment-dailv</w:t>
      </w:r>
    </w:p>
    <w:p>
      <w:pPr>
        <w:pStyle w:val="Style8"/>
        <w:keepNext w:val="0"/>
        <w:keepLines w:val="0"/>
        <w:widowControl w:val="0"/>
        <w:shd w:val="clear" w:color="auto" w:fill="auto"/>
        <w:bidi w:val="0"/>
        <w:spacing w:before="0" w:after="24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KP Elements</w:t>
      </w:r>
      <w:r>
        <w:rPr>
          <w:color w:val="000000"/>
          <w:spacing w:val="0"/>
          <w:w w:val="100"/>
          <w:position w:val="0"/>
        </w:rPr>
        <w:t>销售抗毛发角化症（一种影响美观的常见皮肤问题）的皮肤护理产品，它进行 了一次定价测试，在购买页面比较''定价</w:t>
      </w:r>
      <w:r>
        <w:rPr>
          <w:rFonts w:ascii="Times New Roman" w:eastAsia="Times New Roman" w:hAnsi="Times New Roman" w:cs="Times New Roman"/>
          <w:color w:val="000000"/>
          <w:spacing w:val="0"/>
          <w:w w:val="100"/>
          <w:position w:val="0"/>
        </w:rPr>
        <w:t>30</w:t>
      </w:r>
      <w:r>
        <w:rPr>
          <w:color w:val="000000"/>
          <w:spacing w:val="0"/>
          <w:w w:val="100"/>
          <w:position w:val="0"/>
        </w:rPr>
        <w:t>美元+运费</w:t>
      </w:r>
      <w:r>
        <w:rPr>
          <w:rFonts w:ascii="Times New Roman" w:eastAsia="Times New Roman" w:hAnsi="Times New Roman" w:cs="Times New Roman"/>
          <w:color w:val="000000"/>
          <w:spacing w:val="0"/>
          <w:w w:val="100"/>
          <w:position w:val="0"/>
        </w:rPr>
        <w:t>5</w:t>
      </w:r>
      <w:r>
        <w:rPr>
          <w:color w:val="000000"/>
          <w:spacing w:val="0"/>
          <w:w w:val="100"/>
          <w:position w:val="0"/>
        </w:rPr>
        <w:t>美元</w:t>
      </w:r>
      <w:r>
        <w:rPr>
          <w:color w:val="000000"/>
          <w:spacing w:val="0"/>
          <w:w w:val="100"/>
          <w:position w:val="0"/>
          <w:lang w:val="zh-CN" w:eastAsia="zh-CN" w:bidi="zh-CN"/>
        </w:rPr>
        <w:t>”和“定价</w:t>
      </w:r>
      <w:r>
        <w:rPr>
          <w:rFonts w:ascii="Times New Roman" w:eastAsia="Times New Roman" w:hAnsi="Times New Roman" w:cs="Times New Roman"/>
          <w:color w:val="000000"/>
          <w:spacing w:val="0"/>
          <w:w w:val="100"/>
          <w:position w:val="0"/>
        </w:rPr>
        <w:t>35</w:t>
      </w:r>
      <w:r>
        <w:rPr>
          <w:color w:val="000000"/>
          <w:spacing w:val="0"/>
          <w:w w:val="100"/>
          <w:position w:val="0"/>
        </w:rPr>
        <w:t>美元+免费配送</w:t>
      </w:r>
      <w:r>
        <w:rPr>
          <w:color w:val="000000"/>
          <w:spacing w:val="0"/>
          <w:w w:val="100"/>
          <w:position w:val="0"/>
          <w:lang w:val="zh-CN" w:eastAsia="zh-CN" w:bidi="zh-CN"/>
        </w:rPr>
        <w:t xml:space="preserve">”两种 </w:t>
      </w:r>
      <w:r>
        <w:rPr>
          <w:color w:val="000000"/>
          <w:spacing w:val="0"/>
          <w:w w:val="100"/>
          <w:position w:val="0"/>
        </w:rPr>
        <w:t>定价方案。这个简单的变化导致转化率从</w:t>
      </w:r>
      <w:r>
        <w:rPr>
          <w:rFonts w:ascii="Times New Roman" w:eastAsia="Times New Roman" w:hAnsi="Times New Roman" w:cs="Times New Roman"/>
          <w:color w:val="000000"/>
          <w:spacing w:val="0"/>
          <w:w w:val="100"/>
          <w:position w:val="0"/>
        </w:rPr>
        <w:t>5%</w:t>
      </w:r>
      <w:r>
        <w:rPr>
          <w:color w:val="000000"/>
          <w:spacing w:val="0"/>
          <w:w w:val="100"/>
          <w:position w:val="0"/>
        </w:rPr>
        <w:t>一跃变为</w:t>
      </w:r>
      <w:r>
        <w:rPr>
          <w:rFonts w:ascii="Times New Roman" w:eastAsia="Times New Roman" w:hAnsi="Times New Roman" w:cs="Times New Roman"/>
          <w:color w:val="000000"/>
          <w:spacing w:val="0"/>
          <w:w w:val="100"/>
          <w:position w:val="0"/>
        </w:rPr>
        <w:t>10%</w:t>
      </w:r>
      <w:r>
        <w:rPr>
          <w:color w:val="000000"/>
          <w:spacing w:val="0"/>
          <w:w w:val="100"/>
          <w:position w:val="0"/>
        </w:rPr>
        <w:t>。总价是一样的，都是</w:t>
      </w:r>
      <w:r>
        <w:rPr>
          <w:rFonts w:ascii="Times New Roman" w:eastAsia="Times New Roman" w:hAnsi="Times New Roman" w:cs="Times New Roman"/>
          <w:color w:val="000000"/>
          <w:spacing w:val="0"/>
          <w:w w:val="100"/>
          <w:position w:val="0"/>
        </w:rPr>
        <w:t>35</w:t>
      </w:r>
      <w:r>
        <w:rPr>
          <w:color w:val="000000"/>
          <w:spacing w:val="0"/>
          <w:w w:val="100"/>
          <w:position w:val="0"/>
        </w:rPr>
        <w:t>美元，但 是免费配送方案对客户有两倍于另一方案的吸引力。</w:t>
      </w:r>
    </w:p>
    <w:p>
      <w:pPr>
        <w:pStyle w:val="Style8"/>
        <w:keepNext w:val="0"/>
        <w:keepLines w:val="0"/>
        <w:widowControl w:val="0"/>
        <w:shd w:val="clear" w:color="auto" w:fill="auto"/>
        <w:bidi w:val="0"/>
        <w:spacing w:before="0" w:after="360" w:line="390" w:lineRule="exact"/>
        <w:ind w:left="0" w:right="0" w:firstLine="0"/>
        <w:jc w:val="left"/>
      </w:pPr>
      <w:r>
        <w:rPr>
          <w:color w:val="000000"/>
          <w:spacing w:val="0"/>
          <w:w w:val="100"/>
          <w:position w:val="0"/>
        </w:rPr>
        <w:t>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Baymard Institute</w:t>
      </w:r>
      <w:r>
        <w:rPr>
          <w:color w:val="000000"/>
          <w:spacing w:val="0"/>
          <w:w w:val="100"/>
          <w:position w:val="0"/>
        </w:rPr>
        <w:t xml:space="preserve">在分析了 </w:t>
      </w:r>
      <w:r>
        <w:rPr>
          <w:rFonts w:ascii="Times New Roman" w:eastAsia="Times New Roman" w:hAnsi="Times New Roman" w:cs="Times New Roman"/>
          <w:color w:val="000000"/>
          <w:spacing w:val="0"/>
          <w:w w:val="100"/>
          <w:position w:val="0"/>
        </w:rPr>
        <w:t>15</w:t>
      </w:r>
      <w:r>
        <w:rPr>
          <w:color w:val="000000"/>
          <w:spacing w:val="0"/>
          <w:w w:val="100"/>
          <w:position w:val="0"/>
        </w:rPr>
        <w:t>个关于遗弃率的不同研充后得出结论，遗弃率的平 均值大约是</w:t>
      </w:r>
      <w:r>
        <w:rPr>
          <w:rFonts w:ascii="Times New Roman" w:eastAsia="Times New Roman" w:hAnsi="Times New Roman" w:cs="Times New Roman"/>
          <w:color w:val="000000"/>
          <w:spacing w:val="0"/>
          <w:w w:val="100"/>
          <w:position w:val="0"/>
        </w:rPr>
        <w:t>66%,</w:t>
      </w:r>
      <w:r>
        <w:rPr>
          <w:color w:val="000000"/>
          <w:spacing w:val="0"/>
          <w:w w:val="100"/>
          <w:position w:val="0"/>
        </w:rPr>
        <w:t>如图</w:t>
      </w:r>
      <w:r>
        <w:rPr>
          <w:rFonts w:ascii="Times New Roman" w:eastAsia="Times New Roman" w:hAnsi="Times New Roman" w:cs="Times New Roman"/>
          <w:color w:val="000000"/>
          <w:spacing w:val="0"/>
          <w:w w:val="100"/>
          <w:position w:val="0"/>
        </w:rPr>
        <w:t>22.1</w:t>
      </w:r>
      <w:r>
        <w:rPr>
          <w:color w:val="000000"/>
          <w:spacing w:val="0"/>
          <w:w w:val="100"/>
          <w:position w:val="0"/>
        </w:rPr>
        <w:t>所示。</w:t>
      </w:r>
      <w:r>
        <w:rPr>
          <w:rFonts w:ascii="Times New Roman" w:eastAsia="Times New Roman" w:hAnsi="Times New Roman" w:cs="Times New Roman"/>
          <w:color w:val="000000"/>
          <w:spacing w:val="0"/>
          <w:w w:val="100"/>
          <w:position w:val="0"/>
        </w:rPr>
        <w:t>9</w:t>
      </w:r>
    </w:p>
    <w:p>
      <w:pPr>
        <w:pStyle w:val="Style2"/>
        <w:keepNext w:val="0"/>
        <w:keepLines w:val="0"/>
        <w:widowControl w:val="0"/>
        <w:shd w:val="clear" w:color="auto" w:fill="auto"/>
        <w:bidi w:val="0"/>
        <w:spacing w:before="0" w:after="300" w:line="240" w:lineRule="auto"/>
        <w:ind w:left="0" w:right="0" w:firstLine="540"/>
        <w:jc w:val="both"/>
        <w:sectPr>
          <w:footnotePr>
            <w:pos w:val="pageBottom"/>
            <w:numFmt w:val="decimal"/>
            <w:numRestart w:val="continuous"/>
          </w:footnotePr>
          <w:pgSz w:w="12240" w:h="15840"/>
          <w:pgMar w:top="275" w:right="435" w:bottom="95" w:left="36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9http</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Z/ba yma </w:t>
      </w:r>
      <w:r>
        <w:rPr>
          <w:rFonts w:ascii="Times New Roman" w:eastAsia="Times New Roman" w:hAnsi="Times New Roman" w:cs="Times New Roman"/>
          <w:color w:val="000000"/>
          <w:spacing w:val="0"/>
          <w:w w:val="100"/>
          <w:position w:val="0"/>
          <w:lang w:val="en-US" w:eastAsia="en-US" w:bidi="en-US"/>
        </w:rPr>
        <w:t>rd.com/lists/c</w:t>
      </w:r>
      <w:r>
        <w:rPr>
          <w:rFonts w:ascii="Times New Roman" w:eastAsia="Times New Roman" w:hAnsi="Times New Roman" w:cs="Times New Roman"/>
          <w:color w:val="000000"/>
          <w:spacing w:val="0"/>
          <w:w w:val="100"/>
          <w:position w:val="0"/>
          <w:lang w:val="en-US" w:eastAsia="en-US" w:bidi="en-US"/>
        </w:rPr>
        <w:t xml:space="preserve"> a rt-aba ndonm e nt-ra te</w:t>
      </w:r>
    </w:p>
    <w:p>
      <w:pPr>
        <w:framePr w:w="990" w:h="510" w:wrap="none" w:hAnchor="page" w:x="7261" w:y="1"/>
        <w:widowControl w:val="0"/>
      </w:pPr>
    </w:p>
    <w:p>
      <w:pPr>
        <w:widowControl w:val="0"/>
        <w:spacing w:line="360" w:lineRule="exact"/>
      </w:pPr>
      <w:r>
        <w:drawing>
          <wp:anchor distT="0" distB="0" distL="0" distR="0" simplePos="0" relativeHeight="62914824" behindDoc="1" locked="0" layoutInCell="1" allowOverlap="1">
            <wp:simplePos x="0" y="0"/>
            <wp:positionH relativeFrom="page">
              <wp:posOffset>276225</wp:posOffset>
            </wp:positionH>
            <wp:positionV relativeFrom="margin">
              <wp:posOffset>514350</wp:posOffset>
            </wp:positionV>
            <wp:extent cx="7239000" cy="9010650"/>
            <wp:wrapNone/>
            <wp:docPr id="623" name="Shape 623"/>
            <a:graphic xmlns:a="http://schemas.openxmlformats.org/drawingml/2006/main">
              <a:graphicData uri="http://schemas.openxmlformats.org/drawingml/2006/picture">
                <pic:pic xmlns:pic="http://schemas.openxmlformats.org/drawingml/2006/picture">
                  <pic:nvPicPr>
                    <pic:cNvPr id="624" name="Picture box 624"/>
                    <pic:cNvPicPr/>
                  </pic:nvPicPr>
                  <pic:blipFill>
                    <a:blip r:embed="rId397"/>
                    <a:stretch/>
                  </pic:blipFill>
                  <pic:spPr>
                    <a:xfrm>
                      <a:ext cx="7239000" cy="9010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pgSz w:w="12240" w:h="15840"/>
          <w:pgMar w:top="420" w:right="405" w:bottom="220" w:left="435" w:header="0" w:footer="3" w:gutter="0"/>
          <w:cols w:space="720"/>
          <w:noEndnote/>
          <w:rtlGutter w:val="0"/>
          <w:docGrid w:linePitch="360"/>
        </w:sectPr>
      </w:pP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w:t>
      </w:r>
      <w:r>
        <w:rPr>
          <w:color w:val="000000"/>
          <w:spacing w:val="0"/>
          <w:w w:val="100"/>
          <w:position w:val="0"/>
          <w:lang w:val="en-US" w:eastAsia="en-US" w:bidi="en-US"/>
        </w:rPr>
        <w:t>：</w:t>
      </w:r>
      <w:r>
        <w:rPr>
          <w:color w:val="000000"/>
          <w:spacing w:val="0"/>
          <w:w w:val="100"/>
          <w:position w:val="0"/>
        </w:rPr>
        <w:t>元研究：对研究所做的研究</w:t>
      </w:r>
    </w:p>
    <w:p>
      <w:pPr>
        <w:pStyle w:val="Style8"/>
        <w:keepNext w:val="0"/>
        <w:keepLines w:val="0"/>
        <w:widowControl w:val="0"/>
        <w:shd w:val="clear" w:color="auto" w:fill="auto"/>
        <w:bidi w:val="0"/>
        <w:spacing w:before="0" w:after="360" w:line="352" w:lineRule="exact"/>
        <w:ind w:left="0" w:right="0" w:firstLine="0"/>
        <w:jc w:val="left"/>
      </w:pPr>
      <w:r>
        <w:rPr>
          <w:color w:val="000000"/>
          <w:spacing w:val="0"/>
          <w:w w:val="100"/>
          <w:position w:val="0"/>
        </w:rPr>
        <w:t>价格不是导致购物车遗弃的唯一原因。杰森•比林斯利说多数对遗弃的研究忽略了关键变量, 如预计送达时间。</w:t>
      </w:r>
      <w:r>
        <w:rPr>
          <w:color w:val="000000"/>
          <w:spacing w:val="0"/>
          <w:w w:val="100"/>
          <w:position w:val="0"/>
          <w:lang w:val="zh-CN" w:eastAsia="zh-CN" w:bidi="zh-CN"/>
        </w:rPr>
        <w:t>“随着</w:t>
      </w:r>
      <w:r>
        <w:rPr>
          <w:color w:val="000000"/>
          <w:spacing w:val="0"/>
          <w:w w:val="100"/>
          <w:position w:val="0"/>
        </w:rPr>
        <w:t>更多对时间敏感的购物转到线上，这就成为了关键性的数据，’‘他 说，</w:t>
      </w:r>
      <w:r>
        <w:rPr>
          <w:color w:val="000000"/>
          <w:spacing w:val="0"/>
          <w:w w:val="100"/>
          <w:position w:val="0"/>
          <w:lang w:val="zh-CN" w:eastAsia="zh-CN" w:bidi="zh-CN"/>
        </w:rPr>
        <w:t>“零售</w:t>
      </w:r>
      <w:r>
        <w:rPr>
          <w:color w:val="000000"/>
          <w:spacing w:val="0"/>
          <w:w w:val="100"/>
          <w:position w:val="0"/>
        </w:rPr>
        <w:t>商必须公开预计送达日期，而非仅仅公开订单执行和装运日期。</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0"/>
        <w:jc w:val="left"/>
      </w:pPr>
      <w:bookmarkStart w:id="1167" w:name="bookmark1167"/>
      <w:bookmarkStart w:id="1168" w:name="bookmark1168"/>
      <w:bookmarkStart w:id="1169" w:name="bookmark1169"/>
      <w:r>
        <w:rPr>
          <w:color w:val="000000"/>
          <w:spacing w:val="0"/>
          <w:w w:val="100"/>
          <w:position w:val="0"/>
        </w:rPr>
        <w:t>底线在哪里</w:t>
      </w:r>
      <w:bookmarkEnd w:id="1167"/>
      <w:bookmarkEnd w:id="1168"/>
      <w:bookmarkEnd w:id="1169"/>
    </w:p>
    <w:p>
      <w:pPr>
        <w:pStyle w:val="Style8"/>
        <w:keepNext w:val="0"/>
        <w:keepLines w:val="0"/>
        <w:widowControl w:val="0"/>
        <w:shd w:val="clear" w:color="auto" w:fill="auto"/>
        <w:bidi w:val="0"/>
        <w:spacing w:before="0" w:after="320" w:line="352" w:lineRule="exact"/>
        <w:ind w:left="0" w:right="0" w:firstLine="0"/>
        <w:jc w:val="left"/>
        <w:sectPr>
          <w:footnotePr>
            <w:pos w:val="pageBottom"/>
            <w:numFmt w:val="decimal"/>
            <w:numRestart w:val="continuous"/>
          </w:footnotePr>
          <w:pgSz w:w="12240" w:h="15840"/>
          <w:pgMar w:top="615" w:right="585" w:bottom="615" w:left="390" w:header="0" w:footer="3" w:gutter="0"/>
          <w:cols w:space="720"/>
          <w:noEndnote/>
          <w:rtlGutter w:val="0"/>
          <w:docGrid w:linePitch="360"/>
        </w:sectPr>
      </w:pPr>
      <w:r>
        <w:rPr>
          <w:color w:val="000000"/>
          <w:spacing w:val="0"/>
          <w:w w:val="100"/>
          <w:position w:val="0"/>
        </w:rPr>
        <w:t>在购买漏斗中，</w:t>
      </w:r>
      <w:r>
        <w:rPr>
          <w:rFonts w:ascii="Times New Roman" w:eastAsia="Times New Roman" w:hAnsi="Times New Roman" w:cs="Times New Roman"/>
          <w:color w:val="000000"/>
          <w:spacing w:val="0"/>
          <w:w w:val="100"/>
          <w:position w:val="0"/>
        </w:rPr>
        <w:t>65%</w:t>
      </w:r>
      <w:r>
        <w:rPr>
          <w:color w:val="000000"/>
          <w:spacing w:val="0"/>
          <w:w w:val="100"/>
          <w:position w:val="0"/>
        </w:rPr>
        <w:t>的人会在付款前放弃购物。</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170" w:name="bookmark1170"/>
      <w:bookmarkStart w:id="1171" w:name="bookmark1171"/>
      <w:bookmarkStart w:id="1172" w:name="bookmark1172"/>
      <w:r>
        <w:rPr>
          <w:color w:val="000000"/>
          <w:spacing w:val="0"/>
          <w:w w:val="100"/>
          <w:position w:val="0"/>
          <w:sz w:val="44"/>
          <w:szCs w:val="44"/>
        </w:rPr>
        <w:t>搜索效果</w:t>
      </w:r>
      <w:bookmarkEnd w:id="1170"/>
      <w:bookmarkEnd w:id="1171"/>
      <w:bookmarkEnd w:id="1172"/>
    </w:p>
    <w:p>
      <w:pPr>
        <w:pStyle w:val="Style8"/>
        <w:keepNext w:val="0"/>
        <w:keepLines w:val="0"/>
        <w:widowControl w:val="0"/>
        <w:shd w:val="clear" w:color="auto" w:fill="auto"/>
        <w:bidi w:val="0"/>
        <w:spacing w:before="0" w:after="240" w:line="352" w:lineRule="exact"/>
        <w:ind w:left="0" w:right="0" w:firstLine="0"/>
        <w:jc w:val="both"/>
      </w:pPr>
      <w:r>
        <w:rPr>
          <w:color w:val="000000"/>
          <w:spacing w:val="0"/>
          <w:w w:val="100"/>
          <w:position w:val="0"/>
        </w:rPr>
        <w:t>现在，搜索己经成为顾客探索和寻找商品的首要途径，从他们一开始寻找卖主，到在站内进 行导航，搜索贯穿始终。这一点适用于电子商务，但是它也同样适用于媒体网站、用户生成 内容和双边市场。</w:t>
      </w:r>
    </w:p>
    <w:p>
      <w:pPr>
        <w:pStyle w:val="Style8"/>
        <w:keepNext w:val="0"/>
        <w:keepLines w:val="0"/>
        <w:widowControl w:val="0"/>
        <w:shd w:val="clear" w:color="auto" w:fill="auto"/>
        <w:bidi w:val="0"/>
        <w:spacing w:before="0" w:after="400" w:line="390" w:lineRule="exact"/>
        <w:ind w:left="0" w:right="0" w:firstLine="0"/>
        <w:jc w:val="both"/>
        <w:rPr>
          <w:sz w:val="24"/>
          <w:szCs w:val="24"/>
        </w:rPr>
      </w:pPr>
      <w:r>
        <w:rPr>
          <w:color w:val="000000"/>
          <w:spacing w:val="0"/>
          <w:w w:val="100"/>
          <w:position w:val="0"/>
          <w:sz w:val="26"/>
          <w:szCs w:val="26"/>
        </w:rPr>
        <w:t>具体在电子商务中，</w:t>
      </w:r>
      <w:r>
        <w:rPr>
          <w:rFonts w:ascii="Times New Roman" w:eastAsia="Times New Roman" w:hAnsi="Times New Roman" w:cs="Times New Roman"/>
          <w:color w:val="000000"/>
          <w:spacing w:val="0"/>
          <w:w w:val="100"/>
          <w:position w:val="0"/>
          <w:sz w:val="26"/>
          <w:szCs w:val="26"/>
        </w:rPr>
        <w:t>79%</w:t>
      </w:r>
      <w:r>
        <w:rPr>
          <w:color w:val="000000"/>
          <w:spacing w:val="0"/>
          <w:w w:val="100"/>
          <w:position w:val="0"/>
          <w:sz w:val="26"/>
          <w:szCs w:val="26"/>
        </w:rPr>
        <w:t>的在线购物者会把至少</w:t>
      </w:r>
      <w:r>
        <w:rPr>
          <w:rFonts w:ascii="Times New Roman" w:eastAsia="Times New Roman" w:hAnsi="Times New Roman" w:cs="Times New Roman"/>
          <w:color w:val="000000"/>
          <w:spacing w:val="0"/>
          <w:w w:val="100"/>
          <w:position w:val="0"/>
          <w:sz w:val="26"/>
          <w:szCs w:val="26"/>
        </w:rPr>
        <w:t>50%</w:t>
      </w:r>
      <w:r>
        <w:rPr>
          <w:color w:val="000000"/>
          <w:spacing w:val="0"/>
          <w:w w:val="100"/>
          <w:position w:val="0"/>
          <w:sz w:val="26"/>
          <w:szCs w:val="26"/>
        </w:rPr>
        <w:t>的时间花在调查商品上。</w:t>
      </w:r>
      <w:r>
        <w:rPr>
          <w:rFonts w:ascii="Times New Roman" w:eastAsia="Times New Roman" w:hAnsi="Times New Roman" w:cs="Times New Roman"/>
          <w:color w:val="000000"/>
          <w:spacing w:val="0"/>
          <w:w w:val="100"/>
          <w:position w:val="0"/>
          <w:sz w:val="26"/>
          <w:szCs w:val="26"/>
        </w:rPr>
        <w:t>44%</w:t>
      </w:r>
      <w:r>
        <w:rPr>
          <w:color w:val="000000"/>
          <w:spacing w:val="0"/>
          <w:w w:val="100"/>
          <w:position w:val="0"/>
          <w:sz w:val="26"/>
          <w:szCs w:val="26"/>
        </w:rPr>
        <w:t>的在线购 物者会从搜索引擎开始购物。</w:t>
      </w:r>
      <w:r>
        <w:rPr>
          <w:rFonts w:ascii="Times New Roman" w:eastAsia="Times New Roman" w:hAnsi="Times New Roman" w:cs="Times New Roman"/>
          <w:b/>
          <w:bCs/>
          <w:color w:val="000000"/>
          <w:spacing w:val="0"/>
          <w:w w:val="100"/>
          <w:position w:val="0"/>
          <w:sz w:val="24"/>
          <w:szCs w:val="24"/>
        </w:rPr>
        <w:t>10</w:t>
      </w:r>
    </w:p>
    <w:p>
      <w:pPr>
        <w:pStyle w:val="Style8"/>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b/>
          <w:bCs/>
          <w:color w:val="000000"/>
          <w:spacing w:val="0"/>
          <w:w w:val="100"/>
          <w:position w:val="0"/>
          <w:sz w:val="24"/>
          <w:szCs w:val="24"/>
        </w:rPr>
        <w:t>10</w:t>
      </w:r>
      <w:r>
        <w:rPr>
          <w:color w:val="000000"/>
          <w:spacing w:val="0"/>
          <w:w w:val="100"/>
          <w:position w:val="0"/>
        </w:rPr>
        <w:t>这项搜索引擎统计数据和许多其他数据可以在这里找</w:t>
      </w:r>
    </w:p>
    <w:p>
      <w:pPr>
        <w:pStyle w:val="Style2"/>
        <w:keepNext w:val="0"/>
        <w:keepLines w:val="0"/>
        <w:widowControl w:val="0"/>
        <w:shd w:val="clear" w:color="auto" w:fill="auto"/>
        <w:bidi w:val="0"/>
        <w:spacing w:before="0" w:after="540" w:line="367" w:lineRule="exact"/>
        <w:ind w:left="540" w:right="0" w:firstLine="20"/>
        <w:jc w:val="left"/>
      </w:pPr>
      <w:r>
        <w:rPr>
          <w:rFonts w:ascii="SimSun" w:eastAsia="SimSun" w:hAnsi="SimSun" w:cs="SimSun"/>
          <w:color w:val="3030E3"/>
          <w:spacing w:val="0"/>
          <w:w w:val="100"/>
          <w:position w:val="0"/>
          <w:lang w:val="zh-TW" w:eastAsia="zh-TW" w:bidi="zh-TW"/>
        </w:rPr>
        <w:t>至</w:t>
      </w:r>
      <w:r>
        <w:fldChar w:fldCharType="begin"/>
      </w:r>
      <w:r>
        <w:rPr/>
        <w:instrText> HYPERLINK "http://blog.hubspot.coin/Protals/249/docs/ebooks/120-marketing-stats-charts-and-graphs.pdf" </w:instrText>
      </w:r>
      <w:r>
        <w:fldChar w:fldCharType="separate"/>
      </w:r>
      <w:r>
        <w:rPr>
          <w:rFonts w:ascii="Times New Roman" w:eastAsia="Times New Roman" w:hAnsi="Times New Roman" w:cs="Times New Roman"/>
          <w:color w:val="3030E3"/>
          <w:spacing w:val="0"/>
          <w:w w:val="100"/>
          <w:position w:val="0"/>
          <w:u w:val="single"/>
          <w:lang w:val="en-US" w:eastAsia="en-US" w:bidi="en-US"/>
        </w:rPr>
        <w:t>http://blog.hubspot.coin/Protals/249/docs/ebooks/120-marketing-stats-charts-and- graphs.pdf</w:t>
      </w:r>
      <w:r>
        <w:fldChar w:fldCharType="end"/>
      </w:r>
      <w:r>
        <w:rPr>
          <w:rFonts w:ascii="Times New Roman" w:eastAsia="Times New Roman" w:hAnsi="Times New Roman" w:cs="Times New Roman"/>
          <w:color w:val="3030E3"/>
          <w:spacing w:val="0"/>
          <w:w w:val="100"/>
          <w:position w:val="0"/>
          <w:lang w:val="en-US" w:eastAsia="en-US" w:bidi="en-US"/>
        </w:rPr>
        <w:t>o</w:t>
      </w:r>
      <w:r>
        <w:rPr>
          <w:rFonts w:ascii="SimSun" w:eastAsia="SimSun" w:hAnsi="SimSun" w:cs="SimSun"/>
          <w:color w:val="000000"/>
          <w:spacing w:val="0"/>
          <w:w w:val="100"/>
          <w:position w:val="0"/>
          <w:lang w:val="zh-TW" w:eastAsia="zh-TW" w:bidi="zh-TW"/>
        </w:rPr>
        <w:t>其中</w:t>
      </w:r>
      <w:r>
        <w:rPr>
          <w:rFonts w:ascii="Times New Roman" w:eastAsia="Times New Roman" w:hAnsi="Times New Roman" w:cs="Times New Roman"/>
          <w:color w:val="000000"/>
          <w:spacing w:val="0"/>
          <w:w w:val="100"/>
          <w:position w:val="0"/>
          <w:lang w:val="en-US" w:eastAsia="en-US" w:bidi="en-US"/>
        </w:rPr>
        <w:t>iOS</w:t>
      </w:r>
      <w:r>
        <w:rPr>
          <w:rFonts w:ascii="SimSun" w:eastAsia="SimSun" w:hAnsi="SimSun" w:cs="SimSun"/>
          <w:color w:val="000000"/>
          <w:spacing w:val="0"/>
          <w:w w:val="100"/>
          <w:position w:val="0"/>
          <w:lang w:val="zh-TW" w:eastAsia="zh-TW" w:bidi="zh-TW"/>
        </w:rPr>
        <w:t>上的搜索数据由</w:t>
      </w:r>
      <w:r>
        <w:rPr>
          <w:rFonts w:ascii="Times New Roman" w:eastAsia="Times New Roman" w:hAnsi="Times New Roman" w:cs="Times New Roman"/>
          <w:color w:val="000000"/>
          <w:spacing w:val="0"/>
          <w:w w:val="100"/>
          <w:position w:val="0"/>
          <w:lang w:val="en-US" w:eastAsia="en-US" w:bidi="en-US"/>
        </w:rPr>
        <w:t>Chikita</w:t>
      </w:r>
      <w:r>
        <w:rPr>
          <w:rFonts w:ascii="SimSun" w:eastAsia="SimSun" w:hAnsi="SimSun" w:cs="SimSun"/>
          <w:color w:val="000000"/>
          <w:spacing w:val="0"/>
          <w:w w:val="100"/>
          <w:position w:val="0"/>
          <w:lang w:val="zh-TW" w:eastAsia="zh-TW" w:bidi="zh-TW"/>
        </w:rPr>
        <w:t>提供，而移动支付数据由</w:t>
      </w:r>
      <w:r>
        <w:rPr>
          <w:rFonts w:ascii="Times New Roman" w:eastAsia="Times New Roman" w:hAnsi="Times New Roman" w:cs="Times New Roman"/>
          <w:color w:val="000000"/>
          <w:spacing w:val="0"/>
          <w:w w:val="100"/>
          <w:position w:val="0"/>
          <w:lang w:val="en-US" w:eastAsia="en-US" w:bidi="en-US"/>
        </w:rPr>
        <w:t xml:space="preserve">Search Engine Land </w:t>
      </w:r>
      <w:r>
        <w:rPr>
          <w:rFonts w:ascii="SimSun" w:eastAsia="SimSun" w:hAnsi="SimSun" w:cs="SimSun"/>
          <w:color w:val="000000"/>
          <w:spacing w:val="0"/>
          <w:w w:val="100"/>
          <w:position w:val="0"/>
          <w:lang w:val="zh-TW" w:eastAsia="zh-TW" w:bidi="zh-TW"/>
        </w:rPr>
        <w:t>提供。</w:t>
      </w:r>
    </w:p>
    <w:p>
      <w:pPr>
        <w:pStyle w:val="Style8"/>
        <w:keepNext w:val="0"/>
        <w:keepLines w:val="0"/>
        <w:widowControl w:val="0"/>
        <w:shd w:val="clear" w:color="auto" w:fill="auto"/>
        <w:bidi w:val="0"/>
        <w:spacing w:before="0" w:after="360" w:line="367" w:lineRule="exact"/>
        <w:ind w:left="0" w:right="0" w:firstLine="0"/>
        <w:jc w:val="both"/>
      </w:pPr>
      <w:r>
        <w:rPr>
          <w:color w:val="000000"/>
          <w:spacing w:val="0"/>
          <w:w w:val="100"/>
          <w:position w:val="0"/>
        </w:rPr>
        <w:t>移动搜索流量主要集中在购物上。</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的网络流量中</w:t>
      </w:r>
      <w:r>
        <w:rPr>
          <w:rFonts w:ascii="Times New Roman" w:eastAsia="Times New Roman" w:hAnsi="Times New Roman" w:cs="Times New Roman"/>
          <w:color w:val="000000"/>
          <w:spacing w:val="0"/>
          <w:w w:val="100"/>
          <w:position w:val="0"/>
        </w:rPr>
        <w:t>54%</w:t>
      </w:r>
      <w:r>
        <w:rPr>
          <w:color w:val="000000"/>
          <w:spacing w:val="0"/>
          <w:w w:val="100"/>
          <w:position w:val="0"/>
        </w:rPr>
        <w:t>是用于搜索的，相比之下，在互联网 整体流量中，这个比例是</w:t>
      </w:r>
      <w:r>
        <w:rPr>
          <w:rFonts w:ascii="Times New Roman" w:eastAsia="Times New Roman" w:hAnsi="Times New Roman" w:cs="Times New Roman"/>
          <w:color w:val="000000"/>
          <w:spacing w:val="0"/>
          <w:w w:val="100"/>
          <w:position w:val="0"/>
        </w:rPr>
        <w:t>36%</w:t>
      </w:r>
      <w:r>
        <w:rPr>
          <w:color w:val="000000"/>
          <w:spacing w:val="0"/>
          <w:w w:val="100"/>
          <w:position w:val="0"/>
        </w:rPr>
        <w:t>；</w:t>
      </w:r>
      <w:r>
        <w:rPr>
          <w:color w:val="000000"/>
          <w:spacing w:val="0"/>
          <w:w w:val="100"/>
          <w:position w:val="0"/>
        </w:rPr>
        <w:t>而</w:t>
      </w:r>
      <w:r>
        <w:rPr>
          <w:rFonts w:ascii="Times New Roman" w:eastAsia="Times New Roman" w:hAnsi="Times New Roman" w:cs="Times New Roman"/>
          <w:color w:val="000000"/>
          <w:spacing w:val="0"/>
          <w:w w:val="100"/>
          <w:position w:val="0"/>
        </w:rPr>
        <w:t>10</w:t>
      </w:r>
      <w:r>
        <w:rPr>
          <w:color w:val="000000"/>
          <w:spacing w:val="0"/>
          <w:w w:val="100"/>
          <w:position w:val="0"/>
        </w:rPr>
        <w:t>次移动搜索中有</w:t>
      </w:r>
      <w:r>
        <w:rPr>
          <w:rFonts w:ascii="Times New Roman" w:eastAsia="Times New Roman" w:hAnsi="Times New Roman" w:cs="Times New Roman"/>
          <w:color w:val="000000"/>
          <w:spacing w:val="0"/>
          <w:w w:val="100"/>
          <w:position w:val="0"/>
        </w:rPr>
        <w:t>9</w:t>
      </w:r>
      <w:r>
        <w:rPr>
          <w:color w:val="000000"/>
          <w:spacing w:val="0"/>
          <w:w w:val="100"/>
          <w:position w:val="0"/>
        </w:rPr>
        <w:t>次会产生用户行为，其中超过半数的用 户会进行购买。</w:t>
      </w:r>
    </w:p>
    <w:p>
      <w:pPr>
        <w:pStyle w:val="Style386"/>
        <w:keepNext/>
        <w:keepLines/>
        <w:widowControl w:val="0"/>
        <w:shd w:val="clear" w:color="auto" w:fill="auto"/>
        <w:bidi w:val="0"/>
        <w:spacing w:before="0" w:after="240" w:line="240" w:lineRule="auto"/>
        <w:ind w:left="0" w:right="0" w:firstLine="0"/>
        <w:jc w:val="both"/>
      </w:pPr>
      <w:bookmarkStart w:id="1173" w:name="bookmark1173"/>
      <w:bookmarkStart w:id="1174" w:name="bookmark1174"/>
      <w:bookmarkStart w:id="1175" w:name="bookmark1175"/>
      <w:r>
        <w:rPr>
          <w:color w:val="000000"/>
          <w:spacing w:val="0"/>
          <w:w w:val="100"/>
          <w:position w:val="0"/>
        </w:rPr>
        <w:t>底线在哪里</w:t>
      </w:r>
      <w:bookmarkEnd w:id="1173"/>
      <w:bookmarkEnd w:id="1174"/>
      <w:bookmarkEnd w:id="1175"/>
    </w:p>
    <w:p>
      <w:pPr>
        <w:pStyle w:val="Style8"/>
        <w:keepNext w:val="0"/>
        <w:keepLines w:val="0"/>
        <w:widowControl w:val="0"/>
        <w:shd w:val="clear" w:color="auto" w:fill="auto"/>
        <w:bidi w:val="0"/>
        <w:spacing w:before="0" w:after="300" w:line="375" w:lineRule="exact"/>
        <w:ind w:left="0" w:right="0" w:firstLine="0"/>
        <w:jc w:val="both"/>
        <w:sectPr>
          <w:footnotePr>
            <w:pos w:val="pageBottom"/>
            <w:numFmt w:val="decimal"/>
            <w:numRestart w:val="continuous"/>
          </w:footnotePr>
          <w:pgSz w:w="12240" w:h="15840"/>
          <w:pgMar w:top="630" w:right="390" w:bottom="630" w:left="390" w:header="0" w:footer="3" w:gutter="0"/>
          <w:cols w:space="720"/>
          <w:noEndnote/>
          <w:rtlGutter w:val="0"/>
          <w:docGrid w:linePitch="360"/>
        </w:sectPr>
      </w:pPr>
      <w:r>
        <w:rPr>
          <w:color w:val="000000"/>
          <w:spacing w:val="0"/>
          <w:w w:val="100"/>
          <w:position w:val="0"/>
        </w:rPr>
        <w:t>不要只想着</w:t>
      </w:r>
      <w:r>
        <w:rPr>
          <w:color w:val="000000"/>
          <w:spacing w:val="0"/>
          <w:w w:val="100"/>
          <w:position w:val="0"/>
          <w:lang w:val="zh-CN" w:eastAsia="zh-CN" w:bidi="zh-CN"/>
        </w:rPr>
        <w:t>“移</w:t>
      </w:r>
      <w:r>
        <w:rPr>
          <w:color w:val="000000"/>
          <w:spacing w:val="0"/>
          <w:w w:val="100"/>
          <w:position w:val="0"/>
        </w:rPr>
        <w:t>动优先要意识到“搜索优先</w:t>
      </w:r>
      <w:r>
        <w:rPr>
          <w:color w:val="000000"/>
          <w:spacing w:val="0"/>
          <w:w w:val="100"/>
          <w:position w:val="0"/>
          <w:lang w:val="en-US" w:eastAsia="en-US" w:bidi="en-US"/>
        </w:rPr>
        <w:t>"，</w:t>
      </w:r>
      <w:r>
        <w:rPr>
          <w:color w:val="000000"/>
          <w:spacing w:val="0"/>
          <w:w w:val="100"/>
          <w:position w:val="0"/>
        </w:rPr>
        <w:t>要在监测网站和产品的搜索指标上进行投 资，看一看用户在找什么，以及他们找不到哪些东西。</w:t>
      </w:r>
    </w:p>
    <w:p>
      <w:pPr>
        <w:pStyle w:val="Style48"/>
        <w:keepNext/>
        <w:keepLines/>
        <w:widowControl w:val="0"/>
        <w:shd w:val="clear" w:color="auto" w:fill="auto"/>
        <w:bidi w:val="0"/>
        <w:spacing w:before="0" w:after="300" w:line="240" w:lineRule="auto"/>
        <w:ind w:left="0" w:right="0" w:firstLine="0"/>
        <w:jc w:val="left"/>
        <w:rPr>
          <w:sz w:val="52"/>
          <w:szCs w:val="52"/>
        </w:rPr>
      </w:pPr>
      <w:bookmarkStart w:id="1176" w:name="bookmark1176"/>
      <w:bookmarkStart w:id="1177" w:name="bookmark1177"/>
      <w:bookmarkStart w:id="1178" w:name="bookmark1178"/>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23</w:t>
      </w:r>
      <w:r>
        <w:rPr>
          <w:color w:val="000000"/>
          <w:spacing w:val="0"/>
          <w:w w:val="100"/>
          <w:position w:val="0"/>
          <w:sz w:val="52"/>
          <w:szCs w:val="52"/>
        </w:rPr>
        <w:t xml:space="preserve">章 </w:t>
      </w:r>
      <w:r>
        <w:rPr>
          <w:rFonts w:ascii="Times New Roman" w:eastAsia="Times New Roman" w:hAnsi="Times New Roman" w:cs="Times New Roman"/>
          <w:b/>
          <w:bCs/>
          <w:color w:val="000000"/>
          <w:spacing w:val="0"/>
          <w:w w:val="100"/>
          <w:position w:val="0"/>
          <w:sz w:val="54"/>
          <w:szCs w:val="54"/>
          <w:lang w:val="en-US" w:eastAsia="en-US" w:bidi="en-US"/>
        </w:rPr>
        <w:t>SaaS</w:t>
      </w:r>
      <w:r>
        <w:rPr>
          <w:b/>
          <w:bCs/>
          <w:color w:val="000000"/>
          <w:spacing w:val="0"/>
          <w:w w:val="100"/>
          <w:position w:val="0"/>
          <w:sz w:val="56"/>
          <w:szCs w:val="56"/>
          <w:lang w:val="en-US" w:eastAsia="en-US" w:bidi="en-US"/>
        </w:rPr>
        <w:t>：</w:t>
      </w:r>
      <w:r>
        <w:rPr>
          <w:color w:val="000000"/>
          <w:spacing w:val="0"/>
          <w:w w:val="100"/>
          <w:position w:val="0"/>
          <w:sz w:val="52"/>
          <w:szCs w:val="52"/>
        </w:rPr>
        <w:t>底线在哪里</w:t>
      </w:r>
      <w:bookmarkEnd w:id="1176"/>
      <w:bookmarkEnd w:id="1177"/>
      <w:bookmarkEnd w:id="1178"/>
    </w:p>
    <w:p>
      <w:pPr>
        <w:pStyle w:val="Style58"/>
        <w:keepNext/>
        <w:keepLines/>
        <w:widowControl w:val="0"/>
        <w:shd w:val="clear" w:color="auto" w:fill="auto"/>
        <w:bidi w:val="0"/>
        <w:spacing w:before="0" w:after="260" w:line="240" w:lineRule="auto"/>
        <w:ind w:left="0" w:right="0" w:firstLine="0"/>
        <w:jc w:val="both"/>
        <w:rPr>
          <w:sz w:val="44"/>
          <w:szCs w:val="44"/>
        </w:rPr>
      </w:pPr>
      <w:bookmarkStart w:id="1179" w:name="bookmark1179"/>
      <w:bookmarkStart w:id="1180" w:name="bookmark1180"/>
      <w:bookmarkStart w:id="1181" w:name="bookmark1181"/>
      <w:r>
        <w:rPr>
          <w:color w:val="000000"/>
          <w:spacing w:val="0"/>
          <w:w w:val="100"/>
          <w:position w:val="0"/>
          <w:sz w:val="44"/>
          <w:szCs w:val="44"/>
        </w:rPr>
        <w:t>付费注册率</w:t>
      </w:r>
      <w:bookmarkEnd w:id="1179"/>
      <w:bookmarkEnd w:id="1180"/>
      <w:bookmarkEnd w:id="1181"/>
    </w:p>
    <w:p>
      <w:pPr>
        <w:pStyle w:val="Style8"/>
        <w:keepNext w:val="0"/>
        <w:keepLines w:val="0"/>
        <w:widowControl w:val="0"/>
        <w:shd w:val="clear" w:color="auto" w:fill="auto"/>
        <w:bidi w:val="0"/>
        <w:spacing w:before="0" w:after="300" w:line="375" w:lineRule="exact"/>
        <w:ind w:left="0" w:right="0" w:firstLine="0"/>
        <w:jc w:val="both"/>
      </w:pPr>
      <w:r>
        <w:rPr>
          <w:color w:val="000000"/>
          <w:spacing w:val="0"/>
          <w:w w:val="100"/>
          <w:position w:val="0"/>
        </w:rPr>
        <w:t>在许多不同的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公司，流失率、参与度和追加销售的指标都是相似的。但是有一个影响因 素能够对许多指标产生巨大的影响：在试用期间预先要求支付。</w:t>
      </w:r>
    </w:p>
    <w:p>
      <w:pPr>
        <w:pStyle w:val="Style8"/>
        <w:keepNext w:val="0"/>
        <w:keepLines w:val="0"/>
        <w:widowControl w:val="0"/>
        <w:shd w:val="clear" w:color="auto" w:fill="auto"/>
        <w:bidi w:val="0"/>
        <w:spacing w:before="0" w:after="260" w:line="345" w:lineRule="exact"/>
        <w:ind w:left="0" w:right="0" w:firstLine="0"/>
        <w:jc w:val="left"/>
      </w:pPr>
      <w:r>
        <w:rPr>
          <w:rFonts w:ascii="Times New Roman" w:eastAsia="Times New Roman" w:hAnsi="Times New Roman" w:cs="Times New Roman"/>
          <w:color w:val="000000"/>
          <w:spacing w:val="0"/>
          <w:w w:val="100"/>
          <w:position w:val="0"/>
          <w:lang w:val="en-US" w:eastAsia="en-US" w:bidi="en-US"/>
        </w:rPr>
        <w:t>Totango</w:t>
      </w:r>
      <w:r>
        <w:rPr>
          <w:color w:val="000000"/>
          <w:spacing w:val="0"/>
          <w:w w:val="100"/>
          <w:position w:val="0"/>
        </w:rPr>
        <w:t>是一个</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公司的客户情报和参与度软件提供商，它拥有来自</w:t>
      </w:r>
      <w:r>
        <w:rPr>
          <w:rFonts w:ascii="Times New Roman" w:eastAsia="Times New Roman" w:hAnsi="Times New Roman" w:cs="Times New Roman"/>
          <w:color w:val="000000"/>
          <w:spacing w:val="0"/>
          <w:w w:val="100"/>
          <w:position w:val="0"/>
        </w:rPr>
        <w:t>100</w:t>
      </w:r>
      <w:r>
        <w:rPr>
          <w:color w:val="000000"/>
          <w:spacing w:val="0"/>
          <w:w w:val="100"/>
          <w:position w:val="0"/>
        </w:rPr>
        <w:t>多家</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公司的数 据，能够衡量其试用率、转化率和流失率。它发现，如果在用户注册时要求填写信用卡信 息，只有</w:t>
      </w:r>
      <w:r>
        <w:rPr>
          <w:rFonts w:ascii="Times New Roman" w:eastAsia="Times New Roman" w:hAnsi="Times New Roman" w:cs="Times New Roman"/>
          <w:color w:val="000000"/>
          <w:spacing w:val="0"/>
          <w:w w:val="100"/>
          <w:position w:val="0"/>
        </w:rPr>
        <w:t>0.5%</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的访问者会注册试用：如果不要求填写该信息，注册率则是</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当然，注册率并非唯一的目标。你通常希望注册试用的用户能够最后成为付费客户。在不提 供信用卡信息的试用用户中，大约有</w:t>
      </w:r>
      <w:r>
        <w:rPr>
          <w:rFonts w:ascii="Times New Roman" w:eastAsia="Times New Roman" w:hAnsi="Times New Roman" w:cs="Times New Roman"/>
          <w:color w:val="000000"/>
          <w:spacing w:val="0"/>
          <w:w w:val="100"/>
          <w:position w:val="0"/>
        </w:rPr>
        <w:t>15%</w:t>
      </w:r>
      <w:r>
        <w:rPr>
          <w:color w:val="000000"/>
          <w:spacing w:val="0"/>
          <w:w w:val="100"/>
          <w:position w:val="0"/>
        </w:rPr>
        <w:t>会付费订阅；相比之下，在提供信用卡信息的试用 用户中则有</w:t>
      </w:r>
      <w:r>
        <w:rPr>
          <w:rFonts w:ascii="Times New Roman" w:eastAsia="Times New Roman" w:hAnsi="Times New Roman" w:cs="Times New Roman"/>
          <w:color w:val="000000"/>
          <w:spacing w:val="0"/>
          <w:w w:val="100"/>
          <w:position w:val="0"/>
        </w:rPr>
        <w:t>40%</w:t>
      </w:r>
      <w:r>
        <w:rPr>
          <w:color w:val="000000"/>
          <w:spacing w:val="0"/>
          <w:w w:val="100"/>
          <w:position w:val="0"/>
        </w:rPr>
        <w:t>〜</w:t>
      </w:r>
      <w:r>
        <w:rPr>
          <w:rFonts w:ascii="Times New Roman" w:eastAsia="Times New Roman" w:hAnsi="Times New Roman" w:cs="Times New Roman"/>
          <w:color w:val="000000"/>
          <w:spacing w:val="0"/>
          <w:w w:val="100"/>
          <w:position w:val="0"/>
        </w:rPr>
        <w:t>50%</w:t>
      </w:r>
      <w:r>
        <w:rPr>
          <w:color w:val="000000"/>
          <w:spacing w:val="0"/>
          <w:w w:val="100"/>
          <w:position w:val="0"/>
        </w:rPr>
        <w:t>会转变为付费客户。</w:t>
      </w:r>
    </w:p>
    <w:p>
      <w:pPr>
        <w:pStyle w:val="Style8"/>
        <w:keepNext w:val="0"/>
        <w:keepLines w:val="0"/>
        <w:widowControl w:val="0"/>
        <w:shd w:val="clear" w:color="auto" w:fill="auto"/>
        <w:bidi w:val="0"/>
        <w:spacing w:before="0" w:after="360" w:line="360" w:lineRule="exact"/>
        <w:ind w:left="0" w:right="0" w:firstLine="0"/>
        <w:jc w:val="both"/>
        <w:rPr>
          <w:sz w:val="24"/>
          <w:szCs w:val="24"/>
        </w:rPr>
      </w:pPr>
      <w:r>
        <w:rPr>
          <w:color w:val="000000"/>
          <w:spacing w:val="0"/>
          <w:w w:val="100"/>
          <w:position w:val="0"/>
          <w:sz w:val="26"/>
          <w:szCs w:val="26"/>
        </w:rPr>
        <w:t>如果用户没有清楚地设定他们的期望，预先要求填写信用卡信息也会造成第一次付费周期后 的流失率偏高。多达</w:t>
      </w:r>
      <w:r>
        <w:rPr>
          <w:rFonts w:ascii="Times New Roman" w:eastAsia="Times New Roman" w:hAnsi="Times New Roman" w:cs="Times New Roman"/>
          <w:color w:val="000000"/>
          <w:spacing w:val="0"/>
          <w:w w:val="100"/>
          <w:position w:val="0"/>
          <w:sz w:val="26"/>
          <w:szCs w:val="26"/>
        </w:rPr>
        <w:t>40%</w:t>
      </w:r>
      <w:r>
        <w:rPr>
          <w:color w:val="000000"/>
          <w:spacing w:val="0"/>
          <w:w w:val="100"/>
          <w:position w:val="0"/>
          <w:sz w:val="26"/>
          <w:szCs w:val="26"/>
        </w:rPr>
        <w:t>的付费客户会取消他们的订阅——他们忘记了曾同意在试用期结束 后收取费用，因而当他们一看到信用卡账单上的收费项目就取消了订阅。如果跨过这个初始 障碍，那么多数用户每月还会继续订阅。</w:t>
      </w:r>
      <w:r>
        <w:rPr>
          <w:rFonts w:ascii="Times New Roman" w:eastAsia="Times New Roman" w:hAnsi="Times New Roman" w:cs="Times New Roman"/>
          <w:color w:val="000000"/>
          <w:spacing w:val="0"/>
          <w:w w:val="100"/>
          <w:position w:val="0"/>
          <w:sz w:val="26"/>
          <w:szCs w:val="26"/>
          <w:lang w:val="en-US" w:eastAsia="en-US" w:bidi="en-US"/>
        </w:rPr>
        <w:t>Pacific Crest</w:t>
      </w:r>
      <w:r>
        <w:rPr>
          <w:color w:val="000000"/>
          <w:spacing w:val="0"/>
          <w:w w:val="100"/>
          <w:position w:val="0"/>
          <w:sz w:val="26"/>
          <w:szCs w:val="26"/>
        </w:rPr>
        <w:t>在</w:t>
      </w:r>
      <w:r>
        <w:rPr>
          <w:rFonts w:ascii="Times New Roman" w:eastAsia="Times New Roman" w:hAnsi="Times New Roman" w:cs="Times New Roman"/>
          <w:color w:val="000000"/>
          <w:spacing w:val="0"/>
          <w:w w:val="100"/>
          <w:position w:val="0"/>
          <w:sz w:val="26"/>
          <w:szCs w:val="26"/>
        </w:rPr>
        <w:t>2009</w:t>
      </w:r>
      <w:r>
        <w:rPr>
          <w:color w:val="000000"/>
          <w:spacing w:val="0"/>
          <w:w w:val="100"/>
          <w:position w:val="0"/>
          <w:sz w:val="26"/>
          <w:szCs w:val="26"/>
        </w:rPr>
        <w:t xml:space="preserve">年的一项研究中发现，顶尖的 </w:t>
      </w:r>
      <w:r>
        <w:rPr>
          <w:rFonts w:ascii="Times New Roman" w:eastAsia="Times New Roman" w:hAnsi="Times New Roman" w:cs="Times New Roman"/>
          <w:color w:val="000000"/>
          <w:spacing w:val="0"/>
          <w:w w:val="100"/>
          <w:position w:val="0"/>
          <w:sz w:val="26"/>
          <w:szCs w:val="26"/>
          <w:lang w:val="en-US" w:eastAsia="en-US" w:bidi="en-US"/>
        </w:rPr>
        <w:t>SaaS</w:t>
      </w:r>
      <w:r>
        <w:rPr>
          <w:color w:val="000000"/>
          <w:spacing w:val="0"/>
          <w:w w:val="100"/>
          <w:position w:val="0"/>
          <w:sz w:val="26"/>
          <w:szCs w:val="26"/>
        </w:rPr>
        <w:t>公司能够将他们的年度客户流失率保持在</w:t>
      </w:r>
      <w:r>
        <w:rPr>
          <w:rFonts w:ascii="Times New Roman" w:eastAsia="Times New Roman" w:hAnsi="Times New Roman" w:cs="Times New Roman"/>
          <w:color w:val="000000"/>
          <w:spacing w:val="0"/>
          <w:w w:val="100"/>
          <w:position w:val="0"/>
          <w:sz w:val="26"/>
          <w:szCs w:val="26"/>
        </w:rPr>
        <w:t>15%</w:t>
      </w:r>
      <w:r>
        <w:rPr>
          <w:color w:val="000000"/>
          <w:spacing w:val="0"/>
          <w:w w:val="100"/>
          <w:position w:val="0"/>
          <w:sz w:val="26"/>
          <w:szCs w:val="26"/>
        </w:rPr>
        <w:t>以下。</w:t>
      </w:r>
      <w:r>
        <w:rPr>
          <w:rFonts w:ascii="Times New Roman" w:eastAsia="Times New Roman" w:hAnsi="Times New Roman" w:cs="Times New Roman"/>
          <w:b/>
          <w:bCs/>
          <w:color w:val="000000"/>
          <w:spacing w:val="0"/>
          <w:w w:val="100"/>
          <w:position w:val="0"/>
          <w:sz w:val="24"/>
          <w:szCs w:val="24"/>
        </w:rPr>
        <w:t>1</w:t>
      </w:r>
    </w:p>
    <w:p>
      <w:pPr>
        <w:pStyle w:val="Style2"/>
        <w:keepNext w:val="0"/>
        <w:keepLines w:val="0"/>
        <w:widowControl w:val="0"/>
        <w:pBdr>
          <w:bottom w:val="single" w:sz="4" w:space="0" w:color="auto"/>
        </w:pBdr>
        <w:shd w:val="clear" w:color="auto" w:fill="auto"/>
        <w:bidi w:val="0"/>
        <w:spacing w:before="0" w:after="500" w:line="288" w:lineRule="auto"/>
        <w:ind w:left="560" w:right="0" w:firstLine="0"/>
        <w:jc w:val="left"/>
      </w:pPr>
      <w:r>
        <w:rPr>
          <w:rFonts w:ascii="Times New Roman" w:eastAsia="Times New Roman" w:hAnsi="Times New Roman" w:cs="Times New Roman"/>
          <w:color w:val="27278D"/>
          <w:spacing w:val="0"/>
          <w:w w:val="100"/>
          <w:position w:val="0"/>
          <w:lang w:val="en-US" w:eastAsia="en-US" w:bidi="en-US"/>
        </w:rPr>
        <w:t>l</w:t>
      </w:r>
      <w:r>
        <w:rPr>
          <w:rFonts w:ascii="Times New Roman" w:eastAsia="Times New Roman" w:hAnsi="Times New Roman" w:cs="Times New Roman"/>
          <w:color w:val="27278D"/>
          <w:spacing w:val="0"/>
          <w:w w:val="100"/>
          <w:position w:val="0"/>
          <w:u w:val="single"/>
          <w:lang w:val="en-US" w:eastAsia="en-US" w:bidi="en-US"/>
        </w:rPr>
        <w:t>http:</w:t>
      </w:r>
      <w:r>
        <w:rPr>
          <w:rFonts w:ascii="SimSun" w:eastAsia="SimSun" w:hAnsi="SimSun" w:cs="SimSun"/>
          <w:color w:val="27278D"/>
          <w:spacing w:val="0"/>
          <w:w w:val="100"/>
          <w:position w:val="0"/>
          <w:u w:val="single"/>
          <w:lang w:val="en-US" w:eastAsia="en-US" w:bidi="en-US"/>
        </w:rPr>
        <w:t>〃</w:t>
      </w:r>
      <w:r>
        <w:fldChar w:fldCharType="begin"/>
      </w:r>
      <w:r>
        <w:rPr/>
        <w:instrText> HYPERLINK "http://www.Dacificcrest-news.com/saas/Pacific%20Crest%20201" </w:instrText>
      </w:r>
      <w:r>
        <w:fldChar w:fldCharType="separate"/>
      </w:r>
      <w:r>
        <w:rPr>
          <w:rFonts w:ascii="Times New Roman" w:eastAsia="Times New Roman" w:hAnsi="Times New Roman" w:cs="Times New Roman"/>
          <w:color w:val="27278D"/>
          <w:spacing w:val="0"/>
          <w:w w:val="100"/>
          <w:position w:val="0"/>
          <w:u w:val="single"/>
          <w:lang w:val="en-US" w:eastAsia="en-US" w:bidi="en-US"/>
        </w:rPr>
        <w:t xml:space="preserve">www.Dacificcrest- </w:t>
      </w:r>
      <w:r>
        <w:rPr>
          <w:rFonts w:ascii="Times New Roman" w:eastAsia="Times New Roman" w:hAnsi="Times New Roman" w:cs="Times New Roman"/>
          <w:color w:val="3030E3"/>
          <w:spacing w:val="0"/>
          <w:w w:val="100"/>
          <w:position w:val="0"/>
          <w:u w:val="single"/>
          <w:lang w:val="en-US" w:eastAsia="en-US" w:bidi="en-US"/>
        </w:rPr>
        <w:t>news.com/saas/Pacific%20Crest%20201</w:t>
      </w:r>
      <w:r>
        <w:fldChar w:fldCharType="end"/>
      </w:r>
      <w:r>
        <w:rPr>
          <w:rFonts w:ascii="Times New Roman" w:eastAsia="Times New Roman" w:hAnsi="Times New Roman" w:cs="Times New Roman"/>
          <w:color w:val="3030E3"/>
          <w:spacing w:val="0"/>
          <w:w w:val="100"/>
          <w:position w:val="0"/>
          <w:u w:val="single"/>
          <w:lang w:val="en-US" w:eastAsia="en-US" w:bidi="en-US"/>
        </w:rPr>
        <w:t xml:space="preserve"> l%20SaaS%20Workshop.pdf</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23-1</w:t>
      </w:r>
      <w:r>
        <w:rPr>
          <w:color w:val="000000"/>
          <w:spacing w:val="0"/>
          <w:w w:val="100"/>
          <w:position w:val="0"/>
        </w:rPr>
        <w:t>简要总结了预先要求和不要求填写信用卡信息带来的指标差异。</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23-1</w:t>
      </w:r>
      <w:r>
        <w:rPr>
          <w:b/>
          <w:bCs/>
          <w:color w:val="000000"/>
          <w:spacing w:val="0"/>
          <w:w w:val="100"/>
          <w:position w:val="0"/>
          <w:lang w:val="en-US" w:eastAsia="en-US" w:bidi="en-US"/>
        </w:rPr>
        <w:t>：</w:t>
      </w:r>
      <w:r>
        <w:rPr>
          <w:color w:val="000000"/>
          <w:spacing w:val="0"/>
          <w:w w:val="100"/>
          <w:position w:val="0"/>
        </w:rPr>
        <w:t>试用</w:t>
      </w:r>
      <w:r>
        <w:rPr>
          <w:rFonts w:ascii="Times New Roman" w:eastAsia="Times New Roman" w:hAnsi="Times New Roman" w:cs="Times New Roman"/>
          <w:b/>
          <w:bCs/>
          <w:color w:val="000000"/>
          <w:spacing w:val="0"/>
          <w:w w:val="100"/>
          <w:position w:val="0"/>
          <w:sz w:val="24"/>
          <w:szCs w:val="24"/>
          <w:lang w:val="en-US" w:eastAsia="en-US" w:bidi="en-US"/>
        </w:rPr>
        <w:t>SaaS</w:t>
      </w:r>
      <w:r>
        <w:rPr>
          <w:color w:val="000000"/>
          <w:spacing w:val="0"/>
          <w:w w:val="100"/>
          <w:position w:val="0"/>
        </w:rPr>
        <w:t>产品时要求提供信用卡信息的影响</w:t>
      </w:r>
    </w:p>
    <w:tbl>
      <w:tblPr>
        <w:tblOverlap w:val="never"/>
        <w:jc w:val="left"/>
        <w:tblLayout w:type="fixed"/>
      </w:tblPr>
      <w:tblGrid>
        <w:gridCol w:w="3180"/>
        <w:gridCol w:w="2520"/>
        <w:gridCol w:w="2910"/>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要求信用卡信息</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不要求信用卡信息</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试用产品</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60"/>
              <w:jc w:val="left"/>
            </w:pPr>
            <w:r>
              <w:rPr>
                <w:color w:val="000000"/>
                <w:spacing w:val="0"/>
                <w:w w:val="100"/>
                <w:position w:val="0"/>
              </w:rPr>
              <w:t>付费订阅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w:t>
            </w:r>
          </w:p>
        </w:tc>
      </w:tr>
      <w:tr>
        <w:trPr>
          <w:trHeight w:val="255" w:hRule="exact"/>
        </w:trPr>
        <w:tc>
          <w:tcPr>
            <w:gridSpan w:val="3"/>
            <w:tcBorders>
              <w:top w:val="single" w:sz="4"/>
              <w:left w:val="single" w:sz="4"/>
              <w:right w:val="single" w:sz="4"/>
            </w:tcBorders>
            <w:shd w:val="clear" w:color="auto" w:fill="FFFFFF"/>
            <w:vAlign w:val="top"/>
          </w:tcPr>
          <w:p>
            <w:pPr>
              <w:pStyle w:val="Style5"/>
              <w:keepNext w:val="0"/>
              <w:keepLines w:val="0"/>
              <w:widowControl w:val="0"/>
              <w:shd w:val="clear" w:color="auto" w:fill="auto"/>
              <w:tabs>
                <w:tab w:leader="hyphen" w:pos="3000" w:val="left"/>
                <w:tab w:leader="hyphen" w:pos="5505" w:val="left"/>
                <w:tab w:leader="hyphen" w:pos="8325" w:val="left"/>
              </w:tabs>
              <w:bidi w:val="0"/>
              <w:spacing w:before="0" w:after="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30"/>
                <w:szCs w:val="30"/>
              </w:rPr>
              <w:t>1</w:t>
              <w:tab/>
              <w:t>II</w:t>
              <w:tab/>
              <w:t>II</w:t>
              <w:tab/>
            </w:r>
            <w:r>
              <w:rPr>
                <w:rFonts w:ascii="Times New Roman" w:eastAsia="Times New Roman" w:hAnsi="Times New Roman" w:cs="Times New Roman"/>
                <w:i/>
                <w:iCs/>
                <w:color w:val="000000"/>
                <w:spacing w:val="0"/>
                <w:w w:val="100"/>
                <w:position w:val="0"/>
                <w:sz w:val="32"/>
                <w:szCs w:val="32"/>
              </w:rPr>
              <w:t>1</w:t>
            </w:r>
          </w:p>
        </w:tc>
      </w:tr>
    </w:tbl>
    <w:p>
      <w:pPr>
        <w:spacing w:lineRule="exact" w:line="1"/>
        <w:rPr>
          <w:sz w:val="2"/>
          <w:szCs w:val="2"/>
        </w:rPr>
      </w:pPr>
      <w:r>
        <w:br w:type="page"/>
      </w:r>
    </w:p>
    <w:p>
      <w:pPr>
        <w:widowControl w:val="0"/>
        <w:jc w:val="left"/>
        <w:rPr>
          <w:sz w:val="2"/>
          <w:szCs w:val="2"/>
        </w:rPr>
      </w:pPr>
      <w:r>
        <w:drawing>
          <wp:inline>
            <wp:extent cx="5467350" cy="1876425"/>
            <wp:docPr id="625" name="Picutre 625"/>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399"/>
                    <a:stretch/>
                  </pic:blipFill>
                  <pic:spPr>
                    <a:xfrm>
                      <a:ext cx="5467350" cy="1876425"/>
                    </a:xfrm>
                    <a:prstGeom prst="rect"/>
                  </pic:spPr>
                </pic:pic>
              </a:graphicData>
            </a:graphic>
          </wp:inline>
        </w:drawing>
      </w:r>
    </w:p>
    <w:p>
      <w:pPr>
        <w:widowControl w:val="0"/>
        <w:spacing w:after="259" w:line="1" w:lineRule="exact"/>
      </w:pP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信用卡信息不是影响转化率的唯一因素。同样是试用</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产品，有些人只是因为好奇，其他 人则对产品进行认真的评估来决定是否购买。这两种人会表现出不同的行为，因而可以根据 他们的活动和用于探索产品的时间而分成不同的部分。</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我们先主要讨论</w:t>
      </w:r>
      <w:r>
        <w:rPr>
          <w:rFonts w:ascii="Times New Roman" w:eastAsia="Times New Roman" w:hAnsi="Times New Roman" w:cs="Times New Roman"/>
          <w:color w:val="000000"/>
          <w:spacing w:val="0"/>
          <w:w w:val="100"/>
          <w:position w:val="0"/>
          <w:lang w:val="en-US" w:eastAsia="en-US" w:bidi="en-US"/>
        </w:rPr>
        <w:t>Totango</w:t>
      </w:r>
      <w:r>
        <w:rPr>
          <w:color w:val="000000"/>
          <w:spacing w:val="0"/>
          <w:w w:val="100"/>
          <w:position w:val="0"/>
        </w:rPr>
        <w:t>对这些</w:t>
      </w:r>
      <w:r>
        <w:rPr>
          <w:color w:val="000000"/>
          <w:spacing w:val="0"/>
          <w:w w:val="100"/>
          <w:position w:val="0"/>
          <w:lang w:val="zh-CN" w:eastAsia="zh-CN" w:bidi="zh-CN"/>
        </w:rPr>
        <w:t>“认真</w:t>
      </w:r>
      <w:r>
        <w:rPr>
          <w:color w:val="000000"/>
          <w:spacing w:val="0"/>
          <w:w w:val="100"/>
          <w:position w:val="0"/>
        </w:rPr>
        <w:t>评估者</w:t>
      </w:r>
      <w:r>
        <w:rPr>
          <w:color w:val="000000"/>
          <w:spacing w:val="0"/>
          <w:w w:val="100"/>
          <w:position w:val="0"/>
          <w:lang w:val="zh-CN" w:eastAsia="zh-CN" w:bidi="zh-CN"/>
        </w:rPr>
        <w:t>”的</w:t>
      </w:r>
      <w:r>
        <w:rPr>
          <w:color w:val="000000"/>
          <w:spacing w:val="0"/>
          <w:w w:val="100"/>
          <w:position w:val="0"/>
        </w:rPr>
        <w:t>分析，看一下两个基本的漏斗模型是如何工作 的。我们釆用表</w:t>
      </w:r>
      <w:r>
        <w:rPr>
          <w:rFonts w:ascii="Times New Roman" w:eastAsia="Times New Roman" w:hAnsi="Times New Roman" w:cs="Times New Roman"/>
          <w:color w:val="000000"/>
          <w:spacing w:val="0"/>
          <w:w w:val="100"/>
          <w:position w:val="0"/>
        </w:rPr>
        <w:t>23.1</w:t>
      </w:r>
      <w:r>
        <w:rPr>
          <w:color w:val="000000"/>
          <w:spacing w:val="0"/>
          <w:w w:val="100"/>
          <w:position w:val="0"/>
        </w:rPr>
        <w:t>中较高的值进行估算，得到表</w:t>
      </w:r>
      <w:r>
        <w:rPr>
          <w:rFonts w:ascii="Times New Roman" w:eastAsia="Times New Roman" w:hAnsi="Times New Roman" w:cs="Times New Roman"/>
          <w:color w:val="000000"/>
          <w:spacing w:val="0"/>
          <w:w w:val="100"/>
          <w:position w:val="0"/>
        </w:rPr>
        <w:t>23.2</w:t>
      </w:r>
      <w:r>
        <w:rPr>
          <w:color w:val="000000"/>
          <w:spacing w:val="0"/>
          <w:w w:val="100"/>
          <w:position w:val="0"/>
        </w:rPr>
        <w:t>。</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23-2</w:t>
      </w:r>
      <w:r>
        <w:rPr>
          <w:color w:val="000000"/>
          <w:spacing w:val="0"/>
          <w:w w:val="100"/>
          <w:position w:val="0"/>
          <w:lang w:val="en-US" w:eastAsia="en-US" w:bidi="en-US"/>
        </w:rPr>
        <w:t>：</w:t>
      </w:r>
      <w:r>
        <w:rPr>
          <w:color w:val="000000"/>
          <w:spacing w:val="0"/>
          <w:w w:val="100"/>
          <w:position w:val="0"/>
        </w:rPr>
        <w:t>两个顾客参与度和流失率的漏斗模型</w:t>
      </w:r>
    </w:p>
    <w:tbl>
      <w:tblPr>
        <w:tblOverlap w:val="never"/>
        <w:jc w:val="left"/>
        <w:tblLayout w:type="fixed"/>
      </w:tblPr>
      <w:tblGrid>
        <w:gridCol w:w="4425"/>
        <w:gridCol w:w="4440"/>
      </w:tblGrid>
      <w:tr>
        <w:trPr>
          <w:trHeight w:val="690" w:hRule="exact"/>
        </w:trPr>
        <w:tc>
          <w:tcPr>
            <w:gridSpan w:val="2"/>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5000</w:t>
            </w:r>
            <w:r>
              <w:rPr>
                <w:color w:val="000000"/>
                <w:spacing w:val="0"/>
                <w:w w:val="100"/>
                <w:position w:val="0"/>
              </w:rPr>
              <w:t>位认真的评估者访问了网站</w:t>
            </w:r>
          </w:p>
        </w:tc>
      </w:tr>
      <w:tr>
        <w:trPr>
          <w:trHeight w:val="60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预先要求信用卡信息</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40"/>
              <w:jc w:val="left"/>
            </w:pPr>
            <w:r>
              <w:rPr>
                <w:color w:val="000000"/>
                <w:spacing w:val="0"/>
                <w:w w:val="100"/>
                <w:position w:val="0"/>
              </w:rPr>
              <w:t>预先不耍求信用卡信息</w:t>
            </w:r>
          </w:p>
        </w:tc>
      </w:tr>
      <w:tr>
        <w:trPr>
          <w:trHeight w:val="55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80" w:right="0" w:firstLine="0"/>
              <w:jc w:val="center"/>
            </w:pPr>
            <w:r>
              <w:rPr>
                <w:rFonts w:ascii="Times New Roman" w:eastAsia="Times New Roman" w:hAnsi="Times New Roman" w:cs="Times New Roman"/>
                <w:color w:val="000000"/>
                <w:spacing w:val="0"/>
                <w:w w:val="100"/>
                <w:position w:val="0"/>
              </w:rPr>
              <w:t>100</w:t>
            </w:r>
            <w:r>
              <w:rPr>
                <w:color w:val="000000"/>
                <w:spacing w:val="0"/>
                <w:w w:val="100"/>
                <w:position w:val="0"/>
              </w:rPr>
              <w:t>个人试用</w:t>
            </w:r>
            <w:r>
              <w:rPr>
                <w:rFonts w:ascii="Times New Roman" w:eastAsia="Times New Roman" w:hAnsi="Times New Roman" w:cs="Times New Roman"/>
                <w:color w:val="000000"/>
                <w:spacing w:val="0"/>
                <w:w w:val="100"/>
                <w:position w:val="0"/>
              </w:rPr>
              <w:t>（2%）</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500</w:t>
            </w:r>
            <w:r>
              <w:rPr>
                <w:color w:val="000000"/>
                <w:spacing w:val="0"/>
                <w:w w:val="100"/>
                <w:position w:val="0"/>
              </w:rPr>
              <w:t>个人试用</w:t>
            </w:r>
            <w:r>
              <w:rPr>
                <w:rFonts w:ascii="Times New Roman" w:eastAsia="Times New Roman" w:hAnsi="Times New Roman" w:cs="Times New Roman"/>
                <w:color w:val="000000"/>
                <w:spacing w:val="0"/>
                <w:w w:val="100"/>
                <w:position w:val="0"/>
              </w:rPr>
              <w:t>（10%）</w:t>
            </w:r>
          </w:p>
        </w:tc>
      </w:tr>
      <w:tr>
        <w:trPr>
          <w:trHeight w:val="555"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80" w:right="0" w:firstLine="0"/>
              <w:jc w:val="center"/>
            </w:pPr>
            <w:r>
              <w:rPr>
                <w:rFonts w:ascii="Times New Roman" w:eastAsia="Times New Roman" w:hAnsi="Times New Roman" w:cs="Times New Roman"/>
                <w:color w:val="000000"/>
                <w:spacing w:val="0"/>
                <w:w w:val="100"/>
                <w:position w:val="0"/>
              </w:rPr>
              <w:t>50</w:t>
            </w:r>
            <w:r>
              <w:rPr>
                <w:color w:val="000000"/>
                <w:spacing w:val="0"/>
                <w:w w:val="100"/>
                <w:position w:val="0"/>
              </w:rPr>
              <w:t>个人付费订阅</w:t>
            </w:r>
            <w:r>
              <w:rPr>
                <w:color w:val="000000"/>
                <w:spacing w:val="0"/>
                <w:w w:val="100"/>
                <w:position w:val="0"/>
              </w:rPr>
              <w:t>（</w:t>
            </w:r>
            <w:r>
              <w:rPr>
                <w:rFonts w:ascii="Times New Roman" w:eastAsia="Times New Roman" w:hAnsi="Times New Roman" w:cs="Times New Roman"/>
                <w:color w:val="000000"/>
                <w:spacing w:val="0"/>
                <w:w w:val="100"/>
                <w:position w:val="0"/>
              </w:rPr>
              <w:t>50%）</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75</w:t>
            </w:r>
            <w:r>
              <w:rPr>
                <w:color w:val="000000"/>
                <w:spacing w:val="0"/>
                <w:w w:val="100"/>
                <w:position w:val="0"/>
              </w:rPr>
              <w:t>个人付费订阅</w:t>
            </w:r>
            <w:r>
              <w:rPr>
                <w:color w:val="000000"/>
                <w:spacing w:val="0"/>
                <w:w w:val="100"/>
                <w:position w:val="0"/>
              </w:rPr>
              <w:t>（</w:t>
            </w:r>
            <w:r>
              <w:rPr>
                <w:rFonts w:ascii="Times New Roman" w:eastAsia="Times New Roman" w:hAnsi="Times New Roman" w:cs="Times New Roman"/>
                <w:color w:val="000000"/>
                <w:spacing w:val="0"/>
                <w:w w:val="100"/>
                <w:position w:val="0"/>
              </w:rPr>
              <w:t>15%）</w:t>
            </w:r>
          </w:p>
        </w:tc>
      </w:tr>
      <w:tr>
        <w:trPr>
          <w:trHeight w:val="570" w:hRule="exact"/>
        </w:trPr>
        <w:tc>
          <w:tcPr>
            <w:tcBorders>
              <w:top w:val="single" w:sz="4"/>
              <w:left w:val="single" w:sz="4"/>
            </w:tcBorders>
            <w:shd w:val="clear" w:color="auto" w:fill="FFFFFF"/>
            <w:vAlign w:val="center"/>
          </w:tcPr>
          <w:p>
            <w:pPr>
              <w:pStyle w:val="Style5"/>
              <w:keepNext w:val="0"/>
              <w:keepLines w:val="0"/>
              <w:widowControl w:val="0"/>
              <w:shd w:val="clear" w:color="auto" w:fill="auto"/>
              <w:bidi w:val="0"/>
              <w:spacing w:before="0" w:after="0" w:line="240" w:lineRule="auto"/>
              <w:ind w:left="80" w:right="0" w:firstLine="0"/>
              <w:jc w:val="center"/>
            </w:pPr>
            <w:r>
              <w:rPr>
                <w:rFonts w:ascii="Times New Roman" w:eastAsia="Times New Roman" w:hAnsi="Times New Roman" w:cs="Times New Roman"/>
                <w:color w:val="000000"/>
                <w:spacing w:val="0"/>
                <w:w w:val="100"/>
                <w:position w:val="0"/>
              </w:rPr>
              <w:t>20</w:t>
            </w:r>
            <w:r>
              <w:rPr>
                <w:color w:val="000000"/>
                <w:spacing w:val="0"/>
                <w:w w:val="100"/>
                <w:position w:val="0"/>
              </w:rPr>
              <w:t>个人迅速流失</w:t>
            </w:r>
            <w:r>
              <w:rPr>
                <w:color w:val="000000"/>
                <w:spacing w:val="0"/>
                <w:w w:val="100"/>
                <w:position w:val="0"/>
              </w:rPr>
              <w:t>（</w:t>
            </w:r>
            <w:r>
              <w:rPr>
                <w:rFonts w:ascii="Times New Roman" w:eastAsia="Times New Roman" w:hAnsi="Times New Roman" w:cs="Times New Roman"/>
                <w:color w:val="000000"/>
                <w:spacing w:val="0"/>
                <w:w w:val="100"/>
                <w:position w:val="0"/>
              </w:rPr>
              <w:t>40%）</w:t>
            </w:r>
          </w:p>
        </w:tc>
        <w:tc>
          <w:tcPr>
            <w:tcBorders>
              <w:top w:val="single" w:sz="4"/>
              <w:left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15</w:t>
            </w:r>
            <w:r>
              <w:rPr>
                <w:color w:val="000000"/>
                <w:spacing w:val="0"/>
                <w:w w:val="100"/>
                <w:position w:val="0"/>
              </w:rPr>
              <w:t>个人迅速流失</w:t>
            </w:r>
            <w:r>
              <w:rPr>
                <w:rFonts w:ascii="Times New Roman" w:eastAsia="Times New Roman" w:hAnsi="Times New Roman" w:cs="Times New Roman"/>
                <w:color w:val="000000"/>
                <w:spacing w:val="0"/>
                <w:w w:val="100"/>
                <w:position w:val="0"/>
              </w:rPr>
              <w:t>（20%）</w:t>
            </w:r>
          </w:p>
        </w:tc>
      </w:tr>
      <w:tr>
        <w:trPr>
          <w:trHeight w:val="675" w:hRule="exact"/>
        </w:trPr>
        <w:tc>
          <w:tcPr>
            <w:tcBorders>
              <w:top w:val="single" w:sz="4"/>
              <w:left w:val="single" w:sz="4"/>
              <w:bottom w:val="single" w:sz="4"/>
            </w:tcBorders>
            <w:shd w:val="clear" w:color="auto" w:fill="FFFFFF"/>
            <w:vAlign w:val="center"/>
          </w:tcPr>
          <w:p>
            <w:pPr>
              <w:pStyle w:val="Style5"/>
              <w:keepNext w:val="0"/>
              <w:keepLines w:val="0"/>
              <w:widowControl w:val="0"/>
              <w:shd w:val="clear" w:color="auto" w:fill="auto"/>
              <w:bidi w:val="0"/>
              <w:spacing w:before="0" w:after="0" w:line="240" w:lineRule="auto"/>
              <w:ind w:left="80" w:right="0" w:firstLine="0"/>
              <w:jc w:val="center"/>
            </w:pPr>
            <w:r>
              <w:rPr>
                <w:rFonts w:ascii="Times New Roman" w:eastAsia="Times New Roman" w:hAnsi="Times New Roman" w:cs="Times New Roman"/>
                <w:color w:val="000000"/>
                <w:spacing w:val="0"/>
                <w:w w:val="100"/>
                <w:position w:val="0"/>
              </w:rPr>
              <w:t>30</w:t>
            </w:r>
            <w:r>
              <w:rPr>
                <w:color w:val="000000"/>
                <w:spacing w:val="0"/>
                <w:w w:val="100"/>
                <w:position w:val="0"/>
              </w:rPr>
              <w:t>个顾客最终继续订阅</w:t>
            </w:r>
            <w:r>
              <w:rPr>
                <w:color w:val="000000"/>
                <w:spacing w:val="0"/>
                <w:w w:val="100"/>
                <w:position w:val="0"/>
              </w:rPr>
              <w:t>（</w:t>
            </w:r>
            <w:r>
              <w:rPr>
                <w:rFonts w:ascii="Times New Roman" w:eastAsia="Times New Roman" w:hAnsi="Times New Roman" w:cs="Times New Roman"/>
                <w:color w:val="000000"/>
                <w:spacing w:val="0"/>
                <w:w w:val="100"/>
                <w:position w:val="0"/>
              </w:rPr>
              <w:t>0.6%）</w:t>
            </w:r>
          </w:p>
        </w:tc>
        <w:tc>
          <w:tcPr>
            <w:tcBorders>
              <w:top w:val="single" w:sz="4"/>
              <w:left w:val="single" w:sz="4"/>
              <w:bottom w:val="single" w:sz="4"/>
              <w:right w:val="single" w:sz="4"/>
            </w:tcBorders>
            <w:shd w:val="clear" w:color="auto" w:fill="FFFFFF"/>
            <w:vAlign w:val="center"/>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w:t>
            </w:r>
            <w:r>
              <w:rPr>
                <w:color w:val="000000"/>
                <w:spacing w:val="0"/>
                <w:w w:val="100"/>
                <w:position w:val="0"/>
              </w:rPr>
              <w:t>个顾客最终继续订阅</w:t>
            </w:r>
            <w:r>
              <w:rPr>
                <w:rFonts w:ascii="Times New Roman" w:eastAsia="Times New Roman" w:hAnsi="Times New Roman" w:cs="Times New Roman"/>
                <w:color w:val="000000"/>
                <w:spacing w:val="0"/>
                <w:w w:val="100"/>
                <w:position w:val="0"/>
              </w:rPr>
              <w:t>（1.2%）</w:t>
            </w:r>
          </w:p>
        </w:tc>
      </w:tr>
    </w:tbl>
    <w:p>
      <w:pPr>
        <w:widowControl w:val="0"/>
        <w:spacing w:after="259" w:line="1" w:lineRule="exact"/>
      </w:pPr>
    </w:p>
    <w:p>
      <w:pPr>
        <w:pStyle w:val="Style8"/>
        <w:keepNext w:val="0"/>
        <w:keepLines w:val="0"/>
        <w:widowControl w:val="0"/>
        <w:shd w:val="clear" w:color="auto" w:fill="auto"/>
        <w:bidi w:val="0"/>
        <w:spacing w:before="0" w:after="300" w:line="345" w:lineRule="exact"/>
        <w:ind w:left="0" w:right="0" w:firstLine="0"/>
        <w:jc w:val="left"/>
      </w:pPr>
      <w:r>
        <w:rPr>
          <w:color w:val="000000"/>
          <w:spacing w:val="0"/>
          <w:w w:val="100"/>
          <w:position w:val="0"/>
        </w:rPr>
        <w:t>在这个简单的例子中，我们发现，如果预先要求填写信用卡信息，</w:t>
      </w:r>
      <w:r>
        <w:rPr>
          <w:rFonts w:ascii="Times New Roman" w:eastAsia="Times New Roman" w:hAnsi="Times New Roman" w:cs="Times New Roman"/>
          <w:color w:val="000000"/>
          <w:spacing w:val="0"/>
          <w:w w:val="100"/>
          <w:position w:val="0"/>
        </w:rPr>
        <w:t>5000</w:t>
      </w:r>
      <w:r>
        <w:rPr>
          <w:color w:val="000000"/>
          <w:spacing w:val="0"/>
          <w:w w:val="100"/>
          <w:position w:val="0"/>
        </w:rPr>
        <w:t>个访问者中的</w:t>
      </w:r>
      <w:r>
        <w:rPr>
          <w:rFonts w:ascii="Times New Roman" w:eastAsia="Times New Roman" w:hAnsi="Times New Roman" w:cs="Times New Roman"/>
          <w:color w:val="000000"/>
          <w:spacing w:val="0"/>
          <w:w w:val="100"/>
          <w:position w:val="0"/>
        </w:rPr>
        <w:t>30</w:t>
      </w:r>
      <w:r>
        <w:rPr>
          <w:color w:val="000000"/>
          <w:spacing w:val="0"/>
          <w:w w:val="100"/>
          <w:position w:val="0"/>
        </w:rPr>
        <w:t>人会 成为付费客户，而如果不这样做，付费客户数会倍增至</w:t>
      </w:r>
      <w:r>
        <w:rPr>
          <w:rFonts w:ascii="Times New Roman" w:eastAsia="Times New Roman" w:hAnsi="Times New Roman" w:cs="Times New Roman"/>
          <w:color w:val="000000"/>
          <w:spacing w:val="0"/>
          <w:w w:val="100"/>
          <w:position w:val="0"/>
        </w:rPr>
        <w:t>60</w:t>
      </w:r>
      <w:r>
        <w:rPr>
          <w:color w:val="000000"/>
          <w:spacing w:val="0"/>
          <w:w w:val="100"/>
          <w:position w:val="0"/>
        </w:rPr>
        <w:t>人。付费环节挡住了那些态度不认 真的人，但是同时也挡住了那些犹豫不定的人。</w:t>
      </w:r>
      <w:r>
        <w:rPr>
          <w:rFonts w:ascii="Times New Roman" w:eastAsia="Times New Roman" w:hAnsi="Times New Roman" w:cs="Times New Roman"/>
          <w:color w:val="000000"/>
          <w:spacing w:val="0"/>
          <w:w w:val="100"/>
          <w:position w:val="0"/>
          <w:lang w:val="en-US" w:eastAsia="en-US" w:bidi="en-US"/>
        </w:rPr>
        <w:t>Totango</w:t>
      </w:r>
      <w:r>
        <w:rPr>
          <w:color w:val="000000"/>
          <w:spacing w:val="0"/>
          <w:w w:val="100"/>
          <w:position w:val="0"/>
        </w:rPr>
        <w:t>的数据显示，对于多数</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 访问者中有</w:t>
      </w:r>
      <w:r>
        <w:rPr>
          <w:rFonts w:ascii="Times New Roman" w:eastAsia="Times New Roman" w:hAnsi="Times New Roman" w:cs="Times New Roman"/>
          <w:color w:val="000000"/>
          <w:spacing w:val="0"/>
          <w:w w:val="100"/>
          <w:position w:val="0"/>
        </w:rPr>
        <w:t>20%</w:t>
      </w:r>
      <w:r>
        <w:rPr>
          <w:color w:val="000000"/>
          <w:spacing w:val="0"/>
          <w:w w:val="100"/>
          <w:position w:val="0"/>
        </w:rPr>
        <w:t>是认真的评估者，另有</w:t>
      </w:r>
      <w:r>
        <w:rPr>
          <w:rFonts w:ascii="Times New Roman" w:eastAsia="Times New Roman" w:hAnsi="Times New Roman" w:cs="Times New Roman"/>
          <w:color w:val="000000"/>
          <w:spacing w:val="0"/>
          <w:w w:val="100"/>
          <w:position w:val="0"/>
        </w:rPr>
        <w:t>20%</w:t>
      </w:r>
      <w:r>
        <w:rPr>
          <w:color w:val="000000"/>
          <w:spacing w:val="0"/>
          <w:w w:val="100"/>
          <w:position w:val="0"/>
        </w:rPr>
        <w:t>是较不认真的评估者，余下的</w:t>
      </w:r>
      <w:r>
        <w:rPr>
          <w:rFonts w:ascii="Times New Roman" w:eastAsia="Times New Roman" w:hAnsi="Times New Roman" w:cs="Times New Roman"/>
          <w:color w:val="000000"/>
          <w:spacing w:val="0"/>
          <w:w w:val="100"/>
          <w:position w:val="0"/>
        </w:rPr>
        <w:t>60%</w:t>
      </w:r>
      <w:r>
        <w:rPr>
          <w:color w:val="000000"/>
          <w:spacing w:val="0"/>
          <w:w w:val="100"/>
          <w:position w:val="0"/>
        </w:rPr>
        <w:t>只是好奇。</w:t>
      </w: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最优的方案是根据用户的行为，针对客户调整市场营销方案。你需要让认真的评估者确信你 是他们最好的选择，让较不认真的评估者确信他们应该更加认真地考虑。通过使用情况分析 找出那些认真的潜在客户，并将销售资源集中在这些人身上。结合使用情况分析（找到谁是 认真的）并敞开试用的大门（没有付费环节）会产生最好的效果。</w:t>
      </w: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让我们在前两个漏斗模型的基础上加上第三个——</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提供商利用有针对性的市场营销方 案，主动地找出认真的评估者并向他们示好。这样，任何人都可以试用该工具，较少的人进 行了订阅，但是试用的用户更多地保留了下来（见表</w:t>
      </w:r>
      <w:r>
        <w:rPr>
          <w:rFonts w:ascii="Times New Roman" w:eastAsia="Times New Roman" w:hAnsi="Times New Roman" w:cs="Times New Roman"/>
          <w:color w:val="000000"/>
          <w:spacing w:val="0"/>
          <w:w w:val="100"/>
          <w:position w:val="0"/>
          <w:lang w:val="en-US" w:eastAsia="en-US" w:bidi="en-US"/>
        </w:rPr>
        <w:t>23-3） o</w:t>
      </w:r>
      <w:r>
        <w:br w:type="page"/>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23-3</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 xml:space="preserve"> lotango</w:t>
      </w:r>
      <w:r>
        <w:rPr>
          <w:color w:val="000000"/>
          <w:spacing w:val="0"/>
          <w:w w:val="100"/>
          <w:position w:val="0"/>
        </w:rPr>
        <w:t>的数据，针对认真的评估者的第三个漏斗模型</w:t>
      </w:r>
    </w:p>
    <w:tbl>
      <w:tblPr>
        <w:tblOverlap w:val="never"/>
        <w:jc w:val="center"/>
        <w:tblLayout w:type="fixed"/>
      </w:tblPr>
      <w:tblGrid>
        <w:gridCol w:w="2970"/>
        <w:gridCol w:w="2895"/>
        <w:gridCol w:w="5565"/>
      </w:tblGrid>
      <w:tr>
        <w:trPr>
          <w:trHeight w:val="202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center"/>
            </w:pPr>
            <w:r>
              <w:rPr>
                <w:color w:val="000000"/>
                <w:spacing w:val="0"/>
                <w:w w:val="100"/>
                <w:position w:val="0"/>
              </w:rPr>
              <w:t>预先要求信用卡信 息</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90" w:lineRule="exact"/>
              <w:ind w:left="0" w:right="0" w:firstLine="0"/>
              <w:jc w:val="center"/>
            </w:pPr>
            <w:r>
              <w:rPr>
                <w:color w:val="000000"/>
                <w:spacing w:val="0"/>
                <w:w w:val="100"/>
                <w:position w:val="0"/>
              </w:rPr>
              <w:t>预先不要求信用卡 信息</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375" w:lineRule="exact"/>
              <w:ind w:left="0" w:right="0" w:firstLine="0"/>
              <w:jc w:val="center"/>
            </w:pPr>
            <w:r>
              <w:rPr>
                <w:color w:val="000000"/>
                <w:spacing w:val="0"/>
                <w:w w:val="100"/>
                <w:position w:val="0"/>
              </w:rPr>
              <w:t>不要求信用卡，集中营销资源在认真 的用户身上</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w:t>
            </w:r>
            <w:r>
              <w:rPr>
                <w:color w:val="000000"/>
                <w:spacing w:val="0"/>
                <w:w w:val="100"/>
                <w:position w:val="0"/>
              </w:rPr>
              <w:t>个人试用</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rPr>
              <w:t>500</w:t>
            </w:r>
            <w:r>
              <w:rPr>
                <w:color w:val="000000"/>
                <w:spacing w:val="0"/>
                <w:w w:val="100"/>
                <w:position w:val="0"/>
              </w:rPr>
              <w:t>个人试用</w:t>
            </w:r>
          </w:p>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w:t>
            </w:r>
            <w:r>
              <w:rPr>
                <w:color w:val="000000"/>
                <w:spacing w:val="0"/>
                <w:w w:val="100"/>
                <w:position w:val="0"/>
              </w:rPr>
              <w:t>个人试用</w:t>
            </w:r>
            <w:r>
              <w:rPr>
                <w:rFonts w:ascii="Times New Roman" w:eastAsia="Times New Roman" w:hAnsi="Times New Roman" w:cs="Times New Roman"/>
                <w:color w:val="000000"/>
                <w:spacing w:val="0"/>
                <w:w w:val="100"/>
                <w:position w:val="0"/>
              </w:rPr>
              <w:t>(10%)</w:t>
            </w:r>
          </w:p>
        </w:tc>
      </w:tr>
      <w:tr>
        <w:trPr>
          <w:trHeight w:val="184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300" w:right="0" w:hanging="140"/>
              <w:jc w:val="left"/>
            </w:pPr>
            <w:r>
              <w:rPr>
                <w:rFonts w:ascii="Times New Roman" w:eastAsia="Times New Roman" w:hAnsi="Times New Roman" w:cs="Times New Roman"/>
                <w:color w:val="000000"/>
                <w:spacing w:val="0"/>
                <w:w w:val="100"/>
                <w:position w:val="0"/>
              </w:rPr>
              <w:t>50</w:t>
            </w:r>
            <w:r>
              <w:rPr>
                <w:color w:val="000000"/>
                <w:spacing w:val="0"/>
                <w:w w:val="100"/>
                <w:position w:val="0"/>
              </w:rPr>
              <w:t xml:space="preserve">个人付费订阅 </w:t>
            </w:r>
            <w:r>
              <w:rPr>
                <w:color w:val="000000"/>
                <w:spacing w:val="0"/>
                <w:w w:val="100"/>
                <w:position w:val="0"/>
              </w:rPr>
              <w:t>(</w:t>
            </w: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60" w:lineRule="exact"/>
              <w:ind w:left="220" w:right="0" w:hanging="220"/>
              <w:jc w:val="left"/>
            </w:pPr>
            <w:r>
              <w:rPr>
                <w:rFonts w:ascii="Times New Roman" w:eastAsia="Times New Roman" w:hAnsi="Times New Roman" w:cs="Times New Roman"/>
                <w:color w:val="000000"/>
                <w:spacing w:val="0"/>
                <w:w w:val="100"/>
                <w:position w:val="0"/>
              </w:rPr>
              <w:t>75</w:t>
            </w:r>
            <w:r>
              <w:rPr>
                <w:color w:val="000000"/>
                <w:spacing w:val="0"/>
                <w:w w:val="100"/>
                <w:position w:val="0"/>
              </w:rPr>
              <w:t xml:space="preserve">个人付费订阅 </w:t>
            </w:r>
            <w:r>
              <w:rPr>
                <w:color w:val="000000"/>
                <w:spacing w:val="0"/>
                <w:w w:val="100"/>
                <w:position w:val="0"/>
              </w:rPr>
              <w:t>(</w:t>
            </w:r>
            <w:r>
              <w:rPr>
                <w:rFonts w:ascii="Times New Roman" w:eastAsia="Times New Roman" w:hAnsi="Times New Roman" w:cs="Times New Roman"/>
                <w:color w:val="000000"/>
                <w:spacing w:val="0"/>
                <w:w w:val="100"/>
                <w:position w:val="0"/>
              </w:rPr>
              <w:t>15%)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125</w:t>
            </w:r>
            <w:r>
              <w:rPr>
                <w:color w:val="000000"/>
                <w:spacing w:val="0"/>
                <w:w w:val="100"/>
                <w:position w:val="0"/>
              </w:rPr>
              <w:t>个人付费订阅</w:t>
            </w:r>
            <w:r>
              <w:rPr>
                <w:rFonts w:ascii="Times New Roman" w:eastAsia="Times New Roman" w:hAnsi="Times New Roman" w:cs="Times New Roman"/>
                <w:color w:val="000000"/>
                <w:spacing w:val="0"/>
                <w:w w:val="100"/>
                <w:position w:val="0"/>
              </w:rPr>
              <w:t>(25%)</w:t>
            </w:r>
          </w:p>
        </w:tc>
      </w:tr>
      <w:tr>
        <w:trPr>
          <w:trHeight w:val="183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300" w:right="0" w:hanging="140"/>
              <w:jc w:val="left"/>
            </w:pPr>
            <w:r>
              <w:rPr>
                <w:rFonts w:ascii="Times New Roman" w:eastAsia="Times New Roman" w:hAnsi="Times New Roman" w:cs="Times New Roman"/>
                <w:color w:val="000000"/>
                <w:spacing w:val="0"/>
                <w:w w:val="100"/>
                <w:position w:val="0"/>
              </w:rPr>
              <w:t>20</w:t>
            </w:r>
            <w:r>
              <w:rPr>
                <w:color w:val="000000"/>
                <w:spacing w:val="0"/>
                <w:w w:val="100"/>
                <w:position w:val="0"/>
              </w:rPr>
              <w:t xml:space="preserve">个人迅速流失 </w:t>
            </w:r>
            <w:r>
              <w:rPr>
                <w:color w:val="000000"/>
                <w:spacing w:val="0"/>
                <w:w w:val="100"/>
                <w:position w:val="0"/>
              </w:rPr>
              <w:t>(</w:t>
            </w:r>
            <w:r>
              <w:rPr>
                <w:rFonts w:ascii="Times New Roman" w:eastAsia="Times New Roman" w:hAnsi="Times New Roman" w:cs="Times New Roman"/>
                <w:color w:val="000000"/>
                <w:spacing w:val="0"/>
                <w:w w:val="100"/>
                <w:position w:val="0"/>
              </w:rPr>
              <w:t>40%)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30" w:lineRule="exact"/>
              <w:ind w:left="220" w:right="0" w:hanging="220"/>
              <w:jc w:val="left"/>
            </w:pPr>
            <w:r>
              <w:rPr>
                <w:rFonts w:ascii="Times New Roman" w:eastAsia="Times New Roman" w:hAnsi="Times New Roman" w:cs="Times New Roman"/>
                <w:color w:val="000000"/>
                <w:spacing w:val="0"/>
                <w:w w:val="100"/>
                <w:position w:val="0"/>
              </w:rPr>
              <w:t>15</w:t>
            </w:r>
            <w:r>
              <w:rPr>
                <w:color w:val="000000"/>
                <w:spacing w:val="0"/>
                <w:w w:val="100"/>
                <w:position w:val="0"/>
              </w:rPr>
              <w:t xml:space="preserve">个人迅速流失 </w:t>
            </w:r>
            <w:r>
              <w:rPr>
                <w:rFonts w:ascii="Times New Roman" w:eastAsia="Times New Roman" w:hAnsi="Times New Roman" w:cs="Times New Roman"/>
                <w:color w:val="000000"/>
                <w:spacing w:val="0"/>
                <w:w w:val="100"/>
                <w:position w:val="0"/>
              </w:rPr>
              <w:t>(20%)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r>
              <w:rPr>
                <w:color w:val="000000"/>
                <w:spacing w:val="0"/>
                <w:w w:val="100"/>
                <w:position w:val="0"/>
              </w:rPr>
              <w:t>个人迅速流失</w:t>
            </w:r>
            <w:r>
              <w:rPr>
                <w:rFonts w:ascii="Times New Roman" w:eastAsia="Times New Roman" w:hAnsi="Times New Roman" w:cs="Times New Roman"/>
                <w:color w:val="000000"/>
                <w:spacing w:val="0"/>
                <w:w w:val="100"/>
                <w:position w:val="0"/>
              </w:rPr>
              <w:t>(20%)</w:t>
            </w:r>
          </w:p>
        </w:tc>
      </w:tr>
      <w:tr>
        <w:trPr>
          <w:trHeight w:val="193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345" w:lineRule="exact"/>
              <w:ind w:left="300" w:right="0" w:hanging="140"/>
              <w:jc w:val="left"/>
            </w:pPr>
            <w:r>
              <w:rPr>
                <w:rFonts w:ascii="Times New Roman" w:eastAsia="Times New Roman" w:hAnsi="Times New Roman" w:cs="Times New Roman"/>
                <w:color w:val="000000"/>
                <w:spacing w:val="0"/>
                <w:w w:val="100"/>
                <w:position w:val="0"/>
              </w:rPr>
              <w:t>30</w:t>
            </w:r>
            <w:r>
              <w:rPr>
                <w:color w:val="000000"/>
                <w:spacing w:val="0"/>
                <w:w w:val="100"/>
                <w:position w:val="0"/>
              </w:rPr>
              <w:t xml:space="preserve">个顾客最终留存 </w:t>
            </w:r>
            <w:r>
              <w:rPr>
                <w:rFonts w:ascii="Times New Roman" w:eastAsia="Times New Roman" w:hAnsi="Times New Roman" w:cs="Times New Roman"/>
                <w:color w:val="000000"/>
                <w:spacing w:val="0"/>
                <w:w w:val="100"/>
                <w:position w:val="0"/>
              </w:rPr>
              <w:t>(0.6%)</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60</w:t>
            </w:r>
            <w:r>
              <w:rPr>
                <w:color w:val="000000"/>
                <w:spacing w:val="0"/>
                <w:w w:val="100"/>
                <w:position w:val="0"/>
              </w:rPr>
              <w:t>个顾客最终留存</w:t>
            </w:r>
          </w:p>
          <w:p>
            <w:pPr>
              <w:pStyle w:val="Style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(1.2%)</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w:t>
            </w:r>
            <w:r>
              <w:rPr>
                <w:color w:val="000000"/>
                <w:spacing w:val="0"/>
                <w:w w:val="100"/>
                <w:position w:val="0"/>
              </w:rPr>
              <w:t>个顾客最终留存</w:t>
            </w:r>
            <w:r>
              <w:rPr>
                <w:rFonts w:ascii="Times New Roman" w:eastAsia="Times New Roman" w:hAnsi="Times New Roman" w:cs="Times New Roman"/>
                <w:color w:val="000000"/>
                <w:spacing w:val="0"/>
                <w:w w:val="100"/>
                <w:position w:val="0"/>
              </w:rPr>
              <w:t>(2%)</w:t>
            </w:r>
          </w:p>
        </w:tc>
      </w:tr>
    </w:tbl>
    <w:p>
      <w:pPr>
        <w:widowControl w:val="0"/>
        <w:spacing w:after="239" w:line="1" w:lineRule="exact"/>
      </w:pPr>
    </w:p>
    <w:p>
      <w:pPr>
        <w:pStyle w:val="Style8"/>
        <w:keepNext w:val="0"/>
        <w:keepLines w:val="0"/>
        <w:widowControl w:val="0"/>
        <w:shd w:val="clear" w:color="auto" w:fill="auto"/>
        <w:bidi w:val="0"/>
        <w:spacing w:before="0" w:after="360" w:line="352" w:lineRule="exact"/>
        <w:ind w:left="0" w:right="0" w:firstLine="0"/>
        <w:jc w:val="both"/>
      </w:pPr>
      <w:r>
        <w:rPr>
          <w:rFonts w:ascii="Times New Roman" w:eastAsia="Times New Roman" w:hAnsi="Times New Roman" w:cs="Times New Roman"/>
          <w:color w:val="000000"/>
          <w:spacing w:val="0"/>
          <w:w w:val="100"/>
          <w:position w:val="0"/>
          <w:lang w:val="en-US" w:eastAsia="en-US" w:bidi="en-US"/>
        </w:rPr>
        <w:t>Totango</w:t>
      </w:r>
      <w:r>
        <w:rPr>
          <w:color w:val="000000"/>
          <w:spacing w:val="0"/>
          <w:w w:val="100"/>
          <w:position w:val="0"/>
        </w:rPr>
        <w:t>的研究表明，最优的方案不是在试用时设立一个信用卡付费环节，而是将用户分成三 组——针对那些认真的用户进行营销，培养那些犹豫中的用户，不要在那些仅仅是好奇的人 身上浪费时间(或者，最好让他们把产品介绍给朋友：可能是你的潜在客户)。</w:t>
      </w:r>
    </w:p>
    <w:p>
      <w:pPr>
        <w:pStyle w:val="Style386"/>
        <w:keepNext/>
        <w:keepLines/>
        <w:widowControl w:val="0"/>
        <w:shd w:val="clear" w:color="auto" w:fill="auto"/>
        <w:bidi w:val="0"/>
        <w:spacing w:before="0" w:after="240" w:line="240" w:lineRule="auto"/>
        <w:ind w:left="0" w:right="0" w:firstLine="0"/>
        <w:jc w:val="both"/>
      </w:pPr>
      <w:bookmarkStart w:id="1182" w:name="bookmark1182"/>
      <w:bookmarkStart w:id="1183" w:name="bookmark1183"/>
      <w:bookmarkStart w:id="1184" w:name="bookmark1184"/>
      <w:r>
        <w:rPr>
          <w:color w:val="000000"/>
          <w:spacing w:val="0"/>
          <w:w w:val="100"/>
          <w:position w:val="0"/>
        </w:rPr>
        <w:t>底线在哪里</w:t>
      </w:r>
      <w:bookmarkEnd w:id="1182"/>
      <w:bookmarkEnd w:id="1183"/>
      <w:bookmarkEnd w:id="1184"/>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如果你预先要求填写信用卡信息，那么要想到仅有</w:t>
      </w:r>
      <w:r>
        <w:rPr>
          <w:rFonts w:ascii="Times New Roman" w:eastAsia="Times New Roman" w:hAnsi="Times New Roman" w:cs="Times New Roman"/>
          <w:color w:val="000000"/>
          <w:spacing w:val="0"/>
          <w:w w:val="100"/>
          <w:position w:val="0"/>
        </w:rPr>
        <w:t>2%</w:t>
      </w:r>
      <w:r>
        <w:rPr>
          <w:color w:val="000000"/>
          <w:spacing w:val="0"/>
          <w:w w:val="100"/>
          <w:position w:val="0"/>
        </w:rPr>
        <w:t>的访问者试用你的服务，其中的</w:t>
      </w:r>
      <w:r>
        <w:rPr>
          <w:rFonts w:ascii="Times New Roman" w:eastAsia="Times New Roman" w:hAnsi="Times New Roman" w:cs="Times New Roman"/>
          <w:color w:val="000000"/>
          <w:spacing w:val="0"/>
          <w:w w:val="100"/>
          <w:position w:val="0"/>
        </w:rPr>
        <w:t>50%</w:t>
      </w:r>
      <w:r>
        <w:rPr>
          <w:color w:val="000000"/>
          <w:spacing w:val="0"/>
          <w:w w:val="100"/>
          <w:position w:val="0"/>
        </w:rPr>
        <w:t>会 真正使用它。如果你不要求提供信用卡信息，那么会有</w:t>
      </w:r>
      <w:r>
        <w:rPr>
          <w:rFonts w:ascii="Times New Roman" w:eastAsia="Times New Roman" w:hAnsi="Times New Roman" w:cs="Times New Roman"/>
          <w:color w:val="000000"/>
          <w:spacing w:val="0"/>
          <w:w w:val="100"/>
          <w:position w:val="0"/>
        </w:rPr>
        <w:t>10%</w:t>
      </w:r>
      <w:r>
        <w:rPr>
          <w:color w:val="000000"/>
          <w:spacing w:val="0"/>
          <w:w w:val="100"/>
          <w:position w:val="0"/>
        </w:rPr>
        <w:t>的访问者试用，其中</w:t>
      </w:r>
      <w:r>
        <w:rPr>
          <w:rFonts w:ascii="Times New Roman" w:eastAsia="Times New Roman" w:hAnsi="Times New Roman" w:cs="Times New Roman"/>
          <w:color w:val="000000"/>
          <w:spacing w:val="0"/>
          <w:w w:val="100"/>
          <w:position w:val="0"/>
        </w:rPr>
        <w:t>25%</w:t>
      </w:r>
      <w:r>
        <w:rPr>
          <w:color w:val="000000"/>
          <w:spacing w:val="0"/>
          <w:w w:val="100"/>
          <w:position w:val="0"/>
        </w:rPr>
        <w:t>购买， 但是如果他们被突如其来的付款要求吓到，就会迅速跑路。在我们之前的案例中，如果你能 根据用户的行为向每一组用户进行有针对性的营销，预先不要求提供信用卡信息可以将转化 率增加</w:t>
      </w:r>
      <w:r>
        <w:rPr>
          <w:rFonts w:ascii="Times New Roman" w:eastAsia="Times New Roman" w:hAnsi="Times New Roman" w:cs="Times New Roman"/>
          <w:color w:val="000000"/>
          <w:spacing w:val="0"/>
          <w:w w:val="100"/>
          <w:position w:val="0"/>
        </w:rPr>
        <w:t xml:space="preserve">40% </w:t>
      </w:r>
      <w:r>
        <w:rPr>
          <w:rFonts w:ascii="Times New Roman" w:eastAsia="Times New Roman" w:hAnsi="Times New Roman" w:cs="Times New Roman"/>
          <w:color w:val="000000"/>
          <w:spacing w:val="0"/>
          <w:w w:val="100"/>
          <w:position w:val="0"/>
          <w:lang w:val="en-US" w:eastAsia="en-US" w:bidi="en-US"/>
        </w:rPr>
        <w:t>o</w:t>
      </w:r>
    </w:p>
    <w:p>
      <w:pPr>
        <w:pStyle w:val="Style58"/>
        <w:keepNext/>
        <w:keepLines/>
        <w:widowControl w:val="0"/>
        <w:shd w:val="clear" w:color="auto" w:fill="auto"/>
        <w:bidi w:val="0"/>
        <w:spacing w:before="0" w:line="240" w:lineRule="auto"/>
        <w:ind w:left="0" w:right="0" w:firstLine="0"/>
        <w:jc w:val="left"/>
        <w:rPr>
          <w:sz w:val="44"/>
          <w:szCs w:val="44"/>
        </w:rPr>
      </w:pPr>
      <w:bookmarkStart w:id="1185" w:name="bookmark1185"/>
      <w:bookmarkStart w:id="1186" w:name="bookmark1186"/>
      <w:bookmarkStart w:id="1187" w:name="bookmark1187"/>
      <w:r>
        <w:rPr>
          <w:color w:val="000000"/>
          <w:spacing w:val="0"/>
          <w:w w:val="100"/>
          <w:position w:val="0"/>
          <w:sz w:val="44"/>
          <w:szCs w:val="44"/>
        </w:rPr>
        <w:t>免费增值模式和付费模式</w:t>
      </w:r>
      <w:bookmarkEnd w:id="1185"/>
      <w:bookmarkEnd w:id="1186"/>
      <w:bookmarkEnd w:id="1187"/>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创业公司尤其是软件创业公司对定价问题的最大争论在于，采用免费增值模式还是付费模 式。</w:t>
      </w:r>
    </w:p>
    <w:p>
      <w:pPr>
        <w:pStyle w:val="Style8"/>
        <w:keepNext w:val="0"/>
        <w:keepLines w:val="0"/>
        <w:widowControl w:val="0"/>
        <w:shd w:val="clear" w:color="auto" w:fill="auto"/>
        <w:bidi w:val="0"/>
        <w:spacing w:before="0" w:after="380" w:line="363" w:lineRule="exact"/>
        <w:ind w:left="0" w:right="0" w:firstLine="0"/>
        <w:jc w:val="both"/>
      </w:pPr>
      <w:r>
        <w:rPr>
          <w:color w:val="000000"/>
          <w:spacing w:val="0"/>
          <w:w w:val="100"/>
          <w:position w:val="0"/>
        </w:rPr>
        <w:t>免费増值模式的倡导者认为产品获得认可和注意力才是最重要的。</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直到拥有数百万活 跃用户才开始引入广告，尽管它的广告推文引发了很多不满，它的增长仍然得以持续。《连 线》杂志主编兼《长尾理论》一书的作者克里斯•安德森指出，金•吉列首先提出了通过免费 赠送一件物品（刀架）来在其他物品（剃须刀片）上获得盈利的理念。</w:t>
      </w:r>
      <w:r>
        <w:rPr>
          <w:rFonts w:ascii="Times New Roman" w:eastAsia="Times New Roman" w:hAnsi="Times New Roman" w:cs="Times New Roman"/>
          <w:color w:val="000000"/>
          <w:spacing w:val="0"/>
          <w:w w:val="100"/>
          <w:position w:val="0"/>
        </w:rPr>
        <w:t>2</w:t>
      </w:r>
      <w:r>
        <w:rPr>
          <w:color w:val="000000"/>
          <w:spacing w:val="0"/>
          <w:w w:val="100"/>
          <w:position w:val="0"/>
        </w:rPr>
        <w:t>但是从许多方面来 说，网络用户对互联网的免费具有强烈的期待，因而即便是很有价值的事物也很难进行收 费。</w:t>
      </w:r>
    </w:p>
    <w:p>
      <w:pPr>
        <w:pStyle w:val="Style2"/>
        <w:keepNext w:val="0"/>
        <w:keepLines w:val="0"/>
        <w:widowControl w:val="0"/>
        <w:shd w:val="clear" w:color="auto" w:fill="auto"/>
        <w:bidi w:val="0"/>
        <w:spacing w:before="0" w:after="500" w:line="290" w:lineRule="auto"/>
        <w:ind w:left="0" w:right="0" w:firstLine="540"/>
        <w:jc w:val="left"/>
      </w:pPr>
      <w:r>
        <w:rPr>
          <w:rFonts w:ascii="Times New Roman" w:eastAsia="Times New Roman" w:hAnsi="Times New Roman" w:cs="Times New Roman"/>
          <w:color w:val="27278D"/>
          <w:spacing w:val="0"/>
          <w:w w:val="100"/>
          <w:position w:val="0"/>
          <w:u w:val="single"/>
          <w:lang w:val="en-US" w:eastAsia="en-US" w:bidi="en-US"/>
        </w:rPr>
        <w:t>2http: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www.wired.com/techbiz/it/magazine/16-03/ff </w:t>
      </w:r>
      <w:r>
        <w:rPr>
          <w:rFonts w:ascii="Times New Roman" w:eastAsia="Times New Roman" w:hAnsi="Times New Roman" w:cs="Times New Roman"/>
          <w:color w:val="3030E3"/>
          <w:spacing w:val="0"/>
          <w:w w:val="100"/>
          <w:position w:val="0"/>
          <w:u w:val="single"/>
          <w:lang w:val="en-US" w:eastAsia="en-US" w:bidi="en-US"/>
        </w:rPr>
        <w:t>f¥ee</w:t>
      </w:r>
    </w:p>
    <w:p>
      <w:pPr>
        <w:pStyle w:val="Style8"/>
        <w:keepNext w:val="0"/>
        <w:keepLines w:val="0"/>
        <w:widowControl w:val="0"/>
        <w:shd w:val="clear" w:color="auto" w:fill="auto"/>
        <w:bidi w:val="0"/>
        <w:spacing w:before="0" w:after="380" w:line="360" w:lineRule="exact"/>
        <w:ind w:left="0" w:right="0" w:firstLine="0"/>
        <w:jc w:val="left"/>
      </w:pPr>
      <w:r>
        <w:rPr>
          <w:color w:val="000000"/>
          <w:spacing w:val="0"/>
          <w:w w:val="100"/>
          <w:position w:val="0"/>
        </w:rPr>
        <w:t>免费增值模式的唱衰者则指出，在每一个类似</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Linkedln</w:t>
      </w:r>
      <w:r>
        <w:rPr>
          <w:color w:val="000000"/>
          <w:spacing w:val="0"/>
          <w:w w:val="100"/>
          <w:position w:val="0"/>
        </w:rPr>
        <w:t>这样的成功者身后，都有众 多企业在慷慨给予中陷入破产的泥潭。在《华尔街日报》援引的一篇案例中，计费管理软件 公司</w:t>
      </w:r>
      <w:r>
        <w:rPr>
          <w:rFonts w:ascii="Times New Roman" w:eastAsia="Times New Roman" w:hAnsi="Times New Roman" w:cs="Times New Roman"/>
          <w:color w:val="000000"/>
          <w:spacing w:val="0"/>
          <w:w w:val="100"/>
          <w:position w:val="0"/>
          <w:lang w:val="en-US" w:eastAsia="en-US" w:bidi="en-US"/>
        </w:rPr>
        <w:t>Chargify</w:t>
      </w:r>
      <w:r>
        <w:rPr>
          <w:color w:val="000000"/>
          <w:spacing w:val="0"/>
          <w:w w:val="100"/>
          <w:position w:val="0"/>
        </w:rPr>
        <w:t>在</w:t>
      </w:r>
      <w:r>
        <w:rPr>
          <w:rFonts w:ascii="Times New Roman" w:eastAsia="Times New Roman" w:hAnsi="Times New Roman" w:cs="Times New Roman"/>
          <w:color w:val="000000"/>
          <w:spacing w:val="0"/>
          <w:w w:val="100"/>
          <w:position w:val="0"/>
        </w:rPr>
        <w:t>2010</w:t>
      </w:r>
      <w:r>
        <w:rPr>
          <w:color w:val="000000"/>
          <w:spacing w:val="0"/>
          <w:w w:val="100"/>
          <w:position w:val="0"/>
        </w:rPr>
        <w:t>年处于破产的边缘——随后它转向了付费模式，并在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月开始盈 利，拥有</w:t>
      </w:r>
      <w:r>
        <w:rPr>
          <w:rFonts w:ascii="Times New Roman" w:eastAsia="Times New Roman" w:hAnsi="Times New Roman" w:cs="Times New Roman"/>
          <w:color w:val="000000"/>
          <w:spacing w:val="0"/>
          <w:w w:val="100"/>
          <w:position w:val="0"/>
        </w:rPr>
        <w:t>900</w:t>
      </w:r>
      <w:r>
        <w:rPr>
          <w:color w:val="000000"/>
          <w:spacing w:val="0"/>
          <w:w w:val="100"/>
          <w:position w:val="0"/>
        </w:rPr>
        <w:t>位付费客户。</w:t>
      </w:r>
      <w:r>
        <w:rPr>
          <w:rFonts w:ascii="Times New Roman" w:eastAsia="Times New Roman" w:hAnsi="Times New Roman" w:cs="Times New Roman"/>
          <w:color w:val="000000"/>
          <w:spacing w:val="0"/>
          <w:w w:val="100"/>
          <w:position w:val="0"/>
        </w:rPr>
        <w:t>3</w:t>
      </w:r>
    </w:p>
    <w:p>
      <w:pPr>
        <w:pStyle w:val="Style2"/>
        <w:keepNext w:val="0"/>
        <w:keepLines w:val="0"/>
        <w:widowControl w:val="0"/>
        <w:shd w:val="clear" w:color="auto" w:fill="auto"/>
        <w:tabs>
          <w:tab w:pos="5850" w:val="left"/>
          <w:tab w:pos="10725" w:val="left"/>
        </w:tabs>
        <w:bidi w:val="0"/>
        <w:spacing w:before="0" w:after="0" w:line="288" w:lineRule="auto"/>
        <w:ind w:left="540" w:right="0" w:firstLine="20"/>
        <w:jc w:val="both"/>
      </w:pPr>
      <w:r>
        <w:rPr>
          <w:rFonts w:ascii="Times New Roman" w:eastAsia="Times New Roman" w:hAnsi="Times New Roman" w:cs="Times New Roman"/>
          <w:color w:val="000000"/>
          <w:spacing w:val="0"/>
          <w:w w:val="100"/>
          <w:position w:val="0"/>
          <w:lang w:val="zh-TW" w:eastAsia="zh-TW" w:bidi="zh-TW"/>
        </w:rPr>
        <w:t>3</w:t>
      </w:r>
      <w:r>
        <w:rPr>
          <w:rFonts w:ascii="Times New Roman" w:eastAsia="Times New Roman" w:hAnsi="Times New Roman" w:cs="Times New Roman"/>
          <w:color w:val="000000"/>
          <w:spacing w:val="0"/>
          <w:w w:val="100"/>
          <w:position w:val="0"/>
          <w:lang w:val="en-US" w:eastAsia="en-US" w:bidi="en-US"/>
        </w:rPr>
        <w:t>Sarah E. Needleman and Angus Loten, "When Freemium Fails/' Wall Street Journal, August</w:t>
        <w:tab/>
        <w:t>22,</w:t>
        <w:tab/>
        <w:t>2012;</w:t>
      </w:r>
    </w:p>
    <w:p>
      <w:pPr>
        <w:pStyle w:val="Style2"/>
        <w:keepNext w:val="0"/>
        <w:keepLines w:val="0"/>
        <w:widowControl w:val="0"/>
        <w:shd w:val="clear" w:color="auto" w:fill="auto"/>
        <w:bidi w:val="0"/>
        <w:spacing w:before="0" w:after="500" w:line="288" w:lineRule="auto"/>
        <w:ind w:left="0" w:right="0" w:firstLine="540"/>
        <w:jc w:val="both"/>
      </w:pPr>
      <w:r>
        <w:rPr>
          <w:rFonts w:ascii="Times New Roman" w:eastAsia="Times New Roman" w:hAnsi="Times New Roman" w:cs="Times New Roman"/>
          <w:color w:val="3030E3"/>
          <w:spacing w:val="0"/>
          <w:w w:val="100"/>
          <w:position w:val="0"/>
          <w:u w:val="single"/>
          <w:lang w:val="en-US" w:eastAsia="en-US" w:bidi="en-US"/>
        </w:rPr>
        <w:t>http://online.wsj .com/article/SBl 0000872396390443713704577603782317318996.htm 1</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尼尔•戴维森对免费增值模式的流行，尤其是在初创企业中的流行颇为担忧。</w:t>
      </w:r>
      <w:r>
        <w:rPr>
          <w:color w:val="000000"/>
          <w:spacing w:val="0"/>
          <w:w w:val="100"/>
          <w:position w:val="0"/>
          <w:lang w:val="zh-CN" w:eastAsia="zh-CN" w:bidi="zh-CN"/>
        </w:rPr>
        <w:t>“我</w:t>
      </w:r>
      <w:r>
        <w:rPr>
          <w:color w:val="000000"/>
          <w:spacing w:val="0"/>
          <w:w w:val="100"/>
          <w:position w:val="0"/>
        </w:rPr>
        <w:t>认为对多数 人来说，免费增值模式是不可持续的。</w:t>
      </w:r>
      <w:r>
        <w:rPr>
          <w:color w:val="000000"/>
          <w:spacing w:val="0"/>
          <w:w w:val="100"/>
          <w:position w:val="0"/>
          <w:lang w:val="en-US" w:eastAsia="en-US" w:bidi="en-US"/>
        </w:rPr>
        <w:t>"</w:t>
      </w:r>
      <w:r>
        <w:rPr>
          <w:color w:val="000000"/>
          <w:spacing w:val="0"/>
          <w:w w:val="100"/>
          <w:position w:val="0"/>
        </w:rPr>
        <w:t>他说，“创造出足够好的、让人们想去用的产品，但 是在产品特性上又与付费版本拉开足够的差距使得人们愿意去升级，这太难了。</w:t>
      </w:r>
      <w:r>
        <w:rPr>
          <w:color w:val="000000"/>
          <w:spacing w:val="0"/>
          <w:w w:val="100"/>
          <w:position w:val="0"/>
          <w:lang w:val="zh-CN" w:eastAsia="zh-CN" w:bidi="zh-CN"/>
        </w:rPr>
        <w:t>”尼</w:t>
      </w:r>
      <w:r>
        <w:rPr>
          <w:color w:val="000000"/>
          <w:spacing w:val="0"/>
          <w:w w:val="100"/>
          <w:position w:val="0"/>
        </w:rPr>
        <w:t>尔认为 太多的初创企业要价太少并低估自己的价值。</w:t>
      </w:r>
      <w:r>
        <w:rPr>
          <w:color w:val="000000"/>
          <w:spacing w:val="0"/>
          <w:w w:val="100"/>
          <w:position w:val="0"/>
          <w:lang w:val="zh-CN" w:eastAsia="zh-CN" w:bidi="zh-CN"/>
        </w:rPr>
        <w:t>“如</w:t>
      </w:r>
      <w:r>
        <w:rPr>
          <w:color w:val="000000"/>
          <w:spacing w:val="0"/>
          <w:w w:val="100"/>
          <w:position w:val="0"/>
        </w:rPr>
        <w:t>果你创造的产品是客户所看重的，你就不 应该羞于要价，否则你就不是在做生意。</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80" w:line="360" w:lineRule="exact"/>
        <w:ind w:left="0" w:right="0" w:firstLine="0"/>
        <w:jc w:val="both"/>
        <w:rPr>
          <w:sz w:val="24"/>
          <w:szCs w:val="24"/>
        </w:rPr>
      </w:pPr>
      <w:r>
        <w:rPr>
          <w:color w:val="000000"/>
          <w:spacing w:val="0"/>
          <w:w w:val="100"/>
          <w:position w:val="0"/>
          <w:sz w:val="26"/>
          <w:szCs w:val="26"/>
        </w:rPr>
        <w:t>即使免费增值模式能行，用户有时会过很长时间才开始付费。</w:t>
      </w:r>
      <w:r>
        <w:rPr>
          <w:rFonts w:ascii="Times New Roman" w:eastAsia="Times New Roman" w:hAnsi="Times New Roman" w:cs="Times New Roman"/>
          <w:color w:val="000000"/>
          <w:spacing w:val="0"/>
          <w:w w:val="100"/>
          <w:position w:val="0"/>
          <w:sz w:val="26"/>
          <w:szCs w:val="26"/>
          <w:lang w:val="en-US" w:eastAsia="en-US" w:bidi="en-US"/>
        </w:rPr>
        <w:t>Evernote</w:t>
      </w:r>
      <w:r>
        <w:rPr>
          <w:color w:val="000000"/>
          <w:spacing w:val="0"/>
          <w:w w:val="100"/>
          <w:position w:val="0"/>
          <w:sz w:val="26"/>
          <w:szCs w:val="26"/>
        </w:rPr>
        <w:t>公司的首席执行官菲 筝利宾提到了</w:t>
      </w:r>
      <w:r>
        <w:rPr>
          <w:color w:val="000000"/>
          <w:spacing w:val="0"/>
          <w:w w:val="100"/>
          <w:position w:val="0"/>
          <w:sz w:val="26"/>
          <w:szCs w:val="26"/>
          <w:lang w:val="zh-CN" w:eastAsia="zh-CN" w:bidi="zh-CN"/>
        </w:rPr>
        <w:t>“微</w:t>
      </w:r>
      <w:r>
        <w:rPr>
          <w:color w:val="000000"/>
          <w:spacing w:val="0"/>
          <w:w w:val="100"/>
          <w:position w:val="0"/>
          <w:sz w:val="26"/>
          <w:szCs w:val="26"/>
        </w:rPr>
        <w:t>笑曲线</w:t>
      </w:r>
      <w:r>
        <w:rPr>
          <w:color w:val="000000"/>
          <w:spacing w:val="0"/>
          <w:w w:val="100"/>
          <w:position w:val="0"/>
          <w:sz w:val="26"/>
          <w:szCs w:val="26"/>
          <w:lang w:val="en-US" w:eastAsia="en-US" w:bidi="en-US"/>
        </w:rPr>
        <w:t>"，</w:t>
      </w:r>
      <w:r>
        <w:rPr>
          <w:color w:val="000000"/>
          <w:spacing w:val="0"/>
          <w:w w:val="100"/>
          <w:position w:val="0"/>
          <w:sz w:val="26"/>
          <w:szCs w:val="26"/>
        </w:rPr>
        <w:t>该图形展示了抛弃了产品的客户如何最终回归，如图</w:t>
      </w:r>
      <w:r>
        <w:rPr>
          <w:rFonts w:ascii="Times New Roman" w:eastAsia="Times New Roman" w:hAnsi="Times New Roman" w:cs="Times New Roman"/>
          <w:color w:val="000000"/>
          <w:spacing w:val="0"/>
          <w:w w:val="100"/>
          <w:position w:val="0"/>
          <w:sz w:val="26"/>
          <w:szCs w:val="26"/>
        </w:rPr>
        <w:t>23.1</w:t>
      </w:r>
      <w:r>
        <w:rPr>
          <w:color w:val="000000"/>
          <w:spacing w:val="0"/>
          <w:w w:val="100"/>
          <w:position w:val="0"/>
          <w:sz w:val="26"/>
          <w:szCs w:val="26"/>
        </w:rPr>
        <w:t>所 示。</w:t>
      </w:r>
      <w:r>
        <w:rPr>
          <w:rFonts w:ascii="Times New Roman" w:eastAsia="Times New Roman" w:hAnsi="Times New Roman" w:cs="Times New Roman"/>
          <w:b/>
          <w:bCs/>
          <w:color w:val="000000"/>
          <w:spacing w:val="0"/>
          <w:w w:val="100"/>
          <w:position w:val="0"/>
          <w:sz w:val="24"/>
          <w:szCs w:val="24"/>
        </w:rPr>
        <w:t>4</w:t>
      </w:r>
    </w:p>
    <w:p>
      <w:pPr>
        <w:pStyle w:val="Style2"/>
        <w:keepNext w:val="0"/>
        <w:keepLines w:val="0"/>
        <w:widowControl w:val="0"/>
        <w:shd w:val="clear" w:color="auto" w:fill="auto"/>
        <w:bidi w:val="0"/>
        <w:spacing w:before="0" w:after="380" w:line="240" w:lineRule="auto"/>
        <w:ind w:left="0" w:right="0" w:firstLine="540"/>
        <w:jc w:val="both"/>
        <w:sectPr>
          <w:footnotePr>
            <w:pos w:val="pageBottom"/>
            <w:numFmt w:val="decimal"/>
            <w:numRestart w:val="continuous"/>
          </w:footnotePr>
          <w:pgSz w:w="12240" w:h="15840"/>
          <w:pgMar w:top="449" w:right="399" w:bottom="206" w:left="381" w:header="0" w:footer="3" w:gutter="0"/>
          <w:cols w:space="720"/>
          <w:noEndnote/>
          <w:rtlGutter w:val="0"/>
          <w:docGrid w:linePitch="360"/>
        </w:sectPr>
      </w:pPr>
      <w:r>
        <w:rPr>
          <w:rFonts w:ascii="Times New Roman" w:eastAsia="Times New Roman" w:hAnsi="Times New Roman" w:cs="Times New Roman"/>
          <w:color w:val="161660"/>
          <w:spacing w:val="0"/>
          <w:w w:val="100"/>
          <w:position w:val="0"/>
          <w:lang w:val="en-US" w:eastAsia="en-US" w:bidi="en-US"/>
        </w:rPr>
        <w:t>4http://www.inc.com/maeazine/201</w:t>
      </w:r>
      <w:r>
        <w:rPr>
          <w:rFonts w:ascii="Times New Roman" w:eastAsia="Times New Roman" w:hAnsi="Times New Roman" w:cs="Times New Roman"/>
          <w:color w:val="3030E3"/>
          <w:spacing w:val="0"/>
          <w:w w:val="100"/>
          <w:position w:val="0"/>
          <w:lang w:val="zh-TW" w:eastAsia="zh-TW" w:bidi="zh-TW"/>
        </w:rPr>
        <w:t>1</w:t>
      </w:r>
      <w:r>
        <w:rPr>
          <w:rFonts w:ascii="Times New Roman" w:eastAsia="Times New Roman" w:hAnsi="Times New Roman" w:cs="Times New Roman"/>
          <w:color w:val="3030E3"/>
          <w:spacing w:val="0"/>
          <w:w w:val="100"/>
          <w:position w:val="0"/>
          <w:lang w:val="en-US" w:eastAsia="en-US" w:bidi="en-US"/>
        </w:rPr>
        <w:t>12/evernote-201</w:t>
      </w:r>
      <w:r>
        <w:rPr>
          <w:rFonts w:ascii="Times New Roman" w:eastAsia="Times New Roman" w:hAnsi="Times New Roman" w:cs="Times New Roman"/>
          <w:color w:val="3030E3"/>
          <w:spacing w:val="0"/>
          <w:w w:val="100"/>
          <w:position w:val="0"/>
          <w:lang w:val="zh-TW" w:eastAsia="zh-TW" w:bidi="zh-TW"/>
        </w:rPr>
        <w:t>1</w:t>
      </w:r>
      <w:r>
        <w:rPr>
          <w:rFonts w:ascii="Times New Roman" w:eastAsia="Times New Roman" w:hAnsi="Times New Roman" w:cs="Times New Roman"/>
          <w:color w:val="3030E3"/>
          <w:spacing w:val="0"/>
          <w:w w:val="100"/>
          <w:position w:val="0"/>
          <w:lang w:val="en-US" w:eastAsia="en-US" w:bidi="en-US"/>
        </w:rPr>
        <w:t>-com</w:t>
      </w:r>
      <w:r>
        <w:rPr>
          <w:rFonts w:ascii="Times New Roman" w:eastAsia="Times New Roman" w:hAnsi="Times New Roman" w:cs="Times New Roman"/>
          <w:color w:val="3030E3"/>
          <w:spacing w:val="0"/>
          <w:w w:val="100"/>
          <w:position w:val="0"/>
          <w:lang w:val="en-US" w:eastAsia="en-US" w:bidi="en-US"/>
        </w:rPr>
        <w:t xml:space="preserve"> pany-of^ the-vear.html</w:t>
      </w:r>
    </w:p>
    <w:p>
      <w:pPr>
        <w:pStyle w:val="Style84"/>
        <w:keepNext w:val="0"/>
        <w:keepLines w:val="0"/>
        <w:widowControl w:val="0"/>
        <w:shd w:val="clear" w:color="auto" w:fill="auto"/>
        <w:bidi w:val="0"/>
        <w:spacing w:before="0" w:after="0" w:line="240" w:lineRule="auto"/>
        <w:ind w:left="0" w:right="0" w:firstLine="0"/>
        <w:jc w:val="center"/>
        <w:rPr>
          <w:sz w:val="40"/>
          <w:szCs w:val="40"/>
        </w:rPr>
      </w:pPr>
      <w:r>
        <w:rPr>
          <w:color w:val="000000"/>
          <w:spacing w:val="0"/>
          <w:w w:val="100"/>
          <w:position w:val="0"/>
          <w:sz w:val="40"/>
          <w:szCs w:val="40"/>
        </w:rPr>
        <w:t>月回</w:t>
      </w:r>
      <w:r>
        <w:rPr>
          <w:color w:val="000000"/>
          <w:spacing w:val="0"/>
          <w:w w:val="100"/>
          <w:position w:val="0"/>
          <w:sz w:val="32"/>
          <w:szCs w:val="32"/>
        </w:rPr>
        <w:t>I</w:t>
      </w:r>
      <w:r>
        <w:rPr>
          <w:color w:val="000000"/>
          <w:spacing w:val="0"/>
          <w:w w:val="100"/>
          <w:position w:val="0"/>
          <w:sz w:val="40"/>
          <w:szCs w:val="40"/>
        </w:rPr>
        <w:t>归客户匕匕</w:t>
      </w:r>
      <w:r>
        <w:rPr>
          <w:color w:val="000000"/>
          <w:spacing w:val="0"/>
          <w:w w:val="100"/>
          <w:position w:val="0"/>
          <w:sz w:val="32"/>
          <w:szCs w:val="32"/>
          <w:lang w:val="en-US" w:eastAsia="en-US" w:bidi="en-US"/>
        </w:rPr>
        <w:t>f</w:t>
      </w:r>
      <w:r>
        <w:rPr>
          <w:color w:val="000000"/>
          <w:spacing w:val="0"/>
          <w:w w:val="100"/>
          <w:position w:val="0"/>
          <w:sz w:val="40"/>
          <w:szCs w:val="40"/>
        </w:rPr>
        <w:t>列</w:t>
      </w:r>
    </w:p>
    <w:p>
      <w:pPr>
        <w:widowControl w:val="0"/>
        <w:jc w:val="center"/>
        <w:rPr>
          <w:sz w:val="2"/>
          <w:szCs w:val="2"/>
        </w:rPr>
        <w:sectPr>
          <w:footnotePr>
            <w:pos w:val="pageBottom"/>
            <w:numFmt w:val="decimal"/>
            <w:numRestart w:val="continuous"/>
          </w:footnotePr>
          <w:pgSz w:w="15840" w:h="12240" w:orient="landscape"/>
          <w:pgMar w:top="600" w:right="1545" w:bottom="490" w:left="2205" w:header="0" w:footer="3" w:gutter="0"/>
          <w:cols w:space="720"/>
          <w:noEndnote/>
          <w:rtlGutter w:val="0"/>
          <w:docGrid w:linePitch="360"/>
        </w:sectPr>
      </w:pPr>
      <w:r>
        <w:drawing>
          <wp:inline>
            <wp:extent cx="7677150" cy="6362700"/>
            <wp:docPr id="626" name="Picutre 626"/>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401"/>
                    <a:stretch/>
                  </pic:blipFill>
                  <pic:spPr>
                    <a:xfrm>
                      <a:ext cx="7677150" cy="6362700"/>
                    </a:xfrm>
                    <a:prstGeom prst="rect"/>
                  </pic:spPr>
                </pic:pic>
              </a:graphicData>
            </a:graphic>
          </wp:inline>
        </w:drawing>
      </w:r>
    </w:p>
    <w:p>
      <w:pPr>
        <w:pStyle w:val="Style8"/>
        <w:keepNext w:val="0"/>
        <w:keepLines w:val="0"/>
        <w:widowControl w:val="0"/>
        <w:shd w:val="clear" w:color="auto" w:fill="auto"/>
        <w:bidi w:val="0"/>
        <w:spacing w:before="0" w:after="260" w:line="364" w:lineRule="exact"/>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23-1</w:t>
      </w:r>
      <w:r>
        <w:rPr>
          <w:b/>
          <w:bCs/>
          <w:color w:val="000000"/>
          <w:spacing w:val="0"/>
          <w:w w:val="100"/>
          <w:position w:val="0"/>
          <w:lang w:val="en-US" w:eastAsia="en-US" w:bidi="en-US"/>
        </w:rPr>
        <w:t>：</w:t>
      </w:r>
      <w:r>
        <w:rPr>
          <w:color w:val="000000"/>
          <w:spacing w:val="0"/>
          <w:w w:val="100"/>
          <w:position w:val="0"/>
        </w:rPr>
        <w:t>印象笔记称之为“微笑曲线”，并不仅仅因为形状上的原因</w:t>
      </w:r>
    </w:p>
    <w:p>
      <w:pPr>
        <w:pStyle w:val="Style8"/>
        <w:keepNext w:val="0"/>
        <w:keepLines w:val="0"/>
        <w:widowControl w:val="0"/>
        <w:shd w:val="clear" w:color="auto" w:fill="auto"/>
        <w:bidi w:val="0"/>
        <w:spacing w:before="0" w:after="340" w:line="364" w:lineRule="exact"/>
        <w:ind w:left="0" w:right="0" w:firstLine="0"/>
        <w:jc w:val="left"/>
      </w:pPr>
      <w:r>
        <w:rPr>
          <w:color w:val="000000"/>
          <w:spacing w:val="0"/>
          <w:w w:val="100"/>
          <w:position w:val="0"/>
        </w:rPr>
        <w:t>菲尔估计少于</w:t>
      </w:r>
      <w:r>
        <w:rPr>
          <w:rFonts w:ascii="Times New Roman" w:eastAsia="Times New Roman" w:hAnsi="Times New Roman" w:cs="Times New Roman"/>
          <w:color w:val="000000"/>
          <w:spacing w:val="0"/>
          <w:w w:val="100"/>
          <w:position w:val="0"/>
        </w:rPr>
        <w:t>1%</w:t>
      </w:r>
      <w:r>
        <w:rPr>
          <w:color w:val="000000"/>
          <w:spacing w:val="0"/>
          <w:w w:val="100"/>
          <w:position w:val="0"/>
        </w:rPr>
        <w:t xml:space="preserve">的用户在第一个月的使用过后升级到了付费版，两年后这个数字增长到了 </w:t>
      </w:r>
      <w:r>
        <w:rPr>
          <w:rFonts w:ascii="Times New Roman" w:eastAsia="Times New Roman" w:hAnsi="Times New Roman" w:cs="Times New Roman"/>
          <w:color w:val="000000"/>
          <w:spacing w:val="0"/>
          <w:w w:val="100"/>
          <w:position w:val="0"/>
        </w:rPr>
        <w:t>12%</w:t>
      </w:r>
      <w:r>
        <w:rPr>
          <w:color w:val="000000"/>
          <w:spacing w:val="0"/>
          <w:w w:val="100"/>
          <w:position w:val="0"/>
        </w:rPr>
        <w:t>。实际上，通过在一段足够长时间积累了一批最终会升级到付费版的用户，这个公司经 历了大卫•斯考克所说的负流失：对当前的用户基础进行的产品扩张、追加销售和交叉销售增 长超过了用户流失导致的销售额下降。</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但是很多分析人士认为印象笔记是一个特例：除非 你能玩转免费增值模式，否则免费用户就能让你破产。</w:t>
      </w:r>
    </w:p>
    <w:p>
      <w:pPr>
        <w:pStyle w:val="Style2"/>
        <w:keepNext w:val="0"/>
        <w:keepLines w:val="0"/>
        <w:widowControl w:val="0"/>
        <w:shd w:val="clear" w:color="auto" w:fill="auto"/>
        <w:bidi w:val="0"/>
        <w:spacing w:before="0" w:after="480" w:line="364" w:lineRule="exact"/>
        <w:ind w:left="0" w:right="0" w:firstLine="540"/>
        <w:jc w:val="both"/>
      </w:pPr>
      <w:r>
        <w:rPr>
          <w:rFonts w:ascii="Times New Roman" w:eastAsia="Times New Roman" w:hAnsi="Times New Roman" w:cs="Times New Roman"/>
          <w:color w:val="27278D"/>
          <w:spacing w:val="0"/>
          <w:w w:val="100"/>
          <w:position w:val="0"/>
          <w:u w:val="single"/>
          <w:lang w:val="en-US" w:eastAsia="en-US" w:bidi="en-US"/>
        </w:rPr>
        <w:t>5ht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D</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www.forentreDreneurs.com/whv</w:t>
      </w:r>
      <w:r>
        <w:rPr>
          <w:rFonts w:ascii="Times New Roman" w:eastAsia="Times New Roman" w:hAnsi="Times New Roman" w:cs="Times New Roman"/>
          <w:color w:val="3030E3"/>
          <w:spacing w:val="0"/>
          <w:w w:val="100"/>
          <w:position w:val="0"/>
          <w:u w:val="single"/>
          <w:lang w:val="en-US" w:eastAsia="en-US" w:bidi="en-US"/>
        </w:rPr>
        <w:t>-churn-is-critical-in-saas/</w:t>
      </w:r>
    </w:p>
    <w:p>
      <w:pPr>
        <w:pStyle w:val="Style8"/>
        <w:keepNext w:val="0"/>
        <w:keepLines w:val="0"/>
        <w:widowControl w:val="0"/>
        <w:shd w:val="clear" w:color="auto" w:fill="auto"/>
        <w:bidi w:val="0"/>
        <w:spacing w:before="0" w:after="340" w:line="390" w:lineRule="exact"/>
        <w:ind w:left="0" w:right="0" w:firstLine="0"/>
        <w:jc w:val="both"/>
        <w:rPr>
          <w:sz w:val="24"/>
          <w:szCs w:val="24"/>
        </w:rPr>
      </w:pPr>
      <w:r>
        <w:rPr>
          <w:color w:val="000000"/>
          <w:spacing w:val="0"/>
          <w:w w:val="100"/>
          <w:position w:val="0"/>
          <w:sz w:val="26"/>
          <w:szCs w:val="26"/>
        </w:rPr>
        <w:t>晚期风险投资和成长投资公司</w:t>
      </w:r>
      <w:r>
        <w:rPr>
          <w:rFonts w:ascii="Times New Roman" w:eastAsia="Times New Roman" w:hAnsi="Times New Roman" w:cs="Times New Roman"/>
          <w:b/>
          <w:bCs/>
          <w:color w:val="000000"/>
          <w:spacing w:val="0"/>
          <w:w w:val="100"/>
          <w:position w:val="0"/>
          <w:sz w:val="24"/>
          <w:szCs w:val="24"/>
          <w:lang w:val="en-US" w:eastAsia="en-US" w:bidi="en-US"/>
        </w:rPr>
        <w:t>IVP</w:t>
      </w:r>
      <w:r>
        <w:rPr>
          <w:color w:val="000000"/>
          <w:spacing w:val="0"/>
          <w:w w:val="100"/>
          <w:position w:val="0"/>
          <w:sz w:val="26"/>
          <w:szCs w:val="26"/>
        </w:rPr>
        <w:t>的儒勒•梅尔兹和丹尼尔•巴尼表示免费增值模式在这样的 产品上行得通：</w:t>
      </w:r>
      <w:r>
        <w:rPr>
          <w:rFonts w:ascii="Times New Roman" w:eastAsia="Times New Roman" w:hAnsi="Times New Roman" w:cs="Times New Roman"/>
          <w:b/>
          <w:bCs/>
          <w:color w:val="000000"/>
          <w:spacing w:val="0"/>
          <w:w w:val="100"/>
          <w:position w:val="0"/>
          <w:sz w:val="24"/>
          <w:szCs w:val="24"/>
        </w:rPr>
        <w:t>6</w:t>
      </w:r>
    </w:p>
    <w:p>
      <w:pPr>
        <w:pStyle w:val="Style2"/>
        <w:keepNext w:val="0"/>
        <w:keepLines w:val="0"/>
        <w:widowControl w:val="0"/>
        <w:shd w:val="clear" w:color="auto" w:fill="auto"/>
        <w:bidi w:val="0"/>
        <w:spacing w:before="0" w:after="820" w:line="364" w:lineRule="exact"/>
        <w:ind w:left="0" w:right="0" w:firstLine="540"/>
        <w:jc w:val="both"/>
      </w:pPr>
      <w:r>
        <w:rPr>
          <w:rFonts w:ascii="Times New Roman" w:eastAsia="Times New Roman" w:hAnsi="Times New Roman" w:cs="Times New Roman"/>
          <w:color w:val="27278D"/>
          <w:spacing w:val="0"/>
          <w:w w:val="100"/>
          <w:position w:val="0"/>
          <w:u w:val="single"/>
          <w:lang w:val="en-US" w:eastAsia="en-US" w:bidi="en-US"/>
        </w:rPr>
        <w:t>6</w:t>
      </w:r>
      <w:r>
        <w:rPr>
          <w:rFonts w:ascii="Times New Roman" w:eastAsia="Times New Roman" w:hAnsi="Times New Roman" w:cs="Times New Roman"/>
          <w:color w:val="27278D"/>
          <w:spacing w:val="0"/>
          <w:w w:val="100"/>
          <w:position w:val="0"/>
          <w:u w:val="single"/>
          <w:lang w:val="en-US" w:eastAsia="en-US" w:bidi="en-US"/>
        </w:rPr>
        <w:t>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www.ivp.com/assets/pdf7ivp</w:t>
      </w:r>
      <w:r>
        <w:rPr>
          <w:rFonts w:ascii="Times New Roman" w:eastAsia="Times New Roman" w:hAnsi="Times New Roman" w:cs="Times New Roman"/>
          <w:color w:val="27278D"/>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en-US" w:eastAsia="en-US" w:bidi="en-US"/>
        </w:rPr>
        <w:t>freemium paper.pdf</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向新增客户提供服务的成本很低（即低边际成本）；</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让人们使用产品的营销成本低廉；</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是不需要长期评估和培训的相对简单的工具：</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免费提供产品让人们觉得是正常的。有些产品（如房产主保险）如果免费提供可 能会引起潜在客户的怀疑；</w:t>
      </w:r>
    </w:p>
    <w:p>
      <w:pPr>
        <w:pStyle w:val="Style8"/>
        <w:keepNext w:val="0"/>
        <w:keepLines w:val="0"/>
        <w:widowControl w:val="0"/>
        <w:shd w:val="clear" w:color="auto" w:fill="auto"/>
        <w:bidi w:val="0"/>
        <w:spacing w:before="0" w:after="260" w:line="360" w:lineRule="exact"/>
        <w:ind w:left="1400" w:right="0" w:hanging="440"/>
        <w:jc w:val="both"/>
      </w:pPr>
      <w:r>
        <w:rPr>
          <w:color w:val="000000"/>
          <w:spacing w:val="0"/>
          <w:w w:val="100"/>
          <w:position w:val="0"/>
          <w:lang w:val="en-US" w:eastAsia="en-US" w:bidi="en-US"/>
        </w:rPr>
        <w:t>•</w:t>
      </w:r>
      <w:r>
        <w:rPr>
          <w:color w:val="000000"/>
          <w:spacing w:val="0"/>
          <w:w w:val="100"/>
          <w:position w:val="0"/>
        </w:rPr>
        <w:t>随着使用时间的延长产品对使用者的价值不断增加，比如，你在</w:t>
      </w:r>
      <w:r>
        <w:rPr>
          <w:rFonts w:ascii="Times New Roman" w:eastAsia="Times New Roman" w:hAnsi="Times New Roman" w:cs="Times New Roman"/>
          <w:color w:val="000000"/>
          <w:spacing w:val="0"/>
          <w:w w:val="100"/>
          <w:position w:val="0"/>
          <w:lang w:val="en-US" w:eastAsia="en-US" w:bidi="en-US"/>
        </w:rPr>
        <w:t>Flickr</w:t>
      </w:r>
      <w:r>
        <w:rPr>
          <w:color w:val="000000"/>
          <w:spacing w:val="0"/>
          <w:w w:val="100"/>
          <w:position w:val="0"/>
        </w:rPr>
        <w:t>里存储的图 片越多</w:t>
      </w:r>
      <w:r>
        <w:rPr>
          <w:rFonts w:ascii="Times New Roman" w:eastAsia="Times New Roman" w:hAnsi="Times New Roman" w:cs="Times New Roman"/>
          <w:color w:val="000000"/>
          <w:spacing w:val="0"/>
          <w:w w:val="100"/>
          <w:position w:val="0"/>
          <w:lang w:val="en-US" w:eastAsia="en-US" w:bidi="en-US"/>
        </w:rPr>
        <w:t>Flickr</w:t>
      </w:r>
      <w:r>
        <w:rPr>
          <w:color w:val="000000"/>
          <w:spacing w:val="0"/>
          <w:w w:val="100"/>
          <w:position w:val="0"/>
        </w:rPr>
        <w:t>对你就越重要：</w:t>
      </w:r>
    </w:p>
    <w:p>
      <w:pPr>
        <w:pStyle w:val="Style8"/>
        <w:keepNext w:val="0"/>
        <w:keepLines w:val="0"/>
        <w:widowControl w:val="0"/>
        <w:shd w:val="clear" w:color="auto" w:fill="auto"/>
        <w:bidi w:val="0"/>
        <w:spacing w:before="0" w:after="260" w:line="360" w:lineRule="exact"/>
        <w:ind w:left="0" w:right="0" w:firstLine="960"/>
        <w:jc w:val="both"/>
      </w:pPr>
      <w:r>
        <w:rPr>
          <w:color w:val="000000"/>
          <w:spacing w:val="0"/>
          <w:w w:val="100"/>
          <w:position w:val="0"/>
          <w:lang w:val="en-US" w:eastAsia="en-US" w:bidi="en-US"/>
        </w:rPr>
        <w:t>•</w:t>
      </w:r>
      <w:r>
        <w:rPr>
          <w:color w:val="000000"/>
          <w:spacing w:val="0"/>
          <w:w w:val="100"/>
          <w:position w:val="0"/>
        </w:rPr>
        <w:t>具有优秀的病毒式传播系数，使得你的免费用户愿意成为你的营销人员。</w:t>
      </w:r>
    </w:p>
    <w:p>
      <w:pPr>
        <w:pStyle w:val="Style8"/>
        <w:keepNext w:val="0"/>
        <w:keepLines w:val="0"/>
        <w:widowControl w:val="0"/>
        <w:shd w:val="clear" w:color="auto" w:fill="auto"/>
        <w:bidi w:val="0"/>
        <w:spacing w:before="0" w:after="340" w:line="370" w:lineRule="exact"/>
        <w:ind w:left="0" w:right="0" w:firstLine="0"/>
        <w:jc w:val="left"/>
      </w:pPr>
      <w:r>
        <w:rPr>
          <w:color w:val="000000"/>
          <w:spacing w:val="0"/>
          <w:w w:val="100"/>
          <w:position w:val="0"/>
        </w:rPr>
        <w:t xml:space="preserve">如果你收费会怎样呢？ </w:t>
      </w:r>
      <w:r>
        <w:rPr>
          <w:rFonts w:ascii="Times New Roman" w:eastAsia="Times New Roman" w:hAnsi="Times New Roman" w:cs="Times New Roman"/>
          <w:color w:val="000000"/>
          <w:spacing w:val="0"/>
          <w:w w:val="100"/>
          <w:position w:val="0"/>
          <w:lang w:val="en-US" w:eastAsia="en-US" w:bidi="en-US"/>
        </w:rPr>
        <w:t>Price Intelligently</w:t>
      </w:r>
      <w:r>
        <w:rPr>
          <w:color w:val="000000"/>
          <w:spacing w:val="0"/>
          <w:w w:val="100"/>
          <w:position w:val="0"/>
        </w:rPr>
        <w:t>公司的克里斯托夫•奥唐纳指出初创企业试图在销售 收入最大化（尽可能赚更多的钱）、销售量最大化（在生意扩展时促进产品普及）以及价值 认知（不定价过低以免引起购买者的怀疑）之间找到平衡。</w:t>
      </w:r>
      <w:r>
        <w:rPr>
          <w:rFonts w:ascii="Times New Roman" w:eastAsia="Times New Roman" w:hAnsi="Times New Roman" w:cs="Times New Roman"/>
          <w:color w:val="000000"/>
          <w:spacing w:val="0"/>
          <w:w w:val="100"/>
          <w:position w:val="0"/>
        </w:rPr>
        <w:t>7</w:t>
      </w:r>
      <w:r>
        <w:rPr>
          <w:color w:val="000000"/>
          <w:spacing w:val="0"/>
          <w:w w:val="100"/>
          <w:position w:val="0"/>
        </w:rPr>
        <w:t>营销人员也需要明白如何将若 干特性和服务捆绑打包销售，以及如何将这些捆绑方案分成层级以出售给不同价位的市场。</w:t>
      </w:r>
    </w:p>
    <w:p>
      <w:pPr>
        <w:pStyle w:val="Style2"/>
        <w:keepNext w:val="0"/>
        <w:keepLines w:val="0"/>
        <w:widowControl w:val="0"/>
        <w:shd w:val="clear" w:color="auto" w:fill="auto"/>
        <w:tabs>
          <w:tab w:pos="7905" w:val="left"/>
        </w:tabs>
        <w:bidi w:val="0"/>
        <w:spacing w:before="0" w:after="0" w:line="288" w:lineRule="auto"/>
        <w:ind w:left="0" w:right="0" w:firstLine="540"/>
        <w:jc w:val="both"/>
      </w:pPr>
      <w:r>
        <w:rPr>
          <w:rFonts w:ascii="Times New Roman" w:eastAsia="Times New Roman" w:hAnsi="Times New Roman" w:cs="Times New Roman"/>
          <w:color w:val="000000"/>
          <w:spacing w:val="0"/>
          <w:w w:val="100"/>
          <w:position w:val="0"/>
          <w:lang w:val="en-US" w:eastAsia="en-US" w:bidi="en-US"/>
        </w:rPr>
        <w:t>7Christopher</w:t>
        <w:tab/>
        <w:t>O</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Donnelh</w:t>
      </w:r>
      <w:r>
        <w:rPr>
          <w:rFonts w:ascii="SimSun" w:eastAsia="SimSun" w:hAnsi="SimSun" w:cs="SimSun"/>
          <w:color w:val="000000"/>
          <w:spacing w:val="0"/>
          <w:w w:val="100"/>
          <w:position w:val="0"/>
          <w:lang w:val="zh-TW" w:eastAsia="zh-TW" w:bidi="zh-TW"/>
        </w:rPr>
        <w:t>制定你的定价策</w:t>
      </w:r>
    </w:p>
    <w:p>
      <w:pPr>
        <w:pStyle w:val="Style2"/>
        <w:keepNext w:val="0"/>
        <w:keepLines w:val="0"/>
        <w:widowControl w:val="0"/>
        <w:shd w:val="clear" w:color="auto" w:fill="auto"/>
        <w:bidi w:val="0"/>
        <w:spacing w:before="0" w:after="560" w:line="360" w:lineRule="exact"/>
        <w:ind w:left="0" w:right="0" w:firstLine="540"/>
        <w:jc w:val="left"/>
      </w:pPr>
      <w:r>
        <w:rPr>
          <w:rFonts w:ascii="SimSun" w:eastAsia="SimSun" w:hAnsi="SimSun" w:cs="SimSun"/>
          <w:color w:val="3030E3"/>
          <w:spacing w:val="0"/>
          <w:w w:val="100"/>
          <w:position w:val="0"/>
          <w:lang w:val="zh-TW" w:eastAsia="zh-TW" w:bidi="zh-TW"/>
        </w:rPr>
        <w:t>略。</w:t>
      </w:r>
      <w:r>
        <w:rPr>
          <w:rFonts w:ascii="Times New Roman" w:eastAsia="Times New Roman" w:hAnsi="Times New Roman" w:cs="Times New Roman"/>
          <w:color w:val="3030E3"/>
          <w:spacing w:val="0"/>
          <w:w w:val="100"/>
          <w:position w:val="0"/>
          <w:u w:val="single"/>
          <w:lang w:val="en-US" w:eastAsia="en-US" w:bidi="en-US"/>
        </w:rPr>
        <w:t>him</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//D</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ice.intelli</w:t>
      </w:r>
      <w:r>
        <w:rPr>
          <w:rFonts w:ascii="SimSun" w:eastAsia="SimSun" w:hAnsi="SimSun" w:cs="SimSun"/>
          <w:color w:val="3030E3"/>
          <w:spacing w:val="0"/>
          <w:w w:val="100"/>
          <w:position w:val="0"/>
          <w:u w:val="single"/>
          <w:lang w:val="zh-TW" w:eastAsia="zh-TW" w:bidi="zh-TW"/>
        </w:rPr>
        <w:t>思</w:t>
      </w:r>
      <w:r>
        <w:rPr>
          <w:rFonts w:ascii="Times New Roman" w:eastAsia="Times New Roman" w:hAnsi="Times New Roman" w:cs="Times New Roman"/>
          <w:color w:val="3030E3"/>
          <w:spacing w:val="0"/>
          <w:w w:val="100"/>
          <w:position w:val="0"/>
          <w:u w:val="single"/>
          <w:lang w:val="en-US" w:eastAsia="en-US" w:bidi="en-US"/>
        </w:rPr>
        <w:t>cnt.ly/downloads/DeveloDinu Your Pricing Strrtegy.Ddf</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即使你向每一位消费者收费，你仍然能通过促销、折扣和限时优惠的方式进行价格实验。其 中每一种假设都适合进行跨群组测试（如果使用限时优惠）和</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测试（如果你对不同的访 问者提供不同的价格）。</w:t>
      </w:r>
    </w:p>
    <w:p>
      <w:pPr>
        <w:pStyle w:val="Style8"/>
        <w:keepNext w:val="0"/>
        <w:keepLines w:val="0"/>
        <w:widowControl w:val="0"/>
        <w:shd w:val="clear" w:color="auto" w:fill="auto"/>
        <w:bidi w:val="0"/>
        <w:spacing w:before="0" w:after="320" w:line="370" w:lineRule="exact"/>
        <w:ind w:left="0" w:right="0" w:firstLine="0"/>
        <w:jc w:val="left"/>
      </w:pPr>
      <w:r>
        <w:rPr>
          <w:color w:val="000000"/>
          <w:spacing w:val="0"/>
          <w:w w:val="100"/>
          <w:position w:val="0"/>
        </w:rPr>
        <w:t>在线约会网站</w:t>
      </w:r>
      <w:r>
        <w:rPr>
          <w:rFonts w:ascii="Times New Roman" w:eastAsia="Times New Roman" w:hAnsi="Times New Roman" w:cs="Times New Roman"/>
          <w:color w:val="000000"/>
          <w:spacing w:val="0"/>
          <w:w w:val="100"/>
          <w:position w:val="0"/>
          <w:lang w:val="en-US" w:eastAsia="en-US" w:bidi="en-US"/>
        </w:rPr>
        <w:t>Zoosk&amp;］</w:t>
      </w:r>
      <w:r>
        <w:rPr>
          <w:color w:val="000000"/>
          <w:spacing w:val="0"/>
          <w:w w:val="100"/>
          <w:position w:val="0"/>
        </w:rPr>
        <w:t>始人亚历克斯•梅尔认同</w:t>
      </w:r>
      <w:r>
        <w:rPr>
          <w:color w:val="000000"/>
          <w:spacing w:val="0"/>
          <w:w w:val="100"/>
          <w:position w:val="0"/>
          <w:lang w:val="zh-CN" w:eastAsia="zh-CN" w:bidi="zh-CN"/>
        </w:rPr>
        <w:t>“最</w:t>
      </w:r>
      <w:r>
        <w:rPr>
          <w:color w:val="000000"/>
          <w:spacing w:val="0"/>
          <w:w w:val="100"/>
          <w:position w:val="0"/>
        </w:rPr>
        <w:t>优销售收入”曲线。但是他主张初创企业宁 可少赚钱也要将价格定得低一点，</w:t>
      </w:r>
      <w:r>
        <w:rPr>
          <w:color w:val="000000"/>
          <w:spacing w:val="0"/>
          <w:w w:val="100"/>
          <w:position w:val="0"/>
          <w:lang w:val="zh-CN" w:eastAsia="zh-CN" w:bidi="zh-CN"/>
        </w:rPr>
        <w:t>“我</w:t>
      </w:r>
      <w:r>
        <w:rPr>
          <w:color w:val="000000"/>
          <w:spacing w:val="0"/>
          <w:w w:val="100"/>
          <w:position w:val="0"/>
        </w:rPr>
        <w:t>更喜欢少赚</w:t>
      </w:r>
      <w:r>
        <w:rPr>
          <w:rFonts w:ascii="Times New Roman" w:eastAsia="Times New Roman" w:hAnsi="Times New Roman" w:cs="Times New Roman"/>
          <w:color w:val="000000"/>
          <w:spacing w:val="0"/>
          <w:w w:val="100"/>
          <w:position w:val="0"/>
        </w:rPr>
        <w:t>10%</w:t>
      </w:r>
      <w:r>
        <w:rPr>
          <w:color w:val="000000"/>
          <w:spacing w:val="0"/>
          <w:w w:val="100"/>
          <w:position w:val="0"/>
        </w:rPr>
        <w:t>的钱但是多拥有</w:t>
      </w:r>
      <w:r>
        <w:rPr>
          <w:rFonts w:ascii="Times New Roman" w:eastAsia="Times New Roman" w:hAnsi="Times New Roman" w:cs="Times New Roman"/>
          <w:color w:val="000000"/>
          <w:spacing w:val="0"/>
          <w:w w:val="100"/>
          <w:position w:val="0"/>
        </w:rPr>
        <w:t>20%</w:t>
      </w:r>
      <w:r>
        <w:rPr>
          <w:color w:val="000000"/>
          <w:spacing w:val="0"/>
          <w:w w:val="100"/>
          <w:position w:val="0"/>
        </w:rPr>
        <w:t>的客户。</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为了这 一点，你要把价格定在曲线峰顶左边一点儿的地方，即大约销售收入最大化点的</w:t>
      </w:r>
      <w:r>
        <w:rPr>
          <w:rFonts w:ascii="Times New Roman" w:eastAsia="Times New Roman" w:hAnsi="Times New Roman" w:cs="Times New Roman"/>
          <w:color w:val="000000"/>
          <w:spacing w:val="0"/>
          <w:w w:val="100"/>
          <w:position w:val="0"/>
        </w:rPr>
        <w:t>90%</w:t>
      </w:r>
      <w:r>
        <w:rPr>
          <w:color w:val="000000"/>
          <w:spacing w:val="0"/>
          <w:w w:val="100"/>
          <w:position w:val="0"/>
        </w:rPr>
        <w:t>处。</w:t>
      </w:r>
      <w:r>
        <w:rPr>
          <w:color w:val="000000"/>
          <w:spacing w:val="0"/>
          <w:w w:val="100"/>
          <w:position w:val="0"/>
          <w:lang w:val="zh-CN" w:eastAsia="zh-CN" w:bidi="zh-CN"/>
        </w:rPr>
        <w:t xml:space="preserve">”然 </w:t>
      </w:r>
      <w:r>
        <w:rPr>
          <w:color w:val="000000"/>
          <w:spacing w:val="0"/>
          <w:w w:val="100"/>
          <w:position w:val="0"/>
        </w:rPr>
        <w:t>而，亚历克斯在他的模型里略过了定价的灵活性、价值认知和策略性的折扣等问题。</w:t>
      </w:r>
    </w:p>
    <w:p>
      <w:pPr>
        <w:pStyle w:val="Style2"/>
        <w:keepNext w:val="0"/>
        <w:keepLines w:val="0"/>
        <w:widowControl w:val="0"/>
        <w:shd w:val="clear" w:color="auto" w:fill="auto"/>
        <w:bidi w:val="0"/>
        <w:spacing w:before="0" w:after="0" w:line="360" w:lineRule="exact"/>
        <w:ind w:left="540" w:right="0" w:firstLine="0"/>
        <w:jc w:val="both"/>
        <w:sectPr>
          <w:footnotePr>
            <w:pos w:val="pageBottom"/>
            <w:numFmt w:val="decimal"/>
            <w:numRestart w:val="continuous"/>
          </w:footnotePr>
          <w:pgSz w:w="12240" w:h="15840"/>
          <w:pgMar w:top="450" w:right="398" w:bottom="625" w:left="398"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zh-TW" w:eastAsia="zh-TW" w:bidi="zh-TW"/>
        </w:rPr>
        <w:t xml:space="preserve">8 </w:t>
      </w:r>
      <w:r>
        <w:rPr>
          <w:rFonts w:ascii="Times New Roman" w:eastAsia="Times New Roman" w:hAnsi="Times New Roman" w:cs="Times New Roman"/>
          <w:color w:val="000000"/>
          <w:spacing w:val="0"/>
          <w:w w:val="100"/>
          <w:position w:val="0"/>
          <w:lang w:val="en-US" w:eastAsia="en-US" w:bidi="en-US"/>
        </w:rPr>
        <w:t>Venture Capitalists at Work How VCs Identify and Build Billion-Dollar Successes (Apress),</w:t>
      </w:r>
      <w:r>
        <w:rPr>
          <w:rFonts w:ascii="SimSun" w:eastAsia="SimSun" w:hAnsi="SimSun" w:cs="SimSun"/>
          <w:color w:val="000000"/>
          <w:spacing w:val="0"/>
          <w:w w:val="100"/>
          <w:position w:val="0"/>
          <w:lang w:val="zh-TW" w:eastAsia="zh-TW" w:bidi="zh-TW"/>
        </w:rPr>
        <w:t xml:space="preserve">作者 </w:t>
      </w:r>
      <w:r>
        <w:rPr>
          <w:rFonts w:ascii="Times New Roman" w:eastAsia="Times New Roman" w:hAnsi="Times New Roman" w:cs="Times New Roman"/>
          <w:color w:val="000000"/>
          <w:spacing w:val="0"/>
          <w:w w:val="100"/>
          <w:position w:val="0"/>
          <w:lang w:val="en-US" w:eastAsia="en-US" w:bidi="en-US"/>
        </w:rPr>
        <w:t xml:space="preserve">Ta rang Shah </w:t>
      </w:r>
      <w:r>
        <w:rPr>
          <w:rFonts w:ascii="SimSun" w:eastAsia="SimSun" w:hAnsi="SimSun" w:cs="SimSun"/>
          <w:color w:val="000000"/>
          <w:spacing w:val="0"/>
          <w:w w:val="100"/>
          <w:position w:val="0"/>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Sheetal Shah</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肖恩•埃利斯 </w:t>
      </w:r>
      <w:r>
        <w:rPr>
          <w:rFonts w:ascii="SimSun" w:eastAsia="SimSun" w:hAnsi="SimSun" w:cs="SimSun"/>
          <w:color w:val="3030E3"/>
          <w:spacing w:val="0"/>
          <w:w w:val="100"/>
          <w:position w:val="0"/>
          <w:lang w:val="zh-TW" w:eastAsia="zh-TW" w:bidi="zh-TW"/>
        </w:rPr>
        <w:t>在</w:t>
      </w:r>
      <w:r>
        <w:fldChar w:fldCharType="begin"/>
      </w:r>
      <w:r>
        <w:rPr/>
        <w:instrText> HYPERLINK "http://www.startuD-marketinR.com/%c2%a3reat-guidance%e3%83%bbon-DricinR%e3%83%bbfrnm%e3%83%bbzoosk~ceo/" </w:instrText>
      </w:r>
      <w:r>
        <w:fldChar w:fldCharType="separate"/>
      </w:r>
      <w:r>
        <w:rPr>
          <w:rFonts w:ascii="Times New Roman" w:eastAsia="Times New Roman" w:hAnsi="Times New Roman" w:cs="Times New Roman"/>
          <w:color w:val="3030E3"/>
          <w:spacing w:val="0"/>
          <w:w w:val="100"/>
          <w:position w:val="0"/>
          <w:u w:val="single"/>
          <w:lang w:val="en-US" w:eastAsia="en-US" w:bidi="en-US"/>
        </w:rPr>
        <w:t>http://www.startuD-marketinR.com/£reat-guidance</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on-DricinR</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frnm</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zoosk~ceo/</w:t>
      </w:r>
      <w:r>
        <w:fldChar w:fldCharType="end"/>
      </w:r>
      <w:r>
        <w:rPr>
          <w:rFonts w:ascii="Times New Roman" w:eastAsia="Times New Roman" w:hAnsi="Times New Roman" w:cs="Times New Roman"/>
          <w:color w:val="3030E3"/>
          <w:spacing w:val="0"/>
          <w:w w:val="100"/>
          <w:position w:val="0"/>
          <w:lang w:val="en-US" w:eastAsia="en-US" w:bidi="en-US"/>
        </w:rPr>
        <w:t xml:space="preserve">j2/ </w:t>
      </w:r>
      <w:r>
        <w:rPr>
          <w:rFonts w:ascii="SimSun" w:eastAsia="SimSun" w:hAnsi="SimSun" w:cs="SimSun"/>
          <w:color w:val="3030E3"/>
          <w:spacing w:val="0"/>
          <w:w w:val="100"/>
          <w:position w:val="0"/>
          <w:lang w:val="zh-TW" w:eastAsia="zh-TW" w:bidi="zh-TW"/>
        </w:rPr>
        <w:t xml:space="preserve">用(本 </w:t>
      </w:r>
      <w:r>
        <w:rPr>
          <w:rFonts w:ascii="SimSun" w:eastAsia="SimSun" w:hAnsi="SimSun" w:cs="SimSun"/>
          <w:color w:val="000000"/>
          <w:spacing w:val="0"/>
          <w:w w:val="100"/>
          <w:position w:val="0"/>
          <w:lang w:val="zh-TW" w:eastAsia="zh-TW" w:bidi="zh-TW"/>
        </w:rPr>
        <w:t>书中的观点。</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188" w:name="bookmark1188"/>
      <w:bookmarkStart w:id="1189" w:name="bookmark1189"/>
      <w:bookmarkStart w:id="1190" w:name="bookmark1190"/>
      <w:r>
        <w:rPr>
          <w:color w:val="000000"/>
          <w:spacing w:val="0"/>
          <w:w w:val="100"/>
          <w:position w:val="0"/>
          <w:sz w:val="44"/>
          <w:szCs w:val="44"/>
        </w:rPr>
        <w:t>追加销售和收入增长</w:t>
      </w:r>
      <w:bookmarkEnd w:id="1188"/>
      <w:bookmarkEnd w:id="1189"/>
      <w:bookmarkEnd w:id="1190"/>
    </w:p>
    <w:p>
      <w:pPr>
        <w:pStyle w:val="Style8"/>
        <w:keepNext w:val="0"/>
        <w:keepLines w:val="0"/>
        <w:widowControl w:val="0"/>
        <w:shd w:val="clear" w:color="auto" w:fill="auto"/>
        <w:bidi w:val="0"/>
        <w:spacing w:before="0" w:after="300" w:line="355" w:lineRule="exact"/>
        <w:ind w:left="0" w:right="0" w:firstLine="0"/>
        <w:jc w:val="left"/>
      </w:pPr>
      <w:r>
        <w:rPr>
          <w:color w:val="000000"/>
          <w:spacing w:val="0"/>
          <w:w w:val="100"/>
          <w:position w:val="0"/>
        </w:rPr>
        <w:t>业内领先的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提供商能够将每位客户的销售额每年提升</w:t>
      </w:r>
      <w:r>
        <w:rPr>
          <w:rFonts w:ascii="Times New Roman" w:eastAsia="Times New Roman" w:hAnsi="Times New Roman" w:cs="Times New Roman"/>
          <w:color w:val="000000"/>
          <w:spacing w:val="0"/>
          <w:w w:val="100"/>
          <w:position w:val="0"/>
        </w:rPr>
        <w:t>20%,</w:t>
      </w:r>
      <w:r>
        <w:rPr>
          <w:color w:val="000000"/>
          <w:spacing w:val="0"/>
          <w:w w:val="100"/>
          <w:position w:val="0"/>
        </w:rPr>
        <w:t>而且年年如此。销售增长来 源于当应用在组织内扩散时有更多用户的注册加入，以及一系列产品层次与简单的追加销售 路径。如果方法得当，增加的收入几乎可以抵消</w:t>
      </w:r>
      <w:r>
        <w:rPr>
          <w:rFonts w:ascii="Times New Roman" w:eastAsia="Times New Roman" w:hAnsi="Times New Roman" w:cs="Times New Roman"/>
          <w:color w:val="000000"/>
          <w:spacing w:val="0"/>
          <w:w w:val="100"/>
          <w:position w:val="0"/>
        </w:rPr>
        <w:t>2%</w:t>
      </w:r>
      <w:r>
        <w:rPr>
          <w:color w:val="000000"/>
          <w:spacing w:val="0"/>
          <w:w w:val="100"/>
          <w:position w:val="0"/>
        </w:rPr>
        <w:t>由于用户流失导致的损失。但是这些是最 好情况，它们提供了一条清晰的路径：随着客户更多地使用产品，从客户身上赚更多钱。</w:t>
      </w:r>
    </w:p>
    <w:p>
      <w:pPr>
        <w:pStyle w:val="Style8"/>
        <w:keepNext w:val="0"/>
        <w:keepLines w:val="0"/>
        <w:widowControl w:val="0"/>
        <w:shd w:val="clear" w:color="auto" w:fill="auto"/>
        <w:bidi w:val="0"/>
        <w:spacing w:before="0" w:after="340" w:line="352" w:lineRule="exact"/>
        <w:ind w:left="0" w:right="0" w:firstLine="0"/>
        <w:jc w:val="left"/>
      </w:pPr>
      <w:r>
        <w:rPr>
          <w:color w:val="000000"/>
          <w:spacing w:val="0"/>
          <w:w w:val="100"/>
          <w:position w:val="0"/>
        </w:rPr>
        <w:t>帕特里克•坎贝尔分析了一个匿名的数据集，来估算一个公司的注册用户有多少会购买更高级 的产品。他发现，在他的样本中，一个月有</w:t>
      </w:r>
      <w:r>
        <w:rPr>
          <w:rFonts w:ascii="Times New Roman" w:eastAsia="Times New Roman" w:hAnsi="Times New Roman" w:cs="Times New Roman"/>
          <w:color w:val="000000"/>
          <w:spacing w:val="0"/>
          <w:w w:val="100"/>
          <w:position w:val="0"/>
        </w:rPr>
        <w:t>0.6%</w:t>
      </w:r>
      <w:r>
        <w:rPr>
          <w:color w:val="000000"/>
          <w:spacing w:val="0"/>
          <w:w w:val="100"/>
          <w:position w:val="0"/>
        </w:rPr>
        <w:t xml:space="preserve">的免费用户升级到一个付费方案，同时有 </w:t>
      </w:r>
      <w:r>
        <w:rPr>
          <w:rFonts w:ascii="Times New Roman" w:eastAsia="Times New Roman" w:hAnsi="Times New Roman" w:cs="Times New Roman"/>
          <w:color w:val="000000"/>
          <w:spacing w:val="0"/>
          <w:w w:val="100"/>
          <w:position w:val="0"/>
        </w:rPr>
        <w:t>2.3%</w:t>
      </w:r>
      <w:r>
        <w:rPr>
          <w:color w:val="000000"/>
          <w:spacing w:val="0"/>
          <w:w w:val="100"/>
          <w:position w:val="0"/>
        </w:rPr>
        <w:t>的用户从低价格方案升级到高价格方案。</w:t>
      </w:r>
    </w:p>
    <w:p>
      <w:pPr>
        <w:pStyle w:val="Style386"/>
        <w:keepNext/>
        <w:keepLines/>
        <w:widowControl w:val="0"/>
        <w:shd w:val="clear" w:color="auto" w:fill="auto"/>
        <w:bidi w:val="0"/>
        <w:spacing w:before="0" w:after="240" w:line="240" w:lineRule="auto"/>
        <w:ind w:left="0" w:right="0" w:firstLine="0"/>
        <w:jc w:val="both"/>
      </w:pPr>
      <w:bookmarkStart w:id="1191" w:name="bookmark1191"/>
      <w:bookmarkStart w:id="1192" w:name="bookmark1192"/>
      <w:bookmarkStart w:id="1193" w:name="bookmark1193"/>
      <w:r>
        <w:rPr>
          <w:color w:val="000000"/>
          <w:spacing w:val="0"/>
          <w:w w:val="100"/>
          <w:position w:val="0"/>
        </w:rPr>
        <w:t>底线在哪里</w:t>
      </w:r>
      <w:bookmarkEnd w:id="1191"/>
      <w:bookmarkEnd w:id="1192"/>
      <w:bookmarkEnd w:id="1193"/>
    </w:p>
    <w:p>
      <w:pPr>
        <w:pStyle w:val="Style8"/>
        <w:keepNext w:val="0"/>
        <w:keepLines w:val="0"/>
        <w:widowControl w:val="0"/>
        <w:shd w:val="clear" w:color="auto" w:fill="auto"/>
        <w:bidi w:val="0"/>
        <w:spacing w:before="0" w:after="260" w:line="375" w:lineRule="exact"/>
        <w:ind w:left="0" w:right="0" w:firstLine="0"/>
        <w:jc w:val="both"/>
        <w:sectPr>
          <w:footnotePr>
            <w:pos w:val="pageBottom"/>
            <w:numFmt w:val="decimal"/>
            <w:numRestart w:val="continuous"/>
          </w:footnotePr>
          <w:pgSz w:w="12240" w:h="15840"/>
          <w:pgMar w:top="1200" w:right="405" w:bottom="1200" w:left="390" w:header="0" w:footer="3" w:gutter="0"/>
          <w:cols w:space="720"/>
          <w:noEndnote/>
          <w:rtlGutter w:val="0"/>
          <w:docGrid w:linePitch="360"/>
        </w:sectPr>
      </w:pPr>
      <w:r>
        <w:rPr>
          <w:color w:val="000000"/>
          <w:spacing w:val="0"/>
          <w:w w:val="100"/>
          <w:position w:val="0"/>
        </w:rPr>
        <w:t>争取每年获得</w:t>
      </w:r>
      <w:r>
        <w:rPr>
          <w:rFonts w:ascii="Times New Roman" w:eastAsia="Times New Roman" w:hAnsi="Times New Roman" w:cs="Times New Roman"/>
          <w:color w:val="000000"/>
          <w:spacing w:val="0"/>
          <w:w w:val="100"/>
          <w:position w:val="0"/>
        </w:rPr>
        <w:t>20%</w:t>
      </w:r>
      <w:r>
        <w:rPr>
          <w:color w:val="000000"/>
          <w:spacing w:val="0"/>
          <w:w w:val="100"/>
          <w:position w:val="0"/>
        </w:rPr>
        <w:t>的客户销售收入増长，包含新增的授权许可在内。争取每个月让</w:t>
      </w:r>
      <w:r>
        <w:rPr>
          <w:rFonts w:ascii="Times New Roman" w:eastAsia="Times New Roman" w:hAnsi="Times New Roman" w:cs="Times New Roman"/>
          <w:color w:val="000000"/>
          <w:spacing w:val="0"/>
          <w:w w:val="100"/>
          <w:position w:val="0"/>
        </w:rPr>
        <w:t>2%</w:t>
      </w:r>
      <w:r>
        <w:rPr>
          <w:color w:val="000000"/>
          <w:spacing w:val="0"/>
          <w:w w:val="100"/>
          <w:position w:val="0"/>
        </w:rPr>
        <w:t>的用户 增加他们的付费额。</w:t>
      </w:r>
    </w:p>
    <w:p>
      <w:pPr>
        <w:pStyle w:val="Style58"/>
        <w:keepNext/>
        <w:keepLines/>
        <w:widowControl w:val="0"/>
        <w:shd w:val="clear" w:color="auto" w:fill="auto"/>
        <w:bidi w:val="0"/>
        <w:spacing w:before="0" w:after="300" w:line="240" w:lineRule="auto"/>
        <w:ind w:left="0" w:right="0" w:firstLine="0"/>
        <w:jc w:val="both"/>
        <w:rPr>
          <w:sz w:val="44"/>
          <w:szCs w:val="44"/>
        </w:rPr>
      </w:pPr>
      <w:bookmarkStart w:id="1194" w:name="bookmark1194"/>
      <w:bookmarkStart w:id="1195" w:name="bookmark1195"/>
      <w:bookmarkStart w:id="1196" w:name="bookmark1196"/>
      <w:r>
        <w:rPr>
          <w:color w:val="000000"/>
          <w:spacing w:val="0"/>
          <w:w w:val="100"/>
          <w:position w:val="0"/>
          <w:sz w:val="44"/>
          <w:szCs w:val="44"/>
        </w:rPr>
        <w:t>流失率</w:t>
      </w:r>
      <w:bookmarkEnd w:id="1194"/>
      <w:bookmarkEnd w:id="1195"/>
      <w:bookmarkEnd w:id="1196"/>
    </w:p>
    <w:p>
      <w:pPr>
        <w:pStyle w:val="Style8"/>
        <w:keepNext w:val="0"/>
        <w:keepLines w:val="0"/>
        <w:widowControl w:val="0"/>
        <w:shd w:val="clear" w:color="auto" w:fill="auto"/>
        <w:bidi w:val="0"/>
        <w:spacing w:before="0" w:after="300" w:line="353" w:lineRule="exact"/>
        <w:ind w:left="0" w:right="0" w:firstLine="700"/>
        <w:jc w:val="left"/>
      </w:pPr>
      <w:r>
        <w:rPr>
          <w:color w:val="000000"/>
          <w:spacing w:val="0"/>
          <w:w w:val="100"/>
          <w:position w:val="0"/>
        </w:rPr>
        <w:t>（流失率在移动游戏、双边市场和用户生成内容网站也同样重耍。）</w:t>
      </w:r>
    </w:p>
    <w:p>
      <w:pPr>
        <w:pStyle w:val="Style8"/>
        <w:keepNext w:val="0"/>
        <w:keepLines w:val="0"/>
        <w:widowControl w:val="0"/>
        <w:shd w:val="clear" w:color="auto" w:fill="auto"/>
        <w:bidi w:val="0"/>
        <w:spacing w:before="0" w:after="300" w:line="356" w:lineRule="exact"/>
        <w:ind w:left="0" w:right="0" w:firstLine="0"/>
        <w:jc w:val="left"/>
      </w:pPr>
      <w:r>
        <w:rPr>
          <w:color w:val="000000"/>
          <w:spacing w:val="0"/>
          <w:w w:val="100"/>
          <w:position w:val="0"/>
        </w:rPr>
        <w:t>最好的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网站或应用的月均用户流失率通常在</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。对于其他网站，这个数字会随你 如何定义</w:t>
      </w:r>
      <w:r>
        <w:rPr>
          <w:color w:val="000000"/>
          <w:spacing w:val="0"/>
          <w:w w:val="100"/>
          <w:position w:val="0"/>
          <w:lang w:val="zh-CN" w:eastAsia="zh-CN" w:bidi="zh-CN"/>
        </w:rPr>
        <w:t>“不再</w:t>
      </w:r>
      <w:r>
        <w:rPr>
          <w:color w:val="000000"/>
          <w:spacing w:val="0"/>
          <w:w w:val="100"/>
          <w:position w:val="0"/>
        </w:rPr>
        <w:t>使用''而变化。</w:t>
      </w:r>
      <w:r>
        <w:rPr>
          <w:rFonts w:ascii="Times New Roman" w:eastAsia="Times New Roman" w:hAnsi="Times New Roman" w:cs="Times New Roman"/>
          <w:color w:val="000000"/>
          <w:spacing w:val="0"/>
          <w:w w:val="100"/>
          <w:position w:val="0"/>
          <w:lang w:val="en-US" w:eastAsia="en-US" w:bidi="en-US"/>
        </w:rPr>
        <w:t>Real Ventures</w:t>
      </w:r>
      <w:r>
        <w:rPr>
          <w:color w:val="000000"/>
          <w:spacing w:val="0"/>
          <w:w w:val="100"/>
          <w:position w:val="0"/>
        </w:rPr>
        <w:t>合伙人马克•麦克利奥德认为，只有将月均流失率 降低到</w:t>
      </w:r>
      <w:r>
        <w:rPr>
          <w:rFonts w:ascii="Times New Roman" w:eastAsia="Times New Roman" w:hAnsi="Times New Roman" w:cs="Times New Roman"/>
          <w:color w:val="000000"/>
          <w:spacing w:val="0"/>
          <w:w w:val="100"/>
          <w:position w:val="0"/>
        </w:rPr>
        <w:t>5%</w:t>
      </w:r>
      <w:r>
        <w:rPr>
          <w:color w:val="000000"/>
          <w:spacing w:val="0"/>
          <w:w w:val="100"/>
          <w:position w:val="0"/>
        </w:rPr>
        <w:t>以下，业务才是可以扩展的。记住，如果你用糟糕的方式吓到了你的用户（比如向 他们不明不白订购的项目收费），在第一个付费周期内流失率会骤增，甚至达到</w:t>
      </w:r>
      <w:r>
        <w:rPr>
          <w:rFonts w:ascii="Times New Roman" w:eastAsia="Times New Roman" w:hAnsi="Times New Roman" w:cs="Times New Roman"/>
          <w:color w:val="000000"/>
          <w:spacing w:val="0"/>
          <w:w w:val="100"/>
          <w:position w:val="0"/>
        </w:rPr>
        <w:t>50%,</w:t>
      </w:r>
      <w:r>
        <w:rPr>
          <w:color w:val="000000"/>
          <w:spacing w:val="0"/>
          <w:w w:val="100"/>
          <w:position w:val="0"/>
        </w:rPr>
        <w:t>你需 要把这些都纳入计算中。</w:t>
      </w:r>
    </w:p>
    <w:p>
      <w:pPr>
        <w:pStyle w:val="Style8"/>
        <w:keepNext w:val="0"/>
        <w:keepLines w:val="0"/>
        <w:widowControl w:val="0"/>
        <w:shd w:val="clear" w:color="auto" w:fill="auto"/>
        <w:bidi w:val="0"/>
        <w:spacing w:before="0" w:after="300" w:line="330" w:lineRule="exact"/>
        <w:ind w:left="0" w:right="0" w:firstLine="0"/>
        <w:jc w:val="left"/>
      </w:pPr>
      <w:r>
        <w:rPr>
          <w:color w:val="000000"/>
          <w:spacing w:val="0"/>
          <w:w w:val="100"/>
          <w:position w:val="0"/>
        </w:rPr>
        <w:t>大卫•斯考克认同</w:t>
      </w:r>
      <w:r>
        <w:rPr>
          <w:rFonts w:ascii="Times New Roman" w:eastAsia="Times New Roman" w:hAnsi="Times New Roman" w:cs="Times New Roman"/>
          <w:color w:val="000000"/>
          <w:spacing w:val="0"/>
          <w:w w:val="100"/>
          <w:position w:val="0"/>
        </w:rPr>
        <w:t>5%</w:t>
      </w:r>
      <w:r>
        <w:rPr>
          <w:color w:val="000000"/>
          <w:spacing w:val="0"/>
          <w:w w:val="100"/>
          <w:position w:val="0"/>
        </w:rPr>
        <w:t>的流失率阈值，但是他认为这仅仅适用于早期公司，他认为如果你希望 具有良好的扩展性，就需要有一条明确的路径能够将流失率降到</w:t>
      </w:r>
      <w:r>
        <w:rPr>
          <w:rFonts w:ascii="Times New Roman" w:eastAsia="Times New Roman" w:hAnsi="Times New Roman" w:cs="Times New Roman"/>
          <w:color w:val="000000"/>
          <w:spacing w:val="0"/>
          <w:w w:val="100"/>
          <w:position w:val="0"/>
        </w:rPr>
        <w:t>2%</w:t>
      </w:r>
      <w:r>
        <w:rPr>
          <w:color w:val="000000"/>
          <w:spacing w:val="0"/>
          <w:w w:val="100"/>
          <w:position w:val="0"/>
        </w:rPr>
        <w:t>以下：</w:t>
      </w:r>
    </w:p>
    <w:p>
      <w:pPr>
        <w:pStyle w:val="Style8"/>
        <w:keepNext w:val="0"/>
        <w:keepLines w:val="0"/>
        <w:widowControl w:val="0"/>
        <w:shd w:val="clear" w:color="auto" w:fill="auto"/>
        <w:bidi w:val="0"/>
        <w:spacing w:before="0" w:after="300" w:line="350" w:lineRule="exact"/>
        <w:ind w:left="0" w:right="0" w:firstLine="0"/>
        <w:jc w:val="left"/>
        <w:sectPr>
          <w:footnotePr>
            <w:pos w:val="pageBottom"/>
            <w:numFmt w:val="decimal"/>
            <w:numRestart w:val="continuous"/>
          </w:footnotePr>
          <w:pgSz w:w="12240" w:h="15840"/>
          <w:pgMar w:top="615" w:right="405" w:bottom="615" w:left="390" w:header="0" w:footer="3" w:gutter="0"/>
          <w:cols w:space="720"/>
          <w:noEndnote/>
          <w:rtlGutter w:val="0"/>
          <w:docGrid w:linePitch="360"/>
        </w:sectPr>
      </w:pPr>
      <w:r>
        <w:rPr>
          <w:color w:val="000000"/>
          <w:spacing w:val="0"/>
          <w:w w:val="100"/>
          <w:position w:val="0"/>
          <w:lang w:val="zh-CN" w:eastAsia="zh-CN" w:bidi="zh-CN"/>
        </w:rPr>
        <w:t>“在</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生意的早期，流失率并不是一件大不了的事。比如说你每个月失去</w:t>
      </w:r>
      <w:r>
        <w:rPr>
          <w:rFonts w:ascii="Times New Roman" w:eastAsia="Times New Roman" w:hAnsi="Times New Roman" w:cs="Times New Roman"/>
          <w:color w:val="000000"/>
          <w:spacing w:val="0"/>
          <w:w w:val="100"/>
          <w:position w:val="0"/>
        </w:rPr>
        <w:t>3%</w:t>
      </w:r>
      <w:r>
        <w:rPr>
          <w:color w:val="000000"/>
          <w:spacing w:val="0"/>
          <w:w w:val="100"/>
          <w:position w:val="0"/>
        </w:rPr>
        <w:t>的客户。你只 有</w:t>
      </w:r>
      <w:r>
        <w:rPr>
          <w:rFonts w:ascii="Times New Roman" w:eastAsia="Times New Roman" w:hAnsi="Times New Roman" w:cs="Times New Roman"/>
          <w:color w:val="000000"/>
          <w:spacing w:val="0"/>
          <w:w w:val="100"/>
          <w:position w:val="0"/>
        </w:rPr>
        <w:t>100</w:t>
      </w:r>
      <w:r>
        <w:rPr>
          <w:color w:val="000000"/>
          <w:spacing w:val="0"/>
          <w:w w:val="100"/>
          <w:position w:val="0"/>
        </w:rPr>
        <w:t>个客户时，很容易找到另外三个客户来替代他们。但是，如果你的生意规模增长，问 题就变得不一样了。想象一下，如果你的公司规模膨胀到拥有一百万客户。那么</w:t>
      </w:r>
      <w:r>
        <w:rPr>
          <w:rFonts w:ascii="Times New Roman" w:eastAsia="Times New Roman" w:hAnsi="Times New Roman" w:cs="Times New Roman"/>
          <w:color w:val="000000"/>
          <w:spacing w:val="0"/>
          <w:w w:val="100"/>
          <w:position w:val="0"/>
        </w:rPr>
        <w:t>3%</w:t>
      </w:r>
      <w:r>
        <w:rPr>
          <w:color w:val="000000"/>
          <w:spacing w:val="0"/>
          <w:w w:val="100"/>
          <w:position w:val="0"/>
        </w:rPr>
        <w:t>的流失意 味着每个月你会失去</w:t>
      </w:r>
      <w:r>
        <w:rPr>
          <w:rFonts w:ascii="Times New Roman" w:eastAsia="Times New Roman" w:hAnsi="Times New Roman" w:cs="Times New Roman"/>
          <w:color w:val="000000"/>
          <w:spacing w:val="0"/>
          <w:w w:val="100"/>
          <w:position w:val="0"/>
        </w:rPr>
        <w:t>30 000</w:t>
      </w:r>
      <w:r>
        <w:rPr>
          <w:color w:val="000000"/>
          <w:spacing w:val="0"/>
          <w:w w:val="100"/>
          <w:position w:val="0"/>
        </w:rPr>
        <w:t>个客户，弥补这样的空缺要困难得多。”</w:t>
      </w:r>
    </w:p>
    <w:p>
      <w:pPr>
        <w:pStyle w:val="Style58"/>
        <w:keepNext/>
        <w:keepLines/>
        <w:widowControl w:val="0"/>
        <w:shd w:val="clear" w:color="auto" w:fill="auto"/>
        <w:bidi w:val="0"/>
        <w:spacing w:before="0" w:after="260" w:line="570" w:lineRule="exact"/>
        <w:ind w:left="540" w:right="0" w:firstLine="20"/>
        <w:jc w:val="both"/>
        <w:rPr>
          <w:sz w:val="44"/>
          <w:szCs w:val="44"/>
        </w:rPr>
      </w:pPr>
      <w:bookmarkStart w:id="1197" w:name="bookmark1197"/>
      <w:bookmarkStart w:id="1198" w:name="bookmark1198"/>
      <w:bookmarkStart w:id="1199" w:name="bookmark1199"/>
      <w:r>
        <w:rPr>
          <w:rFonts w:ascii="Times New Roman" w:eastAsia="Times New Roman" w:hAnsi="Times New Roman" w:cs="Times New Roman"/>
          <w:b/>
          <w:bCs/>
          <w:color w:val="000000"/>
          <w:spacing w:val="0"/>
          <w:w w:val="100"/>
          <w:position w:val="0"/>
          <w:sz w:val="42"/>
          <w:szCs w:val="42"/>
          <w:lang w:val="en-US" w:eastAsia="en-US" w:bidi="en-US"/>
        </w:rPr>
        <w:t>OfficeDrop</w:t>
      </w:r>
      <w:r>
        <w:rPr>
          <w:color w:val="000000"/>
          <w:spacing w:val="0"/>
          <w:w w:val="100"/>
          <w:position w:val="0"/>
          <w:sz w:val="44"/>
          <w:szCs w:val="44"/>
        </w:rPr>
        <w:t>的关键指标：付费客户流失率（案例分 析）</w:t>
      </w:r>
      <w:bookmarkEnd w:id="1197"/>
      <w:bookmarkEnd w:id="1198"/>
      <w:bookmarkEnd w:id="1199"/>
    </w:p>
    <w:p>
      <w:pPr>
        <w:pStyle w:val="Style8"/>
        <w:keepNext w:val="0"/>
        <w:keepLines w:val="0"/>
        <w:widowControl w:val="0"/>
        <w:shd w:val="clear" w:color="auto" w:fill="auto"/>
        <w:bidi w:val="0"/>
        <w:spacing w:before="0" w:after="260" w:line="365" w:lineRule="exact"/>
        <w:ind w:left="540" w:right="0" w:firstLine="20"/>
        <w:jc w:val="both"/>
      </w:pP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帮助小企业在云中管理纸质文件和数字化文件。它提供可以搜索的云存储服 务，结合可下载的应用使得企业可以随时随地同步、扫描、搜索和共享文件。目前，有 超过</w:t>
      </w:r>
      <w:r>
        <w:rPr>
          <w:rFonts w:ascii="Times New Roman" w:eastAsia="Times New Roman" w:hAnsi="Times New Roman" w:cs="Times New Roman"/>
          <w:color w:val="000000"/>
          <w:spacing w:val="0"/>
          <w:w w:val="100"/>
          <w:position w:val="0"/>
        </w:rPr>
        <w:t>180 000</w:t>
      </w:r>
      <w:r>
        <w:rPr>
          <w:color w:val="000000"/>
          <w:spacing w:val="0"/>
          <w:w w:val="100"/>
          <w:position w:val="0"/>
        </w:rPr>
        <w:t>位用户在使用这些服务存储数据，每个月的用户访问和上传文件次数高达数 百万次。</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该公司以免费增值模式提供解决方案，有一个免费计划和三个付费计划可以选择。我们 见到了营销副总裁希利•琼斯，向其详细了解了公司的关键指标和所获得的教训。</w:t>
      </w:r>
    </w:p>
    <w:p>
      <w:pPr>
        <w:pStyle w:val="Style8"/>
        <w:keepNext w:val="0"/>
        <w:keepLines w:val="0"/>
        <w:widowControl w:val="0"/>
        <w:shd w:val="clear" w:color="auto" w:fill="auto"/>
        <w:bidi w:val="0"/>
        <w:spacing w:before="0" w:after="260" w:line="390" w:lineRule="exact"/>
        <w:ind w:left="540" w:right="0" w:firstLine="20"/>
        <w:jc w:val="both"/>
      </w:pPr>
      <w:r>
        <w:rPr>
          <w:color w:val="000000"/>
          <w:spacing w:val="0"/>
          <w:w w:val="100"/>
          <w:position w:val="0"/>
          <w:lang w:val="zh-CN" w:eastAsia="zh-CN" w:bidi="zh-CN"/>
        </w:rPr>
        <w:t>“我们</w:t>
      </w:r>
      <w:r>
        <w:rPr>
          <w:color w:val="000000"/>
          <w:spacing w:val="0"/>
          <w:w w:val="100"/>
          <w:position w:val="0"/>
        </w:rPr>
        <w:t>最重要的数字是付费客户流失率。</w:t>
      </w:r>
      <w:r>
        <w:rPr>
          <w:color w:val="000000"/>
          <w:spacing w:val="0"/>
          <w:w w:val="100"/>
          <w:position w:val="0"/>
          <w:lang w:val="zh-CN" w:eastAsia="zh-CN" w:bidi="zh-CN"/>
        </w:rPr>
        <w:t>”希</w:t>
      </w:r>
      <w:r>
        <w:rPr>
          <w:color w:val="000000"/>
          <w:spacing w:val="0"/>
          <w:w w:val="100"/>
          <w:position w:val="0"/>
        </w:rPr>
        <w:t>利说。</w:t>
      </w: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将付费客户流失率定义 为：每月初降级为免费用户或取消账户的付費客户数除以可能流失的付费客户总数。</w:t>
      </w:r>
    </w:p>
    <w:p>
      <w:pPr>
        <w:pStyle w:val="Style8"/>
        <w:keepNext w:val="0"/>
        <w:keepLines w:val="0"/>
        <w:widowControl w:val="0"/>
        <w:shd w:val="clear" w:color="auto" w:fill="auto"/>
        <w:bidi w:val="0"/>
        <w:spacing w:before="0" w:after="260" w:line="357" w:lineRule="exact"/>
        <w:ind w:left="540" w:right="0" w:firstLine="20"/>
        <w:jc w:val="both"/>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来说，付费客户流失率是业务总体健康度的关键指标。</w:t>
      </w:r>
      <w:r>
        <w:rPr>
          <w:color w:val="000000"/>
          <w:spacing w:val="0"/>
          <w:w w:val="100"/>
          <w:position w:val="0"/>
          <w:lang w:val="zh-CN" w:eastAsia="zh-CN" w:bidi="zh-CN"/>
        </w:rPr>
        <w:t>“比</w:t>
      </w:r>
      <w:r>
        <w:rPr>
          <w:color w:val="000000"/>
          <w:spacing w:val="0"/>
          <w:w w:val="100"/>
          <w:position w:val="0"/>
        </w:rPr>
        <w:t>如，基于付费 客户转化率我们能够发现我们的营销诉求是好是坏：如果流失了很多新客户，我们就知 道我们的营销诉求并不符合客户开始使用产品时的实际体验，</w:t>
      </w:r>
      <w:r>
        <w:rPr>
          <w:color w:val="000000"/>
          <w:spacing w:val="0"/>
          <w:w w:val="100"/>
          <w:position w:val="0"/>
          <w:lang w:val="zh-CN" w:eastAsia="zh-CN" w:bidi="zh-CN"/>
        </w:rPr>
        <w:t>”希</w:t>
      </w:r>
      <w:r>
        <w:rPr>
          <w:color w:val="000000"/>
          <w:spacing w:val="0"/>
          <w:w w:val="100"/>
          <w:position w:val="0"/>
        </w:rPr>
        <w:t>利解释说，</w:t>
      </w:r>
      <w:r>
        <w:rPr>
          <w:color w:val="000000"/>
          <w:spacing w:val="0"/>
          <w:w w:val="100"/>
          <w:position w:val="0"/>
          <w:lang w:val="zh-CN" w:eastAsia="zh-CN" w:bidi="zh-CN"/>
        </w:rPr>
        <w:t>“我</w:t>
      </w:r>
      <w:r>
        <w:rPr>
          <w:color w:val="000000"/>
          <w:spacing w:val="0"/>
          <w:w w:val="100"/>
          <w:position w:val="0"/>
        </w:rPr>
        <w:t>们同样 可以判断新功能开发是否在朝着老用户所期望的方向进行：如果他们坚持使用，我们就 知道自己做得还不错：但是如果他们快速流失，那就说明我们就没有朝着他们希望的方 向开发产品。我们也可以知道是否有</w:t>
      </w:r>
      <w:r>
        <w:rPr>
          <w:rFonts w:ascii="Times New Roman" w:eastAsia="Times New Roman" w:hAnsi="Times New Roman" w:cs="Times New Roman"/>
          <w:color w:val="000000"/>
          <w:spacing w:val="0"/>
          <w:w w:val="100"/>
          <w:position w:val="0"/>
          <w:lang w:val="en-US" w:eastAsia="en-US" w:bidi="en-US"/>
        </w:rPr>
        <w:t>bug</w:t>
      </w:r>
      <w:r>
        <w:rPr>
          <w:color w:val="000000"/>
          <w:spacing w:val="0"/>
          <w:w w:val="100"/>
          <w:position w:val="0"/>
        </w:rPr>
        <w:t>引起了用户的不满：如果很多用户在某一天注 销了账户，我们就需要检查是否有技术问题激怒了用户。</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7" w:lineRule="exact"/>
        <w:ind w:left="540" w:right="0" w:firstLine="20"/>
        <w:jc w:val="both"/>
      </w:pPr>
      <w:r>
        <w:rPr>
          <w:color w:val="000000"/>
          <w:spacing w:val="0"/>
          <w:w w:val="100"/>
          <w:position w:val="0"/>
        </w:rPr>
        <w:t>该公司将月均流失率的目标定在</w:t>
      </w:r>
      <w:r>
        <w:rPr>
          <w:rFonts w:ascii="Times New Roman" w:eastAsia="Times New Roman" w:hAnsi="Times New Roman" w:cs="Times New Roman"/>
          <w:color w:val="000000"/>
          <w:spacing w:val="0"/>
          <w:w w:val="100"/>
          <w:position w:val="0"/>
        </w:rPr>
        <w:t>4%</w:t>
      </w:r>
      <w:r>
        <w:rPr>
          <w:color w:val="000000"/>
          <w:spacing w:val="0"/>
          <w:w w:val="100"/>
          <w:position w:val="0"/>
        </w:rPr>
        <w:t>以下。</w:t>
      </w:r>
      <w:r>
        <w:rPr>
          <w:rFonts w:ascii="Times New Roman" w:eastAsia="Times New Roman" w:hAnsi="Times New Roman" w:cs="Times New Roman"/>
          <w:color w:val="000000"/>
          <w:spacing w:val="0"/>
          <w:w w:val="100"/>
          <w:position w:val="0"/>
        </w:rPr>
        <w:t>“3%</w:t>
      </w:r>
      <w:r>
        <w:rPr>
          <w:color w:val="000000"/>
          <w:spacing w:val="0"/>
          <w:w w:val="100"/>
          <w:position w:val="0"/>
        </w:rPr>
        <w:t>很好，</w:t>
      </w:r>
      <w:r>
        <w:rPr>
          <w:color w:val="000000"/>
          <w:spacing w:val="0"/>
          <w:w w:val="100"/>
          <w:position w:val="0"/>
          <w:lang w:val="zh-CN" w:eastAsia="zh-CN" w:bidi="zh-CN"/>
        </w:rPr>
        <w:t>”希</w:t>
      </w:r>
      <w:r>
        <w:rPr>
          <w:color w:val="000000"/>
          <w:spacing w:val="0"/>
          <w:w w:val="100"/>
          <w:position w:val="0"/>
        </w:rPr>
        <w:t>利说，</w:t>
      </w:r>
      <w:r>
        <w:rPr>
          <w:color w:val="000000"/>
          <w:spacing w:val="0"/>
          <w:w w:val="100"/>
          <w:position w:val="0"/>
          <w:lang w:val="zh-CN" w:eastAsia="zh-CN" w:bidi="zh-CN"/>
        </w:rPr>
        <w:t>“一</w:t>
      </w:r>
      <w:r>
        <w:rPr>
          <w:color w:val="000000"/>
          <w:spacing w:val="0"/>
          <w:w w:val="100"/>
          <w:position w:val="0"/>
        </w:rPr>
        <w:t>旦高于</w:t>
      </w:r>
      <w:r>
        <w:rPr>
          <w:rFonts w:ascii="Times New Roman" w:eastAsia="Times New Roman" w:hAnsi="Times New Roman" w:cs="Times New Roman"/>
          <w:color w:val="000000"/>
          <w:spacing w:val="0"/>
          <w:w w:val="100"/>
          <w:position w:val="0"/>
        </w:rPr>
        <w:t>5%,</w:t>
      </w:r>
      <w:r>
        <w:rPr>
          <w:color w:val="000000"/>
          <w:spacing w:val="0"/>
          <w:w w:val="100"/>
          <w:position w:val="0"/>
        </w:rPr>
        <w:t>我们业 务的毛利润就不会产生正增长了。</w:t>
      </w:r>
      <w:r>
        <w:rPr>
          <w:color w:val="000000"/>
          <w:spacing w:val="0"/>
          <w:w w:val="100"/>
          <w:position w:val="0"/>
          <w:lang w:val="en-US" w:eastAsia="en-US" w:bidi="en-US"/>
        </w:rPr>
        <w:t>"</w:t>
      </w:r>
      <w:r>
        <w:rPr>
          <w:color w:val="000000"/>
          <w:spacing w:val="0"/>
          <w:w w:val="100"/>
          <w:position w:val="0"/>
        </w:rPr>
        <w:t>最近，希利说公司达到了</w:t>
      </w:r>
      <w:r>
        <w:rPr>
          <w:rFonts w:ascii="Times New Roman" w:eastAsia="Times New Roman" w:hAnsi="Times New Roman" w:cs="Times New Roman"/>
          <w:color w:val="000000"/>
          <w:spacing w:val="0"/>
          <w:w w:val="100"/>
          <w:position w:val="0"/>
        </w:rPr>
        <w:t>2%</w:t>
      </w:r>
      <w:r>
        <w:rPr>
          <w:color w:val="000000"/>
          <w:spacing w:val="0"/>
          <w:w w:val="100"/>
          <w:position w:val="0"/>
        </w:rPr>
        <w:t>的流失率并希望继续保 持下去。</w:t>
      </w:r>
    </w:p>
    <w:p>
      <w:pPr>
        <w:pStyle w:val="Style8"/>
        <w:keepNext w:val="0"/>
        <w:keepLines w:val="0"/>
        <w:widowControl w:val="0"/>
        <w:shd w:val="clear" w:color="auto" w:fill="auto"/>
        <w:bidi w:val="0"/>
        <w:spacing w:before="0" w:after="260" w:line="351" w:lineRule="exact"/>
        <w:ind w:left="540" w:right="0" w:firstLine="20"/>
        <w:jc w:val="both"/>
      </w:pPr>
      <w:r>
        <w:rPr>
          <w:color w:val="000000"/>
          <w:spacing w:val="0"/>
          <w:w w:val="100"/>
          <w:position w:val="0"/>
        </w:rPr>
        <w:t>流失率的反面通常就是参与度，而这是</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fficeDrop</w:t>
      </w:r>
      <w:r>
        <w:rPr>
          <w:color w:val="000000"/>
          <w:spacing w:val="0"/>
          <w:w w:val="100"/>
          <w:position w:val="0"/>
        </w:rPr>
        <w:t>的第二个关键指标。该公司将活跃用 户定义为在过去一个月的时间里使用过产品的用户。创立</w:t>
      </w: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的时候，创始人觉 得人们不会愿意在他们的计算机或设备上安装程序，他们需要的是富浏览器体验。</w:t>
      </w:r>
      <w:r>
        <w:rPr>
          <w:color w:val="000000"/>
          <w:spacing w:val="0"/>
          <w:w w:val="100"/>
          <w:position w:val="0"/>
          <w:lang w:val="zh-CN" w:eastAsia="zh-CN" w:bidi="zh-CN"/>
        </w:rPr>
        <w:t xml:space="preserve">“我 </w:t>
      </w:r>
      <w:r>
        <w:rPr>
          <w:color w:val="000000"/>
          <w:spacing w:val="0"/>
          <w:w w:val="100"/>
          <w:position w:val="0"/>
        </w:rPr>
        <w:t>们依靠直觉做了所有事情，但这几乎都是错的，’‘希利说，</w:t>
      </w:r>
      <w:r>
        <w:rPr>
          <w:color w:val="000000"/>
          <w:spacing w:val="0"/>
          <w:w w:val="100"/>
          <w:position w:val="0"/>
          <w:lang w:val="zh-CN" w:eastAsia="zh-CN" w:bidi="zh-CN"/>
        </w:rPr>
        <w:t>“我</w:t>
      </w:r>
      <w:r>
        <w:rPr>
          <w:color w:val="000000"/>
          <w:spacing w:val="0"/>
          <w:w w:val="100"/>
          <w:position w:val="0"/>
        </w:rPr>
        <w:t>们假设浏览器体验对新用 户来说更加容易上手，进入门槛不高，会让用户更容易参与其中；但是我们并没有看到 活跃的用户参与，及其带来的客户增长和低流失率，直到我们开发了可下载的应用。</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75" w:lineRule="exact"/>
        <w:ind w:left="700" w:right="0" w:hanging="14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23-2</w:t>
      </w:r>
      <w:r>
        <w:rPr>
          <w:color w:val="000000"/>
          <w:spacing w:val="0"/>
          <w:w w:val="100"/>
          <w:position w:val="0"/>
        </w:rPr>
        <w:t>展示了在</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月左右的一个经典的曲棍球棒形曲线。这反映了客户群的增长 （用户参与度提升和流失率降低的结果）。</w:t>
      </w:r>
    </w:p>
    <w:p>
      <w:pPr>
        <w:pStyle w:val="Style8"/>
        <w:keepNext w:val="0"/>
        <w:keepLines w:val="0"/>
        <w:widowControl w:val="0"/>
        <w:shd w:val="clear" w:color="auto" w:fill="auto"/>
        <w:bidi w:val="0"/>
        <w:spacing w:before="0" w:after="260" w:line="360" w:lineRule="exact"/>
        <w:ind w:left="540" w:right="0" w:firstLine="20"/>
        <w:jc w:val="left"/>
      </w:pPr>
      <w:r>
        <w:rPr>
          <w:rFonts w:ascii="Times New Roman" w:eastAsia="Times New Roman" w:hAnsi="Times New Roman" w:cs="Times New Roman"/>
          <w:color w:val="000000"/>
          <w:spacing w:val="0"/>
          <w:w w:val="100"/>
          <w:position w:val="0"/>
        </w:rPr>
        <w:t>“2011</w:t>
      </w:r>
      <w:r>
        <w:rPr>
          <w:color w:val="000000"/>
          <w:spacing w:val="0"/>
          <w:w w:val="100"/>
          <w:position w:val="0"/>
        </w:rPr>
        <w:t>年年中，我们进军移动端市场，开始提供</w:t>
      </w: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移动端应用，这个举动产生了 巨大的影响，’‘希利说，"当时同样重要的一件事是我们在</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月推出</w:t>
      </w:r>
      <w:r>
        <w:rPr>
          <w:rFonts w:ascii="Times New Roman" w:eastAsia="Times New Roman" w:hAnsi="Times New Roman" w:cs="Times New Roman"/>
          <w:color w:val="000000"/>
          <w:spacing w:val="0"/>
          <w:w w:val="100"/>
          <w:position w:val="0"/>
          <w:lang w:val="en-US" w:eastAsia="en-US" w:bidi="en-US"/>
        </w:rPr>
        <w:t>Mac</w:t>
      </w:r>
      <w:r>
        <w:rPr>
          <w:color w:val="000000"/>
          <w:spacing w:val="0"/>
          <w:w w:val="100"/>
          <w:position w:val="0"/>
        </w:rPr>
        <w:t>桌面扫描应 用，但可能难以注意到。那是我们第一款主要的可下载应用，它引起了广泛的赞扬，并 进一步提高了用户参与度。</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45" w:lineRule="exact"/>
        <w:ind w:left="540" w:right="0" w:firstLine="20"/>
        <w:jc w:val="both"/>
      </w:pPr>
      <w:r>
        <w:rPr>
          <w:color w:val="000000"/>
          <w:spacing w:val="0"/>
          <w:w w:val="100"/>
          <w:position w:val="0"/>
        </w:rPr>
        <w:t>在看到用户参与度的上扬苗头后，</w:t>
      </w: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 xml:space="preserve">投入到了移动端产品的开发中。公司在 </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月发布了一款</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应用，随即在</w:t>
      </w:r>
      <w:r>
        <w:rPr>
          <w:rFonts w:ascii="Times New Roman" w:eastAsia="Times New Roman" w:hAnsi="Times New Roman" w:cs="Times New Roman"/>
          <w:color w:val="000000"/>
          <w:spacing w:val="0"/>
          <w:w w:val="100"/>
          <w:position w:val="0"/>
        </w:rPr>
        <w:t>6</w:t>
      </w:r>
      <w:r>
        <w:rPr>
          <w:color w:val="000000"/>
          <w:spacing w:val="0"/>
          <w:w w:val="100"/>
          <w:position w:val="0"/>
        </w:rPr>
        <w:t>月发布了</w:t>
      </w:r>
      <w:r>
        <w:rPr>
          <w:rFonts w:ascii="Times New Roman" w:eastAsia="Times New Roman" w:hAnsi="Times New Roman" w:cs="Times New Roman"/>
          <w:color w:val="000000"/>
          <w:spacing w:val="0"/>
          <w:w w:val="100"/>
          <w:position w:val="0"/>
          <w:lang w:val="en-US" w:eastAsia="en-US" w:bidi="en-US"/>
        </w:rPr>
        <w:t>iPhone</w:t>
      </w:r>
      <w:r>
        <w:rPr>
          <w:color w:val="000000"/>
          <w:spacing w:val="0"/>
          <w:w w:val="100"/>
          <w:position w:val="0"/>
        </w:rPr>
        <w:t>应用。</w:t>
      </w:r>
      <w:r>
        <w:rPr>
          <w:color w:val="000000"/>
          <w:spacing w:val="0"/>
          <w:w w:val="100"/>
          <w:position w:val="0"/>
          <w:lang w:val="zh-CN" w:eastAsia="zh-CN" w:bidi="zh-CN"/>
        </w:rPr>
        <w:t>“与我</w:t>
      </w:r>
      <w:r>
        <w:rPr>
          <w:color w:val="000000"/>
          <w:spacing w:val="0"/>
          <w:w w:val="100"/>
          <w:position w:val="0"/>
        </w:rPr>
        <w:t>们先前的假设</w:t>
      </w:r>
    </w:p>
    <w:p>
      <w:pPr>
        <w:pStyle w:val="Style8"/>
        <w:keepNext w:val="0"/>
        <w:keepLines w:val="0"/>
        <w:widowControl w:val="0"/>
        <w:shd w:val="clear" w:color="auto" w:fill="auto"/>
        <w:bidi w:val="0"/>
        <w:spacing w:before="0" w:after="0" w:line="360" w:lineRule="exact"/>
        <w:ind w:left="560" w:right="0" w:firstLine="0"/>
        <w:jc w:val="left"/>
        <w:sectPr>
          <w:footnotePr>
            <w:pos w:val="pageBottom"/>
            <w:numFmt w:val="decimal"/>
            <w:numRestart w:val="continuous"/>
          </w:footnotePr>
          <w:pgSz w:w="12240" w:h="15840"/>
          <w:pgMar w:top="413" w:right="405" w:bottom="273" w:left="390" w:header="0" w:footer="3" w:gutter="0"/>
          <w:cols w:space="720"/>
          <w:noEndnote/>
          <w:rtlGutter w:val="0"/>
          <w:docGrid w:linePitch="360"/>
        </w:sectPr>
      </w:pPr>
      <w:r>
        <w:rPr>
          <w:color w:val="000000"/>
          <w:spacing w:val="0"/>
          <w:w w:val="100"/>
          <w:position w:val="0"/>
        </w:rPr>
        <w:t>不同，我们开发的桌面应用获得了成功。我认为那是我们的关键转折点，它给了我们改 变产品提供方式的信心。结果也是显然的：改善了用户参与度并降低了流失率。</w:t>
      </w:r>
      <w:r>
        <w:rPr>
          <w:color w:val="000000"/>
          <w:spacing w:val="0"/>
          <w:w w:val="100"/>
          <w:position w:val="0"/>
          <w:lang w:val="en-US" w:eastAsia="en-US" w:bidi="en-US"/>
        </w:rPr>
        <w:t>"</w:t>
      </w:r>
      <w:r>
        <w:rPr>
          <w:color w:val="000000"/>
          <w:spacing w:val="0"/>
          <w:w w:val="100"/>
          <w:position w:val="0"/>
        </w:rPr>
        <w:t>希利 说。</w:t>
      </w:r>
    </w:p>
    <w:p>
      <w:pPr>
        <w:pStyle w:val="Style84"/>
        <w:keepNext w:val="0"/>
        <w:keepLines w:val="0"/>
        <w:widowControl w:val="0"/>
        <w:shd w:val="clear" w:color="auto" w:fill="auto"/>
        <w:bidi w:val="0"/>
        <w:spacing w:before="0" w:after="0" w:line="240" w:lineRule="auto"/>
        <w:ind w:left="0" w:right="0" w:firstLine="0"/>
        <w:jc w:val="center"/>
        <w:rPr>
          <w:sz w:val="68"/>
          <w:szCs w:val="68"/>
        </w:rPr>
      </w:pPr>
      <w:r>
        <w:rPr>
          <w:rFonts w:ascii="Times New Roman" w:eastAsia="Times New Roman" w:hAnsi="Times New Roman" w:cs="Times New Roman"/>
          <w:color w:val="000000"/>
          <w:spacing w:val="0"/>
          <w:w w:val="60"/>
          <w:position w:val="0"/>
          <w:sz w:val="64"/>
          <w:szCs w:val="64"/>
          <w:lang w:val="en-US" w:eastAsia="en-US" w:bidi="en-US"/>
        </w:rPr>
        <w:t>OfficeDrop</w:t>
      </w:r>
      <w:r>
        <w:rPr>
          <w:color w:val="000000"/>
          <w:spacing w:val="0"/>
          <w:w w:val="100"/>
          <w:position w:val="0"/>
          <w:sz w:val="68"/>
          <w:szCs w:val="68"/>
        </w:rPr>
        <w:t>云文档</w:t>
      </w:r>
      <w:r>
        <w:rPr>
          <w:color w:val="000000"/>
          <w:spacing w:val="0"/>
          <w:w w:val="100"/>
          <w:position w:val="0"/>
          <w:sz w:val="68"/>
          <w:szCs w:val="68"/>
          <w:lang w:val="zh-CN" w:eastAsia="zh-CN" w:bidi="zh-CN"/>
        </w:rPr>
        <w:t>的客鸠</w:t>
      </w:r>
    </w:p>
    <w:p>
      <w:pPr>
        <w:widowControl w:val="0"/>
        <w:jc w:val="center"/>
        <w:rPr>
          <w:sz w:val="2"/>
          <w:szCs w:val="2"/>
        </w:rPr>
      </w:pPr>
      <w:r>
        <w:drawing>
          <wp:inline>
            <wp:extent cx="7458075" cy="8763000"/>
            <wp:docPr id="627" name="Picutre 627"/>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403"/>
                    <a:stretch/>
                  </pic:blipFill>
                  <pic:spPr>
                    <a:xfrm>
                      <a:ext cx="7458075" cy="8763000"/>
                    </a:xfrm>
                    <a:prstGeom prst="rect"/>
                  </pic:spPr>
                </pic:pic>
              </a:graphicData>
            </a:graphic>
          </wp:inline>
        </w:drawing>
      </w:r>
    </w:p>
    <w:p>
      <w:pPr>
        <w:pStyle w:val="Style8"/>
        <w:keepNext w:val="0"/>
        <w:keepLines w:val="0"/>
        <w:widowControl w:val="0"/>
        <w:shd w:val="clear" w:color="auto" w:fill="auto"/>
        <w:bidi w:val="0"/>
        <w:spacing w:before="0" w:after="0" w:line="735" w:lineRule="exact"/>
        <w:ind w:left="0" w:right="0" w:firstLine="560"/>
        <w:jc w:val="both"/>
      </w:pPr>
      <w:r>
        <w:rPr>
          <w:color w:val="000000"/>
          <w:spacing w:val="0"/>
          <w:w w:val="100"/>
          <w:position w:val="0"/>
          <w:shd w:val="clear" w:color="auto" w:fill="FFFFFF"/>
        </w:rPr>
        <w:t>图</w:t>
      </w:r>
      <w:r>
        <w:rPr>
          <w:rFonts w:ascii="Times New Roman" w:eastAsia="Times New Roman" w:hAnsi="Times New Roman" w:cs="Times New Roman"/>
          <w:b/>
          <w:bCs/>
          <w:color w:val="000000"/>
          <w:spacing w:val="0"/>
          <w:w w:val="100"/>
          <w:position w:val="0"/>
          <w:sz w:val="24"/>
          <w:szCs w:val="24"/>
          <w:shd w:val="clear" w:color="auto" w:fill="FFFFFF"/>
          <w:lang w:val="zh-CN" w:eastAsia="zh-CN" w:bidi="zh-CN"/>
        </w:rPr>
        <w:t>23.2</w:t>
      </w:r>
      <w:r>
        <w:rPr>
          <w:b/>
          <w:bCs/>
          <w:color w:val="000000"/>
          <w:spacing w:val="0"/>
          <w:w w:val="100"/>
          <w:position w:val="0"/>
          <w:shd w:val="clear" w:color="auto" w:fill="FFFFFF"/>
          <w:lang w:val="zh-CN" w:eastAsia="zh-CN" w:bidi="zh-CN"/>
        </w:rPr>
        <w:t>：</w:t>
      </w:r>
      <w:r>
        <w:rPr>
          <w:color w:val="000000"/>
          <w:spacing w:val="0"/>
          <w:w w:val="100"/>
          <w:position w:val="0"/>
          <w:shd w:val="clear" w:color="auto" w:fill="FFFFFF"/>
        </w:rPr>
        <w:t>你能发现</w:t>
      </w:r>
      <w:r>
        <w:rPr>
          <w:rFonts w:ascii="Times New Roman" w:eastAsia="Times New Roman" w:hAnsi="Times New Roman" w:cs="Times New Roman"/>
          <w:b/>
          <w:bCs/>
          <w:color w:val="000000"/>
          <w:spacing w:val="0"/>
          <w:w w:val="100"/>
          <w:position w:val="0"/>
          <w:sz w:val="24"/>
          <w:szCs w:val="24"/>
          <w:shd w:val="clear" w:color="auto" w:fill="FFFFFF"/>
          <w:lang w:val="en-US" w:eastAsia="en-US" w:bidi="en-US"/>
        </w:rPr>
        <w:t>OfHceDrop</w:t>
      </w:r>
      <w:r>
        <w:rPr>
          <w:color w:val="000000"/>
          <w:spacing w:val="0"/>
          <w:w w:val="100"/>
          <w:position w:val="0"/>
          <w:shd w:val="clear" w:color="auto" w:fill="FFFFFF"/>
        </w:rPr>
        <w:t>在何时推出了一款移动客户端应用吗</w:t>
      </w:r>
    </w:p>
    <w:p>
      <w:pPr>
        <w:pStyle w:val="Style386"/>
        <w:keepNext/>
        <w:keepLines/>
        <w:widowControl w:val="0"/>
        <w:shd w:val="clear" w:color="auto" w:fill="auto"/>
        <w:bidi w:val="0"/>
        <w:spacing w:before="0" w:after="560" w:line="735" w:lineRule="exact"/>
        <w:ind w:left="0" w:right="0" w:firstLine="560"/>
        <w:jc w:val="both"/>
      </w:pPr>
      <w:bookmarkStart w:id="1200" w:name="bookmark1200"/>
      <w:bookmarkStart w:id="1201" w:name="bookmark1201"/>
      <w:bookmarkStart w:id="1202" w:name="bookmark1202"/>
      <w:r>
        <w:rPr>
          <w:color w:val="000000"/>
          <w:spacing w:val="0"/>
          <w:w w:val="100"/>
          <w:position w:val="0"/>
        </w:rPr>
        <w:t>总结</w:t>
      </w:r>
      <w:bookmarkEnd w:id="1200"/>
      <w:bookmarkEnd w:id="1201"/>
      <w:bookmarkEnd w:id="1202"/>
    </w:p>
    <w:p>
      <w:pPr>
        <w:pStyle w:val="Style8"/>
        <w:keepNext w:val="0"/>
        <w:keepLines w:val="0"/>
        <w:widowControl w:val="0"/>
        <w:shd w:val="clear" w:color="auto" w:fill="auto"/>
        <w:bidi w:val="0"/>
        <w:spacing w:before="0" w:line="360" w:lineRule="exact"/>
        <w:ind w:left="1960" w:right="0" w:firstLine="20"/>
        <w:jc w:val="both"/>
      </w:pPr>
      <w:r>
        <w:rPr>
          <w:rFonts w:ascii="Times New Roman" w:eastAsia="Times New Roman" w:hAnsi="Times New Roman" w:cs="Times New Roman"/>
          <w:color w:val="000000"/>
          <w:spacing w:val="0"/>
          <w:w w:val="100"/>
          <w:position w:val="0"/>
          <w:lang w:val="en-US" w:eastAsia="en-US" w:bidi="en-US"/>
        </w:rPr>
        <w:t>OfficeDrop</w:t>
      </w:r>
      <w:r>
        <w:rPr>
          <w:color w:val="000000"/>
          <w:spacing w:val="0"/>
          <w:w w:val="100"/>
          <w:position w:val="0"/>
        </w:rPr>
        <w:t>将付费客户流失率，即离开或降为免费计划的付费客户比率，作 为它的第一关键指标。</w:t>
      </w:r>
    </w:p>
    <w:p>
      <w:pPr>
        <w:pStyle w:val="Style8"/>
        <w:keepNext w:val="0"/>
        <w:keepLines w:val="0"/>
        <w:widowControl w:val="0"/>
        <w:shd w:val="clear" w:color="auto" w:fill="auto"/>
        <w:bidi w:val="0"/>
        <w:spacing w:before="0" w:line="360" w:lineRule="exact"/>
        <w:ind w:left="1960" w:right="0" w:firstLine="20"/>
        <w:jc w:val="both"/>
      </w:pPr>
      <w:r>
        <w:rPr>
          <w:color w:val="000000"/>
          <w:spacing w:val="0"/>
          <w:w w:val="100"/>
          <w:position w:val="0"/>
        </w:rPr>
        <w:t>初始的产品是高度集中于浏览器端的，基于创始人的直觉假设用户不会想要 桌面或移动客户端。</w:t>
      </w:r>
    </w:p>
    <w:p>
      <w:pPr>
        <w:pStyle w:val="Style8"/>
        <w:keepNext w:val="0"/>
        <w:keepLines w:val="0"/>
        <w:widowControl w:val="0"/>
        <w:shd w:val="clear" w:color="auto" w:fill="auto"/>
        <w:bidi w:val="0"/>
        <w:spacing w:before="0" w:after="360" w:line="360" w:lineRule="exact"/>
        <w:ind w:left="1960" w:right="0" w:firstLine="20"/>
        <w:jc w:val="both"/>
      </w:pPr>
      <w:r>
        <w:rPr>
          <w:color w:val="000000"/>
          <w:spacing w:val="0"/>
          <w:w w:val="100"/>
          <w:position w:val="0"/>
        </w:rPr>
        <w:t>一款扫描应用和随后几款移动客户端应用的推出显著地推动了公司的成长。</w:t>
      </w:r>
    </w:p>
    <w:p>
      <w:pPr>
        <w:pStyle w:val="Style386"/>
        <w:keepNext/>
        <w:keepLines/>
        <w:widowControl w:val="0"/>
        <w:shd w:val="clear" w:color="auto" w:fill="auto"/>
        <w:bidi w:val="0"/>
        <w:spacing w:before="0" w:after="280" w:line="240" w:lineRule="auto"/>
        <w:ind w:left="0" w:right="0" w:firstLine="560"/>
        <w:jc w:val="both"/>
      </w:pPr>
      <w:bookmarkStart w:id="1203" w:name="bookmark1203"/>
      <w:bookmarkStart w:id="1204" w:name="bookmark1204"/>
      <w:bookmarkStart w:id="1205" w:name="bookmark1205"/>
      <w:r>
        <w:rPr>
          <w:color w:val="000000"/>
          <w:spacing w:val="0"/>
          <w:w w:val="100"/>
          <w:position w:val="0"/>
        </w:rPr>
        <w:t>数据分析启示</w:t>
      </w:r>
      <w:bookmarkEnd w:id="1203"/>
      <w:bookmarkEnd w:id="1204"/>
      <w:bookmarkEnd w:id="1205"/>
    </w:p>
    <w:p>
      <w:pPr>
        <w:pStyle w:val="Style8"/>
        <w:keepNext w:val="0"/>
        <w:keepLines w:val="0"/>
        <w:widowControl w:val="0"/>
        <w:shd w:val="clear" w:color="auto" w:fill="auto"/>
        <w:bidi w:val="0"/>
        <w:spacing w:before="0" w:line="352" w:lineRule="exact"/>
        <w:ind w:left="560" w:right="0" w:firstLine="0"/>
        <w:jc w:val="both"/>
      </w:pPr>
      <w:r>
        <w:rPr>
          <w:color w:val="000000"/>
          <w:spacing w:val="0"/>
          <w:w w:val="100"/>
          <w:position w:val="0"/>
        </w:rPr>
        <w:t>永远怀疑你的假设，即使你非常看好它。客户希望用某种方式使用某个应用，比如手机 地图。做一个</w:t>
      </w:r>
      <w:r>
        <w:rPr>
          <w:color w:val="000000"/>
          <w:spacing w:val="0"/>
          <w:w w:val="100"/>
          <w:position w:val="0"/>
          <w:lang w:val="zh-CN" w:eastAsia="zh-CN" w:bidi="zh-CN"/>
        </w:rPr>
        <w:t>“生</w:t>
      </w:r>
      <w:r>
        <w:rPr>
          <w:color w:val="000000"/>
          <w:spacing w:val="0"/>
          <w:w w:val="100"/>
          <w:position w:val="0"/>
        </w:rPr>
        <w:t>命中的</w:t>
      </w:r>
      <w:r>
        <w:rPr>
          <w:color w:val="000000"/>
          <w:spacing w:val="0"/>
          <w:w w:val="100"/>
          <w:position w:val="0"/>
          <w:lang w:val="zh-CN" w:eastAsia="zh-CN" w:bidi="zh-CN"/>
        </w:rPr>
        <w:t>一天"</w:t>
      </w:r>
      <w:r>
        <w:rPr>
          <w:color w:val="000000"/>
          <w:spacing w:val="0"/>
          <w:w w:val="100"/>
          <w:position w:val="0"/>
        </w:rPr>
        <w:t>分析，或者通过引入一个简单应用测试一个关键转折点， 这样经常能够快速证明或否定一个重大假设，并从此改变你的命运。</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有些产品或服务有很强的用户黏性，部分原因是它们具有锁定的用户体验。例如，照片上传 网站和在线备份服务让人难以割舍，因为那里存储了太多的数据，因此该产品类别的用户流 失率会低一些。从另一个角度看，那些转换成本很低的行业本身流失率就会高一些。</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社交网站手上也握有一些技巧。如果用户试图离开</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他们就会收到提醒，告诉他们 一些好友将想念他们，而且他们将再也看不到这些好友的照片了。这种打感情牌的方式后来 获得了数据的支撑：功能一经实现，这个让人感觉愧疚的最后一道防线就将注销账户数削减 了</w:t>
      </w:r>
      <w:r>
        <w:rPr>
          <w:rFonts w:ascii="Times New Roman" w:eastAsia="Times New Roman" w:hAnsi="Times New Roman" w:cs="Times New Roman"/>
          <w:color w:val="000000"/>
          <w:spacing w:val="0"/>
          <w:w w:val="100"/>
          <w:position w:val="0"/>
        </w:rPr>
        <w:t>7%,</w:t>
      </w:r>
      <w:r>
        <w:rPr>
          <w:color w:val="000000"/>
          <w:spacing w:val="0"/>
          <w:w w:val="100"/>
          <w:position w:val="0"/>
        </w:rPr>
        <w:t>也就是说，上百万的用户因此留在了</w:t>
      </w:r>
      <w:r>
        <w:rPr>
          <w:rFonts w:ascii="Times New Roman" w:eastAsia="Times New Roman" w:hAnsi="Times New Roman" w:cs="Times New Roman"/>
          <w:color w:val="000000"/>
          <w:spacing w:val="0"/>
          <w:w w:val="100"/>
          <w:position w:val="0"/>
          <w:lang w:val="en-US" w:eastAsia="en-US" w:bidi="en-US"/>
        </w:rPr>
        <w:t xml:space="preserve">Facebooko </w:t>
      </w:r>
      <w:r>
        <w:rPr>
          <w:rFonts w:ascii="Times New Roman" w:eastAsia="Times New Roman" w:hAnsi="Times New Roman" w:cs="Times New Roman"/>
          <w:color w:val="000000"/>
          <w:spacing w:val="0"/>
          <w:w w:val="100"/>
          <w:position w:val="0"/>
        </w:rPr>
        <w:t>9</w:t>
      </w:r>
    </w:p>
    <w:p>
      <w:pPr>
        <w:pStyle w:val="Style2"/>
        <w:keepNext w:val="0"/>
        <w:keepLines w:val="0"/>
        <w:widowControl w:val="0"/>
        <w:shd w:val="clear" w:color="auto" w:fill="auto"/>
        <w:bidi w:val="0"/>
        <w:spacing w:before="0" w:after="560" w:line="240"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9http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//blo£.kissmetrics.com/analytics-that-matter-to-</w:t>
      </w:r>
      <w:r>
        <w:rPr>
          <w:rFonts w:ascii="Times New Roman" w:eastAsia="Times New Roman" w:hAnsi="Times New Roman" w:cs="Times New Roman"/>
          <w:color w:val="3030E3"/>
          <w:spacing w:val="0"/>
          <w:w w:val="100"/>
          <w:position w:val="0"/>
          <w:u w:val="single"/>
          <w:lang w:val="en-US" w:eastAsia="en-US" w:bidi="en-US"/>
        </w:rPr>
        <w:t>facebook/</w:t>
      </w:r>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如果你给要离开的用户提供激励来劝其留下来，比如免费一个月或升级为新的手机，那么你 就需要衡量这样做带来的损失与获得新客户的成本。当然，如果用户听说不满意的用户会得 到激励，很多用户都会以离开作为威胁以获取优惠，毕竟互联网上一传十十传百。</w:t>
      </w:r>
    </w:p>
    <w:p>
      <w:pPr>
        <w:pStyle w:val="Style386"/>
        <w:keepNext/>
        <w:keepLines/>
        <w:widowControl w:val="0"/>
        <w:shd w:val="clear" w:color="auto" w:fill="auto"/>
        <w:bidi w:val="0"/>
        <w:spacing w:before="0" w:after="280" w:line="240" w:lineRule="auto"/>
        <w:ind w:left="0" w:right="0" w:firstLine="0"/>
        <w:jc w:val="both"/>
      </w:pPr>
      <w:bookmarkStart w:id="1206" w:name="bookmark1206"/>
      <w:bookmarkStart w:id="1207" w:name="bookmark1207"/>
      <w:bookmarkStart w:id="1208" w:name="bookmark1208"/>
      <w:r>
        <w:rPr>
          <w:color w:val="000000"/>
          <w:spacing w:val="0"/>
          <w:w w:val="100"/>
          <w:position w:val="0"/>
        </w:rPr>
        <w:t>底线在哪里</w:t>
      </w:r>
      <w:bookmarkEnd w:id="1206"/>
      <w:bookmarkEnd w:id="1207"/>
      <w:bookmarkEnd w:id="1208"/>
    </w:p>
    <w:p>
      <w:pPr>
        <w:pStyle w:val="Style8"/>
        <w:keepNext w:val="0"/>
        <w:keepLines w:val="0"/>
        <w:widowControl w:val="0"/>
        <w:shd w:val="clear" w:color="auto" w:fill="auto"/>
        <w:bidi w:val="0"/>
        <w:spacing w:before="0" w:after="320" w:line="345" w:lineRule="exact"/>
        <w:ind w:left="0" w:right="0" w:firstLine="0"/>
        <w:jc w:val="both"/>
      </w:pPr>
      <w:r>
        <w:rPr>
          <w:color w:val="000000"/>
          <w:spacing w:val="0"/>
          <w:w w:val="100"/>
          <w:position w:val="0"/>
        </w:rPr>
        <w:t>在优化其他方面之前，争取将每个月的用户流失率降低到</w:t>
      </w:r>
      <w:r>
        <w:rPr>
          <w:rFonts w:ascii="Times New Roman" w:eastAsia="Times New Roman" w:hAnsi="Times New Roman" w:cs="Times New Roman"/>
          <w:color w:val="000000"/>
          <w:spacing w:val="0"/>
          <w:w w:val="100"/>
          <w:position w:val="0"/>
        </w:rPr>
        <w:t>5%</w:t>
      </w:r>
      <w:r>
        <w:rPr>
          <w:color w:val="000000"/>
          <w:spacing w:val="0"/>
          <w:w w:val="100"/>
          <w:position w:val="0"/>
        </w:rPr>
        <w:t>以下。如果流失率高于这个值, 可能产品的用户黏性还不够强。如果能达到</w:t>
      </w:r>
      <w:r>
        <w:rPr>
          <w:rFonts w:ascii="Times New Roman" w:eastAsia="Times New Roman" w:hAnsi="Times New Roman" w:cs="Times New Roman"/>
          <w:color w:val="000000"/>
          <w:spacing w:val="0"/>
          <w:w w:val="100"/>
          <w:position w:val="0"/>
        </w:rPr>
        <w:t>2%,</w:t>
      </w:r>
      <w:r>
        <w:rPr>
          <w:color w:val="000000"/>
          <w:spacing w:val="0"/>
          <w:w w:val="100"/>
          <w:position w:val="0"/>
        </w:rPr>
        <w:t>你就做得非常棒了。</w:t>
      </w:r>
    </w:p>
    <w:p>
      <w:pPr>
        <w:pStyle w:val="Style48"/>
        <w:keepNext/>
        <w:keepLines/>
        <w:widowControl w:val="0"/>
        <w:shd w:val="clear" w:color="auto" w:fill="auto"/>
        <w:tabs>
          <w:tab w:pos="2460" w:val="left"/>
        </w:tabs>
        <w:bidi w:val="0"/>
        <w:spacing w:before="0" w:after="320" w:line="240" w:lineRule="auto"/>
        <w:ind w:left="0" w:right="0" w:firstLine="0"/>
        <w:jc w:val="both"/>
        <w:rPr>
          <w:sz w:val="52"/>
          <w:szCs w:val="52"/>
        </w:rPr>
      </w:pPr>
      <w:bookmarkStart w:id="1209" w:name="bookmark1209"/>
      <w:bookmarkStart w:id="1210" w:name="bookmark1210"/>
      <w:bookmarkStart w:id="1211" w:name="bookmark1211"/>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24</w:t>
      </w:r>
      <w:r>
        <w:rPr>
          <w:color w:val="000000"/>
          <w:spacing w:val="0"/>
          <w:w w:val="100"/>
          <w:position w:val="0"/>
          <w:sz w:val="52"/>
          <w:szCs w:val="52"/>
        </w:rPr>
        <w:t>章</w:t>
        <w:tab/>
        <w:t>免费移动应用：底线在哪里</w:t>
      </w:r>
      <w:bookmarkEnd w:id="1209"/>
      <w:bookmarkEnd w:id="1210"/>
      <w:bookmarkEnd w:id="1211"/>
    </w:p>
    <w:p>
      <w:pPr>
        <w:pStyle w:val="Style129"/>
        <w:keepNext w:val="0"/>
        <w:keepLines w:val="0"/>
        <w:widowControl w:val="0"/>
        <w:shd w:val="clear" w:color="auto" w:fill="auto"/>
        <w:bidi w:val="0"/>
        <w:spacing w:before="0" w:after="280" w:line="240" w:lineRule="auto"/>
        <w:ind w:left="0" w:right="0" w:firstLine="0"/>
        <w:jc w:val="both"/>
        <w:rPr>
          <w:sz w:val="38"/>
          <w:szCs w:val="38"/>
        </w:rPr>
      </w:pPr>
      <w:r>
        <w:rPr>
          <w:color w:val="000000"/>
          <w:spacing w:val="0"/>
          <w:w w:val="100"/>
          <w:position w:val="0"/>
          <w:sz w:val="38"/>
          <w:szCs w:val="38"/>
        </w:rPr>
        <w:t>移动应用下载量</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移动应用业务受困于人气上的“长尾效应</w:t>
      </w:r>
      <w:r>
        <w:rPr>
          <w:color w:val="000000"/>
          <w:spacing w:val="0"/>
          <w:w w:val="100"/>
          <w:position w:val="0"/>
          <w:lang w:val="zh-CN" w:eastAsia="zh-CN" w:bidi="zh-CN"/>
        </w:rPr>
        <w:t>”：</w:t>
      </w:r>
      <w:r>
        <w:rPr>
          <w:color w:val="000000"/>
          <w:spacing w:val="0"/>
          <w:w w:val="100"/>
          <w:position w:val="0"/>
        </w:rPr>
        <w:t>极少数应用人气很高，而多数应用则在缺乏关注 的困境中挣扎。移动游戏公司</w:t>
      </w:r>
      <w:r>
        <w:rPr>
          <w:rFonts w:ascii="Times New Roman" w:eastAsia="Times New Roman" w:hAnsi="Times New Roman" w:cs="Times New Roman"/>
          <w:color w:val="000000"/>
          <w:spacing w:val="0"/>
          <w:w w:val="100"/>
          <w:position w:val="0"/>
          <w:lang w:val="en-US" w:eastAsia="en-US" w:bidi="en-US"/>
        </w:rPr>
        <w:t>Massive Damage</w:t>
      </w:r>
      <w:r>
        <w:rPr>
          <w:color w:val="000000"/>
          <w:spacing w:val="0"/>
          <w:w w:val="100"/>
          <w:position w:val="0"/>
        </w:rPr>
        <w:t>的创始人兼</w:t>
      </w:r>
      <w:r>
        <w:rPr>
          <w:rFonts w:ascii="Times New Roman" w:eastAsia="Times New Roman" w:hAnsi="Times New Roman" w:cs="Times New Roman"/>
          <w:color w:val="000000"/>
          <w:spacing w:val="0"/>
          <w:w w:val="100"/>
          <w:position w:val="0"/>
          <w:lang w:val="en-US" w:eastAsia="en-US" w:bidi="en-US"/>
        </w:rPr>
        <w:t>CEO</w:t>
      </w:r>
      <w:r>
        <w:rPr>
          <w:color w:val="000000"/>
          <w:spacing w:val="0"/>
          <w:w w:val="100"/>
          <w:position w:val="0"/>
        </w:rPr>
        <w:t>瀬户健说：</w:t>
      </w:r>
      <w:r>
        <w:rPr>
          <w:color w:val="000000"/>
          <w:spacing w:val="0"/>
          <w:w w:val="100"/>
          <w:position w:val="0"/>
          <w:lang w:val="zh-CN" w:eastAsia="zh-CN" w:bidi="zh-CN"/>
        </w:rPr>
        <w:t>“有</w:t>
      </w:r>
      <w:r>
        <w:rPr>
          <w:color w:val="000000"/>
          <w:spacing w:val="0"/>
          <w:w w:val="100"/>
          <w:position w:val="0"/>
        </w:rPr>
        <w:t>些独立游戏开 发者的应用每天只有一两次下载。下载量完全依赖于你的市场营销、病毒式传播特性以及在 应用商店内的排名。”</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所有的业务中都存在竞争者；但是对于移动应用而言，应用商店生态系统让竞争的重要性不 容忽视。你不能忽视你的应用排名，也不能有一丝松懈。</w:t>
      </w:r>
      <w:r>
        <w:rPr>
          <w:color w:val="000000"/>
          <w:spacing w:val="0"/>
          <w:w w:val="100"/>
          <w:position w:val="0"/>
          <w:lang w:val="zh-CN" w:eastAsia="zh-CN" w:bidi="zh-CN"/>
        </w:rPr>
        <w:t>“这</w:t>
      </w:r>
      <w:r>
        <w:rPr>
          <w:color w:val="000000"/>
          <w:spacing w:val="0"/>
          <w:w w:val="100"/>
          <w:position w:val="0"/>
        </w:rPr>
        <w:t>非常棘手，</w:t>
      </w:r>
      <w:r>
        <w:rPr>
          <w:color w:val="000000"/>
          <w:spacing w:val="0"/>
          <w:w w:val="100"/>
          <w:position w:val="0"/>
          <w:lang w:val="en-US" w:eastAsia="en-US" w:bidi="en-US"/>
        </w:rPr>
        <w:t>''</w:t>
      </w:r>
      <w:r>
        <w:rPr>
          <w:color w:val="000000"/>
          <w:spacing w:val="0"/>
          <w:w w:val="100"/>
          <w:position w:val="0"/>
        </w:rPr>
        <w:t>他说，’‘你很难保 持在某一个排名，因为排名附近的每个人都希望超越你。所以除非你的应用具有天然的炒作 效果，或者被苹果商店或付费市场推广，否则你在排行榜中的位置就会下滑。在这里没有，经 常，这个词。”</w:t>
      </w:r>
    </w:p>
    <w:p>
      <w:pPr>
        <w:pStyle w:val="Style386"/>
        <w:keepNext/>
        <w:keepLines/>
        <w:widowControl w:val="0"/>
        <w:shd w:val="clear" w:color="auto" w:fill="auto"/>
        <w:bidi w:val="0"/>
        <w:spacing w:before="0" w:after="280" w:line="240" w:lineRule="auto"/>
        <w:ind w:left="0" w:right="0" w:firstLine="0"/>
        <w:jc w:val="both"/>
      </w:pPr>
      <w:bookmarkStart w:id="1212" w:name="bookmark1212"/>
      <w:bookmarkStart w:id="1213" w:name="bookmark1213"/>
      <w:bookmarkStart w:id="1214" w:name="bookmark1214"/>
      <w:r>
        <w:rPr>
          <w:color w:val="000000"/>
          <w:spacing w:val="0"/>
          <w:w w:val="100"/>
          <w:position w:val="0"/>
        </w:rPr>
        <w:t>底线在哪里</w:t>
      </w:r>
      <w:bookmarkEnd w:id="1212"/>
      <w:bookmarkEnd w:id="1213"/>
      <w:bookmarkEnd w:id="1214"/>
    </w:p>
    <w:p>
      <w:pPr>
        <w:pStyle w:val="Style8"/>
        <w:keepNext w:val="0"/>
        <w:keepLines w:val="0"/>
        <w:widowControl w:val="0"/>
        <w:shd w:val="clear" w:color="auto" w:fill="auto"/>
        <w:bidi w:val="0"/>
        <w:spacing w:before="0" w:after="300" w:line="352" w:lineRule="exact"/>
        <w:ind w:left="0" w:right="0" w:firstLine="0"/>
        <w:jc w:val="both"/>
        <w:sectPr>
          <w:footnotePr>
            <w:pos w:val="pageBottom"/>
            <w:numFmt w:val="decimal"/>
            <w:numRestart w:val="continuous"/>
          </w:footnotePr>
          <w:pgSz w:w="12240" w:h="15840"/>
          <w:pgMar w:top="148" w:right="236" w:bottom="12" w:left="260" w:header="0" w:footer="3" w:gutter="0"/>
          <w:cols w:space="720"/>
          <w:noEndnote/>
          <w:rtlGutter w:val="0"/>
          <w:docGrid w:linePitch="360"/>
        </w:sectPr>
      </w:pPr>
      <w:r>
        <w:rPr>
          <w:color w:val="000000"/>
          <w:spacing w:val="0"/>
          <w:w w:val="100"/>
          <w:position w:val="0"/>
        </w:rPr>
        <w:t>你要有被应用商店心血来潮的政策、促销和营销活动所左右的心理准备。应用商店的战争可 能是令人沮丧的，但是聪明的移动开发者会充分了解他们的竞争对手来找到有效的策略，效 法他们的成功并避免他们的错误。</w:t>
      </w:r>
    </w:p>
    <w:p>
      <w:pPr>
        <w:pStyle w:val="Style58"/>
        <w:keepNext/>
        <w:keepLines/>
        <w:widowControl w:val="0"/>
        <w:shd w:val="clear" w:color="auto" w:fill="auto"/>
        <w:bidi w:val="0"/>
        <w:spacing w:before="0" w:line="240" w:lineRule="auto"/>
        <w:ind w:left="0" w:right="0" w:firstLine="0"/>
        <w:jc w:val="left"/>
        <w:rPr>
          <w:sz w:val="44"/>
          <w:szCs w:val="44"/>
        </w:rPr>
      </w:pPr>
      <w:bookmarkStart w:id="1215" w:name="bookmark1215"/>
      <w:bookmarkStart w:id="1216" w:name="bookmark1216"/>
      <w:bookmarkStart w:id="1217" w:name="bookmark1217"/>
      <w:r>
        <w:rPr>
          <w:color w:val="000000"/>
          <w:spacing w:val="0"/>
          <w:w w:val="100"/>
          <w:position w:val="0"/>
          <w:sz w:val="44"/>
          <w:szCs w:val="44"/>
        </w:rPr>
        <w:t>移动应用下载大小</w:t>
      </w:r>
      <w:bookmarkEnd w:id="1215"/>
      <w:bookmarkEnd w:id="1216"/>
      <w:bookmarkEnd w:id="1217"/>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移动应用变得越来越复杂，它们的文件大小也随之增长。然而，这会给开发者带来风险；如 果应用下载时间过长，网速较慢的消费者就可能放弃下载。游戏开发加速器公司</w:t>
      </w:r>
      <w:r>
        <w:rPr>
          <w:rFonts w:ascii="Times New Roman" w:eastAsia="Times New Roman" w:hAnsi="Times New Roman" w:cs="Times New Roman"/>
          <w:color w:val="000000"/>
          <w:spacing w:val="0"/>
          <w:w w:val="100"/>
          <w:position w:val="0"/>
          <w:lang w:val="en-US" w:eastAsia="en-US" w:bidi="en-US"/>
        </w:rPr>
        <w:t>Execution Labs</w:t>
      </w:r>
      <w:r>
        <w:rPr>
          <w:color w:val="000000"/>
          <w:spacing w:val="0"/>
          <w:w w:val="100"/>
          <w:position w:val="0"/>
        </w:rPr>
        <w:t>的创始人亚历山大•佩尔蒂</w:t>
      </w:r>
      <w:r>
        <w:rPr>
          <w:color w:val="000000"/>
          <w:spacing w:val="0"/>
          <w:w w:val="100"/>
          <w:position w:val="0"/>
          <w:lang w:val="zh-CN" w:eastAsia="zh-CN" w:bidi="zh-CN"/>
        </w:rPr>
        <w:t>■诺曼</w:t>
      </w:r>
      <w:r>
        <w:rPr>
          <w:color w:val="000000"/>
          <w:spacing w:val="0"/>
          <w:w w:val="100"/>
          <w:position w:val="0"/>
        </w:rPr>
        <w:t>德说：</w:t>
      </w:r>
      <w:r>
        <w:rPr>
          <w:color w:val="000000"/>
          <w:spacing w:val="0"/>
          <w:w w:val="100"/>
          <w:position w:val="0"/>
          <w:lang w:val="zh-CN" w:eastAsia="zh-CN" w:bidi="zh-CN"/>
        </w:rPr>
        <w:t>“如</w:t>
      </w:r>
      <w:r>
        <w:rPr>
          <w:color w:val="000000"/>
          <w:spacing w:val="0"/>
          <w:w w:val="100"/>
          <w:position w:val="0"/>
        </w:rPr>
        <w:t>果你希望任何人在任何地点都能轻松地下载你 的应用，那么它在门户上的大小必须在</w:t>
      </w:r>
      <w:r>
        <w:rPr>
          <w:rFonts w:ascii="Times New Roman" w:eastAsia="Times New Roman" w:hAnsi="Times New Roman" w:cs="Times New Roman"/>
          <w:color w:val="000000"/>
          <w:spacing w:val="0"/>
          <w:w w:val="100"/>
          <w:position w:val="0"/>
        </w:rPr>
        <w:t xml:space="preserve">50 </w:t>
      </w:r>
      <w:r>
        <w:rPr>
          <w:rFonts w:ascii="Times New Roman" w:eastAsia="Times New Roman" w:hAnsi="Times New Roman" w:cs="Times New Roman"/>
          <w:color w:val="000000"/>
          <w:spacing w:val="0"/>
          <w:w w:val="100"/>
          <w:position w:val="0"/>
          <w:lang w:val="en-US" w:eastAsia="en-US" w:bidi="en-US"/>
        </w:rPr>
        <w:t>MB</w:t>
      </w:r>
      <w:r>
        <w:rPr>
          <w:color w:val="000000"/>
          <w:spacing w:val="0"/>
          <w:w w:val="100"/>
          <w:position w:val="0"/>
        </w:rPr>
        <w:t>以下。”</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一款</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应用的大小若超过</w:t>
      </w:r>
      <w:r>
        <w:rPr>
          <w:rFonts w:ascii="Times New Roman" w:eastAsia="Times New Roman" w:hAnsi="Times New Roman" w:cs="Times New Roman"/>
          <w:color w:val="000000"/>
          <w:spacing w:val="0"/>
          <w:w w:val="100"/>
          <w:position w:val="0"/>
        </w:rPr>
        <w:t xml:space="preserve">50 </w:t>
      </w:r>
      <w:r>
        <w:rPr>
          <w:rFonts w:ascii="Times New Roman" w:eastAsia="Times New Roman" w:hAnsi="Times New Roman" w:cs="Times New Roman"/>
          <w:color w:val="000000"/>
          <w:spacing w:val="0"/>
          <w:w w:val="100"/>
          <w:position w:val="0"/>
          <w:lang w:val="en-US" w:eastAsia="en-US" w:bidi="en-US"/>
        </w:rPr>
        <w:t>MB,</w:t>
      </w:r>
      <w:r>
        <w:rPr>
          <w:color w:val="000000"/>
          <w:spacing w:val="0"/>
          <w:w w:val="100"/>
          <w:position w:val="0"/>
        </w:rPr>
        <w:t>就需要有无线局域网连接才能下载。如果没有无线网连 接，用户就无法下载你的应用，也不太可能去尝试下载。</w:t>
      </w:r>
    </w:p>
    <w:p>
      <w:pPr>
        <w:pStyle w:val="Style8"/>
        <w:keepNext w:val="0"/>
        <w:keepLines w:val="0"/>
        <w:widowControl w:val="0"/>
        <w:shd w:val="clear" w:color="auto" w:fill="auto"/>
        <w:bidi w:val="0"/>
        <w:spacing w:before="0" w:line="375" w:lineRule="exact"/>
        <w:ind w:left="0" w:right="0" w:firstLine="0"/>
        <w:jc w:val="left"/>
      </w:pPr>
      <w:r>
        <w:rPr>
          <w:color w:val="000000"/>
          <w:spacing w:val="0"/>
          <w:w w:val="100"/>
          <w:position w:val="0"/>
        </w:rPr>
        <w:t>你可以在</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设备上下载大于</w:t>
      </w:r>
      <w:r>
        <w:rPr>
          <w:rFonts w:ascii="Times New Roman" w:eastAsia="Times New Roman" w:hAnsi="Times New Roman" w:cs="Times New Roman"/>
          <w:color w:val="000000"/>
          <w:spacing w:val="0"/>
          <w:w w:val="100"/>
          <w:position w:val="0"/>
        </w:rPr>
        <w:t xml:space="preserve">50 </w:t>
      </w:r>
      <w:r>
        <w:rPr>
          <w:rFonts w:ascii="Times New Roman" w:eastAsia="Times New Roman" w:hAnsi="Times New Roman" w:cs="Times New Roman"/>
          <w:color w:val="000000"/>
          <w:spacing w:val="0"/>
          <w:w w:val="100"/>
          <w:position w:val="0"/>
          <w:lang w:val="en-US" w:eastAsia="en-US" w:bidi="en-US"/>
        </w:rPr>
        <w:t>MB</w:t>
      </w:r>
      <w:r>
        <w:rPr>
          <w:color w:val="000000"/>
          <w:spacing w:val="0"/>
          <w:w w:val="100"/>
          <w:position w:val="0"/>
        </w:rPr>
        <w:t>的应用，但是来自</w:t>
      </w:r>
      <w:r>
        <w:rPr>
          <w:rFonts w:ascii="Times New Roman" w:eastAsia="Times New Roman" w:hAnsi="Times New Roman" w:cs="Times New Roman"/>
          <w:color w:val="000000"/>
          <w:spacing w:val="0"/>
          <w:w w:val="100"/>
          <w:position w:val="0"/>
          <w:lang w:val="en-US" w:eastAsia="en-US" w:bidi="en-US"/>
        </w:rPr>
        <w:t>Google Play</w:t>
      </w:r>
      <w:r>
        <w:rPr>
          <w:color w:val="000000"/>
          <w:spacing w:val="0"/>
          <w:w w:val="100"/>
          <w:position w:val="0"/>
        </w:rPr>
        <w:t>应用商店的警告会严重 影响下载过程，它会打断用户的下载，造成大量的用户中途放弃。</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亚历山大有意使用了</w:t>
      </w:r>
      <w:r>
        <w:rPr>
          <w:color w:val="000000"/>
          <w:spacing w:val="0"/>
          <w:w w:val="100"/>
          <w:position w:val="0"/>
          <w:lang w:val="zh-CN" w:eastAsia="zh-CN" w:bidi="zh-CN"/>
        </w:rPr>
        <w:t>“在门</w:t>
      </w:r>
      <w:r>
        <w:rPr>
          <w:color w:val="000000"/>
          <w:spacing w:val="0"/>
          <w:w w:val="100"/>
          <w:position w:val="0"/>
        </w:rPr>
        <w:t>户上''来指代从苹果应用商店和</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应用商店的初始下载。他 说：</w:t>
      </w:r>
      <w:r>
        <w:rPr>
          <w:color w:val="000000"/>
          <w:spacing w:val="0"/>
          <w:w w:val="100"/>
          <w:position w:val="0"/>
          <w:lang w:val="zh-CN" w:eastAsia="zh-CN" w:bidi="zh-CN"/>
        </w:rPr>
        <w:t>“有</w:t>
      </w:r>
      <w:r>
        <w:rPr>
          <w:color w:val="000000"/>
          <w:spacing w:val="0"/>
          <w:w w:val="100"/>
          <w:position w:val="0"/>
        </w:rPr>
        <w:t>些开发者通过在谷歌和苹果应用商店门户上放一个很小的应用来绕过大小限制，这 个应用会在用户使用时在后台透明地从开发者服务器下载额外的内容。</w:t>
      </w:r>
      <w:r>
        <w:rPr>
          <w:color w:val="000000"/>
          <w:spacing w:val="0"/>
          <w:w w:val="100"/>
          <w:position w:val="0"/>
          <w:lang w:val="en-US" w:eastAsia="en-US" w:bidi="en-US"/>
        </w:rPr>
        <w:t>"</w:t>
      </w:r>
    </w:p>
    <w:p>
      <w:pPr>
        <w:pStyle w:val="Style386"/>
        <w:keepNext/>
        <w:keepLines/>
        <w:widowControl w:val="0"/>
        <w:shd w:val="clear" w:color="auto" w:fill="auto"/>
        <w:bidi w:val="0"/>
        <w:spacing w:before="0" w:after="240" w:line="240" w:lineRule="auto"/>
        <w:ind w:left="0" w:right="0" w:firstLine="0"/>
        <w:jc w:val="both"/>
      </w:pPr>
      <w:bookmarkStart w:id="1218" w:name="bookmark1218"/>
      <w:bookmarkStart w:id="1219" w:name="bookmark1219"/>
      <w:bookmarkStart w:id="1220" w:name="bookmark1220"/>
      <w:r>
        <w:rPr>
          <w:color w:val="000000"/>
          <w:spacing w:val="0"/>
          <w:w w:val="100"/>
          <w:position w:val="0"/>
        </w:rPr>
        <w:t>底线在哪里</w:t>
      </w:r>
      <w:bookmarkEnd w:id="1218"/>
      <w:bookmarkEnd w:id="1219"/>
      <w:bookmarkEnd w:id="1220"/>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600" w:right="405" w:bottom="600" w:left="390" w:header="0" w:footer="3" w:gutter="0"/>
          <w:cols w:space="720"/>
          <w:noEndnote/>
          <w:rtlGutter w:val="0"/>
          <w:docGrid w:linePitch="360"/>
        </w:sectPr>
      </w:pPr>
      <w:r>
        <w:rPr>
          <w:color w:val="000000"/>
          <w:spacing w:val="0"/>
          <w:w w:val="100"/>
          <w:position w:val="0"/>
        </w:rPr>
        <w:t>使初始应用下载大小保持很小，努力使其达到</w:t>
      </w:r>
      <w:r>
        <w:rPr>
          <w:rFonts w:ascii="Times New Roman" w:eastAsia="Times New Roman" w:hAnsi="Times New Roman" w:cs="Times New Roman"/>
          <w:color w:val="000000"/>
          <w:spacing w:val="0"/>
          <w:w w:val="100"/>
          <w:position w:val="0"/>
        </w:rPr>
        <w:t xml:space="preserve">50 </w:t>
      </w:r>
      <w:r>
        <w:rPr>
          <w:rFonts w:ascii="Times New Roman" w:eastAsia="Times New Roman" w:hAnsi="Times New Roman" w:cs="Times New Roman"/>
          <w:color w:val="000000"/>
          <w:spacing w:val="0"/>
          <w:w w:val="100"/>
          <w:position w:val="0"/>
          <w:lang w:val="en-US" w:eastAsia="en-US" w:bidi="en-US"/>
        </w:rPr>
        <w:t>MB</w:t>
      </w:r>
      <w:r>
        <w:rPr>
          <w:color w:val="000000"/>
          <w:spacing w:val="0"/>
          <w:w w:val="100"/>
          <w:position w:val="0"/>
        </w:rPr>
        <w:t>以下来最小化下载流失率。</w:t>
      </w:r>
    </w:p>
    <w:p>
      <w:pPr>
        <w:pStyle w:val="Style58"/>
        <w:keepNext/>
        <w:keepLines/>
        <w:widowControl w:val="0"/>
        <w:shd w:val="clear" w:color="auto" w:fill="auto"/>
        <w:bidi w:val="0"/>
        <w:spacing w:before="0" w:line="240" w:lineRule="auto"/>
        <w:ind w:left="0" w:right="0" w:firstLine="0"/>
        <w:jc w:val="left"/>
        <w:rPr>
          <w:sz w:val="44"/>
          <w:szCs w:val="44"/>
        </w:rPr>
      </w:pPr>
      <w:bookmarkStart w:id="1221" w:name="bookmark1221"/>
      <w:bookmarkStart w:id="1222" w:name="bookmark1222"/>
      <w:bookmarkStart w:id="1223" w:name="bookmark1223"/>
      <w:r>
        <w:rPr>
          <w:color w:val="000000"/>
          <w:spacing w:val="0"/>
          <w:w w:val="100"/>
          <w:position w:val="0"/>
          <w:sz w:val="44"/>
          <w:szCs w:val="44"/>
        </w:rPr>
        <w:t>移动应用客户获取成本</w:t>
      </w:r>
      <w:bookmarkEnd w:id="1221"/>
      <w:bookmarkEnd w:id="1222"/>
      <w:bookmarkEnd w:id="1223"/>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有些应用开发者雇用第三方的市场营销服务商，按下载安装量付费。对于移动开发者，这是 一个道德的灰色地带：你在利用唯利是图者人为地增加下载量，提升你的评分，寄希望于排 名的改善会让真实用户下载应用。市场上有正规的市场营销公司为移动应用和游戏开发者提 供服务，但是你要小心挑选合作伙伴。虽然我们访谈的人中只有少部分公开提到价格，但是 每产生一次安装，服务提供商最少耍收取</w:t>
      </w:r>
      <w:r>
        <w:rPr>
          <w:rFonts w:ascii="Times New Roman" w:eastAsia="Times New Roman" w:hAnsi="Times New Roman" w:cs="Times New Roman"/>
          <w:color w:val="000000"/>
          <w:spacing w:val="0"/>
          <w:w w:val="100"/>
          <w:position w:val="0"/>
          <w:lang w:val="en-US" w:eastAsia="en-US" w:bidi="en-US"/>
        </w:rPr>
        <w:t>0.1</w:t>
      </w:r>
      <w:r>
        <w:rPr>
          <w:color w:val="000000"/>
          <w:spacing w:val="0"/>
          <w:w w:val="100"/>
          <w:position w:val="0"/>
        </w:rPr>
        <w:t>美元到</w:t>
      </w:r>
      <w:r>
        <w:rPr>
          <w:rFonts w:ascii="Times New Roman" w:eastAsia="Times New Roman" w:hAnsi="Times New Roman" w:cs="Times New Roman"/>
          <w:color w:val="000000"/>
          <w:spacing w:val="0"/>
          <w:w w:val="100"/>
          <w:position w:val="0"/>
          <w:lang w:val="en-US" w:eastAsia="en-US" w:bidi="en-US"/>
        </w:rPr>
        <w:t>0.7</w:t>
      </w:r>
      <w:r>
        <w:rPr>
          <w:color w:val="000000"/>
          <w:spacing w:val="0"/>
          <w:w w:val="100"/>
          <w:position w:val="0"/>
        </w:rPr>
        <w:t>美元不等。</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由于这样的安装用户很少会真正使用应用，在计算指标时你应该将这些利益驱动的安装用户 划分出去，以避免污染你的其他指标。你真正关心的指标应该是逐利的安装者带来了多少正 常的用户，以及这些用户中有多少会成为重度用户和付费用户。</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更加正规的用户获取方式是使用其他应用内的横幅和广告。通常来说，这样带来的每个安装 成本在</w:t>
      </w:r>
      <w:r>
        <w:rPr>
          <w:rFonts w:ascii="Times New Roman" w:eastAsia="Times New Roman" w:hAnsi="Times New Roman" w:cs="Times New Roman"/>
          <w:color w:val="000000"/>
          <w:spacing w:val="0"/>
          <w:w w:val="100"/>
          <w:position w:val="0"/>
          <w:lang w:val="en-US" w:eastAsia="en-US" w:bidi="en-US"/>
        </w:rPr>
        <w:t>1.5</w:t>
      </w:r>
      <w:r>
        <w:rPr>
          <w:color w:val="000000"/>
          <w:spacing w:val="0"/>
          <w:w w:val="100"/>
          <w:position w:val="0"/>
        </w:rPr>
        <w:t>美元到</w:t>
      </w:r>
      <w:r>
        <w:rPr>
          <w:rFonts w:ascii="Times New Roman" w:eastAsia="Times New Roman" w:hAnsi="Times New Roman" w:cs="Times New Roman"/>
          <w:color w:val="000000"/>
          <w:spacing w:val="0"/>
          <w:w w:val="100"/>
          <w:position w:val="0"/>
        </w:rPr>
        <w:t>4</w:t>
      </w:r>
      <w:r>
        <w:rPr>
          <w:color w:val="000000"/>
          <w:spacing w:val="0"/>
          <w:w w:val="100"/>
          <w:position w:val="0"/>
        </w:rPr>
        <w:t>美元之间；这些安装者更可能成为正常用户，因为他们是自行发现应用并 选择安装的。</w:t>
      </w:r>
      <w:r>
        <w:rPr>
          <w:color w:val="000000"/>
          <w:spacing w:val="0"/>
          <w:w w:val="100"/>
          <w:position w:val="0"/>
          <w:lang w:val="zh-CN" w:eastAsia="zh-CN" w:bidi="zh-CN"/>
        </w:rPr>
        <w:t>“秘</w:t>
      </w:r>
      <w:r>
        <w:rPr>
          <w:color w:val="000000"/>
          <w:spacing w:val="0"/>
          <w:w w:val="100"/>
          <w:position w:val="0"/>
        </w:rPr>
        <w:t>诀在于控制平均安装成本（包括付费推广和正常安装）在</w:t>
      </w:r>
      <w:r>
        <w:rPr>
          <w:rFonts w:ascii="Times New Roman" w:eastAsia="Times New Roman" w:hAnsi="Times New Roman" w:cs="Times New Roman"/>
          <w:color w:val="000000"/>
          <w:spacing w:val="0"/>
          <w:w w:val="100"/>
          <w:position w:val="0"/>
          <w:lang w:val="en-US" w:eastAsia="en-US" w:bidi="en-US"/>
        </w:rPr>
        <w:t>0.5</w:t>
      </w:r>
      <w:r>
        <w:rPr>
          <w:color w:val="000000"/>
          <w:spacing w:val="0"/>
          <w:w w:val="100"/>
          <w:position w:val="0"/>
        </w:rPr>
        <w:t>美元到</w:t>
      </w:r>
      <w:r>
        <w:rPr>
          <w:rFonts w:ascii="Times New Roman" w:eastAsia="Times New Roman" w:hAnsi="Times New Roman" w:cs="Times New Roman"/>
          <w:color w:val="000000"/>
          <w:spacing w:val="0"/>
          <w:w w:val="100"/>
          <w:position w:val="0"/>
          <w:lang w:val="en-US" w:eastAsia="en-US" w:bidi="en-US"/>
        </w:rPr>
        <w:t>0.75</w:t>
      </w:r>
      <w:r>
        <w:rPr>
          <w:color w:val="000000"/>
          <w:spacing w:val="0"/>
          <w:w w:val="100"/>
          <w:position w:val="0"/>
        </w:rPr>
        <w:t>美 元之间，</w:t>
      </w:r>
      <w:r>
        <w:rPr>
          <w:color w:val="000000"/>
          <w:spacing w:val="0"/>
          <w:w w:val="100"/>
          <w:position w:val="0"/>
          <w:lang w:val="en-US" w:eastAsia="en-US" w:bidi="en-US"/>
        </w:rPr>
        <w:t>"</w:t>
      </w:r>
      <w:r>
        <w:rPr>
          <w:color w:val="000000"/>
          <w:spacing w:val="0"/>
          <w:w w:val="100"/>
          <w:position w:val="0"/>
        </w:rPr>
        <w:t>瀨户健说，</w:t>
      </w:r>
      <w:r>
        <w:rPr>
          <w:color w:val="000000"/>
          <w:spacing w:val="0"/>
          <w:w w:val="100"/>
          <w:position w:val="0"/>
          <w:lang w:val="zh-CN" w:eastAsia="zh-CN" w:bidi="zh-CN"/>
        </w:rPr>
        <w:t>“这</w:t>
      </w:r>
      <w:r>
        <w:rPr>
          <w:color w:val="000000"/>
          <w:spacing w:val="0"/>
          <w:w w:val="100"/>
          <w:position w:val="0"/>
        </w:rPr>
        <w:t>些数字是基于免费的游戏（包含游戏内购买）得岀的，但是我认为 为付费游戏做付費安装的性价比并不高。</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基思•卡茨也警告不要按照上限值来支出，而他恰恰发现很多应用开发者都会这么做：</w:t>
      </w:r>
    </w:p>
    <w:p>
      <w:pPr>
        <w:pStyle w:val="Style8"/>
        <w:keepNext w:val="0"/>
        <w:keepLines w:val="0"/>
        <w:widowControl w:val="0"/>
        <w:shd w:val="clear" w:color="auto" w:fill="auto"/>
        <w:bidi w:val="0"/>
        <w:spacing w:before="0" w:after="380" w:line="337" w:lineRule="exact"/>
        <w:ind w:left="560" w:right="0" w:firstLine="0"/>
        <w:jc w:val="left"/>
      </w:pPr>
      <w:r>
        <w:rPr>
          <w:color w:val="000000"/>
          <w:spacing w:val="0"/>
          <w:w w:val="100"/>
          <w:position w:val="0"/>
        </w:rPr>
        <w:t>太多移动游戏开发者认为按照客户终身价值来花钱的计算方式是对的。但是他们总是忽 视了营收需要向政府缴税，苹果应用商店和</w:t>
      </w:r>
      <w:r>
        <w:rPr>
          <w:rFonts w:ascii="Times New Roman" w:eastAsia="Times New Roman" w:hAnsi="Times New Roman" w:cs="Times New Roman"/>
          <w:color w:val="000000"/>
          <w:spacing w:val="0"/>
          <w:w w:val="100"/>
          <w:position w:val="0"/>
          <w:lang w:val="en-US" w:eastAsia="en-US" w:bidi="en-US"/>
        </w:rPr>
        <w:t>Google Play</w:t>
      </w:r>
      <w:r>
        <w:rPr>
          <w:color w:val="000000"/>
          <w:spacing w:val="0"/>
          <w:w w:val="100"/>
          <w:position w:val="0"/>
        </w:rPr>
        <w:t>应用商店还收取</w:t>
      </w:r>
      <w:r>
        <w:rPr>
          <w:rFonts w:ascii="Times New Roman" w:eastAsia="Times New Roman" w:hAnsi="Times New Roman" w:cs="Times New Roman"/>
          <w:color w:val="000000"/>
          <w:spacing w:val="0"/>
          <w:w w:val="100"/>
          <w:position w:val="0"/>
        </w:rPr>
        <w:t>30%</w:t>
      </w:r>
      <w:r>
        <w:rPr>
          <w:color w:val="000000"/>
          <w:spacing w:val="0"/>
          <w:w w:val="100"/>
          <w:position w:val="0"/>
        </w:rPr>
        <w:t>的“平台 费”。如果你花</w:t>
      </w:r>
      <w:r>
        <w:rPr>
          <w:rFonts w:ascii="Times New Roman" w:eastAsia="Times New Roman" w:hAnsi="Times New Roman" w:cs="Times New Roman"/>
          <w:color w:val="000000"/>
          <w:spacing w:val="0"/>
          <w:w w:val="100"/>
          <w:position w:val="0"/>
        </w:rPr>
        <w:t>1</w:t>
      </w:r>
      <w:r>
        <w:rPr>
          <w:color w:val="000000"/>
          <w:spacing w:val="0"/>
          <w:w w:val="100"/>
          <w:position w:val="0"/>
        </w:rPr>
        <w:t>美元来获取</w:t>
      </w:r>
      <w:r>
        <w:rPr>
          <w:rFonts w:ascii="Times New Roman" w:eastAsia="Times New Roman" w:hAnsi="Times New Roman" w:cs="Times New Roman"/>
          <w:color w:val="000000"/>
          <w:spacing w:val="0"/>
          <w:w w:val="100"/>
          <w:position w:val="0"/>
        </w:rPr>
        <w:t>1</w:t>
      </w:r>
      <w:r>
        <w:rPr>
          <w:color w:val="000000"/>
          <w:spacing w:val="0"/>
          <w:w w:val="100"/>
          <w:position w:val="0"/>
        </w:rPr>
        <w:t>美元营收，你实际上近于在花</w:t>
      </w:r>
      <w:r>
        <w:rPr>
          <w:rFonts w:ascii="Times New Roman" w:eastAsia="Times New Roman" w:hAnsi="Times New Roman" w:cs="Times New Roman"/>
          <w:color w:val="000000"/>
          <w:spacing w:val="0"/>
          <w:w w:val="100"/>
          <w:position w:val="0"/>
        </w:rPr>
        <w:t>1</w:t>
      </w:r>
      <w:r>
        <w:rPr>
          <w:color w:val="000000"/>
          <w:spacing w:val="0"/>
          <w:w w:val="100"/>
          <w:position w:val="0"/>
        </w:rPr>
        <w:t>美元来赚</w:t>
      </w:r>
      <w:r>
        <w:rPr>
          <w:rFonts w:ascii="Times New Roman" w:eastAsia="Times New Roman" w:hAnsi="Times New Roman" w:cs="Times New Roman"/>
          <w:color w:val="000000"/>
          <w:spacing w:val="0"/>
          <w:w w:val="100"/>
          <w:position w:val="0"/>
          <w:lang w:val="en-US" w:eastAsia="en-US" w:bidi="en-US"/>
        </w:rPr>
        <w:t>0.6</w:t>
      </w:r>
      <w:r>
        <w:rPr>
          <w:color w:val="000000"/>
          <w:spacing w:val="0"/>
          <w:w w:val="100"/>
          <w:position w:val="0"/>
        </w:rPr>
        <w:t>美元。</w:t>
      </w:r>
    </w:p>
    <w:p>
      <w:pPr>
        <w:pStyle w:val="Style386"/>
        <w:keepNext/>
        <w:keepLines/>
        <w:widowControl w:val="0"/>
        <w:shd w:val="clear" w:color="auto" w:fill="auto"/>
        <w:bidi w:val="0"/>
        <w:spacing w:before="0" w:after="280" w:line="240" w:lineRule="auto"/>
        <w:ind w:left="0" w:right="0" w:firstLine="0"/>
        <w:jc w:val="left"/>
      </w:pPr>
      <w:bookmarkStart w:id="1224" w:name="bookmark1224"/>
      <w:bookmarkStart w:id="1225" w:name="bookmark1225"/>
      <w:bookmarkStart w:id="1226" w:name="bookmark1226"/>
      <w:r>
        <w:rPr>
          <w:color w:val="000000"/>
          <w:spacing w:val="0"/>
          <w:w w:val="100"/>
          <w:position w:val="0"/>
        </w:rPr>
        <w:t>底线在哪里</w:t>
      </w:r>
      <w:bookmarkEnd w:id="1224"/>
      <w:bookmarkEnd w:id="1225"/>
      <w:bookmarkEnd w:id="1226"/>
    </w:p>
    <w:p>
      <w:pPr>
        <w:pStyle w:val="Style8"/>
        <w:keepNext w:val="0"/>
        <w:keepLines w:val="0"/>
        <w:widowControl w:val="0"/>
        <w:shd w:val="clear" w:color="auto" w:fill="auto"/>
        <w:bidi w:val="0"/>
        <w:spacing w:before="0" w:line="360" w:lineRule="exact"/>
        <w:ind w:left="0" w:right="0" w:firstLine="0"/>
        <w:jc w:val="left"/>
        <w:sectPr>
          <w:footnotePr>
            <w:pos w:val="pageBottom"/>
            <w:numFmt w:val="decimal"/>
            <w:numRestart w:val="continuous"/>
          </w:footnotePr>
          <w:pgSz w:w="12240" w:h="15840"/>
          <w:pgMar w:top="615" w:right="420" w:bottom="615" w:left="390" w:header="0" w:footer="3" w:gutter="0"/>
          <w:cols w:space="720"/>
          <w:noEndnote/>
          <w:rtlGutter w:val="0"/>
          <w:docGrid w:linePitch="360"/>
        </w:sectPr>
      </w:pPr>
      <w:r>
        <w:rPr>
          <w:color w:val="000000"/>
          <w:spacing w:val="0"/>
          <w:w w:val="100"/>
          <w:position w:val="0"/>
        </w:rPr>
        <w:t>为每个付费安装支付</w:t>
      </w:r>
      <w:r>
        <w:rPr>
          <w:rFonts w:ascii="Times New Roman" w:eastAsia="Times New Roman" w:hAnsi="Times New Roman" w:cs="Times New Roman"/>
          <w:color w:val="000000"/>
          <w:spacing w:val="0"/>
          <w:w w:val="100"/>
          <w:position w:val="0"/>
          <w:lang w:val="en-US" w:eastAsia="en-US" w:bidi="en-US"/>
        </w:rPr>
        <w:t>0.5</w:t>
      </w:r>
      <w:r>
        <w:rPr>
          <w:color w:val="000000"/>
          <w:spacing w:val="0"/>
          <w:w w:val="100"/>
          <w:position w:val="0"/>
        </w:rPr>
        <w:t>美元，为每个正常的自然用户花费</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美元，但是要确保总体的获取 成本低于每用户</w:t>
      </w:r>
      <w:r>
        <w:rPr>
          <w:rFonts w:ascii="Times New Roman" w:eastAsia="Times New Roman" w:hAnsi="Times New Roman" w:cs="Times New Roman"/>
          <w:color w:val="000000"/>
          <w:spacing w:val="0"/>
          <w:w w:val="100"/>
          <w:position w:val="0"/>
          <w:lang w:val="en-US" w:eastAsia="en-US" w:bidi="en-US"/>
        </w:rPr>
        <w:t>0.75</w:t>
      </w:r>
      <w:r>
        <w:rPr>
          <w:color w:val="000000"/>
          <w:spacing w:val="0"/>
          <w:w w:val="100"/>
          <w:position w:val="0"/>
        </w:rPr>
        <w:t>美元（当然，要低于用户的终身价值）。这些成本在不断上涨，一方面 是因为大的工作室和出版商对移动端的投入越来越大，使得成本水涨船高，另一方面是因为 应用商店对提供付费安装的营销服务策略进行打击。</w:t>
      </w:r>
    </w:p>
    <w:p>
      <w:pPr>
        <w:pStyle w:val="Style58"/>
        <w:keepNext/>
        <w:keepLines/>
        <w:widowControl w:val="0"/>
        <w:shd w:val="clear" w:color="auto" w:fill="auto"/>
        <w:bidi w:val="0"/>
        <w:spacing w:before="0" w:line="555" w:lineRule="exact"/>
        <w:ind w:left="520" w:right="0" w:firstLine="20"/>
        <w:jc w:val="both"/>
        <w:rPr>
          <w:sz w:val="44"/>
          <w:szCs w:val="44"/>
        </w:rPr>
      </w:pPr>
      <w:bookmarkStart w:id="1227" w:name="bookmark1227"/>
      <w:bookmarkStart w:id="1228" w:name="bookmark1228"/>
      <w:bookmarkStart w:id="1229" w:name="bookmark1229"/>
      <w:r>
        <w:rPr>
          <w:rFonts w:ascii="Times New Roman" w:eastAsia="Times New Roman" w:hAnsi="Times New Roman" w:cs="Times New Roman"/>
          <w:b/>
          <w:bCs/>
          <w:color w:val="000000"/>
          <w:spacing w:val="0"/>
          <w:w w:val="100"/>
          <w:position w:val="0"/>
          <w:sz w:val="42"/>
          <w:szCs w:val="42"/>
          <w:lang w:val="en-US" w:eastAsia="en-US" w:bidi="en-US"/>
        </w:rPr>
        <w:t>Sincerely</w:t>
      </w:r>
      <w:r>
        <w:rPr>
          <w:color w:val="000000"/>
          <w:spacing w:val="0"/>
          <w:w w:val="100"/>
          <w:position w:val="0"/>
          <w:sz w:val="44"/>
          <w:szCs w:val="44"/>
        </w:rPr>
        <w:t>认识到移动应用用户获取的困难（案例分 析）</w:t>
      </w:r>
      <w:bookmarkEnd w:id="1227"/>
      <w:bookmarkEnd w:id="1228"/>
      <w:bookmarkEnd w:id="1229"/>
    </w:p>
    <w:p>
      <w:pPr>
        <w:pStyle w:val="Style8"/>
        <w:keepNext w:val="0"/>
        <w:keepLines w:val="0"/>
        <w:widowControl w:val="0"/>
        <w:shd w:val="clear" w:color="auto" w:fill="auto"/>
        <w:bidi w:val="0"/>
        <w:spacing w:before="0" w:line="356" w:lineRule="exact"/>
        <w:ind w:left="520" w:right="0" w:firstLine="20"/>
        <w:jc w:val="both"/>
      </w:pPr>
      <w:r>
        <w:rPr>
          <w:rFonts w:ascii="Times New Roman" w:eastAsia="Times New Roman" w:hAnsi="Times New Roman" w:cs="Times New Roman"/>
          <w:color w:val="000000"/>
          <w:spacing w:val="0"/>
          <w:w w:val="100"/>
          <w:position w:val="0"/>
          <w:lang w:val="en-US" w:eastAsia="en-US" w:bidi="en-US"/>
        </w:rPr>
        <w:t>Sincerely Inc.</w:t>
      </w:r>
      <w:r>
        <w:rPr>
          <w:color w:val="000000"/>
          <w:spacing w:val="0"/>
          <w:w w:val="100"/>
          <w:position w:val="0"/>
        </w:rPr>
        <w:t>是开发</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礼品网以及包括</w:t>
      </w:r>
      <w:r>
        <w:rPr>
          <w:rFonts w:ascii="Times New Roman" w:eastAsia="Times New Roman" w:hAnsi="Times New Roman" w:cs="Times New Roman"/>
          <w:color w:val="000000"/>
          <w:spacing w:val="0"/>
          <w:w w:val="100"/>
          <w:position w:val="0"/>
          <w:lang w:val="en-US" w:eastAsia="en-US" w:bidi="en-US"/>
        </w:rPr>
        <w:t>Postagram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Ink Cards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Sesame Gifts</w:t>
      </w:r>
      <w:r>
        <w:rPr>
          <w:color w:val="000000"/>
          <w:spacing w:val="0"/>
          <w:w w:val="100"/>
          <w:position w:val="0"/>
        </w:rPr>
        <w:t>在内 众多应用的公司。公司的第一个应用</w:t>
      </w:r>
      <w:r>
        <w:rPr>
          <w:rFonts w:ascii="Times New Roman" w:eastAsia="Times New Roman" w:hAnsi="Times New Roman" w:cs="Times New Roman"/>
          <w:color w:val="000000"/>
          <w:spacing w:val="0"/>
          <w:w w:val="100"/>
          <w:position w:val="0"/>
          <w:lang w:val="en-US" w:eastAsia="en-US" w:bidi="en-US"/>
        </w:rPr>
        <w:t>Postagram</w:t>
      </w:r>
      <w:r>
        <w:rPr>
          <w:color w:val="000000"/>
          <w:spacing w:val="0"/>
          <w:w w:val="100"/>
          <w:position w:val="0"/>
        </w:rPr>
        <w:t>让人们可以在任何地方制作并寄送自定 义的明信片。它的第二个应用</w:t>
      </w:r>
      <w:r>
        <w:rPr>
          <w:rFonts w:ascii="Times New Roman" w:eastAsia="Times New Roman" w:hAnsi="Times New Roman" w:cs="Times New Roman"/>
          <w:color w:val="000000"/>
          <w:spacing w:val="0"/>
          <w:w w:val="100"/>
          <w:position w:val="0"/>
          <w:lang w:val="en-US" w:eastAsia="en-US" w:bidi="en-US"/>
        </w:rPr>
        <w:t>Ink Cards</w:t>
      </w:r>
      <w:r>
        <w:rPr>
          <w:color w:val="000000"/>
          <w:spacing w:val="0"/>
          <w:w w:val="100"/>
          <w:position w:val="0"/>
        </w:rPr>
        <w:t>可以让用户寄送个性化的贺卡。</w:t>
      </w:r>
      <w:r>
        <w:rPr>
          <w:rFonts w:ascii="Times New Roman" w:eastAsia="Times New Roman" w:hAnsi="Times New Roman" w:cs="Times New Roman"/>
          <w:color w:val="000000"/>
          <w:spacing w:val="0"/>
          <w:w w:val="100"/>
          <w:position w:val="0"/>
          <w:lang w:val="en-US" w:eastAsia="en-US" w:bidi="en-US"/>
        </w:rPr>
        <w:t>Sesame Gift</w:t>
      </w:r>
      <w:r>
        <w:rPr>
          <w:color w:val="000000"/>
          <w:spacing w:val="0"/>
          <w:w w:val="100"/>
          <w:position w:val="0"/>
        </w:rPr>
        <w:t>可以 让你寄送用漂亮的礼盒包装的主题礼品套装。公司的产品从简单的邮递产品（明信片） 逐渐演变到</w:t>
      </w:r>
      <w:r>
        <w:rPr>
          <w:rFonts w:ascii="Times New Roman" w:eastAsia="Times New Roman" w:hAnsi="Times New Roman" w:cs="Times New Roman"/>
          <w:color w:val="000000"/>
          <w:spacing w:val="0"/>
          <w:w w:val="100"/>
          <w:position w:val="0"/>
        </w:rPr>
        <w:t>30</w:t>
      </w:r>
      <w:r>
        <w:rPr>
          <w:color w:val="000000"/>
          <w:spacing w:val="0"/>
          <w:w w:val="100"/>
          <w:position w:val="0"/>
        </w:rPr>
        <w:t>美元至</w:t>
      </w:r>
      <w:r>
        <w:rPr>
          <w:rFonts w:ascii="Times New Roman" w:eastAsia="Times New Roman" w:hAnsi="Times New Roman" w:cs="Times New Roman"/>
          <w:color w:val="000000"/>
          <w:spacing w:val="0"/>
          <w:w w:val="100"/>
          <w:position w:val="0"/>
        </w:rPr>
        <w:t>50</w:t>
      </w:r>
      <w:r>
        <w:rPr>
          <w:color w:val="000000"/>
          <w:spacing w:val="0"/>
          <w:w w:val="100"/>
          <w:position w:val="0"/>
        </w:rPr>
        <w:t>美元的</w:t>
      </w:r>
      <w:r>
        <w:rPr>
          <w:rFonts w:ascii="Times New Roman" w:eastAsia="Times New Roman" w:hAnsi="Times New Roman" w:cs="Times New Roman"/>
          <w:color w:val="000000"/>
          <w:spacing w:val="0"/>
          <w:w w:val="100"/>
          <w:position w:val="0"/>
          <w:lang w:val="en-US" w:eastAsia="en-US" w:bidi="en-US"/>
        </w:rPr>
        <w:t>Sesame</w:t>
      </w:r>
      <w:r>
        <w:rPr>
          <w:color w:val="000000"/>
          <w:spacing w:val="0"/>
          <w:w w:val="100"/>
          <w:position w:val="0"/>
        </w:rPr>
        <w:t>礼品。</w:t>
      </w:r>
    </w:p>
    <w:p>
      <w:pPr>
        <w:pStyle w:val="Style8"/>
        <w:keepNext w:val="0"/>
        <w:keepLines w:val="0"/>
        <w:widowControl w:val="0"/>
        <w:shd w:val="clear" w:color="auto" w:fill="auto"/>
        <w:bidi w:val="0"/>
        <w:spacing w:before="0" w:line="354" w:lineRule="exact"/>
        <w:ind w:left="520" w:right="0" w:firstLine="20"/>
        <w:jc w:val="both"/>
      </w:pPr>
      <w:r>
        <w:rPr>
          <w:color w:val="000000"/>
          <w:spacing w:val="0"/>
          <w:w w:val="100"/>
          <w:position w:val="0"/>
        </w:rPr>
        <w:t>在</w:t>
      </w:r>
      <w:r>
        <w:rPr>
          <w:rFonts w:ascii="Times New Roman" w:eastAsia="Times New Roman" w:hAnsi="Times New Roman" w:cs="Times New Roman"/>
          <w:color w:val="000000"/>
          <w:spacing w:val="0"/>
          <w:w w:val="100"/>
          <w:position w:val="0"/>
        </w:rPr>
        <w:t>2010</w:t>
      </w:r>
      <w:r>
        <w:rPr>
          <w:color w:val="000000"/>
          <w:spacing w:val="0"/>
          <w:w w:val="100"/>
          <w:position w:val="0"/>
        </w:rPr>
        <w:t>年公司刚刚创建的时候，创始人马特•布雷齐纳和布赖恩•肯尼迪觉得移动广告会 像</w:t>
      </w:r>
      <w:r>
        <w:rPr>
          <w:rFonts w:ascii="Times New Roman" w:eastAsia="Times New Roman" w:hAnsi="Times New Roman" w:cs="Times New Roman"/>
          <w:color w:val="000000"/>
          <w:spacing w:val="0"/>
          <w:w w:val="100"/>
          <w:position w:val="0"/>
          <w:lang w:val="en-US" w:eastAsia="en-US" w:bidi="en-US"/>
        </w:rPr>
        <w:t>Google AdWords</w:t>
      </w:r>
      <w:r>
        <w:rPr>
          <w:color w:val="000000"/>
          <w:spacing w:val="0"/>
          <w:w w:val="100"/>
          <w:position w:val="0"/>
        </w:rPr>
        <w:t>在</w:t>
      </w:r>
      <w:r>
        <w:rPr>
          <w:rFonts w:ascii="Times New Roman" w:eastAsia="Times New Roman" w:hAnsi="Times New Roman" w:cs="Times New Roman"/>
          <w:color w:val="000000"/>
          <w:spacing w:val="0"/>
          <w:w w:val="100"/>
          <w:position w:val="0"/>
        </w:rPr>
        <w:t>2010</w:t>
      </w:r>
      <w:r>
        <w:rPr>
          <w:color w:val="000000"/>
          <w:spacing w:val="0"/>
          <w:w w:val="100"/>
          <w:position w:val="0"/>
        </w:rPr>
        <w:t>年的情形一样，在庞大的、不那么高效的用户获取渠道中，早 期的使用者（使用移动广告）占有巨大的优势。</w:t>
      </w:r>
      <w:r>
        <w:rPr>
          <w:color w:val="000000"/>
          <w:spacing w:val="0"/>
          <w:w w:val="100"/>
          <w:position w:val="0"/>
          <w:lang w:val="zh-CN" w:eastAsia="zh-CN" w:bidi="zh-CN"/>
        </w:rPr>
        <w:t>“我们</w:t>
      </w:r>
      <w:r>
        <w:rPr>
          <w:color w:val="000000"/>
          <w:spacing w:val="0"/>
          <w:w w:val="100"/>
          <w:position w:val="0"/>
        </w:rPr>
        <w:t>认为，通过销售世界上最简单的 礼物——</w:t>
      </w:r>
      <w:r>
        <w:rPr>
          <w:rFonts w:ascii="Times New Roman" w:eastAsia="Times New Roman" w:hAnsi="Times New Roman" w:cs="Times New Roman"/>
          <w:color w:val="000000"/>
          <w:spacing w:val="0"/>
          <w:w w:val="100"/>
          <w:position w:val="0"/>
        </w:rPr>
        <w:t>99</w:t>
      </w:r>
      <w:r>
        <w:rPr>
          <w:color w:val="000000"/>
          <w:spacing w:val="0"/>
          <w:w w:val="100"/>
          <w:position w:val="0"/>
        </w:rPr>
        <w:t>美分的明信片一们可以轻松地购买用户、得到他们的信用卡信息，并让 我们的礼品网开始盈利，’‘马特说，</w:t>
      </w:r>
      <w:r>
        <w:rPr>
          <w:color w:val="000000"/>
          <w:spacing w:val="0"/>
          <w:w w:val="100"/>
          <w:position w:val="0"/>
          <w:lang w:val="zh-CN" w:eastAsia="zh-CN" w:bidi="zh-CN"/>
        </w:rPr>
        <w:t>“这</w:t>
      </w:r>
      <w:r>
        <w:rPr>
          <w:color w:val="000000"/>
          <w:spacing w:val="0"/>
          <w:w w:val="100"/>
          <w:position w:val="0"/>
        </w:rPr>
        <w:t>个战略是一种源自本能的直觉，我们也在一个非 品牌应用（即并不明显附属于</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品牌的应用）上进行了小规模实验。”</w:t>
      </w:r>
    </w:p>
    <w:p>
      <w:pPr>
        <w:pStyle w:val="Style8"/>
        <w:keepNext w:val="0"/>
        <w:keepLines w:val="0"/>
        <w:widowControl w:val="0"/>
        <w:shd w:val="clear" w:color="auto" w:fill="auto"/>
        <w:bidi w:val="0"/>
        <w:spacing w:before="0" w:line="350" w:lineRule="exact"/>
        <w:ind w:left="520" w:right="0" w:firstLine="20"/>
        <w:jc w:val="both"/>
      </w:pPr>
      <w:r>
        <w:rPr>
          <w:color w:val="000000"/>
          <w:spacing w:val="0"/>
          <w:w w:val="100"/>
          <w:position w:val="0"/>
        </w:rPr>
        <w:t>结果表明</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能够通过移动广告买到用户，但是价格并不够便宜。</w:t>
      </w:r>
      <w:r>
        <w:rPr>
          <w:color w:val="000000"/>
          <w:spacing w:val="0"/>
          <w:w w:val="100"/>
          <w:position w:val="0"/>
          <w:lang w:val="zh-CN" w:eastAsia="zh-CN" w:bidi="zh-CN"/>
        </w:rPr>
        <w:t>“我</w:t>
      </w:r>
      <w:r>
        <w:rPr>
          <w:color w:val="000000"/>
          <w:spacing w:val="0"/>
          <w:w w:val="100"/>
          <w:position w:val="0"/>
        </w:rPr>
        <w:t>们定义成功 的指标是用足够便宜的价格买到用户，使得他们在一年内就可以为我们贡献利润，’‘马 特说，“如果不行，我们能否通过交叉推广，将他们引入到另一个更加昂贵的礼品应用 中去，让他们可以在一年内贡献利润；我们对回报时间的最终目标是三个月。</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0" w:lineRule="exact"/>
        <w:ind w:left="520" w:right="0" w:firstLine="20"/>
        <w:jc w:val="left"/>
      </w:pPr>
      <w:r>
        <w:rPr>
          <w:color w:val="000000"/>
          <w:spacing w:val="0"/>
          <w:w w:val="100"/>
          <w:position w:val="0"/>
        </w:rPr>
        <w:t>马特和布赖恩发现，移动广告不仅仅太贵，而且效果难以跟踪，从初始获取到应用安装 再到应用启动的转化率更是糟糕。因此，在发布</w:t>
      </w:r>
      <w:r>
        <w:rPr>
          <w:rFonts w:ascii="Times New Roman" w:eastAsia="Times New Roman" w:hAnsi="Times New Roman" w:cs="Times New Roman"/>
          <w:color w:val="000000"/>
          <w:spacing w:val="0"/>
          <w:w w:val="100"/>
          <w:position w:val="0"/>
          <w:lang w:val="en-US" w:eastAsia="en-US" w:bidi="en-US"/>
        </w:rPr>
        <w:t>Postagram</w:t>
      </w:r>
      <w:r>
        <w:rPr>
          <w:color w:val="000000"/>
          <w:spacing w:val="0"/>
          <w:w w:val="100"/>
          <w:position w:val="0"/>
        </w:rPr>
        <w:t>六个月后，他们推岀了</w:t>
      </w:r>
      <w:r>
        <w:rPr>
          <w:rFonts w:ascii="Times New Roman" w:eastAsia="Times New Roman" w:hAnsi="Times New Roman" w:cs="Times New Roman"/>
          <w:color w:val="000000"/>
          <w:spacing w:val="0"/>
          <w:w w:val="100"/>
          <w:position w:val="0"/>
          <w:lang w:val="en-US" w:eastAsia="en-US" w:bidi="en-US"/>
        </w:rPr>
        <w:t>Ink Cards,</w:t>
      </w:r>
      <w:r>
        <w:rPr>
          <w:color w:val="000000"/>
          <w:spacing w:val="0"/>
          <w:w w:val="100"/>
          <w:position w:val="0"/>
        </w:rPr>
        <w:t xml:space="preserve">并确定了 </w:t>
      </w:r>
      <w:r>
        <w:rPr>
          <w:rFonts w:ascii="Times New Roman" w:eastAsia="Times New Roman" w:hAnsi="Times New Roman" w:cs="Times New Roman"/>
          <w:color w:val="000000"/>
          <w:spacing w:val="0"/>
          <w:w w:val="100"/>
          <w:position w:val="0"/>
          <w:lang w:val="en-US" w:eastAsia="en-US" w:bidi="en-US"/>
        </w:rPr>
        <w:t>1.99</w:t>
      </w:r>
      <w:r>
        <w:rPr>
          <w:color w:val="000000"/>
          <w:spacing w:val="0"/>
          <w:w w:val="100"/>
          <w:position w:val="0"/>
        </w:rPr>
        <w:t>美元起的价格。</w:t>
      </w:r>
      <w:r>
        <w:rPr>
          <w:color w:val="000000"/>
          <w:spacing w:val="0"/>
          <w:w w:val="100"/>
          <w:position w:val="0"/>
          <w:lang w:val="zh-CN" w:eastAsia="zh-CN" w:bidi="zh-CN"/>
        </w:rPr>
        <w:t>“通</w:t>
      </w:r>
      <w:r>
        <w:rPr>
          <w:color w:val="000000"/>
          <w:spacing w:val="0"/>
          <w:w w:val="100"/>
          <w:position w:val="0"/>
        </w:rPr>
        <w:t>过交叉推广，我们将</w:t>
      </w:r>
      <w:r>
        <w:rPr>
          <w:rFonts w:ascii="Times New Roman" w:eastAsia="Times New Roman" w:hAnsi="Times New Roman" w:cs="Times New Roman"/>
          <w:color w:val="000000"/>
          <w:spacing w:val="0"/>
          <w:w w:val="100"/>
          <w:position w:val="0"/>
          <w:lang w:val="en-US" w:eastAsia="en-US" w:bidi="en-US"/>
        </w:rPr>
        <w:t>Postagram</w:t>
      </w:r>
      <w:r>
        <w:rPr>
          <w:color w:val="000000"/>
          <w:spacing w:val="0"/>
          <w:w w:val="100"/>
          <w:position w:val="0"/>
        </w:rPr>
        <w:t>初始用户的终身 价值提高了</w:t>
      </w:r>
      <w:r>
        <w:rPr>
          <w:rFonts w:ascii="Times New Roman" w:eastAsia="Times New Roman" w:hAnsi="Times New Roman" w:cs="Times New Roman"/>
          <w:color w:val="000000"/>
          <w:spacing w:val="0"/>
          <w:w w:val="100"/>
          <w:position w:val="0"/>
        </w:rPr>
        <w:t xml:space="preserve">30%, </w:t>
      </w:r>
      <w:r>
        <w:rPr>
          <w:color w:val="000000"/>
          <w:spacing w:val="0"/>
          <w:w w:val="100"/>
          <w:position w:val="0"/>
          <w:lang w:val="zh-CN" w:eastAsia="zh-CN" w:bidi="zh-CN"/>
        </w:rPr>
        <w:t>”马</w:t>
      </w:r>
      <w:r>
        <w:rPr>
          <w:color w:val="000000"/>
          <w:spacing w:val="0"/>
          <w:w w:val="100"/>
          <w:position w:val="0"/>
        </w:rPr>
        <w:t>特说，</w:t>
      </w:r>
      <w:r>
        <w:rPr>
          <w:color w:val="000000"/>
          <w:spacing w:val="0"/>
          <w:w w:val="100"/>
          <w:position w:val="0"/>
          <w:lang w:val="zh-CN" w:eastAsia="zh-CN" w:bidi="zh-CN"/>
        </w:rPr>
        <w:t>“但是</w:t>
      </w:r>
      <w:r>
        <w:rPr>
          <w:color w:val="000000"/>
          <w:spacing w:val="0"/>
          <w:w w:val="100"/>
          <w:position w:val="0"/>
        </w:rPr>
        <w:t>回报时间仍然不符合我们的期望。”</w:t>
      </w:r>
    </w:p>
    <w:p>
      <w:pPr>
        <w:pStyle w:val="Style8"/>
        <w:keepNext w:val="0"/>
        <w:keepLines w:val="0"/>
        <w:widowControl w:val="0"/>
        <w:shd w:val="clear" w:color="auto" w:fill="auto"/>
        <w:bidi w:val="0"/>
        <w:spacing w:before="0" w:after="360" w:line="355" w:lineRule="exact"/>
        <w:ind w:left="520" w:right="0" w:firstLine="20"/>
        <w:jc w:val="left"/>
      </w:pPr>
      <w:r>
        <w:rPr>
          <w:color w:val="000000"/>
          <w:spacing w:val="0"/>
          <w:w w:val="100"/>
          <w:position w:val="0"/>
        </w:rPr>
        <w:t>现在，</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又推出了</w:t>
      </w:r>
      <w:r>
        <w:rPr>
          <w:rFonts w:ascii="Times New Roman" w:eastAsia="Times New Roman" w:hAnsi="Times New Roman" w:cs="Times New Roman"/>
          <w:color w:val="000000"/>
          <w:spacing w:val="0"/>
          <w:w w:val="100"/>
          <w:position w:val="0"/>
          <w:lang w:val="en-US" w:eastAsia="en-US" w:bidi="en-US"/>
        </w:rPr>
        <w:t>Sesame,</w:t>
      </w:r>
      <w:r>
        <w:rPr>
          <w:color w:val="000000"/>
          <w:spacing w:val="0"/>
          <w:w w:val="100"/>
          <w:position w:val="0"/>
        </w:rPr>
        <w:t>它在更高的价位销售礼品。马特说：</w:t>
      </w:r>
      <w:r>
        <w:rPr>
          <w:color w:val="000000"/>
          <w:spacing w:val="0"/>
          <w:w w:val="100"/>
          <w:position w:val="0"/>
          <w:lang w:val="zh-CN" w:eastAsia="zh-CN" w:bidi="zh-CN"/>
        </w:rPr>
        <w:t>“现</w:t>
      </w:r>
      <w:r>
        <w:rPr>
          <w:color w:val="000000"/>
          <w:spacing w:val="0"/>
          <w:w w:val="100"/>
          <w:position w:val="0"/>
        </w:rPr>
        <w:t>在，我们希 望通过广告的方式使我们的生意可持续地增长。’‘但是由于移动广告的高成本和其他困 难，</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长时间以来把营销重心放在病毒式传播上。</w:t>
      </w:r>
      <w:r>
        <w:rPr>
          <w:color w:val="000000"/>
          <w:spacing w:val="0"/>
          <w:w w:val="100"/>
          <w:position w:val="0"/>
          <w:lang w:val="zh-CN" w:eastAsia="zh-CN" w:bidi="zh-CN"/>
        </w:rPr>
        <w:t>“因</w:t>
      </w:r>
      <w:r>
        <w:rPr>
          <w:color w:val="000000"/>
          <w:spacing w:val="0"/>
          <w:w w:val="100"/>
          <w:position w:val="0"/>
        </w:rPr>
        <w:t>为移动广告的算式不起作 用，我们迫于无奈学到了很多通过用户将良好的使用体验分享给好友来推动增长的方 法，’‘马特说，</w:t>
      </w:r>
      <w:r>
        <w:rPr>
          <w:color w:val="000000"/>
          <w:spacing w:val="0"/>
          <w:w w:val="100"/>
          <w:position w:val="0"/>
          <w:lang w:val="zh-CN" w:eastAsia="zh-CN" w:bidi="zh-CN"/>
        </w:rPr>
        <w:t>“我们</w:t>
      </w:r>
      <w:r>
        <w:rPr>
          <w:color w:val="000000"/>
          <w:spacing w:val="0"/>
          <w:w w:val="100"/>
          <w:position w:val="0"/>
        </w:rPr>
        <w:t>让用户能给他们没赠过卡片的人发免费明信片，通过这种方式来鼓 励传播。</w:t>
      </w:r>
      <w:r>
        <w:rPr>
          <w:color w:val="000000"/>
          <w:spacing w:val="0"/>
          <w:w w:val="100"/>
          <w:position w:val="0"/>
          <w:lang w:val="zh-CN" w:eastAsia="zh-CN" w:bidi="zh-CN"/>
        </w:rPr>
        <w:t>”这</w:t>
      </w:r>
      <w:r>
        <w:rPr>
          <w:color w:val="000000"/>
          <w:spacing w:val="0"/>
          <w:w w:val="100"/>
          <w:position w:val="0"/>
        </w:rPr>
        <w:t>种集中精力于病毒式增长的做法减轻了移动行业在用户获取中对广告的依 赖，而这个行业中的用户获取渠道既不成熟也不高效。</w:t>
      </w:r>
    </w:p>
    <w:p>
      <w:pPr>
        <w:pStyle w:val="Style386"/>
        <w:keepNext/>
        <w:keepLines/>
        <w:widowControl w:val="0"/>
        <w:shd w:val="clear" w:color="auto" w:fill="auto"/>
        <w:bidi w:val="0"/>
        <w:spacing w:before="0" w:after="580" w:line="240" w:lineRule="auto"/>
        <w:ind w:left="0" w:right="0" w:firstLine="520"/>
        <w:jc w:val="both"/>
      </w:pPr>
      <w:bookmarkStart w:id="1230" w:name="bookmark1230"/>
      <w:bookmarkStart w:id="1231" w:name="bookmark1231"/>
      <w:bookmarkStart w:id="1232" w:name="bookmark1232"/>
      <w:r>
        <w:rPr>
          <w:color w:val="000000"/>
          <w:spacing w:val="0"/>
          <w:w w:val="100"/>
          <w:position w:val="0"/>
        </w:rPr>
        <w:t>总结</w:t>
      </w:r>
      <w:bookmarkEnd w:id="1230"/>
      <w:bookmarkEnd w:id="1231"/>
      <w:bookmarkEnd w:id="1232"/>
    </w:p>
    <w:p>
      <w:pPr>
        <w:pStyle w:val="Style8"/>
        <w:keepNext w:val="0"/>
        <w:keepLines w:val="0"/>
        <w:widowControl w:val="0"/>
        <w:shd w:val="clear" w:color="auto" w:fill="auto"/>
        <w:tabs>
          <w:tab w:pos="1885" w:val="left"/>
        </w:tabs>
        <w:bidi w:val="0"/>
        <w:spacing w:before="0" w:after="40" w:line="240" w:lineRule="auto"/>
        <w:ind w:left="0" w:right="0" w:firstLine="940"/>
        <w:jc w:val="both"/>
      </w:pPr>
      <w:r>
        <w:rPr>
          <w:rFonts w:ascii="Times New Roman" w:eastAsia="Times New Roman" w:hAnsi="Times New Roman" w:cs="Times New Roman"/>
          <w:color w:val="000000"/>
          <w:spacing w:val="0"/>
          <w:w w:val="100"/>
          <w:position w:val="0"/>
          <w:lang w:val="en-US" w:eastAsia="en-US" w:bidi="en-US"/>
        </w:rPr>
        <w:t>•</w:t>
        <w:tab/>
        <w:t>Sincerely</w:t>
      </w:r>
      <w:r>
        <w:rPr>
          <w:color w:val="000000"/>
          <w:spacing w:val="0"/>
          <w:w w:val="100"/>
          <w:position w:val="0"/>
        </w:rPr>
        <w:t>推出</w:t>
      </w:r>
      <w:r>
        <w:rPr>
          <w:rFonts w:ascii="Times New Roman" w:eastAsia="Times New Roman" w:hAnsi="Times New Roman" w:cs="Times New Roman"/>
          <w:color w:val="000000"/>
          <w:spacing w:val="0"/>
          <w:w w:val="100"/>
          <w:position w:val="0"/>
          <w:lang w:val="en-US" w:eastAsia="en-US" w:bidi="en-US"/>
        </w:rPr>
        <w:t>Postagram</w:t>
      </w:r>
      <w:r>
        <w:rPr>
          <w:color w:val="000000"/>
          <w:spacing w:val="0"/>
          <w:w w:val="100"/>
          <w:position w:val="0"/>
        </w:rPr>
        <w:t>来让用户寄送</w:t>
      </w:r>
      <w:r>
        <w:rPr>
          <w:rFonts w:ascii="Times New Roman" w:eastAsia="Times New Roman" w:hAnsi="Times New Roman" w:cs="Times New Roman"/>
          <w:color w:val="000000"/>
          <w:spacing w:val="0"/>
          <w:w w:val="100"/>
          <w:position w:val="0"/>
        </w:rPr>
        <w:t>99</w:t>
      </w:r>
      <w:r>
        <w:rPr>
          <w:color w:val="000000"/>
          <w:spacing w:val="0"/>
          <w:w w:val="100"/>
          <w:position w:val="0"/>
        </w:rPr>
        <w:t>美分的自定义明信片，并推测移动</w:t>
      </w:r>
    </w:p>
    <w:p>
      <w:pPr>
        <w:pStyle w:val="Style8"/>
        <w:keepNext w:val="0"/>
        <w:keepLines w:val="0"/>
        <w:widowControl w:val="0"/>
        <w:shd w:val="clear" w:color="auto" w:fill="auto"/>
        <w:bidi w:val="0"/>
        <w:spacing w:before="0" w:line="240" w:lineRule="auto"/>
        <w:ind w:left="1960" w:right="0" w:firstLine="0"/>
        <w:jc w:val="left"/>
      </w:pPr>
      <w:r>
        <w:rPr>
          <w:color w:val="000000"/>
          <w:spacing w:val="0"/>
          <w:w w:val="100"/>
          <w:position w:val="0"/>
        </w:rPr>
        <w:t>广告足够便宜和高效，能让公司走向成功。</w:t>
      </w:r>
    </w:p>
    <w:p>
      <w:pPr>
        <w:pStyle w:val="Style8"/>
        <w:keepNext w:val="0"/>
        <w:keepLines w:val="0"/>
        <w:widowControl w:val="0"/>
        <w:shd w:val="clear" w:color="auto" w:fill="auto"/>
        <w:bidi w:val="0"/>
        <w:spacing w:before="0" w:line="345" w:lineRule="exact"/>
        <w:ind w:left="1960" w:right="0" w:firstLine="0"/>
        <w:jc w:val="left"/>
      </w:pPr>
      <w:r>
        <w:rPr>
          <w:color w:val="000000"/>
          <w:spacing w:val="0"/>
          <w:w w:val="100"/>
          <w:position w:val="0"/>
        </w:rPr>
        <w:t>公司能够获取用户，但是成本太高（因为移动广告难以衡量效果、放弃率 高），回报不足（因为客户终身价值过低）。</w:t>
      </w:r>
    </w:p>
    <w:p>
      <w:pPr>
        <w:pStyle w:val="Style8"/>
        <w:keepNext w:val="0"/>
        <w:keepLines w:val="0"/>
        <w:widowControl w:val="0"/>
        <w:numPr>
          <w:ilvl w:val="0"/>
          <w:numId w:val="47"/>
        </w:numPr>
        <w:shd w:val="clear" w:color="auto" w:fill="auto"/>
        <w:tabs>
          <w:tab w:pos="1933" w:val="left"/>
        </w:tabs>
        <w:bidi w:val="0"/>
        <w:spacing w:before="0" w:after="300" w:line="360" w:lineRule="exact"/>
        <w:ind w:left="1940" w:right="0" w:hanging="1020"/>
        <w:jc w:val="left"/>
      </w:pPr>
      <w:bookmarkStart w:id="1233" w:name="bookmark1233"/>
      <w:bookmarkEnd w:id="1233"/>
      <w:r>
        <w:rPr>
          <w:color w:val="000000"/>
          <w:spacing w:val="0"/>
          <w:w w:val="100"/>
          <w:position w:val="0"/>
        </w:rPr>
        <w:t>公司推出了更高价位的个性化的贺卡</w:t>
      </w:r>
      <w:r>
        <w:rPr>
          <w:rFonts w:ascii="Times New Roman" w:eastAsia="Times New Roman" w:hAnsi="Times New Roman" w:cs="Times New Roman"/>
          <w:color w:val="000000"/>
          <w:spacing w:val="0"/>
          <w:w w:val="100"/>
          <w:position w:val="0"/>
          <w:lang w:val="en-US" w:eastAsia="en-US" w:bidi="en-US"/>
        </w:rPr>
        <w:t>Ink Cards</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该举动将客户终身价值提高 了</w:t>
      </w:r>
      <w:r>
        <w:rPr>
          <w:rFonts w:ascii="Times New Roman" w:eastAsia="Times New Roman" w:hAnsi="Times New Roman" w:cs="Times New Roman"/>
          <w:color w:val="000000"/>
          <w:spacing w:val="0"/>
          <w:w w:val="100"/>
          <w:position w:val="0"/>
        </w:rPr>
        <w:t>30%,</w:t>
      </w:r>
      <w:r>
        <w:rPr>
          <w:color w:val="000000"/>
          <w:spacing w:val="0"/>
          <w:w w:val="100"/>
          <w:position w:val="0"/>
        </w:rPr>
        <w:t>但是回报时间仍然太慢，不足以让移动广告推广方式有利可图。</w:t>
      </w:r>
    </w:p>
    <w:p>
      <w:pPr>
        <w:pStyle w:val="Style8"/>
        <w:keepNext w:val="0"/>
        <w:keepLines w:val="0"/>
        <w:widowControl w:val="0"/>
        <w:numPr>
          <w:ilvl w:val="0"/>
          <w:numId w:val="47"/>
        </w:numPr>
        <w:shd w:val="clear" w:color="auto" w:fill="auto"/>
        <w:tabs>
          <w:tab w:pos="1933" w:val="left"/>
        </w:tabs>
        <w:bidi w:val="0"/>
        <w:spacing w:before="0" w:after="360" w:line="352" w:lineRule="exact"/>
        <w:ind w:left="1940" w:right="0" w:hanging="1020"/>
        <w:jc w:val="left"/>
      </w:pPr>
      <w:bookmarkStart w:id="1234" w:name="bookmark1234"/>
      <w:bookmarkEnd w:id="1234"/>
      <w:r>
        <w:rPr>
          <w:color w:val="000000"/>
          <w:spacing w:val="0"/>
          <w:w w:val="100"/>
          <w:position w:val="0"/>
        </w:rPr>
        <w:t>现在</w:t>
      </w:r>
      <w:r>
        <w:rPr>
          <w:rFonts w:ascii="Times New Roman" w:eastAsia="Times New Roman" w:hAnsi="Times New Roman" w:cs="Times New Roman"/>
          <w:color w:val="000000"/>
          <w:spacing w:val="0"/>
          <w:w w:val="100"/>
          <w:position w:val="0"/>
          <w:lang w:val="en-US" w:eastAsia="en-US" w:bidi="en-US"/>
        </w:rPr>
        <w:t>Sincerely</w:t>
      </w:r>
      <w:r>
        <w:rPr>
          <w:color w:val="000000"/>
          <w:spacing w:val="0"/>
          <w:w w:val="100"/>
          <w:position w:val="0"/>
        </w:rPr>
        <w:t>推出了</w:t>
      </w:r>
      <w:r>
        <w:rPr>
          <w:rFonts w:ascii="Times New Roman" w:eastAsia="Times New Roman" w:hAnsi="Times New Roman" w:cs="Times New Roman"/>
          <w:color w:val="000000"/>
          <w:spacing w:val="0"/>
          <w:w w:val="100"/>
          <w:position w:val="0"/>
          <w:lang w:val="en-US" w:eastAsia="en-US" w:bidi="en-US"/>
        </w:rPr>
        <w:t>Sesame Gifts,</w:t>
      </w:r>
      <w:r>
        <w:rPr>
          <w:color w:val="000000"/>
          <w:spacing w:val="0"/>
          <w:w w:val="100"/>
          <w:position w:val="0"/>
        </w:rPr>
        <w:t>这些精心策划的礼物价位在</w:t>
      </w:r>
      <w:r>
        <w:rPr>
          <w:rFonts w:ascii="Times New Roman" w:eastAsia="Times New Roman" w:hAnsi="Times New Roman" w:cs="Times New Roman"/>
          <w:color w:val="000000"/>
          <w:spacing w:val="0"/>
          <w:w w:val="100"/>
          <w:position w:val="0"/>
        </w:rPr>
        <w:t>30</w:t>
      </w:r>
      <w:r>
        <w:rPr>
          <w:color w:val="000000"/>
          <w:spacing w:val="0"/>
          <w:w w:val="100"/>
          <w:position w:val="0"/>
        </w:rPr>
        <w:t>美元到</w:t>
      </w:r>
      <w:r>
        <w:rPr>
          <w:rFonts w:ascii="Times New Roman" w:eastAsia="Times New Roman" w:hAnsi="Times New Roman" w:cs="Times New Roman"/>
          <w:color w:val="000000"/>
          <w:spacing w:val="0"/>
          <w:w w:val="100"/>
          <w:position w:val="0"/>
        </w:rPr>
        <w:t xml:space="preserve">50 </w:t>
      </w:r>
      <w:r>
        <w:rPr>
          <w:color w:val="000000"/>
          <w:spacing w:val="0"/>
          <w:w w:val="100"/>
          <w:position w:val="0"/>
        </w:rPr>
        <w:t>美元之间。两位创始人希望这个新价格能够让他们通过移动广告推广来盈 利，与此同时他们也更多地投入于病毒式传播，来减少对广告渠道的依赖。</w:t>
      </w:r>
    </w:p>
    <w:p>
      <w:pPr>
        <w:pStyle w:val="Style386"/>
        <w:keepNext/>
        <w:keepLines/>
        <w:widowControl w:val="0"/>
        <w:shd w:val="clear" w:color="auto" w:fill="auto"/>
        <w:bidi w:val="0"/>
        <w:spacing w:before="0" w:after="240" w:line="240" w:lineRule="auto"/>
        <w:ind w:left="0" w:right="0" w:firstLine="520"/>
        <w:jc w:val="both"/>
      </w:pPr>
      <w:bookmarkStart w:id="1235" w:name="bookmark1235"/>
      <w:bookmarkStart w:id="1236" w:name="bookmark1236"/>
      <w:bookmarkStart w:id="1237" w:name="bookmark1237"/>
      <w:r>
        <w:rPr>
          <w:color w:val="000000"/>
          <w:spacing w:val="0"/>
          <w:w w:val="100"/>
          <w:position w:val="0"/>
        </w:rPr>
        <w:t>数据分析启示</w:t>
      </w:r>
      <w:bookmarkEnd w:id="1235"/>
      <w:bookmarkEnd w:id="1236"/>
      <w:bookmarkEnd w:id="1237"/>
    </w:p>
    <w:p>
      <w:pPr>
        <w:pStyle w:val="Style8"/>
        <w:keepNext w:val="0"/>
        <w:keepLines w:val="0"/>
        <w:widowControl w:val="0"/>
        <w:shd w:val="clear" w:color="auto" w:fill="auto"/>
        <w:bidi w:val="0"/>
        <w:spacing w:before="0" w:after="300" w:line="360" w:lineRule="exact"/>
        <w:ind w:left="520" w:right="0" w:firstLine="20"/>
        <w:jc w:val="both"/>
        <w:sectPr>
          <w:footnotePr>
            <w:pos w:val="pageBottom"/>
            <w:numFmt w:val="decimal"/>
            <w:numRestart w:val="continuous"/>
          </w:footnotePr>
          <w:pgSz w:w="12240" w:h="15840"/>
          <w:pgMar w:top="435" w:right="398" w:bottom="565" w:left="413" w:header="0" w:footer="3" w:gutter="0"/>
          <w:cols w:space="720"/>
          <w:noEndnote/>
          <w:rtlGutter w:val="0"/>
          <w:docGrid w:linePitch="360"/>
        </w:sectPr>
      </w:pPr>
      <w:r>
        <w:rPr>
          <w:color w:val="000000"/>
          <w:spacing w:val="0"/>
          <w:w w:val="100"/>
          <w:position w:val="0"/>
        </w:rPr>
        <w:t>移动广告比你预先设想的要更加复杂和昂贵，你需要仔细地跟踪客户获取成本。你同样 要注意客户回报弥补获取成本的速度，以及客户的终身价值。尝试不同的渠道并跟踪用 户的行为，使用病毒式传播作为降低用户获取成本的手段。</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238" w:name="bookmark1238"/>
      <w:bookmarkStart w:id="1239" w:name="bookmark1239"/>
      <w:bookmarkStart w:id="1240" w:name="bookmark1240"/>
      <w:r>
        <w:rPr>
          <w:color w:val="000000"/>
          <w:spacing w:val="0"/>
          <w:w w:val="100"/>
          <w:position w:val="0"/>
          <w:sz w:val="44"/>
          <w:szCs w:val="44"/>
        </w:rPr>
        <w:t>应用启动率</w:t>
      </w:r>
      <w:bookmarkEnd w:id="1238"/>
      <w:bookmarkEnd w:id="1239"/>
      <w:bookmarkEnd w:id="1240"/>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仅仅让用户下载一个应用是不够的，还要让用户启动它，而有些用户下载很长时间之后才会 这么做。除了之前提到的大小限制之外，连接到同一个账户的平板和手机可能在不同的时间 下载应用，这会影响你统计分析的准确性。换句话说，这很复杂。</w:t>
      </w:r>
    </w:p>
    <w:p>
      <w:pPr>
        <w:pStyle w:val="Style8"/>
        <w:keepNext w:val="0"/>
        <w:keepLines w:val="0"/>
        <w:widowControl w:val="0"/>
        <w:shd w:val="clear" w:color="auto" w:fill="auto"/>
        <w:bidi w:val="0"/>
        <w:spacing w:before="0" w:after="360" w:line="350" w:lineRule="exact"/>
        <w:ind w:left="0" w:right="0" w:firstLine="0"/>
        <w:jc w:val="left"/>
      </w:pPr>
      <w:r>
        <w:rPr>
          <w:color w:val="000000"/>
          <w:spacing w:val="0"/>
          <w:w w:val="100"/>
          <w:position w:val="0"/>
        </w:rPr>
        <w:t xml:space="preserve">对于免费的应用来说，许多用户只是在漫不经心地浏览应用时下载，并没有在某个游戏或应 用及其内置购买上投入时间和精力，所以高比例的应用在下载后从来没有启动过。例如， </w:t>
      </w:r>
      <w:r>
        <w:rPr>
          <w:rFonts w:ascii="Times New Roman" w:eastAsia="Times New Roman" w:hAnsi="Times New Roman" w:cs="Times New Roman"/>
          <w:color w:val="000000"/>
          <w:spacing w:val="0"/>
          <w:w w:val="100"/>
          <w:position w:val="0"/>
          <w:lang w:val="en-US" w:eastAsia="en-US" w:bidi="en-US"/>
        </w:rPr>
        <w:t>Massive Damage</w:t>
      </w:r>
      <w:r>
        <w:rPr>
          <w:color w:val="000000"/>
          <w:spacing w:val="0"/>
          <w:w w:val="100"/>
          <w:position w:val="0"/>
        </w:rPr>
        <w:t>发现下载了它的王牌游戏</w:t>
      </w:r>
      <w:r>
        <w:rPr>
          <w:rFonts w:ascii="Times New Roman" w:eastAsia="Times New Roman" w:hAnsi="Times New Roman" w:cs="Times New Roman"/>
          <w:color w:val="000000"/>
          <w:spacing w:val="0"/>
          <w:w w:val="100"/>
          <w:position w:val="0"/>
          <w:lang w:val="en-US" w:eastAsia="en-US" w:bidi="en-US"/>
        </w:rPr>
        <w:t xml:space="preserve">P/eose </w:t>
      </w:r>
      <w:r>
        <w:rPr>
          <w:b/>
          <w:bCs/>
          <w:i/>
          <w:iCs/>
          <w:color w:val="000000"/>
          <w:spacing w:val="0"/>
          <w:w w:val="100"/>
          <w:position w:val="0"/>
          <w:lang w:val="en-US" w:eastAsia="en-US" w:bidi="en-US"/>
        </w:rPr>
        <w:t>Stay</w:t>
      </w:r>
      <w:r>
        <w:rPr>
          <w:rFonts w:ascii="Times New Roman" w:eastAsia="Times New Roman" w:hAnsi="Times New Roman" w:cs="Times New Roman"/>
          <w:color w:val="000000"/>
          <w:spacing w:val="0"/>
          <w:w w:val="100"/>
          <w:position w:val="0"/>
          <w:lang w:val="en-US" w:eastAsia="en-US" w:bidi="en-US"/>
        </w:rPr>
        <w:t xml:space="preserve"> Q/m</w:t>
      </w:r>
      <w:r>
        <w:rPr>
          <w:color w:val="000000"/>
          <w:spacing w:val="0"/>
          <w:w w:val="100"/>
          <w:position w:val="0"/>
        </w:rPr>
        <w:t>的用户中只有大约</w:t>
      </w:r>
      <w:r>
        <w:rPr>
          <w:rFonts w:ascii="Times New Roman" w:eastAsia="Times New Roman" w:hAnsi="Times New Roman" w:cs="Times New Roman"/>
          <w:color w:val="000000"/>
          <w:spacing w:val="0"/>
          <w:w w:val="100"/>
          <w:position w:val="0"/>
        </w:rPr>
        <w:t>83%</w:t>
      </w:r>
      <w:r>
        <w:rPr>
          <w:color w:val="000000"/>
          <w:spacing w:val="0"/>
          <w:w w:val="100"/>
          <w:position w:val="0"/>
        </w:rPr>
        <w:t>启动了应 用。</w:t>
      </w:r>
    </w:p>
    <w:p>
      <w:pPr>
        <w:pStyle w:val="Style386"/>
        <w:keepNext/>
        <w:keepLines/>
        <w:widowControl w:val="0"/>
        <w:shd w:val="clear" w:color="auto" w:fill="auto"/>
        <w:bidi w:val="0"/>
        <w:spacing w:before="0" w:line="240" w:lineRule="auto"/>
        <w:ind w:left="0" w:right="0" w:firstLine="0"/>
        <w:jc w:val="left"/>
      </w:pPr>
      <w:bookmarkStart w:id="1241" w:name="bookmark1241"/>
      <w:bookmarkStart w:id="1242" w:name="bookmark1242"/>
      <w:bookmarkStart w:id="1243" w:name="bookmark1243"/>
      <w:r>
        <w:rPr>
          <w:color w:val="000000"/>
          <w:spacing w:val="0"/>
          <w:w w:val="100"/>
          <w:position w:val="0"/>
        </w:rPr>
        <w:t>底线在哪里</w:t>
      </w:r>
      <w:bookmarkEnd w:id="1241"/>
      <w:bookmarkEnd w:id="1242"/>
      <w:bookmarkEnd w:id="1243"/>
    </w:p>
    <w:p>
      <w:pPr>
        <w:pStyle w:val="Style8"/>
        <w:keepNext w:val="0"/>
        <w:keepLines w:val="0"/>
        <w:widowControl w:val="0"/>
        <w:shd w:val="clear" w:color="auto" w:fill="auto"/>
        <w:bidi w:val="0"/>
        <w:spacing w:before="0" w:after="260" w:line="355"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做好心理准备，大量用户下载了你的应用后并不会启动，尤其是对于一款免费应用。</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244" w:name="bookmark1244"/>
      <w:bookmarkStart w:id="1245" w:name="bookmark1245"/>
      <w:bookmarkStart w:id="1246" w:name="bookmark1246"/>
      <w:r>
        <w:rPr>
          <w:color w:val="000000"/>
          <w:spacing w:val="0"/>
          <w:w w:val="100"/>
          <w:position w:val="0"/>
          <w:sz w:val="44"/>
          <w:szCs w:val="44"/>
        </w:rPr>
        <w:t>活跃用户</w:t>
      </w:r>
      <w:r>
        <w:rPr>
          <w:color w:val="000000"/>
          <w:spacing w:val="0"/>
          <w:w w:val="100"/>
          <w:position w:val="0"/>
          <w:sz w:val="44"/>
          <w:szCs w:val="44"/>
          <w:lang w:val="zh-CN" w:eastAsia="zh-CN" w:bidi="zh-CN"/>
        </w:rPr>
        <w:t>/</w:t>
      </w:r>
      <w:r>
        <w:rPr>
          <w:color w:val="000000"/>
          <w:spacing w:val="0"/>
          <w:w w:val="100"/>
          <w:position w:val="0"/>
          <w:sz w:val="44"/>
          <w:szCs w:val="44"/>
        </w:rPr>
        <w:t>玩家百分比</w:t>
      </w:r>
      <w:bookmarkEnd w:id="1244"/>
      <w:bookmarkEnd w:id="1245"/>
      <w:bookmarkEnd w:id="1246"/>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说到用户不活跃的问题，第一天的情况往往是最坏的。活跃用户比率会随着时间渐渐下降， 但是第一天的下降却可以高达</w:t>
      </w:r>
      <w:r>
        <w:rPr>
          <w:rFonts w:ascii="Times New Roman" w:eastAsia="Times New Roman" w:hAnsi="Times New Roman" w:cs="Times New Roman"/>
          <w:color w:val="000000"/>
          <w:spacing w:val="0"/>
          <w:w w:val="100"/>
          <w:position w:val="0"/>
        </w:rPr>
        <w:t>80%</w:t>
      </w:r>
      <w:r>
        <w:rPr>
          <w:color w:val="000000"/>
          <w:spacing w:val="0"/>
          <w:w w:val="100"/>
          <w:position w:val="0"/>
        </w:rPr>
        <w:t>。在这之后，每天都会平缓地下降：一组用户中只有</w:t>
      </w:r>
      <w:r>
        <w:rPr>
          <w:rFonts w:ascii="Times New Roman" w:eastAsia="Times New Roman" w:hAnsi="Times New Roman" w:cs="Times New Roman"/>
          <w:color w:val="000000"/>
          <w:spacing w:val="0"/>
          <w:w w:val="100"/>
          <w:position w:val="0"/>
        </w:rPr>
        <w:t>5%</w:t>
      </w:r>
      <w:r>
        <w:rPr>
          <w:color w:val="000000"/>
          <w:spacing w:val="0"/>
          <w:w w:val="100"/>
          <w:position w:val="0"/>
        </w:rPr>
        <w:t>会 在一个月后仍然留存。</w:t>
      </w:r>
    </w:p>
    <w:p>
      <w:pPr>
        <w:pStyle w:val="Style8"/>
        <w:keepNext w:val="0"/>
        <w:keepLines w:val="0"/>
        <w:widowControl w:val="0"/>
        <w:shd w:val="clear" w:color="auto" w:fill="auto"/>
        <w:bidi w:val="0"/>
        <w:spacing w:before="0" w:after="380" w:line="370" w:lineRule="exact"/>
        <w:ind w:left="0" w:right="0" w:firstLine="0"/>
        <w:jc w:val="both"/>
      </w:pPr>
      <w:r>
        <w:rPr>
          <w:color w:val="000000"/>
          <w:spacing w:val="0"/>
          <w:w w:val="100"/>
          <w:position w:val="0"/>
        </w:rPr>
        <w:t>移动数据分析公司</w:t>
      </w:r>
      <w:r>
        <w:rPr>
          <w:rFonts w:ascii="Times New Roman" w:eastAsia="Times New Roman" w:hAnsi="Times New Roman" w:cs="Times New Roman"/>
          <w:color w:val="000000"/>
          <w:spacing w:val="0"/>
          <w:w w:val="100"/>
          <w:position w:val="0"/>
          <w:lang w:val="en-US" w:eastAsia="en-US" w:bidi="en-US"/>
        </w:rPr>
        <w:t>Flurry</w:t>
      </w:r>
      <w:r>
        <w:rPr>
          <w:color w:val="000000"/>
          <w:spacing w:val="0"/>
          <w:w w:val="100"/>
          <w:position w:val="0"/>
        </w:rPr>
        <w:t>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月的一项研究显示，在超过</w:t>
      </w:r>
      <w:r>
        <w:rPr>
          <w:rFonts w:ascii="Times New Roman" w:eastAsia="Times New Roman" w:hAnsi="Times New Roman" w:cs="Times New Roman"/>
          <w:color w:val="000000"/>
          <w:spacing w:val="0"/>
          <w:w w:val="100"/>
          <w:position w:val="0"/>
        </w:rPr>
        <w:t>200 000</w:t>
      </w:r>
      <w:r>
        <w:rPr>
          <w:color w:val="000000"/>
          <w:spacing w:val="0"/>
          <w:w w:val="100"/>
          <w:position w:val="0"/>
        </w:rPr>
        <w:t>个不同的应用中，只 有</w:t>
      </w:r>
      <w:r>
        <w:rPr>
          <w:rFonts w:ascii="Times New Roman" w:eastAsia="Times New Roman" w:hAnsi="Times New Roman" w:cs="Times New Roman"/>
          <w:color w:val="000000"/>
          <w:spacing w:val="0"/>
          <w:w w:val="100"/>
          <w:position w:val="0"/>
        </w:rPr>
        <w:t>54%</w:t>
      </w:r>
      <w:r>
        <w:rPr>
          <w:color w:val="000000"/>
          <w:spacing w:val="0"/>
          <w:w w:val="100"/>
          <w:position w:val="0"/>
        </w:rPr>
        <w:t>的用户在第一个月末留下来，只有</w:t>
      </w:r>
      <w:r>
        <w:rPr>
          <w:rFonts w:ascii="Times New Roman" w:eastAsia="Times New Roman" w:hAnsi="Times New Roman" w:cs="Times New Roman"/>
          <w:color w:val="000000"/>
          <w:spacing w:val="0"/>
          <w:w w:val="100"/>
          <w:position w:val="0"/>
        </w:rPr>
        <w:t>43%</w:t>
      </w:r>
      <w:r>
        <w:rPr>
          <w:color w:val="000000"/>
          <w:spacing w:val="0"/>
          <w:w w:val="100"/>
          <w:position w:val="0"/>
        </w:rPr>
        <w:t>的用户会坚持超过第二个月，到了第三个月 末，只有</w:t>
      </w:r>
      <w:r>
        <w:rPr>
          <w:rFonts w:ascii="Times New Roman" w:eastAsia="Times New Roman" w:hAnsi="Times New Roman" w:cs="Times New Roman"/>
          <w:color w:val="000000"/>
          <w:spacing w:val="0"/>
          <w:w w:val="100"/>
          <w:position w:val="0"/>
        </w:rPr>
        <w:t>35%</w:t>
      </w:r>
      <w:r>
        <w:rPr>
          <w:color w:val="000000"/>
          <w:spacing w:val="0"/>
          <w:w w:val="100"/>
          <w:position w:val="0"/>
        </w:rPr>
        <w:t>的用户留存。</w:t>
      </w: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平均来看，用户每天使用应用</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次，不过这些指标在不同种类 的应用间差异很大。</w:t>
      </w:r>
    </w:p>
    <w:p>
      <w:pPr>
        <w:pStyle w:val="Style2"/>
        <w:keepNext w:val="0"/>
        <w:keepLines w:val="0"/>
        <w:widowControl w:val="0"/>
        <w:shd w:val="clear" w:color="auto" w:fill="auto"/>
        <w:bidi w:val="0"/>
        <w:spacing w:before="0" w:after="480" w:line="298" w:lineRule="auto"/>
        <w:ind w:left="0" w:right="0" w:firstLine="560"/>
        <w:jc w:val="both"/>
      </w:pPr>
      <w:r>
        <w:rPr>
          <w:rFonts w:ascii="Times New Roman" w:eastAsia="Times New Roman" w:hAnsi="Times New Roman" w:cs="Times New Roman"/>
          <w:color w:val="3030E3"/>
          <w:spacing w:val="0"/>
          <w:w w:val="100"/>
          <w:position w:val="0"/>
          <w:lang w:val="en-US" w:eastAsia="en-US" w:bidi="en-US"/>
        </w:rPr>
        <w:t>l</w:t>
      </w:r>
      <w:r>
        <w:rPr>
          <w:rFonts w:ascii="Times New Roman" w:eastAsia="Times New Roman" w:hAnsi="Times New Roman" w:cs="Times New Roman"/>
          <w:color w:val="3030E3"/>
          <w:spacing w:val="0"/>
          <w:w w:val="100"/>
          <w:position w:val="0"/>
          <w:u w:val="single"/>
          <w:lang w:val="en-US" w:eastAsia="en-US" w:bidi="en-US"/>
        </w:rPr>
        <w:t>http://bk</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R.fliiiTy.com/bid/90743/ADD-En£aRement-The-Matrix-Re loaded</w:t>
      </w:r>
    </w:p>
    <w:p>
      <w:pPr>
        <w:pStyle w:val="Style8"/>
        <w:keepNext w:val="0"/>
        <w:keepLines w:val="0"/>
        <w:widowControl w:val="0"/>
        <w:shd w:val="clear" w:color="auto" w:fill="auto"/>
        <w:bidi w:val="0"/>
        <w:spacing w:before="0" w:after="380" w:line="360" w:lineRule="exact"/>
        <w:ind w:left="0" w:right="0" w:firstLine="0"/>
        <w:jc w:val="both"/>
      </w:pPr>
      <w:r>
        <w:rPr>
          <w:color w:val="000000"/>
          <w:spacing w:val="0"/>
          <w:w w:val="100"/>
          <w:position w:val="0"/>
        </w:rPr>
        <w:t>注意到这一点很重要：在</w:t>
      </w:r>
      <w:r>
        <w:rPr>
          <w:rFonts w:ascii="Times New Roman" w:eastAsia="Times New Roman" w:hAnsi="Times New Roman" w:cs="Times New Roman"/>
          <w:color w:val="000000"/>
          <w:spacing w:val="0"/>
          <w:w w:val="100"/>
          <w:position w:val="0"/>
          <w:lang w:val="en-US" w:eastAsia="en-US" w:bidi="en-US"/>
        </w:rPr>
        <w:t>Flurry</w:t>
      </w:r>
      <w:r>
        <w:rPr>
          <w:color w:val="000000"/>
          <w:spacing w:val="0"/>
          <w:w w:val="100"/>
          <w:position w:val="0"/>
        </w:rPr>
        <w:t>公布的数据中，总体参与度随时间上升（第三个月从</w:t>
      </w:r>
      <w:r>
        <w:rPr>
          <w:rFonts w:ascii="Times New Roman" w:eastAsia="Times New Roman" w:hAnsi="Times New Roman" w:cs="Times New Roman"/>
          <w:color w:val="000000"/>
          <w:spacing w:val="0"/>
          <w:w w:val="100"/>
          <w:position w:val="0"/>
        </w:rPr>
        <w:t>25%</w:t>
      </w:r>
      <w:r>
        <w:rPr>
          <w:color w:val="000000"/>
          <w:spacing w:val="0"/>
          <w:w w:val="100"/>
          <w:position w:val="0"/>
        </w:rPr>
        <w:t>升 到</w:t>
      </w:r>
      <w:r>
        <w:rPr>
          <w:rFonts w:ascii="Times New Roman" w:eastAsia="Times New Roman" w:hAnsi="Times New Roman" w:cs="Times New Roman"/>
          <w:color w:val="000000"/>
          <w:spacing w:val="0"/>
          <w:w w:val="100"/>
          <w:position w:val="0"/>
        </w:rPr>
        <w:t>35%）</w:t>
      </w:r>
      <w:r>
        <w:rPr>
          <w:color w:val="000000"/>
          <w:spacing w:val="0"/>
          <w:w w:val="100"/>
          <w:position w:val="0"/>
        </w:rPr>
        <w:t>，但是使用频率却下降了（从每周</w:t>
      </w:r>
      <w:r>
        <w:rPr>
          <w:rFonts w:ascii="Times New Roman" w:eastAsia="Times New Roman" w:hAnsi="Times New Roman" w:cs="Times New Roman"/>
          <w:color w:val="000000"/>
          <w:spacing w:val="0"/>
          <w:w w:val="100"/>
          <w:position w:val="0"/>
          <w:lang w:val="en-US" w:eastAsia="en-US" w:bidi="en-US"/>
        </w:rPr>
        <w:t>6.7</w:t>
      </w:r>
      <w:r>
        <w:rPr>
          <w:color w:val="000000"/>
          <w:spacing w:val="0"/>
          <w:w w:val="100"/>
          <w:position w:val="0"/>
        </w:rPr>
        <w:t>次降到每周</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次）。</w:t>
      </w:r>
      <w:r>
        <w:rPr>
          <w:rFonts w:ascii="Times New Roman" w:eastAsia="Times New Roman" w:hAnsi="Times New Roman" w:cs="Times New Roman"/>
          <w:color w:val="000000"/>
          <w:spacing w:val="0"/>
          <w:w w:val="100"/>
          <w:position w:val="0"/>
          <w:lang w:val="en-US" w:eastAsia="en-US" w:bidi="en-US"/>
        </w:rPr>
        <w:t>Flurry</w:t>
      </w:r>
      <w:r>
        <w:rPr>
          <w:color w:val="000000"/>
          <w:spacing w:val="0"/>
          <w:w w:val="100"/>
          <w:position w:val="0"/>
        </w:rPr>
        <w:t>同样发现设备的不 同会影响用户参与度，智能手机用户每周使用应用</w:t>
      </w:r>
      <w:r>
        <w:rPr>
          <w:rFonts w:ascii="Times New Roman" w:eastAsia="Times New Roman" w:hAnsi="Times New Roman" w:cs="Times New Roman"/>
          <w:color w:val="000000"/>
          <w:spacing w:val="0"/>
          <w:w w:val="100"/>
          <w:position w:val="0"/>
          <w:lang w:val="en-US" w:eastAsia="en-US" w:bidi="en-US"/>
        </w:rPr>
        <w:t>12.9</w:t>
      </w:r>
      <w:r>
        <w:rPr>
          <w:color w:val="000000"/>
          <w:spacing w:val="0"/>
          <w:w w:val="100"/>
          <w:position w:val="0"/>
        </w:rPr>
        <w:t>次，但是每次使用只持续</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分钟；平 板电脑用户每周使用应用</w:t>
      </w:r>
      <w:r>
        <w:rPr>
          <w:rFonts w:ascii="Times New Roman" w:eastAsia="Times New Roman" w:hAnsi="Times New Roman" w:cs="Times New Roman"/>
          <w:color w:val="000000"/>
          <w:spacing w:val="0"/>
          <w:w w:val="100"/>
          <w:position w:val="0"/>
          <w:lang w:val="en-US" w:eastAsia="en-US" w:bidi="en-US"/>
        </w:rPr>
        <w:t>9.5</w:t>
      </w:r>
      <w:r>
        <w:rPr>
          <w:color w:val="000000"/>
          <w:spacing w:val="0"/>
          <w:w w:val="100"/>
          <w:position w:val="0"/>
        </w:rPr>
        <w:t>次，但每次使用会持续</w:t>
      </w:r>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分钟。</w:t>
      </w:r>
      <w:r>
        <w:rPr>
          <w:rFonts w:ascii="Times New Roman" w:eastAsia="Times New Roman" w:hAnsi="Times New Roman" w:cs="Times New Roman"/>
          <w:color w:val="000000"/>
          <w:spacing w:val="0"/>
          <w:w w:val="100"/>
          <w:position w:val="0"/>
        </w:rPr>
        <w:t>2</w:t>
      </w:r>
    </w:p>
    <w:p>
      <w:pPr>
        <w:pStyle w:val="Style2"/>
        <w:keepNext w:val="0"/>
        <w:keepLines w:val="0"/>
        <w:widowControl w:val="0"/>
        <w:shd w:val="clear" w:color="auto" w:fill="auto"/>
        <w:bidi w:val="0"/>
        <w:spacing w:before="0" w:after="0" w:line="288"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2htm</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//blog.fluiry.com/bid/90987/rhe-Truth-About-Cats-and-Dogs-SmartDhone-vs-</w:t>
      </w:r>
      <w:r>
        <w:rPr>
          <w:rFonts w:ascii="Times New Roman" w:eastAsia="Times New Roman" w:hAnsi="Times New Roman" w:cs="Times New Roman"/>
          <w:color w:val="3030E3"/>
          <w:spacing w:val="0"/>
          <w:w w:val="100"/>
          <w:position w:val="0"/>
          <w:u w:val="single"/>
          <w:lang w:val="en-US" w:eastAsia="en-US" w:bidi="en-US"/>
        </w:rPr>
        <w:t>Tablet-</w:t>
      </w:r>
    </w:p>
    <w:p>
      <w:pPr>
        <w:pStyle w:val="Style2"/>
        <w:keepNext w:val="0"/>
        <w:keepLines w:val="0"/>
        <w:widowControl w:val="0"/>
        <w:shd w:val="clear" w:color="auto" w:fill="auto"/>
        <w:bidi w:val="0"/>
        <w:spacing w:before="0" w:after="560" w:line="288" w:lineRule="auto"/>
        <w:ind w:left="0" w:right="0" w:firstLine="560"/>
        <w:jc w:val="both"/>
      </w:pPr>
      <w:r>
        <w:rPr>
          <w:rFonts w:ascii="Times New Roman" w:eastAsia="Times New Roman" w:hAnsi="Times New Roman" w:cs="Times New Roman"/>
          <w:color w:val="3030E3"/>
          <w:spacing w:val="0"/>
          <w:w w:val="100"/>
          <w:position w:val="0"/>
          <w:u w:val="single"/>
          <w:lang w:val="en-US" w:eastAsia="en-US" w:bidi="en-US"/>
        </w:rPr>
        <w:t>Usage-Differences</w:t>
      </w:r>
    </w:p>
    <w:p>
      <w:pPr>
        <w:pStyle w:val="Style386"/>
        <w:keepNext/>
        <w:keepLines/>
        <w:widowControl w:val="0"/>
        <w:shd w:val="clear" w:color="auto" w:fill="auto"/>
        <w:bidi w:val="0"/>
        <w:spacing w:before="0" w:line="240" w:lineRule="auto"/>
        <w:ind w:left="0" w:right="0" w:firstLine="0"/>
        <w:jc w:val="both"/>
      </w:pPr>
      <w:bookmarkStart w:id="1247" w:name="bookmark1247"/>
      <w:bookmarkStart w:id="1248" w:name="bookmark1248"/>
      <w:bookmarkStart w:id="1249" w:name="bookmark1249"/>
      <w:r>
        <w:rPr>
          <w:color w:val="000000"/>
          <w:spacing w:val="0"/>
          <w:w w:val="100"/>
          <w:position w:val="0"/>
        </w:rPr>
        <w:t>底线在哪里</w:t>
      </w:r>
      <w:bookmarkEnd w:id="1247"/>
      <w:bookmarkEnd w:id="1248"/>
      <w:bookmarkEnd w:id="1249"/>
    </w:p>
    <w:p>
      <w:pPr>
        <w:pStyle w:val="Style8"/>
        <w:keepNext w:val="0"/>
        <w:keepLines w:val="0"/>
        <w:widowControl w:val="0"/>
        <w:shd w:val="clear" w:color="auto" w:fill="auto"/>
        <w:bidi w:val="0"/>
        <w:spacing w:before="0" w:after="380" w:line="345" w:lineRule="exact"/>
        <w:ind w:left="0" w:right="0" w:firstLine="0"/>
        <w:jc w:val="both"/>
        <w:sectPr>
          <w:footnotePr>
            <w:pos w:val="pageBottom"/>
            <w:numFmt w:val="decimal"/>
            <w:numRestart w:val="continuous"/>
          </w:footnotePr>
          <w:pgSz w:w="12240" w:h="15840"/>
          <w:pgMar w:top="630" w:right="420" w:bottom="630" w:left="390" w:header="0" w:footer="3" w:gutter="0"/>
          <w:cols w:space="720"/>
          <w:noEndnote/>
          <w:rtlGutter w:val="0"/>
          <w:docGrid w:linePitch="360"/>
        </w:sectPr>
      </w:pPr>
      <w:r>
        <w:rPr>
          <w:color w:val="000000"/>
          <w:spacing w:val="0"/>
          <w:w w:val="100"/>
          <w:position w:val="0"/>
        </w:rPr>
        <w:t>假设大量的用户会试用一次你的应用，之后就不会再用；但是在初始的峭壁式下降过后，你 会看到活跃用户比率以更加平缓的趋势下降。尽管这条曲线随着应用、行业和用户群体的不 同而有所差异，但是这条曲线总是存在的，所以一旦你有了一些数据点，就可以提前预测用 户流失率和退出率。</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250" w:name="bookmark1250"/>
      <w:bookmarkStart w:id="1251" w:name="bookmark1251"/>
      <w:bookmarkStart w:id="1252" w:name="bookmark1252"/>
      <w:r>
        <w:rPr>
          <w:color w:val="000000"/>
          <w:spacing w:val="0"/>
          <w:w w:val="100"/>
          <w:position w:val="0"/>
          <w:sz w:val="44"/>
          <w:szCs w:val="44"/>
        </w:rPr>
        <w:t>移动应用付费用户百分比</w:t>
      </w:r>
      <w:bookmarkEnd w:id="1250"/>
      <w:bookmarkEnd w:id="1251"/>
      <w:bookmarkEnd w:id="1252"/>
    </w:p>
    <w:p>
      <w:pPr>
        <w:pStyle w:val="Style8"/>
        <w:keepNext w:val="0"/>
        <w:keepLines w:val="0"/>
        <w:widowControl w:val="0"/>
        <w:shd w:val="clear" w:color="auto" w:fill="auto"/>
        <w:bidi w:val="0"/>
        <w:spacing w:before="0" w:after="240" w:line="360" w:lineRule="exact"/>
        <w:ind w:left="0" w:right="0" w:firstLine="0"/>
        <w:jc w:val="left"/>
      </w:pPr>
      <w:r>
        <w:rPr>
          <w:color w:val="000000"/>
          <w:spacing w:val="0"/>
          <w:w w:val="100"/>
          <w:position w:val="0"/>
        </w:rPr>
        <w:t>如果你的应用是完全付费的，那么自然这个指标就是“全部用户”，但是如果你使用免费增值 模式，用户为增强功能缴费，那么一个好的经验准则是</w:t>
      </w:r>
      <w:r>
        <w:rPr>
          <w:rFonts w:ascii="Times New Roman" w:eastAsia="Times New Roman" w:hAnsi="Times New Roman" w:cs="Times New Roman"/>
          <w:color w:val="000000"/>
          <w:spacing w:val="0"/>
          <w:w w:val="100"/>
          <w:position w:val="0"/>
        </w:rPr>
        <w:t>2%</w:t>
      </w:r>
      <w:r>
        <w:rPr>
          <w:color w:val="000000"/>
          <w:spacing w:val="0"/>
          <w:w w:val="100"/>
          <w:position w:val="0"/>
        </w:rPr>
        <w:t>的用户确实会为升级到完整版本而 付费。</w:t>
      </w:r>
    </w:p>
    <w:p>
      <w:pPr>
        <w:pStyle w:val="Style8"/>
        <w:keepNext w:val="0"/>
        <w:keepLines w:val="0"/>
        <w:widowControl w:val="0"/>
        <w:shd w:val="clear" w:color="auto" w:fill="auto"/>
        <w:bidi w:val="0"/>
        <w:spacing w:before="0" w:after="240" w:line="375" w:lineRule="exact"/>
        <w:ind w:left="0" w:right="0" w:firstLine="0"/>
        <w:jc w:val="left"/>
      </w:pPr>
      <w:r>
        <w:rPr>
          <w:color w:val="000000"/>
          <w:spacing w:val="0"/>
          <w:w w:val="100"/>
          <w:position w:val="0"/>
        </w:rPr>
        <w:t>对于具有内置付费项目的免费移动游戏而言，瀨户健说，在整个行业大约有</w:t>
      </w:r>
      <w:r>
        <w:rPr>
          <w:rFonts w:ascii="Times New Roman" w:eastAsia="Times New Roman" w:hAnsi="Times New Roman" w:cs="Times New Roman"/>
          <w:color w:val="000000"/>
          <w:spacing w:val="0"/>
          <w:w w:val="100"/>
          <w:position w:val="0"/>
        </w:rPr>
        <w:t>1.5%</w:t>
      </w:r>
      <w:r>
        <w:rPr>
          <w:color w:val="000000"/>
          <w:spacing w:val="0"/>
          <w:w w:val="100"/>
          <w:position w:val="0"/>
        </w:rPr>
        <w:t>的玩家会在 游戏中付费购买物品。</w:t>
      </w:r>
    </w:p>
    <w:p>
      <w:pPr>
        <w:pStyle w:val="Style8"/>
        <w:keepNext w:val="0"/>
        <w:keepLines w:val="0"/>
        <w:widowControl w:val="0"/>
        <w:shd w:val="clear" w:color="auto" w:fill="auto"/>
        <w:bidi w:val="0"/>
        <w:spacing w:before="0" w:after="360" w:line="360" w:lineRule="exact"/>
        <w:ind w:left="0" w:right="0" w:firstLine="0"/>
        <w:jc w:val="left"/>
      </w:pPr>
      <w:r>
        <w:rPr>
          <w:color w:val="000000"/>
          <w:spacing w:val="0"/>
          <w:w w:val="100"/>
          <w:position w:val="0"/>
        </w:rPr>
        <w:t>游戏内购买遵从典型的冨定律分布，极少数的</w:t>
      </w:r>
      <w:r>
        <w:rPr>
          <w:color w:val="000000"/>
          <w:spacing w:val="0"/>
          <w:w w:val="100"/>
          <w:position w:val="0"/>
          <w:lang w:val="zh-CN" w:eastAsia="zh-CN" w:bidi="zh-CN"/>
        </w:rPr>
        <w:t>“鲸鱼</w:t>
      </w:r>
      <w:r>
        <w:rPr>
          <w:color w:val="000000"/>
          <w:spacing w:val="0"/>
          <w:w w:val="100"/>
          <w:position w:val="0"/>
        </w:rPr>
        <w:t>玩家”在游戏内购买上花费大量的金钱， 而大多数人不花钱或花费很少。移动应用成功的一个主要因素是能够在游戏可玩性和游戏内 购买之间进行折中：前者増加了游戏的好评和玩家数量，后者则为游戏贡献营收。在多人游 戏中，保持付费玩家和免费玩家之间的平衡性永远是一个难题。</w:t>
      </w:r>
    </w:p>
    <w:p>
      <w:pPr>
        <w:pStyle w:val="Style386"/>
        <w:keepNext/>
        <w:keepLines/>
        <w:widowControl w:val="0"/>
        <w:shd w:val="clear" w:color="auto" w:fill="auto"/>
        <w:bidi w:val="0"/>
        <w:spacing w:before="0" w:after="240" w:line="240" w:lineRule="auto"/>
        <w:ind w:left="0" w:right="0" w:firstLine="0"/>
        <w:jc w:val="both"/>
      </w:pPr>
      <w:bookmarkStart w:id="1253" w:name="bookmark1253"/>
      <w:bookmarkStart w:id="1254" w:name="bookmark1254"/>
      <w:bookmarkStart w:id="1255" w:name="bookmark1255"/>
      <w:r>
        <w:rPr>
          <w:color w:val="000000"/>
          <w:spacing w:val="0"/>
          <w:w w:val="100"/>
          <w:position w:val="0"/>
        </w:rPr>
        <w:t>底线在哪里</w:t>
      </w:r>
      <w:bookmarkEnd w:id="1253"/>
      <w:bookmarkEnd w:id="1254"/>
      <w:bookmarkEnd w:id="1255"/>
    </w:p>
    <w:p>
      <w:pPr>
        <w:pStyle w:val="Style8"/>
        <w:keepNext w:val="0"/>
        <w:keepLines w:val="0"/>
        <w:widowControl w:val="0"/>
        <w:shd w:val="clear" w:color="auto" w:fill="auto"/>
        <w:bidi w:val="0"/>
        <w:spacing w:before="0" w:after="240" w:line="375"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对于免费增值模式而言，从免费到付费的转化率要达到</w:t>
      </w:r>
      <w:r>
        <w:rPr>
          <w:rFonts w:ascii="Times New Roman" w:eastAsia="Times New Roman" w:hAnsi="Times New Roman" w:cs="Times New Roman"/>
          <w:color w:val="000000"/>
          <w:spacing w:val="0"/>
          <w:w w:val="100"/>
          <w:position w:val="0"/>
        </w:rPr>
        <w:t>2%</w:t>
      </w:r>
      <w:r>
        <w:rPr>
          <w:color w:val="000000"/>
          <w:spacing w:val="0"/>
          <w:w w:val="100"/>
          <w:position w:val="0"/>
        </w:rPr>
        <w:t>以上。对于一个有应用内购买项目 的移动应用或游戏，要假设有大约</w:t>
      </w:r>
      <w:r>
        <w:rPr>
          <w:rFonts w:ascii="Times New Roman" w:eastAsia="Times New Roman" w:hAnsi="Times New Roman" w:cs="Times New Roman"/>
          <w:color w:val="000000"/>
          <w:spacing w:val="0"/>
          <w:w w:val="100"/>
          <w:position w:val="0"/>
        </w:rPr>
        <w:t>1.5%</w:t>
      </w:r>
      <w:r>
        <w:rPr>
          <w:color w:val="000000"/>
          <w:spacing w:val="0"/>
          <w:w w:val="100"/>
          <w:position w:val="0"/>
        </w:rPr>
        <w:t>的用户会付款购买。</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256" w:name="bookmark1256"/>
      <w:bookmarkStart w:id="1257" w:name="bookmark1257"/>
      <w:bookmarkStart w:id="1258" w:name="bookmark1258"/>
      <w:r>
        <w:rPr>
          <w:color w:val="000000"/>
          <w:spacing w:val="0"/>
          <w:w w:val="100"/>
          <w:position w:val="0"/>
          <w:sz w:val="44"/>
          <w:szCs w:val="44"/>
        </w:rPr>
        <w:t>每日活跃用户的平均营收</w:t>
      </w:r>
      <w:bookmarkEnd w:id="1256"/>
      <w:bookmarkEnd w:id="1257"/>
      <w:bookmarkEnd w:id="1258"/>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每日活跃用户贡献的平均营收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ARPDAU)</w:t>
      </w:r>
      <w:r>
        <w:rPr>
          <w:color w:val="000000"/>
          <w:spacing w:val="0"/>
          <w:w w:val="100"/>
          <w:position w:val="0"/>
        </w:rPr>
        <w:t>是一种用于衡量受欢迎程度和收入的小粒度指 标。多数移动游戏开发者关注日活跃用户数，并转而关注这些用户贡献的营收。</w:t>
      </w:r>
    </w:p>
    <w:p>
      <w:pPr>
        <w:pStyle w:val="Style2"/>
        <w:keepNext w:val="0"/>
        <w:keepLines w:val="0"/>
        <w:widowControl w:val="0"/>
        <w:shd w:val="clear" w:color="auto" w:fill="auto"/>
        <w:bidi w:val="0"/>
        <w:spacing w:before="0" w:after="380" w:line="350" w:lineRule="exact"/>
        <w:ind w:left="0" w:right="0" w:firstLine="0"/>
        <w:jc w:val="left"/>
      </w:pPr>
      <w:r>
        <w:rPr>
          <w:rFonts w:ascii="Times New Roman" w:eastAsia="Times New Roman" w:hAnsi="Times New Roman" w:cs="Times New Roman"/>
          <w:color w:val="000000"/>
          <w:spacing w:val="0"/>
          <w:w w:val="100"/>
          <w:position w:val="0"/>
          <w:lang w:val="en-US" w:eastAsia="en-US" w:bidi="en-US"/>
        </w:rPr>
        <w:t>SuperData Research</w:t>
      </w:r>
      <w:r>
        <w:rPr>
          <w:rFonts w:ascii="SimSun" w:eastAsia="SimSun" w:hAnsi="SimSun" w:cs="SimSun"/>
          <w:color w:val="000000"/>
          <w:spacing w:val="0"/>
          <w:w w:val="100"/>
          <w:position w:val="0"/>
          <w:lang w:val="zh-TW" w:eastAsia="zh-TW" w:bidi="zh-TW"/>
        </w:rPr>
        <w:t>发表了不同题材游戏的</w:t>
      </w:r>
      <w:r>
        <w:rPr>
          <w:rFonts w:ascii="Times New Roman" w:eastAsia="Times New Roman" w:hAnsi="Times New Roman" w:cs="Times New Roman"/>
          <w:color w:val="000000"/>
          <w:spacing w:val="0"/>
          <w:w w:val="100"/>
          <w:position w:val="0"/>
          <w:lang w:val="en-US" w:eastAsia="en-US" w:bidi="en-US"/>
        </w:rPr>
        <w:t>ARPDAU</w:t>
      </w:r>
      <w:r>
        <w:rPr>
          <w:rFonts w:ascii="SimSun" w:eastAsia="SimSun" w:hAnsi="SimSun" w:cs="SimSun"/>
          <w:color w:val="000000"/>
          <w:spacing w:val="0"/>
          <w:w w:val="100"/>
          <w:position w:val="0"/>
          <w:lang w:val="zh-TW" w:eastAsia="zh-TW" w:bidi="zh-TW"/>
        </w:rPr>
        <w:t>基准值</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lang w:val="zh-TW" w:eastAsia="zh-TW" w:bidi="zh-TW"/>
        </w:rPr>
        <w:t>：</w:t>
      </w:r>
    </w:p>
    <w:p>
      <w:pPr>
        <w:pStyle w:val="Style2"/>
        <w:keepNext w:val="0"/>
        <w:keepLines w:val="0"/>
        <w:widowControl w:val="0"/>
        <w:shd w:val="clear" w:color="auto" w:fill="auto"/>
        <w:bidi w:val="0"/>
        <w:spacing w:before="0" w:after="780" w:line="276" w:lineRule="auto"/>
        <w:ind w:left="0" w:right="0" w:firstLine="560"/>
        <w:jc w:val="left"/>
      </w:pPr>
      <w:r>
        <w:rPr>
          <w:rFonts w:ascii="Times New Roman" w:eastAsia="Times New Roman" w:hAnsi="Times New Roman" w:cs="Times New Roman"/>
          <w:color w:val="3030E3"/>
          <w:spacing w:val="0"/>
          <w:w w:val="100"/>
          <w:position w:val="0"/>
          <w:u w:val="single"/>
          <w:lang w:val="en-US" w:eastAsia="en-US" w:bidi="en-US"/>
        </w:rPr>
        <w:t>3htm</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www.gamesbrief.com/2012/09/anxiau/</w:t>
      </w:r>
    </w:p>
    <w:p>
      <w:pPr>
        <w:pStyle w:val="Style8"/>
        <w:keepNext w:val="0"/>
        <w:keepLines w:val="0"/>
        <w:widowControl w:val="0"/>
        <w:numPr>
          <w:ilvl w:val="0"/>
          <w:numId w:val="47"/>
        </w:numPr>
        <w:shd w:val="clear" w:color="auto" w:fill="auto"/>
        <w:tabs>
          <w:tab w:pos="1395" w:val="left"/>
        </w:tabs>
        <w:bidi w:val="0"/>
        <w:spacing w:before="0" w:after="260" w:line="350" w:lineRule="exact"/>
        <w:ind w:left="0" w:right="0" w:firstLine="960"/>
        <w:jc w:val="left"/>
      </w:pPr>
      <w:bookmarkStart w:id="1259" w:name="bookmark1259"/>
      <w:bookmarkEnd w:id="1259"/>
      <w:r>
        <w:rPr>
          <w:rFonts w:ascii="Times New Roman" w:eastAsia="Times New Roman" w:hAnsi="Times New Roman" w:cs="Times New Roman"/>
          <w:color w:val="000000"/>
          <w:spacing w:val="0"/>
          <w:w w:val="100"/>
          <w:position w:val="0"/>
          <w:lang w:val="en-US" w:eastAsia="en-US" w:bidi="en-US"/>
        </w:rPr>
        <w:t>0.017.05</w:t>
      </w:r>
      <w:r>
        <w:rPr>
          <w:color w:val="000000"/>
          <w:spacing w:val="0"/>
          <w:w w:val="100"/>
          <w:position w:val="0"/>
        </w:rPr>
        <w:t>美元：解谜类、塔防类和模拟类游戏；</w:t>
      </w:r>
    </w:p>
    <w:p>
      <w:pPr>
        <w:pStyle w:val="Style8"/>
        <w:keepNext w:val="0"/>
        <w:keepLines w:val="0"/>
        <w:widowControl w:val="0"/>
        <w:numPr>
          <w:ilvl w:val="0"/>
          <w:numId w:val="47"/>
        </w:numPr>
        <w:shd w:val="clear" w:color="auto" w:fill="auto"/>
        <w:tabs>
          <w:tab w:pos="1395" w:val="left"/>
        </w:tabs>
        <w:bidi w:val="0"/>
        <w:spacing w:before="0" w:after="320" w:line="350" w:lineRule="exact"/>
        <w:ind w:left="0" w:right="0" w:firstLine="960"/>
        <w:jc w:val="left"/>
      </w:pPr>
      <w:bookmarkStart w:id="1260" w:name="bookmark1260"/>
      <w:bookmarkEnd w:id="1260"/>
      <w:r>
        <w:rPr>
          <w:rFonts w:ascii="Times New Roman" w:eastAsia="Times New Roman" w:hAnsi="Times New Roman" w:cs="Times New Roman"/>
          <w:color w:val="000000"/>
          <w:spacing w:val="0"/>
          <w:w w:val="100"/>
          <w:position w:val="0"/>
          <w:lang w:val="en-US" w:eastAsia="en-US" w:bidi="en-US"/>
        </w:rPr>
        <w:t>0.03-0.07</w:t>
      </w:r>
      <w:r>
        <w:rPr>
          <w:color w:val="000000"/>
          <w:spacing w:val="0"/>
          <w:w w:val="100"/>
          <w:position w:val="0"/>
        </w:rPr>
        <w:t>美元：寻宝类、竞技类和冒险类游戏；</w:t>
      </w:r>
    </w:p>
    <w:p>
      <w:pPr>
        <w:pStyle w:val="Style8"/>
        <w:keepNext w:val="0"/>
        <w:keepLines w:val="0"/>
        <w:widowControl w:val="0"/>
        <w:numPr>
          <w:ilvl w:val="0"/>
          <w:numId w:val="47"/>
        </w:numPr>
        <w:shd w:val="clear" w:color="auto" w:fill="auto"/>
        <w:tabs>
          <w:tab w:pos="1395" w:val="left"/>
        </w:tabs>
        <w:bidi w:val="0"/>
        <w:spacing w:before="0" w:after="260" w:line="350" w:lineRule="exact"/>
        <w:ind w:left="0" w:right="0" w:firstLine="960"/>
        <w:jc w:val="left"/>
      </w:pPr>
      <w:bookmarkStart w:id="1261" w:name="bookmark1261"/>
      <w:bookmarkEnd w:id="1261"/>
      <w:r>
        <w:rPr>
          <w:rFonts w:ascii="Times New Roman" w:eastAsia="Times New Roman" w:hAnsi="Times New Roman" w:cs="Times New Roman"/>
          <w:color w:val="000000"/>
          <w:spacing w:val="0"/>
          <w:w w:val="100"/>
          <w:position w:val="0"/>
          <w:lang w:val="en-US" w:eastAsia="en-US" w:bidi="en-US"/>
        </w:rPr>
        <w:t>0.05F.10</w:t>
      </w:r>
      <w:r>
        <w:rPr>
          <w:color w:val="000000"/>
          <w:spacing w:val="0"/>
          <w:w w:val="100"/>
          <w:position w:val="0"/>
        </w:rPr>
        <w:t>美元：角色扮演类、赌博类和纸牌类游戏。</w:t>
      </w:r>
    </w:p>
    <w:p>
      <w:pPr>
        <w:pStyle w:val="Style2"/>
        <w:keepNext w:val="0"/>
        <w:keepLines w:val="0"/>
        <w:widowControl w:val="0"/>
        <w:shd w:val="clear" w:color="auto" w:fill="auto"/>
        <w:bidi w:val="0"/>
        <w:spacing w:before="0" w:after="320" w:line="350" w:lineRule="exact"/>
        <w:ind w:left="0" w:right="0" w:firstLine="0"/>
        <w:jc w:val="left"/>
      </w:pPr>
      <w:r>
        <w:rPr>
          <w:rFonts w:ascii="Times New Roman" w:eastAsia="Times New Roman" w:hAnsi="Times New Roman" w:cs="Times New Roman"/>
          <w:color w:val="000000"/>
          <w:spacing w:val="0"/>
          <w:w w:val="100"/>
          <w:position w:val="0"/>
          <w:lang w:val="en-US" w:eastAsia="en-US" w:bidi="en-US"/>
        </w:rPr>
        <w:t>GAMESbrief.com</w:t>
      </w:r>
      <w:r>
        <w:rPr>
          <w:rFonts w:ascii="SimSun" w:eastAsia="SimSun" w:hAnsi="SimSun" w:cs="SimSun"/>
          <w:color w:val="000000"/>
          <w:spacing w:val="0"/>
          <w:w w:val="100"/>
          <w:position w:val="0"/>
          <w:lang w:val="zh-TW" w:eastAsia="zh-TW" w:bidi="zh-TW"/>
        </w:rPr>
        <w:t>从三家游戏公司</w:t>
      </w:r>
      <w:r>
        <w:rPr>
          <w:rFonts w:ascii="Times New Roman" w:eastAsia="Times New Roman" w:hAnsi="Times New Roman" w:cs="Times New Roman"/>
          <w:color w:val="000000"/>
          <w:spacing w:val="0"/>
          <w:w w:val="100"/>
          <w:position w:val="0"/>
          <w:lang w:val="en-US" w:eastAsia="en-US" w:bidi="en-US"/>
        </w:rPr>
        <w:t>DeNA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 Thinking Ape</w:t>
      </w:r>
      <w:r>
        <w:rPr>
          <w:rFonts w:ascii="SimSun" w:eastAsia="SimSun" w:hAnsi="SimSun" w:cs="SimSun"/>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lang w:val="en-US" w:eastAsia="en-US" w:bidi="en-US"/>
        </w:rPr>
        <w:t>WGT</w:t>
      </w:r>
      <w:r>
        <w:rPr>
          <w:rFonts w:ascii="SimSun" w:eastAsia="SimSun" w:hAnsi="SimSun" w:cs="SimSun"/>
          <w:color w:val="000000"/>
          <w:spacing w:val="0"/>
          <w:w w:val="100"/>
          <w:position w:val="0"/>
          <w:lang w:val="zh-TW" w:eastAsia="zh-TW" w:bidi="zh-TW"/>
        </w:rPr>
        <w:t>收集的一些附加信息：</w:t>
      </w:r>
    </w:p>
    <w:p>
      <w:pPr>
        <w:pStyle w:val="Style2"/>
        <w:keepNext w:val="0"/>
        <w:keepLines w:val="0"/>
        <w:widowControl w:val="0"/>
        <w:shd w:val="clear" w:color="auto" w:fill="auto"/>
        <w:bidi w:val="0"/>
        <w:spacing w:before="0" w:after="380" w:line="350" w:lineRule="exact"/>
        <w:ind w:left="0" w:right="0" w:firstLine="0"/>
        <w:jc w:val="left"/>
      </w:pPr>
      <w:r>
        <w:rPr>
          <w:rFonts w:ascii="Times New Roman" w:eastAsia="Times New Roman" w:hAnsi="Times New Roman" w:cs="Times New Roman"/>
          <w:color w:val="000000"/>
          <w:spacing w:val="0"/>
          <w:w w:val="100"/>
          <w:position w:val="0"/>
          <w:lang w:val="en-US" w:eastAsia="en-US" w:bidi="en-US"/>
        </w:rPr>
        <w:t>DeNA4</w:t>
      </w:r>
      <w:r>
        <w:rPr>
          <w:rFonts w:ascii="SimSun" w:eastAsia="SimSun" w:hAnsi="SimSun" w:cs="SimSun"/>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lang w:val="en-US" w:eastAsia="en-US" w:bidi="en-US"/>
        </w:rPr>
        <w:t>A Thinking Ape5</w:t>
      </w:r>
      <w:r>
        <w:rPr>
          <w:rFonts w:ascii="SimSun" w:eastAsia="SimSun" w:hAnsi="SimSun" w:cs="SimSun"/>
          <w:color w:val="000000"/>
          <w:spacing w:val="0"/>
          <w:w w:val="100"/>
          <w:position w:val="0"/>
          <w:lang w:val="zh-TW" w:eastAsia="zh-TW" w:bidi="zh-TW"/>
        </w:rPr>
        <w:t>都声称对多数移动游戏，</w:t>
      </w:r>
      <w:r>
        <w:rPr>
          <w:rFonts w:ascii="Times New Roman" w:eastAsia="Times New Roman" w:hAnsi="Times New Roman" w:cs="Times New Roman"/>
          <w:color w:val="000000"/>
          <w:spacing w:val="0"/>
          <w:w w:val="100"/>
          <w:position w:val="0"/>
          <w:lang w:val="en-US" w:eastAsia="en-US" w:bidi="en-US"/>
        </w:rPr>
        <w:t>ARPDAU</w:t>
      </w:r>
      <w:r>
        <w:rPr>
          <w:rFonts w:ascii="SimSun" w:eastAsia="SimSun" w:hAnsi="SimSun" w:cs="SimSun"/>
          <w:color w:val="000000"/>
          <w:spacing w:val="0"/>
          <w:w w:val="100"/>
          <w:position w:val="0"/>
          <w:lang w:val="zh-TW" w:eastAsia="zh-TW" w:bidi="zh-TW"/>
        </w:rPr>
        <w:t>的期望值小于</w:t>
      </w:r>
      <w:r>
        <w:rPr>
          <w:rFonts w:ascii="Times New Roman" w:eastAsia="Times New Roman" w:hAnsi="Times New Roman" w:cs="Times New Roman"/>
          <w:color w:val="000000"/>
          <w:spacing w:val="0"/>
          <w:w w:val="100"/>
          <w:position w:val="0"/>
          <w:lang w:val="en-US" w:eastAsia="en-US" w:bidi="en-US"/>
        </w:rPr>
        <w:t>0.10</w:t>
      </w:r>
      <w:r>
        <w:rPr>
          <w:rFonts w:ascii="SimSun" w:eastAsia="SimSun" w:hAnsi="SimSun" w:cs="SimSun"/>
          <w:color w:val="000000"/>
          <w:spacing w:val="0"/>
          <w:w w:val="100"/>
          <w:position w:val="0"/>
          <w:lang w:val="zh-TW" w:eastAsia="zh-TW" w:bidi="zh-TW"/>
        </w:rPr>
        <w:t xml:space="preserve">美元。但是 </w:t>
      </w:r>
      <w:r>
        <w:rPr>
          <w:rFonts w:ascii="Times New Roman" w:eastAsia="Times New Roman" w:hAnsi="Times New Roman" w:cs="Times New Roman"/>
          <w:color w:val="000000"/>
          <w:spacing w:val="0"/>
          <w:w w:val="100"/>
          <w:position w:val="0"/>
          <w:lang w:val="en-US" w:eastAsia="en-US" w:bidi="en-US"/>
        </w:rPr>
        <w:t>WGT</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CEO, YuChiang Cheng</w:t>
      </w:r>
      <w:r>
        <w:rPr>
          <w:rFonts w:ascii="SimSun" w:eastAsia="SimSun" w:hAnsi="SimSun" w:cs="SimSun"/>
          <w:color w:val="000000"/>
          <w:spacing w:val="0"/>
          <w:w w:val="100"/>
          <w:position w:val="0"/>
          <w:lang w:val="zh-TW" w:eastAsia="zh-TW" w:bidi="zh-TW"/>
        </w:rPr>
        <w:t>在</w:t>
      </w:r>
      <w:r>
        <w:rPr>
          <w:rFonts w:ascii="Times New Roman" w:eastAsia="Times New Roman" w:hAnsi="Times New Roman" w:cs="Times New Roman"/>
          <w:color w:val="000000"/>
          <w:spacing w:val="0"/>
          <w:w w:val="100"/>
          <w:position w:val="0"/>
          <w:lang w:val="en-US" w:eastAsia="en-US" w:bidi="en-US"/>
        </w:rPr>
        <w:t xml:space="preserve">Login </w:t>
      </w:r>
      <w:r>
        <w:rPr>
          <w:rFonts w:ascii="Times New Roman" w:eastAsia="Times New Roman" w:hAnsi="Times New Roman" w:cs="Times New Roman"/>
          <w:color w:val="000000"/>
          <w:spacing w:val="0"/>
          <w:w w:val="100"/>
          <w:position w:val="0"/>
          <w:lang w:val="zh-TW" w:eastAsia="zh-TW" w:bidi="zh-TW"/>
        </w:rPr>
        <w:t>2012</w:t>
      </w:r>
      <w:r>
        <w:rPr>
          <w:rFonts w:ascii="SimSun" w:eastAsia="SimSun" w:hAnsi="SimSun" w:cs="SimSun"/>
          <w:color w:val="000000"/>
          <w:spacing w:val="0"/>
          <w:w w:val="100"/>
          <w:position w:val="0"/>
          <w:lang w:val="zh-TW" w:eastAsia="zh-TW" w:bidi="zh-TW"/>
        </w:rPr>
        <w:t>大会上说，一款游戏的</w:t>
      </w:r>
      <w:r>
        <w:rPr>
          <w:rFonts w:ascii="Times New Roman" w:eastAsia="Times New Roman" w:hAnsi="Times New Roman" w:cs="Times New Roman"/>
          <w:color w:val="000000"/>
          <w:spacing w:val="0"/>
          <w:w w:val="100"/>
          <w:position w:val="0"/>
          <w:lang w:val="en-US" w:eastAsia="en-US" w:bidi="en-US"/>
        </w:rPr>
        <w:t>ARPDAU</w:t>
      </w:r>
      <w:r>
        <w:rPr>
          <w:rFonts w:ascii="SimSun" w:eastAsia="SimSun" w:hAnsi="SimSun" w:cs="SimSun"/>
          <w:color w:val="000000"/>
          <w:spacing w:val="0"/>
          <w:w w:val="100"/>
          <w:position w:val="0"/>
          <w:lang w:val="zh-TW" w:eastAsia="zh-TW" w:bidi="zh-TW"/>
        </w:rPr>
        <w:t>低于</w:t>
      </w:r>
      <w:r>
        <w:rPr>
          <w:rFonts w:ascii="Times New Roman" w:eastAsia="Times New Roman" w:hAnsi="Times New Roman" w:cs="Times New Roman"/>
          <w:color w:val="000000"/>
          <w:spacing w:val="0"/>
          <w:w w:val="100"/>
          <w:position w:val="0"/>
          <w:lang w:val="en-US" w:eastAsia="en-US" w:bidi="en-US"/>
        </w:rPr>
        <w:t>0.05</w:t>
      </w:r>
      <w:r>
        <w:rPr>
          <w:rFonts w:ascii="SimSun" w:eastAsia="SimSun" w:hAnsi="SimSun" w:cs="SimSun"/>
          <w:color w:val="000000"/>
          <w:spacing w:val="0"/>
          <w:w w:val="100"/>
          <w:position w:val="0"/>
          <w:lang w:val="zh-TW" w:eastAsia="zh-TW" w:bidi="zh-TW"/>
        </w:rPr>
        <w:t>可以视 为业绩不佳，而好的</w:t>
      </w:r>
      <w:r>
        <w:rPr>
          <w:rFonts w:ascii="Times New Roman" w:eastAsia="Times New Roman" w:hAnsi="Times New Roman" w:cs="Times New Roman"/>
          <w:color w:val="000000"/>
          <w:spacing w:val="0"/>
          <w:w w:val="100"/>
          <w:position w:val="0"/>
          <w:lang w:val="en-US" w:eastAsia="en-US" w:bidi="en-US"/>
        </w:rPr>
        <w:t>ARPDAU</w:t>
      </w:r>
      <w:r>
        <w:rPr>
          <w:rFonts w:ascii="SimSun" w:eastAsia="SimSun" w:hAnsi="SimSun" w:cs="SimSun"/>
          <w:color w:val="000000"/>
          <w:spacing w:val="0"/>
          <w:w w:val="100"/>
          <w:position w:val="0"/>
          <w:lang w:val="zh-TW" w:eastAsia="zh-TW" w:bidi="zh-TW"/>
        </w:rPr>
        <w:t>的基准值在</w:t>
      </w:r>
      <w:r>
        <w:rPr>
          <w:rFonts w:ascii="Times New Roman" w:eastAsia="Times New Roman" w:hAnsi="Times New Roman" w:cs="Times New Roman"/>
          <w:color w:val="000000"/>
          <w:spacing w:val="0"/>
          <w:w w:val="100"/>
          <w:position w:val="0"/>
          <w:lang w:val="en-US" w:eastAsia="en-US" w:bidi="en-US"/>
        </w:rPr>
        <w:t>0.12-4).15</w:t>
      </w:r>
      <w:r>
        <w:rPr>
          <w:rFonts w:ascii="SimSun" w:eastAsia="SimSun" w:hAnsi="SimSun" w:cs="SimSun"/>
          <w:color w:val="000000"/>
          <w:spacing w:val="0"/>
          <w:w w:val="100"/>
          <w:position w:val="0"/>
          <w:lang w:val="zh-TW" w:eastAsia="zh-TW" w:bidi="zh-TW"/>
        </w:rPr>
        <w:t>美元。</w:t>
      </w:r>
      <w:r>
        <w:rPr>
          <w:rFonts w:ascii="Times New Roman" w:eastAsia="Times New Roman" w:hAnsi="Times New Roman" w:cs="Times New Roman"/>
          <w:color w:val="000000"/>
          <w:spacing w:val="0"/>
          <w:w w:val="100"/>
          <w:position w:val="0"/>
          <w:lang w:val="en-US" w:eastAsia="en-US" w:bidi="en-US"/>
        </w:rPr>
        <w:t>Cheng</w:t>
      </w:r>
      <w:r>
        <w:rPr>
          <w:rFonts w:ascii="SimSun" w:eastAsia="SimSun" w:hAnsi="SimSun" w:cs="SimSun"/>
          <w:color w:val="000000"/>
          <w:spacing w:val="0"/>
          <w:w w:val="100"/>
          <w:position w:val="0"/>
          <w:lang w:val="zh-TW" w:eastAsia="zh-TW" w:bidi="zh-TW"/>
        </w:rPr>
        <w:t xml:space="preserve">还说，平板电脑上的 </w:t>
      </w:r>
      <w:r>
        <w:rPr>
          <w:rFonts w:ascii="Times New Roman" w:eastAsia="Times New Roman" w:hAnsi="Times New Roman" w:cs="Times New Roman"/>
          <w:color w:val="000000"/>
          <w:spacing w:val="0"/>
          <w:w w:val="100"/>
          <w:position w:val="0"/>
          <w:lang w:val="en-US" w:eastAsia="en-US" w:bidi="en-US"/>
        </w:rPr>
        <w:t>ARP DAU</w:t>
      </w:r>
      <w:r>
        <w:rPr>
          <w:rFonts w:ascii="SimSun" w:eastAsia="SimSun" w:hAnsi="SimSun" w:cs="SimSun"/>
          <w:color w:val="000000"/>
          <w:spacing w:val="0"/>
          <w:w w:val="100"/>
          <w:position w:val="0"/>
          <w:lang w:val="zh-TW" w:eastAsia="zh-TW" w:bidi="zh-TW"/>
        </w:rPr>
        <w:t>比智能手机上要高</w:t>
      </w:r>
      <w:r>
        <w:rPr>
          <w:rFonts w:ascii="Times New Roman" w:eastAsia="Times New Roman" w:hAnsi="Times New Roman" w:cs="Times New Roman"/>
          <w:color w:val="000000"/>
          <w:spacing w:val="0"/>
          <w:w w:val="100"/>
          <w:position w:val="0"/>
          <w:lang w:val="zh-TW" w:eastAsia="zh-TW" w:bidi="zh-TW"/>
        </w:rPr>
        <w:t>15%</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25%</w:t>
      </w:r>
      <w:r>
        <w:rPr>
          <w:rFonts w:ascii="SimSun" w:eastAsia="SimSun" w:hAnsi="SimSun" w:cs="SimSun"/>
          <w:color w:val="000000"/>
          <w:spacing w:val="0"/>
          <w:w w:val="100"/>
          <w:position w:val="0"/>
          <w:lang w:val="zh-TW" w:eastAsia="zh-TW" w:bidi="zh-TW"/>
        </w:rPr>
        <w:t>。</w:t>
      </w:r>
    </w:p>
    <w:p>
      <w:pPr>
        <w:pStyle w:val="Style2"/>
        <w:keepNext w:val="0"/>
        <w:keepLines w:val="0"/>
        <w:widowControl w:val="0"/>
        <w:shd w:val="clear" w:color="auto" w:fill="auto"/>
        <w:bidi w:val="0"/>
        <w:spacing w:before="0" w:after="320" w:line="276" w:lineRule="auto"/>
        <w:ind w:left="560" w:right="0" w:firstLine="0"/>
        <w:jc w:val="left"/>
      </w:pPr>
      <w:r>
        <w:rPr>
          <w:rFonts w:ascii="Times New Roman" w:eastAsia="Times New Roman" w:hAnsi="Times New Roman" w:cs="Times New Roman"/>
          <w:color w:val="161660"/>
          <w:spacing w:val="0"/>
          <w:w w:val="100"/>
          <w:position w:val="0"/>
          <w:u w:val="single"/>
          <w:lang w:val="en-US" w:eastAsia="en-US" w:bidi="en-US"/>
        </w:rPr>
        <w:t>4htli</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techcrunch.com/201</w:t>
      </w:r>
      <w:r>
        <w:rPr>
          <w:rFonts w:ascii="Times New Roman" w:eastAsia="Times New Roman" w:hAnsi="Times New Roman" w:cs="Times New Roman"/>
          <w:color w:val="3030E3"/>
          <w:spacing w:val="0"/>
          <w:w w:val="100"/>
          <w:position w:val="0"/>
          <w:u w:val="single"/>
          <w:lang w:val="zh-TW" w:eastAsia="zh-TW" w:bidi="zh-TW"/>
        </w:rPr>
        <w:t>2/06/1</w:t>
      </w:r>
      <w:r>
        <w:rPr>
          <w:rFonts w:ascii="Times New Roman" w:eastAsia="Times New Roman" w:hAnsi="Times New Roman" w:cs="Times New Roman"/>
          <w:color w:val="3030E3"/>
          <w:spacing w:val="0"/>
          <w:w w:val="100"/>
          <w:position w:val="0"/>
          <w:u w:val="single"/>
          <w:lang w:val="en-US" w:eastAsia="en-US" w:bidi="en-US"/>
        </w:rPr>
        <w:t>3/the-l</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2rossinR-2ame-on-android-and-ios-denas-raRe-of- bahamut-has-almost-even-revenues-from-both/</w:t>
      </w:r>
    </w:p>
    <w:p>
      <w:pPr>
        <w:pStyle w:val="Style2"/>
        <w:keepNext w:val="0"/>
        <w:keepLines w:val="0"/>
        <w:widowControl w:val="0"/>
        <w:shd w:val="clear" w:color="auto" w:fill="auto"/>
        <w:bidi w:val="0"/>
        <w:spacing w:before="0" w:after="600" w:line="276" w:lineRule="auto"/>
        <w:ind w:left="560" w:right="0" w:firstLine="0"/>
        <w:jc w:val="left"/>
      </w:pPr>
      <w:r>
        <w:rPr>
          <w:rFonts w:ascii="Times New Roman" w:eastAsia="Times New Roman" w:hAnsi="Times New Roman" w:cs="Times New Roman"/>
          <w:color w:val="161660"/>
          <w:spacing w:val="0"/>
          <w:w w:val="100"/>
          <w:position w:val="0"/>
          <w:u w:val="single"/>
          <w:lang w:val="en-US" w:eastAsia="en-US" w:bidi="en-US"/>
        </w:rPr>
        <w:t>5http</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www.insidemobileapDS.com/201</w:t>
      </w:r>
      <w:r>
        <w:rPr>
          <w:rFonts w:ascii="Times New Roman" w:eastAsia="Times New Roman" w:hAnsi="Times New Roman" w:cs="Times New Roman"/>
          <w:color w:val="3030E3"/>
          <w:spacing w:val="0"/>
          <w:w w:val="100"/>
          <w:position w:val="0"/>
          <w:u w:val="single"/>
          <w:lang w:val="zh-TW" w:eastAsia="zh-TW" w:bidi="zh-TW"/>
        </w:rPr>
        <w:t>1/11/1</w:t>
      </w:r>
      <w:r>
        <w:rPr>
          <w:rFonts w:ascii="Times New Roman" w:eastAsia="Times New Roman" w:hAnsi="Times New Roman" w:cs="Times New Roman"/>
          <w:color w:val="3030E3"/>
          <w:spacing w:val="0"/>
          <w:w w:val="100"/>
          <w:position w:val="0"/>
          <w:u w:val="single"/>
          <w:lang w:val="en-US" w:eastAsia="en-US" w:bidi="en-US"/>
        </w:rPr>
        <w:t>6/a-thinkjng-ape-interview-kenshi-arasaki/</w:t>
      </w:r>
    </w:p>
    <w:p>
      <w:pPr>
        <w:pStyle w:val="Style386"/>
        <w:keepNext/>
        <w:keepLines/>
        <w:widowControl w:val="0"/>
        <w:shd w:val="clear" w:color="auto" w:fill="auto"/>
        <w:bidi w:val="0"/>
        <w:spacing w:before="0" w:line="240" w:lineRule="auto"/>
        <w:ind w:left="0" w:right="0" w:firstLine="0"/>
        <w:jc w:val="left"/>
      </w:pPr>
      <w:bookmarkStart w:id="1262" w:name="bookmark1262"/>
      <w:bookmarkStart w:id="1263" w:name="bookmark1263"/>
      <w:bookmarkStart w:id="1264" w:name="bookmark1264"/>
      <w:r>
        <w:rPr>
          <w:color w:val="000000"/>
          <w:spacing w:val="0"/>
          <w:w w:val="100"/>
          <w:position w:val="0"/>
        </w:rPr>
        <w:t>底线在哪里</w:t>
      </w:r>
      <w:bookmarkEnd w:id="1262"/>
      <w:bookmarkEnd w:id="1263"/>
      <w:bookmarkEnd w:id="1264"/>
    </w:p>
    <w:p>
      <w:pPr>
        <w:pStyle w:val="Style8"/>
        <w:keepNext w:val="0"/>
        <w:keepLines w:val="0"/>
        <w:widowControl w:val="0"/>
        <w:shd w:val="clear" w:color="auto" w:fill="auto"/>
        <w:bidi w:val="0"/>
        <w:spacing w:before="0" w:after="320" w:line="350" w:lineRule="exact"/>
        <w:ind w:left="0" w:right="0" w:firstLine="0"/>
        <w:jc w:val="left"/>
        <w:sectPr>
          <w:footnotePr>
            <w:pos w:val="pageBottom"/>
            <w:numFmt w:val="decimal"/>
            <w:numRestart w:val="continuous"/>
          </w:footnotePr>
          <w:pgSz w:w="12240" w:h="15840"/>
          <w:pgMar w:top="615" w:right="390" w:bottom="615" w:left="390" w:header="0" w:footer="3" w:gutter="0"/>
          <w:cols w:space="720"/>
          <w:noEndnote/>
          <w:rtlGutter w:val="0"/>
          <w:docGrid w:linePitch="360"/>
        </w:sectPr>
      </w:pPr>
      <w:r>
        <w:rPr>
          <w:color w:val="000000"/>
          <w:spacing w:val="0"/>
          <w:w w:val="100"/>
          <w:position w:val="0"/>
        </w:rPr>
        <w:t>指标的好坏与游戏种类高度相关，但要以</w:t>
      </w:r>
      <w:r>
        <w:rPr>
          <w:rFonts w:ascii="Times New Roman" w:eastAsia="Times New Roman" w:hAnsi="Times New Roman" w:cs="Times New Roman"/>
          <w:color w:val="000000"/>
          <w:spacing w:val="0"/>
          <w:w w:val="100"/>
          <w:position w:val="0"/>
          <w:lang w:val="en-US" w:eastAsia="en-US" w:bidi="en-US"/>
        </w:rPr>
        <w:t>ARPDAU</w:t>
      </w:r>
      <w:r>
        <w:rPr>
          <w:color w:val="000000"/>
          <w:spacing w:val="0"/>
          <w:w w:val="100"/>
          <w:position w:val="0"/>
        </w:rPr>
        <w:t>高于</w:t>
      </w:r>
      <w:r>
        <w:rPr>
          <w:rFonts w:ascii="Times New Roman" w:eastAsia="Times New Roman" w:hAnsi="Times New Roman" w:cs="Times New Roman"/>
          <w:color w:val="000000"/>
          <w:spacing w:val="0"/>
          <w:w w:val="100"/>
          <w:position w:val="0"/>
          <w:lang w:val="en-US" w:eastAsia="en-US" w:bidi="en-US"/>
        </w:rPr>
        <w:t>0.05</w:t>
      </w:r>
      <w:r>
        <w:rPr>
          <w:color w:val="000000"/>
          <w:spacing w:val="0"/>
          <w:w w:val="100"/>
          <w:position w:val="0"/>
        </w:rPr>
        <w:t>美元为底线目标。</w:t>
      </w:r>
    </w:p>
    <w:p>
      <w:pPr>
        <w:pStyle w:val="Style58"/>
        <w:keepNext/>
        <w:keepLines/>
        <w:widowControl w:val="0"/>
        <w:shd w:val="clear" w:color="auto" w:fill="auto"/>
        <w:bidi w:val="0"/>
        <w:spacing w:before="0" w:line="240" w:lineRule="auto"/>
        <w:ind w:left="0" w:right="0" w:firstLine="0"/>
        <w:jc w:val="left"/>
        <w:rPr>
          <w:sz w:val="44"/>
          <w:szCs w:val="44"/>
        </w:rPr>
      </w:pPr>
      <w:bookmarkStart w:id="1265" w:name="bookmark1265"/>
      <w:bookmarkStart w:id="1266" w:name="bookmark1266"/>
      <w:bookmarkStart w:id="1267" w:name="bookmark1267"/>
      <w:r>
        <w:rPr>
          <w:color w:val="000000"/>
          <w:spacing w:val="0"/>
          <w:w w:val="100"/>
          <w:position w:val="0"/>
          <w:sz w:val="44"/>
          <w:szCs w:val="44"/>
        </w:rPr>
        <w:t>每位移动用户的月均营收</w:t>
      </w:r>
      <w:bookmarkEnd w:id="1265"/>
      <w:bookmarkEnd w:id="1266"/>
      <w:bookmarkEnd w:id="1267"/>
    </w:p>
    <w:p>
      <w:pPr>
        <w:pStyle w:val="Style8"/>
        <w:keepNext w:val="0"/>
        <w:keepLines w:val="0"/>
        <w:widowControl w:val="0"/>
        <w:shd w:val="clear" w:color="auto" w:fill="auto"/>
        <w:bidi w:val="0"/>
        <w:spacing w:before="0" w:after="380" w:line="345" w:lineRule="exact"/>
        <w:ind w:left="0" w:right="0" w:firstLine="0"/>
        <w:jc w:val="both"/>
      </w:pPr>
      <w:r>
        <w:rPr>
          <w:color w:val="000000"/>
          <w:spacing w:val="0"/>
          <w:w w:val="100"/>
          <w:position w:val="0"/>
        </w:rPr>
        <w:t>这个指标无法一概而论，因为它完全依赖于你的商业模式。你应该分析竞争者，看看他们如 何制定价格和收费分级。但是别怕在产品早期对价格进行大的调整，前提是你能够估量调整 的效果。一些业界人士告诉我们，对于移动游戏来说，比较好的平均值是每日活跃用户贡献 营收</w:t>
      </w:r>
      <w:r>
        <w:rPr>
          <w:rFonts w:ascii="Times New Roman" w:eastAsia="Times New Roman" w:hAnsi="Times New Roman" w:cs="Times New Roman"/>
          <w:color w:val="000000"/>
          <w:spacing w:val="0"/>
          <w:w w:val="100"/>
          <w:position w:val="0"/>
        </w:rPr>
        <w:t>3</w:t>
      </w:r>
      <w:r>
        <w:rPr>
          <w:color w:val="000000"/>
          <w:spacing w:val="0"/>
          <w:w w:val="100"/>
          <w:position w:val="0"/>
        </w:rPr>
        <w:t>美元/月，或</w:t>
      </w:r>
      <w:r>
        <w:rPr>
          <w:rFonts w:ascii="Times New Roman" w:eastAsia="Times New Roman" w:hAnsi="Times New Roman" w:cs="Times New Roman"/>
          <w:color w:val="000000"/>
          <w:spacing w:val="0"/>
          <w:w w:val="100"/>
          <w:position w:val="0"/>
          <w:lang w:val="en-US" w:eastAsia="en-US" w:bidi="en-US"/>
        </w:rPr>
        <w:t>0.1</w:t>
      </w:r>
      <w:r>
        <w:rPr>
          <w:color w:val="000000"/>
          <w:spacing w:val="0"/>
          <w:w w:val="100"/>
          <w:position w:val="0"/>
        </w:rPr>
        <w:t>美元/日。</w:t>
      </w:r>
    </w:p>
    <w:p>
      <w:pPr>
        <w:pStyle w:val="Style386"/>
        <w:keepNext/>
        <w:keepLines/>
        <w:widowControl w:val="0"/>
        <w:shd w:val="clear" w:color="auto" w:fill="auto"/>
        <w:bidi w:val="0"/>
        <w:spacing w:before="0" w:after="240" w:line="240" w:lineRule="auto"/>
        <w:ind w:left="0" w:right="0" w:firstLine="0"/>
        <w:jc w:val="both"/>
      </w:pPr>
      <w:bookmarkStart w:id="1268" w:name="bookmark1268"/>
      <w:bookmarkStart w:id="1269" w:name="bookmark1269"/>
      <w:bookmarkStart w:id="1270" w:name="bookmark1270"/>
      <w:r>
        <w:rPr>
          <w:color w:val="000000"/>
          <w:spacing w:val="0"/>
          <w:w w:val="100"/>
          <w:position w:val="0"/>
        </w:rPr>
        <w:t>底线在哪里</w:t>
      </w:r>
      <w:bookmarkEnd w:id="1268"/>
      <w:bookmarkEnd w:id="1269"/>
      <w:bookmarkEnd w:id="1270"/>
    </w:p>
    <w:p>
      <w:pPr>
        <w:pStyle w:val="Style8"/>
        <w:keepNext w:val="0"/>
        <w:keepLines w:val="0"/>
        <w:widowControl w:val="0"/>
        <w:shd w:val="clear" w:color="auto" w:fill="auto"/>
        <w:bidi w:val="0"/>
        <w:spacing w:before="0" w:line="360" w:lineRule="exact"/>
        <w:ind w:left="0" w:right="0" w:firstLine="0"/>
        <w:jc w:val="both"/>
        <w:sectPr>
          <w:footnotePr>
            <w:pos w:val="pageBottom"/>
            <w:numFmt w:val="decimal"/>
            <w:numRestart w:val="continuous"/>
          </w:footnotePr>
          <w:pgSz w:w="12240" w:h="15840"/>
          <w:pgMar w:top="630" w:right="435" w:bottom="630" w:left="390" w:header="0" w:footer="3" w:gutter="0"/>
          <w:cols w:space="720"/>
          <w:noEndnote/>
          <w:rtlGutter w:val="0"/>
          <w:docGrid w:linePitch="360"/>
        </w:sectPr>
      </w:pPr>
      <w:r>
        <w:rPr>
          <w:color w:val="000000"/>
          <w:spacing w:val="0"/>
          <w:w w:val="100"/>
          <w:position w:val="0"/>
        </w:rPr>
        <w:t>像客户获取成本一样，客户营收是从你所设定的商业模式和利润目标得来的。每个垂直市场 都有自己的价值。但是在移动应用的领域，如果你知道自己的</w:t>
      </w:r>
      <w:r>
        <w:rPr>
          <w:rFonts w:ascii="Times New Roman" w:eastAsia="Times New Roman" w:hAnsi="Times New Roman" w:cs="Times New Roman"/>
          <w:color w:val="000000"/>
          <w:spacing w:val="0"/>
          <w:w w:val="100"/>
          <w:position w:val="0"/>
          <w:lang w:val="en-US" w:eastAsia="en-US" w:bidi="en-US"/>
        </w:rPr>
        <w:t>ARPDAU</w:t>
      </w:r>
      <w:r>
        <w:rPr>
          <w:color w:val="000000"/>
          <w:spacing w:val="0"/>
          <w:w w:val="100"/>
          <w:position w:val="0"/>
          <w:lang w:val="en-US" w:eastAsia="en-US" w:bidi="en-US"/>
        </w:rPr>
        <w:t>、</w:t>
      </w:r>
      <w:r>
        <w:rPr>
          <w:color w:val="000000"/>
          <w:spacing w:val="0"/>
          <w:w w:val="100"/>
          <w:position w:val="0"/>
        </w:rPr>
        <w:t>用户的留存时间以 及每次安装的成本，你就可以快速盘算一下，判断自己的商业模式是否可行。</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271" w:name="bookmark1271"/>
      <w:bookmarkStart w:id="1272" w:name="bookmark1272"/>
      <w:bookmarkStart w:id="1273" w:name="bookmark1273"/>
      <w:r>
        <w:rPr>
          <w:color w:val="000000"/>
          <w:spacing w:val="0"/>
          <w:w w:val="100"/>
          <w:position w:val="0"/>
          <w:sz w:val="44"/>
          <w:szCs w:val="44"/>
        </w:rPr>
        <w:t>每位付费用户平均营收</w:t>
      </w:r>
      <w:bookmarkEnd w:id="1271"/>
      <w:bookmarkEnd w:id="1272"/>
      <w:bookmarkEnd w:id="1273"/>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为每位付费用户平均营收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ARPPU）</w:t>
      </w:r>
      <w:r>
        <w:rPr>
          <w:color w:val="000000"/>
          <w:spacing w:val="0"/>
          <w:w w:val="100"/>
          <w:position w:val="0"/>
        </w:rPr>
        <w:t>想出一个基准值很困难。这高度依赖于应用类型（我们 在这里主要关注的是游戏）和操作系统。</w:t>
      </w:r>
    </w:p>
    <w:p>
      <w:pPr>
        <w:pStyle w:val="Style8"/>
        <w:keepNext w:val="0"/>
        <w:keepLines w:val="0"/>
        <w:widowControl w:val="0"/>
        <w:shd w:val="clear" w:color="auto" w:fill="auto"/>
        <w:bidi w:val="0"/>
        <w:spacing w:before="0" w:after="260" w:line="370" w:lineRule="exact"/>
        <w:ind w:left="0" w:right="0" w:firstLine="0"/>
        <w:jc w:val="both"/>
      </w:pPr>
      <w:r>
        <w:rPr>
          <w:rFonts w:ascii="Times New Roman" w:eastAsia="Times New Roman" w:hAnsi="Times New Roman" w:cs="Times New Roman"/>
          <w:color w:val="000000"/>
          <w:spacing w:val="0"/>
          <w:w w:val="100"/>
          <w:position w:val="0"/>
          <w:lang w:val="en-US" w:eastAsia="en-US" w:bidi="en-US"/>
        </w:rPr>
        <w:t>GAMESBrief.com</w:t>
      </w:r>
      <w:r>
        <w:rPr>
          <w:color w:val="000000"/>
          <w:spacing w:val="0"/>
          <w:w w:val="100"/>
          <w:position w:val="0"/>
        </w:rPr>
        <w:t>的尼古拉斯•罗威尔将付费用户分为三种类别：小鱼、海豚和鲸鱼。</w:t>
      </w:r>
    </w:p>
    <w:p>
      <w:pPr>
        <w:pStyle w:val="Style8"/>
        <w:keepNext w:val="0"/>
        <w:keepLines w:val="0"/>
        <w:widowControl w:val="0"/>
        <w:shd w:val="clear" w:color="auto" w:fill="auto"/>
        <w:bidi w:val="0"/>
        <w:spacing w:before="0" w:after="380" w:line="380" w:lineRule="exact"/>
        <w:ind w:left="0" w:right="0" w:firstLine="0"/>
        <w:jc w:val="both"/>
        <w:rPr>
          <w:sz w:val="24"/>
          <w:szCs w:val="24"/>
        </w:rPr>
      </w:pPr>
      <w:r>
        <w:rPr>
          <w:color w:val="000000"/>
          <w:spacing w:val="0"/>
          <w:w w:val="100"/>
          <w:position w:val="0"/>
          <w:sz w:val="26"/>
          <w:szCs w:val="26"/>
        </w:rPr>
        <w:t>真正的鲸鱼用户会花非常多的钱。</w:t>
      </w:r>
      <w:r>
        <w:rPr>
          <w:rFonts w:ascii="Times New Roman" w:eastAsia="Times New Roman" w:hAnsi="Times New Roman" w:cs="Times New Roman"/>
          <w:color w:val="000000"/>
          <w:spacing w:val="0"/>
          <w:w w:val="100"/>
          <w:position w:val="0"/>
          <w:sz w:val="26"/>
          <w:szCs w:val="26"/>
          <w:lang w:val="en-US" w:eastAsia="en-US" w:bidi="en-US"/>
        </w:rPr>
        <w:t>Social Gold</w:t>
      </w:r>
      <w:r>
        <w:rPr>
          <w:color w:val="000000"/>
          <w:spacing w:val="0"/>
          <w:w w:val="100"/>
          <w:position w:val="0"/>
          <w:sz w:val="26"/>
          <w:szCs w:val="26"/>
        </w:rPr>
        <w:t>估计花费最高的一组用户拥有超过</w:t>
      </w:r>
      <w:r>
        <w:rPr>
          <w:rFonts w:ascii="Times New Roman" w:eastAsia="Times New Roman" w:hAnsi="Times New Roman" w:cs="Times New Roman"/>
          <w:color w:val="000000"/>
          <w:spacing w:val="0"/>
          <w:w w:val="100"/>
          <w:position w:val="0"/>
          <w:sz w:val="26"/>
          <w:szCs w:val="26"/>
        </w:rPr>
        <w:t>1000</w:t>
      </w:r>
      <w:r>
        <w:rPr>
          <w:color w:val="000000"/>
          <w:spacing w:val="0"/>
          <w:w w:val="100"/>
          <w:position w:val="0"/>
          <w:sz w:val="26"/>
          <w:szCs w:val="26"/>
        </w:rPr>
        <w:t>美元的 终身价值，而有些人在一款游戏上的花费多达</w:t>
      </w:r>
      <w:r>
        <w:rPr>
          <w:rFonts w:ascii="Times New Roman" w:eastAsia="Times New Roman" w:hAnsi="Times New Roman" w:cs="Times New Roman"/>
          <w:color w:val="000000"/>
          <w:spacing w:val="0"/>
          <w:w w:val="100"/>
          <w:position w:val="0"/>
          <w:sz w:val="26"/>
          <w:szCs w:val="26"/>
        </w:rPr>
        <w:t>20 000</w:t>
      </w:r>
      <w:r>
        <w:rPr>
          <w:color w:val="000000"/>
          <w:spacing w:val="0"/>
          <w:w w:val="100"/>
          <w:position w:val="0"/>
          <w:sz w:val="26"/>
          <w:szCs w:val="26"/>
        </w:rPr>
        <w:t>美元。</w:t>
      </w: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sz w:val="26"/>
          <w:szCs w:val="26"/>
        </w:rPr>
        <w:t>而</w:t>
      </w:r>
      <w:r>
        <w:rPr>
          <w:rFonts w:ascii="Times New Roman" w:eastAsia="Times New Roman" w:hAnsi="Times New Roman" w:cs="Times New Roman"/>
          <w:color w:val="000000"/>
          <w:spacing w:val="0"/>
          <w:w w:val="100"/>
          <w:position w:val="0"/>
          <w:sz w:val="26"/>
          <w:szCs w:val="26"/>
          <w:lang w:val="en-US" w:eastAsia="en-US" w:bidi="en-US"/>
        </w:rPr>
        <w:t>Flurry</w:t>
      </w:r>
      <w:r>
        <w:rPr>
          <w:color w:val="000000"/>
          <w:spacing w:val="0"/>
          <w:w w:val="100"/>
          <w:position w:val="0"/>
          <w:sz w:val="26"/>
          <w:szCs w:val="26"/>
        </w:rPr>
        <w:t>指出，在美国</w:t>
      </w:r>
      <w:r>
        <w:rPr>
          <w:rFonts w:ascii="Times New Roman" w:eastAsia="Times New Roman" w:hAnsi="Times New Roman" w:cs="Times New Roman"/>
          <w:color w:val="000000"/>
          <w:spacing w:val="0"/>
          <w:w w:val="100"/>
          <w:position w:val="0"/>
          <w:sz w:val="26"/>
          <w:szCs w:val="26"/>
          <w:lang w:val="en-US" w:eastAsia="en-US" w:bidi="en-US"/>
        </w:rPr>
        <w:t>iOS</w:t>
      </w:r>
      <w:r>
        <w:rPr>
          <w:color w:val="000000"/>
          <w:spacing w:val="0"/>
          <w:w w:val="100"/>
          <w:position w:val="0"/>
          <w:sz w:val="26"/>
          <w:szCs w:val="26"/>
        </w:rPr>
        <w:t xml:space="preserve">和 </w:t>
      </w:r>
      <w:r>
        <w:rPr>
          <w:rFonts w:ascii="Times New Roman" w:eastAsia="Times New Roman" w:hAnsi="Times New Roman" w:cs="Times New Roman"/>
          <w:color w:val="000000"/>
          <w:spacing w:val="0"/>
          <w:w w:val="100"/>
          <w:position w:val="0"/>
          <w:sz w:val="26"/>
          <w:szCs w:val="26"/>
          <w:lang w:val="en-US" w:eastAsia="en-US" w:bidi="en-US"/>
        </w:rPr>
        <w:t>Android</w:t>
      </w:r>
      <w:r>
        <w:rPr>
          <w:color w:val="000000"/>
          <w:spacing w:val="0"/>
          <w:w w:val="100"/>
          <w:position w:val="0"/>
          <w:sz w:val="26"/>
          <w:szCs w:val="26"/>
        </w:rPr>
        <w:t>平台上，应用内购买交易的平均值是</w:t>
      </w:r>
      <w:r>
        <w:rPr>
          <w:rFonts w:ascii="Times New Roman" w:eastAsia="Times New Roman" w:hAnsi="Times New Roman" w:cs="Times New Roman"/>
          <w:color w:val="000000"/>
          <w:spacing w:val="0"/>
          <w:w w:val="100"/>
          <w:position w:val="0"/>
          <w:sz w:val="26"/>
          <w:szCs w:val="26"/>
        </w:rPr>
        <w:t>14</w:t>
      </w:r>
      <w:r>
        <w:rPr>
          <w:color w:val="000000"/>
          <w:spacing w:val="0"/>
          <w:w w:val="100"/>
          <w:position w:val="0"/>
          <w:sz w:val="26"/>
          <w:szCs w:val="26"/>
        </w:rPr>
        <w:t>美元，它营收的</w:t>
      </w:r>
      <w:r>
        <w:rPr>
          <w:rFonts w:ascii="Times New Roman" w:eastAsia="Times New Roman" w:hAnsi="Times New Roman" w:cs="Times New Roman"/>
          <w:color w:val="000000"/>
          <w:spacing w:val="0"/>
          <w:w w:val="100"/>
          <w:position w:val="0"/>
          <w:sz w:val="26"/>
          <w:szCs w:val="26"/>
        </w:rPr>
        <w:t>51%</w:t>
      </w:r>
      <w:r>
        <w:rPr>
          <w:color w:val="000000"/>
          <w:spacing w:val="0"/>
          <w:w w:val="100"/>
          <w:position w:val="0"/>
          <w:sz w:val="26"/>
          <w:szCs w:val="26"/>
        </w:rPr>
        <w:t>来自于那些超过</w:t>
      </w:r>
      <w:r>
        <w:rPr>
          <w:rFonts w:ascii="Times New Roman" w:eastAsia="Times New Roman" w:hAnsi="Times New Roman" w:cs="Times New Roman"/>
          <w:color w:val="000000"/>
          <w:spacing w:val="0"/>
          <w:w w:val="100"/>
          <w:position w:val="0"/>
          <w:sz w:val="26"/>
          <w:szCs w:val="26"/>
        </w:rPr>
        <w:t>20</w:t>
      </w:r>
      <w:r>
        <w:rPr>
          <w:color w:val="000000"/>
          <w:spacing w:val="0"/>
          <w:w w:val="100"/>
          <w:position w:val="0"/>
          <w:sz w:val="26"/>
          <w:szCs w:val="26"/>
        </w:rPr>
        <w:t>美元的 应用内购买交易。</w:t>
      </w:r>
      <w:r>
        <w:rPr>
          <w:rFonts w:ascii="Times New Roman" w:eastAsia="Times New Roman" w:hAnsi="Times New Roman" w:cs="Times New Roman"/>
          <w:b/>
          <w:bCs/>
          <w:color w:val="000000"/>
          <w:spacing w:val="0"/>
          <w:w w:val="100"/>
          <w:position w:val="0"/>
          <w:sz w:val="24"/>
          <w:szCs w:val="24"/>
        </w:rPr>
        <w:t>7</w:t>
      </w:r>
    </w:p>
    <w:p>
      <w:pPr>
        <w:pStyle w:val="Style2"/>
        <w:keepNext w:val="0"/>
        <w:keepLines w:val="0"/>
        <w:widowControl w:val="0"/>
        <w:shd w:val="clear" w:color="auto" w:fill="auto"/>
        <w:bidi w:val="0"/>
        <w:spacing w:before="0" w:line="298"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6hltp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www.gamesbrief.com/2010/06/whats-the-lifbtime-value-of-a-social-^ame-Dlayei7</w:t>
      </w:r>
    </w:p>
    <w:p>
      <w:pPr>
        <w:pStyle w:val="Style2"/>
        <w:keepNext w:val="0"/>
        <w:keepLines w:val="0"/>
        <w:widowControl w:val="0"/>
        <w:shd w:val="clear" w:color="auto" w:fill="auto"/>
        <w:bidi w:val="0"/>
        <w:spacing w:before="0" w:after="560" w:line="276" w:lineRule="auto"/>
        <w:ind w:left="560" w:right="0" w:firstLine="0"/>
        <w:jc w:val="both"/>
      </w:pPr>
      <w:r>
        <w:rPr>
          <w:rFonts w:ascii="Times New Roman" w:eastAsia="Times New Roman" w:hAnsi="Times New Roman" w:cs="Times New Roman"/>
          <w:color w:val="3030E3"/>
          <w:spacing w:val="0"/>
          <w:w w:val="100"/>
          <w:position w:val="0"/>
          <w:u w:val="single"/>
          <w:lang w:val="en-US" w:eastAsia="en-US" w:bidi="en-US"/>
        </w:rPr>
        <w:t>7httD</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//bk</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R.fhHTy.com/bid/67748/Consumers-SDend-AveraRe-of-14-Der-Transaction-in-iOS- and-Android-Freemium-Games</w:t>
      </w:r>
    </w:p>
    <w:p>
      <w:pPr>
        <w:pStyle w:val="Style8"/>
        <w:keepNext w:val="0"/>
        <w:keepLines w:val="0"/>
        <w:widowControl w:val="0"/>
        <w:shd w:val="clear" w:color="auto" w:fill="auto"/>
        <w:bidi w:val="0"/>
        <w:spacing w:before="0" w:after="560" w:line="240" w:lineRule="auto"/>
        <w:ind w:left="0" w:right="0" w:firstLine="0"/>
        <w:jc w:val="left"/>
      </w:pPr>
      <w:r>
        <w:rPr>
          <w:color w:val="000000"/>
          <w:spacing w:val="0"/>
          <w:w w:val="100"/>
          <w:position w:val="0"/>
        </w:rPr>
        <w:t>尼古拉斯建议分开看待鲸鱼用户、海豚用户和小鱼用户的</w:t>
      </w:r>
      <w:r>
        <w:rPr>
          <w:rFonts w:ascii="Times New Roman" w:eastAsia="Times New Roman" w:hAnsi="Times New Roman" w:cs="Times New Roman"/>
          <w:color w:val="000000"/>
          <w:spacing w:val="0"/>
          <w:w w:val="100"/>
          <w:position w:val="0"/>
          <w:lang w:val="en-US" w:eastAsia="en-US" w:bidi="en-US"/>
        </w:rPr>
        <w:t>ARPPUo</w:t>
      </w:r>
    </w:p>
    <w:p>
      <w:pPr>
        <w:pStyle w:val="Style8"/>
        <w:keepNext w:val="0"/>
        <w:keepLines w:val="0"/>
        <w:widowControl w:val="0"/>
        <w:shd w:val="clear" w:color="auto" w:fill="auto"/>
        <w:bidi w:val="0"/>
        <w:spacing w:before="0" w:after="260" w:line="352" w:lineRule="exact"/>
        <w:ind w:left="0" w:right="0" w:firstLine="960"/>
        <w:jc w:val="both"/>
      </w:pPr>
      <w:r>
        <w:rPr>
          <w:color w:val="000000"/>
          <w:spacing w:val="0"/>
          <w:w w:val="100"/>
          <w:position w:val="0"/>
          <w:lang w:val="en-US" w:eastAsia="en-US" w:bidi="en-US"/>
        </w:rPr>
        <w:t>•</w:t>
      </w:r>
      <w:r>
        <w:rPr>
          <w:color w:val="000000"/>
          <w:spacing w:val="0"/>
          <w:w w:val="100"/>
          <w:position w:val="0"/>
        </w:rPr>
        <w:t>鲸鱼用户：占付费用户的</w:t>
      </w:r>
      <w:r>
        <w:rPr>
          <w:rFonts w:ascii="Times New Roman" w:eastAsia="Times New Roman" w:hAnsi="Times New Roman" w:cs="Times New Roman"/>
          <w:color w:val="000000"/>
          <w:spacing w:val="0"/>
          <w:w w:val="100"/>
          <w:position w:val="0"/>
        </w:rPr>
        <w:t>10%,</w:t>
      </w:r>
      <w:r>
        <w:rPr>
          <w:color w:val="000000"/>
          <w:spacing w:val="0"/>
          <w:w w:val="100"/>
          <w:position w:val="0"/>
        </w:rPr>
        <w:t>有</w:t>
      </w:r>
      <w:r>
        <w:rPr>
          <w:rFonts w:ascii="Times New Roman" w:eastAsia="Times New Roman" w:hAnsi="Times New Roman" w:cs="Times New Roman"/>
          <w:color w:val="000000"/>
          <w:spacing w:val="0"/>
          <w:w w:val="100"/>
          <w:position w:val="0"/>
        </w:rPr>
        <w:t>20</w:t>
      </w:r>
      <w:r>
        <w:rPr>
          <w:color w:val="000000"/>
          <w:spacing w:val="0"/>
          <w:w w:val="100"/>
          <w:position w:val="0"/>
        </w:rPr>
        <w:t>美元的</w:t>
      </w:r>
      <w:r>
        <w:rPr>
          <w:rFonts w:ascii="Times New Roman" w:eastAsia="Times New Roman" w:hAnsi="Times New Roman" w:cs="Times New Roman"/>
          <w:color w:val="000000"/>
          <w:spacing w:val="0"/>
          <w:w w:val="100"/>
          <w:position w:val="0"/>
          <w:lang w:val="en-US" w:eastAsia="en-US" w:bidi="en-US"/>
        </w:rPr>
        <w:t>ARPPUo</w:t>
      </w:r>
    </w:p>
    <w:p>
      <w:pPr>
        <w:pStyle w:val="Style8"/>
        <w:keepNext w:val="0"/>
        <w:keepLines w:val="0"/>
        <w:widowControl w:val="0"/>
        <w:shd w:val="clear" w:color="auto" w:fill="auto"/>
        <w:bidi w:val="0"/>
        <w:spacing w:before="0" w:after="260" w:line="352" w:lineRule="exact"/>
        <w:ind w:left="0" w:right="0" w:firstLine="960"/>
        <w:jc w:val="both"/>
      </w:pPr>
      <w:r>
        <w:rPr>
          <w:color w:val="000000"/>
          <w:spacing w:val="0"/>
          <w:w w:val="100"/>
          <w:position w:val="0"/>
          <w:lang w:val="en-US" w:eastAsia="en-US" w:bidi="en-US"/>
        </w:rPr>
        <w:t>•</w:t>
      </w:r>
      <w:r>
        <w:rPr>
          <w:color w:val="000000"/>
          <w:spacing w:val="0"/>
          <w:w w:val="100"/>
          <w:position w:val="0"/>
        </w:rPr>
        <w:t>海豚用户：占付费用户的</w:t>
      </w:r>
      <w:r>
        <w:rPr>
          <w:rFonts w:ascii="Times New Roman" w:eastAsia="Times New Roman" w:hAnsi="Times New Roman" w:cs="Times New Roman"/>
          <w:color w:val="000000"/>
          <w:spacing w:val="0"/>
          <w:w w:val="100"/>
          <w:position w:val="0"/>
        </w:rPr>
        <w:t>40%,</w:t>
      </w:r>
      <w:r>
        <w:rPr>
          <w:color w:val="000000"/>
          <w:spacing w:val="0"/>
          <w:w w:val="100"/>
          <w:position w:val="0"/>
        </w:rPr>
        <w:t>有</w:t>
      </w:r>
      <w:r>
        <w:rPr>
          <w:rFonts w:ascii="Times New Roman" w:eastAsia="Times New Roman" w:hAnsi="Times New Roman" w:cs="Times New Roman"/>
          <w:color w:val="000000"/>
          <w:spacing w:val="0"/>
          <w:w w:val="100"/>
          <w:position w:val="0"/>
        </w:rPr>
        <w:t>5</w:t>
      </w:r>
      <w:r>
        <w:rPr>
          <w:color w:val="000000"/>
          <w:spacing w:val="0"/>
          <w:w w:val="100"/>
          <w:position w:val="0"/>
        </w:rPr>
        <w:t>美元的</w:t>
      </w:r>
      <w:r>
        <w:rPr>
          <w:rFonts w:ascii="Times New Roman" w:eastAsia="Times New Roman" w:hAnsi="Times New Roman" w:cs="Times New Roman"/>
          <w:color w:val="000000"/>
          <w:spacing w:val="0"/>
          <w:w w:val="100"/>
          <w:position w:val="0"/>
          <w:lang w:val="en-US" w:eastAsia="en-US" w:bidi="en-US"/>
        </w:rPr>
        <w:t>ARPPUo</w:t>
      </w:r>
    </w:p>
    <w:p>
      <w:pPr>
        <w:pStyle w:val="Style8"/>
        <w:keepNext w:val="0"/>
        <w:keepLines w:val="0"/>
        <w:widowControl w:val="0"/>
        <w:shd w:val="clear" w:color="auto" w:fill="auto"/>
        <w:bidi w:val="0"/>
        <w:spacing w:before="0" w:after="260" w:line="352" w:lineRule="exact"/>
        <w:ind w:left="0" w:right="0" w:firstLine="960"/>
        <w:jc w:val="both"/>
      </w:pPr>
      <w:r>
        <w:rPr>
          <w:color w:val="000000"/>
          <w:spacing w:val="0"/>
          <w:w w:val="100"/>
          <w:position w:val="0"/>
          <w:lang w:val="en-US" w:eastAsia="en-US" w:bidi="en-US"/>
        </w:rPr>
        <w:t>•</w:t>
      </w:r>
      <w:r>
        <w:rPr>
          <w:color w:val="000000"/>
          <w:spacing w:val="0"/>
          <w:w w:val="100"/>
          <w:position w:val="0"/>
        </w:rPr>
        <w:t>小鱼用户：占付费用户的</w:t>
      </w:r>
      <w:r>
        <w:rPr>
          <w:rFonts w:ascii="Times New Roman" w:eastAsia="Times New Roman" w:hAnsi="Times New Roman" w:cs="Times New Roman"/>
          <w:color w:val="000000"/>
          <w:spacing w:val="0"/>
          <w:w w:val="100"/>
          <w:position w:val="0"/>
        </w:rPr>
        <w:t>50%,</w:t>
      </w:r>
      <w:r>
        <w:rPr>
          <w:color w:val="000000"/>
          <w:spacing w:val="0"/>
          <w:w w:val="100"/>
          <w:position w:val="0"/>
        </w:rPr>
        <w:t>有</w:t>
      </w:r>
      <w:r>
        <w:rPr>
          <w:rFonts w:ascii="Times New Roman" w:eastAsia="Times New Roman" w:hAnsi="Times New Roman" w:cs="Times New Roman"/>
          <w:color w:val="000000"/>
          <w:spacing w:val="0"/>
          <w:w w:val="100"/>
          <w:position w:val="0"/>
        </w:rPr>
        <w:t>1</w:t>
      </w:r>
      <w:r>
        <w:rPr>
          <w:color w:val="000000"/>
          <w:spacing w:val="0"/>
          <w:w w:val="100"/>
          <w:position w:val="0"/>
        </w:rPr>
        <w:t>美元的</w:t>
      </w:r>
      <w:r>
        <w:rPr>
          <w:rFonts w:ascii="Times New Roman" w:eastAsia="Times New Roman" w:hAnsi="Times New Roman" w:cs="Times New Roman"/>
          <w:color w:val="000000"/>
          <w:spacing w:val="0"/>
          <w:w w:val="100"/>
          <w:position w:val="0"/>
          <w:lang w:val="en-US" w:eastAsia="en-US" w:bidi="en-US"/>
        </w:rPr>
        <w:t>ARPPUo</w:t>
      </w:r>
    </w:p>
    <w:p>
      <w:pPr>
        <w:pStyle w:val="Style8"/>
        <w:keepNext w:val="0"/>
        <w:keepLines w:val="0"/>
        <w:widowControl w:val="0"/>
        <w:shd w:val="clear" w:color="auto" w:fill="auto"/>
        <w:bidi w:val="0"/>
        <w:spacing w:before="0" w:after="380" w:line="352" w:lineRule="exact"/>
        <w:ind w:left="0" w:right="0" w:firstLine="0"/>
        <w:jc w:val="left"/>
      </w:pPr>
      <w:r>
        <w:rPr>
          <w:color w:val="000000"/>
          <w:spacing w:val="0"/>
          <w:w w:val="100"/>
          <w:position w:val="0"/>
          <w:lang w:val="zh-CN" w:eastAsia="zh-CN" w:bidi="zh-CN"/>
        </w:rPr>
        <w:t>“这些</w:t>
      </w:r>
      <w:r>
        <w:rPr>
          <w:color w:val="000000"/>
          <w:spacing w:val="0"/>
          <w:w w:val="100"/>
          <w:position w:val="0"/>
        </w:rPr>
        <w:t>（平均值）依赖于你的游戏，</w:t>
      </w:r>
      <w:r>
        <w:rPr>
          <w:color w:val="000000"/>
          <w:spacing w:val="0"/>
          <w:w w:val="100"/>
          <w:position w:val="0"/>
          <w:lang w:val="zh-CN" w:eastAsia="zh-CN" w:bidi="zh-CN"/>
        </w:rPr>
        <w:t>”尼</w:t>
      </w:r>
      <w:r>
        <w:rPr>
          <w:color w:val="000000"/>
          <w:spacing w:val="0"/>
          <w:w w:val="100"/>
          <w:position w:val="0"/>
        </w:rPr>
        <w:t>古拉斯说，</w:t>
      </w:r>
      <w:r>
        <w:rPr>
          <w:color w:val="000000"/>
          <w:spacing w:val="0"/>
          <w:w w:val="100"/>
          <w:position w:val="0"/>
          <w:lang w:val="zh-CN" w:eastAsia="zh-CN" w:bidi="zh-CN"/>
        </w:rPr>
        <w:t>“不仅</w:t>
      </w:r>
      <w:r>
        <w:rPr>
          <w:color w:val="000000"/>
          <w:spacing w:val="0"/>
          <w:w w:val="100"/>
          <w:position w:val="0"/>
        </w:rPr>
        <w:t>仅依赖于它在哪个平台上、是何种 体裁，同时也与游戏设计有关。要让你的鲸鱼用户达到</w:t>
      </w:r>
      <w:r>
        <w:rPr>
          <w:rFonts w:ascii="Times New Roman" w:eastAsia="Times New Roman" w:hAnsi="Times New Roman" w:cs="Times New Roman"/>
          <w:color w:val="000000"/>
          <w:spacing w:val="0"/>
          <w:w w:val="100"/>
          <w:position w:val="0"/>
        </w:rPr>
        <w:t>20</w:t>
      </w:r>
      <w:r>
        <w:rPr>
          <w:color w:val="000000"/>
          <w:spacing w:val="0"/>
          <w:w w:val="100"/>
          <w:position w:val="0"/>
        </w:rPr>
        <w:t>美元的</w:t>
      </w:r>
      <w:r>
        <w:rPr>
          <w:rFonts w:ascii="Times New Roman" w:eastAsia="Times New Roman" w:hAnsi="Times New Roman" w:cs="Times New Roman"/>
          <w:color w:val="000000"/>
          <w:spacing w:val="0"/>
          <w:w w:val="100"/>
          <w:position w:val="0"/>
          <w:lang w:val="en-US" w:eastAsia="en-US" w:bidi="en-US"/>
        </w:rPr>
        <w:t>ARPPU,</w:t>
      </w:r>
      <w:r>
        <w:rPr>
          <w:color w:val="000000"/>
          <w:spacing w:val="0"/>
          <w:w w:val="100"/>
          <w:position w:val="0"/>
        </w:rPr>
        <w:t>他们中的一些人必 须得花到</w:t>
      </w:r>
      <w:r>
        <w:rPr>
          <w:rFonts w:ascii="Times New Roman" w:eastAsia="Times New Roman" w:hAnsi="Times New Roman" w:cs="Times New Roman"/>
          <w:color w:val="000000"/>
          <w:spacing w:val="0"/>
          <w:w w:val="100"/>
          <w:position w:val="0"/>
        </w:rPr>
        <w:t>100</w:t>
      </w:r>
      <w:r>
        <w:rPr>
          <w:color w:val="000000"/>
          <w:spacing w:val="0"/>
          <w:w w:val="100"/>
          <w:position w:val="0"/>
        </w:rPr>
        <w:t>美元以上，在游戏中这是否可行？让你的海豚用户每个月都花一点钱需要有好 的理由，你有没有给他们创造一个理由？你的小鱼用户需要从免费用户转化为付费用户，他 们转变的理由是什么？</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0"/>
        <w:jc w:val="left"/>
      </w:pPr>
      <w:bookmarkStart w:id="1274" w:name="bookmark1274"/>
      <w:bookmarkStart w:id="1275" w:name="bookmark1275"/>
      <w:bookmarkStart w:id="1276" w:name="bookmark1276"/>
      <w:r>
        <w:rPr>
          <w:color w:val="000000"/>
          <w:spacing w:val="0"/>
          <w:w w:val="100"/>
          <w:position w:val="0"/>
        </w:rPr>
        <w:t>底线在哪里</w:t>
      </w:r>
      <w:bookmarkEnd w:id="1274"/>
      <w:bookmarkEnd w:id="1275"/>
      <w:bookmarkEnd w:id="1276"/>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要认识到在免费多人游戏中，多数用户只是付费用户的</w:t>
      </w:r>
      <w:r>
        <w:rPr>
          <w:color w:val="000000"/>
          <w:spacing w:val="0"/>
          <w:w w:val="100"/>
          <w:position w:val="0"/>
          <w:lang w:val="zh-CN" w:eastAsia="zh-CN" w:bidi="zh-CN"/>
        </w:rPr>
        <w:t>“炮</w:t>
      </w:r>
      <w:r>
        <w:rPr>
          <w:color w:val="000000"/>
          <w:spacing w:val="0"/>
          <w:w w:val="100"/>
          <w:position w:val="0"/>
        </w:rPr>
        <w:t>灰”。在客户生命周期的早期就耍 识别其行为中最重要的因素，如每天游戏次数、战斗次数或者探索的区域数，这些因素暗示 着该用户是一个非玩家、小鱼用户、海豚用户还是鲸鱼用户。随后，为这四种用户提供不同 种类的游戏内收费项目，根据他们的行为调整你的营销方式、定价和促销活动，比如，向小 鱼用户销售外观，向海豚用户销售内容，向鲸鱼用户销售升级产品。</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277" w:name="bookmark1277"/>
      <w:bookmarkStart w:id="1278" w:name="bookmark1278"/>
      <w:bookmarkStart w:id="1279" w:name="bookmark1279"/>
      <w:r>
        <w:rPr>
          <w:color w:val="000000"/>
          <w:spacing w:val="0"/>
          <w:w w:val="100"/>
          <w:position w:val="0"/>
          <w:sz w:val="44"/>
          <w:szCs w:val="44"/>
        </w:rPr>
        <w:t>移动应用评分点击率</w:t>
      </w:r>
      <w:bookmarkEnd w:id="1277"/>
      <w:bookmarkEnd w:id="1278"/>
      <w:bookmarkEnd w:id="1279"/>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优秀的评分和评论对应用的下载量有巨大的促进作用，但是鼓励用户评分却是很困难的。在 用户使用了几次应用后，多数开发者会让应用弹出一个消息框，请求用户评分；有些开发者 为了鼓励用户评分，甚至会更换消息的内容。比如，一个移动开发者在弹出框中会问用户这 样的问题：</w:t>
      </w:r>
      <w:r>
        <w:rPr>
          <w:color w:val="000000"/>
          <w:spacing w:val="0"/>
          <w:w w:val="100"/>
          <w:position w:val="0"/>
          <w:lang w:val="zh-CN" w:eastAsia="zh-CN" w:bidi="zh-CN"/>
        </w:rPr>
        <w:t>“你</w:t>
      </w:r>
      <w:r>
        <w:rPr>
          <w:color w:val="000000"/>
          <w:spacing w:val="0"/>
          <w:w w:val="100"/>
          <w:position w:val="0"/>
        </w:rPr>
        <w:t xml:space="preserve">喜欢这个应用吗？ </w:t>
      </w:r>
      <w:r>
        <w:rPr>
          <w:color w:val="000000"/>
          <w:spacing w:val="0"/>
          <w:w w:val="100"/>
          <w:position w:val="0"/>
          <w:lang w:val="zh-CN" w:eastAsia="zh-CN" w:bidi="zh-CN"/>
        </w:rPr>
        <w:t>”或者“你希</w:t>
      </w:r>
      <w:r>
        <w:rPr>
          <w:color w:val="000000"/>
          <w:spacing w:val="0"/>
          <w:w w:val="100"/>
          <w:position w:val="0"/>
        </w:rPr>
        <w:t xml:space="preserve">望看到更多的特性和免费内容吗？ </w:t>
      </w:r>
      <w:r>
        <w:rPr>
          <w:color w:val="000000"/>
          <w:spacing w:val="0"/>
          <w:w w:val="100"/>
          <w:position w:val="0"/>
          <w:lang w:val="zh-CN" w:eastAsia="zh-CN" w:bidi="zh-CN"/>
        </w:rPr>
        <w:t>”如果</w:t>
      </w:r>
      <w:r>
        <w:rPr>
          <w:color w:val="000000"/>
          <w:spacing w:val="0"/>
          <w:w w:val="100"/>
          <w:position w:val="0"/>
        </w:rPr>
        <w:t>用户点 击了</w:t>
      </w:r>
      <w:r>
        <w:rPr>
          <w:color w:val="000000"/>
          <w:spacing w:val="0"/>
          <w:w w:val="100"/>
          <w:position w:val="0"/>
          <w:lang w:val="zh-CN" w:eastAsia="zh-CN" w:bidi="zh-CN"/>
        </w:rPr>
        <w:t>“是</w:t>
      </w:r>
      <w:r>
        <w:rPr>
          <w:color w:val="000000"/>
          <w:spacing w:val="0"/>
          <w:w w:val="100"/>
          <w:position w:val="0"/>
          <w:lang w:val="en-US" w:eastAsia="en-US" w:bidi="en-US"/>
        </w:rPr>
        <w:t>"，</w:t>
      </w:r>
      <w:r>
        <w:rPr>
          <w:color w:val="000000"/>
          <w:spacing w:val="0"/>
          <w:w w:val="100"/>
          <w:position w:val="0"/>
        </w:rPr>
        <w:t>就会被带到评分页面。</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亚历山大•佩尔蒂</w:t>
      </w:r>
      <w:r>
        <w:rPr>
          <w:color w:val="000000"/>
          <w:spacing w:val="0"/>
          <w:w w:val="100"/>
          <w:position w:val="0"/>
          <w:lang w:val="zh-CN" w:eastAsia="zh-CN" w:bidi="zh-CN"/>
        </w:rPr>
        <w:t>■诺</w:t>
      </w:r>
      <w:r>
        <w:rPr>
          <w:color w:val="000000"/>
          <w:spacing w:val="0"/>
          <w:w w:val="100"/>
          <w:position w:val="0"/>
        </w:rPr>
        <w:t>曼德警告说，应用中如果有任何以提供物品来换取评分、或者立场有偏 向的通知，都可能遭遇应用商店的封杀。但是他也说，</w:t>
      </w:r>
      <w:r>
        <w:rPr>
          <w:color w:val="000000"/>
          <w:spacing w:val="0"/>
          <w:w w:val="100"/>
          <w:position w:val="0"/>
          <w:lang w:val="zh-CN" w:eastAsia="zh-CN" w:bidi="zh-CN"/>
        </w:rPr>
        <w:t>“要</w:t>
      </w:r>
      <w:r>
        <w:rPr>
          <w:color w:val="000000"/>
          <w:spacing w:val="0"/>
          <w:w w:val="100"/>
          <w:position w:val="0"/>
        </w:rPr>
        <w:t>在关键时刻，即难忘的游戏过程 后，主动地给用户提供评分的机会一比较理想的时间是游戏早期，因为你会希望快速得到 更多的评分。用户评分是应用排序中最重要的因素。</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80" w:line="360" w:lineRule="exact"/>
        <w:ind w:left="0" w:right="0" w:firstLine="0"/>
        <w:jc w:val="both"/>
      </w:pPr>
      <w:r>
        <w:rPr>
          <w:color w:val="000000"/>
          <w:spacing w:val="0"/>
          <w:w w:val="100"/>
          <w:position w:val="0"/>
        </w:rPr>
        <w:t>评分率在不同价位和类型的应用上会有所差别。在一个</w:t>
      </w:r>
      <w:r>
        <w:rPr>
          <w:rFonts w:ascii="Times New Roman" w:eastAsia="Times New Roman" w:hAnsi="Times New Roman" w:cs="Times New Roman"/>
          <w:color w:val="000000"/>
          <w:spacing w:val="0"/>
          <w:w w:val="100"/>
          <w:position w:val="0"/>
          <w:lang w:val="en-US" w:eastAsia="en-US" w:bidi="en-US"/>
        </w:rPr>
        <w:t>Quora</w:t>
      </w:r>
      <w:r>
        <w:rPr>
          <w:color w:val="000000"/>
          <w:spacing w:val="0"/>
          <w:w w:val="100"/>
          <w:position w:val="0"/>
        </w:rPr>
        <w:t>的回答中，一位开发者说，昂 贵的付费应用有</w:t>
      </w:r>
      <w:r>
        <w:rPr>
          <w:rFonts w:ascii="Times New Roman" w:eastAsia="Times New Roman" w:hAnsi="Times New Roman" w:cs="Times New Roman"/>
          <w:color w:val="000000"/>
          <w:spacing w:val="0"/>
          <w:w w:val="100"/>
          <w:position w:val="0"/>
        </w:rPr>
        <w:t>1.6%</w:t>
      </w:r>
      <w:r>
        <w:rPr>
          <w:color w:val="000000"/>
          <w:spacing w:val="0"/>
          <w:w w:val="100"/>
          <w:position w:val="0"/>
        </w:rPr>
        <w:t>的评分率，便宜的付费应用有</w:t>
      </w:r>
      <w:r>
        <w:rPr>
          <w:rFonts w:ascii="Times New Roman" w:eastAsia="Times New Roman" w:hAnsi="Times New Roman" w:cs="Times New Roman"/>
          <w:color w:val="000000"/>
          <w:spacing w:val="0"/>
          <w:w w:val="100"/>
          <w:position w:val="0"/>
        </w:rPr>
        <w:t>0.5%</w:t>
      </w:r>
      <w:r>
        <w:rPr>
          <w:color w:val="000000"/>
          <w:spacing w:val="0"/>
          <w:w w:val="100"/>
          <w:position w:val="0"/>
        </w:rPr>
        <w:t xml:space="preserve">的评分率，而免费的试用应用只有 </w:t>
      </w:r>
      <w:r>
        <w:rPr>
          <w:rFonts w:ascii="Times New Roman" w:eastAsia="Times New Roman" w:hAnsi="Times New Roman" w:cs="Times New Roman"/>
          <w:color w:val="000000"/>
          <w:spacing w:val="0"/>
          <w:w w:val="100"/>
          <w:position w:val="0"/>
        </w:rPr>
        <w:t>0.07%</w:t>
      </w:r>
      <w:r>
        <w:rPr>
          <w:color w:val="000000"/>
          <w:spacing w:val="0"/>
          <w:w w:val="100"/>
          <w:position w:val="0"/>
        </w:rPr>
        <w:t>的评分率。</w:t>
      </w:r>
      <w:r>
        <w:rPr>
          <w:rFonts w:ascii="Times New Roman" w:eastAsia="Times New Roman" w:hAnsi="Times New Roman" w:cs="Times New Roman"/>
          <w:color w:val="000000"/>
          <w:spacing w:val="0"/>
          <w:w w:val="100"/>
          <w:position w:val="0"/>
        </w:rPr>
        <w:t>8</w:t>
      </w:r>
      <w:r>
        <w:rPr>
          <w:color w:val="000000"/>
          <w:spacing w:val="0"/>
          <w:w w:val="100"/>
          <w:position w:val="0"/>
        </w:rPr>
        <w:t>这位发帖者观察到，</w:t>
      </w:r>
      <w:r>
        <w:rPr>
          <w:rFonts w:ascii="Times New Roman" w:eastAsia="Times New Roman" w:hAnsi="Times New Roman" w:cs="Times New Roman"/>
          <w:color w:val="000000"/>
          <w:spacing w:val="0"/>
          <w:w w:val="100"/>
          <w:position w:val="0"/>
          <w:lang w:val="en-US" w:eastAsia="en-US" w:bidi="en-US"/>
        </w:rPr>
        <w:t>xyologic.com</w:t>
      </w:r>
      <w:r>
        <w:rPr>
          <w:color w:val="000000"/>
          <w:spacing w:val="0"/>
          <w:w w:val="100"/>
          <w:position w:val="0"/>
        </w:rPr>
        <w:t>这样的网站对下载数和评分数有详细的 资料，使得你可以将自己的应用与同类产品相比较。对于免费游戏，</w:t>
      </w:r>
      <w:r>
        <w:rPr>
          <w:rFonts w:ascii="Times New Roman" w:eastAsia="Times New Roman" w:hAnsi="Times New Roman" w:cs="Times New Roman"/>
          <w:color w:val="000000"/>
          <w:spacing w:val="0"/>
          <w:w w:val="100"/>
          <w:position w:val="0"/>
          <w:lang w:val="en-US" w:eastAsia="en-US" w:bidi="en-US"/>
        </w:rPr>
        <w:t>Massive Damage</w:t>
      </w:r>
      <w:r>
        <w:rPr>
          <w:color w:val="000000"/>
          <w:spacing w:val="0"/>
          <w:w w:val="100"/>
          <w:position w:val="0"/>
        </w:rPr>
        <w:t>发现评 分与下载的比率约为</w:t>
      </w:r>
      <w:r>
        <w:rPr>
          <w:rFonts w:ascii="Times New Roman" w:eastAsia="Times New Roman" w:hAnsi="Times New Roman" w:cs="Times New Roman"/>
          <w:color w:val="000000"/>
          <w:spacing w:val="0"/>
          <w:w w:val="100"/>
          <w:position w:val="0"/>
        </w:rPr>
        <w:t xml:space="preserve">0.73% </w:t>
      </w:r>
      <w:r>
        <w:rPr>
          <w:rFonts w:ascii="Times New Roman" w:eastAsia="Times New Roman" w:hAnsi="Times New Roman" w:cs="Times New Roman"/>
          <w:color w:val="000000"/>
          <w:spacing w:val="0"/>
          <w:w w:val="100"/>
          <w:position w:val="0"/>
          <w:lang w:val="en-US" w:eastAsia="en-US" w:bidi="en-US"/>
        </w:rPr>
        <w:t>o</w:t>
      </w:r>
    </w:p>
    <w:p>
      <w:pPr>
        <w:pStyle w:val="Style2"/>
        <w:keepNext w:val="0"/>
        <w:keepLines w:val="0"/>
        <w:widowControl w:val="0"/>
        <w:shd w:val="clear" w:color="auto" w:fill="auto"/>
        <w:bidi w:val="0"/>
        <w:spacing w:before="0" w:after="580" w:line="286" w:lineRule="auto"/>
        <w:ind w:left="0" w:right="0" w:firstLine="560"/>
        <w:jc w:val="left"/>
      </w:pPr>
      <w:r>
        <w:rPr>
          <w:rFonts w:ascii="Times New Roman" w:eastAsia="Times New Roman" w:hAnsi="Times New Roman" w:cs="Times New Roman"/>
          <w:color w:val="27278D"/>
          <w:spacing w:val="0"/>
          <w:w w:val="100"/>
          <w:position w:val="0"/>
          <w:u w:val="single"/>
          <w:lang w:val="en-US" w:eastAsia="en-US" w:bidi="en-US"/>
        </w:rPr>
        <w:t>8http: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www.quora.com/iOS-App-Store/What-percentage-o </w:t>
      </w:r>
      <w:r>
        <w:rPr>
          <w:rFonts w:ascii="SimSun" w:eastAsia="SimSun" w:hAnsi="SimSun" w:cs="SimSun"/>
          <w:color w:val="27278D"/>
          <w:spacing w:val="0"/>
          <w:w w:val="100"/>
          <w:position w:val="0"/>
          <w:u w:val="single"/>
          <w:lang w:val="zh-TW" w:eastAsia="zh-TW" w:bidi="zh-TW"/>
        </w:rPr>
        <w:t xml:space="preserve">仁 </w:t>
      </w:r>
      <w:r>
        <w:rPr>
          <w:rFonts w:ascii="Times New Roman" w:eastAsia="Times New Roman" w:hAnsi="Times New Roman" w:cs="Times New Roman"/>
          <w:color w:val="3030E3"/>
          <w:spacing w:val="0"/>
          <w:w w:val="100"/>
          <w:position w:val="0"/>
          <w:u w:val="single"/>
          <w:lang w:val="en-US" w:eastAsia="en-US" w:bidi="en-US"/>
        </w:rPr>
        <w:t>users-rate-apps-on-iTunes</w:t>
      </w:r>
    </w:p>
    <w:p>
      <w:pPr>
        <w:pStyle w:val="Style386"/>
        <w:keepNext/>
        <w:keepLines/>
        <w:widowControl w:val="0"/>
        <w:shd w:val="clear" w:color="auto" w:fill="auto"/>
        <w:bidi w:val="0"/>
        <w:spacing w:before="0" w:after="320" w:line="240" w:lineRule="auto"/>
        <w:ind w:left="0" w:right="0" w:firstLine="0"/>
        <w:jc w:val="left"/>
      </w:pPr>
      <w:bookmarkStart w:id="1280" w:name="bookmark1280"/>
      <w:bookmarkStart w:id="1281" w:name="bookmark1281"/>
      <w:bookmarkStart w:id="1282" w:name="bookmark1282"/>
      <w:r>
        <w:rPr>
          <w:color w:val="000000"/>
          <w:spacing w:val="0"/>
          <w:w w:val="100"/>
          <w:position w:val="0"/>
        </w:rPr>
        <w:t>底线在哪里</w:t>
      </w:r>
      <w:bookmarkEnd w:id="1280"/>
      <w:bookmarkEnd w:id="1281"/>
      <w:bookmarkEnd w:id="1282"/>
    </w:p>
    <w:p>
      <w:pPr>
        <w:pStyle w:val="Style8"/>
        <w:keepNext w:val="0"/>
        <w:keepLines w:val="0"/>
        <w:widowControl w:val="0"/>
        <w:shd w:val="clear" w:color="auto" w:fill="auto"/>
        <w:bidi w:val="0"/>
        <w:spacing w:before="0" w:line="240" w:lineRule="auto"/>
        <w:ind w:left="0" w:right="0" w:firstLine="0"/>
        <w:jc w:val="left"/>
        <w:sectPr>
          <w:footnotePr>
            <w:pos w:val="pageBottom"/>
            <w:numFmt w:val="decimal"/>
            <w:numRestart w:val="continuous"/>
          </w:footnotePr>
          <w:pgSz w:w="12240" w:h="15840"/>
          <w:pgMar w:top="630" w:right="405" w:bottom="1525" w:left="390" w:header="0" w:footer="3" w:gutter="0"/>
          <w:cols w:space="720"/>
          <w:noEndnote/>
          <w:rtlGutter w:val="0"/>
          <w:docGrid w:linePitch="360"/>
        </w:sectPr>
      </w:pPr>
      <w:r>
        <w:rPr>
          <w:color w:val="000000"/>
          <w:spacing w:val="0"/>
          <w:w w:val="100"/>
          <w:position w:val="0"/>
        </w:rPr>
        <w:t>对付费应用评分率的期望少于</w:t>
      </w:r>
      <w:r>
        <w:rPr>
          <w:rFonts w:ascii="Times New Roman" w:eastAsia="Times New Roman" w:hAnsi="Times New Roman" w:cs="Times New Roman"/>
          <w:color w:val="000000"/>
          <w:spacing w:val="0"/>
          <w:w w:val="100"/>
          <w:position w:val="0"/>
        </w:rPr>
        <w:t>1.5%,</w:t>
      </w:r>
      <w:r>
        <w:rPr>
          <w:color w:val="000000"/>
          <w:spacing w:val="0"/>
          <w:w w:val="100"/>
          <w:position w:val="0"/>
        </w:rPr>
        <w:t>而免费应用评分率少于</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283" w:name="bookmark1283"/>
      <w:bookmarkStart w:id="1284" w:name="bookmark1284"/>
      <w:bookmarkStart w:id="1285" w:name="bookmark1285"/>
      <w:r>
        <w:rPr>
          <w:color w:val="000000"/>
          <w:spacing w:val="0"/>
          <w:w w:val="100"/>
          <w:position w:val="0"/>
          <w:sz w:val="44"/>
          <w:szCs w:val="44"/>
        </w:rPr>
        <w:t>移动客户终身价值</w:t>
      </w:r>
      <w:bookmarkEnd w:id="1283"/>
      <w:bookmarkEnd w:id="1284"/>
      <w:bookmarkEnd w:id="1285"/>
    </w:p>
    <w:p>
      <w:pPr>
        <w:pStyle w:val="Style8"/>
        <w:keepNext w:val="0"/>
        <w:keepLines w:val="0"/>
        <w:widowControl w:val="0"/>
        <w:shd w:val="clear" w:color="auto" w:fill="auto"/>
        <w:bidi w:val="0"/>
        <w:spacing w:before="0" w:after="320" w:line="352" w:lineRule="exact"/>
        <w:ind w:left="0" w:right="0" w:firstLine="0"/>
        <w:jc w:val="both"/>
      </w:pPr>
      <w:r>
        <w:rPr>
          <w:color w:val="000000"/>
          <w:spacing w:val="0"/>
          <w:w w:val="100"/>
          <w:position w:val="0"/>
        </w:rPr>
        <w:t>关于客户终身价值，没有放之四海而皆准的结论，因为它是付费额、流失率、参与度和应用 设计等因素的函数。但是它是任何商业模式的根本，确定了其他要素，如客户获取成本和现 金流。</w:t>
      </w:r>
    </w:p>
    <w:p>
      <w:pPr>
        <w:pStyle w:val="Style8"/>
        <w:keepNext w:val="0"/>
        <w:keepLines w:val="0"/>
        <w:widowControl w:val="0"/>
        <w:shd w:val="clear" w:color="auto" w:fill="auto"/>
        <w:bidi w:val="0"/>
        <w:spacing w:before="0" w:after="320" w:line="367" w:lineRule="exact"/>
        <w:ind w:left="0" w:right="0" w:firstLine="0"/>
        <w:jc w:val="left"/>
      </w:pPr>
      <w:r>
        <w:rPr>
          <w:rFonts w:ascii="Times New Roman" w:eastAsia="Times New Roman" w:hAnsi="Times New Roman" w:cs="Times New Roman"/>
          <w:color w:val="000000"/>
          <w:spacing w:val="0"/>
          <w:w w:val="100"/>
          <w:position w:val="0"/>
          <w:lang w:val="en-US" w:eastAsia="en-US" w:bidi="en-US"/>
        </w:rPr>
        <w:t>GigaOm</w:t>
      </w:r>
      <w:r>
        <w:rPr>
          <w:color w:val="000000"/>
          <w:spacing w:val="0"/>
          <w:w w:val="100"/>
          <w:position w:val="0"/>
        </w:rPr>
        <w:t>的赖安•金姆观察到</w:t>
      </w:r>
      <w:r>
        <w:rPr>
          <w:rFonts w:ascii="Times New Roman" w:eastAsia="Times New Roman" w:hAnsi="Times New Roman" w:cs="Times New Roman"/>
          <w:color w:val="000000"/>
          <w:spacing w:val="0"/>
          <w:w w:val="100"/>
          <w:position w:val="0"/>
        </w:rPr>
        <w:t>9,</w:t>
      </w:r>
      <w:r>
        <w:rPr>
          <w:color w:val="000000"/>
          <w:spacing w:val="0"/>
          <w:w w:val="100"/>
          <w:position w:val="0"/>
        </w:rPr>
        <w:t>根据最近的数据</w:t>
      </w:r>
      <w:r>
        <w:rPr>
          <w:rFonts w:ascii="Times New Roman" w:eastAsia="Times New Roman" w:hAnsi="Times New Roman" w:cs="Times New Roman"/>
          <w:color w:val="000000"/>
          <w:spacing w:val="0"/>
          <w:w w:val="100"/>
          <w:position w:val="0"/>
        </w:rPr>
        <w:t>10,</w:t>
      </w:r>
      <w:r>
        <w:rPr>
          <w:color w:val="000000"/>
          <w:spacing w:val="0"/>
          <w:w w:val="100"/>
          <w:position w:val="0"/>
        </w:rPr>
        <w:t>免费増值模式的应用（用户在应用里付 费购买物品）在营收上己经远远超过了增值模式应用（开发者提供另一个付费版本），图</w:t>
      </w:r>
      <w:r>
        <w:rPr>
          <w:rFonts w:ascii="Times New Roman" w:eastAsia="Times New Roman" w:hAnsi="Times New Roman" w:cs="Times New Roman"/>
          <w:color w:val="000000"/>
          <w:spacing w:val="0"/>
          <w:w w:val="100"/>
          <w:position w:val="0"/>
          <w:lang w:val="en-US" w:eastAsia="en-US" w:bidi="en-US"/>
        </w:rPr>
        <w:t xml:space="preserve">24- </w:t>
      </w:r>
      <w:r>
        <w:rPr>
          <w:rFonts w:ascii="Times New Roman" w:eastAsia="Times New Roman" w:hAnsi="Times New Roman" w:cs="Times New Roman"/>
          <w:color w:val="000000"/>
          <w:spacing w:val="0"/>
          <w:w w:val="100"/>
          <w:position w:val="0"/>
        </w:rPr>
        <w:t>1</w:t>
      </w:r>
      <w:r>
        <w:rPr>
          <w:color w:val="000000"/>
          <w:spacing w:val="0"/>
          <w:w w:val="100"/>
          <w:position w:val="0"/>
        </w:rPr>
        <w:t>展现了这个趋势。</w:t>
      </w:r>
    </w:p>
    <w:p>
      <w:pPr>
        <w:pStyle w:val="Style2"/>
        <w:keepNext w:val="0"/>
        <w:keepLines w:val="0"/>
        <w:widowControl w:val="0"/>
        <w:shd w:val="clear" w:color="auto" w:fill="auto"/>
        <w:bidi w:val="0"/>
        <w:spacing w:before="0" w:after="320" w:line="288"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9http: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gigaom.com/mobile/freemium-app-reveniie-growth-leaves-premium-in-the-diist/</w:t>
      </w:r>
    </w:p>
    <w:p>
      <w:pPr>
        <w:pStyle w:val="Style2"/>
        <w:keepNext w:val="0"/>
        <w:keepLines w:val="0"/>
        <w:widowControl w:val="0"/>
        <w:shd w:val="clear" w:color="auto" w:fill="auto"/>
        <w:bidi w:val="0"/>
        <w:spacing w:before="0" w:after="320" w:line="288" w:lineRule="auto"/>
        <w:ind w:left="0" w:right="0" w:firstLine="560"/>
        <w:jc w:val="both"/>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0hnD</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//www.apDannie.com/blog/f¥eemium-aDDS-ios-goozle-play-iaDan-china-leaders/</w:t>
      </w:r>
      <w:r>
        <w:rPr>
          <w:rFonts w:ascii="Times New Roman" w:eastAsia="Times New Roman" w:hAnsi="Times New Roman" w:cs="Times New Roman"/>
          <w:color w:val="27278D"/>
          <w:spacing w:val="0"/>
          <w:w w:val="100"/>
          <w:position w:val="0"/>
          <w:u w:val="single"/>
          <w:lang w:val="en-US" w:eastAsia="en-US" w:bidi="en-US"/>
        </w:rPr>
        <w:t xml:space="preserve"> </w:t>
      </w:r>
      <w:r>
        <w:rPr>
          <w:rStyle w:val="CharStyle9"/>
          <w:rFonts w:ascii="Times New Roman" w:eastAsia="Times New Roman" w:hAnsi="Times New Roman" w:cs="Times New Roman"/>
        </w:rPr>
        <w:t>2011</w:t>
      </w:r>
      <w:r>
        <w:rPr>
          <w:rStyle w:val="CharStyle9"/>
        </w:rPr>
        <w:t>年至</w:t>
      </w:r>
      <w:r>
        <w:rPr>
          <w:rStyle w:val="CharStyle9"/>
          <w:rFonts w:ascii="Times New Roman" w:eastAsia="Times New Roman" w:hAnsi="Times New Roman" w:cs="Times New Roman"/>
        </w:rPr>
        <w:t>2012</w:t>
      </w:r>
      <w:r>
        <w:rPr>
          <w:rStyle w:val="CharStyle9"/>
        </w:rPr>
        <w:t>年全球</w:t>
      </w:r>
      <w:r>
        <w:rPr>
          <w:rStyle w:val="CharStyle9"/>
          <w:rFonts w:ascii="Times New Roman" w:eastAsia="Times New Roman" w:hAnsi="Times New Roman" w:cs="Times New Roman"/>
          <w:lang w:val="en-US" w:eastAsia="en-US" w:bidi="en-US"/>
        </w:rPr>
        <w:t>iOS</w:t>
      </w:r>
      <w:r>
        <w:rPr>
          <w:rStyle w:val="CharStyle9"/>
        </w:rPr>
        <w:t>应用营收增长</w:t>
      </w:r>
    </w:p>
    <w:p>
      <w:pPr>
        <w:pStyle w:val="Style5"/>
        <w:keepNext w:val="0"/>
        <w:keepLines w:val="0"/>
        <w:framePr w:w="4875" w:h="930" w:wrap="none" w:hAnchor="page" w:x="3376" w:y="1"/>
        <w:widowControl w:val="0"/>
        <w:shd w:val="clear" w:color="auto" w:fill="auto"/>
        <w:bidi w:val="0"/>
        <w:spacing w:before="0" w:after="0" w:line="240" w:lineRule="auto"/>
        <w:ind w:left="-20" w:right="0" w:firstLine="0"/>
        <w:jc w:val="center"/>
        <w:rPr>
          <w:sz w:val="82"/>
          <w:szCs w:val="82"/>
        </w:rPr>
      </w:pPr>
      <w:r>
        <w:rPr>
          <w:rFonts w:ascii="Times New Roman" w:eastAsia="Times New Roman" w:hAnsi="Times New Roman" w:cs="Times New Roman"/>
          <w:color w:val="000000"/>
          <w:spacing w:val="0"/>
          <w:w w:val="100"/>
          <w:position w:val="0"/>
          <w:sz w:val="82"/>
          <w:szCs w:val="82"/>
          <w:lang w:val="en-US" w:eastAsia="en-US" w:bidi="en-US"/>
        </w:rPr>
        <w:t>iOS Rew GrovrthGbbal 2011-2012</w:t>
      </w:r>
    </w:p>
    <w:p>
      <w:pPr>
        <w:pStyle w:val="Style84"/>
        <w:keepNext w:val="0"/>
        <w:keepLines w:val="0"/>
        <w:framePr w:w="7935" w:h="1770" w:wrap="none" w:hAnchor="page" w:x="1996" w:y="946"/>
        <w:widowControl w:val="0"/>
        <w:shd w:val="clear" w:color="auto" w:fill="auto"/>
        <w:bidi w:val="0"/>
        <w:spacing w:before="0" w:after="0" w:line="750" w:lineRule="exact"/>
        <w:ind w:left="1200" w:right="0" w:hanging="1200"/>
        <w:jc w:val="left"/>
        <w:rPr>
          <w:sz w:val="74"/>
          <w:szCs w:val="74"/>
        </w:rPr>
      </w:pPr>
      <w:r>
        <w:rPr>
          <w:rFonts w:ascii="Times New Roman" w:eastAsia="Times New Roman" w:hAnsi="Times New Roman" w:cs="Times New Roman"/>
          <w:color w:val="000000"/>
          <w:spacing w:val="0"/>
          <w:w w:val="100"/>
          <w:position w:val="0"/>
          <w:sz w:val="90"/>
          <w:szCs w:val="90"/>
          <w:lang w:val="en-US" w:eastAsia="en-US" w:bidi="en-US"/>
        </w:rPr>
        <w:t>MB</w:t>
      </w:r>
      <w:r>
        <w:rPr>
          <w:color w:val="000000"/>
          <w:spacing w:val="0"/>
          <w:w w:val="100"/>
          <w:position w:val="0"/>
          <w:sz w:val="74"/>
          <w:szCs w:val="74"/>
        </w:rPr>
        <w:t>邮脚娜齢腳洞娜嫩 螂轧嗷械瞻福柵</w:t>
      </w:r>
    </w:p>
    <w:p>
      <w:pPr>
        <w:widowControl w:val="0"/>
        <w:spacing w:line="360" w:lineRule="exact"/>
      </w:pPr>
      <w:r>
        <w:drawing>
          <wp:anchor distT="1228725" distB="0" distL="0" distR="0" simplePos="0" relativeHeight="62914825" behindDoc="1" locked="0" layoutInCell="1" allowOverlap="1">
            <wp:simplePos x="0" y="0"/>
            <wp:positionH relativeFrom="page">
              <wp:posOffset>276225</wp:posOffset>
            </wp:positionH>
            <wp:positionV relativeFrom="margin">
              <wp:posOffset>1828800</wp:posOffset>
            </wp:positionV>
            <wp:extent cx="7239000" cy="7600950"/>
            <wp:wrapNone/>
            <wp:docPr id="628" name="Shape 628"/>
            <a:graphic xmlns:a="http://schemas.openxmlformats.org/drawingml/2006/main">
              <a:graphicData uri="http://schemas.openxmlformats.org/drawingml/2006/picture">
                <pic:pic xmlns:pic="http://schemas.openxmlformats.org/drawingml/2006/picture">
                  <pic:nvPicPr>
                    <pic:cNvPr id="629" name="Picture box 629"/>
                    <pic:cNvPicPr/>
                  </pic:nvPicPr>
                  <pic:blipFill>
                    <a:blip r:embed="rId405"/>
                    <a:stretch/>
                  </pic:blipFill>
                  <pic:spPr>
                    <a:xfrm>
                      <a:ext cx="7239000" cy="76009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9" w:line="1" w:lineRule="exact"/>
      </w:pPr>
    </w:p>
    <w:p>
      <w:pPr>
        <w:widowControl w:val="0"/>
        <w:spacing w:line="1" w:lineRule="exact"/>
        <w:sectPr>
          <w:footnotePr>
            <w:pos w:val="pageBottom"/>
            <w:numFmt w:val="decimal"/>
            <w:numRestart w:val="continuous"/>
          </w:footnotePr>
          <w:pgSz w:w="12240" w:h="15840"/>
          <w:pgMar w:top="345" w:right="405" w:bottom="345" w:left="435" w:header="0" w:footer="3" w:gutter="0"/>
          <w:cols w:space="720"/>
          <w:noEndnote/>
          <w:rtlGutter w:val="0"/>
          <w:docGrid w:linePitch="360"/>
        </w:sectPr>
      </w:pP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24-1</w:t>
      </w:r>
      <w:r>
        <w:rPr>
          <w:color w:val="000000"/>
          <w:spacing w:val="0"/>
          <w:w w:val="100"/>
          <w:position w:val="0"/>
          <w:lang w:val="en-US" w:eastAsia="en-US" w:bidi="en-US"/>
        </w:rPr>
        <w:t>：</w:t>
      </w:r>
      <w:r>
        <w:rPr>
          <w:color w:val="000000"/>
          <w:spacing w:val="0"/>
          <w:w w:val="100"/>
          <w:position w:val="0"/>
        </w:rPr>
        <w:t>增值模式是</w:t>
      </w:r>
      <w:r>
        <w:rPr>
          <w:rFonts w:ascii="Times New Roman" w:eastAsia="Times New Roman" w:hAnsi="Times New Roman" w:cs="Times New Roman"/>
          <w:color w:val="000000"/>
          <w:spacing w:val="0"/>
          <w:w w:val="100"/>
          <w:position w:val="0"/>
        </w:rPr>
        <w:t>2010</w:t>
      </w:r>
      <w:r>
        <w:rPr>
          <w:color w:val="000000"/>
          <w:spacing w:val="0"/>
          <w:w w:val="100"/>
          <w:position w:val="0"/>
        </w:rPr>
        <w:t>的过时事物了</w:t>
      </w:r>
    </w:p>
    <w:p>
      <w:pPr>
        <w:pStyle w:val="Style8"/>
        <w:keepNext w:val="0"/>
        <w:keepLines w:val="0"/>
        <w:widowControl w:val="0"/>
        <w:shd w:val="clear" w:color="auto" w:fill="auto"/>
        <w:bidi w:val="0"/>
        <w:spacing w:before="0" w:after="0" w:line="345" w:lineRule="exact"/>
        <w:ind w:left="0" w:right="0" w:firstLine="0"/>
        <w:jc w:val="left"/>
        <w:sectPr>
          <w:footnotePr>
            <w:pos w:val="pageBottom"/>
            <w:numFmt w:val="decimal"/>
            <w:numRestart w:val="continuous"/>
          </w:footnotePr>
          <w:pgSz w:w="12240" w:h="15840"/>
          <w:pgMar w:top="630" w:right="615" w:bottom="630" w:left="390" w:header="0" w:footer="3" w:gutter="0"/>
          <w:cols w:space="720"/>
          <w:noEndnote/>
          <w:rtlGutter w:val="0"/>
          <w:docGrid w:linePitch="360"/>
        </w:sectPr>
      </w:pPr>
      <w:r>
        <w:rPr>
          <w:color w:val="000000"/>
          <w:spacing w:val="0"/>
          <w:w w:val="100"/>
          <w:position w:val="0"/>
        </w:rPr>
        <w:t>客户忠诚度也与客户终身价值有关，而忠诚度严重依赖于应用种类。</w:t>
      </w:r>
      <w:r>
        <w:rPr>
          <w:rFonts w:ascii="Times New Roman" w:eastAsia="Times New Roman" w:hAnsi="Times New Roman" w:cs="Times New Roman"/>
          <w:color w:val="000000"/>
          <w:spacing w:val="0"/>
          <w:w w:val="100"/>
          <w:position w:val="0"/>
          <w:lang w:val="en-US" w:eastAsia="en-US" w:bidi="en-US"/>
        </w:rPr>
        <w:t>Flurry</w:t>
      </w:r>
      <w:r>
        <w:rPr>
          <w:color w:val="000000"/>
          <w:spacing w:val="0"/>
          <w:w w:val="100"/>
          <w:position w:val="0"/>
        </w:rPr>
        <w:t>对使用其分析工 具的移动应用做了大量的研究，如图</w:t>
      </w:r>
      <w:r>
        <w:rPr>
          <w:rFonts w:ascii="Times New Roman" w:eastAsia="Times New Roman" w:hAnsi="Times New Roman" w:cs="Times New Roman"/>
          <w:color w:val="000000"/>
          <w:spacing w:val="0"/>
          <w:w w:val="100"/>
          <w:position w:val="0"/>
          <w:lang w:val="en-US" w:eastAsia="en-US" w:bidi="en-US"/>
        </w:rPr>
        <w:t>24-2</w:t>
      </w:r>
      <w:r>
        <w:rPr>
          <w:color w:val="000000"/>
          <w:spacing w:val="0"/>
          <w:w w:val="100"/>
          <w:position w:val="0"/>
        </w:rPr>
        <w:t>所示。</w:t>
      </w:r>
    </w:p>
    <w:p>
      <w:pPr>
        <w:pStyle w:val="Style5"/>
        <w:keepNext w:val="0"/>
        <w:keepLines w:val="0"/>
        <w:framePr w:w="7185" w:h="750" w:wrap="none" w:hAnchor="page" w:x="3061" w:y="1"/>
        <w:widowControl w:val="0"/>
        <w:shd w:val="clear" w:color="auto" w:fill="auto"/>
        <w:bidi w:val="0"/>
        <w:spacing w:before="0" w:after="0" w:line="240" w:lineRule="auto"/>
        <w:ind w:left="0" w:right="0" w:firstLine="0"/>
        <w:jc w:val="left"/>
        <w:rPr>
          <w:sz w:val="58"/>
          <w:szCs w:val="58"/>
        </w:rPr>
      </w:pPr>
      <w:r>
        <w:rPr>
          <w:color w:val="000000"/>
          <w:spacing w:val="0"/>
          <w:w w:val="100"/>
          <w:position w:val="0"/>
          <w:sz w:val="58"/>
          <w:szCs w:val="58"/>
        </w:rPr>
        <w:t>不同种类应用的用户忠诚度</w:t>
      </w:r>
    </w:p>
    <w:p>
      <w:pPr>
        <w:pStyle w:val="Style84"/>
        <w:keepNext w:val="0"/>
        <w:keepLines w:val="0"/>
        <w:framePr w:w="240" w:h="390" w:wrap="none" w:hAnchor="page" w:x="1141" w:y="11086"/>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b/>
          <w:bCs/>
          <w:color w:val="000000"/>
          <w:spacing w:val="0"/>
          <w:w w:val="100"/>
          <w:position w:val="0"/>
          <w:sz w:val="30"/>
          <w:szCs w:val="30"/>
        </w:rPr>
        <w:t>2</w:t>
      </w:r>
    </w:p>
    <w:p>
      <w:pPr>
        <w:pStyle w:val="Style129"/>
        <w:keepNext w:val="0"/>
        <w:keepLines w:val="0"/>
        <w:framePr w:w="2445" w:h="1545" w:wrap="none" w:hAnchor="page" w:x="2761" w:y="1981"/>
        <w:widowControl w:val="0"/>
        <w:shd w:val="clear" w:color="auto" w:fill="auto"/>
        <w:bidi w:val="0"/>
        <w:spacing w:before="0" w:after="480" w:line="240" w:lineRule="auto"/>
        <w:ind w:left="0" w:right="0" w:firstLine="0"/>
        <w:jc w:val="left"/>
        <w:rPr>
          <w:sz w:val="38"/>
          <w:szCs w:val="38"/>
        </w:rPr>
      </w:pPr>
      <w:r>
        <w:rPr>
          <w:color w:val="000000"/>
          <w:spacing w:val="0"/>
          <w:w w:val="100"/>
          <w:position w:val="0"/>
          <w:sz w:val="38"/>
          <w:szCs w:val="38"/>
        </w:rPr>
        <w:t>流媒体</w:t>
      </w:r>
    </w:p>
    <w:p>
      <w:pPr>
        <w:pStyle w:val="Style129"/>
        <w:keepNext w:val="0"/>
        <w:keepLines w:val="0"/>
        <w:framePr w:w="2445" w:h="1545" w:wrap="none" w:hAnchor="page" w:x="2761" w:y="1981"/>
        <w:widowControl w:val="0"/>
        <w:shd w:val="clear" w:color="auto" w:fill="auto"/>
        <w:bidi w:val="0"/>
        <w:spacing w:before="0" w:after="0" w:line="240" w:lineRule="auto"/>
        <w:ind w:left="0" w:right="0" w:firstLine="460"/>
        <w:jc w:val="left"/>
        <w:rPr>
          <w:sz w:val="38"/>
          <w:szCs w:val="38"/>
        </w:rPr>
      </w:pPr>
      <w:r>
        <w:rPr>
          <w:color w:val="000000"/>
          <w:spacing w:val="0"/>
          <w:w w:val="100"/>
          <w:position w:val="0"/>
          <w:sz w:val="38"/>
          <w:szCs w:val="38"/>
        </w:rPr>
        <w:t>社交济戏</w:t>
      </w:r>
      <w:r>
        <w:rPr>
          <w:rFonts w:ascii="Times New Roman" w:eastAsia="Times New Roman" w:hAnsi="Times New Roman" w:cs="Times New Roman"/>
          <w:color w:val="000000"/>
          <w:spacing w:val="0"/>
          <w:w w:val="100"/>
          <w:position w:val="0"/>
          <w:sz w:val="38"/>
          <w:szCs w:val="38"/>
        </w:rPr>
        <w:t>・</w:t>
      </w:r>
    </w:p>
    <w:p>
      <w:pPr>
        <w:pStyle w:val="Style129"/>
        <w:keepNext w:val="0"/>
        <w:keepLines w:val="0"/>
        <w:framePr w:w="1170" w:h="555" w:wrap="none" w:hAnchor="page" w:x="2611" w:y="4516"/>
        <w:widowControl w:val="0"/>
        <w:shd w:val="clear" w:color="auto" w:fill="auto"/>
        <w:bidi w:val="0"/>
        <w:spacing w:before="0" w:after="0" w:line="240" w:lineRule="auto"/>
        <w:ind w:left="-20" w:right="0" w:firstLine="0"/>
        <w:jc w:val="center"/>
        <w:rPr>
          <w:sz w:val="38"/>
          <w:szCs w:val="38"/>
        </w:rPr>
      </w:pPr>
      <w:r>
        <w:rPr>
          <w:color w:val="000000"/>
          <w:spacing w:val="0"/>
          <w:w w:val="100"/>
          <w:position w:val="0"/>
          <w:sz w:val="38"/>
          <w:szCs w:val="38"/>
        </w:rPr>
        <w:t>•约会</w:t>
      </w:r>
    </w:p>
    <w:p>
      <w:pPr>
        <w:pStyle w:val="Style129"/>
        <w:keepNext w:val="0"/>
        <w:keepLines w:val="0"/>
        <w:framePr w:w="4605" w:h="3945" w:wrap="none" w:hAnchor="page" w:x="1756" w:y="7861"/>
        <w:widowControl w:val="0"/>
        <w:shd w:val="clear" w:color="auto" w:fill="auto"/>
        <w:bidi w:val="0"/>
        <w:spacing w:before="0" w:after="0" w:line="720" w:lineRule="exact"/>
        <w:ind w:left="1720" w:right="0" w:hanging="700"/>
        <w:jc w:val="left"/>
        <w:rPr>
          <w:sz w:val="38"/>
          <w:szCs w:val="38"/>
        </w:rPr>
      </w:pPr>
      <w:r>
        <w:rPr>
          <w:color w:val="000000"/>
          <w:spacing w:val="0"/>
          <w:w w:val="100"/>
          <w:position w:val="0"/>
          <w:sz w:val="38"/>
          <w:szCs w:val="38"/>
        </w:rPr>
        <w:t>•图像&amp;视频银行业 医疗</w:t>
      </w:r>
      <w:r>
        <w:rPr>
          <w:color w:val="000000"/>
          <w:spacing w:val="0"/>
          <w:w w:val="100"/>
          <w:position w:val="0"/>
          <w:sz w:val="38"/>
          <w:szCs w:val="38"/>
          <w:lang w:val="en-US" w:eastAsia="en-US" w:bidi="en-US"/>
        </w:rPr>
        <w:t>•'</w:t>
      </w:r>
    </w:p>
    <w:p>
      <w:pPr>
        <w:pStyle w:val="Style129"/>
        <w:keepNext w:val="0"/>
        <w:keepLines w:val="0"/>
        <w:framePr w:w="4605" w:h="3945" w:wrap="none" w:hAnchor="page" w:x="1756" w:y="7861"/>
        <w:widowControl w:val="0"/>
        <w:shd w:val="clear" w:color="auto" w:fill="auto"/>
        <w:bidi w:val="0"/>
        <w:spacing w:before="0" w:after="240" w:line="240" w:lineRule="auto"/>
        <w:ind w:left="0" w:right="0" w:firstLine="0"/>
        <w:jc w:val="right"/>
        <w:rPr>
          <w:sz w:val="38"/>
          <w:szCs w:val="38"/>
        </w:rPr>
      </w:pPr>
      <w:r>
        <w:rPr>
          <w:color w:val="000000"/>
          <w:spacing w:val="0"/>
          <w:w w:val="100"/>
          <w:position w:val="0"/>
          <w:sz w:val="38"/>
          <w:szCs w:val="38"/>
        </w:rPr>
        <w:t>交易</w:t>
      </w:r>
      <w:r>
        <w:rPr>
          <w:color w:val="000000"/>
          <w:spacing w:val="0"/>
          <w:w w:val="100"/>
          <w:position w:val="0"/>
          <w:sz w:val="38"/>
          <w:szCs w:val="38"/>
          <w:lang w:val="en-US" w:eastAsia="en-US" w:bidi="en-US"/>
        </w:rPr>
        <w:t>■</w:t>
      </w:r>
      <w:r>
        <w:rPr>
          <w:rFonts w:ascii="Times New Roman" w:eastAsia="Times New Roman" w:hAnsi="Times New Roman" w:cs="Times New Roman"/>
          <w:color w:val="000000"/>
          <w:spacing w:val="0"/>
          <w:w w:val="100"/>
          <w:position w:val="0"/>
          <w:sz w:val="38"/>
          <w:szCs w:val="38"/>
          <w:lang w:val="en-US" w:eastAsia="en-US" w:bidi="en-US"/>
        </w:rPr>
        <w:t>・</w:t>
      </w:r>
      <w:r>
        <w:rPr>
          <w:color w:val="000000"/>
          <w:spacing w:val="0"/>
          <w:w w:val="100"/>
          <w:position w:val="0"/>
          <w:sz w:val="38"/>
          <w:szCs w:val="38"/>
          <w:lang w:val="en-US" w:eastAsia="en-US" w:bidi="en-US"/>
        </w:rPr>
        <w:t>L，</w:t>
      </w:r>
    </w:p>
    <w:p>
      <w:pPr>
        <w:pStyle w:val="Style58"/>
        <w:keepNext/>
        <w:keepLines/>
        <w:framePr w:w="4605" w:h="3945" w:wrap="none" w:hAnchor="page" w:x="1756" w:y="7861"/>
        <w:widowControl w:val="0"/>
        <w:shd w:val="clear" w:color="auto" w:fill="auto"/>
        <w:bidi w:val="0"/>
        <w:spacing w:before="0" w:after="0" w:line="240" w:lineRule="auto"/>
        <w:ind w:left="0" w:right="0" w:firstLine="0"/>
        <w:jc w:val="left"/>
        <w:rPr>
          <w:sz w:val="40"/>
          <w:szCs w:val="40"/>
        </w:rPr>
      </w:pPr>
      <w:bookmarkStart w:id="1286" w:name="bookmark1286"/>
      <w:bookmarkStart w:id="1287" w:name="bookmark1287"/>
      <w:bookmarkStart w:id="1288" w:name="bookmark1288"/>
      <w:r>
        <w:rPr>
          <w:color w:val="000000"/>
          <w:spacing w:val="0"/>
          <w:w w:val="100"/>
          <w:position w:val="0"/>
          <w:sz w:val="40"/>
          <w:szCs w:val="40"/>
        </w:rPr>
        <w:t>“健職体能</w:t>
      </w:r>
      <w:bookmarkEnd w:id="1286"/>
      <w:bookmarkEnd w:id="1287"/>
      <w:bookmarkEnd w:id="1288"/>
    </w:p>
    <w:p>
      <w:pPr>
        <w:pStyle w:val="Style58"/>
        <w:keepNext/>
        <w:keepLines/>
        <w:framePr w:w="4605" w:h="3945" w:wrap="none" w:hAnchor="page" w:x="1756" w:y="7861"/>
        <w:widowControl w:val="0"/>
        <w:shd w:val="clear" w:color="auto" w:fill="auto"/>
        <w:bidi w:val="0"/>
        <w:spacing w:before="0" w:after="0" w:line="240" w:lineRule="auto"/>
        <w:ind w:left="0" w:right="0" w:firstLine="0"/>
        <w:jc w:val="left"/>
        <w:rPr>
          <w:sz w:val="40"/>
          <w:szCs w:val="40"/>
        </w:rPr>
      </w:pPr>
      <w:bookmarkStart w:id="1289" w:name="bookmark1289"/>
      <w:bookmarkStart w:id="1290" w:name="bookmark1290"/>
      <w:bookmarkStart w:id="1291" w:name="bookmark1291"/>
      <w:r>
        <w:rPr>
          <w:color w:val="000000"/>
          <w:spacing w:val="0"/>
          <w:w w:val="100"/>
          <w:position w:val="0"/>
          <w:sz w:val="40"/>
          <w:szCs w:val="40"/>
        </w:rPr>
        <w:t>音乐</w:t>
      </w:r>
      <w:r>
        <w:rPr>
          <w:color w:val="000000"/>
          <w:spacing w:val="0"/>
          <w:w w:val="100"/>
          <w:position w:val="0"/>
          <w:sz w:val="40"/>
          <w:szCs w:val="40"/>
          <w:lang w:val="en-US" w:eastAsia="en-US" w:bidi="en-US"/>
        </w:rPr>
        <w:t>• .</w:t>
      </w:r>
      <w:bookmarkEnd w:id="1289"/>
      <w:bookmarkEnd w:id="1290"/>
      <w:bookmarkEnd w:id="1291"/>
    </w:p>
    <w:p>
      <w:pPr>
        <w:pStyle w:val="Style129"/>
        <w:keepNext w:val="0"/>
        <w:keepLines w:val="0"/>
        <w:framePr w:w="4605" w:h="3945" w:wrap="none" w:hAnchor="page" w:x="1756" w:y="7861"/>
        <w:widowControl w:val="0"/>
        <w:shd w:val="clear" w:color="auto" w:fill="auto"/>
        <w:bidi w:val="0"/>
        <w:spacing w:before="0" w:after="0" w:line="720" w:lineRule="exact"/>
        <w:ind w:left="0" w:right="0" w:firstLine="1000"/>
        <w:jc w:val="left"/>
        <w:rPr>
          <w:sz w:val="38"/>
          <w:szCs w:val="38"/>
        </w:rPr>
      </w:pPr>
      <w:r>
        <w:rPr>
          <w:color w:val="000000"/>
          <w:spacing w:val="0"/>
          <w:w w:val="100"/>
          <w:position w:val="0"/>
          <w:sz w:val="38"/>
          <w:szCs w:val="38"/>
        </w:rPr>
        <w:t>生产力黎</w:t>
      </w:r>
    </w:p>
    <w:p>
      <w:pPr>
        <w:pStyle w:val="Style5"/>
        <w:keepNext w:val="0"/>
        <w:keepLines w:val="0"/>
        <w:framePr w:w="240" w:h="450" w:wrap="none" w:hAnchor="page" w:x="1141" w:y="12511"/>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b/>
          <w:bCs/>
          <w:color w:val="000000"/>
          <w:spacing w:val="0"/>
          <w:w w:val="100"/>
          <w:position w:val="0"/>
          <w:sz w:val="30"/>
          <w:szCs w:val="30"/>
        </w:rPr>
        <w:t>1</w:t>
      </w:r>
    </w:p>
    <w:p>
      <w:pPr>
        <w:pStyle w:val="Style129"/>
        <w:keepNext w:val="0"/>
        <w:keepLines w:val="0"/>
        <w:framePr w:w="5040" w:h="3615" w:wrap="none" w:hAnchor="page" w:x="5221" w:y="7351"/>
        <w:widowControl w:val="0"/>
        <w:shd w:val="clear" w:color="auto" w:fill="auto"/>
        <w:bidi w:val="0"/>
        <w:spacing w:before="0" w:after="0" w:line="660" w:lineRule="exact"/>
        <w:ind w:left="0" w:right="0" w:firstLine="0"/>
        <w:jc w:val="center"/>
        <w:rPr>
          <w:sz w:val="38"/>
          <w:szCs w:val="38"/>
        </w:rPr>
      </w:pPr>
      <w:r>
        <w:rPr>
          <w:color w:val="000000"/>
          <w:spacing w:val="0"/>
          <w:w w:val="100"/>
          <w:position w:val="0"/>
          <w:sz w:val="38"/>
          <w:szCs w:val="38"/>
        </w:rPr>
        <w:t>，中产力</w:t>
      </w:r>
    </w:p>
    <w:p>
      <w:pPr>
        <w:pStyle w:val="Style129"/>
        <w:keepNext w:val="0"/>
        <w:keepLines w:val="0"/>
        <w:framePr w:w="5040" w:h="3615" w:wrap="none" w:hAnchor="page" w:x="5221" w:y="7351"/>
        <w:widowControl w:val="0"/>
        <w:shd w:val="clear" w:color="auto" w:fill="auto"/>
        <w:bidi w:val="0"/>
        <w:spacing w:before="0" w:after="140" w:line="660" w:lineRule="exact"/>
        <w:ind w:left="0" w:right="0" w:firstLine="0"/>
        <w:jc w:val="left"/>
        <w:rPr>
          <w:sz w:val="38"/>
          <w:szCs w:val="38"/>
        </w:rPr>
      </w:pPr>
      <w:r>
        <w:rPr>
          <w:color w:val="000000"/>
          <w:spacing w:val="0"/>
          <w:w w:val="100"/>
          <w:position w:val="0"/>
          <w:sz w:val="66"/>
          <w:szCs w:val="66"/>
        </w:rPr>
        <w:t>"丄</w:t>
      </w:r>
      <w:r>
        <w:rPr>
          <w:color w:val="000000"/>
          <w:spacing w:val="0"/>
          <w:w w:val="100"/>
          <w:position w:val="0"/>
          <w:sz w:val="38"/>
          <w:szCs w:val="38"/>
        </w:rPr>
        <w:t xml:space="preserve">号航 </w:t>
      </w:r>
      <w:r>
        <w:rPr>
          <w:color w:val="000000"/>
          <w:spacing w:val="0"/>
          <w:w w:val="100"/>
          <w:position w:val="0"/>
          <w:sz w:val="66"/>
          <w:szCs w:val="66"/>
        </w:rPr>
        <w:t>蜥心矗单</w:t>
      </w:r>
      <w:r>
        <w:rPr>
          <w:color w:val="000000"/>
          <w:spacing w:val="0"/>
          <w:w w:val="100"/>
          <w:position w:val="0"/>
          <w:sz w:val="38"/>
          <w:szCs w:val="38"/>
        </w:rPr>
        <w:t>人游戏 引用</w:t>
      </w:r>
      <w:r>
        <w:rPr>
          <w:color w:val="000000"/>
          <w:spacing w:val="0"/>
          <w:w w:val="100"/>
          <w:position w:val="0"/>
          <w:sz w:val="38"/>
          <w:szCs w:val="38"/>
          <w:lang w:val="en-US" w:eastAsia="en-US" w:bidi="en-US"/>
        </w:rPr>
        <w:t>f</w:t>
      </w:r>
      <w:r>
        <w:rPr>
          <w:color w:val="000000"/>
          <w:spacing w:val="0"/>
          <w:w w:val="100"/>
          <w:position w:val="0"/>
          <w:sz w:val="38"/>
          <w:szCs w:val="38"/>
        </w:rPr>
        <w:t>用工具</w:t>
      </w:r>
    </w:p>
    <w:p>
      <w:pPr>
        <w:pStyle w:val="Style129"/>
        <w:keepNext w:val="0"/>
        <w:keepLines w:val="0"/>
        <w:framePr w:w="5040" w:h="3615" w:wrap="none" w:hAnchor="page" w:x="5221" w:y="7351"/>
        <w:widowControl w:val="0"/>
        <w:shd w:val="clear" w:color="auto" w:fill="auto"/>
        <w:bidi w:val="0"/>
        <w:spacing w:before="0" w:after="0" w:line="360" w:lineRule="auto"/>
        <w:ind w:left="0" w:right="340" w:firstLine="0"/>
        <w:jc w:val="right"/>
        <w:rPr>
          <w:sz w:val="38"/>
          <w:szCs w:val="38"/>
        </w:rPr>
      </w:pPr>
      <w:r>
        <w:rPr>
          <w:rFonts w:ascii="Times New Roman" w:eastAsia="Times New Roman" w:hAnsi="Times New Roman" w:cs="Times New Roman"/>
          <w:color w:val="000000"/>
          <w:spacing w:val="0"/>
          <w:w w:val="100"/>
          <w:position w:val="0"/>
          <w:sz w:val="38"/>
          <w:szCs w:val="38"/>
        </w:rPr>
        <w:t>♦</w:t>
      </w:r>
      <w:r>
        <w:rPr>
          <w:color w:val="000000"/>
          <w:spacing w:val="0"/>
          <w:w w:val="100"/>
          <w:position w:val="0"/>
          <w:sz w:val="38"/>
          <w:szCs w:val="38"/>
        </w:rPr>
        <w:t>旅行</w:t>
      </w:r>
    </w:p>
    <w:p>
      <w:pPr>
        <w:pStyle w:val="Style84"/>
        <w:keepNext w:val="0"/>
        <w:keepLines w:val="0"/>
        <w:framePr w:w="2010" w:h="1395" w:wrap="none" w:hAnchor="page" w:x="6736" w:y="10621"/>
        <w:widowControl w:val="0"/>
        <w:shd w:val="clear" w:color="auto" w:fill="auto"/>
        <w:bidi w:val="0"/>
        <w:spacing w:before="0" w:after="340" w:line="240" w:lineRule="auto"/>
        <w:ind w:left="0" w:right="0" w:firstLine="0"/>
        <w:jc w:val="left"/>
        <w:rPr>
          <w:sz w:val="38"/>
          <w:szCs w:val="38"/>
        </w:rPr>
      </w:pPr>
      <w:r>
        <w:rPr>
          <w:color w:val="000000"/>
          <w:spacing w:val="0"/>
          <w:w w:val="100"/>
          <w:position w:val="0"/>
          <w:sz w:val="38"/>
          <w:szCs w:val="38"/>
        </w:rPr>
        <w:t>业务</w:t>
      </w:r>
    </w:p>
    <w:p>
      <w:pPr>
        <w:pStyle w:val="Style84"/>
        <w:keepNext w:val="0"/>
        <w:keepLines w:val="0"/>
        <w:framePr w:w="2010" w:h="1395" w:wrap="none" w:hAnchor="page" w:x="6736" w:y="10621"/>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食品&amp;饮品</w:t>
      </w:r>
    </w:p>
    <w:p>
      <w:pPr>
        <w:pStyle w:val="Style58"/>
        <w:keepNext/>
        <w:keepLines/>
        <w:framePr w:w="1425" w:h="3150" w:wrap="none" w:hAnchor="page" w:x="10021" w:y="6511"/>
        <w:widowControl w:val="0"/>
        <w:shd w:val="clear" w:color="auto" w:fill="auto"/>
        <w:bidi w:val="0"/>
        <w:spacing w:before="0" w:after="80" w:line="240" w:lineRule="auto"/>
        <w:ind w:left="0" w:right="0" w:firstLine="0"/>
        <w:jc w:val="center"/>
        <w:rPr>
          <w:sz w:val="40"/>
          <w:szCs w:val="40"/>
        </w:rPr>
      </w:pPr>
      <w:bookmarkStart w:id="1292" w:name="bookmark1292"/>
      <w:bookmarkStart w:id="1293" w:name="bookmark1293"/>
      <w:bookmarkStart w:id="1294" w:name="bookmark1294"/>
      <w:r>
        <w:rPr>
          <w:color w:val="000000"/>
          <w:spacing w:val="0"/>
          <w:w w:val="100"/>
          <w:position w:val="0"/>
          <w:sz w:val="40"/>
          <w:szCs w:val="40"/>
        </w:rPr>
        <w:t>,新闻</w:t>
      </w:r>
      <w:bookmarkEnd w:id="1292"/>
      <w:bookmarkEnd w:id="1293"/>
      <w:bookmarkEnd w:id="1294"/>
    </w:p>
    <w:p>
      <w:pPr>
        <w:pStyle w:val="Style5"/>
        <w:keepNext w:val="0"/>
        <w:keepLines w:val="0"/>
        <w:framePr w:w="1425" w:h="3150" w:wrap="none" w:hAnchor="page" w:x="10021" w:y="6511"/>
        <w:widowControl w:val="0"/>
        <w:shd w:val="clear" w:color="auto" w:fill="auto"/>
        <w:bidi w:val="0"/>
        <w:spacing w:before="0" w:after="0" w:line="435" w:lineRule="exact"/>
        <w:ind w:left="0" w:right="0" w:firstLine="0"/>
        <w:jc w:val="center"/>
        <w:rPr>
          <w:sz w:val="82"/>
          <w:szCs w:val="82"/>
        </w:rPr>
      </w:pPr>
      <w:r>
        <w:rPr>
          <w:rFonts w:ascii="Times New Roman" w:eastAsia="Times New Roman" w:hAnsi="Times New Roman" w:cs="Times New Roman"/>
          <w:color w:val="000000"/>
          <w:spacing w:val="0"/>
          <w:w w:val="100"/>
          <w:position w:val="0"/>
          <w:sz w:val="82"/>
          <w:szCs w:val="82"/>
          <w:shd w:val="clear" w:color="auto" w:fill="FFFFFF"/>
          <w:lang w:val="en-US" w:eastAsia="en-US" w:bidi="en-US"/>
        </w:rPr>
        <w:t>Si®</w:t>
      </w:r>
    </w:p>
    <w:p>
      <w:pPr>
        <w:pStyle w:val="Style8"/>
        <w:keepNext w:val="0"/>
        <w:keepLines w:val="0"/>
        <w:framePr w:w="1425" w:h="3150" w:wrap="none" w:hAnchor="page" w:x="10021" w:y="6511"/>
        <w:widowControl w:val="0"/>
        <w:shd w:val="clear" w:color="auto" w:fill="auto"/>
        <w:bidi w:val="0"/>
        <w:spacing w:before="0" w:after="80" w:line="435" w:lineRule="exact"/>
        <w:ind w:left="0" w:right="0" w:firstLine="0"/>
        <w:jc w:val="right"/>
        <w:rPr>
          <w:sz w:val="28"/>
          <w:szCs w:val="28"/>
        </w:rPr>
      </w:pPr>
      <w:r>
        <w:rPr>
          <w:color w:val="000000"/>
          <w:spacing w:val="0"/>
          <w:w w:val="100"/>
          <w:position w:val="0"/>
          <w:sz w:val="28"/>
          <w:szCs w:val="28"/>
        </w:rPr>
        <w:t>栖分</w:t>
      </w:r>
    </w:p>
    <w:p>
      <w:pPr>
        <w:pStyle w:val="Style8"/>
        <w:keepNext w:val="0"/>
        <w:keepLines w:val="0"/>
        <w:framePr w:w="1425" w:h="3150" w:wrap="none" w:hAnchor="page" w:x="10021" w:y="6511"/>
        <w:widowControl w:val="0"/>
        <w:shd w:val="clear" w:color="auto" w:fill="auto"/>
        <w:bidi w:val="0"/>
        <w:spacing w:before="0" w:after="80" w:line="720" w:lineRule="exact"/>
        <w:ind w:left="0" w:right="0" w:firstLine="0"/>
        <w:jc w:val="right"/>
        <w:rPr>
          <w:sz w:val="28"/>
          <w:szCs w:val="28"/>
        </w:rPr>
      </w:pPr>
      <w:r>
        <w:rPr>
          <w:color w:val="000000"/>
          <w:spacing w:val="0"/>
          <w:w w:val="100"/>
          <w:position w:val="0"/>
          <w:sz w:val="28"/>
          <w:szCs w:val="28"/>
        </w:rPr>
        <w:t>叫 引用.</w:t>
      </w:r>
    </w:p>
    <w:p>
      <w:pPr>
        <w:pStyle w:val="Style5"/>
        <w:keepNext w:val="0"/>
        <w:keepLines w:val="0"/>
        <w:framePr w:w="10620" w:h="1365" w:wrap="none" w:hAnchor="page" w:x="1156" w:y="13246"/>
        <w:widowControl w:val="0"/>
        <w:shd w:val="clear" w:color="auto" w:fill="auto"/>
        <w:bidi w:val="0"/>
        <w:spacing w:before="0" w:after="300" w:line="240" w:lineRule="auto"/>
        <w:ind w:left="0" w:right="0" w:firstLine="200"/>
        <w:jc w:val="left"/>
        <w:rPr>
          <w:sz w:val="30"/>
          <w:szCs w:val="30"/>
        </w:rPr>
      </w:pPr>
      <w:r>
        <w:rPr>
          <w:rFonts w:ascii="Times New Roman" w:eastAsia="Times New Roman" w:hAnsi="Times New Roman" w:cs="Times New Roman"/>
          <w:b/>
          <w:bCs/>
          <w:color w:val="000000"/>
          <w:spacing w:val="0"/>
          <w:w w:val="100"/>
          <w:position w:val="0"/>
          <w:sz w:val="30"/>
          <w:szCs w:val="30"/>
        </w:rPr>
        <w:t>15% 20% 25% 30% 35% 40% 45% 50% 55%</w:t>
      </w:r>
    </w:p>
    <w:p>
      <w:pPr>
        <w:pStyle w:val="Style129"/>
        <w:keepNext w:val="0"/>
        <w:keepLines w:val="0"/>
        <w:framePr w:w="10620" w:h="1365" w:wrap="none" w:hAnchor="page" w:x="1156" w:y="13246"/>
        <w:widowControl w:val="0"/>
        <w:shd w:val="clear" w:color="auto" w:fill="auto"/>
        <w:bidi w:val="0"/>
        <w:spacing w:before="0" w:after="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54"/>
          <w:szCs w:val="54"/>
        </w:rPr>
        <w:t>90</w:t>
      </w:r>
      <w:r>
        <w:rPr>
          <w:color w:val="000000"/>
          <w:spacing w:val="0"/>
          <w:w w:val="100"/>
          <w:position w:val="0"/>
          <w:sz w:val="38"/>
          <w:szCs w:val="38"/>
        </w:rPr>
        <w:t>天用户保留率</w:t>
      </w:r>
    </w:p>
    <w:p>
      <w:pPr>
        <w:widowControl w:val="0"/>
        <w:spacing w:line="360" w:lineRule="exact"/>
      </w:pPr>
      <w:r>
        <w:drawing>
          <wp:anchor distT="0" distB="866775" distL="0" distR="0" simplePos="0" relativeHeight="62914826" behindDoc="1" locked="0" layoutInCell="1" allowOverlap="1">
            <wp:simplePos x="0" y="0"/>
            <wp:positionH relativeFrom="page">
              <wp:posOffset>323850</wp:posOffset>
            </wp:positionH>
            <wp:positionV relativeFrom="margin">
              <wp:posOffset>1762125</wp:posOffset>
            </wp:positionV>
            <wp:extent cx="561975" cy="4657725"/>
            <wp:wrapNone/>
            <wp:docPr id="630" name="Shape 630"/>
            <a:graphic xmlns:a="http://schemas.openxmlformats.org/drawingml/2006/main">
              <a:graphicData uri="http://schemas.openxmlformats.org/drawingml/2006/picture">
                <pic:pic xmlns:pic="http://schemas.openxmlformats.org/drawingml/2006/picture">
                  <pic:nvPicPr>
                    <pic:cNvPr id="631" name="Picture box 631"/>
                    <pic:cNvPicPr/>
                  </pic:nvPicPr>
                  <pic:blipFill>
                    <a:blip r:embed="rId407"/>
                    <a:stretch/>
                  </pic:blipFill>
                  <pic:spPr>
                    <a:xfrm>
                      <a:ext cx="561975" cy="4657725"/>
                    </a:xfrm>
                    <a:prstGeom prst="rect"/>
                  </pic:spPr>
                </pic:pic>
              </a:graphicData>
            </a:graphic>
          </wp:anchor>
        </w:drawing>
      </w:r>
      <w:r>
        <w:drawing>
          <wp:anchor distT="0" distB="0" distL="0" distR="1343025" simplePos="0" relativeHeight="62914827" behindDoc="1" locked="0" layoutInCell="1" allowOverlap="1">
            <wp:simplePos x="0" y="0"/>
            <wp:positionH relativeFrom="page">
              <wp:posOffset>3267075</wp:posOffset>
            </wp:positionH>
            <wp:positionV relativeFrom="margin">
              <wp:posOffset>6172200</wp:posOffset>
            </wp:positionV>
            <wp:extent cx="942975" cy="1943100"/>
            <wp:wrapNone/>
            <wp:docPr id="632" name="Shape 632"/>
            <a:graphic xmlns:a="http://schemas.openxmlformats.org/drawingml/2006/main">
              <a:graphicData uri="http://schemas.openxmlformats.org/drawingml/2006/picture">
                <pic:pic xmlns:pic="http://schemas.openxmlformats.org/drawingml/2006/picture">
                  <pic:nvPicPr>
                    <pic:cNvPr id="633" name="Picture box 633"/>
                    <pic:cNvPicPr/>
                  </pic:nvPicPr>
                  <pic:blipFill>
                    <a:blip r:embed="rId409"/>
                    <a:stretch/>
                  </pic:blipFill>
                  <pic:spPr>
                    <a:xfrm>
                      <a:ext cx="942975" cy="1943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9" w:line="1" w:lineRule="exact"/>
      </w:pPr>
    </w:p>
    <w:p>
      <w:pPr>
        <w:widowControl w:val="0"/>
        <w:spacing w:line="1" w:lineRule="exact"/>
        <w:sectPr>
          <w:footnotePr>
            <w:pos w:val="pageBottom"/>
            <w:numFmt w:val="decimal"/>
            <w:numRestart w:val="continuous"/>
          </w:footnotePr>
          <w:pgSz w:w="12240" w:h="15840"/>
          <w:pgMar w:top="570" w:right="465" w:bottom="460" w:left="510" w:header="0" w:footer="3" w:gutter="0"/>
          <w:cols w:space="720"/>
          <w:noEndnote/>
          <w:rtlGutter w:val="0"/>
          <w:docGrid w:linePitch="360"/>
        </w:sectPr>
      </w:pPr>
    </w:p>
    <w:p>
      <w:pPr>
        <w:pStyle w:val="Style8"/>
        <w:keepNext w:val="0"/>
        <w:keepLines w:val="0"/>
        <w:widowControl w:val="0"/>
        <w:shd w:val="clear" w:color="auto" w:fill="auto"/>
        <w:bidi w:val="0"/>
        <w:spacing w:before="0" w:line="390" w:lineRule="exact"/>
        <w:ind w:left="0" w:right="0" w:firstLine="0"/>
        <w:jc w:val="both"/>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24-2</w:t>
      </w:r>
      <w:r>
        <w:rPr>
          <w:b/>
          <w:bCs/>
          <w:color w:val="000000"/>
          <w:spacing w:val="0"/>
          <w:w w:val="100"/>
          <w:position w:val="0"/>
          <w:lang w:val="en-US" w:eastAsia="en-US" w:bidi="en-US"/>
        </w:rPr>
        <w:t>：</w:t>
      </w:r>
      <w:r>
        <w:rPr>
          <w:color w:val="000000"/>
          <w:spacing w:val="0"/>
          <w:w w:val="100"/>
          <w:position w:val="0"/>
        </w:rPr>
        <w:t>可能不是你的原因：不同的应用种类的参与度差异</w:t>
      </w:r>
    </w:p>
    <w:p>
      <w:pPr>
        <w:pStyle w:val="Style8"/>
        <w:keepNext w:val="0"/>
        <w:keepLines w:val="0"/>
        <w:widowControl w:val="0"/>
        <w:shd w:val="clear" w:color="auto" w:fill="auto"/>
        <w:bidi w:val="0"/>
        <w:spacing w:before="0" w:after="320" w:line="390" w:lineRule="exact"/>
        <w:ind w:left="0" w:right="0" w:firstLine="0"/>
        <w:jc w:val="left"/>
      </w:pPr>
      <w:r>
        <w:rPr>
          <w:color w:val="000000"/>
          <w:spacing w:val="0"/>
          <w:w w:val="100"/>
          <w:position w:val="0"/>
        </w:rPr>
        <w:t>就像</w:t>
      </w:r>
      <w:r>
        <w:rPr>
          <w:rFonts w:ascii="Times New Roman" w:eastAsia="Times New Roman" w:hAnsi="Times New Roman" w:cs="Times New Roman"/>
          <w:color w:val="000000"/>
          <w:spacing w:val="0"/>
          <w:w w:val="100"/>
          <w:position w:val="0"/>
          <w:lang w:val="en-US" w:eastAsia="en-US" w:bidi="en-US"/>
        </w:rPr>
        <w:t>TechCrunch</w:t>
      </w:r>
      <w:r>
        <w:rPr>
          <w:color w:val="000000"/>
          <w:spacing w:val="0"/>
          <w:w w:val="100"/>
          <w:position w:val="0"/>
        </w:rPr>
        <w:t>的萨拉•佩雷斯指出的那样，使用的频繁程度和</w:t>
      </w:r>
      <w:r>
        <w:rPr>
          <w:rFonts w:ascii="Times New Roman" w:eastAsia="Times New Roman" w:hAnsi="Times New Roman" w:cs="Times New Roman"/>
          <w:color w:val="000000"/>
          <w:spacing w:val="0"/>
          <w:w w:val="100"/>
          <w:position w:val="0"/>
        </w:rPr>
        <w:t>90</w:t>
      </w:r>
      <w:r>
        <w:rPr>
          <w:color w:val="000000"/>
          <w:spacing w:val="0"/>
          <w:w w:val="100"/>
          <w:position w:val="0"/>
        </w:rPr>
        <w:t>天用户保留率这两个应用分 类的维度，表明了不同的忠诚度模式</w:t>
      </w:r>
      <w:r>
        <w:rPr>
          <w:rFonts w:ascii="Times New Roman" w:eastAsia="Times New Roman" w:hAnsi="Times New Roman" w:cs="Times New Roman"/>
          <w:b/>
          <w:bCs/>
          <w:color w:val="000000"/>
          <w:spacing w:val="0"/>
          <w:w w:val="100"/>
          <w:position w:val="0"/>
          <w:sz w:val="24"/>
          <w:szCs w:val="24"/>
        </w:rPr>
        <w:t>11</w:t>
      </w:r>
      <w:r>
        <w:rPr>
          <w:color w:val="000000"/>
          <w:spacing w:val="0"/>
          <w:w w:val="100"/>
          <w:position w:val="0"/>
        </w:rPr>
        <w:t>。这些可以转而影响定价策略，从而最大化用户营 收。</w:t>
      </w:r>
    </w:p>
    <w:p>
      <w:pPr>
        <w:pStyle w:val="Style2"/>
        <w:keepNext w:val="0"/>
        <w:keepLines w:val="0"/>
        <w:widowControl w:val="0"/>
        <w:shd w:val="clear" w:color="auto" w:fill="auto"/>
        <w:bidi w:val="0"/>
        <w:spacing w:before="0" w:after="800" w:line="345" w:lineRule="exact"/>
        <w:ind w:left="560" w:right="0" w:firstLine="0"/>
        <w:jc w:val="both"/>
      </w:pPr>
      <w:r>
        <w:rPr>
          <w:rFonts w:ascii="Times New Roman" w:eastAsia="Times New Roman" w:hAnsi="Times New Roman" w:cs="Times New Roman"/>
          <w:color w:val="27278D"/>
          <w:spacing w:val="0"/>
          <w:w w:val="100"/>
          <w:position w:val="0"/>
          <w:lang w:val="en-US" w:eastAsia="en-US" w:bidi="en-US"/>
        </w:rPr>
        <w:t>ll</w:t>
      </w:r>
      <w:r>
        <w:rPr>
          <w:rFonts w:ascii="Times New Roman" w:eastAsia="Times New Roman" w:hAnsi="Times New Roman" w:cs="Times New Roman"/>
          <w:color w:val="27278D"/>
          <w:spacing w:val="0"/>
          <w:w w:val="100"/>
          <w:position w:val="0"/>
          <w:u w:val="single"/>
          <w:lang w:val="en-US" w:eastAsia="en-US" w:bidi="en-US"/>
        </w:rPr>
        <w:t>httD</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//techcrunch.com/201</w:t>
      </w:r>
      <w:r>
        <w:rPr>
          <w:rFonts w:ascii="Times New Roman" w:eastAsia="Times New Roman" w:hAnsi="Times New Roman" w:cs="Times New Roman"/>
          <w:color w:val="3030E3"/>
          <w:spacing w:val="0"/>
          <w:w w:val="100"/>
          <w:position w:val="0"/>
          <w:u w:val="single"/>
          <w:lang w:val="zh-TW" w:eastAsia="zh-TW" w:bidi="zh-TW"/>
        </w:rPr>
        <w:t>2/1</w:t>
      </w:r>
      <w:r>
        <w:rPr>
          <w:rFonts w:ascii="Times New Roman" w:eastAsia="Times New Roman" w:hAnsi="Times New Roman" w:cs="Times New Roman"/>
          <w:color w:val="3030E3"/>
          <w:spacing w:val="0"/>
          <w:w w:val="100"/>
          <w:position w:val="0"/>
          <w:u w:val="single"/>
          <w:lang w:val="en-US" w:eastAsia="en-US" w:bidi="en-US"/>
        </w:rPr>
        <w:t>0/22/flinry-examines-aDD-loyalty-news-communication- aDDS-toD-charts-personalization-aDDS-see-high-churn/</w:t>
      </w:r>
    </w:p>
    <w:p>
      <w:pPr>
        <w:pStyle w:val="Style8"/>
        <w:keepNext w:val="0"/>
        <w:keepLines w:val="0"/>
        <w:widowControl w:val="0"/>
        <w:shd w:val="clear" w:color="auto" w:fill="auto"/>
        <w:bidi w:val="0"/>
        <w:spacing w:before="0" w:line="375" w:lineRule="exact"/>
        <w:ind w:left="1400" w:right="0" w:hanging="440"/>
        <w:jc w:val="both"/>
      </w:pPr>
      <w:r>
        <w:rPr>
          <w:color w:val="000000"/>
          <w:spacing w:val="0"/>
          <w:w w:val="100"/>
          <w:position w:val="0"/>
          <w:lang w:val="en-US" w:eastAsia="en-US" w:bidi="en-US"/>
        </w:rPr>
        <w:t>•</w:t>
      </w:r>
      <w:r>
        <w:rPr>
          <w:color w:val="000000"/>
          <w:spacing w:val="0"/>
          <w:w w:val="100"/>
          <w:position w:val="0"/>
        </w:rPr>
        <w:t>频繁使用、能保留忠诚用户的应用可以成为广告、周期收费或精心设计的应用内 内容媒介。</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频繁使用、但会在一段时间后失去用户的应用可能会满足某个需求（比如买一栋 房子或完成游戏），之后就不再受关注。这时，每次交易的手续费，以及当客户 需求出现时能够联系客户的能力比长期的客户参与更加重要。</w:t>
      </w:r>
    </w:p>
    <w:p>
      <w:pPr>
        <w:pStyle w:val="Style8"/>
        <w:keepNext w:val="0"/>
        <w:keepLines w:val="0"/>
        <w:widowControl w:val="0"/>
        <w:shd w:val="clear" w:color="auto" w:fill="auto"/>
        <w:bidi w:val="0"/>
        <w:spacing w:before="0" w:line="345" w:lineRule="exact"/>
        <w:ind w:left="1400" w:right="0" w:hanging="440"/>
        <w:jc w:val="both"/>
      </w:pPr>
      <w:r>
        <w:rPr>
          <w:color w:val="000000"/>
          <w:spacing w:val="0"/>
          <w:w w:val="100"/>
          <w:position w:val="0"/>
          <w:lang w:val="en-US" w:eastAsia="en-US" w:bidi="en-US"/>
        </w:rPr>
        <w:t>•</w:t>
      </w:r>
      <w:r>
        <w:rPr>
          <w:color w:val="000000"/>
          <w:spacing w:val="0"/>
          <w:w w:val="100"/>
          <w:position w:val="0"/>
        </w:rPr>
        <w:t>不常使用、低客户忠诚度的应用需耍在早期</w:t>
      </w:r>
      <w:r>
        <w:rPr>
          <w:color w:val="000000"/>
          <w:spacing w:val="0"/>
          <w:w w:val="100"/>
          <w:position w:val="0"/>
          <w:lang w:val="zh-CN" w:eastAsia="zh-CN" w:bidi="zh-CN"/>
        </w:rPr>
        <w:t>“抓</w:t>
      </w:r>
      <w:r>
        <w:rPr>
          <w:color w:val="000000"/>
          <w:spacing w:val="0"/>
          <w:w w:val="100"/>
          <w:position w:val="0"/>
        </w:rPr>
        <w:t>住钞票</w:t>
      </w:r>
      <w:r>
        <w:rPr>
          <w:color w:val="000000"/>
          <w:spacing w:val="0"/>
          <w:w w:val="100"/>
          <w:position w:val="0"/>
          <w:lang w:val="en-US" w:eastAsia="en-US" w:bidi="en-US"/>
        </w:rPr>
        <w:t>"，</w:t>
      </w:r>
      <w:r>
        <w:rPr>
          <w:color w:val="000000"/>
          <w:spacing w:val="0"/>
          <w:w w:val="100"/>
          <w:position w:val="0"/>
        </w:rPr>
        <w:t>所以它们更适合作为付 费应用或一次性收费应用。</w:t>
      </w:r>
    </w:p>
    <w:p>
      <w:pPr>
        <w:pStyle w:val="Style8"/>
        <w:keepNext w:val="0"/>
        <w:keepLines w:val="0"/>
        <w:widowControl w:val="0"/>
        <w:shd w:val="clear" w:color="auto" w:fill="auto"/>
        <w:bidi w:val="0"/>
        <w:spacing w:before="0" w:line="352" w:lineRule="exact"/>
        <w:ind w:left="1400" w:right="0" w:hanging="440"/>
        <w:jc w:val="both"/>
        <w:sectPr>
          <w:footnotePr>
            <w:pos w:val="pageBottom"/>
            <w:numFmt w:val="decimal"/>
            <w:numRestart w:val="continuous"/>
          </w:footnotePr>
          <w:pgSz w:w="12240" w:h="15840"/>
          <w:pgMar w:top="570" w:right="390" w:bottom="570" w:left="39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不常使用、高客户忠诚度的应用需要充分利用低频的互动机会来向客户追加销 售，鼓励客户邀请其他人使用，并确保应用停留在用户放置实用工具的“多功能 腰带"上。</w:t>
      </w:r>
    </w:p>
    <w:p>
      <w:pPr>
        <w:pStyle w:val="Style48"/>
        <w:keepNext/>
        <w:keepLines/>
        <w:widowControl w:val="0"/>
        <w:shd w:val="clear" w:color="auto" w:fill="auto"/>
        <w:bidi w:val="0"/>
        <w:spacing w:before="0" w:line="240" w:lineRule="auto"/>
        <w:ind w:left="0" w:right="0" w:firstLine="0"/>
        <w:jc w:val="left"/>
        <w:rPr>
          <w:sz w:val="52"/>
          <w:szCs w:val="52"/>
        </w:rPr>
      </w:pPr>
      <w:bookmarkStart w:id="1295" w:name="bookmark1295"/>
      <w:bookmarkStart w:id="1296" w:name="bookmark1296"/>
      <w:bookmarkStart w:id="1297" w:name="bookmark1297"/>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25</w:t>
      </w:r>
      <w:r>
        <w:rPr>
          <w:color w:val="000000"/>
          <w:spacing w:val="0"/>
          <w:w w:val="100"/>
          <w:position w:val="0"/>
          <w:sz w:val="52"/>
          <w:szCs w:val="52"/>
        </w:rPr>
        <w:t>章媒体网站：底线在哪里</w:t>
      </w:r>
      <w:bookmarkEnd w:id="1295"/>
      <w:bookmarkEnd w:id="1296"/>
      <w:bookmarkEnd w:id="1297"/>
    </w:p>
    <w:p>
      <w:pPr>
        <w:pStyle w:val="Style58"/>
        <w:keepNext/>
        <w:keepLines/>
        <w:widowControl w:val="0"/>
        <w:shd w:val="clear" w:color="auto" w:fill="auto"/>
        <w:bidi w:val="0"/>
        <w:spacing w:before="0" w:line="240" w:lineRule="auto"/>
        <w:ind w:left="0" w:right="0" w:firstLine="0"/>
        <w:jc w:val="both"/>
        <w:rPr>
          <w:sz w:val="44"/>
          <w:szCs w:val="44"/>
        </w:rPr>
      </w:pPr>
      <w:bookmarkStart w:id="1298" w:name="bookmark1298"/>
      <w:bookmarkStart w:id="1299" w:name="bookmark1299"/>
      <w:bookmarkStart w:id="1300" w:name="bookmark1300"/>
      <w:r>
        <w:rPr>
          <w:color w:val="000000"/>
          <w:spacing w:val="0"/>
          <w:w w:val="100"/>
          <w:position w:val="0"/>
          <w:sz w:val="44"/>
          <w:szCs w:val="44"/>
        </w:rPr>
        <w:t>点击率</w:t>
      </w:r>
      <w:bookmarkEnd w:id="1298"/>
      <w:bookmarkEnd w:id="1299"/>
      <w:bookmarkEnd w:id="1300"/>
    </w:p>
    <w:p>
      <w:pPr>
        <w:pStyle w:val="Style8"/>
        <w:keepNext w:val="0"/>
        <w:keepLines w:val="0"/>
        <w:widowControl w:val="0"/>
        <w:shd w:val="clear" w:color="auto" w:fill="auto"/>
        <w:bidi w:val="0"/>
        <w:spacing w:before="0" w:line="367" w:lineRule="exact"/>
        <w:ind w:left="0" w:right="0" w:firstLine="700"/>
        <w:jc w:val="both"/>
      </w:pPr>
      <w:r>
        <w:rPr>
          <w:color w:val="000000"/>
          <w:spacing w:val="0"/>
          <w:w w:val="100"/>
          <w:position w:val="0"/>
        </w:rPr>
        <w:t>（点击率也适用于用户生成内容网站）</w:t>
      </w:r>
    </w:p>
    <w:p>
      <w:pPr>
        <w:pStyle w:val="Style8"/>
        <w:keepNext w:val="0"/>
        <w:keepLines w:val="0"/>
        <w:widowControl w:val="0"/>
        <w:shd w:val="clear" w:color="auto" w:fill="auto"/>
        <w:bidi w:val="0"/>
        <w:spacing w:before="0" w:line="360" w:lineRule="exact"/>
        <w:ind w:left="0" w:right="0" w:firstLine="0"/>
        <w:jc w:val="left"/>
      </w:pPr>
      <w:r>
        <w:rPr>
          <w:color w:val="000000"/>
          <w:spacing w:val="0"/>
          <w:w w:val="100"/>
          <w:position w:val="0"/>
        </w:rPr>
        <w:t>一个位置好、相关性高的广告会得到更多的点击，但是无论如何，广告是一个数字游戏：即 使最好的广告也很难得到</w:t>
      </w:r>
      <w:r>
        <w:rPr>
          <w:rFonts w:ascii="Times New Roman" w:eastAsia="Times New Roman" w:hAnsi="Times New Roman" w:cs="Times New Roman"/>
          <w:color w:val="000000"/>
          <w:spacing w:val="0"/>
          <w:w w:val="100"/>
          <w:position w:val="0"/>
        </w:rPr>
        <w:t>5%</w:t>
      </w:r>
      <w:r>
        <w:rPr>
          <w:color w:val="000000"/>
          <w:spacing w:val="0"/>
          <w:w w:val="100"/>
          <w:position w:val="0"/>
        </w:rPr>
        <w:t>这么高的点击率。</w:t>
      </w:r>
    </w:p>
    <w:p>
      <w:pPr>
        <w:pStyle w:val="Style8"/>
        <w:keepNext w:val="0"/>
        <w:keepLines w:val="0"/>
        <w:widowControl w:val="0"/>
        <w:shd w:val="clear" w:color="auto" w:fill="auto"/>
        <w:bidi w:val="0"/>
        <w:spacing w:before="0" w:after="360" w:line="375" w:lineRule="exact"/>
        <w:ind w:left="0" w:right="0" w:firstLine="0"/>
        <w:jc w:val="left"/>
        <w:rPr>
          <w:sz w:val="24"/>
          <w:szCs w:val="24"/>
        </w:rPr>
      </w:pPr>
      <w:r>
        <w:rPr>
          <w:rFonts w:ascii="Times New Roman" w:eastAsia="Times New Roman" w:hAnsi="Times New Roman" w:cs="Times New Roman"/>
          <w:color w:val="000000"/>
          <w:spacing w:val="0"/>
          <w:w w:val="100"/>
          <w:position w:val="0"/>
          <w:sz w:val="26"/>
          <w:szCs w:val="26"/>
          <w:lang w:val="en-US" w:eastAsia="en-US" w:bidi="en-US"/>
        </w:rPr>
        <w:t>CPC Strategy</w:t>
      </w:r>
      <w:r>
        <w:rPr>
          <w:color w:val="000000"/>
          <w:spacing w:val="0"/>
          <w:w w:val="100"/>
          <w:position w:val="0"/>
          <w:sz w:val="26"/>
          <w:szCs w:val="26"/>
        </w:rPr>
        <w:t>在</w:t>
      </w:r>
      <w:r>
        <w:rPr>
          <w:rFonts w:ascii="Times New Roman" w:eastAsia="Times New Roman" w:hAnsi="Times New Roman" w:cs="Times New Roman"/>
          <w:color w:val="000000"/>
          <w:spacing w:val="0"/>
          <w:w w:val="100"/>
          <w:position w:val="0"/>
          <w:sz w:val="26"/>
          <w:szCs w:val="26"/>
        </w:rPr>
        <w:t>2012</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rPr>
        <w:t>5</w:t>
      </w:r>
      <w:r>
        <w:rPr>
          <w:color w:val="000000"/>
          <w:spacing w:val="0"/>
          <w:w w:val="100"/>
          <w:position w:val="0"/>
          <w:sz w:val="26"/>
          <w:szCs w:val="26"/>
        </w:rPr>
        <w:t>月进行的一项研究列举了排名前</w:t>
      </w:r>
      <w:r>
        <w:rPr>
          <w:rFonts w:ascii="Times New Roman" w:eastAsia="Times New Roman" w:hAnsi="Times New Roman" w:cs="Times New Roman"/>
          <w:color w:val="000000"/>
          <w:spacing w:val="0"/>
          <w:w w:val="100"/>
          <w:position w:val="0"/>
          <w:sz w:val="26"/>
          <w:szCs w:val="26"/>
        </w:rPr>
        <w:t>10</w:t>
      </w:r>
      <w:r>
        <w:rPr>
          <w:color w:val="000000"/>
          <w:spacing w:val="0"/>
          <w:w w:val="100"/>
          <w:position w:val="0"/>
          <w:sz w:val="26"/>
          <w:szCs w:val="26"/>
        </w:rPr>
        <w:t>的比较购物网站，以及在适用情况 下它们的点击率</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Bing</w:t>
      </w:r>
      <w:r>
        <w:rPr>
          <w:color w:val="000000"/>
          <w:spacing w:val="0"/>
          <w:w w:val="100"/>
          <w:position w:val="0"/>
          <w:sz w:val="26"/>
          <w:szCs w:val="26"/>
        </w:rPr>
        <w:t>和</w:t>
      </w:r>
      <w:r>
        <w:rPr>
          <w:rFonts w:ascii="Times New Roman" w:eastAsia="Times New Roman" w:hAnsi="Times New Roman" w:cs="Times New Roman"/>
          <w:color w:val="000000"/>
          <w:spacing w:val="0"/>
          <w:w w:val="100"/>
          <w:position w:val="0"/>
          <w:sz w:val="26"/>
          <w:szCs w:val="26"/>
          <w:lang w:val="en-US" w:eastAsia="en-US" w:bidi="en-US"/>
        </w:rPr>
        <w:t>TheFind</w:t>
      </w:r>
      <w:r>
        <w:rPr>
          <w:color w:val="000000"/>
          <w:spacing w:val="0"/>
          <w:w w:val="100"/>
          <w:position w:val="0"/>
          <w:sz w:val="26"/>
          <w:szCs w:val="26"/>
        </w:rPr>
        <w:t>不按照点击收费），见表</w:t>
      </w:r>
      <w:r>
        <w:rPr>
          <w:rFonts w:ascii="Times New Roman" w:eastAsia="Times New Roman" w:hAnsi="Times New Roman" w:cs="Times New Roman"/>
          <w:color w:val="000000"/>
          <w:spacing w:val="0"/>
          <w:w w:val="100"/>
          <w:position w:val="0"/>
          <w:sz w:val="26"/>
          <w:szCs w:val="26"/>
          <w:lang w:val="en-US" w:eastAsia="en-US" w:bidi="en-US"/>
        </w:rPr>
        <w:t xml:space="preserve">25-1 </w:t>
      </w:r>
      <w:r>
        <w:rPr>
          <w:rFonts w:ascii="Times New Roman" w:eastAsia="Times New Roman" w:hAnsi="Times New Roman" w:cs="Times New Roman"/>
          <w:color w:val="000000"/>
          <w:spacing w:val="0"/>
          <w:w w:val="100"/>
          <w:position w:val="0"/>
          <w:sz w:val="26"/>
          <w:szCs w:val="26"/>
          <w:vertAlign w:val="subscript"/>
          <w:lang w:val="en-US" w:eastAsia="en-US" w:bidi="en-US"/>
        </w:rPr>
        <w:t>o</w:t>
      </w:r>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4"/>
          <w:szCs w:val="24"/>
        </w:rPr>
        <w:t>1</w:t>
      </w:r>
    </w:p>
    <w:p>
      <w:pPr>
        <w:pStyle w:val="Style2"/>
        <w:keepNext w:val="0"/>
        <w:keepLines w:val="0"/>
        <w:widowControl w:val="0"/>
        <w:shd w:val="clear" w:color="auto" w:fill="auto"/>
        <w:bidi w:val="0"/>
        <w:spacing w:before="0" w:after="0" w:line="295" w:lineRule="auto"/>
        <w:ind w:left="0" w:right="0" w:firstLine="560"/>
        <w:jc w:val="both"/>
      </w:pPr>
      <w:r>
        <w:rPr>
          <w:rFonts w:ascii="Times New Roman" w:eastAsia="Times New Roman" w:hAnsi="Times New Roman" w:cs="Times New Roman"/>
          <w:color w:val="3030E3"/>
          <w:spacing w:val="0"/>
          <w:w w:val="100"/>
          <w:position w:val="0"/>
          <w:lang w:val="en-US" w:eastAsia="en-US" w:bidi="en-US"/>
        </w:rPr>
        <w:t>l</w:t>
      </w:r>
      <w:r>
        <w:rPr>
          <w:rFonts w:ascii="Times New Roman" w:eastAsia="Times New Roman" w:hAnsi="Times New Roman" w:cs="Times New Roman"/>
          <w:color w:val="3030E3"/>
          <w:spacing w:val="0"/>
          <w:w w:val="100"/>
          <w:position w:val="0"/>
          <w:u w:val="single"/>
          <w:lang w:val="en-US" w:eastAsia="en-US" w:bidi="en-US"/>
        </w:rPr>
        <w:t>htm</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www.internetretailer.com/2012/05/03/why-poogle-converts-best-amonR-</w:t>
      </w:r>
    </w:p>
    <w:p>
      <w:pPr>
        <w:pStyle w:val="Style2"/>
        <w:keepNext w:val="0"/>
        <w:keepLines w:val="0"/>
        <w:widowControl w:val="0"/>
        <w:shd w:val="clear" w:color="auto" w:fill="auto"/>
        <w:bidi w:val="0"/>
        <w:spacing w:before="0" w:after="540" w:line="295" w:lineRule="auto"/>
        <w:ind w:left="0" w:right="0" w:firstLine="560"/>
        <w:jc w:val="both"/>
      </w:pPr>
      <w:r>
        <w:rPr>
          <w:rFonts w:ascii="Times New Roman" w:eastAsia="Times New Roman" w:hAnsi="Times New Roman" w:cs="Times New Roman"/>
          <w:color w:val="3030E3"/>
          <w:spacing w:val="0"/>
          <w:w w:val="100"/>
          <w:position w:val="0"/>
          <w:u w:val="single"/>
          <w:lang w:val="en-US" w:eastAsia="en-US" w:bidi="en-US"/>
        </w:rPr>
        <w:t>com parisonshopping-sites</w:t>
      </w:r>
    </w:p>
    <w:p>
      <w:pPr>
        <w:pStyle w:val="Style8"/>
        <w:keepNext w:val="0"/>
        <w:keepLines w:val="0"/>
        <w:widowControl w:val="0"/>
        <w:shd w:val="clear" w:color="auto" w:fill="auto"/>
        <w:bidi w:val="0"/>
        <w:spacing w:before="0" w:line="367" w:lineRule="exact"/>
        <w:ind w:left="0" w:right="0" w:firstLine="0"/>
        <w:jc w:val="both"/>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lang w:val="en-US" w:eastAsia="en-US" w:bidi="en-US"/>
        </w:rPr>
        <w:t>25-1</w:t>
      </w:r>
      <w:r>
        <w:rPr>
          <w:b/>
          <w:bCs/>
          <w:color w:val="000000"/>
          <w:spacing w:val="0"/>
          <w:w w:val="100"/>
          <w:position w:val="0"/>
          <w:lang w:val="en-US" w:eastAsia="en-US" w:bidi="en-US"/>
        </w:rPr>
        <w:t>：</w:t>
      </w:r>
      <w:r>
        <w:rPr>
          <w:color w:val="000000"/>
          <w:spacing w:val="0"/>
          <w:w w:val="100"/>
          <w:position w:val="0"/>
        </w:rPr>
        <w:t>排名前</w:t>
      </w:r>
      <w:r>
        <w:rPr>
          <w:rFonts w:ascii="Times New Roman" w:eastAsia="Times New Roman" w:hAnsi="Times New Roman" w:cs="Times New Roman"/>
          <w:b/>
          <w:bCs/>
          <w:color w:val="000000"/>
          <w:spacing w:val="0"/>
          <w:w w:val="100"/>
          <w:position w:val="0"/>
          <w:sz w:val="24"/>
          <w:szCs w:val="24"/>
          <w:lang w:val="en-US" w:eastAsia="en-US" w:bidi="en-US"/>
        </w:rPr>
        <w:t>10</w:t>
      </w:r>
      <w:r>
        <w:rPr>
          <w:color w:val="000000"/>
          <w:spacing w:val="0"/>
          <w:w w:val="100"/>
          <w:position w:val="0"/>
        </w:rPr>
        <w:t>的比较购物网站</w:t>
      </w:r>
    </w:p>
    <w:tbl>
      <w:tblPr>
        <w:tblOverlap w:val="never"/>
        <w:jc w:val="left"/>
        <w:tblLayout w:type="fixed"/>
      </w:tblPr>
      <w:tblGrid>
        <w:gridCol w:w="2865"/>
        <w:gridCol w:w="1245"/>
        <w:gridCol w:w="228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480"/>
              <w:jc w:val="left"/>
            </w:pPr>
            <w:r>
              <w:rPr>
                <w:color w:val="000000"/>
                <w:spacing w:val="0"/>
                <w:w w:val="100"/>
                <w:position w:val="0"/>
              </w:rPr>
              <w:t>比较购物引擎</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转化率</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每次点击费率</w:t>
            </w:r>
          </w:p>
        </w:tc>
      </w:tr>
      <w:tr>
        <w:trPr>
          <w:trHeight w:val="151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Google</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2.78%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6"/>
                <w:szCs w:val="26"/>
              </w:rPr>
              <w:t>尚不司知</w:t>
            </w:r>
            <w:r>
              <w:rPr>
                <w:rFonts w:ascii="Times New Roman" w:eastAsia="Times New Roman" w:hAnsi="Times New Roman" w:cs="Times New Roman"/>
                <w:b/>
                <w:bCs/>
                <w:color w:val="000000"/>
                <w:spacing w:val="0"/>
                <w:w w:val="100"/>
                <w:position w:val="0"/>
                <w:sz w:val="24"/>
                <w:szCs w:val="24"/>
              </w:rPr>
              <w:t>2</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Nextag</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2.06%</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0.43</w:t>
            </w:r>
            <w:r>
              <w:rPr>
                <w:color w:val="000000"/>
                <w:spacing w:val="0"/>
                <w:w w:val="100"/>
                <w:position w:val="0"/>
              </w:rPr>
              <w:t>美元</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Pronto</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1.97%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0.45</w:t>
            </w:r>
            <w:r>
              <w:rPr>
                <w:color w:val="000000"/>
                <w:spacing w:val="0"/>
                <w:w w:val="100"/>
                <w:position w:val="0"/>
              </w:rPr>
              <w:t>美元</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PriceGrabber</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0.27</w:t>
            </w:r>
            <w:r>
              <w:rPr>
                <w:color w:val="000000"/>
                <w:spacing w:val="0"/>
                <w:w w:val="100"/>
                <w:position w:val="0"/>
              </w:rPr>
              <w:t>美元</w:t>
            </w:r>
          </w:p>
        </w:tc>
      </w:tr>
      <w:tr>
        <w:trPr>
          <w:trHeight w:val="99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left"/>
        <w:tblLayout w:type="fixed"/>
      </w:tblPr>
      <w:tblGrid>
        <w:gridCol w:w="2865"/>
        <w:gridCol w:w="1230"/>
        <w:gridCol w:w="2295"/>
      </w:tblGrid>
      <w:tr>
        <w:trPr>
          <w:trHeight w:val="555"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Shopping.com</w:t>
            </w:r>
          </w:p>
        </w:tc>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1.71%</w:t>
            </w:r>
          </w:p>
        </w:tc>
        <w:tc>
          <w:tcPr>
            <w:tcBorders>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0.34</w:t>
            </w:r>
            <w:r>
              <w:rPr>
                <w:color w:val="000000"/>
                <w:spacing w:val="0"/>
                <w:w w:val="100"/>
                <w:position w:val="0"/>
              </w:rPr>
              <w:t>美元</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Amazon Product Ads</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1.60%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0.35</w:t>
            </w:r>
            <w:r>
              <w:rPr>
                <w:color w:val="000000"/>
                <w:spacing w:val="0"/>
                <w:w w:val="100"/>
                <w:position w:val="0"/>
              </w:rPr>
              <w:t>美元</w:t>
            </w:r>
          </w:p>
        </w:tc>
      </w:tr>
      <w:tr>
        <w:trPr>
          <w:trHeight w:val="147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Become</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1.57%</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0.45</w:t>
            </w:r>
            <w:r>
              <w:rPr>
                <w:color w:val="000000"/>
                <w:spacing w:val="0"/>
                <w:w w:val="100"/>
                <w:position w:val="0"/>
              </w:rPr>
              <w:t>美元</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Shopzilla</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1.43%</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0.35</w:t>
            </w:r>
            <w:r>
              <w:rPr>
                <w:color w:val="000000"/>
                <w:spacing w:val="0"/>
                <w:w w:val="100"/>
                <w:position w:val="0"/>
              </w:rPr>
              <w:t>美元</w:t>
            </w:r>
          </w:p>
        </w:tc>
      </w:tr>
      <w:tr>
        <w:trPr>
          <w:trHeight w:val="1110" w:hRule="exact"/>
        </w:trPr>
        <w:tc>
          <w:tcPr>
            <w:vMerge w:val="restart"/>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Bing</w:t>
            </w:r>
          </w:p>
        </w:tc>
        <w:tc>
          <w:tcPr>
            <w:vMerge w:val="restart"/>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1.35%</w:t>
            </w:r>
          </w:p>
        </w:tc>
        <w:tc>
          <w:tcPr>
            <w:tcBorders>
              <w:top w:val="single" w:sz="4"/>
              <w:left w:val="single" w:sz="4"/>
              <w:right w:val="single" w:sz="4"/>
            </w:tcBorders>
            <w:shd w:val="clear" w:color="auto" w:fill="FFFFFF"/>
            <w:vAlign w:val="top"/>
          </w:tcPr>
          <w:p>
            <w:pPr>
              <w:widowControl w:val="0"/>
              <w:rPr>
                <w:sz w:val="10"/>
                <w:szCs w:val="10"/>
              </w:rPr>
            </w:pPr>
          </w:p>
        </w:tc>
      </w:tr>
      <w:tr>
        <w:trPr>
          <w:trHeight w:val="375"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top w:val="single" w:sz="4"/>
              <w:left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不可用</w:t>
            </w:r>
          </w:p>
        </w:tc>
      </w:tr>
      <w:tr>
        <w:trPr>
          <w:trHeight w:val="1110" w:hRule="exact"/>
        </w:trPr>
        <w:tc>
          <w:tcPr>
            <w:vMerge w:val="restart"/>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TheFind</w:t>
            </w:r>
          </w:p>
        </w:tc>
        <w:tc>
          <w:tcPr>
            <w:vMerge w:val="restart"/>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0.71%</w:t>
            </w: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vMerge/>
            <w:tcBorders>
              <w:left w:val="single" w:sz="4"/>
              <w:bottom w:val="single" w:sz="4"/>
            </w:tcBorders>
            <w:shd w:val="clear" w:color="auto" w:fill="FFFFFF"/>
            <w:vAlign w:val="bottom"/>
          </w:tcPr>
          <w:p>
            <w:pPr/>
          </w:p>
        </w:tc>
        <w:tc>
          <w:tcPr>
            <w:vMerge/>
            <w:tcBorders>
              <w:left w:val="single" w:sz="4"/>
              <w:bottom w:val="single" w:sz="4"/>
            </w:tcBorders>
            <w:shd w:val="clear" w:color="auto" w:fill="FFFFFF"/>
            <w:vAlign w:val="bottom"/>
          </w:tcPr>
          <w:p>
            <w:pPr/>
          </w:p>
        </w:tc>
        <w:tc>
          <w:tcPr>
            <w:tcBorders>
              <w:top w:val="single" w:sz="4"/>
              <w:left w:val="single" w:sz="4"/>
              <w:bottom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不可用</w:t>
            </w:r>
          </w:p>
        </w:tc>
      </w:tr>
    </w:tbl>
    <w:p>
      <w:pPr>
        <w:widowControl w:val="0"/>
        <w:spacing w:after="599" w:line="1" w:lineRule="exact"/>
      </w:pPr>
    </w:p>
    <w:p>
      <w:pPr>
        <w:pStyle w:val="Style2"/>
        <w:keepNext w:val="0"/>
        <w:keepLines w:val="0"/>
        <w:widowControl w:val="0"/>
        <w:shd w:val="clear" w:color="auto" w:fill="auto"/>
        <w:bidi w:val="0"/>
        <w:spacing w:before="0" w:after="600" w:line="240"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2http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mashable.com/20</w:t>
      </w:r>
      <w:r>
        <w:rPr>
          <w:rFonts w:ascii="Times New Roman" w:eastAsia="Times New Roman" w:hAnsi="Times New Roman" w:cs="Times New Roman"/>
          <w:color w:val="3030E3"/>
          <w:spacing w:val="0"/>
          <w:w w:val="100"/>
          <w:position w:val="0"/>
          <w:u w:val="single"/>
          <w:lang w:val="zh-CN" w:eastAsia="zh-CN" w:bidi="zh-CN"/>
        </w:rPr>
        <w:t>12/09/1</w:t>
      </w:r>
      <w:r>
        <w:rPr>
          <w:rFonts w:ascii="Times New Roman" w:eastAsia="Times New Roman" w:hAnsi="Times New Roman" w:cs="Times New Roman"/>
          <w:color w:val="3030E3"/>
          <w:spacing w:val="0"/>
          <w:w w:val="100"/>
          <w:position w:val="0"/>
          <w:u w:val="single"/>
          <w:lang w:val="en-US" w:eastAsia="en-US" w:bidi="en-US"/>
        </w:rPr>
        <w:t>1/google-shopping-to-switch-to-pa id-mode l-in-octobei7</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全球搜索营销机构</w:t>
      </w:r>
      <w:r>
        <w:rPr>
          <w:rFonts w:ascii="Times New Roman" w:eastAsia="Times New Roman" w:hAnsi="Times New Roman" w:cs="Times New Roman"/>
          <w:color w:val="000000"/>
          <w:spacing w:val="0"/>
          <w:w w:val="100"/>
          <w:position w:val="0"/>
          <w:lang w:val="en-US" w:eastAsia="en-US" w:bidi="en-US"/>
        </w:rPr>
        <w:t>Covario</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2010</w:t>
      </w:r>
      <w:r>
        <w:rPr>
          <w:color w:val="000000"/>
          <w:spacing w:val="0"/>
          <w:w w:val="100"/>
          <w:position w:val="0"/>
        </w:rPr>
        <w:t xml:space="preserve">年发表报告称在世界范围内平均的付费搜索广告点击率为 </w:t>
      </w:r>
      <w:r>
        <w:rPr>
          <w:rFonts w:ascii="Times New Roman" w:eastAsia="Times New Roman" w:hAnsi="Times New Roman" w:cs="Times New Roman"/>
          <w:color w:val="000000"/>
          <w:spacing w:val="0"/>
          <w:w w:val="100"/>
          <w:position w:val="0"/>
        </w:rPr>
        <w:t xml:space="preserve">2% </w:t>
      </w:r>
      <w:r>
        <w:rPr>
          <w:color w:val="000000"/>
          <w:spacing w:val="0"/>
          <w:w w:val="100"/>
          <w:position w:val="0"/>
        </w:rPr>
        <w:t>（见表</w:t>
      </w:r>
      <w:r>
        <w:rPr>
          <w:rFonts w:ascii="Times New Roman" w:eastAsia="Times New Roman" w:hAnsi="Times New Roman" w:cs="Times New Roman"/>
          <w:color w:val="000000"/>
          <w:spacing w:val="0"/>
          <w:w w:val="100"/>
          <w:position w:val="0"/>
          <w:lang w:val="en-US" w:eastAsia="en-US" w:bidi="en-US"/>
        </w:rPr>
        <w:t>25-2） o</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rPr>
        <w:t>25.2</w:t>
      </w:r>
      <w:r>
        <w:rPr>
          <w:b/>
          <w:bCs/>
          <w:color w:val="000000"/>
          <w:spacing w:val="0"/>
          <w:w w:val="100"/>
          <w:position w:val="0"/>
        </w:rPr>
        <w:t>：</w:t>
      </w:r>
      <w:r>
        <w:rPr>
          <w:color w:val="000000"/>
          <w:spacing w:val="0"/>
          <w:w w:val="100"/>
          <w:position w:val="0"/>
        </w:rPr>
        <w:t>付费搜索广告平均点击率</w:t>
      </w:r>
    </w:p>
    <w:p>
      <w:pPr>
        <w:widowControl w:val="0"/>
        <w:jc w:val="left"/>
        <w:rPr>
          <w:sz w:val="2"/>
          <w:szCs w:val="2"/>
        </w:rPr>
      </w:pPr>
      <w:r>
        <w:drawing>
          <wp:inline>
            <wp:extent cx="1552575" cy="1609725"/>
            <wp:docPr id="634" name="Picutre 634"/>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411"/>
                    <a:stretch/>
                  </pic:blipFill>
                  <pic:spPr>
                    <a:xfrm>
                      <a:ext cx="1552575" cy="1609725"/>
                    </a:xfrm>
                    <a:prstGeom prst="rect"/>
                  </pic:spPr>
                </pic:pic>
              </a:graphicData>
            </a:graphic>
          </wp:inline>
        </w:drawing>
      </w:r>
    </w:p>
    <w:p>
      <w:pPr>
        <w:widowControl w:val="0"/>
        <w:spacing w:after="159" w:line="1" w:lineRule="exact"/>
      </w:pPr>
    </w:p>
    <w:p>
      <w:pPr>
        <w:pStyle w:val="Style8"/>
        <w:keepNext w:val="0"/>
        <w:keepLines w:val="0"/>
        <w:widowControl w:val="0"/>
        <w:shd w:val="clear" w:color="auto" w:fill="auto"/>
        <w:bidi w:val="0"/>
        <w:spacing w:before="0" w:after="360" w:line="375" w:lineRule="exact"/>
        <w:ind w:left="0" w:right="0" w:firstLine="0"/>
        <w:jc w:val="both"/>
      </w:pPr>
      <w:r>
        <w:rPr>
          <w:color w:val="000000"/>
          <w:spacing w:val="0"/>
          <w:w w:val="100"/>
          <w:position w:val="0"/>
        </w:rPr>
        <w:t>联盟分销商题图斯•霍斯金斯说他引荐到</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的访客中有</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的人最后购买了商品， 这明显高于与之竞争的其他合作平台的营收。</w:t>
      </w:r>
      <w:r>
        <w:rPr>
          <w:rFonts w:ascii="Times New Roman" w:eastAsia="Times New Roman" w:hAnsi="Times New Roman" w:cs="Times New Roman"/>
          <w:b/>
          <w:bCs/>
          <w:color w:val="000000"/>
          <w:spacing w:val="0"/>
          <w:w w:val="100"/>
          <w:position w:val="0"/>
          <w:sz w:val="24"/>
          <w:szCs w:val="24"/>
        </w:rPr>
        <w:t>3</w:t>
      </w:r>
      <w:r>
        <w:rPr>
          <w:color w:val="000000"/>
          <w:spacing w:val="0"/>
          <w:w w:val="100"/>
          <w:position w:val="0"/>
        </w:rPr>
        <w:t>相比那些定位较窄的公司，</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 xml:space="preserve">和其他多 品类零售商给合作分销商以更丰厚的回报，因为分销商会从整个购物车中分到一定比例的回 </w:t>
      </w:r>
      <w:r>
        <w:rPr>
          <w:color w:val="000000"/>
          <w:spacing w:val="0"/>
          <w:w w:val="100"/>
          <w:position w:val="0"/>
        </w:rPr>
        <w:t>报。所以，如果一位作者推荐一位访客去</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买了一本书，而购买者又买了食品杂货， 这位作者也会从食品杂货的购买中分到一定比例的回报。这鼓励合作广告主给亚马逊的广告 更突岀的展示，因为这些广告更赚钱。</w:t>
      </w:r>
    </w:p>
    <w:p>
      <w:pPr>
        <w:pStyle w:val="Style2"/>
        <w:keepNext w:val="0"/>
        <w:keepLines w:val="0"/>
        <w:widowControl w:val="0"/>
        <w:shd w:val="clear" w:color="auto" w:fill="auto"/>
        <w:bidi w:val="0"/>
        <w:spacing w:before="0" w:after="480" w:line="276" w:lineRule="auto"/>
        <w:ind w:left="560" w:right="0" w:firstLine="0"/>
        <w:jc w:val="left"/>
      </w:pPr>
      <w:r>
        <w:rPr>
          <w:rFonts w:ascii="Times New Roman" w:eastAsia="Times New Roman" w:hAnsi="Times New Roman" w:cs="Times New Roman"/>
          <w:color w:val="161660"/>
          <w:spacing w:val="0"/>
          <w:w w:val="100"/>
          <w:position w:val="0"/>
          <w:u w:val="single"/>
          <w:lang w:val="en-US" w:eastAsia="en-US" w:bidi="en-US"/>
        </w:rPr>
        <w:t>3httD</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www.siteDi~</w:t>
      </w:r>
      <w:r>
        <w:rPr>
          <w:rFonts w:ascii="Times New Roman" w:eastAsia="Times New Roman" w:hAnsi="Times New Roman" w:cs="Times New Roman"/>
          <w:color w:val="3030E3"/>
          <w:spacing w:val="0"/>
          <w:w w:val="100"/>
          <w:position w:val="0"/>
          <w:u w:val="single"/>
          <w:lang w:val="en-US" w:eastAsia="en-US" w:bidi="en-US"/>
        </w:rPr>
        <w:t>onews.com/201</w:t>
      </w:r>
      <w:r>
        <w:rPr>
          <w:rFonts w:ascii="Times New Roman" w:eastAsia="Times New Roman" w:hAnsi="Times New Roman" w:cs="Times New Roman"/>
          <w:color w:val="3030E3"/>
          <w:spacing w:val="0"/>
          <w:w w:val="100"/>
          <w:position w:val="0"/>
          <w:u w:val="single"/>
          <w:lang w:val="zh-TW" w:eastAsia="zh-TW" w:bidi="zh-TW"/>
        </w:rPr>
        <w:t>1</w:t>
      </w:r>
      <w:r>
        <w:rPr>
          <w:rFonts w:ascii="Times New Roman" w:eastAsia="Times New Roman" w:hAnsi="Times New Roman" w:cs="Times New Roman"/>
          <w:color w:val="3030E3"/>
          <w:spacing w:val="0"/>
          <w:w w:val="100"/>
          <w:position w:val="0"/>
          <w:u w:val="single"/>
          <w:lang w:val="en-US" w:eastAsia="en-US" w:bidi="en-US"/>
        </w:rPr>
        <w:t>1/12/30/what-amazon-shows-us-about-achievinAhiQher- conversion-rates/</w:t>
      </w: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德里克•司徒觉得，因为</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的转化率很高，分销商更倾向于向其网站推荐访客。</w:t>
      </w:r>
      <w:r>
        <w:rPr>
          <w:rFonts w:ascii="Times New Roman" w:eastAsia="Times New Roman" w:hAnsi="Times New Roman" w:cs="Times New Roman"/>
          <w:color w:val="000000"/>
          <w:spacing w:val="0"/>
          <w:w w:val="100"/>
          <w:position w:val="0"/>
          <w:lang w:val="en-US" w:eastAsia="en-US" w:bidi="en-US"/>
        </w:rPr>
        <w:t xml:space="preserve">Amazon </w:t>
      </w:r>
      <w:r>
        <w:rPr>
          <w:color w:val="000000"/>
          <w:spacing w:val="0"/>
          <w:w w:val="100"/>
          <w:position w:val="0"/>
        </w:rPr>
        <w:t>用一个相对短的</w:t>
      </w:r>
      <w:r>
        <w:rPr>
          <w:rFonts w:ascii="Times New Roman" w:eastAsia="Times New Roman" w:hAnsi="Times New Roman" w:cs="Times New Roman"/>
          <w:color w:val="000000"/>
          <w:spacing w:val="0"/>
          <w:w w:val="100"/>
          <w:position w:val="0"/>
          <w:lang w:val="en-US" w:eastAsia="en-US" w:bidi="en-US"/>
        </w:rPr>
        <w:t xml:space="preserve">cookie </w:t>
      </w:r>
      <w:r>
        <w:rPr>
          <w:rFonts w:ascii="Times New Roman" w:eastAsia="Times New Roman" w:hAnsi="Times New Roman" w:cs="Times New Roman"/>
          <w:color w:val="000000"/>
          <w:spacing w:val="0"/>
          <w:w w:val="100"/>
          <w:position w:val="0"/>
        </w:rPr>
        <w:t>（</w:t>
      </w:r>
      <w:r>
        <w:rPr>
          <w:color w:val="000000"/>
          <w:spacing w:val="0"/>
          <w:w w:val="100"/>
          <w:position w:val="0"/>
        </w:rPr>
        <w:t xml:space="preserve">网络跟踪器）生存时间来平衡其分销联盟计划的丰富回报：到 </w:t>
      </w: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购物的人只有在点击分销商链接后的</w:t>
      </w:r>
      <w:r>
        <w:rPr>
          <w:rFonts w:ascii="Times New Roman" w:eastAsia="Times New Roman" w:hAnsi="Times New Roman" w:cs="Times New Roman"/>
          <w:color w:val="000000"/>
          <w:spacing w:val="0"/>
          <w:w w:val="100"/>
          <w:position w:val="0"/>
        </w:rPr>
        <w:t>24</w:t>
      </w:r>
      <w:r>
        <w:rPr>
          <w:color w:val="000000"/>
          <w:spacing w:val="0"/>
          <w:w w:val="100"/>
          <w:position w:val="0"/>
        </w:rPr>
        <w:t>小时内购买物品，分销商才能获得分成。</w:t>
      </w:r>
    </w:p>
    <w:p>
      <w:pPr>
        <w:pStyle w:val="Style8"/>
        <w:keepNext w:val="0"/>
        <w:keepLines w:val="0"/>
        <w:widowControl w:val="0"/>
        <w:shd w:val="clear" w:color="auto" w:fill="auto"/>
        <w:bidi w:val="0"/>
        <w:spacing w:before="0" w:after="360" w:line="375" w:lineRule="exact"/>
        <w:ind w:left="0" w:right="0" w:firstLine="0"/>
        <w:jc w:val="left"/>
      </w:pPr>
      <w:r>
        <w:rPr>
          <w:color w:val="000000"/>
          <w:spacing w:val="0"/>
          <w:w w:val="100"/>
          <w:position w:val="0"/>
        </w:rPr>
        <w:t>回想</w:t>
      </w:r>
      <w:r>
        <w:rPr>
          <w:rFonts w:ascii="Times New Roman" w:eastAsia="Times New Roman" w:hAnsi="Times New Roman" w:cs="Times New Roman"/>
          <w:color w:val="000000"/>
          <w:spacing w:val="0"/>
          <w:w w:val="100"/>
          <w:position w:val="0"/>
          <w:lang w:val="en-US" w:eastAsia="en-US" w:bidi="en-US"/>
        </w:rPr>
        <w:t>Advertising Research Foudation</w:t>
      </w:r>
      <w:r>
        <w:rPr>
          <w:color w:val="000000"/>
          <w:spacing w:val="0"/>
          <w:w w:val="100"/>
          <w:position w:val="0"/>
        </w:rPr>
        <w:t>的测试中，空白广告也获得了</w:t>
      </w:r>
      <w:r>
        <w:rPr>
          <w:rFonts w:ascii="Times New Roman" w:eastAsia="Times New Roman" w:hAnsi="Times New Roman" w:cs="Times New Roman"/>
          <w:color w:val="000000"/>
          <w:spacing w:val="0"/>
          <w:w w:val="100"/>
          <w:position w:val="0"/>
        </w:rPr>
        <w:t>0.08%</w:t>
      </w:r>
      <w:r>
        <w:rPr>
          <w:color w:val="000000"/>
          <w:spacing w:val="0"/>
          <w:w w:val="100"/>
          <w:position w:val="0"/>
        </w:rPr>
        <w:t>的点击率，所以如果 你发现点击率低于这个水平，你一定有什么地方做错了。</w:t>
      </w:r>
    </w:p>
    <w:p>
      <w:pPr>
        <w:pStyle w:val="Style386"/>
        <w:keepNext/>
        <w:keepLines/>
        <w:widowControl w:val="0"/>
        <w:shd w:val="clear" w:color="auto" w:fill="auto"/>
        <w:bidi w:val="0"/>
        <w:spacing w:before="0" w:line="240" w:lineRule="auto"/>
        <w:ind w:left="0" w:right="0" w:firstLine="0"/>
        <w:jc w:val="left"/>
      </w:pPr>
      <w:bookmarkStart w:id="1301" w:name="bookmark1301"/>
      <w:bookmarkStart w:id="1302" w:name="bookmark1302"/>
      <w:bookmarkStart w:id="1303" w:name="bookmark1303"/>
      <w:r>
        <w:rPr>
          <w:color w:val="000000"/>
          <w:spacing w:val="0"/>
          <w:w w:val="100"/>
          <w:position w:val="0"/>
        </w:rPr>
        <w:t>底线在哪里</w:t>
      </w:r>
      <w:bookmarkEnd w:id="1301"/>
      <w:bookmarkEnd w:id="1302"/>
      <w:bookmarkEnd w:id="1303"/>
    </w:p>
    <w:p>
      <w:pPr>
        <w:pStyle w:val="Style8"/>
        <w:keepNext w:val="0"/>
        <w:keepLines w:val="0"/>
        <w:widowControl w:val="0"/>
        <w:shd w:val="clear" w:color="auto" w:fill="auto"/>
        <w:bidi w:val="0"/>
        <w:spacing w:before="0" w:after="360" w:line="360" w:lineRule="exact"/>
        <w:ind w:left="0" w:right="0" w:firstLine="0"/>
        <w:jc w:val="left"/>
        <w:sectPr>
          <w:footnotePr>
            <w:pos w:val="pageBottom"/>
            <w:numFmt w:val="decimal"/>
            <w:numRestart w:val="continuous"/>
          </w:footnotePr>
          <w:pgSz w:w="12240" w:h="15840"/>
          <w:pgMar w:top="362" w:right="413" w:bottom="263" w:left="368" w:header="0" w:footer="3" w:gutter="0"/>
          <w:cols w:space="720"/>
          <w:noEndnote/>
          <w:rtlGutter w:val="0"/>
          <w:docGrid w:linePitch="360"/>
        </w:sectPr>
      </w:pPr>
      <w:r>
        <w:rPr>
          <w:color w:val="000000"/>
          <w:spacing w:val="0"/>
          <w:w w:val="100"/>
          <w:position w:val="0"/>
        </w:rPr>
        <w:t>多数种类的站内广告会获得</w:t>
      </w:r>
      <w:r>
        <w:rPr>
          <w:rFonts w:ascii="Times New Roman" w:eastAsia="Times New Roman" w:hAnsi="Times New Roman" w:cs="Times New Roman"/>
          <w:color w:val="000000"/>
          <w:spacing w:val="0"/>
          <w:w w:val="100"/>
          <w:position w:val="0"/>
        </w:rPr>
        <w:t>0.5%</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的点击率。如果低于</w:t>
      </w:r>
      <w:r>
        <w:rPr>
          <w:rFonts w:ascii="Times New Roman" w:eastAsia="Times New Roman" w:hAnsi="Times New Roman" w:cs="Times New Roman"/>
          <w:color w:val="000000"/>
          <w:spacing w:val="0"/>
          <w:w w:val="100"/>
          <w:position w:val="0"/>
        </w:rPr>
        <w:t>0.08%</w:t>
      </w:r>
      <w:r>
        <w:rPr>
          <w:color w:val="000000"/>
          <w:spacing w:val="0"/>
          <w:w w:val="100"/>
          <w:position w:val="0"/>
        </w:rPr>
        <w:t>，你一定犯了可怕的错误。</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304" w:name="bookmark1304"/>
      <w:bookmarkStart w:id="1305" w:name="bookmark1305"/>
      <w:bookmarkStart w:id="1306" w:name="bookmark1306"/>
      <w:r>
        <w:rPr>
          <w:color w:val="000000"/>
          <w:spacing w:val="0"/>
          <w:w w:val="100"/>
          <w:position w:val="0"/>
          <w:sz w:val="44"/>
          <w:szCs w:val="44"/>
        </w:rPr>
        <w:t>会话</w:t>
      </w:r>
      <w:r>
        <w:rPr>
          <w:color w:val="000000"/>
          <w:spacing w:val="0"/>
          <w:w w:val="100"/>
          <w:position w:val="0"/>
          <w:sz w:val="44"/>
          <w:szCs w:val="44"/>
          <w:lang w:val="zh-CN" w:eastAsia="zh-CN" w:bidi="zh-CN"/>
        </w:rPr>
        <w:t>■点</w:t>
      </w:r>
      <w:r>
        <w:rPr>
          <w:color w:val="000000"/>
          <w:spacing w:val="0"/>
          <w:w w:val="100"/>
          <w:position w:val="0"/>
          <w:sz w:val="44"/>
          <w:szCs w:val="44"/>
        </w:rPr>
        <w:t>击率</w:t>
      </w:r>
      <w:bookmarkEnd w:id="1304"/>
      <w:bookmarkEnd w:id="1305"/>
      <w:bookmarkEnd w:id="1306"/>
    </w:p>
    <w:p>
      <w:pPr>
        <w:pStyle w:val="Style8"/>
        <w:keepNext w:val="0"/>
        <w:keepLines w:val="0"/>
        <w:widowControl w:val="0"/>
        <w:shd w:val="clear" w:color="auto" w:fill="auto"/>
        <w:bidi w:val="0"/>
        <w:spacing w:before="0" w:after="240" w:line="365" w:lineRule="exact"/>
        <w:ind w:left="0" w:right="0" w:firstLine="700"/>
        <w:jc w:val="left"/>
      </w:pPr>
      <w:r>
        <w:rPr>
          <w:color w:val="000000"/>
          <w:spacing w:val="0"/>
          <w:w w:val="100"/>
          <w:position w:val="0"/>
        </w:rPr>
        <w:t>（会话</w:t>
      </w:r>
      <w:r>
        <w:rPr>
          <w:color w:val="000000"/>
          <w:spacing w:val="0"/>
          <w:w w:val="100"/>
          <w:position w:val="0"/>
          <w:lang w:val="zh-CN" w:eastAsia="zh-CN" w:bidi="zh-CN"/>
        </w:rPr>
        <w:t>•点击</w:t>
      </w:r>
      <w:r>
        <w:rPr>
          <w:color w:val="000000"/>
          <w:spacing w:val="0"/>
          <w:w w:val="100"/>
          <w:position w:val="0"/>
        </w:rPr>
        <w:t>率也适用于用户生成内容、电子商务和双边市场网站）</w:t>
      </w:r>
    </w:p>
    <w:p>
      <w:pPr>
        <w:pStyle w:val="Style8"/>
        <w:keepNext w:val="0"/>
        <w:keepLines w:val="0"/>
        <w:widowControl w:val="0"/>
        <w:shd w:val="clear" w:color="auto" w:fill="auto"/>
        <w:bidi w:val="0"/>
        <w:spacing w:before="0" w:after="360" w:line="365" w:lineRule="exact"/>
        <w:ind w:left="0" w:right="0" w:firstLine="0"/>
        <w:jc w:val="left"/>
      </w:pPr>
      <w:r>
        <w:rPr>
          <w:color w:val="000000"/>
          <w:spacing w:val="0"/>
          <w:w w:val="100"/>
          <w:position w:val="0"/>
        </w:rPr>
        <w:t>做好准备有</w:t>
      </w: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飞％来自搜索引擎或广告的点击从不在你的网站上出现。你可以通过对性能和 正常运行时间进行优化来改善该指标，但是要做到这一点需要时刻警惕，同时也会伴随一定 的代价，比如需要添加新的功能或进行实验。在你发现了合适的产品或市场之前，你可能不 应该在这个指标上花大量的时间。</w:t>
      </w:r>
    </w:p>
    <w:p>
      <w:pPr>
        <w:pStyle w:val="Style386"/>
        <w:keepNext/>
        <w:keepLines/>
        <w:widowControl w:val="0"/>
        <w:shd w:val="clear" w:color="auto" w:fill="auto"/>
        <w:bidi w:val="0"/>
        <w:spacing w:before="0" w:after="240" w:line="240" w:lineRule="auto"/>
        <w:ind w:left="0" w:right="0" w:firstLine="0"/>
        <w:jc w:val="left"/>
      </w:pPr>
      <w:bookmarkStart w:id="1307" w:name="bookmark1307"/>
      <w:bookmarkStart w:id="1308" w:name="bookmark1308"/>
      <w:bookmarkStart w:id="1309" w:name="bookmark1309"/>
      <w:r>
        <w:rPr>
          <w:color w:val="000000"/>
          <w:spacing w:val="0"/>
          <w:w w:val="100"/>
          <w:position w:val="0"/>
        </w:rPr>
        <w:t>底线在哪里</w:t>
      </w:r>
      <w:bookmarkEnd w:id="1307"/>
      <w:bookmarkEnd w:id="1308"/>
      <w:bookmarkEnd w:id="1309"/>
    </w:p>
    <w:p>
      <w:pPr>
        <w:pStyle w:val="Style8"/>
        <w:keepNext w:val="0"/>
        <w:keepLines w:val="0"/>
        <w:widowControl w:val="0"/>
        <w:shd w:val="clear" w:color="auto" w:fill="auto"/>
        <w:bidi w:val="0"/>
        <w:spacing w:before="0" w:after="240" w:line="360" w:lineRule="exact"/>
        <w:ind w:left="0" w:right="0" w:firstLine="0"/>
        <w:jc w:val="left"/>
        <w:sectPr>
          <w:footnotePr>
            <w:pos w:val="pageBottom"/>
            <w:numFmt w:val="decimal"/>
            <w:numRestart w:val="continuous"/>
          </w:footnotePr>
          <w:pgSz w:w="12240" w:h="15840"/>
          <w:pgMar w:top="615" w:right="435" w:bottom="615" w:left="390" w:header="0" w:footer="3" w:gutter="0"/>
          <w:cols w:space="720"/>
          <w:noEndnote/>
          <w:rtlGutter w:val="0"/>
          <w:docGrid w:linePitch="360"/>
        </w:sectPr>
      </w:pPr>
      <w:r>
        <w:rPr>
          <w:color w:val="000000"/>
          <w:spacing w:val="0"/>
          <w:w w:val="100"/>
          <w:position w:val="0"/>
        </w:rPr>
        <w:t>在访客到达你的网站之前，你就会失去</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的点击数。你要处理这个问题。如果你足够有吸引 力，访客总会再试一次。</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310" w:name="bookmark1310"/>
      <w:bookmarkStart w:id="1311" w:name="bookmark1311"/>
      <w:bookmarkStart w:id="1312" w:name="bookmark1312"/>
      <w:r>
        <w:rPr>
          <w:color w:val="000000"/>
          <w:spacing w:val="0"/>
          <w:w w:val="100"/>
          <w:position w:val="0"/>
          <w:sz w:val="44"/>
          <w:szCs w:val="44"/>
        </w:rPr>
        <w:t>引荐者</w:t>
      </w:r>
      <w:bookmarkEnd w:id="1310"/>
      <w:bookmarkEnd w:id="1311"/>
      <w:bookmarkEnd w:id="1312"/>
    </w:p>
    <w:p>
      <w:pPr>
        <w:pStyle w:val="Style8"/>
        <w:keepNext w:val="0"/>
        <w:keepLines w:val="0"/>
        <w:widowControl w:val="0"/>
        <w:shd w:val="clear" w:color="auto" w:fill="auto"/>
        <w:bidi w:val="0"/>
        <w:spacing w:before="0" w:after="320" w:line="365" w:lineRule="exact"/>
        <w:ind w:left="0" w:right="0" w:firstLine="0"/>
        <w:jc w:val="left"/>
      </w:pPr>
      <w:r>
        <w:rPr>
          <w:color w:val="000000"/>
          <w:spacing w:val="0"/>
          <w:w w:val="100"/>
          <w:position w:val="0"/>
        </w:rPr>
        <w:t>媒体网站依赖于其他网站的引荐来获取流量。但不是所有引荐者都生而平等。</w:t>
      </w: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rPr>
        <w:t>将一 组大体上被分为技术类和政治类的网站与</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上的社交网络引荐者进行了对比 分析。</w:t>
      </w: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rPr>
        <w:t>平均来说，在分析的任意一个网站上的点击上升会导致峰值时</w:t>
      </w:r>
      <w:r>
        <w:rPr>
          <w:rFonts w:ascii="Times New Roman" w:eastAsia="Times New Roman" w:hAnsi="Times New Roman" w:cs="Times New Roman"/>
          <w:color w:val="000000"/>
          <w:spacing w:val="0"/>
          <w:w w:val="100"/>
          <w:position w:val="0"/>
        </w:rPr>
        <w:t>70</w:t>
      </w:r>
      <w:r>
        <w:rPr>
          <w:color w:val="000000"/>
          <w:spacing w:val="0"/>
          <w:w w:val="100"/>
          <w:position w:val="0"/>
        </w:rPr>
        <w:t>位用户的并发访 问，在两周的时间里来自引荐网站的访客在网站上一共花了</w:t>
      </w:r>
      <w:r>
        <w:rPr>
          <w:rFonts w:ascii="Times New Roman" w:eastAsia="Times New Roman" w:hAnsi="Times New Roman" w:cs="Times New Roman"/>
          <w:color w:val="000000"/>
          <w:spacing w:val="0"/>
          <w:w w:val="100"/>
          <w:position w:val="0"/>
        </w:rPr>
        <w:t>9510</w:t>
      </w:r>
      <w:r>
        <w:rPr>
          <w:color w:val="000000"/>
          <w:spacing w:val="0"/>
          <w:w w:val="100"/>
          <w:position w:val="0"/>
        </w:rPr>
        <w:t>分钟。</w:t>
      </w:r>
    </w:p>
    <w:p>
      <w:pPr>
        <w:pStyle w:val="Style2"/>
        <w:keepNext w:val="0"/>
        <w:keepLines w:val="0"/>
        <w:widowControl w:val="0"/>
        <w:shd w:val="clear" w:color="auto" w:fill="auto"/>
        <w:bidi w:val="0"/>
        <w:spacing w:before="0" w:after="540" w:line="350" w:lineRule="exact"/>
        <w:ind w:left="540" w:right="0" w:firstLine="20"/>
        <w:jc w:val="left"/>
      </w:pPr>
      <w:r>
        <w:rPr>
          <w:rFonts w:ascii="Times New Roman" w:eastAsia="Times New Roman" w:hAnsi="Times New Roman" w:cs="Times New Roman"/>
          <w:b/>
          <w:bCs/>
          <w:color w:val="000000"/>
          <w:spacing w:val="0"/>
          <w:w w:val="100"/>
          <w:position w:val="0"/>
          <w:sz w:val="24"/>
          <w:szCs w:val="24"/>
          <w:lang w:val="zh-TW" w:eastAsia="zh-TW" w:bidi="zh-TW"/>
        </w:rPr>
        <w:t>4</w:t>
      </w:r>
      <w:r>
        <w:rPr>
          <w:rFonts w:ascii="SimSun" w:eastAsia="SimSun" w:hAnsi="SimSun" w:cs="SimSun"/>
          <w:color w:val="000000"/>
          <w:spacing w:val="0"/>
          <w:w w:val="100"/>
          <w:position w:val="0"/>
          <w:lang w:val="zh-TW" w:eastAsia="zh-TW" w:bidi="zh-TW"/>
        </w:rPr>
        <w:t>这些网站包括</w:t>
      </w:r>
      <w:r>
        <w:rPr>
          <w:rFonts w:ascii="Times New Roman" w:eastAsia="Times New Roman" w:hAnsi="Times New Roman" w:cs="Times New Roman"/>
          <w:color w:val="000000"/>
          <w:spacing w:val="0"/>
          <w:w w:val="100"/>
          <w:position w:val="0"/>
          <w:lang w:val="en-US" w:eastAsia="en-US" w:bidi="en-US"/>
        </w:rPr>
        <w:t>TechCrunch.com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Wired.com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HotAir.com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Drudge.com</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RealClearPolitics.com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TheDailyBeast.com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HuffingtonPost.com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Engadget.com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TheNexlWeb.com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AllThingsD.com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PandoDaily.com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Verge.com</w:t>
      </w:r>
      <w:r>
        <w:rPr>
          <w:rFonts w:ascii="Times New Roman" w:eastAsia="Times New Roman" w:hAnsi="Times New Roman" w:cs="Times New Roman"/>
          <w:color w:val="000000"/>
          <w:spacing w:val="0"/>
          <w:w w:val="100"/>
          <w:position w:val="0"/>
          <w:lang w:val="en-US" w:eastAsia="en-US" w:bidi="en-US"/>
        </w:rPr>
        <w:t xml:space="preserve">&gt; </w:t>
      </w:r>
      <w:r>
        <w:rPr>
          <w:rFonts w:ascii="Times New Roman" w:eastAsia="Times New Roman" w:hAnsi="Times New Roman" w:cs="Times New Roman"/>
          <w:color w:val="000000"/>
          <w:spacing w:val="0"/>
          <w:w w:val="100"/>
          <w:position w:val="0"/>
          <w:lang w:val="en-US" w:eastAsia="en-US" w:bidi="en-US"/>
        </w:rPr>
        <w:t>VentureBeat.com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Gawker.com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Jezebel.com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Mashable.com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Cracked.com</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以及</w:t>
      </w:r>
      <w:r>
        <w:rPr>
          <w:rFonts w:ascii="Times New Roman" w:eastAsia="Times New Roman" w:hAnsi="Times New Roman" w:cs="Times New Roman"/>
          <w:color w:val="000000"/>
          <w:spacing w:val="0"/>
          <w:w w:val="100"/>
          <w:position w:val="0"/>
          <w:lang w:val="en-US" w:eastAsia="en-US" w:bidi="en-US"/>
        </w:rPr>
        <w:t>Buzzfeed.com</w:t>
      </w:r>
      <w:r>
        <w:rPr>
          <w:rFonts w:ascii="SimSun" w:eastAsia="SimSun" w:hAnsi="SimSun" w:cs="SimSun"/>
          <w:color w:val="000000"/>
          <w:spacing w:val="0"/>
          <w:w w:val="100"/>
          <w:position w:val="0"/>
          <w:lang w:val="zh-TW" w:eastAsia="zh-TW" w:bidi="zh-TW"/>
        </w:rPr>
        <w:t>。</w:t>
      </w:r>
    </w:p>
    <w:p>
      <w:pPr>
        <w:pStyle w:val="Style8"/>
        <w:keepNext w:val="0"/>
        <w:keepLines w:val="0"/>
        <w:widowControl w:val="0"/>
        <w:shd w:val="clear" w:color="auto" w:fill="auto"/>
        <w:bidi w:val="0"/>
        <w:spacing w:before="0" w:after="360" w:line="356" w:lineRule="exact"/>
        <w:ind w:left="0" w:right="0" w:firstLine="0"/>
        <w:jc w:val="left"/>
      </w:pPr>
      <w:r>
        <w:rPr>
          <w:color w:val="000000"/>
          <w:spacing w:val="0"/>
          <w:w w:val="100"/>
          <w:position w:val="0"/>
        </w:rPr>
        <w:t>来自社交网站的引荐流量参与度更小。平均来说，</w:t>
      </w:r>
      <w:r>
        <w:rPr>
          <w:rFonts w:ascii="Times New Roman" w:eastAsia="Times New Roman" w:hAnsi="Times New Roman" w:cs="Times New Roman"/>
          <w:color w:val="000000"/>
          <w:spacing w:val="0"/>
          <w:w w:val="100"/>
          <w:position w:val="0"/>
          <w:lang w:val="en-US" w:eastAsia="en-US" w:bidi="en-US"/>
        </w:rPr>
        <w:t>Facebookfi</w:t>
      </w:r>
      <w:r>
        <w:rPr>
          <w:color w:val="000000"/>
          <w:spacing w:val="0"/>
          <w:w w:val="100"/>
          <w:position w:val="0"/>
        </w:rPr>
        <w:t>勺引荐流量会导致峰值</w:t>
      </w:r>
      <w:r>
        <w:rPr>
          <w:rFonts w:ascii="Times New Roman" w:eastAsia="Times New Roman" w:hAnsi="Times New Roman" w:cs="Times New Roman"/>
          <w:color w:val="000000"/>
          <w:spacing w:val="0"/>
          <w:w w:val="100"/>
          <w:position w:val="0"/>
        </w:rPr>
        <w:t>51</w:t>
      </w:r>
      <w:r>
        <w:rPr>
          <w:color w:val="000000"/>
          <w:spacing w:val="0"/>
          <w:w w:val="100"/>
          <w:position w:val="0"/>
        </w:rPr>
        <w:t>位用户 的并发访问，总参与时间共计</w:t>
      </w:r>
      <w:r>
        <w:rPr>
          <w:rFonts w:ascii="Times New Roman" w:eastAsia="Times New Roman" w:hAnsi="Times New Roman" w:cs="Times New Roman"/>
          <w:color w:val="000000"/>
          <w:spacing w:val="0"/>
          <w:w w:val="100"/>
          <w:position w:val="0"/>
        </w:rPr>
        <w:t>2670</w:t>
      </w:r>
      <w:r>
        <w:rPr>
          <w:color w:val="000000"/>
          <w:spacing w:val="0"/>
          <w:w w:val="100"/>
          <w:position w:val="0"/>
        </w:rPr>
        <w:t>分钟。而</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的引荐流量导致峰值</w:t>
      </w:r>
      <w:r>
        <w:rPr>
          <w:rFonts w:ascii="Times New Roman" w:eastAsia="Times New Roman" w:hAnsi="Times New Roman" w:cs="Times New Roman"/>
          <w:color w:val="000000"/>
          <w:spacing w:val="0"/>
          <w:w w:val="100"/>
          <w:position w:val="0"/>
        </w:rPr>
        <w:t>28</w:t>
      </w:r>
      <w:r>
        <w:rPr>
          <w:color w:val="000000"/>
          <w:spacing w:val="0"/>
          <w:w w:val="100"/>
          <w:position w:val="0"/>
        </w:rPr>
        <w:t>位用户的并发访 问，总参与时间共计</w:t>
      </w:r>
      <w:r>
        <w:rPr>
          <w:rFonts w:ascii="Times New Roman" w:eastAsia="Times New Roman" w:hAnsi="Times New Roman" w:cs="Times New Roman"/>
          <w:color w:val="000000"/>
          <w:spacing w:val="0"/>
          <w:w w:val="100"/>
          <w:position w:val="0"/>
        </w:rPr>
        <w:t>917</w:t>
      </w:r>
      <w:r>
        <w:rPr>
          <w:color w:val="000000"/>
          <w:spacing w:val="0"/>
          <w:w w:val="100"/>
          <w:position w:val="0"/>
        </w:rPr>
        <w:t>分钟。</w:t>
      </w: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rPr>
        <w:t>的约书亚•施瓦兹说：</w:t>
      </w:r>
      <w:r>
        <w:rPr>
          <w:color w:val="000000"/>
          <w:spacing w:val="0"/>
          <w:w w:val="100"/>
          <w:position w:val="0"/>
          <w:lang w:val="zh-CN" w:eastAsia="zh-CN" w:bidi="zh-CN"/>
        </w:rPr>
        <w:t>“与标</w:t>
      </w:r>
      <w:r>
        <w:rPr>
          <w:color w:val="000000"/>
          <w:spacing w:val="0"/>
          <w:w w:val="100"/>
          <w:position w:val="0"/>
        </w:rPr>
        <w:t>准的引荐网站相比，社交 网站的引荐流量参与时间更低，这体现了社交网络点击上升稍纵即逝的本性；与引荐网站的 点击量上升可以造成持续数日的流量相比，社交网站的点击量上升更可能是短暂的。</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0"/>
        <w:jc w:val="left"/>
      </w:pPr>
      <w:bookmarkStart w:id="1313" w:name="bookmark1313"/>
      <w:bookmarkStart w:id="1314" w:name="bookmark1314"/>
      <w:bookmarkStart w:id="1315" w:name="bookmark1315"/>
      <w:r>
        <w:rPr>
          <w:color w:val="000000"/>
          <w:spacing w:val="0"/>
          <w:w w:val="100"/>
          <w:position w:val="0"/>
        </w:rPr>
        <w:t>底线在哪里</w:t>
      </w:r>
      <w:bookmarkEnd w:id="1313"/>
      <w:bookmarkEnd w:id="1314"/>
      <w:bookmarkEnd w:id="1315"/>
    </w:p>
    <w:p>
      <w:pPr>
        <w:pStyle w:val="Style8"/>
        <w:keepNext w:val="0"/>
        <w:keepLines w:val="0"/>
        <w:widowControl w:val="0"/>
        <w:shd w:val="clear" w:color="auto" w:fill="auto"/>
        <w:bidi w:val="0"/>
        <w:spacing w:before="0" w:after="340" w:line="352"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要知道对你最有利的流量是从哪里来的，以及它在追求什么话题，并花时间了解这些信息源 和话题。当你进行实验的时候，要按照平台划分实验：</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邮</w:t>
      </w:r>
      <w:r>
        <w:rPr>
          <w:rFonts w:ascii="Times New Roman" w:eastAsia="Times New Roman" w:hAnsi="Times New Roman" w:cs="Times New Roman"/>
          <w:color w:val="000000"/>
          <w:spacing w:val="0"/>
          <w:w w:val="100"/>
          <w:position w:val="0"/>
          <w:lang w:val="en-US" w:eastAsia="en-US" w:bidi="en-US"/>
        </w:rPr>
        <w:t>J</w:t>
      </w:r>
      <w:r>
        <w:rPr>
          <w:color w:val="000000"/>
          <w:spacing w:val="0"/>
          <w:w w:val="100"/>
          <w:position w:val="0"/>
        </w:rPr>
        <w:t xml:space="preserve">爱好者想要的内容与 </w:t>
      </w:r>
      <w:r>
        <w:rPr>
          <w:rFonts w:ascii="Times New Roman" w:eastAsia="Times New Roman" w:hAnsi="Times New Roman" w:cs="Times New Roman"/>
          <w:color w:val="000000"/>
          <w:spacing w:val="0"/>
          <w:w w:val="100"/>
          <w:position w:val="0"/>
          <w:lang w:val="en-US" w:eastAsia="en-US" w:bidi="en-US"/>
        </w:rPr>
        <w:t>Twittei</w:t>
      </w:r>
      <w:r>
        <w:rPr>
          <w:color w:val="000000"/>
          <w:spacing w:val="0"/>
          <w:w w:val="100"/>
          <w:position w:val="0"/>
        </w:rPr>
        <w:t>•的追随者不一样。</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316" w:name="bookmark1316"/>
      <w:bookmarkStart w:id="1317" w:name="bookmark1317"/>
      <w:bookmarkStart w:id="1318" w:name="bookmark1318"/>
      <w:r>
        <w:rPr>
          <w:color w:val="000000"/>
          <w:spacing w:val="0"/>
          <w:w w:val="100"/>
          <w:position w:val="0"/>
          <w:sz w:val="44"/>
          <w:szCs w:val="44"/>
        </w:rPr>
        <w:t>用户参与时间</w:t>
      </w:r>
      <w:bookmarkEnd w:id="1316"/>
      <w:bookmarkEnd w:id="1317"/>
      <w:bookmarkEnd w:id="1318"/>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通过衡量访问量和页面浏览量可以告诉你网站有多少流量，但是它没有告诉你访客花多长时 间来实际查看你的内容（也被称为页面停留时间）。浏览器可以用一个页面上的脚本来捕捉 到这些数据，只要访客还在使用页面就向上汇报。</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我们耍求</w:t>
      </w: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rPr>
        <w:t>将它对于</w:t>
      </w:r>
      <w:r>
        <w:rPr>
          <w:color w:val="000000"/>
          <w:spacing w:val="0"/>
          <w:w w:val="100"/>
          <w:position w:val="0"/>
          <w:lang w:val="zh-CN" w:eastAsia="zh-CN" w:bidi="zh-CN"/>
        </w:rPr>
        <w:t>“参与</w:t>
      </w:r>
      <w:r>
        <w:rPr>
          <w:color w:val="000000"/>
          <w:spacing w:val="0"/>
          <w:w w:val="100"/>
          <w:position w:val="0"/>
        </w:rPr>
        <w:t>时间”这个指标的衡量结果按照网站类别分开。当然，在媒 体、电子商务、</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网站之间有显著的不同，显示了每种网站不同的使用模式。</w:t>
      </w: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rPr>
        <w:t>的 研究如图</w:t>
      </w:r>
      <w:r>
        <w:rPr>
          <w:rFonts w:ascii="Times New Roman" w:eastAsia="Times New Roman" w:hAnsi="Times New Roman" w:cs="Times New Roman"/>
          <w:color w:val="000000"/>
          <w:spacing w:val="0"/>
          <w:w w:val="100"/>
          <w:position w:val="0"/>
        </w:rPr>
        <w:t>25.1</w:t>
      </w:r>
      <w:r>
        <w:rPr>
          <w:color w:val="000000"/>
          <w:spacing w:val="0"/>
          <w:w w:val="100"/>
          <w:position w:val="0"/>
        </w:rPr>
        <w:t>所示，其数据来源于同意其数据被匿名分析的用户。</w:t>
      </w:r>
    </w:p>
    <w:p>
      <w:pPr>
        <w:pStyle w:val="Style8"/>
        <w:keepNext w:val="0"/>
        <w:keepLines w:val="0"/>
        <w:widowControl w:val="0"/>
        <w:shd w:val="clear" w:color="auto" w:fill="auto"/>
        <w:bidi w:val="0"/>
        <w:spacing w:before="0" w:after="260" w:line="356" w:lineRule="exact"/>
        <w:ind w:left="0" w:right="0" w:firstLine="0"/>
        <w:jc w:val="both"/>
        <w:sectPr>
          <w:footnotePr>
            <w:pos w:val="pageBottom"/>
            <w:numFmt w:val="decimal"/>
            <w:numRestart w:val="continuous"/>
          </w:footnotePr>
          <w:pgSz w:w="12240" w:h="15840"/>
          <w:pgMar w:top="630" w:right="495" w:bottom="630" w:left="390" w:header="0" w:footer="3" w:gutter="0"/>
          <w:cols w:space="720"/>
          <w:noEndnote/>
          <w:rtlGutter w:val="0"/>
          <w:docGrid w:linePitch="360"/>
        </w:sectPr>
      </w:pPr>
      <w:r>
        <w:rPr>
          <w:color w:val="000000"/>
          <w:spacing w:val="0"/>
          <w:w w:val="100"/>
          <w:position w:val="0"/>
        </w:rPr>
        <w:t>不同类型网站的平均参与时间</w:t>
      </w:r>
    </w:p>
    <w:p>
      <w:pPr>
        <w:widowControl w:val="0"/>
        <w:spacing w:line="1" w:lineRule="exact"/>
      </w:pPr>
      <w:r>
        <mc:AlternateContent>
          <mc:Choice Requires="wps">
            <w:drawing>
              <wp:anchor distT="127000" distB="6924675" distL="438150" distR="6400800" simplePos="0" relativeHeight="125829618" behindDoc="0" locked="0" layoutInCell="1" allowOverlap="1">
                <wp:simplePos x="0" y="0"/>
                <wp:positionH relativeFrom="page">
                  <wp:posOffset>685800</wp:posOffset>
                </wp:positionH>
                <wp:positionV relativeFrom="paragraph">
                  <wp:posOffset>800100</wp:posOffset>
                </wp:positionV>
                <wp:extent cx="238125" cy="371475"/>
                <wp:wrapTopAndBottom/>
                <wp:docPr id="635" name="Shape 635"/>
                <a:graphic xmlns:a="http://schemas.openxmlformats.org/drawingml/2006/main">
                  <a:graphicData uri="http://schemas.microsoft.com/office/word/2010/wordprocessingShape">
                    <wps:wsp>
                      <wps:cNvSpPr txBox="1"/>
                      <wps:spPr>
                        <a:xfrm>
                          <a:ext cx="238125" cy="371475"/>
                        </a:xfrm>
                        <a:prstGeom prst="rect"/>
                        <a:noFill/>
                      </wps:spPr>
                      <wps:txbx>
                        <w:txbxContent>
                          <w:p>
                            <w:pPr>
                              <w:pStyle w:val="Style66"/>
                              <w:keepNext w:val="0"/>
                              <w:keepLines w:val="0"/>
                              <w:widowControl w:val="0"/>
                              <w:shd w:val="clear" w:color="auto" w:fill="auto"/>
                              <w:bidi w:val="0"/>
                              <w:spacing w:before="0" w:after="0" w:line="165" w:lineRule="exact"/>
                              <w:ind w:left="0" w:right="0" w:firstLine="0"/>
                              <w:jc w:val="center"/>
                              <w:rPr>
                                <w:sz w:val="19"/>
                                <w:szCs w:val="19"/>
                              </w:rPr>
                            </w:pPr>
                            <w:r>
                              <w:rPr>
                                <w:b/>
                                <w:bCs/>
                                <w:color w:val="000000"/>
                                <w:spacing w:val="0"/>
                                <w:w w:val="100"/>
                                <w:position w:val="0"/>
                                <w:sz w:val="19"/>
                                <w:szCs w:val="19"/>
                                <w:lang w:val="en-US" w:eastAsia="en-US" w:bidi="en-US"/>
                              </w:rPr>
                              <w:t>AMU</w:t>
                              <w:br/>
                              <w:t>nyv</w:t>
                            </w:r>
                          </w:p>
                        </w:txbxContent>
                      </wps:txbx>
                      <wps:bodyPr upright="1" vert="eaVert" lIns="0" tIns="0" rIns="0" bIns="0">
                        <a:noAutoFit/>
                      </wps:bodyPr>
                    </wps:wsp>
                  </a:graphicData>
                </a:graphic>
              </wp:anchor>
            </w:drawing>
          </mc:Choice>
          <mc:Fallback>
            <w:pict>
              <v:shape id="_x0000_s1661" type="#_x0000_t202" style="position:absolute;margin-left:54.pt;margin-top:63.pt;width:18.75pt;height:29.25pt;z-index:-125829135;mso-wrap-distance-left:34.5pt;mso-wrap-distance-top:10.pt;mso-wrap-distance-right:504.pt;mso-wrap-distance-bottom:545.25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165" w:lineRule="exact"/>
                        <w:ind w:left="0" w:right="0" w:firstLine="0"/>
                        <w:jc w:val="center"/>
                        <w:rPr>
                          <w:sz w:val="19"/>
                          <w:szCs w:val="19"/>
                        </w:rPr>
                      </w:pPr>
                      <w:r>
                        <w:rPr>
                          <w:b/>
                          <w:bCs/>
                          <w:color w:val="000000"/>
                          <w:spacing w:val="0"/>
                          <w:w w:val="100"/>
                          <w:position w:val="0"/>
                          <w:sz w:val="19"/>
                          <w:szCs w:val="19"/>
                          <w:lang w:val="en-US" w:eastAsia="en-US" w:bidi="en-US"/>
                        </w:rPr>
                        <w:t>AMU</w:t>
                        <w:br/>
                        <w:t>nyv</w:t>
                      </w:r>
                    </w:p>
                  </w:txbxContent>
                </v:textbox>
                <w10:wrap type="topAndBottom" anchorx="page"/>
              </v:shape>
            </w:pict>
          </mc:Fallback>
        </mc:AlternateContent>
      </w:r>
      <w:r>
        <mc:AlternateContent>
          <mc:Choice Requires="wps">
            <w:drawing>
              <wp:anchor distT="508000" distB="5600700" distL="5886450" distR="114300" simplePos="0" relativeHeight="125829620" behindDoc="0" locked="0" layoutInCell="1" allowOverlap="1">
                <wp:simplePos x="0" y="0"/>
                <wp:positionH relativeFrom="page">
                  <wp:posOffset>6134100</wp:posOffset>
                </wp:positionH>
                <wp:positionV relativeFrom="paragraph">
                  <wp:posOffset>1181100</wp:posOffset>
                </wp:positionV>
                <wp:extent cx="1076325" cy="1314450"/>
                <wp:wrapTopAndBottom/>
                <wp:docPr id="637" name="Shape 637"/>
                <a:graphic xmlns:a="http://schemas.openxmlformats.org/drawingml/2006/main">
                  <a:graphicData uri="http://schemas.microsoft.com/office/word/2010/wordprocessingShape">
                    <wps:wsp>
                      <wps:cNvSpPr txBox="1"/>
                      <wps:spPr>
                        <a:xfrm>
                          <a:ext cx="1076325" cy="1314450"/>
                        </a:xfrm>
                        <a:prstGeom prst="rect"/>
                        <a:noFill/>
                      </wps:spPr>
                      <wps:txbx>
                        <w:txbxContent>
                          <w:p>
                            <w:pPr>
                              <w:pStyle w:val="Style5"/>
                              <w:keepNext w:val="0"/>
                              <w:keepLines w:val="0"/>
                              <w:widowControl w:val="0"/>
                              <w:shd w:val="clear" w:color="auto" w:fill="auto"/>
                              <w:bidi w:val="0"/>
                              <w:spacing w:before="0" w:after="0" w:line="1215" w:lineRule="exact"/>
                              <w:ind w:left="0" w:right="0" w:firstLine="0"/>
                              <w:jc w:val="both"/>
                              <w:rPr>
                                <w:sz w:val="82"/>
                                <w:szCs w:val="82"/>
                              </w:rPr>
                            </w:pPr>
                            <w:r>
                              <w:rPr>
                                <w:color w:val="000000"/>
                                <w:spacing w:val="0"/>
                                <w:w w:val="100"/>
                                <w:position w:val="0"/>
                                <w:sz w:val="82"/>
                                <w:szCs w:val="82"/>
                              </w:rPr>
                              <w:t>■離 ■綱</w:t>
                            </w:r>
                          </w:p>
                        </w:txbxContent>
                      </wps:txbx>
                      <wps:bodyPr lIns="0" tIns="0" rIns="0" bIns="0">
                        <a:noAutoFit/>
                      </wps:bodyPr>
                    </wps:wsp>
                  </a:graphicData>
                </a:graphic>
              </wp:anchor>
            </w:drawing>
          </mc:Choice>
          <mc:Fallback>
            <w:pict>
              <v:shape id="_x0000_s1663" type="#_x0000_t202" style="position:absolute;margin-left:483.pt;margin-top:93.pt;width:84.75pt;height:103.5pt;z-index:-125829133;mso-wrap-distance-left:463.5pt;mso-wrap-distance-top:40.pt;mso-wrap-distance-right:9.pt;mso-wrap-distance-bottom:441.pt;mso-position-horizontal-relative:page" filled="f" stroked="f">
                <v:textbox inset="0,0,0,0">
                  <w:txbxContent>
                    <w:p>
                      <w:pPr>
                        <w:pStyle w:val="Style5"/>
                        <w:keepNext w:val="0"/>
                        <w:keepLines w:val="0"/>
                        <w:widowControl w:val="0"/>
                        <w:shd w:val="clear" w:color="auto" w:fill="auto"/>
                        <w:bidi w:val="0"/>
                        <w:spacing w:before="0" w:after="0" w:line="1215" w:lineRule="exact"/>
                        <w:ind w:left="0" w:right="0" w:firstLine="0"/>
                        <w:jc w:val="both"/>
                        <w:rPr>
                          <w:sz w:val="82"/>
                          <w:szCs w:val="82"/>
                        </w:rPr>
                      </w:pPr>
                      <w:r>
                        <w:rPr>
                          <w:color w:val="000000"/>
                          <w:spacing w:val="0"/>
                          <w:w w:val="100"/>
                          <w:position w:val="0"/>
                          <w:sz w:val="82"/>
                          <w:szCs w:val="82"/>
                        </w:rPr>
                        <w:t>■離 ■綱</w:t>
                      </w:r>
                    </w:p>
                  </w:txbxContent>
                </v:textbox>
                <w10:wrap type="topAndBottom" anchorx="page"/>
              </v:shape>
            </w:pict>
          </mc:Fallback>
        </mc:AlternateContent>
      </w:r>
      <w:r>
        <mc:AlternateContent>
          <mc:Choice Requires="wps">
            <w:drawing>
              <wp:anchor distT="1831975" distB="5191125" distL="438150" distR="6400800" simplePos="0" relativeHeight="125829622" behindDoc="0" locked="0" layoutInCell="1" allowOverlap="1">
                <wp:simplePos x="0" y="0"/>
                <wp:positionH relativeFrom="page">
                  <wp:posOffset>685800</wp:posOffset>
                </wp:positionH>
                <wp:positionV relativeFrom="paragraph">
                  <wp:posOffset>2505075</wp:posOffset>
                </wp:positionV>
                <wp:extent cx="238125" cy="400050"/>
                <wp:wrapTopAndBottom/>
                <wp:docPr id="639" name="Shape 639"/>
                <a:graphic xmlns:a="http://schemas.openxmlformats.org/drawingml/2006/main">
                  <a:graphicData uri="http://schemas.microsoft.com/office/word/2010/wordprocessingShape">
                    <wps:wsp>
                      <wps:cNvSpPr txBox="1"/>
                      <wps:spPr>
                        <a:xfrm>
                          <a:ext cx="238125" cy="400050"/>
                        </a:xfrm>
                        <a:prstGeom prst="rect"/>
                        <a:noFill/>
                      </wps:spPr>
                      <wps:txbx>
                        <w:txbxContent>
                          <w:p>
                            <w:pPr>
                              <w:pStyle w:val="Style66"/>
                              <w:keepNext w:val="0"/>
                              <w:keepLines w:val="0"/>
                              <w:widowControl w:val="0"/>
                              <w:shd w:val="clear" w:color="auto" w:fill="auto"/>
                              <w:bidi w:val="0"/>
                              <w:spacing w:before="0" w:after="0" w:line="180" w:lineRule="exact"/>
                              <w:ind w:left="0" w:right="0" w:firstLine="0"/>
                              <w:jc w:val="center"/>
                              <w:rPr>
                                <w:sz w:val="19"/>
                                <w:szCs w:val="19"/>
                              </w:rPr>
                            </w:pPr>
                            <w:r>
                              <w:rPr>
                                <w:b/>
                                <w:bCs/>
                                <w:color w:val="000000"/>
                                <w:spacing w:val="0"/>
                                <w:w w:val="100"/>
                                <w:position w:val="0"/>
                                <w:sz w:val="19"/>
                                <w:szCs w:val="19"/>
                                <w:lang w:val="en-US" w:eastAsia="en-US" w:bidi="en-US"/>
                              </w:rPr>
                              <w:t>AHU</w:t>
                              <w:br/>
                              <w:t>n/</w:t>
                            </w:r>
                          </w:p>
                        </w:txbxContent>
                      </wps:txbx>
                      <wps:bodyPr upright="1" vert="eaVert" lIns="0" tIns="0" rIns="0" bIns="0">
                        <a:noAutoFit/>
                      </wps:bodyPr>
                    </wps:wsp>
                  </a:graphicData>
                </a:graphic>
              </wp:anchor>
            </w:drawing>
          </mc:Choice>
          <mc:Fallback>
            <w:pict>
              <v:shape id="_x0000_s1665" type="#_x0000_t202" style="position:absolute;margin-left:54.pt;margin-top:197.25pt;width:18.75pt;height:31.5pt;z-index:-125829131;mso-wrap-distance-left:34.5pt;mso-wrap-distance-top:144.25pt;mso-wrap-distance-right:504.pt;mso-wrap-distance-bottom:408.75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180" w:lineRule="exact"/>
                        <w:ind w:left="0" w:right="0" w:firstLine="0"/>
                        <w:jc w:val="center"/>
                        <w:rPr>
                          <w:sz w:val="19"/>
                          <w:szCs w:val="19"/>
                        </w:rPr>
                      </w:pPr>
                      <w:r>
                        <w:rPr>
                          <w:b/>
                          <w:bCs/>
                          <w:color w:val="000000"/>
                          <w:spacing w:val="0"/>
                          <w:w w:val="100"/>
                          <w:position w:val="0"/>
                          <w:sz w:val="19"/>
                          <w:szCs w:val="19"/>
                          <w:lang w:val="en-US" w:eastAsia="en-US" w:bidi="en-US"/>
                        </w:rPr>
                        <w:t>AHU</w:t>
                        <w:br/>
                        <w:t>n/</w:t>
                      </w:r>
                    </w:p>
                  </w:txbxContent>
                </v:textbox>
                <w10:wrap type="topAndBottom" anchorx="page"/>
              </v:shape>
            </w:pict>
          </mc:Fallback>
        </mc:AlternateContent>
      </w:r>
      <w:r>
        <mc:AlternateContent>
          <mc:Choice Requires="wps">
            <w:drawing>
              <wp:anchor distT="3584575" distB="3467100" distL="438150" distR="6400800" simplePos="0" relativeHeight="125829624" behindDoc="0" locked="0" layoutInCell="1" allowOverlap="1">
                <wp:simplePos x="0" y="0"/>
                <wp:positionH relativeFrom="page">
                  <wp:posOffset>685800</wp:posOffset>
                </wp:positionH>
                <wp:positionV relativeFrom="paragraph">
                  <wp:posOffset>4257675</wp:posOffset>
                </wp:positionV>
                <wp:extent cx="238125" cy="371475"/>
                <wp:wrapTopAndBottom/>
                <wp:docPr id="641" name="Shape 641"/>
                <a:graphic xmlns:a="http://schemas.openxmlformats.org/drawingml/2006/main">
                  <a:graphicData uri="http://schemas.microsoft.com/office/word/2010/wordprocessingShape">
                    <wps:wsp>
                      <wps:cNvSpPr txBox="1"/>
                      <wps:spPr>
                        <a:xfrm>
                          <a:ext cx="238125" cy="371475"/>
                        </a:xfrm>
                        <a:prstGeom prst="rect"/>
                        <a:noFill/>
                      </wps:spPr>
                      <wps:txbx>
                        <w:txbxContent>
                          <w:p>
                            <w:pPr>
                              <w:pStyle w:val="Style66"/>
                              <w:keepNext w:val="0"/>
                              <w:keepLines w:val="0"/>
                              <w:widowControl w:val="0"/>
                              <w:shd w:val="clear" w:color="auto" w:fill="auto"/>
                              <w:bidi w:val="0"/>
                              <w:spacing w:before="0" w:after="0" w:line="0" w:lineRule="atLeast"/>
                              <w:ind w:left="0" w:right="0" w:firstLine="0"/>
                              <w:jc w:val="center"/>
                              <w:rPr>
                                <w:sz w:val="34"/>
                                <w:szCs w:val="34"/>
                              </w:rPr>
                            </w:pPr>
                            <w:r>
                              <w:rPr>
                                <w:b/>
                                <w:bCs/>
                                <w:color w:val="000000"/>
                                <w:spacing w:val="0"/>
                                <w:w w:val="100"/>
                                <w:position w:val="0"/>
                                <w:sz w:val="34"/>
                                <w:szCs w:val="34"/>
                                <w:lang w:val="en-US" w:eastAsia="en-US" w:bidi="en-US"/>
                              </w:rPr>
                              <w:t>nu</w:t>
                              <w:br/>
                              <w:t>rnj</w:t>
                            </w:r>
                          </w:p>
                        </w:txbxContent>
                      </wps:txbx>
                      <wps:bodyPr upright="1" vert="eaVert" lIns="0" tIns="0" rIns="0" bIns="0">
                        <a:noAutoFit/>
                      </wps:bodyPr>
                    </wps:wsp>
                  </a:graphicData>
                </a:graphic>
              </wp:anchor>
            </w:drawing>
          </mc:Choice>
          <mc:Fallback>
            <w:pict>
              <v:shape id="_x0000_s1667" type="#_x0000_t202" style="position:absolute;margin-left:54.pt;margin-top:335.25pt;width:18.75pt;height:29.25pt;z-index:-125829129;mso-wrap-distance-left:34.5pt;mso-wrap-distance-top:282.25pt;mso-wrap-distance-right:504.pt;mso-wrap-distance-bottom:273.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0" w:lineRule="atLeast"/>
                        <w:ind w:left="0" w:right="0" w:firstLine="0"/>
                        <w:jc w:val="center"/>
                        <w:rPr>
                          <w:sz w:val="34"/>
                          <w:szCs w:val="34"/>
                        </w:rPr>
                      </w:pPr>
                      <w:r>
                        <w:rPr>
                          <w:b/>
                          <w:bCs/>
                          <w:color w:val="000000"/>
                          <w:spacing w:val="0"/>
                          <w:w w:val="100"/>
                          <w:position w:val="0"/>
                          <w:sz w:val="34"/>
                          <w:szCs w:val="34"/>
                          <w:lang w:val="en-US" w:eastAsia="en-US" w:bidi="en-US"/>
                        </w:rPr>
                        <w:t>nu</w:t>
                        <w:br/>
                        <w:t>rnj</w:t>
                      </w:r>
                    </w:p>
                  </w:txbxContent>
                </v:textbox>
                <w10:wrap type="topAndBottom" anchorx="page"/>
              </v:shape>
            </w:pict>
          </mc:Fallback>
        </mc:AlternateContent>
      </w:r>
      <w:r>
        <w:drawing>
          <wp:anchor distT="4556125" distB="190500" distL="1581150" distR="1228725" simplePos="0" relativeHeight="125829626" behindDoc="0" locked="0" layoutInCell="1" allowOverlap="1">
            <wp:simplePos x="0" y="0"/>
            <wp:positionH relativeFrom="page">
              <wp:posOffset>1828800</wp:posOffset>
            </wp:positionH>
            <wp:positionV relativeFrom="paragraph">
              <wp:posOffset>5229225</wp:posOffset>
            </wp:positionV>
            <wp:extent cx="4267200" cy="2676525"/>
            <wp:wrapTopAndBottom/>
            <wp:docPr id="643" name="Shape 643"/>
            <a:graphic xmlns:a="http://schemas.openxmlformats.org/drawingml/2006/main">
              <a:graphicData uri="http://schemas.openxmlformats.org/drawingml/2006/picture">
                <pic:pic xmlns:pic="http://schemas.openxmlformats.org/drawingml/2006/picture">
                  <pic:nvPicPr>
                    <pic:cNvPr id="644" name="Picture box 644"/>
                    <pic:cNvPicPr/>
                  </pic:nvPicPr>
                  <pic:blipFill>
                    <a:blip r:embed="rId413"/>
                    <a:stretch/>
                  </pic:blipFill>
                  <pic:spPr>
                    <a:xfrm>
                      <a:ext cx="4267200" cy="2676525"/>
                    </a:xfrm>
                    <a:prstGeom prst="rect"/>
                  </pic:spPr>
                </pic:pic>
              </a:graphicData>
            </a:graphic>
          </wp:anchor>
        </w:drawing>
      </w:r>
      <w:r>
        <mc:AlternateContent>
          <mc:Choice Requires="wps">
            <w:drawing>
              <wp:anchor distT="5308600" distB="1752600" distL="438150" distR="6515100" simplePos="0" relativeHeight="125829627" behindDoc="0" locked="0" layoutInCell="1" allowOverlap="1">
                <wp:simplePos x="0" y="0"/>
                <wp:positionH relativeFrom="page">
                  <wp:posOffset>685800</wp:posOffset>
                </wp:positionH>
                <wp:positionV relativeFrom="paragraph">
                  <wp:posOffset>5981700</wp:posOffset>
                </wp:positionV>
                <wp:extent cx="123825" cy="361950"/>
                <wp:wrapTopAndBottom/>
                <wp:docPr id="645" name="Shape 645"/>
                <a:graphic xmlns:a="http://schemas.openxmlformats.org/drawingml/2006/main">
                  <a:graphicData uri="http://schemas.microsoft.com/office/word/2010/wordprocessingShape">
                    <wps:wsp>
                      <wps:cNvSpPr txBox="1"/>
                      <wps:spPr>
                        <a:xfrm>
                          <a:ext cx="123825" cy="3619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9"/>
                                <w:szCs w:val="19"/>
                              </w:rPr>
                            </w:pPr>
                            <w:r>
                              <w:rPr>
                                <w:b/>
                                <w:bCs/>
                                <w:color w:val="000000"/>
                                <w:spacing w:val="0"/>
                                <w:w w:val="100"/>
                                <w:position w:val="0"/>
                                <w:sz w:val="19"/>
                                <w:szCs w:val="19"/>
                                <w:lang w:val="en-US" w:eastAsia="en-US" w:bidi="en-US"/>
                              </w:rPr>
                              <w:t>OJ</w:t>
                            </w:r>
                          </w:p>
                        </w:txbxContent>
                      </wps:txbx>
                      <wps:bodyPr upright="1" vert="eaVert" lIns="0" tIns="0" rIns="0" bIns="0">
                        <a:noAutoFit/>
                      </wps:bodyPr>
                    </wps:wsp>
                  </a:graphicData>
                </a:graphic>
              </wp:anchor>
            </w:drawing>
          </mc:Choice>
          <mc:Fallback>
            <w:pict>
              <v:shape id="_x0000_s1671" type="#_x0000_t202" style="position:absolute;margin-left:54.pt;margin-top:471.pt;width:9.75pt;height:28.5pt;z-index:-125829126;mso-wrap-distance-left:34.5pt;mso-wrap-distance-top:418.pt;mso-wrap-distance-right:513.pt;mso-wrap-distance-bottom:138.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240" w:lineRule="auto"/>
                        <w:ind w:left="0" w:right="0" w:firstLine="0"/>
                        <w:jc w:val="left"/>
                        <w:rPr>
                          <w:sz w:val="19"/>
                          <w:szCs w:val="19"/>
                        </w:rPr>
                      </w:pPr>
                      <w:r>
                        <w:rPr>
                          <w:b/>
                          <w:bCs/>
                          <w:color w:val="000000"/>
                          <w:spacing w:val="0"/>
                          <w:w w:val="100"/>
                          <w:position w:val="0"/>
                          <w:sz w:val="19"/>
                          <w:szCs w:val="19"/>
                          <w:lang w:val="en-US" w:eastAsia="en-US" w:bidi="en-US"/>
                        </w:rPr>
                        <w:t>OJ</w:t>
                      </w:r>
                    </w:p>
                  </w:txbxContent>
                </v:textbox>
                <w10:wrap type="topAndBottom" anchorx="page"/>
              </v:shape>
            </w:pict>
          </mc:Fallback>
        </mc:AlternateContent>
      </w:r>
      <w:r>
        <mc:AlternateContent>
          <mc:Choice Requires="wps">
            <w:drawing>
              <wp:anchor distT="7032625" distB="0" distL="447675" distR="6400800" simplePos="0" relativeHeight="125829629" behindDoc="0" locked="0" layoutInCell="1" allowOverlap="1">
                <wp:simplePos x="0" y="0"/>
                <wp:positionH relativeFrom="page">
                  <wp:posOffset>695325</wp:posOffset>
                </wp:positionH>
                <wp:positionV relativeFrom="paragraph">
                  <wp:posOffset>7705725</wp:posOffset>
                </wp:positionV>
                <wp:extent cx="228600" cy="390525"/>
                <wp:wrapTopAndBottom/>
                <wp:docPr id="647" name="Shape 647"/>
                <a:graphic xmlns:a="http://schemas.openxmlformats.org/drawingml/2006/main">
                  <a:graphicData uri="http://schemas.microsoft.com/office/word/2010/wordprocessingShape">
                    <wps:wsp>
                      <wps:cNvSpPr txBox="1"/>
                      <wps:spPr>
                        <a:xfrm>
                          <a:ext cx="228600" cy="390525"/>
                        </a:xfrm>
                        <a:prstGeom prst="rect"/>
                        <a:noFill/>
                      </wps:spPr>
                      <wps:txbx>
                        <w:txbxContent>
                          <w:p>
                            <w:pPr>
                              <w:widowControl w:val="0"/>
                            </w:pPr>
                          </w:p>
                        </w:txbxContent>
                      </wps:txbx>
                      <wps:bodyPr upright="1" vert="eaVert" lIns="0" tIns="0" rIns="0" bIns="0">
                        <a:noAutoFit/>
                      </wps:bodyPr>
                    </wps:wsp>
                  </a:graphicData>
                </a:graphic>
              </wp:anchor>
            </w:drawing>
          </mc:Choice>
          <mc:Fallback>
            <w:pict>
              <v:shape id="_x0000_s1673" type="#_x0000_t202" style="position:absolute;margin-left:54.75pt;margin-top:606.75pt;width:18.pt;height:30.75pt;z-index:-125829124;mso-wrap-distance-left:35.25pt;mso-wrap-distance-top:553.75pt;mso-wrap-distance-right:504.pt;mso-position-horizontal-relative:page" filled="f" stroked="f">
                <v:textbox style="layout-flow:vertical-ideographic" inset="0,0,0,0">
                  <w:txbxContent>
                    <w:p>
                      <w:pPr>
                        <w:widowControl w:val="0"/>
                      </w:pPr>
                    </w:p>
                  </w:txbxContent>
                </v:textbox>
                <w10:wrap type="topAndBottom" anchorx="page"/>
              </v:shape>
            </w:pict>
          </mc:Fallback>
        </mc:AlternateContent>
      </w:r>
      <w:r>
        <mc:AlternateContent>
          <mc:Choice Requires="wps">
            <w:drawing>
              <wp:anchor distT="765175" distB="266700" distL="114300" distR="6724650" simplePos="0" relativeHeight="125829631" behindDoc="0" locked="0" layoutInCell="1" allowOverlap="1">
                <wp:simplePos x="0" y="0"/>
                <wp:positionH relativeFrom="page">
                  <wp:posOffset>361950</wp:posOffset>
                </wp:positionH>
                <wp:positionV relativeFrom="paragraph">
                  <wp:posOffset>1438275</wp:posOffset>
                </wp:positionV>
                <wp:extent cx="238125" cy="6391275"/>
                <wp:wrapTopAndBottom/>
                <wp:docPr id="649" name="Shape 649"/>
                <a:graphic xmlns:a="http://schemas.openxmlformats.org/drawingml/2006/main">
                  <a:graphicData uri="http://schemas.microsoft.com/office/word/2010/wordprocessingShape">
                    <wps:wsp>
                      <wps:cNvSpPr txBox="1"/>
                      <wps:spPr>
                        <a:xfrm>
                          <a:ext cx="238125" cy="63912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42"/>
                                <w:szCs w:val="42"/>
                              </w:rPr>
                            </w:pPr>
                            <w:r>
                              <w:rPr>
                                <w:color w:val="000000"/>
                                <w:spacing w:val="0"/>
                                <w:w w:val="100"/>
                                <w:position w:val="0"/>
                                <w:sz w:val="42"/>
                                <w:szCs w:val="42"/>
                                <w:lang w:val="zh-CN" w:eastAsia="zh-CN" w:bidi="zh-CN"/>
                              </w:rPr>
                              <w:t xml:space="preserve">(材》〕 </w:t>
                            </w:r>
                            <w:r>
                              <w:rPr>
                                <w:color w:val="000000"/>
                                <w:spacing w:val="0"/>
                                <w:w w:val="100"/>
                                <w:position w:val="0"/>
                                <w:sz w:val="42"/>
                                <w:szCs w:val="42"/>
                                <w:lang w:val="zh-TW" w:eastAsia="zh-TW" w:bidi="zh-TW"/>
                              </w:rPr>
                              <w:t xml:space="preserve">河一 </w:t>
                            </w:r>
                            <w:r>
                              <w:rPr>
                                <w:color w:val="000000"/>
                                <w:spacing w:val="0"/>
                                <w:w w:val="100"/>
                                <w:position w:val="0"/>
                                <w:sz w:val="38"/>
                                <w:szCs w:val="38"/>
                                <w:lang w:val="en-US" w:eastAsia="en-US" w:bidi="en-US"/>
                              </w:rPr>
                              <w:t>E</w:t>
                            </w:r>
                            <w:r>
                              <w:rPr>
                                <w:color w:val="000000"/>
                                <w:spacing w:val="0"/>
                                <w:w w:val="100"/>
                                <w:position w:val="0"/>
                                <w:sz w:val="42"/>
                                <w:szCs w:val="42"/>
                                <w:lang w:val="zh-TW" w:eastAsia="zh-TW" w:bidi="zh-TW"/>
                              </w:rPr>
                              <w:t>版電*</w:t>
                            </w:r>
                            <w:r>
                              <w:rPr>
                                <w:color w:val="000000"/>
                                <w:spacing w:val="0"/>
                                <w:w w:val="100"/>
                                <w:position w:val="0"/>
                                <w:sz w:val="42"/>
                                <w:szCs w:val="42"/>
                                <w:lang w:val="en-US" w:eastAsia="en-US" w:bidi="en-US"/>
                              </w:rPr>
                              <w:t>*</w:t>
                            </w:r>
                          </w:p>
                        </w:txbxContent>
                      </wps:txbx>
                      <wps:bodyPr upright="1" vert="eaVert" lIns="0" tIns="0" rIns="0" bIns="0">
                        <a:noAutoFit/>
                      </wps:bodyPr>
                    </wps:wsp>
                  </a:graphicData>
                </a:graphic>
              </wp:anchor>
            </w:drawing>
          </mc:Choice>
          <mc:Fallback>
            <w:pict>
              <v:shape id="_x0000_s1675" type="#_x0000_t202" style="position:absolute;margin-left:28.5pt;margin-top:113.25pt;width:18.75pt;height:503.25pt;z-index:-125829122;mso-wrap-distance-left:9.pt;mso-wrap-distance-top:60.25pt;mso-wrap-distance-right:529.5pt;mso-wrap-distance-bottom:21.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240" w:lineRule="auto"/>
                        <w:ind w:left="0" w:right="0" w:firstLine="0"/>
                        <w:jc w:val="left"/>
                        <w:rPr>
                          <w:sz w:val="42"/>
                          <w:szCs w:val="42"/>
                        </w:rPr>
                      </w:pPr>
                      <w:r>
                        <w:rPr>
                          <w:color w:val="000000"/>
                          <w:spacing w:val="0"/>
                          <w:w w:val="100"/>
                          <w:position w:val="0"/>
                          <w:sz w:val="42"/>
                          <w:szCs w:val="42"/>
                          <w:lang w:val="zh-CN" w:eastAsia="zh-CN" w:bidi="zh-CN"/>
                        </w:rPr>
                        <w:t xml:space="preserve">(材》〕 </w:t>
                      </w:r>
                      <w:r>
                        <w:rPr>
                          <w:color w:val="000000"/>
                          <w:spacing w:val="0"/>
                          <w:w w:val="100"/>
                          <w:position w:val="0"/>
                          <w:sz w:val="42"/>
                          <w:szCs w:val="42"/>
                          <w:lang w:val="zh-TW" w:eastAsia="zh-TW" w:bidi="zh-TW"/>
                        </w:rPr>
                        <w:t xml:space="preserve">河一 </w:t>
                      </w:r>
                      <w:r>
                        <w:rPr>
                          <w:color w:val="000000"/>
                          <w:spacing w:val="0"/>
                          <w:w w:val="100"/>
                          <w:position w:val="0"/>
                          <w:sz w:val="38"/>
                          <w:szCs w:val="38"/>
                          <w:lang w:val="en-US" w:eastAsia="en-US" w:bidi="en-US"/>
                        </w:rPr>
                        <w:t>E</w:t>
                      </w:r>
                      <w:r>
                        <w:rPr>
                          <w:color w:val="000000"/>
                          <w:spacing w:val="0"/>
                          <w:w w:val="100"/>
                          <w:position w:val="0"/>
                          <w:sz w:val="42"/>
                          <w:szCs w:val="42"/>
                          <w:lang w:val="zh-TW" w:eastAsia="zh-TW" w:bidi="zh-TW"/>
                        </w:rPr>
                        <w:t>版電*</w:t>
                      </w:r>
                      <w:r>
                        <w:rPr>
                          <w:color w:val="000000"/>
                          <w:spacing w:val="0"/>
                          <w:w w:val="100"/>
                          <w:position w:val="0"/>
                          <w:sz w:val="42"/>
                          <w:szCs w:val="42"/>
                          <w:lang w:val="en-US" w:eastAsia="en-US" w:bidi="en-US"/>
                        </w:rPr>
                        <w:t>*</w:t>
                      </w:r>
                    </w:p>
                  </w:txbxContent>
                </v:textbox>
                <w10:wrap type="topAndBottom" anchorx="page"/>
              </v:shape>
            </w:pict>
          </mc:Fallback>
        </mc:AlternateContent>
      </w:r>
    </w:p>
    <w:p>
      <w:pPr>
        <w:widowControl w:val="0"/>
        <w:sectPr>
          <w:footnotePr>
            <w:pos w:val="pageBottom"/>
            <w:numFmt w:val="decimal"/>
            <w:numRestart w:val="continuous"/>
          </w:footnotePr>
          <w:pgSz w:w="12240" w:h="15840"/>
          <w:pgMar w:top="477" w:right="495" w:bottom="102" w:left="390"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5840"/>
          <w:pgMar w:top="477" w:right="0" w:bottom="102" w:left="0" w:header="0" w:footer="3" w:gutter="0"/>
          <w:cols w:space="720"/>
          <w:noEndnote/>
          <w:rtlGutter w:val="0"/>
          <w:docGrid w:linePitch="360"/>
        </w:sectPr>
      </w:pPr>
    </w:p>
    <w:p>
      <w:pPr>
        <w:pStyle w:val="Style5"/>
        <w:keepNext w:val="0"/>
        <w:keepLines w:val="0"/>
        <w:widowControl w:val="0"/>
        <w:shd w:val="clear" w:color="auto" w:fill="auto"/>
        <w:bidi w:val="0"/>
        <w:spacing w:before="0" w:after="0" w:line="240" w:lineRule="auto"/>
        <w:ind w:left="4500" w:right="0" w:firstLine="0"/>
        <w:jc w:val="left"/>
        <w:rPr>
          <w:sz w:val="98"/>
          <w:szCs w:val="98"/>
        </w:rPr>
      </w:pPr>
      <w:r>
        <w:rPr>
          <w:rFonts w:ascii="Times New Roman" w:eastAsia="Times New Roman" w:hAnsi="Times New Roman" w:cs="Times New Roman"/>
          <w:color w:val="000000"/>
          <w:spacing w:val="0"/>
          <w:w w:val="50"/>
          <w:position w:val="0"/>
          <w:sz w:val="98"/>
          <w:szCs w:val="98"/>
          <w:lang w:val="en-US" w:eastAsia="en-US" w:bidi="en-US"/>
        </w:rPr>
        <w:t>Site type</w:t>
      </w:r>
    </w:p>
    <w:p>
      <w:pPr>
        <w:pStyle w:val="Style8"/>
        <w:keepNext w:val="0"/>
        <w:keepLines w:val="0"/>
        <w:widowControl w:val="0"/>
        <w:shd w:val="clear" w:color="auto" w:fill="auto"/>
        <w:bidi w:val="0"/>
        <w:spacing w:before="0" w:after="240" w:line="365"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25-1</w:t>
      </w:r>
      <w:r>
        <w:rPr>
          <w:color w:val="000000"/>
          <w:spacing w:val="0"/>
          <w:w w:val="100"/>
          <w:position w:val="0"/>
          <w:lang w:val="en-US" w:eastAsia="en-US" w:bidi="en-US"/>
        </w:rPr>
        <w:t>：</w:t>
      </w:r>
      <w:r>
        <w:rPr>
          <w:color w:val="000000"/>
          <w:spacing w:val="0"/>
          <w:w w:val="100"/>
          <w:position w:val="0"/>
        </w:rPr>
        <w:t>在媒体网站上你应该尽量停留：而</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网站希望你快点离开</w:t>
      </w:r>
    </w:p>
    <w:p>
      <w:pPr>
        <w:pStyle w:val="Style8"/>
        <w:keepNext w:val="0"/>
        <w:keepLines w:val="0"/>
        <w:widowControl w:val="0"/>
        <w:shd w:val="clear" w:color="auto" w:fill="auto"/>
        <w:bidi w:val="0"/>
        <w:spacing w:before="0" w:after="240" w:line="365" w:lineRule="exact"/>
        <w:ind w:left="0" w:right="0" w:firstLine="0"/>
        <w:jc w:val="both"/>
      </w:pPr>
      <w:r>
        <w:rPr>
          <w:rFonts w:ascii="Times New Roman" w:eastAsia="Times New Roman" w:hAnsi="Times New Roman" w:cs="Times New Roman"/>
          <w:color w:val="000000"/>
          <w:spacing w:val="0"/>
          <w:w w:val="100"/>
          <w:position w:val="0"/>
          <w:lang w:val="en-US" w:eastAsia="en-US" w:bidi="en-US"/>
        </w:rPr>
        <w:t>Chartbeat</w:t>
      </w:r>
      <w:r>
        <w:rPr>
          <w:color w:val="000000"/>
          <w:spacing w:val="0"/>
          <w:w w:val="100"/>
          <w:position w:val="0"/>
        </w:rPr>
        <w:t>发现，在媒体网站上，在着陆页的平均参与时间只有</w:t>
      </w:r>
      <w:r>
        <w:rPr>
          <w:rFonts w:ascii="Times New Roman" w:eastAsia="Times New Roman" w:hAnsi="Times New Roman" w:cs="Times New Roman"/>
          <w:color w:val="000000"/>
          <w:spacing w:val="0"/>
          <w:w w:val="100"/>
          <w:position w:val="0"/>
        </w:rPr>
        <w:t>47</w:t>
      </w:r>
      <w:r>
        <w:rPr>
          <w:color w:val="000000"/>
          <w:spacing w:val="0"/>
          <w:w w:val="100"/>
          <w:position w:val="0"/>
        </w:rPr>
        <w:t>秒，但非着陆页的参与时间 是</w:t>
      </w:r>
      <w:r>
        <w:rPr>
          <w:rFonts w:ascii="Times New Roman" w:eastAsia="Times New Roman" w:hAnsi="Times New Roman" w:cs="Times New Roman"/>
          <w:color w:val="000000"/>
          <w:spacing w:val="0"/>
          <w:w w:val="100"/>
          <w:position w:val="0"/>
        </w:rPr>
        <w:t>90</w:t>
      </w:r>
      <w:r>
        <w:rPr>
          <w:color w:val="000000"/>
          <w:spacing w:val="0"/>
          <w:w w:val="100"/>
          <w:position w:val="0"/>
        </w:rPr>
        <w:t>秒。这些数字与之前谈论过的显著不同（着陆页</w:t>
      </w:r>
      <w:r>
        <w:rPr>
          <w:rFonts w:ascii="Times New Roman" w:eastAsia="Times New Roman" w:hAnsi="Times New Roman" w:cs="Times New Roman"/>
          <w:color w:val="000000"/>
          <w:spacing w:val="0"/>
          <w:w w:val="100"/>
          <w:position w:val="0"/>
        </w:rPr>
        <w:t>61</w:t>
      </w:r>
      <w:r>
        <w:rPr>
          <w:color w:val="000000"/>
          <w:spacing w:val="0"/>
          <w:w w:val="100"/>
          <w:position w:val="0"/>
        </w:rPr>
        <w:t>秒而非着陆页</w:t>
      </w:r>
      <w:r>
        <w:rPr>
          <w:rFonts w:ascii="Times New Roman" w:eastAsia="Times New Roman" w:hAnsi="Times New Roman" w:cs="Times New Roman"/>
          <w:color w:val="000000"/>
          <w:spacing w:val="0"/>
          <w:w w:val="100"/>
          <w:position w:val="0"/>
        </w:rPr>
        <w:t>76</w:t>
      </w:r>
      <w:r>
        <w:rPr>
          <w:color w:val="000000"/>
          <w:spacing w:val="0"/>
          <w:w w:val="100"/>
          <w:position w:val="0"/>
        </w:rPr>
        <w:t>秒）。特别是，</w:t>
      </w:r>
      <w:r>
        <w:rPr>
          <w:rFonts w:ascii="Times New Roman" w:eastAsia="Times New Roman" w:hAnsi="Times New Roman" w:cs="Times New Roman"/>
          <w:color w:val="000000"/>
          <w:spacing w:val="0"/>
          <w:w w:val="100"/>
          <w:position w:val="0"/>
          <w:lang w:val="en-US" w:eastAsia="en-US" w:bidi="en-US"/>
        </w:rPr>
        <w:t xml:space="preserve">SaaS </w:t>
      </w:r>
      <w:r>
        <w:rPr>
          <w:color w:val="000000"/>
          <w:spacing w:val="0"/>
          <w:w w:val="100"/>
          <w:position w:val="0"/>
        </w:rPr>
        <w:t>网站有较低的页面停留时间，如果网站的目的就是让用户完成任务并提高效率，那么这是理 所当然的。</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约书亚说：</w:t>
      </w:r>
      <w:r>
        <w:rPr>
          <w:color w:val="000000"/>
          <w:spacing w:val="0"/>
          <w:w w:val="100"/>
          <w:position w:val="0"/>
          <w:lang w:val="zh-CN" w:eastAsia="zh-CN" w:bidi="zh-CN"/>
        </w:rPr>
        <w:t>“我</w:t>
      </w:r>
      <w:r>
        <w:rPr>
          <w:color w:val="000000"/>
          <w:spacing w:val="0"/>
          <w:w w:val="100"/>
          <w:position w:val="0"/>
        </w:rPr>
        <w:t>们做越多的分析，就越意识到用户参与时间对于媒体网站尤其重要。尽管吸 引大量的眼球是很重要的，但是如果流量马上跳出了网站，那就没有起太大作用。所以用户 参与时间作为指标可以从本质上衡量媒体网站的内容质量。</w:t>
      </w:r>
      <w:r>
        <w:rPr>
          <w:color w:val="000000"/>
          <w:spacing w:val="0"/>
          <w:w w:val="100"/>
          <w:position w:val="0"/>
          <w:lang w:val="en-US" w:eastAsia="en-US" w:bidi="en-US"/>
        </w:rPr>
        <w:t>"</w:t>
      </w:r>
    </w:p>
    <w:p>
      <w:pPr>
        <w:pStyle w:val="Style386"/>
        <w:keepNext/>
        <w:keepLines/>
        <w:widowControl w:val="0"/>
        <w:shd w:val="clear" w:color="auto" w:fill="auto"/>
        <w:bidi w:val="0"/>
        <w:spacing w:before="0" w:after="240" w:line="240" w:lineRule="auto"/>
        <w:ind w:left="0" w:right="0" w:firstLine="0"/>
        <w:jc w:val="both"/>
      </w:pPr>
      <w:bookmarkStart w:id="1319" w:name="bookmark1319"/>
      <w:bookmarkStart w:id="1320" w:name="bookmark1320"/>
      <w:bookmarkStart w:id="1321" w:name="bookmark1321"/>
      <w:r>
        <w:rPr>
          <w:color w:val="000000"/>
          <w:spacing w:val="0"/>
          <w:w w:val="100"/>
          <w:position w:val="0"/>
        </w:rPr>
        <w:t>底线在哪里</w:t>
      </w:r>
      <w:bookmarkEnd w:id="1319"/>
      <w:bookmarkEnd w:id="1320"/>
      <w:bookmarkEnd w:id="1321"/>
    </w:p>
    <w:p>
      <w:pPr>
        <w:pStyle w:val="Style8"/>
        <w:keepNext w:val="0"/>
        <w:keepLines w:val="0"/>
        <w:widowControl w:val="0"/>
        <w:shd w:val="clear" w:color="auto" w:fill="auto"/>
        <w:bidi w:val="0"/>
        <w:spacing w:before="0" w:after="240" w:line="367" w:lineRule="exact"/>
        <w:ind w:left="0" w:right="0" w:firstLine="0"/>
        <w:jc w:val="both"/>
        <w:sectPr>
          <w:footnotePr>
            <w:pos w:val="pageBottom"/>
            <w:numFmt w:val="decimal"/>
            <w:numRestart w:val="continuous"/>
          </w:footnotePr>
          <w:type w:val="continuous"/>
          <w:pgSz w:w="12240" w:h="15840"/>
          <w:pgMar w:top="477" w:right="495" w:bottom="102" w:left="390" w:header="0" w:footer="3" w:gutter="0"/>
          <w:cols w:space="720"/>
          <w:noEndnote/>
          <w:rtlGutter w:val="0"/>
          <w:docGrid w:linePitch="360"/>
        </w:sectPr>
      </w:pPr>
      <w:r>
        <w:rPr>
          <w:color w:val="000000"/>
          <w:spacing w:val="0"/>
          <w:w w:val="100"/>
          <w:position w:val="0"/>
        </w:rPr>
        <w:t>媒体网站应该以此为目标：在内容页面上用户参与时间是</w:t>
      </w:r>
      <w:r>
        <w:rPr>
          <w:rFonts w:ascii="Times New Roman" w:eastAsia="Times New Roman" w:hAnsi="Times New Roman" w:cs="Times New Roman"/>
          <w:color w:val="000000"/>
          <w:spacing w:val="0"/>
          <w:w w:val="100"/>
          <w:position w:val="0"/>
        </w:rPr>
        <w:t>90</w:t>
      </w:r>
      <w:r>
        <w:rPr>
          <w:color w:val="000000"/>
          <w:spacing w:val="0"/>
          <w:w w:val="100"/>
          <w:position w:val="0"/>
        </w:rPr>
        <w:t>秒或更长。但是不要期望（或计 划让）着陆页会有较长的用户参与时间；你会想让人们快速找到他们想要的内容，并尽情浏 览。</w:t>
      </w:r>
    </w:p>
    <w:p>
      <w:pPr>
        <w:pStyle w:val="Style58"/>
        <w:keepNext/>
        <w:keepLines/>
        <w:widowControl w:val="0"/>
        <w:shd w:val="clear" w:color="auto" w:fill="auto"/>
        <w:bidi w:val="0"/>
        <w:spacing w:before="0" w:line="525" w:lineRule="exact"/>
        <w:ind w:left="540" w:right="0" w:firstLine="20"/>
        <w:jc w:val="both"/>
        <w:rPr>
          <w:sz w:val="44"/>
          <w:szCs w:val="44"/>
        </w:rPr>
      </w:pPr>
      <w:bookmarkStart w:id="1322" w:name="bookmark1322"/>
      <w:bookmarkStart w:id="1323" w:name="bookmark1323"/>
      <w:bookmarkStart w:id="1324" w:name="bookmark1324"/>
      <w:r>
        <w:rPr>
          <w:color w:val="000000"/>
          <w:spacing w:val="0"/>
          <w:w w:val="100"/>
          <w:position w:val="0"/>
          <w:sz w:val="44"/>
          <w:szCs w:val="44"/>
        </w:rPr>
        <w:t>关于目标和行为，站内参与度能告诉你什么（模 式）</w:t>
      </w:r>
      <w:bookmarkEnd w:id="1322"/>
      <w:bookmarkEnd w:id="1323"/>
      <w:bookmarkEnd w:id="1324"/>
    </w:p>
    <w:p>
      <w:pPr>
        <w:pStyle w:val="Style8"/>
        <w:keepNext w:val="0"/>
        <w:keepLines w:val="0"/>
        <w:widowControl w:val="0"/>
        <w:shd w:val="clear" w:color="auto" w:fill="auto"/>
        <w:bidi w:val="0"/>
        <w:spacing w:before="0" w:after="560" w:line="352" w:lineRule="exact"/>
        <w:ind w:left="540" w:right="0" w:firstLine="20"/>
        <w:jc w:val="both"/>
      </w:pPr>
      <w:r>
        <w:rPr>
          <w:color w:val="000000"/>
          <w:spacing w:val="0"/>
          <w:w w:val="100"/>
          <w:position w:val="0"/>
        </w:rPr>
        <w:t>平均来说，人们在阅读一个页面时会在页面上花费约一分钟。对于不同类型的网站、而 且是同一网站中的不同页面来说，这个数字差异很大。所以，你要怎样使用这项信息 呢？</w:t>
      </w:r>
    </w:p>
    <w:p>
      <w:pPr>
        <w:pStyle w:val="Style8"/>
        <w:keepNext w:val="0"/>
        <w:keepLines w:val="0"/>
        <w:widowControl w:val="0"/>
        <w:shd w:val="clear" w:color="auto" w:fill="auto"/>
        <w:bidi w:val="0"/>
        <w:spacing w:before="0" w:line="352" w:lineRule="exact"/>
        <w:ind w:left="1980" w:right="0" w:firstLine="0"/>
        <w:jc w:val="left"/>
      </w:pPr>
      <w:r>
        <w:rPr>
          <w:color w:val="000000"/>
          <w:spacing w:val="0"/>
          <w:w w:val="100"/>
          <w:position w:val="0"/>
        </w:rPr>
        <w:t>查看异常点。</w:t>
      </w:r>
      <w:r>
        <w:rPr>
          <w:color w:val="000000"/>
          <w:spacing w:val="0"/>
          <w:w w:val="100"/>
          <w:position w:val="0"/>
          <w:lang w:val="zh-CN" w:eastAsia="zh-CN" w:bidi="zh-CN"/>
        </w:rPr>
        <w:t>“如果</w:t>
      </w:r>
      <w:r>
        <w:rPr>
          <w:color w:val="000000"/>
          <w:spacing w:val="0"/>
          <w:w w:val="100"/>
          <w:position w:val="0"/>
        </w:rPr>
        <w:t xml:space="preserve">一个页面有大量用户访问，却只有很低的参与时间，想 一想为什么人们快速离开。他们是为了其他的东西来的吗？页面布局是否合 理？或者页面不是为让用户长期停留设计的？ </w:t>
      </w:r>
      <w:r>
        <w:rPr>
          <w:color w:val="000000"/>
          <w:spacing w:val="0"/>
          <w:w w:val="100"/>
          <w:position w:val="0"/>
          <w:lang w:val="zh-CN" w:eastAsia="zh-CN" w:bidi="zh-CN"/>
        </w:rPr>
        <w:t>”约</w:t>
      </w:r>
      <w:r>
        <w:rPr>
          <w:color w:val="000000"/>
          <w:spacing w:val="0"/>
          <w:w w:val="100"/>
          <w:position w:val="0"/>
        </w:rPr>
        <w:t>书亚问了上述问题。</w:t>
      </w:r>
    </w:p>
    <w:p>
      <w:pPr>
        <w:pStyle w:val="Style8"/>
        <w:keepNext w:val="0"/>
        <w:keepLines w:val="0"/>
        <w:widowControl w:val="0"/>
        <w:shd w:val="clear" w:color="auto" w:fill="auto"/>
        <w:bidi w:val="0"/>
        <w:spacing w:before="0" w:line="345" w:lineRule="exact"/>
        <w:ind w:left="1980" w:right="0" w:firstLine="0"/>
        <w:jc w:val="left"/>
      </w:pPr>
      <w:r>
        <w:rPr>
          <w:color w:val="000000"/>
          <w:spacing w:val="0"/>
          <w:w w:val="100"/>
          <w:position w:val="0"/>
        </w:rPr>
        <w:t>展示精彩的内容。如果一个页面有高参与度但是只有少量的访问者，应该考 虑向更广泛的读者进行推广。</w:t>
      </w:r>
    </w:p>
    <w:p>
      <w:pPr>
        <w:pStyle w:val="Style8"/>
        <w:keepNext w:val="0"/>
        <w:keepLines w:val="0"/>
        <w:widowControl w:val="0"/>
        <w:shd w:val="clear" w:color="auto" w:fill="auto"/>
        <w:bidi w:val="0"/>
        <w:spacing w:before="0" w:line="345" w:lineRule="exact"/>
        <w:ind w:left="1980" w:right="0" w:firstLine="0"/>
        <w:jc w:val="left"/>
        <w:sectPr>
          <w:footnotePr>
            <w:pos w:val="pageBottom"/>
            <w:numFmt w:val="decimal"/>
            <w:numRestart w:val="continuous"/>
          </w:footnotePr>
          <w:pgSz w:w="12240" w:h="15840"/>
          <w:pgMar w:top="600" w:right="495" w:bottom="600" w:left="390" w:header="0" w:footer="3" w:gutter="0"/>
          <w:cols w:space="720"/>
          <w:noEndnote/>
          <w:rtlGutter w:val="0"/>
          <w:docGrid w:linePitch="360"/>
        </w:sectPr>
      </w:pPr>
      <w:r>
        <w:rPr>
          <w:color w:val="000000"/>
          <w:spacing w:val="0"/>
          <w:w w:val="100"/>
          <w:position w:val="0"/>
        </w:rPr>
        <w:t>确保页面的目的与参与度匹配。</w:t>
      </w:r>
      <w:r>
        <w:rPr>
          <w:color w:val="000000"/>
          <w:spacing w:val="0"/>
          <w:w w:val="100"/>
          <w:position w:val="0"/>
          <w:lang w:val="zh-CN" w:eastAsia="zh-CN" w:bidi="zh-CN"/>
        </w:rPr>
        <w:t>“如</w:t>
      </w:r>
      <w:r>
        <w:rPr>
          <w:color w:val="000000"/>
          <w:spacing w:val="0"/>
          <w:w w:val="100"/>
          <w:position w:val="0"/>
        </w:rPr>
        <w:t>果你是一个电子商务网站，你可能希望 你的着陆页有尽量少的参与时间，</w:t>
      </w:r>
      <w:r>
        <w:rPr>
          <w:color w:val="000000"/>
          <w:spacing w:val="0"/>
          <w:w w:val="100"/>
          <w:position w:val="0"/>
          <w:lang w:val="zh-CN" w:eastAsia="zh-CN" w:bidi="zh-CN"/>
        </w:rPr>
        <w:t>”约书</w:t>
      </w:r>
      <w:r>
        <w:rPr>
          <w:color w:val="000000"/>
          <w:spacing w:val="0"/>
          <w:w w:val="100"/>
          <w:position w:val="0"/>
        </w:rPr>
        <w:t>亚说，</w:t>
      </w:r>
      <w:r>
        <w:rPr>
          <w:color w:val="000000"/>
          <w:spacing w:val="0"/>
          <w:w w:val="100"/>
          <w:position w:val="0"/>
          <w:lang w:val="zh-CN" w:eastAsia="zh-CN" w:bidi="zh-CN"/>
        </w:rPr>
        <w:t>“但</w:t>
      </w:r>
      <w:r>
        <w:rPr>
          <w:color w:val="000000"/>
          <w:spacing w:val="0"/>
          <w:w w:val="100"/>
          <w:position w:val="0"/>
        </w:rPr>
        <w:t>是如果你产出社论内容， 你就应该让内容页得到尽量多的参与时间。</w:t>
      </w:r>
      <w:r>
        <w:rPr>
          <w:color w:val="000000"/>
          <w:spacing w:val="0"/>
          <w:w w:val="100"/>
          <w:position w:val="0"/>
          <w:lang w:val="en-US" w:eastAsia="en-US" w:bidi="en-US"/>
        </w:rPr>
        <w:t>"</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325" w:name="bookmark1325"/>
      <w:bookmarkStart w:id="1326" w:name="bookmark1326"/>
      <w:bookmarkStart w:id="1327" w:name="bookmark1327"/>
      <w:r>
        <w:rPr>
          <w:color w:val="000000"/>
          <w:spacing w:val="0"/>
          <w:w w:val="100"/>
          <w:position w:val="0"/>
          <w:sz w:val="44"/>
          <w:szCs w:val="44"/>
        </w:rPr>
        <w:t>与他人分享</w:t>
      </w:r>
      <w:bookmarkEnd w:id="1325"/>
      <w:bookmarkEnd w:id="1326"/>
      <w:bookmarkEnd w:id="1327"/>
    </w:p>
    <w:p>
      <w:pPr>
        <w:pStyle w:val="Style8"/>
        <w:keepNext w:val="0"/>
        <w:keepLines w:val="0"/>
        <w:widowControl w:val="0"/>
        <w:shd w:val="clear" w:color="auto" w:fill="auto"/>
        <w:bidi w:val="0"/>
        <w:spacing w:before="0" w:after="240" w:line="371" w:lineRule="exact"/>
        <w:ind w:left="0" w:right="0" w:firstLine="700"/>
        <w:jc w:val="left"/>
      </w:pPr>
      <w:r>
        <w:rPr>
          <w:color w:val="000000"/>
          <w:spacing w:val="0"/>
          <w:w w:val="100"/>
          <w:position w:val="0"/>
        </w:rPr>
        <w:t>（与他人分享同样适用于用户生成内容网站）</w:t>
      </w:r>
    </w:p>
    <w:p>
      <w:pPr>
        <w:pStyle w:val="Style8"/>
        <w:keepNext w:val="0"/>
        <w:keepLines w:val="0"/>
        <w:widowControl w:val="0"/>
        <w:shd w:val="clear" w:color="auto" w:fill="auto"/>
        <w:bidi w:val="0"/>
        <w:spacing w:before="0" w:after="300" w:line="371" w:lineRule="exact"/>
        <w:ind w:left="0" w:right="0" w:firstLine="0"/>
        <w:jc w:val="left"/>
      </w:pPr>
      <w:r>
        <w:rPr>
          <w:color w:val="000000"/>
          <w:spacing w:val="0"/>
          <w:w w:val="100"/>
          <w:position w:val="0"/>
        </w:rPr>
        <w:t>分享是口口相传式的病毒式传播。</w:t>
      </w:r>
      <w:r>
        <w:rPr>
          <w:rFonts w:ascii="Times New Roman" w:eastAsia="Times New Roman" w:hAnsi="Times New Roman" w:cs="Times New Roman"/>
          <w:color w:val="000000"/>
          <w:spacing w:val="0"/>
          <w:w w:val="100"/>
          <w:position w:val="0"/>
          <w:lang w:val="en-US" w:eastAsia="en-US" w:bidi="en-US"/>
        </w:rPr>
        <w:t>Buzzfeed</w:t>
      </w:r>
      <w:r>
        <w:rPr>
          <w:color w:val="000000"/>
          <w:spacing w:val="0"/>
          <w:w w:val="100"/>
          <w:position w:val="0"/>
        </w:rPr>
        <w:t>的乔恩•斯泰恩伯格和</w:t>
      </w:r>
      <w:r>
        <w:rPr>
          <w:rFonts w:ascii="Times New Roman" w:eastAsia="Times New Roman" w:hAnsi="Times New Roman" w:cs="Times New Roman"/>
          <w:color w:val="000000"/>
          <w:spacing w:val="0"/>
          <w:w w:val="100"/>
          <w:position w:val="0"/>
          <w:lang w:val="en-US" w:eastAsia="en-US" w:bidi="en-US"/>
        </w:rPr>
        <w:t>StumbleUpon</w:t>
      </w:r>
      <w:r>
        <w:rPr>
          <w:color w:val="000000"/>
          <w:spacing w:val="0"/>
          <w:w w:val="100"/>
          <w:position w:val="0"/>
        </w:rPr>
        <w:t>的杰克•克拉夫 奇克在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月发表于</w:t>
      </w:r>
      <w:r>
        <w:rPr>
          <w:rFonts w:ascii="Times New Roman" w:eastAsia="Times New Roman" w:hAnsi="Times New Roman" w:cs="Times New Roman"/>
          <w:color w:val="000000"/>
          <w:spacing w:val="0"/>
          <w:w w:val="100"/>
          <w:position w:val="0"/>
          <w:lang w:val="en-US" w:eastAsia="en-US" w:bidi="en-US"/>
        </w:rPr>
        <w:t>Adage</w:t>
      </w:r>
      <w:r>
        <w:rPr>
          <w:color w:val="000000"/>
          <w:spacing w:val="0"/>
          <w:w w:val="100"/>
          <w:position w:val="0"/>
        </w:rPr>
        <w:t>的文章审视了热门新闻被分享的次数。</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像许多其他的指标一 样，它也服从一个确切的矗律分布。大多数新闻只在一个小群组内共享，只有很小一部分新 闻被广泛分享。在</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上，过去的</w:t>
      </w:r>
      <w:r>
        <w:rPr>
          <w:rFonts w:ascii="Times New Roman" w:eastAsia="Times New Roman" w:hAnsi="Times New Roman" w:cs="Times New Roman"/>
          <w:color w:val="000000"/>
          <w:spacing w:val="0"/>
          <w:w w:val="100"/>
          <w:position w:val="0"/>
        </w:rPr>
        <w:t>5</w:t>
      </w:r>
      <w:r>
        <w:rPr>
          <w:color w:val="000000"/>
          <w:spacing w:val="0"/>
          <w:w w:val="100"/>
          <w:position w:val="0"/>
        </w:rPr>
        <w:t>年内被分享最多的</w:t>
      </w:r>
      <w:r>
        <w:rPr>
          <w:rFonts w:ascii="Times New Roman" w:eastAsia="Times New Roman" w:hAnsi="Times New Roman" w:cs="Times New Roman"/>
          <w:color w:val="000000"/>
          <w:spacing w:val="0"/>
          <w:w w:val="100"/>
          <w:position w:val="0"/>
        </w:rPr>
        <w:t>50</w:t>
      </w:r>
      <w:r>
        <w:rPr>
          <w:color w:val="000000"/>
          <w:spacing w:val="0"/>
          <w:w w:val="100"/>
          <w:position w:val="0"/>
        </w:rPr>
        <w:t>篇新闻的浏览量达到数十万甚至 数百万。</w:t>
      </w:r>
    </w:p>
    <w:p>
      <w:pPr>
        <w:pStyle w:val="Style2"/>
        <w:keepNext w:val="0"/>
        <w:keepLines w:val="0"/>
        <w:widowControl w:val="0"/>
        <w:shd w:val="clear" w:color="auto" w:fill="auto"/>
        <w:bidi w:val="0"/>
        <w:spacing w:before="0" w:after="560"/>
        <w:ind w:left="540" w:right="0" w:firstLine="20"/>
        <w:jc w:val="left"/>
      </w:pPr>
      <w:r>
        <w:rPr>
          <w:rFonts w:ascii="Times New Roman" w:eastAsia="Times New Roman" w:hAnsi="Times New Roman" w:cs="Times New Roman"/>
          <w:color w:val="000000"/>
          <w:spacing w:val="0"/>
          <w:w w:val="100"/>
          <w:position w:val="0"/>
          <w:lang w:val="en-US" w:eastAsia="en-US" w:bidi="en-US"/>
        </w:rPr>
        <w:t>SBuzzfeed</w:t>
      </w:r>
      <w:r>
        <w:rPr>
          <w:rFonts w:ascii="SimSun" w:eastAsia="SimSun" w:hAnsi="SimSun" w:cs="SimSun"/>
          <w:color w:val="000000"/>
          <w:spacing w:val="0"/>
          <w:w w:val="100"/>
          <w:position w:val="0"/>
          <w:lang w:val="zh-TW" w:eastAsia="zh-TW" w:bidi="zh-TW"/>
        </w:rPr>
        <w:t>总裁乔恩•斯泰恩伯格和</w:t>
      </w:r>
      <w:r>
        <w:rPr>
          <w:rFonts w:ascii="Times New Roman" w:eastAsia="Times New Roman" w:hAnsi="Times New Roman" w:cs="Times New Roman"/>
          <w:color w:val="000000"/>
          <w:spacing w:val="0"/>
          <w:w w:val="100"/>
          <w:position w:val="0"/>
          <w:lang w:val="en-US" w:eastAsia="en-US" w:bidi="en-US"/>
        </w:rPr>
        <w:t>StumbleUpon</w:t>
      </w:r>
      <w:r>
        <w:rPr>
          <w:rFonts w:ascii="SimSun" w:eastAsia="SimSun" w:hAnsi="SimSun" w:cs="SimSun"/>
          <w:color w:val="000000"/>
          <w:spacing w:val="0"/>
          <w:w w:val="100"/>
          <w:position w:val="0"/>
          <w:lang w:val="zh-TW" w:eastAsia="zh-TW" w:bidi="zh-TW"/>
        </w:rPr>
        <w:t>的杰克•克拉夫奇克研究了不同社交平台 上的分享行为，见</w:t>
      </w:r>
      <w:r>
        <w:fldChar w:fldCharType="begin"/>
      </w:r>
      <w:r>
        <w:rPr/>
        <w:instrText> HYPERLINK "http://adage.com/article/digitalnext/content-sharedYlose-friends-" </w:instrText>
      </w:r>
      <w:r>
        <w:fldChar w:fldCharType="separate"/>
      </w:r>
      <w:r>
        <w:rPr>
          <w:rFonts w:ascii="Times New Roman" w:eastAsia="Times New Roman" w:hAnsi="Times New Roman" w:cs="Times New Roman"/>
          <w:color w:val="000000"/>
          <w:spacing w:val="0"/>
          <w:w w:val="100"/>
          <w:position w:val="0"/>
          <w:u w:val="single"/>
          <w:lang w:val="en-US" w:eastAsia="en-US" w:bidi="en-US"/>
        </w:rPr>
        <w:t xml:space="preserve">http://adage.com/article/digitalnext/content-sharedYlose-friends- </w:t>
      </w:r>
      <w:r>
        <w:fldChar w:fldCharType="end"/>
      </w:r>
      <w:r>
        <w:rPr>
          <w:rFonts w:ascii="Times New Roman" w:eastAsia="Times New Roman" w:hAnsi="Times New Roman" w:cs="Times New Roman"/>
          <w:color w:val="3030E3"/>
          <w:spacing w:val="0"/>
          <w:w w:val="100"/>
          <w:position w:val="0"/>
          <w:lang w:val="en-US" w:eastAsia="en-US" w:bidi="en-US"/>
        </w:rPr>
        <w:t>influencers/233147/o</w:t>
      </w:r>
    </w:p>
    <w:p>
      <w:pPr>
        <w:pStyle w:val="Style8"/>
        <w:keepNext w:val="0"/>
        <w:keepLines w:val="0"/>
        <w:widowControl w:val="0"/>
        <w:shd w:val="clear" w:color="auto" w:fill="auto"/>
        <w:bidi w:val="0"/>
        <w:spacing w:before="0" w:after="300" w:line="350" w:lineRule="exact"/>
        <w:ind w:left="0" w:right="0" w:firstLine="0"/>
        <w:jc w:val="left"/>
      </w:pPr>
      <w:r>
        <w:rPr>
          <w:color w:val="000000"/>
          <w:spacing w:val="0"/>
          <w:w w:val="100"/>
          <w:position w:val="0"/>
        </w:rPr>
        <w:t>但是尽管有这些异常点，浏览数除以分享数的比率的中位数只有</w:t>
      </w:r>
      <w:r>
        <w:rPr>
          <w:rFonts w:ascii="Times New Roman" w:eastAsia="Times New Roman" w:hAnsi="Times New Roman" w:cs="Times New Roman"/>
          <w:color w:val="000000"/>
          <w:spacing w:val="0"/>
          <w:w w:val="100"/>
          <w:position w:val="0"/>
        </w:rPr>
        <w:t>9</w:t>
      </w:r>
      <w:r>
        <w:rPr>
          <w:color w:val="000000"/>
          <w:spacing w:val="0"/>
          <w:w w:val="100"/>
          <w:position w:val="0"/>
        </w:rPr>
        <w:t>。这说明，通常来说，一 篇新闻每分享一次，只有</w:t>
      </w:r>
      <w:r>
        <w:rPr>
          <w:rFonts w:ascii="Times New Roman" w:eastAsia="Times New Roman" w:hAnsi="Times New Roman" w:cs="Times New Roman"/>
          <w:color w:val="000000"/>
          <w:spacing w:val="0"/>
          <w:w w:val="100"/>
          <w:position w:val="0"/>
        </w:rPr>
        <w:t>9</w:t>
      </w:r>
      <w:r>
        <w:rPr>
          <w:color w:val="000000"/>
          <w:spacing w:val="0"/>
          <w:w w:val="100"/>
          <w:position w:val="0"/>
        </w:rPr>
        <w:t>个人浏览它。换句话说，多数的分享都是私人性质的，只在相似 用户组成的关系亲密的群组之间传播。在</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上，这个中位数是</w:t>
      </w:r>
      <w:r>
        <w:rPr>
          <w:rFonts w:ascii="Times New Roman" w:eastAsia="Times New Roman" w:hAnsi="Times New Roman" w:cs="Times New Roman"/>
          <w:color w:val="000000"/>
          <w:spacing w:val="0"/>
          <w:w w:val="100"/>
          <w:position w:val="0"/>
        </w:rPr>
        <w:t>5</w:t>
      </w:r>
      <w:r>
        <w:rPr>
          <w:color w:val="000000"/>
          <w:spacing w:val="0"/>
          <w:w w:val="100"/>
          <w:position w:val="0"/>
        </w:rPr>
        <w:t>比</w:t>
      </w: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上，这个数 字是</w:t>
      </w:r>
      <w:r>
        <w:rPr>
          <w:rFonts w:ascii="Times New Roman" w:eastAsia="Times New Roman" w:hAnsi="Times New Roman" w:cs="Times New Roman"/>
          <w:color w:val="000000"/>
          <w:spacing w:val="0"/>
          <w:w w:val="100"/>
          <w:position w:val="0"/>
        </w:rPr>
        <w:t>36</w:t>
      </w:r>
      <w:r>
        <w:rPr>
          <w:color w:val="000000"/>
          <w:spacing w:val="0"/>
          <w:w w:val="100"/>
          <w:position w:val="0"/>
        </w:rPr>
        <w:t>比</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会将热门链接在首页上推荐。</w:t>
      </w:r>
    </w:p>
    <w:p>
      <w:pPr>
        <w:pStyle w:val="Style8"/>
        <w:keepNext w:val="0"/>
        <w:keepLines w:val="0"/>
        <w:widowControl w:val="0"/>
        <w:shd w:val="clear" w:color="auto" w:fill="auto"/>
        <w:bidi w:val="0"/>
        <w:spacing w:before="0" w:after="36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StumbleUpon</w:t>
      </w:r>
      <w:r>
        <w:rPr>
          <w:color w:val="000000"/>
          <w:spacing w:val="0"/>
          <w:w w:val="100"/>
          <w:position w:val="0"/>
        </w:rPr>
        <w:t>査看了它</w:t>
      </w:r>
      <w:r>
        <w:rPr>
          <w:rFonts w:ascii="Times New Roman" w:eastAsia="Times New Roman" w:hAnsi="Times New Roman" w:cs="Times New Roman"/>
          <w:color w:val="000000"/>
          <w:spacing w:val="0"/>
          <w:w w:val="100"/>
          <w:position w:val="0"/>
        </w:rPr>
        <w:t>45</w:t>
      </w:r>
      <w:r>
        <w:rPr>
          <w:color w:val="000000"/>
          <w:spacing w:val="0"/>
          <w:w w:val="100"/>
          <w:position w:val="0"/>
        </w:rPr>
        <w:t>天内的</w:t>
      </w:r>
      <w:r>
        <w:rPr>
          <w:rFonts w:ascii="Times New Roman" w:eastAsia="Times New Roman" w:hAnsi="Times New Roman" w:cs="Times New Roman"/>
          <w:color w:val="000000"/>
          <w:spacing w:val="0"/>
          <w:w w:val="100"/>
          <w:position w:val="0"/>
        </w:rPr>
        <w:t>550</w:t>
      </w:r>
      <w:r>
        <w:rPr>
          <w:color w:val="000000"/>
          <w:spacing w:val="0"/>
          <w:w w:val="100"/>
          <w:position w:val="0"/>
        </w:rPr>
        <w:t>万次分享行为，得出结论说，用户</w:t>
      </w:r>
      <w:r>
        <w:rPr>
          <w:color w:val="000000"/>
          <w:spacing w:val="0"/>
          <w:w w:val="100"/>
          <w:position w:val="0"/>
          <w:lang w:val="zh-CN" w:eastAsia="zh-CN" w:bidi="zh-CN"/>
        </w:rPr>
        <w:t>“私</w:t>
      </w:r>
      <w:r>
        <w:rPr>
          <w:color w:val="000000"/>
          <w:spacing w:val="0"/>
          <w:w w:val="100"/>
          <w:position w:val="0"/>
        </w:rPr>
        <w:t>密地''进行分享（给 另一个</w:t>
      </w:r>
      <w:r>
        <w:rPr>
          <w:rFonts w:ascii="Times New Roman" w:eastAsia="Times New Roman" w:hAnsi="Times New Roman" w:cs="Times New Roman"/>
          <w:color w:val="000000"/>
          <w:spacing w:val="0"/>
          <w:w w:val="100"/>
          <w:position w:val="0"/>
          <w:lang w:val="en-US" w:eastAsia="en-US" w:bidi="en-US"/>
        </w:rPr>
        <w:t>StumbleUpon</w:t>
      </w:r>
      <w:r>
        <w:rPr>
          <w:color w:val="000000"/>
          <w:spacing w:val="0"/>
          <w:w w:val="100"/>
          <w:position w:val="0"/>
        </w:rPr>
        <w:t>用户，或通过邮件分享）的频率是他们使用网站向更广大听众广播一条 消息的频率的两倍。</w:t>
      </w:r>
    </w:p>
    <w:p>
      <w:pPr>
        <w:pStyle w:val="Style386"/>
        <w:keepNext/>
        <w:keepLines/>
        <w:widowControl w:val="0"/>
        <w:shd w:val="clear" w:color="auto" w:fill="auto"/>
        <w:bidi w:val="0"/>
        <w:spacing w:before="0" w:after="240" w:line="240" w:lineRule="auto"/>
        <w:ind w:left="0" w:right="0" w:firstLine="0"/>
        <w:jc w:val="left"/>
      </w:pPr>
      <w:bookmarkStart w:id="1328" w:name="bookmark1328"/>
      <w:bookmarkStart w:id="1329" w:name="bookmark1329"/>
      <w:bookmarkStart w:id="1330" w:name="bookmark1330"/>
      <w:r>
        <w:rPr>
          <w:color w:val="000000"/>
          <w:spacing w:val="0"/>
          <w:w w:val="100"/>
          <w:position w:val="0"/>
        </w:rPr>
        <w:t>底线在哪里</w:t>
      </w:r>
      <w:bookmarkEnd w:id="1328"/>
      <w:bookmarkEnd w:id="1329"/>
      <w:bookmarkEnd w:id="1330"/>
    </w:p>
    <w:p>
      <w:pPr>
        <w:pStyle w:val="Style8"/>
        <w:keepNext w:val="0"/>
        <w:keepLines w:val="0"/>
        <w:widowControl w:val="0"/>
        <w:shd w:val="clear" w:color="auto" w:fill="auto"/>
        <w:bidi w:val="0"/>
        <w:spacing w:before="0" w:after="300" w:line="360" w:lineRule="exact"/>
        <w:ind w:left="0" w:right="0" w:firstLine="0"/>
        <w:jc w:val="left"/>
        <w:sectPr>
          <w:footnotePr>
            <w:pos w:val="pageBottom"/>
            <w:numFmt w:val="decimal"/>
            <w:numRestart w:val="continuous"/>
          </w:footnotePr>
          <w:pgSz w:w="12240" w:h="15840"/>
          <w:pgMar w:top="630" w:right="405" w:bottom="630" w:left="390" w:header="0" w:footer="3" w:gutter="0"/>
          <w:cols w:space="720"/>
          <w:noEndnote/>
          <w:rtlGutter w:val="0"/>
          <w:docGrid w:linePitch="360"/>
        </w:sectPr>
      </w:pPr>
      <w:r>
        <w:rPr>
          <w:color w:val="000000"/>
          <w:spacing w:val="0"/>
          <w:w w:val="100"/>
          <w:position w:val="0"/>
        </w:rPr>
        <w:t>除了一些比较显眼的例外，斯泰恩伯格和克拉夫奇克得出结论：分享是通过同事和朋友间微 小互动的积累高涨而发生的，而并非通过一个人与一群下属的大规模互动。</w:t>
      </w:r>
    </w:p>
    <w:p>
      <w:pPr>
        <w:pStyle w:val="Style129"/>
        <w:keepNext w:val="0"/>
        <w:keepLines w:val="0"/>
        <w:widowControl w:val="0"/>
        <w:shd w:val="clear" w:color="auto" w:fill="auto"/>
        <w:bidi w:val="0"/>
        <w:spacing w:before="300" w:after="40" w:line="240" w:lineRule="auto"/>
        <w:ind w:left="0" w:right="0" w:firstLine="540"/>
        <w:jc w:val="both"/>
        <w:rPr>
          <w:sz w:val="38"/>
          <w:szCs w:val="38"/>
        </w:rPr>
      </w:pPr>
      <w:r>
        <w:rPr>
          <w:color w:val="000000"/>
          <w:spacing w:val="0"/>
          <w:w w:val="100"/>
          <w:position w:val="0"/>
          <w:sz w:val="38"/>
          <w:szCs w:val="38"/>
          <w:lang w:val="zh-CN" w:eastAsia="zh-CN" w:bidi="zh-CN"/>
        </w:rPr>
        <w:t>“轻</w:t>
      </w:r>
      <w:r>
        <w:rPr>
          <w:color w:val="000000"/>
          <w:spacing w:val="0"/>
          <w:w w:val="100"/>
          <w:position w:val="0"/>
          <w:sz w:val="38"/>
          <w:szCs w:val="38"/>
        </w:rPr>
        <w:t>松一笑</w:t>
      </w:r>
      <w:r>
        <w:rPr>
          <w:color w:val="000000"/>
          <w:spacing w:val="0"/>
          <w:w w:val="100"/>
          <w:position w:val="0"/>
          <w:sz w:val="38"/>
          <w:szCs w:val="38"/>
          <w:lang w:val="zh-CN" w:eastAsia="zh-CN" w:bidi="zh-CN"/>
        </w:rPr>
        <w:t>”恶</w:t>
      </w:r>
      <w:r>
        <w:rPr>
          <w:color w:val="000000"/>
          <w:spacing w:val="0"/>
          <w:w w:val="100"/>
          <w:position w:val="0"/>
          <w:sz w:val="38"/>
          <w:szCs w:val="38"/>
        </w:rPr>
        <w:t>作剧让</w:t>
      </w:r>
      <w:r>
        <w:rPr>
          <w:rFonts w:ascii="Times New Roman" w:eastAsia="Times New Roman" w:hAnsi="Times New Roman" w:cs="Times New Roman"/>
          <w:b/>
          <w:bCs/>
          <w:color w:val="000000"/>
          <w:spacing w:val="0"/>
          <w:w w:val="100"/>
          <w:position w:val="0"/>
          <w:sz w:val="42"/>
          <w:szCs w:val="42"/>
          <w:lang w:val="en-US" w:eastAsia="en-US" w:bidi="en-US"/>
        </w:rPr>
        <w:t>¥</w:t>
      </w:r>
      <w:r>
        <w:rPr>
          <w:b/>
          <w:bCs/>
          <w:color w:val="000000"/>
          <w:spacing w:val="0"/>
          <w:w w:val="100"/>
          <w:position w:val="0"/>
          <w:sz w:val="44"/>
          <w:szCs w:val="44"/>
          <w:lang w:val="en-US" w:eastAsia="en-US" w:bidi="en-US"/>
        </w:rPr>
        <w:t>）</w:t>
      </w:r>
      <w:r>
        <w:rPr>
          <w:rFonts w:ascii="Times New Roman" w:eastAsia="Times New Roman" w:hAnsi="Times New Roman" w:cs="Times New Roman"/>
          <w:b/>
          <w:bCs/>
          <w:color w:val="000000"/>
          <w:spacing w:val="0"/>
          <w:w w:val="100"/>
          <w:position w:val="0"/>
          <w:sz w:val="42"/>
          <w:szCs w:val="42"/>
          <w:lang w:val="en-US" w:eastAsia="en-US" w:bidi="en-US"/>
        </w:rPr>
        <w:t>utube</w:t>
      </w:r>
      <w:r>
        <w:rPr>
          <w:color w:val="000000"/>
          <w:spacing w:val="0"/>
          <w:w w:val="100"/>
          <w:position w:val="0"/>
          <w:sz w:val="38"/>
          <w:szCs w:val="38"/>
        </w:rPr>
        <w:t>网站崩溃（案例分</w:t>
      </w:r>
    </w:p>
    <w:p>
      <w:pPr>
        <w:pStyle w:val="Style129"/>
        <w:keepNext w:val="0"/>
        <w:keepLines w:val="0"/>
        <w:widowControl w:val="0"/>
        <w:shd w:val="clear" w:color="auto" w:fill="auto"/>
        <w:bidi w:val="0"/>
        <w:spacing w:before="0" w:after="260" w:line="240" w:lineRule="auto"/>
        <w:ind w:left="0" w:right="0" w:firstLine="540"/>
        <w:jc w:val="both"/>
        <w:rPr>
          <w:sz w:val="38"/>
          <w:szCs w:val="38"/>
        </w:rPr>
      </w:pPr>
      <w:r>
        <w:rPr>
          <w:color w:val="000000"/>
          <w:spacing w:val="0"/>
          <w:w w:val="100"/>
          <w:position w:val="0"/>
          <w:sz w:val="38"/>
          <w:szCs w:val="38"/>
        </w:rPr>
        <w:t>析）</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自从</w:t>
      </w:r>
      <w:r>
        <w:rPr>
          <w:rFonts w:ascii="Times New Roman" w:eastAsia="Times New Roman" w:hAnsi="Times New Roman" w:cs="Times New Roman"/>
          <w:color w:val="000000"/>
          <w:spacing w:val="0"/>
          <w:w w:val="100"/>
          <w:position w:val="0"/>
        </w:rPr>
        <w:t>1983</w:t>
      </w:r>
      <w:r>
        <w:rPr>
          <w:color w:val="000000"/>
          <w:spacing w:val="0"/>
          <w:w w:val="100"/>
          <w:position w:val="0"/>
        </w:rPr>
        <w:t>年以来，全世界的喜剧演员每年夏季都会到蒙特利尔出席</w:t>
      </w:r>
      <w:r>
        <w:rPr>
          <w:color w:val="000000"/>
          <w:spacing w:val="0"/>
          <w:w w:val="100"/>
          <w:position w:val="0"/>
          <w:lang w:val="zh-CN" w:eastAsia="zh-CN" w:bidi="zh-CN"/>
        </w:rPr>
        <w:t>“轻</w:t>
      </w:r>
      <w:r>
        <w:rPr>
          <w:color w:val="000000"/>
          <w:spacing w:val="0"/>
          <w:w w:val="100"/>
          <w:position w:val="0"/>
        </w:rPr>
        <w:t>松一笑</w:t>
      </w:r>
      <w:r>
        <w:rPr>
          <w:color w:val="000000"/>
          <w:spacing w:val="0"/>
          <w:w w:val="100"/>
          <w:position w:val="0"/>
          <w:lang w:val="zh-CN" w:eastAsia="zh-CN" w:bidi="zh-CN"/>
        </w:rPr>
        <w:t>”喜</w:t>
      </w:r>
      <w:r>
        <w:rPr>
          <w:color w:val="000000"/>
          <w:spacing w:val="0"/>
          <w:w w:val="100"/>
          <w:position w:val="0"/>
        </w:rPr>
        <w:t>剧节。 今天，这是世界上最大的国际喜剧节。</w:t>
      </w:r>
    </w:p>
    <w:p>
      <w:pPr>
        <w:pStyle w:val="Style8"/>
        <w:keepNext w:val="0"/>
        <w:keepLines w:val="0"/>
        <w:widowControl w:val="0"/>
        <w:shd w:val="clear" w:color="auto" w:fill="auto"/>
        <w:bidi w:val="0"/>
        <w:spacing w:before="0" w:after="260" w:line="367" w:lineRule="exact"/>
        <w:ind w:left="540" w:right="0" w:firstLine="20"/>
        <w:jc w:val="both"/>
      </w:pPr>
      <w:r>
        <w:rPr>
          <w:color w:val="000000"/>
          <w:spacing w:val="0"/>
          <w:w w:val="100"/>
          <w:position w:val="0"/>
        </w:rPr>
        <w:t>在</w:t>
      </w:r>
      <w:r>
        <w:rPr>
          <w:rFonts w:ascii="Times New Roman" w:eastAsia="Times New Roman" w:hAnsi="Times New Roman" w:cs="Times New Roman"/>
          <w:color w:val="000000"/>
          <w:spacing w:val="0"/>
          <w:w w:val="100"/>
          <w:position w:val="0"/>
        </w:rPr>
        <w:t>2000</w:t>
      </w:r>
      <w:r>
        <w:rPr>
          <w:color w:val="000000"/>
          <w:spacing w:val="0"/>
          <w:w w:val="100"/>
          <w:position w:val="0"/>
        </w:rPr>
        <w:t>年，</w:t>
      </w:r>
      <w:r>
        <w:rPr>
          <w:color w:val="000000"/>
          <w:spacing w:val="0"/>
          <w:w w:val="100"/>
          <w:position w:val="0"/>
          <w:lang w:val="zh-CN" w:eastAsia="zh-CN" w:bidi="zh-CN"/>
        </w:rPr>
        <w:t>“轻松</w:t>
      </w:r>
      <w:r>
        <w:rPr>
          <w:color w:val="000000"/>
          <w:spacing w:val="0"/>
          <w:w w:val="100"/>
          <w:position w:val="0"/>
        </w:rPr>
        <w:t>一笑”恶作剧</w:t>
      </w:r>
      <w:r>
        <w:rPr>
          <w:rFonts w:ascii="Times New Roman" w:eastAsia="Times New Roman" w:hAnsi="Times New Roman" w:cs="Times New Roman"/>
          <w:color w:val="000000"/>
          <w:spacing w:val="0"/>
          <w:w w:val="100"/>
          <w:position w:val="0"/>
          <w:lang w:val="en-US" w:eastAsia="en-US" w:bidi="en-US"/>
        </w:rPr>
        <w:t xml:space="preserve">Gags, </w:t>
      </w:r>
      <w:r>
        <w:rPr>
          <w:color w:val="000000"/>
          <w:spacing w:val="0"/>
          <w:w w:val="100"/>
          <w:position w:val="0"/>
        </w:rPr>
        <w:t>一个</w:t>
      </w:r>
      <w:r>
        <w:rPr>
          <w:color w:val="000000"/>
          <w:spacing w:val="0"/>
          <w:w w:val="100"/>
          <w:position w:val="0"/>
          <w:lang w:val="zh-CN" w:eastAsia="zh-CN" w:bidi="zh-CN"/>
        </w:rPr>
        <w:t>“隐蔽</w:t>
      </w:r>
      <w:r>
        <w:rPr>
          <w:color w:val="000000"/>
          <w:spacing w:val="0"/>
          <w:w w:val="100"/>
          <w:position w:val="0"/>
        </w:rPr>
        <w:t>拍摄恶</w:t>
      </w:r>
      <w:r>
        <w:rPr>
          <w:color w:val="000000"/>
          <w:spacing w:val="0"/>
          <w:w w:val="100"/>
          <w:position w:val="0"/>
          <w:lang w:val="zh-CN" w:eastAsia="zh-CN" w:bidi="zh-CN"/>
        </w:rPr>
        <w:t>作剧"</w:t>
      </w:r>
      <w:r>
        <w:rPr>
          <w:color w:val="000000"/>
          <w:spacing w:val="0"/>
          <w:w w:val="100"/>
          <w:position w:val="0"/>
        </w:rPr>
        <w:t>形式的无声表演开始在电视 上播送。你可能曾经看过这些短片；它们格式简短和无台词的特点使它们非常适合机场 等公共场所以及全球市场。</w:t>
      </w:r>
    </w:p>
    <w:p>
      <w:pPr>
        <w:pStyle w:val="Style8"/>
        <w:keepNext w:val="0"/>
        <w:keepLines w:val="0"/>
        <w:widowControl w:val="0"/>
        <w:shd w:val="clear" w:color="auto" w:fill="auto"/>
        <w:bidi w:val="0"/>
        <w:spacing w:before="0" w:after="360" w:line="345" w:lineRule="exact"/>
        <w:ind w:left="540" w:right="0" w:firstLine="20"/>
        <w:jc w:val="both"/>
      </w:pPr>
      <w:r>
        <w:rPr>
          <w:color w:val="000000"/>
          <w:spacing w:val="0"/>
          <w:w w:val="100"/>
          <w:position w:val="0"/>
        </w:rPr>
        <w:t>我们采访了</w:t>
      </w:r>
      <w:r>
        <w:rPr>
          <w:color w:val="000000"/>
          <w:spacing w:val="0"/>
          <w:w w:val="100"/>
          <w:position w:val="0"/>
          <w:lang w:val="zh-CN" w:eastAsia="zh-CN" w:bidi="zh-CN"/>
        </w:rPr>
        <w:t>“轻</w:t>
      </w:r>
      <w:r>
        <w:rPr>
          <w:color w:val="000000"/>
          <w:spacing w:val="0"/>
          <w:w w:val="100"/>
          <w:position w:val="0"/>
        </w:rPr>
        <w:t>松一笑</w:t>
      </w:r>
      <w:r>
        <w:rPr>
          <w:color w:val="000000"/>
          <w:spacing w:val="0"/>
          <w:w w:val="100"/>
          <w:position w:val="0"/>
          <w:lang w:val="zh-CN" w:eastAsia="zh-CN" w:bidi="zh-CN"/>
        </w:rPr>
        <w:t>”的数</w:t>
      </w:r>
      <w:r>
        <w:rPr>
          <w:color w:val="000000"/>
          <w:spacing w:val="0"/>
          <w:w w:val="100"/>
          <w:position w:val="0"/>
        </w:rPr>
        <w:t xml:space="preserve">码总监卡洛斯•帕切科，话题是他的工作——商业化恶作剧节 目 </w:t>
      </w:r>
      <w:r>
        <w:rPr>
          <w:rFonts w:ascii="Times New Roman" w:eastAsia="Times New Roman" w:hAnsi="Times New Roman" w:cs="Times New Roman"/>
          <w:color w:val="000000"/>
          <w:spacing w:val="0"/>
          <w:w w:val="100"/>
          <w:position w:val="0"/>
          <w:lang w:val="en-US" w:eastAsia="en-US" w:bidi="en-US"/>
        </w:rPr>
        <w:t>Gags TV</w:t>
      </w:r>
      <w:r>
        <w:rPr>
          <w:color w:val="000000"/>
          <w:spacing w:val="0"/>
          <w:w w:val="100"/>
          <w:position w:val="0"/>
        </w:rPr>
        <w:t xml:space="preserve">的 </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渠道。</w:t>
      </w:r>
    </w:p>
    <w:p>
      <w:pPr>
        <w:pStyle w:val="Style386"/>
        <w:keepNext/>
        <w:keepLines/>
        <w:widowControl w:val="0"/>
        <w:shd w:val="clear" w:color="auto" w:fill="auto"/>
        <w:bidi w:val="0"/>
        <w:spacing w:before="0" w:line="240" w:lineRule="auto"/>
        <w:ind w:left="0" w:right="0" w:firstLine="540"/>
        <w:jc w:val="both"/>
      </w:pPr>
      <w:bookmarkStart w:id="1331" w:name="bookmark1331"/>
      <w:bookmarkStart w:id="1332" w:name="bookmark1332"/>
      <w:bookmarkStart w:id="1333" w:name="bookmark1333"/>
      <w:r>
        <w:rPr>
          <w:color w:val="000000"/>
          <w:spacing w:val="0"/>
          <w:w w:val="100"/>
          <w:position w:val="0"/>
        </w:rPr>
        <w:t>现有渠道的衰落</w:t>
      </w:r>
      <w:bookmarkEnd w:id="1331"/>
      <w:bookmarkEnd w:id="1332"/>
      <w:bookmarkEnd w:id="1333"/>
    </w:p>
    <w:p>
      <w:pPr>
        <w:pStyle w:val="Style8"/>
        <w:keepNext w:val="0"/>
        <w:keepLines w:val="0"/>
        <w:widowControl w:val="0"/>
        <w:shd w:val="clear" w:color="auto" w:fill="auto"/>
        <w:bidi w:val="0"/>
        <w:spacing w:before="0" w:after="260" w:line="365" w:lineRule="exact"/>
        <w:ind w:left="540" w:right="0" w:firstLine="20"/>
        <w:jc w:val="both"/>
      </w:pPr>
      <w:r>
        <w:rPr>
          <w:color w:val="000000"/>
          <w:spacing w:val="0"/>
          <w:w w:val="100"/>
          <w:position w:val="0"/>
          <w:lang w:val="zh-CN" w:eastAsia="zh-CN" w:bidi="zh-CN"/>
        </w:rPr>
        <w:t>“直到</w:t>
      </w:r>
      <w:r>
        <w:rPr>
          <w:color w:val="000000"/>
          <w:spacing w:val="0"/>
          <w:w w:val="100"/>
          <w:position w:val="0"/>
        </w:rPr>
        <w:t>最近，</w:t>
      </w:r>
      <w:r>
        <w:rPr>
          <w:rFonts w:ascii="Times New Roman" w:eastAsia="Times New Roman" w:hAnsi="Times New Roman" w:cs="Times New Roman"/>
          <w:color w:val="000000"/>
          <w:spacing w:val="0"/>
          <w:w w:val="100"/>
          <w:position w:val="0"/>
          <w:lang w:val="en-US" w:eastAsia="en-US" w:bidi="en-US"/>
        </w:rPr>
        <w:t>Gags TV</w:t>
      </w:r>
      <w:r>
        <w:rPr>
          <w:color w:val="000000"/>
          <w:spacing w:val="0"/>
          <w:w w:val="100"/>
          <w:position w:val="0"/>
        </w:rPr>
        <w:t>系列剧的主要资金（和利润）来源都是传统的电视方式，</w:t>
      </w:r>
      <w:r>
        <w:rPr>
          <w:color w:val="000000"/>
          <w:spacing w:val="0"/>
          <w:w w:val="100"/>
          <w:position w:val="0"/>
          <w:lang w:val="zh-CN" w:eastAsia="zh-CN" w:bidi="zh-CN"/>
        </w:rPr>
        <w:t>”卡</w:t>
      </w:r>
      <w:r>
        <w:rPr>
          <w:color w:val="000000"/>
          <w:spacing w:val="0"/>
          <w:w w:val="100"/>
          <w:position w:val="0"/>
        </w:rPr>
        <w:t>洛斯 解释说，</w:t>
      </w:r>
      <w:r>
        <w:rPr>
          <w:color w:val="000000"/>
          <w:spacing w:val="0"/>
          <w:w w:val="100"/>
          <w:position w:val="0"/>
          <w:lang w:val="zh-CN" w:eastAsia="zh-CN" w:bidi="zh-CN"/>
        </w:rPr>
        <w:t>“在</w:t>
      </w:r>
      <w:r>
        <w:rPr>
          <w:color w:val="000000"/>
          <w:spacing w:val="0"/>
          <w:w w:val="100"/>
          <w:position w:val="0"/>
        </w:rPr>
        <w:t>每个新季度，电视和数字媒体版权都会卖给本地和国际的电视网络，这使 得该节目能从</w:t>
      </w:r>
      <w:r>
        <w:rPr>
          <w:rFonts w:ascii="Times New Roman" w:eastAsia="Times New Roman" w:hAnsi="Times New Roman" w:cs="Times New Roman"/>
          <w:color w:val="000000"/>
          <w:spacing w:val="0"/>
          <w:w w:val="100"/>
          <w:position w:val="0"/>
        </w:rPr>
        <w:t>12</w:t>
      </w:r>
      <w:r>
        <w:rPr>
          <w:color w:val="000000"/>
          <w:spacing w:val="0"/>
          <w:w w:val="100"/>
          <w:position w:val="0"/>
        </w:rPr>
        <w:t>年前维持至今。</w:t>
      </w:r>
      <w:r>
        <w:rPr>
          <w:color w:val="000000"/>
          <w:spacing w:val="0"/>
          <w:w w:val="100"/>
          <w:position w:val="0"/>
          <w:lang w:val="zh-CN" w:eastAsia="zh-CN" w:bidi="zh-CN"/>
        </w:rPr>
        <w:t>”但</w:t>
      </w:r>
      <w:r>
        <w:rPr>
          <w:color w:val="000000"/>
          <w:spacing w:val="0"/>
          <w:w w:val="100"/>
          <w:position w:val="0"/>
        </w:rPr>
        <w:t>是，制片人最近发现版权许可价格出现了下降：主 要就是电视网络不再愿意支付他们过去支付的价格了。</w:t>
      </w:r>
    </w:p>
    <w:p>
      <w:pPr>
        <w:pStyle w:val="Style8"/>
        <w:keepNext w:val="0"/>
        <w:keepLines w:val="0"/>
        <w:widowControl w:val="0"/>
        <w:shd w:val="clear" w:color="auto" w:fill="auto"/>
        <w:bidi w:val="0"/>
        <w:spacing w:before="0" w:after="0" w:line="356" w:lineRule="exact"/>
        <w:ind w:left="540" w:right="0" w:firstLine="20"/>
        <w:jc w:val="both"/>
      </w:pPr>
      <w:r>
        <w:rPr>
          <w:color w:val="000000"/>
          <w:spacing w:val="0"/>
          <w:w w:val="100"/>
          <w:position w:val="0"/>
        </w:rPr>
        <w:t>该节目在</w:t>
      </w:r>
      <w:r>
        <w:rPr>
          <w:rFonts w:ascii="Times New Roman" w:eastAsia="Times New Roman" w:hAnsi="Times New Roman" w:cs="Times New Roman"/>
          <w:color w:val="000000"/>
          <w:spacing w:val="0"/>
          <w:w w:val="100"/>
          <w:position w:val="0"/>
        </w:rPr>
        <w:t>2007</w:t>
      </w:r>
      <w:r>
        <w:rPr>
          <w:color w:val="000000"/>
          <w:spacing w:val="0"/>
          <w:w w:val="100"/>
          <w:position w:val="0"/>
        </w:rPr>
        <w:t>年开始就有了一个</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渠道，但是没有太多内容，也没有定期维护。原 来的计划是专门设立网站，使用</w:t>
      </w:r>
      <w:r>
        <w:rPr>
          <w:rFonts w:ascii="Times New Roman" w:eastAsia="Times New Roman" w:hAnsi="Times New Roman" w:cs="Times New Roman"/>
          <w:color w:val="000000"/>
          <w:spacing w:val="0"/>
          <w:w w:val="100"/>
          <w:position w:val="0"/>
          <w:lang w:val="en-US" w:eastAsia="en-US" w:bidi="en-US"/>
        </w:rPr>
        <w:t>Adobe Flash</w:t>
      </w:r>
      <w:r>
        <w:rPr>
          <w:color w:val="000000"/>
          <w:spacing w:val="0"/>
          <w:w w:val="100"/>
          <w:position w:val="0"/>
        </w:rPr>
        <w:t>技术，以“轻松一笑”的节目包括独角戏和恶 作剧为主要内容。</w:t>
      </w:r>
      <w:r>
        <w:rPr>
          <w:color w:val="000000"/>
          <w:spacing w:val="0"/>
          <w:w w:val="100"/>
          <w:position w:val="0"/>
          <w:lang w:val="zh-CN" w:eastAsia="zh-CN" w:bidi="zh-CN"/>
        </w:rPr>
        <w:t>“那个</w:t>
      </w:r>
      <w:r>
        <w:rPr>
          <w:color w:val="000000"/>
          <w:spacing w:val="0"/>
          <w:w w:val="100"/>
          <w:position w:val="0"/>
        </w:rPr>
        <w:t>计划流产后，</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节目团队决定将资源都投放到</w:t>
      </w:r>
      <w:r>
        <w:rPr>
          <w:rFonts w:ascii="Times New Roman" w:eastAsia="Times New Roman" w:hAnsi="Times New Roman" w:cs="Times New Roman"/>
          <w:color w:val="000000"/>
          <w:spacing w:val="0"/>
          <w:w w:val="100"/>
          <w:position w:val="0"/>
          <w:lang w:val="en-US" w:eastAsia="en-US" w:bidi="en-US"/>
        </w:rPr>
        <w:t>Youtube</w:t>
      </w:r>
    </w:p>
    <w:p>
      <w:pPr>
        <w:pStyle w:val="Style8"/>
        <w:keepNext w:val="0"/>
        <w:keepLines w:val="0"/>
        <w:widowControl w:val="0"/>
        <w:shd w:val="clear" w:color="auto" w:fill="auto"/>
        <w:bidi w:val="0"/>
        <w:spacing w:before="0" w:after="260" w:line="356" w:lineRule="exact"/>
        <w:ind w:left="540" w:right="0" w:firstLine="20"/>
        <w:jc w:val="both"/>
      </w:pPr>
      <w:r>
        <w:rPr>
          <w:color w:val="000000"/>
          <w:spacing w:val="0"/>
          <w:w w:val="100"/>
          <w:position w:val="0"/>
        </w:rPr>
        <w:t>上。</w:t>
      </w:r>
      <w:r>
        <w:rPr>
          <w:color w:val="000000"/>
          <w:spacing w:val="0"/>
          <w:w w:val="100"/>
          <w:position w:val="0"/>
          <w:lang w:val="en-US" w:eastAsia="en-US" w:bidi="en-US"/>
        </w:rPr>
        <w:t>"</w:t>
      </w:r>
      <w:r>
        <w:rPr>
          <w:color w:val="000000"/>
          <w:spacing w:val="0"/>
          <w:w w:val="100"/>
          <w:position w:val="0"/>
        </w:rPr>
        <w:t>卡洛斯说：</w:t>
      </w:r>
      <w:r>
        <w:rPr>
          <w:color w:val="000000"/>
          <w:spacing w:val="0"/>
          <w:w w:val="100"/>
          <w:position w:val="0"/>
          <w:lang w:val="zh-CN" w:eastAsia="zh-CN" w:bidi="zh-CN"/>
        </w:rPr>
        <w:t>“尽</w:t>
      </w:r>
      <w:r>
        <w:rPr>
          <w:color w:val="000000"/>
          <w:spacing w:val="0"/>
          <w:w w:val="100"/>
          <w:position w:val="0"/>
        </w:rPr>
        <w:t>管这个频道在</w:t>
      </w:r>
      <w:r>
        <w:rPr>
          <w:rFonts w:ascii="Times New Roman" w:eastAsia="Times New Roman" w:hAnsi="Times New Roman" w:cs="Times New Roman"/>
          <w:color w:val="000000"/>
          <w:spacing w:val="0"/>
          <w:w w:val="100"/>
          <w:position w:val="0"/>
        </w:rPr>
        <w:t>2009</w:t>
      </w:r>
      <w:r>
        <w:rPr>
          <w:color w:val="000000"/>
          <w:spacing w:val="0"/>
          <w:w w:val="100"/>
          <w:position w:val="0"/>
        </w:rPr>
        <w:t>年成为了</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的合作伙伴，但是直到</w:t>
      </w:r>
      <w:r>
        <w:rPr>
          <w:rFonts w:ascii="Times New Roman" w:eastAsia="Times New Roman" w:hAnsi="Times New Roman" w:cs="Times New Roman"/>
          <w:color w:val="000000"/>
          <w:spacing w:val="0"/>
          <w:w w:val="100"/>
          <w:position w:val="0"/>
        </w:rPr>
        <w:t>2011</w:t>
      </w:r>
      <w:r>
        <w:rPr>
          <w:color w:val="000000"/>
          <w:spacing w:val="0"/>
          <w:w w:val="100"/>
          <w:position w:val="0"/>
        </w:rPr>
        <w:t>年年 初，制片人才注意到有些收入来自于我们放在那里的少数视频。</w:t>
      </w:r>
      <w:r>
        <w:rPr>
          <w:color w:val="000000"/>
          <w:spacing w:val="0"/>
          <w:w w:val="100"/>
          <w:position w:val="0"/>
          <w:lang w:val="zh-CN" w:eastAsia="zh-CN" w:bidi="zh-CN"/>
        </w:rPr>
        <w:t>”抱</w:t>
      </w:r>
      <w:r>
        <w:rPr>
          <w:color w:val="000000"/>
          <w:spacing w:val="0"/>
          <w:w w:val="100"/>
          <w:position w:val="0"/>
        </w:rPr>
        <w:t>着更多的视频会带 来更多营收的猜想，团队向网站上传了超过</w:t>
      </w:r>
      <w:r>
        <w:rPr>
          <w:rFonts w:ascii="Times New Roman" w:eastAsia="Times New Roman" w:hAnsi="Times New Roman" w:cs="Times New Roman"/>
          <w:color w:val="000000"/>
          <w:spacing w:val="0"/>
          <w:w w:val="100"/>
          <w:position w:val="0"/>
        </w:rPr>
        <w:t>2 000</w:t>
      </w:r>
      <w:r>
        <w:rPr>
          <w:color w:val="000000"/>
          <w:spacing w:val="0"/>
          <w:w w:val="100"/>
          <w:position w:val="0"/>
        </w:rPr>
        <w:t>段恶作剧剪辑。</w:t>
      </w:r>
    </w:p>
    <w:p>
      <w:pPr>
        <w:pStyle w:val="Style8"/>
        <w:keepNext w:val="0"/>
        <w:keepLines w:val="0"/>
        <w:widowControl w:val="0"/>
        <w:shd w:val="clear" w:color="auto" w:fill="auto"/>
        <w:bidi w:val="0"/>
        <w:spacing w:before="0" w:after="360" w:line="352" w:lineRule="exact"/>
        <w:ind w:left="540" w:right="0" w:firstLine="20"/>
        <w:jc w:val="both"/>
      </w:pPr>
      <w:r>
        <w:rPr>
          <w:color w:val="000000"/>
          <w:spacing w:val="0"/>
          <w:w w:val="100"/>
          <w:position w:val="0"/>
        </w:rPr>
        <w:t>从诞生开始，</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的格式就被处理成适合电视播放，即由</w:t>
      </w: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14</w:t>
      </w:r>
      <w:r>
        <w:rPr>
          <w:color w:val="000000"/>
          <w:spacing w:val="0"/>
          <w:w w:val="100"/>
          <w:position w:val="0"/>
        </w:rPr>
        <w:t>段恶作剧组成的时长半 小时的节目（中间会插播广告）。在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上，半小时的时间限制没有了。从很多方面 来看，单个恶作剧的简短格式与其说适合电视播放，不如说更加适合网络播放。</w:t>
      </w:r>
      <w:r>
        <w:rPr>
          <w:color w:val="000000"/>
          <w:spacing w:val="0"/>
          <w:w w:val="100"/>
          <w:position w:val="0"/>
          <w:lang w:val="zh-CN" w:eastAsia="zh-CN" w:bidi="zh-CN"/>
        </w:rPr>
        <w:t xml:space="preserve">“我们 </w:t>
      </w:r>
      <w:r>
        <w:rPr>
          <w:color w:val="000000"/>
          <w:spacing w:val="0"/>
          <w:w w:val="100"/>
          <w:position w:val="0"/>
        </w:rPr>
        <w:t>大量上传节目时并没有什么策略，</w:t>
      </w:r>
      <w:r>
        <w:rPr>
          <w:color w:val="000000"/>
          <w:spacing w:val="0"/>
          <w:w w:val="100"/>
          <w:position w:val="0"/>
          <w:lang w:val="zh-CN" w:eastAsia="zh-CN" w:bidi="zh-CN"/>
        </w:rPr>
        <w:t>”卡洛</w:t>
      </w:r>
      <w:r>
        <w:rPr>
          <w:color w:val="000000"/>
          <w:spacing w:val="0"/>
          <w:w w:val="100"/>
          <w:position w:val="0"/>
        </w:rPr>
        <w:t>斯说，</w:t>
      </w:r>
      <w:r>
        <w:rPr>
          <w:color w:val="000000"/>
          <w:spacing w:val="0"/>
          <w:w w:val="100"/>
          <w:position w:val="0"/>
          <w:lang w:val="zh-CN" w:eastAsia="zh-CN" w:bidi="zh-CN"/>
        </w:rPr>
        <w:t>“但</w:t>
      </w:r>
      <w:r>
        <w:rPr>
          <w:color w:val="000000"/>
          <w:spacing w:val="0"/>
          <w:w w:val="100"/>
          <w:position w:val="0"/>
        </w:rPr>
        <w:t>是在</w:t>
      </w:r>
      <w:r>
        <w:rPr>
          <w:rFonts w:ascii="Times New Roman" w:eastAsia="Times New Roman" w:hAnsi="Times New Roman" w:cs="Times New Roman"/>
          <w:color w:val="000000"/>
          <w:spacing w:val="0"/>
          <w:w w:val="100"/>
          <w:position w:val="0"/>
        </w:rPr>
        <w:t>2000</w:t>
      </w:r>
      <w:r>
        <w:rPr>
          <w:color w:val="000000"/>
          <w:spacing w:val="0"/>
          <w:w w:val="100"/>
          <w:position w:val="0"/>
        </w:rPr>
        <w:t>段视频中，有一些得到了关 注并疯狂传播，让渠道得到了增长，在</w:t>
      </w:r>
      <w:r>
        <w:rPr>
          <w:rFonts w:ascii="Times New Roman" w:eastAsia="Times New Roman" w:hAnsi="Times New Roman" w:cs="Times New Roman"/>
          <w:color w:val="000000"/>
          <w:spacing w:val="0"/>
          <w:w w:val="100"/>
          <w:position w:val="0"/>
        </w:rPr>
        <w:t>2012</w:t>
      </w:r>
      <w:r>
        <w:rPr>
          <w:color w:val="000000"/>
          <w:spacing w:val="0"/>
          <w:w w:val="100"/>
          <w:position w:val="0"/>
        </w:rPr>
        <w:t>年年初广告营收己经变得很可观了。”</w:t>
      </w:r>
    </w:p>
    <w:p>
      <w:pPr>
        <w:pStyle w:val="Style386"/>
        <w:keepNext/>
        <w:keepLines/>
        <w:widowControl w:val="0"/>
        <w:shd w:val="clear" w:color="auto" w:fill="auto"/>
        <w:bidi w:val="0"/>
        <w:spacing w:before="0" w:line="240" w:lineRule="auto"/>
        <w:ind w:left="0" w:right="0" w:firstLine="540"/>
        <w:jc w:val="both"/>
      </w:pPr>
      <w:bookmarkStart w:id="1334" w:name="bookmark1334"/>
      <w:bookmarkStart w:id="1335" w:name="bookmark1335"/>
      <w:bookmarkStart w:id="1336" w:name="bookmark1336"/>
      <w:r>
        <w:rPr>
          <w:color w:val="000000"/>
          <w:spacing w:val="0"/>
          <w:w w:val="100"/>
          <w:position w:val="0"/>
        </w:rPr>
        <w:t>保持合适的广告平衡性</w:t>
      </w:r>
      <w:bookmarkEnd w:id="1334"/>
      <w:bookmarkEnd w:id="1335"/>
      <w:bookmarkEnd w:id="1336"/>
    </w:p>
    <w:p>
      <w:pPr>
        <w:pStyle w:val="Style8"/>
        <w:keepNext w:val="0"/>
        <w:keepLines w:val="0"/>
        <w:widowControl w:val="0"/>
        <w:shd w:val="clear" w:color="auto" w:fill="auto"/>
        <w:bidi w:val="0"/>
        <w:spacing w:before="0" w:after="260" w:line="356" w:lineRule="exact"/>
        <w:ind w:left="540" w:right="0" w:firstLine="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上，内容拥有者可以通过多种方式投放广告。他们可以在视频上创建带有可点 击链接的遮盖层，可以在内容播放前、播放中和播放后呈现广告。内容提供者也可以决 定广告能否被跳过。合适的广告策略是非常关键的；更多的展示次数和更多的广告意味 着更高的营收（用指标</w:t>
      </w:r>
      <w:r>
        <w:rPr>
          <w:rFonts w:ascii="Times New Roman" w:eastAsia="Times New Roman" w:hAnsi="Times New Roman" w:cs="Times New Roman"/>
          <w:color w:val="000000"/>
          <w:spacing w:val="0"/>
          <w:w w:val="100"/>
          <w:position w:val="0"/>
          <w:lang w:val="en-US" w:eastAsia="en-US" w:bidi="en-US"/>
        </w:rPr>
        <w:t>CPE</w:t>
      </w:r>
      <w:r>
        <w:rPr>
          <w:color w:val="000000"/>
          <w:spacing w:val="0"/>
          <w:w w:val="100"/>
          <w:position w:val="0"/>
        </w:rPr>
        <w:t>或每次参与费用——一次广告展示获得的营收来衡量），但 是那些广告可能会让观看者走掉。</w:t>
      </w:r>
    </w:p>
    <w:p>
      <w:pPr>
        <w:pStyle w:val="Style8"/>
        <w:keepNext w:val="0"/>
        <w:keepLines w:val="0"/>
        <w:widowControl w:val="0"/>
        <w:shd w:val="clear" w:color="auto" w:fill="auto"/>
        <w:bidi w:val="0"/>
        <w:spacing w:before="0" w:after="260" w:line="356" w:lineRule="exact"/>
        <w:ind w:left="540" w:right="0" w:firstLine="20"/>
        <w:jc w:val="both"/>
      </w:pPr>
      <w:r>
        <w:rPr>
          <w:color w:val="000000"/>
          <w:spacing w:val="0"/>
          <w:w w:val="100"/>
          <w:position w:val="0"/>
        </w:rPr>
        <w:t xml:space="preserve">一开始团队只查看日观看次数和营收两个指标。现在他们关注的指标要复杂得多，要查 </w:t>
      </w:r>
      <w:r>
        <w:rPr>
          <w:color w:val="000000"/>
          <w:spacing w:val="0"/>
          <w:w w:val="100"/>
          <w:position w:val="0"/>
        </w:rPr>
        <w:t>看每视频观看时间、流量来源、回放位置、观众群体分布、标注和观众保留率等。关键 目标是分析人们观看时在哪里流失，来帮助卡洛斯对视频进行合适的编排。</w:t>
      </w:r>
    </w:p>
    <w:p>
      <w:pPr>
        <w:pStyle w:val="Style8"/>
        <w:keepNext w:val="0"/>
        <w:keepLines w:val="0"/>
        <w:widowControl w:val="0"/>
        <w:shd w:val="clear" w:color="auto" w:fill="auto"/>
        <w:bidi w:val="0"/>
        <w:spacing w:before="0" w:after="260" w:line="355" w:lineRule="exact"/>
        <w:ind w:left="540" w:right="0" w:firstLine="20"/>
        <w:jc w:val="both"/>
      </w:pPr>
      <w:r>
        <w:rPr>
          <w:color w:val="000000"/>
          <w:spacing w:val="0"/>
          <w:w w:val="100"/>
          <w:position w:val="0"/>
          <w:lang w:val="zh-CN" w:eastAsia="zh-CN" w:bidi="zh-CN"/>
        </w:rPr>
        <w:t>“比</w:t>
      </w:r>
      <w:r>
        <w:rPr>
          <w:color w:val="000000"/>
          <w:spacing w:val="0"/>
          <w:w w:val="100"/>
          <w:position w:val="0"/>
        </w:rPr>
        <w:t>如，几个月前我们开始制作专门供网络播放的，</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最佳视频，，</w:t>
      </w:r>
      <w:r>
        <w:rPr>
          <w:color w:val="000000"/>
          <w:spacing w:val="0"/>
          <w:w w:val="100"/>
          <w:position w:val="0"/>
          <w:lang w:val="zh-CN" w:eastAsia="zh-CN" w:bidi="zh-CN"/>
        </w:rPr>
        <w:t>”卡洛</w:t>
      </w:r>
      <w:r>
        <w:rPr>
          <w:color w:val="000000"/>
          <w:spacing w:val="0"/>
          <w:w w:val="100"/>
          <w:position w:val="0"/>
        </w:rPr>
        <w:t>斯说，</w:t>
      </w:r>
      <w:r>
        <w:rPr>
          <w:color w:val="000000"/>
          <w:spacing w:val="0"/>
          <w:w w:val="100"/>
          <w:position w:val="0"/>
          <w:lang w:val="zh-CN" w:eastAsia="zh-CN" w:bidi="zh-CN"/>
        </w:rPr>
        <w:t>“第</w:t>
      </w:r>
      <w:r>
        <w:rPr>
          <w:color w:val="000000"/>
          <w:spacing w:val="0"/>
          <w:w w:val="100"/>
          <w:position w:val="0"/>
        </w:rPr>
        <w:t>一批 视频有</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秒的介绍动画，但是从观众保留率来看，我们发现头</w:t>
      </w:r>
      <w:r>
        <w:rPr>
          <w:rFonts w:ascii="Times New Roman" w:eastAsia="Times New Roman" w:hAnsi="Times New Roman" w:cs="Times New Roman"/>
          <w:color w:val="000000"/>
          <w:spacing w:val="0"/>
          <w:w w:val="100"/>
          <w:position w:val="0"/>
        </w:rPr>
        <w:t>15</w:t>
      </w:r>
      <w:r>
        <w:rPr>
          <w:color w:val="000000"/>
          <w:spacing w:val="0"/>
          <w:w w:val="100"/>
          <w:position w:val="0"/>
        </w:rPr>
        <w:t>秒有</w:t>
      </w:r>
      <w:r>
        <w:rPr>
          <w:rFonts w:ascii="Times New Roman" w:eastAsia="Times New Roman" w:hAnsi="Times New Roman" w:cs="Times New Roman"/>
          <w:color w:val="000000"/>
          <w:spacing w:val="0"/>
          <w:w w:val="100"/>
          <w:position w:val="0"/>
        </w:rPr>
        <w:t>30%</w:t>
      </w:r>
      <w:r>
        <w:rPr>
          <w:color w:val="000000"/>
          <w:spacing w:val="0"/>
          <w:w w:val="100"/>
          <w:position w:val="0"/>
        </w:rPr>
        <w:t>的用户流失 了。随后，我们修改了一开始上传的视频以及之后上传的视频，全部去掉了介绍部分， 让观众一点播放按钮就能看到他们真正想看的内容。</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49" w:lineRule="exact"/>
        <w:ind w:left="540" w:right="0" w:firstLine="20"/>
        <w:jc w:val="both"/>
      </w:pPr>
      <w:r>
        <w:rPr>
          <w:color w:val="000000"/>
          <w:spacing w:val="0"/>
          <w:w w:val="100"/>
          <w:position w:val="0"/>
        </w:rPr>
        <w:t>在早期，</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只在内容上使用覆盖层广告。后来，团队添加了一种可跳过的</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广 告，称为</w:t>
      </w:r>
      <w:r>
        <w:rPr>
          <w:rFonts w:ascii="Times New Roman" w:eastAsia="Times New Roman" w:hAnsi="Times New Roman" w:cs="Times New Roman"/>
          <w:color w:val="000000"/>
          <w:spacing w:val="0"/>
          <w:w w:val="100"/>
          <w:position w:val="0"/>
          <w:lang w:val="en-US" w:eastAsia="en-US" w:bidi="en-US"/>
        </w:rPr>
        <w:t>True View</w:t>
      </w:r>
      <w:r>
        <w:rPr>
          <w:color w:val="000000"/>
          <w:spacing w:val="0"/>
          <w:w w:val="100"/>
          <w:position w:val="0"/>
        </w:rPr>
        <w:t>映前广告，这增加了总体的</w:t>
      </w:r>
      <w:r>
        <w:rPr>
          <w:rFonts w:ascii="Times New Roman" w:eastAsia="Times New Roman" w:hAnsi="Times New Roman" w:cs="Times New Roman"/>
          <w:color w:val="000000"/>
          <w:spacing w:val="0"/>
          <w:w w:val="100"/>
          <w:position w:val="0"/>
          <w:lang w:val="en-US" w:eastAsia="en-US" w:bidi="en-US"/>
        </w:rPr>
        <w:t>CPE</w:t>
      </w:r>
      <w:r>
        <w:rPr>
          <w:color w:val="000000"/>
          <w:spacing w:val="0"/>
          <w:w w:val="100"/>
          <w:position w:val="0"/>
        </w:rPr>
        <w:t>同时并没有拖慢增长速度</w:t>
      </w:r>
      <w:r>
        <w:rPr>
          <w:color w:val="000000"/>
          <w:spacing w:val="0"/>
          <w:w w:val="100"/>
          <w:position w:val="0"/>
          <w:lang w:val="zh-CN" w:eastAsia="zh-CN" w:bidi="zh-CN"/>
        </w:rPr>
        <w:t>。“我</w:t>
      </w:r>
      <w:r>
        <w:rPr>
          <w:color w:val="000000"/>
          <w:spacing w:val="0"/>
          <w:w w:val="100"/>
          <w:position w:val="0"/>
        </w:rPr>
        <w:t xml:space="preserve">们不 想用除了 </w:t>
      </w:r>
      <w:r>
        <w:rPr>
          <w:rFonts w:ascii="Times New Roman" w:eastAsia="Times New Roman" w:hAnsi="Times New Roman" w:cs="Times New Roman"/>
          <w:color w:val="000000"/>
          <w:spacing w:val="0"/>
          <w:w w:val="100"/>
          <w:position w:val="0"/>
          <w:lang w:val="en-US" w:eastAsia="en-US" w:bidi="en-US"/>
        </w:rPr>
        <w:t>True View</w:t>
      </w:r>
      <w:r>
        <w:rPr>
          <w:color w:val="000000"/>
          <w:spacing w:val="0"/>
          <w:w w:val="100"/>
          <w:position w:val="0"/>
        </w:rPr>
        <w:t>之外的广告形式，因为内容很短。我们知道，观众不会为了看一个一 两分钟的恶作剧视频就干坐着看一分钟的映前广告，</w:t>
      </w:r>
      <w:r>
        <w:rPr>
          <w:color w:val="000000"/>
          <w:spacing w:val="0"/>
          <w:w w:val="100"/>
          <w:position w:val="0"/>
          <w:lang w:val="en-US" w:eastAsia="en-US" w:bidi="en-US"/>
        </w:rPr>
        <w:t>"</w:t>
      </w:r>
      <w:r>
        <w:rPr>
          <w:color w:val="000000"/>
          <w:spacing w:val="0"/>
          <w:w w:val="100"/>
          <w:position w:val="0"/>
        </w:rPr>
        <w:t>卡洛斯说。团队也在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电视 频道</w:t>
      </w:r>
      <w:r>
        <w:rPr>
          <w:rFonts w:ascii="Times New Roman" w:eastAsia="Times New Roman" w:hAnsi="Times New Roman" w:cs="Times New Roman"/>
          <w:color w:val="000000"/>
          <w:spacing w:val="0"/>
          <w:w w:val="100"/>
          <w:position w:val="0"/>
          <w:lang w:val="en-US" w:eastAsia="en-US" w:bidi="en-US"/>
        </w:rPr>
        <w:t>Revisions</w:t>
      </w:r>
      <w:r>
        <w:rPr>
          <w:color w:val="000000"/>
          <w:spacing w:val="0"/>
          <w:w w:val="100"/>
          <w:position w:val="0"/>
        </w:rPr>
        <w:t>等上面进行了实验，取得了很好的结果。</w:t>
      </w:r>
    </w:p>
    <w:p>
      <w:pPr>
        <w:pStyle w:val="Style8"/>
        <w:keepNext w:val="0"/>
        <w:keepLines w:val="0"/>
        <w:widowControl w:val="0"/>
        <w:shd w:val="clear" w:color="auto" w:fill="auto"/>
        <w:bidi w:val="0"/>
        <w:spacing w:before="0" w:after="320" w:line="360" w:lineRule="exact"/>
        <w:ind w:left="540" w:right="0" w:firstLine="20"/>
        <w:jc w:val="both"/>
      </w:pPr>
      <w:r>
        <w:rPr>
          <w:color w:val="000000"/>
          <w:spacing w:val="0"/>
          <w:w w:val="100"/>
          <w:position w:val="0"/>
        </w:rPr>
        <w:t>在</w:t>
      </w:r>
      <w:r>
        <w:rPr>
          <w:rFonts w:ascii="Times New Roman" w:eastAsia="Times New Roman" w:hAnsi="Times New Roman" w:cs="Times New Roman"/>
          <w:color w:val="000000"/>
          <w:spacing w:val="0"/>
          <w:w w:val="100"/>
          <w:position w:val="0"/>
        </w:rPr>
        <w:t>2012</w:t>
      </w:r>
      <w:r>
        <w:rPr>
          <w:color w:val="000000"/>
          <w:spacing w:val="0"/>
          <w:w w:val="100"/>
          <w:position w:val="0"/>
        </w:rPr>
        <w:t>年年初，</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 xml:space="preserve">宣布会在它给观众做的推荐中优先考虑更长的视频内容。由于 </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团队看过其他内容制作商将整集电视剧上传到网上，他们觉得这是一种对未切开的 剧集进行试验的好方法，这些剧集还带有强制性的映前、映中和映后广告。</w:t>
      </w:r>
    </w:p>
    <w:p>
      <w:pPr>
        <w:pStyle w:val="Style8"/>
        <w:keepNext w:val="0"/>
        <w:keepLines w:val="0"/>
        <w:widowControl w:val="0"/>
        <w:shd w:val="clear" w:color="auto" w:fill="auto"/>
        <w:bidi w:val="0"/>
        <w:spacing w:before="0" w:after="560" w:line="355" w:lineRule="exact"/>
        <w:ind w:left="0" w:right="0" w:firstLine="540"/>
        <w:jc w:val="both"/>
      </w:pPr>
      <w:r>
        <w:rPr>
          <w:color w:val="000000"/>
          <w:spacing w:val="0"/>
          <w:w w:val="100"/>
          <w:position w:val="0"/>
        </w:rPr>
        <w:t>结果显示尽管更长的形式也有效果，但是简短的剪辑还是更好。</w:t>
      </w:r>
    </w:p>
    <w:p>
      <w:pPr>
        <w:pStyle w:val="Style8"/>
        <w:keepNext w:val="0"/>
        <w:keepLines w:val="0"/>
        <w:widowControl w:val="0"/>
        <w:numPr>
          <w:ilvl w:val="0"/>
          <w:numId w:val="49"/>
        </w:numPr>
        <w:shd w:val="clear" w:color="auto" w:fill="auto"/>
        <w:tabs>
          <w:tab w:pos="1976" w:val="left"/>
        </w:tabs>
        <w:bidi w:val="0"/>
        <w:spacing w:before="0" w:after="320" w:line="360" w:lineRule="exact"/>
        <w:ind w:left="1980" w:right="0" w:hanging="1020"/>
        <w:jc w:val="both"/>
      </w:pPr>
      <w:bookmarkStart w:id="1337" w:name="bookmark1337"/>
      <w:bookmarkEnd w:id="1337"/>
      <w:r>
        <w:rPr>
          <w:color w:val="000000"/>
          <w:spacing w:val="0"/>
          <w:w w:val="100"/>
          <w:position w:val="0"/>
        </w:rPr>
        <w:t>在长视频上传的第一个</w:t>
      </w:r>
      <w:r>
        <w:rPr>
          <w:rFonts w:ascii="Times New Roman" w:eastAsia="Times New Roman" w:hAnsi="Times New Roman" w:cs="Times New Roman"/>
          <w:color w:val="000000"/>
          <w:spacing w:val="0"/>
          <w:w w:val="100"/>
          <w:position w:val="0"/>
        </w:rPr>
        <w:t>24</w:t>
      </w:r>
      <w:r>
        <w:rPr>
          <w:color w:val="000000"/>
          <w:spacing w:val="0"/>
          <w:w w:val="100"/>
          <w:position w:val="0"/>
        </w:rPr>
        <w:t>小时内，观看次数几乎与那些两分钟的视频剪辑差 不多，平均有</w:t>
      </w:r>
      <w:r>
        <w:rPr>
          <w:rFonts w:ascii="Times New Roman" w:eastAsia="Times New Roman" w:hAnsi="Times New Roman" w:cs="Times New Roman"/>
          <w:color w:val="000000"/>
          <w:spacing w:val="0"/>
          <w:w w:val="100"/>
          <w:position w:val="0"/>
        </w:rPr>
        <w:t>37</w:t>
      </w:r>
      <w:r>
        <w:rPr>
          <w:color w:val="000000"/>
          <w:spacing w:val="0"/>
          <w:w w:val="100"/>
          <w:position w:val="0"/>
        </w:rPr>
        <w:t>万次观看。</w:t>
      </w:r>
    </w:p>
    <w:p>
      <w:pPr>
        <w:pStyle w:val="Style8"/>
        <w:keepNext w:val="0"/>
        <w:keepLines w:val="0"/>
        <w:widowControl w:val="0"/>
        <w:numPr>
          <w:ilvl w:val="0"/>
          <w:numId w:val="49"/>
        </w:numPr>
        <w:shd w:val="clear" w:color="auto" w:fill="auto"/>
        <w:tabs>
          <w:tab w:pos="1976" w:val="left"/>
        </w:tabs>
        <w:bidi w:val="0"/>
        <w:spacing w:before="0" w:after="320" w:line="330" w:lineRule="exact"/>
        <w:ind w:left="1980" w:right="0" w:hanging="1020"/>
        <w:jc w:val="both"/>
      </w:pPr>
      <w:bookmarkStart w:id="1338" w:name="bookmark1338"/>
      <w:bookmarkEnd w:id="1338"/>
      <w:r>
        <w:rPr>
          <w:color w:val="000000"/>
          <w:spacing w:val="0"/>
          <w:w w:val="100"/>
          <w:position w:val="0"/>
        </w:rPr>
        <w:t>每段长视频的广告营收比两分钟的剪辑高</w:t>
      </w:r>
      <w:r>
        <w:rPr>
          <w:rFonts w:ascii="Times New Roman" w:eastAsia="Times New Roman" w:hAnsi="Times New Roman" w:cs="Times New Roman"/>
          <w:color w:val="000000"/>
          <w:spacing w:val="0"/>
          <w:w w:val="100"/>
          <w:position w:val="0"/>
        </w:rPr>
        <w:t>5</w:t>
      </w:r>
      <w:r>
        <w:rPr>
          <w:color w:val="000000"/>
          <w:spacing w:val="0"/>
          <w:w w:val="100"/>
          <w:position w:val="0"/>
        </w:rPr>
        <w:t>倍。看起上去像是一件好事，但 每段长视频包括约</w:t>
      </w:r>
      <w:r>
        <w:rPr>
          <w:rFonts w:ascii="Times New Roman" w:eastAsia="Times New Roman" w:hAnsi="Times New Roman" w:cs="Times New Roman"/>
          <w:color w:val="000000"/>
          <w:spacing w:val="0"/>
          <w:w w:val="100"/>
          <w:position w:val="0"/>
        </w:rPr>
        <w:t>12</w:t>
      </w:r>
      <w:r>
        <w:rPr>
          <w:color w:val="000000"/>
          <w:spacing w:val="0"/>
          <w:w w:val="100"/>
          <w:position w:val="0"/>
        </w:rPr>
        <w:t>段独立的剪辑，所以它的利润其实更少。</w:t>
      </w:r>
    </w:p>
    <w:p>
      <w:pPr>
        <w:pStyle w:val="Style8"/>
        <w:keepNext w:val="0"/>
        <w:keepLines w:val="0"/>
        <w:widowControl w:val="0"/>
        <w:numPr>
          <w:ilvl w:val="0"/>
          <w:numId w:val="49"/>
        </w:numPr>
        <w:shd w:val="clear" w:color="auto" w:fill="auto"/>
        <w:tabs>
          <w:tab w:pos="1976" w:val="left"/>
        </w:tabs>
        <w:bidi w:val="0"/>
        <w:spacing w:before="0" w:after="260" w:line="345" w:lineRule="exact"/>
        <w:ind w:left="1980" w:right="0" w:hanging="1020"/>
        <w:jc w:val="both"/>
      </w:pPr>
      <w:bookmarkStart w:id="1339" w:name="bookmark1339"/>
      <w:bookmarkEnd w:id="1339"/>
      <w:r>
        <w:rPr>
          <w:color w:val="000000"/>
          <w:spacing w:val="0"/>
          <w:w w:val="100"/>
          <w:position w:val="0"/>
        </w:rPr>
        <w:t>长视频剧集有一个观看次数的长尾效应：它们保持较高的日播放量的时间比 短视频要长一些。</w:t>
      </w:r>
    </w:p>
    <w:p>
      <w:pPr>
        <w:pStyle w:val="Style8"/>
        <w:keepNext w:val="0"/>
        <w:keepLines w:val="0"/>
        <w:widowControl w:val="0"/>
        <w:numPr>
          <w:ilvl w:val="0"/>
          <w:numId w:val="49"/>
        </w:numPr>
        <w:shd w:val="clear" w:color="auto" w:fill="auto"/>
        <w:tabs>
          <w:tab w:pos="1976" w:val="left"/>
        </w:tabs>
        <w:bidi w:val="0"/>
        <w:spacing w:before="0" w:after="360" w:line="360" w:lineRule="exact"/>
        <w:ind w:left="1980" w:right="0" w:hanging="1020"/>
        <w:jc w:val="both"/>
      </w:pPr>
      <w:bookmarkStart w:id="1340" w:name="bookmark1340"/>
      <w:bookmarkEnd w:id="1340"/>
      <w:r>
        <w:rPr>
          <w:color w:val="000000"/>
          <w:spacing w:val="0"/>
          <w:w w:val="100"/>
          <w:position w:val="0"/>
        </w:rPr>
        <w:t>观众保留率差异很大。因为长剧集有介绍部分而且更长，有</w:t>
      </w:r>
      <w:r>
        <w:rPr>
          <w:rFonts w:ascii="Times New Roman" w:eastAsia="Times New Roman" w:hAnsi="Times New Roman" w:cs="Times New Roman"/>
          <w:color w:val="000000"/>
          <w:spacing w:val="0"/>
          <w:w w:val="100"/>
          <w:position w:val="0"/>
        </w:rPr>
        <w:t>40%</w:t>
      </w:r>
      <w:r>
        <w:rPr>
          <w:color w:val="000000"/>
          <w:spacing w:val="0"/>
          <w:w w:val="100"/>
          <w:position w:val="0"/>
        </w:rPr>
        <w:t>的用户中途 放弃观看，相比之下，单个短视频只有</w:t>
      </w:r>
      <w:r>
        <w:rPr>
          <w:rFonts w:ascii="Times New Roman" w:eastAsia="Times New Roman" w:hAnsi="Times New Roman" w:cs="Times New Roman"/>
          <w:color w:val="000000"/>
          <w:spacing w:val="0"/>
          <w:w w:val="100"/>
          <w:position w:val="0"/>
        </w:rPr>
        <w:t>15%</w:t>
      </w:r>
      <w:r>
        <w:rPr>
          <w:color w:val="000000"/>
          <w:spacing w:val="0"/>
          <w:w w:val="100"/>
          <w:position w:val="0"/>
        </w:rPr>
        <w:t>的放弃率。</w:t>
      </w:r>
    </w:p>
    <w:p>
      <w:pPr>
        <w:pStyle w:val="Style386"/>
        <w:keepNext/>
        <w:keepLines/>
        <w:widowControl w:val="0"/>
        <w:shd w:val="clear" w:color="auto" w:fill="auto"/>
        <w:bidi w:val="0"/>
        <w:spacing w:before="0" w:line="240" w:lineRule="auto"/>
        <w:ind w:left="0" w:right="0" w:firstLine="540"/>
        <w:jc w:val="both"/>
      </w:pPr>
      <w:bookmarkStart w:id="1341" w:name="bookmark1341"/>
      <w:bookmarkStart w:id="1342" w:name="bookmark1342"/>
      <w:bookmarkStart w:id="1343" w:name="bookmark1343"/>
      <w:r>
        <w:rPr>
          <w:color w:val="000000"/>
          <w:spacing w:val="0"/>
          <w:w w:val="100"/>
          <w:position w:val="0"/>
        </w:rPr>
        <w:t>通过渠道进行销售</w:t>
      </w:r>
      <w:bookmarkEnd w:id="1341"/>
      <w:bookmarkEnd w:id="1342"/>
      <w:bookmarkEnd w:id="1343"/>
    </w:p>
    <w:p>
      <w:pPr>
        <w:pStyle w:val="Style8"/>
        <w:keepNext w:val="0"/>
        <w:keepLines w:val="0"/>
        <w:widowControl w:val="0"/>
        <w:shd w:val="clear" w:color="auto" w:fill="auto"/>
        <w:bidi w:val="0"/>
        <w:spacing w:before="0" w:after="360" w:line="356" w:lineRule="exact"/>
        <w:ind w:left="540" w:right="0" w:firstLine="20"/>
        <w:jc w:val="both"/>
      </w:pPr>
      <w:r>
        <w:rPr>
          <w:color w:val="000000"/>
          <w:spacing w:val="0"/>
          <w:w w:val="100"/>
          <w:position w:val="0"/>
        </w:rPr>
        <w:t>直到现在，他们也没有尝试通过该渠道销售产品。</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团队常收到购买视频、甚至视频 配套音乐的请求。</w:t>
      </w:r>
      <w:r>
        <w:rPr>
          <w:color w:val="000000"/>
          <w:spacing w:val="0"/>
          <w:w w:val="100"/>
          <w:position w:val="0"/>
          <w:lang w:val="zh-CN" w:eastAsia="zh-CN" w:bidi="zh-CN"/>
        </w:rPr>
        <w:t>“这是</w:t>
      </w:r>
      <w:r>
        <w:rPr>
          <w:color w:val="000000"/>
          <w:spacing w:val="0"/>
          <w:w w:val="100"/>
          <w:position w:val="0"/>
        </w:rPr>
        <w:t>我们没有利用的巨大机会，想一想我们每天有</w:t>
      </w:r>
      <w:r>
        <w:rPr>
          <w:rFonts w:ascii="Times New Roman" w:eastAsia="Times New Roman" w:hAnsi="Times New Roman" w:cs="Times New Roman"/>
          <w:color w:val="000000"/>
          <w:spacing w:val="0"/>
          <w:w w:val="100"/>
          <w:position w:val="0"/>
        </w:rPr>
        <w:t>400</w:t>
      </w:r>
      <w:r>
        <w:rPr>
          <w:color w:val="000000"/>
          <w:spacing w:val="0"/>
          <w:w w:val="100"/>
          <w:position w:val="0"/>
        </w:rPr>
        <w:t>万播放量 呢，</w:t>
      </w:r>
      <w:r>
        <w:rPr>
          <w:color w:val="000000"/>
          <w:spacing w:val="0"/>
          <w:w w:val="100"/>
          <w:position w:val="0"/>
          <w:lang w:val="en-US" w:eastAsia="en-US" w:bidi="en-US"/>
        </w:rPr>
        <w:t>"</w:t>
      </w:r>
      <w:r>
        <w:rPr>
          <w:color w:val="000000"/>
          <w:spacing w:val="0"/>
          <w:w w:val="100"/>
          <w:position w:val="0"/>
        </w:rPr>
        <w:t>卡洛斯说，</w:t>
      </w:r>
      <w:r>
        <w:rPr>
          <w:color w:val="000000"/>
          <w:spacing w:val="0"/>
          <w:w w:val="100"/>
          <w:position w:val="0"/>
          <w:lang w:val="zh-CN" w:eastAsia="zh-CN" w:bidi="zh-CN"/>
        </w:rPr>
        <w:t>“每</w:t>
      </w:r>
      <w:r>
        <w:rPr>
          <w:color w:val="000000"/>
          <w:spacing w:val="0"/>
          <w:w w:val="100"/>
          <w:position w:val="0"/>
        </w:rPr>
        <w:t>天有</w:t>
      </w:r>
      <w:r>
        <w:rPr>
          <w:rFonts w:ascii="Times New Roman" w:eastAsia="Times New Roman" w:hAnsi="Times New Roman" w:cs="Times New Roman"/>
          <w:color w:val="000000"/>
          <w:spacing w:val="0"/>
          <w:w w:val="100"/>
          <w:position w:val="0"/>
        </w:rPr>
        <w:t>400</w:t>
      </w:r>
      <w:r>
        <w:rPr>
          <w:color w:val="000000"/>
          <w:spacing w:val="0"/>
          <w:w w:val="100"/>
          <w:position w:val="0"/>
        </w:rPr>
        <w:t>〜</w:t>
      </w:r>
      <w:r>
        <w:rPr>
          <w:rFonts w:ascii="Times New Roman" w:eastAsia="Times New Roman" w:hAnsi="Times New Roman" w:cs="Times New Roman"/>
          <w:color w:val="000000"/>
          <w:spacing w:val="0"/>
          <w:w w:val="100"/>
          <w:position w:val="0"/>
        </w:rPr>
        <w:t>500</w:t>
      </w:r>
      <w:r>
        <w:rPr>
          <w:color w:val="000000"/>
          <w:spacing w:val="0"/>
          <w:w w:val="100"/>
          <w:position w:val="0"/>
        </w:rPr>
        <w:t>万人走进我们的商店，但是没有可以购买的东西。我 己经把改变这种状况作为我的任务，利用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认可的零售商（允许我们从注释链接 进去）来销售我们的商品，同时与数字内容发行商合作。</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540"/>
        <w:jc w:val="both"/>
      </w:pPr>
      <w:bookmarkStart w:id="1344" w:name="bookmark1344"/>
      <w:bookmarkStart w:id="1345" w:name="bookmark1345"/>
      <w:bookmarkStart w:id="1346" w:name="bookmark1346"/>
      <w:r>
        <w:rPr>
          <w:color w:val="000000"/>
          <w:spacing w:val="0"/>
          <w:w w:val="100"/>
          <w:position w:val="0"/>
        </w:rPr>
        <w:t>撤下，还是放任</w:t>
      </w:r>
      <w:bookmarkEnd w:id="1344"/>
      <w:bookmarkEnd w:id="1345"/>
      <w:bookmarkEnd w:id="1346"/>
    </w:p>
    <w:p>
      <w:pPr>
        <w:pStyle w:val="Style8"/>
        <w:keepNext w:val="0"/>
        <w:keepLines w:val="0"/>
        <w:widowControl w:val="0"/>
        <w:shd w:val="clear" w:color="auto" w:fill="auto"/>
        <w:bidi w:val="0"/>
        <w:spacing w:before="0" w:line="36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拥有它上传内容的所有权利。由于内容具有病毒性和广泛的吸引力，对其素材进行 复制和修改的行为变得很多，但是团队从未要求网站根据数字千年版权法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DMCA）</w:t>
      </w:r>
      <w:r>
        <w:rPr>
          <w:color w:val="000000"/>
          <w:spacing w:val="0"/>
          <w:w w:val="100"/>
          <w:position w:val="0"/>
        </w:rPr>
        <w:t xml:space="preserve">撤 </w:t>
      </w:r>
      <w:r>
        <w:rPr>
          <w:color w:val="000000"/>
          <w:spacing w:val="0"/>
          <w:w w:val="100"/>
          <w:position w:val="0"/>
        </w:rPr>
        <w:t>下侵权内容。这种做法的部分原因是为了让内容传播到新的市场中。</w:t>
      </w:r>
      <w:r>
        <w:rPr>
          <w:color w:val="000000"/>
          <w:spacing w:val="0"/>
          <w:w w:val="100"/>
          <w:position w:val="0"/>
          <w:lang w:val="zh-CN" w:eastAsia="zh-CN" w:bidi="zh-CN"/>
        </w:rPr>
        <w:t>“多数</w:t>
      </w:r>
      <w:r>
        <w:rPr>
          <w:color w:val="000000"/>
          <w:spacing w:val="0"/>
          <w:w w:val="100"/>
          <w:position w:val="0"/>
        </w:rPr>
        <w:t>时候，粉丝 制作并上传到</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个人账户的视频选辑可以在上传者的特定市场大量传播，</w:t>
      </w:r>
      <w:r>
        <w:rPr>
          <w:color w:val="000000"/>
          <w:spacing w:val="0"/>
          <w:w w:val="100"/>
          <w:position w:val="0"/>
          <w:lang w:val="zh-CN" w:eastAsia="zh-CN" w:bidi="zh-CN"/>
        </w:rPr>
        <w:t>”卡</w:t>
      </w:r>
      <w:r>
        <w:rPr>
          <w:color w:val="000000"/>
          <w:spacing w:val="0"/>
          <w:w w:val="100"/>
          <w:position w:val="0"/>
        </w:rPr>
        <w:t>洛斯 说，</w:t>
      </w:r>
      <w:r>
        <w:rPr>
          <w:color w:val="000000"/>
          <w:spacing w:val="0"/>
          <w:w w:val="100"/>
          <w:position w:val="0"/>
          <w:lang w:val="zh-CN" w:eastAsia="zh-CN" w:bidi="zh-CN"/>
        </w:rPr>
        <w:t>“这帮</w:t>
      </w:r>
      <w:r>
        <w:rPr>
          <w:color w:val="000000"/>
          <w:spacing w:val="0"/>
          <w:w w:val="100"/>
          <w:position w:val="0"/>
        </w:rPr>
        <w:t>助我们将自己的品牌和观众群扩展到我们从未想到过的市场。</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2" w:lineRule="exact"/>
        <w:ind w:left="540" w:right="0" w:firstLine="20"/>
        <w:jc w:val="both"/>
      </w:pPr>
      <w:r>
        <w:rPr>
          <w:color w:val="000000"/>
          <w:spacing w:val="0"/>
          <w:w w:val="100"/>
          <w:position w:val="0"/>
        </w:rPr>
        <w:t>但是这种不撤下这些视频的做法背后也有另一层原因，更加有利可图的原因。</w:t>
      </w:r>
      <w:r>
        <w:rPr>
          <w:color w:val="000000"/>
          <w:spacing w:val="0"/>
          <w:w w:val="100"/>
          <w:position w:val="0"/>
          <w:lang w:val="zh-CN" w:eastAsia="zh-CN" w:bidi="zh-CN"/>
        </w:rPr>
        <w:t>“每</w:t>
      </w:r>
      <w:r>
        <w:rPr>
          <w:color w:val="000000"/>
          <w:spacing w:val="0"/>
          <w:w w:val="100"/>
          <w:position w:val="0"/>
        </w:rPr>
        <w:t>次一 个粉丝'修改'了我们的内容并发布在他个人的</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频道上，我们就会在自己的内容管 理系统中看到，我们有选择的权利：或者将其撤下并进行索赔，或者要求恢复我们的权 利并在上传的内容上赚钱，</w:t>
      </w:r>
      <w:r>
        <w:rPr>
          <w:color w:val="000000"/>
          <w:spacing w:val="0"/>
          <w:w w:val="100"/>
          <w:position w:val="0"/>
          <w:lang w:val="zh-CN" w:eastAsia="zh-CN" w:bidi="zh-CN"/>
        </w:rPr>
        <w:t>”卡洛</w:t>
      </w:r>
      <w:r>
        <w:rPr>
          <w:color w:val="000000"/>
          <w:spacing w:val="0"/>
          <w:w w:val="100"/>
          <w:position w:val="0"/>
        </w:rPr>
        <w:t>斯说，</w:t>
      </w:r>
      <w:r>
        <w:rPr>
          <w:color w:val="000000"/>
          <w:spacing w:val="0"/>
          <w:w w:val="100"/>
          <w:position w:val="0"/>
          <w:lang w:val="zh-CN" w:eastAsia="zh-CN" w:bidi="zh-CN"/>
        </w:rPr>
        <w:t>“几</w:t>
      </w:r>
      <w:r>
        <w:rPr>
          <w:color w:val="000000"/>
          <w:spacing w:val="0"/>
          <w:w w:val="100"/>
          <w:position w:val="0"/>
        </w:rPr>
        <w:t>乎在所有的个例中，我们都要求恢复内容权 利并将用户产生的视频商业化。</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0" w:lineRule="exact"/>
        <w:ind w:left="540" w:right="0" w:firstLine="20"/>
        <w:jc w:val="both"/>
      </w:pPr>
      <w:r>
        <w:rPr>
          <w:color w:val="000000"/>
          <w:spacing w:val="0"/>
          <w:w w:val="100"/>
          <w:position w:val="0"/>
        </w:rPr>
        <w:t>由于聚焦在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上的决策，该渠道获得了引人注目的增长。</w:t>
      </w:r>
      <w:r>
        <w:rPr>
          <w:color w:val="000000"/>
          <w:spacing w:val="0"/>
          <w:w w:val="100"/>
          <w:position w:val="0"/>
          <w:lang w:val="zh-CN" w:eastAsia="zh-CN" w:bidi="zh-CN"/>
        </w:rPr>
        <w:t>“去</w:t>
      </w:r>
      <w:r>
        <w:rPr>
          <w:color w:val="000000"/>
          <w:spacing w:val="0"/>
          <w:w w:val="100"/>
          <w:position w:val="0"/>
        </w:rPr>
        <w:t>年，我们每月总播放 量的</w:t>
      </w:r>
      <w:r>
        <w:rPr>
          <w:rFonts w:ascii="Times New Roman" w:eastAsia="Times New Roman" w:hAnsi="Times New Roman" w:cs="Times New Roman"/>
          <w:color w:val="000000"/>
          <w:spacing w:val="0"/>
          <w:w w:val="100"/>
          <w:position w:val="0"/>
        </w:rPr>
        <w:t>40%</w:t>
      </w:r>
      <w:r>
        <w:rPr>
          <w:color w:val="000000"/>
          <w:spacing w:val="0"/>
          <w:w w:val="100"/>
          <w:position w:val="0"/>
        </w:rPr>
        <w:t>〜</w:t>
      </w:r>
      <w:r>
        <w:rPr>
          <w:rFonts w:ascii="Times New Roman" w:eastAsia="Times New Roman" w:hAnsi="Times New Roman" w:cs="Times New Roman"/>
          <w:color w:val="000000"/>
          <w:spacing w:val="0"/>
          <w:w w:val="100"/>
          <w:position w:val="0"/>
        </w:rPr>
        <w:t>50%</w:t>
      </w:r>
      <w:r>
        <w:rPr>
          <w:color w:val="000000"/>
          <w:spacing w:val="0"/>
          <w:w w:val="100"/>
          <w:position w:val="0"/>
        </w:rPr>
        <w:t>来自于用户产生的</w:t>
      </w:r>
      <w:r>
        <w:rPr>
          <w:rFonts w:ascii="Times New Roman" w:eastAsia="Times New Roman" w:hAnsi="Times New Roman" w:cs="Times New Roman"/>
          <w:color w:val="000000"/>
          <w:spacing w:val="0"/>
          <w:w w:val="100"/>
          <w:position w:val="0"/>
        </w:rPr>
        <w:t>100 000</w:t>
      </w:r>
      <w:r>
        <w:rPr>
          <w:color w:val="000000"/>
          <w:spacing w:val="0"/>
          <w:w w:val="100"/>
          <w:position w:val="0"/>
        </w:rPr>
        <w:t>部</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视频。</w:t>
      </w:r>
      <w:r>
        <w:rPr>
          <w:color w:val="000000"/>
          <w:spacing w:val="0"/>
          <w:w w:val="100"/>
          <w:position w:val="0"/>
          <w:lang w:val="zh-CN" w:eastAsia="zh-CN" w:bidi="zh-CN"/>
        </w:rPr>
        <w:t>”卡洛</w:t>
      </w:r>
      <w:r>
        <w:rPr>
          <w:color w:val="000000"/>
          <w:spacing w:val="0"/>
          <w:w w:val="100"/>
          <w:position w:val="0"/>
        </w:rPr>
        <w:t>斯说，</w:t>
      </w:r>
      <w:r>
        <w:rPr>
          <w:color w:val="000000"/>
          <w:spacing w:val="0"/>
          <w:w w:val="100"/>
          <w:position w:val="0"/>
          <w:lang w:val="zh-CN" w:eastAsia="zh-CN" w:bidi="zh-CN"/>
        </w:rPr>
        <w:t>“我看</w:t>
      </w:r>
      <w:r>
        <w:rPr>
          <w:color w:val="000000"/>
          <w:spacing w:val="0"/>
          <w:w w:val="100"/>
          <w:position w:val="0"/>
        </w:rPr>
        <w:t>到过用我们的 内容做成的长达</w:t>
      </w:r>
      <w:r>
        <w:rPr>
          <w:rFonts w:ascii="Times New Roman" w:eastAsia="Times New Roman" w:hAnsi="Times New Roman" w:cs="Times New Roman"/>
          <w:color w:val="000000"/>
          <w:spacing w:val="0"/>
          <w:w w:val="100"/>
          <w:position w:val="0"/>
        </w:rPr>
        <w:t>2</w:t>
      </w:r>
      <w:r>
        <w:rPr>
          <w:color w:val="000000"/>
          <w:spacing w:val="0"/>
          <w:w w:val="100"/>
          <w:position w:val="0"/>
        </w:rPr>
        <w:t>小时的视频集锦被观看了数百万次，而我们却从来没有想到要这样 做。”</w:t>
      </w:r>
    </w:p>
    <w:p>
      <w:pPr>
        <w:pStyle w:val="Style8"/>
        <w:keepNext w:val="0"/>
        <w:keepLines w:val="0"/>
        <w:widowControl w:val="0"/>
        <w:shd w:val="clear" w:color="auto" w:fill="auto"/>
        <w:bidi w:val="0"/>
        <w:spacing w:before="0" w:after="380" w:line="350" w:lineRule="exact"/>
        <w:ind w:left="540" w:right="0" w:firstLine="20"/>
        <w:jc w:val="both"/>
      </w:pPr>
      <w:r>
        <w:rPr>
          <w:color w:val="000000"/>
          <w:spacing w:val="0"/>
          <w:w w:val="100"/>
          <w:position w:val="0"/>
        </w:rPr>
        <w:t>尽管每位粉丝制作的视频带来的平均参与营收比</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自己原创的内容带来的更少，巨大 的观看量还是意味着大量的广告收入。卡洛斯说：“由于我们经常会看到用户产生视频 的播放量超过我们自己的播放量，我也会注意粉丝如何编辑视频，以期能够从他们的成 功中学到经验并模仿。”</w:t>
      </w:r>
    </w:p>
    <w:p>
      <w:pPr>
        <w:pStyle w:val="Style386"/>
        <w:keepNext/>
        <w:keepLines/>
        <w:widowControl w:val="0"/>
        <w:shd w:val="clear" w:color="auto" w:fill="auto"/>
        <w:bidi w:val="0"/>
        <w:spacing w:before="0" w:after="280" w:line="240" w:lineRule="auto"/>
        <w:ind w:left="0" w:right="0" w:firstLine="540"/>
        <w:jc w:val="both"/>
      </w:pPr>
      <w:bookmarkStart w:id="1347" w:name="bookmark1347"/>
      <w:bookmarkStart w:id="1348" w:name="bookmark1348"/>
      <w:bookmarkStart w:id="1349" w:name="bookmark1349"/>
      <w:r>
        <w:rPr>
          <w:color w:val="000000"/>
          <w:spacing w:val="0"/>
          <w:w w:val="100"/>
          <w:position w:val="0"/>
        </w:rPr>
        <w:t>重大新机遇</w:t>
      </w:r>
      <w:bookmarkEnd w:id="1347"/>
      <w:bookmarkEnd w:id="1348"/>
      <w:bookmarkEnd w:id="1349"/>
    </w:p>
    <w:p>
      <w:pPr>
        <w:pStyle w:val="Style8"/>
        <w:keepNext w:val="0"/>
        <w:keepLines w:val="0"/>
        <w:widowControl w:val="0"/>
        <w:shd w:val="clear" w:color="auto" w:fill="auto"/>
        <w:bidi w:val="0"/>
        <w:spacing w:before="0" w:line="360" w:lineRule="exact"/>
        <w:ind w:left="540" w:right="0" w:firstLine="20"/>
        <w:jc w:val="both"/>
      </w:pPr>
      <w:r>
        <w:rPr>
          <w:rFonts w:ascii="Times New Roman" w:eastAsia="Times New Roman" w:hAnsi="Times New Roman" w:cs="Times New Roman"/>
          <w:color w:val="000000"/>
          <w:spacing w:val="0"/>
          <w:w w:val="100"/>
          <w:position w:val="0"/>
          <w:lang w:val="en-US" w:eastAsia="en-US" w:bidi="en-US"/>
        </w:rPr>
        <w:t>Carlos</w:t>
      </w:r>
      <w:r>
        <w:rPr>
          <w:color w:val="000000"/>
          <w:spacing w:val="0"/>
          <w:w w:val="100"/>
          <w:position w:val="0"/>
        </w:rPr>
        <w:t>指出，</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上的增长完全没有依靠任何营销网络的支持，无论是</w:t>
      </w:r>
      <w:r>
        <w:rPr>
          <w:color w:val="000000"/>
          <w:spacing w:val="0"/>
          <w:w w:val="100"/>
          <w:position w:val="0"/>
          <w:lang w:val="zh-CN" w:eastAsia="zh-CN" w:bidi="zh-CN"/>
        </w:rPr>
        <w:t>“轻松 一笑"</w:t>
      </w:r>
      <w:r>
        <w:rPr>
          <w:color w:val="000000"/>
          <w:spacing w:val="0"/>
          <w:w w:val="100"/>
          <w:position w:val="0"/>
        </w:rPr>
        <w:t>喜剧节还是社交网络渠道。在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月之前，</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都没有官方的</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 xml:space="preserve">页面、 </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户或任何网络主页。</w:t>
      </w:r>
      <w:r>
        <w:rPr>
          <w:color w:val="000000"/>
          <w:spacing w:val="0"/>
          <w:w w:val="100"/>
          <w:position w:val="0"/>
          <w:lang w:val="zh-CN" w:eastAsia="zh-CN" w:bidi="zh-CN"/>
        </w:rPr>
        <w:t>“当</w:t>
      </w:r>
      <w:r>
        <w:rPr>
          <w:color w:val="000000"/>
          <w:spacing w:val="0"/>
          <w:w w:val="100"/>
          <w:position w:val="0"/>
        </w:rPr>
        <w:t>然，帮助</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成长的一个关键成功因素是它己经在过 去的</w:t>
      </w:r>
      <w:r>
        <w:rPr>
          <w:rFonts w:ascii="Times New Roman" w:eastAsia="Times New Roman" w:hAnsi="Times New Roman" w:cs="Times New Roman"/>
          <w:color w:val="000000"/>
          <w:spacing w:val="0"/>
          <w:w w:val="100"/>
          <w:position w:val="0"/>
        </w:rPr>
        <w:t>10</w:t>
      </w:r>
      <w:r>
        <w:rPr>
          <w:color w:val="000000"/>
          <w:spacing w:val="0"/>
          <w:w w:val="100"/>
          <w:position w:val="0"/>
        </w:rPr>
        <w:t>年在</w:t>
      </w:r>
      <w:r>
        <w:rPr>
          <w:rFonts w:ascii="Times New Roman" w:eastAsia="Times New Roman" w:hAnsi="Times New Roman" w:cs="Times New Roman"/>
          <w:color w:val="000000"/>
          <w:spacing w:val="0"/>
          <w:w w:val="100"/>
          <w:position w:val="0"/>
        </w:rPr>
        <w:t>100</w:t>
      </w:r>
      <w:r>
        <w:rPr>
          <w:color w:val="000000"/>
          <w:spacing w:val="0"/>
          <w:w w:val="100"/>
          <w:position w:val="0"/>
        </w:rPr>
        <w:t>多个国家播岀。但是直到最近我们都几乎没有任何线上版本。</w:t>
      </w:r>
      <w:r>
        <w:rPr>
          <w:color w:val="000000"/>
          <w:spacing w:val="0"/>
          <w:w w:val="100"/>
          <w:position w:val="0"/>
          <w:lang w:val="zh-CN" w:eastAsia="zh-CN" w:bidi="zh-CN"/>
        </w:rPr>
        <w:t>”卡</w:t>
      </w:r>
      <w:r>
        <w:rPr>
          <w:color w:val="000000"/>
          <w:spacing w:val="0"/>
          <w:w w:val="100"/>
          <w:position w:val="0"/>
        </w:rPr>
        <w:t>洛斯 说。</w:t>
      </w:r>
    </w:p>
    <w:p>
      <w:pPr>
        <w:pStyle w:val="Style8"/>
        <w:keepNext w:val="0"/>
        <w:keepLines w:val="0"/>
        <w:widowControl w:val="0"/>
        <w:shd w:val="clear" w:color="auto" w:fill="auto"/>
        <w:bidi w:val="0"/>
        <w:spacing w:before="0" w:line="352" w:lineRule="exact"/>
        <w:ind w:left="540" w:right="0" w:firstLine="20"/>
        <w:jc w:val="both"/>
      </w:pPr>
      <w:r>
        <w:rPr>
          <w:color w:val="000000"/>
          <w:spacing w:val="0"/>
          <w:w w:val="100"/>
          <w:position w:val="0"/>
        </w:rPr>
        <w:t>原创内容制作商认为将他们的全部内容上传到网上可能会冲击电视网络的销售收入。事 实并非如此。随着</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的内容被之前未开发的市场接受，他们在电视网络上的销售收入 实际上得到了增长，而其他的在线内容提供商经常会联系</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提供新的商业化机会。</w:t>
      </w:r>
    </w:p>
    <w:p>
      <w:pPr>
        <w:pStyle w:val="Style8"/>
        <w:keepNext w:val="0"/>
        <w:keepLines w:val="0"/>
        <w:widowControl w:val="0"/>
        <w:shd w:val="clear" w:color="auto" w:fill="auto"/>
        <w:bidi w:val="0"/>
        <w:spacing w:before="0" w:line="360" w:lineRule="exact"/>
        <w:ind w:left="540" w:right="0" w:firstLine="20"/>
        <w:jc w:val="both"/>
      </w:pPr>
      <w:r>
        <w:rPr>
          <w:color w:val="000000"/>
          <w:spacing w:val="0"/>
          <w:w w:val="100"/>
          <w:position w:val="0"/>
          <w:lang w:val="zh-CN" w:eastAsia="zh-CN" w:bidi="zh-CN"/>
        </w:rPr>
        <w:t>“过去</w:t>
      </w:r>
      <w:r>
        <w:rPr>
          <w:rFonts w:ascii="Times New Roman" w:eastAsia="Times New Roman" w:hAnsi="Times New Roman" w:cs="Times New Roman"/>
          <w:color w:val="000000"/>
          <w:spacing w:val="0"/>
          <w:w w:val="100"/>
          <w:position w:val="0"/>
        </w:rPr>
        <w:t>12</w:t>
      </w:r>
      <w:r>
        <w:rPr>
          <w:color w:val="000000"/>
          <w:spacing w:val="0"/>
          <w:w w:val="100"/>
          <w:position w:val="0"/>
        </w:rPr>
        <w:t>个月我们在</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渠道取得的成功为</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扭转了局势，</w:t>
      </w:r>
      <w:r>
        <w:rPr>
          <w:color w:val="000000"/>
          <w:spacing w:val="0"/>
          <w:w w:val="100"/>
          <w:position w:val="0"/>
          <w:lang w:val="zh-CN" w:eastAsia="zh-CN" w:bidi="zh-CN"/>
        </w:rPr>
        <w:t>”卡洛</w:t>
      </w:r>
      <w:r>
        <w:rPr>
          <w:color w:val="000000"/>
          <w:spacing w:val="0"/>
          <w:w w:val="100"/>
          <w:position w:val="0"/>
        </w:rPr>
        <w:t>斯说，“制片商在 电视网络和有线电视网络面前不再任人摆布。不仅如此，由于得到了</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等原创频 道的资金支持，我们这样的创作者将有机会创造全新的线上资产，我们正在认真考虑这 种可能性。</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80" w:line="345" w:lineRule="exact"/>
        <w:ind w:left="540" w:right="0" w:firstLine="20"/>
        <w:jc w:val="both"/>
      </w:pP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内容几乎无声的性质使得它可以跨越国界、文化和语言进行传播。卡洛斯觉得这一 点帮助该品牌获得了惊人的扩张：</w:t>
      </w:r>
      <w:r>
        <w:rPr>
          <w:color w:val="000000"/>
          <w:spacing w:val="0"/>
          <w:w w:val="100"/>
          <w:position w:val="0"/>
          <w:lang w:val="zh-CN" w:eastAsia="zh-CN" w:bidi="zh-CN"/>
        </w:rPr>
        <w:t>“虽然</w:t>
      </w:r>
      <w:r>
        <w:rPr>
          <w:color w:val="000000"/>
          <w:spacing w:val="0"/>
          <w:w w:val="100"/>
          <w:position w:val="0"/>
        </w:rPr>
        <w:t>我们的主要渠道会在几个月内达到</w:t>
      </w:r>
      <w:r>
        <w:rPr>
          <w:rFonts w:ascii="Times New Roman" w:eastAsia="Times New Roman" w:hAnsi="Times New Roman" w:cs="Times New Roman"/>
          <w:color w:val="000000"/>
          <w:spacing w:val="0"/>
          <w:w w:val="100"/>
          <w:position w:val="0"/>
        </w:rPr>
        <w:t>10</w:t>
      </w:r>
      <w:r>
        <w:rPr>
          <w:color w:val="000000"/>
          <w:spacing w:val="0"/>
          <w:w w:val="100"/>
          <w:position w:val="0"/>
        </w:rPr>
        <w:t>亿次播放 量，在这背后，我们总的渠道和用户生成内容的播放量己经超过了</w:t>
      </w:r>
      <w:r>
        <w:rPr>
          <w:rFonts w:ascii="Times New Roman" w:eastAsia="Times New Roman" w:hAnsi="Times New Roman" w:cs="Times New Roman"/>
          <w:color w:val="000000"/>
          <w:spacing w:val="0"/>
          <w:w w:val="100"/>
          <w:position w:val="0"/>
        </w:rPr>
        <w:t>21</w:t>
      </w:r>
      <w:r>
        <w:rPr>
          <w:color w:val="000000"/>
          <w:spacing w:val="0"/>
          <w:w w:val="100"/>
          <w:position w:val="0"/>
        </w:rPr>
        <w:t>亿。”</w:t>
      </w:r>
    </w:p>
    <w:p>
      <w:pPr>
        <w:pStyle w:val="Style386"/>
        <w:keepNext/>
        <w:keepLines/>
        <w:widowControl w:val="0"/>
        <w:shd w:val="clear" w:color="auto" w:fill="auto"/>
        <w:bidi w:val="0"/>
        <w:spacing w:before="0" w:after="280" w:line="240" w:lineRule="auto"/>
        <w:ind w:left="0" w:right="0" w:firstLine="540"/>
        <w:jc w:val="both"/>
      </w:pPr>
      <w:bookmarkStart w:id="1350" w:name="bookmark1350"/>
      <w:bookmarkStart w:id="1351" w:name="bookmark1351"/>
      <w:bookmarkStart w:id="1352" w:name="bookmark1352"/>
      <w:r>
        <w:rPr>
          <w:color w:val="000000"/>
          <w:spacing w:val="0"/>
          <w:w w:val="100"/>
          <w:position w:val="0"/>
        </w:rPr>
        <w:t>总结</w:t>
      </w:r>
      <w:bookmarkEnd w:id="1350"/>
      <w:bookmarkEnd w:id="1351"/>
      <w:bookmarkEnd w:id="1352"/>
    </w:p>
    <w:p>
      <w:pPr>
        <w:pStyle w:val="Style8"/>
        <w:keepNext w:val="0"/>
        <w:keepLines w:val="0"/>
        <w:widowControl w:val="0"/>
        <w:numPr>
          <w:ilvl w:val="0"/>
          <w:numId w:val="49"/>
        </w:numPr>
        <w:shd w:val="clear" w:color="auto" w:fill="auto"/>
        <w:tabs>
          <w:tab w:pos="1970" w:val="left"/>
        </w:tabs>
        <w:bidi w:val="0"/>
        <w:spacing w:before="0" w:after="260" w:line="345" w:lineRule="exact"/>
        <w:ind w:left="1980" w:right="0" w:hanging="1020"/>
        <w:jc w:val="both"/>
      </w:pPr>
      <w:bookmarkStart w:id="1353" w:name="bookmark1353"/>
      <w:bookmarkEnd w:id="1353"/>
      <w:r>
        <w:rPr>
          <w:color w:val="000000"/>
          <w:spacing w:val="0"/>
          <w:w w:val="100"/>
          <w:position w:val="0"/>
          <w:lang w:val="zh-CN" w:eastAsia="zh-CN" w:bidi="zh-CN"/>
        </w:rPr>
        <w:t>“轻松</w:t>
      </w:r>
      <w:r>
        <w:rPr>
          <w:color w:val="000000"/>
          <w:spacing w:val="0"/>
          <w:w w:val="100"/>
          <w:position w:val="0"/>
        </w:rPr>
        <w:t>一笑''恶作剧节目</w:t>
      </w:r>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创作简短、流行的喜剧影片，这些短片非常适合 于网络播放。</w:t>
      </w:r>
    </w:p>
    <w:p>
      <w:pPr>
        <w:pStyle w:val="Style8"/>
        <w:keepNext w:val="0"/>
        <w:keepLines w:val="0"/>
        <w:widowControl w:val="0"/>
        <w:numPr>
          <w:ilvl w:val="0"/>
          <w:numId w:val="49"/>
        </w:numPr>
        <w:shd w:val="clear" w:color="auto" w:fill="auto"/>
        <w:tabs>
          <w:tab w:pos="1970" w:val="left"/>
        </w:tabs>
        <w:bidi w:val="0"/>
        <w:spacing w:before="0" w:after="260" w:line="375" w:lineRule="exact"/>
        <w:ind w:left="1980" w:right="0" w:hanging="1020"/>
        <w:jc w:val="both"/>
      </w:pPr>
      <w:bookmarkStart w:id="1354" w:name="bookmark1354"/>
      <w:bookmarkEnd w:id="1354"/>
      <w:r>
        <w:rPr>
          <w:rFonts w:ascii="Times New Roman" w:eastAsia="Times New Roman" w:hAnsi="Times New Roman" w:cs="Times New Roman"/>
          <w:color w:val="000000"/>
          <w:spacing w:val="0"/>
          <w:w w:val="100"/>
          <w:position w:val="0"/>
          <w:lang w:val="en-US" w:eastAsia="en-US" w:bidi="en-US"/>
        </w:rPr>
        <w:t>Gags</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渠道为它同时从自己的内容和终端用户产生的内容中带来营 收。</w:t>
      </w:r>
    </w:p>
    <w:p>
      <w:pPr>
        <w:pStyle w:val="Style8"/>
        <w:keepNext w:val="0"/>
        <w:keepLines w:val="0"/>
        <w:widowControl w:val="0"/>
        <w:numPr>
          <w:ilvl w:val="0"/>
          <w:numId w:val="49"/>
        </w:numPr>
        <w:shd w:val="clear" w:color="auto" w:fill="auto"/>
        <w:tabs>
          <w:tab w:pos="1970" w:val="left"/>
        </w:tabs>
        <w:bidi w:val="0"/>
        <w:spacing w:before="0" w:after="360" w:line="360" w:lineRule="exact"/>
        <w:ind w:left="0" w:right="0" w:firstLine="960"/>
        <w:jc w:val="both"/>
      </w:pPr>
      <w:bookmarkStart w:id="1355" w:name="bookmark1355"/>
      <w:bookmarkEnd w:id="1355"/>
      <w:r>
        <w:rPr>
          <w:color w:val="000000"/>
          <w:spacing w:val="0"/>
          <w:w w:val="100"/>
          <w:position w:val="0"/>
        </w:rPr>
        <w:t>没有片头的短视频被证明比更长的内容更容易获利。</w:t>
      </w:r>
    </w:p>
    <w:p>
      <w:pPr>
        <w:pStyle w:val="Style386"/>
        <w:keepNext/>
        <w:keepLines/>
        <w:widowControl w:val="0"/>
        <w:shd w:val="clear" w:color="auto" w:fill="auto"/>
        <w:bidi w:val="0"/>
        <w:spacing w:before="0" w:line="240" w:lineRule="auto"/>
        <w:ind w:left="0" w:right="0" w:firstLine="560"/>
        <w:jc w:val="both"/>
      </w:pPr>
      <w:bookmarkStart w:id="1356" w:name="bookmark1356"/>
      <w:bookmarkStart w:id="1357" w:name="bookmark1357"/>
      <w:bookmarkStart w:id="1358" w:name="bookmark1358"/>
      <w:r>
        <w:rPr>
          <w:color w:val="000000"/>
          <w:spacing w:val="0"/>
          <w:w w:val="100"/>
          <w:position w:val="0"/>
        </w:rPr>
        <w:t>数据分析启示</w:t>
      </w:r>
      <w:bookmarkEnd w:id="1356"/>
      <w:bookmarkEnd w:id="1357"/>
      <w:bookmarkEnd w:id="1358"/>
    </w:p>
    <w:p>
      <w:pPr>
        <w:pStyle w:val="Style8"/>
        <w:keepNext w:val="0"/>
        <w:keepLines w:val="0"/>
        <w:widowControl w:val="0"/>
        <w:shd w:val="clear" w:color="auto" w:fill="auto"/>
        <w:bidi w:val="0"/>
        <w:spacing w:before="0" w:after="260" w:line="360" w:lineRule="exact"/>
        <w:ind w:left="560" w:right="0" w:firstLine="20"/>
        <w:jc w:val="both"/>
        <w:sectPr>
          <w:footnotePr>
            <w:pos w:val="pageBottom"/>
            <w:numFmt w:val="decimal"/>
            <w:numRestart w:val="continuous"/>
          </w:footnotePr>
          <w:pgSz w:w="12240" w:h="15840"/>
          <w:pgMar w:top="285" w:right="405" w:bottom="220" w:left="390" w:header="0" w:footer="3" w:gutter="0"/>
          <w:cols w:space="720"/>
          <w:noEndnote/>
          <w:rtlGutter w:val="0"/>
          <w:docGrid w:linePitch="360"/>
        </w:sectPr>
      </w:pPr>
      <w:r>
        <w:rPr>
          <w:color w:val="000000"/>
          <w:spacing w:val="0"/>
          <w:w w:val="100"/>
          <w:position w:val="0"/>
        </w:rPr>
        <w:t>在别人平台上建立产品有时比从零开始更好，对媒体网站来说利用用户生成内容有时可 以带来丰厚的利润，如果你能从用户做的事情中学到经验并加以模仿就更好了。关键是 要针对媒介来衡量用户参与度并优化你的内容。</w:t>
      </w:r>
    </w:p>
    <w:p>
      <w:pPr>
        <w:pStyle w:val="Style48"/>
        <w:keepNext/>
        <w:keepLines/>
        <w:widowControl w:val="0"/>
        <w:shd w:val="clear" w:color="auto" w:fill="auto"/>
        <w:bidi w:val="0"/>
        <w:spacing w:before="0" w:line="240" w:lineRule="auto"/>
        <w:ind w:left="0" w:right="0" w:firstLine="0"/>
        <w:jc w:val="left"/>
        <w:rPr>
          <w:sz w:val="52"/>
          <w:szCs w:val="52"/>
        </w:rPr>
      </w:pPr>
      <w:bookmarkStart w:id="1359" w:name="bookmark1359"/>
      <w:bookmarkStart w:id="1360" w:name="bookmark1360"/>
      <w:bookmarkStart w:id="1361" w:name="bookmark1361"/>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26</w:t>
      </w:r>
      <w:r>
        <w:rPr>
          <w:color w:val="000000"/>
          <w:spacing w:val="0"/>
          <w:w w:val="100"/>
          <w:position w:val="0"/>
          <w:sz w:val="52"/>
          <w:szCs w:val="52"/>
        </w:rPr>
        <w:t>章用户生成内容：底线在哪里</w:t>
      </w:r>
      <w:bookmarkEnd w:id="1359"/>
      <w:bookmarkEnd w:id="1360"/>
      <w:bookmarkEnd w:id="1361"/>
    </w:p>
    <w:p>
      <w:pPr>
        <w:pStyle w:val="Style58"/>
        <w:keepNext/>
        <w:keepLines/>
        <w:widowControl w:val="0"/>
        <w:shd w:val="clear" w:color="auto" w:fill="auto"/>
        <w:bidi w:val="0"/>
        <w:spacing w:before="0" w:line="240" w:lineRule="auto"/>
        <w:ind w:left="0" w:right="0" w:firstLine="0"/>
        <w:jc w:val="both"/>
        <w:rPr>
          <w:sz w:val="44"/>
          <w:szCs w:val="44"/>
        </w:rPr>
      </w:pPr>
      <w:bookmarkStart w:id="1362" w:name="bookmark1362"/>
      <w:bookmarkStart w:id="1363" w:name="bookmark1363"/>
      <w:bookmarkStart w:id="1364" w:name="bookmark1364"/>
      <w:r>
        <w:rPr>
          <w:color w:val="000000"/>
          <w:spacing w:val="0"/>
          <w:w w:val="100"/>
          <w:position w:val="0"/>
          <w:sz w:val="44"/>
          <w:szCs w:val="44"/>
        </w:rPr>
        <w:t>内容上传成功率</w:t>
      </w:r>
      <w:bookmarkEnd w:id="1362"/>
      <w:bookmarkEnd w:id="1363"/>
      <w:bookmarkEnd w:id="1364"/>
    </w:p>
    <w:p>
      <w:pPr>
        <w:pStyle w:val="Style8"/>
        <w:keepNext w:val="0"/>
        <w:keepLines w:val="0"/>
        <w:widowControl w:val="0"/>
        <w:shd w:val="clear" w:color="auto" w:fill="auto"/>
        <w:bidi w:val="0"/>
        <w:spacing w:before="0" w:line="365" w:lineRule="exact"/>
        <w:ind w:left="0" w:right="0" w:firstLine="700"/>
        <w:jc w:val="both"/>
      </w:pPr>
      <w:r>
        <w:rPr>
          <w:color w:val="000000"/>
          <w:spacing w:val="0"/>
          <w:w w:val="100"/>
          <w:position w:val="0"/>
        </w:rPr>
        <w:t>（内容上传成功率同样适用于双边市场）</w:t>
      </w:r>
    </w:p>
    <w:p>
      <w:pPr>
        <w:pStyle w:val="Style8"/>
        <w:keepNext w:val="0"/>
        <w:keepLines w:val="0"/>
        <w:widowControl w:val="0"/>
        <w:shd w:val="clear" w:color="auto" w:fill="auto"/>
        <w:bidi w:val="0"/>
        <w:spacing w:before="0" w:after="360" w:line="365" w:lineRule="exact"/>
        <w:ind w:left="0" w:right="0" w:firstLine="0"/>
        <w:jc w:val="both"/>
        <w:rPr>
          <w:sz w:val="24"/>
          <w:szCs w:val="24"/>
        </w:rPr>
      </w:pPr>
      <w:r>
        <w:rPr>
          <w:color w:val="000000"/>
          <w:spacing w:val="0"/>
          <w:w w:val="100"/>
          <w:position w:val="0"/>
          <w:sz w:val="26"/>
          <w:szCs w:val="26"/>
        </w:rPr>
        <w:t>如果你希望用户在你的网站上执行某个操作，因为它对于你取得成功来说至关重耍，那么你 可以利用它的漏斗模型进行检测和优化。例如，在</w:t>
      </w:r>
      <w:r>
        <w:rPr>
          <w:rFonts w:ascii="Times New Roman" w:eastAsia="Times New Roman" w:hAnsi="Times New Roman" w:cs="Times New Roman"/>
          <w:color w:val="000000"/>
          <w:spacing w:val="0"/>
          <w:w w:val="100"/>
          <w:position w:val="0"/>
          <w:sz w:val="26"/>
          <w:szCs w:val="26"/>
          <w:lang w:val="en-US" w:eastAsia="en-US" w:bidi="en-US"/>
        </w:rPr>
        <w:t>Facebookh,</w:t>
      </w:r>
      <w:r>
        <w:rPr>
          <w:color w:val="000000"/>
          <w:spacing w:val="0"/>
          <w:w w:val="100"/>
          <w:position w:val="0"/>
          <w:sz w:val="26"/>
          <w:szCs w:val="26"/>
        </w:rPr>
        <w:t>分享照片是用户最常做的事 情。</w:t>
      </w:r>
      <w:r>
        <w:rPr>
          <w:rFonts w:ascii="Times New Roman" w:eastAsia="Times New Roman" w:hAnsi="Times New Roman" w:cs="Times New Roman"/>
          <w:color w:val="000000"/>
          <w:spacing w:val="0"/>
          <w:w w:val="100"/>
          <w:position w:val="0"/>
          <w:sz w:val="26"/>
          <w:szCs w:val="26"/>
        </w:rPr>
        <w:t>2010</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lang w:val="en-US" w:eastAsia="en-US" w:bidi="en-US"/>
        </w:rPr>
        <w:t>Faceboo</w:t>
      </w:r>
      <w:r>
        <w:rPr>
          <w:color w:val="000000"/>
          <w:spacing w:val="0"/>
          <w:w w:val="100"/>
          <w:position w:val="0"/>
          <w:sz w:val="26"/>
          <w:szCs w:val="26"/>
        </w:rPr>
        <w:t>啲亚当•莫瑟里公开了一些数据，说明了</w:t>
      </w:r>
      <w:r>
        <w:rPr>
          <w:rFonts w:ascii="Times New Roman" w:eastAsia="Times New Roman" w:hAnsi="Times New Roman" w:cs="Times New Roman"/>
          <w:color w:val="000000"/>
          <w:spacing w:val="0"/>
          <w:w w:val="100"/>
          <w:position w:val="0"/>
          <w:sz w:val="26"/>
          <w:szCs w:val="26"/>
          <w:lang w:val="en-US" w:eastAsia="en-US" w:bidi="en-US"/>
        </w:rPr>
        <w:t>Faceboo</w:t>
      </w:r>
      <w:r>
        <w:rPr>
          <w:color w:val="000000"/>
          <w:spacing w:val="0"/>
          <w:w w:val="100"/>
          <w:position w:val="0"/>
          <w:sz w:val="26"/>
          <w:szCs w:val="26"/>
        </w:rPr>
        <w:t>邮</w:t>
      </w:r>
      <w:r>
        <w:rPr>
          <w:rFonts w:ascii="Times New Roman" w:eastAsia="Times New Roman" w:hAnsi="Times New Roman" w:cs="Times New Roman"/>
          <w:color w:val="000000"/>
          <w:spacing w:val="0"/>
          <w:w w:val="100"/>
          <w:position w:val="0"/>
          <w:sz w:val="26"/>
          <w:szCs w:val="26"/>
          <w:lang w:val="en-US" w:eastAsia="en-US" w:bidi="en-US"/>
        </w:rPr>
        <w:t>J</w:t>
      </w:r>
      <w:r>
        <w:rPr>
          <w:color w:val="000000"/>
          <w:spacing w:val="0"/>
          <w:w w:val="100"/>
          <w:position w:val="0"/>
          <w:sz w:val="26"/>
          <w:szCs w:val="26"/>
        </w:rPr>
        <w:t>图片上传漏斗模型 是如何工作的。</w:t>
      </w:r>
      <w:r>
        <w:rPr>
          <w:rFonts w:ascii="Times New Roman" w:eastAsia="Times New Roman" w:hAnsi="Times New Roman" w:cs="Times New Roman"/>
          <w:b/>
          <w:bCs/>
          <w:color w:val="000000"/>
          <w:spacing w:val="0"/>
          <w:w w:val="100"/>
          <w:position w:val="0"/>
          <w:sz w:val="24"/>
          <w:szCs w:val="24"/>
        </w:rPr>
        <w:t>1</w:t>
      </w:r>
    </w:p>
    <w:p>
      <w:pPr>
        <w:pStyle w:val="Style2"/>
        <w:keepNext w:val="0"/>
        <w:keepLines w:val="0"/>
        <w:widowControl w:val="0"/>
        <w:shd w:val="clear" w:color="auto" w:fill="auto"/>
        <w:bidi w:val="0"/>
        <w:spacing w:before="0" w:after="780" w:line="293" w:lineRule="auto"/>
        <w:ind w:left="0" w:right="0" w:firstLine="560"/>
        <w:jc w:val="left"/>
      </w:pPr>
      <w:r>
        <w:rPr>
          <w:rFonts w:ascii="Times New Roman" w:eastAsia="Times New Roman" w:hAnsi="Times New Roman" w:cs="Times New Roman"/>
          <w:color w:val="3030E3"/>
          <w:spacing w:val="0"/>
          <w:w w:val="100"/>
          <w:position w:val="0"/>
          <w:lang w:val="en-US" w:eastAsia="en-US" w:bidi="en-US"/>
        </w:rPr>
        <w:t>l</w:t>
      </w:r>
      <w:r>
        <w:rPr>
          <w:rFonts w:ascii="Times New Roman" w:eastAsia="Times New Roman" w:hAnsi="Times New Roman" w:cs="Times New Roman"/>
          <w:color w:val="3030E3"/>
          <w:spacing w:val="0"/>
          <w:w w:val="100"/>
          <w:position w:val="0"/>
          <w:u w:val="single"/>
          <w:lang w:val="en-US" w:eastAsia="en-US" w:bidi="en-US"/>
        </w:rPr>
        <w:t>htlD</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//blog.kissmetrics.com/analytics-that-matter-to-facebook/</w:t>
      </w:r>
    </w:p>
    <w:p>
      <w:pPr>
        <w:pStyle w:val="Style8"/>
        <w:keepNext w:val="0"/>
        <w:keepLines w:val="0"/>
        <w:widowControl w:val="0"/>
        <w:numPr>
          <w:ilvl w:val="0"/>
          <w:numId w:val="49"/>
        </w:numPr>
        <w:shd w:val="clear" w:color="auto" w:fill="auto"/>
        <w:tabs>
          <w:tab w:pos="1405" w:val="left"/>
        </w:tabs>
        <w:bidi w:val="0"/>
        <w:spacing w:before="0" w:line="345" w:lineRule="exact"/>
        <w:ind w:left="0" w:right="0" w:firstLine="960"/>
        <w:jc w:val="both"/>
      </w:pPr>
      <w:bookmarkStart w:id="1365" w:name="bookmark1365"/>
      <w:bookmarkEnd w:id="1365"/>
      <w:r>
        <w:rPr>
          <w:rFonts w:ascii="Times New Roman" w:eastAsia="Times New Roman" w:hAnsi="Times New Roman" w:cs="Times New Roman"/>
          <w:color w:val="000000"/>
          <w:spacing w:val="0"/>
          <w:w w:val="100"/>
          <w:position w:val="0"/>
        </w:rPr>
        <w:t>57%</w:t>
      </w:r>
      <w:r>
        <w:rPr>
          <w:color w:val="000000"/>
          <w:spacing w:val="0"/>
          <w:w w:val="100"/>
          <w:position w:val="0"/>
        </w:rPr>
        <w:t>的用户成功地找到并选取了他们的照片文件。</w:t>
      </w:r>
    </w:p>
    <w:p>
      <w:pPr>
        <w:pStyle w:val="Style8"/>
        <w:keepNext w:val="0"/>
        <w:keepLines w:val="0"/>
        <w:widowControl w:val="0"/>
        <w:numPr>
          <w:ilvl w:val="0"/>
          <w:numId w:val="49"/>
        </w:numPr>
        <w:shd w:val="clear" w:color="auto" w:fill="auto"/>
        <w:tabs>
          <w:tab w:pos="1405" w:val="left"/>
        </w:tabs>
        <w:bidi w:val="0"/>
        <w:spacing w:before="0" w:line="345" w:lineRule="exact"/>
        <w:ind w:left="0" w:right="0" w:firstLine="960"/>
        <w:jc w:val="both"/>
      </w:pPr>
      <w:bookmarkStart w:id="1366" w:name="bookmark1366"/>
      <w:bookmarkEnd w:id="1366"/>
      <w:r>
        <w:rPr>
          <w:rFonts w:ascii="Times New Roman" w:eastAsia="Times New Roman" w:hAnsi="Times New Roman" w:cs="Times New Roman"/>
          <w:color w:val="000000"/>
          <w:spacing w:val="0"/>
          <w:w w:val="100"/>
          <w:position w:val="0"/>
        </w:rPr>
        <w:t>52%</w:t>
      </w:r>
      <w:r>
        <w:rPr>
          <w:color w:val="000000"/>
          <w:spacing w:val="0"/>
          <w:w w:val="100"/>
          <w:position w:val="0"/>
        </w:rPr>
        <w:t>的用户找到了上传按钮。</w:t>
      </w:r>
    </w:p>
    <w:p>
      <w:pPr>
        <w:pStyle w:val="Style8"/>
        <w:keepNext w:val="0"/>
        <w:keepLines w:val="0"/>
        <w:widowControl w:val="0"/>
        <w:numPr>
          <w:ilvl w:val="0"/>
          <w:numId w:val="49"/>
        </w:numPr>
        <w:shd w:val="clear" w:color="auto" w:fill="auto"/>
        <w:tabs>
          <w:tab w:pos="1405" w:val="left"/>
        </w:tabs>
        <w:bidi w:val="0"/>
        <w:spacing w:before="0" w:line="345" w:lineRule="exact"/>
        <w:ind w:left="0" w:right="0" w:firstLine="960"/>
        <w:jc w:val="both"/>
      </w:pPr>
      <w:bookmarkStart w:id="1367" w:name="bookmark1367"/>
      <w:bookmarkEnd w:id="1367"/>
      <w:r>
        <w:rPr>
          <w:rFonts w:ascii="Times New Roman" w:eastAsia="Times New Roman" w:hAnsi="Times New Roman" w:cs="Times New Roman"/>
          <w:color w:val="000000"/>
          <w:spacing w:val="0"/>
          <w:w w:val="100"/>
          <w:position w:val="0"/>
        </w:rPr>
        <w:t>42%</w:t>
      </w:r>
      <w:r>
        <w:rPr>
          <w:color w:val="000000"/>
          <w:spacing w:val="0"/>
          <w:w w:val="100"/>
          <w:position w:val="0"/>
        </w:rPr>
        <w:t>的用户成功上传了一张照片。</w:t>
      </w:r>
    </w:p>
    <w:p>
      <w:pPr>
        <w:pStyle w:val="Style8"/>
        <w:keepNext w:val="0"/>
        <w:keepLines w:val="0"/>
        <w:widowControl w:val="0"/>
        <w:shd w:val="clear" w:color="auto" w:fill="auto"/>
        <w:bidi w:val="0"/>
        <w:spacing w:before="0" w:after="360" w:line="345" w:lineRule="exact"/>
        <w:ind w:left="0" w:right="0" w:firstLine="0"/>
        <w:jc w:val="left"/>
      </w:pPr>
      <w:r>
        <w:rPr>
          <w:color w:val="000000"/>
          <w:spacing w:val="0"/>
          <w:w w:val="100"/>
          <w:position w:val="0"/>
        </w:rPr>
        <w:t>成功是一个难以定义的概念。比如，</w:t>
      </w:r>
      <w:r>
        <w:rPr>
          <w:rFonts w:ascii="Times New Roman" w:eastAsia="Times New Roman" w:hAnsi="Times New Roman" w:cs="Times New Roman"/>
          <w:color w:val="000000"/>
          <w:spacing w:val="0"/>
          <w:w w:val="100"/>
          <w:position w:val="0"/>
        </w:rPr>
        <w:t>85%</w:t>
      </w:r>
      <w:r>
        <w:rPr>
          <w:color w:val="000000"/>
          <w:spacing w:val="0"/>
          <w:w w:val="100"/>
          <w:position w:val="0"/>
        </w:rPr>
        <w:t xml:space="preserve">的用户为一个相册只选取一张照片，这对于 </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织照片的方式很不利。所以开发者添加了一个步骤，允许用户轻松地一次选择多 张照片。在做出这项更改之后，只包含单张照片的相册比例下降到了</w:t>
      </w:r>
      <w:r>
        <w:rPr>
          <w:rFonts w:ascii="Times New Roman" w:eastAsia="Times New Roman" w:hAnsi="Times New Roman" w:cs="Times New Roman"/>
          <w:color w:val="000000"/>
          <w:spacing w:val="0"/>
          <w:w w:val="100"/>
          <w:position w:val="0"/>
        </w:rPr>
        <w:t>40%</w:t>
      </w:r>
      <w:r>
        <w:rPr>
          <w:rFonts w:ascii="Times New Roman" w:eastAsia="Times New Roman" w:hAnsi="Times New Roman" w:cs="Times New Roman"/>
          <w:color w:val="000000"/>
          <w:spacing w:val="0"/>
          <w:w w:val="100"/>
          <w:position w:val="0"/>
          <w:vertAlign w:val="subscript"/>
        </w:rPr>
        <w:t>0</w:t>
      </w:r>
    </w:p>
    <w:p>
      <w:pPr>
        <w:pStyle w:val="Style386"/>
        <w:keepNext/>
        <w:keepLines/>
        <w:widowControl w:val="0"/>
        <w:shd w:val="clear" w:color="auto" w:fill="auto"/>
        <w:bidi w:val="0"/>
        <w:spacing w:before="0" w:after="280" w:line="240" w:lineRule="auto"/>
        <w:ind w:left="0" w:right="0" w:firstLine="0"/>
        <w:jc w:val="both"/>
      </w:pPr>
      <w:bookmarkStart w:id="1368" w:name="bookmark1368"/>
      <w:bookmarkStart w:id="1369" w:name="bookmark1369"/>
      <w:bookmarkStart w:id="1370" w:name="bookmark1370"/>
      <w:r>
        <w:rPr>
          <w:color w:val="000000"/>
          <w:spacing w:val="0"/>
          <w:w w:val="100"/>
          <w:position w:val="0"/>
        </w:rPr>
        <w:t>底线在哪里</w:t>
      </w:r>
      <w:bookmarkEnd w:id="1368"/>
      <w:bookmarkEnd w:id="1369"/>
      <w:bookmarkEnd w:id="1370"/>
    </w:p>
    <w:p>
      <w:pPr>
        <w:pStyle w:val="Style8"/>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2240" w:h="15840"/>
          <w:pgMar w:top="585" w:right="480" w:bottom="585" w:left="390" w:header="0" w:footer="3" w:gutter="0"/>
          <w:cols w:space="720"/>
          <w:noEndnote/>
          <w:rtlGutter w:val="0"/>
          <w:docGrid w:linePitch="360"/>
        </w:sectPr>
      </w:pPr>
      <w:r>
        <w:rPr>
          <w:color w:val="000000"/>
          <w:spacing w:val="0"/>
          <w:w w:val="100"/>
          <w:position w:val="0"/>
        </w:rPr>
        <w:t>如果没有明确的数字，但是某个生成内容的功能（如上传照片）是你的应用的核心功能，那 就一直优化它，直到所有用户都能使用它，同时仔细监测岀错情况，找到产生问题的原因。</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371" w:name="bookmark1371"/>
      <w:bookmarkStart w:id="1372" w:name="bookmark1372"/>
      <w:bookmarkStart w:id="1373" w:name="bookmark1373"/>
      <w:r>
        <w:rPr>
          <w:color w:val="000000"/>
          <w:spacing w:val="0"/>
          <w:w w:val="100"/>
          <w:position w:val="0"/>
          <w:sz w:val="44"/>
          <w:szCs w:val="44"/>
        </w:rPr>
        <w:t>平均每日网站停留时间</w:t>
      </w:r>
      <w:bookmarkEnd w:id="1371"/>
      <w:bookmarkEnd w:id="1372"/>
      <w:bookmarkEnd w:id="1373"/>
    </w:p>
    <w:p>
      <w:pPr>
        <w:pStyle w:val="Style8"/>
        <w:keepNext w:val="0"/>
        <w:keepLines w:val="0"/>
        <w:widowControl w:val="0"/>
        <w:shd w:val="clear" w:color="auto" w:fill="auto"/>
        <w:bidi w:val="0"/>
        <w:spacing w:before="0" w:after="260" w:line="371" w:lineRule="exact"/>
        <w:ind w:left="0" w:right="0" w:firstLine="560"/>
        <w:jc w:val="both"/>
      </w:pPr>
      <w:r>
        <w:rPr>
          <w:color w:val="000000"/>
          <w:spacing w:val="0"/>
          <w:w w:val="100"/>
          <w:position w:val="0"/>
        </w:rPr>
        <w:t>（平均每日网站停留时间同样适用于媒体网站）</w:t>
      </w:r>
    </w:p>
    <w:p>
      <w:pPr>
        <w:pStyle w:val="Style8"/>
        <w:keepNext w:val="0"/>
        <w:keepLines w:val="0"/>
        <w:widowControl w:val="0"/>
        <w:shd w:val="clear" w:color="auto" w:fill="auto"/>
        <w:bidi w:val="0"/>
        <w:spacing w:before="0" w:after="0" w:line="352" w:lineRule="exact"/>
        <w:ind w:left="0" w:right="0" w:firstLine="0"/>
        <w:jc w:val="left"/>
      </w:pPr>
      <w:r>
        <w:rPr>
          <w:color w:val="000000"/>
          <w:spacing w:val="0"/>
          <w:w w:val="100"/>
          <w:position w:val="0"/>
        </w:rPr>
        <w:t>不同的社交网站和用户生成内容网站有一个惊人一致的经验值。在我们调查的很多公司，平 均每日的网站停留时间都是</w:t>
      </w:r>
      <w:r>
        <w:rPr>
          <w:rFonts w:ascii="Times New Roman" w:eastAsia="Times New Roman" w:hAnsi="Times New Roman" w:cs="Times New Roman"/>
          <w:color w:val="000000"/>
          <w:spacing w:val="0"/>
          <w:w w:val="100"/>
          <w:position w:val="0"/>
        </w:rPr>
        <w:t>17</w:t>
      </w:r>
      <w:r>
        <w:rPr>
          <w:color w:val="000000"/>
          <w:spacing w:val="0"/>
          <w:w w:val="100"/>
          <w:position w:val="0"/>
        </w:rPr>
        <w:t>分钟。在最近一次</w:t>
      </w:r>
      <w:r>
        <w:rPr>
          <w:rFonts w:ascii="Times New Roman" w:eastAsia="Times New Roman" w:hAnsi="Times New Roman" w:cs="Times New Roman"/>
          <w:color w:val="000000"/>
          <w:spacing w:val="0"/>
          <w:w w:val="100"/>
          <w:position w:val="0"/>
          <w:lang w:val="en-US" w:eastAsia="en-US" w:bidi="en-US"/>
        </w:rPr>
        <w:t>TechStars</w:t>
      </w:r>
      <w:r>
        <w:rPr>
          <w:color w:val="000000"/>
          <w:spacing w:val="0"/>
          <w:w w:val="100"/>
          <w:position w:val="0"/>
        </w:rPr>
        <w:t>加速器项目的演示日上，这个数字 被前来参会的公司提到了多次；这也是</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一个典型用户的指标。一项研究表明，</w:t>
      </w:r>
    </w:p>
    <w:p>
      <w:pPr>
        <w:pStyle w:val="Style2"/>
        <w:keepNext w:val="0"/>
        <w:keepLines w:val="0"/>
        <w:widowControl w:val="0"/>
        <w:shd w:val="clear" w:color="auto" w:fill="auto"/>
        <w:tabs>
          <w:tab w:pos="290" w:val="left"/>
        </w:tabs>
        <w:bidi w:val="0"/>
        <w:spacing w:before="0" w:after="0" w:line="180" w:lineRule="auto"/>
        <w:ind w:left="0" w:right="0" w:hanging="220"/>
        <w:jc w:val="both"/>
      </w:pPr>
      <w:r>
        <w:rPr>
          <w:u w:val="single"/>
        </w:rPr>
        <w:t xml:space="preserve"> </w:t>
        <w:tab/>
      </w:r>
    </w:p>
    <w:p>
      <w:pPr>
        <w:pStyle w:val="Style2"/>
        <w:keepNext w:val="0"/>
        <w:keepLines w:val="0"/>
        <w:widowControl w:val="0"/>
        <w:shd w:val="clear" w:color="auto" w:fill="auto"/>
        <w:bidi w:val="0"/>
        <w:spacing w:before="0" w:after="380" w:line="390" w:lineRule="exact"/>
        <w:ind w:left="0" w:right="0" w:firstLine="0"/>
        <w:jc w:val="left"/>
        <w:rPr>
          <w:sz w:val="24"/>
          <w:szCs w:val="24"/>
        </w:rPr>
      </w:pPr>
      <w:r>
        <w:rPr>
          <w:rFonts w:ascii="Times New Roman" w:eastAsia="Times New Roman" w:hAnsi="Times New Roman" w:cs="Times New Roman"/>
          <w:color w:val="000000"/>
          <w:spacing w:val="0"/>
          <w:w w:val="100"/>
          <w:position w:val="0"/>
          <w:sz w:val="26"/>
          <w:szCs w:val="26"/>
          <w:lang w:val="en-US" w:eastAsia="en-US" w:bidi="en-US"/>
        </w:rPr>
        <w:t>Pinterest</w:t>
      </w:r>
      <w:r>
        <w:rPr>
          <w:rFonts w:ascii="SimSun" w:eastAsia="SimSun" w:hAnsi="SimSun" w:cs="SimSun"/>
          <w:color w:val="000000"/>
          <w:spacing w:val="0"/>
          <w:w w:val="100"/>
          <w:position w:val="0"/>
          <w:sz w:val="26"/>
          <w:szCs w:val="26"/>
          <w:lang w:val="zh-TW" w:eastAsia="zh-TW" w:bidi="zh-TW"/>
        </w:rPr>
        <w:t>用户在网站上每天花费</w:t>
      </w:r>
      <w:r>
        <w:rPr>
          <w:rFonts w:ascii="Times New Roman" w:eastAsia="Times New Roman" w:hAnsi="Times New Roman" w:cs="Times New Roman"/>
          <w:color w:val="000000"/>
          <w:spacing w:val="0"/>
          <w:w w:val="100"/>
          <w:position w:val="0"/>
          <w:sz w:val="26"/>
          <w:szCs w:val="26"/>
          <w:lang w:val="zh-TW" w:eastAsia="zh-TW" w:bidi="zh-TW"/>
        </w:rPr>
        <w:t>14</w:t>
      </w:r>
      <w:r>
        <w:rPr>
          <w:rFonts w:ascii="SimSun" w:eastAsia="SimSun" w:hAnsi="SimSun" w:cs="SimSun"/>
          <w:color w:val="000000"/>
          <w:spacing w:val="0"/>
          <w:w w:val="100"/>
          <w:position w:val="0"/>
          <w:sz w:val="26"/>
          <w:szCs w:val="26"/>
          <w:lang w:val="zh-TW" w:eastAsia="zh-TW" w:bidi="zh-TW"/>
        </w:rPr>
        <w:t>分钟，</w:t>
      </w:r>
      <w:r>
        <w:rPr>
          <w:rFonts w:ascii="Times New Roman" w:eastAsia="Times New Roman" w:hAnsi="Times New Roman" w:cs="Times New Roman"/>
          <w:color w:val="000000"/>
          <w:spacing w:val="0"/>
          <w:w w:val="100"/>
          <w:position w:val="0"/>
          <w:sz w:val="26"/>
          <w:szCs w:val="26"/>
          <w:lang w:val="en-US" w:eastAsia="en-US" w:bidi="en-US"/>
        </w:rPr>
        <w:t>Tumblr</w:t>
      </w:r>
      <w:r>
        <w:rPr>
          <w:rFonts w:ascii="SimSun" w:eastAsia="SimSun" w:hAnsi="SimSun" w:cs="SimSun"/>
          <w:color w:val="000000"/>
          <w:spacing w:val="0"/>
          <w:w w:val="100"/>
          <w:position w:val="0"/>
          <w:sz w:val="26"/>
          <w:szCs w:val="26"/>
          <w:lang w:val="zh-TW" w:eastAsia="zh-TW" w:bidi="zh-TW"/>
        </w:rPr>
        <w:t>用户每天花</w:t>
      </w:r>
      <w:r>
        <w:rPr>
          <w:rFonts w:ascii="Times New Roman" w:eastAsia="Times New Roman" w:hAnsi="Times New Roman" w:cs="Times New Roman"/>
          <w:color w:val="000000"/>
          <w:spacing w:val="0"/>
          <w:w w:val="100"/>
          <w:position w:val="0"/>
          <w:sz w:val="26"/>
          <w:szCs w:val="26"/>
          <w:lang w:val="zh-TW" w:eastAsia="zh-TW" w:bidi="zh-TW"/>
        </w:rPr>
        <w:t>21</w:t>
      </w:r>
      <w:r>
        <w:rPr>
          <w:rFonts w:ascii="SimSun" w:eastAsia="SimSun" w:hAnsi="SimSun" w:cs="SimSun"/>
          <w:color w:val="000000"/>
          <w:spacing w:val="0"/>
          <w:w w:val="100"/>
          <w:position w:val="0"/>
          <w:sz w:val="26"/>
          <w:szCs w:val="26"/>
          <w:lang w:val="zh-TW" w:eastAsia="zh-TW" w:bidi="zh-TW"/>
        </w:rPr>
        <w:t>分钟，而</w:t>
      </w:r>
      <w:r>
        <w:rPr>
          <w:rFonts w:ascii="Times New Roman" w:eastAsia="Times New Roman" w:hAnsi="Times New Roman" w:cs="Times New Roman"/>
          <w:color w:val="000000"/>
          <w:spacing w:val="0"/>
          <w:w w:val="100"/>
          <w:position w:val="0"/>
          <w:sz w:val="26"/>
          <w:szCs w:val="26"/>
          <w:lang w:val="en-US" w:eastAsia="en-US" w:bidi="en-US"/>
        </w:rPr>
        <w:t>Facebookjfl</w:t>
      </w:r>
      <w:r>
        <w:rPr>
          <w:rFonts w:ascii="SimSun" w:eastAsia="SimSun" w:hAnsi="SimSun" w:cs="SimSun"/>
          <w:color w:val="000000"/>
          <w:spacing w:val="0"/>
          <w:w w:val="100"/>
          <w:position w:val="0"/>
          <w:sz w:val="26"/>
          <w:szCs w:val="26"/>
          <w:lang w:val="zh-TW" w:eastAsia="zh-TW" w:bidi="zh-TW"/>
        </w:rPr>
        <w:t>户每天花</w:t>
      </w:r>
      <w:r>
        <w:rPr>
          <w:rFonts w:ascii="Times New Roman" w:eastAsia="Times New Roman" w:hAnsi="Times New Roman" w:cs="Times New Roman"/>
          <w:color w:val="000000"/>
          <w:spacing w:val="0"/>
          <w:w w:val="100"/>
          <w:position w:val="0"/>
          <w:sz w:val="26"/>
          <w:szCs w:val="26"/>
          <w:lang w:val="zh-TW" w:eastAsia="zh-TW" w:bidi="zh-TW"/>
        </w:rPr>
        <w:t xml:space="preserve">1 </w:t>
      </w:r>
      <w:r>
        <w:rPr>
          <w:rFonts w:ascii="SimSun" w:eastAsia="SimSun" w:hAnsi="SimSun" w:cs="SimSun"/>
          <w:color w:val="000000"/>
          <w:spacing w:val="0"/>
          <w:w w:val="100"/>
          <w:position w:val="0"/>
          <w:sz w:val="26"/>
          <w:szCs w:val="26"/>
          <w:lang w:val="zh-TW" w:eastAsia="zh-TW" w:bidi="zh-TW"/>
        </w:rPr>
        <w:t>小时。</w:t>
      </w:r>
      <w:r>
        <w:rPr>
          <w:rFonts w:ascii="Times New Roman" w:eastAsia="Times New Roman" w:hAnsi="Times New Roman" w:cs="Times New Roman"/>
          <w:b/>
          <w:bCs/>
          <w:color w:val="000000"/>
          <w:spacing w:val="0"/>
          <w:w w:val="100"/>
          <w:position w:val="0"/>
          <w:sz w:val="24"/>
          <w:szCs w:val="24"/>
          <w:lang w:val="zh-TW" w:eastAsia="zh-TW" w:bidi="zh-TW"/>
        </w:rPr>
        <w:t>2</w:t>
      </w:r>
    </w:p>
    <w:p>
      <w:pPr>
        <w:pStyle w:val="Style2"/>
        <w:keepNext w:val="0"/>
        <w:keepLines w:val="0"/>
        <w:widowControl w:val="0"/>
        <w:shd w:val="clear" w:color="auto" w:fill="auto"/>
        <w:bidi w:val="0"/>
        <w:spacing w:before="0" w:after="560" w:line="298"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2http: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tellemgrody </w:t>
      </w:r>
      <w:r>
        <w:rPr>
          <w:rFonts w:ascii="Times New Roman" w:eastAsia="Times New Roman" w:hAnsi="Times New Roman" w:cs="Times New Roman"/>
          <w:color w:val="3030E3"/>
          <w:spacing w:val="0"/>
          <w:w w:val="100"/>
          <w:position w:val="0"/>
          <w:u w:val="single"/>
          <w:lang w:val="en-US" w:eastAsia="en-US" w:bidi="en-US"/>
        </w:rPr>
        <w:t>pr.com/2012/04/04/how-popular-is-pinterest/</w:t>
      </w:r>
    </w:p>
    <w:p>
      <w:pPr>
        <w:pStyle w:val="Style386"/>
        <w:keepNext/>
        <w:keepLines/>
        <w:widowControl w:val="0"/>
        <w:shd w:val="clear" w:color="auto" w:fill="auto"/>
        <w:bidi w:val="0"/>
        <w:spacing w:before="0" w:line="240" w:lineRule="auto"/>
        <w:ind w:left="0" w:right="0" w:firstLine="0"/>
        <w:jc w:val="both"/>
      </w:pPr>
      <w:bookmarkStart w:id="1374" w:name="bookmark1374"/>
      <w:bookmarkStart w:id="1375" w:name="bookmark1375"/>
      <w:bookmarkStart w:id="1376" w:name="bookmark1376"/>
      <w:r>
        <w:rPr>
          <w:color w:val="000000"/>
          <w:spacing w:val="0"/>
          <w:w w:val="100"/>
          <w:position w:val="0"/>
        </w:rPr>
        <w:t>底线在哪里</w:t>
      </w:r>
      <w:bookmarkEnd w:id="1374"/>
      <w:bookmarkEnd w:id="1375"/>
      <w:bookmarkEnd w:id="1376"/>
    </w:p>
    <w:p>
      <w:pPr>
        <w:pStyle w:val="Style8"/>
        <w:keepNext w:val="0"/>
        <w:keepLines w:val="0"/>
        <w:widowControl w:val="0"/>
        <w:shd w:val="clear" w:color="auto" w:fill="auto"/>
        <w:bidi w:val="0"/>
        <w:spacing w:before="0" w:after="320" w:line="371" w:lineRule="exact"/>
        <w:ind w:left="0" w:right="0" w:firstLine="0"/>
        <w:jc w:val="left"/>
        <w:sectPr>
          <w:footnotePr>
            <w:pos w:val="pageBottom"/>
            <w:numFmt w:val="decimal"/>
            <w:numRestart w:val="continuous"/>
          </w:footnotePr>
          <w:pgSz w:w="12240" w:h="15840"/>
          <w:pgMar w:top="615" w:right="495" w:bottom="615" w:left="390" w:header="0" w:footer="3" w:gutter="0"/>
          <w:cols w:space="720"/>
          <w:noEndnote/>
          <w:rtlGutter w:val="0"/>
          <w:docGrid w:linePitch="360"/>
        </w:sectPr>
      </w:pPr>
      <w:r>
        <w:rPr>
          <w:color w:val="000000"/>
          <w:spacing w:val="0"/>
          <w:w w:val="100"/>
          <w:position w:val="0"/>
        </w:rPr>
        <w:t>如果访客在你的网站上每天平均花费</w:t>
      </w:r>
      <w:r>
        <w:rPr>
          <w:rFonts w:ascii="Times New Roman" w:eastAsia="Times New Roman" w:hAnsi="Times New Roman" w:cs="Times New Roman"/>
          <w:color w:val="000000"/>
          <w:spacing w:val="0"/>
          <w:w w:val="100"/>
          <w:position w:val="0"/>
        </w:rPr>
        <w:t>17</w:t>
      </w:r>
      <w:r>
        <w:rPr>
          <w:color w:val="000000"/>
          <w:spacing w:val="0"/>
          <w:w w:val="100"/>
          <w:position w:val="0"/>
        </w:rPr>
        <w:t>分钟，就说明网站用户黏性较好。</w:t>
      </w:r>
    </w:p>
    <w:p>
      <w:pPr>
        <w:pStyle w:val="Style58"/>
        <w:keepNext/>
        <w:keepLines/>
        <w:widowControl w:val="0"/>
        <w:shd w:val="clear" w:color="auto" w:fill="auto"/>
        <w:bidi w:val="0"/>
        <w:spacing w:before="280" w:after="260" w:line="240" w:lineRule="auto"/>
        <w:ind w:left="0" w:right="0" w:firstLine="460"/>
        <w:jc w:val="left"/>
        <w:rPr>
          <w:sz w:val="44"/>
          <w:szCs w:val="44"/>
        </w:rPr>
      </w:pPr>
      <w:bookmarkStart w:id="1377" w:name="bookmark1377"/>
      <w:bookmarkStart w:id="1378" w:name="bookmark1378"/>
      <w:bookmarkStart w:id="1379" w:name="bookmark1379"/>
      <w:r>
        <w:rPr>
          <w:rFonts w:ascii="Times New Roman" w:eastAsia="Times New Roman" w:hAnsi="Times New Roman" w:cs="Times New Roman"/>
          <w:b/>
          <w:bCs/>
          <w:color w:val="000000"/>
          <w:spacing w:val="0"/>
          <w:w w:val="100"/>
          <w:position w:val="0"/>
          <w:sz w:val="42"/>
          <w:szCs w:val="42"/>
          <w:lang w:val="en-US" w:eastAsia="en-US" w:bidi="en-US"/>
        </w:rPr>
        <w:t>reddit</w:t>
      </w:r>
      <w:r>
        <w:rPr>
          <w:color w:val="000000"/>
          <w:spacing w:val="0"/>
          <w:w w:val="100"/>
          <w:position w:val="0"/>
          <w:sz w:val="44"/>
          <w:szCs w:val="44"/>
        </w:rPr>
        <w:t>第一部分：从链接到社区（案例分析）</w:t>
      </w:r>
      <w:bookmarkEnd w:id="1377"/>
      <w:bookmarkEnd w:id="1378"/>
      <w:bookmarkEnd w:id="1379"/>
    </w:p>
    <w:p>
      <w:pPr>
        <w:pStyle w:val="Style8"/>
        <w:keepNext w:val="0"/>
        <w:keepLines w:val="0"/>
        <w:widowControl w:val="0"/>
        <w:shd w:val="clear" w:color="auto" w:fill="auto"/>
        <w:bidi w:val="0"/>
        <w:spacing w:before="0" w:after="260" w:line="345" w:lineRule="exact"/>
        <w:ind w:left="460" w:right="0" w:firstLine="20"/>
        <w:jc w:val="both"/>
      </w:pPr>
      <w:r>
        <w:rPr>
          <w:color w:val="000000"/>
          <w:spacing w:val="0"/>
          <w:w w:val="100"/>
          <w:position w:val="0"/>
        </w:rPr>
        <w:t>从保罗•格雷厄姆的</w:t>
      </w:r>
      <w:r>
        <w:rPr>
          <w:rFonts w:ascii="Times New Roman" w:eastAsia="Times New Roman" w:hAnsi="Times New Roman" w:cs="Times New Roman"/>
          <w:color w:val="000000"/>
          <w:spacing w:val="0"/>
          <w:w w:val="100"/>
          <w:position w:val="0"/>
          <w:lang w:val="en-US" w:eastAsia="en-US" w:bidi="en-US"/>
        </w:rPr>
        <w:t>Y CombinatorW</w:t>
      </w:r>
      <w:r>
        <w:rPr>
          <w:color w:val="000000"/>
          <w:spacing w:val="0"/>
          <w:w w:val="100"/>
          <w:position w:val="0"/>
        </w:rPr>
        <w:t>化器的第一批入孵企业中一个不起眼的创业公司开 始，至今</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己然成长为流量最高的网站之一。</w:t>
      </w:r>
    </w:p>
    <w:p>
      <w:pPr>
        <w:pStyle w:val="Style8"/>
        <w:keepNext w:val="0"/>
        <w:keepLines w:val="0"/>
        <w:widowControl w:val="0"/>
        <w:shd w:val="clear" w:color="auto" w:fill="auto"/>
        <w:bidi w:val="0"/>
        <w:spacing w:before="0" w:after="260" w:line="356" w:lineRule="exact"/>
        <w:ind w:left="460" w:right="0" w:firstLine="20"/>
        <w:jc w:val="left"/>
      </w:pPr>
      <w:r>
        <w:rPr>
          <w:rFonts w:ascii="Times New Roman" w:eastAsia="Times New Roman" w:hAnsi="Times New Roman" w:cs="Times New Roman"/>
          <w:color w:val="000000"/>
          <w:spacing w:val="0"/>
          <w:w w:val="100"/>
          <w:position w:val="0"/>
          <w:lang w:val="en-US" w:eastAsia="en-US" w:bidi="en-US"/>
        </w:rPr>
        <w:t>redditff</w:t>
      </w:r>
      <w:r>
        <w:rPr>
          <w:color w:val="000000"/>
          <w:spacing w:val="0"/>
          <w:w w:val="100"/>
          <w:position w:val="0"/>
        </w:rPr>
        <w:t>始时是一个简单的链接分享网站，但是经过这么多年，它己经发生了巨大的改 变。</w:t>
      </w:r>
      <w:r>
        <w:rPr>
          <w:color w:val="000000"/>
          <w:spacing w:val="0"/>
          <w:w w:val="100"/>
          <w:position w:val="0"/>
          <w:lang w:val="zh-CN" w:eastAsia="zh-CN" w:bidi="zh-CN"/>
        </w:rPr>
        <w:t>“很</w:t>
      </w:r>
      <w:r>
        <w:rPr>
          <w:color w:val="000000"/>
          <w:spacing w:val="0"/>
          <w:w w:val="100"/>
          <w:position w:val="0"/>
        </w:rPr>
        <w:t>多特性只是我们坐下来想着，什么功能会比较酷'而做出来的。</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的第一个员 工、基础设施运维人员杰里米•埃德伯格说。</w:t>
      </w:r>
      <w:r>
        <w:rPr>
          <w:color w:val="000000"/>
          <w:spacing w:val="0"/>
          <w:w w:val="100"/>
          <w:position w:val="0"/>
          <w:lang w:val="zh-CN" w:eastAsia="zh-CN" w:bidi="zh-CN"/>
        </w:rPr>
        <w:t>“网站</w:t>
      </w:r>
      <w:r>
        <w:rPr>
          <w:color w:val="000000"/>
          <w:spacing w:val="0"/>
          <w:w w:val="100"/>
          <w:position w:val="0"/>
        </w:rPr>
        <w:t>刚刚上线时，它只是为了分享链接和 对链接进行投票。加上评论功能主要是因为</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的共同创始人）史蒂夫•霍夫曼觉得 他想评论一些链接。”</w:t>
      </w:r>
    </w:p>
    <w:p>
      <w:pPr>
        <w:pStyle w:val="Style8"/>
        <w:keepNext w:val="0"/>
        <w:keepLines w:val="0"/>
        <w:widowControl w:val="0"/>
        <w:shd w:val="clear" w:color="auto" w:fill="auto"/>
        <w:bidi w:val="0"/>
        <w:spacing w:before="0" w:after="360" w:line="358" w:lineRule="exact"/>
        <w:ind w:left="460" w:right="0" w:firstLine="20"/>
        <w:jc w:val="left"/>
      </w:pPr>
      <w:r>
        <w:rPr>
          <w:color w:val="000000"/>
          <w:spacing w:val="0"/>
          <w:w w:val="100"/>
          <w:position w:val="0"/>
        </w:rPr>
        <w:t>即使在评论功能生效后，在</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内也没有办法发起讨论，于是用户就自己找到了讨论的 办法。评论的信息流自然地成为了讨论的工具。看到这一点后，</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团队添加了一个功 能——发帖，这项功能让用户能发起一个讨论但不必链接到网上的其他页面。</w:t>
      </w:r>
      <w:r>
        <w:rPr>
          <w:color w:val="000000"/>
          <w:spacing w:val="0"/>
          <w:w w:val="100"/>
          <w:position w:val="0"/>
          <w:lang w:val="zh-CN" w:eastAsia="zh-CN" w:bidi="zh-CN"/>
        </w:rPr>
        <w:t>“当</w:t>
      </w:r>
      <w:r>
        <w:rPr>
          <w:color w:val="000000"/>
          <w:spacing w:val="0"/>
          <w:w w:val="100"/>
          <w:position w:val="0"/>
        </w:rPr>
        <w:t>我们 第一次开发发帖功能时，它基本上只是一个对用户行为的回应，而之前大家己经通过一 些修改技巧在使用了，所以我们决定把它做得容易些。</w:t>
      </w:r>
      <w:r>
        <w:rPr>
          <w:color w:val="000000"/>
          <w:spacing w:val="0"/>
          <w:w w:val="100"/>
          <w:position w:val="0"/>
          <w:lang w:val="en-US" w:eastAsia="en-US" w:bidi="en-US"/>
        </w:rPr>
        <w:t>"</w:t>
      </w:r>
      <w:r>
        <w:rPr>
          <w:color w:val="000000"/>
          <w:spacing w:val="0"/>
          <w:w w:val="100"/>
          <w:position w:val="0"/>
        </w:rPr>
        <w:t>杰里米说。这是马克•安德里森 所说的</w:t>
      </w:r>
      <w:r>
        <w:rPr>
          <w:color w:val="000000"/>
          <w:spacing w:val="0"/>
          <w:w w:val="100"/>
          <w:position w:val="0"/>
          <w:lang w:val="zh-CN" w:eastAsia="zh-CN" w:bidi="zh-CN"/>
        </w:rPr>
        <w:t>“在</w:t>
      </w:r>
      <w:r>
        <w:rPr>
          <w:color w:val="000000"/>
          <w:spacing w:val="0"/>
          <w:w w:val="100"/>
          <w:position w:val="0"/>
        </w:rPr>
        <w:t>一个巨大的市场中——市场上有很多潜在客户——是市场牵着创业公司作出 产品''一个很好的例证。</w:t>
      </w:r>
      <w:r>
        <w:rPr>
          <w:rFonts w:ascii="Times New Roman" w:eastAsia="Times New Roman" w:hAnsi="Times New Roman" w:cs="Times New Roman"/>
          <w:color w:val="000000"/>
          <w:spacing w:val="0"/>
          <w:w w:val="100"/>
          <w:position w:val="0"/>
        </w:rPr>
        <w:t>3</w:t>
      </w:r>
      <w:r>
        <w:rPr>
          <w:color w:val="000000"/>
          <w:spacing w:val="0"/>
          <w:w w:val="100"/>
          <w:position w:val="0"/>
        </w:rPr>
        <w:t>发帖从此变成了网站的一项最重要的功能，使相互沟通的用户 结成了社区。</w:t>
      </w:r>
      <w:r>
        <w:rPr>
          <w:color w:val="000000"/>
          <w:spacing w:val="0"/>
          <w:w w:val="100"/>
          <w:position w:val="0"/>
          <w:lang w:val="zh-CN" w:eastAsia="zh-CN" w:bidi="zh-CN"/>
        </w:rPr>
        <w:t>“现</w:t>
      </w:r>
      <w:r>
        <w:rPr>
          <w:color w:val="000000"/>
          <w:spacing w:val="0"/>
          <w:w w:val="100"/>
          <w:position w:val="0"/>
        </w:rPr>
        <w:t>在，用户提交的内容中多数都是发帖。</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49" w:lineRule="exact"/>
        <w:ind w:left="460" w:right="0" w:firstLine="20"/>
        <w:jc w:val="left"/>
      </w:pPr>
      <w:r>
        <w:rPr>
          <w:rFonts w:ascii="Times New Roman" w:eastAsia="Times New Roman" w:hAnsi="Times New Roman" w:cs="Times New Roman"/>
          <w:color w:val="000000"/>
          <w:spacing w:val="0"/>
          <w:w w:val="100"/>
          <w:position w:val="0"/>
          <w:lang w:val="en-US" w:eastAsia="en-US" w:bidi="en-US"/>
        </w:rPr>
        <w:t>redditW</w:t>
      </w:r>
      <w:r>
        <w:rPr>
          <w:color w:val="000000"/>
          <w:spacing w:val="0"/>
          <w:w w:val="100"/>
          <w:position w:val="0"/>
        </w:rPr>
        <w:t>一个参与度强、热情高涨的社区，它在收集用户反馈方面设计得很完美。</w:t>
      </w:r>
      <w:r>
        <w:rPr>
          <w:color w:val="000000"/>
          <w:spacing w:val="0"/>
          <w:w w:val="100"/>
          <w:position w:val="0"/>
          <w:lang w:val="zh-CN" w:eastAsia="zh-CN" w:bidi="zh-CN"/>
        </w:rPr>
        <w:t xml:space="preserve">“整个 </w:t>
      </w:r>
      <w:r>
        <w:rPr>
          <w:color w:val="000000"/>
          <w:spacing w:val="0"/>
          <w:w w:val="100"/>
          <w:position w:val="0"/>
        </w:rPr>
        <w:t>网站是为给出反馈而布局的，用户很容易给出直接的反馈，公司也会明白哪个反馈意见 是比较重要的。</w:t>
      </w:r>
      <w:r>
        <w:rPr>
          <w:color w:val="000000"/>
          <w:spacing w:val="0"/>
          <w:w w:val="100"/>
          <w:position w:val="0"/>
          <w:lang w:val="en-US" w:eastAsia="en-US" w:bidi="en-US"/>
        </w:rPr>
        <w:t>"</w:t>
      </w:r>
      <w:r>
        <w:rPr>
          <w:color w:val="000000"/>
          <w:spacing w:val="0"/>
          <w:w w:val="100"/>
          <w:position w:val="0"/>
        </w:rPr>
        <w:t>杰里米说。但是他提醒说，仅仅听取用户的反馈是不够的，你也要看 用户怎么做。“即使在</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上，直接的反馈也常常没有准确描述用户的实际感受。’行胜 于言'这个说法在业务上同样适用。用户的行为才应该驱动你的业务。</w:t>
      </w:r>
      <w:r>
        <w:rPr>
          <w:color w:val="000000"/>
          <w:spacing w:val="0"/>
          <w:w w:val="100"/>
          <w:position w:val="0"/>
          <w:lang w:val="en-US" w:eastAsia="en-US" w:bidi="en-US"/>
        </w:rPr>
        <w:t>"</w:t>
      </w:r>
    </w:p>
    <w:p>
      <w:pPr>
        <w:pStyle w:val="Style386"/>
        <w:keepNext/>
        <w:keepLines/>
        <w:widowControl w:val="0"/>
        <w:shd w:val="clear" w:color="auto" w:fill="auto"/>
        <w:bidi w:val="0"/>
        <w:spacing w:before="0" w:after="520" w:line="240" w:lineRule="auto"/>
        <w:ind w:left="0" w:right="0" w:firstLine="460"/>
        <w:jc w:val="both"/>
      </w:pPr>
      <w:bookmarkStart w:id="1380" w:name="bookmark1380"/>
      <w:bookmarkStart w:id="1381" w:name="bookmark1381"/>
      <w:bookmarkStart w:id="1382" w:name="bookmark1382"/>
      <w:r>
        <w:rPr>
          <w:color w:val="000000"/>
          <w:spacing w:val="0"/>
          <w:w w:val="100"/>
          <w:position w:val="0"/>
        </w:rPr>
        <w:t>总结</w:t>
      </w:r>
      <w:bookmarkEnd w:id="1380"/>
      <w:bookmarkEnd w:id="1381"/>
      <w:bookmarkEnd w:id="1382"/>
    </w:p>
    <w:p>
      <w:pPr>
        <w:pStyle w:val="Style8"/>
        <w:keepNext w:val="0"/>
        <w:keepLines w:val="0"/>
        <w:widowControl w:val="0"/>
        <w:numPr>
          <w:ilvl w:val="0"/>
          <w:numId w:val="49"/>
        </w:numPr>
        <w:shd w:val="clear" w:color="auto" w:fill="auto"/>
        <w:tabs>
          <w:tab w:pos="1873" w:val="left"/>
        </w:tabs>
        <w:bidi w:val="0"/>
        <w:spacing w:before="0" w:after="260" w:line="375" w:lineRule="exact"/>
        <w:ind w:left="1880" w:right="0" w:hanging="1020"/>
        <w:jc w:val="both"/>
      </w:pPr>
      <w:bookmarkStart w:id="1383" w:name="bookmark1383"/>
      <w:bookmarkEnd w:id="1383"/>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从简单的链接分享向评论，再到有主持的站内讨论平台的转型，是通过 观察用户如何适用现有功能做出的决策。</w:t>
      </w:r>
    </w:p>
    <w:p>
      <w:pPr>
        <w:pStyle w:val="Style8"/>
        <w:keepNext w:val="0"/>
        <w:keepLines w:val="0"/>
        <w:widowControl w:val="0"/>
        <w:numPr>
          <w:ilvl w:val="0"/>
          <w:numId w:val="49"/>
        </w:numPr>
        <w:shd w:val="clear" w:color="auto" w:fill="auto"/>
        <w:tabs>
          <w:tab w:pos="1873" w:val="left"/>
        </w:tabs>
        <w:bidi w:val="0"/>
        <w:spacing w:before="0" w:after="360" w:line="360" w:lineRule="exact"/>
        <w:ind w:left="0" w:right="0" w:firstLine="860"/>
        <w:jc w:val="left"/>
      </w:pPr>
      <w:bookmarkStart w:id="1384" w:name="bookmark1384"/>
      <w:bookmarkEnd w:id="1384"/>
      <w:r>
        <w:rPr>
          <w:color w:val="000000"/>
          <w:spacing w:val="0"/>
          <w:w w:val="100"/>
          <w:position w:val="0"/>
        </w:rPr>
        <w:t>就算用户提出再多反馈，真正的试验是用户实际怎么做。</w:t>
      </w:r>
    </w:p>
    <w:p>
      <w:pPr>
        <w:pStyle w:val="Style386"/>
        <w:keepNext/>
        <w:keepLines/>
        <w:widowControl w:val="0"/>
        <w:shd w:val="clear" w:color="auto" w:fill="auto"/>
        <w:bidi w:val="0"/>
        <w:spacing w:before="0" w:line="240" w:lineRule="auto"/>
        <w:ind w:left="0" w:right="0" w:firstLine="460"/>
        <w:jc w:val="both"/>
      </w:pPr>
      <w:bookmarkStart w:id="1385" w:name="bookmark1385"/>
      <w:bookmarkStart w:id="1386" w:name="bookmark1386"/>
      <w:bookmarkStart w:id="1387" w:name="bookmark1387"/>
      <w:r>
        <w:rPr>
          <w:color w:val="000000"/>
          <w:spacing w:val="0"/>
          <w:w w:val="100"/>
          <w:position w:val="0"/>
        </w:rPr>
        <w:t>数据分析启示</w:t>
      </w:r>
      <w:bookmarkEnd w:id="1385"/>
      <w:bookmarkEnd w:id="1386"/>
      <w:bookmarkEnd w:id="1387"/>
    </w:p>
    <w:p>
      <w:pPr>
        <w:pStyle w:val="Style8"/>
        <w:keepNext w:val="0"/>
        <w:keepLines w:val="0"/>
        <w:widowControl w:val="0"/>
        <w:shd w:val="clear" w:color="auto" w:fill="auto"/>
        <w:bidi w:val="0"/>
        <w:spacing w:before="0" w:after="360" w:line="360" w:lineRule="exact"/>
        <w:ind w:left="460" w:right="0" w:firstLine="20"/>
        <w:jc w:val="left"/>
      </w:pPr>
      <w:r>
        <w:rPr>
          <w:color w:val="000000"/>
          <w:spacing w:val="0"/>
          <w:w w:val="100"/>
          <w:position w:val="0"/>
        </w:rPr>
        <w:t>尽管避免超出一开始的特性集合和核心功能进行过度开发很重耍一</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的案例中， 初始的核心功能是链接分享——但是如果你慌得倾听，一个繁荣的社区会促使你开发出 新功能。</w:t>
      </w:r>
      <w:r>
        <w:rPr>
          <w:rFonts w:ascii="Times New Roman" w:eastAsia="Times New Roman" w:hAnsi="Times New Roman" w:cs="Times New Roman"/>
          <w:color w:val="000000"/>
          <w:spacing w:val="0"/>
          <w:w w:val="100"/>
          <w:position w:val="0"/>
          <w:lang w:val="en-US" w:eastAsia="en-US" w:bidi="en-US"/>
        </w:rPr>
        <w:t>redditlX</w:t>
      </w:r>
      <w:r>
        <w:rPr>
          <w:color w:val="000000"/>
          <w:spacing w:val="0"/>
          <w:w w:val="100"/>
          <w:position w:val="0"/>
        </w:rPr>
        <w:t>包括了基础的功能，但是它让用户可以轻松拓展出新的用法，然后从用 户的行为中找到那些优秀的特性，将它们加入到平台中。</w:t>
      </w:r>
    </w:p>
    <w:p>
      <w:pPr>
        <w:pStyle w:val="Style2"/>
        <w:keepNext w:val="0"/>
        <w:keepLines w:val="0"/>
        <w:widowControl w:val="0"/>
        <w:shd w:val="clear" w:color="auto" w:fill="auto"/>
        <w:bidi w:val="0"/>
        <w:spacing w:before="0" w:after="300" w:line="288" w:lineRule="auto"/>
        <w:ind w:left="0" w:right="0" w:firstLine="460"/>
        <w:jc w:val="left"/>
      </w:pPr>
      <w:r>
        <w:rPr>
          <w:rFonts w:ascii="Times New Roman" w:eastAsia="Times New Roman" w:hAnsi="Times New Roman" w:cs="Times New Roman"/>
          <w:color w:val="3030E3"/>
          <w:spacing w:val="0"/>
          <w:w w:val="100"/>
          <w:position w:val="0"/>
          <w:lang w:val="en-US" w:eastAsia="en-US" w:bidi="en-US"/>
        </w:rPr>
        <w:t>3hltp://</w:t>
      </w:r>
      <w:r>
        <w:fldChar w:fldCharType="begin"/>
      </w:r>
      <w:r>
        <w:rPr/>
        <w:instrText> HYPERLINK "http://www.stanford.edu/class/ee204/ProductMartetFit.html" </w:instrText>
      </w:r>
      <w:r>
        <w:fldChar w:fldCharType="separate"/>
      </w:r>
      <w:r>
        <w:rPr>
          <w:rFonts w:ascii="Times New Roman" w:eastAsia="Times New Roman" w:hAnsi="Times New Roman" w:cs="Times New Roman"/>
          <w:color w:val="3030E3"/>
          <w:spacing w:val="0"/>
          <w:w w:val="100"/>
          <w:position w:val="0"/>
          <w:lang w:val="en-US" w:eastAsia="en-US" w:bidi="en-US"/>
        </w:rPr>
        <w:t>www.stanford.edu/class/ee204/ProductMartetFit.html</w:t>
      </w:r>
      <w:r>
        <w:fldChar w:fldCharType="end"/>
      </w:r>
    </w:p>
    <w:p>
      <w:pPr>
        <w:pStyle w:val="Style58"/>
        <w:keepNext/>
        <w:keepLines/>
        <w:widowControl w:val="0"/>
        <w:shd w:val="clear" w:color="auto" w:fill="auto"/>
        <w:bidi w:val="0"/>
        <w:spacing w:before="0" w:after="240" w:line="240" w:lineRule="auto"/>
        <w:ind w:left="0" w:right="0" w:firstLine="0"/>
        <w:jc w:val="left"/>
        <w:rPr>
          <w:sz w:val="44"/>
          <w:szCs w:val="44"/>
        </w:rPr>
      </w:pPr>
      <w:bookmarkStart w:id="1388" w:name="bookmark1388"/>
      <w:bookmarkStart w:id="1389" w:name="bookmark1389"/>
      <w:bookmarkStart w:id="1390" w:name="bookmark1390"/>
      <w:r>
        <w:rPr>
          <w:color w:val="000000"/>
          <w:spacing w:val="0"/>
          <w:w w:val="100"/>
          <w:position w:val="0"/>
          <w:sz w:val="44"/>
          <w:szCs w:val="44"/>
        </w:rPr>
        <w:t>参与度漏斗模型在变化</w:t>
      </w:r>
      <w:bookmarkEnd w:id="1388"/>
      <w:bookmarkEnd w:id="1389"/>
      <w:bookmarkEnd w:id="1390"/>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一流网络可用性顾问雅各布•尼尔森曾发现，在一个网络群体中，</w:t>
      </w:r>
      <w:r>
        <w:rPr>
          <w:rFonts w:ascii="Times New Roman" w:eastAsia="Times New Roman" w:hAnsi="Times New Roman" w:cs="Times New Roman"/>
          <w:color w:val="000000"/>
          <w:spacing w:val="0"/>
          <w:w w:val="100"/>
          <w:position w:val="0"/>
        </w:rPr>
        <w:t>90%</w:t>
      </w:r>
      <w:r>
        <w:rPr>
          <w:color w:val="000000"/>
          <w:spacing w:val="0"/>
          <w:w w:val="100"/>
          <w:position w:val="0"/>
        </w:rPr>
        <w:t>的人在潜水，</w:t>
      </w:r>
      <w:r>
        <w:rPr>
          <w:rFonts w:ascii="Times New Roman" w:eastAsia="Times New Roman" w:hAnsi="Times New Roman" w:cs="Times New Roman"/>
          <w:color w:val="000000"/>
          <w:spacing w:val="0"/>
          <w:w w:val="100"/>
          <w:position w:val="0"/>
        </w:rPr>
        <w:t>9%</w:t>
      </w:r>
      <w:r>
        <w:rPr>
          <w:color w:val="000000"/>
          <w:spacing w:val="0"/>
          <w:w w:val="100"/>
          <w:position w:val="0"/>
        </w:rPr>
        <w:t>的人 偶尔会贡献一些内容，</w:t>
      </w:r>
      <w:r>
        <w:rPr>
          <w:rFonts w:ascii="Times New Roman" w:eastAsia="Times New Roman" w:hAnsi="Times New Roman" w:cs="Times New Roman"/>
          <w:color w:val="000000"/>
          <w:spacing w:val="0"/>
          <w:w w:val="100"/>
          <w:position w:val="0"/>
        </w:rPr>
        <w:t>1%</w:t>
      </w:r>
      <w:r>
        <w:rPr>
          <w:color w:val="000000"/>
          <w:spacing w:val="0"/>
          <w:w w:val="100"/>
          <w:position w:val="0"/>
        </w:rPr>
        <w:t>的人则是大量内容的贡献者。</w:t>
      </w:r>
      <w:r>
        <w:rPr>
          <w:rFonts w:ascii="Times New Roman" w:eastAsia="Times New Roman" w:hAnsi="Times New Roman" w:cs="Times New Roman"/>
          <w:color w:val="000000"/>
          <w:spacing w:val="0"/>
          <w:w w:val="100"/>
          <w:position w:val="0"/>
        </w:rPr>
        <w:t>4</w:t>
      </w:r>
      <w:r>
        <w:rPr>
          <w:color w:val="000000"/>
          <w:spacing w:val="0"/>
          <w:w w:val="100"/>
          <w:position w:val="0"/>
        </w:rPr>
        <w:t>他的数字表明，在参与度漏斗模型 中有慕律分布在发挥作用。这些模式的出现早于互联网——它们出现在像</w:t>
      </w:r>
      <w:r>
        <w:rPr>
          <w:rFonts w:ascii="Times New Roman" w:eastAsia="Times New Roman" w:hAnsi="Times New Roman" w:cs="Times New Roman"/>
          <w:color w:val="000000"/>
          <w:spacing w:val="0"/>
          <w:w w:val="100"/>
          <w:position w:val="0"/>
          <w:lang w:val="en-US" w:eastAsia="en-US" w:bidi="en-US"/>
        </w:rPr>
        <w:t>CompuServe. AOL</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Usenet</w:t>
      </w:r>
      <w:r>
        <w:rPr>
          <w:color w:val="000000"/>
          <w:spacing w:val="0"/>
          <w:w w:val="100"/>
          <w:position w:val="0"/>
        </w:rPr>
        <w:t>那样的在线论坛中。表</w:t>
      </w:r>
      <w:r>
        <w:rPr>
          <w:rFonts w:ascii="Times New Roman" w:eastAsia="Times New Roman" w:hAnsi="Times New Roman" w:cs="Times New Roman"/>
          <w:color w:val="000000"/>
          <w:spacing w:val="0"/>
          <w:w w:val="100"/>
          <w:position w:val="0"/>
          <w:lang w:val="en-US" w:eastAsia="en-US" w:bidi="en-US"/>
        </w:rPr>
        <w:t>26-1</w:t>
      </w:r>
      <w:r>
        <w:rPr>
          <w:color w:val="000000"/>
          <w:spacing w:val="0"/>
          <w:w w:val="100"/>
          <w:position w:val="0"/>
        </w:rPr>
        <w:t>列出了他的一些估计值。</w:t>
      </w:r>
    </w:p>
    <w:p>
      <w:pPr>
        <w:pStyle w:val="Style8"/>
        <w:keepNext w:val="0"/>
        <w:keepLines w:val="0"/>
        <w:widowControl w:val="0"/>
        <w:shd w:val="clear" w:color="auto" w:fill="auto"/>
        <w:bidi w:val="0"/>
        <w:spacing w:before="0" w:after="0" w:line="360" w:lineRule="exact"/>
        <w:ind w:left="0" w:right="0" w:firstLine="540"/>
        <w:jc w:val="left"/>
      </w:pPr>
      <w:r>
        <w:rPr>
          <w:rFonts w:ascii="Times New Roman" w:eastAsia="Times New Roman" w:hAnsi="Times New Roman" w:cs="Times New Roman"/>
          <w:color w:val="000000"/>
          <w:spacing w:val="0"/>
          <w:w w:val="100"/>
          <w:position w:val="0"/>
        </w:rPr>
        <w:t>4</w:t>
      </w:r>
      <w:r>
        <w:rPr>
          <w:color w:val="000000"/>
          <w:spacing w:val="0"/>
          <w:w w:val="100"/>
          <w:position w:val="0"/>
        </w:rPr>
        <w:t>这里有一些很好的建议可以帮助改善参与度的不均</w:t>
      </w:r>
    </w:p>
    <w:p>
      <w:pPr>
        <w:pStyle w:val="Style2"/>
        <w:keepNext w:val="0"/>
        <w:keepLines w:val="0"/>
        <w:widowControl w:val="0"/>
        <w:shd w:val="clear" w:color="auto" w:fill="auto"/>
        <w:bidi w:val="0"/>
        <w:spacing w:before="0" w:after="540" w:line="360" w:lineRule="exact"/>
        <w:ind w:left="0" w:right="0" w:firstLine="540"/>
        <w:jc w:val="left"/>
      </w:pPr>
      <w:r>
        <w:rPr>
          <w:rFonts w:ascii="SimSun" w:eastAsia="SimSun" w:hAnsi="SimSun" w:cs="SimSun"/>
          <w:color w:val="3030E3"/>
          <w:spacing w:val="0"/>
          <w:w w:val="100"/>
          <w:position w:val="0"/>
          <w:lang w:val="zh-TW" w:eastAsia="zh-TW" w:bidi="zh-TW"/>
        </w:rPr>
        <w:t>衡：</w:t>
      </w:r>
      <w:r>
        <w:rPr>
          <w:rFonts w:ascii="Times New Roman" w:eastAsia="Times New Roman" w:hAnsi="Times New Roman" w:cs="Times New Roman"/>
          <w:color w:val="3030E3"/>
          <w:spacing w:val="0"/>
          <w:w w:val="100"/>
          <w:position w:val="0"/>
          <w:u w:val="single"/>
          <w:lang w:val="en-US" w:eastAsia="en-US" w:bidi="en-US"/>
        </w:rPr>
        <w:t>http</w:t>
      </w:r>
      <w:r>
        <w:rPr>
          <w:rFonts w:ascii="Times New Roman" w:eastAsia="Times New Roman" w:hAnsi="Times New Roman" w:cs="Times New Roman"/>
          <w:color w:val="3030E3"/>
          <w:spacing w:val="0"/>
          <w:w w:val="100"/>
          <w:position w:val="0"/>
          <w:u w:val="single"/>
          <w:lang w:val="zh-TW" w:eastAsia="zh-TW" w:bidi="zh-TW"/>
        </w:rPr>
        <w:t>:</w:t>
      </w:r>
      <w:r>
        <w:rPr>
          <w:rFonts w:ascii="SimSun" w:eastAsia="SimSun" w:hAnsi="SimSun" w:cs="SimSun"/>
          <w:color w:val="3030E3"/>
          <w:spacing w:val="0"/>
          <w:w w:val="100"/>
          <w:position w:val="0"/>
          <w:u w:val="single"/>
          <w:lang w:val="en-US" w:eastAsia="en-US" w:bidi="en-US"/>
        </w:rPr>
        <w:t>〃</w:t>
      </w:r>
      <w:r>
        <w:fldChar w:fldCharType="begin"/>
      </w:r>
      <w:r>
        <w:rPr/>
        <w:instrText> HYPERLINK "http://www.use" </w:instrText>
      </w:r>
      <w:r>
        <w:fldChar w:fldCharType="separate"/>
      </w:r>
      <w:r>
        <w:rPr>
          <w:rFonts w:ascii="Times New Roman" w:eastAsia="Times New Roman" w:hAnsi="Times New Roman" w:cs="Times New Roman"/>
          <w:color w:val="3030E3"/>
          <w:spacing w:val="0"/>
          <w:w w:val="100"/>
          <w:position w:val="0"/>
          <w:u w:val="single"/>
          <w:lang w:val="en-US" w:eastAsia="en-US" w:bidi="en-US"/>
        </w:rPr>
        <w:t>www.use</w:t>
      </w:r>
      <w:r>
        <w:fldChar w:fldCharType="end"/>
      </w:r>
      <w:r>
        <w:rPr>
          <w:rFonts w:ascii="Times New Roman" w:eastAsia="Times New Roman" w:hAnsi="Times New Roman" w:cs="Times New Roman"/>
          <w:color w:val="3030E3"/>
          <w:spacing w:val="0"/>
          <w:w w:val="100"/>
          <w:position w:val="0"/>
          <w:u w:val="single"/>
          <w:lang w:val="en-US" w:eastAsia="en-US" w:bidi="en-US"/>
        </w:rPr>
        <w:t xml:space="preserve"> it.c om/a lertbox/pa rtic ipa tion ine q ua lity.htm</w:t>
      </w:r>
      <w:r>
        <w:rPr>
          <w:rFonts w:ascii="SimSun" w:eastAsia="SimSun" w:hAnsi="SimSun" w:cs="SimSun"/>
          <w:color w:val="3030E3"/>
          <w:spacing w:val="0"/>
          <w:w w:val="100"/>
          <w:position w:val="0"/>
          <w:u w:val="single"/>
          <w:lang w:val="zh-CN" w:eastAsia="zh-CN" w:bidi="zh-CN"/>
        </w:rPr>
        <w:t>」</w:t>
      </w:r>
      <w:r>
        <w:rPr>
          <w:rFonts w:ascii="SimSun" w:eastAsia="SimSun" w:hAnsi="SimSun" w:cs="SimSun"/>
          <w:color w:val="3030E3"/>
          <w:spacing w:val="0"/>
          <w:w w:val="100"/>
          <w:position w:val="0"/>
          <w:lang w:val="zh-TW" w:eastAsia="zh-TW" w:bidi="zh-TW"/>
        </w:rPr>
        <w:t>。</w:t>
      </w:r>
    </w:p>
    <w:p>
      <w:pPr>
        <w:pStyle w:val="Style8"/>
        <w:keepNext w:val="0"/>
        <w:keepLines w:val="0"/>
        <w:widowControl w:val="0"/>
        <w:shd w:val="clear" w:color="auto" w:fill="auto"/>
        <w:bidi w:val="0"/>
        <w:spacing w:before="0" w:after="300" w:line="360" w:lineRule="exact"/>
        <w:ind w:left="0" w:right="0" w:firstLine="0"/>
        <w:jc w:val="both"/>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26.L</w:t>
      </w:r>
      <w:r>
        <w:rPr>
          <w:color w:val="000000"/>
          <w:spacing w:val="0"/>
          <w:w w:val="100"/>
          <w:position w:val="0"/>
        </w:rPr>
        <w:t>雅各布•尼尔森的参与度估计</w:t>
      </w:r>
    </w:p>
    <w:tbl>
      <w:tblPr>
        <w:tblOverlap w:val="never"/>
        <w:jc w:val="left"/>
        <w:tblLayout w:type="fixed"/>
      </w:tblPr>
      <w:tblGrid>
        <w:gridCol w:w="2580"/>
        <w:gridCol w:w="1245"/>
        <w:gridCol w:w="1545"/>
        <w:gridCol w:w="1650"/>
      </w:tblGrid>
      <w:tr>
        <w:trPr>
          <w:trHeight w:val="16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平台</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潜水者</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偶尔贡献</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经常贡献</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Usenet</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580 000</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19 000</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博客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95%</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0.1%</w:t>
            </w:r>
          </w:p>
        </w:tc>
      </w:tr>
      <w:tr>
        <w:trPr>
          <w:trHeight w:val="148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维基百科</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99.8%</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0.003%</w:t>
            </w:r>
          </w:p>
        </w:tc>
      </w:tr>
      <w:tr>
        <w:trPr>
          <w:trHeight w:val="145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Amazon</w:t>
            </w:r>
            <w:r>
              <w:rPr>
                <w:color w:val="000000"/>
                <w:spacing w:val="0"/>
                <w:w w:val="100"/>
                <w:position w:val="0"/>
              </w:rPr>
              <w:t>的评论</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很少</w:t>
            </w:r>
          </w:p>
        </w:tc>
      </w:tr>
      <w:tr>
        <w:trPr>
          <w:trHeight w:val="1605"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捐赠应用</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99.3%</w:t>
            </w:r>
          </w:p>
        </w:tc>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0.7%</w:t>
            </w: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r>
    </w:tbl>
    <w:p>
      <w:pPr>
        <w:widowControl w:val="0"/>
        <w:spacing w:after="299" w:line="1" w:lineRule="exact"/>
      </w:pPr>
    </w:p>
    <w:p>
      <w:pPr>
        <w:pStyle w:val="Style8"/>
        <w:keepNext w:val="0"/>
        <w:keepLines w:val="0"/>
        <w:widowControl w:val="0"/>
        <w:shd w:val="clear" w:color="auto" w:fill="auto"/>
        <w:bidi w:val="0"/>
        <w:spacing w:before="0" w:after="240" w:line="240" w:lineRule="auto"/>
        <w:ind w:left="0" w:right="0" w:firstLine="0"/>
        <w:jc w:val="both"/>
      </w:pPr>
      <w:r>
        <w:rPr>
          <w:color w:val="000000"/>
          <w:spacing w:val="0"/>
          <w:w w:val="100"/>
          <w:position w:val="0"/>
        </w:rPr>
        <w:t xml:space="preserve">尼尔森有很多方法可以让潜水者参与进来，包括让参与变得更容易，以及让参与成为使用产 </w:t>
      </w:r>
      <w:r>
        <w:rPr>
          <w:color w:val="000000"/>
          <w:spacing w:val="0"/>
          <w:w w:val="100"/>
          <w:position w:val="0"/>
        </w:rPr>
        <w:t>品的一个必然结果。例如，你有一个链接分享网站，你可以测量用户在浏览一个链接后多长 时间返回网站，用这个指标作为链接质量的衡量标准：用户不需要去评价这个链接。这样， 任何对贡献和参与进行优化的努力都可以作为待测试验证的假设。</w:t>
      </w:r>
    </w:p>
    <w:p>
      <w:pPr>
        <w:pStyle w:val="Style8"/>
        <w:keepNext w:val="0"/>
        <w:keepLines w:val="0"/>
        <w:widowControl w:val="0"/>
        <w:shd w:val="clear" w:color="auto" w:fill="auto"/>
        <w:bidi w:val="0"/>
        <w:spacing w:before="0" w:after="360" w:line="370" w:lineRule="exact"/>
        <w:ind w:left="0" w:right="0" w:firstLine="0"/>
        <w:jc w:val="both"/>
        <w:rPr>
          <w:sz w:val="24"/>
          <w:szCs w:val="24"/>
        </w:rPr>
      </w:pPr>
      <w:r>
        <w:rPr>
          <w:color w:val="000000"/>
          <w:spacing w:val="0"/>
          <w:w w:val="100"/>
          <w:position w:val="0"/>
          <w:sz w:val="26"/>
          <w:szCs w:val="26"/>
        </w:rPr>
        <w:t>随着使用互联网成为我们日常生活的一部分，尼尔森的比例数字也在发生变化。</w:t>
      </w:r>
      <w:r>
        <w:rPr>
          <w:rFonts w:ascii="Times New Roman" w:eastAsia="Times New Roman" w:hAnsi="Times New Roman" w:cs="Times New Roman"/>
          <w:color w:val="000000"/>
          <w:spacing w:val="0"/>
          <w:w w:val="100"/>
          <w:position w:val="0"/>
          <w:sz w:val="26"/>
          <w:szCs w:val="26"/>
        </w:rPr>
        <w:t>2012</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lang w:val="en-US" w:eastAsia="en-US" w:bidi="en-US"/>
        </w:rPr>
        <w:t xml:space="preserve">BBC </w:t>
      </w:r>
      <w:r>
        <w:rPr>
          <w:color w:val="000000"/>
          <w:spacing w:val="0"/>
          <w:w w:val="100"/>
          <w:position w:val="0"/>
          <w:sz w:val="26"/>
          <w:szCs w:val="26"/>
        </w:rPr>
        <w:t>的一项对在线参与度的研究发现，</w:t>
      </w:r>
      <w:r>
        <w:rPr>
          <w:rFonts w:ascii="Times New Roman" w:eastAsia="Times New Roman" w:hAnsi="Times New Roman" w:cs="Times New Roman"/>
          <w:color w:val="000000"/>
          <w:spacing w:val="0"/>
          <w:w w:val="100"/>
          <w:position w:val="0"/>
          <w:sz w:val="26"/>
          <w:szCs w:val="26"/>
        </w:rPr>
        <w:t>77%</w:t>
      </w:r>
      <w:r>
        <w:rPr>
          <w:color w:val="000000"/>
          <w:spacing w:val="0"/>
          <w:w w:val="100"/>
          <w:position w:val="0"/>
          <w:sz w:val="26"/>
          <w:szCs w:val="26"/>
        </w:rPr>
        <w:t>的英国在线用户都会进行参与，部分原因是互联网作 为一个社交平台己经无孔不入，通过上传照片或更新状态，再懒的人也可以毫不费力地参与 其中。</w:t>
      </w:r>
      <w:r>
        <w:rPr>
          <w:rFonts w:ascii="Times New Roman" w:eastAsia="Times New Roman" w:hAnsi="Times New Roman" w:cs="Times New Roman"/>
          <w:b/>
          <w:bCs/>
          <w:color w:val="000000"/>
          <w:spacing w:val="0"/>
          <w:w w:val="100"/>
          <w:position w:val="0"/>
          <w:sz w:val="24"/>
          <w:szCs w:val="24"/>
        </w:rPr>
        <w:t>5</w:t>
      </w:r>
    </w:p>
    <w:p>
      <w:pPr>
        <w:pStyle w:val="Style2"/>
        <w:keepNext w:val="0"/>
        <w:keepLines w:val="0"/>
        <w:widowControl w:val="0"/>
        <w:shd w:val="clear" w:color="auto" w:fill="auto"/>
        <w:bidi w:val="0"/>
        <w:spacing w:before="0" w:after="480" w:line="298" w:lineRule="auto"/>
        <w:ind w:left="0" w:right="0" w:firstLine="540"/>
        <w:jc w:val="left"/>
      </w:pPr>
      <w:r>
        <w:rPr>
          <w:rFonts w:ascii="Times New Roman" w:eastAsia="Times New Roman" w:hAnsi="Times New Roman" w:cs="Times New Roman"/>
          <w:color w:val="27278D"/>
          <w:spacing w:val="0"/>
          <w:w w:val="100"/>
          <w:position w:val="0"/>
          <w:u w:val="single"/>
          <w:lang w:val="en-US" w:eastAsia="en-US" w:bidi="en-US"/>
        </w:rPr>
        <w:t>5</w:t>
      </w:r>
      <w:r>
        <w:rPr>
          <w:rFonts w:ascii="Times New Roman" w:eastAsia="Times New Roman" w:hAnsi="Times New Roman" w:cs="Times New Roman"/>
          <w:color w:val="27278D"/>
          <w:spacing w:val="0"/>
          <w:w w:val="100"/>
          <w:position w:val="0"/>
          <w:u w:val="single"/>
          <w:lang w:val="en-US" w:eastAsia="en-US" w:bidi="en-US"/>
        </w:rPr>
        <w:t>ht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D</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www.bbc.co.uk/bloEs/bbcinlernet/2012/05/bbc</w:t>
      </w:r>
      <w:r>
        <w:rPr>
          <w:rFonts w:ascii="Times New Roman" w:eastAsia="Times New Roman" w:hAnsi="Times New Roman" w:cs="Times New Roman"/>
          <w:color w:val="27278D"/>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en-US" w:eastAsia="en-US" w:bidi="en-US"/>
        </w:rPr>
        <w:t>online briefing spring 201 l.html</w:t>
      </w:r>
    </w:p>
    <w:p>
      <w:pPr>
        <w:pStyle w:val="Style8"/>
        <w:keepNext w:val="0"/>
        <w:keepLines w:val="0"/>
        <w:widowControl w:val="0"/>
        <w:shd w:val="clear" w:color="auto" w:fill="auto"/>
        <w:bidi w:val="0"/>
        <w:spacing w:before="0" w:after="360" w:line="360" w:lineRule="exact"/>
        <w:ind w:left="0" w:right="0" w:firstLine="0"/>
        <w:jc w:val="left"/>
      </w:pPr>
      <w:r>
        <w:rPr>
          <w:rFonts w:ascii="Times New Roman" w:eastAsia="Times New Roman" w:hAnsi="Times New Roman" w:cs="Times New Roman"/>
          <w:color w:val="000000"/>
          <w:spacing w:val="0"/>
          <w:w w:val="100"/>
          <w:position w:val="0"/>
          <w:lang w:val="en-US" w:eastAsia="en-US" w:bidi="en-US"/>
        </w:rPr>
        <w:t>Altimeter</w:t>
      </w:r>
      <w:r>
        <w:rPr>
          <w:color w:val="000000"/>
          <w:spacing w:val="0"/>
          <w:w w:val="100"/>
          <w:position w:val="0"/>
        </w:rPr>
        <w:t>集团的沙琳•李做过很多关于用户参与的研究。她的参与度金字塔详细描述了多种用 户参与。在她的书《开放：社会化媒体如何影响领导方式》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Jossey.Bass</w:t>
      </w:r>
      <w:r>
        <w:rPr>
          <w:color w:val="000000"/>
          <w:spacing w:val="0"/>
          <w:w w:val="100"/>
          <w:position w:val="0"/>
        </w:rPr>
        <w:t>出版）中，她引用 了来自</w:t>
      </w:r>
      <w:r>
        <w:rPr>
          <w:rFonts w:ascii="Times New Roman" w:eastAsia="Times New Roman" w:hAnsi="Times New Roman" w:cs="Times New Roman"/>
          <w:color w:val="000000"/>
          <w:spacing w:val="0"/>
          <w:w w:val="100"/>
          <w:position w:val="0"/>
        </w:rPr>
        <w:t>2010</w:t>
      </w:r>
      <w:r>
        <w:rPr>
          <w:color w:val="000000"/>
          <w:spacing w:val="0"/>
          <w:w w:val="100"/>
          <w:position w:val="0"/>
        </w:rPr>
        <w:t>年全球互联网指数的数据，该机构调研了不同国家的互联网用户在上网时参与的 活动种类。</w:t>
      </w:r>
      <w:r>
        <w:rPr>
          <w:rFonts w:ascii="Times New Roman" w:eastAsia="Times New Roman" w:hAnsi="Times New Roman" w:cs="Times New Roman"/>
          <w:b/>
          <w:bCs/>
          <w:color w:val="000000"/>
          <w:spacing w:val="0"/>
          <w:w w:val="100"/>
          <w:position w:val="0"/>
          <w:sz w:val="24"/>
          <w:szCs w:val="24"/>
        </w:rPr>
        <w:t>6</w:t>
      </w:r>
      <w:r>
        <w:rPr>
          <w:color w:val="000000"/>
          <w:spacing w:val="0"/>
          <w:w w:val="100"/>
          <w:position w:val="0"/>
        </w:rPr>
        <w:t>回应者中，</w:t>
      </w:r>
      <w:r>
        <w:rPr>
          <w:rFonts w:ascii="Times New Roman" w:eastAsia="Times New Roman" w:hAnsi="Times New Roman" w:cs="Times New Roman"/>
          <w:color w:val="000000"/>
          <w:spacing w:val="0"/>
          <w:w w:val="100"/>
          <w:position w:val="0"/>
        </w:rPr>
        <w:t>80%</w:t>
      </w:r>
      <w:r>
        <w:rPr>
          <w:color w:val="000000"/>
          <w:spacing w:val="0"/>
          <w:w w:val="100"/>
          <w:position w:val="0"/>
        </w:rPr>
        <w:t>的人被动地消费内容，</w:t>
      </w:r>
      <w:r>
        <w:rPr>
          <w:rFonts w:ascii="Times New Roman" w:eastAsia="Times New Roman" w:hAnsi="Times New Roman" w:cs="Times New Roman"/>
          <w:color w:val="000000"/>
          <w:spacing w:val="0"/>
          <w:w w:val="100"/>
          <w:position w:val="0"/>
        </w:rPr>
        <w:t>62%</w:t>
      </w:r>
      <w:r>
        <w:rPr>
          <w:color w:val="000000"/>
          <w:spacing w:val="0"/>
          <w:w w:val="100"/>
          <w:position w:val="0"/>
        </w:rPr>
        <w:t>分享内容，</w:t>
      </w:r>
      <w:r>
        <w:rPr>
          <w:rFonts w:ascii="Times New Roman" w:eastAsia="Times New Roman" w:hAnsi="Times New Roman" w:cs="Times New Roman"/>
          <w:color w:val="000000"/>
          <w:spacing w:val="0"/>
          <w:w w:val="100"/>
          <w:position w:val="0"/>
        </w:rPr>
        <w:t>43%</w:t>
      </w:r>
      <w:r>
        <w:rPr>
          <w:color w:val="000000"/>
          <w:spacing w:val="0"/>
          <w:w w:val="100"/>
          <w:position w:val="0"/>
        </w:rPr>
        <w:t>进行评论，</w:t>
      </w:r>
      <w:r>
        <w:rPr>
          <w:rFonts w:ascii="Times New Roman" w:eastAsia="Times New Roman" w:hAnsi="Times New Roman" w:cs="Times New Roman"/>
          <w:color w:val="000000"/>
          <w:spacing w:val="0"/>
          <w:w w:val="100"/>
          <w:position w:val="0"/>
        </w:rPr>
        <w:t>36%</w:t>
      </w:r>
      <w:r>
        <w:rPr>
          <w:color w:val="000000"/>
          <w:spacing w:val="0"/>
          <w:w w:val="100"/>
          <w:position w:val="0"/>
        </w:rPr>
        <w:t>会生 成内容（见表</w:t>
      </w:r>
      <w:r>
        <w:rPr>
          <w:rFonts w:ascii="Times New Roman" w:eastAsia="Times New Roman" w:hAnsi="Times New Roman" w:cs="Times New Roman"/>
          <w:color w:val="000000"/>
          <w:spacing w:val="0"/>
          <w:w w:val="100"/>
          <w:position w:val="0"/>
          <w:lang w:val="en-US" w:eastAsia="en-US" w:bidi="en-US"/>
        </w:rPr>
        <w:t>26-2） o</w:t>
      </w:r>
    </w:p>
    <w:p>
      <w:pPr>
        <w:pStyle w:val="Style2"/>
        <w:keepNext w:val="0"/>
        <w:keepLines w:val="0"/>
        <w:widowControl w:val="0"/>
        <w:shd w:val="clear" w:color="auto" w:fill="auto"/>
        <w:bidi w:val="0"/>
        <w:spacing w:before="0" w:after="580" w:line="288" w:lineRule="auto"/>
        <w:ind w:left="0" w:right="0" w:firstLine="540"/>
        <w:jc w:val="left"/>
      </w:pPr>
      <w:r>
        <w:rPr>
          <w:rFonts w:ascii="Times New Roman" w:eastAsia="Times New Roman" w:hAnsi="Times New Roman" w:cs="Times New Roman"/>
          <w:b/>
          <w:bCs/>
          <w:color w:val="000000"/>
          <w:spacing w:val="0"/>
          <w:w w:val="100"/>
          <w:position w:val="0"/>
          <w:sz w:val="24"/>
          <w:szCs w:val="24"/>
          <w:lang w:val="zh-TW" w:eastAsia="zh-TW" w:bidi="zh-TW"/>
        </w:rPr>
        <w:t>6</w:t>
      </w:r>
      <w:r>
        <w:rPr>
          <w:rFonts w:ascii="SimSun" w:eastAsia="SimSun" w:hAnsi="SimSun" w:cs="SimSun"/>
          <w:color w:val="000000"/>
          <w:spacing w:val="0"/>
          <w:w w:val="100"/>
          <w:position w:val="0"/>
          <w:lang w:val="zh-TW" w:eastAsia="zh-TW" w:bidi="zh-TW"/>
        </w:rPr>
        <w:t>数据来源</w:t>
      </w:r>
      <w:r>
        <w:rPr>
          <w:rFonts w:ascii="Times New Roman" w:eastAsia="Times New Roman" w:hAnsi="Times New Roman" w:cs="Times New Roman"/>
          <w:color w:val="000000"/>
          <w:spacing w:val="0"/>
          <w:w w:val="100"/>
          <w:position w:val="0"/>
          <w:lang w:val="en-US" w:eastAsia="en-US" w:bidi="en-US"/>
        </w:rPr>
        <w:t>Global Web Index Wave 2 （2010</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en-US" w:eastAsia="en-US" w:bidi="en-US"/>
        </w:rPr>
        <w:t xml:space="preserve">1 </w:t>
      </w:r>
      <w:r>
        <w:rPr>
          <w:rFonts w:ascii="SimSun" w:eastAsia="SimSun" w:hAnsi="SimSun" w:cs="SimSun"/>
          <w:color w:val="000000"/>
          <w:spacing w:val="0"/>
          <w:w w:val="100"/>
          <w:position w:val="0"/>
          <w:lang w:val="zh-TW" w:eastAsia="zh-TW" w:bidi="zh-TW"/>
        </w:rPr>
        <w:t>月），</w:t>
      </w:r>
      <w:r>
        <w:rPr>
          <w:rFonts w:ascii="Times New Roman" w:eastAsia="Times New Roman" w:hAnsi="Times New Roman" w:cs="Times New Roman"/>
          <w:color w:val="3030E3"/>
          <w:spacing w:val="0"/>
          <w:w w:val="100"/>
          <w:position w:val="0"/>
          <w:u w:val="single"/>
          <w:lang w:val="en-US" w:eastAsia="en-US" w:bidi="en-US"/>
        </w:rPr>
        <w:t>trendstream.net</w:t>
      </w:r>
      <w:r>
        <w:rPr>
          <w:rFonts w:ascii="SimSun" w:eastAsia="SimSun" w:hAnsi="SimSun" w:cs="SimSun"/>
          <w:color w:val="3030E3"/>
          <w:spacing w:val="0"/>
          <w:w w:val="100"/>
          <w:position w:val="0"/>
          <w:lang w:val="en-US" w:eastAsia="en-US" w:bidi="en-US"/>
        </w:rPr>
        <w:t>。</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sz w:val="24"/>
          <w:szCs w:val="24"/>
        </w:rPr>
        <w:t>26.2</w:t>
      </w:r>
      <w:r>
        <w:rPr>
          <w:b/>
          <w:bCs/>
          <w:color w:val="000000"/>
          <w:spacing w:val="0"/>
          <w:w w:val="100"/>
          <w:position w:val="0"/>
        </w:rPr>
        <w:t>：</w:t>
      </w:r>
      <w:r>
        <w:rPr>
          <w:color w:val="000000"/>
          <w:spacing w:val="0"/>
          <w:w w:val="100"/>
          <w:position w:val="0"/>
        </w:rPr>
        <w:t>不同国家的用户参与情况</w:t>
      </w:r>
    </w:p>
    <w:tbl>
      <w:tblPr>
        <w:tblOverlap w:val="never"/>
        <w:jc w:val="center"/>
        <w:tblLayout w:type="fixed"/>
      </w:tblPr>
      <w:tblGrid>
        <w:gridCol w:w="6225"/>
        <w:gridCol w:w="1020"/>
        <w:gridCol w:w="1035"/>
        <w:gridCol w:w="1020"/>
        <w:gridCol w:w="1020"/>
        <w:gridCol w:w="1110"/>
      </w:tblGrid>
      <w:tr>
        <w:trPr>
          <w:trHeight w:val="163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140"/>
              <w:jc w:val="left"/>
            </w:pPr>
            <w:r>
              <w:rPr>
                <w:color w:val="000000"/>
                <w:spacing w:val="0"/>
                <w:w w:val="100"/>
                <w:position w:val="0"/>
              </w:rPr>
              <w:t>中国</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280" w:firstLine="0"/>
              <w:jc w:val="right"/>
            </w:pPr>
            <w:r>
              <w:rPr>
                <w:color w:val="000000"/>
                <w:spacing w:val="0"/>
                <w:w w:val="100"/>
                <w:position w:val="0"/>
              </w:rPr>
              <w:t>法国</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260" w:firstLine="0"/>
              <w:jc w:val="right"/>
            </w:pPr>
            <w:r>
              <w:rPr>
                <w:color w:val="000000"/>
                <w:spacing w:val="0"/>
                <w:w w:val="100"/>
                <w:position w:val="0"/>
              </w:rPr>
              <w:t>日本</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260" w:firstLine="0"/>
              <w:jc w:val="right"/>
            </w:pPr>
            <w:r>
              <w:rPr>
                <w:color w:val="000000"/>
                <w:spacing w:val="0"/>
                <w:w w:val="100"/>
                <w:position w:val="0"/>
              </w:rPr>
              <w:t>英国</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360" w:firstLine="0"/>
              <w:jc w:val="right"/>
            </w:pPr>
            <w:r>
              <w:rPr>
                <w:color w:val="000000"/>
                <w:spacing w:val="0"/>
                <w:w w:val="100"/>
                <w:position w:val="0"/>
              </w:rPr>
              <w:t>美国</w:t>
            </w:r>
          </w:p>
        </w:tc>
      </w:tr>
      <w:tr>
        <w:trPr>
          <w:trHeight w:val="184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345" w:lineRule="exact"/>
              <w:ind w:left="140" w:right="0" w:firstLine="20"/>
              <w:jc w:val="left"/>
            </w:pPr>
            <w:r>
              <w:rPr>
                <w:color w:val="000000"/>
                <w:spacing w:val="0"/>
                <w:w w:val="100"/>
                <w:position w:val="0"/>
              </w:rPr>
              <w:t>观看者：看视频，听播客，读博客，访问论坛或 用户评论网站</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86.0%</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75.4%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rPr>
              <w:t>70.4%</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78.9%</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78.1%</w:t>
            </w:r>
          </w:p>
        </w:tc>
      </w:tr>
      <w:tr>
        <w:trPr>
          <w:trHeight w:val="181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405" w:lineRule="exact"/>
              <w:ind w:left="140" w:right="0" w:firstLine="20"/>
              <w:jc w:val="left"/>
            </w:pPr>
            <w:r>
              <w:rPr>
                <w:color w:val="000000"/>
                <w:spacing w:val="0"/>
                <w:w w:val="100"/>
                <w:position w:val="0"/>
              </w:rPr>
              <w:t>分享者：分享视频或照片，更新社交网络或博 客</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74.2%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48.9%</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rPr>
              <w:t>29.2%</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61.8%</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63.0%</w:t>
            </w:r>
          </w:p>
        </w:tc>
      </w:tr>
      <w:tr>
        <w:trPr>
          <w:trHeight w:val="150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140" w:right="0" w:firstLine="20"/>
              <w:jc w:val="left"/>
            </w:pPr>
            <w:r>
              <w:rPr>
                <w:color w:val="000000"/>
                <w:spacing w:val="0"/>
                <w:w w:val="100"/>
                <w:position w:val="0"/>
              </w:rPr>
              <w:t>评论者：评论一篇新闻故事、博客或在线商店</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62.1%</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35.6%</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rPr>
              <w:t>21.7%</w:t>
            </w:r>
          </w:p>
        </w:tc>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31.9%</w:t>
            </w:r>
          </w:p>
        </w:tc>
        <w:tc>
          <w:tcPr>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34.4%</w:t>
            </w:r>
          </w:p>
        </w:tc>
      </w:tr>
      <w:tr>
        <w:trPr>
          <w:trHeight w:val="70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widowControl w:val="0"/>
        <w:spacing w:line="1" w:lineRule="exact"/>
      </w:pPr>
      <w:r>
        <mc:AlternateContent>
          <mc:Choice Requires="wps">
            <w:drawing>
              <wp:anchor distT="0" distB="596900" distL="0" distR="0" simplePos="0" relativeHeight="125829633" behindDoc="0" locked="0" layoutInCell="1" allowOverlap="1">
                <wp:simplePos x="0" y="0"/>
                <wp:positionH relativeFrom="page">
                  <wp:posOffset>348615</wp:posOffset>
                </wp:positionH>
                <wp:positionV relativeFrom="paragraph">
                  <wp:posOffset>0</wp:posOffset>
                </wp:positionV>
                <wp:extent cx="3076575" cy="209550"/>
                <wp:wrapTopAndBottom/>
                <wp:docPr id="651" name="Shape 651"/>
                <a:graphic xmlns:a="http://schemas.openxmlformats.org/drawingml/2006/main">
                  <a:graphicData uri="http://schemas.microsoft.com/office/word/2010/wordprocessingShape">
                    <wps:wsp>
                      <wps:cNvSpPr txBox="1"/>
                      <wps:spPr>
                        <a:xfrm>
                          <a:ext cx="3076575" cy="20955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制作者：写博客或新闻故事，上传视频</w:t>
                            </w:r>
                          </w:p>
                        </w:txbxContent>
                      </wps:txbx>
                      <wps:bodyPr wrap="none" lIns="0" tIns="0" rIns="0" bIns="0">
                        <a:noAutoFit/>
                      </wps:bodyPr>
                    </wps:wsp>
                  </a:graphicData>
                </a:graphic>
              </wp:anchor>
            </w:drawing>
          </mc:Choice>
          <mc:Fallback>
            <w:pict>
              <v:shape id="_x0000_s1677" type="#_x0000_t202" style="position:absolute;margin-left:27.449999999999999pt;margin-top:0;width:242.25pt;height:16.5pt;z-index:-125829120;mso-wrap-distance-left:0;mso-wrap-distance-right:0;mso-wrap-distance-bottom:47.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rPr>
                        <w:t>制作者：写博客或新闻故事，上传视频</w:t>
                      </w:r>
                    </w:p>
                  </w:txbxContent>
                </v:textbox>
                <w10:wrap type="topAndBottom" anchorx="page"/>
              </v:shape>
            </w:pict>
          </mc:Fallback>
        </mc:AlternateContent>
      </w:r>
      <w:r>
        <mc:AlternateContent>
          <mc:Choice Requires="wps">
            <w:drawing>
              <wp:anchor distT="9525" distB="596900" distL="0" distR="0" simplePos="0" relativeHeight="125829635" behindDoc="0" locked="0" layoutInCell="1" allowOverlap="1">
                <wp:simplePos x="0" y="0"/>
                <wp:positionH relativeFrom="page">
                  <wp:posOffset>4253865</wp:posOffset>
                </wp:positionH>
                <wp:positionV relativeFrom="paragraph">
                  <wp:posOffset>9525</wp:posOffset>
                </wp:positionV>
                <wp:extent cx="485775" cy="200025"/>
                <wp:wrapTopAndBottom/>
                <wp:docPr id="653" name="Shape 653"/>
                <a:graphic xmlns:a="http://schemas.openxmlformats.org/drawingml/2006/main">
                  <a:graphicData uri="http://schemas.microsoft.com/office/word/2010/wordprocessingShape">
                    <wps:wsp>
                      <wps:cNvSpPr txBox="1"/>
                      <wps:spPr>
                        <a:xfrm>
                          <a:ext cx="485775"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59.1%</w:t>
                            </w:r>
                          </w:p>
                        </w:txbxContent>
                      </wps:txbx>
                      <wps:bodyPr wrap="none" lIns="0" tIns="0" rIns="0" bIns="0">
                        <a:noAutoFit/>
                      </wps:bodyPr>
                    </wps:wsp>
                  </a:graphicData>
                </a:graphic>
              </wp:anchor>
            </w:drawing>
          </mc:Choice>
          <mc:Fallback>
            <w:pict>
              <v:shape id="_x0000_s1679" type="#_x0000_t202" style="position:absolute;margin-left:334.94999999999999pt;margin-top:0.75pt;width:38.25pt;height:15.75pt;z-index:-125829118;mso-wrap-distance-left:0;mso-wrap-distance-top:0.75pt;mso-wrap-distance-right:0;mso-wrap-distance-bottom:4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59.1%</w:t>
                      </w:r>
                    </w:p>
                  </w:txbxContent>
                </v:textbox>
                <w10:wrap type="topAndBottom" anchorx="page"/>
              </v:shape>
            </w:pict>
          </mc:Fallback>
        </mc:AlternateContent>
      </w:r>
      <w:r>
        <mc:AlternateContent>
          <mc:Choice Requires="wps">
            <w:drawing>
              <wp:anchor distT="9525" distB="596900" distL="0" distR="0" simplePos="0" relativeHeight="125829637" behindDoc="0" locked="0" layoutInCell="1" allowOverlap="1">
                <wp:simplePos x="0" y="0"/>
                <wp:positionH relativeFrom="page">
                  <wp:posOffset>4987290</wp:posOffset>
                </wp:positionH>
                <wp:positionV relativeFrom="paragraph">
                  <wp:posOffset>9525</wp:posOffset>
                </wp:positionV>
                <wp:extent cx="1057275" cy="200025"/>
                <wp:wrapTopAndBottom/>
                <wp:docPr id="655" name="Shape 655"/>
                <a:graphic xmlns:a="http://schemas.openxmlformats.org/drawingml/2006/main">
                  <a:graphicData uri="http://schemas.microsoft.com/office/word/2010/wordprocessingShape">
                    <wps:wsp>
                      <wps:cNvSpPr txBox="1"/>
                      <wps:spPr>
                        <a:xfrm>
                          <a:ext cx="1057275"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 1128.0%</w:t>
                            </w:r>
                          </w:p>
                        </w:txbxContent>
                      </wps:txbx>
                      <wps:bodyPr wrap="none" lIns="0" tIns="0" rIns="0" bIns="0">
                        <a:noAutoFit/>
                      </wps:bodyPr>
                    </wps:wsp>
                  </a:graphicData>
                </a:graphic>
              </wp:anchor>
            </w:drawing>
          </mc:Choice>
          <mc:Fallback>
            <w:pict>
              <v:shape id="_x0000_s1681" type="#_x0000_t202" style="position:absolute;margin-left:392.69999999999999pt;margin-top:0.75pt;width:83.25pt;height:15.75pt;z-index:-125829116;mso-wrap-distance-left:0;mso-wrap-distance-top:0.75pt;mso-wrap-distance-right:0;mso-wrap-distance-bottom:4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 1128.0%</w:t>
                      </w:r>
                    </w:p>
                  </w:txbxContent>
                </v:textbox>
                <w10:wrap type="topAndBottom" anchorx="page"/>
              </v:shape>
            </w:pict>
          </mc:Fallback>
        </mc:AlternateContent>
      </w:r>
      <w:r>
        <mc:AlternateContent>
          <mc:Choice Requires="wps">
            <w:drawing>
              <wp:anchor distT="9525" distB="596900" distL="0" distR="0" simplePos="0" relativeHeight="125829639" behindDoc="0" locked="0" layoutInCell="1" allowOverlap="1">
                <wp:simplePos x="0" y="0"/>
                <wp:positionH relativeFrom="page">
                  <wp:posOffset>6196965</wp:posOffset>
                </wp:positionH>
                <wp:positionV relativeFrom="paragraph">
                  <wp:posOffset>9525</wp:posOffset>
                </wp:positionV>
                <wp:extent cx="1152525" cy="200025"/>
                <wp:wrapTopAndBottom/>
                <wp:docPr id="657" name="Shape 657"/>
                <a:graphic xmlns:a="http://schemas.openxmlformats.org/drawingml/2006/main">
                  <a:graphicData uri="http://schemas.microsoft.com/office/word/2010/wordprocessingShape">
                    <wps:wsp>
                      <wps:cNvSpPr txBox="1"/>
                      <wps:spPr>
                        <a:xfrm>
                          <a:ext cx="1152525"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21.1% 1126.1%</w:t>
                            </w:r>
                          </w:p>
                        </w:txbxContent>
                      </wps:txbx>
                      <wps:bodyPr wrap="none" lIns="0" tIns="0" rIns="0" bIns="0">
                        <a:noAutoFit/>
                      </wps:bodyPr>
                    </wps:wsp>
                  </a:graphicData>
                </a:graphic>
              </wp:anchor>
            </w:drawing>
          </mc:Choice>
          <mc:Fallback>
            <w:pict>
              <v:shape id="_x0000_s1683" type="#_x0000_t202" style="position:absolute;margin-left:487.94999999999999pt;margin-top:0.75pt;width:90.75pt;height:15.75pt;z-index:-125829114;mso-wrap-distance-left:0;mso-wrap-distance-top:0.75pt;mso-wrap-distance-right:0;mso-wrap-distance-bottom:4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21.1% 1126.1%</w:t>
                      </w:r>
                    </w:p>
                  </w:txbxContent>
                </v:textbox>
                <w10:wrap type="topAndBottom" anchorx="page"/>
              </v:shape>
            </w:pict>
          </mc:Fallback>
        </mc:AlternateContent>
      </w:r>
    </w:p>
    <w:p>
      <w:pPr>
        <w:pStyle w:val="Style8"/>
        <w:keepNext w:val="0"/>
        <w:keepLines w:val="0"/>
        <w:widowControl w:val="0"/>
        <w:shd w:val="clear" w:color="auto" w:fill="auto"/>
        <w:bidi w:val="0"/>
        <w:spacing w:before="0" w:after="240" w:line="315" w:lineRule="exact"/>
        <w:ind w:left="0" w:right="0" w:firstLine="0"/>
        <w:jc w:val="both"/>
      </w:pPr>
      <w:r>
        <w:rPr>
          <w:color w:val="000000"/>
          <w:spacing w:val="0"/>
          <w:w w:val="100"/>
          <w:position w:val="0"/>
        </w:rPr>
        <w:t xml:space="preserve">不同国家的情况差异很明显：一半以上的中国用户生成自己的内容，但是在法国和英国只有 </w:t>
      </w:r>
      <w:r>
        <w:rPr>
          <w:rFonts w:ascii="Times New Roman" w:eastAsia="Times New Roman" w:hAnsi="Times New Roman" w:cs="Times New Roman"/>
          <w:color w:val="000000"/>
          <w:spacing w:val="0"/>
          <w:w w:val="100"/>
          <w:position w:val="0"/>
        </w:rPr>
        <w:t>20%</w:t>
      </w:r>
      <w:r>
        <w:rPr>
          <w:color w:val="000000"/>
          <w:spacing w:val="0"/>
          <w:w w:val="100"/>
          <w:position w:val="0"/>
        </w:rPr>
        <w:t>的受访者会这么做。显然，</w:t>
      </w:r>
      <w:r>
        <w:rPr>
          <w:color w:val="000000"/>
          <w:spacing w:val="0"/>
          <w:w w:val="100"/>
          <w:position w:val="0"/>
          <w:lang w:val="zh-CN" w:eastAsia="zh-CN" w:bidi="zh-CN"/>
        </w:rPr>
        <w:t>“正常”的</w:t>
      </w:r>
      <w:r>
        <w:rPr>
          <w:color w:val="000000"/>
          <w:spacing w:val="0"/>
          <w:w w:val="100"/>
          <w:position w:val="0"/>
        </w:rPr>
        <w:t>参与度标准与用户所处的文化背景有关。</w:t>
      </w:r>
    </w:p>
    <w:p>
      <w:pPr>
        <w:pStyle w:val="Style8"/>
        <w:keepNext w:val="0"/>
        <w:keepLines w:val="0"/>
        <w:widowControl w:val="0"/>
        <w:shd w:val="clear" w:color="auto" w:fill="auto"/>
        <w:bidi w:val="0"/>
        <w:spacing w:before="0" w:after="300" w:line="365" w:lineRule="exact"/>
        <w:ind w:left="0" w:right="0" w:firstLine="0"/>
        <w:jc w:val="both"/>
      </w:pPr>
      <w:r>
        <w:rPr>
          <w:color w:val="000000"/>
          <w:spacing w:val="0"/>
          <w:w w:val="100"/>
          <w:position w:val="0"/>
        </w:rPr>
        <w:t>这样，用户参与就与文化期望和平台用途关联到了一起。</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啲用户参与度高是因为他 们之间的关系是非常私人化的；用户向</w:t>
      </w:r>
      <w:r>
        <w:rPr>
          <w:rFonts w:ascii="Times New Roman" w:eastAsia="Times New Roman" w:hAnsi="Times New Roman" w:cs="Times New Roman"/>
          <w:color w:val="000000"/>
          <w:spacing w:val="0"/>
          <w:w w:val="100"/>
          <w:position w:val="0"/>
          <w:lang w:val="en-US" w:eastAsia="en-US" w:bidi="en-US"/>
        </w:rPr>
        <w:t>Flickr±</w:t>
      </w:r>
      <w:r>
        <w:rPr>
          <w:color w:val="000000"/>
          <w:spacing w:val="0"/>
          <w:w w:val="100"/>
          <w:position w:val="0"/>
        </w:rPr>
        <w:t>传，是因为他们的照片放在那。但是那些并非 平台存在主要原因的高度定向性用户参与（比如写一个维基百科词条，或发表一篇产品评 论），对于很多创业公司来说都难以获得。</w:t>
      </w:r>
    </w:p>
    <w:p>
      <w:pPr>
        <w:pStyle w:val="Style8"/>
        <w:keepNext w:val="0"/>
        <w:keepLines w:val="0"/>
        <w:widowControl w:val="0"/>
        <w:shd w:val="clear" w:color="auto" w:fill="auto"/>
        <w:bidi w:val="0"/>
        <w:spacing w:before="0" w:after="54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BBC</w:t>
      </w:r>
      <w:r>
        <w:rPr>
          <w:color w:val="000000"/>
          <w:spacing w:val="0"/>
          <w:w w:val="100"/>
          <w:position w:val="0"/>
        </w:rPr>
        <w:t>的模型将用户划分成</w:t>
      </w:r>
      <w:r>
        <w:rPr>
          <w:rFonts w:ascii="Times New Roman" w:eastAsia="Times New Roman" w:hAnsi="Times New Roman" w:cs="Times New Roman"/>
          <w:color w:val="000000"/>
          <w:spacing w:val="0"/>
          <w:w w:val="100"/>
          <w:position w:val="0"/>
        </w:rPr>
        <w:t>4</w:t>
      </w:r>
      <w:r>
        <w:rPr>
          <w:color w:val="000000"/>
          <w:spacing w:val="0"/>
          <w:w w:val="100"/>
          <w:position w:val="0"/>
        </w:rPr>
        <w:t>组。</w:t>
      </w:r>
    </w:p>
    <w:p>
      <w:pPr>
        <w:pStyle w:val="Style8"/>
        <w:keepNext w:val="0"/>
        <w:keepLines w:val="0"/>
        <w:widowControl w:val="0"/>
        <w:numPr>
          <w:ilvl w:val="0"/>
          <w:numId w:val="49"/>
        </w:numPr>
        <w:shd w:val="clear" w:color="auto" w:fill="auto"/>
        <w:tabs>
          <w:tab w:pos="1418" w:val="left"/>
        </w:tabs>
        <w:bidi w:val="0"/>
        <w:spacing w:before="0" w:after="240" w:line="356" w:lineRule="exact"/>
        <w:ind w:left="1420" w:right="0" w:hanging="460"/>
        <w:jc w:val="both"/>
      </w:pPr>
      <w:bookmarkStart w:id="1391" w:name="bookmark1391"/>
      <w:bookmarkEnd w:id="1391"/>
      <w:r>
        <w:rPr>
          <w:rFonts w:ascii="Times New Roman" w:eastAsia="Times New Roman" w:hAnsi="Times New Roman" w:cs="Times New Roman"/>
          <w:color w:val="000000"/>
          <w:spacing w:val="0"/>
          <w:w w:val="100"/>
          <w:position w:val="0"/>
        </w:rPr>
        <w:t>23%</w:t>
      </w:r>
      <w:r>
        <w:rPr>
          <w:color w:val="000000"/>
          <w:spacing w:val="0"/>
          <w:w w:val="100"/>
          <w:position w:val="0"/>
        </w:rPr>
        <w:t>的互联网用户是被动的，只选择他们用得到的内容。</w:t>
      </w:r>
    </w:p>
    <w:p>
      <w:pPr>
        <w:pStyle w:val="Style8"/>
        <w:keepNext w:val="0"/>
        <w:keepLines w:val="0"/>
        <w:widowControl w:val="0"/>
        <w:numPr>
          <w:ilvl w:val="0"/>
          <w:numId w:val="49"/>
        </w:numPr>
        <w:shd w:val="clear" w:color="auto" w:fill="auto"/>
        <w:tabs>
          <w:tab w:pos="1418" w:val="left"/>
        </w:tabs>
        <w:bidi w:val="0"/>
        <w:spacing w:before="0" w:after="240" w:line="356" w:lineRule="exact"/>
        <w:ind w:left="1420" w:right="0" w:hanging="460"/>
        <w:jc w:val="both"/>
      </w:pPr>
      <w:bookmarkStart w:id="1392" w:name="bookmark1392"/>
      <w:bookmarkEnd w:id="1392"/>
      <w:r>
        <w:rPr>
          <w:rFonts w:ascii="Times New Roman" w:eastAsia="Times New Roman" w:hAnsi="Times New Roman" w:cs="Times New Roman"/>
          <w:color w:val="000000"/>
          <w:spacing w:val="0"/>
          <w:w w:val="100"/>
          <w:position w:val="0"/>
        </w:rPr>
        <w:t>16%</w:t>
      </w:r>
      <w:r>
        <w:rPr>
          <w:color w:val="000000"/>
          <w:spacing w:val="0"/>
          <w:w w:val="100"/>
          <w:position w:val="0"/>
        </w:rPr>
        <w:t>的用户会对事物做出反应（如投票、评论或标记）。</w:t>
      </w:r>
    </w:p>
    <w:p>
      <w:pPr>
        <w:pStyle w:val="Style8"/>
        <w:keepNext w:val="0"/>
        <w:keepLines w:val="0"/>
        <w:widowControl w:val="0"/>
        <w:numPr>
          <w:ilvl w:val="0"/>
          <w:numId w:val="49"/>
        </w:numPr>
        <w:shd w:val="clear" w:color="auto" w:fill="auto"/>
        <w:tabs>
          <w:tab w:pos="1418" w:val="left"/>
        </w:tabs>
        <w:bidi w:val="0"/>
        <w:spacing w:before="0" w:after="240" w:line="356" w:lineRule="exact"/>
        <w:ind w:left="1420" w:right="0" w:hanging="460"/>
        <w:jc w:val="both"/>
      </w:pPr>
      <w:bookmarkStart w:id="1393" w:name="bookmark1393"/>
      <w:bookmarkEnd w:id="1393"/>
      <w:r>
        <w:rPr>
          <w:rFonts w:ascii="Times New Roman" w:eastAsia="Times New Roman" w:hAnsi="Times New Roman" w:cs="Times New Roman"/>
          <w:color w:val="000000"/>
          <w:spacing w:val="0"/>
          <w:w w:val="100"/>
          <w:position w:val="0"/>
        </w:rPr>
        <w:t>44%</w:t>
      </w:r>
      <w:r>
        <w:rPr>
          <w:color w:val="000000"/>
          <w:spacing w:val="0"/>
          <w:w w:val="100"/>
          <w:position w:val="0"/>
        </w:rPr>
        <w:t>的用户会主动生成一些内容（如发表内容、发起讨论等）。</w:t>
      </w:r>
    </w:p>
    <w:p>
      <w:pPr>
        <w:pStyle w:val="Style8"/>
        <w:keepNext w:val="0"/>
        <w:keepLines w:val="0"/>
        <w:widowControl w:val="0"/>
        <w:numPr>
          <w:ilvl w:val="0"/>
          <w:numId w:val="49"/>
        </w:numPr>
        <w:shd w:val="clear" w:color="auto" w:fill="auto"/>
        <w:tabs>
          <w:tab w:pos="1418" w:val="left"/>
        </w:tabs>
        <w:bidi w:val="0"/>
        <w:spacing w:before="0" w:after="300" w:line="360" w:lineRule="exact"/>
        <w:ind w:left="1420" w:right="0" w:hanging="460"/>
        <w:jc w:val="both"/>
      </w:pPr>
      <w:bookmarkStart w:id="1394" w:name="bookmark1394"/>
      <w:bookmarkEnd w:id="1394"/>
      <w:r>
        <w:rPr>
          <w:rFonts w:ascii="Times New Roman" w:eastAsia="Times New Roman" w:hAnsi="Times New Roman" w:cs="Times New Roman"/>
          <w:color w:val="000000"/>
          <w:spacing w:val="0"/>
          <w:w w:val="100"/>
          <w:position w:val="0"/>
        </w:rPr>
        <w:t>17%</w:t>
      </w:r>
      <w:r>
        <w:rPr>
          <w:color w:val="000000"/>
          <w:spacing w:val="0"/>
          <w:w w:val="100"/>
          <w:position w:val="0"/>
        </w:rPr>
        <w:t>的用户会热情地贡献内容，即使做的事情费时费力甚至不是平台的核心功能 也会参与，比如在电子商务网站上评价一本书。</w:t>
      </w:r>
    </w:p>
    <w:p>
      <w:pPr>
        <w:pStyle w:val="Style8"/>
        <w:keepNext w:val="0"/>
        <w:keepLines w:val="0"/>
        <w:widowControl w:val="0"/>
        <w:shd w:val="clear" w:color="auto" w:fill="auto"/>
        <w:bidi w:val="0"/>
        <w:spacing w:before="0" w:after="300" w:line="352" w:lineRule="exact"/>
        <w:ind w:left="0" w:right="0" w:firstLine="0"/>
        <w:jc w:val="both"/>
      </w:pP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上有一串关于用户参与的讨论贴，其中有一些有趣的数字。</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rPr>
        <w:t xml:space="preserve">一个用户发帖说，他曾在 </w:t>
      </w:r>
      <w:r>
        <w:rPr>
          <w:rFonts w:ascii="Times New Roman" w:eastAsia="Times New Roman" w:hAnsi="Times New Roman" w:cs="Times New Roman"/>
          <w:color w:val="000000"/>
          <w:spacing w:val="0"/>
          <w:w w:val="100"/>
          <w:position w:val="0"/>
          <w:lang w:val="en-US" w:eastAsia="en-US" w:bidi="en-US"/>
        </w:rPr>
        <w:t>Imgur</w:t>
      </w:r>
      <w:r>
        <w:rPr>
          <w:color w:val="000000"/>
          <w:spacing w:val="0"/>
          <w:w w:val="100"/>
          <w:position w:val="0"/>
        </w:rPr>
        <w:t>上发过一张图片，在</w:t>
      </w:r>
      <w:r>
        <w:rPr>
          <w:rFonts w:ascii="Times New Roman" w:eastAsia="Times New Roman" w:hAnsi="Times New Roman" w:cs="Times New Roman"/>
          <w:color w:val="000000"/>
          <w:spacing w:val="0"/>
          <w:w w:val="100"/>
          <w:position w:val="0"/>
        </w:rPr>
        <w:t>24</w:t>
      </w:r>
      <w:r>
        <w:rPr>
          <w:color w:val="000000"/>
          <w:spacing w:val="0"/>
          <w:w w:val="100"/>
          <w:position w:val="0"/>
        </w:rPr>
        <w:t>小时内就被浏览了</w:t>
      </w:r>
      <w:r>
        <w:rPr>
          <w:rFonts w:ascii="Times New Roman" w:eastAsia="Times New Roman" w:hAnsi="Times New Roman" w:cs="Times New Roman"/>
          <w:color w:val="000000"/>
          <w:spacing w:val="0"/>
          <w:w w:val="100"/>
          <w:position w:val="0"/>
        </w:rPr>
        <w:t>75 000</w:t>
      </w:r>
      <w:r>
        <w:rPr>
          <w:color w:val="000000"/>
          <w:spacing w:val="0"/>
          <w:w w:val="100"/>
          <w:position w:val="0"/>
        </w:rPr>
        <w:t xml:space="preserve">次。而话题本身获得了 </w:t>
      </w:r>
      <w:r>
        <w:rPr>
          <w:rFonts w:ascii="Times New Roman" w:eastAsia="Times New Roman" w:hAnsi="Times New Roman" w:cs="Times New Roman"/>
          <w:color w:val="000000"/>
          <w:spacing w:val="0"/>
          <w:w w:val="100"/>
          <w:position w:val="0"/>
        </w:rPr>
        <w:t>1347</w:t>
      </w:r>
      <w:r>
        <w:rPr>
          <w:color w:val="000000"/>
          <w:spacing w:val="0"/>
          <w:w w:val="100"/>
          <w:position w:val="0"/>
        </w:rPr>
        <w:t xml:space="preserve">张赞成票， </w:t>
      </w:r>
      <w:r>
        <w:rPr>
          <w:rFonts w:ascii="Times New Roman" w:eastAsia="Times New Roman" w:hAnsi="Times New Roman" w:cs="Times New Roman"/>
          <w:color w:val="000000"/>
          <w:spacing w:val="0"/>
          <w:w w:val="100"/>
          <w:position w:val="0"/>
        </w:rPr>
        <w:t>640</w:t>
      </w:r>
      <w:r>
        <w:rPr>
          <w:color w:val="000000"/>
          <w:spacing w:val="0"/>
          <w:w w:val="100"/>
          <w:position w:val="0"/>
        </w:rPr>
        <w:t>张反对票，以及</w:t>
      </w:r>
      <w:r>
        <w:rPr>
          <w:rFonts w:ascii="Times New Roman" w:eastAsia="Times New Roman" w:hAnsi="Times New Roman" w:cs="Times New Roman"/>
          <w:color w:val="000000"/>
          <w:spacing w:val="0"/>
          <w:w w:val="100"/>
          <w:position w:val="0"/>
        </w:rPr>
        <w:t>108</w:t>
      </w:r>
      <w:r>
        <w:rPr>
          <w:color w:val="000000"/>
          <w:spacing w:val="0"/>
          <w:w w:val="100"/>
          <w:position w:val="0"/>
        </w:rPr>
        <w:t>条评论。这说明有</w:t>
      </w:r>
      <w:r>
        <w:rPr>
          <w:rFonts w:ascii="Times New Roman" w:eastAsia="Times New Roman" w:hAnsi="Times New Roman" w:cs="Times New Roman"/>
          <w:color w:val="000000"/>
          <w:spacing w:val="0"/>
          <w:w w:val="100"/>
          <w:position w:val="0"/>
        </w:rPr>
        <w:t>2.5%</w:t>
      </w:r>
      <w:r>
        <w:rPr>
          <w:color w:val="000000"/>
          <w:spacing w:val="0"/>
          <w:w w:val="100"/>
          <w:position w:val="0"/>
        </w:rPr>
        <w:t>的</w:t>
      </w:r>
      <w:r>
        <w:rPr>
          <w:color w:val="000000"/>
          <w:spacing w:val="0"/>
          <w:w w:val="100"/>
          <w:position w:val="0"/>
          <w:lang w:val="zh-CN" w:eastAsia="zh-CN" w:bidi="zh-CN"/>
        </w:rPr>
        <w:t>“简单”参</w:t>
      </w:r>
      <w:r>
        <w:rPr>
          <w:color w:val="000000"/>
          <w:spacing w:val="0"/>
          <w:w w:val="100"/>
          <w:position w:val="0"/>
        </w:rPr>
        <w:t>与度和</w:t>
      </w:r>
      <w:r>
        <w:rPr>
          <w:rFonts w:ascii="Times New Roman" w:eastAsia="Times New Roman" w:hAnsi="Times New Roman" w:cs="Times New Roman"/>
          <w:color w:val="000000"/>
          <w:spacing w:val="0"/>
          <w:w w:val="100"/>
          <w:position w:val="0"/>
        </w:rPr>
        <w:t>0.14%</w:t>
      </w:r>
      <w:r>
        <w:rPr>
          <w:color w:val="000000"/>
          <w:spacing w:val="0"/>
          <w:w w:val="100"/>
          <w:position w:val="0"/>
        </w:rPr>
        <w:t>的</w:t>
      </w:r>
      <w:r>
        <w:rPr>
          <w:color w:val="000000"/>
          <w:spacing w:val="0"/>
          <w:w w:val="100"/>
          <w:position w:val="0"/>
          <w:lang w:val="zh-CN" w:eastAsia="zh-CN" w:bidi="zh-CN"/>
        </w:rPr>
        <w:t>“困难”参</w:t>
      </w:r>
      <w:r>
        <w:rPr>
          <w:color w:val="000000"/>
          <w:spacing w:val="0"/>
          <w:w w:val="100"/>
          <w:position w:val="0"/>
        </w:rPr>
        <w:t>与度。</w:t>
      </w:r>
    </w:p>
    <w:p>
      <w:pPr>
        <w:pStyle w:val="Style2"/>
        <w:keepNext w:val="0"/>
        <w:keepLines w:val="0"/>
        <w:widowControl w:val="0"/>
        <w:shd w:val="clear" w:color="auto" w:fill="auto"/>
        <w:bidi w:val="0"/>
        <w:spacing w:before="0" w:after="540" w:line="356" w:lineRule="exact"/>
        <w:ind w:left="0" w:right="0" w:firstLine="560"/>
        <w:jc w:val="left"/>
      </w:pPr>
      <w:r>
        <w:rPr>
          <w:rFonts w:ascii="Times New Roman" w:eastAsia="Times New Roman" w:hAnsi="Times New Roman" w:cs="Times New Roman"/>
          <w:color w:val="27278D"/>
          <w:spacing w:val="0"/>
          <w:w w:val="100"/>
          <w:position w:val="0"/>
          <w:u w:val="single"/>
          <w:lang w:val="en-US" w:eastAsia="en-US" w:bidi="en-US"/>
        </w:rPr>
        <w:t>7him</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www.reddit.com/i7AskReddit/comments/bR7b8/what </w:t>
      </w:r>
      <w:r>
        <w:rPr>
          <w:rFonts w:ascii="Times New Roman" w:eastAsia="Times New Roman" w:hAnsi="Times New Roman" w:cs="Times New Roman"/>
          <w:color w:val="3030E3"/>
          <w:spacing w:val="0"/>
          <w:w w:val="100"/>
          <w:position w:val="0"/>
          <w:u w:val="single"/>
          <w:lang w:val="en-US" w:eastAsia="en-US" w:bidi="en-US"/>
        </w:rPr>
        <w:t>percentage of redditors are kir</w:t>
      </w:r>
    </w:p>
    <w:p>
      <w:pPr>
        <w:pStyle w:val="Style8"/>
        <w:keepNext w:val="0"/>
        <w:keepLines w:val="0"/>
        <w:widowControl w:val="0"/>
        <w:shd w:val="clear" w:color="auto" w:fill="auto"/>
        <w:bidi w:val="0"/>
        <w:spacing w:before="0" w:after="240" w:line="365" w:lineRule="exact"/>
        <w:ind w:left="0" w:right="0" w:firstLine="0"/>
        <w:jc w:val="both"/>
      </w:pPr>
      <w:r>
        <w:rPr>
          <w:color w:val="000000"/>
          <w:spacing w:val="0"/>
          <w:w w:val="100"/>
          <w:position w:val="0"/>
        </w:rPr>
        <w:t>杰里米•埃德伯格说，在</w:t>
      </w:r>
      <w:r>
        <w:rPr>
          <w:rFonts w:ascii="Times New Roman" w:eastAsia="Times New Roman" w:hAnsi="Times New Roman" w:cs="Times New Roman"/>
          <w:color w:val="000000"/>
          <w:spacing w:val="0"/>
          <w:w w:val="100"/>
          <w:position w:val="0"/>
        </w:rPr>
        <w:t>2009</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的用户贡献遵循在很多用户生成内容网站常见的</w:t>
      </w:r>
      <w:r>
        <w:rPr>
          <w:rFonts w:ascii="Times New Roman" w:eastAsia="Times New Roman" w:hAnsi="Times New Roman" w:cs="Times New Roman"/>
          <w:color w:val="000000"/>
          <w:spacing w:val="0"/>
          <w:w w:val="100"/>
          <w:position w:val="0"/>
        </w:rPr>
        <w:t xml:space="preserve">80/20 </w:t>
      </w:r>
      <w:r>
        <w:rPr>
          <w:color w:val="000000"/>
          <w:spacing w:val="0"/>
          <w:w w:val="100"/>
          <w:position w:val="0"/>
        </w:rPr>
        <w:t>定律，即</w:t>
      </w:r>
      <w:r>
        <w:rPr>
          <w:rFonts w:ascii="Times New Roman" w:eastAsia="Times New Roman" w:hAnsi="Times New Roman" w:cs="Times New Roman"/>
          <w:color w:val="000000"/>
          <w:spacing w:val="0"/>
          <w:w w:val="100"/>
          <w:position w:val="0"/>
        </w:rPr>
        <w:t>20%</w:t>
      </w:r>
      <w:r>
        <w:rPr>
          <w:color w:val="000000"/>
          <w:spacing w:val="0"/>
          <w:w w:val="100"/>
          <w:position w:val="0"/>
        </w:rPr>
        <w:t>的用户登录并投票，而这些用户中的</w:t>
      </w:r>
      <w:r>
        <w:rPr>
          <w:rFonts w:ascii="Times New Roman" w:eastAsia="Times New Roman" w:hAnsi="Times New Roman" w:cs="Times New Roman"/>
          <w:color w:val="000000"/>
          <w:spacing w:val="0"/>
          <w:w w:val="100"/>
          <w:position w:val="0"/>
        </w:rPr>
        <w:t>20%</w:t>
      </w:r>
      <w:r>
        <w:rPr>
          <w:color w:val="000000"/>
          <w:spacing w:val="0"/>
          <w:w w:val="100"/>
          <w:position w:val="0"/>
        </w:rPr>
        <w:t>会评论。随着这个网站朝着社交网站 和社区的方向发展，尽管用户行为己经发生了明显的变化，但是访客中进行评论的比例还是 很少。</w:t>
      </w:r>
    </w:p>
    <w:p>
      <w:pPr>
        <w:pStyle w:val="Style8"/>
        <w:keepNext w:val="0"/>
        <w:keepLines w:val="0"/>
        <w:widowControl w:val="0"/>
        <w:shd w:val="clear" w:color="auto" w:fill="auto"/>
        <w:bidi w:val="0"/>
        <w:spacing w:before="0" w:after="380" w:line="380" w:lineRule="exact"/>
        <w:ind w:left="0" w:right="0" w:firstLine="0"/>
        <w:jc w:val="both"/>
      </w:pPr>
      <w:r>
        <w:rPr>
          <w:color w:val="000000"/>
          <w:spacing w:val="0"/>
          <w:w w:val="100"/>
          <w:position w:val="0"/>
        </w:rPr>
        <w:t>就算访客在潜水或没有参与，他们也可能在做某些事情。</w:t>
      </w:r>
      <w:r>
        <w:rPr>
          <w:rFonts w:ascii="Times New Roman" w:eastAsia="Times New Roman" w:hAnsi="Times New Roman" w:cs="Times New Roman"/>
          <w:color w:val="000000"/>
          <w:spacing w:val="0"/>
          <w:w w:val="100"/>
          <w:position w:val="0"/>
          <w:lang w:val="en-US" w:eastAsia="en-US" w:bidi="en-US"/>
        </w:rPr>
        <w:t>MIT</w:t>
      </w:r>
      <w:r>
        <w:rPr>
          <w:color w:val="000000"/>
          <w:spacing w:val="0"/>
          <w:w w:val="100"/>
          <w:position w:val="0"/>
        </w:rPr>
        <w:t>斯隆管理学院在</w:t>
      </w:r>
      <w:r>
        <w:rPr>
          <w:rFonts w:ascii="Times New Roman" w:eastAsia="Times New Roman" w:hAnsi="Times New Roman" w:cs="Times New Roman"/>
          <w:color w:val="000000"/>
          <w:spacing w:val="0"/>
          <w:w w:val="100"/>
          <w:position w:val="0"/>
        </w:rPr>
        <w:t>2011</w:t>
      </w:r>
      <w:r>
        <w:rPr>
          <w:color w:val="000000"/>
          <w:spacing w:val="0"/>
          <w:w w:val="100"/>
          <w:position w:val="0"/>
        </w:rPr>
        <w:t>年进行的 研究表明，很多这样的用户被动地进行分享，他们分享的渠道在你的视线之外，比如电子邮 件或口头谈话。</w:t>
      </w:r>
      <w:r>
        <w:rPr>
          <w:rFonts w:ascii="Times New Roman" w:eastAsia="Times New Roman" w:hAnsi="Times New Roman" w:cs="Times New Roman"/>
          <w:color w:val="000000"/>
          <w:spacing w:val="0"/>
          <w:w w:val="100"/>
          <w:position w:val="0"/>
          <w:lang w:val="en-US" w:eastAsia="en-US" w:bidi="en-US"/>
        </w:rPr>
        <w:t>8Yammer</w:t>
      </w:r>
      <w:r>
        <w:rPr>
          <w:color w:val="000000"/>
          <w:spacing w:val="0"/>
          <w:w w:val="100"/>
          <w:position w:val="0"/>
        </w:rPr>
        <w:t>说它的用户中超过</w:t>
      </w:r>
      <w:r>
        <w:rPr>
          <w:rFonts w:ascii="Times New Roman" w:eastAsia="Times New Roman" w:hAnsi="Times New Roman" w:cs="Times New Roman"/>
          <w:color w:val="000000"/>
          <w:spacing w:val="0"/>
          <w:w w:val="100"/>
          <w:position w:val="0"/>
        </w:rPr>
        <w:t>60%</w:t>
      </w:r>
      <w:r>
        <w:rPr>
          <w:color w:val="000000"/>
          <w:spacing w:val="0"/>
          <w:w w:val="100"/>
          <w:position w:val="0"/>
        </w:rPr>
        <w:t>的人订阅了活动摘要，这说明这些客户同意 公司联系他们。</w:t>
      </w:r>
      <w:r>
        <w:rPr>
          <w:rFonts w:ascii="Times New Roman" w:eastAsia="Times New Roman" w:hAnsi="Times New Roman" w:cs="Times New Roman"/>
          <w:color w:val="000000"/>
          <w:spacing w:val="0"/>
          <w:w w:val="100"/>
          <w:position w:val="0"/>
        </w:rPr>
        <w:t>9</w:t>
      </w:r>
    </w:p>
    <w:p>
      <w:pPr>
        <w:pStyle w:val="Style2"/>
        <w:keepNext w:val="0"/>
        <w:keepLines w:val="0"/>
        <w:widowControl w:val="0"/>
        <w:shd w:val="clear" w:color="auto" w:fill="auto"/>
        <w:bidi w:val="0"/>
        <w:spacing w:before="0" w:after="300" w:line="300"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8htm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pa pers. ssrn. c om /sol3/pape rs.c fm ?a bstra c t id= 1041261</w:t>
      </w:r>
    </w:p>
    <w:p>
      <w:pPr>
        <w:pStyle w:val="Style2"/>
        <w:keepNext w:val="0"/>
        <w:keepLines w:val="0"/>
        <w:widowControl w:val="0"/>
        <w:shd w:val="clear" w:color="auto" w:fill="auto"/>
        <w:bidi w:val="0"/>
        <w:spacing w:before="0" w:after="300" w:line="300" w:lineRule="auto"/>
        <w:ind w:left="0" w:right="0" w:firstLine="560"/>
        <w:jc w:val="left"/>
      </w:pPr>
      <w:r>
        <w:rPr>
          <w:rFonts w:ascii="Times New Roman" w:eastAsia="Times New Roman" w:hAnsi="Times New Roman" w:cs="Times New Roman"/>
          <w:color w:val="27278D"/>
          <w:spacing w:val="0"/>
          <w:w w:val="100"/>
          <w:position w:val="0"/>
          <w:lang w:val="en-US" w:eastAsia="en-US" w:bidi="en-US"/>
        </w:rPr>
        <w:t>9</w:t>
      </w:r>
      <w:r>
        <w:fldChar w:fldCharType="begin"/>
      </w:r>
      <w:r>
        <w:rPr/>
        <w:instrText> HYPERLINK "http://blo2.v" </w:instrText>
      </w:r>
      <w:r>
        <w:fldChar w:fldCharType="separate"/>
      </w:r>
      <w:r>
        <w:rPr>
          <w:rFonts w:ascii="Times New Roman" w:eastAsia="Times New Roman" w:hAnsi="Times New Roman" w:cs="Times New Roman"/>
          <w:color w:val="27278D"/>
          <w:spacing w:val="0"/>
          <w:w w:val="100"/>
          <w:position w:val="0"/>
          <w:lang w:val="en-US" w:eastAsia="en-US" w:bidi="en-US"/>
        </w:rPr>
        <w:t>http://blo2.v</w:t>
      </w:r>
      <w:r>
        <w:fldChar w:fldCharType="end"/>
      </w:r>
      <w:r>
        <w:rPr>
          <w:rFonts w:ascii="Times New Roman" w:eastAsia="Times New Roman" w:hAnsi="Times New Roman" w:cs="Times New Roman"/>
          <w:color w:val="27278D"/>
          <w:spacing w:val="0"/>
          <w:w w:val="100"/>
          <w:position w:val="0"/>
          <w:lang w:val="en-US" w:eastAsia="en-US" w:bidi="en-US"/>
        </w:rPr>
        <w:t xml:space="preserve"> am </w:t>
      </w:r>
      <w:r>
        <w:rPr>
          <w:rFonts w:ascii="Times New Roman" w:eastAsia="Times New Roman" w:hAnsi="Times New Roman" w:cs="Times New Roman"/>
          <w:color w:val="3030E3"/>
          <w:spacing w:val="0"/>
          <w:w w:val="100"/>
          <w:position w:val="0"/>
          <w:lang w:val="en-US" w:eastAsia="en-US" w:bidi="en-US"/>
        </w:rPr>
        <w:t>mer.com/bloe/2011/07/y</w:t>
      </w:r>
      <w:r>
        <w:rPr>
          <w:rFonts w:ascii="Times New Roman" w:eastAsia="Times New Roman" w:hAnsi="Times New Roman" w:cs="Times New Roman"/>
          <w:color w:val="3030E3"/>
          <w:spacing w:val="0"/>
          <w:w w:val="100"/>
          <w:position w:val="0"/>
          <w:lang w:val="en-US" w:eastAsia="en-US" w:bidi="en-US"/>
        </w:rPr>
        <w:t xml:space="preserve"> 0ur-c0mmunitv-hidden-treasure-lurkin2.html</w:t>
      </w:r>
    </w:p>
    <w:p>
      <w:pPr>
        <w:pStyle w:val="Style386"/>
        <w:keepNext/>
        <w:keepLines/>
        <w:widowControl w:val="0"/>
        <w:shd w:val="clear" w:color="auto" w:fill="auto"/>
        <w:bidi w:val="0"/>
        <w:spacing w:before="0" w:line="240" w:lineRule="auto"/>
        <w:ind w:left="0" w:right="0" w:firstLine="0"/>
        <w:jc w:val="left"/>
      </w:pPr>
      <w:bookmarkStart w:id="1395" w:name="bookmark1395"/>
      <w:bookmarkStart w:id="1396" w:name="bookmark1396"/>
      <w:bookmarkStart w:id="1397" w:name="bookmark1397"/>
      <w:r>
        <w:rPr>
          <w:color w:val="000000"/>
          <w:spacing w:val="0"/>
          <w:w w:val="100"/>
          <w:position w:val="0"/>
        </w:rPr>
        <w:t>底线在哪里</w:t>
      </w:r>
      <w:bookmarkEnd w:id="1395"/>
      <w:bookmarkEnd w:id="1396"/>
      <w:bookmarkEnd w:id="1397"/>
    </w:p>
    <w:p>
      <w:pPr>
        <w:pStyle w:val="Style8"/>
        <w:keepNext w:val="0"/>
        <w:keepLines w:val="0"/>
        <w:widowControl w:val="0"/>
        <w:shd w:val="clear" w:color="auto" w:fill="auto"/>
        <w:bidi w:val="0"/>
        <w:spacing w:before="0" w:after="0" w:line="355" w:lineRule="exact"/>
        <w:ind w:left="0" w:right="0" w:firstLine="0"/>
        <w:jc w:val="left"/>
        <w:sectPr>
          <w:footnotePr>
            <w:pos w:val="pageBottom"/>
            <w:numFmt w:val="decimal"/>
            <w:numRestart w:val="continuous"/>
          </w:footnotePr>
          <w:pgSz w:w="12240" w:h="15840"/>
          <w:pgMar w:top="290" w:right="396" w:bottom="110" w:left="369" w:header="0" w:footer="3" w:gutter="0"/>
          <w:cols w:space="720"/>
          <w:noEndnote/>
          <w:rtlGutter w:val="0"/>
          <w:docGrid w:linePitch="360"/>
        </w:sectPr>
      </w:pPr>
      <w:r>
        <w:rPr>
          <w:color w:val="000000"/>
          <w:spacing w:val="0"/>
          <w:w w:val="100"/>
          <w:position w:val="0"/>
        </w:rPr>
        <w:t>根据我们的估计，预期</w:t>
      </w:r>
      <w:r>
        <w:rPr>
          <w:rFonts w:ascii="Times New Roman" w:eastAsia="Times New Roman" w:hAnsi="Times New Roman" w:cs="Times New Roman"/>
          <w:color w:val="000000"/>
          <w:spacing w:val="0"/>
          <w:w w:val="100"/>
          <w:position w:val="0"/>
        </w:rPr>
        <w:t>25%</w:t>
      </w:r>
      <w:r>
        <w:rPr>
          <w:color w:val="000000"/>
          <w:spacing w:val="0"/>
          <w:w w:val="100"/>
          <w:position w:val="0"/>
        </w:rPr>
        <w:t>的访问者会潜水，</w:t>
      </w:r>
      <w:r>
        <w:rPr>
          <w:rFonts w:ascii="Times New Roman" w:eastAsia="Times New Roman" w:hAnsi="Times New Roman" w:cs="Times New Roman"/>
          <w:color w:val="000000"/>
          <w:spacing w:val="0"/>
          <w:w w:val="100"/>
          <w:position w:val="0"/>
        </w:rPr>
        <w:t>60%</w:t>
      </w:r>
      <w:r>
        <w:rPr>
          <w:color w:val="000000"/>
          <w:spacing w:val="0"/>
          <w:w w:val="100"/>
          <w:position w:val="0"/>
        </w:rPr>
        <w:t>〜</w:t>
      </w:r>
      <w:r>
        <w:rPr>
          <w:rFonts w:ascii="Times New Roman" w:eastAsia="Times New Roman" w:hAnsi="Times New Roman" w:cs="Times New Roman"/>
          <w:color w:val="000000"/>
          <w:spacing w:val="0"/>
          <w:w w:val="100"/>
          <w:position w:val="0"/>
        </w:rPr>
        <w:t>70%</w:t>
      </w:r>
      <w:r>
        <w:rPr>
          <w:color w:val="000000"/>
          <w:spacing w:val="0"/>
          <w:w w:val="100"/>
          <w:position w:val="0"/>
        </w:rPr>
        <w:t>的用户做那些很容易而且与你的产品 和服务目标一致的活动，</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的用户参与并为你贡献内容。在这些参与的用户中，预期 有</w:t>
      </w:r>
      <w:r>
        <w:rPr>
          <w:rFonts w:ascii="Times New Roman" w:eastAsia="Times New Roman" w:hAnsi="Times New Roman" w:cs="Times New Roman"/>
          <w:color w:val="000000"/>
          <w:spacing w:val="0"/>
          <w:w w:val="100"/>
          <w:position w:val="0"/>
        </w:rPr>
        <w:t>80%</w:t>
      </w:r>
      <w:r>
        <w:rPr>
          <w:color w:val="000000"/>
          <w:spacing w:val="0"/>
          <w:w w:val="100"/>
          <w:position w:val="0"/>
        </w:rPr>
        <w:t>的内容来自于一小部分极度活跃的用户，</w:t>
      </w:r>
      <w:r>
        <w:rPr>
          <w:rFonts w:ascii="Times New Roman" w:eastAsia="Times New Roman" w:hAnsi="Times New Roman" w:cs="Times New Roman"/>
          <w:color w:val="000000"/>
          <w:spacing w:val="0"/>
          <w:w w:val="100"/>
          <w:position w:val="0"/>
        </w:rPr>
        <w:t>2.5%</w:t>
      </w:r>
      <w:r>
        <w:rPr>
          <w:color w:val="000000"/>
          <w:spacing w:val="0"/>
          <w:w w:val="100"/>
          <w:position w:val="0"/>
        </w:rPr>
        <w:t xml:space="preserve">的用户时不时地与内容进行交互，少于 </w:t>
      </w:r>
      <w:r>
        <w:rPr>
          <w:rFonts w:ascii="Times New Roman" w:eastAsia="Times New Roman" w:hAnsi="Times New Roman" w:cs="Times New Roman"/>
          <w:color w:val="000000"/>
          <w:spacing w:val="0"/>
          <w:w w:val="100"/>
          <w:position w:val="0"/>
        </w:rPr>
        <w:t>1%</w:t>
      </w:r>
      <w:r>
        <w:rPr>
          <w:color w:val="000000"/>
          <w:spacing w:val="0"/>
          <w:w w:val="100"/>
          <w:position w:val="0"/>
        </w:rPr>
        <w:t>的用户在交互中投入精力。</w:t>
      </w:r>
    </w:p>
    <w:p>
      <w:pPr>
        <w:pStyle w:val="Style58"/>
        <w:keepNext/>
        <w:keepLines/>
        <w:widowControl w:val="0"/>
        <w:shd w:val="clear" w:color="auto" w:fill="auto"/>
        <w:bidi w:val="0"/>
        <w:spacing w:before="0" w:line="240" w:lineRule="auto"/>
        <w:ind w:left="0" w:right="0" w:firstLine="480"/>
        <w:jc w:val="both"/>
        <w:rPr>
          <w:sz w:val="44"/>
          <w:szCs w:val="44"/>
        </w:rPr>
      </w:pPr>
      <w:bookmarkStart w:id="1398" w:name="bookmark1398"/>
      <w:bookmarkStart w:id="1399" w:name="bookmark1399"/>
      <w:bookmarkStart w:id="1400" w:name="bookmark1400"/>
      <w:r>
        <w:rPr>
          <w:rFonts w:ascii="Times New Roman" w:eastAsia="Times New Roman" w:hAnsi="Times New Roman" w:cs="Times New Roman"/>
          <w:b/>
          <w:bCs/>
          <w:color w:val="000000"/>
          <w:spacing w:val="0"/>
          <w:w w:val="100"/>
          <w:position w:val="0"/>
          <w:sz w:val="42"/>
          <w:szCs w:val="42"/>
          <w:lang w:val="en-US" w:eastAsia="en-US" w:bidi="en-US"/>
        </w:rPr>
        <w:t>reddit</w:t>
      </w:r>
      <w:r>
        <w:rPr>
          <w:color w:val="000000"/>
          <w:spacing w:val="0"/>
          <w:w w:val="100"/>
          <w:position w:val="0"/>
          <w:sz w:val="44"/>
          <w:szCs w:val="44"/>
        </w:rPr>
        <w:t>第二部分：用户当中有金矿（案例研究）</w:t>
      </w:r>
      <w:bookmarkEnd w:id="1398"/>
      <w:bookmarkEnd w:id="1399"/>
      <w:bookmarkEnd w:id="1400"/>
    </w:p>
    <w:p>
      <w:pPr>
        <w:pStyle w:val="Style8"/>
        <w:keepNext w:val="0"/>
        <w:keepLines w:val="0"/>
        <w:widowControl w:val="0"/>
        <w:shd w:val="clear" w:color="auto" w:fill="auto"/>
        <w:bidi w:val="0"/>
        <w:spacing w:before="0" w:line="350" w:lineRule="exact"/>
        <w:ind w:left="480" w:right="0" w:firstLine="0"/>
        <w:jc w:val="both"/>
      </w:pP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从链接分享转向社区网站后，就立即拥有了活跃参与的用户，但是它仍然赚不到 钱，在增长的流量压力下，它有时甚至难以支付基础设施费用。尽管广告是一个可能的 收入来源，但是它是以牺牲用户满意度为代价的。太多</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用户在浏览器上使用广告屏 蔽软件，</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甚至偶尔会投放一个感谢用户没有用屏蔽软件的广告。</w:t>
      </w:r>
    </w:p>
    <w:p>
      <w:pPr>
        <w:pStyle w:val="Style8"/>
        <w:keepNext w:val="0"/>
        <w:keepLines w:val="0"/>
        <w:widowControl w:val="0"/>
        <w:shd w:val="clear" w:color="auto" w:fill="auto"/>
        <w:bidi w:val="0"/>
        <w:spacing w:before="0" w:line="355" w:lineRule="exact"/>
        <w:ind w:left="480" w:right="0" w:firstLine="0"/>
        <w:jc w:val="both"/>
      </w:pPr>
      <w:r>
        <w:rPr>
          <w:color w:val="000000"/>
          <w:spacing w:val="0"/>
          <w:w w:val="100"/>
          <w:position w:val="0"/>
        </w:rPr>
        <w:t>随后，公司找到了另一个收入来源：捐赠。</w:t>
      </w:r>
      <w:r>
        <w:rPr>
          <w:color w:val="000000"/>
          <w:spacing w:val="0"/>
          <w:w w:val="100"/>
          <w:position w:val="0"/>
          <w:lang w:val="zh-CN" w:eastAsia="zh-CN" w:bidi="zh-CN"/>
        </w:rPr>
        <w:t>“用户</w:t>
      </w:r>
      <w:r>
        <w:rPr>
          <w:color w:val="000000"/>
          <w:spacing w:val="0"/>
          <w:w w:val="100"/>
          <w:position w:val="0"/>
        </w:rPr>
        <w:t>经常开玩笑说某某功能只对</w:t>
      </w:r>
      <w:r>
        <w:rPr>
          <w:rFonts w:ascii="Times New Roman" w:eastAsia="Times New Roman" w:hAnsi="Times New Roman" w:cs="Times New Roman"/>
          <w:color w:val="000000"/>
          <w:spacing w:val="0"/>
          <w:w w:val="100"/>
          <w:position w:val="0"/>
          <w:lang w:val="en-US" w:eastAsia="en-US" w:bidi="en-US"/>
        </w:rPr>
        <w:t>reddi</w:t>
      </w:r>
      <w:r>
        <w:rPr>
          <w:color w:val="000000"/>
          <w:spacing w:val="0"/>
          <w:w w:val="100"/>
          <w:position w:val="0"/>
        </w:rPr>
        <w:t>俭账 户开放。</w:t>
      </w:r>
      <w:r>
        <w:rPr>
          <w:color w:val="000000"/>
          <w:spacing w:val="0"/>
          <w:w w:val="100"/>
          <w:position w:val="0"/>
          <w:lang w:val="zh-CN" w:eastAsia="zh-CN" w:bidi="zh-CN"/>
        </w:rPr>
        <w:t>”杰</w:t>
      </w:r>
      <w:r>
        <w:rPr>
          <w:color w:val="000000"/>
          <w:spacing w:val="0"/>
          <w:w w:val="100"/>
          <w:position w:val="0"/>
        </w:rPr>
        <w:t>里米•埃德伯格说，</w:t>
      </w:r>
      <w:r>
        <w:rPr>
          <w:color w:val="000000"/>
          <w:spacing w:val="0"/>
          <w:w w:val="100"/>
          <w:position w:val="0"/>
          <w:lang w:val="zh-CN" w:eastAsia="zh-CN" w:bidi="zh-CN"/>
        </w:rPr>
        <w:t>“有</w:t>
      </w:r>
      <w:r>
        <w:rPr>
          <w:color w:val="000000"/>
          <w:spacing w:val="0"/>
          <w:w w:val="100"/>
          <w:position w:val="0"/>
        </w:rPr>
        <w:t>一次，母公司要求我们考虑如何增加营收（值得赞扬 的是，他们忍了整整</w:t>
      </w:r>
      <w:r>
        <w:rPr>
          <w:rFonts w:ascii="Times New Roman" w:eastAsia="Times New Roman" w:hAnsi="Times New Roman" w:cs="Times New Roman"/>
          <w:color w:val="000000"/>
          <w:spacing w:val="0"/>
          <w:w w:val="100"/>
          <w:position w:val="0"/>
        </w:rPr>
        <w:t>3</w:t>
      </w:r>
      <w:r>
        <w:rPr>
          <w:color w:val="000000"/>
          <w:spacing w:val="0"/>
          <w:w w:val="100"/>
          <w:position w:val="0"/>
        </w:rPr>
        <w:t>年才提出来）。</w:t>
      </w:r>
      <w:r>
        <w:rPr>
          <w:color w:val="000000"/>
          <w:spacing w:val="0"/>
          <w:w w:val="100"/>
          <w:position w:val="0"/>
          <w:lang w:val="zh-CN" w:eastAsia="zh-CN" w:bidi="zh-CN"/>
        </w:rPr>
        <w:t>”我</w:t>
      </w:r>
      <w:r>
        <w:rPr>
          <w:color w:val="000000"/>
          <w:spacing w:val="0"/>
          <w:w w:val="100"/>
          <w:position w:val="0"/>
        </w:rPr>
        <w:t>们就想到，</w:t>
      </w:r>
      <w:r>
        <w:rPr>
          <w:color w:val="000000"/>
          <w:spacing w:val="0"/>
          <w:w w:val="100"/>
          <w:position w:val="0"/>
          <w:lang w:val="zh-CN" w:eastAsia="zh-CN" w:bidi="zh-CN"/>
        </w:rPr>
        <w:t>“好，</w:t>
      </w:r>
      <w:r>
        <w:rPr>
          <w:color w:val="000000"/>
          <w:spacing w:val="0"/>
          <w:w w:val="100"/>
          <w:position w:val="0"/>
        </w:rPr>
        <w:t>那我们就把</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金账户做出 来吧。”</w:t>
      </w:r>
    </w:p>
    <w:p>
      <w:pPr>
        <w:pStyle w:val="Style8"/>
        <w:keepNext w:val="0"/>
        <w:keepLines w:val="0"/>
        <w:widowControl w:val="0"/>
        <w:shd w:val="clear" w:color="auto" w:fill="auto"/>
        <w:bidi w:val="0"/>
        <w:spacing w:before="0" w:line="349" w:lineRule="exact"/>
        <w:ind w:left="480" w:right="0" w:firstLine="0"/>
        <w:jc w:val="both"/>
      </w:pPr>
      <w:r>
        <w:rPr>
          <w:color w:val="000000"/>
          <w:spacing w:val="0"/>
          <w:w w:val="100"/>
          <w:position w:val="0"/>
        </w:rPr>
        <w:t>于是团队添加了购买</w:t>
      </w:r>
      <w:r>
        <w:rPr>
          <w:color w:val="000000"/>
          <w:spacing w:val="0"/>
          <w:w w:val="100"/>
          <w:position w:val="0"/>
          <w:lang w:val="zh-CN" w:eastAsia="zh-CN" w:bidi="zh-CN"/>
        </w:rPr>
        <w:t>“金</w:t>
      </w:r>
      <w:r>
        <w:rPr>
          <w:color w:val="000000"/>
          <w:spacing w:val="0"/>
          <w:w w:val="100"/>
          <w:position w:val="0"/>
        </w:rPr>
        <w:t>账户''的功能，该功能除了能够让订阅者炫耀一下之外，没什么 真正的作用。</w:t>
      </w:r>
      <w:r>
        <w:rPr>
          <w:color w:val="000000"/>
          <w:spacing w:val="0"/>
          <w:w w:val="100"/>
          <w:position w:val="0"/>
          <w:lang w:val="zh-CN" w:eastAsia="zh-CN" w:bidi="zh-CN"/>
        </w:rPr>
        <w:t>“当</w:t>
      </w:r>
      <w:r>
        <w:rPr>
          <w:color w:val="000000"/>
          <w:spacing w:val="0"/>
          <w:w w:val="100"/>
          <w:position w:val="0"/>
        </w:rPr>
        <w:t>它刚推出的时候，你能得到的唯一好处就是可以进入一个秘密的论坛 以及获得一个（电子的）奖杯。我们甚至都没有定价格，而是让人们支付他们认为值得 的价钱。有一个人为一个月的</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 xml:space="preserve">金账户支付了 </w:t>
      </w:r>
      <w:r>
        <w:rPr>
          <w:rFonts w:ascii="Times New Roman" w:eastAsia="Times New Roman" w:hAnsi="Times New Roman" w:cs="Times New Roman"/>
          <w:color w:val="000000"/>
          <w:spacing w:val="0"/>
          <w:w w:val="100"/>
          <w:position w:val="0"/>
        </w:rPr>
        <w:t>1000</w:t>
      </w:r>
      <w:r>
        <w:rPr>
          <w:color w:val="000000"/>
          <w:spacing w:val="0"/>
          <w:w w:val="100"/>
          <w:position w:val="0"/>
        </w:rPr>
        <w:t xml:space="preserve">美元，有些人只付了 </w:t>
      </w:r>
      <w:r>
        <w:rPr>
          <w:rFonts w:ascii="Times New Roman" w:eastAsia="Times New Roman" w:hAnsi="Times New Roman" w:cs="Times New Roman"/>
          <w:color w:val="000000"/>
          <w:spacing w:val="0"/>
          <w:w w:val="100"/>
          <w:position w:val="0"/>
        </w:rPr>
        <w:t>1</w:t>
      </w:r>
      <w:r>
        <w:rPr>
          <w:color w:val="000000"/>
          <w:spacing w:val="0"/>
          <w:w w:val="100"/>
          <w:position w:val="0"/>
        </w:rPr>
        <w:t>美分，</w:t>
      </w:r>
      <w:r>
        <w:rPr>
          <w:color w:val="000000"/>
          <w:spacing w:val="0"/>
          <w:w w:val="100"/>
          <w:position w:val="0"/>
          <w:lang w:val="zh-CN" w:eastAsia="zh-CN" w:bidi="zh-CN"/>
        </w:rPr>
        <w:t xml:space="preserve">”杰里 </w:t>
      </w:r>
      <w:r>
        <w:rPr>
          <w:color w:val="000000"/>
          <w:spacing w:val="0"/>
          <w:w w:val="100"/>
          <w:position w:val="0"/>
        </w:rPr>
        <w:t>米说，</w:t>
      </w:r>
      <w:r>
        <w:rPr>
          <w:color w:val="000000"/>
          <w:spacing w:val="0"/>
          <w:w w:val="100"/>
          <w:position w:val="0"/>
          <w:lang w:val="zh-CN" w:eastAsia="zh-CN" w:bidi="zh-CN"/>
        </w:rPr>
        <w:t>"但</w:t>
      </w:r>
      <w:r>
        <w:rPr>
          <w:color w:val="000000"/>
          <w:spacing w:val="0"/>
          <w:w w:val="100"/>
          <w:position w:val="0"/>
        </w:rPr>
        <w:t>是平均来看大约在</w:t>
      </w:r>
      <w:r>
        <w:rPr>
          <w:rFonts w:ascii="Times New Roman" w:eastAsia="Times New Roman" w:hAnsi="Times New Roman" w:cs="Times New Roman"/>
          <w:color w:val="000000"/>
          <w:spacing w:val="0"/>
          <w:w w:val="100"/>
          <w:position w:val="0"/>
        </w:rPr>
        <w:t>4</w:t>
      </w:r>
      <w:r>
        <w:rPr>
          <w:color w:val="000000"/>
          <w:spacing w:val="0"/>
          <w:w w:val="100"/>
          <w:position w:val="0"/>
        </w:rPr>
        <w:t>美元左右，于是我们就这样确定了价格。”</w:t>
      </w:r>
    </w:p>
    <w:p>
      <w:pPr>
        <w:pStyle w:val="Style8"/>
        <w:keepNext w:val="0"/>
        <w:keepLines w:val="0"/>
        <w:widowControl w:val="0"/>
        <w:shd w:val="clear" w:color="auto" w:fill="auto"/>
        <w:bidi w:val="0"/>
        <w:spacing w:before="0" w:line="360" w:lineRule="exact"/>
        <w:ind w:left="480" w:right="0" w:firstLine="0"/>
        <w:jc w:val="both"/>
      </w:pPr>
      <w:r>
        <w:rPr>
          <w:color w:val="000000"/>
          <w:spacing w:val="0"/>
          <w:w w:val="100"/>
          <w:position w:val="0"/>
        </w:rPr>
        <w:t>久而久之，</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金账户用户可以预先体验新功能。作为投入了金钱的用户，这些人更可 能提出有价值的反馈，而对新功能的使用限定人数也保护了服务器免受沉重的负载影 响。</w:t>
      </w:r>
    </w:p>
    <w:p>
      <w:pPr>
        <w:pStyle w:val="Style8"/>
        <w:keepNext w:val="0"/>
        <w:keepLines w:val="0"/>
        <w:widowControl w:val="0"/>
        <w:shd w:val="clear" w:color="auto" w:fill="auto"/>
        <w:bidi w:val="0"/>
        <w:spacing w:before="0" w:after="360" w:line="355" w:lineRule="exact"/>
        <w:ind w:left="480" w:right="0" w:firstLine="0"/>
        <w:jc w:val="both"/>
      </w:pPr>
      <w:r>
        <w:rPr>
          <w:color w:val="000000"/>
          <w:spacing w:val="0"/>
          <w:w w:val="100"/>
          <w:position w:val="0"/>
        </w:rPr>
        <w:t>最后，</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添加了给他人赠送金账户和向优质帖赠送金账户的功能。尽管该公司没有公 布它从金账户上获得的营收，但这己经成为了其营收中重要的一部分，它也设法将金账 户融入到网站中。</w:t>
      </w:r>
      <w:r>
        <w:rPr>
          <w:color w:val="000000"/>
          <w:spacing w:val="0"/>
          <w:w w:val="100"/>
          <w:position w:val="0"/>
          <w:lang w:val="zh-CN" w:eastAsia="zh-CN" w:bidi="zh-CN"/>
        </w:rPr>
        <w:t>“我</w:t>
      </w:r>
      <w:r>
        <w:rPr>
          <w:color w:val="000000"/>
          <w:spacing w:val="0"/>
          <w:w w:val="100"/>
          <w:position w:val="0"/>
        </w:rPr>
        <w:t>们也发现人们因为精彩的内容而赠送别人金账户作为，小费</w:t>
      </w:r>
      <w:r>
        <w:rPr>
          <w:color w:val="000000"/>
          <w:spacing w:val="0"/>
          <w:w w:val="100"/>
          <w:position w:val="0"/>
          <w:lang w:val="en-US" w:eastAsia="en-US" w:bidi="en-US"/>
        </w:rPr>
        <w:t>'，</w:t>
      </w:r>
      <w:r>
        <w:rPr>
          <w:color w:val="000000"/>
          <w:spacing w:val="0"/>
          <w:w w:val="100"/>
          <w:position w:val="0"/>
        </w:rPr>
        <w:t>所以 我们就让这样做更容易一些。</w:t>
      </w:r>
      <w:r>
        <w:rPr>
          <w:color w:val="000000"/>
          <w:spacing w:val="0"/>
          <w:w w:val="100"/>
          <w:position w:val="0"/>
          <w:lang w:val="en-US" w:eastAsia="en-US" w:bidi="en-US"/>
        </w:rPr>
        <w:t>"</w:t>
      </w:r>
      <w:r>
        <w:rPr>
          <w:color w:val="000000"/>
          <w:spacing w:val="0"/>
          <w:w w:val="100"/>
          <w:position w:val="0"/>
        </w:rPr>
        <w:t>杰里米说。</w:t>
      </w:r>
    </w:p>
    <w:p>
      <w:pPr>
        <w:pStyle w:val="Style386"/>
        <w:keepNext/>
        <w:keepLines/>
        <w:widowControl w:val="0"/>
        <w:shd w:val="clear" w:color="auto" w:fill="auto"/>
        <w:bidi w:val="0"/>
        <w:spacing w:before="0" w:after="540" w:line="240" w:lineRule="auto"/>
        <w:ind w:left="0" w:right="0" w:firstLine="480"/>
        <w:jc w:val="both"/>
      </w:pPr>
      <w:bookmarkStart w:id="1401" w:name="bookmark1401"/>
      <w:bookmarkStart w:id="1402" w:name="bookmark1402"/>
      <w:bookmarkStart w:id="1403" w:name="bookmark1403"/>
      <w:r>
        <w:rPr>
          <w:color w:val="000000"/>
          <w:spacing w:val="0"/>
          <w:w w:val="100"/>
          <w:position w:val="0"/>
        </w:rPr>
        <w:t>总结</w:t>
      </w:r>
      <w:bookmarkEnd w:id="1401"/>
      <w:bookmarkEnd w:id="1402"/>
      <w:bookmarkEnd w:id="1403"/>
    </w:p>
    <w:p>
      <w:pPr>
        <w:pStyle w:val="Style8"/>
        <w:keepNext w:val="0"/>
        <w:keepLines w:val="0"/>
        <w:widowControl w:val="0"/>
        <w:numPr>
          <w:ilvl w:val="0"/>
          <w:numId w:val="49"/>
        </w:numPr>
        <w:shd w:val="clear" w:color="auto" w:fill="auto"/>
        <w:tabs>
          <w:tab w:pos="1893" w:val="left"/>
        </w:tabs>
        <w:bidi w:val="0"/>
        <w:spacing w:before="0" w:line="360" w:lineRule="exact"/>
        <w:ind w:left="1880" w:right="0" w:hanging="1000"/>
        <w:jc w:val="both"/>
      </w:pPr>
      <w:bookmarkStart w:id="1404" w:name="bookmark1404"/>
      <w:bookmarkEnd w:id="1404"/>
      <w:r>
        <w:rPr>
          <w:color w:val="000000"/>
          <w:spacing w:val="0"/>
          <w:w w:val="100"/>
          <w:position w:val="0"/>
        </w:rPr>
        <w:t>尽管有健康的用户増长，但是</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还是无法承担开支，经常不舍得为新的基 础设施投入太多资金。</w:t>
      </w:r>
    </w:p>
    <w:p>
      <w:pPr>
        <w:pStyle w:val="Style8"/>
        <w:keepNext w:val="0"/>
        <w:keepLines w:val="0"/>
        <w:widowControl w:val="0"/>
        <w:numPr>
          <w:ilvl w:val="0"/>
          <w:numId w:val="49"/>
        </w:numPr>
        <w:shd w:val="clear" w:color="auto" w:fill="auto"/>
        <w:tabs>
          <w:tab w:pos="1893" w:val="left"/>
        </w:tabs>
        <w:bidi w:val="0"/>
        <w:spacing w:before="0" w:line="360" w:lineRule="exact"/>
        <w:ind w:left="1880" w:right="0" w:hanging="1000"/>
        <w:jc w:val="both"/>
      </w:pPr>
      <w:bookmarkStart w:id="1405" w:name="bookmark1405"/>
      <w:bookmarkEnd w:id="1405"/>
      <w:r>
        <w:rPr>
          <w:color w:val="000000"/>
          <w:spacing w:val="0"/>
          <w:w w:val="100"/>
          <w:position w:val="0"/>
        </w:rPr>
        <w:t>在网站的良好声誉和用户反馈的基础上，团队尝试了一种捐赠模式，这与社 区的文化气氛是吻合的。</w:t>
      </w:r>
    </w:p>
    <w:p>
      <w:pPr>
        <w:pStyle w:val="Style8"/>
        <w:keepNext w:val="0"/>
        <w:keepLines w:val="0"/>
        <w:widowControl w:val="0"/>
        <w:numPr>
          <w:ilvl w:val="0"/>
          <w:numId w:val="49"/>
        </w:numPr>
        <w:shd w:val="clear" w:color="auto" w:fill="auto"/>
        <w:tabs>
          <w:tab w:pos="1893" w:val="left"/>
        </w:tabs>
        <w:bidi w:val="0"/>
        <w:spacing w:before="0" w:line="360" w:lineRule="exact"/>
        <w:ind w:left="0" w:right="0" w:firstLine="880"/>
        <w:jc w:val="left"/>
      </w:pPr>
      <w:bookmarkStart w:id="1406" w:name="bookmark1406"/>
      <w:bookmarkEnd w:id="1406"/>
      <w:r>
        <w:rPr>
          <w:color w:val="000000"/>
          <w:spacing w:val="0"/>
          <w:w w:val="100"/>
          <w:position w:val="0"/>
        </w:rPr>
        <w:t>他们分析了“按意愿付款''活动的结果来设定价格。</w:t>
      </w:r>
    </w:p>
    <w:p>
      <w:pPr>
        <w:pStyle w:val="Style8"/>
        <w:keepNext w:val="0"/>
        <w:keepLines w:val="0"/>
        <w:widowControl w:val="0"/>
        <w:numPr>
          <w:ilvl w:val="0"/>
          <w:numId w:val="49"/>
        </w:numPr>
        <w:shd w:val="clear" w:color="auto" w:fill="auto"/>
        <w:tabs>
          <w:tab w:pos="1893" w:val="left"/>
        </w:tabs>
        <w:bidi w:val="0"/>
        <w:spacing w:before="0" w:after="360" w:line="360" w:lineRule="exact"/>
        <w:ind w:left="0" w:right="0" w:firstLine="880"/>
        <w:jc w:val="left"/>
      </w:pPr>
      <w:bookmarkStart w:id="1407" w:name="bookmark1407"/>
      <w:bookmarkEnd w:id="1407"/>
      <w:r>
        <w:rPr>
          <w:color w:val="000000"/>
          <w:spacing w:val="0"/>
          <w:w w:val="100"/>
          <w:position w:val="0"/>
        </w:rPr>
        <w:t>他们看到了成功迹象后，就努力让捐赠变得容易一些，并扩展它的用途。</w:t>
      </w:r>
    </w:p>
    <w:p>
      <w:pPr>
        <w:pStyle w:val="Style386"/>
        <w:keepNext/>
        <w:keepLines/>
        <w:widowControl w:val="0"/>
        <w:shd w:val="clear" w:color="auto" w:fill="auto"/>
        <w:bidi w:val="0"/>
        <w:spacing w:before="0" w:after="280" w:line="240" w:lineRule="auto"/>
        <w:ind w:left="0" w:right="0" w:firstLine="480"/>
        <w:jc w:val="both"/>
      </w:pPr>
      <w:bookmarkStart w:id="1408" w:name="bookmark1408"/>
      <w:bookmarkStart w:id="1409" w:name="bookmark1409"/>
      <w:bookmarkStart w:id="1410" w:name="bookmark1410"/>
      <w:r>
        <w:rPr>
          <w:color w:val="000000"/>
          <w:spacing w:val="0"/>
          <w:w w:val="100"/>
          <w:position w:val="0"/>
        </w:rPr>
        <w:t>数据分析启示</w:t>
      </w:r>
      <w:bookmarkEnd w:id="1408"/>
      <w:bookmarkEnd w:id="1409"/>
      <w:bookmarkEnd w:id="1410"/>
    </w:p>
    <w:p>
      <w:pPr>
        <w:pStyle w:val="Style8"/>
        <w:keepNext w:val="0"/>
        <w:keepLines w:val="0"/>
        <w:widowControl w:val="0"/>
        <w:shd w:val="clear" w:color="auto" w:fill="auto"/>
        <w:bidi w:val="0"/>
        <w:spacing w:before="0" w:after="0" w:line="360" w:lineRule="exact"/>
        <w:ind w:left="0" w:right="0" w:firstLine="480"/>
        <w:jc w:val="both"/>
        <w:sectPr>
          <w:footnotePr>
            <w:pos w:val="pageBottom"/>
            <w:numFmt w:val="decimal"/>
            <w:numRestart w:val="continuous"/>
          </w:footnotePr>
          <w:pgSz w:w="12240" w:h="15840"/>
          <w:pgMar w:top="458" w:right="405" w:bottom="558" w:left="465" w:header="0" w:footer="3" w:gutter="0"/>
          <w:cols w:space="720"/>
          <w:noEndnote/>
          <w:rtlGutter w:val="0"/>
          <w:docGrid w:linePitch="360"/>
        </w:sectPr>
      </w:pPr>
      <w:r>
        <w:rPr>
          <w:color w:val="000000"/>
          <w:spacing w:val="0"/>
          <w:w w:val="100"/>
          <w:position w:val="0"/>
        </w:rPr>
        <w:t>记住商业模式手翻书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flipbook）</w:t>
      </w:r>
      <w:r>
        <w:rPr>
          <w:color w:val="000000"/>
          <w:spacing w:val="0"/>
          <w:w w:val="100"/>
          <w:position w:val="0"/>
        </w:rPr>
        <w:t xml:space="preserve">所说：只因为你是用户生成内容网站并不意味着你就非 </w:t>
      </w:r>
      <w:r>
        <w:rPr>
          <w:color w:val="000000"/>
          <w:spacing w:val="0"/>
          <w:w w:val="100"/>
          <w:position w:val="0"/>
        </w:rPr>
        <w:t>得靠广告获得营收。维基百科和</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从他们的社区来获得营收，这使它们保持了自己 的文化并留住了用户。</w:t>
      </w:r>
    </w:p>
    <w:p>
      <w:pPr>
        <w:pStyle w:val="Style58"/>
        <w:keepNext/>
        <w:keepLines/>
        <w:widowControl w:val="0"/>
        <w:shd w:val="clear" w:color="auto" w:fill="auto"/>
        <w:bidi w:val="0"/>
        <w:spacing w:before="0" w:line="240" w:lineRule="auto"/>
        <w:ind w:left="0" w:right="0" w:firstLine="0"/>
        <w:jc w:val="left"/>
        <w:rPr>
          <w:sz w:val="44"/>
          <w:szCs w:val="44"/>
        </w:rPr>
      </w:pPr>
      <w:bookmarkStart w:id="1411" w:name="bookmark1411"/>
      <w:bookmarkStart w:id="1412" w:name="bookmark1412"/>
      <w:bookmarkStart w:id="1413" w:name="bookmark1413"/>
      <w:r>
        <w:rPr>
          <w:color w:val="000000"/>
          <w:spacing w:val="0"/>
          <w:w w:val="100"/>
          <w:position w:val="0"/>
          <w:sz w:val="44"/>
          <w:szCs w:val="44"/>
        </w:rPr>
        <w:t>垃圾帖和低质内容</w:t>
      </w:r>
      <w:bookmarkEnd w:id="1411"/>
      <w:bookmarkEnd w:id="1412"/>
      <w:bookmarkEnd w:id="1413"/>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用户生成内容网站会因优秀的内容而繁荣兴旺。对于我们访谈的很多用户生成内容公司，比 如</w:t>
      </w:r>
      <w:r>
        <w:rPr>
          <w:rFonts w:ascii="Times New Roman" w:eastAsia="Times New Roman" w:hAnsi="Times New Roman" w:cs="Times New Roman"/>
          <w:color w:val="000000"/>
          <w:spacing w:val="0"/>
          <w:w w:val="100"/>
          <w:position w:val="0"/>
          <w:lang w:val="en-US" w:eastAsia="en-US" w:bidi="en-US"/>
        </w:rPr>
        <w:t>Community ConnectfOreddit,</w:t>
      </w:r>
      <w:r>
        <w:rPr>
          <w:color w:val="000000"/>
          <w:spacing w:val="0"/>
          <w:w w:val="100"/>
          <w:position w:val="0"/>
        </w:rPr>
        <w:t>虚假内容是一个非常实际的问题，需要持续分析和大量的工 程投入。除了算法和机器规则之外，谷歌和</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縛公司雇用全职人员来过滤那些违法内 容和可能引起不适的内容，这是一项繁重的工作。</w:t>
      </w:r>
      <w:r>
        <w:rPr>
          <w:rFonts w:ascii="Times New Roman" w:eastAsia="Times New Roman" w:hAnsi="Times New Roman" w:cs="Times New Roman"/>
          <w:b/>
          <w:bCs/>
          <w:color w:val="000000"/>
          <w:spacing w:val="0"/>
          <w:w w:val="100"/>
          <w:position w:val="0"/>
          <w:sz w:val="24"/>
          <w:szCs w:val="24"/>
        </w:rPr>
        <w:t>10</w:t>
      </w:r>
      <w:r>
        <w:rPr>
          <w:color w:val="000000"/>
          <w:spacing w:val="0"/>
          <w:w w:val="100"/>
          <w:position w:val="0"/>
        </w:rPr>
        <w:t>杰里米•埃德伯格估计</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 xml:space="preserve">的开发中有 </w:t>
      </w:r>
      <w:r>
        <w:rPr>
          <w:rFonts w:ascii="Times New Roman" w:eastAsia="Times New Roman" w:hAnsi="Times New Roman" w:cs="Times New Roman"/>
          <w:color w:val="000000"/>
          <w:spacing w:val="0"/>
          <w:w w:val="100"/>
          <w:position w:val="0"/>
        </w:rPr>
        <w:t>50%</w:t>
      </w:r>
      <w:r>
        <w:rPr>
          <w:color w:val="000000"/>
          <w:spacing w:val="0"/>
          <w:w w:val="100"/>
          <w:position w:val="0"/>
        </w:rPr>
        <w:t>的时间花在阻击垃圾帖和反投票作弊中，尽管在最初的</w:t>
      </w:r>
      <w:r>
        <w:rPr>
          <w:rFonts w:ascii="Times New Roman" w:eastAsia="Times New Roman" w:hAnsi="Times New Roman" w:cs="Times New Roman"/>
          <w:color w:val="000000"/>
          <w:spacing w:val="0"/>
          <w:w w:val="100"/>
          <w:position w:val="0"/>
        </w:rPr>
        <w:t>18</w:t>
      </w:r>
      <w:r>
        <w:rPr>
          <w:color w:val="000000"/>
          <w:spacing w:val="0"/>
          <w:w w:val="100"/>
          <w:position w:val="0"/>
        </w:rPr>
        <w:t>个月，用户投票足以阻止所有 垃圾帖，并且当时并没有一个反垃圾保护机制。</w:t>
      </w:r>
    </w:p>
    <w:p>
      <w:pPr>
        <w:pStyle w:val="Style2"/>
        <w:keepNext w:val="0"/>
        <w:keepLines w:val="0"/>
        <w:widowControl w:val="0"/>
        <w:shd w:val="clear" w:color="auto" w:fill="auto"/>
        <w:bidi w:val="0"/>
        <w:spacing w:before="0" w:after="480" w:line="288" w:lineRule="auto"/>
        <w:ind w:left="0" w:right="0" w:firstLine="560"/>
        <w:jc w:val="left"/>
      </w:pP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u w:val="single"/>
          <w:lang w:val="en-US" w:eastAsia="en-US" w:bidi="en-US"/>
        </w:rPr>
        <w:t>0httD</w:t>
      </w:r>
      <w:r>
        <w:rPr>
          <w:rFonts w:ascii="SimSun" w:eastAsia="SimSun" w:hAnsi="SimSun" w:cs="SimSun"/>
          <w:color w:val="000000"/>
          <w:spacing w:val="0"/>
          <w:w w:val="100"/>
          <w:position w:val="0"/>
          <w:u w:val="single"/>
          <w:lang w:val="en-US" w:eastAsia="en-US" w:bidi="en-US"/>
        </w:rPr>
        <w:t>：</w:t>
      </w:r>
      <w:r>
        <w:rPr>
          <w:rFonts w:ascii="SimSun" w:eastAsia="SimSun" w:hAnsi="SimSun" w:cs="SimSun"/>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u w:val="single"/>
          <w:lang w:val="en-US" w:eastAsia="en-US" w:bidi="en-US"/>
        </w:rPr>
        <w:t xml:space="preserve">w </w:t>
      </w:r>
      <w:r>
        <w:rPr>
          <w:rFonts w:ascii="Times New Roman" w:eastAsia="Times New Roman" w:hAnsi="Times New Roman" w:cs="Times New Roman"/>
          <w:color w:val="3030E3"/>
          <w:spacing w:val="0"/>
          <w:w w:val="100"/>
          <w:position w:val="0"/>
          <w:u w:val="single"/>
          <w:lang w:val="en-US" w:eastAsia="en-US" w:bidi="en-US"/>
        </w:rPr>
        <w:t>ww.buzzfeed.com/revhan/tech-confessional-the-QOOQler-who-looks-at-the-wo</w:t>
      </w:r>
    </w:p>
    <w:p>
      <w:pPr>
        <w:pStyle w:val="Style8"/>
        <w:keepNext w:val="0"/>
        <w:keepLines w:val="0"/>
        <w:widowControl w:val="0"/>
        <w:shd w:val="clear" w:color="auto" w:fill="auto"/>
        <w:bidi w:val="0"/>
        <w:spacing w:before="0" w:line="354" w:lineRule="exact"/>
        <w:ind w:left="0" w:right="0" w:firstLine="0"/>
        <w:jc w:val="left"/>
      </w:pPr>
      <w:r>
        <w:rPr>
          <w:color w:val="000000"/>
          <w:spacing w:val="0"/>
          <w:w w:val="100"/>
          <w:position w:val="0"/>
        </w:rPr>
        <w:t>垃圾信息发送者经常创建一次性账户，这是很容易侦测的。虽然劫持的账户更加难以检测， 但是大部分用户生成内容网站允许用户标记岀垃圾内容，这使得审査变得相对容易一些。即 使自我管理的社区看起来可以获得成功，依赖用户也并不是找出劣质内容的好手段。</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上 许多帖子被标记为垃圾帖，这其实是垃圾发送者故意为之，以期通过标记所有人来提升他们 自己的内容。杰里米说：</w:t>
      </w:r>
      <w:r>
        <w:rPr>
          <w:color w:val="000000"/>
          <w:spacing w:val="0"/>
          <w:w w:val="100"/>
          <w:position w:val="0"/>
          <w:lang w:val="zh-CN" w:eastAsia="zh-CN" w:bidi="zh-CN"/>
        </w:rPr>
        <w:t>“在</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我们不得不构建一个系统，来分析每个用户针对垃圾帖 的报告的有效性（多少报告最后查实确是垃圾帖）。</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reddit,</w:t>
      </w:r>
      <w:r>
        <w:rPr>
          <w:color w:val="000000"/>
          <w:spacing w:val="0"/>
          <w:w w:val="100"/>
          <w:position w:val="0"/>
        </w:rPr>
        <w:t>自动的过滤器与人工的仲裁者配合能够找出大部分垃圾帖。</w:t>
      </w:r>
      <w:r>
        <w:rPr>
          <w:rFonts w:ascii="Times New Roman" w:eastAsia="Times New Roman" w:hAnsi="Times New Roman" w:cs="Times New Roman"/>
          <w:color w:val="000000"/>
          <w:spacing w:val="0"/>
          <w:w w:val="100"/>
          <w:position w:val="0"/>
        </w:rPr>
        <w:t>2011</w:t>
      </w:r>
      <w:r>
        <w:rPr>
          <w:color w:val="000000"/>
          <w:spacing w:val="0"/>
          <w:w w:val="100"/>
          <w:position w:val="0"/>
        </w:rPr>
        <w:t>年，其数量大约占 用户总体提交内容的一半。</w:t>
      </w:r>
      <w:r>
        <w:rPr>
          <w:color w:val="000000"/>
          <w:spacing w:val="0"/>
          <w:w w:val="100"/>
          <w:position w:val="0"/>
          <w:lang w:val="zh-CN" w:eastAsia="zh-CN" w:bidi="zh-CN"/>
        </w:rPr>
        <w:t>“这</w:t>
      </w:r>
      <w:r>
        <w:rPr>
          <w:rFonts w:ascii="Times New Roman" w:eastAsia="Times New Roman" w:hAnsi="Times New Roman" w:cs="Times New Roman"/>
          <w:color w:val="000000"/>
          <w:spacing w:val="0"/>
          <w:w w:val="100"/>
          <w:position w:val="0"/>
        </w:rPr>
        <w:t>50%</w:t>
      </w:r>
      <w:r>
        <w:rPr>
          <w:color w:val="000000"/>
          <w:spacing w:val="0"/>
          <w:w w:val="100"/>
          <w:position w:val="0"/>
        </w:rPr>
        <w:t>的内容来自远远少于</w:t>
      </w:r>
      <w:r>
        <w:rPr>
          <w:rFonts w:ascii="Times New Roman" w:eastAsia="Times New Roman" w:hAnsi="Times New Roman" w:cs="Times New Roman"/>
          <w:color w:val="000000"/>
          <w:spacing w:val="0"/>
          <w:w w:val="100"/>
          <w:position w:val="0"/>
        </w:rPr>
        <w:t>50%</w:t>
      </w:r>
      <w:r>
        <w:rPr>
          <w:color w:val="000000"/>
          <w:spacing w:val="0"/>
          <w:w w:val="100"/>
          <w:position w:val="0"/>
        </w:rPr>
        <w:t>的用户。</w:t>
      </w:r>
      <w:r>
        <w:rPr>
          <w:color w:val="000000"/>
          <w:spacing w:val="0"/>
          <w:w w:val="100"/>
          <w:position w:val="0"/>
          <w:lang w:val="zh-CN" w:eastAsia="zh-CN" w:bidi="zh-CN"/>
        </w:rPr>
        <w:t>”杰里</w:t>
      </w:r>
      <w:r>
        <w:rPr>
          <w:color w:val="000000"/>
          <w:spacing w:val="0"/>
          <w:w w:val="100"/>
          <w:position w:val="0"/>
        </w:rPr>
        <w:t>米说，</w:t>
      </w:r>
      <w:r>
        <w:rPr>
          <w:color w:val="000000"/>
          <w:spacing w:val="0"/>
          <w:w w:val="100"/>
          <w:position w:val="0"/>
          <w:lang w:val="zh-CN" w:eastAsia="zh-CN" w:bidi="zh-CN"/>
        </w:rPr>
        <w:t>“所</w:t>
      </w:r>
      <w:r>
        <w:rPr>
          <w:color w:val="000000"/>
          <w:spacing w:val="0"/>
          <w:w w:val="100"/>
          <w:position w:val="0"/>
        </w:rPr>
        <w:t>有的反 欺骗方法基本上都是这样开发出来的：先找到一个成功骗过系统的垃圾发送者，分析他为什 么成功了，接着寻找语料库里类似的其他样例，然后建立一个模型来处理这种欺骗者。</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360" w:line="355" w:lineRule="exact"/>
        <w:ind w:left="0" w:right="0" w:firstLine="0"/>
        <w:jc w:val="left"/>
      </w:pPr>
      <w:r>
        <w:rPr>
          <w:color w:val="000000"/>
          <w:spacing w:val="0"/>
          <w:w w:val="100"/>
          <w:position w:val="0"/>
        </w:rPr>
        <w:t>最后，垃圾帖也能反映网站的广告收入模型。</w:t>
      </w:r>
      <w:r>
        <w:rPr>
          <w:color w:val="000000"/>
          <w:spacing w:val="0"/>
          <w:w w:val="100"/>
          <w:position w:val="0"/>
          <w:lang w:val="zh-CN" w:eastAsia="zh-CN" w:bidi="zh-CN"/>
        </w:rPr>
        <w:t>“我</w:t>
      </w:r>
      <w:r>
        <w:rPr>
          <w:color w:val="000000"/>
          <w:spacing w:val="0"/>
          <w:w w:val="100"/>
          <w:position w:val="0"/>
        </w:rPr>
        <w:t>们认为垃圾帖发送者试图通过欺骗让人看 到他们的链接。为什么不让他们就此付费，然后让他们的链接明显看起来是付过费的？’‘杰 里米回忆说，</w:t>
      </w:r>
      <w:r>
        <w:rPr>
          <w:color w:val="000000"/>
          <w:spacing w:val="0"/>
          <w:w w:val="100"/>
          <w:position w:val="0"/>
          <w:lang w:val="zh-CN" w:eastAsia="zh-CN" w:bidi="zh-CN"/>
        </w:rPr>
        <w:t>“如</w:t>
      </w:r>
      <w:r>
        <w:rPr>
          <w:color w:val="000000"/>
          <w:spacing w:val="0"/>
          <w:w w:val="100"/>
          <w:position w:val="0"/>
        </w:rPr>
        <w:t>果你仔细看现在的赞助商链接，会看到它们的样式和制作与</w:t>
      </w:r>
      <w:r>
        <w:rPr>
          <w:rFonts w:ascii="Times New Roman" w:eastAsia="Times New Roman" w:hAnsi="Times New Roman" w:cs="Times New Roman"/>
          <w:color w:val="000000"/>
          <w:spacing w:val="0"/>
          <w:w w:val="100"/>
          <w:position w:val="0"/>
        </w:rPr>
        <w:t>2008</w:t>
      </w:r>
      <w:r>
        <w:rPr>
          <w:color w:val="000000"/>
          <w:spacing w:val="0"/>
          <w:w w:val="100"/>
          <w:position w:val="0"/>
        </w:rPr>
        <w:t>年左右谷 歌的高亮赞助链接几乎一样。</w:t>
      </w:r>
      <w:r>
        <w:rPr>
          <w:color w:val="000000"/>
          <w:spacing w:val="0"/>
          <w:w w:val="100"/>
          <w:position w:val="0"/>
          <w:lang w:val="en-US" w:eastAsia="en-US" w:bidi="en-US"/>
        </w:rPr>
        <w:t>"</w:t>
      </w:r>
    </w:p>
    <w:p>
      <w:pPr>
        <w:pStyle w:val="Style386"/>
        <w:keepNext/>
        <w:keepLines/>
        <w:widowControl w:val="0"/>
        <w:shd w:val="clear" w:color="auto" w:fill="auto"/>
        <w:bidi w:val="0"/>
        <w:spacing w:before="0" w:after="280" w:line="240" w:lineRule="auto"/>
        <w:ind w:left="0" w:right="0" w:firstLine="0"/>
        <w:jc w:val="left"/>
      </w:pPr>
      <w:bookmarkStart w:id="1414" w:name="bookmark1414"/>
      <w:bookmarkStart w:id="1415" w:name="bookmark1415"/>
      <w:bookmarkStart w:id="1416" w:name="bookmark1416"/>
      <w:r>
        <w:rPr>
          <w:color w:val="000000"/>
          <w:spacing w:val="0"/>
          <w:w w:val="100"/>
          <w:position w:val="0"/>
        </w:rPr>
        <w:t>底线在哪里</w:t>
      </w:r>
      <w:bookmarkEnd w:id="1414"/>
      <w:bookmarkEnd w:id="1415"/>
      <w:bookmarkEnd w:id="1416"/>
    </w:p>
    <w:p>
      <w:pPr>
        <w:pStyle w:val="Style8"/>
        <w:keepNext w:val="0"/>
        <w:keepLines w:val="0"/>
        <w:widowControl w:val="0"/>
        <w:shd w:val="clear" w:color="auto" w:fill="auto"/>
        <w:bidi w:val="0"/>
        <w:spacing w:before="0" w:after="320" w:line="350" w:lineRule="exact"/>
        <w:ind w:left="0" w:right="0" w:firstLine="0"/>
        <w:jc w:val="both"/>
      </w:pPr>
      <w:r>
        <w:rPr>
          <w:color w:val="000000"/>
          <w:spacing w:val="0"/>
          <w:w w:val="100"/>
          <w:position w:val="0"/>
        </w:rPr>
        <w:t>做好心理准备。随着网站的人气上涨，你需要为阻击垃圾帖花费大量的时间和金钱。要尽早 开始判断内容的好坏，以及哪些用户对于标示垃圾内容很在行——因为有效算法的关键是有 大量数据可供训练。内容质量是用户满意度的一个主要指标，所以要密切注意内容质量的下 降，在它还没有影响你的社区氛围时就要进行处理。</w:t>
      </w:r>
    </w:p>
    <w:p>
      <w:pPr>
        <w:pStyle w:val="Style48"/>
        <w:keepNext/>
        <w:keepLines/>
        <w:widowControl w:val="0"/>
        <w:shd w:val="clear" w:color="auto" w:fill="auto"/>
        <w:bidi w:val="0"/>
        <w:spacing w:before="0" w:line="240" w:lineRule="auto"/>
        <w:ind w:left="0" w:right="0" w:firstLine="0"/>
        <w:jc w:val="both"/>
        <w:rPr>
          <w:sz w:val="52"/>
          <w:szCs w:val="52"/>
        </w:rPr>
      </w:pPr>
      <w:bookmarkStart w:id="1417" w:name="bookmark1417"/>
      <w:bookmarkStart w:id="1418" w:name="bookmark1418"/>
      <w:bookmarkStart w:id="1419" w:name="bookmark1419"/>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27</w:t>
      </w:r>
      <w:r>
        <w:rPr>
          <w:color w:val="000000"/>
          <w:spacing w:val="0"/>
          <w:w w:val="100"/>
          <w:position w:val="0"/>
          <w:sz w:val="52"/>
          <w:szCs w:val="52"/>
        </w:rPr>
        <w:t>章双边市场：底线在哪里</w:t>
      </w:r>
      <w:bookmarkEnd w:id="1417"/>
      <w:bookmarkEnd w:id="1418"/>
      <w:bookmarkEnd w:id="1419"/>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双边市场实际上是两个其他模型的结合：电子商务（因为它们是基于买家和卖家之间的交易 而建立的）和用户生成内容（因为它们依赖于卖家来创建和管理商品名目，而它们的质量影 响着市场的收入和健康发展）。这意味着你在进行分析时需要结合两者进行考虑。</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数据分析之所以对市场比较重要，还有另外一个原因。卖家很少会有那么多的知识来分析定 价、商品图片的效果，以及用什么文案卖得最好。作为市场平台拥有者，你能帮助他们分 析。实际上，你可以做得比他们更好，因为你可以获取网站上所有卖家的全部数据。</w:t>
      </w:r>
    </w:p>
    <w:p>
      <w:pPr>
        <w:pStyle w:val="Style8"/>
        <w:keepNext w:val="0"/>
        <w:keepLines w:val="0"/>
        <w:widowControl w:val="0"/>
        <w:shd w:val="clear" w:color="auto" w:fill="auto"/>
        <w:bidi w:val="0"/>
        <w:spacing w:before="0" w:line="367" w:lineRule="exact"/>
        <w:ind w:left="0" w:right="0" w:firstLine="0"/>
        <w:jc w:val="both"/>
      </w:pPr>
      <w:r>
        <w:rPr>
          <w:color w:val="000000"/>
          <w:spacing w:val="0"/>
          <w:w w:val="100"/>
          <w:position w:val="0"/>
        </w:rPr>
        <w:t>单独一个商人可能并不知道应该要价多少。即使他可以分析，也没有足够的数据点。但是你 可以接触所有交易，所以可能可以帮他优化定价（并因此增加你的营收）。</w:t>
      </w:r>
      <w:r>
        <w:rPr>
          <w:rFonts w:ascii="Times New Roman" w:eastAsia="Times New Roman" w:hAnsi="Times New Roman" w:cs="Times New Roman"/>
          <w:color w:val="000000"/>
          <w:spacing w:val="0"/>
          <w:w w:val="100"/>
          <w:position w:val="0"/>
          <w:lang w:val="en-US" w:eastAsia="en-US" w:bidi="en-US"/>
        </w:rPr>
        <w:t>Airbnb</w:t>
      </w:r>
      <w:r>
        <w:rPr>
          <w:color w:val="000000"/>
          <w:spacing w:val="0"/>
          <w:w w:val="100"/>
          <w:position w:val="0"/>
        </w:rPr>
        <w:t>为它的卖 家做了这种试验性优化，测试了付费照相服务对租金的影响，然后将这项服务向业主推广。</w:t>
      </w:r>
    </w:p>
    <w:p>
      <w:pPr>
        <w:pStyle w:val="Style8"/>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2240" w:h="15840"/>
          <w:pgMar w:top="593" w:right="420" w:bottom="2943" w:left="375" w:header="0" w:footer="3" w:gutter="0"/>
          <w:cols w:space="720"/>
          <w:noEndnote/>
          <w:rtlGutter w:val="0"/>
          <w:docGrid w:linePitch="360"/>
        </w:sectPr>
      </w:pPr>
      <w:r>
        <w:rPr>
          <w:color w:val="000000"/>
          <w:spacing w:val="0"/>
          <w:w w:val="100"/>
          <w:position w:val="0"/>
        </w:rPr>
        <w:t>在其他章节中，我们己经审视了电子商务和用户生成内容两个模型，但这里会简要地考虑双 边市场所面临的独特挑战。</w:t>
      </w:r>
    </w:p>
    <w:p>
      <w:pPr>
        <w:pStyle w:val="Style129"/>
        <w:keepNext w:val="0"/>
        <w:keepLines w:val="0"/>
        <w:widowControl w:val="0"/>
        <w:shd w:val="clear" w:color="auto" w:fill="auto"/>
        <w:bidi w:val="0"/>
        <w:spacing w:before="0" w:after="240" w:line="240" w:lineRule="auto"/>
        <w:ind w:left="0" w:right="0" w:firstLine="0"/>
        <w:jc w:val="both"/>
        <w:rPr>
          <w:sz w:val="38"/>
          <w:szCs w:val="38"/>
        </w:rPr>
      </w:pPr>
      <w:r>
        <w:rPr>
          <w:color w:val="000000"/>
          <w:spacing w:val="0"/>
          <w:w w:val="100"/>
          <w:position w:val="0"/>
          <w:sz w:val="38"/>
          <w:szCs w:val="38"/>
        </w:rPr>
        <w:t>交易规模</w:t>
      </w:r>
    </w:p>
    <w:p>
      <w:pPr>
        <w:pStyle w:val="Style8"/>
        <w:keepNext w:val="0"/>
        <w:keepLines w:val="0"/>
        <w:widowControl w:val="0"/>
        <w:shd w:val="clear" w:color="auto" w:fill="auto"/>
        <w:bidi w:val="0"/>
        <w:spacing w:before="0" w:after="240" w:line="360" w:lineRule="exact"/>
        <w:ind w:left="0" w:right="0" w:firstLine="0"/>
        <w:jc w:val="left"/>
      </w:pPr>
      <w:r>
        <w:rPr>
          <w:color w:val="000000"/>
          <w:spacing w:val="0"/>
          <w:w w:val="100"/>
          <w:position w:val="0"/>
        </w:rPr>
        <w:t>有些市场是为非易耗的高价物品（比如房子）准备的，而另一些则面向易耗、价钱便宜很多 的物品（比如</w:t>
      </w:r>
      <w:r>
        <w:rPr>
          <w:rFonts w:ascii="Times New Roman" w:eastAsia="Times New Roman" w:hAnsi="Times New Roman" w:cs="Times New Roman"/>
          <w:color w:val="000000"/>
          <w:spacing w:val="0"/>
          <w:w w:val="100"/>
          <w:position w:val="0"/>
          <w:lang w:val="en-US" w:eastAsia="en-US" w:bidi="en-US"/>
        </w:rPr>
        <w:t>eBay</w:t>
      </w:r>
      <w:r>
        <w:rPr>
          <w:color w:val="000000"/>
          <w:spacing w:val="0"/>
          <w:w w:val="100"/>
          <w:position w:val="0"/>
        </w:rPr>
        <w:t>上罗列的商品）。这意味着在不同的平台上，平均每个卖家的商品数量和 交易价格存在较大差异，因此不太可能有一个有意义的基线参考。</w:t>
      </w:r>
    </w:p>
    <w:p>
      <w:pPr>
        <w:pStyle w:val="Style8"/>
        <w:keepNext w:val="0"/>
        <w:keepLines w:val="0"/>
        <w:widowControl w:val="0"/>
        <w:shd w:val="clear" w:color="auto" w:fill="auto"/>
        <w:bidi w:val="0"/>
        <w:spacing w:before="0" w:after="360" w:line="345" w:lineRule="exact"/>
        <w:ind w:left="0" w:right="0" w:firstLine="0"/>
        <w:jc w:val="left"/>
      </w:pPr>
      <w:r>
        <w:rPr>
          <w:color w:val="000000"/>
          <w:spacing w:val="0"/>
          <w:w w:val="100"/>
          <w:position w:val="0"/>
        </w:rPr>
        <w:t>然而，交易规模和转化率通常是相关的。交易规模越大，购买时就会有越多的考虑和比较。 小额购买风险更小，相比大额交易，用户更可能一时冲动、心血来潮购买它们。</w:t>
      </w:r>
    </w:p>
    <w:p>
      <w:pPr>
        <w:pStyle w:val="Style386"/>
        <w:keepNext/>
        <w:keepLines/>
        <w:widowControl w:val="0"/>
        <w:shd w:val="clear" w:color="auto" w:fill="auto"/>
        <w:bidi w:val="0"/>
        <w:spacing w:before="0" w:after="240" w:line="240" w:lineRule="auto"/>
        <w:ind w:left="0" w:right="0" w:firstLine="0"/>
        <w:jc w:val="both"/>
      </w:pPr>
      <w:bookmarkStart w:id="1420" w:name="bookmark1420"/>
      <w:bookmarkStart w:id="1421" w:name="bookmark1421"/>
      <w:bookmarkStart w:id="1422" w:name="bookmark1422"/>
      <w:r>
        <w:rPr>
          <w:color w:val="000000"/>
          <w:spacing w:val="0"/>
          <w:w w:val="100"/>
          <w:position w:val="0"/>
        </w:rPr>
        <w:t>底线在哪里</w:t>
      </w:r>
      <w:bookmarkEnd w:id="1420"/>
      <w:bookmarkEnd w:id="1421"/>
      <w:bookmarkEnd w:id="1422"/>
    </w:p>
    <w:p>
      <w:pPr>
        <w:pStyle w:val="Style8"/>
        <w:keepNext w:val="0"/>
        <w:keepLines w:val="0"/>
        <w:widowControl w:val="0"/>
        <w:shd w:val="clear" w:color="auto" w:fill="auto"/>
        <w:bidi w:val="0"/>
        <w:spacing w:before="0" w:after="240" w:line="360" w:lineRule="exact"/>
        <w:ind w:left="0" w:right="0" w:firstLine="0"/>
        <w:jc w:val="both"/>
        <w:sectPr>
          <w:footnotePr>
            <w:pos w:val="pageBottom"/>
            <w:numFmt w:val="decimal"/>
            <w:numRestart w:val="continuous"/>
          </w:footnotePr>
          <w:pgSz w:w="12240" w:h="15840"/>
          <w:pgMar w:top="630" w:right="450" w:bottom="630" w:left="390" w:header="0" w:footer="3" w:gutter="0"/>
          <w:cols w:space="720"/>
          <w:noEndnote/>
          <w:rtlGutter w:val="0"/>
          <w:docGrid w:linePitch="360"/>
        </w:sectPr>
      </w:pPr>
      <w:r>
        <w:rPr>
          <w:color w:val="000000"/>
          <w:spacing w:val="0"/>
          <w:w w:val="100"/>
          <w:position w:val="0"/>
        </w:rPr>
        <w:t>我们无法告诉你通常的交易规模有多大，但是可以告诉你的是，你应该对它和转化率一同进 行测量，从而理解买家的行为，然后将这些信息传递给卖家。</w:t>
      </w:r>
    </w:p>
    <w:p>
      <w:pPr>
        <w:pStyle w:val="Style58"/>
        <w:keepNext/>
        <w:keepLines/>
        <w:widowControl w:val="0"/>
        <w:shd w:val="clear" w:color="auto" w:fill="auto"/>
        <w:bidi w:val="0"/>
        <w:spacing w:before="0" w:after="260" w:line="240" w:lineRule="auto"/>
        <w:ind w:left="460" w:right="0" w:firstLine="40"/>
        <w:jc w:val="both"/>
        <w:rPr>
          <w:sz w:val="44"/>
          <w:szCs w:val="44"/>
        </w:rPr>
      </w:pPr>
      <w:bookmarkStart w:id="1423" w:name="bookmark1423"/>
      <w:bookmarkStart w:id="1424" w:name="bookmark1424"/>
      <w:bookmarkStart w:id="1425" w:name="bookmark1425"/>
      <w:r>
        <w:rPr>
          <w:rFonts w:ascii="Times New Roman" w:eastAsia="Times New Roman" w:hAnsi="Times New Roman" w:cs="Times New Roman"/>
          <w:b/>
          <w:bCs/>
          <w:color w:val="000000"/>
          <w:spacing w:val="0"/>
          <w:w w:val="100"/>
          <w:position w:val="0"/>
          <w:sz w:val="42"/>
          <w:szCs w:val="42"/>
          <w:lang w:val="en-US" w:eastAsia="en-US" w:bidi="en-US"/>
        </w:rPr>
        <w:t>Etsy</w:t>
      </w:r>
      <w:r>
        <w:rPr>
          <w:color w:val="000000"/>
          <w:spacing w:val="0"/>
          <w:w w:val="100"/>
          <w:position w:val="0"/>
          <w:sz w:val="44"/>
          <w:szCs w:val="44"/>
        </w:rPr>
        <w:t>都看些什么（案例分析）</w:t>
      </w:r>
      <w:bookmarkEnd w:id="1423"/>
      <w:bookmarkEnd w:id="1424"/>
      <w:bookmarkEnd w:id="1425"/>
    </w:p>
    <w:p>
      <w:pPr>
        <w:pStyle w:val="Style8"/>
        <w:keepNext w:val="0"/>
        <w:keepLines w:val="0"/>
        <w:widowControl w:val="0"/>
        <w:shd w:val="clear" w:color="auto" w:fill="auto"/>
        <w:bidi w:val="0"/>
        <w:spacing w:before="0" w:after="260" w:line="360" w:lineRule="exact"/>
        <w:ind w:left="460" w:right="0" w:firstLine="40"/>
        <w:jc w:val="both"/>
      </w:pP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是一个让创意家分享和销售作品的在线商店。</w:t>
      </w:r>
      <w:r>
        <w:rPr>
          <w:rFonts w:ascii="Times New Roman" w:eastAsia="Times New Roman" w:hAnsi="Times New Roman" w:cs="Times New Roman"/>
          <w:color w:val="000000"/>
          <w:spacing w:val="0"/>
          <w:w w:val="100"/>
          <w:position w:val="0"/>
        </w:rPr>
        <w:t>2005</w:t>
      </w:r>
      <w:r>
        <w:rPr>
          <w:color w:val="000000"/>
          <w:spacing w:val="0"/>
          <w:w w:val="100"/>
          <w:position w:val="0"/>
        </w:rPr>
        <w:t>年，一位画家、一位摄影师和一 位木匠因为没有地方在线销售他们的作品，于是创立了</w:t>
      </w: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lang w:val="en-US" w:eastAsia="en-US" w:bidi="en-US"/>
        </w:rPr>
        <w:t>。</w:t>
      </w:r>
      <w:r>
        <w:rPr>
          <w:color w:val="000000"/>
          <w:spacing w:val="0"/>
          <w:w w:val="100"/>
          <w:position w:val="0"/>
        </w:rPr>
        <w:t>在它的共享交易市场上， 该公司每年销售额超过</w:t>
      </w:r>
      <w:r>
        <w:rPr>
          <w:rFonts w:ascii="Times New Roman" w:eastAsia="Times New Roman" w:hAnsi="Times New Roman" w:cs="Times New Roman"/>
          <w:color w:val="000000"/>
          <w:spacing w:val="0"/>
          <w:w w:val="100"/>
          <w:position w:val="0"/>
        </w:rPr>
        <w:t>5</w:t>
      </w:r>
      <w:r>
        <w:rPr>
          <w:color w:val="000000"/>
          <w:spacing w:val="0"/>
          <w:w w:val="100"/>
          <w:position w:val="0"/>
        </w:rPr>
        <w:t>亿美元。</w:t>
      </w:r>
    </w:p>
    <w:p>
      <w:pPr>
        <w:pStyle w:val="Style8"/>
        <w:keepNext w:val="0"/>
        <w:keepLines w:val="0"/>
        <w:widowControl w:val="0"/>
        <w:shd w:val="clear" w:color="auto" w:fill="auto"/>
        <w:bidi w:val="0"/>
        <w:spacing w:before="0" w:after="260" w:line="352" w:lineRule="exact"/>
        <w:ind w:left="460" w:right="0" w:firstLine="40"/>
        <w:jc w:val="both"/>
      </w:pPr>
      <w:r>
        <w:rPr>
          <w:color w:val="000000"/>
          <w:spacing w:val="0"/>
          <w:w w:val="100"/>
          <w:position w:val="0"/>
        </w:rPr>
        <w:t>这家公司査看了很多指标。它追踪购物车（客单价）、销售量、月销售总额和从销售中 收取的手续费总额。它也会通过清点新增账户数、新增卖家数和己确认账户总数来跟踪 买家和卖家的增长。随着时间的推移，公司开始监测这些核心指标的同比增长。</w:t>
      </w:r>
    </w:p>
    <w:p>
      <w:pPr>
        <w:pStyle w:val="Style8"/>
        <w:keepNext w:val="0"/>
        <w:keepLines w:val="0"/>
        <w:widowControl w:val="0"/>
        <w:shd w:val="clear" w:color="auto" w:fill="auto"/>
        <w:bidi w:val="0"/>
        <w:spacing w:before="0" w:after="260" w:line="355" w:lineRule="exact"/>
        <w:ind w:left="460" w:right="0" w:firstLine="40"/>
        <w:jc w:val="both"/>
      </w:pPr>
      <w:r>
        <w:rPr>
          <w:color w:val="000000"/>
          <w:spacing w:val="0"/>
          <w:w w:val="100"/>
          <w:position w:val="0"/>
        </w:rPr>
        <w:t>除了这些重耍的指标外，</w:t>
      </w:r>
      <w:r>
        <w:rPr>
          <w:rFonts w:ascii="Times New Roman" w:eastAsia="Times New Roman" w:hAnsi="Times New Roman" w:cs="Times New Roman"/>
          <w:color w:val="000000"/>
          <w:spacing w:val="0"/>
          <w:w w:val="100"/>
          <w:position w:val="0"/>
          <w:lang w:val="en-US" w:eastAsia="en-US" w:bidi="en-US"/>
        </w:rPr>
        <w:t>Elsy</w:t>
      </w:r>
      <w:r>
        <w:rPr>
          <w:color w:val="000000"/>
          <w:spacing w:val="0"/>
          <w:w w:val="100"/>
          <w:position w:val="0"/>
        </w:rPr>
        <w:t>还监测每个单独产品门类的增长、用户从开始到做成第一 笔生意所花的时间、平均客单价、访问转化为销售的比例、回头客的比例以及某一产品 门类下的不同买家数。它也会将达成首次销售的时间和平均客单价按照产品门类进行划 分。</w:t>
      </w:r>
    </w:p>
    <w:p>
      <w:pPr>
        <w:pStyle w:val="Style8"/>
        <w:keepNext w:val="0"/>
        <w:keepLines w:val="0"/>
        <w:widowControl w:val="0"/>
        <w:shd w:val="clear" w:color="auto" w:fill="auto"/>
        <w:bidi w:val="0"/>
        <w:spacing w:before="0" w:after="260" w:line="360" w:lineRule="exact"/>
        <w:ind w:left="460" w:right="0" w:firstLine="40"/>
        <w:jc w:val="both"/>
      </w:pPr>
      <w:r>
        <w:rPr>
          <w:color w:val="000000"/>
          <w:spacing w:val="0"/>
          <w:w w:val="100"/>
          <w:position w:val="0"/>
        </w:rPr>
        <w:t>最近，公司开始更加关注销售毛利润总额、移动端和桌面用户的访问到销售转化率，以 及每个区域内的活跃卖家数量等。它也使用平滑过的历史平均值作为一个基准线，来识 别数据中的任何异常点。</w:t>
      </w:r>
    </w:p>
    <w:p>
      <w:pPr>
        <w:pStyle w:val="Style8"/>
        <w:keepNext w:val="0"/>
        <w:keepLines w:val="0"/>
        <w:widowControl w:val="0"/>
        <w:shd w:val="clear" w:color="auto" w:fill="auto"/>
        <w:bidi w:val="0"/>
        <w:spacing w:before="0" w:after="260" w:line="365" w:lineRule="exact"/>
        <w:ind w:left="460" w:right="0" w:firstLine="40"/>
        <w:jc w:val="both"/>
      </w:pP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负责工程技术的副总裁凯南•埃里奥特</w:t>
      </w:r>
      <w:r>
        <w:rPr>
          <w:color w:val="000000"/>
          <w:spacing w:val="0"/>
          <w:w w:val="100"/>
          <w:position w:val="0"/>
          <w:lang w:val="zh-CN" w:eastAsia="zh-CN" w:bidi="zh-CN"/>
        </w:rPr>
        <w:t>.麦克</w:t>
      </w:r>
      <w:r>
        <w:rPr>
          <w:color w:val="000000"/>
          <w:spacing w:val="0"/>
          <w:w w:val="100"/>
          <w:position w:val="0"/>
        </w:rPr>
        <w:t>雷说，对于任何产品，</w:t>
      </w: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都会计算一 系列指标，尤其是在站内搜索中。公司像任何其他的广告网络公司一样运营它的搜索系 统，并</w:t>
      </w:r>
      <w:r>
        <w:rPr>
          <w:color w:val="000000"/>
          <w:spacing w:val="0"/>
          <w:w w:val="100"/>
          <w:position w:val="0"/>
          <w:lang w:val="zh-CN" w:eastAsia="zh-CN" w:bidi="zh-CN"/>
        </w:rPr>
        <w:t>“对通</w:t>
      </w:r>
      <w:r>
        <w:rPr>
          <w:color w:val="000000"/>
          <w:spacing w:val="0"/>
          <w:w w:val="100"/>
          <w:position w:val="0"/>
        </w:rPr>
        <w:t>过系统的关键词持续监测所有产品的需求（搜索）和供给（物品）状况， 让人能够买到它们，并在同时存在需求和供给时进行定价。</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2" w:lineRule="exact"/>
        <w:ind w:left="460" w:right="0" w:firstLine="4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在工程中开始使用连续部署方法时，它的初始业务仪表盘包括每秒注册数、每秒 登录数（对比每秒登录错误）、每秒结账数（对比每秒结账错误）、新增和更新的商品 清单和</w:t>
      </w:r>
      <w:r>
        <w:rPr>
          <w:color w:val="000000"/>
          <w:spacing w:val="0"/>
          <w:w w:val="100"/>
          <w:position w:val="0"/>
          <w:lang w:val="zh-CN" w:eastAsia="zh-CN" w:bidi="zh-CN"/>
        </w:rPr>
        <w:t>“搞</w:t>
      </w:r>
      <w:r>
        <w:rPr>
          <w:color w:val="000000"/>
          <w:spacing w:val="0"/>
          <w:w w:val="100"/>
          <w:position w:val="0"/>
        </w:rPr>
        <w:t>砸了的用户'’（看到出错信息的不同用户）。</w:t>
      </w:r>
      <w:r>
        <w:rPr>
          <w:color w:val="000000"/>
          <w:spacing w:val="0"/>
          <w:w w:val="100"/>
          <w:position w:val="0"/>
          <w:lang w:val="zh-CN" w:eastAsia="zh-CN" w:bidi="zh-CN"/>
        </w:rPr>
        <w:t>“重要</w:t>
      </w:r>
      <w:r>
        <w:rPr>
          <w:color w:val="000000"/>
          <w:spacing w:val="0"/>
          <w:w w:val="100"/>
          <w:position w:val="0"/>
        </w:rPr>
        <w:t>的是，这些都是基于排名 的指标，用来快速提示我们可能做错了事情。’‘凯南说，</w:t>
      </w:r>
      <w:r>
        <w:rPr>
          <w:color w:val="000000"/>
          <w:spacing w:val="0"/>
          <w:w w:val="100"/>
          <w:position w:val="0"/>
          <w:lang w:val="zh-CN" w:eastAsia="zh-CN" w:bidi="zh-CN"/>
        </w:rPr>
        <w:t>“后</w:t>
      </w:r>
      <w:r>
        <w:rPr>
          <w:color w:val="000000"/>
          <w:spacing w:val="0"/>
          <w:w w:val="100"/>
          <w:position w:val="0"/>
        </w:rPr>
        <w:t>来我们加上了页面加载时间 的平均值和总体百分位排名占第</w:t>
      </w:r>
      <w:r>
        <w:rPr>
          <w:rFonts w:ascii="Times New Roman" w:eastAsia="Times New Roman" w:hAnsi="Times New Roman" w:cs="Times New Roman"/>
          <w:color w:val="000000"/>
          <w:spacing w:val="0"/>
          <w:w w:val="100"/>
          <w:position w:val="0"/>
        </w:rPr>
        <w:t>95</w:t>
      </w:r>
      <w:r>
        <w:rPr>
          <w:color w:val="000000"/>
          <w:spacing w:val="0"/>
          <w:w w:val="100"/>
          <w:position w:val="0"/>
        </w:rPr>
        <w:t>位等指标，用来监测性能倒退。”</w:t>
      </w:r>
    </w:p>
    <w:p>
      <w:pPr>
        <w:pStyle w:val="Style8"/>
        <w:keepNext w:val="0"/>
        <w:keepLines w:val="0"/>
        <w:widowControl w:val="0"/>
        <w:shd w:val="clear" w:color="auto" w:fill="auto"/>
        <w:bidi w:val="0"/>
        <w:spacing w:before="0" w:after="260" w:line="370" w:lineRule="exact"/>
        <w:ind w:left="460" w:right="0" w:firstLine="40"/>
        <w:jc w:val="left"/>
      </w:pPr>
      <w:r>
        <w:rPr>
          <w:color w:val="000000"/>
          <w:spacing w:val="0"/>
          <w:w w:val="100"/>
          <w:position w:val="0"/>
        </w:rPr>
        <w:t>最近一段时间，</w:t>
      </w: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正在试图弄清不同的特征对销售的贡献。</w:t>
      </w:r>
      <w:r>
        <w:rPr>
          <w:color w:val="000000"/>
          <w:spacing w:val="0"/>
          <w:w w:val="100"/>
          <w:position w:val="0"/>
          <w:lang w:val="zh-CN" w:eastAsia="zh-CN" w:bidi="zh-CN"/>
        </w:rPr>
        <w:t>“比</w:t>
      </w:r>
      <w:r>
        <w:rPr>
          <w:color w:val="000000"/>
          <w:spacing w:val="0"/>
          <w:w w:val="100"/>
          <w:position w:val="0"/>
        </w:rPr>
        <w:t>如，我们可以将直接从 搜索得到的销售比例作为一个指标，但是我们发现那些先浏览后搜索的访问者有更高的 转化率。</w:t>
      </w:r>
      <w:r>
        <w:rPr>
          <w:color w:val="000000"/>
          <w:spacing w:val="0"/>
          <w:w w:val="100"/>
          <w:position w:val="0"/>
          <w:lang w:val="zh-CN" w:eastAsia="zh-CN" w:bidi="zh-CN"/>
        </w:rPr>
        <w:t>”凯</w:t>
      </w:r>
      <w:r>
        <w:rPr>
          <w:color w:val="000000"/>
          <w:spacing w:val="0"/>
          <w:w w:val="100"/>
          <w:position w:val="0"/>
        </w:rPr>
        <w:t>南说，</w:t>
      </w:r>
      <w:r>
        <w:rPr>
          <w:color w:val="000000"/>
          <w:spacing w:val="0"/>
          <w:w w:val="100"/>
          <w:position w:val="0"/>
          <w:lang w:val="zh-CN" w:eastAsia="zh-CN" w:bidi="zh-CN"/>
        </w:rPr>
        <w:t>“当然</w:t>
      </w:r>
      <w:r>
        <w:rPr>
          <w:color w:val="000000"/>
          <w:spacing w:val="0"/>
          <w:w w:val="100"/>
          <w:position w:val="0"/>
        </w:rPr>
        <w:t>，另一方面，你很难为转化率获得统计显著性，因为购买发生 得太少，所以当你把它和全站点击流进行对比分析时，会得到异常的结果。</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52" w:lineRule="exact"/>
        <w:ind w:left="460" w:right="0" w:firstLine="40"/>
        <w:jc w:val="left"/>
      </w:pPr>
      <w:r>
        <w:rPr>
          <w:color w:val="000000"/>
          <w:spacing w:val="0"/>
          <w:w w:val="100"/>
          <w:position w:val="0"/>
        </w:rPr>
        <w:t>凯南指出，</w:t>
      </w: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的帮助页面有最好的站内购买转化率（因为人们只有在试图完成操作时 才会去那里），但是他开玩笑说，公司并没有坚持合理的产品决策让帮助页面成为网站 的核心体验。</w:t>
      </w:r>
      <w:r>
        <w:rPr>
          <w:color w:val="000000"/>
          <w:spacing w:val="0"/>
          <w:w w:val="100"/>
          <w:position w:val="0"/>
          <w:lang w:val="zh-CN" w:eastAsia="zh-CN" w:bidi="zh-CN"/>
        </w:rPr>
        <w:t>“要让</w:t>
      </w:r>
      <w:r>
        <w:rPr>
          <w:color w:val="000000"/>
          <w:spacing w:val="0"/>
          <w:w w:val="100"/>
          <w:position w:val="0"/>
        </w:rPr>
        <w:t>数据有意义，你就要仔细审查你的试验。</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460" w:right="0" w:firstLine="40"/>
        <w:jc w:val="left"/>
      </w:pPr>
      <w:r>
        <w:rPr>
          <w:color w:val="000000"/>
          <w:spacing w:val="0"/>
          <w:w w:val="100"/>
          <w:position w:val="0"/>
        </w:rPr>
        <w:t>虽然网站有巨大的销量，但公司并没有追求快速增长。</w:t>
      </w:r>
      <w:r>
        <w:rPr>
          <w:color w:val="000000"/>
          <w:spacing w:val="0"/>
          <w:w w:val="100"/>
          <w:position w:val="0"/>
          <w:lang w:val="zh-CN" w:eastAsia="zh-CN" w:bidi="zh-CN"/>
        </w:rPr>
        <w:t>“我</w:t>
      </w:r>
      <w:r>
        <w:rPr>
          <w:color w:val="000000"/>
          <w:spacing w:val="0"/>
          <w:w w:val="100"/>
          <w:position w:val="0"/>
        </w:rPr>
        <w:t>们在非常低的利润下开展业 务，所以我们根据历史经验一直非常小心，不追求过快地达成目标，而是紧密监测我们 的健康指标，可持续地增长。</w:t>
      </w:r>
      <w:r>
        <w:rPr>
          <w:color w:val="000000"/>
          <w:spacing w:val="0"/>
          <w:w w:val="100"/>
          <w:position w:val="0"/>
          <w:lang w:val="en-US" w:eastAsia="en-US" w:bidi="en-US"/>
        </w:rPr>
        <w:t>"</w:t>
      </w:r>
      <w:r>
        <w:rPr>
          <w:color w:val="000000"/>
          <w:spacing w:val="0"/>
          <w:w w:val="100"/>
          <w:position w:val="0"/>
        </w:rPr>
        <w:t>他解释说。</w:t>
      </w:r>
    </w:p>
    <w:p>
      <w:pPr>
        <w:pStyle w:val="Style8"/>
        <w:keepNext w:val="0"/>
        <w:keepLines w:val="0"/>
        <w:widowControl w:val="0"/>
        <w:shd w:val="clear" w:color="auto" w:fill="auto"/>
        <w:bidi w:val="0"/>
        <w:spacing w:before="0" w:after="260" w:line="349" w:lineRule="exact"/>
        <w:ind w:left="480" w:right="0" w:firstLine="20"/>
        <w:jc w:val="both"/>
      </w:pPr>
      <w:r>
        <w:rPr>
          <w:color w:val="000000"/>
          <w:spacing w:val="0"/>
          <w:w w:val="100"/>
          <w:position w:val="0"/>
        </w:rPr>
        <w:t>因为先于需求行动有利于推动增长，所以公司每月向卖家发送一期简讯，论述统计数 据、市场研究和历史规律。公司也有一个面向卖家的市场调研工具。</w:t>
      </w:r>
      <w:r>
        <w:rPr>
          <w:color w:val="000000"/>
          <w:spacing w:val="0"/>
          <w:w w:val="100"/>
          <w:position w:val="0"/>
          <w:lang w:val="zh-CN" w:eastAsia="zh-CN" w:bidi="zh-CN"/>
        </w:rPr>
        <w:t>“如</w:t>
      </w:r>
      <w:r>
        <w:rPr>
          <w:color w:val="000000"/>
          <w:spacing w:val="0"/>
          <w:w w:val="100"/>
          <w:position w:val="0"/>
        </w:rPr>
        <w:t>果卖家搜索，桌 子，，</w:t>
      </w:r>
      <w:r>
        <w:rPr>
          <w:color w:val="000000"/>
          <w:spacing w:val="0"/>
          <w:w w:val="100"/>
          <w:position w:val="0"/>
          <w:lang w:val="zh-CN" w:eastAsia="zh-CN" w:bidi="zh-CN"/>
        </w:rPr>
        <w:t>”凯</w:t>
      </w:r>
      <w:r>
        <w:rPr>
          <w:color w:val="000000"/>
          <w:spacing w:val="0"/>
          <w:w w:val="100"/>
          <w:position w:val="0"/>
        </w:rPr>
        <w:t>南解释说，</w:t>
      </w:r>
      <w:r>
        <w:rPr>
          <w:color w:val="000000"/>
          <w:spacing w:val="0"/>
          <w:w w:val="100"/>
          <w:position w:val="0"/>
          <w:lang w:val="zh-CN" w:eastAsia="zh-CN" w:bidi="zh-CN"/>
        </w:rPr>
        <w:t>“他们</w:t>
      </w:r>
      <w:r>
        <w:rPr>
          <w:color w:val="000000"/>
          <w:spacing w:val="0"/>
          <w:w w:val="100"/>
          <w:position w:val="0"/>
        </w:rPr>
        <w:t xml:space="preserve">可以査阅市场调研工具来看到这些统计：桌面日历通常在 </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24</w:t>
      </w:r>
      <w:r>
        <w:rPr>
          <w:color w:val="000000"/>
          <w:spacing w:val="0"/>
          <w:w w:val="100"/>
          <w:position w:val="0"/>
        </w:rPr>
        <w:t>美元的价格区间销售，可下载的桌面日历</w:t>
      </w:r>
      <w:r>
        <w:rPr>
          <w:rFonts w:ascii="Times New Roman" w:eastAsia="Times New Roman" w:hAnsi="Times New Roman" w:cs="Times New Roman"/>
          <w:color w:val="000000"/>
          <w:spacing w:val="0"/>
          <w:w w:val="100"/>
          <w:position w:val="0"/>
          <w:lang w:val="en-US" w:eastAsia="en-US" w:bidi="en-US"/>
        </w:rPr>
        <w:t>PDF</w:t>
      </w:r>
      <w:r>
        <w:rPr>
          <w:color w:val="000000"/>
          <w:spacing w:val="0"/>
          <w:w w:val="100"/>
          <w:position w:val="0"/>
        </w:rPr>
        <w:t>的售价是</w:t>
      </w:r>
      <w:r>
        <w:rPr>
          <w:rFonts w:ascii="Times New Roman" w:eastAsia="Times New Roman" w:hAnsi="Times New Roman" w:cs="Times New Roman"/>
          <w:color w:val="000000"/>
          <w:spacing w:val="0"/>
          <w:w w:val="100"/>
          <w:position w:val="0"/>
        </w:rPr>
        <w:t>4</w:t>
      </w:r>
      <w:r>
        <w:rPr>
          <w:color w:val="000000"/>
          <w:spacing w:val="0"/>
          <w:w w:val="100"/>
          <w:position w:val="0"/>
        </w:rPr>
        <w:t>美元以内，桌面台灯的售 价在</w:t>
      </w:r>
      <w:r>
        <w:rPr>
          <w:rFonts w:ascii="Times New Roman" w:eastAsia="Times New Roman" w:hAnsi="Times New Roman" w:cs="Times New Roman"/>
          <w:color w:val="000000"/>
          <w:spacing w:val="0"/>
          <w:w w:val="100"/>
          <w:position w:val="0"/>
        </w:rPr>
        <w:t>50</w:t>
      </w:r>
      <w:r>
        <w:rPr>
          <w:color w:val="000000"/>
          <w:spacing w:val="0"/>
          <w:w w:val="100"/>
          <w:position w:val="0"/>
        </w:rPr>
        <w:t>美元以内，以及每天只会卖出屈指可数的几张桌子。”</w:t>
      </w:r>
    </w:p>
    <w:p>
      <w:pPr>
        <w:pStyle w:val="Style8"/>
        <w:keepNext w:val="0"/>
        <w:keepLines w:val="0"/>
        <w:widowControl w:val="0"/>
        <w:shd w:val="clear" w:color="auto" w:fill="auto"/>
        <w:bidi w:val="0"/>
        <w:spacing w:before="0" w:after="360" w:line="360" w:lineRule="exact"/>
        <w:ind w:left="480" w:right="0" w:firstLine="20"/>
        <w:jc w:val="left"/>
      </w:pP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是一个共享的交易市场，但是它通过一项意外发现克服了双边市场都会面临的</w:t>
      </w:r>
      <w:r>
        <w:rPr>
          <w:color w:val="000000"/>
          <w:spacing w:val="0"/>
          <w:w w:val="100"/>
          <w:position w:val="0"/>
          <w:lang w:val="zh-CN" w:eastAsia="zh-CN" w:bidi="zh-CN"/>
        </w:rPr>
        <w:t xml:space="preserve">“先有 </w:t>
      </w:r>
      <w:r>
        <w:rPr>
          <w:color w:val="000000"/>
          <w:spacing w:val="0"/>
          <w:w w:val="100"/>
          <w:position w:val="0"/>
        </w:rPr>
        <w:t>鸡还是先有蛋</w:t>
      </w:r>
      <w:r>
        <w:rPr>
          <w:color w:val="000000"/>
          <w:spacing w:val="0"/>
          <w:w w:val="100"/>
          <w:position w:val="0"/>
          <w:lang w:val="zh-CN" w:eastAsia="zh-CN" w:bidi="zh-CN"/>
        </w:rPr>
        <w:t>”的</w:t>
      </w:r>
      <w:r>
        <w:rPr>
          <w:color w:val="000000"/>
          <w:spacing w:val="0"/>
          <w:w w:val="100"/>
          <w:position w:val="0"/>
        </w:rPr>
        <w:t>问题。“最开始我们的买家和卖家都是同一批人。我们通过同时鼓励手 工艺品和手工艺原料的销售来明确地表明这一点。’‘凯南说，</w:t>
      </w:r>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深深地植根于一个制 作者的互助社区中，最开始我们是在帮助他们找到彼此。”</w:t>
      </w:r>
    </w:p>
    <w:p>
      <w:pPr>
        <w:pStyle w:val="Style386"/>
        <w:keepNext/>
        <w:keepLines/>
        <w:widowControl w:val="0"/>
        <w:shd w:val="clear" w:color="auto" w:fill="auto"/>
        <w:bidi w:val="0"/>
        <w:spacing w:before="0" w:after="540" w:line="240" w:lineRule="auto"/>
        <w:ind w:left="0" w:right="0" w:firstLine="480"/>
        <w:jc w:val="both"/>
      </w:pPr>
      <w:bookmarkStart w:id="1426" w:name="bookmark1426"/>
      <w:bookmarkStart w:id="1427" w:name="bookmark1427"/>
      <w:bookmarkStart w:id="1428" w:name="bookmark1428"/>
      <w:r>
        <w:rPr>
          <w:color w:val="000000"/>
          <w:spacing w:val="0"/>
          <w:w w:val="100"/>
          <w:position w:val="0"/>
        </w:rPr>
        <w:t>总结</w:t>
      </w:r>
      <w:bookmarkEnd w:id="1426"/>
      <w:bookmarkEnd w:id="1427"/>
      <w:bookmarkEnd w:id="1428"/>
    </w:p>
    <w:p>
      <w:pPr>
        <w:pStyle w:val="Style8"/>
        <w:keepNext w:val="0"/>
        <w:keepLines w:val="0"/>
        <w:widowControl w:val="0"/>
        <w:numPr>
          <w:ilvl w:val="0"/>
          <w:numId w:val="49"/>
        </w:numPr>
        <w:shd w:val="clear" w:color="auto" w:fill="auto"/>
        <w:tabs>
          <w:tab w:pos="1915" w:val="left"/>
        </w:tabs>
        <w:bidi w:val="0"/>
        <w:spacing w:before="0" w:after="260" w:line="360" w:lineRule="exact"/>
        <w:ind w:left="1920" w:right="0" w:hanging="1020"/>
        <w:jc w:val="both"/>
      </w:pPr>
      <w:bookmarkStart w:id="1429" w:name="bookmark1429"/>
      <w:bookmarkEnd w:id="1429"/>
      <w:r>
        <w:rPr>
          <w:rFonts w:ascii="Times New Roman" w:eastAsia="Times New Roman" w:hAnsi="Times New Roman" w:cs="Times New Roman"/>
          <w:color w:val="000000"/>
          <w:spacing w:val="0"/>
          <w:w w:val="100"/>
          <w:position w:val="0"/>
          <w:lang w:val="en-US" w:eastAsia="en-US" w:bidi="en-US"/>
        </w:rPr>
        <w:t>Etsy</w:t>
      </w:r>
      <w:r>
        <w:rPr>
          <w:color w:val="000000"/>
          <w:spacing w:val="0"/>
          <w:w w:val="100"/>
          <w:position w:val="0"/>
        </w:rPr>
        <w:t>是指标驱动的企业，但是这些指标在它越过产品/市场配合的阶段后变得 以业务为中心。</w:t>
      </w:r>
    </w:p>
    <w:p>
      <w:pPr>
        <w:pStyle w:val="Style8"/>
        <w:keepNext w:val="0"/>
        <w:keepLines w:val="0"/>
        <w:widowControl w:val="0"/>
        <w:numPr>
          <w:ilvl w:val="0"/>
          <w:numId w:val="49"/>
        </w:numPr>
        <w:shd w:val="clear" w:color="auto" w:fill="auto"/>
        <w:tabs>
          <w:tab w:pos="1915" w:val="left"/>
        </w:tabs>
        <w:bidi w:val="0"/>
        <w:spacing w:before="0" w:after="260" w:line="375" w:lineRule="exact"/>
        <w:ind w:left="1920" w:right="0" w:hanging="1020"/>
        <w:jc w:val="both"/>
      </w:pPr>
      <w:bookmarkStart w:id="1430" w:name="bookmark1430"/>
      <w:bookmarkEnd w:id="1430"/>
      <w:r>
        <w:rPr>
          <w:color w:val="000000"/>
          <w:spacing w:val="0"/>
          <w:w w:val="100"/>
          <w:position w:val="0"/>
        </w:rPr>
        <w:t>该公司避开了多数市场会遇到的</w:t>
      </w:r>
      <w:r>
        <w:rPr>
          <w:color w:val="000000"/>
          <w:spacing w:val="0"/>
          <w:w w:val="100"/>
          <w:position w:val="0"/>
          <w:lang w:val="zh-CN" w:eastAsia="zh-CN" w:bidi="zh-CN"/>
        </w:rPr>
        <w:t>“先有</w:t>
      </w:r>
      <w:r>
        <w:rPr>
          <w:color w:val="000000"/>
          <w:spacing w:val="0"/>
          <w:w w:val="100"/>
          <w:position w:val="0"/>
        </w:rPr>
        <w:t>鸡还是先有蛋'‘的问题，因为一开始它 的买家同时也是卖家。</w:t>
      </w:r>
    </w:p>
    <w:p>
      <w:pPr>
        <w:pStyle w:val="Style8"/>
        <w:keepNext w:val="0"/>
        <w:keepLines w:val="0"/>
        <w:widowControl w:val="0"/>
        <w:numPr>
          <w:ilvl w:val="0"/>
          <w:numId w:val="49"/>
        </w:numPr>
        <w:shd w:val="clear" w:color="auto" w:fill="auto"/>
        <w:tabs>
          <w:tab w:pos="1915" w:val="left"/>
        </w:tabs>
        <w:bidi w:val="0"/>
        <w:spacing w:before="0" w:after="360" w:line="375" w:lineRule="exact"/>
        <w:ind w:left="1920" w:right="0" w:hanging="1020"/>
        <w:jc w:val="both"/>
      </w:pPr>
      <w:bookmarkStart w:id="1431" w:name="bookmark1431"/>
      <w:bookmarkEnd w:id="1431"/>
      <w:r>
        <w:rPr>
          <w:color w:val="000000"/>
          <w:spacing w:val="0"/>
          <w:w w:val="100"/>
          <w:position w:val="0"/>
        </w:rPr>
        <w:t>数据分析结果被分享给卖主，帮助他们成功地销售商品，并反过来帮助</w:t>
      </w:r>
      <w:r>
        <w:rPr>
          <w:rFonts w:ascii="Times New Roman" w:eastAsia="Times New Roman" w:hAnsi="Times New Roman" w:cs="Times New Roman"/>
          <w:color w:val="000000"/>
          <w:spacing w:val="0"/>
          <w:w w:val="100"/>
          <w:position w:val="0"/>
          <w:lang w:val="en-US" w:eastAsia="en-US" w:bidi="en-US"/>
        </w:rPr>
        <w:t xml:space="preserve">Etsy </w:t>
      </w:r>
      <w:r>
        <w:rPr>
          <w:color w:val="000000"/>
          <w:spacing w:val="0"/>
          <w:w w:val="100"/>
          <w:position w:val="0"/>
        </w:rPr>
        <w:t>获得商业成功。</w:t>
      </w:r>
    </w:p>
    <w:p>
      <w:pPr>
        <w:pStyle w:val="Style386"/>
        <w:keepNext/>
        <w:keepLines/>
        <w:widowControl w:val="0"/>
        <w:shd w:val="clear" w:color="auto" w:fill="auto"/>
        <w:bidi w:val="0"/>
        <w:spacing w:before="0" w:line="240" w:lineRule="auto"/>
        <w:ind w:left="0" w:right="0" w:firstLine="480"/>
        <w:jc w:val="both"/>
      </w:pPr>
      <w:bookmarkStart w:id="1432" w:name="bookmark1432"/>
      <w:bookmarkStart w:id="1433" w:name="bookmark1433"/>
      <w:bookmarkStart w:id="1434" w:name="bookmark1434"/>
      <w:r>
        <w:rPr>
          <w:color w:val="000000"/>
          <w:spacing w:val="0"/>
          <w:w w:val="100"/>
          <w:position w:val="0"/>
        </w:rPr>
        <w:t>数据分析启示</w:t>
      </w:r>
      <w:bookmarkEnd w:id="1432"/>
      <w:bookmarkEnd w:id="1433"/>
      <w:bookmarkEnd w:id="1434"/>
    </w:p>
    <w:p>
      <w:pPr>
        <w:pStyle w:val="Style8"/>
        <w:keepNext w:val="0"/>
        <w:keepLines w:val="0"/>
        <w:widowControl w:val="0"/>
        <w:shd w:val="clear" w:color="auto" w:fill="auto"/>
        <w:bidi w:val="0"/>
        <w:spacing w:before="0" w:after="300" w:line="345" w:lineRule="exact"/>
        <w:ind w:left="480" w:right="0" w:firstLine="20"/>
        <w:jc w:val="left"/>
        <w:sectPr>
          <w:footnotePr>
            <w:pos w:val="pageBottom"/>
            <w:numFmt w:val="decimal"/>
            <w:numRestart w:val="continuous"/>
          </w:footnotePr>
          <w:pgSz w:w="12240" w:h="15840"/>
          <w:pgMar w:top="458" w:right="390" w:bottom="783" w:left="450" w:header="0" w:footer="3" w:gutter="0"/>
          <w:cols w:space="720"/>
          <w:noEndnote/>
          <w:rtlGutter w:val="0"/>
          <w:docGrid w:linePitch="360"/>
        </w:sectPr>
      </w:pPr>
      <w:r>
        <w:rPr>
          <w:color w:val="000000"/>
          <w:spacing w:val="0"/>
          <w:w w:val="100"/>
          <w:position w:val="0"/>
        </w:rPr>
        <w:t>共享交易市场中的买家/卖家模型很像广告网络中的存货清单。知道买家要什么以及自己 对该需求的满足程度，是能够帮助你预知营收规模的早期指标。如果你想帮助卖家，就 应该选择性地与他们分享一些数据分析结果，帮助他们更好地组织销售。</w:t>
      </w:r>
    </w:p>
    <w:p>
      <w:pPr>
        <w:pStyle w:val="Style138"/>
        <w:keepNext w:val="0"/>
        <w:keepLines w:val="0"/>
        <w:framePr w:w="735" w:h="11370" w:hRule="exact" w:wrap="none" w:hAnchor="page" w:x="7336" w:y="1"/>
        <w:widowControl w:val="0"/>
        <w:shd w:val="clear" w:color="auto" w:fill="auto"/>
        <w:bidi w:val="0"/>
        <w:spacing w:before="0" w:after="0" w:line="255" w:lineRule="exact"/>
        <w:ind w:left="0" w:right="0" w:firstLine="300"/>
        <w:jc w:val="both"/>
        <w:textDirection w:val="tbRlV"/>
      </w:pPr>
      <w:r>
        <w:rPr>
          <w:color w:val="000000"/>
          <w:spacing w:val="0"/>
          <w:w w:val="100"/>
          <w:position w:val="0"/>
          <w:sz w:val="24"/>
          <w:szCs w:val="24"/>
          <w:lang w:val="zh-TW" w:eastAsia="zh-TW" w:bidi="zh-TW"/>
        </w:rPr>
        <w:t>凶般要</w:t>
      </w:r>
      <w:r>
        <w:rPr>
          <w:color w:val="000000"/>
          <w:spacing w:val="0"/>
          <w:w w:val="100"/>
          <w:position w:val="0"/>
          <w:sz w:val="24"/>
          <w:szCs w:val="24"/>
          <w:lang w:val="zh-TW" w:eastAsia="zh-TW" w:bidi="zh-TW"/>
          <w:eastAsianLayout w:id="244" w:vert="on"/>
        </w:rPr>
        <w:t xml:space="preserve"> </w:t>
      </w:r>
      <w:r>
        <w:rPr>
          <w:color w:val="000000"/>
          <w:spacing w:val="0"/>
          <w:w w:val="100"/>
          <w:position w:val="0"/>
          <w:sz w:val="32"/>
          <w:szCs w:val="32"/>
          <w:lang w:val="en-US" w:eastAsia="en-US" w:bidi="en-US"/>
          <w:eastAsianLayout w:id="245" w:vert="on"/>
        </w:rPr>
        <w:t>O</w:t>
      </w:r>
      <w:r>
        <w:rPr>
          <w:color w:val="000000"/>
          <w:spacing w:val="0"/>
          <w:w w:val="100"/>
          <w:position w:val="0"/>
          <w:sz w:val="32"/>
          <w:szCs w:val="32"/>
          <w:lang w:val="en-US" w:eastAsia="en-US" w:bidi="en-US"/>
          <w:eastAsianLayout w:id="246" w:vert="on"/>
        </w:rPr>
        <w:t>^</w:t>
      </w:r>
      <w:r>
        <w:rPr>
          <w:color w:val="000000"/>
          <w:spacing w:val="0"/>
          <w:w w:val="100"/>
          <w:position w:val="0"/>
          <w:sz w:val="32"/>
          <w:szCs w:val="32"/>
          <w:lang w:val="en-US" w:eastAsia="en-US" w:bidi="en-US"/>
          <w:eastAsianLayout w:id="247" w:vert="on"/>
        </w:rPr>
        <w:t>^</w:t>
      </w:r>
      <w:r>
        <w:rPr>
          <w:color w:val="000000"/>
          <w:spacing w:val="0"/>
          <w:w w:val="100"/>
          <w:position w:val="0"/>
          <w:sz w:val="32"/>
          <w:szCs w:val="32"/>
          <w:lang w:val="en-US" w:eastAsia="en-US" w:bidi="en-US"/>
          <w:eastAsianLayout w:id="248" w:vert="on"/>
        </w:rPr>
        <w:t>K</w:t>
      </w:r>
      <w:r>
        <w:rPr>
          <w:color w:val="000000"/>
          <w:spacing w:val="0"/>
          <w:w w:val="100"/>
          <w:position w:val="0"/>
          <w:sz w:val="32"/>
          <w:szCs w:val="32"/>
          <w:lang w:val="en-US" w:eastAsia="en-US" w:bidi="en-US"/>
          <w:eastAsianLayout w:id="249" w:vert="on"/>
        </w:rPr>
        <w:t>^</w:t>
      </w:r>
      <w:r>
        <w:rPr>
          <w:color w:val="000000"/>
          <w:spacing w:val="0"/>
          <w:w w:val="100"/>
          <w:position w:val="0"/>
          <w:sz w:val="32"/>
          <w:szCs w:val="32"/>
          <w:lang w:val="en-US" w:eastAsia="en-US" w:bidi="en-US"/>
          <w:eastAsianLayout w:id="250" w:vert="on"/>
        </w:rPr>
        <w:t>S</w:t>
      </w:r>
      <w:r>
        <w:rPr>
          <w:color w:val="000000"/>
          <w:spacing w:val="0"/>
          <w:w w:val="100"/>
          <w:position w:val="0"/>
          <w:sz w:val="32"/>
          <w:szCs w:val="32"/>
          <w:lang w:val="en-US" w:eastAsia="en-US" w:bidi="en-US"/>
          <w:eastAsianLayout w:id="251" w:vert="on"/>
        </w:rPr>
        <w:t>W</w:t>
      </w:r>
      <w:r>
        <w:rPr>
          <w:color w:val="000000"/>
          <w:spacing w:val="0"/>
          <w:w w:val="100"/>
          <w:position w:val="0"/>
          <w:sz w:val="32"/>
          <w:szCs w:val="32"/>
          <w:lang w:val="en-US" w:eastAsia="en-US" w:bidi="en-US"/>
          <w:eastAsianLayout w:id="252" w:vert="on"/>
        </w:rPr>
        <w:t>U</w:t>
      </w:r>
      <w:r>
        <w:rPr>
          <w:color w:val="000000"/>
          <w:spacing w:val="0"/>
          <w:w w:val="100"/>
          <w:position w:val="0"/>
          <w:sz w:val="32"/>
          <w:szCs w:val="32"/>
          <w:lang w:val="en-US" w:eastAsia="en-US" w:bidi="en-US"/>
          <w:eastAsianLayout w:id="253" w:vert="on"/>
        </w:rPr>
        <w:t>M</w:t>
      </w:r>
      <w:r>
        <w:rPr>
          <w:color w:val="000000"/>
          <w:spacing w:val="0"/>
          <w:w w:val="100"/>
          <w:position w:val="0"/>
          <w:sz w:val="32"/>
          <w:szCs w:val="32"/>
          <w:lang w:val="en-US" w:eastAsia="en-US" w:bidi="en-US"/>
          <w:eastAsianLayout w:id="254" w:vert="on"/>
        </w:rPr>
        <w:t>B</w:t>
      </w:r>
      <w:r>
        <w:rPr>
          <w:color w:val="000000"/>
          <w:spacing w:val="0"/>
          <w:w w:val="100"/>
          <w:position w:val="0"/>
          <w:sz w:val="32"/>
          <w:szCs w:val="32"/>
          <w:lang w:val="en-US" w:eastAsia="en-US" w:bidi="en-US"/>
          <w:eastAsianLayout w:id="255" w:vert="on"/>
        </w:rPr>
        <w:t xml:space="preserve"> </w:t>
      </w:r>
      <w:r>
        <w:rPr>
          <w:i/>
          <w:iCs/>
          <w:color w:val="000000"/>
          <w:spacing w:val="0"/>
          <w:w w:val="100"/>
          <w:position w:val="0"/>
          <w:sz w:val="24"/>
          <w:szCs w:val="24"/>
          <w:lang w:val="en-US" w:eastAsia="en-US" w:bidi="en-US"/>
          <w:eastAsianLayout w:id="256" w:vert="on"/>
        </w:rPr>
        <w:t>^</w:t>
      </w:r>
      <w:r>
        <w:rPr>
          <w:i/>
          <w:iCs/>
          <w:color w:val="000000"/>
          <w:spacing w:val="0"/>
          <w:w w:val="100"/>
          <w:position w:val="0"/>
          <w:sz w:val="24"/>
          <w:szCs w:val="24"/>
          <w:lang w:val="en-US" w:eastAsia="en-US" w:bidi="en-US"/>
          <w:eastAsianLayout w:id="257" w:vert="on"/>
        </w:rPr>
        <w:t>s</w:t>
      </w:r>
      <w:r>
        <w:rPr>
          <w:i/>
          <w:iCs/>
          <w:color w:val="000000"/>
          <w:spacing w:val="0"/>
          <w:w w:val="100"/>
          <w:position w:val="0"/>
          <w:sz w:val="24"/>
          <w:szCs w:val="24"/>
          <w:lang w:val="en-US" w:eastAsia="en-US" w:bidi="en-US"/>
          <w:eastAsianLayout w:id="258" w:vert="on"/>
        </w:rPr>
        <w:t>l</w:t>
      </w:r>
      <w:r>
        <w:rPr>
          <w:i/>
          <w:iCs/>
          <w:color w:val="000000"/>
          <w:spacing w:val="0"/>
          <w:w w:val="100"/>
          <w:position w:val="0"/>
          <w:sz w:val="24"/>
          <w:szCs w:val="24"/>
          <w:lang w:val="en-US" w:eastAsia="en-US" w:bidi="en-US"/>
          <w:eastAsianLayout w:id="259" w:vert="on"/>
        </w:rPr>
        <w:t>s</w:t>
      </w:r>
      <w:r>
        <w:rPr>
          <w:i/>
          <w:iCs/>
          <w:color w:val="000000"/>
          <w:spacing w:val="0"/>
          <w:w w:val="100"/>
          <w:position w:val="0"/>
          <w:sz w:val="24"/>
          <w:szCs w:val="24"/>
          <w:lang w:val="en-US" w:eastAsia="en-US" w:bidi="en-US"/>
          <w:eastAsianLayout w:id="260" w:vert="on"/>
        </w:rPr>
        <w:t>s</w:t>
      </w:r>
      <w:r>
        <w:rPr>
          <w:i/>
          <w:iCs/>
          <w:color w:val="000000"/>
          <w:spacing w:val="0"/>
          <w:w w:val="100"/>
          <w:position w:val="0"/>
          <w:sz w:val="24"/>
          <w:szCs w:val="24"/>
          <w:lang w:val="en-US" w:eastAsia="en-US" w:bidi="en-US"/>
          <w:eastAsianLayout w:id="261" w:vert="on"/>
        </w:rPr>
        <w:t>^</w:t>
      </w:r>
      <w:r>
        <w:rPr>
          <w:i/>
          <w:iCs/>
          <w:color w:val="000000"/>
          <w:spacing w:val="0"/>
          <w:w w:val="100"/>
          <w:position w:val="0"/>
          <w:sz w:val="24"/>
          <w:szCs w:val="24"/>
          <w:lang w:val="en-US" w:eastAsia="en-US" w:bidi="en-US"/>
          <w:eastAsianLayout w:id="262" w:vert="on"/>
        </w:rPr>
        <w:t xml:space="preserve"> </w:t>
      </w:r>
      <w:r>
        <w:rPr>
          <w:color w:val="000000"/>
          <w:spacing w:val="0"/>
          <w:w w:val="100"/>
          <w:position w:val="0"/>
          <w:sz w:val="24"/>
          <w:szCs w:val="24"/>
          <w:lang w:val="zh-TW" w:eastAsia="zh-TW" w:bidi="zh-TW"/>
        </w:rPr>
        <w:t>盜</w:t>
      </w:r>
      <w:r>
        <w:rPr>
          <w:color w:val="000000"/>
          <w:spacing w:val="0"/>
          <w:w w:val="100"/>
          <w:position w:val="0"/>
          <w:sz w:val="32"/>
          <w:szCs w:val="32"/>
          <w:lang w:val="en-US" w:eastAsia="en-US" w:bidi="en-US"/>
          <w:eastAsianLayout w:id="263" w:vert="on"/>
        </w:rPr>
        <w:t>W</w:t>
      </w:r>
      <w:r>
        <w:rPr>
          <w:color w:val="000000"/>
          <w:spacing w:val="0"/>
          <w:w w:val="100"/>
          <w:position w:val="0"/>
          <w:sz w:val="32"/>
          <w:szCs w:val="32"/>
          <w:lang w:val="en-US" w:eastAsia="en-US" w:bidi="en-US"/>
          <w:eastAsianLayout w:id="264" w:vert="on"/>
        </w:rPr>
        <w:t>/</w:t>
      </w:r>
      <w:r>
        <w:rPr>
          <w:color w:val="000000"/>
          <w:spacing w:val="0"/>
          <w:w w:val="100"/>
          <w:position w:val="0"/>
          <w:sz w:val="32"/>
          <w:szCs w:val="32"/>
          <w:lang w:val="en-US" w:eastAsia="en-US" w:bidi="en-US"/>
          <w:eastAsianLayout w:id="265" w:vert="on"/>
        </w:rPr>
        <w:t>S</w:t>
      </w:r>
      <w:r>
        <w:rPr>
          <w:color w:val="000000"/>
          <w:spacing w:val="0"/>
          <w:w w:val="100"/>
          <w:position w:val="0"/>
          <w:sz w:val="32"/>
          <w:szCs w:val="32"/>
          <w:lang w:val="en-US" w:eastAsia="en-US" w:bidi="en-US"/>
          <w:eastAsianLayout w:id="266" w:vert="on"/>
        </w:rPr>
        <w:t>B</w:t>
      </w:r>
      <w:r>
        <w:rPr>
          <w:color w:val="000000"/>
          <w:spacing w:val="0"/>
          <w:w w:val="100"/>
          <w:position w:val="0"/>
          <w:sz w:val="24"/>
          <w:szCs w:val="24"/>
          <w:lang w:val="zh-TW" w:eastAsia="zh-TW" w:bidi="zh-TW"/>
        </w:rPr>
        <w:t>炬環</w:t>
      </w:r>
      <w:r>
        <w:rPr>
          <w:color w:val="000000"/>
          <w:spacing w:val="0"/>
          <w:w w:val="100"/>
          <w:position w:val="0"/>
          <w:sz w:val="24"/>
          <w:szCs w:val="24"/>
          <w:lang w:val="en-US" w:eastAsia="en-US" w:bidi="en-US"/>
          <w:eastAsianLayout w:id="267" w:vert="on"/>
        </w:rPr>
        <w:t>®</w:t>
      </w:r>
      <w:r>
        <w:rPr>
          <w:color w:val="000000"/>
          <w:spacing w:val="0"/>
          <w:w w:val="100"/>
          <w:position w:val="0"/>
          <w:sz w:val="24"/>
          <w:szCs w:val="24"/>
          <w:lang w:val="zh-TW" w:eastAsia="zh-TW" w:bidi="zh-TW"/>
        </w:rPr>
        <w:t>。嬰皐</w:t>
      </w:r>
      <w:r>
        <w:rPr>
          <w:color w:val="000000"/>
          <w:spacing w:val="0"/>
          <w:w w:val="100"/>
          <w:position w:val="0"/>
          <w:sz w:val="24"/>
          <w:szCs w:val="24"/>
          <w:lang w:val="en-US" w:eastAsia="en-US" w:bidi="en-US"/>
          <w:eastAsianLayout w:id="268" w:vert="on"/>
        </w:rPr>
        <w:t>ffi</w:t>
      </w:r>
      <w:r>
        <w:rPr>
          <w:color w:val="000000"/>
          <w:spacing w:val="0"/>
          <w:w w:val="100"/>
          <w:position w:val="0"/>
          <w:sz w:val="24"/>
          <w:szCs w:val="24"/>
          <w:lang w:val="zh-TW" w:eastAsia="zh-TW" w:bidi="zh-TW"/>
        </w:rPr>
        <w:t>純</w:t>
      </w:r>
      <w:r>
        <w:rPr>
          <w:color w:val="000000"/>
          <w:spacing w:val="0"/>
          <w:w w:val="100"/>
          <w:position w:val="0"/>
          <w:sz w:val="32"/>
          <w:szCs w:val="32"/>
          <w:lang w:val="en-US" w:eastAsia="en-US" w:bidi="en-US"/>
          <w:eastAsianLayout w:id="269" w:vert="on"/>
        </w:rPr>
        <w:t>K</w:t>
      </w:r>
      <w:r>
        <w:rPr>
          <w:color w:val="000000"/>
          <w:spacing w:val="0"/>
          <w:w w:val="100"/>
          <w:position w:val="0"/>
          <w:sz w:val="32"/>
          <w:szCs w:val="32"/>
          <w:lang w:val="en-US" w:eastAsia="en-US" w:bidi="en-US"/>
          <w:eastAsianLayout w:id="270" w:vert="on"/>
        </w:rPr>
        <w:t>w</w:t>
      </w:r>
      <w:r>
        <w:rPr>
          <w:color w:val="000000"/>
          <w:spacing w:val="0"/>
          <w:w w:val="100"/>
          <w:position w:val="0"/>
          <w:sz w:val="24"/>
          <w:szCs w:val="24"/>
          <w:lang w:val="zh-TW" w:eastAsia="zh-TW" w:bidi="zh-TW"/>
        </w:rPr>
        <w:t>朋眠武</w:t>
      </w:r>
      <w:r>
        <w:rPr>
          <w:color w:val="000000"/>
          <w:spacing w:val="0"/>
          <w:w w:val="100"/>
          <w:position w:val="0"/>
          <w:sz w:val="32"/>
          <w:szCs w:val="32"/>
          <w:lang w:val="en-US" w:eastAsia="en-US" w:bidi="en-US"/>
          <w:eastAsianLayout w:id="271" w:vert="on"/>
        </w:rPr>
        <w:t>ng</w:t>
      </w:r>
      <w:r>
        <w:rPr>
          <w:color w:val="000000"/>
          <w:spacing w:val="0"/>
          <w:w w:val="100"/>
          <w:position w:val="0"/>
          <w:sz w:val="32"/>
          <w:szCs w:val="32"/>
          <w:lang w:val="en-US" w:eastAsia="en-US" w:bidi="en-US"/>
          <w:eastAsianLayout w:id="272" w:vert="on"/>
        </w:rPr>
        <w:t>®</w:t>
      </w:r>
      <w:r>
        <w:rPr>
          <w:color w:val="000000"/>
          <w:spacing w:val="0"/>
          <w:w w:val="100"/>
          <w:position w:val="0"/>
          <w:sz w:val="24"/>
          <w:szCs w:val="24"/>
          <w:lang w:val="zh-TW" w:eastAsia="zh-TW" w:bidi="zh-TW"/>
        </w:rPr>
        <w:t>足</w:t>
      </w:r>
      <w:r>
        <w:rPr>
          <w:color w:val="000000"/>
          <w:spacing w:val="0"/>
          <w:w w:val="100"/>
          <w:position w:val="0"/>
          <w:sz w:val="24"/>
          <w:szCs w:val="24"/>
          <w:lang w:val="en-US" w:eastAsia="en-US" w:bidi="en-US"/>
          <w:eastAsianLayout w:id="273" w:vert="on"/>
        </w:rPr>
        <w:t>&lt;</w:t>
      </w:r>
      <w:r>
        <w:rPr>
          <w:color w:val="000000"/>
          <w:spacing w:val="0"/>
          <w:w w:val="100"/>
          <w:position w:val="0"/>
          <w:sz w:val="24"/>
          <w:szCs w:val="24"/>
          <w:lang w:val="en-US" w:eastAsia="en-US" w:bidi="en-US"/>
          <w:eastAsianLayout w:id="274" w:vert="on"/>
        </w:rPr>
        <w:t>«</w:t>
      </w:r>
      <w:r>
        <w:rPr>
          <w:color w:val="000000"/>
          <w:spacing w:val="0"/>
          <w:w w:val="100"/>
          <w:position w:val="0"/>
          <w:sz w:val="24"/>
          <w:szCs w:val="24"/>
          <w:lang w:val="zh-TW" w:eastAsia="zh-TW" w:bidi="zh-TW"/>
        </w:rPr>
        <w:t>黑姓长云</w:t>
      </w:r>
    </w:p>
    <w:p>
      <w:pPr>
        <w:pStyle w:val="Style138"/>
        <w:keepNext w:val="0"/>
        <w:keepLines w:val="0"/>
        <w:framePr w:w="6360" w:h="11340" w:hRule="exact" w:wrap="none" w:hAnchor="page" w:x="631" w:y="31"/>
        <w:widowControl w:val="0"/>
        <w:shd w:val="clear" w:color="auto" w:fill="auto"/>
        <w:bidi w:val="0"/>
        <w:spacing w:before="0" w:after="580" w:line="990" w:lineRule="exact"/>
        <w:ind w:left="0" w:right="0" w:firstLine="0"/>
        <w:jc w:val="right"/>
        <w:textDirection w:val="tbRlV"/>
      </w:pPr>
      <w:r>
        <w:rPr>
          <w:i/>
          <w:iCs/>
          <w:color w:val="000000"/>
          <w:spacing w:val="0"/>
          <w:w w:val="100"/>
          <w:position w:val="0"/>
          <w:sz w:val="24"/>
          <w:szCs w:val="24"/>
          <w:lang w:val="en-US" w:eastAsia="en-US" w:bidi="en-US"/>
          <w:eastAsianLayout w:id="275" w:vert="on"/>
        </w:rPr>
        <w:t>.</w:t>
      </w:r>
      <w:r>
        <w:rPr>
          <w:i/>
          <w:iCs/>
          <w:color w:val="000000"/>
          <w:spacing w:val="0"/>
          <w:w w:val="100"/>
          <w:position w:val="0"/>
          <w:sz w:val="24"/>
          <w:szCs w:val="24"/>
          <w:lang w:val="en-US" w:eastAsia="en-US" w:bidi="en-US"/>
          <w:eastAsianLayout w:id="276" w:vert="on"/>
        </w:rPr>
        <w:t>^</w:t>
      </w:r>
      <w:r>
        <w:rPr>
          <w:i/>
          <w:iCs/>
          <w:color w:val="000000"/>
          <w:spacing w:val="0"/>
          <w:w w:val="100"/>
          <w:position w:val="0"/>
          <w:sz w:val="24"/>
          <w:szCs w:val="24"/>
          <w:lang w:val="en-US" w:eastAsia="en-US" w:bidi="en-US"/>
          <w:eastAsianLayout w:id="277" w:vert="on"/>
        </w:rPr>
        <w:t>s</w:t>
      </w:r>
      <w:r>
        <w:rPr>
          <w:i/>
          <w:iCs/>
          <w:color w:val="000000"/>
          <w:spacing w:val="0"/>
          <w:w w:val="100"/>
          <w:position w:val="0"/>
          <w:sz w:val="24"/>
          <w:szCs w:val="24"/>
          <w:lang w:val="en-US" w:eastAsia="en-US" w:bidi="en-US"/>
          <w:eastAsianLayout w:id="278" w:vert="on"/>
        </w:rPr>
        <w:t>§</w:t>
      </w:r>
      <w:r>
        <w:rPr>
          <w:i/>
          <w:iCs/>
          <w:color w:val="000000"/>
          <w:spacing w:val="0"/>
          <w:w w:val="100"/>
          <w:position w:val="0"/>
          <w:sz w:val="24"/>
          <w:szCs w:val="24"/>
          <w:lang w:val="en-US" w:eastAsia="en-US" w:bidi="en-US"/>
          <w:eastAsianLayout w:id="279" w:vert="on"/>
        </w:rPr>
        <w:t xml:space="preserve"> </w:t>
      </w:r>
      <w:r>
        <w:rPr>
          <w:color w:val="000000"/>
          <w:spacing w:val="0"/>
          <w:w w:val="100"/>
          <w:position w:val="0"/>
          <w:sz w:val="24"/>
          <w:szCs w:val="24"/>
          <w:lang w:val="zh-TW" w:eastAsia="zh-TW" w:bidi="zh-TW"/>
        </w:rPr>
        <w:t>鄴四</w:t>
      </w:r>
      <w:r>
        <w:rPr>
          <w:color w:val="000000"/>
          <w:spacing w:val="0"/>
          <w:w w:val="100"/>
          <w:position w:val="0"/>
          <w:sz w:val="24"/>
          <w:szCs w:val="24"/>
          <w:lang w:val="en-US" w:eastAsia="en-US" w:bidi="en-US"/>
          <w:eastAsianLayout w:id="280" w:vert="on"/>
        </w:rPr>
        <w:t>*</w:t>
      </w:r>
      <w:r>
        <w:rPr>
          <w:color w:val="000000"/>
          <w:spacing w:val="0"/>
          <w:w w:val="100"/>
          <w:position w:val="0"/>
          <w:sz w:val="24"/>
          <w:szCs w:val="24"/>
          <w:lang w:val="zh-CN" w:eastAsia="zh-CN" w:bidi="zh-CN"/>
          <w:eastAsianLayout w:id="281" w:vert="on"/>
        </w:rPr>
        <w:t>■</w:t>
      </w:r>
      <w:r>
        <w:rPr>
          <w:color w:val="000000"/>
          <w:spacing w:val="0"/>
          <w:w w:val="100"/>
          <w:position w:val="0"/>
          <w:sz w:val="24"/>
          <w:szCs w:val="24"/>
          <w:lang w:val="zh-CN" w:eastAsia="zh-CN" w:bidi="zh-CN"/>
        </w:rPr>
        <w:t>垣舅</w:t>
      </w:r>
      <w:r>
        <w:rPr>
          <w:color w:val="000000"/>
          <w:spacing w:val="0"/>
          <w:w w:val="100"/>
          <w:position w:val="0"/>
          <w:sz w:val="32"/>
          <w:szCs w:val="32"/>
          <w:lang w:val="en-US" w:eastAsia="en-US" w:bidi="en-US"/>
          <w:eastAsianLayout w:id="282" w:vert="on"/>
        </w:rPr>
        <w:t>g</w:t>
      </w:r>
      <w:r>
        <w:rPr>
          <w:color w:val="000000"/>
          <w:spacing w:val="0"/>
          <w:w w:val="100"/>
          <w:position w:val="0"/>
          <w:sz w:val="24"/>
          <w:szCs w:val="24"/>
          <w:lang w:val="zh-TW" w:eastAsia="zh-TW" w:bidi="zh-TW"/>
        </w:rPr>
        <w:t>螂艘径秘聲浪</w:t>
      </w:r>
      <w:r>
        <w:rPr>
          <w:color w:val="000000"/>
          <w:spacing w:val="0"/>
          <w:w w:val="100"/>
          <w:position w:val="0"/>
          <w:sz w:val="24"/>
          <w:szCs w:val="24"/>
          <w:lang w:val="en-US" w:eastAsia="en-US" w:bidi="en-US"/>
          <w:eastAsianLayout w:id="283" w:vert="on"/>
        </w:rPr>
        <w:t>«</w:t>
      </w:r>
      <w:r>
        <w:rPr>
          <w:color w:val="000000"/>
          <w:spacing w:val="0"/>
          <w:w w:val="100"/>
          <w:position w:val="0"/>
          <w:sz w:val="32"/>
          <w:szCs w:val="32"/>
          <w:lang w:val="en-US" w:eastAsia="en-US" w:bidi="en-US"/>
          <w:eastAsianLayout w:id="284" w:vert="on"/>
        </w:rPr>
        <w:t>g</w:t>
      </w:r>
      <w:r>
        <w:rPr>
          <w:color w:val="000000"/>
          <w:spacing w:val="0"/>
          <w:w w:val="100"/>
          <w:position w:val="0"/>
          <w:sz w:val="24"/>
          <w:szCs w:val="24"/>
          <w:lang w:val="zh-TW" w:eastAsia="zh-TW" w:bidi="zh-TW"/>
        </w:rPr>
        <w:t>迥</w:t>
      </w:r>
      <w:r>
        <w:rPr>
          <w:color w:val="000000"/>
          <w:spacing w:val="0"/>
          <w:w w:val="100"/>
          <w:position w:val="0"/>
          <w:sz w:val="32"/>
          <w:szCs w:val="32"/>
          <w:lang w:val="en-US" w:eastAsia="en-US" w:bidi="en-US"/>
          <w:eastAsianLayout w:id="285" w:vert="on"/>
        </w:rPr>
        <w:t>w</w:t>
      </w:r>
      <w:r>
        <w:rPr>
          <w:color w:val="000000"/>
          <w:spacing w:val="0"/>
          <w:w w:val="100"/>
          <w:position w:val="0"/>
          <w:sz w:val="24"/>
          <w:szCs w:val="24"/>
          <w:lang w:val="zh-TW" w:eastAsia="zh-TW" w:bidi="zh-TW"/>
        </w:rPr>
        <w:t>劉敛装不</w:t>
      </w:r>
      <w:r>
        <w:rPr>
          <w:color w:val="000000"/>
          <w:spacing w:val="0"/>
          <w:w w:val="100"/>
          <w:position w:val="0"/>
          <w:sz w:val="24"/>
          <w:szCs w:val="24"/>
          <w:lang w:val="zh-TW" w:eastAsia="zh-TW" w:bidi="zh-TW"/>
          <w:eastAsianLayout w:id="286" w:vert="on"/>
        </w:rPr>
        <w:t>#</w:t>
      </w:r>
      <w:r>
        <w:rPr>
          <w:color w:val="000000"/>
          <w:spacing w:val="0"/>
          <w:w w:val="100"/>
          <w:position w:val="0"/>
          <w:sz w:val="24"/>
          <w:szCs w:val="24"/>
          <w:lang w:val="zh-TW" w:eastAsia="zh-TW" w:bidi="zh-TW"/>
        </w:rPr>
        <w:t>炬四</w:t>
      </w:r>
      <w:r>
        <w:rPr>
          <w:color w:val="000000"/>
          <w:spacing w:val="0"/>
          <w:w w:val="100"/>
          <w:position w:val="0"/>
          <w:sz w:val="32"/>
          <w:szCs w:val="32"/>
          <w:lang w:val="en-US" w:eastAsia="en-US" w:bidi="en-US"/>
          <w:eastAsianLayout w:id="287" w:vert="on"/>
        </w:rPr>
        <w:t>N</w:t>
      </w:r>
      <w:r>
        <w:rPr>
          <w:color w:val="000000"/>
          <w:spacing w:val="0"/>
          <w:w w:val="100"/>
          <w:position w:val="0"/>
          <w:sz w:val="32"/>
          <w:szCs w:val="32"/>
          <w:lang w:val="en-US" w:eastAsia="en-US" w:bidi="en-US"/>
          <w:eastAsianLayout w:id="288" w:vert="on"/>
        </w:rPr>
        <w:t xml:space="preserve"> </w:t>
      </w:r>
      <w:r>
        <w:rPr>
          <w:color w:val="000000"/>
          <w:spacing w:val="0"/>
          <w:w w:val="100"/>
          <w:position w:val="0"/>
          <w:sz w:val="32"/>
          <w:szCs w:val="32"/>
          <w:lang w:val="en-US" w:eastAsia="en-US" w:bidi="en-US"/>
          <w:eastAsianLayout w:id="289" w:vert="on"/>
        </w:rPr>
        <w:t>^</w:t>
      </w:r>
      <w:r>
        <w:rPr>
          <w:color w:val="000000"/>
          <w:spacing w:val="0"/>
          <w:w w:val="100"/>
          <w:position w:val="0"/>
          <w:sz w:val="32"/>
          <w:szCs w:val="32"/>
          <w:lang w:val="en-US" w:eastAsia="en-US" w:bidi="en-US"/>
          <w:eastAsianLayout w:id="290" w:vert="on"/>
        </w:rPr>
        <w:t>I</w:t>
      </w:r>
      <w:r>
        <w:rPr>
          <w:color w:val="000000"/>
          <w:spacing w:val="0"/>
          <w:w w:val="100"/>
          <w:position w:val="0"/>
          <w:sz w:val="32"/>
          <w:szCs w:val="32"/>
          <w:lang w:val="en-US" w:eastAsia="en-US" w:bidi="en-US"/>
          <w:eastAsianLayout w:id="291" w:vert="on"/>
        </w:rPr>
        <w:t>S</w:t>
      </w:r>
      <w:r>
        <w:rPr>
          <w:color w:val="000000"/>
          <w:spacing w:val="0"/>
          <w:w w:val="100"/>
          <w:position w:val="0"/>
          <w:sz w:val="32"/>
          <w:szCs w:val="32"/>
          <w:lang w:val="en-US" w:eastAsia="en-US" w:bidi="en-US"/>
          <w:eastAsianLayout w:id="292" w:vert="on"/>
        </w:rPr>
        <w:t>g</w:t>
      </w:r>
      <w:r>
        <w:rPr>
          <w:color w:val="000000"/>
          <w:spacing w:val="0"/>
          <w:w w:val="100"/>
          <w:position w:val="0"/>
          <w:sz w:val="32"/>
          <w:szCs w:val="32"/>
          <w:lang w:val="en-US" w:eastAsia="en-US" w:bidi="en-US"/>
          <w:eastAsianLayout w:id="293" w:vert="on"/>
        </w:rPr>
        <w:t>^</w:t>
      </w:r>
      <w:r>
        <w:rPr>
          <w:color w:val="000000"/>
          <w:spacing w:val="0"/>
          <w:w w:val="100"/>
          <w:position w:val="0"/>
          <w:sz w:val="32"/>
          <w:szCs w:val="32"/>
          <w:lang w:val="en-US" w:eastAsia="en-US" w:bidi="en-US"/>
          <w:eastAsianLayout w:id="294" w:vert="on"/>
        </w:rPr>
        <w:t>B</w:t>
      </w:r>
      <w:r>
        <w:rPr>
          <w:color w:val="000000"/>
          <w:spacing w:val="0"/>
          <w:w w:val="100"/>
          <w:position w:val="0"/>
          <w:sz w:val="32"/>
          <w:szCs w:val="32"/>
          <w:lang w:val="en-US" w:eastAsia="en-US" w:bidi="en-US"/>
          <w:eastAsianLayout w:id="295" w:vert="on"/>
        </w:rPr>
        <w:t>S</w:t>
      </w:r>
      <w:r>
        <w:rPr>
          <w:color w:val="000000"/>
          <w:spacing w:val="0"/>
          <w:w w:val="100"/>
          <w:position w:val="0"/>
          <w:sz w:val="32"/>
          <w:szCs w:val="32"/>
          <w:lang w:val="en-US" w:eastAsia="en-US" w:bidi="en-US"/>
          <w:eastAsianLayout w:id="296" w:vert="on"/>
        </w:rPr>
        <w:t>^</w:t>
      </w:r>
      <w:r>
        <w:rPr>
          <w:color w:val="000000"/>
          <w:spacing w:val="0"/>
          <w:w w:val="100"/>
          <w:position w:val="0"/>
          <w:sz w:val="32"/>
          <w:szCs w:val="32"/>
          <w:lang w:val="en-US" w:eastAsia="en-US" w:bidi="en-US"/>
          <w:eastAsianLayout w:id="297" w:vert="on"/>
        </w:rPr>
        <w:t>S</w:t>
      </w:r>
      <w:r>
        <w:rPr>
          <w:color w:val="000000"/>
          <w:spacing w:val="0"/>
          <w:w w:val="100"/>
          <w:position w:val="0"/>
          <w:sz w:val="32"/>
          <w:szCs w:val="32"/>
          <w:lang w:val="en-US" w:eastAsia="en-US" w:bidi="en-US"/>
          <w:eastAsianLayout w:id="298" w:vert="on"/>
        </w:rPr>
        <w:t>E</w:t>
      </w:r>
      <w:r>
        <w:rPr>
          <w:color w:val="000000"/>
          <w:spacing w:val="0"/>
          <w:w w:val="100"/>
          <w:position w:val="0"/>
          <w:sz w:val="32"/>
          <w:szCs w:val="32"/>
          <w:lang w:val="en-US" w:eastAsia="en-US" w:bidi="en-US"/>
          <w:eastAsianLayout w:id="299" w:vert="on"/>
        </w:rPr>
        <w:t>S</w:t>
      </w:r>
      <w:r>
        <w:rPr>
          <w:color w:val="000000"/>
          <w:spacing w:val="0"/>
          <w:w w:val="100"/>
          <w:position w:val="0"/>
          <w:sz w:val="32"/>
          <w:szCs w:val="32"/>
          <w:lang w:val="en-US" w:eastAsia="en-US" w:bidi="en-US"/>
          <w:eastAsianLayout w:id="300" w:vert="on"/>
        </w:rPr>
        <w:t>W</w:t>
      </w:r>
      <w:r>
        <w:rPr>
          <w:color w:val="000000"/>
          <w:spacing w:val="0"/>
          <w:w w:val="100"/>
          <w:position w:val="0"/>
          <w:sz w:val="32"/>
          <w:szCs w:val="32"/>
          <w:lang w:val="en-US" w:eastAsia="en-US" w:bidi="en-US"/>
          <w:eastAsianLayout w:id="301" w:vert="on"/>
        </w:rPr>
        <w:t xml:space="preserve"> </w:t>
      </w:r>
      <w:r>
        <w:rPr>
          <w:color w:val="000000"/>
          <w:spacing w:val="0"/>
          <w:w w:val="100"/>
          <w:position w:val="0"/>
          <w:sz w:val="24"/>
          <w:szCs w:val="24"/>
          <w:lang w:val="en-US" w:eastAsia="en-US" w:bidi="en-US"/>
        </w:rPr>
        <w:t>z</w:t>
      </w:r>
      <w:r>
        <w:rPr>
          <w:color w:val="000000"/>
          <w:spacing w:val="0"/>
          <w:w w:val="100"/>
          <w:position w:val="0"/>
          <w:sz w:val="24"/>
          <w:szCs w:val="24"/>
          <w:lang w:val="zh-TW" w:eastAsia="zh-TW" w:bidi="zh-TW"/>
        </w:rPr>
        <w:t>變幌嘲莊噌</w:t>
      </w:r>
      <w:r>
        <w:rPr>
          <w:color w:val="000000"/>
          <w:spacing w:val="0"/>
          <w:w w:val="100"/>
          <w:position w:val="0"/>
          <w:sz w:val="24"/>
          <w:szCs w:val="24"/>
          <w:lang w:val="en-US" w:eastAsia="en-US" w:bidi="en-US"/>
          <w:eastAsianLayout w:id="302" w:vert="on"/>
        </w:rPr>
        <w:t>&amp;</w:t>
      </w:r>
      <w:r>
        <w:rPr>
          <w:color w:val="000000"/>
          <w:spacing w:val="0"/>
          <w:w w:val="100"/>
          <w:position w:val="0"/>
          <w:sz w:val="24"/>
          <w:szCs w:val="24"/>
          <w:lang w:val="en-US" w:eastAsia="en-US" w:bidi="en-US"/>
          <w:eastAsianLayout w:id="303" w:vert="on"/>
        </w:rPr>
        <w:t>—</w:t>
      </w:r>
      <w:r>
        <w:rPr>
          <w:color w:val="000000"/>
          <w:spacing w:val="0"/>
          <w:w w:val="100"/>
          <w:position w:val="0"/>
          <w:sz w:val="24"/>
          <w:szCs w:val="24"/>
          <w:lang w:val="zh-TW" w:eastAsia="zh-TW" w:bidi="zh-TW"/>
        </w:rPr>
        <w:t>屋</w:t>
      </w:r>
      <w:r>
        <w:rPr>
          <w:color w:val="000000"/>
          <w:spacing w:val="0"/>
          <w:w w:val="100"/>
          <w:position w:val="0"/>
          <w:sz w:val="32"/>
          <w:szCs w:val="32"/>
          <w:lang w:val="en-US" w:eastAsia="en-US" w:bidi="en-US"/>
          <w:eastAsianLayout w:id="304" w:vert="on"/>
        </w:rPr>
        <w:t>-H-</w:t>
      </w:r>
      <w:r>
        <w:rPr>
          <w:color w:val="000000"/>
          <w:spacing w:val="0"/>
          <w:w w:val="100"/>
          <w:position w:val="0"/>
          <w:sz w:val="24"/>
          <w:szCs w:val="24"/>
          <w:lang w:val="zh-TW" w:eastAsia="zh-TW" w:bidi="zh-TW"/>
        </w:rPr>
        <w:t>瓯</w:t>
      </w:r>
      <w:r>
        <w:rPr>
          <w:color w:val="000000"/>
          <w:spacing w:val="0"/>
          <w:w w:val="100"/>
          <w:position w:val="0"/>
          <w:sz w:val="24"/>
          <w:szCs w:val="24"/>
          <w:lang w:val="zh-TW" w:eastAsia="zh-TW" w:bidi="zh-TW"/>
          <w:eastAsianLayout w:id="305" w:vert="on"/>
        </w:rPr>
        <w:t>—</w:t>
      </w:r>
      <w:r>
        <w:rPr>
          <w:color w:val="000000"/>
          <w:spacing w:val="0"/>
          <w:w w:val="100"/>
          <w:position w:val="0"/>
          <w:sz w:val="24"/>
          <w:szCs w:val="24"/>
          <w:lang w:val="zh-TW" w:eastAsia="zh-TW" w:bidi="zh-TW"/>
          <w:eastAsianLayout w:id="306" w:vert="on"/>
        </w:rPr>
        <w:t>，</w:t>
      </w:r>
      <w:r>
        <w:rPr>
          <w:color w:val="000000"/>
          <w:spacing w:val="0"/>
          <w:w w:val="100"/>
          <w:position w:val="0"/>
          <w:sz w:val="24"/>
          <w:szCs w:val="24"/>
          <w:lang w:val="zh-TW" w:eastAsia="zh-TW" w:bidi="zh-TW"/>
        </w:rPr>
        <w:t>匡攵</w:t>
      </w:r>
      <w:r>
        <w:rPr>
          <w:color w:val="000000"/>
          <w:spacing w:val="0"/>
          <w:w w:val="100"/>
          <w:position w:val="0"/>
          <w:sz w:val="24"/>
          <w:szCs w:val="24"/>
          <w:lang w:val="zh-TW" w:eastAsia="zh-TW" w:bidi="zh-TW"/>
          <w:eastAsianLayout w:id="307" w:vert="on"/>
        </w:rPr>
        <w:t xml:space="preserve"> </w:t>
      </w:r>
      <w:r>
        <w:rPr>
          <w:color w:val="000000"/>
          <w:spacing w:val="0"/>
          <w:w w:val="100"/>
          <w:position w:val="0"/>
          <w:sz w:val="24"/>
          <w:szCs w:val="24"/>
          <w:lang w:val="zh-TW" w:eastAsia="zh-TW" w:bidi="zh-TW"/>
          <w:eastAsianLayout w:id="308" w:vert="on"/>
        </w:rPr>
        <w:t>&lt;</w:t>
      </w:r>
      <w:r>
        <w:rPr>
          <w:color w:val="000000"/>
          <w:spacing w:val="0"/>
          <w:w w:val="100"/>
          <w:position w:val="0"/>
          <w:sz w:val="24"/>
          <w:szCs w:val="24"/>
          <w:lang w:val="zh-TW" w:eastAsia="zh-TW" w:bidi="zh-TW"/>
        </w:rPr>
        <w:t>擊卄</w:t>
      </w:r>
      <w:r>
        <w:rPr>
          <w:color w:val="000000"/>
          <w:spacing w:val="0"/>
          <w:w w:val="100"/>
          <w:position w:val="0"/>
          <w:sz w:val="24"/>
          <w:szCs w:val="24"/>
          <w:lang w:val="zh-TW" w:eastAsia="zh-TW" w:bidi="zh-TW"/>
          <w:eastAsianLayout w:id="309" w:vert="on"/>
        </w:rPr>
        <w:t>&amp;</w:t>
      </w:r>
      <w:r>
        <w:rPr>
          <w:color w:val="000000"/>
          <w:spacing w:val="0"/>
          <w:w w:val="100"/>
          <w:position w:val="0"/>
          <w:sz w:val="24"/>
          <w:szCs w:val="24"/>
          <w:lang w:val="zh-TW" w:eastAsia="zh-TW" w:bidi="zh-TW"/>
          <w:eastAsianLayout w:id="310" w:vert="on"/>
        </w:rPr>
        <w:t>—</w:t>
      </w:r>
      <w:r>
        <w:rPr>
          <w:color w:val="000000"/>
          <w:spacing w:val="0"/>
          <w:w w:val="100"/>
          <w:position w:val="0"/>
          <w:sz w:val="24"/>
          <w:szCs w:val="24"/>
          <w:lang w:val="zh-TW" w:eastAsia="zh-TW" w:bidi="zh-TW"/>
          <w:eastAsianLayout w:id="311" w:vert="on"/>
        </w:rPr>
        <w:t>，</w:t>
      </w:r>
      <w:r>
        <w:rPr>
          <w:color w:val="000000"/>
          <w:spacing w:val="0"/>
          <w:w w:val="100"/>
          <w:position w:val="0"/>
          <w:sz w:val="24"/>
          <w:szCs w:val="24"/>
          <w:lang w:val="zh-TW" w:eastAsia="zh-TW" w:bidi="zh-TW"/>
          <w:eastAsianLayout w:id="312" w:vert="on"/>
        </w:rPr>
        <w:t>®</w:t>
      </w:r>
      <w:r>
        <w:rPr>
          <w:color w:val="000000"/>
          <w:spacing w:val="0"/>
          <w:w w:val="100"/>
          <w:position w:val="0"/>
          <w:sz w:val="24"/>
          <w:szCs w:val="24"/>
          <w:lang w:val="zh-TW" w:eastAsia="zh-TW" w:bidi="zh-TW"/>
        </w:rPr>
        <w:t>凶</w:t>
      </w:r>
      <w:r>
        <w:rPr>
          <w:i/>
          <w:iCs/>
          <w:color w:val="000000"/>
          <w:spacing w:val="0"/>
          <w:w w:val="100"/>
          <w:position w:val="0"/>
          <w:sz w:val="24"/>
          <w:szCs w:val="24"/>
          <w:lang w:val="en-US" w:eastAsia="en-US" w:bidi="en-US"/>
          <w:eastAsianLayout w:id="313" w:vert="on"/>
        </w:rPr>
        <w:t>a</w:t>
      </w:r>
      <w:r>
        <w:rPr>
          <w:i/>
          <w:iCs/>
          <w:color w:val="000000"/>
          <w:spacing w:val="0"/>
          <w:w w:val="100"/>
          <w:position w:val="0"/>
          <w:sz w:val="24"/>
          <w:szCs w:val="24"/>
          <w:lang w:val="en-US" w:eastAsia="en-US" w:bidi="en-US"/>
          <w:eastAsianLayout w:id="314" w:vert="on"/>
        </w:rPr>
        <w:t xml:space="preserve"> </w:t>
      </w:r>
      <w:r>
        <w:rPr>
          <w:i/>
          <w:iCs/>
          <w:color w:val="000000"/>
          <w:spacing w:val="0"/>
          <w:w w:val="100"/>
          <w:position w:val="0"/>
          <w:sz w:val="24"/>
          <w:szCs w:val="24"/>
          <w:lang w:val="en-US" w:eastAsia="en-US" w:bidi="en-US"/>
          <w:eastAsianLayout w:id="315" w:vert="on"/>
        </w:rPr>
        <w:t>•</w:t>
      </w:r>
    </w:p>
    <w:p>
      <w:pPr>
        <w:pStyle w:val="Style138"/>
        <w:keepNext w:val="0"/>
        <w:keepLines w:val="0"/>
        <w:framePr w:w="6360" w:h="11340" w:hRule="exact" w:wrap="none" w:hAnchor="page" w:x="631" w:y="31"/>
        <w:widowControl w:val="0"/>
        <w:shd w:val="clear" w:color="auto" w:fill="auto"/>
        <w:bidi w:val="0"/>
        <w:spacing w:before="0" w:after="580" w:line="240" w:lineRule="auto"/>
        <w:ind w:left="6600" w:right="0" w:firstLine="0"/>
        <w:jc w:val="left"/>
        <w:textDirection w:val="tbRlV"/>
      </w:pPr>
      <w:r>
        <w:rPr>
          <w:i/>
          <w:iCs/>
          <w:color w:val="000000"/>
          <w:spacing w:val="0"/>
          <w:w w:val="100"/>
          <w:position w:val="0"/>
          <w:sz w:val="24"/>
          <w:szCs w:val="24"/>
          <w:lang w:val="en-US" w:eastAsia="en-US" w:bidi="en-US"/>
          <w:eastAsianLayout w:id="316" w:vert="on"/>
        </w:rPr>
        <w:t>^</w:t>
      </w:r>
      <w:r>
        <w:rPr>
          <w:i/>
          <w:iCs/>
          <w:color w:val="000000"/>
          <w:spacing w:val="0"/>
          <w:w w:val="100"/>
          <w:position w:val="0"/>
          <w:sz w:val="24"/>
          <w:szCs w:val="24"/>
          <w:lang w:val="en-US" w:eastAsia="en-US" w:bidi="en-US"/>
          <w:eastAsianLayout w:id="317" w:vert="on"/>
        </w:rPr>
        <w:t>^</w:t>
      </w:r>
      <w:r>
        <w:rPr>
          <w:i/>
          <w:iCs/>
          <w:color w:val="000000"/>
          <w:spacing w:val="0"/>
          <w:w w:val="100"/>
          <w:position w:val="0"/>
          <w:sz w:val="24"/>
          <w:szCs w:val="24"/>
          <w:lang w:val="en-US" w:eastAsia="en-US" w:bidi="en-US"/>
          <w:eastAsianLayout w:id="318" w:vert="on"/>
        </w:rPr>
        <w:t>s</w:t>
      </w:r>
      <w:r>
        <w:rPr>
          <w:i/>
          <w:iCs/>
          <w:color w:val="000000"/>
          <w:spacing w:val="0"/>
          <w:w w:val="100"/>
          <w:position w:val="0"/>
          <w:sz w:val="24"/>
          <w:szCs w:val="24"/>
          <w:lang w:val="en-US" w:eastAsia="en-US" w:bidi="en-US"/>
          <w:eastAsianLayout w:id="319" w:vert="on"/>
        </w:rPr>
        <w:t>s</w:t>
      </w:r>
      <w:r>
        <w:rPr>
          <w:i/>
          <w:iCs/>
          <w:color w:val="000000"/>
          <w:spacing w:val="0"/>
          <w:w w:val="100"/>
          <w:position w:val="0"/>
          <w:sz w:val="24"/>
          <w:szCs w:val="24"/>
          <w:lang w:val="en-US" w:eastAsia="en-US" w:bidi="en-US"/>
          <w:eastAsianLayout w:id="320" w:vert="on"/>
        </w:rPr>
        <w:t>s</w:t>
      </w:r>
      <w:r>
        <w:rPr>
          <w:i/>
          <w:iCs/>
          <w:color w:val="000000"/>
          <w:spacing w:val="0"/>
          <w:w w:val="100"/>
          <w:position w:val="0"/>
          <w:sz w:val="24"/>
          <w:szCs w:val="24"/>
          <w:lang w:val="en-US" w:eastAsia="en-US" w:bidi="en-US"/>
          <w:eastAsianLayout w:id="321" w:vert="on"/>
        </w:rPr>
        <w:t>^</w:t>
      </w:r>
      <w:r>
        <w:rPr>
          <w:i/>
          <w:iCs/>
          <w:color w:val="000000"/>
          <w:spacing w:val="0"/>
          <w:w w:val="100"/>
          <w:position w:val="0"/>
          <w:sz w:val="24"/>
          <w:szCs w:val="24"/>
          <w:lang w:val="en-US" w:eastAsia="en-US" w:bidi="en-US"/>
          <w:eastAsianLayout w:id="322" w:vert="on"/>
        </w:rPr>
        <w:t>s</w:t>
      </w:r>
      <w:r>
        <w:rPr>
          <w:i/>
          <w:iCs/>
          <w:color w:val="000000"/>
          <w:spacing w:val="0"/>
          <w:w w:val="100"/>
          <w:position w:val="0"/>
          <w:sz w:val="24"/>
          <w:szCs w:val="24"/>
          <w:lang w:val="en-US" w:eastAsia="en-US" w:bidi="en-US"/>
          <w:eastAsianLayout w:id="323" w:vert="on"/>
        </w:rPr>
        <w:t xml:space="preserve"> </w:t>
      </w:r>
      <w:r>
        <w:rPr>
          <w:i/>
          <w:iCs/>
          <w:color w:val="000000"/>
          <w:spacing w:val="0"/>
          <w:w w:val="100"/>
          <w:position w:val="0"/>
          <w:sz w:val="24"/>
          <w:szCs w:val="24"/>
          <w:lang w:val="en-US" w:eastAsia="en-US" w:bidi="en-US"/>
          <w:eastAsianLayout w:id="324" w:vert="on"/>
        </w:rPr>
        <w:t>•</w:t>
      </w:r>
    </w:p>
    <w:p>
      <w:pPr>
        <w:pStyle w:val="Style426"/>
        <w:keepNext/>
        <w:keepLines/>
        <w:framePr w:w="6360" w:h="11340" w:hRule="exact" w:wrap="none" w:hAnchor="page" w:x="631" w:y="31"/>
        <w:widowControl w:val="0"/>
        <w:shd w:val="clear" w:color="auto" w:fill="auto"/>
        <w:bidi w:val="0"/>
        <w:spacing w:before="0"/>
        <w:ind w:right="0" w:firstLine="0"/>
        <w:jc w:val="left"/>
        <w:textDirection w:val="tbRlV"/>
      </w:pPr>
      <w:bookmarkStart w:id="1435" w:name="bookmark1435"/>
      <w:bookmarkStart w:id="1436" w:name="bookmark1436"/>
      <w:bookmarkStart w:id="1437" w:name="bookmark1437"/>
      <w:r>
        <w:rPr>
          <w:color w:val="000000"/>
          <w:spacing w:val="0"/>
          <w:w w:val="100"/>
          <w:position w:val="0"/>
          <w:lang w:val="en-US" w:eastAsia="en-US" w:bidi="en-US"/>
          <w:eastAsianLayout w:id="325" w:vert="on"/>
        </w:rPr>
        <w:t>-</w:t>
      </w:r>
      <w:r>
        <w:rPr>
          <w:color w:val="000000"/>
          <w:spacing w:val="0"/>
          <w:w w:val="100"/>
          <w:position w:val="0"/>
          <w:lang w:val="en-US" w:eastAsia="en-US" w:bidi="en-US"/>
          <w:eastAsianLayout w:id="326" w:vert="on"/>
        </w:rPr>
        <w:t>n</w:t>
      </w:r>
      <w:r>
        <w:rPr>
          <w:color w:val="000000"/>
          <w:spacing w:val="0"/>
          <w:w w:val="100"/>
          <w:position w:val="0"/>
          <w:lang w:val="en-US" w:eastAsia="en-US" w:bidi="en-US"/>
          <w:eastAsianLayout w:id="327" w:vert="on"/>
        </w:rPr>
        <w:t>?</w:t>
      </w:r>
      <w:r>
        <w:rPr>
          <w:color w:val="000000"/>
          <w:spacing w:val="0"/>
          <w:w w:val="100"/>
          <w:position w:val="0"/>
          <w:lang w:val="en-US" w:eastAsia="en-US" w:bidi="en-US"/>
          <w:eastAsianLayout w:id="328" w:vert="on"/>
        </w:rPr>
        <w:t>s</w:t>
      </w:r>
      <w:r>
        <w:rPr>
          <w:color w:val="000000"/>
          <w:spacing w:val="0"/>
          <w:w w:val="100"/>
          <w:position w:val="0"/>
          <w:lang w:val="en-US" w:eastAsia="en-US" w:bidi="en-US"/>
          <w:eastAsianLayout w:id="329" w:vert="on"/>
        </w:rPr>
        <w:t>^</w:t>
      </w:r>
      <w:r>
        <w:rPr>
          <w:color w:val="000000"/>
          <w:spacing w:val="0"/>
          <w:w w:val="100"/>
          <w:position w:val="0"/>
          <w:lang w:val="en-US" w:eastAsia="en-US" w:bidi="en-US"/>
          <w:eastAsianLayout w:id="330" w:vert="on"/>
        </w:rPr>
        <w:t xml:space="preserve"> </w:t>
      </w:r>
      <w:r>
        <w:rPr>
          <w:color w:val="000000"/>
          <w:spacing w:val="0"/>
          <w:w w:val="100"/>
          <w:position w:val="0"/>
          <w:lang w:val="en-US" w:eastAsia="en-US" w:bidi="en-US"/>
          <w:eastAsianLayout w:id="331" w:vert="on"/>
        </w:rPr>
        <w:t>•</w:t>
      </w:r>
      <w:bookmarkEnd w:id="1435"/>
      <w:bookmarkEnd w:id="1436"/>
      <w:bookmarkEnd w:id="1437"/>
    </w:p>
    <w:p>
      <w:pPr>
        <w:pStyle w:val="Style138"/>
        <w:keepNext w:val="0"/>
        <w:keepLines w:val="0"/>
        <w:framePr w:w="6360" w:h="11340" w:hRule="exact" w:wrap="none" w:hAnchor="page" w:x="631" w:y="31"/>
        <w:widowControl w:val="0"/>
        <w:shd w:val="clear" w:color="auto" w:fill="auto"/>
        <w:bidi w:val="0"/>
        <w:spacing w:before="0" w:after="580" w:line="1920" w:lineRule="exact"/>
        <w:ind w:left="0" w:right="0" w:firstLine="0"/>
        <w:jc w:val="both"/>
        <w:textDirection w:val="tbRlV"/>
      </w:pPr>
      <w:r>
        <w:rPr>
          <w:color w:val="000000"/>
          <w:spacing w:val="0"/>
          <w:w w:val="100"/>
          <w:position w:val="0"/>
          <w:sz w:val="24"/>
          <w:szCs w:val="24"/>
          <w:lang w:val="zh-TW" w:eastAsia="zh-TW" w:bidi="zh-TW"/>
        </w:rPr>
        <w:t>報晦</w:t>
      </w:r>
      <w:r>
        <w:rPr>
          <w:color w:val="000000"/>
          <w:spacing w:val="0"/>
          <w:w w:val="100"/>
          <w:position w:val="0"/>
          <w:sz w:val="24"/>
          <w:szCs w:val="24"/>
          <w:lang w:val="zh-TW" w:eastAsia="zh-TW" w:bidi="zh-TW"/>
          <w:eastAsianLayout w:id="332" w:vert="on"/>
        </w:rPr>
        <w:t>*</w:t>
      </w:r>
      <w:r>
        <w:rPr>
          <w:color w:val="000000"/>
          <w:spacing w:val="0"/>
          <w:w w:val="100"/>
          <w:position w:val="0"/>
          <w:sz w:val="24"/>
          <w:szCs w:val="24"/>
          <w:lang w:val="zh-TW" w:eastAsia="zh-TW" w:bidi="zh-TW"/>
          <w:eastAsianLayout w:id="333" w:vert="on"/>
        </w:rPr>
        <w:t>«</w:t>
      </w:r>
      <w:r>
        <w:rPr>
          <w:color w:val="000000"/>
          <w:spacing w:val="0"/>
          <w:w w:val="100"/>
          <w:position w:val="0"/>
          <w:sz w:val="24"/>
          <w:szCs w:val="24"/>
          <w:lang w:val="zh-TW" w:eastAsia="zh-TW" w:bidi="zh-TW"/>
          <w:eastAsianLayout w:id="334" w:vert="on"/>
        </w:rPr>
        <w:t>&lt;</w:t>
      </w:r>
      <w:r>
        <w:rPr>
          <w:color w:val="000000"/>
          <w:spacing w:val="0"/>
          <w:w w:val="100"/>
          <w:position w:val="0"/>
          <w:sz w:val="24"/>
          <w:szCs w:val="24"/>
          <w:lang w:val="zh-TW" w:eastAsia="zh-TW" w:bidi="zh-TW"/>
        </w:rPr>
        <w:t>堅</w:t>
      </w:r>
      <w:r>
        <w:rPr>
          <w:color w:val="000000"/>
          <w:spacing w:val="0"/>
          <w:w w:val="100"/>
          <w:position w:val="0"/>
          <w:sz w:val="32"/>
          <w:szCs w:val="32"/>
          <w:lang w:val="zh-TW" w:eastAsia="zh-TW" w:bidi="zh-TW"/>
          <w:eastAsianLayout w:id="335" w:vert="on"/>
        </w:rPr>
        <w:t>2</w:t>
      </w:r>
      <w:r>
        <w:rPr>
          <w:color w:val="000000"/>
          <w:spacing w:val="0"/>
          <w:w w:val="100"/>
          <w:position w:val="0"/>
          <w:sz w:val="24"/>
          <w:szCs w:val="24"/>
          <w:lang w:val="zh-TW" w:eastAsia="zh-TW" w:bidi="zh-TW"/>
        </w:rPr>
        <w:t>垣芸</w:t>
      </w:r>
      <w:r>
        <w:rPr>
          <w:color w:val="000000"/>
          <w:spacing w:val="0"/>
          <w:w w:val="100"/>
          <w:position w:val="0"/>
          <w:sz w:val="24"/>
          <w:szCs w:val="24"/>
          <w:lang w:val="en-US" w:eastAsia="en-US" w:bidi="en-US"/>
          <w:eastAsianLayout w:id="336" w:vert="on"/>
        </w:rPr>
        <w:t>ffl</w:t>
      </w:r>
      <w:r>
        <w:rPr>
          <w:color w:val="000000"/>
          <w:spacing w:val="0"/>
          <w:w w:val="100"/>
          <w:position w:val="0"/>
          <w:sz w:val="24"/>
          <w:szCs w:val="24"/>
          <w:lang w:val="zh-CN" w:eastAsia="zh-CN" w:bidi="zh-CN"/>
        </w:rPr>
        <w:t>。氽袤</w:t>
      </w:r>
      <w:r>
        <w:rPr>
          <w:color w:val="000000"/>
          <w:spacing w:val="0"/>
          <w:w w:val="100"/>
          <w:position w:val="0"/>
          <w:sz w:val="24"/>
          <w:szCs w:val="24"/>
          <w:lang w:val="zh-TW" w:eastAsia="zh-TW" w:bidi="zh-TW"/>
        </w:rPr>
        <w:t>昭忙榮挡</w:t>
      </w:r>
    </w:p>
    <w:p>
      <w:pPr>
        <w:pStyle w:val="Style138"/>
        <w:keepNext w:val="0"/>
        <w:keepLines w:val="0"/>
        <w:framePr w:w="6360" w:h="11340" w:hRule="exact" w:wrap="none" w:hAnchor="page" w:x="631" w:y="31"/>
        <w:widowControl w:val="0"/>
        <w:shd w:val="clear" w:color="auto" w:fill="auto"/>
        <w:bidi w:val="0"/>
        <w:spacing w:before="0" w:after="0" w:line="240" w:lineRule="auto"/>
        <w:ind w:left="8840" w:right="0" w:firstLine="0"/>
        <w:jc w:val="left"/>
        <w:textDirection w:val="tbRlV"/>
      </w:pPr>
      <w:r>
        <w:rPr>
          <w:color w:val="000000"/>
          <w:spacing w:val="0"/>
          <w:w w:val="100"/>
          <w:position w:val="0"/>
          <w:sz w:val="24"/>
          <w:szCs w:val="24"/>
          <w:lang w:val="zh-TW" w:eastAsia="zh-TW" w:bidi="zh-TW"/>
          <w:eastAsianLayout w:id="337" w:vert="on"/>
        </w:rPr>
        <w:t>&lt;</w:t>
      </w:r>
      <w:r>
        <w:rPr>
          <w:color w:val="000000"/>
          <w:spacing w:val="0"/>
          <w:w w:val="100"/>
          <w:position w:val="0"/>
          <w:sz w:val="24"/>
          <w:szCs w:val="24"/>
          <w:lang w:val="zh-TW" w:eastAsia="zh-TW" w:bidi="zh-TW"/>
        </w:rPr>
        <w:t>武</w:t>
      </w:r>
      <w:r>
        <w:rPr>
          <w:color w:val="000000"/>
          <w:spacing w:val="0"/>
          <w:w w:val="100"/>
          <w:position w:val="0"/>
          <w:sz w:val="32"/>
          <w:szCs w:val="32"/>
          <w:lang w:val="en-US" w:eastAsia="en-US" w:bidi="en-US"/>
          <w:eastAsianLayout w:id="338" w:vert="on"/>
        </w:rPr>
        <w:t>N</w:t>
      </w:r>
      <w:r>
        <w:rPr>
          <w:color w:val="000000"/>
          <w:spacing w:val="0"/>
          <w:w w:val="100"/>
          <w:position w:val="0"/>
          <w:sz w:val="32"/>
          <w:szCs w:val="32"/>
          <w:lang w:val="en-US" w:eastAsia="en-US" w:bidi="en-US"/>
          <w:eastAsianLayout w:id="339" w:vert="on"/>
        </w:rPr>
        <w:t>4</w:t>
      </w:r>
      <w:r>
        <w:rPr>
          <w:color w:val="000000"/>
          <w:spacing w:val="0"/>
          <w:w w:val="100"/>
          <w:position w:val="0"/>
          <w:sz w:val="24"/>
          <w:szCs w:val="24"/>
          <w:lang w:val="zh-TW" w:eastAsia="zh-TW" w:bidi="zh-TW"/>
          <w:eastAsianLayout w:id="340" w:vert="on"/>
        </w:rPr>
        <w:t>-</w:t>
      </w:r>
      <w:r>
        <w:rPr>
          <w:color w:val="000000"/>
          <w:spacing w:val="0"/>
          <w:w w:val="100"/>
          <w:position w:val="0"/>
          <w:sz w:val="24"/>
          <w:szCs w:val="24"/>
          <w:lang w:val="zh-TW" w:eastAsia="zh-TW" w:bidi="zh-TW"/>
        </w:rPr>
        <w:t>症</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9" w:line="1" w:lineRule="exact"/>
      </w:pPr>
    </w:p>
    <w:p>
      <w:pPr>
        <w:widowControl w:val="0"/>
        <w:spacing w:line="1" w:lineRule="exact"/>
        <w:sectPr>
          <w:footnotePr>
            <w:pos w:val="pageBottom"/>
            <w:numFmt w:val="decimal"/>
            <w:numRestart w:val="continuous"/>
          </w:footnotePr>
          <w:pgSz w:w="15840" w:h="12240" w:orient="landscape"/>
          <w:pgMar w:top="480" w:right="7770" w:bottom="190" w:left="630" w:header="0" w:footer="3" w:gutter="0"/>
          <w:cols w:space="720"/>
          <w:noEndnote/>
          <w:rtlGutter w:val="0"/>
          <w:docGrid w:linePitch="360"/>
        </w:sectPr>
      </w:pPr>
    </w:p>
    <w:p>
      <w:pPr>
        <w:pStyle w:val="Style48"/>
        <w:keepNext/>
        <w:keepLines/>
        <w:widowControl w:val="0"/>
        <w:shd w:val="clear" w:color="auto" w:fill="auto"/>
        <w:bidi w:val="0"/>
        <w:spacing w:before="0" w:after="260" w:line="240" w:lineRule="auto"/>
        <w:ind w:left="0" w:right="0" w:firstLine="0"/>
        <w:jc w:val="both"/>
        <w:rPr>
          <w:sz w:val="52"/>
          <w:szCs w:val="52"/>
        </w:rPr>
      </w:pPr>
      <w:bookmarkStart w:id="1438" w:name="bookmark1438"/>
      <w:bookmarkStart w:id="1439" w:name="bookmark1439"/>
      <w:bookmarkStart w:id="1440" w:name="bookmark1440"/>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28</w:t>
      </w:r>
      <w:r>
        <w:rPr>
          <w:color w:val="000000"/>
          <w:spacing w:val="0"/>
          <w:w w:val="100"/>
          <w:position w:val="0"/>
          <w:sz w:val="52"/>
          <w:szCs w:val="52"/>
        </w:rPr>
        <w:t>章没有基准时怎么办</w:t>
      </w:r>
      <w:bookmarkEnd w:id="1438"/>
      <w:bookmarkEnd w:id="1439"/>
      <w:bookmarkEnd w:id="1440"/>
    </w:p>
    <w:p>
      <w:pPr>
        <w:pStyle w:val="Style8"/>
        <w:keepNext w:val="0"/>
        <w:keepLines w:val="0"/>
        <w:widowControl w:val="0"/>
        <w:shd w:val="clear" w:color="auto" w:fill="auto"/>
        <w:bidi w:val="0"/>
        <w:spacing w:before="0" w:after="300" w:line="365" w:lineRule="exact"/>
        <w:ind w:left="0" w:right="0" w:firstLine="0"/>
        <w:jc w:val="both"/>
      </w:pPr>
      <w:r>
        <w:rPr>
          <w:color w:val="000000"/>
          <w:spacing w:val="0"/>
          <w:w w:val="100"/>
          <w:position w:val="0"/>
        </w:rPr>
        <w:t>我们之前描述了一些实用的基线指标。但是如果你通读了前面的</w:t>
      </w:r>
      <w:r>
        <w:rPr>
          <w:rFonts w:ascii="Times New Roman" w:eastAsia="Times New Roman" w:hAnsi="Times New Roman" w:cs="Times New Roman"/>
          <w:color w:val="000000"/>
          <w:spacing w:val="0"/>
          <w:w w:val="100"/>
          <w:position w:val="0"/>
        </w:rPr>
        <w:t>7</w:t>
      </w:r>
      <w:r>
        <w:rPr>
          <w:color w:val="000000"/>
          <w:spacing w:val="0"/>
          <w:w w:val="100"/>
          <w:position w:val="0"/>
        </w:rPr>
        <w:t>章，就会知道这些数字是 相当初步的：你应该让流失率低于</w:t>
      </w:r>
      <w:r>
        <w:rPr>
          <w:rFonts w:ascii="Times New Roman" w:eastAsia="Times New Roman" w:hAnsi="Times New Roman" w:cs="Times New Roman"/>
          <w:color w:val="000000"/>
          <w:spacing w:val="0"/>
          <w:w w:val="100"/>
          <w:position w:val="0"/>
        </w:rPr>
        <w:t>2.5%</w:t>
      </w:r>
      <w:r>
        <w:rPr>
          <w:color w:val="000000"/>
          <w:spacing w:val="0"/>
          <w:w w:val="100"/>
          <w:position w:val="0"/>
        </w:rPr>
        <w:t>；</w:t>
      </w:r>
      <w:r>
        <w:rPr>
          <w:color w:val="000000"/>
          <w:spacing w:val="0"/>
          <w:w w:val="100"/>
          <w:position w:val="0"/>
        </w:rPr>
        <w:t>如果你经营的是媒体网站或用户生成内容网站，那 么应该让用户每天在你的网站上花</w:t>
      </w:r>
      <w:r>
        <w:rPr>
          <w:rFonts w:ascii="Times New Roman" w:eastAsia="Times New Roman" w:hAnsi="Times New Roman" w:cs="Times New Roman"/>
          <w:color w:val="000000"/>
          <w:spacing w:val="0"/>
          <w:w w:val="100"/>
          <w:position w:val="0"/>
        </w:rPr>
        <w:t>17</w:t>
      </w:r>
      <w:r>
        <w:rPr>
          <w:color w:val="000000"/>
          <w:spacing w:val="0"/>
          <w:w w:val="100"/>
          <w:position w:val="0"/>
        </w:rPr>
        <w:t>分钟；只有少于</w:t>
      </w:r>
      <w:r>
        <w:rPr>
          <w:rFonts w:ascii="Times New Roman" w:eastAsia="Times New Roman" w:hAnsi="Times New Roman" w:cs="Times New Roman"/>
          <w:color w:val="000000"/>
          <w:spacing w:val="0"/>
          <w:w w:val="100"/>
          <w:position w:val="0"/>
        </w:rPr>
        <w:t>2.5%</w:t>
      </w:r>
      <w:r>
        <w:rPr>
          <w:color w:val="000000"/>
          <w:spacing w:val="0"/>
          <w:w w:val="100"/>
          <w:position w:val="0"/>
        </w:rPr>
        <w:t>的人会与内容互动；有</w:t>
      </w:r>
      <w:r>
        <w:rPr>
          <w:rFonts w:ascii="Times New Roman" w:eastAsia="Times New Roman" w:hAnsi="Times New Roman" w:cs="Times New Roman"/>
          <w:color w:val="000000"/>
          <w:spacing w:val="0"/>
          <w:w w:val="100"/>
          <w:position w:val="0"/>
        </w:rPr>
        <w:t>65%</w:t>
      </w:r>
      <w:r>
        <w:rPr>
          <w:color w:val="000000"/>
          <w:spacing w:val="0"/>
          <w:w w:val="100"/>
          <w:position w:val="0"/>
        </w:rPr>
        <w:t>的用户 会在安装</w:t>
      </w:r>
      <w:r>
        <w:rPr>
          <w:rFonts w:ascii="Times New Roman" w:eastAsia="Times New Roman" w:hAnsi="Times New Roman" w:cs="Times New Roman"/>
          <w:color w:val="000000"/>
          <w:spacing w:val="0"/>
          <w:w w:val="100"/>
          <w:position w:val="0"/>
        </w:rPr>
        <w:t>90</w:t>
      </w:r>
      <w:r>
        <w:rPr>
          <w:color w:val="000000"/>
          <w:spacing w:val="0"/>
          <w:w w:val="100"/>
          <w:position w:val="0"/>
        </w:rPr>
        <w:t>天内停止使用你的移动应用。对于很多指标，确实没有什么</w:t>
      </w:r>
      <w:r>
        <w:rPr>
          <w:color w:val="000000"/>
          <w:spacing w:val="0"/>
          <w:w w:val="100"/>
          <w:position w:val="0"/>
          <w:lang w:val="zh-CN" w:eastAsia="zh-CN" w:bidi="zh-CN"/>
        </w:rPr>
        <w:t>“正常</w:t>
      </w:r>
      <w:r>
        <w:rPr>
          <w:color w:val="000000"/>
          <w:spacing w:val="0"/>
          <w:w w:val="100"/>
          <w:position w:val="0"/>
        </w:rPr>
        <w:t>值”。</w:t>
      </w:r>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现实情况是，你会根据你的特定产品和市场快速调整底线。这没什么不对的，只是要记住， 不要改变底线去适应你的能力，而要提高能力来满足底线。</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任何优化工作的回报几乎都会逐渐减小。让网站加载时间从</w:t>
      </w:r>
      <w:r>
        <w:rPr>
          <w:rFonts w:ascii="Times New Roman" w:eastAsia="Times New Roman" w:hAnsi="Times New Roman" w:cs="Times New Roman"/>
          <w:color w:val="000000"/>
          <w:spacing w:val="0"/>
          <w:w w:val="100"/>
          <w:position w:val="0"/>
        </w:rPr>
        <w:t>10</w:t>
      </w:r>
      <w:r>
        <w:rPr>
          <w:color w:val="000000"/>
          <w:spacing w:val="0"/>
          <w:w w:val="100"/>
          <w:position w:val="0"/>
        </w:rPr>
        <w:t>秒降为</w:t>
      </w:r>
      <w:r>
        <w:rPr>
          <w:rFonts w:ascii="Times New Roman" w:eastAsia="Times New Roman" w:hAnsi="Times New Roman" w:cs="Times New Roman"/>
          <w:color w:val="000000"/>
          <w:spacing w:val="0"/>
          <w:w w:val="100"/>
          <w:position w:val="0"/>
        </w:rPr>
        <w:t>1</w:t>
      </w:r>
      <w:r>
        <w:rPr>
          <w:color w:val="000000"/>
          <w:spacing w:val="0"/>
          <w:w w:val="100"/>
          <w:position w:val="0"/>
        </w:rPr>
        <w:t>秒相当容易，但是再 把它从</w:t>
      </w:r>
      <w:r>
        <w:rPr>
          <w:rFonts w:ascii="Times New Roman" w:eastAsia="Times New Roman" w:hAnsi="Times New Roman" w:cs="Times New Roman"/>
          <w:color w:val="000000"/>
          <w:spacing w:val="0"/>
          <w:w w:val="100"/>
          <w:position w:val="0"/>
        </w:rPr>
        <w:t>1</w:t>
      </w:r>
      <w:r>
        <w:rPr>
          <w:color w:val="000000"/>
          <w:spacing w:val="0"/>
          <w:w w:val="100"/>
          <w:position w:val="0"/>
        </w:rPr>
        <w:t>秒降到</w:t>
      </w:r>
      <w:r>
        <w:rPr>
          <w:rFonts w:ascii="Times New Roman" w:eastAsia="Times New Roman" w:hAnsi="Times New Roman" w:cs="Times New Roman"/>
          <w:color w:val="000000"/>
          <w:spacing w:val="0"/>
          <w:w w:val="100"/>
          <w:position w:val="0"/>
        </w:rPr>
        <w:t>100</w:t>
      </w:r>
      <w:r>
        <w:rPr>
          <w:color w:val="000000"/>
          <w:spacing w:val="0"/>
          <w:w w:val="100"/>
          <w:position w:val="0"/>
        </w:rPr>
        <w:t>毫秒就难得多了，而降到</w:t>
      </w:r>
      <w:r>
        <w:rPr>
          <w:rFonts w:ascii="Times New Roman" w:eastAsia="Times New Roman" w:hAnsi="Times New Roman" w:cs="Times New Roman"/>
          <w:color w:val="000000"/>
          <w:spacing w:val="0"/>
          <w:w w:val="100"/>
          <w:position w:val="0"/>
        </w:rPr>
        <w:t>10</w:t>
      </w:r>
      <w:r>
        <w:rPr>
          <w:color w:val="000000"/>
          <w:spacing w:val="0"/>
          <w:w w:val="100"/>
          <w:position w:val="0"/>
        </w:rPr>
        <w:t>毫秒几乎是不可能的。最终，改进会得不偿 失，很多改进事物的努力都是这样。</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不要气馁，这个现象其实很有用，因为这意味着当你接近局部最优点时，可以按时间绘出结 果来找出一条渐近线。换句话说，如果你优化一个指标的努力获得的成效越来越小，就意味 着你达到了一个基准点，应该去优化下一个重要指标了。</w:t>
      </w:r>
    </w:p>
    <w:p>
      <w:pPr>
        <w:pStyle w:val="Style8"/>
        <w:keepNext w:val="0"/>
        <w:keepLines w:val="0"/>
        <w:widowControl w:val="0"/>
        <w:shd w:val="clear" w:color="auto" w:fill="auto"/>
        <w:bidi w:val="0"/>
        <w:spacing w:before="0" w:after="300" w:line="355" w:lineRule="exact"/>
        <w:ind w:left="0" w:right="0" w:firstLine="0"/>
        <w:jc w:val="both"/>
      </w:pPr>
      <w:r>
        <w:rPr>
          <w:color w:val="000000"/>
          <w:spacing w:val="0"/>
          <w:w w:val="100"/>
          <w:position w:val="0"/>
        </w:rPr>
        <w:t>考虑对一个希望访客注册的网站进行为期</w:t>
      </w:r>
      <w:r>
        <w:rPr>
          <w:rFonts w:ascii="Times New Roman" w:eastAsia="Times New Roman" w:hAnsi="Times New Roman" w:cs="Times New Roman"/>
          <w:color w:val="000000"/>
          <w:spacing w:val="0"/>
          <w:w w:val="100"/>
          <w:position w:val="0"/>
        </w:rPr>
        <w:t>30</w:t>
      </w:r>
      <w:r>
        <w:rPr>
          <w:color w:val="000000"/>
          <w:spacing w:val="0"/>
          <w:w w:val="100"/>
          <w:position w:val="0"/>
        </w:rPr>
        <w:t>天的优化，如图</w:t>
      </w:r>
      <w:r>
        <w:rPr>
          <w:rFonts w:ascii="Times New Roman" w:eastAsia="Times New Roman" w:hAnsi="Times New Roman" w:cs="Times New Roman"/>
          <w:color w:val="000000"/>
          <w:spacing w:val="0"/>
          <w:w w:val="100"/>
          <w:position w:val="0"/>
          <w:lang w:val="en-US" w:eastAsia="en-US" w:bidi="en-US"/>
        </w:rPr>
        <w:t>28-1</w:t>
      </w:r>
      <w:r>
        <w:rPr>
          <w:color w:val="000000"/>
          <w:spacing w:val="0"/>
          <w:w w:val="100"/>
          <w:position w:val="0"/>
        </w:rPr>
        <w:t>所示。一开始，在</w:t>
      </w:r>
      <w:r>
        <w:rPr>
          <w:rFonts w:ascii="Times New Roman" w:eastAsia="Times New Roman" w:hAnsi="Times New Roman" w:cs="Times New Roman"/>
          <w:color w:val="000000"/>
          <w:spacing w:val="0"/>
          <w:w w:val="100"/>
          <w:position w:val="0"/>
        </w:rPr>
        <w:t>1200</w:t>
      </w:r>
      <w:r>
        <w:rPr>
          <w:color w:val="000000"/>
          <w:spacing w:val="0"/>
          <w:w w:val="100"/>
          <w:position w:val="0"/>
        </w:rPr>
        <w:t>名访 客中，只有</w:t>
      </w:r>
      <w:r>
        <w:rPr>
          <w:rFonts w:ascii="Times New Roman" w:eastAsia="Times New Roman" w:hAnsi="Times New Roman" w:cs="Times New Roman"/>
          <w:color w:val="000000"/>
          <w:spacing w:val="0"/>
          <w:w w:val="100"/>
          <w:position w:val="0"/>
        </w:rPr>
        <w:t>4</w:t>
      </w:r>
      <w:r>
        <w:rPr>
          <w:color w:val="000000"/>
          <w:spacing w:val="0"/>
          <w:w w:val="100"/>
          <w:position w:val="0"/>
        </w:rPr>
        <w:t>人注册，也就是</w:t>
      </w:r>
      <w:r>
        <w:rPr>
          <w:rFonts w:ascii="Times New Roman" w:eastAsia="Times New Roman" w:hAnsi="Times New Roman" w:cs="Times New Roman"/>
          <w:color w:val="000000"/>
          <w:spacing w:val="0"/>
          <w:w w:val="100"/>
          <w:position w:val="0"/>
        </w:rPr>
        <w:t>0.3%</w:t>
      </w:r>
      <w:r>
        <w:rPr>
          <w:color w:val="000000"/>
          <w:spacing w:val="0"/>
          <w:w w:val="100"/>
          <w:position w:val="0"/>
        </w:rPr>
        <w:t>的转化率，这很糟糕。但是，该公司每天都会进行微调并 对注册率进行检测，即使网站流量有小幅上涨时也这样做。当月月末，网站己经能把其</w:t>
      </w:r>
      <w:r>
        <w:rPr>
          <w:rFonts w:ascii="Times New Roman" w:eastAsia="Times New Roman" w:hAnsi="Times New Roman" w:cs="Times New Roman"/>
          <w:color w:val="000000"/>
          <w:spacing w:val="0"/>
          <w:w w:val="100"/>
          <w:position w:val="0"/>
        </w:rPr>
        <w:t xml:space="preserve">1462 </w:t>
      </w:r>
      <w:r>
        <w:rPr>
          <w:color w:val="000000"/>
          <w:spacing w:val="0"/>
          <w:w w:val="100"/>
          <w:position w:val="0"/>
        </w:rPr>
        <w:t>名访客中的</w:t>
      </w:r>
      <w:r>
        <w:rPr>
          <w:rFonts w:ascii="Times New Roman" w:eastAsia="Times New Roman" w:hAnsi="Times New Roman" w:cs="Times New Roman"/>
          <w:color w:val="000000"/>
          <w:spacing w:val="0"/>
          <w:w w:val="100"/>
          <w:position w:val="0"/>
        </w:rPr>
        <w:t>8.2%</w:t>
      </w:r>
      <w:r>
        <w:rPr>
          <w:color w:val="000000"/>
          <w:spacing w:val="0"/>
          <w:w w:val="100"/>
          <w:position w:val="0"/>
        </w:rPr>
        <w:t>转化为注册用户了。</w:t>
      </w:r>
    </w:p>
    <w:p>
      <w:pPr>
        <w:pStyle w:val="Style8"/>
        <w:keepNext w:val="0"/>
        <w:keepLines w:val="0"/>
        <w:widowControl w:val="0"/>
        <w:shd w:val="clear" w:color="auto" w:fill="auto"/>
        <w:bidi w:val="0"/>
        <w:spacing w:before="0" w:after="260" w:line="330" w:lineRule="exact"/>
        <w:ind w:left="0" w:right="0" w:firstLine="0"/>
        <w:jc w:val="both"/>
        <w:sectPr>
          <w:footnotePr>
            <w:pos w:val="pageBottom"/>
            <w:numFmt w:val="decimal"/>
            <w:numRestart w:val="continuous"/>
          </w:footnotePr>
          <w:pgSz w:w="12240" w:h="15840"/>
          <w:pgMar w:top="585" w:right="480" w:bottom="585" w:left="390" w:header="0" w:footer="3" w:gutter="0"/>
          <w:cols w:space="720"/>
          <w:noEndnote/>
          <w:rtlGutter w:val="0"/>
          <w:docGrid w:linePitch="360"/>
        </w:sectPr>
      </w:pPr>
      <w:r>
        <w:rPr>
          <w:color w:val="000000"/>
          <w:spacing w:val="0"/>
          <w:w w:val="100"/>
          <w:position w:val="0"/>
        </w:rPr>
        <w:t>问题是：这个公司是应当继续优化注册率，还是回报己经开始减少了？通过在转化率曲线上 加上一条趋势线，我们可以马上看到回报在减少（图</w:t>
      </w:r>
      <w:r>
        <w:rPr>
          <w:rFonts w:ascii="Times New Roman" w:eastAsia="Times New Roman" w:hAnsi="Times New Roman" w:cs="Times New Roman"/>
          <w:color w:val="000000"/>
          <w:spacing w:val="0"/>
          <w:w w:val="100"/>
          <w:position w:val="0"/>
          <w:lang w:val="en-US" w:eastAsia="en-US" w:bidi="en-US"/>
        </w:rPr>
        <w:t>28-2）</w:t>
      </w:r>
      <w:r>
        <w:rPr>
          <w:color w:val="000000"/>
          <w:spacing w:val="0"/>
          <w:w w:val="100"/>
          <w:position w:val="0"/>
        </w:rPr>
        <w:t>。</w:t>
      </w:r>
    </w:p>
    <w:p>
      <w:pPr>
        <w:framePr w:w="2940" w:h="930" w:wrap="none" w:hAnchor="page" w:x="4411" w:y="1"/>
        <w:widowControl w:val="0"/>
      </w:pPr>
    </w:p>
    <w:p>
      <w:pPr>
        <w:widowControl w:val="0"/>
        <w:spacing w:line="360" w:lineRule="exact"/>
      </w:pPr>
      <w:r>
        <w:drawing>
          <wp:anchor distT="0" distB="0" distL="0" distR="0" simplePos="0" relativeHeight="62914828" behindDoc="1" locked="0" layoutInCell="1" allowOverlap="1">
            <wp:simplePos x="0" y="0"/>
            <wp:positionH relativeFrom="page">
              <wp:posOffset>276225</wp:posOffset>
            </wp:positionH>
            <wp:positionV relativeFrom="margin">
              <wp:posOffset>809625</wp:posOffset>
            </wp:positionV>
            <wp:extent cx="7239000" cy="8639175"/>
            <wp:wrapNone/>
            <wp:docPr id="659" name="Shape 659"/>
            <a:graphic xmlns:a="http://schemas.openxmlformats.org/drawingml/2006/main">
              <a:graphicData uri="http://schemas.openxmlformats.org/drawingml/2006/picture">
                <pic:pic xmlns:pic="http://schemas.openxmlformats.org/drawingml/2006/picture">
                  <pic:nvPicPr>
                    <pic:cNvPr id="660" name="Picture box 660"/>
                    <pic:cNvPicPr/>
                  </pic:nvPicPr>
                  <pic:blipFill>
                    <a:blip r:embed="rId415"/>
                    <a:stretch/>
                  </pic:blipFill>
                  <pic:spPr>
                    <a:xfrm>
                      <a:ext cx="7239000" cy="86391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Restart w:val="continuous"/>
          </w:footnotePr>
          <w:pgSz w:w="12240" w:h="15840"/>
          <w:pgMar w:top="510" w:right="405" w:bottom="250" w:left="435"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660" w:right="480" w:bottom="660" w:left="390"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28-1</w:t>
      </w:r>
      <w:r>
        <w:rPr>
          <w:b/>
          <w:bCs/>
          <w:color w:val="000000"/>
          <w:spacing w:val="0"/>
          <w:w w:val="100"/>
          <w:position w:val="0"/>
          <w:lang w:val="en-US" w:eastAsia="en-US" w:bidi="en-US"/>
        </w:rPr>
        <w:t>：</w:t>
      </w:r>
      <w:r>
        <w:rPr>
          <w:color w:val="000000"/>
          <w:spacing w:val="0"/>
          <w:w w:val="100"/>
          <w:position w:val="0"/>
        </w:rPr>
        <w:t>在这张图中你能看出逐步的改善吗</w:t>
      </w:r>
    </w:p>
    <w:p>
      <w:pPr>
        <w:framePr w:w="2940" w:h="930" w:wrap="none" w:hAnchor="page" w:x="4411" w:y="1"/>
        <w:widowControl w:val="0"/>
      </w:pPr>
    </w:p>
    <w:p>
      <w:pPr>
        <w:widowControl w:val="0"/>
        <w:spacing w:line="360" w:lineRule="exact"/>
      </w:pPr>
      <w:r>
        <w:drawing>
          <wp:anchor distT="0" distB="0" distL="0" distR="0" simplePos="0" relativeHeight="62914829" behindDoc="1" locked="0" layoutInCell="1" allowOverlap="1">
            <wp:simplePos x="0" y="0"/>
            <wp:positionH relativeFrom="page">
              <wp:posOffset>276225</wp:posOffset>
            </wp:positionH>
            <wp:positionV relativeFrom="margin">
              <wp:posOffset>809625</wp:posOffset>
            </wp:positionV>
            <wp:extent cx="7239000" cy="8639175"/>
            <wp:wrapNone/>
            <wp:docPr id="661" name="Shape 661"/>
            <a:graphic xmlns:a="http://schemas.openxmlformats.org/drawingml/2006/main">
              <a:graphicData uri="http://schemas.openxmlformats.org/drawingml/2006/picture">
                <pic:pic xmlns:pic="http://schemas.openxmlformats.org/drawingml/2006/picture">
                  <pic:nvPicPr>
                    <pic:cNvPr id="662" name="Picture box 662"/>
                    <pic:cNvPicPr/>
                  </pic:nvPicPr>
                  <pic:blipFill>
                    <a:blip r:embed="rId417"/>
                    <a:stretch/>
                  </pic:blipFill>
                  <pic:spPr>
                    <a:xfrm>
                      <a:ext cx="7239000" cy="86391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Restart w:val="continuous"/>
          </w:footnotePr>
          <w:pgSz w:w="12240" w:h="15840"/>
          <w:pgMar w:top="510" w:right="405" w:bottom="250" w:left="435" w:header="0" w:footer="3" w:gutter="0"/>
          <w:cols w:space="720"/>
          <w:noEndnote/>
          <w:rtlGutter w:val="0"/>
          <w:docGrid w:linePitch="360"/>
        </w:sectPr>
      </w:pP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28-2</w:t>
      </w:r>
      <w:r>
        <w:rPr>
          <w:color w:val="000000"/>
          <w:spacing w:val="0"/>
          <w:w w:val="100"/>
          <w:position w:val="0"/>
          <w:lang w:val="en-US" w:eastAsia="en-US" w:bidi="en-US"/>
        </w:rPr>
        <w:t>：</w:t>
      </w:r>
      <w:r>
        <w:rPr>
          <w:color w:val="000000"/>
          <w:spacing w:val="0"/>
          <w:w w:val="100"/>
          <w:position w:val="0"/>
        </w:rPr>
        <w:t>可能不需要重大的改变就可以达到</w:t>
      </w:r>
      <w:r>
        <w:rPr>
          <w:rFonts w:ascii="Times New Roman" w:eastAsia="Times New Roman" w:hAnsi="Times New Roman" w:cs="Times New Roman"/>
          <w:color w:val="000000"/>
          <w:spacing w:val="0"/>
          <w:w w:val="100"/>
          <w:position w:val="0"/>
        </w:rPr>
        <w:t>9%</w:t>
      </w:r>
    </w:p>
    <w:p>
      <w:pPr>
        <w:pStyle w:val="Style8"/>
        <w:keepNext w:val="0"/>
        <w:keepLines w:val="0"/>
        <w:widowControl w:val="0"/>
        <w:shd w:val="clear" w:color="auto" w:fill="auto"/>
        <w:bidi w:val="0"/>
        <w:spacing w:before="0" w:line="367" w:lineRule="exact"/>
        <w:ind w:left="0" w:right="0" w:firstLine="0"/>
        <w:jc w:val="both"/>
      </w:pPr>
      <w:r>
        <w:rPr>
          <w:color w:val="000000"/>
          <w:spacing w:val="0"/>
          <w:w w:val="100"/>
          <w:position w:val="0"/>
        </w:rPr>
        <w:t>最后，如果其他条件相同，这个公司最高可以实现约</w:t>
      </w:r>
      <w:r>
        <w:rPr>
          <w:rFonts w:ascii="Times New Roman" w:eastAsia="Times New Roman" w:hAnsi="Times New Roman" w:cs="Times New Roman"/>
          <w:color w:val="000000"/>
          <w:spacing w:val="0"/>
          <w:w w:val="100"/>
          <w:position w:val="0"/>
        </w:rPr>
        <w:t>9%</w:t>
      </w:r>
      <w:r>
        <w:rPr>
          <w:color w:val="000000"/>
          <w:spacing w:val="0"/>
          <w:w w:val="100"/>
          <w:position w:val="0"/>
        </w:rPr>
        <w:t>的转化率。所以，一方面这是一个 很好的基准线，让人知道指标处于什么水平。另一方面，其他条件是很难保持相同的。在用 户获取方面推出一个新策略就会极大地改变指标。</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这让我们想起之前对局部最大点的讨论。迭代并改善现状会带来逐渐减小的回报，但是现状 可能己经足够好，可以满足商业模式的部分要求，让你可以继续前进。在这个案例中，如果 公司的商业模式假设</w:t>
      </w:r>
      <w:r>
        <w:rPr>
          <w:rFonts w:ascii="Times New Roman" w:eastAsia="Times New Roman" w:hAnsi="Times New Roman" w:cs="Times New Roman"/>
          <w:color w:val="000000"/>
          <w:spacing w:val="0"/>
          <w:w w:val="100"/>
          <w:position w:val="0"/>
        </w:rPr>
        <w:t>7%</w:t>
      </w:r>
      <w:r>
        <w:rPr>
          <w:color w:val="000000"/>
          <w:spacing w:val="0"/>
          <w:w w:val="100"/>
          <w:position w:val="0"/>
        </w:rPr>
        <w:t>的访客会注册，那么这时它就可以继续做点别的工作，比如增加访客 数量。</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如果你对某个领域的正常值没有什么了解，就可以使用这种方法。起码你会知道对于你现在 的业务，怎样算是正常的，而你能做到什么程度。</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615" w:right="390" w:bottom="615" w:left="390" w:header="0" w:footer="3" w:gutter="0"/>
          <w:cols w:space="720"/>
          <w:noEndnote/>
          <w:rtlGutter w:val="0"/>
          <w:docGrid w:linePitch="360"/>
        </w:sectPr>
      </w:pPr>
      <w:r>
        <w:rPr>
          <w:color w:val="000000"/>
          <w:spacing w:val="0"/>
          <w:w w:val="100"/>
          <w:position w:val="0"/>
        </w:rPr>
        <w:t>到现在为止，你己经知道了你的商业模式、所处的阶段，以及一些将自己的指标与之对比的 基准值。现在我们可以向下进行，越过创业公司的范畴，看一看其他领域——数据分析的精 益方法仍能发挥重要作用的领域：向企业和内部创业者销售。</w:t>
      </w:r>
    </w:p>
    <w:p>
      <w:pPr>
        <w:pStyle w:val="Style48"/>
        <w:keepNext/>
        <w:keepLines/>
        <w:widowControl w:val="0"/>
        <w:shd w:val="clear" w:color="auto" w:fill="auto"/>
        <w:tabs>
          <w:tab w:pos="2685" w:val="left"/>
        </w:tabs>
        <w:bidi w:val="0"/>
        <w:spacing w:before="0" w:after="300" w:line="240" w:lineRule="auto"/>
        <w:ind w:left="0" w:right="0" w:firstLine="0"/>
        <w:jc w:val="both"/>
        <w:rPr>
          <w:sz w:val="52"/>
          <w:szCs w:val="52"/>
        </w:rPr>
      </w:pPr>
      <w:bookmarkStart w:id="1441" w:name="bookmark1441"/>
      <w:bookmarkStart w:id="1442" w:name="bookmark1442"/>
      <w:bookmarkStart w:id="1443" w:name="bookmark1443"/>
      <w:r>
        <w:rPr>
          <w:color w:val="000000"/>
          <w:spacing w:val="0"/>
          <w:w w:val="100"/>
          <w:position w:val="0"/>
          <w:sz w:val="52"/>
          <w:szCs w:val="52"/>
        </w:rPr>
        <w:t>第四部分</w:t>
        <w:tab/>
        <w:t>应用精益数据分析</w:t>
      </w:r>
      <w:bookmarkEnd w:id="1441"/>
      <w:bookmarkEnd w:id="1442"/>
      <w:bookmarkEnd w:id="1443"/>
    </w:p>
    <w:p>
      <w:pPr>
        <w:pStyle w:val="Style8"/>
        <w:keepNext w:val="0"/>
        <w:keepLines w:val="0"/>
        <w:widowControl w:val="0"/>
        <w:shd w:val="clear" w:color="auto" w:fill="auto"/>
        <w:bidi w:val="0"/>
        <w:spacing w:before="0" w:after="340" w:line="355" w:lineRule="exact"/>
        <w:ind w:left="0" w:right="0" w:firstLine="540"/>
        <w:jc w:val="both"/>
      </w:pPr>
      <w:r>
        <w:rPr>
          <w:color w:val="000000"/>
          <w:spacing w:val="0"/>
          <w:w w:val="100"/>
          <w:position w:val="0"/>
          <w:lang w:val="zh-CN" w:eastAsia="zh-CN" w:bidi="zh-CN"/>
        </w:rPr>
        <w:t>“拒</w:t>
      </w:r>
      <w:r>
        <w:rPr>
          <w:color w:val="000000"/>
          <w:spacing w:val="0"/>
          <w:w w:val="100"/>
          <w:position w:val="0"/>
        </w:rPr>
        <w:t>绝改变的人只会走向腐朽，唯一拒绝进步的人类机构是墓地。”</w:t>
      </w:r>
    </w:p>
    <w:p>
      <w:pPr>
        <w:pStyle w:val="Style8"/>
        <w:keepNext w:val="0"/>
        <w:keepLines w:val="0"/>
        <w:widowControl w:val="0"/>
        <w:shd w:val="clear" w:color="auto" w:fill="auto"/>
        <w:bidi w:val="0"/>
        <w:spacing w:before="0" w:after="300" w:line="355" w:lineRule="exact"/>
        <w:ind w:left="0" w:right="0" w:firstLine="0"/>
        <w:jc w:val="right"/>
      </w:pPr>
      <w:r>
        <w:rPr>
          <w:color w:val="000000"/>
          <w:spacing w:val="0"/>
          <w:w w:val="100"/>
          <w:position w:val="0"/>
        </w:rPr>
        <w:t>——哈罗德•威尔逊</w:t>
      </w:r>
    </w:p>
    <w:p>
      <w:pPr>
        <w:pStyle w:val="Style8"/>
        <w:keepNext w:val="0"/>
        <w:keepLines w:val="0"/>
        <w:widowControl w:val="0"/>
        <w:shd w:val="clear" w:color="auto" w:fill="auto"/>
        <w:bidi w:val="0"/>
        <w:spacing w:before="0" w:after="320" w:line="355" w:lineRule="exact"/>
        <w:ind w:left="0" w:right="0" w:firstLine="0"/>
        <w:jc w:val="both"/>
        <w:sectPr>
          <w:footnotePr>
            <w:pos w:val="pageBottom"/>
            <w:numFmt w:val="decimal"/>
            <w:numRestart w:val="continuous"/>
          </w:footnotePr>
          <w:pgSz w:w="12240" w:h="15840"/>
          <w:pgMar w:top="585" w:right="435" w:bottom="585" w:left="390" w:header="0" w:footer="3" w:gutter="0"/>
          <w:cols w:space="720"/>
          <w:noEndnote/>
          <w:rtlGutter w:val="0"/>
          <w:docGrid w:linePitch="360"/>
        </w:sectPr>
      </w:pPr>
      <w:r>
        <w:rPr>
          <w:color w:val="000000"/>
          <w:spacing w:val="0"/>
          <w:w w:val="100"/>
          <w:position w:val="0"/>
        </w:rPr>
        <w:t>现在你对数据己经很了解了，是时候卷起袖管大干一场了。在本书的这一部分，我们看看精 益数据分析对于面向企业的创业公司和试图变革的内部创业者来说与一般情况有什么不同。 我们也会讨论如何改变组织文化，使整个团队都能做岀更加聪明、更加敏捷、更加迭代性的 决策。</w:t>
      </w:r>
    </w:p>
    <w:p>
      <w:pPr>
        <w:pStyle w:val="Style48"/>
        <w:keepNext/>
        <w:keepLines/>
        <w:widowControl w:val="0"/>
        <w:shd w:val="clear" w:color="auto" w:fill="auto"/>
        <w:bidi w:val="0"/>
        <w:spacing w:before="0" w:after="260" w:line="240" w:lineRule="auto"/>
        <w:ind w:left="0" w:right="0" w:firstLine="0"/>
        <w:jc w:val="left"/>
        <w:rPr>
          <w:sz w:val="52"/>
          <w:szCs w:val="52"/>
        </w:rPr>
      </w:pPr>
      <w:bookmarkStart w:id="1444" w:name="bookmark1444"/>
      <w:bookmarkStart w:id="1445" w:name="bookmark1445"/>
      <w:bookmarkStart w:id="1446" w:name="bookmark1446"/>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29</w:t>
      </w:r>
      <w:r>
        <w:rPr>
          <w:color w:val="000000"/>
          <w:spacing w:val="0"/>
          <w:w w:val="100"/>
          <w:position w:val="0"/>
          <w:sz w:val="52"/>
          <w:szCs w:val="52"/>
        </w:rPr>
        <w:t>章进入企业市场</w:t>
      </w:r>
      <w:bookmarkEnd w:id="1444"/>
      <w:bookmarkEnd w:id="1445"/>
      <w:bookmarkEnd w:id="1446"/>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觉得精益数据分析只能应用于面向消费者的业务？换换思维吧！</w:t>
      </w:r>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当然，用消费者来做实验更容易：市场上有太多的消费者了，而且他们的决策方式是非理性 的，所以你可以操纵他们的感情。臺无疑问，云计算和社会化媒体使得我们不需要很多前期 投入就可以推出并宣传产品，而且消费者创业公司是媒体追捧的对象，甚至是好莱坞的素 材。</w:t>
      </w:r>
      <w:r>
        <w:rPr>
          <w:rFonts w:ascii="Times New Roman" w:eastAsia="Times New Roman" w:hAnsi="Times New Roman" w:cs="Times New Roman"/>
          <w:b/>
          <w:bCs/>
          <w:color w:val="000000"/>
          <w:spacing w:val="0"/>
          <w:w w:val="100"/>
          <w:position w:val="0"/>
          <w:sz w:val="24"/>
          <w:szCs w:val="24"/>
        </w:rPr>
        <w:t>1</w:t>
      </w:r>
      <w:r>
        <w:rPr>
          <w:color w:val="000000"/>
          <w:spacing w:val="0"/>
          <w:w w:val="100"/>
          <w:position w:val="0"/>
        </w:rPr>
        <w:t>即使</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创业公司，像</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提供商，也通常以中小企业为目标客户。</w:t>
      </w:r>
    </w:p>
    <w:p>
      <w:pPr>
        <w:pStyle w:val="Style8"/>
        <w:keepNext w:val="0"/>
        <w:keepLines w:val="0"/>
        <w:widowControl w:val="0"/>
        <w:shd w:val="clear" w:color="auto" w:fill="auto"/>
        <w:bidi w:val="0"/>
        <w:spacing w:before="0" w:after="600" w:line="360" w:lineRule="exact"/>
        <w:ind w:left="540" w:right="0" w:firstLine="20"/>
        <w:jc w:val="left"/>
      </w:pPr>
      <w:r>
        <w:rPr>
          <w:rFonts w:ascii="Times New Roman" w:eastAsia="Times New Roman" w:hAnsi="Times New Roman" w:cs="Times New Roman"/>
          <w:color w:val="000000"/>
          <w:spacing w:val="0"/>
          <w:w w:val="100"/>
          <w:position w:val="0"/>
        </w:rPr>
        <w:t>12012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lang w:val="en-US" w:eastAsia="en-US" w:bidi="en-US"/>
        </w:rPr>
        <w:t>The Next Web</w:t>
      </w:r>
      <w:r>
        <w:rPr>
          <w:color w:val="000000"/>
          <w:spacing w:val="0"/>
          <w:w w:val="100"/>
          <w:position w:val="0"/>
        </w:rPr>
        <w:t>的艾伦•甘尼特将云计算的兴起、技术消费化以及</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的交付 方式盛行并列为促使企业软件高歌猛进的三大催化剂。</w:t>
      </w:r>
    </w:p>
    <w:p>
      <w:pPr>
        <w:pStyle w:val="Style8"/>
        <w:keepNext w:val="0"/>
        <w:keepLines w:val="0"/>
        <w:widowControl w:val="0"/>
        <w:shd w:val="clear" w:color="auto" w:fill="auto"/>
        <w:bidi w:val="0"/>
        <w:spacing w:before="0" w:after="320" w:line="360" w:lineRule="exact"/>
        <w:ind w:left="0" w:right="0" w:firstLine="0"/>
        <w:jc w:val="left"/>
      </w:pPr>
      <w:r>
        <w:rPr>
          <w:color w:val="000000"/>
          <w:spacing w:val="0"/>
          <w:w w:val="100"/>
          <w:position w:val="0"/>
        </w:rPr>
        <w:t>但是通过数据获得信息</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data-informed)</w:t>
      </w:r>
      <w:r>
        <w:rPr>
          <w:color w:val="000000"/>
          <w:spacing w:val="0"/>
          <w:w w:val="100"/>
          <w:position w:val="0"/>
        </w:rPr>
        <w:t>的商业方法对任何类型的组织都是有利的。许多杰 出的创始人追求解决大企业的问题，并因此发家致富。就像</w:t>
      </w:r>
      <w:r>
        <w:rPr>
          <w:rFonts w:ascii="Times New Roman" w:eastAsia="Times New Roman" w:hAnsi="Times New Roman" w:cs="Times New Roman"/>
          <w:color w:val="000000"/>
          <w:spacing w:val="0"/>
          <w:w w:val="100"/>
          <w:position w:val="0"/>
          <w:lang w:val="en-US" w:eastAsia="en-US" w:bidi="en-US"/>
        </w:rPr>
        <w:t>TechCrunch</w:t>
      </w:r>
      <w:r>
        <w:rPr>
          <w:color w:val="000000"/>
          <w:spacing w:val="0"/>
          <w:w w:val="100"/>
          <w:position w:val="0"/>
        </w:rPr>
        <w:t>的记者亚历克斯•威廉 姆斯说的那样：</w:t>
      </w:r>
      <w:r>
        <w:rPr>
          <w:color w:val="000000"/>
          <w:spacing w:val="0"/>
          <w:w w:val="100"/>
          <w:position w:val="0"/>
          <w:lang w:val="zh-CN" w:eastAsia="zh-CN" w:bidi="zh-CN"/>
        </w:rPr>
        <w:t>“尽管</w:t>
      </w:r>
      <w:r>
        <w:rPr>
          <w:color w:val="000000"/>
          <w:spacing w:val="0"/>
          <w:w w:val="100"/>
          <w:position w:val="0"/>
        </w:rPr>
        <w:t>跟企业做生意可能极其无聊，但是这条道路几乎是金砖铺成的。</w:t>
      </w: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 面向企业的创业公司在这个过程中确实需要处理很多独特的挑战，这会改变他们关注的指标 和收集数据的方式，但是这是值得的。</w:t>
      </w:r>
    </w:p>
    <w:p>
      <w:pPr>
        <w:pStyle w:val="Style8"/>
        <w:keepNext w:val="0"/>
        <w:keepLines w:val="0"/>
        <w:widowControl w:val="0"/>
        <w:shd w:val="clear" w:color="auto" w:fill="auto"/>
        <w:bidi w:val="0"/>
        <w:spacing w:before="0" w:after="40" w:line="352" w:lineRule="exact"/>
        <w:ind w:left="540" w:right="0" w:firstLine="20"/>
        <w:jc w:val="left"/>
      </w:pPr>
      <w:r>
        <w:rPr>
          <w:rFonts w:ascii="Times New Roman" w:eastAsia="Times New Roman" w:hAnsi="Times New Roman" w:cs="Times New Roman"/>
          <w:b/>
          <w:bCs/>
          <w:color w:val="000000"/>
          <w:spacing w:val="0"/>
          <w:w w:val="100"/>
          <w:position w:val="0"/>
          <w:sz w:val="24"/>
          <w:szCs w:val="24"/>
        </w:rPr>
        <w:t>2</w:t>
      </w:r>
      <w:r>
        <w:rPr>
          <w:color w:val="000000"/>
          <w:spacing w:val="0"/>
          <w:w w:val="100"/>
          <w:position w:val="0"/>
        </w:rPr>
        <w:t>这句话是威廉姆斯在参加</w:t>
      </w:r>
      <w:r>
        <w:rPr>
          <w:rFonts w:ascii="Times New Roman" w:eastAsia="Times New Roman" w:hAnsi="Times New Roman" w:cs="Times New Roman"/>
          <w:color w:val="000000"/>
          <w:spacing w:val="0"/>
          <w:w w:val="100"/>
          <w:position w:val="0"/>
          <w:lang w:val="en-US" w:eastAsia="en-US" w:bidi="en-US"/>
        </w:rPr>
        <w:t>Acceleprise</w:t>
      </w:r>
      <w:r>
        <w:rPr>
          <w:color w:val="000000"/>
          <w:spacing w:val="0"/>
          <w:w w:val="100"/>
          <w:position w:val="0"/>
        </w:rPr>
        <w:t>的一个体验日</w:t>
      </w:r>
      <w:r>
        <w:rPr>
          <w:rFonts w:ascii="Times New Roman" w:eastAsia="Times New Roman" w:hAnsi="Times New Roman" w:cs="Times New Roman"/>
          <w:color w:val="000000"/>
          <w:spacing w:val="0"/>
          <w:w w:val="100"/>
          <w:position w:val="0"/>
          <w:lang w:val="en-US" w:eastAsia="en-US" w:bidi="en-US"/>
        </w:rPr>
        <w:t>(demo day)</w:t>
      </w:r>
      <w:r>
        <w:rPr>
          <w:color w:val="000000"/>
          <w:spacing w:val="0"/>
          <w:w w:val="100"/>
          <w:position w:val="0"/>
        </w:rPr>
        <w:t xml:space="preserve">活动时所说的， </w:t>
      </w:r>
      <w:r>
        <w:rPr>
          <w:rFonts w:ascii="Times New Roman" w:eastAsia="Times New Roman" w:hAnsi="Times New Roman" w:cs="Times New Roman"/>
          <w:color w:val="000000"/>
          <w:spacing w:val="0"/>
          <w:w w:val="100"/>
          <w:position w:val="0"/>
          <w:lang w:val="en-US" w:eastAsia="en-US" w:bidi="en-US"/>
        </w:rPr>
        <w:t>Acceleprise</w:t>
      </w:r>
      <w:r>
        <w:rPr>
          <w:color w:val="000000"/>
          <w:spacing w:val="0"/>
          <w:w w:val="100"/>
          <w:position w:val="0"/>
        </w:rPr>
        <w:t>是一个面向企业市场的创业加速器。见</w:t>
      </w:r>
    </w:p>
    <w:p>
      <w:pPr>
        <w:pStyle w:val="Style2"/>
        <w:keepNext w:val="0"/>
        <w:keepLines w:val="0"/>
        <w:widowControl w:val="0"/>
        <w:shd w:val="clear" w:color="auto" w:fill="auto"/>
        <w:bidi w:val="0"/>
        <w:spacing w:before="0" w:after="280" w:line="283" w:lineRule="auto"/>
        <w:ind w:left="540" w:right="0" w:firstLine="20"/>
        <w:jc w:val="left"/>
        <w:sectPr>
          <w:footnotePr>
            <w:pos w:val="pageBottom"/>
            <w:numFmt w:val="decimal"/>
            <w:numRestart w:val="continuous"/>
          </w:footnotePr>
          <w:pgSz w:w="12240" w:h="15840"/>
          <w:pgMar w:top="585" w:right="405" w:bottom="585" w:left="390" w:header="0" w:footer="3" w:gutter="0"/>
          <w:cols w:space="720"/>
          <w:noEndnote/>
          <w:rtlGutter w:val="0"/>
          <w:docGrid w:linePitch="360"/>
        </w:sectPr>
      </w:pPr>
      <w:r>
        <w:fldChar w:fldCharType="begin"/>
      </w:r>
      <w:r>
        <w:rPr/>
        <w:instrText> HYPERLINK "http://techcrunch.eom/2012/l_1/09/notes-from-a-startuD-night-the-enterDrise-can-be-as-" </w:instrText>
      </w:r>
      <w:r>
        <w:fldChar w:fldCharType="separate"/>
      </w:r>
      <w:r>
        <w:rPr>
          <w:rFonts w:ascii="Times New Roman" w:eastAsia="Times New Roman" w:hAnsi="Times New Roman" w:cs="Times New Roman"/>
          <w:color w:val="3030E3"/>
          <w:spacing w:val="0"/>
          <w:w w:val="100"/>
          <w:position w:val="0"/>
          <w:u w:val="single"/>
          <w:lang w:val="en-US" w:eastAsia="en-US" w:bidi="en-US"/>
        </w:rPr>
        <w:t xml:space="preserve">http://techcrunch.eom/2012/l 1/09/notes-from-a-startuD-night-the-enterDrise-can-be-as- </w:t>
      </w:r>
      <w:r>
        <w:fldChar w:fldCharType="end"/>
      </w:r>
      <w:r>
        <w:rPr>
          <w:rFonts w:ascii="Times New Roman" w:eastAsia="Times New Roman" w:hAnsi="Times New Roman" w:cs="Times New Roman"/>
          <w:color w:val="3030E3"/>
          <w:spacing w:val="0"/>
          <w:w w:val="100"/>
          <w:position w:val="0"/>
          <w:lang w:val="en-US" w:eastAsia="en-US" w:bidi="en-US"/>
        </w:rPr>
        <w:t>boring-as-hell-but-the-whole-eoddamn-thinG-is-paved-with-gold/o</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447" w:name="bookmark1447"/>
      <w:bookmarkStart w:id="1448" w:name="bookmark1448"/>
      <w:bookmarkStart w:id="1449" w:name="bookmark1449"/>
      <w:r>
        <w:rPr>
          <w:color w:val="000000"/>
          <w:spacing w:val="0"/>
          <w:w w:val="100"/>
          <w:position w:val="0"/>
          <w:sz w:val="44"/>
          <w:szCs w:val="44"/>
        </w:rPr>
        <w:t>为什么企业客户不一样</w:t>
      </w:r>
      <w:bookmarkEnd w:id="1447"/>
      <w:bookmarkEnd w:id="1448"/>
      <w:bookmarkEnd w:id="1449"/>
    </w:p>
    <w:p>
      <w:pPr>
        <w:pStyle w:val="Style8"/>
        <w:keepNext w:val="0"/>
        <w:keepLines w:val="0"/>
        <w:widowControl w:val="0"/>
        <w:shd w:val="clear" w:color="auto" w:fill="auto"/>
        <w:bidi w:val="0"/>
        <w:spacing w:before="0" w:after="260" w:line="365" w:lineRule="exact"/>
        <w:ind w:left="0" w:right="0" w:firstLine="0"/>
        <w:jc w:val="left"/>
      </w:pPr>
      <w:r>
        <w:rPr>
          <w:color w:val="000000"/>
          <w:spacing w:val="0"/>
          <w:w w:val="100"/>
          <w:position w:val="0"/>
        </w:rPr>
        <w:t>让我们先听听好消息：找到企业谈一谈相对更容易。你可以在电话号码本里找到他们。他们 可能有喝杯咖啡的时间。他们也有预算。而且，对这些组织中的许多人来说，评估新的解决 方案、会见供应商、分享他们的需求以求别人能更明确地解决这些问题，是他们工作的一部 分。只需有适当的咖啡津贴，你就可以马上与真实的潜在客户谈一谈。</w:t>
      </w:r>
    </w:p>
    <w:p>
      <w:pPr>
        <w:pStyle w:val="Style8"/>
        <w:keepNext w:val="0"/>
        <w:keepLines w:val="0"/>
        <w:widowControl w:val="0"/>
        <w:shd w:val="clear" w:color="auto" w:fill="auto"/>
        <w:bidi w:val="0"/>
        <w:spacing w:before="0" w:after="340" w:line="345" w:lineRule="exact"/>
        <w:ind w:left="0" w:right="0" w:firstLine="0"/>
        <w:jc w:val="left"/>
      </w:pPr>
      <w:r>
        <w:rPr>
          <w:color w:val="000000"/>
          <w:spacing w:val="0"/>
          <w:w w:val="100"/>
          <w:position w:val="0"/>
        </w:rPr>
        <w:t>即便如此，在很多重要的方面，向企业销售不同于向广大的无知群众销售，而且更加困难。 风险投资人本•霍罗威茨第一个戳破了这个希望的泡沫。</w:t>
      </w:r>
    </w:p>
    <w:p>
      <w:pPr>
        <w:pStyle w:val="Style8"/>
        <w:keepNext w:val="0"/>
        <w:keepLines w:val="0"/>
        <w:widowControl w:val="0"/>
        <w:shd w:val="clear" w:color="auto" w:fill="auto"/>
        <w:bidi w:val="0"/>
        <w:spacing w:before="0" w:after="260" w:line="337" w:lineRule="exact"/>
        <w:ind w:left="540" w:right="0" w:firstLine="20"/>
        <w:jc w:val="left"/>
      </w:pPr>
      <w:r>
        <w:rPr>
          <w:color w:val="000000"/>
          <w:spacing w:val="0"/>
          <w:w w:val="100"/>
          <w:position w:val="0"/>
        </w:rPr>
        <w:t>每天我都会听到企业家、天使投资人和风险投资人谈论令人激动的新潮流</w:t>
      </w:r>
      <w:r>
        <w:rPr>
          <w:color w:val="000000"/>
          <w:spacing w:val="0"/>
          <w:w w:val="100"/>
          <w:position w:val="0"/>
          <w:lang w:val="zh-CN" w:eastAsia="zh-CN" w:bidi="zh-CN"/>
        </w:rPr>
        <w:t>“企业</w:t>
      </w:r>
      <w:r>
        <w:rPr>
          <w:color w:val="000000"/>
          <w:spacing w:val="0"/>
          <w:w w:val="100"/>
          <w:position w:val="0"/>
        </w:rPr>
        <w:t>消费者 化他们告诉我，老式、报酬丰厚、手上戴着劳力士的销售队伍己经过时了，在未 来，公司会像消费者选择</w:t>
      </w:r>
      <w:r>
        <w:rPr>
          <w:rFonts w:ascii="Times New Roman" w:eastAsia="Times New Roman" w:hAnsi="Times New Roman" w:cs="Times New Roman"/>
          <w:color w:val="000000"/>
          <w:spacing w:val="0"/>
          <w:w w:val="100"/>
          <w:position w:val="0"/>
          <w:lang w:val="en-US" w:eastAsia="en-US" w:bidi="en-US"/>
        </w:rPr>
        <w:t>Twitter-</w:t>
      </w:r>
      <w:r>
        <w:rPr>
          <w:color w:val="000000"/>
          <w:spacing w:val="0"/>
          <w:w w:val="100"/>
          <w:position w:val="0"/>
        </w:rPr>
        <w:t>样主动“消费”企业产品。</w:t>
      </w:r>
    </w:p>
    <w:p>
      <w:pPr>
        <w:pStyle w:val="Style8"/>
        <w:keepNext w:val="0"/>
        <w:keepLines w:val="0"/>
        <w:widowControl w:val="0"/>
        <w:shd w:val="clear" w:color="auto" w:fill="auto"/>
        <w:bidi w:val="0"/>
        <w:spacing w:before="0" w:after="340" w:line="382" w:lineRule="exact"/>
        <w:ind w:left="540" w:right="0" w:firstLine="20"/>
        <w:jc w:val="left"/>
      </w:pPr>
      <w:r>
        <w:rPr>
          <w:color w:val="000000"/>
          <w:spacing w:val="0"/>
          <w:w w:val="100"/>
          <w:position w:val="0"/>
        </w:rPr>
        <w:t>但是当我与最成功的</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创业公司（如</w:t>
      </w:r>
      <w:r>
        <w:rPr>
          <w:rFonts w:ascii="Times New Roman" w:eastAsia="Times New Roman" w:hAnsi="Times New Roman" w:cs="Times New Roman"/>
          <w:color w:val="000000"/>
          <w:spacing w:val="0"/>
          <w:w w:val="100"/>
          <w:position w:val="0"/>
          <w:lang w:val="en-US" w:eastAsia="en-US" w:bidi="en-US"/>
        </w:rPr>
        <w:t>WorkDay. Apptio. Jive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Zuora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Cloudera）</w:t>
      </w:r>
      <w:r>
        <w:rPr>
          <w:color w:val="000000"/>
          <w:spacing w:val="0"/>
          <w:w w:val="100"/>
          <w:position w:val="0"/>
        </w:rPr>
        <w:t>交谈 时发现，他们都雇用了大量的正式销售力量，通常包括高薪员工，他们中有一些人还真 的戴着劳力士。</w:t>
      </w:r>
      <w:r>
        <w:rPr>
          <w:rFonts w:ascii="Times New Roman" w:eastAsia="Times New Roman" w:hAnsi="Times New Roman" w:cs="Times New Roman"/>
          <w:color w:val="000000"/>
          <w:spacing w:val="0"/>
          <w:w w:val="100"/>
          <w:position w:val="0"/>
        </w:rPr>
        <w:t>3</w:t>
      </w:r>
    </w:p>
    <w:p>
      <w:pPr>
        <w:pStyle w:val="Style2"/>
        <w:keepNext w:val="0"/>
        <w:keepLines w:val="0"/>
        <w:widowControl w:val="0"/>
        <w:shd w:val="clear" w:color="auto" w:fill="auto"/>
        <w:bidi w:val="0"/>
        <w:spacing w:before="0" w:after="540" w:line="288" w:lineRule="auto"/>
        <w:ind w:left="540" w:right="0" w:firstLine="20"/>
        <w:jc w:val="both"/>
      </w:pPr>
      <w:r>
        <w:rPr>
          <w:rFonts w:ascii="Times New Roman" w:eastAsia="Times New Roman" w:hAnsi="Times New Roman" w:cs="Times New Roman"/>
          <w:color w:val="27278D"/>
          <w:spacing w:val="0"/>
          <w:w w:val="100"/>
          <w:position w:val="0"/>
          <w:u w:val="single"/>
          <w:lang w:val="en-US" w:eastAsia="en-US" w:bidi="en-US"/>
        </w:rPr>
        <w:t>3http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//bhorowitzcom/2010/l </w:t>
      </w:r>
      <w:r>
        <w:rPr>
          <w:rFonts w:ascii="Times New Roman" w:eastAsia="Times New Roman" w:hAnsi="Times New Roman" w:cs="Times New Roman"/>
          <w:color w:val="3030E3"/>
          <w:spacing w:val="0"/>
          <w:w w:val="100"/>
          <w:position w:val="0"/>
          <w:u w:val="single"/>
          <w:lang w:val="en-US" w:eastAsia="en-US" w:bidi="en-US"/>
        </w:rPr>
        <w:t>l/15/meet-the-new-enterprise-customer-he%E2%80%99s-a- lot-like-the-old-enterDrise-customer/</w:t>
      </w:r>
    </w:p>
    <w:p>
      <w:pPr>
        <w:pStyle w:val="Style386"/>
        <w:keepNext/>
        <w:keepLines/>
        <w:widowControl w:val="0"/>
        <w:shd w:val="clear" w:color="auto" w:fill="auto"/>
        <w:bidi w:val="0"/>
        <w:spacing w:before="0" w:line="240" w:lineRule="auto"/>
        <w:ind w:left="0" w:right="0" w:firstLine="0"/>
        <w:jc w:val="both"/>
      </w:pPr>
      <w:bookmarkStart w:id="1450" w:name="bookmark1450"/>
      <w:bookmarkStart w:id="1451" w:name="bookmark1451"/>
      <w:bookmarkStart w:id="1452" w:name="bookmark1452"/>
      <w:r>
        <w:rPr>
          <w:color w:val="000000"/>
          <w:spacing w:val="0"/>
          <w:w w:val="100"/>
          <w:position w:val="0"/>
        </w:rPr>
        <w:t>高额订单，紧密接触</w:t>
      </w:r>
      <w:bookmarkEnd w:id="1450"/>
      <w:bookmarkEnd w:id="1451"/>
      <w:bookmarkEnd w:id="1452"/>
    </w:p>
    <w:p>
      <w:pPr>
        <w:pStyle w:val="Style8"/>
        <w:keepNext w:val="0"/>
        <w:keepLines w:val="0"/>
        <w:widowControl w:val="0"/>
        <w:shd w:val="clear" w:color="auto" w:fill="auto"/>
        <w:bidi w:val="0"/>
        <w:spacing w:before="0" w:after="260" w:line="375" w:lineRule="exact"/>
        <w:ind w:left="0" w:right="0" w:firstLine="0"/>
        <w:jc w:val="left"/>
      </w:pPr>
      <w:r>
        <w:rPr>
          <w:color w:val="000000"/>
          <w:spacing w:val="0"/>
          <w:w w:val="100"/>
          <w:position w:val="0"/>
        </w:rPr>
        <w:t>如果有一件事让</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创业公司显得不一样，那就是：</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的客户开发工作像投票，而</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的客 户开发工作像人口普査。</w:t>
      </w:r>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多数情况下，企业销售涉及金额更高的商品，卖给数量更少的客户。这意味着更多的钱从更 少的来源取得。如果你卖价格昂贵的商品，游戏规则就大不一样。对于起步者来说，你可以 与每个客户交谈。高额销售价格会抵消直接销售方式的成本，而在销售的早期阶段尤为如 此。</w:t>
      </w:r>
    </w:p>
    <w:p>
      <w:pPr>
        <w:pStyle w:val="Style8"/>
        <w:keepNext w:val="0"/>
        <w:keepLines w:val="0"/>
        <w:widowControl w:val="0"/>
        <w:shd w:val="clear" w:color="auto" w:fill="auto"/>
        <w:bidi w:val="0"/>
        <w:spacing w:before="0" w:after="340" w:line="345" w:lineRule="exact"/>
        <w:ind w:left="0" w:right="0" w:firstLine="0"/>
        <w:jc w:val="left"/>
      </w:pPr>
      <w:r>
        <w:rPr>
          <w:color w:val="000000"/>
          <w:spacing w:val="0"/>
          <w:w w:val="100"/>
          <w:position w:val="0"/>
        </w:rPr>
        <w:t>初始用户较少的数量带来了非常大的不同。你交谈的对象不是作为整个市场的代表样本的</w:t>
      </w:r>
      <w:r>
        <w:rPr>
          <w:rFonts w:ascii="Times New Roman" w:eastAsia="Times New Roman" w:hAnsi="Times New Roman" w:cs="Times New Roman"/>
          <w:color w:val="000000"/>
          <w:spacing w:val="0"/>
          <w:w w:val="100"/>
          <w:position w:val="0"/>
        </w:rPr>
        <w:t xml:space="preserve">30 </w:t>
      </w:r>
      <w:r>
        <w:rPr>
          <w:color w:val="000000"/>
          <w:spacing w:val="0"/>
          <w:w w:val="100"/>
          <w:position w:val="0"/>
        </w:rPr>
        <w:t>个人。相反，你交谈的对象是</w:t>
      </w:r>
      <w:r>
        <w:rPr>
          <w:rFonts w:ascii="Times New Roman" w:eastAsia="Times New Roman" w:hAnsi="Times New Roman" w:cs="Times New Roman"/>
          <w:color w:val="000000"/>
          <w:spacing w:val="0"/>
          <w:w w:val="100"/>
          <w:position w:val="0"/>
        </w:rPr>
        <w:t>30</w:t>
      </w:r>
      <w:r>
        <w:rPr>
          <w:color w:val="000000"/>
          <w:spacing w:val="0"/>
          <w:w w:val="100"/>
          <w:position w:val="0"/>
        </w:rPr>
        <w:t>个公司，而他们很可能就是你的前</w:t>
      </w:r>
      <w:r>
        <w:rPr>
          <w:rFonts w:ascii="Times New Roman" w:eastAsia="Times New Roman" w:hAnsi="Times New Roman" w:cs="Times New Roman"/>
          <w:color w:val="000000"/>
          <w:spacing w:val="0"/>
          <w:w w:val="100"/>
          <w:position w:val="0"/>
        </w:rPr>
        <w:t>30</w:t>
      </w:r>
      <w:r>
        <w:rPr>
          <w:color w:val="000000"/>
          <w:spacing w:val="0"/>
          <w:w w:val="100"/>
          <w:position w:val="0"/>
        </w:rPr>
        <w:t>个客户。</w:t>
      </w:r>
    </w:p>
    <w:p>
      <w:pPr>
        <w:pStyle w:val="Style8"/>
        <w:keepNext w:val="0"/>
        <w:keepLines w:val="0"/>
        <w:widowControl w:val="0"/>
        <w:shd w:val="clear" w:color="auto" w:fill="auto"/>
        <w:bidi w:val="0"/>
        <w:spacing w:before="0" w:after="600" w:line="315" w:lineRule="exact"/>
        <w:ind w:left="0" w:right="0" w:firstLine="0"/>
        <w:jc w:val="left"/>
      </w:pPr>
      <w:r>
        <w:rPr>
          <w:color w:val="000000"/>
          <w:spacing w:val="0"/>
          <w:w w:val="100"/>
          <w:position w:val="0"/>
        </w:rPr>
        <w:t xml:space="preserve">很多分析都是关于如何理解大量的信息，使得你能够掌握潜在的模式并照此行事。但是在 </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创业公司的早期阶段，没有什么模式，有的只是客户。</w:t>
      </w:r>
    </w:p>
    <w:p>
      <w:pPr>
        <w:pStyle w:val="Style8"/>
        <w:keepNext w:val="0"/>
        <w:keepLines w:val="0"/>
        <w:widowControl w:val="0"/>
        <w:shd w:val="clear" w:color="auto" w:fill="auto"/>
        <w:bidi w:val="0"/>
        <w:spacing w:before="0" w:after="340" w:line="240" w:lineRule="auto"/>
        <w:ind w:left="0" w:right="0" w:firstLine="960"/>
        <w:jc w:val="both"/>
      </w:pPr>
      <w:r>
        <w:rPr>
          <w:color w:val="000000"/>
          <w:spacing w:val="0"/>
          <w:w w:val="100"/>
          <w:position w:val="0"/>
          <w:lang w:val="en-US" w:eastAsia="en-US" w:bidi="en-US"/>
        </w:rPr>
        <w:t>•</w:t>
      </w:r>
      <w:r>
        <w:rPr>
          <w:color w:val="000000"/>
          <w:spacing w:val="0"/>
          <w:w w:val="100"/>
          <w:position w:val="0"/>
        </w:rPr>
        <w:t>你可以立即拿起电话联系他们。</w:t>
      </w:r>
    </w:p>
    <w:p>
      <w:pPr>
        <w:pStyle w:val="Style8"/>
        <w:keepNext w:val="0"/>
        <w:keepLines w:val="0"/>
        <w:widowControl w:val="0"/>
        <w:shd w:val="clear" w:color="auto" w:fill="auto"/>
        <w:bidi w:val="0"/>
        <w:spacing w:before="0" w:after="300" w:line="240" w:lineRule="auto"/>
        <w:ind w:left="0" w:right="0" w:firstLine="960"/>
        <w:jc w:val="both"/>
      </w:pPr>
      <w:r>
        <w:rPr>
          <w:color w:val="000000"/>
          <w:spacing w:val="0"/>
          <w:w w:val="100"/>
          <w:position w:val="0"/>
          <w:lang w:val="en-US" w:eastAsia="en-US" w:bidi="en-US"/>
        </w:rPr>
        <w:t>•</w:t>
      </w:r>
      <w:r>
        <w:rPr>
          <w:color w:val="000000"/>
          <w:spacing w:val="0"/>
          <w:w w:val="100"/>
          <w:position w:val="0"/>
        </w:rPr>
        <w:t>他们会联系你并告诉你他们的需求。</w:t>
      </w:r>
    </w:p>
    <w:p>
      <w:pPr>
        <w:pStyle w:val="Style8"/>
        <w:keepNext w:val="0"/>
        <w:keepLines w:val="0"/>
        <w:widowControl w:val="0"/>
        <w:shd w:val="clear" w:color="auto" w:fill="auto"/>
        <w:bidi w:val="0"/>
        <w:spacing w:before="0" w:line="354" w:lineRule="exact"/>
        <w:ind w:left="0" w:right="0" w:firstLine="960"/>
        <w:jc w:val="both"/>
      </w:pPr>
      <w:r>
        <w:rPr>
          <w:color w:val="000000"/>
          <w:spacing w:val="0"/>
          <w:w w:val="100"/>
          <w:position w:val="0"/>
          <w:lang w:val="en-US" w:eastAsia="en-US" w:bidi="en-US"/>
        </w:rPr>
        <w:t>•</w:t>
      </w:r>
      <w:r>
        <w:rPr>
          <w:color w:val="000000"/>
          <w:spacing w:val="0"/>
          <w:w w:val="100"/>
          <w:position w:val="0"/>
        </w:rPr>
        <w:t>你可以与他们面谈。</w:t>
      </w:r>
    </w:p>
    <w:p>
      <w:pPr>
        <w:pStyle w:val="Style8"/>
        <w:keepNext w:val="0"/>
        <w:keepLines w:val="0"/>
        <w:widowControl w:val="0"/>
        <w:shd w:val="clear" w:color="auto" w:fill="auto"/>
        <w:bidi w:val="0"/>
        <w:spacing w:before="0" w:after="360" w:line="360" w:lineRule="exact"/>
        <w:ind w:left="1400" w:right="0" w:hanging="440"/>
        <w:jc w:val="both"/>
      </w:pPr>
      <w:r>
        <w:rPr>
          <w:color w:val="000000"/>
          <w:spacing w:val="0"/>
          <w:w w:val="100"/>
          <w:position w:val="0"/>
          <w:lang w:val="en-US" w:eastAsia="en-US" w:bidi="en-US"/>
        </w:rPr>
        <w:t>•</w:t>
      </w:r>
      <w:r>
        <w:rPr>
          <w:color w:val="000000"/>
          <w:spacing w:val="0"/>
          <w:w w:val="100"/>
          <w:position w:val="0"/>
        </w:rPr>
        <w:t>你无法在一个统计显著的样本上测试假设，当测试失败时就把它划掉，这样做， 你会丢掉客户。</w:t>
      </w:r>
    </w:p>
    <w:p>
      <w:pPr>
        <w:pStyle w:val="Style386"/>
        <w:keepNext/>
        <w:keepLines/>
        <w:widowControl w:val="0"/>
        <w:shd w:val="clear" w:color="auto" w:fill="auto"/>
        <w:bidi w:val="0"/>
        <w:spacing w:before="0" w:after="280" w:line="240" w:lineRule="auto"/>
        <w:ind w:left="0" w:right="0" w:firstLine="0"/>
        <w:jc w:val="both"/>
      </w:pPr>
      <w:bookmarkStart w:id="1453" w:name="bookmark1453"/>
      <w:bookmarkStart w:id="1454" w:name="bookmark1454"/>
      <w:bookmarkStart w:id="1455" w:name="bookmark1455"/>
      <w:r>
        <w:rPr>
          <w:color w:val="000000"/>
          <w:spacing w:val="0"/>
          <w:w w:val="100"/>
          <w:position w:val="0"/>
        </w:rPr>
        <w:t>例行公事</w:t>
      </w:r>
      <w:bookmarkEnd w:id="1453"/>
      <w:bookmarkEnd w:id="1454"/>
      <w:bookmarkEnd w:id="1455"/>
    </w:p>
    <w:p>
      <w:pPr>
        <w:pStyle w:val="Style8"/>
        <w:keepNext w:val="0"/>
        <w:keepLines w:val="0"/>
        <w:widowControl w:val="0"/>
        <w:shd w:val="clear" w:color="auto" w:fill="auto"/>
        <w:bidi w:val="0"/>
        <w:spacing w:before="0" w:line="354" w:lineRule="exact"/>
        <w:ind w:left="0" w:right="0" w:firstLine="0"/>
        <w:jc w:val="both"/>
      </w:pPr>
      <w:r>
        <w:rPr>
          <w:color w:val="000000"/>
          <w:spacing w:val="0"/>
          <w:w w:val="100"/>
          <w:position w:val="0"/>
        </w:rPr>
        <w:t>企业买主一般受到严格的约束。他们不能按照直觉和情绪来做岀决策，或者说，他们可以这 么做，但是决策需要有基于商业考虑的正当理由。大公司通常是上市公司，内部彼此间有制 约和平衡。为产品付钱的人（财务部门）不是真正使用产品的人（经营部门）。理解这两部 分的巨大差别对产品开发和销售非常重要。最初，你可能会以早期采用者作为目标客户，这 些买主相对要离用户近得多（甚至他们自己可能就是用户）；但是当你超越了早期釆用者的 阶段后，买主和用户之间的差异就会变大。</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pgSz w:w="12240" w:h="15840"/>
          <w:pgMar w:top="720" w:right="416" w:bottom="745" w:left="364" w:header="0" w:footer="3" w:gutter="0"/>
          <w:cols w:space="720"/>
          <w:noEndnote/>
          <w:rtlGutter w:val="0"/>
          <w:docGrid w:linePitch="360"/>
        </w:sectPr>
      </w:pPr>
      <w:r>
        <w:rPr>
          <w:color w:val="000000"/>
          <w:spacing w:val="0"/>
          <w:w w:val="100"/>
          <w:position w:val="0"/>
        </w:rPr>
        <w:t>公司有充分的理由拥有正规的架构。它防止公司发生腐败，让审计可以正常进行。但是这种 结构会妨碍你了解某些情况。在一个公司里，你接触的人可能会支持你，但内部的其他人可 能会贬低你，或者对某些你没有意识到的问题心存顾虑。这就是为什么在早期阶段直接销售 是很普遍的做法：它让你能够设法获得官僚机构的认可，并了解那些局外人无法得知的销售 流程。</w:t>
      </w:r>
    </w:p>
    <w:p>
      <w:pPr>
        <w:pStyle w:val="Style58"/>
        <w:keepNext/>
        <w:keepLines/>
        <w:widowControl w:val="0"/>
        <w:shd w:val="clear" w:color="auto" w:fill="auto"/>
        <w:bidi w:val="0"/>
        <w:spacing w:before="0" w:after="340" w:line="240" w:lineRule="auto"/>
        <w:ind w:left="0" w:right="0" w:firstLine="0"/>
        <w:jc w:val="left"/>
        <w:rPr>
          <w:sz w:val="44"/>
          <w:szCs w:val="44"/>
        </w:rPr>
      </w:pPr>
      <w:bookmarkStart w:id="1456" w:name="bookmark1456"/>
      <w:bookmarkStart w:id="1457" w:name="bookmark1457"/>
      <w:bookmarkStart w:id="1458" w:name="bookmark1458"/>
      <w:r>
        <w:rPr>
          <w:color w:val="000000"/>
          <w:spacing w:val="0"/>
          <w:w w:val="100"/>
          <w:position w:val="0"/>
          <w:sz w:val="44"/>
          <w:szCs w:val="44"/>
        </w:rPr>
        <w:t>遗留产品</w:t>
      </w:r>
      <w:bookmarkEnd w:id="1456"/>
      <w:bookmarkEnd w:id="1457"/>
      <w:bookmarkEnd w:id="1458"/>
    </w:p>
    <w:p>
      <w:pPr>
        <w:pStyle w:val="Style8"/>
        <w:keepNext w:val="0"/>
        <w:keepLines w:val="0"/>
        <w:widowControl w:val="0"/>
        <w:shd w:val="clear" w:color="auto" w:fill="auto"/>
        <w:bidi w:val="0"/>
        <w:spacing w:before="0" w:after="260" w:line="345" w:lineRule="exact"/>
        <w:ind w:left="0" w:right="0" w:firstLine="0"/>
        <w:jc w:val="both"/>
      </w:pPr>
      <w:r>
        <w:rPr>
          <w:color w:val="000000"/>
          <w:spacing w:val="0"/>
          <w:w w:val="100"/>
          <w:position w:val="0"/>
        </w:rPr>
        <w:t>消费者可以一时心血来潮就放弃旧的产品。小公司也可以比较容易地迁移到新产品，它们最 近大量转向云计算软件证实了这一点。相反，大公司需要适当看轻它们在过去的大笔投入。 同样，在过去的决策中他们在人员上的成本投入巨大，而这往往是改变的最大阻力。</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任何有一定规模的公司都开发了自己的软件和流程，他们希望你能适应他们。他们不会改变 工作方式：改变太难了，而且再度培训又是一笔开支。这会增加你的部署成本，因为你不得 不与己有的部分进行整合。这同样意味着你的产品必须更加可配置和可适应，这使得它更加 复杂难用。</w:t>
      </w:r>
    </w:p>
    <w:p>
      <w:pPr>
        <w:pStyle w:val="Style386"/>
        <w:keepNext/>
        <w:keepLines/>
        <w:widowControl w:val="0"/>
        <w:shd w:val="clear" w:color="auto" w:fill="auto"/>
        <w:bidi w:val="0"/>
        <w:spacing w:before="0" w:line="240" w:lineRule="auto"/>
        <w:ind w:left="0" w:right="0" w:firstLine="0"/>
        <w:jc w:val="both"/>
      </w:pPr>
      <w:bookmarkStart w:id="1459" w:name="bookmark1459"/>
      <w:bookmarkStart w:id="1460" w:name="bookmark1460"/>
      <w:bookmarkStart w:id="1461" w:name="bookmark1461"/>
      <w:r>
        <w:rPr>
          <w:color w:val="000000"/>
          <w:spacing w:val="0"/>
          <w:w w:val="100"/>
          <w:position w:val="0"/>
        </w:rPr>
        <w:t>现任者</w:t>
      </w:r>
      <w:bookmarkEnd w:id="1459"/>
      <w:bookmarkEnd w:id="1460"/>
      <w:bookmarkEnd w:id="1461"/>
    </w:p>
    <w:p>
      <w:pPr>
        <w:pStyle w:val="Style8"/>
        <w:keepNext w:val="0"/>
        <w:keepLines w:val="0"/>
        <w:widowControl w:val="0"/>
        <w:shd w:val="clear" w:color="auto" w:fill="auto"/>
        <w:bidi w:val="0"/>
        <w:spacing w:before="0" w:after="260" w:line="367" w:lineRule="exact"/>
        <w:ind w:left="0" w:right="0" w:firstLine="0"/>
        <w:jc w:val="both"/>
      </w:pPr>
      <w:r>
        <w:rPr>
          <w:color w:val="000000"/>
          <w:spacing w:val="0"/>
          <w:w w:val="100"/>
          <w:position w:val="0"/>
        </w:rPr>
        <w:t>这些遗留问题是“现任者''问题的一部分。如果你试图打破或取代现有事物，你就需要让该组 织确信，就算目前的解决方案己经有了一定成效，但你的产品更好。组织不愿意改变，它们 喜欢维持现状。如果你试图向他们销售，而你的产品还处于技术采用周期的早期阶段，那么 局面对你不利，这仅仅是因为你是新生事物。消费者欢迎新生事物，而企业则称之为风 险。这也意味着现任供应商可以严重阻碍你的销售进程：如果他们听到了风声，知道你准备 做什么，就可以声称他们也准备这样做。他们可以用这样的承诺把你干掉，在你垮掉之后再 收回承诺。</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当然，体量庞大、动作迟缓的现任供应商有许多弱点。新入市者可以让产品更容易釆用，从 而瓦解他们的市场，因为使用你的产品不需要培训。</w:t>
      </w:r>
      <w:r>
        <w:rPr>
          <w:rFonts w:ascii="Times New Roman" w:eastAsia="Times New Roman" w:hAnsi="Times New Roman" w:cs="Times New Roman"/>
          <w:color w:val="000000"/>
          <w:spacing w:val="0"/>
          <w:w w:val="100"/>
          <w:position w:val="0"/>
        </w:rPr>
        <w:t>10</w:t>
      </w:r>
      <w:r>
        <w:rPr>
          <w:color w:val="000000"/>
          <w:spacing w:val="0"/>
          <w:w w:val="100"/>
          <w:position w:val="0"/>
        </w:rPr>
        <w:t>年前，只有连接到彭博社资讯终端的 股票交易员们知道什么是“信息流</w:t>
      </w:r>
      <w:r>
        <w:rPr>
          <w:color w:val="000000"/>
          <w:spacing w:val="0"/>
          <w:w w:val="100"/>
          <w:position w:val="0"/>
          <w:lang w:val="en-US" w:eastAsia="en-US" w:bidi="en-US"/>
        </w:rPr>
        <w:t>"；</w:t>
      </w:r>
      <w:r>
        <w:rPr>
          <w:color w:val="000000"/>
          <w:spacing w:val="0"/>
          <w:w w:val="100"/>
          <w:position w:val="0"/>
        </w:rPr>
        <w:t>而今，所有使用</w:t>
      </w:r>
      <w:r>
        <w:rPr>
          <w:rFonts w:ascii="Times New Roman" w:eastAsia="Times New Roman" w:hAnsi="Times New Roman" w:cs="Times New Roman"/>
          <w:color w:val="000000"/>
          <w:spacing w:val="0"/>
          <w:w w:val="100"/>
          <w:position w:val="0"/>
          <w:lang w:val="en-US" w:eastAsia="en-US" w:bidi="en-US"/>
        </w:rPr>
        <w:t>FacebookftTwitter</w:t>
      </w:r>
      <w:r>
        <w:rPr>
          <w:color w:val="000000"/>
          <w:spacing w:val="0"/>
          <w:w w:val="100"/>
          <w:position w:val="0"/>
        </w:rPr>
        <w:t>的人都熟悉“信息 流</w:t>
      </w:r>
      <w:r>
        <w:rPr>
          <w:color w:val="000000"/>
          <w:spacing w:val="0"/>
          <w:w w:val="100"/>
          <w:position w:val="0"/>
          <w:lang w:val="en-US" w:eastAsia="en-US" w:bidi="en-US"/>
        </w:rPr>
        <w:t>"，</w:t>
      </w:r>
      <w:r>
        <w:rPr>
          <w:color w:val="000000"/>
          <w:spacing w:val="0"/>
          <w:w w:val="100"/>
          <w:position w:val="0"/>
        </w:rPr>
        <w:t>他们不需要接受培训就能使用。</w:t>
      </w:r>
    </w:p>
    <w:p>
      <w:pPr>
        <w:pStyle w:val="Style8"/>
        <w:keepNext w:val="0"/>
        <w:keepLines w:val="0"/>
        <w:widowControl w:val="0"/>
        <w:shd w:val="clear" w:color="auto" w:fill="auto"/>
        <w:bidi w:val="0"/>
        <w:spacing w:before="0" w:after="260" w:line="345" w:lineRule="exact"/>
        <w:ind w:left="0" w:right="0" w:firstLine="0"/>
        <w:jc w:val="left"/>
      </w:pPr>
      <w:r>
        <w:rPr>
          <w:color w:val="000000"/>
          <w:spacing w:val="0"/>
          <w:w w:val="100"/>
          <w:position w:val="0"/>
        </w:rPr>
        <w:t>简单不仅仅是企业市场中破坏式创新的一个属性，它是入市的通行证。前</w:t>
      </w:r>
      <w:r>
        <w:rPr>
          <w:rFonts w:ascii="Times New Roman" w:eastAsia="Times New Roman" w:hAnsi="Times New Roman" w:cs="Times New Roman"/>
          <w:color w:val="000000"/>
          <w:spacing w:val="0"/>
          <w:w w:val="100"/>
          <w:position w:val="0"/>
          <w:lang w:val="en-US" w:eastAsia="en-US" w:bidi="en-US"/>
        </w:rPr>
        <w:t>Linkedin</w:t>
      </w:r>
      <w:r>
        <w:rPr>
          <w:color w:val="000000"/>
          <w:spacing w:val="0"/>
          <w:w w:val="100"/>
          <w:position w:val="0"/>
        </w:rPr>
        <w:t>产品主 管，现任职于</w:t>
      </w:r>
      <w:r>
        <w:rPr>
          <w:rFonts w:ascii="Times New Roman" w:eastAsia="Times New Roman" w:hAnsi="Times New Roman" w:cs="Times New Roman"/>
          <w:color w:val="000000"/>
          <w:spacing w:val="0"/>
          <w:w w:val="100"/>
          <w:position w:val="0"/>
          <w:lang w:val="en-US" w:eastAsia="en-US" w:bidi="en-US"/>
        </w:rPr>
        <w:t>Greylock</w:t>
      </w:r>
      <w:r>
        <w:rPr>
          <w:color w:val="000000"/>
          <w:spacing w:val="0"/>
          <w:w w:val="100"/>
          <w:position w:val="0"/>
        </w:rPr>
        <w:t>的数据科学家</w:t>
      </w:r>
      <w:r>
        <w:rPr>
          <w:rFonts w:ascii="Times New Roman" w:eastAsia="Times New Roman" w:hAnsi="Times New Roman" w:cs="Times New Roman"/>
          <w:color w:val="000000"/>
          <w:spacing w:val="0"/>
          <w:w w:val="100"/>
          <w:position w:val="0"/>
          <w:lang w:val="en-US" w:eastAsia="en-US" w:bidi="en-US"/>
        </w:rPr>
        <w:t>DJ</w:t>
      </w:r>
      <w:r>
        <w:rPr>
          <w:color w:val="000000"/>
          <w:spacing w:val="0"/>
          <w:w w:val="100"/>
          <w:position w:val="0"/>
        </w:rPr>
        <w:t>•帕蒂尔把它叫作零开销原则：</w:t>
      </w:r>
    </w:p>
    <w:p>
      <w:pPr>
        <w:pStyle w:val="Style8"/>
        <w:keepNext w:val="0"/>
        <w:keepLines w:val="0"/>
        <w:widowControl w:val="0"/>
        <w:shd w:val="clear" w:color="auto" w:fill="auto"/>
        <w:bidi w:val="0"/>
        <w:spacing w:before="0" w:after="340" w:line="375" w:lineRule="exact"/>
        <w:ind w:left="540" w:right="0" w:firstLine="20"/>
        <w:jc w:val="left"/>
      </w:pPr>
      <w:r>
        <w:rPr>
          <w:color w:val="000000"/>
          <w:spacing w:val="0"/>
          <w:w w:val="100"/>
          <w:position w:val="0"/>
        </w:rPr>
        <w:t>新一轮创新的中心话题，是在企业市场中应用消费者市场的核心产品原则。具体地说， 我一直与那些为企业开发产品的创业者们分享的一个普适性经验，就是零开销原则：不 要有任何可能增加用户学习成本的功能。</w:t>
      </w:r>
      <w:r>
        <w:rPr>
          <w:rFonts w:ascii="Times New Roman" w:eastAsia="Times New Roman" w:hAnsi="Times New Roman" w:cs="Times New Roman"/>
          <w:color w:val="000000"/>
          <w:spacing w:val="0"/>
          <w:w w:val="100"/>
          <w:position w:val="0"/>
        </w:rPr>
        <w:t>4</w:t>
      </w:r>
    </w:p>
    <w:p>
      <w:pPr>
        <w:pStyle w:val="Style2"/>
        <w:keepNext w:val="0"/>
        <w:keepLines w:val="0"/>
        <w:widowControl w:val="0"/>
        <w:shd w:val="clear" w:color="auto" w:fill="auto"/>
        <w:bidi w:val="0"/>
        <w:spacing w:before="0" w:after="660" w:line="345" w:lineRule="exact"/>
        <w:ind w:left="540" w:right="0" w:firstLine="20"/>
        <w:jc w:val="both"/>
      </w:pPr>
      <w:r>
        <w:rPr>
          <w:rFonts w:ascii="Times New Roman" w:eastAsia="Times New Roman" w:hAnsi="Times New Roman" w:cs="Times New Roman"/>
          <w:color w:val="27278D"/>
          <w:spacing w:val="0"/>
          <w:w w:val="100"/>
          <w:position w:val="0"/>
          <w:u w:val="single"/>
          <w:lang w:val="en-US" w:eastAsia="en-US" w:bidi="en-US"/>
        </w:rPr>
        <w:t>4htm</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techcrunch.com/2012/10/05/building-fbr-the-enterprise-the-zero-overhead-principle- </w:t>
      </w:r>
      <w:r>
        <w:rPr>
          <w:rFonts w:ascii="SimSun" w:eastAsia="SimSun" w:hAnsi="SimSun" w:cs="SimSun"/>
          <w:b/>
          <w:bCs/>
          <w:i/>
          <w:iCs/>
          <w:color w:val="000000"/>
          <w:spacing w:val="0"/>
          <w:w w:val="100"/>
          <w:position w:val="0"/>
          <w:lang w:val="zh-TW" w:eastAsia="zh-TW" w:bidi="zh-TW"/>
        </w:rPr>
        <w:t>2/~</w:t>
      </w:r>
    </w:p>
    <w:p>
      <w:pPr>
        <w:pStyle w:val="Style386"/>
        <w:keepNext/>
        <w:keepLines/>
        <w:widowControl w:val="0"/>
        <w:shd w:val="clear" w:color="auto" w:fill="auto"/>
        <w:bidi w:val="0"/>
        <w:spacing w:before="0" w:line="240" w:lineRule="auto"/>
        <w:ind w:left="0" w:right="0" w:firstLine="0"/>
        <w:jc w:val="left"/>
      </w:pPr>
      <w:bookmarkStart w:id="1462" w:name="bookmark1462"/>
      <w:bookmarkStart w:id="1463" w:name="bookmark1463"/>
      <w:bookmarkStart w:id="1464" w:name="bookmark1464"/>
      <w:r>
        <w:rPr>
          <w:color w:val="000000"/>
          <w:spacing w:val="0"/>
          <w:w w:val="100"/>
          <w:position w:val="0"/>
        </w:rPr>
        <w:t>更慢的周期</w:t>
      </w:r>
      <w:bookmarkEnd w:id="1462"/>
      <w:bookmarkEnd w:id="1463"/>
      <w:bookmarkEnd w:id="1464"/>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精益创业模式可行的原因是，它们让你能够快速和迭代式地学习。如果你的客户行动迟缓、 行事小心，你就很难加快速度，所以目标市场更慢的周期使得快速迭代相当困难。许多早期 精益创业成功故事均来自于面向消费者的行业，这是一个关键原因。</w:t>
      </w:r>
    </w:p>
    <w:p>
      <w:pPr>
        <w:pStyle w:val="Style8"/>
        <w:keepNext w:val="0"/>
        <w:keepLines w:val="0"/>
        <w:widowControl w:val="0"/>
        <w:shd w:val="clear" w:color="auto" w:fill="auto"/>
        <w:bidi w:val="0"/>
        <w:spacing w:before="0" w:after="360" w:line="360" w:lineRule="exact"/>
        <w:ind w:left="0" w:right="0" w:firstLine="0"/>
        <w:jc w:val="both"/>
      </w:pP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市场的崛起改变了这种现状，因为在这里不经市场同意就更改功能相对容易一些。但是 如果你销售传统企业软件、运货卡车或碎纸机的话，就不会像面向消费者市场时那么快地学 习和迭代。当然，你的竞争对手也不会。所以你不需要跑得快——只要比其他所有人快就行 了。</w:t>
      </w:r>
    </w:p>
    <w:p>
      <w:pPr>
        <w:pStyle w:val="Style386"/>
        <w:keepNext/>
        <w:keepLines/>
        <w:widowControl w:val="0"/>
        <w:shd w:val="clear" w:color="auto" w:fill="auto"/>
        <w:bidi w:val="0"/>
        <w:spacing w:before="0" w:after="280" w:line="240" w:lineRule="auto"/>
        <w:ind w:left="0" w:right="0" w:firstLine="0"/>
        <w:jc w:val="left"/>
      </w:pPr>
      <w:bookmarkStart w:id="1465" w:name="bookmark1465"/>
      <w:bookmarkStart w:id="1466" w:name="bookmark1466"/>
      <w:bookmarkStart w:id="1467" w:name="bookmark1467"/>
      <w:r>
        <w:rPr>
          <w:color w:val="000000"/>
          <w:spacing w:val="0"/>
          <w:w w:val="100"/>
          <w:position w:val="0"/>
        </w:rPr>
        <w:t>理性（和缺乏想象力）</w:t>
      </w:r>
      <w:bookmarkEnd w:id="1465"/>
      <w:bookmarkEnd w:id="1466"/>
      <w:bookmarkEnd w:id="1467"/>
    </w:p>
    <w:p>
      <w:pPr>
        <w:pStyle w:val="Style8"/>
        <w:keepNext w:val="0"/>
        <w:keepLines w:val="0"/>
        <w:widowControl w:val="0"/>
        <w:shd w:val="clear" w:color="auto" w:fill="auto"/>
        <w:bidi w:val="0"/>
        <w:spacing w:before="0" w:after="220" w:line="355" w:lineRule="exact"/>
        <w:ind w:left="0" w:right="0" w:firstLine="0"/>
        <w:jc w:val="both"/>
      </w:pPr>
      <w:r>
        <w:rPr>
          <w:color w:val="000000"/>
          <w:spacing w:val="0"/>
          <w:w w:val="100"/>
          <w:position w:val="0"/>
        </w:rPr>
        <w:t>不是所有公司都符合同一个模式化的形象：体量庞大、行动迟缓和较晚采用创新的客户，但 是它们对风险的排斥却是实际存在的。因为企业买主无法承担那些消费者能承担的风险，所 以他们限制自己的思维。他们在试用前就需要看到这东西确实有效的证据，这意味着伟大的 创意可能会在商业策划、投资回报分析和总体拥有成本的繁复报表中陷入困境。</w:t>
      </w:r>
    </w:p>
    <w:p>
      <w:pPr>
        <w:pStyle w:val="Style8"/>
        <w:keepNext w:val="0"/>
        <w:keepLines w:val="0"/>
        <w:widowControl w:val="0"/>
        <w:shd w:val="clear" w:color="auto" w:fill="auto"/>
        <w:bidi w:val="0"/>
        <w:spacing w:before="0" w:after="360" w:line="375" w:lineRule="exact"/>
        <w:ind w:left="0" w:right="0" w:firstLine="0"/>
        <w:jc w:val="both"/>
        <w:rPr>
          <w:sz w:val="24"/>
          <w:szCs w:val="24"/>
        </w:rPr>
      </w:pPr>
      <w:r>
        <w:rPr>
          <w:color w:val="000000"/>
          <w:spacing w:val="0"/>
          <w:w w:val="100"/>
          <w:position w:val="0"/>
          <w:sz w:val="26"/>
          <w:szCs w:val="26"/>
        </w:rPr>
        <w:t>这种理性是有理由的。</w:t>
      </w:r>
      <w:r>
        <w:rPr>
          <w:rFonts w:ascii="Times New Roman" w:eastAsia="Times New Roman" w:hAnsi="Times New Roman" w:cs="Times New Roman"/>
          <w:color w:val="000000"/>
          <w:spacing w:val="0"/>
          <w:w w:val="100"/>
          <w:position w:val="0"/>
          <w:sz w:val="26"/>
          <w:szCs w:val="26"/>
        </w:rPr>
        <w:t>2005</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lang w:val="en-US" w:eastAsia="en-US" w:bidi="en-US"/>
        </w:rPr>
        <w:t xml:space="preserve">IEEE </w:t>
      </w:r>
      <w:r>
        <w:rPr>
          <w:color w:val="000000"/>
          <w:spacing w:val="0"/>
          <w:w w:val="100"/>
          <w:position w:val="0"/>
          <w:sz w:val="26"/>
          <w:szCs w:val="26"/>
        </w:rPr>
        <w:t>（电子电气工程师学会）委员会主席罗伯特</w:t>
      </w:r>
      <w:r>
        <w:rPr>
          <w:rFonts w:ascii="Times New Roman" w:eastAsia="Times New Roman" w:hAnsi="Times New Roman" w:cs="Times New Roma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w:t>
      </w:r>
      <w:r>
        <w:rPr>
          <w:color w:val="000000"/>
          <w:spacing w:val="0"/>
          <w:w w:val="100"/>
          <w:position w:val="0"/>
          <w:sz w:val="26"/>
          <w:szCs w:val="26"/>
        </w:rPr>
        <w:t>查瑞特 估计每年在软件上投入的一万亿美元中</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5%</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15%</w:t>
      </w:r>
      <w:r>
        <w:rPr>
          <w:color w:val="000000"/>
          <w:spacing w:val="0"/>
          <w:w w:val="100"/>
          <w:position w:val="0"/>
          <w:sz w:val="26"/>
          <w:szCs w:val="26"/>
        </w:rPr>
        <w:t>会在交付前或交付后的很短时间内被弃 用，而其余的很大一部分会遇到延期和严重超支的问题。</w:t>
      </w:r>
      <w:r>
        <w:rPr>
          <w:rFonts w:ascii="Times New Roman" w:eastAsia="Times New Roman" w:hAnsi="Times New Roman" w:cs="Times New Roman"/>
          <w:color w:val="000000"/>
          <w:spacing w:val="0"/>
          <w:w w:val="100"/>
          <w:position w:val="0"/>
          <w:sz w:val="26"/>
          <w:szCs w:val="26"/>
          <w:lang w:val="en-US" w:eastAsia="en-US" w:bidi="en-US"/>
        </w:rPr>
        <w:t>5PM Solution</w:t>
      </w:r>
      <w:r>
        <w:rPr>
          <w:color w:val="000000"/>
          <w:spacing w:val="0"/>
          <w:w w:val="100"/>
          <w:position w:val="0"/>
          <w:sz w:val="26"/>
          <w:szCs w:val="26"/>
        </w:rPr>
        <w:t>进行的一项相似的研 究估计</w:t>
      </w:r>
      <w:r>
        <w:rPr>
          <w:rFonts w:ascii="Times New Roman" w:eastAsia="Times New Roman" w:hAnsi="Times New Roman" w:cs="Times New Roman"/>
          <w:color w:val="000000"/>
          <w:spacing w:val="0"/>
          <w:w w:val="100"/>
          <w:position w:val="0"/>
          <w:sz w:val="26"/>
          <w:szCs w:val="26"/>
        </w:rPr>
        <w:t>37%</w:t>
      </w:r>
      <w:r>
        <w:rPr>
          <w:color w:val="000000"/>
          <w:spacing w:val="0"/>
          <w:w w:val="100"/>
          <w:position w:val="0"/>
          <w:sz w:val="26"/>
          <w:szCs w:val="26"/>
        </w:rPr>
        <w:t>的</w:t>
      </w:r>
      <w:r>
        <w:rPr>
          <w:rFonts w:ascii="Times New Roman" w:eastAsia="Times New Roman" w:hAnsi="Times New Roman" w:cs="Times New Roman"/>
          <w:color w:val="000000"/>
          <w:spacing w:val="0"/>
          <w:w w:val="100"/>
          <w:position w:val="0"/>
          <w:sz w:val="26"/>
          <w:szCs w:val="26"/>
          <w:lang w:val="en-US" w:eastAsia="en-US" w:bidi="en-US"/>
        </w:rPr>
        <w:t>IT</w:t>
      </w:r>
      <w:r>
        <w:rPr>
          <w:color w:val="000000"/>
          <w:spacing w:val="0"/>
          <w:w w:val="100"/>
          <w:position w:val="0"/>
          <w:sz w:val="26"/>
          <w:szCs w:val="26"/>
        </w:rPr>
        <w:t>项目处于危险中。</w:t>
      </w:r>
      <w:r>
        <w:rPr>
          <w:rFonts w:ascii="Times New Roman" w:eastAsia="Times New Roman" w:hAnsi="Times New Roman" w:cs="Times New Roman"/>
          <w:b/>
          <w:bCs/>
          <w:color w:val="000000"/>
          <w:spacing w:val="0"/>
          <w:w w:val="100"/>
          <w:position w:val="0"/>
          <w:sz w:val="24"/>
          <w:szCs w:val="24"/>
        </w:rPr>
        <w:t>6</w:t>
      </w:r>
    </w:p>
    <w:p>
      <w:pPr>
        <w:pStyle w:val="Style2"/>
        <w:keepNext w:val="0"/>
        <w:keepLines w:val="0"/>
        <w:widowControl w:val="0"/>
        <w:shd w:val="clear" w:color="auto" w:fill="auto"/>
        <w:bidi w:val="0"/>
        <w:spacing w:before="0" w:after="280" w:line="288" w:lineRule="auto"/>
        <w:ind w:left="0" w:right="0" w:firstLine="560"/>
        <w:jc w:val="left"/>
      </w:pPr>
      <w:r>
        <w:rPr>
          <w:rFonts w:ascii="Times New Roman" w:eastAsia="Times New Roman" w:hAnsi="Times New Roman" w:cs="Times New Roman"/>
          <w:color w:val="161660"/>
          <w:spacing w:val="0"/>
          <w:w w:val="100"/>
          <w:position w:val="0"/>
          <w:u w:val="single"/>
          <w:lang w:val="en-US" w:eastAsia="en-US" w:bidi="en-US"/>
        </w:rPr>
        <w:t xml:space="preserve">5htm </w:t>
      </w:r>
      <w:r>
        <w:rPr>
          <w:rFonts w:ascii="SimSun" w:eastAsia="SimSun" w:hAnsi="SimSun" w:cs="SimSun"/>
          <w:color w:val="16166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SDectrum.ieee.org/comDuting/software/why-software-fails/O</w:t>
      </w:r>
    </w:p>
    <w:p>
      <w:pPr>
        <w:pStyle w:val="Style2"/>
        <w:keepNext w:val="0"/>
        <w:keepLines w:val="0"/>
        <w:widowControl w:val="0"/>
        <w:shd w:val="clear" w:color="auto" w:fill="auto"/>
        <w:bidi w:val="0"/>
        <w:spacing w:before="0" w:after="540" w:line="264" w:lineRule="auto"/>
        <w:ind w:left="560" w:right="0" w:firstLine="0"/>
        <w:jc w:val="left"/>
      </w:pPr>
      <w:r>
        <w:rPr>
          <w:rFonts w:ascii="Times New Roman" w:eastAsia="Times New Roman" w:hAnsi="Times New Roman" w:cs="Times New Roman"/>
          <w:color w:val="3030E3"/>
          <w:spacing w:val="0"/>
          <w:w w:val="100"/>
          <w:position w:val="0"/>
          <w:u w:val="single"/>
          <w:lang w:val="en-US" w:eastAsia="en-US" w:bidi="en-US"/>
        </w:rPr>
        <w:t>6httD</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www.zdnet.com/blog/r</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 xml:space="preserve">roiectfaikires/cio-analysis-whY-37-Dercent-of-Droiects- </w:t>
      </w:r>
      <w:r>
        <w:rPr>
          <w:rFonts w:ascii="Times New Roman" w:eastAsia="Times New Roman" w:hAnsi="Times New Roman" w:cs="Times New Roman"/>
          <w:color w:val="3030E3"/>
          <w:spacing w:val="0"/>
          <w:w w:val="100"/>
          <w:position w:val="0"/>
          <w:lang w:val="en-US" w:eastAsia="en-US" w:bidi="en-US"/>
        </w:rPr>
        <w:t>fail/12565</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因为公司是由人组成的，而对很多人来说，他们的工作只是为了谋生，他们首先考虑的问题 是尽量不要犯错，即使从长期来看整个公司会因此蒙受损失。当一个组织的雇员忙着想知道 你所承诺带来的改变是否会害得他们丢掉工作时，你很难调动他们的积极性。</w:t>
      </w:r>
    </w:p>
    <w:p>
      <w:pPr>
        <w:pStyle w:val="Style8"/>
        <w:keepNext w:val="0"/>
        <w:keepLines w:val="0"/>
        <w:widowControl w:val="0"/>
        <w:shd w:val="clear" w:color="auto" w:fill="auto"/>
        <w:bidi w:val="0"/>
        <w:spacing w:before="0" w:after="220" w:line="364" w:lineRule="exact"/>
        <w:ind w:left="0" w:right="0" w:firstLine="0"/>
        <w:jc w:val="both"/>
      </w:pPr>
      <w:r>
        <w:rPr>
          <w:color w:val="000000"/>
          <w:spacing w:val="0"/>
          <w:w w:val="100"/>
          <w:position w:val="0"/>
        </w:rPr>
        <w:t>这是一种过于惨淡的世界观。</w:t>
      </w:r>
    </w:p>
    <w:p>
      <w:pPr>
        <w:pStyle w:val="Style8"/>
        <w:keepNext w:val="0"/>
        <w:keepLines w:val="0"/>
        <w:widowControl w:val="0"/>
        <w:shd w:val="clear" w:color="auto" w:fill="auto"/>
        <w:bidi w:val="0"/>
        <w:spacing w:before="0" w:after="540" w:line="375" w:lineRule="exact"/>
        <w:ind w:left="0" w:right="0" w:firstLine="0"/>
        <w:jc w:val="left"/>
      </w:pPr>
      <w:r>
        <w:rPr>
          <w:color w:val="000000"/>
          <w:spacing w:val="0"/>
          <w:w w:val="100"/>
          <w:position w:val="0"/>
        </w:rPr>
        <w:t>出于上述所有原因，多数</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创业公司由两个人组成：一个领域专家和一个破坏式创新专 家。</w:t>
      </w:r>
    </w:p>
    <w:p>
      <w:pPr>
        <w:pStyle w:val="Style8"/>
        <w:keepNext w:val="0"/>
        <w:keepLines w:val="0"/>
        <w:widowControl w:val="0"/>
        <w:shd w:val="clear" w:color="auto" w:fill="auto"/>
        <w:bidi w:val="0"/>
        <w:spacing w:before="0" w:line="360" w:lineRule="exact"/>
        <w:ind w:left="1400" w:right="0" w:hanging="440"/>
        <w:jc w:val="both"/>
      </w:pPr>
      <w:r>
        <w:rPr>
          <w:color w:val="000000"/>
          <w:spacing w:val="0"/>
          <w:w w:val="100"/>
          <w:position w:val="0"/>
          <w:lang w:val="en-US" w:eastAsia="en-US" w:bidi="en-US"/>
        </w:rPr>
        <w:t>•</w:t>
      </w:r>
      <w:r>
        <w:rPr>
          <w:color w:val="000000"/>
          <w:spacing w:val="0"/>
          <w:w w:val="100"/>
          <w:position w:val="0"/>
        </w:rPr>
        <w:t>领域专家了解产业以及问题领域。他拥有一个名片盒，可以在产品定义的早期阶 段充当客户的代理人。这个人通常是业内人士，并具有营销、销售或业务拓展的 角色。</w:t>
      </w:r>
    </w:p>
    <w:p>
      <w:pPr>
        <w:pStyle w:val="Style8"/>
        <w:keepNext w:val="0"/>
        <w:keepLines w:val="0"/>
        <w:widowControl w:val="0"/>
        <w:shd w:val="clear" w:color="auto" w:fill="auto"/>
        <w:bidi w:val="0"/>
        <w:spacing w:before="0" w:line="352" w:lineRule="exact"/>
        <w:ind w:left="1400" w:right="0" w:hanging="440"/>
        <w:jc w:val="both"/>
      </w:pPr>
      <w:r>
        <w:rPr>
          <w:color w:val="000000"/>
          <w:spacing w:val="0"/>
          <w:w w:val="100"/>
          <w:position w:val="0"/>
          <w:lang w:val="en-US" w:eastAsia="en-US" w:bidi="en-US"/>
        </w:rPr>
        <w:t>•</w:t>
      </w:r>
      <w:r>
        <w:rPr>
          <w:color w:val="000000"/>
          <w:spacing w:val="0"/>
          <w:w w:val="100"/>
          <w:position w:val="0"/>
        </w:rPr>
        <w:t>破坏式创新专家了解能产生变革从而让公司获利的技术。他能透过现有的模式预 见到变革之后产业的发展，能向现有的市场引入新方法。这个人通常是技术专 家。</w:t>
      </w:r>
    </w:p>
    <w:p>
      <w:pPr>
        <w:pStyle w:val="Style58"/>
        <w:keepNext/>
        <w:keepLines/>
        <w:widowControl w:val="0"/>
        <w:shd w:val="clear" w:color="auto" w:fill="auto"/>
        <w:bidi w:val="0"/>
        <w:spacing w:before="0" w:after="260" w:line="240" w:lineRule="auto"/>
        <w:ind w:left="0" w:right="0" w:firstLine="0"/>
        <w:jc w:val="left"/>
        <w:rPr>
          <w:sz w:val="44"/>
          <w:szCs w:val="44"/>
        </w:rPr>
      </w:pPr>
      <w:bookmarkStart w:id="1468" w:name="bookmark1468"/>
      <w:bookmarkStart w:id="1469" w:name="bookmark1469"/>
      <w:bookmarkStart w:id="1470" w:name="bookmark1470"/>
      <w:r>
        <w:rPr>
          <w:color w:val="000000"/>
          <w:spacing w:val="0"/>
          <w:w w:val="100"/>
          <w:position w:val="0"/>
          <w:sz w:val="44"/>
          <w:szCs w:val="44"/>
        </w:rPr>
        <w:t>企业市场创业公司的生命周期</w:t>
      </w:r>
      <w:bookmarkEnd w:id="1468"/>
      <w:bookmarkEnd w:id="1469"/>
      <w:bookmarkEnd w:id="1470"/>
    </w:p>
    <w:p>
      <w:pPr>
        <w:pStyle w:val="Style8"/>
        <w:keepNext w:val="0"/>
        <w:keepLines w:val="0"/>
        <w:widowControl w:val="0"/>
        <w:shd w:val="clear" w:color="auto" w:fill="auto"/>
        <w:bidi w:val="0"/>
        <w:spacing w:before="0" w:after="600" w:line="360" w:lineRule="exact"/>
        <w:ind w:left="0" w:right="0" w:firstLine="0"/>
        <w:jc w:val="left"/>
      </w:pPr>
      <w:r>
        <w:rPr>
          <w:color w:val="000000"/>
          <w:spacing w:val="0"/>
          <w:w w:val="100"/>
          <w:position w:val="0"/>
        </w:rPr>
        <w:t>创业公司起步的方式多种多样。然而这些年来，我们看到</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创业公司在成长中有个模式会 不断重复。通常它有三种形式。</w:t>
      </w:r>
    </w:p>
    <w:p>
      <w:pPr>
        <w:pStyle w:val="Style8"/>
        <w:keepNext w:val="0"/>
        <w:keepLines w:val="0"/>
        <w:widowControl w:val="0"/>
        <w:shd w:val="clear" w:color="auto" w:fill="auto"/>
        <w:bidi w:val="0"/>
        <w:spacing w:before="0" w:after="260" w:line="355" w:lineRule="exact"/>
        <w:ind w:left="0" w:right="0" w:firstLine="960"/>
        <w:jc w:val="both"/>
      </w:pPr>
      <w:r>
        <w:rPr>
          <w:color w:val="000000"/>
          <w:spacing w:val="0"/>
          <w:w w:val="100"/>
          <w:position w:val="0"/>
          <w:lang w:val="en-US" w:eastAsia="en-US" w:bidi="en-US"/>
        </w:rPr>
        <w:t>•</w:t>
      </w:r>
      <w:r>
        <w:rPr>
          <w:color w:val="000000"/>
          <w:spacing w:val="0"/>
          <w:w w:val="100"/>
          <w:position w:val="0"/>
        </w:rPr>
        <w:t>向企业转型</w:t>
      </w:r>
    </w:p>
    <w:p>
      <w:pPr>
        <w:pStyle w:val="Style8"/>
        <w:keepNext w:val="0"/>
        <w:keepLines w:val="0"/>
        <w:widowControl w:val="0"/>
        <w:shd w:val="clear" w:color="auto" w:fill="auto"/>
        <w:bidi w:val="0"/>
        <w:spacing w:before="0" w:after="320" w:line="360" w:lineRule="exact"/>
        <w:ind w:left="1400" w:right="0" w:firstLine="20"/>
        <w:jc w:val="left"/>
      </w:pPr>
      <w:r>
        <w:rPr>
          <w:color w:val="000000"/>
          <w:spacing w:val="0"/>
          <w:w w:val="100"/>
          <w:position w:val="0"/>
        </w:rPr>
        <w:t>在这种模式中，创业公司推出一款受欢迎的消费者产品，然后转型解决企业问 题。</w:t>
      </w:r>
      <w:r>
        <w:rPr>
          <w:rFonts w:ascii="Times New Roman" w:eastAsia="Times New Roman" w:hAnsi="Times New Roman" w:cs="Times New Roman"/>
          <w:color w:val="000000"/>
          <w:spacing w:val="0"/>
          <w:w w:val="100"/>
          <w:position w:val="0"/>
          <w:lang w:val="en-US" w:eastAsia="en-US" w:bidi="en-US"/>
        </w:rPr>
        <w:t>Dropbox</w:t>
      </w:r>
      <w:r>
        <w:rPr>
          <w:color w:val="000000"/>
          <w:spacing w:val="0"/>
          <w:w w:val="100"/>
          <w:position w:val="0"/>
        </w:rPr>
        <w:t>就是这样做的，某种程度上这也是黑莓的处理方式：通过服务于商 务销售人员来绕过企业</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部门。这并非微不足道：企业的期望和顾虑与消费者非 常不同。</w:t>
      </w:r>
    </w:p>
    <w:p>
      <w:pPr>
        <w:pStyle w:val="Style8"/>
        <w:keepNext w:val="0"/>
        <w:keepLines w:val="0"/>
        <w:widowControl w:val="0"/>
        <w:shd w:val="clear" w:color="auto" w:fill="auto"/>
        <w:bidi w:val="0"/>
        <w:spacing w:before="0" w:after="260" w:line="355" w:lineRule="exact"/>
        <w:ind w:left="0" w:right="0" w:firstLine="960"/>
        <w:jc w:val="both"/>
      </w:pPr>
      <w:r>
        <w:rPr>
          <w:color w:val="000000"/>
          <w:spacing w:val="0"/>
          <w:w w:val="100"/>
          <w:position w:val="0"/>
          <w:lang w:val="en-US" w:eastAsia="en-US" w:bidi="en-US"/>
        </w:rPr>
        <w:t>•</w:t>
      </w:r>
      <w:r>
        <w:rPr>
          <w:color w:val="000000"/>
          <w:spacing w:val="0"/>
          <w:w w:val="100"/>
          <w:position w:val="0"/>
        </w:rPr>
        <w:t>复制并重建</w:t>
      </w:r>
    </w:p>
    <w:p>
      <w:pPr>
        <w:pStyle w:val="Style8"/>
        <w:keepNext w:val="0"/>
        <w:keepLines w:val="0"/>
        <w:widowControl w:val="0"/>
        <w:shd w:val="clear" w:color="auto" w:fill="auto"/>
        <w:bidi w:val="0"/>
        <w:spacing w:before="0" w:after="320" w:line="345" w:lineRule="exact"/>
        <w:ind w:left="1400" w:right="0" w:firstLine="20"/>
        <w:jc w:val="left"/>
      </w:pPr>
      <w:r>
        <w:rPr>
          <w:color w:val="000000"/>
          <w:spacing w:val="0"/>
          <w:w w:val="100"/>
          <w:position w:val="0"/>
        </w:rPr>
        <w:t>另一种方法是将消费者市场的概念应用到企业市场中去。</w:t>
      </w:r>
      <w:r>
        <w:rPr>
          <w:rFonts w:ascii="Times New Roman" w:eastAsia="Times New Roman" w:hAnsi="Times New Roman" w:cs="Times New Roman"/>
          <w:color w:val="000000"/>
          <w:spacing w:val="0"/>
          <w:w w:val="100"/>
          <w:position w:val="0"/>
          <w:lang w:val="en-US" w:eastAsia="en-US" w:bidi="en-US"/>
        </w:rPr>
        <w:t>Yammer</w:t>
      </w:r>
      <w:r>
        <w:rPr>
          <w:color w:val="000000"/>
          <w:spacing w:val="0"/>
          <w:w w:val="100"/>
          <w:position w:val="0"/>
        </w:rPr>
        <w:t>就是这样做 的，它重塑了</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状态更新模型并照搬了</w:t>
      </w:r>
      <w:r>
        <w:rPr>
          <w:rFonts w:ascii="Times New Roman" w:eastAsia="Times New Roman" w:hAnsi="Times New Roman" w:cs="Times New Roman"/>
          <w:color w:val="000000"/>
          <w:spacing w:val="0"/>
          <w:w w:val="100"/>
          <w:position w:val="0"/>
          <w:lang w:val="en-US" w:eastAsia="en-US" w:bidi="en-US"/>
        </w:rPr>
        <w:t>Faceboo</w:t>
      </w:r>
      <w:r>
        <w:rPr>
          <w:color w:val="000000"/>
          <w:spacing w:val="0"/>
          <w:w w:val="100"/>
          <w:position w:val="0"/>
        </w:rPr>
        <w:t>啲信息流界面。</w:t>
      </w:r>
    </w:p>
    <w:p>
      <w:pPr>
        <w:pStyle w:val="Style8"/>
        <w:keepNext w:val="0"/>
        <w:keepLines w:val="0"/>
        <w:widowControl w:val="0"/>
        <w:shd w:val="clear" w:color="auto" w:fill="auto"/>
        <w:bidi w:val="0"/>
        <w:spacing w:before="0" w:after="320" w:line="355" w:lineRule="exact"/>
        <w:ind w:left="0" w:right="0" w:firstLine="960"/>
        <w:jc w:val="both"/>
      </w:pPr>
      <w:r>
        <w:rPr>
          <w:color w:val="000000"/>
          <w:spacing w:val="0"/>
          <w:w w:val="100"/>
          <w:position w:val="0"/>
          <w:lang w:val="en-US" w:eastAsia="en-US" w:bidi="en-US"/>
        </w:rPr>
        <w:t>•</w:t>
      </w:r>
      <w:r>
        <w:rPr>
          <w:color w:val="000000"/>
          <w:spacing w:val="0"/>
          <w:w w:val="100"/>
          <w:position w:val="0"/>
        </w:rPr>
        <w:t>破坏现有的问题</w:t>
      </w:r>
    </w:p>
    <w:p>
      <w:pPr>
        <w:pStyle w:val="Style8"/>
        <w:keepNext w:val="0"/>
        <w:keepLines w:val="0"/>
        <w:widowControl w:val="0"/>
        <w:shd w:val="clear" w:color="auto" w:fill="auto"/>
        <w:bidi w:val="0"/>
        <w:spacing w:before="0" w:after="380" w:line="355" w:lineRule="exact"/>
        <w:ind w:left="1400" w:right="0" w:firstLine="20"/>
        <w:jc w:val="left"/>
      </w:pPr>
      <w:r>
        <w:rPr>
          <w:color w:val="000000"/>
          <w:spacing w:val="0"/>
          <w:w w:val="100"/>
          <w:position w:val="0"/>
        </w:rPr>
        <w:t>一个产业会迎来许多破坏式创新，从移动数据的岀现，到物联网</w:t>
      </w:r>
      <w:r>
        <w:rPr>
          <w:rFonts w:ascii="Times New Roman" w:eastAsia="Times New Roman" w:hAnsi="Times New Roman" w:cs="Times New Roman"/>
          <w:color w:val="000000"/>
          <w:spacing w:val="0"/>
          <w:w w:val="100"/>
          <w:position w:val="0"/>
        </w:rPr>
        <w:t>7,</w:t>
      </w:r>
      <w:r>
        <w:rPr>
          <w:color w:val="000000"/>
          <w:spacing w:val="0"/>
          <w:w w:val="100"/>
          <w:position w:val="0"/>
        </w:rPr>
        <w:t>再到传真机 的釆用，以及感知地理位置的应用都是这样的例子。其中每一项技术都带来足够 大的好处，让人觉得抛弃旧做法、釆用新技术是值得的。</w:t>
      </w:r>
      <w:r>
        <w:rPr>
          <w:rFonts w:ascii="Times New Roman" w:eastAsia="Times New Roman" w:hAnsi="Times New Roman" w:cs="Times New Roman"/>
          <w:color w:val="000000"/>
          <w:spacing w:val="0"/>
          <w:w w:val="100"/>
          <w:position w:val="0"/>
          <w:lang w:val="en-US" w:eastAsia="en-US" w:bidi="en-US"/>
        </w:rPr>
        <w:t>Tale</w:t>
      </w:r>
      <w:r>
        <w:rPr>
          <w:color w:val="000000"/>
          <w:spacing w:val="0"/>
          <w:w w:val="100"/>
          <w:position w:val="0"/>
          <w:lang w:val="en-US" w:eastAsia="en-US" w:bidi="en-US"/>
        </w:rPr>
        <w:t>。</w:t>
      </w:r>
      <w:r>
        <w:rPr>
          <w:color w:val="000000"/>
          <w:spacing w:val="0"/>
          <w:w w:val="100"/>
          <w:position w:val="0"/>
        </w:rPr>
        <w:t>就在传统的人力资 源管理行业中引入了这样的破坏式创新。</w:t>
      </w:r>
    </w:p>
    <w:p>
      <w:pPr>
        <w:pStyle w:val="Style2"/>
        <w:keepNext w:val="0"/>
        <w:keepLines w:val="0"/>
        <w:widowControl w:val="0"/>
        <w:shd w:val="clear" w:color="auto" w:fill="auto"/>
        <w:bidi w:val="0"/>
        <w:spacing w:before="0" w:after="600" w:line="286" w:lineRule="auto"/>
        <w:ind w:left="0" w:right="0" w:firstLine="560"/>
        <w:jc w:val="both"/>
      </w:pPr>
      <w:r>
        <w:rPr>
          <w:rFonts w:ascii="Times New Roman" w:eastAsia="Times New Roman" w:hAnsi="Times New Roman" w:cs="Times New Roman"/>
          <w:color w:val="161660"/>
          <w:spacing w:val="0"/>
          <w:w w:val="100"/>
          <w:position w:val="0"/>
          <w:u w:val="single"/>
          <w:lang w:val="en-US" w:eastAsia="en-US" w:bidi="en-US"/>
        </w:rPr>
        <w:t>7http:</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en.</w:t>
      </w:r>
      <w:r>
        <w:rPr>
          <w:rFonts w:ascii="Times New Roman" w:eastAsia="Times New Roman" w:hAnsi="Times New Roman" w:cs="Times New Roman"/>
          <w:color w:val="3030E3"/>
          <w:spacing w:val="0"/>
          <w:w w:val="100"/>
          <w:position w:val="0"/>
          <w:u w:val="single"/>
          <w:lang w:val="en-US" w:eastAsia="en-US" w:bidi="en-US"/>
        </w:rPr>
        <w:t>wikjpedia.org/wiki/Internet of Things</w:t>
      </w:r>
    </w:p>
    <w:p>
      <w:pPr>
        <w:pStyle w:val="Style386"/>
        <w:keepNext/>
        <w:keepLines/>
        <w:widowControl w:val="0"/>
        <w:shd w:val="clear" w:color="auto" w:fill="auto"/>
        <w:bidi w:val="0"/>
        <w:spacing w:before="0" w:line="240" w:lineRule="auto"/>
        <w:ind w:left="0" w:right="0" w:firstLine="0"/>
        <w:jc w:val="both"/>
      </w:pPr>
      <w:bookmarkStart w:id="1471" w:name="bookmark1471"/>
      <w:bookmarkStart w:id="1472" w:name="bookmark1472"/>
      <w:bookmarkStart w:id="1473" w:name="bookmark1473"/>
      <w:r>
        <w:rPr>
          <w:color w:val="000000"/>
          <w:spacing w:val="0"/>
          <w:w w:val="100"/>
          <w:position w:val="0"/>
        </w:rPr>
        <w:t>灵感</w:t>
      </w:r>
      <w:bookmarkEnd w:id="1471"/>
      <w:bookmarkEnd w:id="1472"/>
      <w:bookmarkEnd w:id="1473"/>
    </w:p>
    <w:p>
      <w:pPr>
        <w:pStyle w:val="Style8"/>
        <w:keepNext w:val="0"/>
        <w:keepLines w:val="0"/>
        <w:widowControl w:val="0"/>
        <w:shd w:val="clear" w:color="auto" w:fill="auto"/>
        <w:bidi w:val="0"/>
        <w:spacing w:before="0" w:after="260" w:line="367" w:lineRule="exact"/>
        <w:ind w:left="0" w:right="0" w:firstLine="0"/>
        <w:jc w:val="left"/>
      </w:pPr>
      <w:r>
        <w:rPr>
          <w:color w:val="000000"/>
          <w:spacing w:val="0"/>
          <w:w w:val="100"/>
          <w:position w:val="0"/>
        </w:rPr>
        <w:t>我们的访谈中，许多</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创业公司都是从一个基础的想法开始的，这些想法通常形成于他们 要打破的生态系统内部。这是因为领域知识是必不可少的。外界往往无法得知影响业务运行 的重要因素，尤其是在办公室里的活动。只有作为业内人士才能体会到那些瓶颈的痛苦。</w:t>
      </w:r>
    </w:p>
    <w:p>
      <w:pPr>
        <w:pStyle w:val="Style8"/>
        <w:keepNext w:val="0"/>
        <w:keepLines w:val="0"/>
        <w:widowControl w:val="0"/>
        <w:shd w:val="clear" w:color="auto" w:fill="auto"/>
        <w:bidi w:val="0"/>
        <w:spacing w:before="0" w:after="320" w:line="355" w:lineRule="exact"/>
        <w:ind w:left="0" w:right="0" w:firstLine="0"/>
        <w:jc w:val="left"/>
      </w:pPr>
      <w:r>
        <w:rPr>
          <w:color w:val="000000"/>
          <w:spacing w:val="0"/>
          <w:w w:val="100"/>
          <w:position w:val="0"/>
        </w:rPr>
        <w:t>以</w:t>
      </w:r>
      <w:r>
        <w:rPr>
          <w:rFonts w:ascii="Times New Roman" w:eastAsia="Times New Roman" w:hAnsi="Times New Roman" w:cs="Times New Roman"/>
          <w:color w:val="000000"/>
          <w:spacing w:val="0"/>
          <w:w w:val="100"/>
          <w:position w:val="0"/>
          <w:lang w:val="en-US" w:eastAsia="en-US" w:bidi="en-US"/>
        </w:rPr>
        <w:t>Taleo</w:t>
      </w:r>
      <w:r>
        <w:rPr>
          <w:color w:val="000000"/>
          <w:spacing w:val="0"/>
          <w:w w:val="100"/>
          <w:position w:val="0"/>
        </w:rPr>
        <w:t>的创始人为例，他们离开了企业资源计划</w:t>
      </w:r>
      <w:r>
        <w:rPr>
          <w:rFonts w:ascii="Times New Roman" w:eastAsia="Times New Roman" w:hAnsi="Times New Roman" w:cs="Times New Roman"/>
          <w:color w:val="000000"/>
          <w:spacing w:val="0"/>
          <w:w w:val="100"/>
          <w:position w:val="0"/>
          <w:lang w:val="en-US" w:eastAsia="en-US" w:bidi="en-US"/>
        </w:rPr>
        <w:t>(ERP)</w:t>
      </w:r>
      <w:r>
        <w:rPr>
          <w:color w:val="000000"/>
          <w:spacing w:val="0"/>
          <w:w w:val="100"/>
          <w:position w:val="0"/>
        </w:rPr>
        <w:t>软件行业举足轻重的</w:t>
      </w:r>
      <w:r>
        <w:rPr>
          <w:rFonts w:ascii="Times New Roman" w:eastAsia="Times New Roman" w:hAnsi="Times New Roman" w:cs="Times New Roman"/>
          <w:color w:val="000000"/>
          <w:spacing w:val="0"/>
          <w:w w:val="100"/>
          <w:position w:val="0"/>
          <w:lang w:val="en-US" w:eastAsia="en-US" w:bidi="en-US"/>
        </w:rPr>
        <w:t>BAAN</w:t>
      </w:r>
      <w:r>
        <w:rPr>
          <w:color w:val="000000"/>
          <w:spacing w:val="0"/>
          <w:w w:val="100"/>
          <w:position w:val="0"/>
        </w:rPr>
        <w:t>后，推 出了面向企业市场的人才管理工具。他们看到</w:t>
      </w:r>
      <w:r>
        <w:rPr>
          <w:rFonts w:ascii="Times New Roman" w:eastAsia="Times New Roman" w:hAnsi="Times New Roman" w:cs="Times New Roman"/>
          <w:color w:val="000000"/>
          <w:spacing w:val="0"/>
          <w:w w:val="100"/>
          <w:position w:val="0"/>
          <w:lang w:val="en-US" w:eastAsia="en-US" w:bidi="en-US"/>
        </w:rPr>
        <w:t>ERP</w:t>
      </w:r>
      <w:r>
        <w:rPr>
          <w:color w:val="000000"/>
          <w:spacing w:val="0"/>
          <w:w w:val="100"/>
          <w:position w:val="0"/>
        </w:rPr>
        <w:t>软件面临的一大挑战就是系统集成和部 署，他们还意识到许多企业通过互联网与求职者沟通。他们也观察到，无论是聘用前还是聘 用后，人才管理正在变得日益受数据驱动。</w:t>
      </w:r>
    </w:p>
    <w:p>
      <w:pPr>
        <w:pStyle w:val="Style8"/>
        <w:keepNext w:val="0"/>
        <w:keepLines w:val="0"/>
        <w:widowControl w:val="0"/>
        <w:shd w:val="clear" w:color="auto" w:fill="auto"/>
        <w:bidi w:val="0"/>
        <w:spacing w:before="0" w:line="345" w:lineRule="exact"/>
        <w:ind w:left="0" w:right="0" w:firstLine="0"/>
        <w:jc w:val="left"/>
      </w:pPr>
      <w:r>
        <w:rPr>
          <w:color w:val="000000"/>
          <w:spacing w:val="0"/>
          <w:w w:val="100"/>
          <w:position w:val="0"/>
        </w:rPr>
        <w:t>他们受到的启发大多来自于对技术趋势的观察。但是创始人对</w:t>
      </w:r>
      <w:r>
        <w:rPr>
          <w:rFonts w:ascii="Times New Roman" w:eastAsia="Times New Roman" w:hAnsi="Times New Roman" w:cs="Times New Roman"/>
          <w:color w:val="000000"/>
          <w:spacing w:val="0"/>
          <w:w w:val="100"/>
          <w:position w:val="0"/>
          <w:lang w:val="en-US" w:eastAsia="en-US" w:bidi="en-US"/>
        </w:rPr>
        <w:t>HR</w:t>
      </w:r>
      <w:r>
        <w:rPr>
          <w:color w:val="000000"/>
          <w:spacing w:val="0"/>
          <w:w w:val="100"/>
          <w:position w:val="0"/>
        </w:rPr>
        <w:t>行业的根本了解来自于他们 在</w:t>
      </w:r>
      <w:r>
        <w:rPr>
          <w:rFonts w:ascii="Times New Roman" w:eastAsia="Times New Roman" w:hAnsi="Times New Roman" w:cs="Times New Roman"/>
          <w:color w:val="000000"/>
          <w:spacing w:val="0"/>
          <w:w w:val="100"/>
          <w:position w:val="0"/>
          <w:lang w:val="en-US" w:eastAsia="en-US" w:bidi="en-US"/>
        </w:rPr>
        <w:t>BAAN</w:t>
      </w:r>
      <w:r>
        <w:rPr>
          <w:color w:val="000000"/>
          <w:spacing w:val="0"/>
          <w:w w:val="100"/>
          <w:position w:val="0"/>
        </w:rPr>
        <w:t>的经历。他们的进展显然很顺利：在</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lang w:val="en-US" w:eastAsia="en-US" w:bidi="en-US"/>
        </w:rPr>
        <w:t>Oracle</w:t>
      </w:r>
      <w:r>
        <w:rPr>
          <w:color w:val="000000"/>
          <w:spacing w:val="0"/>
          <w:w w:val="100"/>
          <w:position w:val="0"/>
        </w:rPr>
        <w:t>作价</w:t>
      </w:r>
      <w:r>
        <w:rPr>
          <w:rFonts w:ascii="Times New Roman" w:eastAsia="Times New Roman" w:hAnsi="Times New Roman" w:cs="Times New Roman"/>
          <w:color w:val="000000"/>
          <w:spacing w:val="0"/>
          <w:w w:val="100"/>
          <w:position w:val="0"/>
        </w:rPr>
        <w:t>19</w:t>
      </w:r>
      <w:r>
        <w:rPr>
          <w:color w:val="000000"/>
          <w:spacing w:val="0"/>
          <w:w w:val="100"/>
          <w:position w:val="0"/>
        </w:rPr>
        <w:t xml:space="preserve">亿美元收购了 </w:t>
      </w:r>
      <w:r>
        <w:rPr>
          <w:rFonts w:ascii="Times New Roman" w:eastAsia="Times New Roman" w:hAnsi="Times New Roman" w:cs="Times New Roman"/>
          <w:color w:val="000000"/>
          <w:spacing w:val="0"/>
          <w:w w:val="100"/>
          <w:position w:val="0"/>
          <w:lang w:val="en-US" w:eastAsia="en-US" w:bidi="en-US"/>
        </w:rPr>
        <w:t>laleoo</w:t>
      </w:r>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这并不是说，创始团队中必须有一位业内人士，但是如果有会很有帮助。但是要记住，业内 人士也需要</w:t>
      </w:r>
      <w:r>
        <w:rPr>
          <w:color w:val="000000"/>
          <w:spacing w:val="0"/>
          <w:w w:val="100"/>
          <w:position w:val="0"/>
          <w:lang w:val="zh-CN" w:eastAsia="zh-CN" w:bidi="zh-CN"/>
        </w:rPr>
        <w:t>“走出</w:t>
      </w:r>
      <w:r>
        <w:rPr>
          <w:color w:val="000000"/>
          <w:spacing w:val="0"/>
          <w:w w:val="100"/>
          <w:position w:val="0"/>
        </w:rPr>
        <w:t>大楼”并验证他们的假设；如果因为有了领域专家就不这样做，结果会是灾 难性的。</w:t>
      </w:r>
    </w:p>
    <w:p>
      <w:pPr>
        <w:pStyle w:val="Style8"/>
        <w:keepNext w:val="0"/>
        <w:keepLines w:val="0"/>
        <w:widowControl w:val="0"/>
        <w:shd w:val="clear" w:color="auto" w:fill="auto"/>
        <w:bidi w:val="0"/>
        <w:spacing w:before="0" w:after="0" w:line="330" w:lineRule="exact"/>
        <w:ind w:left="0" w:right="0" w:firstLine="0"/>
        <w:jc w:val="both"/>
        <w:sectPr>
          <w:footnotePr>
            <w:pos w:val="pageBottom"/>
            <w:numFmt w:val="decimal"/>
            <w:numRestart w:val="continuous"/>
          </w:footnotePr>
          <w:pgSz w:w="12240" w:h="15840"/>
          <w:pgMar w:top="401" w:right="413" w:bottom="733" w:left="383" w:header="0" w:footer="3" w:gutter="0"/>
          <w:cols w:space="720"/>
          <w:noEndnote/>
          <w:rtlGutter w:val="0"/>
          <w:docGrid w:linePitch="360"/>
        </w:sectPr>
      </w:pPr>
      <w:r>
        <w:rPr>
          <w:color w:val="000000"/>
          <w:spacing w:val="0"/>
          <w:w w:val="100"/>
          <w:position w:val="0"/>
        </w:rPr>
        <w:t>让我们看看精益数据分析框架中的五个阶段如何应用在</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公司中。图</w:t>
      </w:r>
      <w:r>
        <w:rPr>
          <w:rFonts w:ascii="Times New Roman" w:eastAsia="Times New Roman" w:hAnsi="Times New Roman" w:cs="Times New Roman"/>
          <w:color w:val="000000"/>
          <w:spacing w:val="0"/>
          <w:w w:val="100"/>
          <w:position w:val="0"/>
        </w:rPr>
        <w:t>29</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展示了一个</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公 司在每一个阶段需要做什么，以及应该担心哪些风险。</w:t>
      </w:r>
    </w:p>
    <w:p>
      <w:pPr>
        <w:framePr w:w="2820" w:h="180" w:wrap="none" w:hAnchor="page" w:x="8911" w:y="1"/>
        <w:widowControl w:val="0"/>
      </w:pPr>
    </w:p>
    <w:p>
      <w:pPr>
        <w:pStyle w:val="Style5"/>
        <w:keepNext w:val="0"/>
        <w:keepLines w:val="0"/>
        <w:framePr w:w="2820" w:h="960" w:wrap="none" w:hAnchor="page" w:x="1291" w:y="691"/>
        <w:widowControl w:val="0"/>
        <w:shd w:val="clear" w:color="auto" w:fill="auto"/>
        <w:bidi w:val="0"/>
        <w:spacing w:before="0" w:after="0" w:line="240" w:lineRule="auto"/>
        <w:ind w:left="0" w:right="0" w:firstLine="0"/>
        <w:jc w:val="left"/>
        <w:rPr>
          <w:sz w:val="66"/>
          <w:szCs w:val="66"/>
        </w:rPr>
      </w:pPr>
      <w:r>
        <w:rPr>
          <w:rFonts w:ascii="Times New Roman" w:eastAsia="Times New Roman" w:hAnsi="Times New Roman" w:cs="Times New Roman"/>
          <w:color w:val="000000"/>
          <w:spacing w:val="0"/>
          <w:w w:val="100"/>
          <w:position w:val="0"/>
          <w:sz w:val="82"/>
          <w:szCs w:val="82"/>
          <w:lang w:val="en-US" w:eastAsia="en-US" w:bidi="en-US"/>
        </w:rPr>
        <w:t xml:space="preserve">UY </w:t>
      </w:r>
      <w:r>
        <w:rPr>
          <w:color w:val="000000"/>
          <w:spacing w:val="0"/>
          <w:w w:val="100"/>
          <w:position w:val="0"/>
          <w:sz w:val="66"/>
          <w:szCs w:val="66"/>
        </w:rPr>
        <w:t>'照軸</w:t>
      </w:r>
    </w:p>
    <w:p>
      <w:pPr>
        <w:pStyle w:val="Style5"/>
        <w:keepNext w:val="0"/>
        <w:keepLines w:val="0"/>
        <w:framePr w:w="3270" w:h="1395" w:wrap="none" w:hAnchor="page" w:x="5011" w:y="451"/>
        <w:widowControl w:val="0"/>
        <w:shd w:val="clear" w:color="auto" w:fill="auto"/>
        <w:bidi w:val="0"/>
        <w:spacing w:before="0" w:after="0" w:line="735" w:lineRule="exact"/>
        <w:ind w:left="0" w:right="0" w:firstLine="0"/>
        <w:jc w:val="center"/>
        <w:rPr>
          <w:sz w:val="66"/>
          <w:szCs w:val="66"/>
        </w:rPr>
      </w:pPr>
      <w:r>
        <w:rPr>
          <w:color w:val="000000"/>
          <w:spacing w:val="0"/>
          <w:w w:val="100"/>
          <w:position w:val="0"/>
          <w:sz w:val="66"/>
          <w:szCs w:val="66"/>
        </w:rPr>
        <w:t>蜘聃</w:t>
      </w:r>
      <w:r>
        <w:rPr>
          <w:rFonts w:ascii="Times New Roman" w:eastAsia="Times New Roman" w:hAnsi="Times New Roman" w:cs="Times New Roman"/>
          <w:color w:val="000000"/>
          <w:spacing w:val="0"/>
          <w:w w:val="100"/>
          <w:position w:val="0"/>
          <w:sz w:val="82"/>
          <w:szCs w:val="82"/>
          <w:lang w:val="en-US" w:eastAsia="en-US" w:bidi="en-US"/>
        </w:rPr>
        <w:t>'idv</w:t>
      </w:r>
      <w:r>
        <w:rPr>
          <w:color w:val="000000"/>
          <w:spacing w:val="0"/>
          <w:w w:val="100"/>
          <w:position w:val="0"/>
          <w:sz w:val="66"/>
          <w:szCs w:val="66"/>
        </w:rPr>
        <w:t>鹽</w:t>
        <w:br/>
        <w:t>師 '螂</w:t>
      </w:r>
      <w:r>
        <w:rPr>
          <w:rFonts w:ascii="Times New Roman" w:eastAsia="Times New Roman" w:hAnsi="Times New Roman" w:cs="Times New Roman"/>
          <w:color w:val="000000"/>
          <w:spacing w:val="0"/>
          <w:w w:val="100"/>
          <w:position w:val="0"/>
          <w:sz w:val="82"/>
          <w:szCs w:val="82"/>
          <w:lang w:val="en-US" w:eastAsia="en-US" w:bidi="en-US"/>
        </w:rPr>
        <w:t>8</w:t>
      </w:r>
      <w:r>
        <w:rPr>
          <w:color w:val="000000"/>
          <w:spacing w:val="0"/>
          <w:w w:val="100"/>
          <w:position w:val="0"/>
          <w:sz w:val="66"/>
          <w:szCs w:val="66"/>
        </w:rPr>
        <w:t>挪重</w:t>
      </w:r>
    </w:p>
    <w:p>
      <w:pPr>
        <w:pStyle w:val="Style84"/>
        <w:keepNext w:val="0"/>
        <w:keepLines w:val="0"/>
        <w:framePr w:w="2940" w:h="330" w:wrap="none" w:hAnchor="page" w:x="8911" w:y="2101"/>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w:t>
      </w:r>
    </w:p>
    <w:p>
      <w:pPr>
        <w:framePr w:w="2925" w:h="240" w:wrap="none" w:hAnchor="page" w:x="8911" w:y="2881"/>
        <w:widowControl w:val="0"/>
      </w:pPr>
    </w:p>
    <w:p>
      <w:pPr>
        <w:pStyle w:val="Style66"/>
        <w:keepNext w:val="0"/>
        <w:keepLines w:val="0"/>
        <w:framePr w:w="1740" w:h="1320" w:hRule="exact" w:wrap="none" w:hAnchor="page" w:x="2341" w:y="3406"/>
        <w:widowControl w:val="0"/>
        <w:shd w:val="clear" w:color="auto" w:fill="auto"/>
        <w:bidi w:val="0"/>
        <w:spacing w:before="0" w:after="0" w:line="1260" w:lineRule="exact"/>
        <w:ind w:left="0" w:right="0" w:firstLine="0"/>
        <w:jc w:val="both"/>
        <w:textDirection w:val="tbRlV"/>
        <w:rPr>
          <w:sz w:val="54"/>
          <w:szCs w:val="54"/>
        </w:rPr>
      </w:pPr>
      <w:r>
        <w:rPr>
          <w:b/>
          <w:bCs/>
          <w:color w:val="000000"/>
          <w:spacing w:val="0"/>
          <w:w w:val="100"/>
          <w:position w:val="0"/>
          <w:sz w:val="54"/>
          <w:szCs w:val="54"/>
          <w:lang w:val="en-US" w:eastAsia="en-US" w:bidi="en-US"/>
          <w:eastAsianLayout w:id="341" w:vert="on"/>
        </w:rPr>
        <w:t>s</w:t>
      </w:r>
      <w:r>
        <w:rPr>
          <w:b/>
          <w:bCs/>
          <w:color w:val="000000"/>
          <w:spacing w:val="0"/>
          <w:w w:val="100"/>
          <w:position w:val="0"/>
          <w:sz w:val="54"/>
          <w:szCs w:val="54"/>
          <w:lang w:val="en-US" w:eastAsia="en-US" w:bidi="en-US"/>
          <w:eastAsianLayout w:id="342" w:vert="on"/>
        </w:rPr>
        <w:t>o</w:t>
      </w:r>
      <w:r>
        <w:rPr>
          <w:b/>
          <w:bCs/>
          <w:color w:val="000000"/>
          <w:spacing w:val="0"/>
          <w:w w:val="100"/>
          <w:position w:val="0"/>
          <w:sz w:val="54"/>
          <w:szCs w:val="54"/>
          <w:lang w:val="en-US" w:eastAsia="en-US" w:bidi="en-US"/>
          <w:eastAsianLayout w:id="343" w:vert="on"/>
        </w:rPr>
        <w:t>^</w:t>
      </w:r>
      <w:r>
        <w:rPr>
          <w:b/>
          <w:bCs/>
          <w:color w:val="000000"/>
          <w:spacing w:val="0"/>
          <w:w w:val="100"/>
          <w:position w:val="0"/>
          <w:sz w:val="54"/>
          <w:szCs w:val="54"/>
          <w:lang w:val="en-US" w:eastAsia="en-US" w:bidi="en-US"/>
          <w:eastAsianLayout w:id="344" w:vert="on"/>
        </w:rPr>
        <w:t xml:space="preserve"> </w:t>
      </w:r>
      <w:r>
        <w:rPr>
          <w:color w:val="000000"/>
          <w:spacing w:val="0"/>
          <w:w w:val="100"/>
          <w:position w:val="0"/>
          <w:sz w:val="60"/>
          <w:szCs w:val="60"/>
          <w:lang w:val="zh-TW" w:eastAsia="zh-TW" w:bidi="zh-TW"/>
        </w:rPr>
        <w:t>為</w:t>
      </w:r>
      <w:r>
        <w:rPr>
          <w:b/>
          <w:bCs/>
          <w:color w:val="000000"/>
          <w:spacing w:val="0"/>
          <w:w w:val="100"/>
          <w:position w:val="0"/>
          <w:sz w:val="54"/>
          <w:szCs w:val="54"/>
          <w:lang w:val="en-US" w:eastAsia="en-US" w:bidi="en-US"/>
          <w:eastAsianLayout w:id="345" w:vert="on"/>
        </w:rPr>
        <w:t>w</w:t>
      </w:r>
    </w:p>
    <w:p>
      <w:pPr>
        <w:pStyle w:val="Style66"/>
        <w:keepNext w:val="0"/>
        <w:keepLines w:val="0"/>
        <w:framePr w:w="2100" w:h="630" w:hRule="exact" w:wrap="none" w:hAnchor="page" w:x="1981" w:y="6721"/>
        <w:widowControl w:val="0"/>
        <w:shd w:val="clear" w:color="auto" w:fill="auto"/>
        <w:bidi w:val="0"/>
        <w:spacing w:before="0" w:after="300" w:line="420" w:lineRule="exact"/>
        <w:ind w:left="0" w:right="0" w:firstLine="0"/>
        <w:jc w:val="left"/>
        <w:textDirection w:val="tbRlV"/>
        <w:rPr>
          <w:sz w:val="17"/>
          <w:szCs w:val="17"/>
        </w:rPr>
      </w:pPr>
      <w:r>
        <w:rPr>
          <w:color w:val="000000"/>
          <w:spacing w:val="0"/>
          <w:w w:val="100"/>
          <w:position w:val="0"/>
          <w:sz w:val="56"/>
          <w:szCs w:val="56"/>
          <w:lang w:val="en-US" w:eastAsia="en-US" w:bidi="en-US"/>
          <w:eastAsianLayout w:id="346" w:vert="on"/>
        </w:rPr>
        <w:t>w</w:t>
      </w:r>
      <w:r>
        <w:rPr>
          <w:color w:val="000000"/>
          <w:spacing w:val="0"/>
          <w:w w:val="100"/>
          <w:position w:val="0"/>
          <w:sz w:val="56"/>
          <w:szCs w:val="56"/>
          <w:lang w:val="en-US" w:eastAsia="en-US" w:bidi="en-US"/>
          <w:eastAsianLayout w:id="347" w:vert="on"/>
        </w:rPr>
        <w:t xml:space="preserve"> </w:t>
      </w:r>
      <w:r>
        <w:rPr>
          <w:color w:val="000000"/>
          <w:spacing w:val="0"/>
          <w:w w:val="100"/>
          <w:position w:val="0"/>
          <w:sz w:val="56"/>
          <w:szCs w:val="56"/>
          <w:lang w:val="en-US" w:eastAsia="en-US" w:bidi="en-US"/>
          <w:eastAsianLayout w:id="348" w:vert="on"/>
        </w:rPr>
        <w:t>W</w:t>
      </w:r>
      <w:r>
        <w:rPr>
          <w:color w:val="000000"/>
          <w:spacing w:val="0"/>
          <w:w w:val="100"/>
          <w:position w:val="0"/>
          <w:sz w:val="56"/>
          <w:szCs w:val="56"/>
          <w:lang w:val="en-US" w:eastAsia="en-US" w:bidi="en-US"/>
          <w:eastAsianLayout w:id="349" w:vert="on"/>
        </w:rPr>
        <w:t>T</w:t>
      </w:r>
      <w:r>
        <w:rPr>
          <w:color w:val="000000"/>
          <w:spacing w:val="0"/>
          <w:w w:val="100"/>
          <w:position w:val="0"/>
          <w:sz w:val="56"/>
          <w:szCs w:val="56"/>
          <w:lang w:val="en-US" w:eastAsia="en-US" w:bidi="en-US"/>
          <w:eastAsianLayout w:id="350" w:vert="on"/>
        </w:rPr>
        <w:t xml:space="preserve"> </w:t>
      </w:r>
      <w:r>
        <w:rPr>
          <w:i/>
          <w:iCs/>
          <w:color w:val="000000"/>
          <w:spacing w:val="0"/>
          <w:w w:val="100"/>
          <w:position w:val="0"/>
          <w:sz w:val="17"/>
          <w:szCs w:val="17"/>
          <w:lang w:val="en-US" w:eastAsia="en-US" w:bidi="en-US"/>
          <w:eastAsianLayout w:id="351" w:vert="on"/>
        </w:rPr>
        <w:t>t</w:t>
      </w:r>
    </w:p>
    <w:p>
      <w:pPr>
        <w:pStyle w:val="Style66"/>
        <w:keepNext w:val="0"/>
        <w:keepLines w:val="0"/>
        <w:framePr w:w="2100" w:h="630" w:hRule="exact" w:wrap="none" w:hAnchor="page" w:x="1981" w:y="6721"/>
        <w:widowControl w:val="0"/>
        <w:shd w:val="clear" w:color="auto" w:fill="auto"/>
        <w:bidi w:val="0"/>
        <w:spacing w:before="0" w:after="0" w:line="0" w:lineRule="atLeast"/>
        <w:ind w:left="0" w:right="0" w:firstLine="0"/>
        <w:jc w:val="center"/>
        <w:textDirection w:val="tbRlV"/>
      </w:pPr>
      <w:r>
        <w:rPr>
          <w:color w:val="000000"/>
          <w:spacing w:val="0"/>
          <w:w w:val="100"/>
          <w:position w:val="0"/>
          <w:sz w:val="56"/>
          <w:szCs w:val="56"/>
          <w:lang w:val="en-US" w:eastAsia="en-US" w:bidi="en-US"/>
          <w:eastAsianLayout w:id="352" w:vert="on"/>
        </w:rPr>
        <w:t>H</w:t>
      </w:r>
      <w:r>
        <w:rPr>
          <w:color w:val="000000"/>
          <w:spacing w:val="0"/>
          <w:w w:val="100"/>
          <w:position w:val="0"/>
          <w:sz w:val="56"/>
          <w:szCs w:val="56"/>
          <w:lang w:val="en-US" w:eastAsia="en-US" w:bidi="en-US"/>
          <w:eastAsianLayout w:id="353" w:vert="on"/>
        </w:rPr>
        <w:t>R</w:t>
      </w:r>
      <w:r>
        <w:rPr>
          <w:color w:val="000000"/>
          <w:spacing w:val="0"/>
          <w:w w:val="100"/>
          <w:position w:val="0"/>
          <w:sz w:val="56"/>
          <w:szCs w:val="56"/>
          <w:lang w:val="en-US" w:eastAsia="en-US" w:bidi="en-US"/>
          <w:eastAsianLayout w:id="354" w:vert="on"/>
        </w:rPr>
        <w:br/>
      </w:r>
      <w:r>
        <w:rPr>
          <w:strike/>
          <w:color w:val="000000"/>
          <w:spacing w:val="0"/>
          <w:w w:val="100"/>
          <w:position w:val="0"/>
          <w:sz w:val="18"/>
          <w:szCs w:val="18"/>
          <w:lang w:val="en-US" w:eastAsia="en-US" w:bidi="en-US"/>
          <w:eastAsianLayout w:id="355" w:vert="on"/>
        </w:rPr>
        <w:t>r</w:t>
      </w:r>
      <w:r>
        <w:rPr>
          <w:strike/>
          <w:color w:val="000000"/>
          <w:spacing w:val="0"/>
          <w:w w:val="100"/>
          <w:position w:val="0"/>
          <w:sz w:val="18"/>
          <w:szCs w:val="18"/>
          <w:lang w:val="en-US" w:eastAsia="en-US" w:bidi="en-US"/>
          <w:eastAsianLayout w:id="356" w:vert="on"/>
        </w:rPr>
        <w:t>n</w:t>
      </w:r>
      <w:r>
        <w:rPr>
          <w:strike/>
          <w:color w:val="000000"/>
          <w:spacing w:val="0"/>
          <w:w w:val="100"/>
          <w:position w:val="0"/>
          <w:sz w:val="18"/>
          <w:szCs w:val="18"/>
          <w:lang w:val="en-US" w:eastAsia="en-US" w:bidi="en-US"/>
          <w:eastAsianLayout w:id="357" w:vert="on"/>
        </w:rPr>
        <w:t>n</w:t>
      </w:r>
      <w:r>
        <w:rPr>
          <w:strike/>
          <w:color w:val="000000"/>
          <w:spacing w:val="0"/>
          <w:w w:val="100"/>
          <w:position w:val="0"/>
          <w:sz w:val="18"/>
          <w:szCs w:val="18"/>
          <w:lang w:val="en-US" w:eastAsia="en-US" w:bidi="en-US"/>
          <w:eastAsianLayout w:id="358" w:vert="on"/>
        </w:rPr>
        <w:t>-</w:t>
      </w:r>
      <w:r>
        <w:rPr>
          <w:strike/>
          <w:color w:val="000000"/>
          <w:spacing w:val="0"/>
          <w:w w:val="100"/>
          <w:position w:val="0"/>
          <w:sz w:val="18"/>
          <w:szCs w:val="18"/>
          <w:lang w:val="en-US" w:eastAsia="en-US" w:bidi="en-US"/>
          <w:eastAsianLayout w:id="359" w:vert="on"/>
        </w:rPr>
        <w:br/>
      </w:r>
      <w:r>
        <w:rPr>
          <w:color w:val="000000"/>
          <w:spacing w:val="0"/>
          <w:w w:val="100"/>
          <w:position w:val="0"/>
          <w:sz w:val="56"/>
          <w:szCs w:val="56"/>
          <w:lang w:val="en-US" w:eastAsia="en-US" w:bidi="en-US"/>
          <w:eastAsianLayout w:id="360" w:vert="on"/>
        </w:rPr>
        <w:t>/</w:t>
      </w:r>
      <w:r>
        <w:rPr>
          <w:color w:val="000000"/>
          <w:spacing w:val="0"/>
          <w:w w:val="100"/>
          <w:position w:val="0"/>
          <w:sz w:val="56"/>
          <w:szCs w:val="56"/>
          <w:lang w:val="en-US" w:eastAsia="en-US" w:bidi="en-US"/>
          <w:eastAsianLayout w:id="361" w:vert="on"/>
        </w:rPr>
        <w:t>9</w:t>
      </w:r>
      <w:r>
        <w:rPr>
          <w:color w:val="000000"/>
          <w:spacing w:val="0"/>
          <w:w w:val="100"/>
          <w:position w:val="0"/>
          <w:sz w:val="56"/>
          <w:szCs w:val="56"/>
          <w:lang w:val="en-US" w:eastAsia="en-US" w:bidi="en-US"/>
          <w:eastAsianLayout w:id="362" w:vert="on"/>
        </w:rPr>
        <w:br/>
      </w:r>
      <w:r>
        <w:rPr>
          <w:color w:val="000000"/>
          <w:spacing w:val="0"/>
          <w:w w:val="100"/>
          <w:position w:val="0"/>
          <w:sz w:val="24"/>
          <w:szCs w:val="24"/>
          <w:lang w:val="zh-CN" w:eastAsia="zh-CN" w:bidi="zh-CN"/>
        </w:rPr>
        <w:t>、</w:t>
      </w:r>
    </w:p>
    <w:p>
      <w:pPr>
        <w:pStyle w:val="Style5"/>
        <w:keepNext w:val="0"/>
        <w:keepLines w:val="0"/>
        <w:framePr w:w="2925" w:h="960" w:wrap="none" w:hAnchor="page" w:x="5326" w:y="6991"/>
        <w:widowControl w:val="0"/>
        <w:shd w:val="clear" w:color="auto" w:fill="auto"/>
        <w:bidi w:val="0"/>
        <w:spacing w:before="0" w:after="0" w:line="240" w:lineRule="auto"/>
        <w:ind w:left="0" w:right="0" w:firstLine="0"/>
        <w:jc w:val="left"/>
        <w:rPr>
          <w:sz w:val="82"/>
          <w:szCs w:val="82"/>
        </w:rPr>
      </w:pPr>
      <w:r>
        <w:rPr>
          <w:rFonts w:ascii="Times New Roman" w:eastAsia="Times New Roman" w:hAnsi="Times New Roman" w:cs="Times New Roman"/>
          <w:color w:val="000000"/>
          <w:spacing w:val="0"/>
          <w:w w:val="100"/>
          <w:position w:val="0"/>
          <w:sz w:val="82"/>
          <w:szCs w:val="82"/>
          <w:lang w:val="en-US" w:eastAsia="en-US" w:bidi="en-US"/>
        </w:rPr>
        <w:t xml:space="preserve">'SI? </w:t>
      </w:r>
      <w:r>
        <w:rPr>
          <w:color w:val="000000"/>
          <w:spacing w:val="0"/>
          <w:w w:val="100"/>
          <w:position w:val="0"/>
          <w:sz w:val="66"/>
          <w:szCs w:val="66"/>
        </w:rPr>
        <w:t>•洲</w:t>
      </w:r>
      <w:r>
        <w:rPr>
          <w:rFonts w:ascii="Times New Roman" w:eastAsia="Times New Roman" w:hAnsi="Times New Roman" w:cs="Times New Roman"/>
          <w:color w:val="000000"/>
          <w:spacing w:val="0"/>
          <w:w w:val="100"/>
          <w:position w:val="0"/>
          <w:sz w:val="82"/>
          <w:szCs w:val="82"/>
          <w:lang w:val="en-US" w:eastAsia="en-US" w:bidi="en-US"/>
        </w:rPr>
        <w:t>uu</w:t>
      </w:r>
    </w:p>
    <w:p>
      <w:pPr>
        <w:pStyle w:val="Style66"/>
        <w:keepNext w:val="0"/>
        <w:keepLines w:val="0"/>
        <w:framePr w:w="225" w:h="600" w:hRule="exact" w:wrap="none" w:hAnchor="page" w:x="3046" w:y="9991"/>
        <w:widowControl w:val="0"/>
        <w:shd w:val="clear" w:color="auto" w:fill="auto"/>
        <w:bidi w:val="0"/>
        <w:spacing w:before="0" w:after="0" w:line="240" w:lineRule="auto"/>
        <w:ind w:left="0" w:right="0" w:firstLine="0"/>
        <w:jc w:val="left"/>
        <w:textDirection w:val="tbRlV"/>
        <w:rPr>
          <w:sz w:val="56"/>
          <w:szCs w:val="56"/>
        </w:rPr>
      </w:pPr>
      <w:r>
        <w:rPr>
          <w:color w:val="000000"/>
          <w:spacing w:val="0"/>
          <w:w w:val="100"/>
          <w:position w:val="0"/>
          <w:sz w:val="56"/>
          <w:szCs w:val="56"/>
          <w:lang w:val="en-US" w:eastAsia="en-US" w:bidi="en-US"/>
          <w:eastAsianLayout w:id="363" w:vert="on"/>
        </w:rPr>
        <w:t>n</w:t>
      </w:r>
      <w:r>
        <w:rPr>
          <w:color w:val="000000"/>
          <w:spacing w:val="0"/>
          <w:w w:val="100"/>
          <w:position w:val="0"/>
          <w:sz w:val="56"/>
          <w:szCs w:val="56"/>
          <w:lang w:val="en-US" w:eastAsia="en-US" w:bidi="en-US"/>
          <w:eastAsianLayout w:id="364" w:vert="on"/>
        </w:rPr>
        <w:t>d</w:t>
      </w:r>
      <w:r>
        <w:rPr>
          <w:color w:val="000000"/>
          <w:spacing w:val="0"/>
          <w:w w:val="100"/>
          <w:position w:val="0"/>
          <w:sz w:val="56"/>
          <w:szCs w:val="56"/>
          <w:lang w:val="en-US" w:eastAsia="en-US" w:bidi="en-US"/>
          <w:eastAsianLayout w:id="365" w:vert="on"/>
        </w:rPr>
        <w:t>n</w:t>
      </w:r>
      <w:r>
        <w:rPr>
          <w:color w:val="000000"/>
          <w:spacing w:val="0"/>
          <w:w w:val="100"/>
          <w:position w:val="0"/>
          <w:sz w:val="56"/>
          <w:szCs w:val="56"/>
          <w:lang w:val="en-US" w:eastAsia="en-US" w:bidi="en-US"/>
          <w:eastAsianLayout w:id="366" w:vert="on"/>
        </w:rPr>
        <w:t>n</w:t>
      </w:r>
    </w:p>
    <w:p>
      <w:pPr>
        <w:pStyle w:val="Style66"/>
        <w:keepNext w:val="0"/>
        <w:keepLines w:val="0"/>
        <w:framePr w:w="195" w:h="600" w:hRule="exact" w:wrap="none" w:hAnchor="page" w:x="3256" w:y="9991"/>
        <w:widowControl w:val="0"/>
        <w:shd w:val="clear" w:color="auto" w:fill="auto"/>
        <w:bidi w:val="0"/>
        <w:spacing w:before="0" w:after="0" w:line="240" w:lineRule="auto"/>
        <w:ind w:left="0" w:right="0" w:firstLine="0"/>
        <w:jc w:val="left"/>
        <w:textDirection w:val="tbRlV"/>
        <w:rPr>
          <w:sz w:val="56"/>
          <w:szCs w:val="56"/>
        </w:rPr>
      </w:pPr>
      <w:r>
        <w:rPr>
          <w:color w:val="000000"/>
          <w:spacing w:val="0"/>
          <w:w w:val="100"/>
          <w:position w:val="0"/>
          <w:sz w:val="56"/>
          <w:szCs w:val="56"/>
          <w:lang w:val="en-US" w:eastAsia="en-US" w:bidi="en-US"/>
          <w:eastAsianLayout w:id="367" w:vert="on"/>
        </w:rPr>
        <w:t>n</w:t>
      </w:r>
      <w:r>
        <w:rPr>
          <w:color w:val="000000"/>
          <w:spacing w:val="0"/>
          <w:w w:val="100"/>
          <w:position w:val="0"/>
          <w:sz w:val="56"/>
          <w:szCs w:val="56"/>
          <w:lang w:val="en-US" w:eastAsia="en-US" w:bidi="en-US"/>
          <w:eastAsianLayout w:id="368" w:vert="on"/>
        </w:rPr>
        <w:t>H</w:t>
      </w:r>
      <w:r>
        <w:rPr>
          <w:color w:val="000000"/>
          <w:spacing w:val="0"/>
          <w:w w:val="100"/>
          <w:position w:val="0"/>
          <w:sz w:val="56"/>
          <w:szCs w:val="56"/>
          <w:lang w:val="en-US" w:eastAsia="en-US" w:bidi="en-US"/>
          <w:eastAsianLayout w:id="369" w:vert="on"/>
        </w:rPr>
        <w:t>7</w:t>
      </w:r>
    </w:p>
    <w:p>
      <w:pPr>
        <w:pStyle w:val="Style5"/>
        <w:keepNext w:val="0"/>
        <w:keepLines w:val="0"/>
        <w:framePr w:w="3210" w:h="1680" w:wrap="none" w:hAnchor="page" w:x="5086" w:y="9241"/>
        <w:widowControl w:val="0"/>
        <w:shd w:val="clear" w:color="auto" w:fill="auto"/>
        <w:bidi w:val="0"/>
        <w:spacing w:before="0" w:after="0" w:line="240" w:lineRule="auto"/>
        <w:ind w:left="0" w:right="0" w:firstLine="0"/>
        <w:jc w:val="right"/>
        <w:rPr>
          <w:sz w:val="66"/>
          <w:szCs w:val="66"/>
        </w:rPr>
      </w:pPr>
      <w:r>
        <w:rPr>
          <w:color w:val="000000"/>
          <w:spacing w:val="0"/>
          <w:w w:val="100"/>
          <w:position w:val="0"/>
          <w:sz w:val="66"/>
          <w:szCs w:val="66"/>
        </w:rPr>
        <w:t>神赧痢</w:t>
      </w:r>
      <w:r>
        <w:rPr>
          <w:rFonts w:ascii="Times New Roman" w:eastAsia="Times New Roman" w:hAnsi="Times New Roman" w:cs="Times New Roman"/>
          <w:color w:val="000000"/>
          <w:spacing w:val="0"/>
          <w:w w:val="100"/>
          <w:position w:val="0"/>
          <w:sz w:val="82"/>
          <w:szCs w:val="82"/>
          <w:lang w:val="en-US" w:eastAsia="en-US" w:bidi="en-US"/>
        </w:rPr>
        <w:t>H</w:t>
      </w:r>
      <w:r>
        <w:rPr>
          <w:color w:val="000000"/>
          <w:spacing w:val="0"/>
          <w:w w:val="100"/>
          <w:position w:val="0"/>
          <w:sz w:val="66"/>
          <w:szCs w:val="66"/>
        </w:rPr>
        <w:t>轉</w:t>
      </w:r>
    </w:p>
    <w:p>
      <w:pPr>
        <w:pStyle w:val="Style5"/>
        <w:keepNext w:val="0"/>
        <w:keepLines w:val="0"/>
        <w:framePr w:w="3210" w:h="1680" w:wrap="none" w:hAnchor="page" w:x="5086" w:y="9241"/>
        <w:widowControl w:val="0"/>
        <w:shd w:val="clear" w:color="auto" w:fill="auto"/>
        <w:bidi w:val="0"/>
        <w:spacing w:before="0" w:after="0" w:line="240" w:lineRule="auto"/>
        <w:ind w:left="0" w:right="0" w:firstLine="0"/>
        <w:jc w:val="left"/>
        <w:rPr>
          <w:sz w:val="66"/>
          <w:szCs w:val="66"/>
        </w:rPr>
      </w:pPr>
      <w:r>
        <w:rPr>
          <w:rFonts w:ascii="Times New Roman" w:eastAsia="Times New Roman" w:hAnsi="Times New Roman" w:cs="Times New Roman"/>
          <w:color w:val="000000"/>
          <w:spacing w:val="0"/>
          <w:w w:val="100"/>
          <w:position w:val="0"/>
          <w:sz w:val="82"/>
          <w:szCs w:val="82"/>
          <w:lang w:val="en-US" w:eastAsia="en-US" w:bidi="en-US"/>
        </w:rPr>
        <w:t>Yf W</w:t>
      </w:r>
      <w:r>
        <w:rPr>
          <w:color w:val="000000"/>
          <w:spacing w:val="0"/>
          <w:w w:val="100"/>
          <w:position w:val="0"/>
          <w:sz w:val="66"/>
          <w:szCs w:val="66"/>
        </w:rPr>
        <w:t>嶙觸刪</w:t>
      </w:r>
    </w:p>
    <w:p>
      <w:pPr>
        <w:pStyle w:val="Style5"/>
        <w:keepNext w:val="0"/>
        <w:keepLines w:val="0"/>
        <w:framePr w:w="3135" w:h="1395" w:wrap="none" w:hAnchor="page" w:x="5161" w:y="12316"/>
        <w:widowControl w:val="0"/>
        <w:shd w:val="clear" w:color="auto" w:fill="auto"/>
        <w:bidi w:val="0"/>
        <w:spacing w:before="0" w:after="0" w:line="690" w:lineRule="exact"/>
        <w:ind w:left="0" w:right="0" w:firstLine="0"/>
        <w:jc w:val="right"/>
        <w:rPr>
          <w:sz w:val="82"/>
          <w:szCs w:val="82"/>
        </w:rPr>
      </w:pPr>
      <w:r>
        <w:rPr>
          <w:rFonts w:ascii="Times New Roman" w:eastAsia="Times New Roman" w:hAnsi="Times New Roman" w:cs="Times New Roman"/>
          <w:color w:val="000000"/>
          <w:spacing w:val="0"/>
          <w:w w:val="100"/>
          <w:position w:val="0"/>
          <w:sz w:val="82"/>
          <w:szCs w:val="82"/>
          <w:lang w:val="en-US" w:eastAsia="en-US" w:bidi="en-US"/>
        </w:rPr>
        <w:t xml:space="preserve">W0 </w:t>
      </w:r>
      <w:r>
        <w:rPr>
          <w:color w:val="000000"/>
          <w:spacing w:val="0"/>
          <w:w w:val="100"/>
          <w:position w:val="0"/>
          <w:sz w:val="66"/>
          <w:szCs w:val="66"/>
        </w:rPr>
        <w:t>'轴關賊成</w:t>
      </w:r>
      <w:r>
        <w:rPr>
          <w:rFonts w:ascii="Times New Roman" w:eastAsia="Times New Roman" w:hAnsi="Times New Roman" w:cs="Times New Roman"/>
          <w:color w:val="000000"/>
          <w:spacing w:val="0"/>
          <w:w w:val="100"/>
          <w:position w:val="0"/>
          <w:sz w:val="82"/>
          <w:szCs w:val="82"/>
          <w:lang w:val="en-US" w:eastAsia="en-US" w:bidi="en-US"/>
        </w:rPr>
        <w:t>I!</w:t>
      </w:r>
    </w:p>
    <w:p>
      <w:pPr>
        <w:pStyle w:val="Style84"/>
        <w:keepNext w:val="0"/>
        <w:keepLines w:val="0"/>
        <w:framePr w:w="2925" w:h="240" w:wrap="none" w:hAnchor="page" w:x="8911" w:y="5806"/>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E””f f ,”W</w:t>
      </w:r>
    </w:p>
    <w:p>
      <w:pPr>
        <w:framePr w:w="2925" w:h="225" w:wrap="none" w:hAnchor="page" w:x="8911" w:y="11011"/>
        <w:widowControl w:val="0"/>
      </w:pPr>
    </w:p>
    <w:p>
      <w:pPr>
        <w:pStyle w:val="Style84"/>
        <w:keepNext w:val="0"/>
        <w:keepLines w:val="0"/>
        <w:framePr w:w="2940" w:h="540" w:wrap="none" w:hAnchor="page" w:x="8911" w:y="11386"/>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 xml:space="preserve">””” </w:t>
      </w:r>
      <w:r>
        <w:rPr>
          <w:rFonts w:ascii="Times New Roman" w:eastAsia="Times New Roman" w:hAnsi="Times New Roman" w:cs="Times New Roman"/>
          <w:color w:val="000000"/>
          <w:spacing w:val="0"/>
          <w:w w:val="100"/>
          <w:position w:val="0"/>
          <w:sz w:val="56"/>
          <w:szCs w:val="56"/>
          <w:lang w:val="en-US" w:eastAsia="en-US" w:bidi="en-US"/>
        </w:rPr>
        <w:t>H”</w:t>
      </w: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 xml:space="preserve">f </w:t>
      </w:r>
      <w:r>
        <w:rPr>
          <w:rFonts w:ascii="Times New Roman" w:eastAsia="Times New Roman" w:hAnsi="Times New Roman" w:cs="Times New Roman"/>
          <w:color w:val="000000"/>
          <w:spacing w:val="0"/>
          <w:w w:val="100"/>
          <w:position w:val="0"/>
          <w:sz w:val="56"/>
          <w:szCs w:val="56"/>
        </w:rPr>
        <w:t>”…</w:t>
      </w:r>
    </w:p>
    <w:p>
      <w:pPr>
        <w:framePr w:w="2925" w:h="225" w:wrap="none" w:hAnchor="page" w:x="8911" w:y="13951"/>
        <w:widowControl w:val="0"/>
      </w:pPr>
    </w:p>
    <w:p>
      <w:pPr>
        <w:widowControl w:val="0"/>
        <w:spacing w:line="360" w:lineRule="exact"/>
      </w:pPr>
      <w:r>
        <w:drawing>
          <wp:anchor distT="0" distB="0" distL="0" distR="0" simplePos="0" relativeHeight="62914830" behindDoc="1" locked="0" layoutInCell="1" allowOverlap="1">
            <wp:simplePos x="0" y="0"/>
            <wp:positionH relativeFrom="page">
              <wp:posOffset>571500</wp:posOffset>
            </wp:positionH>
            <wp:positionV relativeFrom="margin">
              <wp:posOffset>8220075</wp:posOffset>
            </wp:positionV>
            <wp:extent cx="66675" cy="438150"/>
            <wp:wrapNone/>
            <wp:docPr id="663" name="Shape 663"/>
            <a:graphic xmlns:a="http://schemas.openxmlformats.org/drawingml/2006/main">
              <a:graphicData uri="http://schemas.openxmlformats.org/drawingml/2006/picture">
                <pic:pic xmlns:pic="http://schemas.openxmlformats.org/drawingml/2006/picture">
                  <pic:nvPicPr>
                    <pic:cNvPr id="664" name="Picture box 664"/>
                    <pic:cNvPicPr/>
                  </pic:nvPicPr>
                  <pic:blipFill>
                    <a:blip r:embed="rId419"/>
                    <a:stretch/>
                  </pic:blipFill>
                  <pic:spPr>
                    <a:xfrm>
                      <a:ext cx="66675" cy="438150"/>
                    </a:xfrm>
                    <a:prstGeom prst="rect"/>
                  </pic:spPr>
                </pic:pic>
              </a:graphicData>
            </a:graphic>
          </wp:anchor>
        </w:drawing>
      </w:r>
      <w:r>
        <w:drawing>
          <wp:anchor distT="0" distB="142875" distL="9525" distR="104775" simplePos="0" relativeHeight="62914831" behindDoc="1" locked="0" layoutInCell="1" allowOverlap="1">
            <wp:simplePos x="0" y="0"/>
            <wp:positionH relativeFrom="page">
              <wp:posOffset>5667375</wp:posOffset>
            </wp:positionH>
            <wp:positionV relativeFrom="margin">
              <wp:posOffset>123825</wp:posOffset>
            </wp:positionV>
            <wp:extent cx="1752600" cy="1276350"/>
            <wp:wrapNone/>
            <wp:docPr id="665" name="Shape 665"/>
            <a:graphic xmlns:a="http://schemas.openxmlformats.org/drawingml/2006/main">
              <a:graphicData uri="http://schemas.openxmlformats.org/drawingml/2006/picture">
                <pic:pic xmlns:pic="http://schemas.openxmlformats.org/drawingml/2006/picture">
                  <pic:nvPicPr>
                    <pic:cNvPr id="666" name="Picture box 666"/>
                    <pic:cNvPicPr/>
                  </pic:nvPicPr>
                  <pic:blipFill>
                    <a:blip r:embed="rId421"/>
                    <a:stretch/>
                  </pic:blipFill>
                  <pic:spPr>
                    <a:xfrm>
                      <a:ext cx="1752600" cy="1276350"/>
                    </a:xfrm>
                    <a:prstGeom prst="rect"/>
                  </pic:spPr>
                </pic:pic>
              </a:graphicData>
            </a:graphic>
          </wp:anchor>
        </w:drawing>
      </w:r>
      <w:r>
        <w:drawing>
          <wp:anchor distT="0" distB="0" distL="0" distR="0" simplePos="0" relativeHeight="62914832" behindDoc="1" locked="0" layoutInCell="1" allowOverlap="1">
            <wp:simplePos x="0" y="0"/>
            <wp:positionH relativeFrom="page">
              <wp:posOffset>981075</wp:posOffset>
            </wp:positionH>
            <wp:positionV relativeFrom="margin">
              <wp:posOffset>2619375</wp:posOffset>
            </wp:positionV>
            <wp:extent cx="495300" cy="352425"/>
            <wp:wrapNone/>
            <wp:docPr id="667" name="Shape 667"/>
            <a:graphic xmlns:a="http://schemas.openxmlformats.org/drawingml/2006/main">
              <a:graphicData uri="http://schemas.openxmlformats.org/drawingml/2006/picture">
                <pic:pic xmlns:pic="http://schemas.openxmlformats.org/drawingml/2006/picture">
                  <pic:nvPicPr>
                    <pic:cNvPr id="668" name="Picture box 668"/>
                    <pic:cNvPicPr/>
                  </pic:nvPicPr>
                  <pic:blipFill>
                    <a:blip r:embed="rId423"/>
                    <a:stretch/>
                  </pic:blipFill>
                  <pic:spPr>
                    <a:xfrm>
                      <a:ext cx="495300" cy="352425"/>
                    </a:xfrm>
                    <a:prstGeom prst="rect"/>
                  </pic:spPr>
                </pic:pic>
              </a:graphicData>
            </a:graphic>
          </wp:anchor>
        </w:drawing>
      </w:r>
      <w:r>
        <w:drawing>
          <wp:anchor distT="0" distB="0" distL="0" distR="0" simplePos="0" relativeHeight="62914833" behindDoc="1" locked="0" layoutInCell="1" allowOverlap="1">
            <wp:simplePos x="0" y="0"/>
            <wp:positionH relativeFrom="page">
              <wp:posOffset>5667375</wp:posOffset>
            </wp:positionH>
            <wp:positionV relativeFrom="margin">
              <wp:posOffset>1990725</wp:posOffset>
            </wp:positionV>
            <wp:extent cx="1847850" cy="1400175"/>
            <wp:wrapNone/>
            <wp:docPr id="669" name="Shape 669"/>
            <a:graphic xmlns:a="http://schemas.openxmlformats.org/drawingml/2006/main">
              <a:graphicData uri="http://schemas.openxmlformats.org/drawingml/2006/picture">
                <pic:pic xmlns:pic="http://schemas.openxmlformats.org/drawingml/2006/picture">
                  <pic:nvPicPr>
                    <pic:cNvPr id="670" name="Picture box 670"/>
                    <pic:cNvPicPr/>
                  </pic:nvPicPr>
                  <pic:blipFill>
                    <a:blip r:embed="rId425"/>
                    <a:stretch/>
                  </pic:blipFill>
                  <pic:spPr>
                    <a:xfrm>
                      <a:ext cx="1847850" cy="1400175"/>
                    </a:xfrm>
                    <a:prstGeom prst="rect"/>
                  </pic:spPr>
                </pic:pic>
              </a:graphicData>
            </a:graphic>
          </wp:anchor>
        </w:drawing>
      </w:r>
      <w:r>
        <w:drawing>
          <wp:anchor distT="0" distB="0" distL="0" distR="0" simplePos="0" relativeHeight="62914834" behindDoc="1" locked="0" layoutInCell="1" allowOverlap="1">
            <wp:simplePos x="0" y="0"/>
            <wp:positionH relativeFrom="page">
              <wp:posOffset>666750</wp:posOffset>
            </wp:positionH>
            <wp:positionV relativeFrom="margin">
              <wp:posOffset>7800975</wp:posOffset>
            </wp:positionV>
            <wp:extent cx="1943100" cy="809625"/>
            <wp:wrapNone/>
            <wp:docPr id="671" name="Shape 671"/>
            <a:graphic xmlns:a="http://schemas.openxmlformats.org/drawingml/2006/main">
              <a:graphicData uri="http://schemas.openxmlformats.org/drawingml/2006/picture">
                <pic:pic xmlns:pic="http://schemas.openxmlformats.org/drawingml/2006/picture">
                  <pic:nvPicPr>
                    <pic:cNvPr id="672" name="Picture box 672"/>
                    <pic:cNvPicPr/>
                  </pic:nvPicPr>
                  <pic:blipFill>
                    <a:blip r:embed="rId427"/>
                    <a:stretch/>
                  </pic:blipFill>
                  <pic:spPr>
                    <a:xfrm>
                      <a:ext cx="1943100" cy="809625"/>
                    </a:xfrm>
                    <a:prstGeom prst="rect"/>
                  </pic:spPr>
                </pic:pic>
              </a:graphicData>
            </a:graphic>
          </wp:anchor>
        </w:drawing>
      </w:r>
      <w:r>
        <w:drawing>
          <wp:anchor distT="0" distB="0" distL="0" distR="0" simplePos="0" relativeHeight="62914835" behindDoc="1" locked="0" layoutInCell="1" allowOverlap="1">
            <wp:simplePos x="0" y="0"/>
            <wp:positionH relativeFrom="page">
              <wp:posOffset>1514475</wp:posOffset>
            </wp:positionH>
            <wp:positionV relativeFrom="margin">
              <wp:posOffset>9144000</wp:posOffset>
            </wp:positionV>
            <wp:extent cx="409575" cy="361950"/>
            <wp:wrapNone/>
            <wp:docPr id="673" name="Shape 673"/>
            <a:graphic xmlns:a="http://schemas.openxmlformats.org/drawingml/2006/main">
              <a:graphicData uri="http://schemas.openxmlformats.org/drawingml/2006/picture">
                <pic:pic xmlns:pic="http://schemas.openxmlformats.org/drawingml/2006/picture">
                  <pic:nvPicPr>
                    <pic:cNvPr id="674" name="Picture box 674"/>
                    <pic:cNvPicPr/>
                  </pic:nvPicPr>
                  <pic:blipFill>
                    <a:blip r:embed="rId429"/>
                    <a:stretch/>
                  </pic:blipFill>
                  <pic:spPr>
                    <a:xfrm>
                      <a:ext cx="409575" cy="361950"/>
                    </a:xfrm>
                    <a:prstGeom prst="rect"/>
                  </pic:spPr>
                </pic:pic>
              </a:graphicData>
            </a:graphic>
          </wp:anchor>
        </w:drawing>
      </w:r>
      <w:r>
        <w:drawing>
          <wp:anchor distT="180975" distB="0" distL="9525" distR="0" simplePos="0" relativeHeight="62914836" behindDoc="1" locked="0" layoutInCell="1" allowOverlap="1">
            <wp:simplePos x="0" y="0"/>
            <wp:positionH relativeFrom="page">
              <wp:posOffset>5667375</wp:posOffset>
            </wp:positionH>
            <wp:positionV relativeFrom="margin">
              <wp:posOffset>3867150</wp:posOffset>
            </wp:positionV>
            <wp:extent cx="1847850" cy="3143250"/>
            <wp:wrapNone/>
            <wp:docPr id="675" name="Shape 675"/>
            <a:graphic xmlns:a="http://schemas.openxmlformats.org/drawingml/2006/main">
              <a:graphicData uri="http://schemas.openxmlformats.org/drawingml/2006/picture">
                <pic:pic xmlns:pic="http://schemas.openxmlformats.org/drawingml/2006/picture">
                  <pic:nvPicPr>
                    <pic:cNvPr id="676" name="Picture box 676"/>
                    <pic:cNvPicPr/>
                  </pic:nvPicPr>
                  <pic:blipFill>
                    <a:blip r:embed="rId431"/>
                    <a:stretch/>
                  </pic:blipFill>
                  <pic:spPr>
                    <a:xfrm>
                      <a:ext cx="1847850" cy="3143250"/>
                    </a:xfrm>
                    <a:prstGeom prst="rect"/>
                  </pic:spPr>
                </pic:pic>
              </a:graphicData>
            </a:graphic>
          </wp:anchor>
        </w:drawing>
      </w:r>
      <w:r>
        <w:drawing>
          <wp:anchor distT="352425" distB="0" distL="19050" distR="9525" simplePos="0" relativeHeight="62914837" behindDoc="1" locked="0" layoutInCell="1" allowOverlap="1">
            <wp:simplePos x="0" y="0"/>
            <wp:positionH relativeFrom="page">
              <wp:posOffset>5676900</wp:posOffset>
            </wp:positionH>
            <wp:positionV relativeFrom="margin">
              <wp:posOffset>7581900</wp:posOffset>
            </wp:positionV>
            <wp:extent cx="1838325" cy="1266825"/>
            <wp:wrapNone/>
            <wp:docPr id="677" name="Shape 677"/>
            <a:graphic xmlns:a="http://schemas.openxmlformats.org/drawingml/2006/main">
              <a:graphicData uri="http://schemas.openxmlformats.org/drawingml/2006/picture">
                <pic:pic xmlns:pic="http://schemas.openxmlformats.org/drawingml/2006/picture">
                  <pic:nvPicPr>
                    <pic:cNvPr id="678" name="Picture box 678"/>
                    <pic:cNvPicPr/>
                  </pic:nvPicPr>
                  <pic:blipFill>
                    <a:blip r:embed="rId433"/>
                    <a:stretch/>
                  </pic:blipFill>
                  <pic:spPr>
                    <a:xfrm>
                      <a:ext cx="1838325" cy="1266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9" w:line="1" w:lineRule="exact"/>
      </w:pPr>
    </w:p>
    <w:p>
      <w:pPr>
        <w:widowControl w:val="0"/>
        <w:spacing w:line="1" w:lineRule="exact"/>
        <w:sectPr>
          <w:footnotePr>
            <w:pos w:val="pageBottom"/>
            <w:numFmt w:val="decimal"/>
            <w:numRestart w:val="continuous"/>
          </w:footnotePr>
          <w:pgSz w:w="12240" w:h="15840"/>
          <w:pgMar w:top="330" w:right="390" w:bottom="330" w:left="900" w:header="0" w:footer="3" w:gutter="0"/>
          <w:cols w:space="720"/>
          <w:noEndnote/>
          <w:rtlGutter w:val="0"/>
          <w:docGrid w:linePitch="360"/>
        </w:sectPr>
      </w:pP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29-1</w:t>
      </w:r>
      <w:r>
        <w:rPr>
          <w:color w:val="000000"/>
          <w:spacing w:val="0"/>
          <w:w w:val="100"/>
          <w:position w:val="0"/>
          <w:lang w:val="en-US" w:eastAsia="en-US" w:bidi="en-US"/>
        </w:rPr>
        <w:t>：</w:t>
      </w:r>
      <w:r>
        <w:rPr>
          <w:color w:val="000000"/>
          <w:spacing w:val="0"/>
          <w:w w:val="100"/>
          <w:position w:val="0"/>
        </w:rPr>
        <w:t>当你面向企业市场时的精益数据分析阶段</w:t>
      </w:r>
    </w:p>
    <w:p>
      <w:pPr>
        <w:pStyle w:val="Style386"/>
        <w:keepNext/>
        <w:keepLines/>
        <w:widowControl w:val="0"/>
        <w:shd w:val="clear" w:color="auto" w:fill="auto"/>
        <w:bidi w:val="0"/>
        <w:spacing w:before="0" w:line="240" w:lineRule="auto"/>
        <w:ind w:left="0" w:right="0" w:firstLine="0"/>
        <w:jc w:val="both"/>
      </w:pPr>
      <w:bookmarkStart w:id="1474" w:name="bookmark1474"/>
      <w:bookmarkStart w:id="1475" w:name="bookmark1475"/>
      <w:bookmarkStart w:id="1476" w:name="bookmark1476"/>
      <w:r>
        <w:rPr>
          <w:color w:val="000000"/>
          <w:spacing w:val="0"/>
          <w:w w:val="100"/>
          <w:position w:val="0"/>
        </w:rPr>
        <w:t>移情：咨询和细分</w:t>
      </w:r>
      <w:bookmarkEnd w:id="1474"/>
      <w:bookmarkEnd w:id="1475"/>
      <w:bookmarkEnd w:id="1476"/>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许多白手起家的创业公司起初都是咨询组织。咨询是一个发现客户需求的好途径，也让公司 能够支付账单。它也给你一个能测试早期想法的好机会，因为虽然每个客户都有需求，但是 只有那些在相当大的可获取市场中都普遍一致的需求才能支撑你创办一家公司。</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尽管这样，咨询公司很难从服务提供商转型为产品公司，因为他们需要在某个时间点抛弃服 务的营收并以产品为重心。从现金流的角度看，这种转型是痛苦的，所以多数服务公司干脆 不去跨越这个障碍。</w:t>
      </w:r>
    </w:p>
    <w:p>
      <w:pPr>
        <w:pStyle w:val="Style8"/>
        <w:keepNext w:val="0"/>
        <w:keepLines w:val="0"/>
        <w:widowControl w:val="0"/>
        <w:shd w:val="clear" w:color="auto" w:fill="auto"/>
        <w:bidi w:val="0"/>
        <w:spacing w:before="0" w:after="260" w:line="360"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如果你要确保自己会致力于产品，就需要</w:t>
      </w:r>
      <w:r>
        <w:rPr>
          <w:color w:val="000000"/>
          <w:spacing w:val="0"/>
          <w:w w:val="100"/>
          <w:position w:val="0"/>
          <w:lang w:val="zh-CN" w:eastAsia="zh-CN" w:bidi="zh-CN"/>
        </w:rPr>
        <w:t>“把咨</w:t>
      </w:r>
      <w:r>
        <w:rPr>
          <w:color w:val="000000"/>
          <w:spacing w:val="0"/>
          <w:w w:val="100"/>
          <w:position w:val="0"/>
        </w:rPr>
        <w:t>询生意的船烧掉”。毕竟为了交付一个通用市 场想要的产品，你会忽略你最喜欢的客户，而为了满足他们的需要会诱使你做定制化的工 作。你不能同时既做产品又运营咨询服务。</w:t>
      </w:r>
      <w:r>
        <w:rPr>
          <w:rFonts w:ascii="Times New Roman" w:eastAsia="Times New Roman" w:hAnsi="Times New Roman" w:cs="Times New Roman"/>
          <w:color w:val="000000"/>
          <w:spacing w:val="0"/>
          <w:w w:val="100"/>
          <w:position w:val="0"/>
          <w:lang w:val="en-US" w:eastAsia="en-US" w:bidi="en-US"/>
        </w:rPr>
        <w:t>IBM</w:t>
      </w:r>
      <w:r>
        <w:rPr>
          <w:color w:val="000000"/>
          <w:spacing w:val="0"/>
          <w:w w:val="100"/>
          <w:position w:val="0"/>
        </w:rPr>
        <w:t>为了这样做都不得不将自己拆成两半，像你 这样羽翼未丰的创业公司又怎能做到呢？</w:t>
      </w:r>
    </w:p>
    <w:p>
      <w:pPr>
        <w:pStyle w:val="Style58"/>
        <w:keepNext/>
        <w:keepLines/>
        <w:widowControl w:val="0"/>
        <w:shd w:val="clear" w:color="auto" w:fill="auto"/>
        <w:bidi w:val="0"/>
        <w:spacing w:before="0" w:after="260" w:line="240" w:lineRule="auto"/>
        <w:ind w:left="0" w:right="0" w:firstLine="440"/>
        <w:jc w:val="both"/>
        <w:rPr>
          <w:sz w:val="44"/>
          <w:szCs w:val="44"/>
        </w:rPr>
      </w:pPr>
      <w:bookmarkStart w:id="1477" w:name="bookmark1477"/>
      <w:bookmarkStart w:id="1478" w:name="bookmark1478"/>
      <w:bookmarkStart w:id="1479" w:name="bookmark1479"/>
      <w:r>
        <w:rPr>
          <w:rFonts w:ascii="Times New Roman" w:eastAsia="Times New Roman" w:hAnsi="Times New Roman" w:cs="Times New Roman"/>
          <w:b/>
          <w:bCs/>
          <w:color w:val="000000"/>
          <w:spacing w:val="0"/>
          <w:w w:val="100"/>
          <w:position w:val="0"/>
          <w:sz w:val="42"/>
          <w:szCs w:val="42"/>
          <w:lang w:val="en-US" w:eastAsia="en-US" w:bidi="en-US"/>
        </w:rPr>
        <w:t>Coradiant</w:t>
      </w:r>
      <w:r>
        <w:rPr>
          <w:color w:val="000000"/>
          <w:spacing w:val="0"/>
          <w:w w:val="100"/>
          <w:position w:val="0"/>
          <w:sz w:val="44"/>
          <w:szCs w:val="44"/>
        </w:rPr>
        <w:t>是如何发现市场的（案例分析）</w:t>
      </w:r>
      <w:bookmarkEnd w:id="1477"/>
      <w:bookmarkEnd w:id="1478"/>
      <w:bookmarkEnd w:id="1479"/>
    </w:p>
    <w:p>
      <w:pPr>
        <w:pStyle w:val="Style8"/>
        <w:keepNext w:val="0"/>
        <w:keepLines w:val="0"/>
        <w:widowControl w:val="0"/>
        <w:shd w:val="clear" w:color="auto" w:fill="auto"/>
        <w:bidi w:val="0"/>
        <w:spacing w:before="0" w:after="260" w:line="365" w:lineRule="exact"/>
        <w:ind w:left="440" w:right="0" w:firstLine="20"/>
        <w:jc w:val="both"/>
      </w:pPr>
      <w:r>
        <w:rPr>
          <w:rFonts w:ascii="Times New Roman" w:eastAsia="Times New Roman" w:hAnsi="Times New Roman" w:cs="Times New Roman"/>
          <w:color w:val="000000"/>
          <w:spacing w:val="0"/>
          <w:w w:val="100"/>
          <w:position w:val="0"/>
          <w:lang w:val="en-US" w:eastAsia="en-US" w:bidi="en-US"/>
        </w:rPr>
        <w:t>Coradianl8</w:t>
      </w:r>
      <w:r>
        <w:rPr>
          <w:color w:val="000000"/>
          <w:spacing w:val="0"/>
          <w:w w:val="100"/>
          <w:position w:val="0"/>
        </w:rPr>
        <w:t>是一家网络性能设备制造商，创办于</w:t>
      </w:r>
      <w:r>
        <w:rPr>
          <w:rFonts w:ascii="Times New Roman" w:eastAsia="Times New Roman" w:hAnsi="Times New Roman" w:cs="Times New Roman"/>
          <w:color w:val="000000"/>
          <w:spacing w:val="0"/>
          <w:w w:val="100"/>
          <w:position w:val="0"/>
        </w:rPr>
        <w:t>1997</w:t>
      </w:r>
      <w:r>
        <w:rPr>
          <w:color w:val="000000"/>
          <w:spacing w:val="0"/>
          <w:w w:val="100"/>
          <w:position w:val="0"/>
        </w:rPr>
        <w:t>年，当时名为</w:t>
      </w:r>
      <w:r>
        <w:rPr>
          <w:rFonts w:ascii="Times New Roman" w:eastAsia="Times New Roman" w:hAnsi="Times New Roman" w:cs="Times New Roman"/>
          <w:color w:val="000000"/>
          <w:spacing w:val="0"/>
          <w:w w:val="100"/>
          <w:position w:val="0"/>
          <w:lang w:val="en-US" w:eastAsia="en-US" w:bidi="en-US"/>
        </w:rPr>
        <w:t>Networkshop,</w:t>
      </w:r>
      <w:r>
        <w:rPr>
          <w:color w:val="000000"/>
          <w:spacing w:val="0"/>
          <w:w w:val="100"/>
          <w:position w:val="0"/>
        </w:rPr>
        <w:t>在</w:t>
      </w:r>
      <w:r>
        <w:rPr>
          <w:rFonts w:ascii="Times New Roman" w:eastAsia="Times New Roman" w:hAnsi="Times New Roman" w:cs="Times New Roman"/>
          <w:color w:val="000000"/>
          <w:spacing w:val="0"/>
          <w:w w:val="100"/>
          <w:position w:val="0"/>
        </w:rPr>
        <w:t xml:space="preserve">2011 </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月被</w:t>
      </w:r>
      <w:r>
        <w:rPr>
          <w:rFonts w:ascii="Times New Roman" w:eastAsia="Times New Roman" w:hAnsi="Times New Roman" w:cs="Times New Roman"/>
          <w:color w:val="000000"/>
          <w:spacing w:val="0"/>
          <w:w w:val="100"/>
          <w:position w:val="0"/>
          <w:lang w:val="en-US" w:eastAsia="en-US" w:bidi="en-US"/>
        </w:rPr>
        <w:t>BMC</w:t>
      </w:r>
      <w:r>
        <w:rPr>
          <w:color w:val="000000"/>
          <w:spacing w:val="0"/>
          <w:w w:val="100"/>
          <w:position w:val="0"/>
        </w:rPr>
        <w:t>软件收购。起初，它是一家</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 xml:space="preserve">基础设施咨询公司，为性能、可用性以及像 </w:t>
      </w:r>
      <w:r>
        <w:rPr>
          <w:rFonts w:ascii="Times New Roman" w:eastAsia="Times New Roman" w:hAnsi="Times New Roman" w:cs="Times New Roman"/>
          <w:color w:val="000000"/>
          <w:spacing w:val="0"/>
          <w:w w:val="100"/>
          <w:position w:val="0"/>
          <w:lang w:val="en-US" w:eastAsia="en-US" w:bidi="en-US"/>
        </w:rPr>
        <w:t>SSL</w:t>
      </w:r>
      <w:r>
        <w:rPr>
          <w:color w:val="000000"/>
          <w:spacing w:val="0"/>
          <w:w w:val="100"/>
          <w:position w:val="0"/>
        </w:rPr>
        <w:t>这样的网络技术撰写研究报告。</w:t>
      </w:r>
      <w:r>
        <w:rPr>
          <w:rFonts w:ascii="Times New Roman" w:eastAsia="Times New Roman" w:hAnsi="Times New Roman" w:cs="Times New Roman"/>
          <w:b/>
          <w:bCs/>
          <w:color w:val="000000"/>
          <w:spacing w:val="0"/>
          <w:w w:val="100"/>
          <w:position w:val="0"/>
          <w:sz w:val="24"/>
          <w:szCs w:val="24"/>
        </w:rPr>
        <w:t>9</w:t>
      </w:r>
      <w:r>
        <w:rPr>
          <w:color w:val="000000"/>
          <w:spacing w:val="0"/>
          <w:w w:val="100"/>
          <w:position w:val="0"/>
        </w:rPr>
        <w:t xml:space="preserve">然而，不久后一些企业和创业公司联系到它，希望 它能帮助它们进行设备部署。这些客户需要很多昂贵的网络基础设施：一对负载均衡 器、防火墙、密码加速器、交换机、路由器以及相关的监测工具，这些设备的总价超过 </w:t>
      </w:r>
      <w:r>
        <w:rPr>
          <w:rFonts w:ascii="Times New Roman" w:eastAsia="Times New Roman" w:hAnsi="Times New Roman" w:cs="Times New Roman"/>
          <w:color w:val="000000"/>
          <w:spacing w:val="0"/>
          <w:w w:val="100"/>
          <w:position w:val="0"/>
        </w:rPr>
        <w:t>500 000</w:t>
      </w:r>
      <w:r>
        <w:rPr>
          <w:color w:val="000000"/>
          <w:spacing w:val="0"/>
          <w:w w:val="100"/>
          <w:position w:val="0"/>
        </w:rPr>
        <w:t>美元，可以处理超过</w:t>
      </w:r>
      <w:r>
        <w:rPr>
          <w:rFonts w:ascii="Times New Roman" w:eastAsia="Times New Roman" w:hAnsi="Times New Roman" w:cs="Times New Roman"/>
          <w:color w:val="000000"/>
          <w:spacing w:val="0"/>
          <w:w w:val="100"/>
          <w:position w:val="0"/>
        </w:rPr>
        <w:t>100</w:t>
      </w:r>
      <w:r>
        <w:rPr>
          <w:color w:val="000000"/>
          <w:spacing w:val="0"/>
          <w:w w:val="100"/>
          <w:position w:val="0"/>
        </w:rPr>
        <w:t>兆比特每秒</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Mbps）</w:t>
      </w:r>
      <w:r>
        <w:rPr>
          <w:color w:val="000000"/>
          <w:spacing w:val="0"/>
          <w:w w:val="100"/>
          <w:position w:val="0"/>
        </w:rPr>
        <w:t>的网络流量。但是这些公司只需要 其处理能力中的一小部分。</w:t>
      </w:r>
    </w:p>
    <w:p>
      <w:pPr>
        <w:pStyle w:val="Style8"/>
        <w:keepNext w:val="0"/>
        <w:keepLines w:val="0"/>
        <w:widowControl w:val="0"/>
        <w:shd w:val="clear" w:color="auto" w:fill="auto"/>
        <w:bidi w:val="0"/>
        <w:spacing w:before="0" w:after="260" w:line="365" w:lineRule="exact"/>
        <w:ind w:left="440" w:right="0" w:firstLine="20"/>
        <w:jc w:val="both"/>
      </w:pPr>
      <w:r>
        <w:rPr>
          <w:rFonts w:ascii="Times New Roman" w:eastAsia="Times New Roman" w:hAnsi="Times New Roman" w:cs="Times New Roman"/>
          <w:color w:val="000000"/>
          <w:spacing w:val="0"/>
          <w:w w:val="100"/>
          <w:position w:val="0"/>
          <w:lang w:val="en-US" w:eastAsia="en-US" w:bidi="en-US"/>
        </w:rPr>
        <w:t>Networkshop</w:t>
      </w:r>
      <w:r>
        <w:rPr>
          <w:color w:val="000000"/>
          <w:spacing w:val="0"/>
          <w:w w:val="100"/>
          <w:position w:val="0"/>
        </w:rPr>
        <w:t>就开发了一个虚拟化的前端基础设施，客户每次可以购买一个</w:t>
      </w:r>
      <w:r>
        <w:rPr>
          <w:rFonts w:ascii="Times New Roman" w:eastAsia="Times New Roman" w:hAnsi="Times New Roman" w:cs="Times New Roman"/>
          <w:color w:val="000000"/>
          <w:spacing w:val="0"/>
          <w:w w:val="100"/>
          <w:position w:val="0"/>
          <w:lang w:val="en-US" w:eastAsia="en-US" w:bidi="en-US"/>
        </w:rPr>
        <w:t>Mbps</w:t>
      </w:r>
      <w:r>
        <w:rPr>
          <w:color w:val="000000"/>
          <w:spacing w:val="0"/>
          <w:w w:val="100"/>
          <w:position w:val="0"/>
        </w:rPr>
        <w:t>的处理 能力。它将其部署在一个城市的一个数据中心，给数据中心的客户提供零星的处理能 力。此举的经济指标很好：客户对基础设施的利用率一超过</w:t>
      </w:r>
      <w:r>
        <w:rPr>
          <w:rFonts w:ascii="Times New Roman" w:eastAsia="Times New Roman" w:hAnsi="Times New Roman" w:cs="Times New Roman"/>
          <w:color w:val="000000"/>
          <w:spacing w:val="0"/>
          <w:w w:val="100"/>
          <w:position w:val="0"/>
        </w:rPr>
        <w:t>35%,</w:t>
      </w:r>
      <w:r>
        <w:rPr>
          <w:color w:val="000000"/>
          <w:spacing w:val="0"/>
          <w:w w:val="100"/>
          <w:position w:val="0"/>
        </w:rPr>
        <w:t>额外的每一分钱收入 都会源源不断地贡献利润。</w:t>
      </w:r>
    </w:p>
    <w:p>
      <w:pPr>
        <w:pStyle w:val="Style8"/>
        <w:keepNext w:val="0"/>
        <w:keepLines w:val="0"/>
        <w:widowControl w:val="0"/>
        <w:shd w:val="clear" w:color="auto" w:fill="auto"/>
        <w:bidi w:val="0"/>
        <w:spacing w:before="0" w:after="260" w:line="370" w:lineRule="exact"/>
        <w:ind w:left="440" w:right="0" w:firstLine="20"/>
        <w:jc w:val="both"/>
      </w:pPr>
      <w:r>
        <w:rPr>
          <w:color w:val="000000"/>
          <w:spacing w:val="0"/>
          <w:w w:val="100"/>
          <w:position w:val="0"/>
        </w:rPr>
        <w:t>有了这样的好开端后，</w:t>
      </w:r>
      <w:r>
        <w:rPr>
          <w:rFonts w:ascii="Times New Roman" w:eastAsia="Times New Roman" w:hAnsi="Times New Roman" w:cs="Times New Roman"/>
          <w:color w:val="000000"/>
          <w:spacing w:val="0"/>
          <w:w w:val="100"/>
          <w:position w:val="0"/>
          <w:lang w:val="en-US" w:eastAsia="en-US" w:bidi="en-US"/>
        </w:rPr>
        <w:t>Networkshop</w:t>
      </w:r>
      <w:r>
        <w:rPr>
          <w:color w:val="000000"/>
          <w:spacing w:val="0"/>
          <w:w w:val="100"/>
          <w:position w:val="0"/>
        </w:rPr>
        <w:t>将它的名字改成</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并完成</w:t>
      </w:r>
      <w:r>
        <w:rPr>
          <w:rFonts w:ascii="Times New Roman" w:eastAsia="Times New Roman" w:hAnsi="Times New Roman" w:cs="Times New Roman"/>
          <w:color w:val="000000"/>
          <w:spacing w:val="0"/>
          <w:w w:val="100"/>
          <w:position w:val="0"/>
          <w:lang w:val="en-US" w:eastAsia="en-US" w:bidi="en-US"/>
        </w:rPr>
        <w:t>j'A</w:t>
      </w:r>
      <w:r>
        <w:rPr>
          <w:color w:val="000000"/>
          <w:spacing w:val="0"/>
          <w:w w:val="100"/>
          <w:position w:val="0"/>
        </w:rPr>
        <w:t>轮融资，将融 来的钱用于在全北美的数据中心里部署同样的基础设施</w:t>
      </w:r>
      <w:r>
        <w:rPr>
          <w:color w:val="000000"/>
          <w:spacing w:val="0"/>
          <w:w w:val="100"/>
          <w:position w:val="0"/>
          <w:lang w:val="zh-CN" w:eastAsia="zh-CN" w:bidi="zh-CN"/>
        </w:rPr>
        <w:t>“豌</w:t>
      </w:r>
      <w:r>
        <w:rPr>
          <w:color w:val="000000"/>
          <w:spacing w:val="0"/>
          <w:w w:val="100"/>
          <w:position w:val="0"/>
        </w:rPr>
        <w:t>豆荚</w:t>
      </w:r>
      <w:r>
        <w:rPr>
          <w:rFonts w:ascii="Times New Roman" w:eastAsia="Times New Roman" w:hAnsi="Times New Roman" w:cs="Times New Roman"/>
          <w:b/>
          <w:bCs/>
          <w:color w:val="000000"/>
          <w:spacing w:val="0"/>
          <w:w w:val="100"/>
          <w:position w:val="0"/>
          <w:sz w:val="24"/>
          <w:szCs w:val="24"/>
        </w:rPr>
        <w:t>"10</w:t>
      </w:r>
      <w:r>
        <w:rPr>
          <w:color w:val="000000"/>
          <w:spacing w:val="0"/>
          <w:w w:val="100"/>
          <w:position w:val="0"/>
        </w:rPr>
        <w:t>。把这项业务打包进 技术支持服务后，该公司跟随</w:t>
      </w:r>
      <w:r>
        <w:rPr>
          <w:rFonts w:ascii="Times New Roman" w:eastAsia="Times New Roman" w:hAnsi="Times New Roman" w:cs="Times New Roman"/>
          <w:color w:val="000000"/>
          <w:spacing w:val="0"/>
          <w:w w:val="100"/>
          <w:position w:val="0"/>
          <w:lang w:val="en-US" w:eastAsia="en-US" w:bidi="en-US"/>
        </w:rPr>
        <w:t>LoudCloud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SiteSmith</w:t>
      </w:r>
      <w:r>
        <w:rPr>
          <w:color w:val="000000"/>
          <w:spacing w:val="0"/>
          <w:w w:val="100"/>
          <w:position w:val="0"/>
        </w:rPr>
        <w:t>等公司的脚步进入了增长中的管理服 务提供商行业。</w:t>
      </w:r>
    </w:p>
    <w:p>
      <w:pPr>
        <w:pStyle w:val="Style8"/>
        <w:keepNext w:val="0"/>
        <w:keepLines w:val="0"/>
        <w:widowControl w:val="0"/>
        <w:shd w:val="clear" w:color="auto" w:fill="auto"/>
        <w:bidi w:val="0"/>
        <w:spacing w:before="0" w:after="260" w:line="360" w:lineRule="exact"/>
        <w:ind w:left="440" w:right="0" w:firstLine="20"/>
        <w:jc w:val="both"/>
      </w:pPr>
      <w:r>
        <w:rPr>
          <w:color w:val="000000"/>
          <w:spacing w:val="0"/>
          <w:w w:val="100"/>
          <w:position w:val="0"/>
        </w:rPr>
        <w:t>然而，代管</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的数据中心所有者们不出几年就意识到他们应该从设备中赚到更多 的钱。为了增加每单位面积的营收，他们开始提供竞争性的服务。</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的创始人需 要做出一个决策：或者与托管着他们客户机器的数据中心正面竞争：这是个坏主意；或 者转型到一个新的商业模式，一个不需要数据中心拥有者首肯的模式。</w:t>
      </w:r>
    </w:p>
    <w:p>
      <w:pPr>
        <w:pStyle w:val="Style8"/>
        <w:keepNext w:val="0"/>
        <w:keepLines w:val="0"/>
        <w:widowControl w:val="0"/>
        <w:shd w:val="clear" w:color="auto" w:fill="auto"/>
        <w:bidi w:val="0"/>
        <w:spacing w:before="0" w:after="260" w:line="355" w:lineRule="exact"/>
        <w:ind w:left="440" w:right="0" w:firstLine="20"/>
        <w:jc w:val="both"/>
      </w:pPr>
      <w:r>
        <w:rPr>
          <w:rFonts w:ascii="Times New Roman" w:eastAsia="Times New Roman" w:hAnsi="Times New Roman" w:cs="Times New Roman"/>
          <w:color w:val="000000"/>
          <w:spacing w:val="0"/>
          <w:w w:val="100"/>
          <w:position w:val="0"/>
          <w:lang w:val="en-US" w:eastAsia="en-US" w:bidi="en-US"/>
        </w:rPr>
        <w:t>Coradian</w:t>
      </w:r>
      <w:r>
        <w:rPr>
          <w:color w:val="000000"/>
          <w:spacing w:val="0"/>
          <w:w w:val="100"/>
          <w:position w:val="0"/>
        </w:rPr>
        <w:t>噌经建立起一个监测服务（称为</w:t>
      </w:r>
      <w:r>
        <w:rPr>
          <w:rFonts w:ascii="Times New Roman" w:eastAsia="Times New Roman" w:hAnsi="Times New Roman" w:cs="Times New Roman"/>
          <w:color w:val="000000"/>
          <w:spacing w:val="0"/>
          <w:w w:val="100"/>
          <w:position w:val="0"/>
          <w:lang w:val="en-US" w:eastAsia="en-US" w:bidi="en-US"/>
        </w:rPr>
        <w:t>OutSight）</w:t>
      </w:r>
      <w:r>
        <w:rPr>
          <w:color w:val="000000"/>
          <w:spacing w:val="0"/>
          <w:w w:val="100"/>
          <w:position w:val="0"/>
        </w:rPr>
        <w:t>来帮助客户管理基础设施并测量性 能。在</w:t>
      </w:r>
      <w:r>
        <w:rPr>
          <w:rFonts w:ascii="Times New Roman" w:eastAsia="Times New Roman" w:hAnsi="Times New Roman" w:cs="Times New Roman"/>
          <w:color w:val="000000"/>
          <w:spacing w:val="0"/>
          <w:w w:val="100"/>
          <w:position w:val="0"/>
        </w:rPr>
        <w:t>2003</w:t>
      </w:r>
      <w:r>
        <w:rPr>
          <w:color w:val="000000"/>
          <w:spacing w:val="0"/>
          <w:w w:val="100"/>
          <w:position w:val="0"/>
        </w:rPr>
        <w:t>年夏天，公司进行了大幅缩减，裁撤了大部分运营职位，雇用开发和设计人 员，专注于开发实现这种技术的设备。新产品代号为</w:t>
      </w:r>
      <w:r>
        <w:rPr>
          <w:rFonts w:ascii="Times New Roman" w:eastAsia="Times New Roman" w:hAnsi="Times New Roman" w:cs="Times New Roman"/>
          <w:color w:val="000000"/>
          <w:spacing w:val="0"/>
          <w:w w:val="100"/>
          <w:position w:val="0"/>
          <w:lang w:val="en-US" w:eastAsia="en-US" w:bidi="en-US"/>
        </w:rPr>
        <w:t>TrueSight,</w:t>
      </w:r>
      <w:r>
        <w:rPr>
          <w:color w:val="000000"/>
          <w:spacing w:val="0"/>
          <w:w w:val="100"/>
          <w:position w:val="0"/>
        </w:rPr>
        <w:t>在</w:t>
      </w:r>
      <w:r>
        <w:rPr>
          <w:rFonts w:ascii="Times New Roman" w:eastAsia="Times New Roman" w:hAnsi="Times New Roman" w:cs="Times New Roman"/>
          <w:color w:val="000000"/>
          <w:spacing w:val="0"/>
          <w:w w:val="100"/>
          <w:position w:val="0"/>
        </w:rPr>
        <w:t>2004</w:t>
      </w:r>
      <w:r>
        <w:rPr>
          <w:color w:val="000000"/>
          <w:spacing w:val="0"/>
          <w:w w:val="100"/>
          <w:position w:val="0"/>
        </w:rPr>
        <w:t>年上市，在这个 时候，</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不需要数据中心拥有者的批准就可以部署了。</w:t>
      </w:r>
    </w:p>
    <w:p>
      <w:pPr>
        <w:pStyle w:val="Style8"/>
        <w:keepNext w:val="0"/>
        <w:keepLines w:val="0"/>
        <w:widowControl w:val="0"/>
        <w:shd w:val="clear" w:color="auto" w:fill="auto"/>
        <w:bidi w:val="0"/>
        <w:spacing w:before="0" w:after="260" w:line="356" w:lineRule="exact"/>
        <w:ind w:left="440" w:right="0" w:firstLine="20"/>
        <w:jc w:val="both"/>
      </w:pP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MSP</w:t>
      </w:r>
      <w:r>
        <w:rPr>
          <w:color w:val="000000"/>
          <w:spacing w:val="0"/>
          <w:w w:val="100"/>
          <w:position w:val="0"/>
        </w:rPr>
        <w:t>业务中的部分客户成为了</w:t>
      </w:r>
      <w:r>
        <w:rPr>
          <w:rFonts w:ascii="Times New Roman" w:eastAsia="Times New Roman" w:hAnsi="Times New Roman" w:cs="Times New Roman"/>
          <w:color w:val="000000"/>
          <w:spacing w:val="0"/>
          <w:w w:val="100"/>
          <w:position w:val="0"/>
          <w:lang w:val="en-US" w:eastAsia="en-US" w:bidi="en-US"/>
        </w:rPr>
        <w:t>TrueSight</w:t>
      </w:r>
      <w:r>
        <w:rPr>
          <w:color w:val="000000"/>
          <w:spacing w:val="0"/>
          <w:w w:val="100"/>
          <w:position w:val="0"/>
        </w:rPr>
        <w:t>的用户，迅速让</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拥有了一批 值得参考的家喻户晓的客户。</w:t>
      </w:r>
      <w:r>
        <w:rPr>
          <w:rFonts w:ascii="Times New Roman" w:eastAsia="Times New Roman" w:hAnsi="Times New Roman" w:cs="Times New Roman"/>
          <w:color w:val="000000"/>
          <w:spacing w:val="0"/>
          <w:w w:val="100"/>
          <w:position w:val="0"/>
          <w:lang w:val="en-US" w:eastAsia="en-US" w:bidi="en-US"/>
        </w:rPr>
        <w:t>TrueSight</w:t>
      </w:r>
      <w:r>
        <w:rPr>
          <w:color w:val="000000"/>
          <w:spacing w:val="0"/>
          <w:w w:val="100"/>
          <w:position w:val="0"/>
        </w:rPr>
        <w:t>的初始版本只包含基础的功能，比如，几乎所有 的报告都是通过导出到</w:t>
      </w:r>
      <w:r>
        <w:rPr>
          <w:rFonts w:ascii="Times New Roman" w:eastAsia="Times New Roman" w:hAnsi="Times New Roman" w:cs="Times New Roman"/>
          <w:color w:val="000000"/>
          <w:spacing w:val="0"/>
          <w:w w:val="100"/>
          <w:position w:val="0"/>
          <w:lang w:val="en-US" w:eastAsia="en-US" w:bidi="en-US"/>
        </w:rPr>
        <w:t>Excel</w:t>
      </w:r>
      <w:r>
        <w:rPr>
          <w:color w:val="000000"/>
          <w:spacing w:val="0"/>
          <w:w w:val="100"/>
          <w:position w:val="0"/>
        </w:rPr>
        <w:t>完成的。但是</w:t>
      </w:r>
      <w:r>
        <w:rPr>
          <w:rFonts w:ascii="Times New Roman" w:eastAsia="Times New Roman" w:hAnsi="Times New Roman" w:cs="Times New Roman"/>
          <w:color w:val="000000"/>
          <w:spacing w:val="0"/>
          <w:w w:val="100"/>
          <w:position w:val="0"/>
          <w:lang w:val="en-US" w:eastAsia="en-US" w:bidi="en-US"/>
        </w:rPr>
        <w:t>Coradiantffl</w:t>
      </w:r>
      <w:r>
        <w:rPr>
          <w:color w:val="000000"/>
          <w:spacing w:val="0"/>
          <w:w w:val="100"/>
          <w:position w:val="0"/>
        </w:rPr>
        <w:t>有一批具备实际经验的售前和售后 工程师团队与早期客户进行紧密合作。每当公司发现客户在使用哪种报告以及他们使用 的方式，它就把这些功能整合进以后的版本里。</w:t>
      </w:r>
    </w:p>
    <w:p>
      <w:pPr>
        <w:pStyle w:val="Style8"/>
        <w:keepNext w:val="0"/>
        <w:keepLines w:val="0"/>
        <w:widowControl w:val="0"/>
        <w:shd w:val="clear" w:color="auto" w:fill="auto"/>
        <w:bidi w:val="0"/>
        <w:spacing w:before="0" w:after="260" w:line="360" w:lineRule="exact"/>
        <w:ind w:left="440" w:right="0" w:firstLine="20"/>
        <w:jc w:val="both"/>
      </w:pPr>
      <w:r>
        <w:rPr>
          <w:color w:val="000000"/>
          <w:spacing w:val="0"/>
          <w:w w:val="100"/>
          <w:position w:val="0"/>
        </w:rPr>
        <w:t>直到产品相对成熟，</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才开始利用渠道销售。直接联系客户让他们能够在实地工 作中频繁地获得反馈。此外，公司一年会召开两次用户会议来了解人们如何使用产品， 这些反馈将它引入新的发展方向，如实时数据可视化和漏洞监测数据输岀。</w:t>
      </w:r>
    </w:p>
    <w:p>
      <w:pPr>
        <w:pStyle w:val="Style8"/>
        <w:keepNext w:val="0"/>
        <w:keepLines w:val="0"/>
        <w:widowControl w:val="0"/>
        <w:shd w:val="clear" w:color="auto" w:fill="auto"/>
        <w:bidi w:val="0"/>
        <w:spacing w:before="0" w:after="260" w:line="360" w:lineRule="exact"/>
        <w:ind w:left="440" w:right="0" w:firstLine="20"/>
        <w:jc w:val="both"/>
      </w:pPr>
      <w:r>
        <w:rPr>
          <w:color w:val="000000"/>
          <w:spacing w:val="0"/>
          <w:w w:val="100"/>
          <w:position w:val="0"/>
        </w:rPr>
        <w:t>最后，咨询的传统让</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能够理解目标市场的需求。最初它提供的产品是基于</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基 础设施共享为客户平摊网络设备成本。这项服务反过来让公司了解到在监测产品中用户 需要哪些功能，最终指引他们开发岀了这款使得它们被收购的产品。</w:t>
      </w:r>
    </w:p>
    <w:p>
      <w:pPr>
        <w:pStyle w:val="Style386"/>
        <w:keepNext/>
        <w:keepLines/>
        <w:widowControl w:val="0"/>
        <w:shd w:val="clear" w:color="auto" w:fill="auto"/>
        <w:bidi w:val="0"/>
        <w:spacing w:before="0" w:after="540" w:line="240" w:lineRule="auto"/>
        <w:ind w:left="0" w:right="0" w:firstLine="540"/>
        <w:jc w:val="both"/>
      </w:pPr>
      <w:bookmarkStart w:id="1480" w:name="bookmark1480"/>
      <w:bookmarkStart w:id="1481" w:name="bookmark1481"/>
      <w:bookmarkStart w:id="1482" w:name="bookmark1482"/>
      <w:r>
        <w:rPr>
          <w:color w:val="000000"/>
          <w:spacing w:val="0"/>
          <w:w w:val="100"/>
          <w:position w:val="0"/>
        </w:rPr>
        <w:t>总结</w:t>
      </w:r>
      <w:bookmarkEnd w:id="1480"/>
      <w:bookmarkEnd w:id="1481"/>
      <w:bookmarkEnd w:id="1482"/>
    </w:p>
    <w:p>
      <w:pPr>
        <w:pStyle w:val="Style8"/>
        <w:keepNext w:val="0"/>
        <w:keepLines w:val="0"/>
        <w:widowControl w:val="0"/>
        <w:numPr>
          <w:ilvl w:val="0"/>
          <w:numId w:val="51"/>
        </w:numPr>
        <w:shd w:val="clear" w:color="auto" w:fill="auto"/>
        <w:tabs>
          <w:tab w:pos="1975" w:val="left"/>
        </w:tabs>
        <w:bidi w:val="0"/>
        <w:spacing w:before="0" w:line="375" w:lineRule="exact"/>
        <w:ind w:left="1980" w:right="0" w:hanging="1020"/>
        <w:jc w:val="both"/>
      </w:pPr>
      <w:bookmarkStart w:id="1483" w:name="bookmark1483"/>
      <w:bookmarkEnd w:id="1483"/>
      <w:r>
        <w:rPr>
          <w:rFonts w:ascii="Times New Roman" w:eastAsia="Times New Roman" w:hAnsi="Times New Roman" w:cs="Times New Roman"/>
          <w:color w:val="000000"/>
          <w:spacing w:val="0"/>
          <w:w w:val="100"/>
          <w:position w:val="0"/>
          <w:lang w:val="en-US" w:eastAsia="en-US" w:bidi="en-US"/>
        </w:rPr>
        <w:t>CoradiantJf</w:t>
      </w:r>
      <w:r>
        <w:rPr>
          <w:color w:val="000000"/>
          <w:spacing w:val="0"/>
          <w:w w:val="100"/>
          <w:position w:val="0"/>
        </w:rPr>
        <w:t>始时销售管理服务，但是一项重大的市场变化极大改变了市场的 动态。</w:t>
      </w:r>
    </w:p>
    <w:p>
      <w:pPr>
        <w:pStyle w:val="Style8"/>
        <w:keepNext w:val="0"/>
        <w:keepLines w:val="0"/>
        <w:widowControl w:val="0"/>
        <w:numPr>
          <w:ilvl w:val="0"/>
          <w:numId w:val="51"/>
        </w:numPr>
        <w:shd w:val="clear" w:color="auto" w:fill="auto"/>
        <w:tabs>
          <w:tab w:pos="1975" w:val="left"/>
        </w:tabs>
        <w:bidi w:val="0"/>
        <w:spacing w:before="0" w:line="345" w:lineRule="exact"/>
        <w:ind w:left="1980" w:right="0" w:hanging="1020"/>
        <w:jc w:val="both"/>
      </w:pPr>
      <w:bookmarkStart w:id="1484" w:name="bookmark1484"/>
      <w:bookmarkEnd w:id="1484"/>
      <w:r>
        <w:rPr>
          <w:color w:val="000000"/>
          <w:spacing w:val="0"/>
          <w:w w:val="100"/>
          <w:position w:val="0"/>
        </w:rPr>
        <w:t>公司发现它的独特价值在于管理服务提供的一部分功能：查看网站的用户体 验。</w:t>
      </w:r>
    </w:p>
    <w:p>
      <w:pPr>
        <w:pStyle w:val="Style8"/>
        <w:keepNext w:val="0"/>
        <w:keepLines w:val="0"/>
        <w:widowControl w:val="0"/>
        <w:numPr>
          <w:ilvl w:val="0"/>
          <w:numId w:val="51"/>
        </w:numPr>
        <w:shd w:val="clear" w:color="auto" w:fill="auto"/>
        <w:tabs>
          <w:tab w:pos="1975" w:val="left"/>
        </w:tabs>
        <w:bidi w:val="0"/>
        <w:spacing w:before="0" w:after="340" w:line="355" w:lineRule="exact"/>
        <w:ind w:left="0" w:right="0" w:firstLine="960"/>
        <w:jc w:val="both"/>
      </w:pPr>
      <w:bookmarkStart w:id="1485" w:name="bookmark1485"/>
      <w:bookmarkEnd w:id="1485"/>
      <w:r>
        <w:rPr>
          <w:color w:val="000000"/>
          <w:spacing w:val="0"/>
          <w:w w:val="100"/>
          <w:position w:val="0"/>
        </w:rPr>
        <w:t>客户希望这项功能是一个装置，而非一项服务。</w:t>
      </w:r>
    </w:p>
    <w:p>
      <w:pPr>
        <w:pStyle w:val="Style386"/>
        <w:keepNext/>
        <w:keepLines/>
        <w:widowControl w:val="0"/>
        <w:shd w:val="clear" w:color="auto" w:fill="auto"/>
        <w:bidi w:val="0"/>
        <w:spacing w:before="0" w:after="280" w:line="240" w:lineRule="auto"/>
        <w:ind w:left="0" w:right="0" w:firstLine="540"/>
        <w:jc w:val="both"/>
      </w:pPr>
      <w:bookmarkStart w:id="1486" w:name="bookmark1486"/>
      <w:bookmarkStart w:id="1487" w:name="bookmark1487"/>
      <w:bookmarkStart w:id="1488" w:name="bookmark1488"/>
      <w:r>
        <w:rPr>
          <w:color w:val="000000"/>
          <w:spacing w:val="0"/>
          <w:w w:val="100"/>
          <w:position w:val="0"/>
        </w:rPr>
        <w:t>数据分析启示</w:t>
      </w:r>
      <w:bookmarkEnd w:id="1486"/>
      <w:bookmarkEnd w:id="1487"/>
      <w:bookmarkEnd w:id="1488"/>
    </w:p>
    <w:p>
      <w:pPr>
        <w:pStyle w:val="Style8"/>
        <w:keepNext w:val="0"/>
        <w:keepLines w:val="0"/>
        <w:widowControl w:val="0"/>
        <w:shd w:val="clear" w:color="auto" w:fill="auto"/>
        <w:bidi w:val="0"/>
        <w:spacing w:before="0" w:line="355" w:lineRule="exact"/>
        <w:ind w:left="540" w:right="0" w:firstLine="20"/>
        <w:jc w:val="left"/>
      </w:pPr>
      <w:r>
        <w:rPr>
          <w:color w:val="000000"/>
          <w:spacing w:val="0"/>
          <w:w w:val="100"/>
          <w:position w:val="0"/>
        </w:rPr>
        <w:t>有时，法律环境和竞争环境的改变等外界环境意味着之前验证过的商业假设不再正确。 出现这种情况时，审视你的核心价值主张，看看你能否进入其他市场，或是否能以一种 不同的方式来克服这种改变带来的影响。在这个案例中，</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的应对方式是只保留 原有服务的一部分，将其作为一个装置来提供给客户。</w:t>
      </w:r>
    </w:p>
    <w:p>
      <w:pPr>
        <w:pStyle w:val="Style8"/>
        <w:keepNext w:val="0"/>
        <w:keepLines w:val="0"/>
        <w:widowControl w:val="0"/>
        <w:shd w:val="clear" w:color="auto" w:fill="auto"/>
        <w:bidi w:val="0"/>
        <w:spacing w:before="0" w:after="340" w:line="360" w:lineRule="exact"/>
        <w:ind w:left="540" w:right="0" w:firstLine="20"/>
        <w:jc w:val="both"/>
      </w:pP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悄悄告诉你：</w:t>
      </w:r>
      <w:r>
        <w:rPr>
          <w:rFonts w:ascii="Times New Roman" w:eastAsia="Times New Roman" w:hAnsi="Times New Roman" w:cs="Times New Roman"/>
          <w:color w:val="000000"/>
          <w:spacing w:val="0"/>
          <w:w w:val="100"/>
          <w:position w:val="0"/>
          <w:lang w:val="en-US" w:eastAsia="en-US" w:bidi="en-US"/>
        </w:rPr>
        <w:t>Coradiant</w:t>
      </w:r>
      <w:r>
        <w:rPr>
          <w:color w:val="000000"/>
          <w:spacing w:val="0"/>
          <w:w w:val="100"/>
          <w:position w:val="0"/>
        </w:rPr>
        <w:t>是本书作者阿利斯泰尔•克罗尔与埃里克•帕克曼在</w:t>
      </w:r>
      <w:r>
        <w:rPr>
          <w:rFonts w:ascii="Times New Roman" w:eastAsia="Times New Roman" w:hAnsi="Times New Roman" w:cs="Times New Roman"/>
          <w:color w:val="000000"/>
          <w:spacing w:val="0"/>
          <w:w w:val="100"/>
          <w:position w:val="0"/>
        </w:rPr>
        <w:t>1997</w:t>
      </w:r>
      <w:r>
        <w:rPr>
          <w:color w:val="000000"/>
          <w:spacing w:val="0"/>
          <w:w w:val="100"/>
          <w:position w:val="0"/>
        </w:rPr>
        <w:t>年共同创 建的。当时它的名字是</w:t>
      </w:r>
      <w:r>
        <w:rPr>
          <w:rFonts w:ascii="Times New Roman" w:eastAsia="Times New Roman" w:hAnsi="Times New Roman" w:cs="Times New Roman"/>
          <w:color w:val="000000"/>
          <w:spacing w:val="0"/>
          <w:w w:val="100"/>
          <w:position w:val="0"/>
          <w:lang w:val="en-US" w:eastAsia="en-US" w:bidi="en-US"/>
        </w:rPr>
        <w:t>Networkshop,</w:t>
      </w:r>
      <w:r>
        <w:rPr>
          <w:color w:val="000000"/>
          <w:spacing w:val="0"/>
          <w:w w:val="100"/>
          <w:position w:val="0"/>
        </w:rPr>
        <w:t>在</w:t>
      </w:r>
      <w:r>
        <w:rPr>
          <w:rFonts w:ascii="Times New Roman" w:eastAsia="Times New Roman" w:hAnsi="Times New Roman" w:cs="Times New Roman"/>
          <w:color w:val="000000"/>
          <w:spacing w:val="0"/>
          <w:w w:val="100"/>
          <w:position w:val="0"/>
        </w:rPr>
        <w:t>2000</w:t>
      </w:r>
      <w:r>
        <w:rPr>
          <w:color w:val="000000"/>
          <w:spacing w:val="0"/>
          <w:w w:val="100"/>
          <w:position w:val="0"/>
        </w:rPr>
        <w:t>年年中它改名为</w:t>
      </w:r>
      <w:r>
        <w:rPr>
          <w:rFonts w:ascii="Times New Roman" w:eastAsia="Times New Roman" w:hAnsi="Times New Roman" w:cs="Times New Roman"/>
          <w:color w:val="000000"/>
          <w:spacing w:val="0"/>
          <w:w w:val="100"/>
          <w:position w:val="0"/>
          <w:lang w:val="en-US" w:eastAsia="en-US" w:bidi="en-US"/>
        </w:rPr>
        <w:t>Coradianto</w:t>
      </w:r>
    </w:p>
    <w:p>
      <w:pPr>
        <w:pStyle w:val="Style2"/>
        <w:keepNext w:val="0"/>
        <w:keepLines w:val="0"/>
        <w:widowControl w:val="0"/>
        <w:shd w:val="clear" w:color="auto" w:fill="auto"/>
        <w:bidi w:val="0"/>
        <w:spacing w:before="0" w:after="280" w:line="286" w:lineRule="auto"/>
        <w:ind w:left="0" w:right="0" w:firstLine="540"/>
        <w:jc w:val="both"/>
      </w:pPr>
      <w:r>
        <w:rPr>
          <w:rFonts w:ascii="Times New Roman" w:eastAsia="Times New Roman" w:hAnsi="Times New Roman" w:cs="Times New Roman"/>
          <w:color w:val="161660"/>
          <w:spacing w:val="0"/>
          <w:w w:val="100"/>
          <w:position w:val="0"/>
          <w:u w:val="single"/>
          <w:lang w:val="en-US" w:eastAsia="en-US" w:bidi="en-US"/>
        </w:rPr>
        <w:t xml:space="preserve">9http </w:t>
      </w:r>
      <w:r>
        <w:rPr>
          <w:rFonts w:ascii="SimSun" w:eastAsia="SimSun" w:hAnsi="SimSun" w:cs="SimSun"/>
          <w:color w:val="161660"/>
          <w:spacing w:val="0"/>
          <w:w w:val="100"/>
          <w:position w:val="0"/>
          <w:u w:val="single"/>
          <w:lang w:val="zh-TW" w:eastAsia="zh-TW" w:bidi="zh-TW"/>
        </w:rPr>
        <w:t>:〃</w:t>
      </w:r>
      <w:r>
        <w:fldChar w:fldCharType="begin"/>
      </w:r>
      <w:r>
        <w:rPr/>
        <w:instrText> HYPERLINK "http://www.infosecnews.org/hyDermail/9905/1667.html" </w:instrText>
      </w:r>
      <w:r>
        <w:fldChar w:fldCharType="separate"/>
      </w:r>
      <w:r>
        <w:rPr>
          <w:rFonts w:ascii="Times New Roman" w:eastAsia="Times New Roman" w:hAnsi="Times New Roman" w:cs="Times New Roman"/>
          <w:color w:val="3030E3"/>
          <w:spacing w:val="0"/>
          <w:w w:val="100"/>
          <w:position w:val="0"/>
          <w:u w:val="single"/>
          <w:lang w:val="en-US" w:eastAsia="en-US" w:bidi="en-US"/>
        </w:rPr>
        <w:t>www.infosecnews.org/hyDermail/9905/1667.html</w:t>
      </w:r>
      <w:r>
        <w:fldChar w:fldCharType="end"/>
      </w:r>
    </w:p>
    <w:p>
      <w:pPr>
        <w:pStyle w:val="Style8"/>
        <w:keepNext w:val="0"/>
        <w:keepLines w:val="0"/>
        <w:widowControl w:val="0"/>
        <w:shd w:val="clear" w:color="auto" w:fill="auto"/>
        <w:bidi w:val="0"/>
        <w:spacing w:before="0" w:after="540" w:line="355" w:lineRule="exact"/>
        <w:ind w:left="0" w:right="0" w:firstLine="540"/>
        <w:jc w:val="both"/>
      </w:pPr>
      <w:r>
        <w:rPr>
          <w:rFonts w:ascii="Times New Roman" w:eastAsia="Times New Roman" w:hAnsi="Times New Roman" w:cs="Times New Roman"/>
          <w:b/>
          <w:bCs/>
          <w:color w:val="000000"/>
          <w:spacing w:val="0"/>
          <w:w w:val="100"/>
          <w:position w:val="0"/>
          <w:sz w:val="24"/>
          <w:szCs w:val="24"/>
        </w:rPr>
        <w:t>10</w:t>
      </w:r>
      <w:r>
        <w:rPr>
          <w:color w:val="000000"/>
          <w:spacing w:val="0"/>
          <w:w w:val="100"/>
          <w:position w:val="0"/>
        </w:rPr>
        <w:t>形容它把所有系统运行所需的基础设施包含在内。——译者注</w:t>
      </w:r>
    </w:p>
    <w:p>
      <w:pPr>
        <w:pStyle w:val="Style8"/>
        <w:keepNext w:val="0"/>
        <w:keepLines w:val="0"/>
        <w:widowControl w:val="0"/>
        <w:shd w:val="clear" w:color="auto" w:fill="auto"/>
        <w:bidi w:val="0"/>
        <w:spacing w:before="0" w:line="355" w:lineRule="exact"/>
        <w:ind w:left="0" w:right="0" w:firstLine="0"/>
        <w:jc w:val="left"/>
      </w:pPr>
      <w:r>
        <w:rPr>
          <w:color w:val="000000"/>
          <w:spacing w:val="0"/>
          <w:w w:val="100"/>
          <w:position w:val="0"/>
        </w:rPr>
        <w:t>创业公司从咨询公司起步有它的风险。你很容易陷入咨询业务中出不来。随着业务的成长， 一会希望让客户满意，就不会有时间来用于开发你想做的产品或服务。许多创业公司都淡忘 了它们最初的计划，成为了咨询公司，其中有些公司还对现况相当满意。但是它们没有通过 保罗•格雷厄姆的可扩张、可复制、快增长的测验。它们并不是创业公司。</w:t>
      </w:r>
    </w:p>
    <w:p>
      <w:pPr>
        <w:pStyle w:val="Style8"/>
        <w:keepNext w:val="0"/>
        <w:keepLines w:val="0"/>
        <w:widowControl w:val="0"/>
        <w:shd w:val="clear" w:color="auto" w:fill="auto"/>
        <w:bidi w:val="0"/>
        <w:spacing w:before="0" w:line="349" w:lineRule="exact"/>
        <w:ind w:left="0" w:right="0" w:firstLine="0"/>
        <w:jc w:val="both"/>
      </w:pPr>
      <w:r>
        <w:rPr>
          <w:color w:val="000000"/>
          <w:spacing w:val="0"/>
          <w:w w:val="100"/>
          <w:position w:val="0"/>
        </w:rPr>
        <w:t>另外，为了从咨询公司转变为创业公司，你首先要做的是测试你己有客户的需求是否适用于 更广大的客户群。这样做可能会破坏你与客户订立的保密协议，所以你要巧妙地处理客户开 发工作。己有的客户可能会觉得你计划提供的标准化产品不是那么贴合他们的需求；你需要 让他们确信一个标准化的产品实际上对他们更有好处，因为未来版本的开发成本会平摊在许 多买主身上。</w:t>
      </w:r>
    </w:p>
    <w:p>
      <w:pPr>
        <w:pStyle w:val="Style8"/>
        <w:keepNext w:val="0"/>
        <w:keepLines w:val="0"/>
        <w:widowControl w:val="0"/>
        <w:shd w:val="clear" w:color="auto" w:fill="auto"/>
        <w:bidi w:val="0"/>
        <w:spacing w:before="0" w:after="340" w:line="345" w:lineRule="exact"/>
        <w:ind w:left="0" w:right="0" w:firstLine="0"/>
        <w:jc w:val="both"/>
      </w:pPr>
      <w:r>
        <w:rPr>
          <w:color w:val="000000"/>
          <w:spacing w:val="0"/>
          <w:w w:val="100"/>
          <w:position w:val="0"/>
        </w:rPr>
        <w:t>当你发现了将要解决的问题，并验证了解决方案确实适用于你的己有和潜在的客户，你就需 要对它们进行细分。并非所有的客户都是一样的，所以聪明的做法是选择一个地理区域、一 个特定的垂直领域或属于你的某个销售团队的客户。通过这种方式，你可以更好地关注那些 早期釆用者，并降低失败的影响。</w:t>
      </w:r>
    </w:p>
    <w:p>
      <w:pPr>
        <w:pStyle w:val="Style8"/>
        <w:keepNext w:val="0"/>
        <w:keepLines w:val="0"/>
        <w:widowControl w:val="0"/>
        <w:shd w:val="clear" w:color="auto" w:fill="auto"/>
        <w:bidi w:val="0"/>
        <w:spacing w:before="0" w:after="360" w:line="300" w:lineRule="exact"/>
        <w:ind w:left="0" w:right="0" w:firstLine="0"/>
        <w:jc w:val="both"/>
      </w:pPr>
      <w:r>
        <w:rPr>
          <w:color w:val="000000"/>
          <w:spacing w:val="0"/>
          <w:w w:val="100"/>
          <w:position w:val="0"/>
        </w:rPr>
        <w:t xml:space="preserve">比如，想象你在开发一个招聘管理工具。法律公司寻找和聘请求职者的方式与快餐馆的方式 非常不同。为他们开发一款单独的工具不是个好主意，尤其是如果一开始就这么做的话。从 </w:t>
      </w:r>
      <w:r>
        <w:rPr>
          <w:color w:val="000000"/>
          <w:spacing w:val="0"/>
          <w:w w:val="100"/>
          <w:position w:val="0"/>
        </w:rPr>
        <w:t>面试的数量，到需要的资质，再到工作年限等所有的需求都会很不一样。差异就意味着定制 化和参数化，增加了工具的复杂性，并违反了</w:t>
      </w:r>
      <w:r>
        <w:rPr>
          <w:rFonts w:ascii="Times New Roman" w:eastAsia="Times New Roman" w:hAnsi="Times New Roman" w:cs="Times New Roman"/>
          <w:color w:val="000000"/>
          <w:spacing w:val="0"/>
          <w:w w:val="100"/>
          <w:position w:val="0"/>
          <w:lang w:val="en-US" w:eastAsia="en-US" w:bidi="en-US"/>
        </w:rPr>
        <w:t>DJ</w:t>
      </w:r>
      <w:r>
        <w:rPr>
          <w:color w:val="000000"/>
          <w:spacing w:val="0"/>
          <w:w w:val="100"/>
          <w:position w:val="0"/>
        </w:rPr>
        <w:t>•帕蒂尔的零开销原则。</w:t>
      </w:r>
    </w:p>
    <w:p>
      <w:pPr>
        <w:pStyle w:val="Style386"/>
        <w:keepNext/>
        <w:keepLines/>
        <w:widowControl w:val="0"/>
        <w:shd w:val="clear" w:color="auto" w:fill="auto"/>
        <w:bidi w:val="0"/>
        <w:spacing w:before="0" w:line="240" w:lineRule="auto"/>
        <w:ind w:left="0" w:right="0" w:firstLine="0"/>
        <w:jc w:val="both"/>
      </w:pPr>
      <w:bookmarkStart w:id="1489" w:name="bookmark1489"/>
      <w:bookmarkStart w:id="1490" w:name="bookmark1490"/>
      <w:bookmarkStart w:id="1491" w:name="bookmark1491"/>
      <w:r>
        <w:rPr>
          <w:color w:val="000000"/>
          <w:spacing w:val="0"/>
          <w:w w:val="100"/>
          <w:position w:val="0"/>
        </w:rPr>
        <w:t>黏性：标准化和集成化</w:t>
      </w:r>
      <w:bookmarkEnd w:id="1489"/>
      <w:bookmarkEnd w:id="1490"/>
      <w:bookmarkEnd w:id="1491"/>
    </w:p>
    <w:p>
      <w:pPr>
        <w:pStyle w:val="Style8"/>
        <w:keepNext w:val="0"/>
        <w:keepLines w:val="0"/>
        <w:widowControl w:val="0"/>
        <w:shd w:val="clear" w:color="auto" w:fill="auto"/>
        <w:bidi w:val="0"/>
        <w:spacing w:before="0" w:after="260" w:line="350" w:lineRule="exact"/>
        <w:ind w:left="0" w:right="0" w:firstLine="0"/>
        <w:jc w:val="both"/>
      </w:pPr>
      <w:r>
        <w:rPr>
          <w:color w:val="000000"/>
          <w:spacing w:val="0"/>
          <w:w w:val="100"/>
          <w:position w:val="0"/>
        </w:rPr>
        <w:t>一旦你得知了需求，并确定了你首先瞄准的细分市场，就需要把产品标准化。有了一些产品 后，就可以在开发前销售。不需要一个最小可行化产品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MVP）</w:t>
      </w:r>
      <w:r>
        <w:rPr>
          <w:color w:val="000000"/>
          <w:spacing w:val="0"/>
          <w:w w:val="100"/>
          <w:position w:val="0"/>
        </w:rPr>
        <w:t>，你可能只需一个原型或一 个功能列表，让客户能够承诺在交付使用时付款。这种有条件的购买降低了筹资的成本，因 为它增加了胜算。</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领域中，创业公司很少担心</w:t>
      </w:r>
      <w:r>
        <w:rPr>
          <w:color w:val="000000"/>
          <w:spacing w:val="0"/>
          <w:w w:val="100"/>
          <w:position w:val="0"/>
          <w:lang w:val="zh-CN" w:eastAsia="zh-CN" w:bidi="zh-CN"/>
        </w:rPr>
        <w:t>“我</w:t>
      </w:r>
      <w:r>
        <w:rPr>
          <w:color w:val="000000"/>
          <w:spacing w:val="0"/>
          <w:w w:val="100"/>
          <w:position w:val="0"/>
        </w:rPr>
        <w:t>能做成吗”，而更多地担心</w:t>
      </w:r>
      <w:r>
        <w:rPr>
          <w:color w:val="000000"/>
          <w:spacing w:val="0"/>
          <w:w w:val="100"/>
          <w:position w:val="0"/>
          <w:lang w:val="zh-CN" w:eastAsia="zh-CN" w:bidi="zh-CN"/>
        </w:rPr>
        <w:t>“有人</w:t>
      </w:r>
      <w:r>
        <w:rPr>
          <w:color w:val="000000"/>
          <w:spacing w:val="0"/>
          <w:w w:val="100"/>
          <w:position w:val="0"/>
        </w:rPr>
        <w:t>想要吗在企业市 场，还有更多的风险，</w:t>
      </w:r>
      <w:r>
        <w:rPr>
          <w:color w:val="000000"/>
          <w:spacing w:val="0"/>
          <w:w w:val="100"/>
          <w:position w:val="0"/>
          <w:lang w:val="zh-CN" w:eastAsia="zh-CN" w:bidi="zh-CN"/>
        </w:rPr>
        <w:t>“它</w:t>
      </w:r>
      <w:r>
        <w:rPr>
          <w:color w:val="000000"/>
          <w:spacing w:val="0"/>
          <w:w w:val="100"/>
          <w:position w:val="0"/>
        </w:rPr>
        <w:t xml:space="preserve">能集成吗？ </w:t>
      </w:r>
      <w:r>
        <w:rPr>
          <w:color w:val="000000"/>
          <w:spacing w:val="0"/>
          <w:w w:val="100"/>
          <w:position w:val="0"/>
          <w:lang w:val="zh-CN" w:eastAsia="zh-CN" w:bidi="zh-CN"/>
        </w:rPr>
        <w:t>”与</w:t>
      </w:r>
      <w:r>
        <w:rPr>
          <w:color w:val="000000"/>
          <w:spacing w:val="0"/>
          <w:w w:val="100"/>
          <w:position w:val="0"/>
        </w:rPr>
        <w:t>现有的工具、流程和环境进行集成的过程最可能出 现问题，而你会最终沦落到为客户进行定制，这会威胁你之前努力为之奋斗的标准化目标。</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协调定制化和标准化之间的矛盾对于早期的面向企业市场的创业公司来说是最大的一个挑 战。如果你不能让客户的用户来试用这个产品，你就注定会失败。就算你的技术能起作用， 如果它无法正常地集成进遗留的系统，那么这会被视为你的错，而非他们的错。</w:t>
      </w:r>
    </w:p>
    <w:p>
      <w:pPr>
        <w:pStyle w:val="Style386"/>
        <w:keepNext/>
        <w:keepLines/>
        <w:widowControl w:val="0"/>
        <w:shd w:val="clear" w:color="auto" w:fill="auto"/>
        <w:bidi w:val="0"/>
        <w:spacing w:before="0" w:line="240" w:lineRule="auto"/>
        <w:ind w:left="0" w:right="0" w:firstLine="0"/>
        <w:jc w:val="both"/>
      </w:pPr>
      <w:bookmarkStart w:id="1492" w:name="bookmark1492"/>
      <w:bookmarkStart w:id="1493" w:name="bookmark1493"/>
      <w:bookmarkStart w:id="1494" w:name="bookmark1494"/>
      <w:r>
        <w:rPr>
          <w:color w:val="000000"/>
          <w:spacing w:val="0"/>
          <w:w w:val="100"/>
          <w:position w:val="0"/>
        </w:rPr>
        <w:t>病毒性：口耳相传、推荐和参考</w:t>
      </w:r>
      <w:bookmarkEnd w:id="1492"/>
      <w:bookmarkEnd w:id="1493"/>
      <w:bookmarkEnd w:id="1494"/>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如果你己经成功地向初始细分市场销售了标准化的产品，你就需要增长。因为企业不相信新 生事物，你会严重依赖于顾客推荐和口耳相传的营销方式。你要研充早期的成功案例，请求 满意的客户处理新的潜在客户的电话。</w:t>
      </w:r>
    </w:p>
    <w:p>
      <w:pPr>
        <w:pStyle w:val="Style8"/>
        <w:keepNext w:val="0"/>
        <w:keepLines w:val="0"/>
        <w:widowControl w:val="0"/>
        <w:shd w:val="clear" w:color="auto" w:fill="auto"/>
        <w:bidi w:val="0"/>
        <w:spacing w:before="0" w:after="360" w:line="345" w:lineRule="exact"/>
        <w:ind w:left="0" w:right="0" w:firstLine="0"/>
        <w:jc w:val="both"/>
      </w:pPr>
      <w:r>
        <w:rPr>
          <w:color w:val="000000"/>
          <w:spacing w:val="0"/>
          <w:w w:val="100"/>
          <w:position w:val="0"/>
        </w:rPr>
        <w:t>引荐和参考对这一阶段的増长是非常关键的。有一些家喻户晓的公司作为客户是无价的。面 向企业的供应商通常都会以提供折扣的方式换取案例研究。</w:t>
      </w:r>
    </w:p>
    <w:p>
      <w:pPr>
        <w:pStyle w:val="Style386"/>
        <w:keepNext/>
        <w:keepLines/>
        <w:widowControl w:val="0"/>
        <w:shd w:val="clear" w:color="auto" w:fill="auto"/>
        <w:bidi w:val="0"/>
        <w:spacing w:before="0" w:line="240" w:lineRule="auto"/>
        <w:ind w:left="0" w:right="0" w:firstLine="0"/>
        <w:jc w:val="both"/>
      </w:pPr>
      <w:bookmarkStart w:id="1495" w:name="bookmark1495"/>
      <w:bookmarkStart w:id="1496" w:name="bookmark1496"/>
      <w:bookmarkStart w:id="1497" w:name="bookmark1497"/>
      <w:r>
        <w:rPr>
          <w:color w:val="000000"/>
          <w:spacing w:val="0"/>
          <w:w w:val="100"/>
          <w:position w:val="0"/>
        </w:rPr>
        <w:t>营收：直接销售和支持</w:t>
      </w:r>
      <w:bookmarkEnd w:id="1495"/>
      <w:bookmarkEnd w:id="1496"/>
      <w:bookmarkEnd w:id="1497"/>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随着流水线的增长和营收进账，你耍担心现金流和直接销售团队的佣金结构。为了知道你的 生意是否可持续，你也要查看支持成本、流失率、故障工单以及其他反映持续业务开销的指 标来了解每个特定的用户贡献的净收益是多少。如果你的运营毛利率太低，盈利能力就会受 到严重的拖累。</w:t>
      </w:r>
    </w:p>
    <w:p>
      <w:pPr>
        <w:pStyle w:val="Style8"/>
        <w:keepNext w:val="0"/>
        <w:keepLines w:val="0"/>
        <w:widowControl w:val="0"/>
        <w:shd w:val="clear" w:color="auto" w:fill="auto"/>
        <w:bidi w:val="0"/>
        <w:spacing w:before="0" w:after="360" w:line="356" w:lineRule="exact"/>
        <w:ind w:left="0" w:right="0" w:firstLine="0"/>
        <w:jc w:val="both"/>
      </w:pPr>
      <w:r>
        <w:rPr>
          <w:color w:val="000000"/>
          <w:spacing w:val="0"/>
          <w:w w:val="100"/>
          <w:position w:val="0"/>
        </w:rPr>
        <w:t>在这个阶段，销售团队和支持团队的反馈是非常关键的，因为它会反映你一开始的成功是实 实在在的，还是仅仅因为潜在客户听信了你的宣传（这不会持续很长时间）。</w:t>
      </w:r>
      <w:r>
        <w:rPr>
          <w:rFonts w:ascii="Times New Roman" w:eastAsia="Times New Roman" w:hAnsi="Times New Roman" w:cs="Times New Roman"/>
          <w:color w:val="000000"/>
          <w:spacing w:val="0"/>
          <w:w w:val="100"/>
          <w:position w:val="0"/>
          <w:lang w:val="en-US" w:eastAsia="en-US" w:bidi="en-US"/>
        </w:rPr>
        <w:t xml:space="preserve">Rally Software </w:t>
      </w:r>
      <w:r>
        <w:rPr>
          <w:color w:val="000000"/>
          <w:spacing w:val="0"/>
          <w:w w:val="100"/>
          <w:position w:val="0"/>
        </w:rPr>
        <w:t>的首席技术官扎克•尼斯说：</w:t>
      </w:r>
      <w:r>
        <w:rPr>
          <w:color w:val="000000"/>
          <w:spacing w:val="0"/>
          <w:w w:val="100"/>
          <w:position w:val="0"/>
          <w:lang w:val="zh-CN" w:eastAsia="zh-CN" w:bidi="zh-CN"/>
        </w:rPr>
        <w:t>“这对</w:t>
      </w:r>
      <w:r>
        <w:rPr>
          <w:color w:val="000000"/>
          <w:spacing w:val="0"/>
          <w:w w:val="100"/>
          <w:position w:val="0"/>
        </w:rPr>
        <w:t>于创业公司是绝对重要的，因为他们在这方面有巨大的优 势。在多数现任供应商公司里，产品开发团队离消费者和实际环境太远，以至于他们不了解 市场的动向。通常创业公司比现任供应商更加了解它的客户。</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0"/>
        <w:jc w:val="both"/>
      </w:pPr>
      <w:bookmarkStart w:id="1498" w:name="bookmark1498"/>
      <w:bookmarkStart w:id="1499" w:name="bookmark1499"/>
      <w:bookmarkStart w:id="1500" w:name="bookmark1500"/>
      <w:r>
        <w:rPr>
          <w:color w:val="000000"/>
          <w:spacing w:val="0"/>
          <w:w w:val="100"/>
          <w:position w:val="0"/>
        </w:rPr>
        <w:t>扩张：渠道销售、效率和生态系统</w:t>
      </w:r>
      <w:bookmarkEnd w:id="1498"/>
      <w:bookmarkEnd w:id="1499"/>
      <w:bookmarkEnd w:id="1500"/>
    </w:p>
    <w:p>
      <w:pPr>
        <w:pStyle w:val="Style8"/>
        <w:keepNext w:val="0"/>
        <w:keepLines w:val="0"/>
        <w:widowControl w:val="0"/>
        <w:shd w:val="clear" w:color="auto" w:fill="auto"/>
        <w:bidi w:val="0"/>
        <w:spacing w:before="0" w:after="0" w:line="345" w:lineRule="exact"/>
        <w:ind w:left="0" w:right="0" w:firstLine="0"/>
        <w:jc w:val="both"/>
        <w:sectPr>
          <w:footnotePr>
            <w:pos w:val="pageBottom"/>
            <w:numFmt w:val="decimal"/>
            <w:numRestart w:val="continuous"/>
          </w:footnotePr>
          <w:pgSz w:w="12240" w:h="15840"/>
          <w:pgMar w:top="390" w:right="403" w:bottom="280" w:left="392" w:header="0" w:footer="3" w:gutter="0"/>
          <w:cols w:space="720"/>
          <w:noEndnote/>
          <w:rtlGutter w:val="0"/>
          <w:docGrid w:linePitch="360"/>
        </w:sectPr>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创业公司的最后阶段，你要重视扩张。你可能会通过加价经销商和分销商进行渠道销 售。你也可以建立一个由分析师、开发者、</w:t>
      </w:r>
      <w:r>
        <w:rPr>
          <w:rFonts w:ascii="Times New Roman" w:eastAsia="Times New Roman" w:hAnsi="Times New Roman" w:cs="Times New Roman"/>
          <w:color w:val="000000"/>
          <w:spacing w:val="0"/>
          <w:w w:val="100"/>
          <w:position w:val="0"/>
          <w:lang w:val="en-US" w:eastAsia="en-US" w:bidi="en-US"/>
        </w:rPr>
        <w:t xml:space="preserve">API </w:t>
      </w:r>
      <w:r>
        <w:rPr>
          <w:color w:val="000000"/>
          <w:spacing w:val="0"/>
          <w:w w:val="100"/>
          <w:position w:val="0"/>
        </w:rPr>
        <w:t xml:space="preserve">（应用编程接口）和平台、合作伙伴和竞争 </w:t>
      </w:r>
      <w:r>
        <w:rPr>
          <w:color w:val="000000"/>
          <w:spacing w:val="0"/>
          <w:w w:val="100"/>
          <w:position w:val="0"/>
        </w:rPr>
        <w:t>者组成的生态系统，它会界定和重塑市场。这些都表明那些公司会一直使用你的产品，因为 他们在流程、供应商关系和技术中投入了资金，使得他们更加难以离开你。扩张一个企业软 件公司需要数年时间。扎克估计一个</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公司要花</w:t>
      </w:r>
      <w:r>
        <w:rPr>
          <w:rFonts w:ascii="Times New Roman" w:eastAsia="Times New Roman" w:hAnsi="Times New Roman" w:cs="Times New Roman"/>
          <w:color w:val="000000"/>
          <w:spacing w:val="0"/>
          <w:w w:val="100"/>
          <w:position w:val="0"/>
        </w:rPr>
        <w:t>5</w:t>
      </w:r>
      <w:r>
        <w:rPr>
          <w:color w:val="000000"/>
          <w:spacing w:val="0"/>
          <w:w w:val="100"/>
          <w:position w:val="0"/>
        </w:rPr>
        <w:t>到</w:t>
      </w:r>
      <w:r>
        <w:rPr>
          <w:rFonts w:ascii="Times New Roman" w:eastAsia="Times New Roman" w:hAnsi="Times New Roman" w:cs="Times New Roman"/>
          <w:color w:val="000000"/>
          <w:spacing w:val="0"/>
          <w:w w:val="100"/>
          <w:position w:val="0"/>
        </w:rPr>
        <w:t>10</w:t>
      </w:r>
      <w:r>
        <w:rPr>
          <w:color w:val="000000"/>
          <w:spacing w:val="0"/>
          <w:w w:val="100"/>
          <w:position w:val="0"/>
        </w:rPr>
        <w:t>年才能建立有效的渠道和精通它的销 售流程。</w:t>
      </w:r>
    </w:p>
    <w:p>
      <w:pPr>
        <w:pStyle w:val="Style58"/>
        <w:keepNext/>
        <w:keepLines/>
        <w:widowControl w:val="0"/>
        <w:shd w:val="clear" w:color="auto" w:fill="auto"/>
        <w:bidi w:val="0"/>
        <w:spacing w:before="220" w:after="260" w:line="240" w:lineRule="auto"/>
        <w:ind w:left="0" w:right="0" w:firstLine="0"/>
        <w:jc w:val="left"/>
        <w:rPr>
          <w:sz w:val="44"/>
          <w:szCs w:val="44"/>
        </w:rPr>
      </w:pPr>
      <w:bookmarkStart w:id="1501" w:name="bookmark1501"/>
      <w:bookmarkStart w:id="1502" w:name="bookmark1502"/>
      <w:bookmarkStart w:id="1503" w:name="bookmark1503"/>
      <w:r>
        <w:rPr>
          <w:color w:val="000000"/>
          <w:spacing w:val="0"/>
          <w:w w:val="100"/>
          <w:position w:val="0"/>
          <w:sz w:val="44"/>
          <w:szCs w:val="44"/>
        </w:rPr>
        <w:t>最重要的指标是什么</w:t>
      </w:r>
      <w:bookmarkEnd w:id="1501"/>
      <w:bookmarkEnd w:id="1502"/>
      <w:bookmarkEnd w:id="1503"/>
    </w:p>
    <w:p>
      <w:pPr>
        <w:pStyle w:val="Style8"/>
        <w:keepNext w:val="0"/>
        <w:keepLines w:val="0"/>
        <w:widowControl w:val="0"/>
        <w:shd w:val="clear" w:color="auto" w:fill="auto"/>
        <w:bidi w:val="0"/>
        <w:spacing w:before="0" w:after="360" w:line="367" w:lineRule="exact"/>
        <w:ind w:left="0" w:right="0" w:firstLine="0"/>
        <w:jc w:val="left"/>
      </w:pPr>
      <w:r>
        <w:rPr>
          <w:color w:val="000000"/>
          <w:spacing w:val="0"/>
          <w:w w:val="100"/>
          <w:position w:val="0"/>
        </w:rPr>
        <w:t>正因为在</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创业公司的发展方式之间有许多共通之处，所以我们在</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创业公司中使 用的指标也大多能很好地适用于</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创业公司。但是有些指标更适用于</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创业公司，你需 要考虑使用它们。</w:t>
      </w:r>
    </w:p>
    <w:p>
      <w:pPr>
        <w:pStyle w:val="Style386"/>
        <w:keepNext/>
        <w:keepLines/>
        <w:widowControl w:val="0"/>
        <w:shd w:val="clear" w:color="auto" w:fill="auto"/>
        <w:bidi w:val="0"/>
        <w:spacing w:before="0" w:after="180" w:line="240" w:lineRule="auto"/>
        <w:ind w:left="0" w:right="0" w:firstLine="0"/>
        <w:jc w:val="both"/>
      </w:pPr>
      <w:bookmarkStart w:id="1504" w:name="bookmark1504"/>
      <w:bookmarkStart w:id="1505" w:name="bookmark1505"/>
      <w:bookmarkStart w:id="1506" w:name="bookmark1506"/>
      <w:r>
        <w:rPr>
          <w:color w:val="000000"/>
          <w:spacing w:val="0"/>
          <w:w w:val="100"/>
          <w:position w:val="0"/>
        </w:rPr>
        <w:t>客户参与和反馈的容易程度</w:t>
      </w:r>
      <w:bookmarkEnd w:id="1504"/>
      <w:bookmarkEnd w:id="1505"/>
      <w:bookmarkEnd w:id="1506"/>
    </w:p>
    <w:p>
      <w:pPr>
        <w:pStyle w:val="Style8"/>
        <w:keepNext w:val="0"/>
        <w:keepLines w:val="0"/>
        <w:widowControl w:val="0"/>
        <w:shd w:val="clear" w:color="auto" w:fill="auto"/>
        <w:bidi w:val="0"/>
        <w:spacing w:before="0" w:after="360" w:line="390" w:lineRule="exact"/>
        <w:ind w:left="0" w:right="0" w:firstLine="0"/>
        <w:jc w:val="both"/>
      </w:pPr>
      <w:r>
        <w:rPr>
          <w:color w:val="000000"/>
          <w:spacing w:val="0"/>
          <w:w w:val="100"/>
          <w:position w:val="0"/>
        </w:rPr>
        <w:t>当你与客户谈话时，与他们见面有多容易？如果你希望在日后采用直销组织，这会是销售产 品的容易程度的一个指标。</w:t>
      </w:r>
    </w:p>
    <w:p>
      <w:pPr>
        <w:pStyle w:val="Style386"/>
        <w:keepNext/>
        <w:keepLines/>
        <w:widowControl w:val="0"/>
        <w:shd w:val="clear" w:color="auto" w:fill="auto"/>
        <w:bidi w:val="0"/>
        <w:spacing w:before="0" w:line="240" w:lineRule="auto"/>
        <w:ind w:left="0" w:right="0" w:firstLine="0"/>
        <w:jc w:val="both"/>
      </w:pPr>
      <w:bookmarkStart w:id="1507" w:name="bookmark1507"/>
      <w:bookmarkStart w:id="1508" w:name="bookmark1508"/>
      <w:bookmarkStart w:id="1509" w:name="bookmark1509"/>
      <w:r>
        <w:rPr>
          <w:color w:val="000000"/>
          <w:spacing w:val="0"/>
          <w:w w:val="100"/>
          <w:position w:val="0"/>
        </w:rPr>
        <w:t>初始发布、测试版和概念验证试用版的流水线</w:t>
      </w:r>
      <w:bookmarkEnd w:id="1507"/>
      <w:bookmarkEnd w:id="1508"/>
      <w:bookmarkEnd w:id="1509"/>
    </w:p>
    <w:p>
      <w:pPr>
        <w:pStyle w:val="Style8"/>
        <w:keepNext w:val="0"/>
        <w:keepLines w:val="0"/>
        <w:widowControl w:val="0"/>
        <w:shd w:val="clear" w:color="auto" w:fill="auto"/>
        <w:bidi w:val="0"/>
        <w:spacing w:before="0" w:after="300" w:line="352" w:lineRule="exact"/>
        <w:ind w:left="0" w:right="0" w:firstLine="0"/>
        <w:jc w:val="both"/>
      </w:pPr>
      <w:r>
        <w:rPr>
          <w:color w:val="000000"/>
          <w:spacing w:val="0"/>
          <w:w w:val="100"/>
          <w:position w:val="0"/>
        </w:rPr>
        <w:t>当你开始与潜在客户签订合同时，就需要跟踪销售的指标。与在</w:t>
      </w:r>
      <w:r>
        <w:rPr>
          <w:rFonts w:ascii="Times New Roman" w:eastAsia="Times New Roman" w:hAnsi="Times New Roman" w:cs="Times New Roman"/>
          <w:color w:val="000000"/>
          <w:spacing w:val="0"/>
          <w:w w:val="100"/>
          <w:position w:val="0"/>
          <w:lang w:val="en-US" w:eastAsia="en-US" w:bidi="en-US"/>
        </w:rPr>
        <w:t>B2C</w:t>
      </w:r>
      <w:r>
        <w:rPr>
          <w:color w:val="000000"/>
          <w:spacing w:val="0"/>
          <w:w w:val="100"/>
          <w:position w:val="0"/>
        </w:rPr>
        <w:t>平台上查看注册率和参 与度不同，如果销售高额的、长期的商品，你需要査看合同。尽管可能没有可以确认的收 入，但会有销售线索总量和订单量可供分析，这些会让你理解产品发布后的销售成本。</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从一开始就一直清楚标明销售漏斗的各个阶段以及每个阶段的转化率非常重要。在最初的几 个销售时，你就需要对销售周期进行详细的记载、衡量和理解，来得知你是否能够建立一套 可复制的方法。到那时，你就可以雇用额外的销售人员来增加销量。</w:t>
      </w:r>
    </w:p>
    <w:p>
      <w:pPr>
        <w:pStyle w:val="Style386"/>
        <w:keepNext/>
        <w:keepLines/>
        <w:widowControl w:val="0"/>
        <w:shd w:val="clear" w:color="auto" w:fill="auto"/>
        <w:bidi w:val="0"/>
        <w:spacing w:before="0" w:line="240" w:lineRule="auto"/>
        <w:ind w:left="0" w:right="0" w:firstLine="0"/>
        <w:jc w:val="both"/>
      </w:pPr>
      <w:bookmarkStart w:id="1510" w:name="bookmark1510"/>
      <w:bookmarkStart w:id="1511" w:name="bookmark1511"/>
      <w:bookmarkStart w:id="1512" w:name="bookmark1512"/>
      <w:r>
        <w:rPr>
          <w:color w:val="000000"/>
          <w:spacing w:val="0"/>
          <w:w w:val="100"/>
          <w:position w:val="0"/>
        </w:rPr>
        <w:t>黏性和可用性</w:t>
      </w:r>
      <w:bookmarkEnd w:id="1510"/>
      <w:bookmarkEnd w:id="1511"/>
      <w:bookmarkEnd w:id="1512"/>
    </w:p>
    <w:p>
      <w:pPr>
        <w:pStyle w:val="Style8"/>
        <w:keepNext w:val="0"/>
        <w:keepLines w:val="0"/>
        <w:widowControl w:val="0"/>
        <w:shd w:val="clear" w:color="auto" w:fill="auto"/>
        <w:bidi w:val="0"/>
        <w:spacing w:before="0" w:after="360" w:line="356" w:lineRule="exact"/>
        <w:ind w:left="0" w:right="0" w:firstLine="0"/>
        <w:jc w:val="both"/>
      </w:pPr>
      <w:r>
        <w:rPr>
          <w:color w:val="000000"/>
          <w:spacing w:val="0"/>
          <w:w w:val="100"/>
          <w:position w:val="0"/>
        </w:rPr>
        <w:t>我们之前己经看到，可用性是一个破坏性的解决方案在今天进入市场的</w:t>
      </w:r>
      <w:r>
        <w:rPr>
          <w:color w:val="000000"/>
          <w:spacing w:val="0"/>
          <w:w w:val="100"/>
          <w:position w:val="0"/>
          <w:lang w:val="zh-CN" w:eastAsia="zh-CN" w:bidi="zh-CN"/>
        </w:rPr>
        <w:t>“支柱</w:t>
      </w:r>
      <w:r>
        <w:rPr>
          <w:color w:val="000000"/>
          <w:spacing w:val="0"/>
          <w:w w:val="100"/>
          <w:position w:val="0"/>
        </w:rPr>
        <w:t>公司希望产 品易于使用，因为他们上谷歌和</w:t>
      </w:r>
      <w:r>
        <w:rPr>
          <w:rFonts w:ascii="Times New Roman" w:eastAsia="Times New Roman" w:hAnsi="Times New Roman" w:cs="Times New Roman"/>
          <w:color w:val="000000"/>
          <w:spacing w:val="0"/>
          <w:w w:val="100"/>
          <w:position w:val="0"/>
          <w:lang w:val="en-US" w:eastAsia="en-US" w:bidi="en-US"/>
        </w:rPr>
        <w:t>Facebook</w:t>
      </w:r>
      <w:r>
        <w:rPr>
          <w:color w:val="000000"/>
          <w:spacing w:val="0"/>
          <w:w w:val="100"/>
          <w:position w:val="0"/>
        </w:rPr>
        <w:t>不需耍培训，所以在用你的产品时也不应该接受培 训。</w:t>
      </w:r>
      <w:r>
        <w:rPr>
          <w:rFonts w:ascii="Times New Roman" w:eastAsia="Times New Roman" w:hAnsi="Times New Roman" w:cs="Times New Roman"/>
          <w:color w:val="000000"/>
          <w:spacing w:val="0"/>
          <w:w w:val="100"/>
          <w:position w:val="0"/>
          <w:lang w:val="en-US" w:eastAsia="en-US" w:bidi="en-US"/>
        </w:rPr>
        <w:t>DJ</w:t>
      </w:r>
      <w:r>
        <w:rPr>
          <w:color w:val="000000"/>
          <w:spacing w:val="0"/>
          <w:w w:val="100"/>
          <w:position w:val="0"/>
        </w:rPr>
        <w:t>•帕蒂尔建议使用数据来找到在产品使用和釆用中何处存在不满。</w:t>
      </w:r>
      <w:r>
        <w:rPr>
          <w:color w:val="000000"/>
          <w:spacing w:val="0"/>
          <w:w w:val="100"/>
          <w:position w:val="0"/>
          <w:lang w:val="zh-CN" w:eastAsia="zh-CN" w:bidi="zh-CN"/>
        </w:rPr>
        <w:t>“如</w:t>
      </w:r>
      <w:r>
        <w:rPr>
          <w:color w:val="000000"/>
          <w:spacing w:val="0"/>
          <w:w w:val="100"/>
          <w:position w:val="0"/>
        </w:rPr>
        <w:t>果你没法测量 它，就没法修复它，</w:t>
      </w:r>
      <w:r>
        <w:rPr>
          <w:color w:val="000000"/>
          <w:spacing w:val="0"/>
          <w:w w:val="100"/>
          <w:position w:val="0"/>
          <w:lang w:val="en-US" w:eastAsia="en-US" w:bidi="en-US"/>
        </w:rPr>
        <w:t>"</w:t>
      </w:r>
      <w:r>
        <w:rPr>
          <w:color w:val="000000"/>
          <w:spacing w:val="0"/>
          <w:w w:val="100"/>
          <w:position w:val="0"/>
        </w:rPr>
        <w:t>他说，</w:t>
      </w:r>
      <w:r>
        <w:rPr>
          <w:color w:val="000000"/>
          <w:spacing w:val="0"/>
          <w:w w:val="100"/>
          <w:position w:val="0"/>
          <w:lang w:val="zh-CN" w:eastAsia="zh-CN" w:bidi="zh-CN"/>
        </w:rPr>
        <w:t>“给产</w:t>
      </w:r>
      <w:r>
        <w:rPr>
          <w:color w:val="000000"/>
          <w:spacing w:val="0"/>
          <w:w w:val="100"/>
          <w:position w:val="0"/>
        </w:rPr>
        <w:t>品配备监测用户流动的装置，你就能在产品的迭代改进中 测试新的想法。</w:t>
      </w:r>
      <w:r>
        <w:rPr>
          <w:color w:val="000000"/>
          <w:spacing w:val="0"/>
          <w:w w:val="100"/>
          <w:position w:val="0"/>
          <w:lang w:val="en-US" w:eastAsia="en-US" w:bidi="en-US"/>
        </w:rPr>
        <w:t>"</w:t>
      </w:r>
    </w:p>
    <w:p>
      <w:pPr>
        <w:pStyle w:val="Style386"/>
        <w:keepNext/>
        <w:keepLines/>
        <w:widowControl w:val="0"/>
        <w:shd w:val="clear" w:color="auto" w:fill="auto"/>
        <w:bidi w:val="0"/>
        <w:spacing w:before="0" w:line="240" w:lineRule="auto"/>
        <w:ind w:left="0" w:right="0" w:firstLine="0"/>
        <w:jc w:val="both"/>
      </w:pPr>
      <w:bookmarkStart w:id="1513" w:name="bookmark1513"/>
      <w:bookmarkStart w:id="1514" w:name="bookmark1514"/>
      <w:bookmarkStart w:id="1515" w:name="bookmark1515"/>
      <w:r>
        <w:rPr>
          <w:color w:val="000000"/>
          <w:spacing w:val="0"/>
          <w:w w:val="100"/>
          <w:position w:val="0"/>
        </w:rPr>
        <w:t>集成成本</w:t>
      </w:r>
      <w:bookmarkEnd w:id="1513"/>
      <w:bookmarkEnd w:id="1514"/>
      <w:bookmarkEnd w:id="1515"/>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在关键时刻你很难做记录，但是集成在面向企业的销售中有太重要的角色，以至于你必须自 觉对它进行估算。售前和售后支持的真实成本是多少？需要做多少定制化工作？为了向客户 成功交付产品，你需要做多少培训、解释和故障处理的工作？</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你需要尽早地得到这个数据，如果晚了，它就只能用来衡量你是创立了一个创业公司还是只 是办了个高度标准化的咨询业务。如果你以为自己是前者而实际上是后者，并贸然地加快速 度，支撑一个扩展的市场和销售渠道的成本会压垮你。这个数据同样也可以用在总拥有成本 的分析中，与现任供应商进行对比。</w:t>
      </w:r>
    </w:p>
    <w:p>
      <w:pPr>
        <w:pStyle w:val="Style386"/>
        <w:keepNext/>
        <w:keepLines/>
        <w:widowControl w:val="0"/>
        <w:shd w:val="clear" w:color="auto" w:fill="auto"/>
        <w:bidi w:val="0"/>
        <w:spacing w:before="0" w:line="240" w:lineRule="auto"/>
        <w:ind w:left="0" w:right="0" w:firstLine="0"/>
        <w:jc w:val="both"/>
      </w:pPr>
      <w:bookmarkStart w:id="1516" w:name="bookmark1516"/>
      <w:bookmarkStart w:id="1517" w:name="bookmark1517"/>
      <w:bookmarkStart w:id="1518" w:name="bookmark1518"/>
      <w:r>
        <w:rPr>
          <w:color w:val="000000"/>
          <w:spacing w:val="0"/>
          <w:w w:val="100"/>
          <w:position w:val="0"/>
        </w:rPr>
        <w:t>用户参与度</w:t>
      </w:r>
      <w:bookmarkEnd w:id="1516"/>
      <w:bookmarkEnd w:id="1517"/>
      <w:bookmarkEnd w:id="1518"/>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 xml:space="preserve">无论你开发什么，最重要的指标是人们有没有在用它。然而，企业买主可能很少是用户。这 </w:t>
      </w:r>
      <w:r>
        <w:rPr>
          <w:color w:val="000000"/>
          <w:spacing w:val="0"/>
          <w:w w:val="100"/>
          <w:position w:val="0"/>
        </w:rPr>
        <w:t>意味着你的联系人可能是一位</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项目经理、采购人员或者管理人员，而实际的用户可能是你 没有接触过的普通雇员。</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你也需要避免与用户交谈：在客户的网站上弹出一个调査很容易，但是雇主可能会为你占用 他们雇员的宝贵时间来回答你的问题而感到不悦。</w:t>
      </w:r>
    </w:p>
    <w:p>
      <w:pPr>
        <w:pStyle w:val="Style8"/>
        <w:keepNext w:val="0"/>
        <w:keepLines w:val="0"/>
        <w:widowControl w:val="0"/>
        <w:shd w:val="clear" w:color="auto" w:fill="auto"/>
        <w:bidi w:val="0"/>
        <w:spacing w:before="0" w:after="0" w:line="365" w:lineRule="exact"/>
        <w:ind w:left="0" w:right="0" w:firstLine="0"/>
        <w:jc w:val="left"/>
      </w:pPr>
      <w:r>
        <w:rPr>
          <w:color w:val="000000"/>
          <w:spacing w:val="0"/>
          <w:w w:val="100"/>
          <w:position w:val="0"/>
        </w:rPr>
        <w:t>简单地衡量像</w:t>
      </w:r>
      <w:r>
        <w:rPr>
          <w:color w:val="000000"/>
          <w:spacing w:val="0"/>
          <w:w w:val="100"/>
          <w:position w:val="0"/>
          <w:lang w:val="zh-CN" w:eastAsia="zh-CN" w:bidi="zh-CN"/>
        </w:rPr>
        <w:t>“距上</w:t>
      </w:r>
      <w:r>
        <w:rPr>
          <w:color w:val="000000"/>
          <w:spacing w:val="0"/>
          <w:w w:val="100"/>
          <w:position w:val="0"/>
        </w:rPr>
        <w:t>次使用时间''也可能误导你，因为用户使用你的工具是有报酬的。他们 每天登录可能是因为这就是他们的工作；这并不意味着他们享受这个过程。真正的问题是他 们是否喜欢登录，以及它是否让他们的工作变得更高效。用户有任务要完成，你的产品如果 能帮助用户完美地完成任务，就会获得成功。有些市场营销人员主张通过客户耍完成的工作</w:t>
      </w:r>
    </w:p>
    <w:p>
      <w:pPr>
        <w:pStyle w:val="Style8"/>
        <w:keepNext w:val="0"/>
        <w:keepLines w:val="0"/>
        <w:widowControl w:val="0"/>
        <w:shd w:val="clear" w:color="auto" w:fill="auto"/>
        <w:bidi w:val="0"/>
        <w:spacing w:before="0" w:after="360" w:line="365" w:lineRule="exact"/>
        <w:ind w:left="0" w:right="0" w:firstLine="140"/>
        <w:jc w:val="left"/>
        <w:rPr>
          <w:sz w:val="24"/>
          <w:szCs w:val="24"/>
        </w:rPr>
      </w:pPr>
      <w:r>
        <w:rPr>
          <w:color w:val="000000"/>
          <w:spacing w:val="0"/>
          <w:w w:val="100"/>
          <w:position w:val="0"/>
          <w:sz w:val="26"/>
          <w:szCs w:val="26"/>
        </w:rPr>
        <w:t>（称为</w:t>
      </w:r>
      <w:r>
        <w:rPr>
          <w:color w:val="000000"/>
          <w:spacing w:val="0"/>
          <w:w w:val="100"/>
          <w:position w:val="0"/>
          <w:sz w:val="26"/>
          <w:szCs w:val="26"/>
          <w:lang w:val="zh-CN" w:eastAsia="zh-CN" w:bidi="zh-CN"/>
        </w:rPr>
        <w:t>“要</w:t>
      </w:r>
      <w:r>
        <w:rPr>
          <w:color w:val="000000"/>
          <w:spacing w:val="0"/>
          <w:w w:val="100"/>
          <w:position w:val="0"/>
          <w:sz w:val="26"/>
          <w:szCs w:val="26"/>
        </w:rPr>
        <w:t>完成的</w:t>
      </w:r>
      <w:r>
        <w:rPr>
          <w:color w:val="000000"/>
          <w:spacing w:val="0"/>
          <w:w w:val="100"/>
          <w:position w:val="0"/>
          <w:sz w:val="26"/>
          <w:szCs w:val="26"/>
          <w:lang w:val="zh-CN" w:eastAsia="zh-CN" w:bidi="zh-CN"/>
        </w:rPr>
        <w:t>工作"</w:t>
      </w:r>
      <w:r>
        <w:rPr>
          <w:color w:val="000000"/>
          <w:spacing w:val="0"/>
          <w:w w:val="100"/>
          <w:position w:val="0"/>
          <w:sz w:val="26"/>
          <w:szCs w:val="26"/>
        </w:rPr>
        <w:t>方法）而非市场细分来分析客户需求。</w:t>
      </w:r>
      <w:r>
        <w:rPr>
          <w:rFonts w:ascii="Times New Roman" w:eastAsia="Times New Roman" w:hAnsi="Times New Roman" w:cs="Times New Roman"/>
          <w:b/>
          <w:bCs/>
          <w:color w:val="000000"/>
          <w:spacing w:val="0"/>
          <w:w w:val="100"/>
          <w:position w:val="0"/>
          <w:sz w:val="24"/>
          <w:szCs w:val="24"/>
        </w:rPr>
        <w:t>11</w:t>
      </w:r>
    </w:p>
    <w:p>
      <w:pPr>
        <w:pStyle w:val="Style2"/>
        <w:keepNext w:val="0"/>
        <w:keepLines w:val="0"/>
        <w:widowControl w:val="0"/>
        <w:shd w:val="clear" w:color="auto" w:fill="auto"/>
        <w:bidi w:val="0"/>
        <w:spacing w:before="0" w:after="480" w:line="293" w:lineRule="auto"/>
        <w:ind w:left="0" w:right="0" w:firstLine="560"/>
        <w:jc w:val="left"/>
      </w:pPr>
      <w:r>
        <w:rPr>
          <w:rFonts w:ascii="Times New Roman" w:eastAsia="Times New Roman" w:hAnsi="Times New Roman" w:cs="Times New Roman"/>
          <w:color w:val="161660"/>
          <w:spacing w:val="0"/>
          <w:w w:val="100"/>
          <w:position w:val="0"/>
          <w:lang w:val="en-US" w:eastAsia="en-US" w:bidi="en-US"/>
        </w:rPr>
        <w:t>ll</w:t>
      </w:r>
      <w:r>
        <w:rPr>
          <w:rFonts w:ascii="Times New Roman" w:eastAsia="Times New Roman" w:hAnsi="Times New Roman" w:cs="Times New Roman"/>
          <w:color w:val="161660"/>
          <w:spacing w:val="0"/>
          <w:w w:val="100"/>
          <w:position w:val="0"/>
          <w:u w:val="single"/>
          <w:lang w:val="en-US" w:eastAsia="en-US" w:bidi="en-US"/>
        </w:rPr>
        <w:t>httD</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//hbswkhbs.edu/item/6496.html</w:t>
      </w:r>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在你部署之前就要从客户那里拿到他们实际业务的底线数据。他们每天输入多少订单？雇员 获得一份工资单信息需要花多少时间？他们每天的库房能处理多少辆卡车送货？通常的通话 接通时间是多长？你一旦部署，就耍使用这些信息来衡量你取得的进步，帮助拥护你的客户 提高他们的</w:t>
      </w:r>
      <w:r>
        <w:rPr>
          <w:rFonts w:ascii="Times New Roman" w:eastAsia="Times New Roman" w:hAnsi="Times New Roman" w:cs="Times New Roman"/>
          <w:color w:val="000000"/>
          <w:spacing w:val="0"/>
          <w:w w:val="100"/>
          <w:position w:val="0"/>
          <w:lang w:val="en-US" w:eastAsia="en-US" w:bidi="en-US"/>
        </w:rPr>
        <w:t xml:space="preserve">ROI </w:t>
      </w:r>
      <w:r>
        <w:rPr>
          <w:color w:val="000000"/>
          <w:spacing w:val="0"/>
          <w:w w:val="100"/>
          <w:position w:val="0"/>
        </w:rPr>
        <w:t>（投资回报率），并将其写成可以分享给其他客户的成功案例。</w:t>
      </w:r>
    </w:p>
    <w:p>
      <w:pPr>
        <w:pStyle w:val="Style386"/>
        <w:keepNext/>
        <w:keepLines/>
        <w:widowControl w:val="0"/>
        <w:shd w:val="clear" w:color="auto" w:fill="auto"/>
        <w:bidi w:val="0"/>
        <w:spacing w:before="0" w:line="240" w:lineRule="auto"/>
        <w:ind w:left="0" w:right="0" w:firstLine="0"/>
        <w:jc w:val="left"/>
      </w:pPr>
      <w:bookmarkStart w:id="1519" w:name="bookmark1519"/>
      <w:bookmarkStart w:id="1520" w:name="bookmark1520"/>
      <w:bookmarkStart w:id="1521" w:name="bookmark1521"/>
      <w:r>
        <w:rPr>
          <w:color w:val="000000"/>
          <w:spacing w:val="0"/>
          <w:w w:val="100"/>
          <w:position w:val="0"/>
        </w:rPr>
        <w:t>摆脱纠结</w:t>
      </w:r>
      <w:bookmarkEnd w:id="1519"/>
      <w:bookmarkEnd w:id="1520"/>
      <w:bookmarkEnd w:id="1521"/>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当你从频繁接触客户的咨询生意转型为较少与客户互动的标准化公司时，需要集中精力拜托 纠结。你的目标是不要有贡献收入或占用支持电话比例过大的</w:t>
      </w:r>
      <w:r>
        <w:rPr>
          <w:color w:val="000000"/>
          <w:spacing w:val="0"/>
          <w:w w:val="100"/>
          <w:position w:val="0"/>
          <w:lang w:val="zh-CN" w:eastAsia="zh-CN" w:bidi="zh-CN"/>
        </w:rPr>
        <w:t>“支柱</w:t>
      </w:r>
      <w:r>
        <w:rPr>
          <w:color w:val="000000"/>
          <w:spacing w:val="0"/>
          <w:w w:val="100"/>
          <w:position w:val="0"/>
          <w:lang w:val="en-US" w:eastAsia="en-US" w:bidi="en-US"/>
        </w:rPr>
        <w:t>"</w:t>
      </w:r>
      <w:r>
        <w:rPr>
          <w:color w:val="000000"/>
          <w:spacing w:val="0"/>
          <w:w w:val="100"/>
          <w:position w:val="0"/>
        </w:rPr>
        <w:t>用户，因为你需要扩 张。</w:t>
      </w:r>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把你之前获取的紧密接触的客户划分为一组，把他们与你的其余客户比较。他们有什么不 同？他们是否消耗了你的技术支持资源中相当大的部分？他们提出的功能要求与你的其他客 户和潜在客户一样吗？不要忽略那些让你走到今天的公司，但是要知道你跟他们不再是一夫 一妻制的合作关系了。</w:t>
      </w:r>
    </w:p>
    <w:p>
      <w:pPr>
        <w:pStyle w:val="Style8"/>
        <w:keepNext w:val="0"/>
        <w:keepLines w:val="0"/>
        <w:widowControl w:val="0"/>
        <w:shd w:val="clear" w:color="auto" w:fill="auto"/>
        <w:bidi w:val="0"/>
        <w:spacing w:before="0" w:after="360" w:line="354" w:lineRule="exact"/>
        <w:ind w:left="0" w:right="0" w:firstLine="0"/>
        <w:jc w:val="both"/>
      </w:pPr>
      <w:r>
        <w:rPr>
          <w:color w:val="000000"/>
          <w:spacing w:val="0"/>
          <w:w w:val="100"/>
          <w:position w:val="0"/>
        </w:rPr>
        <w:t>扎克•尼斯建议走得再远一些，将客户划分为</w:t>
      </w:r>
      <w:r>
        <w:rPr>
          <w:rFonts w:ascii="Times New Roman" w:eastAsia="Times New Roman" w:hAnsi="Times New Roman" w:cs="Times New Roman"/>
          <w:color w:val="000000"/>
          <w:spacing w:val="0"/>
          <w:w w:val="100"/>
          <w:position w:val="0"/>
        </w:rPr>
        <w:t>3</w:t>
      </w:r>
      <w:r>
        <w:rPr>
          <w:color w:val="000000"/>
          <w:spacing w:val="0"/>
          <w:w w:val="100"/>
          <w:position w:val="0"/>
        </w:rPr>
        <w:t>组。“厶客户，是你的超级大客户，要求你给予 它很高的折扣，想从你这里得到几乎所有资源。</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客户，是那些维护成本较低的客户，不会得 到高额折扣，视自己为你的合作伙伴，并提供有用的建议。</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客户，招惹是非，难以打交道， 你会觉得他们的要求会损害你的生意。</w:t>
      </w:r>
      <w:r>
        <w:rPr>
          <w:color w:val="000000"/>
          <w:spacing w:val="0"/>
          <w:w w:val="100"/>
          <w:position w:val="0"/>
          <w:lang w:val="en-US" w:eastAsia="en-US" w:bidi="en-US"/>
        </w:rPr>
        <w:t>"</w:t>
      </w:r>
      <w:r>
        <w:rPr>
          <w:color w:val="000000"/>
          <w:spacing w:val="0"/>
          <w:w w:val="100"/>
          <w:position w:val="0"/>
        </w:rPr>
        <w:t>他说，</w:t>
      </w:r>
      <w:r>
        <w:rPr>
          <w:color w:val="000000"/>
          <w:spacing w:val="0"/>
          <w:w w:val="100"/>
          <w:position w:val="0"/>
          <w:lang w:val="zh-CN" w:eastAsia="zh-CN" w:bidi="zh-CN"/>
        </w:rPr>
        <w:t>“不要</w:t>
      </w:r>
      <w:r>
        <w:rPr>
          <w:color w:val="000000"/>
          <w:spacing w:val="0"/>
          <w:w w:val="100"/>
          <w:position w:val="0"/>
        </w:rPr>
        <w:t>花太多时间在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类身上，他们虽然听上 去不错，但是对你的生意并非最好。发展尽可能多的</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类客户。尽量让</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类客户都变成你的竞 争对手的客户。”</w:t>
      </w:r>
    </w:p>
    <w:p>
      <w:pPr>
        <w:pStyle w:val="Style386"/>
        <w:keepNext/>
        <w:keepLines/>
        <w:widowControl w:val="0"/>
        <w:shd w:val="clear" w:color="auto" w:fill="auto"/>
        <w:bidi w:val="0"/>
        <w:spacing w:before="0" w:after="200" w:line="240" w:lineRule="auto"/>
        <w:ind w:left="0" w:right="0" w:firstLine="0"/>
        <w:jc w:val="both"/>
      </w:pPr>
      <w:bookmarkStart w:id="1522" w:name="bookmark1522"/>
      <w:bookmarkStart w:id="1523" w:name="bookmark1523"/>
      <w:bookmarkStart w:id="1524" w:name="bookmark1524"/>
      <w:r>
        <w:rPr>
          <w:color w:val="000000"/>
          <w:spacing w:val="0"/>
          <w:w w:val="100"/>
          <w:position w:val="0"/>
        </w:rPr>
        <w:t>支持成本</w:t>
      </w:r>
      <w:bookmarkEnd w:id="1522"/>
      <w:bookmarkEnd w:id="1523"/>
      <w:bookmarkEnd w:id="1524"/>
    </w:p>
    <w:p>
      <w:pPr>
        <w:pStyle w:val="Style8"/>
        <w:keepNext w:val="0"/>
        <w:keepLines w:val="0"/>
        <w:widowControl w:val="0"/>
        <w:shd w:val="clear" w:color="auto" w:fill="auto"/>
        <w:bidi w:val="0"/>
        <w:spacing w:before="0" w:line="375" w:lineRule="exact"/>
        <w:ind w:left="0" w:right="0" w:firstLine="0"/>
        <w:jc w:val="both"/>
        <w:rPr>
          <w:sz w:val="24"/>
          <w:szCs w:val="24"/>
        </w:rPr>
      </w:pPr>
      <w:r>
        <w:rPr>
          <w:color w:val="000000"/>
          <w:spacing w:val="0"/>
          <w:w w:val="100"/>
          <w:position w:val="0"/>
          <w:sz w:val="26"/>
          <w:szCs w:val="26"/>
        </w:rPr>
        <w:t>扎克的建议是根据一些基本事实得出的。在许多</w:t>
      </w:r>
      <w:r>
        <w:rPr>
          <w:rFonts w:ascii="Times New Roman" w:eastAsia="Times New Roman" w:hAnsi="Times New Roman" w:cs="Times New Roman"/>
          <w:color w:val="000000"/>
          <w:spacing w:val="0"/>
          <w:w w:val="100"/>
          <w:position w:val="0"/>
          <w:sz w:val="26"/>
          <w:szCs w:val="26"/>
          <w:lang w:val="en-US" w:eastAsia="en-US" w:bidi="en-US"/>
        </w:rPr>
        <w:t>B2B</w:t>
      </w:r>
      <w:r>
        <w:rPr>
          <w:color w:val="000000"/>
          <w:spacing w:val="0"/>
          <w:w w:val="100"/>
          <w:position w:val="0"/>
          <w:sz w:val="26"/>
          <w:szCs w:val="26"/>
        </w:rPr>
        <w:t>公司中，利润率最高的</w:t>
      </w:r>
      <w:r>
        <w:rPr>
          <w:rFonts w:ascii="Times New Roman" w:eastAsia="Times New Roman" w:hAnsi="Times New Roman" w:cs="Times New Roman"/>
          <w:color w:val="000000"/>
          <w:spacing w:val="0"/>
          <w:w w:val="100"/>
          <w:position w:val="0"/>
          <w:sz w:val="26"/>
          <w:szCs w:val="26"/>
        </w:rPr>
        <w:t>20%</w:t>
      </w:r>
      <w:r>
        <w:rPr>
          <w:color w:val="000000"/>
          <w:spacing w:val="0"/>
          <w:w w:val="100"/>
          <w:position w:val="0"/>
          <w:sz w:val="26"/>
          <w:szCs w:val="26"/>
        </w:rPr>
        <w:t>的客户贡献 了利润的</w:t>
      </w:r>
      <w:r>
        <w:rPr>
          <w:rFonts w:ascii="Times New Roman" w:eastAsia="Times New Roman" w:hAnsi="Times New Roman" w:cs="Times New Roman"/>
          <w:color w:val="000000"/>
          <w:spacing w:val="0"/>
          <w:w w:val="100"/>
          <w:position w:val="0"/>
          <w:sz w:val="26"/>
          <w:szCs w:val="26"/>
        </w:rPr>
        <w:t>150%</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300%,</w:t>
      </w:r>
      <w:r>
        <w:rPr>
          <w:color w:val="000000"/>
          <w:spacing w:val="0"/>
          <w:w w:val="100"/>
          <w:position w:val="0"/>
          <w:sz w:val="26"/>
          <w:szCs w:val="26"/>
        </w:rPr>
        <w:t>中间</w:t>
      </w:r>
      <w:r>
        <w:rPr>
          <w:rFonts w:ascii="Times New Roman" w:eastAsia="Times New Roman" w:hAnsi="Times New Roman" w:cs="Times New Roman"/>
          <w:color w:val="000000"/>
          <w:spacing w:val="0"/>
          <w:w w:val="100"/>
          <w:position w:val="0"/>
          <w:sz w:val="26"/>
          <w:szCs w:val="26"/>
        </w:rPr>
        <w:t>70%</w:t>
      </w:r>
      <w:r>
        <w:rPr>
          <w:color w:val="000000"/>
          <w:spacing w:val="0"/>
          <w:w w:val="100"/>
          <w:position w:val="0"/>
          <w:sz w:val="26"/>
          <w:szCs w:val="26"/>
        </w:rPr>
        <w:t>的客户只能做到盈亏平衡，利润率最低的</w:t>
      </w:r>
      <w:r>
        <w:rPr>
          <w:rFonts w:ascii="Times New Roman" w:eastAsia="Times New Roman" w:hAnsi="Times New Roman" w:cs="Times New Roman"/>
          <w:color w:val="000000"/>
          <w:spacing w:val="0"/>
          <w:w w:val="100"/>
          <w:position w:val="0"/>
          <w:sz w:val="26"/>
          <w:szCs w:val="26"/>
        </w:rPr>
        <w:t>10%</w:t>
      </w:r>
      <w:r>
        <w:rPr>
          <w:color w:val="000000"/>
          <w:spacing w:val="0"/>
          <w:w w:val="100"/>
          <w:position w:val="0"/>
          <w:sz w:val="26"/>
          <w:szCs w:val="26"/>
        </w:rPr>
        <w:t>的客户减少了 利润的</w:t>
      </w:r>
      <w:r>
        <w:rPr>
          <w:rFonts w:ascii="Times New Roman" w:eastAsia="Times New Roman" w:hAnsi="Times New Roman" w:cs="Times New Roman"/>
          <w:color w:val="000000"/>
          <w:spacing w:val="0"/>
          <w:w w:val="100"/>
          <w:position w:val="0"/>
          <w:sz w:val="26"/>
          <w:szCs w:val="26"/>
        </w:rPr>
        <w:t>50%</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200%</w:t>
      </w:r>
      <w:r>
        <w:rPr>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12</w:t>
      </w:r>
    </w:p>
    <w:p>
      <w:pPr>
        <w:pStyle w:val="Style2"/>
        <w:keepNext w:val="0"/>
        <w:keepLines w:val="0"/>
        <w:widowControl w:val="0"/>
        <w:shd w:val="clear" w:color="auto" w:fill="auto"/>
        <w:bidi w:val="0"/>
        <w:spacing w:before="0" w:after="560"/>
        <w:ind w:left="560" w:right="0" w:firstLine="0"/>
        <w:jc w:val="both"/>
      </w:pPr>
      <w:r>
        <w:rPr>
          <w:rFonts w:ascii="Times New Roman" w:eastAsia="Times New Roman" w:hAnsi="Times New Roman" w:cs="Times New Roman"/>
          <w:b/>
          <w:bCs/>
          <w:color w:val="000000"/>
          <w:spacing w:val="0"/>
          <w:w w:val="100"/>
          <w:position w:val="0"/>
          <w:sz w:val="24"/>
          <w:szCs w:val="24"/>
          <w:lang w:val="zh-CN" w:eastAsia="zh-CN" w:bidi="zh-CN"/>
        </w:rPr>
        <w:t xml:space="preserve">12 </w:t>
      </w:r>
      <w:r>
        <w:rPr>
          <w:rFonts w:ascii="Times New Roman" w:eastAsia="Times New Roman" w:hAnsi="Times New Roman" w:cs="Times New Roman"/>
          <w:color w:val="000000"/>
          <w:spacing w:val="0"/>
          <w:w w:val="100"/>
          <w:position w:val="0"/>
          <w:lang w:val="en-US" w:eastAsia="en-US" w:bidi="en-US"/>
        </w:rPr>
        <w:t>Robert S. Kaplan and V.G. Narany anan</w:t>
      </w:r>
      <w:r>
        <w:rPr>
          <w:rFonts w:ascii="Times New Roman" w:eastAsia="Times New Roman" w:hAnsi="Times New Roman" w:cs="Times New Roman"/>
          <w:color w:val="000000"/>
          <w:spacing w:val="0"/>
          <w:w w:val="100"/>
          <w:position w:val="0"/>
          <w:vertAlign w:val="superscript"/>
          <w:lang w:val="en-US" w:eastAsia="en-US" w:bidi="en-US"/>
        </w:rPr>
        <w:t>l</w:t>
      </w:r>
      <w:r>
        <w:rPr>
          <w:rFonts w:ascii="Times New Roman" w:eastAsia="Times New Roman" w:hAnsi="Times New Roman" w:cs="Times New Roman"/>
          <w:color w:val="000000"/>
          <w:spacing w:val="0"/>
          <w:w w:val="100"/>
          <w:position w:val="0"/>
          <w:lang w:val="en-US" w:eastAsia="en-US" w:bidi="en-US"/>
        </w:rPr>
        <w:t>'Measuring and Managing Customer Profitability/'Journal of Cost Management (2001), 15, 5-15,</w:t>
      </w:r>
      <w:r>
        <w:rPr>
          <w:rFonts w:ascii="SimSun" w:eastAsia="SimSun" w:hAnsi="SimSun" w:cs="SimSun"/>
          <w:color w:val="000000"/>
          <w:spacing w:val="0"/>
          <w:w w:val="100"/>
          <w:position w:val="0"/>
          <w:lang w:val="zh-TW" w:eastAsia="zh-TW" w:bidi="zh-TW"/>
        </w:rPr>
        <w:t xml:space="preserve">引自 </w:t>
      </w:r>
      <w:r>
        <w:rPr>
          <w:rFonts w:ascii="Times New Roman" w:eastAsia="Times New Roman" w:hAnsi="Times New Roman" w:cs="Times New Roman"/>
          <w:color w:val="000000"/>
          <w:spacing w:val="0"/>
          <w:w w:val="100"/>
          <w:position w:val="0"/>
          <w:lang w:val="en-US" w:eastAsia="en-US" w:bidi="en-US"/>
        </w:rPr>
        <w:t xml:space="preserve">Shin&gt; Sudhir </w:t>
      </w:r>
      <w:r>
        <w:rPr>
          <w:rFonts w:ascii="SimSun" w:eastAsia="SimSun" w:hAnsi="SimSun" w:cs="SimSun"/>
          <w:color w:val="000000"/>
          <w:spacing w:val="0"/>
          <w:w w:val="100"/>
          <w:position w:val="0"/>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Yoon </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“When to 'Fire'Customers."</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你要追踪技术支持的指标包括客户要求最多的功能、未完成的保修工单数、售后支持数、呼 叫中心接通时间，等等。这会指示你是否在损失财富，以及产品是否足够稳定和足够标准化 来支持增长和扩张。</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把这些数据也进行细分。找出哪些客户让你损失了最多的钱，然后考虑</w:t>
      </w:r>
      <w:r>
        <w:rPr>
          <w:color w:val="000000"/>
          <w:spacing w:val="0"/>
          <w:w w:val="100"/>
          <w:position w:val="0"/>
          <w:lang w:val="zh-CN" w:eastAsia="zh-CN" w:bidi="zh-CN"/>
        </w:rPr>
        <w:t>“开除</w:t>
      </w:r>
      <w:r>
        <w:rPr>
          <w:color w:val="000000"/>
          <w:spacing w:val="0"/>
          <w:w w:val="100"/>
          <w:position w:val="0"/>
          <w:lang w:val="en-US" w:eastAsia="en-US" w:bidi="en-US"/>
        </w:rPr>
        <w:t>"</w:t>
      </w:r>
      <w:r>
        <w:rPr>
          <w:color w:val="000000"/>
          <w:spacing w:val="0"/>
          <w:w w:val="100"/>
          <w:position w:val="0"/>
        </w:rPr>
        <w:t>他们</w:t>
      </w:r>
      <w:r>
        <w:rPr>
          <w:rFonts w:ascii="Times New Roman" w:eastAsia="Times New Roman" w:hAnsi="Times New Roman" w:cs="Times New Roman"/>
          <w:color w:val="000000"/>
          <w:spacing w:val="0"/>
          <w:w w:val="100"/>
          <w:position w:val="0"/>
        </w:rPr>
        <w:t>13</w:t>
      </w:r>
      <w:r>
        <w:rPr>
          <w:color w:val="000000"/>
          <w:spacing w:val="0"/>
          <w:w w:val="100"/>
          <w:position w:val="0"/>
        </w:rPr>
        <w:t>。将每 个客户的成本单独分开曾经很难做到，但利用现在的电子系统你可以把支持电话、邮件、额 外存储、上门服务这样的任务归因于单独的客户。</w:t>
      </w:r>
    </w:p>
    <w:p>
      <w:pPr>
        <w:pStyle w:val="Style2"/>
        <w:keepNext w:val="0"/>
        <w:keepLines w:val="0"/>
        <w:widowControl w:val="0"/>
        <w:shd w:val="clear" w:color="auto" w:fill="auto"/>
        <w:bidi w:val="0"/>
        <w:spacing w:before="0" w:after="480" w:line="288" w:lineRule="auto"/>
        <w:ind w:left="560" w:right="0" w:firstLine="0"/>
        <w:jc w:val="both"/>
      </w:pPr>
      <w:r>
        <w:rPr>
          <w:rFonts w:ascii="Times New Roman" w:eastAsia="Times New Roman" w:hAnsi="Times New Roman" w:cs="Times New Roman"/>
          <w:color w:val="000000"/>
          <w:spacing w:val="0"/>
          <w:w w:val="100"/>
          <w:position w:val="0"/>
          <w:lang w:val="en-US" w:eastAsia="en-US" w:bidi="en-US"/>
        </w:rPr>
        <w:t xml:space="preserve">13Jiwoong Shin, K. Sudhir, and Dae-Hee Yoon, "When to Tire'Customers: Customer Cost- Based Pricing,Management Science, December 2012 </w:t>
      </w:r>
      <w:r>
        <w:rPr>
          <w:rFonts w:ascii="Times New Roman" w:eastAsia="Times New Roman" w:hAnsi="Times New Roman" w:cs="Times New Roman"/>
          <w:color w:val="27278D"/>
          <w:spacing w:val="0"/>
          <w:w w:val="100"/>
          <w:position w:val="0"/>
          <w:u w:val="single"/>
          <w:lang w:val="en-US" w:eastAsia="en-US" w:bidi="en-US"/>
        </w:rPr>
        <w:t xml:space="preserve">（http </w:t>
      </w:r>
      <w:r>
        <w:rPr>
          <w:rFonts w:ascii="SimSun" w:eastAsia="SimSun" w:hAnsi="SimSun" w:cs="SimSun"/>
          <w:color w:val="27278D"/>
          <w:spacing w:val="0"/>
          <w:w w:val="100"/>
          <w:position w:val="0"/>
          <w:u w:val="single"/>
          <w:lang w:val="zh-TW" w:eastAsia="zh-TW" w:bidi="zh-TW"/>
        </w:rPr>
        <w:t xml:space="preserve">:〃 </w:t>
      </w:r>
      <w:r>
        <w:rPr>
          <w:rFonts w:ascii="Times New Roman" w:eastAsia="Times New Roman" w:hAnsi="Times New Roman" w:cs="Times New Roman"/>
          <w:color w:val="3030E3"/>
          <w:spacing w:val="0"/>
          <w:w w:val="100"/>
          <w:position w:val="0"/>
          <w:u w:val="single"/>
          <w:lang w:val="en-US" w:eastAsia="en-US" w:bidi="en-US"/>
        </w:rPr>
        <w:t>faculty.som.yale.edu/ksudhii7DaDers/Customer%20Cost%20Based%20Pricing.Ddf</w:t>
      </w:r>
      <w:r>
        <w:rPr>
          <w:rFonts w:ascii="Times New Roman" w:eastAsia="Times New Roman" w:hAnsi="Times New Roman" w:cs="Times New Roman"/>
          <w:color w:val="3030E3"/>
          <w:spacing w:val="0"/>
          <w:w w:val="100"/>
          <w:position w:val="0"/>
          <w:lang w:val="en-US" w:eastAsia="en-US" w:bidi="en-US"/>
        </w:rPr>
        <w:t>）</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当然，你不是真的需要开除客户，可以简单通过修改价格的方式来使他们贡献利润或者鼓励 他们离开。这是在你扩展业务到一定规模之前就该做好的定价工作，以防无利可图的客户给 你带来大规模的损失。</w:t>
      </w:r>
    </w:p>
    <w:p>
      <w:pPr>
        <w:pStyle w:val="Style386"/>
        <w:keepNext/>
        <w:keepLines/>
        <w:widowControl w:val="0"/>
        <w:shd w:val="clear" w:color="auto" w:fill="auto"/>
        <w:bidi w:val="0"/>
        <w:spacing w:before="0" w:after="280" w:line="240" w:lineRule="auto"/>
        <w:ind w:left="0" w:right="0" w:firstLine="0"/>
        <w:jc w:val="both"/>
      </w:pPr>
      <w:bookmarkStart w:id="1525" w:name="bookmark1525"/>
      <w:bookmarkStart w:id="1526" w:name="bookmark1526"/>
      <w:bookmarkStart w:id="1527" w:name="bookmark1527"/>
      <w:r>
        <w:rPr>
          <w:color w:val="000000"/>
          <w:spacing w:val="0"/>
          <w:w w:val="100"/>
          <w:position w:val="0"/>
        </w:rPr>
        <w:t>用户群组和反馈</w:t>
      </w:r>
      <w:bookmarkEnd w:id="1525"/>
      <w:bookmarkEnd w:id="1526"/>
      <w:bookmarkEnd w:id="1527"/>
    </w:p>
    <w:p>
      <w:pPr>
        <w:pStyle w:val="Style8"/>
        <w:keepNext w:val="0"/>
        <w:keepLines w:val="0"/>
        <w:widowControl w:val="0"/>
        <w:shd w:val="clear" w:color="auto" w:fill="auto"/>
        <w:bidi w:val="0"/>
        <w:spacing w:before="0" w:after="360" w:line="356" w:lineRule="exact"/>
        <w:ind w:left="0" w:right="0" w:firstLine="0"/>
        <w:jc w:val="both"/>
      </w:pPr>
      <w:r>
        <w:rPr>
          <w:color w:val="000000"/>
          <w:spacing w:val="0"/>
          <w:w w:val="100"/>
          <w:position w:val="0"/>
        </w:rPr>
        <w:t>如果你的生意涉及大额销售，你的客户可能少到一个屋子就能装得下。与己有用户的非正式 交流对</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创业公司大有益处，而且它与精益创业过程中的问题和解决方案阶段很类似，只 是相比于验证一个解决方案，你是在验证一个路线图。就算有大量用户，扎克说：</w:t>
      </w:r>
      <w:r>
        <w:rPr>
          <w:color w:val="000000"/>
          <w:spacing w:val="0"/>
          <w:w w:val="100"/>
          <w:position w:val="0"/>
          <w:lang w:val="zh-CN" w:eastAsia="zh-CN" w:bidi="zh-CN"/>
        </w:rPr>
        <w:t>“找</w:t>
      </w:r>
      <w:r>
        <w:rPr>
          <w:color w:val="000000"/>
          <w:spacing w:val="0"/>
          <w:w w:val="100"/>
          <w:position w:val="0"/>
        </w:rPr>
        <w:t>到那 些真正拥护你的人，邀请他们过来，给他们一个大大的拥抱。</w:t>
      </w:r>
      <w:r>
        <w:rPr>
          <w:color w:val="000000"/>
          <w:spacing w:val="0"/>
          <w:w w:val="100"/>
          <w:position w:val="0"/>
          <w:lang w:val="zh-CN" w:eastAsia="zh-CN" w:bidi="zh-CN"/>
        </w:rPr>
        <w:t>”他</w:t>
      </w:r>
      <w:r>
        <w:rPr>
          <w:color w:val="000000"/>
          <w:spacing w:val="0"/>
          <w:w w:val="100"/>
          <w:position w:val="0"/>
        </w:rPr>
        <w:t>建议帮助你的拥护者在互 相之间建立人脉，</w:t>
      </w:r>
      <w:r>
        <w:rPr>
          <w:rFonts w:ascii="Times New Roman" w:eastAsia="Times New Roman" w:hAnsi="Times New Roman" w:cs="Times New Roman"/>
          <w:color w:val="000000"/>
          <w:spacing w:val="0"/>
          <w:w w:val="100"/>
          <w:position w:val="0"/>
          <w:lang w:val="en-US" w:eastAsia="en-US" w:bidi="en-US"/>
        </w:rPr>
        <w:t>Rally</w:t>
      </w:r>
      <w:r>
        <w:rPr>
          <w:color w:val="000000"/>
          <w:spacing w:val="0"/>
          <w:w w:val="100"/>
          <w:position w:val="0"/>
        </w:rPr>
        <w:t>就是这样做的。</w:t>
      </w:r>
      <w:r>
        <w:rPr>
          <w:rFonts w:ascii="Times New Roman" w:eastAsia="Times New Roman" w:hAnsi="Times New Roman" w:cs="Times New Roman"/>
          <w:color w:val="000000"/>
          <w:spacing w:val="0"/>
          <w:w w:val="100"/>
          <w:position w:val="0"/>
        </w:rPr>
        <w:t>14</w:t>
      </w:r>
    </w:p>
    <w:p>
      <w:pPr>
        <w:pStyle w:val="Style2"/>
        <w:keepNext w:val="0"/>
        <w:keepLines w:val="0"/>
        <w:widowControl w:val="0"/>
        <w:shd w:val="clear" w:color="auto" w:fill="auto"/>
        <w:bidi w:val="0"/>
        <w:spacing w:before="0" w:after="480" w:line="286" w:lineRule="auto"/>
        <w:ind w:left="0" w:right="0" w:firstLine="560"/>
        <w:jc w:val="both"/>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4htm</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 xml:space="preserve">//www.rally </w:t>
      </w:r>
      <w:r>
        <w:rPr>
          <w:rFonts w:ascii="Times New Roman" w:eastAsia="Times New Roman" w:hAnsi="Times New Roman" w:cs="Times New Roman"/>
          <w:color w:val="3030E3"/>
          <w:spacing w:val="0"/>
          <w:w w:val="100"/>
          <w:position w:val="0"/>
          <w:u w:val="single"/>
          <w:lang w:val="en-US" w:eastAsia="en-US" w:bidi="en-US"/>
        </w:rPr>
        <w:t>dev.com/community</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成功的用户群组会见需要进行大量准备。用户可能会迫不及待地要讨好，或很快就开始抱 怨，所以结果可能会两极分化。他们也会赞同你提出的每一项功能。但是要迫使他们选择， 他们不能什么都要，而你需要提出困难的二选一问题（也被称为离散选择）。</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很多研究试图理解人们是如何做岀选择的。</w:t>
      </w:r>
      <w:r>
        <w:rPr>
          <w:color w:val="000000"/>
          <w:spacing w:val="0"/>
          <w:w w:val="100"/>
          <w:position w:val="0"/>
          <w:lang w:val="zh-CN" w:eastAsia="zh-CN" w:bidi="zh-CN"/>
        </w:rPr>
        <w:t>“离散</w:t>
      </w:r>
      <w:r>
        <w:rPr>
          <w:color w:val="000000"/>
          <w:spacing w:val="0"/>
          <w:w w:val="100"/>
          <w:position w:val="0"/>
        </w:rPr>
        <w:t>选择，</w:t>
      </w:r>
      <w:r>
        <w:rPr>
          <w:color w:val="000000"/>
          <w:spacing w:val="0"/>
          <w:w w:val="100"/>
          <w:position w:val="0"/>
          <w:lang w:val="en-US" w:eastAsia="en-US" w:bidi="en-US"/>
        </w:rPr>
        <w:t>"</w:t>
      </w:r>
      <w:r>
        <w:rPr>
          <w:color w:val="000000"/>
          <w:spacing w:val="0"/>
          <w:w w:val="100"/>
          <w:position w:val="0"/>
        </w:rPr>
        <w:t>加州伯克利大学教授丹尼尔•麦克法 登说，</w:t>
      </w:r>
      <w:r>
        <w:rPr>
          <w:color w:val="000000"/>
          <w:spacing w:val="0"/>
          <w:w w:val="100"/>
          <w:position w:val="0"/>
          <w:lang w:val="zh-CN" w:eastAsia="zh-CN" w:bidi="zh-CN"/>
        </w:rPr>
        <w:t>“是</w:t>
      </w:r>
      <w:r>
        <w:rPr>
          <w:color w:val="000000"/>
          <w:spacing w:val="0"/>
          <w:w w:val="100"/>
          <w:position w:val="0"/>
        </w:rPr>
        <w:t>一项，是或不是，的决策，或者是从一个可选择的事物集合中选择一个的过程。</w:t>
      </w:r>
      <w:r>
        <w:rPr>
          <w:color w:val="000000"/>
          <w:spacing w:val="0"/>
          <w:w w:val="100"/>
          <w:position w:val="0"/>
          <w:lang w:val="zh-CN" w:eastAsia="zh-CN" w:bidi="zh-CN"/>
        </w:rPr>
        <w:t xml:space="preserve">”他 </w:t>
      </w:r>
      <w:r>
        <w:rPr>
          <w:color w:val="000000"/>
          <w:spacing w:val="0"/>
          <w:w w:val="100"/>
          <w:position w:val="0"/>
        </w:rPr>
        <w:t>将离散决策建模应用于对当时还在建设中的旧金山湾快速运输系统的釆用的研究中，这使他 揽获了</w:t>
      </w:r>
      <w:r>
        <w:rPr>
          <w:rFonts w:ascii="Times New Roman" w:eastAsia="Times New Roman" w:hAnsi="Times New Roman" w:cs="Times New Roman"/>
          <w:color w:val="000000"/>
          <w:spacing w:val="0"/>
          <w:w w:val="100"/>
          <w:position w:val="0"/>
        </w:rPr>
        <w:t>2000</w:t>
      </w:r>
      <w:r>
        <w:rPr>
          <w:color w:val="000000"/>
          <w:spacing w:val="0"/>
          <w:w w:val="100"/>
          <w:position w:val="0"/>
        </w:rPr>
        <w:t>年的诺贝尔经济学奖。</w:t>
      </w:r>
      <w:r>
        <w:rPr>
          <w:rFonts w:ascii="Times New Roman" w:eastAsia="Times New Roman" w:hAnsi="Times New Roman" w:cs="Times New Roman"/>
          <w:color w:val="000000"/>
          <w:spacing w:val="0"/>
          <w:w w:val="100"/>
          <w:position w:val="0"/>
        </w:rPr>
        <w:t>15</w:t>
      </w:r>
      <w:r>
        <w:rPr>
          <w:color w:val="000000"/>
          <w:spacing w:val="0"/>
          <w:w w:val="100"/>
          <w:position w:val="0"/>
        </w:rPr>
        <w:t>他的研究工作得出的一个重要结论是，人们觉得放弃自 己不想要的东西比选择自己想要的东西（感觉像承担责任）更加容易，所以问一系列要求客 户放弃一两个选择的问题会有较好的效果。</w:t>
      </w:r>
    </w:p>
    <w:p>
      <w:pPr>
        <w:pStyle w:val="Style2"/>
        <w:keepNext w:val="0"/>
        <w:keepLines w:val="0"/>
        <w:widowControl w:val="0"/>
        <w:shd w:val="clear" w:color="auto" w:fill="auto"/>
        <w:bidi w:val="0"/>
        <w:spacing w:before="0" w:after="560" w:line="240" w:lineRule="auto"/>
        <w:ind w:left="0" w:right="0" w:firstLine="580"/>
        <w:jc w:val="both"/>
      </w:pPr>
      <w:r>
        <w:rPr>
          <w:rFonts w:ascii="Times New Roman" w:eastAsia="Times New Roman" w:hAnsi="Times New Roman" w:cs="Times New Roman"/>
          <w:color w:val="161660"/>
          <w:spacing w:val="0"/>
          <w:w w:val="100"/>
          <w:position w:val="0"/>
          <w:lang w:val="en-US" w:eastAsia="en-US" w:bidi="en-US"/>
        </w:rPr>
        <w:t>15http://e</w:t>
      </w:r>
      <w:r>
        <w:rPr>
          <w:rFonts w:ascii="Times New Roman" w:eastAsia="Times New Roman" w:hAnsi="Times New Roman" w:cs="Times New Roman"/>
          <w:color w:val="3030E3"/>
          <w:spacing w:val="0"/>
          <w:w w:val="100"/>
          <w:position w:val="0"/>
          <w:lang w:val="en-US" w:eastAsia="en-US" w:bidi="en-US"/>
        </w:rPr>
        <w:t>Isa.berke</w:t>
      </w:r>
      <w:r>
        <w:rPr>
          <w:rFonts w:ascii="Times New Roman" w:eastAsia="Times New Roman" w:hAnsi="Times New Roman" w:cs="Times New Roman"/>
          <w:color w:val="3030E3"/>
          <w:spacing w:val="0"/>
          <w:w w:val="100"/>
          <w:position w:val="0"/>
          <w:lang w:val="en-US" w:eastAsia="en-US" w:bidi="en-US"/>
        </w:rPr>
        <w:t>ley.edu/-mcfadden/charterday01/charterday</w:t>
      </w:r>
      <w:r>
        <w:rPr>
          <w:rFonts w:ascii="Times New Roman" w:eastAsia="Times New Roman" w:hAnsi="Times New Roman" w:cs="Times New Roman"/>
          <w:color w:val="3030E3"/>
          <w:spacing w:val="0"/>
          <w:w w:val="100"/>
          <w:position w:val="0"/>
          <w:lang w:val="en-US" w:eastAsia="en-US" w:bidi="en-US"/>
        </w:rPr>
        <w:t xml:space="preserve"> finaLpdf</w:t>
      </w:r>
    </w:p>
    <w:p>
      <w:pPr>
        <w:pStyle w:val="Style8"/>
        <w:keepNext w:val="0"/>
        <w:keepLines w:val="0"/>
        <w:widowControl w:val="0"/>
        <w:shd w:val="clear" w:color="auto" w:fill="auto"/>
        <w:bidi w:val="0"/>
        <w:spacing w:before="0" w:line="356" w:lineRule="exact"/>
        <w:ind w:left="0" w:right="0" w:firstLine="0"/>
        <w:jc w:val="both"/>
      </w:pPr>
      <w:r>
        <w:rPr>
          <w:color w:val="000000"/>
          <w:spacing w:val="0"/>
          <w:w w:val="100"/>
          <w:position w:val="0"/>
        </w:rPr>
        <w:t>选择模型的计算方式很复杂。有很多专门的学术会议来讨论这个主题，它也被广泛应用于从 衣物洗涤剂到汽车等的新产品开发过程中。但是其中使用的一些方法比较有意义。比如，通 过重复耍求客户比较两个可能的功能改进然后选择那个他们用不着的功能，相比简单地让他 们为可能的功能从</w:t>
      </w:r>
      <w:r>
        <w:rPr>
          <w:rFonts w:ascii="Times New Roman" w:eastAsia="Times New Roman" w:hAnsi="Times New Roman" w:cs="Times New Roman"/>
          <w:color w:val="000000"/>
          <w:spacing w:val="0"/>
          <w:w w:val="100"/>
          <w:position w:val="0"/>
        </w:rPr>
        <w:t>1</w:t>
      </w:r>
      <w:r>
        <w:rPr>
          <w:color w:val="000000"/>
          <w:spacing w:val="0"/>
          <w:w w:val="100"/>
          <w:position w:val="0"/>
        </w:rPr>
        <w:t>到</w:t>
      </w:r>
      <w:r>
        <w:rPr>
          <w:rFonts w:ascii="Times New Roman" w:eastAsia="Times New Roman" w:hAnsi="Times New Roman" w:cs="Times New Roman"/>
          <w:color w:val="000000"/>
          <w:spacing w:val="0"/>
          <w:w w:val="100"/>
          <w:position w:val="0"/>
        </w:rPr>
        <w:t>10</w:t>
      </w:r>
      <w:r>
        <w:rPr>
          <w:color w:val="000000"/>
          <w:spacing w:val="0"/>
          <w:w w:val="100"/>
          <w:position w:val="0"/>
        </w:rPr>
        <w:t>打分，你能得到更好的结果。如果你在每次比较中混入多个属性， 不管特定的属性组合是否有意义，得到的结果甚至更好。</w:t>
      </w:r>
    </w:p>
    <w:p>
      <w:pPr>
        <w:pStyle w:val="Style8"/>
        <w:keepNext w:val="0"/>
        <w:keepLines w:val="0"/>
        <w:widowControl w:val="0"/>
        <w:shd w:val="clear" w:color="auto" w:fill="auto"/>
        <w:bidi w:val="0"/>
        <w:spacing w:before="0" w:after="560" w:line="355" w:lineRule="exact"/>
        <w:ind w:left="0" w:right="0" w:firstLine="0"/>
        <w:jc w:val="both"/>
      </w:pPr>
      <w:r>
        <w:rPr>
          <w:color w:val="000000"/>
          <w:spacing w:val="0"/>
          <w:w w:val="100"/>
          <w:position w:val="0"/>
        </w:rPr>
        <w:t>想象你在试图寻找并推出新型减肥食品。你知道，可能影响买主的属性包括味道、卡路里、 面筋含量以及可持续营养成分。简单地问潜在客户味道是否比卡路里更重要，可以提供有用 的信息。但是问他们在两个离散选项之间选择——即使这些选项理论上不可能——效果会更 好。你会更喜欢：</w:t>
      </w:r>
    </w:p>
    <w:p>
      <w:pPr>
        <w:pStyle w:val="Style8"/>
        <w:keepNext w:val="0"/>
        <w:keepLines w:val="0"/>
        <w:widowControl w:val="0"/>
        <w:numPr>
          <w:ilvl w:val="0"/>
          <w:numId w:val="51"/>
        </w:numPr>
        <w:shd w:val="clear" w:color="auto" w:fill="auto"/>
        <w:tabs>
          <w:tab w:pos="1410" w:val="left"/>
        </w:tabs>
        <w:bidi w:val="0"/>
        <w:spacing w:before="0" w:line="355" w:lineRule="exact"/>
        <w:ind w:left="0" w:right="0" w:firstLine="960"/>
        <w:jc w:val="both"/>
      </w:pPr>
      <w:bookmarkStart w:id="1528" w:name="bookmark1528"/>
      <w:bookmarkEnd w:id="1528"/>
      <w:r>
        <w:rPr>
          <w:color w:val="000000"/>
          <w:spacing w:val="0"/>
          <w:w w:val="100"/>
          <w:position w:val="0"/>
        </w:rPr>
        <w:t>一种美味的、无面筋成分的、高卡路里的、用人造营养成分制造的糖；还是</w:t>
      </w:r>
    </w:p>
    <w:p>
      <w:pPr>
        <w:pStyle w:val="Style8"/>
        <w:keepNext w:val="0"/>
        <w:keepLines w:val="0"/>
        <w:widowControl w:val="0"/>
        <w:numPr>
          <w:ilvl w:val="0"/>
          <w:numId w:val="51"/>
        </w:numPr>
        <w:shd w:val="clear" w:color="auto" w:fill="auto"/>
        <w:tabs>
          <w:tab w:pos="1410" w:val="left"/>
        </w:tabs>
        <w:bidi w:val="0"/>
        <w:spacing w:before="0" w:after="200" w:line="355" w:lineRule="exact"/>
        <w:ind w:left="0" w:right="0" w:firstLine="960"/>
        <w:jc w:val="both"/>
      </w:pPr>
      <w:bookmarkStart w:id="1529" w:name="bookmark1529"/>
      <w:bookmarkEnd w:id="1529"/>
      <w:r>
        <w:rPr>
          <w:color w:val="000000"/>
          <w:spacing w:val="0"/>
          <w:w w:val="100"/>
          <w:position w:val="0"/>
        </w:rPr>
        <w:t>一种清淡的、高面筋含量的、低卡路里的、有机糖？</w:t>
      </w:r>
    </w:p>
    <w:p>
      <w:pPr>
        <w:pStyle w:val="Style8"/>
        <w:keepNext w:val="0"/>
        <w:keepLines w:val="0"/>
        <w:widowControl w:val="0"/>
        <w:shd w:val="clear" w:color="auto" w:fill="auto"/>
        <w:bidi w:val="0"/>
        <w:spacing w:before="0" w:line="390" w:lineRule="exact"/>
        <w:ind w:left="0" w:right="0" w:firstLine="0"/>
        <w:jc w:val="both"/>
      </w:pPr>
      <w:r>
        <w:rPr>
          <w:color w:val="000000"/>
          <w:spacing w:val="0"/>
          <w:w w:val="100"/>
          <w:position w:val="0"/>
        </w:rPr>
        <w:t>要求用户在不同的参数组合之间进行权衡，一遍又一遍，可以显著改善预测的准确性。实际 上，这与我们之前讨论过的可以应用于调査和访谈中的多变量测试是等价的。</w:t>
      </w:r>
    </w:p>
    <w:p>
      <w:pPr>
        <w:pStyle w:val="Style8"/>
        <w:keepNext w:val="0"/>
        <w:keepLines w:val="0"/>
        <w:widowControl w:val="0"/>
        <w:shd w:val="clear" w:color="auto" w:fill="auto"/>
        <w:bidi w:val="0"/>
        <w:spacing w:before="0" w:after="340" w:line="345" w:lineRule="exact"/>
        <w:ind w:left="0" w:right="0" w:firstLine="0"/>
        <w:jc w:val="both"/>
      </w:pPr>
      <w:r>
        <w:rPr>
          <w:color w:val="000000"/>
          <w:spacing w:val="0"/>
          <w:w w:val="100"/>
          <w:position w:val="0"/>
        </w:rPr>
        <w:t>当你设计用户活动的时候，要想好你希望了解什么，然后投资于可以使你获得真实反馈的对 话和实验设计中，你可以从这些反馈中勾勒出正确的产品路线图。</w:t>
      </w:r>
    </w:p>
    <w:p>
      <w:pPr>
        <w:pStyle w:val="Style386"/>
        <w:keepNext/>
        <w:keepLines/>
        <w:widowControl w:val="0"/>
        <w:shd w:val="clear" w:color="auto" w:fill="auto"/>
        <w:bidi w:val="0"/>
        <w:spacing w:before="0" w:after="280" w:line="240" w:lineRule="auto"/>
        <w:ind w:left="0" w:right="0" w:firstLine="0"/>
        <w:jc w:val="both"/>
      </w:pPr>
      <w:bookmarkStart w:id="1530" w:name="bookmark1530"/>
      <w:bookmarkStart w:id="1531" w:name="bookmark1531"/>
      <w:bookmarkStart w:id="1532" w:name="bookmark1532"/>
      <w:r>
        <w:rPr>
          <w:color w:val="000000"/>
          <w:spacing w:val="0"/>
          <w:w w:val="100"/>
          <w:position w:val="0"/>
        </w:rPr>
        <w:t>推销成功率</w:t>
      </w:r>
      <w:bookmarkEnd w:id="1530"/>
      <w:bookmarkEnd w:id="1531"/>
      <w:bookmarkEnd w:id="1532"/>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你己经在创业阶段早期的用户会议中检验了你的效果，这对于日后你发展销售渠道非常重 要。你的渠道合作伙伴不如你聪明，所以你需要为他们提供推广品和营销信息，以便他们不 需要你从旁协助就可以达成交易。如果他们在销售你的产品或服务时遇到了阻力，他们就会 转而销售别的东西。跟渠道合作，你不会有第二次机会重新建立你的第一印象。</w:t>
      </w:r>
    </w:p>
    <w:p>
      <w:pPr>
        <w:pStyle w:val="Style8"/>
        <w:keepNext w:val="0"/>
        <w:keepLines w:val="0"/>
        <w:widowControl w:val="0"/>
        <w:shd w:val="clear" w:color="auto" w:fill="auto"/>
        <w:bidi w:val="0"/>
        <w:spacing w:before="0" w:line="375" w:lineRule="exact"/>
        <w:ind w:left="0" w:right="0" w:firstLine="0"/>
        <w:jc w:val="both"/>
      </w:pPr>
      <w:r>
        <w:rPr>
          <w:color w:val="000000"/>
          <w:spacing w:val="0"/>
          <w:w w:val="100"/>
          <w:position w:val="0"/>
        </w:rPr>
        <w:t>要为你的渠道创造营销工具，并亲自进行测验。用这些脚本对潜在用户做一些主动的电话推 销。用统一的电子信函来测试应答率。</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以上做了两件事：首先，它可以告诉你应该使用哪个脚本、推销说辞或电子信函（因为毕竟 一切都是实验，对吗？）；第二，它给出了一个基线指标，你可以与该指标做比较来衡量渠 道的有效性。如果一个渠道合作伙伴没有满足你的基线指标，那么一定出了什么问题，你就 可以在你的合作伙伴对你的产品感到失望之前修复问题。</w:t>
      </w:r>
    </w:p>
    <w:p>
      <w:pPr>
        <w:pStyle w:val="Style8"/>
        <w:keepNext w:val="0"/>
        <w:keepLines w:val="0"/>
        <w:widowControl w:val="0"/>
        <w:shd w:val="clear" w:color="auto" w:fill="auto"/>
        <w:bidi w:val="0"/>
        <w:spacing w:before="0" w:after="340" w:line="352" w:lineRule="exact"/>
        <w:ind w:left="0" w:right="0" w:firstLine="0"/>
        <w:jc w:val="both"/>
      </w:pPr>
      <w:r>
        <w:rPr>
          <w:color w:val="000000"/>
          <w:spacing w:val="0"/>
          <w:w w:val="100"/>
          <w:position w:val="0"/>
        </w:rPr>
        <w:t xml:space="preserve">如果你制作渠道推广品，就给每个推广品做个标签来识别它所在的渠道。你可以在创建的 </w:t>
      </w:r>
      <w:r>
        <w:rPr>
          <w:rFonts w:ascii="Times New Roman" w:eastAsia="Times New Roman" w:hAnsi="Times New Roman" w:cs="Times New Roman"/>
          <w:color w:val="000000"/>
          <w:spacing w:val="0"/>
          <w:w w:val="100"/>
          <w:position w:val="0"/>
          <w:lang w:val="en-US" w:eastAsia="en-US" w:bidi="en-US"/>
        </w:rPr>
        <w:t>PDF</w:t>
      </w:r>
      <w:r>
        <w:rPr>
          <w:color w:val="000000"/>
          <w:spacing w:val="0"/>
          <w:w w:val="100"/>
          <w:position w:val="0"/>
        </w:rPr>
        <w:t>文件中包含一个带有合作伙伴识别码的短</w:t>
      </w:r>
      <w:r>
        <w:rPr>
          <w:rFonts w:ascii="Times New Roman" w:eastAsia="Times New Roman" w:hAnsi="Times New Roman" w:cs="Times New Roman"/>
          <w:color w:val="000000"/>
          <w:spacing w:val="0"/>
          <w:w w:val="100"/>
          <w:position w:val="0"/>
          <w:lang w:val="en-US" w:eastAsia="en-US" w:bidi="en-US"/>
        </w:rPr>
        <w:t>URL,</w:t>
      </w:r>
      <w:r>
        <w:rPr>
          <w:color w:val="000000"/>
          <w:spacing w:val="0"/>
          <w:w w:val="100"/>
          <w:position w:val="0"/>
        </w:rPr>
        <w:t>以此来找出哪些合作伙伴为你的网站带 来了流量。</w:t>
      </w:r>
    </w:p>
    <w:p>
      <w:pPr>
        <w:pStyle w:val="Style386"/>
        <w:keepNext/>
        <w:keepLines/>
        <w:widowControl w:val="0"/>
        <w:shd w:val="clear" w:color="auto" w:fill="auto"/>
        <w:bidi w:val="0"/>
        <w:spacing w:before="0" w:after="240" w:line="240" w:lineRule="auto"/>
        <w:ind w:left="0" w:right="0" w:firstLine="0"/>
        <w:jc w:val="both"/>
        <w:rPr>
          <w:sz w:val="26"/>
          <w:szCs w:val="26"/>
        </w:rPr>
      </w:pPr>
      <w:bookmarkStart w:id="1533" w:name="bookmark1533"/>
      <w:bookmarkStart w:id="1534" w:name="bookmark1534"/>
      <w:bookmarkStart w:id="1535" w:name="bookmark1535"/>
      <w:r>
        <w:rPr>
          <w:color w:val="000000"/>
          <w:spacing w:val="0"/>
          <w:w w:val="100"/>
          <w:position w:val="0"/>
          <w:sz w:val="28"/>
          <w:szCs w:val="28"/>
        </w:rPr>
        <w:t>退出门槛</w:t>
      </w:r>
      <w:bookmarkEnd w:id="1533"/>
      <w:bookmarkEnd w:id="1534"/>
      <w:bookmarkEnd w:id="1535"/>
      <w:r>
        <w:rPr>
          <w:color w:val="000000"/>
          <w:spacing w:val="0"/>
          <w:w w:val="100"/>
          <w:position w:val="0"/>
          <w:sz w:val="28"/>
          <w:szCs w:val="28"/>
        </w:rPr>
        <w:t xml:space="preserve"> </w:t>
      </w:r>
      <w:r>
        <w:rPr>
          <w:rStyle w:val="CharStyle9"/>
        </w:rPr>
        <w:t>随着客户的大规模发展，你会希望留住他们。充满人气的开发者生态系统和健康的应用编程 接口</w:t>
      </w:r>
      <w:r>
        <w:rPr>
          <w:rStyle w:val="CharStyle9"/>
          <w:lang w:val="en-US" w:eastAsia="en-US" w:bidi="en-US"/>
        </w:rPr>
        <w:t>（</w:t>
      </w:r>
      <w:r>
        <w:rPr>
          <w:rStyle w:val="CharStyle9"/>
          <w:rFonts w:ascii="Times New Roman" w:eastAsia="Times New Roman" w:hAnsi="Times New Roman" w:cs="Times New Roman"/>
          <w:lang w:val="en-US" w:eastAsia="en-US" w:bidi="en-US"/>
        </w:rPr>
        <w:t>API）</w:t>
      </w:r>
      <w:r>
        <w:rPr>
          <w:rStyle w:val="CharStyle9"/>
        </w:rPr>
        <w:t>可以让客户将自己与你的产品进行集成，使你成为现任供应商，帮助你抵御来 自竞争对手和新加入者的威胁。</w:t>
      </w:r>
    </w:p>
    <w:p>
      <w:pPr>
        <w:pStyle w:val="Style8"/>
        <w:keepNext w:val="0"/>
        <w:keepLines w:val="0"/>
        <w:widowControl w:val="0"/>
        <w:shd w:val="clear" w:color="auto" w:fill="auto"/>
        <w:bidi w:val="0"/>
        <w:spacing w:before="0" w:after="400" w:line="367" w:lineRule="exact"/>
        <w:ind w:left="0" w:right="0" w:firstLine="0"/>
        <w:jc w:val="both"/>
      </w:pPr>
      <w:r>
        <w:rPr>
          <w:color w:val="000000"/>
          <w:spacing w:val="0"/>
          <w:w w:val="100"/>
          <w:position w:val="0"/>
        </w:rPr>
        <w:t>西蒙•沃德利为</w:t>
      </w:r>
      <w:r>
        <w:rPr>
          <w:rFonts w:ascii="Times New Roman" w:eastAsia="Times New Roman" w:hAnsi="Times New Roman" w:cs="Times New Roman"/>
          <w:color w:val="000000"/>
          <w:spacing w:val="0"/>
          <w:w w:val="100"/>
          <w:position w:val="0"/>
          <w:lang w:val="en-US" w:eastAsia="en-US" w:bidi="en-US"/>
        </w:rPr>
        <w:t>Leading Edge Forum</w:t>
      </w:r>
      <w:r>
        <w:rPr>
          <w:color w:val="000000"/>
          <w:spacing w:val="0"/>
          <w:w w:val="100"/>
          <w:position w:val="0"/>
        </w:rPr>
        <w:t>研究组织的竞争和演变，他指出，公司必须对列有客户所 需功能的过长列表划分优先级顺序。开发得太多，它们不会都产生利润；开发得太少，就相 当于为竞争者敞开大门。他说，</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可以解决这个问题</w:t>
      </w:r>
      <w:r>
        <w:rPr>
          <w:rFonts w:ascii="Times New Roman" w:eastAsia="Times New Roman" w:hAnsi="Times New Roman" w:cs="Times New Roman"/>
          <w:color w:val="000000"/>
          <w:spacing w:val="0"/>
          <w:w w:val="100"/>
          <w:position w:val="0"/>
        </w:rPr>
        <w:t>16</w:t>
      </w:r>
      <w:r>
        <w:rPr>
          <w:color w:val="000000"/>
          <w:spacing w:val="0"/>
          <w:w w:val="100"/>
          <w:position w:val="0"/>
        </w:rPr>
        <w:t>。</w:t>
      </w:r>
    </w:p>
    <w:p>
      <w:pPr>
        <w:pStyle w:val="Style2"/>
        <w:keepNext w:val="0"/>
        <w:keepLines w:val="0"/>
        <w:widowControl w:val="0"/>
        <w:shd w:val="clear" w:color="auto" w:fill="auto"/>
        <w:bidi w:val="0"/>
        <w:spacing w:before="0" w:after="460" w:line="298" w:lineRule="auto"/>
        <w:ind w:left="0" w:right="0" w:firstLine="540"/>
        <w:jc w:val="both"/>
      </w:pPr>
      <w:r>
        <w:rPr>
          <w:rFonts w:ascii="Times New Roman" w:eastAsia="Times New Roman" w:hAnsi="Times New Roman" w:cs="Times New Roman"/>
          <w:color w:val="27278D"/>
          <w:spacing w:val="0"/>
          <w:w w:val="100"/>
          <w:position w:val="0"/>
          <w:lang w:val="zh-TW" w:eastAsia="zh-TW" w:bidi="zh-TW"/>
        </w:rPr>
        <w:t>1</w:t>
      </w:r>
      <w:r>
        <w:rPr>
          <w:rFonts w:ascii="Times New Roman" w:eastAsia="Times New Roman" w:hAnsi="Times New Roman" w:cs="Times New Roman"/>
          <w:color w:val="27278D"/>
          <w:spacing w:val="0"/>
          <w:w w:val="100"/>
          <w:position w:val="0"/>
          <w:u w:val="single"/>
          <w:lang w:val="en-US" w:eastAsia="en-US" w:bidi="en-US"/>
        </w:rPr>
        <w:t>6htm</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//blog.Qarde vianc e .01</w:t>
      </w:r>
      <w:r>
        <w:rPr>
          <w:rFonts w:ascii="SimSun" w:eastAsia="SimSun" w:hAnsi="SimSun" w:cs="SimSun"/>
          <w:color w:val="27278D"/>
          <w:spacing w:val="0"/>
          <w:w w:val="100"/>
          <w:position w:val="0"/>
          <w:u w:val="single"/>
          <w:lang w:val="zh-TW" w:eastAsia="zh-TW" w:bidi="zh-TW"/>
        </w:rPr>
        <w:t>•呂</w:t>
      </w:r>
      <w:r>
        <w:rPr>
          <w:rFonts w:ascii="Times New Roman" w:eastAsia="Times New Roman" w:hAnsi="Times New Roman" w:cs="Times New Roman"/>
          <w:color w:val="27278D"/>
          <w:spacing w:val="0"/>
          <w:w w:val="100"/>
          <w:position w:val="0"/>
          <w:u w:val="single"/>
          <w:lang w:val="zh-TW" w:eastAsia="zh-TW" w:bidi="zh-TW"/>
        </w:rPr>
        <w:t xml:space="preserve">2011 </w:t>
      </w:r>
      <w:r>
        <w:rPr>
          <w:rFonts w:ascii="Times New Roman" w:eastAsia="Times New Roman" w:hAnsi="Times New Roman" w:cs="Times New Roman"/>
          <w:color w:val="27278D"/>
          <w:spacing w:val="0"/>
          <w:w w:val="100"/>
          <w:position w:val="0"/>
          <w:u w:val="single"/>
          <w:lang w:val="en-US" w:eastAsia="en-US" w:bidi="en-US"/>
        </w:rPr>
        <w:t>/03/ecosy ste m -wars.htm 1</w:t>
      </w:r>
    </w:p>
    <w:p>
      <w:pPr>
        <w:pStyle w:val="Style8"/>
        <w:keepNext w:val="0"/>
        <w:keepLines w:val="0"/>
        <w:widowControl w:val="0"/>
        <w:shd w:val="clear" w:color="auto" w:fill="auto"/>
        <w:bidi w:val="0"/>
        <w:spacing w:before="0" w:after="240" w:line="360" w:lineRule="exact"/>
        <w:ind w:left="540" w:right="0" w:firstLine="20"/>
        <w:jc w:val="both"/>
      </w:pPr>
      <w:r>
        <w:rPr>
          <w:color w:val="000000"/>
          <w:spacing w:val="0"/>
          <w:w w:val="100"/>
          <w:position w:val="0"/>
        </w:rPr>
        <w:t>所有的创新都是一场赌博，尽管我们可以削减成本，但永远无法消除它。事物未来的价 值与我们对其了解的程度成反比；只要我们无法可靠地预测未来，就无法避免这种信息 障碍。然而，确实有一种方法可以最大化我们的利益。</w:t>
      </w:r>
    </w:p>
    <w:p>
      <w:pPr>
        <w:pStyle w:val="Style8"/>
        <w:keepNext w:val="0"/>
        <w:keepLines w:val="0"/>
        <w:widowControl w:val="0"/>
        <w:shd w:val="clear" w:color="auto" w:fill="auto"/>
        <w:bidi w:val="0"/>
        <w:spacing w:before="0" w:after="240" w:line="365" w:lineRule="exact"/>
        <w:ind w:left="540" w:right="0" w:firstLine="20"/>
        <w:jc w:val="both"/>
      </w:pPr>
      <w:r>
        <w:rPr>
          <w:color w:val="000000"/>
          <w:spacing w:val="0"/>
          <w:w w:val="100"/>
          <w:position w:val="0"/>
        </w:rPr>
        <w:t>通过用</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的方式开放这些通用服务，我们不仅自己从中获益，而且可以将这些组件开 放给了整个生态系统。如果我们能在更广大的生态系统中鼓励创新，那么就不需要承担 赌博的成本以及这些新生事物失败的代价。可惜的是，我们也不会享受他们的成功所带 来的回报。</w:t>
      </w:r>
    </w:p>
    <w:p>
      <w:pPr>
        <w:pStyle w:val="Style8"/>
        <w:keepNext w:val="0"/>
        <w:keepLines w:val="0"/>
        <w:widowControl w:val="0"/>
        <w:shd w:val="clear" w:color="auto" w:fill="auto"/>
        <w:bidi w:val="0"/>
        <w:spacing w:before="0" w:after="240" w:line="360" w:lineRule="exact"/>
        <w:ind w:left="540" w:right="0" w:firstLine="20"/>
        <w:jc w:val="both"/>
      </w:pPr>
      <w:r>
        <w:rPr>
          <w:color w:val="000000"/>
          <w:spacing w:val="0"/>
          <w:w w:val="100"/>
          <w:position w:val="0"/>
        </w:rPr>
        <w:t>幸好，生态系统提供了一个对成功（即创新的采用）的早期预警机制。通过创建一个足 够大的生态系统，我们不仅可以鼓励快速的创新，而且可以利用生态系统的优势来识别 成功者，然后或者复制他们（弱生态系统做法），或者收购他们（强生态系统做法）。 这样做，我们就能最大化我们的利益。</w:t>
      </w:r>
    </w:p>
    <w:p>
      <w:pPr>
        <w:pStyle w:val="Style8"/>
        <w:keepNext w:val="0"/>
        <w:keepLines w:val="0"/>
        <w:widowControl w:val="0"/>
        <w:shd w:val="clear" w:color="auto" w:fill="auto"/>
        <w:bidi w:val="0"/>
        <w:spacing w:before="0" w:after="240" w:line="360" w:lineRule="exact"/>
        <w:ind w:left="0" w:right="0" w:firstLine="0"/>
        <w:jc w:val="both"/>
        <w:sectPr>
          <w:footnotePr>
            <w:pos w:val="pageBottom"/>
            <w:numFmt w:val="decimal"/>
            <w:numRestart w:val="continuous"/>
          </w:footnotePr>
          <w:pgSz w:w="12240" w:h="15840"/>
          <w:pgMar w:top="333" w:right="411" w:bottom="307" w:left="369" w:header="0" w:footer="3" w:gutter="0"/>
          <w:cols w:space="720"/>
          <w:noEndnote/>
          <w:rtlGutter w:val="0"/>
          <w:docGrid w:linePitch="360"/>
        </w:sectPr>
      </w:pPr>
      <w:r>
        <w:rPr>
          <w:color w:val="000000"/>
          <w:spacing w:val="0"/>
          <w:w w:val="100"/>
          <w:position w:val="0"/>
        </w:rPr>
        <w:t>如果你有一个</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要跟踪客户的使用情况。那些使用</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较多的客户在扩展与你的关系上 投入更多；那些不活跃的客户可能轻易就会更换供应商。如果你有一个开发者计划，就可以 通过查看搜索历史和功能要求来找出你的客户想要什么工具，然后让开发者帮助你开发那些 你自己不去做的功能。</w:t>
      </w:r>
    </w:p>
    <w:p>
      <w:pPr>
        <w:pStyle w:val="Style58"/>
        <w:keepNext/>
        <w:keepLines/>
        <w:widowControl w:val="0"/>
        <w:shd w:val="clear" w:color="auto" w:fill="auto"/>
        <w:bidi w:val="0"/>
        <w:spacing w:before="0" w:after="240" w:line="240" w:lineRule="auto"/>
        <w:ind w:left="0" w:right="0" w:firstLine="0"/>
        <w:jc w:val="left"/>
        <w:rPr>
          <w:sz w:val="44"/>
          <w:szCs w:val="44"/>
        </w:rPr>
      </w:pPr>
      <w:bookmarkStart w:id="1536" w:name="bookmark1536"/>
      <w:bookmarkStart w:id="1537" w:name="bookmark1537"/>
      <w:bookmarkStart w:id="1538" w:name="bookmark1538"/>
      <w:r>
        <w:rPr>
          <w:color w:val="000000"/>
          <w:spacing w:val="0"/>
          <w:w w:val="100"/>
          <w:position w:val="0"/>
          <w:sz w:val="44"/>
          <w:szCs w:val="44"/>
        </w:rPr>
        <w:t>底线：创业公司就是创业公司</w:t>
      </w:r>
      <w:bookmarkEnd w:id="1536"/>
      <w:bookmarkEnd w:id="1537"/>
      <w:bookmarkEnd w:id="1538"/>
    </w:p>
    <w:p>
      <w:pPr>
        <w:pStyle w:val="Style8"/>
        <w:keepNext w:val="0"/>
        <w:keepLines w:val="0"/>
        <w:widowControl w:val="0"/>
        <w:shd w:val="clear" w:color="auto" w:fill="auto"/>
        <w:bidi w:val="0"/>
        <w:spacing w:before="0" w:after="0" w:line="360" w:lineRule="exact"/>
        <w:ind w:left="0" w:right="0" w:firstLine="0"/>
        <w:jc w:val="both"/>
        <w:sectPr>
          <w:footnotePr>
            <w:pos w:val="pageBottom"/>
            <w:numFmt w:val="decimal"/>
            <w:numRestart w:val="continuous"/>
          </w:footnotePr>
          <w:pgSz w:w="12240" w:h="15840"/>
          <w:pgMar w:top="615" w:right="765" w:bottom="615" w:left="390" w:header="0" w:footer="3" w:gutter="0"/>
          <w:cols w:space="720"/>
          <w:noEndnote/>
          <w:rtlGutter w:val="0"/>
          <w:docGrid w:linePitch="360"/>
        </w:sectPr>
      </w:pPr>
      <w:r>
        <w:rPr>
          <w:color w:val="000000"/>
          <w:spacing w:val="0"/>
          <w:w w:val="100"/>
          <w:position w:val="0"/>
        </w:rPr>
        <w:t>尽管</w:t>
      </w:r>
      <w:r>
        <w:rPr>
          <w:rFonts w:ascii="Times New Roman" w:eastAsia="Times New Roman" w:hAnsi="Times New Roman" w:cs="Times New Roman"/>
          <w:color w:val="000000"/>
          <w:spacing w:val="0"/>
          <w:w w:val="100"/>
          <w:position w:val="0"/>
          <w:lang w:val="en-US" w:eastAsia="en-US" w:bidi="en-US"/>
        </w:rPr>
        <w:t>B2B</w:t>
      </w:r>
      <w:r>
        <w:rPr>
          <w:color w:val="000000"/>
          <w:spacing w:val="0"/>
          <w:w w:val="100"/>
          <w:position w:val="0"/>
        </w:rPr>
        <w:t>创业公司在创业中必须面临很多重大的差异，但是基本的精益创业模式是不变的: 找出商业计划中风险最高的部分，通过做实验、衡量结果、总结经验，努力量化和降低风 险。</w:t>
      </w:r>
    </w:p>
    <w:p>
      <w:pPr>
        <w:pStyle w:val="Style48"/>
        <w:keepNext/>
        <w:keepLines/>
        <w:widowControl w:val="0"/>
        <w:shd w:val="clear" w:color="auto" w:fill="auto"/>
        <w:bidi w:val="0"/>
        <w:spacing w:before="0" w:after="240" w:line="240" w:lineRule="auto"/>
        <w:ind w:left="0" w:right="0" w:firstLine="0"/>
        <w:jc w:val="both"/>
        <w:rPr>
          <w:sz w:val="52"/>
          <w:szCs w:val="52"/>
        </w:rPr>
      </w:pPr>
      <w:bookmarkStart w:id="1539" w:name="bookmark1539"/>
      <w:bookmarkStart w:id="1540" w:name="bookmark1540"/>
      <w:bookmarkStart w:id="1541" w:name="bookmark1541"/>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30</w:t>
      </w:r>
      <w:r>
        <w:rPr>
          <w:color w:val="000000"/>
          <w:spacing w:val="0"/>
          <w:w w:val="100"/>
          <w:position w:val="0"/>
          <w:sz w:val="52"/>
          <w:szCs w:val="52"/>
        </w:rPr>
        <w:t>章 企业内部的精益之道：内部创业者</w:t>
      </w:r>
      <w:bookmarkEnd w:id="1539"/>
      <w:bookmarkEnd w:id="1540"/>
      <w:bookmarkEnd w:id="1541"/>
    </w:p>
    <w:p>
      <w:pPr>
        <w:pStyle w:val="Style8"/>
        <w:keepNext w:val="0"/>
        <w:keepLines w:val="0"/>
        <w:widowControl w:val="0"/>
        <w:shd w:val="clear" w:color="auto" w:fill="auto"/>
        <w:bidi w:val="0"/>
        <w:spacing w:before="0" w:after="300" w:line="367" w:lineRule="exact"/>
        <w:ind w:left="0" w:right="0" w:firstLine="0"/>
        <w:jc w:val="both"/>
      </w:pPr>
      <w:r>
        <w:rPr>
          <w:color w:val="000000"/>
          <w:spacing w:val="0"/>
          <w:w w:val="100"/>
          <w:position w:val="0"/>
        </w:rPr>
        <w:t>随着第二次世界大战的战火燃遍欧洲大陆，美国意识到它不能让德国人在航空工业，尤其是 喷气式飞机技术上继续领先。美国军方要求洛克希德•马丁公司（当时称为洛克希德航空器制 造公司）研发一种喷气式战斗机。非常时期需要非常手段：一个月内，工程师团队就拿出了 提案。在一个受到严密看守的</w:t>
      </w:r>
      <w:r>
        <w:rPr>
          <w:color w:val="000000"/>
          <w:spacing w:val="0"/>
          <w:w w:val="100"/>
          <w:position w:val="0"/>
          <w:lang w:val="zh-CN" w:eastAsia="zh-CN" w:bidi="zh-CN"/>
        </w:rPr>
        <w:t>“马戏</w:t>
      </w:r>
      <w:r>
        <w:rPr>
          <w:color w:val="000000"/>
          <w:spacing w:val="0"/>
          <w:w w:val="100"/>
          <w:position w:val="0"/>
        </w:rPr>
        <w:t>团帐篷</w:t>
      </w: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里工作了不到六个月后，他们造出了第一架飞 机。</w:t>
      </w:r>
      <w:r>
        <w:rPr>
          <w:rFonts w:ascii="Times New Roman" w:eastAsia="Times New Roman" w:hAnsi="Times New Roman" w:cs="Times New Roman"/>
          <w:color w:val="000000"/>
          <w:spacing w:val="0"/>
          <w:w w:val="100"/>
          <w:position w:val="0"/>
        </w:rPr>
        <w:t>2</w:t>
      </w:r>
    </w:p>
    <w:p>
      <w:pPr>
        <w:pStyle w:val="Style8"/>
        <w:keepNext w:val="0"/>
        <w:keepLines w:val="0"/>
        <w:widowControl w:val="0"/>
        <w:shd w:val="clear" w:color="auto" w:fill="auto"/>
        <w:bidi w:val="0"/>
        <w:spacing w:before="0" w:after="360" w:line="367" w:lineRule="exact"/>
        <w:ind w:left="0" w:right="0" w:firstLine="560"/>
        <w:jc w:val="both"/>
      </w:pPr>
      <w:r>
        <w:rPr>
          <w:rFonts w:ascii="Times New Roman" w:eastAsia="Times New Roman" w:hAnsi="Times New Roman" w:cs="Times New Roman"/>
          <w:color w:val="000000"/>
          <w:spacing w:val="0"/>
          <w:w w:val="100"/>
          <w:position w:val="0"/>
        </w:rPr>
        <w:t>1</w:t>
      </w:r>
      <w:r>
        <w:rPr>
          <w:color w:val="000000"/>
          <w:spacing w:val="0"/>
          <w:w w:val="100"/>
          <w:position w:val="0"/>
        </w:rPr>
        <w:t>最初的场地是由工作人员自行搭建的，其屋顶是从马戏团租来的帐篷。——译者注</w:t>
      </w:r>
    </w:p>
    <w:p>
      <w:pPr>
        <w:pStyle w:val="Style2"/>
        <w:keepNext w:val="0"/>
        <w:keepLines w:val="0"/>
        <w:widowControl w:val="0"/>
        <w:shd w:val="clear" w:color="auto" w:fill="auto"/>
        <w:bidi w:val="0"/>
        <w:spacing w:before="0" w:after="480" w:line="295" w:lineRule="auto"/>
        <w:ind w:left="0" w:right="0" w:firstLine="560"/>
        <w:jc w:val="both"/>
      </w:pPr>
      <w:r>
        <w:rPr>
          <w:rFonts w:ascii="Times New Roman" w:eastAsia="Times New Roman" w:hAnsi="Times New Roman" w:cs="Times New Roman"/>
          <w:color w:val="27278D"/>
          <w:spacing w:val="0"/>
          <w:w w:val="100"/>
          <w:position w:val="0"/>
          <w:u w:val="single"/>
          <w:lang w:val="en-US" w:eastAsia="en-US" w:bidi="en-US"/>
        </w:rPr>
        <w:t>2httD</w:t>
      </w:r>
      <w:r>
        <w:rPr>
          <w:rFonts w:ascii="SimSun" w:eastAsia="SimSun" w:hAnsi="SimSun" w:cs="SimSun"/>
          <w:color w:val="27278D"/>
          <w:spacing w:val="0"/>
          <w:w w:val="100"/>
          <w:position w:val="0"/>
          <w:u w:val="single"/>
          <w:lang w:val="en-US" w:eastAsia="en-US" w:bidi="en-US"/>
        </w:rPr>
        <w:t>：</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en.wikiDedia.org/\viki/Skunkworks </w:t>
      </w:r>
      <w:r>
        <w:rPr>
          <w:rFonts w:ascii="Times New Roman" w:eastAsia="Times New Roman" w:hAnsi="Times New Roman" w:cs="Times New Roman"/>
          <w:color w:val="3030E3"/>
          <w:spacing w:val="0"/>
          <w:w w:val="100"/>
          <w:position w:val="0"/>
          <w:u w:val="single"/>
          <w:lang w:val="en-US" w:eastAsia="en-US" w:bidi="en-US"/>
        </w:rPr>
        <w:t>project</w:t>
      </w:r>
    </w:p>
    <w:p>
      <w:pPr>
        <w:pStyle w:val="Style8"/>
        <w:keepNext w:val="0"/>
        <w:keepLines w:val="0"/>
        <w:widowControl w:val="0"/>
        <w:shd w:val="clear" w:color="auto" w:fill="auto"/>
        <w:bidi w:val="0"/>
        <w:spacing w:before="0" w:after="360" w:line="365" w:lineRule="exact"/>
        <w:ind w:left="0" w:right="0" w:firstLine="0"/>
        <w:jc w:val="both"/>
      </w:pPr>
      <w:r>
        <w:rPr>
          <w:color w:val="000000"/>
          <w:spacing w:val="0"/>
          <w:w w:val="100"/>
          <w:position w:val="0"/>
        </w:rPr>
        <w:t>该项目组后来被称为</w:t>
      </w:r>
      <w:r>
        <w:rPr>
          <w:color w:val="000000"/>
          <w:spacing w:val="0"/>
          <w:w w:val="100"/>
          <w:position w:val="0"/>
          <w:lang w:val="zh-CN" w:eastAsia="zh-CN" w:bidi="zh-CN"/>
        </w:rPr>
        <w:t>“臭</w:t>
      </w:r>
      <w:r>
        <w:rPr>
          <w:color w:val="000000"/>
          <w:spacing w:val="0"/>
          <w:w w:val="100"/>
          <w:position w:val="0"/>
        </w:rPr>
        <w:t>鼬工厂</w:t>
      </w:r>
      <w:r>
        <w:rPr>
          <w:color w:val="000000"/>
          <w:spacing w:val="0"/>
          <w:w w:val="100"/>
          <w:position w:val="0"/>
          <w:lang w:val="en-US" w:eastAsia="en-US" w:bidi="en-US"/>
        </w:rPr>
        <w:t>"，</w:t>
      </w:r>
      <w:r>
        <w:rPr>
          <w:color w:val="000000"/>
          <w:spacing w:val="0"/>
          <w:w w:val="100"/>
          <w:position w:val="0"/>
        </w:rPr>
        <w:t>这个名字后来成为在大而慢的组织中，独立和高度自治的 创新项目组的代名词。这样的组织通常免受其他部门要遵守的条条框框和预算监督的束缚， 有着自己具体的目标：用富有创造力的工作抵御大公司的惰性。谷歌和苹果这样的公司同样 釆取了这种做法，创建了自己的前沿研究“臭鼬工厂</w:t>
      </w:r>
      <w:r>
        <w:rPr>
          <w:color w:val="000000"/>
          <w:spacing w:val="0"/>
          <w:w w:val="100"/>
          <w:position w:val="0"/>
          <w:lang w:val="en-US" w:eastAsia="en-US" w:bidi="en-US"/>
        </w:rPr>
        <w:t>"，</w:t>
      </w:r>
      <w:r>
        <w:rPr>
          <w:color w:val="000000"/>
          <w:spacing w:val="0"/>
          <w:w w:val="100"/>
          <w:position w:val="0"/>
        </w:rPr>
        <w:t>典型的例子是</w:t>
      </w:r>
      <w:r>
        <w:rPr>
          <w:rFonts w:ascii="Times New Roman" w:eastAsia="Times New Roman" w:hAnsi="Times New Roman" w:cs="Times New Roman"/>
          <w:color w:val="000000"/>
          <w:spacing w:val="0"/>
          <w:w w:val="100"/>
          <w:position w:val="0"/>
          <w:lang w:val="en-US" w:eastAsia="en-US" w:bidi="en-US"/>
        </w:rPr>
        <w:t xml:space="preserve">Google </w:t>
      </w:r>
      <w:r>
        <w:rPr>
          <w:rFonts w:ascii="Times New Roman" w:eastAsia="Times New Roman" w:hAnsi="Times New Roman" w:cs="Times New Roman"/>
          <w:color w:val="000000"/>
          <w:spacing w:val="0"/>
          <w:w w:val="100"/>
          <w:position w:val="0"/>
        </w:rPr>
        <w:t xml:space="preserve">X </w:t>
      </w:r>
      <w:r>
        <w:rPr>
          <w:rFonts w:ascii="Times New Roman" w:eastAsia="Times New Roman" w:hAnsi="Times New Roman" w:cs="Times New Roman"/>
          <w:color w:val="000000"/>
          <w:spacing w:val="0"/>
          <w:w w:val="100"/>
          <w:position w:val="0"/>
          <w:lang w:val="en-US" w:eastAsia="en-US" w:bidi="en-US"/>
        </w:rPr>
        <w:t>Lab3</w:t>
      </w:r>
      <w:r>
        <w:rPr>
          <w:rFonts w:ascii="Times New Roman" w:eastAsia="Times New Roman" w:hAnsi="Times New Roman" w:cs="Times New Roman"/>
          <w:color w:val="000000"/>
          <w:spacing w:val="0"/>
          <w:w w:val="100"/>
          <w:position w:val="0"/>
          <w:vertAlign w:val="subscript"/>
          <w:lang w:val="en-US" w:eastAsia="en-US" w:bidi="en-US"/>
        </w:rPr>
        <w:t>o</w:t>
      </w:r>
    </w:p>
    <w:p>
      <w:pPr>
        <w:pStyle w:val="Style2"/>
        <w:keepNext w:val="0"/>
        <w:keepLines w:val="0"/>
        <w:widowControl w:val="0"/>
        <w:shd w:val="clear" w:color="auto" w:fill="auto"/>
        <w:bidi w:val="0"/>
        <w:spacing w:before="0" w:after="480" w:line="288" w:lineRule="auto"/>
        <w:ind w:left="560" w:right="0" w:firstLine="0"/>
        <w:jc w:val="both"/>
      </w:pPr>
      <w:r>
        <w:rPr>
          <w:rFonts w:ascii="Times New Roman" w:eastAsia="Times New Roman" w:hAnsi="Times New Roman" w:cs="Times New Roman"/>
          <w:color w:val="27278D"/>
          <w:spacing w:val="0"/>
          <w:w w:val="100"/>
          <w:position w:val="0"/>
          <w:u w:val="single"/>
          <w:lang w:val="en-US" w:eastAsia="en-US" w:bidi="en-US"/>
        </w:rPr>
        <w:t>3</w:t>
      </w:r>
      <w:r>
        <w:rPr>
          <w:rFonts w:ascii="Times New Roman" w:eastAsia="Times New Roman" w:hAnsi="Times New Roman" w:cs="Times New Roman"/>
          <w:color w:val="27278D"/>
          <w:spacing w:val="0"/>
          <w:w w:val="100"/>
          <w:position w:val="0"/>
          <w:u w:val="single"/>
          <w:lang w:val="en-US" w:eastAsia="en-US" w:bidi="en-US"/>
        </w:rPr>
        <w:t>hUp:</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www.nytimes.com/201</w:t>
      </w:r>
      <w:r>
        <w:rPr>
          <w:rFonts w:ascii="Times New Roman" w:eastAsia="Times New Roman" w:hAnsi="Times New Roman" w:cs="Times New Roman"/>
          <w:color w:val="3030E3"/>
          <w:spacing w:val="0"/>
          <w:w w:val="100"/>
          <w:position w:val="0"/>
          <w:u w:val="single"/>
          <w:lang w:val="zh-TW" w:eastAsia="zh-TW" w:bidi="zh-TW"/>
        </w:rPr>
        <w:t>1/1</w:t>
      </w:r>
      <w:r>
        <w:rPr>
          <w:rFonts w:ascii="Times New Roman" w:eastAsia="Times New Roman" w:hAnsi="Times New Roman" w:cs="Times New Roman"/>
          <w:color w:val="3030E3"/>
          <w:spacing w:val="0"/>
          <w:w w:val="100"/>
          <w:position w:val="0"/>
          <w:u w:val="single"/>
          <w:lang w:val="zh-TW" w:eastAsia="zh-TW" w:bidi="zh-TW"/>
        </w:rPr>
        <w:t xml:space="preserve"> </w:t>
      </w:r>
      <w:r>
        <w:rPr>
          <w:rFonts w:ascii="Times New Roman" w:eastAsia="Times New Roman" w:hAnsi="Times New Roman" w:cs="Times New Roman"/>
          <w:color w:val="3030E3"/>
          <w:spacing w:val="0"/>
          <w:w w:val="100"/>
          <w:position w:val="0"/>
          <w:u w:val="single"/>
          <w:lang w:val="en-US" w:eastAsia="en-US" w:bidi="en-US"/>
        </w:rPr>
        <w:t>l/14/technology/at-£oo81e-x-a-top-secret-lab-dreaming-uD- the-future.html? r=2</w:t>
      </w:r>
    </w:p>
    <w:p>
      <w:pPr>
        <w:pStyle w:val="Style8"/>
        <w:keepNext w:val="0"/>
        <w:keepLines w:val="0"/>
        <w:widowControl w:val="0"/>
        <w:shd w:val="clear" w:color="auto" w:fill="auto"/>
        <w:bidi w:val="0"/>
        <w:spacing w:before="0" w:after="360" w:line="360" w:lineRule="exact"/>
        <w:ind w:left="0" w:right="0" w:firstLine="0"/>
        <w:jc w:val="both"/>
        <w:sectPr>
          <w:footnotePr>
            <w:pos w:val="pageBottom"/>
            <w:numFmt w:val="decimal"/>
            <w:numRestart w:val="continuous"/>
          </w:footnotePr>
          <w:pgSz w:w="12240" w:h="15840"/>
          <w:pgMar w:top="585" w:right="405" w:bottom="585" w:left="390" w:header="0" w:footer="3" w:gutter="0"/>
          <w:cols w:space="720"/>
          <w:noEndnote/>
          <w:rtlGutter w:val="0"/>
          <w:docGrid w:linePitch="360"/>
        </w:sectPr>
      </w:pPr>
      <w:r>
        <w:rPr>
          <w:color w:val="000000"/>
          <w:spacing w:val="0"/>
          <w:w w:val="100"/>
          <w:position w:val="0"/>
        </w:rPr>
        <w:t>快速改变现状非常困难，如果你打算这么做的话，你需要有与所担负的责任匹配的权力。要 是你试图从内部发起破坏式创新，那你还有很长的路要走。从创业公司中拿来的很多经验都 适用于大公司，但是你得略施调整才能在大公司中推行。</w:t>
      </w:r>
    </w:p>
    <w:p>
      <w:pPr>
        <w:pStyle w:val="Style129"/>
        <w:keepNext w:val="0"/>
        <w:keepLines w:val="0"/>
        <w:widowControl w:val="0"/>
        <w:shd w:val="clear" w:color="auto" w:fill="auto"/>
        <w:bidi w:val="0"/>
        <w:spacing w:before="0" w:after="220" w:line="240" w:lineRule="auto"/>
        <w:ind w:left="0" w:right="0" w:firstLine="0"/>
        <w:jc w:val="both"/>
        <w:rPr>
          <w:sz w:val="38"/>
          <w:szCs w:val="38"/>
        </w:rPr>
      </w:pPr>
      <w:r>
        <w:rPr>
          <w:color w:val="000000"/>
          <w:spacing w:val="0"/>
          <w:w w:val="100"/>
          <w:position w:val="0"/>
          <w:sz w:val="38"/>
          <w:szCs w:val="38"/>
        </w:rPr>
        <w:t>控制跨度和铁路</w:t>
      </w:r>
    </w:p>
    <w:p>
      <w:pPr>
        <w:pStyle w:val="Style8"/>
        <w:keepNext w:val="0"/>
        <w:keepLines w:val="0"/>
        <w:widowControl w:val="0"/>
        <w:shd w:val="clear" w:color="auto" w:fill="auto"/>
        <w:bidi w:val="0"/>
        <w:spacing w:before="0" w:after="340" w:line="382" w:lineRule="exact"/>
        <w:ind w:left="0" w:right="0" w:firstLine="0"/>
        <w:jc w:val="both"/>
      </w:pPr>
      <w:r>
        <w:rPr>
          <w:color w:val="000000"/>
          <w:spacing w:val="0"/>
          <w:w w:val="100"/>
          <w:position w:val="0"/>
        </w:rPr>
        <w:t>如果你在一个小有规模的公司里工作，那你的组织结构图应该归功于铁路大发展时期的一位 雄心勃勃的总裁丹尼尔</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麦卡伦</w:t>
      </w:r>
      <w:r>
        <w:rPr>
          <w:rFonts w:ascii="Times New Roman" w:eastAsia="Times New Roman" w:hAnsi="Times New Roman" w:cs="Times New Roman"/>
          <w:color w:val="000000"/>
          <w:spacing w:val="0"/>
          <w:w w:val="100"/>
          <w:position w:val="0"/>
        </w:rPr>
        <w:t>4</w:t>
      </w:r>
      <w:r>
        <w:rPr>
          <w:color w:val="000000"/>
          <w:spacing w:val="0"/>
          <w:w w:val="100"/>
          <w:position w:val="0"/>
        </w:rPr>
        <w:t>。在</w:t>
      </w:r>
      <w:r>
        <w:rPr>
          <w:rFonts w:ascii="Times New Roman" w:eastAsia="Times New Roman" w:hAnsi="Times New Roman" w:cs="Times New Roman"/>
          <w:color w:val="000000"/>
          <w:spacing w:val="0"/>
          <w:w w:val="100"/>
          <w:position w:val="0"/>
        </w:rPr>
        <w:t>19</w:t>
      </w:r>
      <w:r>
        <w:rPr>
          <w:color w:val="000000"/>
          <w:spacing w:val="0"/>
          <w:w w:val="100"/>
          <w:position w:val="0"/>
        </w:rPr>
        <w:t>世纪</w:t>
      </w:r>
      <w:r>
        <w:rPr>
          <w:rFonts w:ascii="Times New Roman" w:eastAsia="Times New Roman" w:hAnsi="Times New Roman" w:cs="Times New Roman"/>
          <w:color w:val="000000"/>
          <w:spacing w:val="0"/>
          <w:w w:val="100"/>
          <w:position w:val="0"/>
        </w:rPr>
        <w:t>50</w:t>
      </w:r>
      <w:r>
        <w:rPr>
          <w:color w:val="000000"/>
          <w:spacing w:val="0"/>
          <w:w w:val="100"/>
          <w:position w:val="0"/>
        </w:rPr>
        <w:t>年代，铁路建设处于高速发展时期。对投资 者不利的是，铁路生意很难规模化：小的铁路公司能够盈利，而大的却不能。</w:t>
      </w:r>
    </w:p>
    <w:p>
      <w:pPr>
        <w:pStyle w:val="Style2"/>
        <w:keepNext w:val="0"/>
        <w:keepLines w:val="0"/>
        <w:widowControl w:val="0"/>
        <w:shd w:val="clear" w:color="auto" w:fill="auto"/>
        <w:bidi w:val="0"/>
        <w:spacing w:before="0" w:after="460" w:line="307" w:lineRule="auto"/>
        <w:ind w:left="0" w:right="0" w:firstLine="540"/>
        <w:jc w:val="left"/>
      </w:pPr>
      <w:r>
        <w:rPr>
          <w:rFonts w:ascii="Times New Roman" w:eastAsia="Times New Roman" w:hAnsi="Times New Roman" w:cs="Times New Roman"/>
          <w:color w:val="000000"/>
          <w:spacing w:val="0"/>
          <w:w w:val="100"/>
          <w:position w:val="0"/>
          <w:u w:val="single"/>
          <w:lang w:val="en-US" w:eastAsia="en-US" w:bidi="en-US"/>
        </w:rPr>
        <w:t>4htlp</w:t>
      </w:r>
      <w:r>
        <w:rPr>
          <w:rFonts w:ascii="SimSun" w:eastAsia="SimSun" w:hAnsi="SimSun" w:cs="SimSun"/>
          <w:color w:val="00000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en.wikjpedia.ors/wiki/Daniel McCallum</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麦卡伦注意到了这一点，就开始将他的铁路分段，每一段由一位下属运营，每名下属根据他 定下的规范上报信息。麦卡伦运营的铁路线大获成功，复制了这种运营模式的其他铁路线的 生意也都跟着兴旺起来。麦卡伦的模式灵感来源于他在军旅生活中学到的严格的等级制度。 这一模式随后被应用到务行各业。</w:t>
      </w:r>
    </w:p>
    <w:p>
      <w:pPr>
        <w:pStyle w:val="Style8"/>
        <w:keepNext w:val="0"/>
        <w:keepLines w:val="0"/>
        <w:widowControl w:val="0"/>
        <w:shd w:val="clear" w:color="auto" w:fill="auto"/>
        <w:bidi w:val="0"/>
        <w:spacing w:before="0" w:after="340" w:line="367" w:lineRule="exact"/>
        <w:ind w:left="0" w:right="0" w:firstLine="0"/>
        <w:jc w:val="left"/>
      </w:pPr>
      <w:r>
        <w:rPr>
          <w:color w:val="000000"/>
          <w:spacing w:val="0"/>
          <w:w w:val="100"/>
          <w:position w:val="0"/>
        </w:rPr>
        <w:t>麦卡伦是第一位管理科学家，他引入了控制、结构和规章的概念来减少规模化中的风险和不 确定性。很遗憾，安全和可预见性不是内部创业者要解决的问题。去冒险、在不可知和不清 楚的情况下探索才是他们要做的事情。如果你想激起改变、打破现状，麦卡伦引入的那种组 织就是你的</w:t>
      </w:r>
      <w:r>
        <w:rPr>
          <w:color w:val="000000"/>
          <w:spacing w:val="0"/>
          <w:w w:val="100"/>
          <w:position w:val="0"/>
          <w:lang w:val="zh-CN" w:eastAsia="zh-CN" w:bidi="zh-CN"/>
        </w:rPr>
        <w:t>“氯星</w:t>
      </w:r>
      <w:r>
        <w:rPr>
          <w:rFonts w:ascii="Times New Roman" w:eastAsia="Times New Roman" w:hAnsi="Times New Roman" w:cs="Times New Roman"/>
          <w:color w:val="000000"/>
          <w:spacing w:val="0"/>
          <w:w w:val="100"/>
          <w:position w:val="0"/>
        </w:rPr>
        <w:t>"5</w:t>
      </w:r>
      <w:r>
        <w:rPr>
          <w:color w:val="000000"/>
          <w:spacing w:val="0"/>
          <w:w w:val="100"/>
          <w:position w:val="0"/>
        </w:rPr>
        <w:t>。你需要像几十年前</w:t>
      </w:r>
      <w:r>
        <w:rPr>
          <w:color w:val="000000"/>
          <w:spacing w:val="0"/>
          <w:w w:val="100"/>
          <w:position w:val="0"/>
          <w:lang w:val="zh-CN" w:eastAsia="zh-CN" w:bidi="zh-CN"/>
        </w:rPr>
        <w:t>“臭鼬</w:t>
      </w:r>
      <w:r>
        <w:rPr>
          <w:color w:val="000000"/>
          <w:spacing w:val="0"/>
          <w:w w:val="100"/>
          <w:position w:val="0"/>
        </w:rPr>
        <w:t>工厂”的工程师们那样保护自己；但你也要与 组织保持共存，因为与独立的创业公司不同，你的劳动成果最终还是要整合进你的公司中。</w:t>
      </w:r>
    </w:p>
    <w:p>
      <w:pPr>
        <w:pStyle w:val="Style8"/>
        <w:keepNext w:val="0"/>
        <w:keepLines w:val="0"/>
        <w:widowControl w:val="0"/>
        <w:shd w:val="clear" w:color="auto" w:fill="auto"/>
        <w:bidi w:val="0"/>
        <w:spacing w:before="0" w:after="900" w:line="360" w:lineRule="exact"/>
        <w:ind w:left="540" w:right="0" w:firstLine="0"/>
        <w:jc w:val="left"/>
      </w:pPr>
      <w:r>
        <w:rPr>
          <w:rFonts w:ascii="Times New Roman" w:eastAsia="Times New Roman" w:hAnsi="Times New Roman" w:cs="Times New Roman"/>
          <w:color w:val="000000"/>
          <w:spacing w:val="0"/>
          <w:w w:val="100"/>
          <w:position w:val="0"/>
          <w:lang w:val="en-US" w:eastAsia="en-US" w:bidi="en-US"/>
        </w:rPr>
        <w:t>5kryptonite,</w:t>
      </w:r>
      <w:r>
        <w:rPr>
          <w:color w:val="000000"/>
          <w:spacing w:val="0"/>
          <w:w w:val="100"/>
          <w:position w:val="0"/>
        </w:rPr>
        <w:t>筋，是超人故事中的一种化学元素，超人接近该元素时会失去超能力。 ——译者注</w:t>
      </w:r>
    </w:p>
    <w:p>
      <w:pPr>
        <w:pStyle w:val="Style8"/>
        <w:keepNext w:val="0"/>
        <w:keepLines w:val="0"/>
        <w:widowControl w:val="0"/>
        <w:shd w:val="clear" w:color="auto" w:fill="auto"/>
        <w:bidi w:val="0"/>
        <w:spacing w:before="0" w:after="340" w:line="355" w:lineRule="exact"/>
        <w:ind w:left="1400" w:right="0" w:hanging="440"/>
        <w:jc w:val="both"/>
      </w:pPr>
      <w:r>
        <w:rPr>
          <w:color w:val="000000"/>
          <w:spacing w:val="0"/>
          <w:w w:val="100"/>
          <w:position w:val="0"/>
          <w:lang w:val="en-US" w:eastAsia="en-US" w:bidi="en-US"/>
        </w:rPr>
        <w:t>•</w:t>
      </w:r>
      <w:r>
        <w:rPr>
          <w:color w:val="000000"/>
          <w:spacing w:val="0"/>
          <w:w w:val="100"/>
          <w:position w:val="0"/>
        </w:rPr>
        <w:t>你要做的事情可能会危害到现存的业务，或威胁到一些雇员的工作。人们对此 会失去理智。马克•安德里森有句非常有名的话：</w:t>
      </w:r>
      <w:r>
        <w:rPr>
          <w:color w:val="000000"/>
          <w:spacing w:val="0"/>
          <w:w w:val="100"/>
          <w:position w:val="0"/>
          <w:lang w:val="zh-CN" w:eastAsia="zh-CN" w:bidi="zh-CN"/>
        </w:rPr>
        <w:t>“软</w:t>
      </w:r>
      <w:r>
        <w:rPr>
          <w:color w:val="000000"/>
          <w:spacing w:val="0"/>
          <w:w w:val="100"/>
          <w:position w:val="0"/>
        </w:rPr>
        <w:t>件正在吞噬世界。</w:t>
      </w:r>
      <w:r>
        <w:rPr>
          <w:color w:val="000000"/>
          <w:spacing w:val="0"/>
          <w:w w:val="100"/>
          <w:position w:val="0"/>
          <w:lang w:val="en-US" w:eastAsia="en-US" w:bidi="en-US"/>
        </w:rPr>
        <w:t>"</w:t>
      </w:r>
      <w:r>
        <w:rPr>
          <w:color w:val="000000"/>
          <w:spacing w:val="0"/>
          <w:w w:val="100"/>
          <w:position w:val="0"/>
        </w:rPr>
        <w:t>而它最喜 欢的食物就是工作岗位。</w:t>
      </w:r>
      <w:r>
        <w:rPr>
          <w:rFonts w:ascii="Times New Roman" w:eastAsia="Times New Roman" w:hAnsi="Times New Roman" w:cs="Times New Roman"/>
          <w:color w:val="000000"/>
          <w:spacing w:val="0"/>
          <w:w w:val="100"/>
          <w:position w:val="0"/>
        </w:rPr>
        <w:t>6</w:t>
      </w:r>
      <w:r>
        <w:rPr>
          <w:color w:val="000000"/>
          <w:spacing w:val="0"/>
          <w:w w:val="100"/>
          <w:position w:val="0"/>
        </w:rPr>
        <w:t>当软件公司开始推出其软件应用的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版本时，靠卖 软件许可证给企业来混碗饭吃的销售人员会大为光火。</w:t>
      </w:r>
    </w:p>
    <w:p>
      <w:pPr>
        <w:pStyle w:val="Style8"/>
        <w:keepNext w:val="0"/>
        <w:keepLines w:val="0"/>
        <w:widowControl w:val="0"/>
        <w:shd w:val="clear" w:color="auto" w:fill="auto"/>
        <w:bidi w:val="0"/>
        <w:spacing w:before="0" w:after="340" w:line="352" w:lineRule="exact"/>
        <w:ind w:left="1400" w:right="0" w:hanging="440"/>
        <w:jc w:val="both"/>
      </w:pPr>
      <w:r>
        <w:rPr>
          <w:color w:val="000000"/>
          <w:spacing w:val="0"/>
          <w:w w:val="100"/>
          <w:position w:val="0"/>
          <w:lang w:val="en-US" w:eastAsia="en-US" w:bidi="en-US"/>
        </w:rPr>
        <w:t>•</w:t>
      </w:r>
      <w:r>
        <w:rPr>
          <w:color w:val="000000"/>
          <w:spacing w:val="0"/>
          <w:w w:val="100"/>
          <w:position w:val="0"/>
        </w:rPr>
        <w:t>惰性是真实存在的。如果你要求人们改变他们的工作方式，至少要告诉他们为 什么。想象这样一家苹果专卖店：那里没有中央收银机，你买东西后会得到一封 电子邮件的收据。这样做可以让人花更短的时间购物，让店内面积利用率更高； 但是现实中要说服一个零售商转移到这种模式，需要重新培训员工，还得修改店 内布局。</w:t>
      </w:r>
    </w:p>
    <w:p>
      <w:pPr>
        <w:pStyle w:val="Style8"/>
        <w:keepNext w:val="0"/>
        <w:keepLines w:val="0"/>
        <w:widowControl w:val="0"/>
        <w:shd w:val="clear" w:color="auto" w:fill="auto"/>
        <w:bidi w:val="0"/>
        <w:spacing w:before="0" w:after="340" w:line="345" w:lineRule="exact"/>
        <w:ind w:left="1400" w:right="0" w:hanging="440"/>
        <w:jc w:val="both"/>
      </w:pPr>
      <w:r>
        <w:rPr>
          <w:color w:val="000000"/>
          <w:spacing w:val="0"/>
          <w:w w:val="100"/>
          <w:position w:val="0"/>
          <w:lang w:val="en-US" w:eastAsia="en-US" w:bidi="en-US"/>
        </w:rPr>
        <w:t>•</w:t>
      </w:r>
      <w:r>
        <w:rPr>
          <w:color w:val="000000"/>
          <w:spacing w:val="0"/>
          <w:w w:val="100"/>
          <w:position w:val="0"/>
        </w:rPr>
        <w:t>如果做得好，你还会破坏生态系统。一家传统的唱片公司与分销商和零售店有 合作的关系。这使其很难进入在线音乐分销市场，给在线零售商留下了可乘之 机，像</w:t>
      </w:r>
      <w:r>
        <w:rPr>
          <w:rFonts w:ascii="Times New Roman" w:eastAsia="Times New Roman" w:hAnsi="Times New Roman" w:cs="Times New Roman"/>
          <w:color w:val="000000"/>
          <w:spacing w:val="0"/>
          <w:w w:val="100"/>
          <w:position w:val="0"/>
          <w:lang w:val="en-US" w:eastAsia="en-US" w:bidi="en-US"/>
        </w:rPr>
        <w:t>MP3</w:t>
      </w:r>
      <w:r>
        <w:rPr>
          <w:color w:val="000000"/>
          <w:spacing w:val="0"/>
          <w:w w:val="100"/>
          <w:position w:val="0"/>
        </w:rPr>
        <w:t>和高速宽带这样的破坏性技术一出现，它们就趁虚而入。</w:t>
      </w:r>
    </w:p>
    <w:p>
      <w:pPr>
        <w:pStyle w:val="Style8"/>
        <w:keepNext w:val="0"/>
        <w:keepLines w:val="0"/>
        <w:widowControl w:val="0"/>
        <w:shd w:val="clear" w:color="auto" w:fill="auto"/>
        <w:bidi w:val="0"/>
        <w:spacing w:before="0" w:after="340" w:line="337" w:lineRule="exact"/>
        <w:ind w:left="1400" w:right="0" w:hanging="440"/>
        <w:jc w:val="both"/>
      </w:pPr>
      <w:r>
        <w:rPr>
          <w:color w:val="000000"/>
          <w:spacing w:val="0"/>
          <w:w w:val="100"/>
          <w:position w:val="0"/>
          <w:lang w:val="en-US" w:eastAsia="en-US" w:bidi="en-US"/>
        </w:rPr>
        <w:t>•</w:t>
      </w:r>
      <w:r>
        <w:rPr>
          <w:color w:val="000000"/>
          <w:spacing w:val="0"/>
          <w:w w:val="100"/>
          <w:position w:val="0"/>
        </w:rPr>
        <w:t>你的创新会由别人来决定生死。尽管你很容易只看到自己的工作，并鄙视公司 里其他人所做的事情，你们毕竟都还在一条船上荣辱与共。</w:t>
      </w:r>
      <w:r>
        <w:rPr>
          <w:color w:val="000000"/>
          <w:spacing w:val="0"/>
          <w:w w:val="100"/>
          <w:position w:val="0"/>
          <w:lang w:val="zh-CN" w:eastAsia="zh-CN" w:bidi="zh-CN"/>
        </w:rPr>
        <w:t>“当问</w:t>
      </w:r>
      <w:r>
        <w:rPr>
          <w:color w:val="000000"/>
          <w:spacing w:val="0"/>
          <w:w w:val="100"/>
          <w:position w:val="0"/>
        </w:rPr>
        <w:t>题突然冒出来 时，你很容易从自己的角度看事情。</w:t>
      </w:r>
      <w:r>
        <w:rPr>
          <w:color w:val="000000"/>
          <w:spacing w:val="0"/>
          <w:w w:val="100"/>
          <w:position w:val="0"/>
          <w:lang w:val="en-US" w:eastAsia="en-US" w:bidi="en-US"/>
        </w:rPr>
        <w:t>"</w:t>
      </w:r>
      <w:r>
        <w:rPr>
          <w:color w:val="000000"/>
          <w:spacing w:val="0"/>
          <w:w w:val="100"/>
          <w:position w:val="0"/>
        </w:rPr>
        <w:t>理查德•泰普勒在</w:t>
      </w:r>
      <w:r>
        <w:rPr>
          <w:b/>
          <w:bCs/>
          <w:i/>
          <w:iCs/>
          <w:color w:val="000000"/>
          <w:spacing w:val="0"/>
          <w:w w:val="100"/>
          <w:position w:val="0"/>
          <w:lang w:val="en-US" w:eastAsia="en-US" w:bidi="en-US"/>
        </w:rPr>
        <w:t>Rules oj</w:t>
      </w:r>
    </w:p>
    <w:p>
      <w:pPr>
        <w:pStyle w:val="Style8"/>
        <w:keepNext w:val="0"/>
        <w:keepLines w:val="0"/>
        <w:widowControl w:val="0"/>
        <w:shd w:val="clear" w:color="auto" w:fill="auto"/>
        <w:bidi w:val="0"/>
        <w:spacing w:before="0" w:after="360" w:line="375" w:lineRule="exact"/>
        <w:ind w:left="1400" w:right="0" w:firstLine="20"/>
        <w:jc w:val="left"/>
      </w:pPr>
      <w:r>
        <w:rPr>
          <w:b/>
          <w:bCs/>
          <w:i/>
          <w:iCs/>
          <w:color w:val="000000"/>
          <w:spacing w:val="0"/>
          <w:w w:val="100"/>
          <w:position w:val="0"/>
          <w:lang w:val="en-US" w:eastAsia="en-US" w:bidi="en-US"/>
        </w:rPr>
        <w:t>Work</w:t>
      </w:r>
      <w:r>
        <w:rPr>
          <w:rFonts w:ascii="Times New Roman" w:eastAsia="Times New Roman" w:hAnsi="Times New Roman" w:cs="Times New Roman"/>
          <w:color w:val="000000"/>
          <w:spacing w:val="0"/>
          <w:w w:val="100"/>
          <w:position w:val="0"/>
          <w:lang w:val="en-US" w:eastAsia="en-US" w:bidi="en-US"/>
        </w:rPr>
        <w:t xml:space="preserve"> (Pearson Education</w:t>
      </w:r>
      <w:r>
        <w:rPr>
          <w:color w:val="000000"/>
          <w:spacing w:val="0"/>
          <w:w w:val="100"/>
          <w:position w:val="0"/>
        </w:rPr>
        <w:t>出版)</w:t>
      </w:r>
      <w:r>
        <w:rPr>
          <w:rFonts w:ascii="Times New Roman" w:eastAsia="Times New Roman" w:hAnsi="Times New Roman" w:cs="Times New Roman"/>
          <w:b/>
          <w:bCs/>
          <w:color w:val="000000"/>
          <w:spacing w:val="0"/>
          <w:w w:val="100"/>
          <w:position w:val="0"/>
          <w:sz w:val="24"/>
          <w:szCs w:val="24"/>
          <w:lang w:val="en-US" w:eastAsia="en-US" w:bidi="en-US"/>
        </w:rPr>
        <w:t>7</w:t>
      </w:r>
      <w:r>
        <w:rPr>
          <w:color w:val="000000"/>
          <w:spacing w:val="0"/>
          <w:w w:val="100"/>
          <w:position w:val="0"/>
        </w:rPr>
        <w:t>中半开玩笑地说，</w:t>
      </w:r>
      <w:r>
        <w:rPr>
          <w:color w:val="000000"/>
          <w:spacing w:val="0"/>
          <w:w w:val="100"/>
          <w:position w:val="0"/>
          <w:lang w:val="zh-CN" w:eastAsia="zh-CN" w:bidi="zh-CN"/>
        </w:rPr>
        <w:t>“但</w:t>
      </w:r>
      <w:r>
        <w:rPr>
          <w:color w:val="000000"/>
          <w:spacing w:val="0"/>
          <w:w w:val="100"/>
          <w:position w:val="0"/>
        </w:rPr>
        <w:t>是一旦你转而使用公司用 语思考，你就能比较容易地放下你的成见并从公司的角度看问题。</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360" w:line="345" w:lineRule="exact"/>
        <w:ind w:left="540" w:right="0" w:firstLine="20"/>
        <w:jc w:val="left"/>
      </w:pPr>
      <w:r>
        <w:rPr>
          <w:rFonts w:ascii="Times New Roman" w:eastAsia="Times New Roman" w:hAnsi="Times New Roman" w:cs="Times New Roman"/>
          <w:color w:val="161660"/>
          <w:spacing w:val="0"/>
          <w:w w:val="100"/>
          <w:position w:val="0"/>
          <w:u w:val="single"/>
          <w:lang w:val="en-US" w:eastAsia="en-US" w:bidi="en-US"/>
        </w:rPr>
        <w:t>6http</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 xml:space="preserve">//be </w:t>
      </w:r>
      <w:r>
        <w:rPr>
          <w:rFonts w:ascii="Times New Roman" w:eastAsia="Times New Roman" w:hAnsi="Times New Roman" w:cs="Times New Roman"/>
          <w:color w:val="3030E3"/>
          <w:spacing w:val="0"/>
          <w:w w:val="100"/>
          <w:position w:val="0"/>
          <w:u w:val="single"/>
          <w:lang w:val="en-US" w:eastAsia="en-US" w:bidi="en-US"/>
        </w:rPr>
        <w:t>fbreitsnews.com/banksters/2012/08/the-stanford-lectures-so-is-software-really- eating-the-world-243</w:t>
      </w:r>
      <w:r>
        <w:rPr>
          <w:rFonts w:ascii="Times New Roman" w:eastAsia="Times New Roman" w:hAnsi="Times New Roman" w:cs="Times New Roman"/>
          <w:color w:val="3030E3"/>
          <w:spacing w:val="0"/>
          <w:w w:val="100"/>
          <w:position w:val="0"/>
          <w:u w:val="single"/>
          <w:lang w:val="zh-TW" w:eastAsia="zh-TW" w:bidi="zh-TW"/>
        </w:rPr>
        <w:t>1</w:t>
      </w:r>
      <w:r>
        <w:rPr>
          <w:rFonts w:ascii="Times New Roman" w:eastAsia="Times New Roman" w:hAnsi="Times New Roman" w:cs="Times New Roman"/>
          <w:color w:val="3030E3"/>
          <w:spacing w:val="0"/>
          <w:w w:val="100"/>
          <w:position w:val="0"/>
          <w:u w:val="single"/>
          <w:lang w:val="en-US" w:eastAsia="en-US" w:bidi="en-US"/>
        </w:rPr>
        <w:t xml:space="preserve">478.htm </w:t>
      </w:r>
      <w:r>
        <w:rPr>
          <w:rFonts w:ascii="Times New Roman" w:eastAsia="Times New Roman" w:hAnsi="Times New Roman" w:cs="Times New Roman"/>
          <w:color w:val="3030E3"/>
          <w:spacing w:val="0"/>
          <w:w w:val="100"/>
          <w:position w:val="0"/>
          <w:u w:val="single"/>
          <w:lang w:val="zh-TW" w:eastAsia="zh-TW" w:bidi="zh-TW"/>
        </w:rPr>
        <w:t>1</w:t>
      </w:r>
    </w:p>
    <w:p>
      <w:pPr>
        <w:pStyle w:val="Style2"/>
        <w:keepNext w:val="0"/>
        <w:keepLines w:val="0"/>
        <w:widowControl w:val="0"/>
        <w:shd w:val="clear" w:color="auto" w:fill="auto"/>
        <w:bidi w:val="0"/>
        <w:spacing w:before="0" w:after="540" w:line="276" w:lineRule="auto"/>
        <w:ind w:left="540" w:right="0" w:firstLine="20"/>
        <w:jc w:val="left"/>
      </w:pPr>
      <w:r>
        <w:rPr>
          <w:rFonts w:ascii="Times New Roman" w:eastAsia="Times New Roman" w:hAnsi="Times New Roman" w:cs="Times New Roman"/>
          <w:color w:val="000000"/>
          <w:spacing w:val="0"/>
          <w:w w:val="100"/>
          <w:position w:val="0"/>
          <w:lang w:val="zh-TW" w:eastAsia="zh-TW" w:bidi="zh-TW"/>
        </w:rPr>
        <w:t>7</w:t>
      </w:r>
      <w:r>
        <w:rPr>
          <w:rFonts w:ascii="Times New Roman" w:eastAsia="Times New Roman" w:hAnsi="Times New Roman" w:cs="Times New Roman"/>
          <w:color w:val="000000"/>
          <w:spacing w:val="0"/>
          <w:w w:val="100"/>
          <w:position w:val="0"/>
          <w:lang w:val="en-US" w:eastAsia="en-US" w:bidi="en-US"/>
        </w:rPr>
        <w:t>Richard Templar, The Rules of Work (Upper Saddle River, New Jersey: Pearson Education, 2003), 142.</w:t>
      </w:r>
    </w:p>
    <w:p>
      <w:pPr>
        <w:pStyle w:val="Style8"/>
        <w:keepNext w:val="0"/>
        <w:keepLines w:val="0"/>
        <w:widowControl w:val="0"/>
        <w:shd w:val="clear" w:color="auto" w:fill="auto"/>
        <w:bidi w:val="0"/>
        <w:spacing w:before="0" w:after="360" w:line="367" w:lineRule="exact"/>
        <w:ind w:left="0" w:right="0" w:firstLine="0"/>
        <w:jc w:val="both"/>
      </w:pPr>
      <w:r>
        <w:rPr>
          <w:color w:val="000000"/>
          <w:spacing w:val="0"/>
          <w:w w:val="100"/>
          <w:position w:val="0"/>
        </w:rPr>
        <w:t>拉里•博西迪和拉姆•查兰在他们的</w:t>
      </w:r>
      <w:r>
        <w:rPr>
          <w:b/>
          <w:bCs/>
          <w:i/>
          <w:iCs/>
          <w:color w:val="000000"/>
          <w:spacing w:val="0"/>
          <w:w w:val="100"/>
          <w:position w:val="0"/>
          <w:lang w:val="en-US" w:eastAsia="en-US" w:bidi="en-US"/>
        </w:rPr>
        <w:t>Confronting Reality</w:t>
      </w:r>
      <w:r>
        <w:rPr>
          <w:color w:val="000000"/>
          <w:spacing w:val="0"/>
          <w:w w:val="100"/>
          <w:position w:val="0"/>
        </w:rPr>
        <w:t>一书</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rPr>
        <w:t>中列举了不靠谱领导的六个习惯： 过滤信息、选择性听取、一厢情愿、恐惧、过度投入感情以及对资本市场有不切实际的期 待。</w:t>
      </w:r>
    </w:p>
    <w:p>
      <w:pPr>
        <w:pStyle w:val="Style2"/>
        <w:keepNext w:val="0"/>
        <w:keepLines w:val="0"/>
        <w:widowControl w:val="0"/>
        <w:shd w:val="clear" w:color="auto" w:fill="auto"/>
        <w:bidi w:val="0"/>
        <w:spacing w:before="0" w:after="480" w:line="276" w:lineRule="auto"/>
        <w:ind w:left="540" w:right="0" w:firstLine="20"/>
        <w:jc w:val="both"/>
      </w:pPr>
      <w:r>
        <w:rPr>
          <w:rFonts w:ascii="Times New Roman" w:eastAsia="Times New Roman" w:hAnsi="Times New Roman" w:cs="Times New Roman"/>
          <w:color w:val="000000"/>
          <w:spacing w:val="0"/>
          <w:w w:val="100"/>
          <w:position w:val="0"/>
          <w:lang w:val="en-US" w:eastAsia="en-US" w:bidi="en-US"/>
        </w:rPr>
        <w:t>8Larry Bossidy and Ram Charan, Confronting Reality (New York Crown Business, 2004), 22-24</w:t>
      </w:r>
    </w:p>
    <w:p>
      <w:pPr>
        <w:pStyle w:val="Style8"/>
        <w:keepNext w:val="0"/>
        <w:keepLines w:val="0"/>
        <w:widowControl w:val="0"/>
        <w:shd w:val="clear" w:color="auto" w:fill="auto"/>
        <w:bidi w:val="0"/>
        <w:spacing w:before="0" w:after="420" w:line="360" w:lineRule="exact"/>
        <w:ind w:left="0" w:right="0" w:firstLine="0"/>
        <w:jc w:val="both"/>
        <w:sectPr>
          <w:footnotePr>
            <w:pos w:val="pageBottom"/>
            <w:numFmt w:val="decimal"/>
            <w:numRestart w:val="continuous"/>
          </w:footnotePr>
          <w:pgSz w:w="12240" w:h="15840"/>
          <w:pgMar w:top="473" w:right="383" w:bottom="303" w:left="383" w:header="0" w:footer="3" w:gutter="0"/>
          <w:cols w:space="720"/>
          <w:noEndnote/>
          <w:rtlGutter w:val="0"/>
          <w:docGrid w:linePitch="360"/>
        </w:sectPr>
      </w:pPr>
      <w:r>
        <w:rPr>
          <w:color w:val="000000"/>
          <w:spacing w:val="0"/>
          <w:w w:val="100"/>
          <w:position w:val="0"/>
        </w:rPr>
        <w:t>内部创业者要想事业有成需要具备相反的素质，这些素质大多受数据和迭代的影响。你需要 获取真实的信息，你要跟着数据指引的方向走，要避免确认偏误。将你自己的假设和先入为 主的观念扔到一边去吧，做最好的努力，做最坏的打算。</w:t>
      </w:r>
    </w:p>
    <w:p>
      <w:pPr>
        <w:pStyle w:val="Style58"/>
        <w:keepNext/>
        <w:keepLines/>
        <w:widowControl w:val="0"/>
        <w:shd w:val="clear" w:color="auto" w:fill="auto"/>
        <w:bidi w:val="0"/>
        <w:spacing w:before="0" w:line="240" w:lineRule="auto"/>
        <w:ind w:left="0" w:right="0"/>
        <w:jc w:val="both"/>
        <w:rPr>
          <w:sz w:val="44"/>
          <w:szCs w:val="44"/>
        </w:rPr>
      </w:pPr>
      <w:bookmarkStart w:id="1542" w:name="bookmark1542"/>
      <w:bookmarkStart w:id="1543" w:name="bookmark1543"/>
      <w:bookmarkStart w:id="1544" w:name="bookmark1544"/>
      <w:r>
        <w:rPr>
          <w:color w:val="000000"/>
          <w:spacing w:val="0"/>
          <w:w w:val="100"/>
          <w:position w:val="0"/>
          <w:sz w:val="44"/>
          <w:szCs w:val="44"/>
        </w:rPr>
        <w:t>内部创业者的臭鼬工厂（模式）</w:t>
      </w:r>
      <w:bookmarkEnd w:id="1542"/>
      <w:bookmarkEnd w:id="1543"/>
      <w:bookmarkEnd w:id="1544"/>
    </w:p>
    <w:p>
      <w:pPr>
        <w:pStyle w:val="Style8"/>
        <w:keepNext w:val="0"/>
        <w:keepLines w:val="0"/>
        <w:widowControl w:val="0"/>
        <w:shd w:val="clear" w:color="auto" w:fill="auto"/>
        <w:bidi w:val="0"/>
        <w:spacing w:before="0" w:after="360" w:line="365" w:lineRule="exact"/>
        <w:ind w:left="540" w:right="0" w:firstLine="0"/>
        <w:jc w:val="left"/>
      </w:pPr>
      <w:r>
        <w:rPr>
          <w:color w:val="000000"/>
          <w:spacing w:val="0"/>
          <w:w w:val="100"/>
          <w:position w:val="0"/>
        </w:rPr>
        <w:t xml:space="preserve">臭鼬工厂的快速行动需要授权和成果。它设立了 </w:t>
      </w:r>
      <w:r>
        <w:rPr>
          <w:rFonts w:ascii="Times New Roman" w:eastAsia="Times New Roman" w:hAnsi="Times New Roman" w:cs="Times New Roman"/>
          <w:color w:val="000000"/>
          <w:spacing w:val="0"/>
          <w:w w:val="100"/>
          <w:position w:val="0"/>
        </w:rPr>
        <w:t>14</w:t>
      </w:r>
      <w:r>
        <w:rPr>
          <w:color w:val="000000"/>
          <w:spacing w:val="0"/>
          <w:w w:val="100"/>
          <w:position w:val="0"/>
        </w:rPr>
        <w:t>条指导原则</w:t>
      </w:r>
      <w:r>
        <w:rPr>
          <w:rFonts w:ascii="Times New Roman" w:eastAsia="Times New Roman" w:hAnsi="Times New Roman" w:cs="Times New Roman"/>
          <w:b/>
          <w:bCs/>
          <w:color w:val="000000"/>
          <w:spacing w:val="0"/>
          <w:w w:val="100"/>
          <w:position w:val="0"/>
          <w:sz w:val="24"/>
          <w:szCs w:val="24"/>
        </w:rPr>
        <w:t xml:space="preserve">9 </w:t>
      </w:r>
      <w:r>
        <w:rPr>
          <w:color w:val="000000"/>
          <w:spacing w:val="0"/>
          <w:w w:val="100"/>
          <w:position w:val="0"/>
        </w:rPr>
        <w:t>（也被称为</w:t>
      </w:r>
      <w:r>
        <w:rPr>
          <w:rFonts w:ascii="Times New Roman" w:eastAsia="Times New Roman" w:hAnsi="Times New Roman" w:cs="Times New Roman"/>
          <w:b/>
          <w:bCs/>
          <w:color w:val="000000"/>
          <w:spacing w:val="0"/>
          <w:w w:val="100"/>
          <w:position w:val="0"/>
          <w:sz w:val="24"/>
          <w:szCs w:val="24"/>
          <w:lang w:val="en-US" w:eastAsia="en-US" w:bidi="en-US"/>
        </w:rPr>
        <w:t>Kelly</w:t>
      </w:r>
      <w:r>
        <w:rPr>
          <w:color w:val="000000"/>
          <w:spacing w:val="0"/>
          <w:w w:val="100"/>
          <w:position w:val="0"/>
        </w:rPr>
        <w:t>的</w:t>
      </w:r>
      <w:r>
        <w:rPr>
          <w:rFonts w:ascii="Times New Roman" w:eastAsia="Times New Roman" w:hAnsi="Times New Roman" w:cs="Times New Roman"/>
          <w:b/>
          <w:bCs/>
          <w:color w:val="000000"/>
          <w:spacing w:val="0"/>
          <w:w w:val="100"/>
          <w:position w:val="0"/>
          <w:sz w:val="24"/>
          <w:szCs w:val="24"/>
        </w:rPr>
        <w:t>14</w:t>
      </w:r>
      <w:r>
        <w:rPr>
          <w:color w:val="000000"/>
          <w:spacing w:val="0"/>
          <w:w w:val="100"/>
          <w:position w:val="0"/>
        </w:rPr>
        <w:t>条 实战法则，得名于工程师团队负责人克拉伦斯•约翰逊的代号</w:t>
      </w:r>
      <w:r>
        <w:rPr>
          <w:rFonts w:ascii="Times New Roman" w:eastAsia="Times New Roman" w:hAnsi="Times New Roman" w:cs="Times New Roman"/>
          <w:color w:val="000000"/>
          <w:spacing w:val="0"/>
          <w:w w:val="100"/>
          <w:position w:val="0"/>
          <w:lang w:val="en-US" w:eastAsia="en-US" w:bidi="en-US"/>
        </w:rPr>
        <w:t>“Kelly”</w:t>
      </w:r>
      <w:r>
        <w:rPr>
          <w:color w:val="000000"/>
          <w:spacing w:val="0"/>
          <w:w w:val="100"/>
          <w:position w:val="0"/>
          <w:lang w:val="en-US" w:eastAsia="en-US" w:bidi="en-US"/>
        </w:rPr>
        <w:t>）</w:t>
      </w:r>
      <w:r>
        <w:rPr>
          <w:color w:val="000000"/>
          <w:spacing w:val="0"/>
          <w:w w:val="100"/>
          <w:position w:val="0"/>
        </w:rPr>
        <w:t>，</w:t>
      </w:r>
      <w:r>
        <w:rPr>
          <w:color w:val="000000"/>
          <w:spacing w:val="0"/>
          <w:w w:val="100"/>
          <w:position w:val="0"/>
        </w:rPr>
        <w:t>这些原则可以 适用于任何想从内部改变一个公司的人。向约翰逊说声抱歉，因为我们也要分享一下我 们给内部精益创业者的</w:t>
      </w:r>
      <w:r>
        <w:rPr>
          <w:rFonts w:ascii="Times New Roman" w:eastAsia="Times New Roman" w:hAnsi="Times New Roman" w:cs="Times New Roman"/>
          <w:color w:val="000000"/>
          <w:spacing w:val="0"/>
          <w:w w:val="100"/>
          <w:position w:val="0"/>
        </w:rPr>
        <w:t>14</w:t>
      </w:r>
      <w:r>
        <w:rPr>
          <w:color w:val="000000"/>
          <w:spacing w:val="0"/>
          <w:w w:val="100"/>
          <w:position w:val="0"/>
        </w:rPr>
        <w:t>条原则。</w:t>
      </w:r>
    </w:p>
    <w:p>
      <w:pPr>
        <w:pStyle w:val="Style8"/>
        <w:keepNext w:val="0"/>
        <w:keepLines w:val="0"/>
        <w:widowControl w:val="0"/>
        <w:numPr>
          <w:ilvl w:val="0"/>
          <w:numId w:val="53"/>
        </w:numPr>
        <w:shd w:val="clear" w:color="auto" w:fill="auto"/>
        <w:tabs>
          <w:tab w:pos="919" w:val="left"/>
        </w:tabs>
        <w:bidi w:val="0"/>
        <w:spacing w:before="0" w:line="330" w:lineRule="exact"/>
        <w:ind w:left="540" w:right="0" w:firstLine="0"/>
        <w:jc w:val="both"/>
      </w:pPr>
      <w:bookmarkStart w:id="1545" w:name="bookmark1545"/>
      <w:bookmarkEnd w:id="1545"/>
      <w:r>
        <w:rPr>
          <w:color w:val="000000"/>
          <w:spacing w:val="0"/>
          <w:w w:val="100"/>
          <w:position w:val="0"/>
        </w:rPr>
        <w:t>如果准备打破常规，你需要做出改变的职责以及权力，而这种权力只能从公司高层获 得。找一位执行发起人支持你，而且要让每个人知道你有个靠山。</w:t>
      </w:r>
    </w:p>
    <w:p>
      <w:pPr>
        <w:pStyle w:val="Style8"/>
        <w:keepNext w:val="0"/>
        <w:keepLines w:val="0"/>
        <w:widowControl w:val="0"/>
        <w:numPr>
          <w:ilvl w:val="0"/>
          <w:numId w:val="53"/>
        </w:numPr>
        <w:shd w:val="clear" w:color="auto" w:fill="auto"/>
        <w:tabs>
          <w:tab w:pos="935" w:val="left"/>
        </w:tabs>
        <w:bidi w:val="0"/>
        <w:spacing w:before="0" w:line="352" w:lineRule="exact"/>
        <w:ind w:left="540" w:right="0" w:firstLine="0"/>
        <w:jc w:val="left"/>
      </w:pPr>
      <w:bookmarkStart w:id="1546" w:name="bookmark1546"/>
      <w:bookmarkEnd w:id="1546"/>
      <w:r>
        <w:rPr>
          <w:color w:val="000000"/>
          <w:spacing w:val="0"/>
          <w:w w:val="100"/>
          <w:position w:val="0"/>
        </w:rPr>
        <w:t>要坚持获得所在公司的资源和接触真实客户的机会。你可能要获得支持团队和销售团 队的准许才行。他们不会喜欢你的做法，因为接触客户会带来改变和不确定性，但是无 论如何要坚持这么做。</w:t>
      </w:r>
    </w:p>
    <w:p>
      <w:pPr>
        <w:pStyle w:val="Style8"/>
        <w:keepNext w:val="0"/>
        <w:keepLines w:val="0"/>
        <w:widowControl w:val="0"/>
        <w:numPr>
          <w:ilvl w:val="0"/>
          <w:numId w:val="53"/>
        </w:numPr>
        <w:shd w:val="clear" w:color="auto" w:fill="auto"/>
        <w:tabs>
          <w:tab w:pos="935" w:val="left"/>
        </w:tabs>
        <w:bidi w:val="0"/>
        <w:spacing w:before="0" w:line="390" w:lineRule="exact"/>
        <w:ind w:left="540" w:right="0" w:firstLine="0"/>
        <w:jc w:val="both"/>
      </w:pPr>
      <w:bookmarkStart w:id="1547" w:name="bookmark1547"/>
      <w:bookmarkEnd w:id="1547"/>
      <w:r>
        <w:rPr>
          <w:color w:val="000000"/>
          <w:spacing w:val="0"/>
          <w:w w:val="100"/>
          <w:position w:val="0"/>
        </w:rPr>
        <w:t>要建立一支由不畏风险、执行力强的高手组成的精干、敏捷的团队。如果你无法组起 这样一个团队来，说明你并没有真正获得高层的支持。</w:t>
      </w:r>
    </w:p>
    <w:p>
      <w:pPr>
        <w:pStyle w:val="Style8"/>
        <w:keepNext w:val="0"/>
        <w:keepLines w:val="0"/>
        <w:widowControl w:val="0"/>
        <w:numPr>
          <w:ilvl w:val="0"/>
          <w:numId w:val="53"/>
        </w:numPr>
        <w:shd w:val="clear" w:color="auto" w:fill="auto"/>
        <w:tabs>
          <w:tab w:pos="935" w:val="left"/>
        </w:tabs>
        <w:bidi w:val="0"/>
        <w:spacing w:before="0" w:line="390" w:lineRule="exact"/>
        <w:ind w:left="540" w:right="0" w:firstLine="0"/>
        <w:jc w:val="both"/>
        <w:rPr>
          <w:sz w:val="24"/>
          <w:szCs w:val="24"/>
        </w:rPr>
      </w:pPr>
      <w:bookmarkStart w:id="1548" w:name="bookmark1548"/>
      <w:bookmarkEnd w:id="1548"/>
      <w:r>
        <w:rPr>
          <w:color w:val="000000"/>
          <w:spacing w:val="0"/>
          <w:w w:val="100"/>
          <w:position w:val="0"/>
          <w:sz w:val="26"/>
          <w:szCs w:val="26"/>
        </w:rPr>
        <w:t>要使用适应于快速改变的工具。要用租用来代替购买。尽量使用按需购买的技术，如 云计算。尽量产生运营成本而非资本性支出。</w:t>
      </w:r>
      <w:r>
        <w:rPr>
          <w:rFonts w:ascii="Times New Roman" w:eastAsia="Times New Roman" w:hAnsi="Times New Roman" w:cs="Times New Roman"/>
          <w:b/>
          <w:bCs/>
          <w:color w:val="000000"/>
          <w:spacing w:val="0"/>
          <w:w w:val="100"/>
          <w:position w:val="0"/>
          <w:sz w:val="24"/>
          <w:szCs w:val="24"/>
        </w:rPr>
        <w:t>10</w:t>
      </w:r>
    </w:p>
    <w:p>
      <w:pPr>
        <w:pStyle w:val="Style8"/>
        <w:keepNext w:val="0"/>
        <w:keepLines w:val="0"/>
        <w:widowControl w:val="0"/>
        <w:numPr>
          <w:ilvl w:val="0"/>
          <w:numId w:val="53"/>
        </w:numPr>
        <w:shd w:val="clear" w:color="auto" w:fill="auto"/>
        <w:tabs>
          <w:tab w:pos="935" w:val="left"/>
        </w:tabs>
        <w:bidi w:val="0"/>
        <w:spacing w:before="0" w:line="360" w:lineRule="exact"/>
        <w:ind w:left="0" w:right="0" w:firstLine="540"/>
        <w:jc w:val="both"/>
      </w:pPr>
      <w:bookmarkStart w:id="1549" w:name="bookmark1549"/>
      <w:bookmarkEnd w:id="1549"/>
      <w:r>
        <w:rPr>
          <w:color w:val="000000"/>
          <w:spacing w:val="0"/>
          <w:w w:val="100"/>
          <w:position w:val="0"/>
        </w:rPr>
        <w:t>不要陷入无休止的会议，耍简短连贯地做报告，但是要自觉记录进展以供日后分析。</w:t>
      </w:r>
    </w:p>
    <w:p>
      <w:pPr>
        <w:pStyle w:val="Style8"/>
        <w:keepNext w:val="0"/>
        <w:keepLines w:val="0"/>
        <w:widowControl w:val="0"/>
        <w:numPr>
          <w:ilvl w:val="0"/>
          <w:numId w:val="53"/>
        </w:numPr>
        <w:shd w:val="clear" w:color="auto" w:fill="auto"/>
        <w:tabs>
          <w:tab w:pos="935" w:val="left"/>
        </w:tabs>
        <w:bidi w:val="0"/>
        <w:spacing w:before="0" w:line="360" w:lineRule="exact"/>
        <w:ind w:left="540" w:right="0" w:firstLine="0"/>
        <w:jc w:val="both"/>
      </w:pPr>
      <w:bookmarkStart w:id="1550" w:name="bookmark1550"/>
      <w:bookmarkEnd w:id="1550"/>
      <w:r>
        <w:rPr>
          <w:color w:val="000000"/>
          <w:spacing w:val="0"/>
          <w:w w:val="100"/>
          <w:position w:val="0"/>
        </w:rPr>
        <w:t>保持数据的更新，不要试图向组织隐瞒实情。要考虑你在推动的改革的总成本，不要 仅考虑短期成本。</w:t>
      </w:r>
    </w:p>
    <w:p>
      <w:pPr>
        <w:pStyle w:val="Style8"/>
        <w:keepNext w:val="0"/>
        <w:keepLines w:val="0"/>
        <w:widowControl w:val="0"/>
        <w:numPr>
          <w:ilvl w:val="0"/>
          <w:numId w:val="53"/>
        </w:numPr>
        <w:shd w:val="clear" w:color="auto" w:fill="auto"/>
        <w:tabs>
          <w:tab w:pos="935" w:val="left"/>
        </w:tabs>
        <w:bidi w:val="0"/>
        <w:spacing w:before="0" w:line="345" w:lineRule="exact"/>
        <w:ind w:left="540" w:right="0" w:firstLine="0"/>
        <w:jc w:val="both"/>
      </w:pPr>
      <w:bookmarkStart w:id="1551" w:name="bookmark1551"/>
      <w:bookmarkEnd w:id="1551"/>
      <w:r>
        <w:rPr>
          <w:color w:val="000000"/>
          <w:spacing w:val="0"/>
          <w:w w:val="100"/>
          <w:position w:val="0"/>
        </w:rPr>
        <w:t>如果有更好的供应商，不用畏首畏尾，你可以选择他们。必要的时候，你也可以利用 所在组织的规模和己有合同产生的优势。</w:t>
      </w:r>
    </w:p>
    <w:p>
      <w:pPr>
        <w:pStyle w:val="Style8"/>
        <w:keepNext w:val="0"/>
        <w:keepLines w:val="0"/>
        <w:widowControl w:val="0"/>
        <w:numPr>
          <w:ilvl w:val="0"/>
          <w:numId w:val="53"/>
        </w:numPr>
        <w:shd w:val="clear" w:color="auto" w:fill="auto"/>
        <w:tabs>
          <w:tab w:pos="1200" w:val="left"/>
        </w:tabs>
        <w:bidi w:val="0"/>
        <w:spacing w:before="0" w:line="390" w:lineRule="exact"/>
        <w:ind w:left="540" w:right="0" w:firstLine="0"/>
        <w:jc w:val="both"/>
      </w:pPr>
      <w:bookmarkStart w:id="1552" w:name="bookmark1552"/>
      <w:bookmarkEnd w:id="1552"/>
      <w:r>
        <w:rPr>
          <w:color w:val="000000"/>
          <w:spacing w:val="0"/>
          <w:w w:val="100"/>
          <w:position w:val="0"/>
        </w:rPr>
        <w:t>简化测试流程，确保你新产品的组件本身是可靠的。不要重复制造轮子。尤其在早 期，尽量用现有的模块搭建产品。</w:t>
      </w:r>
    </w:p>
    <w:p>
      <w:pPr>
        <w:pStyle w:val="Style8"/>
        <w:keepNext w:val="0"/>
        <w:keepLines w:val="0"/>
        <w:widowControl w:val="0"/>
        <w:numPr>
          <w:ilvl w:val="0"/>
          <w:numId w:val="53"/>
        </w:numPr>
        <w:shd w:val="clear" w:color="auto" w:fill="auto"/>
        <w:tabs>
          <w:tab w:pos="920" w:val="left"/>
        </w:tabs>
        <w:bidi w:val="0"/>
        <w:spacing w:before="0" w:line="375" w:lineRule="exact"/>
        <w:ind w:left="540" w:right="0" w:firstLine="0"/>
        <w:jc w:val="both"/>
      </w:pPr>
      <w:bookmarkStart w:id="1553" w:name="bookmark1553"/>
      <w:bookmarkEnd w:id="1553"/>
      <w:r>
        <w:rPr>
          <w:color w:val="000000"/>
          <w:spacing w:val="0"/>
          <w:w w:val="100"/>
          <w:position w:val="0"/>
        </w:rPr>
        <w:t>吃自己的狗食（即亲自使用自己做的产品），面见终端用户，不耍把测试和市场调研 推给别人。</w:t>
      </w:r>
    </w:p>
    <w:p>
      <w:pPr>
        <w:pStyle w:val="Style8"/>
        <w:keepNext w:val="0"/>
        <w:keepLines w:val="0"/>
        <w:widowControl w:val="0"/>
        <w:numPr>
          <w:ilvl w:val="0"/>
          <w:numId w:val="53"/>
        </w:numPr>
        <w:shd w:val="clear" w:color="auto" w:fill="auto"/>
        <w:tabs>
          <w:tab w:pos="1200" w:val="left"/>
        </w:tabs>
        <w:bidi w:val="0"/>
        <w:spacing w:before="0" w:line="360" w:lineRule="exact"/>
        <w:ind w:left="540" w:right="0" w:firstLine="0"/>
        <w:jc w:val="both"/>
      </w:pPr>
      <w:bookmarkStart w:id="1554" w:name="bookmark1554"/>
      <w:bookmarkEnd w:id="1554"/>
      <w:r>
        <w:rPr>
          <w:color w:val="000000"/>
          <w:spacing w:val="0"/>
          <w:w w:val="100"/>
          <w:position w:val="0"/>
        </w:rPr>
        <w:t>在项目启动前，要对目标和成功标准达成一致意见。对于争取高层支持，这一点至 关重要。同时，它也可以消除大家的困惑，避免发生需求膨胀和目标漂移。</w:t>
      </w:r>
    </w:p>
    <w:p>
      <w:pPr>
        <w:pStyle w:val="Style8"/>
        <w:keepNext w:val="0"/>
        <w:keepLines w:val="0"/>
        <w:widowControl w:val="0"/>
        <w:shd w:val="clear" w:color="auto" w:fill="auto"/>
        <w:bidi w:val="0"/>
        <w:spacing w:before="0" w:line="360" w:lineRule="exact"/>
        <w:ind w:left="540" w:right="0" w:firstLine="0"/>
        <w:jc w:val="both"/>
      </w:pPr>
      <w:bookmarkStart w:id="1555" w:name="bookmark1555"/>
      <w:r>
        <w:rPr>
          <w:rFonts w:ascii="Times New Roman" w:eastAsia="Times New Roman" w:hAnsi="Times New Roman" w:cs="Times New Roman"/>
          <w:color w:val="000000"/>
          <w:spacing w:val="0"/>
          <w:w w:val="100"/>
          <w:position w:val="0"/>
          <w:lang w:val="en-US" w:eastAsia="en-US" w:bidi="en-US"/>
        </w:rPr>
        <w:t>1</w:t>
      </w:r>
      <w:bookmarkEnd w:id="1555"/>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确保你不需要繁琐的审批就能获得资助和运营资金，也要有在项目进行中开除某个 人的权力。</w:t>
      </w:r>
    </w:p>
    <w:p>
      <w:pPr>
        <w:pStyle w:val="Style8"/>
        <w:keepNext w:val="0"/>
        <w:keepLines w:val="0"/>
        <w:widowControl w:val="0"/>
        <w:numPr>
          <w:ilvl w:val="0"/>
          <w:numId w:val="55"/>
        </w:numPr>
        <w:shd w:val="clear" w:color="auto" w:fill="auto"/>
        <w:tabs>
          <w:tab w:pos="1200" w:val="left"/>
        </w:tabs>
        <w:bidi w:val="0"/>
        <w:spacing w:before="0" w:line="360" w:lineRule="exact"/>
        <w:ind w:left="540" w:right="0" w:firstLine="0"/>
        <w:jc w:val="both"/>
      </w:pPr>
      <w:bookmarkStart w:id="1556" w:name="bookmark1556"/>
      <w:bookmarkEnd w:id="1556"/>
      <w:r>
        <w:rPr>
          <w:color w:val="000000"/>
          <w:spacing w:val="0"/>
          <w:w w:val="100"/>
          <w:position w:val="0"/>
        </w:rPr>
        <w:t>经常与客户沟通，至少在支持部门或售后部门找个代理人来与客户沟通，以避免发 生误解和混淆。</w:t>
      </w:r>
    </w:p>
    <w:p>
      <w:pPr>
        <w:pStyle w:val="Style8"/>
        <w:keepNext w:val="0"/>
        <w:keepLines w:val="0"/>
        <w:widowControl w:val="0"/>
        <w:numPr>
          <w:ilvl w:val="0"/>
          <w:numId w:val="55"/>
        </w:numPr>
        <w:shd w:val="clear" w:color="auto" w:fill="auto"/>
        <w:tabs>
          <w:tab w:pos="1200" w:val="left"/>
        </w:tabs>
        <w:bidi w:val="0"/>
        <w:spacing w:before="0" w:line="360" w:lineRule="exact"/>
        <w:ind w:left="540" w:right="0" w:firstLine="0"/>
        <w:jc w:val="both"/>
      </w:pPr>
      <w:bookmarkStart w:id="1557" w:name="bookmark1557"/>
      <w:bookmarkEnd w:id="1557"/>
      <w:r>
        <w:rPr>
          <w:color w:val="000000"/>
          <w:spacing w:val="0"/>
          <w:w w:val="100"/>
          <w:position w:val="0"/>
        </w:rPr>
        <w:t>尽量不要让外部人接触你的团队。不要让唱反调的人影响你的团队。在充分测试好</w:t>
      </w:r>
    </w:p>
    <w:p>
      <w:pPr>
        <w:pStyle w:val="Style8"/>
        <w:keepNext w:val="0"/>
        <w:keepLines w:val="0"/>
        <w:widowControl w:val="0"/>
        <w:shd w:val="clear" w:color="auto" w:fill="auto"/>
        <w:bidi w:val="0"/>
        <w:spacing w:before="0" w:after="260" w:line="375" w:lineRule="exact"/>
        <w:ind w:left="0" w:right="0" w:firstLine="540"/>
        <w:jc w:val="both"/>
      </w:pPr>
      <w:r>
        <w:rPr>
          <w:color w:val="000000"/>
          <w:spacing w:val="0"/>
          <w:w w:val="100"/>
          <w:position w:val="0"/>
        </w:rPr>
        <w:t>之前，不要向公司透露不成熟的想法。</w:t>
      </w:r>
    </w:p>
    <w:p>
      <w:pPr>
        <w:pStyle w:val="Style8"/>
        <w:keepNext w:val="0"/>
        <w:keepLines w:val="0"/>
        <w:widowControl w:val="0"/>
        <w:shd w:val="clear" w:color="auto" w:fill="auto"/>
        <w:bidi w:val="0"/>
        <w:spacing w:before="0" w:after="360" w:line="375" w:lineRule="exact"/>
        <w:ind w:left="540" w:right="0" w:firstLine="20"/>
        <w:jc w:val="both"/>
      </w:pPr>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打破正常的薪酬方案，论功行赏。毕竟你想让这些创业者留在公司里，而那些能干 的人本来是可以自己出去做一番事业的。</w:t>
      </w:r>
    </w:p>
    <w:p>
      <w:pPr>
        <w:pStyle w:val="Style2"/>
        <w:keepNext w:val="0"/>
        <w:keepLines w:val="0"/>
        <w:widowControl w:val="0"/>
        <w:shd w:val="clear" w:color="auto" w:fill="auto"/>
        <w:bidi w:val="0"/>
        <w:spacing w:before="0" w:line="302" w:lineRule="auto"/>
        <w:ind w:left="0" w:right="0" w:firstLine="540"/>
        <w:jc w:val="left"/>
      </w:pPr>
      <w:r>
        <w:rPr>
          <w:rFonts w:ascii="Times New Roman" w:eastAsia="Times New Roman" w:hAnsi="Times New Roman" w:cs="Times New Roman"/>
          <w:color w:val="161660"/>
          <w:spacing w:val="0"/>
          <w:w w:val="100"/>
          <w:position w:val="0"/>
          <w:u w:val="single"/>
          <w:lang w:val="en-US" w:eastAsia="en-US" w:bidi="en-US"/>
        </w:rPr>
        <w:t xml:space="preserve">9hltp </w:t>
      </w:r>
      <w:r>
        <w:rPr>
          <w:rFonts w:ascii="SimSun" w:eastAsia="SimSun" w:hAnsi="SimSun" w:cs="SimSun"/>
          <w:color w:val="161660"/>
          <w:spacing w:val="0"/>
          <w:w w:val="100"/>
          <w:position w:val="0"/>
          <w:u w:val="single"/>
          <w:lang w:val="zh-TW" w:eastAsia="zh-TW" w:bidi="zh-TW"/>
        </w:rPr>
        <w:t>:〃</w:t>
      </w:r>
      <w:r>
        <w:fldChar w:fldCharType="begin"/>
      </w:r>
      <w:r>
        <w:rPr/>
        <w:instrText> HYPERLINK "http://www.lockheedmartin.com/us/aeronautics/skunkworks/14rules.html" </w:instrText>
      </w:r>
      <w:r>
        <w:fldChar w:fldCharType="separate"/>
      </w:r>
      <w:r>
        <w:rPr>
          <w:rFonts w:ascii="Times New Roman" w:eastAsia="Times New Roman" w:hAnsi="Times New Roman" w:cs="Times New Roman"/>
          <w:color w:val="3030E3"/>
          <w:spacing w:val="0"/>
          <w:w w:val="100"/>
          <w:position w:val="0"/>
          <w:u w:val="single"/>
          <w:lang w:val="en-US" w:eastAsia="en-US" w:bidi="en-US"/>
        </w:rPr>
        <w:t>www.lockheedmartin.com/us/aeronautics/skunkworks/14rules.html</w:t>
      </w:r>
      <w:r>
        <w:fldChar w:fldCharType="end"/>
      </w:r>
    </w:p>
    <w:p>
      <w:pPr>
        <w:pStyle w:val="Style2"/>
        <w:keepNext w:val="0"/>
        <w:keepLines w:val="0"/>
        <w:widowControl w:val="0"/>
        <w:shd w:val="clear" w:color="auto" w:fill="auto"/>
        <w:bidi w:val="0"/>
        <w:spacing w:before="0" w:after="320" w:line="302" w:lineRule="auto"/>
        <w:ind w:left="0" w:right="0" w:firstLine="540"/>
        <w:jc w:val="both"/>
        <w:sectPr>
          <w:footnotePr>
            <w:pos w:val="pageBottom"/>
            <w:numFmt w:val="decimal"/>
            <w:numRestart w:val="continuous"/>
          </w:footnotePr>
          <w:pgSz w:w="12240" w:h="15840"/>
          <w:pgMar w:top="450" w:right="390" w:bottom="325" w:left="405" w:header="0" w:footer="3" w:gutter="0"/>
          <w:cols w:space="720"/>
          <w:noEndnote/>
          <w:rtlGutter w:val="0"/>
          <w:docGrid w:linePitch="360"/>
        </w:sectPr>
      </w:pPr>
      <w:r>
        <w:rPr>
          <w:rFonts w:ascii="Times New Roman" w:eastAsia="Times New Roman" w:hAnsi="Times New Roman" w:cs="Times New Roman"/>
          <w:color w:val="161660"/>
          <w:spacing w:val="0"/>
          <w:w w:val="100"/>
          <w:position w:val="0"/>
          <w:lang w:val="en-US" w:eastAsia="en-US" w:bidi="en-US"/>
        </w:rPr>
        <w:t>10htlp://www.diffen.com/difference/Capex</w:t>
      </w:r>
      <w:r>
        <w:rPr>
          <w:rFonts w:ascii="Times New Roman" w:eastAsia="Times New Roman" w:hAnsi="Times New Roman" w:cs="Times New Roman"/>
          <w:color w:val="161660"/>
          <w:spacing w:val="0"/>
          <w:w w:val="100"/>
          <w:position w:val="0"/>
          <w:lang w:val="en-US" w:eastAsia="en-US" w:bidi="en-US"/>
        </w:rPr>
        <w:t xml:space="preserve"> </w:t>
      </w:r>
      <w:r>
        <w:rPr>
          <w:rFonts w:ascii="Times New Roman" w:eastAsia="Times New Roman" w:hAnsi="Times New Roman" w:cs="Times New Roman"/>
          <w:color w:val="3030E3"/>
          <w:spacing w:val="0"/>
          <w:w w:val="100"/>
          <w:position w:val="0"/>
          <w:lang w:val="en-US" w:eastAsia="en-US" w:bidi="en-US"/>
        </w:rPr>
        <w:t>vs Onex</w:t>
      </w:r>
    </w:p>
    <w:p>
      <w:pPr>
        <w:pStyle w:val="Style58"/>
        <w:keepNext/>
        <w:keepLines/>
        <w:widowControl w:val="0"/>
        <w:shd w:val="clear" w:color="auto" w:fill="auto"/>
        <w:bidi w:val="0"/>
        <w:spacing w:before="0" w:line="240" w:lineRule="auto"/>
        <w:ind w:left="0" w:right="0" w:firstLine="0"/>
        <w:jc w:val="left"/>
        <w:rPr>
          <w:sz w:val="44"/>
          <w:szCs w:val="44"/>
        </w:rPr>
      </w:pPr>
      <w:bookmarkStart w:id="1558" w:name="bookmark1558"/>
      <w:bookmarkStart w:id="1559" w:name="bookmark1559"/>
      <w:bookmarkStart w:id="1560" w:name="bookmark1560"/>
      <w:r>
        <w:rPr>
          <w:color w:val="000000"/>
          <w:spacing w:val="0"/>
          <w:w w:val="100"/>
          <w:position w:val="0"/>
          <w:sz w:val="44"/>
          <w:szCs w:val="44"/>
        </w:rPr>
        <w:t>改变，还是以创新来对抗改变</w:t>
      </w:r>
      <w:bookmarkEnd w:id="1558"/>
      <w:bookmarkEnd w:id="1559"/>
      <w:bookmarkEnd w:id="1560"/>
    </w:p>
    <w:p>
      <w:pPr>
        <w:pStyle w:val="Style8"/>
        <w:keepNext w:val="0"/>
        <w:keepLines w:val="0"/>
        <w:widowControl w:val="0"/>
        <w:shd w:val="clear" w:color="auto" w:fill="auto"/>
        <w:bidi w:val="0"/>
        <w:spacing w:before="0" w:line="354" w:lineRule="exact"/>
        <w:ind w:left="0" w:right="0" w:firstLine="0"/>
        <w:jc w:val="both"/>
      </w:pPr>
      <w:r>
        <w:rPr>
          <w:color w:val="000000"/>
          <w:spacing w:val="0"/>
          <w:w w:val="100"/>
          <w:position w:val="0"/>
        </w:rPr>
        <w:t>一个公司要改变，要么是被威胁所迫，要么是受高层自上而下的推动。如果同时具备两个条 件，即使是大公司也会迅速行动。在上世纪</w:t>
      </w:r>
      <w:r>
        <w:rPr>
          <w:rFonts w:ascii="Times New Roman" w:eastAsia="Times New Roman" w:hAnsi="Times New Roman" w:cs="Times New Roman"/>
          <w:color w:val="000000"/>
          <w:spacing w:val="0"/>
          <w:w w:val="100"/>
          <w:position w:val="0"/>
        </w:rPr>
        <w:t>90</w:t>
      </w:r>
      <w:r>
        <w:rPr>
          <w:color w:val="000000"/>
          <w:spacing w:val="0"/>
          <w:w w:val="100"/>
          <w:position w:val="0"/>
        </w:rPr>
        <w:t>年代末期，由于网络浏览器越来越重要，分析 家预言微软即将衰落，但是他们错误地估计了比尔•盖茨调整公司方向的能力。仅仅几个月 内，微软就开发出了</w:t>
      </w:r>
      <w:r>
        <w:rPr>
          <w:rFonts w:ascii="Times New Roman" w:eastAsia="Times New Roman" w:hAnsi="Times New Roman" w:cs="Times New Roman"/>
          <w:color w:val="000000"/>
          <w:spacing w:val="0"/>
          <w:w w:val="100"/>
          <w:position w:val="0"/>
          <w:lang w:val="en-US" w:eastAsia="en-US" w:bidi="en-US"/>
        </w:rPr>
        <w:t>Internet Explorer</w:t>
      </w:r>
      <w:r>
        <w:rPr>
          <w:color w:val="000000"/>
          <w:spacing w:val="0"/>
          <w:w w:val="100"/>
          <w:position w:val="0"/>
        </w:rPr>
        <w:t>浏览器，将其嵌入在</w:t>
      </w:r>
      <w:r>
        <w:rPr>
          <w:rFonts w:ascii="Times New Roman" w:eastAsia="Times New Roman" w:hAnsi="Times New Roman" w:cs="Times New Roman"/>
          <w:color w:val="000000"/>
          <w:spacing w:val="0"/>
          <w:w w:val="100"/>
          <w:position w:val="0"/>
          <w:lang w:val="en-US" w:eastAsia="en-US" w:bidi="en-US"/>
        </w:rPr>
        <w:t>Windows</w:t>
      </w:r>
      <w:r>
        <w:rPr>
          <w:color w:val="000000"/>
          <w:spacing w:val="0"/>
          <w:w w:val="100"/>
          <w:position w:val="0"/>
        </w:rPr>
        <w:t>操作系统的各个角落中： 输入一个</w:t>
      </w:r>
      <w:r>
        <w:rPr>
          <w:rFonts w:ascii="Times New Roman" w:eastAsia="Times New Roman" w:hAnsi="Times New Roman" w:cs="Times New Roman"/>
          <w:color w:val="000000"/>
          <w:spacing w:val="0"/>
          <w:w w:val="100"/>
          <w:position w:val="0"/>
          <w:lang w:val="en-US" w:eastAsia="en-US" w:bidi="en-US"/>
        </w:rPr>
        <w:t>URL,</w:t>
      </w:r>
      <w:r>
        <w:rPr>
          <w:color w:val="000000"/>
          <w:spacing w:val="0"/>
          <w:w w:val="100"/>
          <w:position w:val="0"/>
        </w:rPr>
        <w:t>系统就会将其转换为超链接。你要保存文件的时候，就会有一个</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版本 的选项。即便是备受诟病的大眼睛回形针都知道互联网是怎么回事。</w:t>
      </w:r>
    </w:p>
    <w:p>
      <w:pPr>
        <w:pStyle w:val="Style8"/>
        <w:keepNext w:val="0"/>
        <w:keepLines w:val="0"/>
        <w:widowControl w:val="0"/>
        <w:shd w:val="clear" w:color="auto" w:fill="auto"/>
        <w:bidi w:val="0"/>
        <w:spacing w:before="0" w:after="380" w:line="365" w:lineRule="exact"/>
        <w:ind w:left="0" w:right="0" w:firstLine="0"/>
        <w:jc w:val="both"/>
        <w:rPr>
          <w:sz w:val="24"/>
          <w:szCs w:val="24"/>
        </w:rPr>
      </w:pPr>
      <w:r>
        <w:rPr>
          <w:color w:val="000000"/>
          <w:spacing w:val="0"/>
          <w:w w:val="100"/>
          <w:position w:val="0"/>
          <w:sz w:val="26"/>
          <w:szCs w:val="26"/>
        </w:rPr>
        <w:t xml:space="preserve">尽管微软日后不得不处理针对自己的反垄断起诉，但是这种快速反应避开了枝节问题，直击 </w:t>
      </w:r>
      <w:r>
        <w:rPr>
          <w:rFonts w:ascii="Times New Roman" w:eastAsia="Times New Roman" w:hAnsi="Times New Roman" w:cs="Times New Roman"/>
          <w:color w:val="000000"/>
          <w:spacing w:val="0"/>
          <w:w w:val="100"/>
          <w:position w:val="0"/>
          <w:sz w:val="26"/>
          <w:szCs w:val="26"/>
          <w:lang w:val="en-US" w:eastAsia="en-US" w:bidi="en-US"/>
        </w:rPr>
        <w:t>Netscape</w:t>
      </w:r>
      <w:r>
        <w:rPr>
          <w:color w:val="000000"/>
          <w:spacing w:val="0"/>
          <w:w w:val="100"/>
          <w:position w:val="0"/>
          <w:sz w:val="26"/>
          <w:szCs w:val="26"/>
        </w:rPr>
        <w:t>的要害，终结了它的领先地位。</w:t>
      </w:r>
      <w:r>
        <w:rPr>
          <w:rFonts w:ascii="Times New Roman" w:eastAsia="Times New Roman" w:hAnsi="Times New Roman" w:cs="Times New Roman"/>
          <w:color w:val="000000"/>
          <w:spacing w:val="0"/>
          <w:w w:val="100"/>
          <w:position w:val="0"/>
          <w:sz w:val="26"/>
          <w:szCs w:val="26"/>
          <w:lang w:val="en-US" w:eastAsia="en-US" w:bidi="en-US"/>
        </w:rPr>
        <w:t>Netscape</w:t>
      </w:r>
      <w:r>
        <w:rPr>
          <w:color w:val="000000"/>
          <w:spacing w:val="0"/>
          <w:w w:val="100"/>
          <w:position w:val="0"/>
          <w:sz w:val="26"/>
          <w:szCs w:val="26"/>
        </w:rPr>
        <w:t>的首席执行官吉姆•克拉克斥责盖茨的手 段</w:t>
      </w:r>
      <w:r>
        <w:rPr>
          <w:color w:val="000000"/>
          <w:spacing w:val="0"/>
          <w:w w:val="100"/>
          <w:position w:val="0"/>
          <w:sz w:val="26"/>
          <w:szCs w:val="26"/>
          <w:lang w:val="zh-CN" w:eastAsia="zh-CN" w:bidi="zh-CN"/>
        </w:rPr>
        <w:t>“残酷</w:t>
      </w:r>
      <w:r>
        <w:rPr>
          <w:color w:val="000000"/>
          <w:spacing w:val="0"/>
          <w:w w:val="100"/>
          <w:position w:val="0"/>
          <w:sz w:val="26"/>
          <w:szCs w:val="26"/>
        </w:rPr>
        <w:t>无情''，但是他也指出，盖茨的冷酷来自于微软公司在桌面领域的统治地位。</w:t>
      </w:r>
      <w:r>
        <w:rPr>
          <w:color w:val="000000"/>
          <w:spacing w:val="0"/>
          <w:w w:val="100"/>
          <w:position w:val="0"/>
          <w:sz w:val="26"/>
          <w:szCs w:val="26"/>
          <w:lang w:val="zh-CN" w:eastAsia="zh-CN" w:bidi="zh-CN"/>
        </w:rPr>
        <w:t xml:space="preserve">“要行 </w:t>
      </w:r>
      <w:r>
        <w:rPr>
          <w:color w:val="000000"/>
          <w:spacing w:val="0"/>
          <w:w w:val="100"/>
          <w:position w:val="0"/>
          <w:sz w:val="26"/>
          <w:szCs w:val="26"/>
        </w:rPr>
        <w:t>事狠辣，你得拥有控制力。多数情况下我都在与微软正面交锋，所以我从来没有控制力。</w:t>
      </w:r>
      <w:r>
        <w:rPr>
          <w:rFonts w:ascii="Times New Roman" w:eastAsia="Times New Roman" w:hAnsi="Times New Roman" w:cs="Times New Roman"/>
          <w:b/>
          <w:bCs/>
          <w:color w:val="000000"/>
          <w:spacing w:val="0"/>
          <w:w w:val="100"/>
          <w:position w:val="0"/>
          <w:sz w:val="24"/>
          <w:szCs w:val="24"/>
          <w:lang w:val="en-US" w:eastAsia="en-US" w:bidi="en-US"/>
        </w:rPr>
        <w:t>11"</w:t>
      </w:r>
    </w:p>
    <w:p>
      <w:pPr>
        <w:pStyle w:val="Style2"/>
        <w:keepNext w:val="0"/>
        <w:keepLines w:val="0"/>
        <w:widowControl w:val="0"/>
        <w:shd w:val="clear" w:color="auto" w:fill="auto"/>
        <w:bidi w:val="0"/>
        <w:spacing w:before="0" w:after="460" w:line="293" w:lineRule="auto"/>
        <w:ind w:left="0" w:right="0" w:firstLine="560"/>
        <w:jc w:val="left"/>
      </w:pPr>
      <w:r>
        <w:rPr>
          <w:rFonts w:ascii="Times New Roman" w:eastAsia="Times New Roman" w:hAnsi="Times New Roman" w:cs="Times New Roman"/>
          <w:color w:val="000000"/>
          <w:spacing w:val="0"/>
          <w:w w:val="100"/>
          <w:position w:val="0"/>
          <w:lang w:val="en-US" w:eastAsia="en-US" w:bidi="en-US"/>
        </w:rPr>
        <w:t>ll</w:t>
      </w:r>
      <w:r>
        <w:rPr>
          <w:rFonts w:ascii="Times New Roman" w:eastAsia="Times New Roman" w:hAnsi="Times New Roman" w:cs="Times New Roman"/>
          <w:color w:val="000000"/>
          <w:spacing w:val="0"/>
          <w:w w:val="100"/>
          <w:position w:val="0"/>
          <w:u w:val="single"/>
          <w:lang w:val="en-US" w:eastAsia="en-US" w:bidi="en-US"/>
        </w:rPr>
        <w:t>http</w:t>
      </w:r>
      <w:r>
        <w:rPr>
          <w:rFonts w:ascii="SimSun" w:eastAsia="SimSun" w:hAnsi="SimSun" w:cs="SimSun"/>
          <w:color w:val="000000"/>
          <w:spacing w:val="0"/>
          <w:w w:val="100"/>
          <w:position w:val="0"/>
          <w:u w:val="single"/>
          <w:lang w:val="zh-TW" w:eastAsia="zh-TW" w:bidi="zh-TW"/>
        </w:rPr>
        <w:t>:〃</w:t>
      </w:r>
      <w:r>
        <w:rPr>
          <w:rFonts w:ascii="Times New Roman" w:eastAsia="Times New Roman" w:hAnsi="Times New Roman" w:cs="Times New Roman"/>
          <w:color w:val="3030E3"/>
          <w:spacing w:val="0"/>
          <w:w w:val="100"/>
          <w:position w:val="0"/>
          <w:u w:val="single"/>
          <w:lang w:val="en-US" w:eastAsia="en-US" w:bidi="en-US"/>
        </w:rPr>
        <w:t>www.cnn.com/books/news/9906/18/netscaDe/</w:t>
      </w:r>
    </w:p>
    <w:p>
      <w:pPr>
        <w:pStyle w:val="Style8"/>
        <w:keepNext w:val="0"/>
        <w:keepLines w:val="0"/>
        <w:widowControl w:val="0"/>
        <w:shd w:val="clear" w:color="auto" w:fill="auto"/>
        <w:bidi w:val="0"/>
        <w:spacing w:before="0" w:after="380" w:line="371" w:lineRule="exact"/>
        <w:ind w:left="0" w:right="0" w:firstLine="0"/>
        <w:jc w:val="both"/>
        <w:rPr>
          <w:sz w:val="24"/>
          <w:szCs w:val="24"/>
        </w:rPr>
      </w:pPr>
      <w:r>
        <w:rPr>
          <w:color w:val="000000"/>
          <w:spacing w:val="0"/>
          <w:w w:val="100"/>
          <w:position w:val="0"/>
          <w:sz w:val="26"/>
          <w:szCs w:val="26"/>
        </w:rPr>
        <w:t>从那以后，微软在</w:t>
      </w:r>
      <w:r>
        <w:rPr>
          <w:rFonts w:ascii="Times New Roman" w:eastAsia="Times New Roman" w:hAnsi="Times New Roman" w:cs="Times New Roman"/>
          <w:color w:val="000000"/>
          <w:spacing w:val="0"/>
          <w:w w:val="100"/>
          <w:position w:val="0"/>
          <w:sz w:val="26"/>
          <w:szCs w:val="26"/>
          <w:lang w:val="en-US" w:eastAsia="en-US" w:bidi="en-US"/>
        </w:rPr>
        <w:t>Office</w:t>
      </w:r>
      <w:r>
        <w:rPr>
          <w:color w:val="000000"/>
          <w:spacing w:val="0"/>
          <w:w w:val="100"/>
          <w:position w:val="0"/>
          <w:sz w:val="26"/>
          <w:szCs w:val="26"/>
        </w:rPr>
        <w:t>套装软件方面也不得不做出同样的决策。</w:t>
      </w:r>
      <w:r>
        <w:rPr>
          <w:rFonts w:ascii="Times New Roman" w:eastAsia="Times New Roman" w:hAnsi="Times New Roman" w:cs="Times New Roman"/>
          <w:color w:val="000000"/>
          <w:spacing w:val="0"/>
          <w:w w:val="100"/>
          <w:position w:val="0"/>
          <w:sz w:val="26"/>
          <w:szCs w:val="26"/>
        </w:rPr>
        <w:t>2005</w:t>
      </w:r>
      <w:r>
        <w:rPr>
          <w:color w:val="000000"/>
          <w:spacing w:val="0"/>
          <w:w w:val="100"/>
          <w:position w:val="0"/>
          <w:sz w:val="26"/>
          <w:szCs w:val="26"/>
        </w:rPr>
        <w:t>年，盖茨和雷•奥兹宣 布从许可软件包的销售转向托管在网站上的</w:t>
      </w:r>
      <w:r>
        <w:rPr>
          <w:rFonts w:ascii="Times New Roman" w:eastAsia="Times New Roman" w:hAnsi="Times New Roman" w:cs="Times New Roman"/>
          <w:color w:val="000000"/>
          <w:spacing w:val="0"/>
          <w:w w:val="100"/>
          <w:position w:val="0"/>
          <w:sz w:val="26"/>
          <w:szCs w:val="26"/>
          <w:lang w:val="en-US" w:eastAsia="en-US" w:bidi="en-US"/>
        </w:rPr>
        <w:t>SaaS</w:t>
      </w:r>
      <w:r>
        <w:rPr>
          <w:color w:val="000000"/>
          <w:spacing w:val="0"/>
          <w:w w:val="100"/>
          <w:position w:val="0"/>
          <w:sz w:val="26"/>
          <w:szCs w:val="26"/>
        </w:rPr>
        <w:t>产品。</w:t>
      </w:r>
      <w:r>
        <w:rPr>
          <w:rFonts w:ascii="Times New Roman" w:eastAsia="Times New Roman" w:hAnsi="Times New Roman" w:cs="Times New Roman"/>
          <w:b/>
          <w:bCs/>
          <w:color w:val="000000"/>
          <w:spacing w:val="0"/>
          <w:w w:val="100"/>
          <w:position w:val="0"/>
          <w:sz w:val="24"/>
          <w:szCs w:val="24"/>
        </w:rPr>
        <w:t>12</w:t>
      </w:r>
      <w:r>
        <w:rPr>
          <w:color w:val="000000"/>
          <w:spacing w:val="0"/>
          <w:w w:val="100"/>
          <w:position w:val="0"/>
          <w:sz w:val="26"/>
          <w:szCs w:val="26"/>
        </w:rPr>
        <w:t>这次的威胁来自于谷歌刚刚推出的 办公产品，这些产品的费用会由谷歌如印钞机一般的广告平台进行补贴。尽管谷歌当时的产 品只是创始人的一些远未成形的想法，但是像</w:t>
      </w:r>
      <w:r>
        <w:rPr>
          <w:rFonts w:ascii="Times New Roman" w:eastAsia="Times New Roman" w:hAnsi="Times New Roman" w:cs="Times New Roman"/>
          <w:color w:val="000000"/>
          <w:spacing w:val="0"/>
          <w:w w:val="100"/>
          <w:position w:val="0"/>
          <w:sz w:val="26"/>
          <w:szCs w:val="26"/>
          <w:lang w:val="en-US" w:eastAsia="en-US" w:bidi="en-US"/>
        </w:rPr>
        <w:t>Write.ly</w:t>
      </w:r>
      <w:r>
        <w:rPr>
          <w:color w:val="000000"/>
          <w:spacing w:val="0"/>
          <w:w w:val="100"/>
          <w:position w:val="0"/>
          <w:sz w:val="26"/>
          <w:szCs w:val="26"/>
        </w:rPr>
        <w:t>这样的很多服务说明桌面效率软件已 经困难重重。</w:t>
      </w:r>
      <w:r>
        <w:rPr>
          <w:rFonts w:ascii="Times New Roman" w:eastAsia="Times New Roman" w:hAnsi="Times New Roman" w:cs="Times New Roman"/>
          <w:b/>
          <w:bCs/>
          <w:color w:val="000000"/>
          <w:spacing w:val="0"/>
          <w:w w:val="100"/>
          <w:position w:val="0"/>
          <w:sz w:val="24"/>
          <w:szCs w:val="24"/>
        </w:rPr>
        <w:t>13</w:t>
      </w:r>
    </w:p>
    <w:p>
      <w:pPr>
        <w:pStyle w:val="Style2"/>
        <w:keepNext w:val="0"/>
        <w:keepLines w:val="0"/>
        <w:widowControl w:val="0"/>
        <w:shd w:val="clear" w:color="auto" w:fill="auto"/>
        <w:bidi w:val="0"/>
        <w:spacing w:before="0" w:after="280" w:line="293" w:lineRule="auto"/>
        <w:ind w:left="0" w:right="0" w:firstLine="560"/>
        <w:jc w:val="both"/>
      </w:pPr>
      <w:r>
        <w:rPr>
          <w:rFonts w:ascii="Times New Roman" w:eastAsia="Times New Roman" w:hAnsi="Times New Roman" w:cs="Times New Roman"/>
          <w:color w:val="27278D"/>
          <w:spacing w:val="0"/>
          <w:w w:val="100"/>
          <w:position w:val="0"/>
          <w:lang w:val="en-US" w:eastAsia="en-US" w:bidi="en-US"/>
        </w:rPr>
        <w:t>12</w:t>
      </w:r>
      <w:r>
        <w:rPr>
          <w:rFonts w:ascii="Times New Roman" w:eastAsia="Times New Roman" w:hAnsi="Times New Roman" w:cs="Times New Roman"/>
          <w:color w:val="27278D"/>
          <w:spacing w:val="0"/>
          <w:w w:val="100"/>
          <w:position w:val="0"/>
          <w:u w:val="single"/>
          <w:lang w:val="en-US" w:eastAsia="en-US" w:bidi="en-US"/>
        </w:rPr>
        <w:t>h</w:t>
      </w:r>
      <w:r>
        <w:rPr>
          <w:rFonts w:ascii="Times New Roman" w:eastAsia="Times New Roman" w:hAnsi="Times New Roman" w:cs="Times New Roman"/>
          <w:color w:val="27278D"/>
          <w:spacing w:val="0"/>
          <w:w w:val="100"/>
          <w:position w:val="0"/>
          <w:u w:val="single"/>
          <w:lang w:val="en-US" w:eastAsia="en-US" w:bidi="en-US"/>
        </w:rPr>
        <w:t>ttD</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//ross.tyDeDad.com/blog/2005/10/turn</w:t>
      </w:r>
      <w:r>
        <w:rPr>
          <w:rFonts w:ascii="Times New Roman" w:eastAsia="Times New Roman" w:hAnsi="Times New Roman" w:cs="Times New Roman"/>
          <w:color w:val="27278D"/>
          <w:spacing w:val="0"/>
          <w:w w:val="100"/>
          <w:position w:val="0"/>
          <w:u w:val="single"/>
          <w:lang w:val="en-US" w:eastAsia="en-US" w:bidi="en-US"/>
        </w:rPr>
        <w:t xml:space="preserve"> on a </w:t>
      </w:r>
      <w:r>
        <w:rPr>
          <w:rFonts w:ascii="Times New Roman" w:eastAsia="Times New Roman" w:hAnsi="Times New Roman" w:cs="Times New Roman"/>
          <w:color w:val="3030E3"/>
          <w:spacing w:val="0"/>
          <w:w w:val="100"/>
          <w:position w:val="0"/>
          <w:u w:val="single"/>
          <w:lang w:val="en-US" w:eastAsia="en-US" w:bidi="en-US"/>
        </w:rPr>
        <w:t xml:space="preserve">dime.him </w:t>
      </w:r>
      <w:r>
        <w:rPr>
          <w:rFonts w:ascii="Times New Roman" w:eastAsia="Times New Roman" w:hAnsi="Times New Roman" w:cs="Times New Roman"/>
          <w:color w:val="3030E3"/>
          <w:spacing w:val="0"/>
          <w:w w:val="100"/>
          <w:position w:val="0"/>
          <w:u w:val="single"/>
          <w:lang w:val="zh-TW" w:eastAsia="zh-TW" w:bidi="zh-TW"/>
        </w:rPr>
        <w:t>1</w:t>
      </w:r>
    </w:p>
    <w:p>
      <w:pPr>
        <w:pStyle w:val="Style2"/>
        <w:keepNext w:val="0"/>
        <w:keepLines w:val="0"/>
        <w:widowControl w:val="0"/>
        <w:shd w:val="clear" w:color="auto" w:fill="auto"/>
        <w:bidi w:val="0"/>
        <w:spacing w:before="0" w:after="460" w:line="293" w:lineRule="auto"/>
        <w:ind w:left="0" w:right="0" w:firstLine="560"/>
        <w:jc w:val="both"/>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3httD</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 xml:space="preserve">//anders.com/cm </w:t>
      </w:r>
      <w:r>
        <w:rPr>
          <w:rFonts w:ascii="Times New Roman" w:eastAsia="Times New Roman" w:hAnsi="Times New Roman" w:cs="Times New Roman"/>
          <w:color w:val="3030E3"/>
          <w:spacing w:val="0"/>
          <w:w w:val="100"/>
          <w:position w:val="0"/>
          <w:u w:val="single"/>
          <w:lang w:val="en-US" w:eastAsia="en-US" w:bidi="en-US"/>
        </w:rPr>
        <w:t>s/108</w:t>
      </w:r>
    </w:p>
    <w:p>
      <w:pPr>
        <w:pStyle w:val="Style8"/>
        <w:keepNext w:val="0"/>
        <w:keepLines w:val="0"/>
        <w:widowControl w:val="0"/>
        <w:shd w:val="clear" w:color="auto" w:fill="auto"/>
        <w:bidi w:val="0"/>
        <w:spacing w:before="0" w:after="380" w:line="360" w:lineRule="exact"/>
        <w:ind w:left="0" w:right="0" w:firstLine="0"/>
        <w:jc w:val="left"/>
        <w:rPr>
          <w:sz w:val="24"/>
          <w:szCs w:val="24"/>
        </w:rPr>
      </w:pPr>
      <w:r>
        <w:rPr>
          <w:color w:val="000000"/>
          <w:spacing w:val="0"/>
          <w:w w:val="100"/>
          <w:position w:val="0"/>
          <w:sz w:val="26"/>
          <w:szCs w:val="26"/>
        </w:rPr>
        <w:t>微软的批评者们抱怨该公司没有什么改变：相反，它努力保持不变，运用它的优势来避免, 或者说减缓市场的变化。</w:t>
      </w:r>
      <w:r>
        <w:rPr>
          <w:color w:val="000000"/>
          <w:spacing w:val="0"/>
          <w:w w:val="100"/>
          <w:position w:val="0"/>
          <w:sz w:val="26"/>
          <w:szCs w:val="26"/>
          <w:lang w:val="zh-CN" w:eastAsia="zh-CN" w:bidi="zh-CN"/>
        </w:rPr>
        <w:t>“我</w:t>
      </w:r>
      <w:r>
        <w:rPr>
          <w:color w:val="000000"/>
          <w:spacing w:val="0"/>
          <w:w w:val="100"/>
          <w:position w:val="0"/>
          <w:sz w:val="26"/>
          <w:szCs w:val="26"/>
        </w:rPr>
        <w:t>意识到微软根本没有转变方向，</w:t>
      </w:r>
      <w:r>
        <w:rPr>
          <w:color w:val="000000"/>
          <w:spacing w:val="0"/>
          <w:w w:val="100"/>
          <w:position w:val="0"/>
          <w:sz w:val="26"/>
          <w:szCs w:val="26"/>
          <w:lang w:val="en-US" w:eastAsia="en-US" w:bidi="en-US"/>
        </w:rPr>
        <w:t>"</w:t>
      </w:r>
      <w:r>
        <w:rPr>
          <w:color w:val="000000"/>
          <w:spacing w:val="0"/>
          <w:w w:val="100"/>
          <w:position w:val="0"/>
          <w:sz w:val="26"/>
          <w:szCs w:val="26"/>
        </w:rPr>
        <w:t>戴夫•温纳在</w:t>
      </w:r>
      <w:r>
        <w:rPr>
          <w:rFonts w:ascii="Times New Roman" w:eastAsia="Times New Roman" w:hAnsi="Times New Roman" w:cs="Times New Roman"/>
          <w:color w:val="000000"/>
          <w:spacing w:val="0"/>
          <w:w w:val="100"/>
          <w:position w:val="0"/>
          <w:sz w:val="26"/>
          <w:szCs w:val="26"/>
        </w:rPr>
        <w:t>1999</w:t>
      </w:r>
      <w:r>
        <w:rPr>
          <w:color w:val="000000"/>
          <w:spacing w:val="0"/>
          <w:w w:val="100"/>
          <w:position w:val="0"/>
          <w:sz w:val="26"/>
          <w:szCs w:val="26"/>
        </w:rPr>
        <w:t>年这样说 道：</w:t>
      </w:r>
      <w:r>
        <w:rPr>
          <w:color w:val="000000"/>
          <w:spacing w:val="0"/>
          <w:w w:val="100"/>
          <w:position w:val="0"/>
          <w:sz w:val="26"/>
          <w:szCs w:val="26"/>
          <w:lang w:val="zh-CN" w:eastAsia="zh-CN" w:bidi="zh-CN"/>
        </w:rPr>
        <w:t>“实</w:t>
      </w:r>
      <w:r>
        <w:rPr>
          <w:color w:val="000000"/>
          <w:spacing w:val="0"/>
          <w:w w:val="100"/>
          <w:position w:val="0"/>
          <w:sz w:val="26"/>
          <w:szCs w:val="26"/>
        </w:rPr>
        <w:t>际上微软只是在用尽全力去原地踏步。</w:t>
      </w:r>
      <w:r>
        <w:rPr>
          <w:rFonts w:ascii="Times New Roman" w:eastAsia="Times New Roman" w:hAnsi="Times New Roman" w:cs="Times New Roman"/>
          <w:b/>
          <w:bCs/>
          <w:color w:val="000000"/>
          <w:spacing w:val="0"/>
          <w:w w:val="100"/>
          <w:position w:val="0"/>
          <w:sz w:val="24"/>
          <w:szCs w:val="24"/>
          <w:lang w:val="en-US" w:eastAsia="en-US" w:bidi="en-US"/>
        </w:rPr>
        <w:t>"14</w:t>
      </w:r>
    </w:p>
    <w:p>
      <w:pPr>
        <w:pStyle w:val="Style2"/>
        <w:keepNext w:val="0"/>
        <w:keepLines w:val="0"/>
        <w:widowControl w:val="0"/>
        <w:shd w:val="clear" w:color="auto" w:fill="auto"/>
        <w:bidi w:val="0"/>
        <w:spacing w:before="0" w:after="460" w:line="288" w:lineRule="auto"/>
        <w:ind w:left="0" w:right="0" w:firstLine="560"/>
        <w:jc w:val="both"/>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4</w:t>
      </w:r>
      <w:r>
        <w:rPr>
          <w:rFonts w:ascii="Times New Roman" w:eastAsia="Times New Roman" w:hAnsi="Times New Roman" w:cs="Times New Roman"/>
          <w:color w:val="161660"/>
          <w:spacing w:val="0"/>
          <w:w w:val="100"/>
          <w:position w:val="0"/>
          <w:u w:val="single"/>
          <w:lang w:val="en-US" w:eastAsia="en-US" w:bidi="en-US"/>
        </w:rPr>
        <w:t>htm</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//scriDtinR.com/l</w:t>
      </w:r>
      <w:r>
        <w:rPr>
          <w:rFonts w:ascii="Times New Roman" w:eastAsia="Times New Roman" w:hAnsi="Times New Roman" w:cs="Times New Roman"/>
          <w:color w:val="161660"/>
          <w:spacing w:val="0"/>
          <w:w w:val="100"/>
          <w:position w:val="0"/>
          <w:u w:val="single"/>
          <w:lang w:val="en-US" w:eastAsia="en-US" w:bidi="en-US"/>
        </w:rPr>
        <w:t xml:space="preserve"> </w:t>
      </w:r>
      <w:r>
        <w:rPr>
          <w:rFonts w:ascii="Times New Roman" w:eastAsia="Times New Roman" w:hAnsi="Times New Roman" w:cs="Times New Roman"/>
          <w:color w:val="3030E3"/>
          <w:spacing w:val="0"/>
          <w:w w:val="100"/>
          <w:position w:val="0"/>
          <w:u w:val="single"/>
          <w:lang w:val="zh-TW" w:eastAsia="zh-TW" w:bidi="zh-TW"/>
        </w:rPr>
        <w:t>999/06/1</w:t>
      </w:r>
      <w:r>
        <w:rPr>
          <w:rFonts w:ascii="Times New Roman" w:eastAsia="Times New Roman" w:hAnsi="Times New Roman" w:cs="Times New Roman"/>
          <w:color w:val="3030E3"/>
          <w:spacing w:val="0"/>
          <w:w w:val="100"/>
          <w:position w:val="0"/>
          <w:u w:val="single"/>
          <w:lang w:val="en-US" w:eastAsia="en-US" w:bidi="en-US"/>
        </w:rPr>
        <w:t xml:space="preserve">9.htm </w:t>
      </w:r>
      <w:r>
        <w:rPr>
          <w:rFonts w:ascii="Times New Roman" w:eastAsia="Times New Roman" w:hAnsi="Times New Roman" w:cs="Times New Roman"/>
          <w:color w:val="3030E3"/>
          <w:spacing w:val="0"/>
          <w:w w:val="100"/>
          <w:position w:val="0"/>
          <w:u w:val="single"/>
          <w:lang w:val="zh-TW" w:eastAsia="zh-TW" w:bidi="zh-TW"/>
        </w:rPr>
        <w:t>1</w:t>
      </w:r>
    </w:p>
    <w:p>
      <w:pPr>
        <w:pStyle w:val="Style8"/>
        <w:keepNext w:val="0"/>
        <w:keepLines w:val="0"/>
        <w:widowControl w:val="0"/>
        <w:shd w:val="clear" w:color="auto" w:fill="auto"/>
        <w:bidi w:val="0"/>
        <w:spacing w:before="0" w:after="380" w:line="355" w:lineRule="exact"/>
        <w:ind w:left="0" w:right="0" w:firstLine="0"/>
        <w:jc w:val="both"/>
      </w:pPr>
      <w:r>
        <w:rPr>
          <w:color w:val="000000"/>
          <w:spacing w:val="0"/>
          <w:w w:val="100"/>
          <w:position w:val="0"/>
        </w:rPr>
        <w:t>作为内部创业者，你可能会发现这种</w:t>
      </w:r>
      <w:r>
        <w:rPr>
          <w:color w:val="000000"/>
          <w:spacing w:val="0"/>
          <w:w w:val="100"/>
          <w:position w:val="0"/>
          <w:lang w:val="zh-CN" w:eastAsia="zh-CN" w:bidi="zh-CN"/>
        </w:rPr>
        <w:t>“通过</w:t>
      </w:r>
      <w:r>
        <w:rPr>
          <w:color w:val="000000"/>
          <w:spacing w:val="0"/>
          <w:w w:val="100"/>
          <w:position w:val="0"/>
        </w:rPr>
        <w:t>创新停在原地</w:t>
      </w:r>
      <w:r>
        <w:rPr>
          <w:color w:val="000000"/>
          <w:spacing w:val="0"/>
          <w:w w:val="100"/>
          <w:position w:val="0"/>
          <w:lang w:val="en-US" w:eastAsia="en-US" w:bidi="en-US"/>
        </w:rPr>
        <w:t>"</w:t>
      </w:r>
      <w:r>
        <w:rPr>
          <w:color w:val="000000"/>
          <w:spacing w:val="0"/>
          <w:w w:val="100"/>
          <w:position w:val="0"/>
        </w:rPr>
        <w:t>的做法对你来说行不通。你是一个 破坏式创新者，不是吗？然而，如果你所在的公司是一个拥有巨大份额的市场领导者，有时 创新对公司的意义在于保持公司的统治地位，以及通过抑制市场的变化来继续用传统的方式 赚钱。如果你不喜欢这种做法，你可能应该岀去干点自己的事业。</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561" w:name="bookmark1561"/>
      <w:bookmarkStart w:id="1562" w:name="bookmark1562"/>
      <w:bookmarkStart w:id="1563" w:name="bookmark1563"/>
      <w:r>
        <w:rPr>
          <w:color w:val="000000"/>
          <w:spacing w:val="0"/>
          <w:w w:val="100"/>
          <w:position w:val="0"/>
          <w:sz w:val="44"/>
          <w:szCs w:val="44"/>
        </w:rPr>
        <w:t>明星、瘦狗、现金牛和问号</w:t>
      </w:r>
      <w:bookmarkEnd w:id="1561"/>
      <w:bookmarkEnd w:id="1562"/>
      <w:bookmarkEnd w:id="1563"/>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你为什么会不希望做破坏式的创新呢？为了理解这一点，你需要看看大企业是如何规划他们 的产品和市场战略的。</w:t>
      </w:r>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30-1</w:t>
      </w:r>
      <w:r>
        <w:rPr>
          <w:color w:val="000000"/>
          <w:spacing w:val="0"/>
          <w:w w:val="100"/>
          <w:position w:val="0"/>
        </w:rPr>
        <w:t>展示了波士顿咨询公司的矩阵法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BCG box,</w:t>
      </w:r>
      <w:r>
        <w:rPr>
          <w:color w:val="000000"/>
          <w:spacing w:val="0"/>
          <w:w w:val="100"/>
          <w:position w:val="0"/>
        </w:rPr>
        <w:t>下称波士顿矩阵），这是一种考虑公司 产品序列的简易方法。它根据两个维度对产品和附属产品进行分类：市场的增长速度，和公 司在市场中所占有的份额。</w:t>
      </w:r>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高市场份额、低增长速度的产品称为“现金牛</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（cash cow） o</w:t>
      </w:r>
      <w:r>
        <w:rPr>
          <w:color w:val="000000"/>
          <w:spacing w:val="0"/>
          <w:w w:val="100"/>
          <w:position w:val="0"/>
        </w:rPr>
        <w:t>它们产生营收，但是不值得进 行大量投资。相反，高增长速度、低市场份额的产品称为“问号”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question mark）</w:t>
      </w:r>
      <w:r>
        <w:rPr>
          <w:rFonts w:ascii="Times New Roman" w:eastAsia="Times New Roman" w:hAnsi="Times New Roman" w:cs="Times New Roman"/>
          <w:color w:val="000000"/>
          <w:spacing w:val="0"/>
          <w:w w:val="100"/>
          <w:position w:val="0"/>
        </w:rPr>
        <w:t>,</w:t>
      </w:r>
      <w:r>
        <w:rPr>
          <w:color w:val="000000"/>
          <w:spacing w:val="0"/>
          <w:w w:val="100"/>
          <w:position w:val="0"/>
        </w:rPr>
        <w:t>在投资 和开发时应该重点考虑它们。那些份额增速俱佳的产品称为''明星</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star） o</w:t>
      </w:r>
      <w:r>
        <w:rPr>
          <w:color w:val="000000"/>
          <w:spacing w:val="0"/>
          <w:w w:val="100"/>
          <w:position w:val="0"/>
        </w:rPr>
        <w:t>那些两者都不 好的产品则称为</w:t>
      </w:r>
      <w:r>
        <w:rPr>
          <w:color w:val="000000"/>
          <w:spacing w:val="0"/>
          <w:w w:val="100"/>
          <w:position w:val="0"/>
          <w:lang w:val="zh-CN" w:eastAsia="zh-CN" w:bidi="zh-CN"/>
        </w:rPr>
        <w:t>“瘦狗</w:t>
      </w:r>
      <w:r>
        <w:rPr>
          <w:color w:val="000000"/>
          <w:spacing w:val="0"/>
          <w:w w:val="100"/>
          <w:position w:val="0"/>
        </w:rPr>
        <w:t>”，应该出售或关闭这样的业务。</w:t>
      </w:r>
    </w:p>
    <w:p>
      <w:pPr>
        <w:pStyle w:val="Style8"/>
        <w:keepNext w:val="0"/>
        <w:keepLines w:val="0"/>
        <w:widowControl w:val="0"/>
        <w:shd w:val="clear" w:color="auto" w:fill="auto"/>
        <w:bidi w:val="0"/>
        <w:spacing w:before="0" w:after="260" w:line="360" w:lineRule="exact"/>
        <w:ind w:left="0" w:right="0" w:firstLine="0"/>
        <w:jc w:val="left"/>
        <w:sectPr>
          <w:footnotePr>
            <w:pos w:val="pageBottom"/>
            <w:numFmt w:val="decimal"/>
            <w:numRestart w:val="continuous"/>
          </w:footnotePr>
          <w:pgSz w:w="12240" w:h="15840"/>
          <w:pgMar w:top="908" w:right="405" w:bottom="1368" w:left="390" w:header="0" w:footer="3" w:gutter="0"/>
          <w:cols w:space="720"/>
          <w:noEndnote/>
          <w:rtlGutter w:val="0"/>
          <w:docGrid w:linePitch="360"/>
        </w:sectPr>
      </w:pPr>
      <w:r>
        <w:rPr>
          <w:color w:val="000000"/>
          <w:spacing w:val="0"/>
          <w:w w:val="100"/>
          <w:position w:val="0"/>
        </w:rPr>
        <w:t>波士顿矩阵能够概括一个公司的产品序列。在考虑创新时它也很有用。当你想改变一个公司 时，或者是试图创造一个全新的产品（最好还处于一个增长的市场中），或者是试图通过在 新功能、市场或服务方面的创新来重振己有的产品。</w:t>
      </w:r>
    </w:p>
    <w:p>
      <w:pPr>
        <w:widowControl w:val="0"/>
        <w:spacing w:line="1" w:lineRule="exact"/>
      </w:pPr>
      <w:r>
        <mc:AlternateContent>
          <mc:Choice Requires="wps">
            <w:drawing>
              <wp:anchor distT="0" distB="4549775" distL="114300" distR="3781425" simplePos="0" relativeHeight="125829641" behindDoc="0" locked="0" layoutInCell="1" allowOverlap="1">
                <wp:simplePos x="0" y="0"/>
                <wp:positionH relativeFrom="page">
                  <wp:posOffset>1123950</wp:posOffset>
                </wp:positionH>
                <wp:positionV relativeFrom="paragraph">
                  <wp:posOffset>12700</wp:posOffset>
                </wp:positionV>
                <wp:extent cx="2457450" cy="2390775"/>
                <wp:wrapTopAndBottom/>
                <wp:docPr id="679" name="Shape 679"/>
                <a:graphic xmlns:a="http://schemas.openxmlformats.org/drawingml/2006/main">
                  <a:graphicData uri="http://schemas.microsoft.com/office/word/2010/wordprocessingShape">
                    <wps:wsp>
                      <wps:cNvSpPr txBox="1"/>
                      <wps:spPr>
                        <a:xfrm>
                          <a:ext cx="2457450" cy="2390775"/>
                        </a:xfrm>
                        <a:prstGeom prst="rect"/>
                        <a:noFill/>
                      </wps:spPr>
                      <wps:txbx>
                        <w:txbxContent>
                          <w:p>
                            <w:pPr>
                              <w:pStyle w:val="Style5"/>
                              <w:keepNext w:val="0"/>
                              <w:keepLines w:val="0"/>
                              <w:widowControl w:val="0"/>
                              <w:shd w:val="clear" w:color="auto" w:fill="auto"/>
                              <w:bidi w:val="0"/>
                              <w:spacing w:before="0" w:after="0" w:line="750" w:lineRule="exact"/>
                              <w:ind w:left="0" w:right="0" w:firstLine="1380"/>
                              <w:jc w:val="left"/>
                              <w:rPr>
                                <w:sz w:val="48"/>
                                <w:szCs w:val="48"/>
                              </w:rPr>
                            </w:pPr>
                            <w:r>
                              <w:rPr>
                                <w:color w:val="000000"/>
                                <w:spacing w:val="0"/>
                                <w:w w:val="100"/>
                                <w:position w:val="0"/>
                                <w:sz w:val="48"/>
                                <w:szCs w:val="48"/>
                              </w:rPr>
                              <w:t>问号 低楓贖,高鮭彰 可能割眨皂難 臓,要訓撼牖 需歟轴报</w:t>
                            </w:r>
                          </w:p>
                        </w:txbxContent>
                      </wps:txbx>
                      <wps:bodyPr lIns="0" tIns="0" rIns="0" bIns="0">
                        <a:noAutoFit/>
                      </wps:bodyPr>
                    </wps:wsp>
                  </a:graphicData>
                </a:graphic>
              </wp:anchor>
            </w:drawing>
          </mc:Choice>
          <mc:Fallback>
            <w:pict>
              <v:shape id="_x0000_s1705" type="#_x0000_t202" style="position:absolute;margin-left:88.5pt;margin-top:1.pt;width:193.5pt;height:188.25pt;z-index:-125829112;mso-wrap-distance-left:9.pt;mso-wrap-distance-right:297.75pt;mso-wrap-distance-bottom:358.25pt;mso-position-horizontal-relative:page" filled="f" stroked="f">
                <v:textbox inset="0,0,0,0">
                  <w:txbxContent>
                    <w:p>
                      <w:pPr>
                        <w:pStyle w:val="Style5"/>
                        <w:keepNext w:val="0"/>
                        <w:keepLines w:val="0"/>
                        <w:widowControl w:val="0"/>
                        <w:shd w:val="clear" w:color="auto" w:fill="auto"/>
                        <w:bidi w:val="0"/>
                        <w:spacing w:before="0" w:after="0" w:line="750" w:lineRule="exact"/>
                        <w:ind w:left="0" w:right="0" w:firstLine="1380"/>
                        <w:jc w:val="left"/>
                        <w:rPr>
                          <w:sz w:val="48"/>
                          <w:szCs w:val="48"/>
                        </w:rPr>
                      </w:pPr>
                      <w:r>
                        <w:rPr>
                          <w:color w:val="000000"/>
                          <w:spacing w:val="0"/>
                          <w:w w:val="100"/>
                          <w:position w:val="0"/>
                          <w:sz w:val="48"/>
                          <w:szCs w:val="48"/>
                        </w:rPr>
                        <w:t>问号 低楓贖,高鮭彰 可能割眨皂難 臓,要訓撼牖 需歟轴报</w:t>
                      </w:r>
                    </w:p>
                  </w:txbxContent>
                </v:textbox>
                <w10:wrap type="topAndBottom" anchorx="page"/>
              </v:shape>
            </w:pict>
          </mc:Fallback>
        </mc:AlternateContent>
      </w:r>
      <w:r>
        <mc:AlternateContent>
          <mc:Choice Requires="wps">
            <w:drawing>
              <wp:anchor distT="1381125" distB="4445000" distL="2571750" distR="2952750" simplePos="0" relativeHeight="125829643" behindDoc="0" locked="0" layoutInCell="1" allowOverlap="1">
                <wp:simplePos x="0" y="0"/>
                <wp:positionH relativeFrom="page">
                  <wp:posOffset>3581400</wp:posOffset>
                </wp:positionH>
                <wp:positionV relativeFrom="paragraph">
                  <wp:posOffset>1393825</wp:posOffset>
                </wp:positionV>
                <wp:extent cx="828675" cy="1114425"/>
                <wp:wrapTopAndBottom/>
                <wp:docPr id="681" name="Shape 681"/>
                <a:graphic xmlns:a="http://schemas.openxmlformats.org/drawingml/2006/main">
                  <a:graphicData uri="http://schemas.microsoft.com/office/word/2010/wordprocessingShape">
                    <wps:wsp>
                      <wps:cNvSpPr txBox="1"/>
                      <wps:spPr>
                        <a:xfrm>
                          <a:ext cx="828675" cy="1114425"/>
                        </a:xfrm>
                        <a:prstGeom prst="rect"/>
                        <a:noFill/>
                      </wps:spPr>
                      <wps:txbx>
                        <w:txbxContent>
                          <w:p>
                            <w:pPr>
                              <w:pStyle w:val="Style5"/>
                              <w:keepNext w:val="0"/>
                              <w:keepLines w:val="0"/>
                              <w:widowControl w:val="0"/>
                              <w:shd w:val="clear" w:color="auto" w:fill="auto"/>
                              <w:bidi w:val="0"/>
                              <w:spacing w:before="0" w:after="0" w:line="607" w:lineRule="exact"/>
                              <w:ind w:left="0" w:right="0" w:firstLine="0"/>
                              <w:jc w:val="both"/>
                              <w:rPr>
                                <w:sz w:val="48"/>
                                <w:szCs w:val="48"/>
                              </w:rPr>
                            </w:pPr>
                            <w:r>
                              <w:rPr>
                                <w:color w:val="000000"/>
                                <w:spacing w:val="0"/>
                                <w:w w:val="100"/>
                                <w:position w:val="0"/>
                                <w:sz w:val="48"/>
                                <w:szCs w:val="48"/>
                                <w:shd w:val="clear" w:color="auto" w:fill="FFFFFF"/>
                              </w:rPr>
                              <w:t>掛瞼 岫 觸5</w:t>
                            </w:r>
                          </w:p>
                        </w:txbxContent>
                      </wps:txbx>
                      <wps:bodyPr lIns="0" tIns="0" rIns="0" bIns="0">
                        <a:noAutoFit/>
                      </wps:bodyPr>
                    </wps:wsp>
                  </a:graphicData>
                </a:graphic>
              </wp:anchor>
            </w:drawing>
          </mc:Choice>
          <mc:Fallback>
            <w:pict>
              <v:shape id="_x0000_s1707" type="#_x0000_t202" style="position:absolute;margin-left:282.pt;margin-top:109.75pt;width:65.25pt;height:87.75pt;z-index:-125829110;mso-wrap-distance-left:202.5pt;mso-wrap-distance-top:108.75pt;mso-wrap-distance-right:232.5pt;mso-wrap-distance-bottom:350.pt;mso-position-horizontal-relative:page" filled="f" stroked="f">
                <v:textbox inset="0,0,0,0">
                  <w:txbxContent>
                    <w:p>
                      <w:pPr>
                        <w:pStyle w:val="Style5"/>
                        <w:keepNext w:val="0"/>
                        <w:keepLines w:val="0"/>
                        <w:widowControl w:val="0"/>
                        <w:shd w:val="clear" w:color="auto" w:fill="auto"/>
                        <w:bidi w:val="0"/>
                        <w:spacing w:before="0" w:after="0" w:line="607" w:lineRule="exact"/>
                        <w:ind w:left="0" w:right="0" w:firstLine="0"/>
                        <w:jc w:val="both"/>
                        <w:rPr>
                          <w:sz w:val="48"/>
                          <w:szCs w:val="48"/>
                        </w:rPr>
                      </w:pPr>
                      <w:r>
                        <w:rPr>
                          <w:color w:val="000000"/>
                          <w:spacing w:val="0"/>
                          <w:w w:val="100"/>
                          <w:position w:val="0"/>
                          <w:sz w:val="48"/>
                          <w:szCs w:val="48"/>
                          <w:shd w:val="clear" w:color="auto" w:fill="FFFFFF"/>
                        </w:rPr>
                        <w:t>掛瞼 岫 觸5</w:t>
                      </w:r>
                    </w:p>
                  </w:txbxContent>
                </v:textbox>
                <w10:wrap type="topAndBottom" anchorx="page"/>
              </v:shape>
            </w:pict>
          </mc:Fallback>
        </mc:AlternateContent>
      </w:r>
      <w:r>
        <mc:AlternateContent>
          <mc:Choice Requires="wps">
            <w:drawing>
              <wp:anchor distT="95250" distB="5969000" distL="3581400" distR="295275" simplePos="0" relativeHeight="125829645" behindDoc="0" locked="0" layoutInCell="1" allowOverlap="1">
                <wp:simplePos x="0" y="0"/>
                <wp:positionH relativeFrom="page">
                  <wp:posOffset>4591050</wp:posOffset>
                </wp:positionH>
                <wp:positionV relativeFrom="paragraph">
                  <wp:posOffset>107950</wp:posOffset>
                </wp:positionV>
                <wp:extent cx="2476500" cy="876300"/>
                <wp:wrapTopAndBottom/>
                <wp:docPr id="683" name="Shape 683"/>
                <a:graphic xmlns:a="http://schemas.openxmlformats.org/drawingml/2006/main">
                  <a:graphicData uri="http://schemas.microsoft.com/office/word/2010/wordprocessingShape">
                    <wps:wsp>
                      <wps:cNvSpPr txBox="1"/>
                      <wps:spPr>
                        <a:xfrm>
                          <a:ext cx="2476500" cy="876300"/>
                        </a:xfrm>
                        <a:prstGeom prst="rect"/>
                        <a:noFill/>
                      </wps:spPr>
                      <wps:txbx>
                        <w:txbxContent>
                          <w:p>
                            <w:pPr>
                              <w:pStyle w:val="Style5"/>
                              <w:keepNext w:val="0"/>
                              <w:keepLines w:val="0"/>
                              <w:widowControl w:val="0"/>
                              <w:shd w:val="clear" w:color="auto" w:fill="auto"/>
                              <w:bidi w:val="0"/>
                              <w:spacing w:before="0" w:after="160" w:line="240" w:lineRule="auto"/>
                              <w:ind w:left="0" w:right="0" w:firstLine="0"/>
                              <w:jc w:val="center"/>
                              <w:rPr>
                                <w:sz w:val="48"/>
                                <w:szCs w:val="48"/>
                              </w:rPr>
                            </w:pPr>
                            <w:r>
                              <w:rPr>
                                <w:color w:val="000000"/>
                                <w:spacing w:val="0"/>
                                <w:w w:val="100"/>
                                <w:position w:val="0"/>
                                <w:sz w:val="48"/>
                                <w:szCs w:val="48"/>
                              </w:rPr>
                              <w:t>明星</w:t>
                            </w:r>
                          </w:p>
                          <w:p>
                            <w:pPr>
                              <w:pStyle w:val="Style5"/>
                              <w:keepNext w:val="0"/>
                              <w:keepLines w:val="0"/>
                              <w:widowControl w:val="0"/>
                              <w:shd w:val="clear" w:color="auto" w:fill="auto"/>
                              <w:bidi w:val="0"/>
                              <w:spacing w:before="0" w:after="0" w:line="240" w:lineRule="auto"/>
                              <w:ind w:left="0" w:right="0" w:firstLine="0"/>
                              <w:jc w:val="center"/>
                              <w:rPr>
                                <w:sz w:val="58"/>
                                <w:szCs w:val="58"/>
                              </w:rPr>
                            </w:pPr>
                            <w:r>
                              <w:rPr>
                                <w:color w:val="000000"/>
                                <w:spacing w:val="0"/>
                                <w:w w:val="100"/>
                                <w:position w:val="0"/>
                                <w:sz w:val="58"/>
                                <w:szCs w:val="58"/>
                              </w:rPr>
                              <w:t>（郴繡高增絆）</w:t>
                            </w:r>
                          </w:p>
                        </w:txbxContent>
                      </wps:txbx>
                      <wps:bodyPr lIns="0" tIns="0" rIns="0" bIns="0">
                        <a:noAutoFit/>
                      </wps:bodyPr>
                    </wps:wsp>
                  </a:graphicData>
                </a:graphic>
              </wp:anchor>
            </w:drawing>
          </mc:Choice>
          <mc:Fallback>
            <w:pict>
              <v:shape id="_x0000_s1709" type="#_x0000_t202" style="position:absolute;margin-left:361.5pt;margin-top:8.5pt;width:195.pt;height:69.pt;z-index:-125829108;mso-wrap-distance-left:282.pt;mso-wrap-distance-top:7.5pt;mso-wrap-distance-right:23.25pt;mso-wrap-distance-bottom:470.pt;mso-position-horizontal-relative:page" filled="f" stroked="f">
                <v:textbox inset="0,0,0,0">
                  <w:txbxContent>
                    <w:p>
                      <w:pPr>
                        <w:pStyle w:val="Style5"/>
                        <w:keepNext w:val="0"/>
                        <w:keepLines w:val="0"/>
                        <w:widowControl w:val="0"/>
                        <w:shd w:val="clear" w:color="auto" w:fill="auto"/>
                        <w:bidi w:val="0"/>
                        <w:spacing w:before="0" w:after="160" w:line="240" w:lineRule="auto"/>
                        <w:ind w:left="0" w:right="0" w:firstLine="0"/>
                        <w:jc w:val="center"/>
                        <w:rPr>
                          <w:sz w:val="48"/>
                          <w:szCs w:val="48"/>
                        </w:rPr>
                      </w:pPr>
                      <w:r>
                        <w:rPr>
                          <w:color w:val="000000"/>
                          <w:spacing w:val="0"/>
                          <w:w w:val="100"/>
                          <w:position w:val="0"/>
                          <w:sz w:val="48"/>
                          <w:szCs w:val="48"/>
                        </w:rPr>
                        <w:t>明星</w:t>
                      </w:r>
                    </w:p>
                    <w:p>
                      <w:pPr>
                        <w:pStyle w:val="Style5"/>
                        <w:keepNext w:val="0"/>
                        <w:keepLines w:val="0"/>
                        <w:widowControl w:val="0"/>
                        <w:shd w:val="clear" w:color="auto" w:fill="auto"/>
                        <w:bidi w:val="0"/>
                        <w:spacing w:before="0" w:after="0" w:line="240" w:lineRule="auto"/>
                        <w:ind w:left="0" w:right="0" w:firstLine="0"/>
                        <w:jc w:val="center"/>
                        <w:rPr>
                          <w:sz w:val="58"/>
                          <w:szCs w:val="58"/>
                        </w:rPr>
                      </w:pPr>
                      <w:r>
                        <w:rPr>
                          <w:color w:val="000000"/>
                          <w:spacing w:val="0"/>
                          <w:w w:val="100"/>
                          <w:position w:val="0"/>
                          <w:sz w:val="58"/>
                          <w:szCs w:val="58"/>
                        </w:rPr>
                        <w:t>（郴繡高增絆）</w:t>
                      </w:r>
                    </w:p>
                  </w:txbxContent>
                </v:textbox>
                <w10:wrap type="topAndBottom" anchorx="page"/>
              </v:shape>
            </w:pict>
          </mc:Fallback>
        </mc:AlternateContent>
      </w:r>
      <w:r>
        <mc:AlternateContent>
          <mc:Choice Requires="wps">
            <w:drawing>
              <wp:anchor distT="1200150" distB="4521200" distL="3952875" distR="1724025" simplePos="0" relativeHeight="125829647" behindDoc="0" locked="0" layoutInCell="1" allowOverlap="1">
                <wp:simplePos x="0" y="0"/>
                <wp:positionH relativeFrom="page">
                  <wp:posOffset>4962525</wp:posOffset>
                </wp:positionH>
                <wp:positionV relativeFrom="paragraph">
                  <wp:posOffset>1212850</wp:posOffset>
                </wp:positionV>
                <wp:extent cx="676275" cy="1219200"/>
                <wp:wrapTopAndBottom/>
                <wp:docPr id="685" name="Shape 685"/>
                <a:graphic xmlns:a="http://schemas.openxmlformats.org/drawingml/2006/main">
                  <a:graphicData uri="http://schemas.microsoft.com/office/word/2010/wordprocessingShape">
                    <wps:wsp>
                      <wps:cNvSpPr txBox="1"/>
                      <wps:spPr>
                        <a:xfrm>
                          <a:ext cx="676275" cy="1219200"/>
                        </a:xfrm>
                        <a:prstGeom prst="rect"/>
                        <a:noFill/>
                      </wps:spPr>
                      <wps:txbx>
                        <w:txbxContent>
                          <w:p>
                            <w:pPr>
                              <w:pStyle w:val="Style66"/>
                              <w:keepNext w:val="0"/>
                              <w:keepLines w:val="0"/>
                              <w:widowControl w:val="0"/>
                              <w:shd w:val="clear" w:color="auto" w:fill="auto"/>
                              <w:bidi w:val="0"/>
                              <w:spacing w:before="0" w:after="0" w:line="345" w:lineRule="exact"/>
                              <w:ind w:left="0" w:right="0" w:firstLine="0"/>
                              <w:jc w:val="center"/>
                              <w:rPr>
                                <w:sz w:val="60"/>
                                <w:szCs w:val="60"/>
                              </w:rPr>
                            </w:pPr>
                            <w:r>
                              <w:rPr>
                                <w:color w:val="000000"/>
                                <w:spacing w:val="0"/>
                                <w:w w:val="100"/>
                                <w:position w:val="0"/>
                                <w:sz w:val="60"/>
                                <w:szCs w:val="60"/>
                                <w:lang w:val="zh-TW" w:eastAsia="zh-TW" w:bidi="zh-TW"/>
                              </w:rPr>
                              <w:t>市加现</w:t>
                              <w:br/>
                              <w:t>#山为</w:t>
                              <w:br/>
                              <w:t>随停变</w:t>
                            </w:r>
                          </w:p>
                        </w:txbxContent>
                      </wps:txbx>
                      <wps:bodyPr upright="1" vert="eaVert" lIns="0" tIns="0" rIns="0" bIns="0">
                        <a:noAutoFit/>
                      </wps:bodyPr>
                    </wps:wsp>
                  </a:graphicData>
                </a:graphic>
              </wp:anchor>
            </w:drawing>
          </mc:Choice>
          <mc:Fallback>
            <w:pict>
              <v:shape id="_x0000_s1711" type="#_x0000_t202" style="position:absolute;margin-left:390.75pt;margin-top:95.5pt;width:53.25pt;height:96.pt;z-index:-125829106;mso-wrap-distance-left:311.25pt;mso-wrap-distance-top:94.5pt;mso-wrap-distance-right:135.75pt;mso-wrap-distance-bottom:356.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345" w:lineRule="exact"/>
                        <w:ind w:left="0" w:right="0" w:firstLine="0"/>
                        <w:jc w:val="center"/>
                        <w:rPr>
                          <w:sz w:val="60"/>
                          <w:szCs w:val="60"/>
                        </w:rPr>
                      </w:pPr>
                      <w:r>
                        <w:rPr>
                          <w:color w:val="000000"/>
                          <w:spacing w:val="0"/>
                          <w:w w:val="100"/>
                          <w:position w:val="0"/>
                          <w:sz w:val="60"/>
                          <w:szCs w:val="60"/>
                          <w:lang w:val="zh-TW" w:eastAsia="zh-TW" w:bidi="zh-TW"/>
                        </w:rPr>
                        <w:t>市加现</w:t>
                        <w:br/>
                        <w:t>#山为</w:t>
                        <w:br/>
                        <w:t>随停变</w:t>
                      </w:r>
                    </w:p>
                  </w:txbxContent>
                </v:textbox>
                <w10:wrap type="topAndBottom" anchorx="page"/>
              </v:shape>
            </w:pict>
          </mc:Fallback>
        </mc:AlternateContent>
      </w:r>
      <w:r>
        <mc:AlternateContent>
          <mc:Choice Requires="wps">
            <w:drawing>
              <wp:anchor distT="1200150" distB="4521200" distL="4591050" distR="828675" simplePos="0" relativeHeight="125829649" behindDoc="0" locked="0" layoutInCell="1" allowOverlap="1">
                <wp:simplePos x="0" y="0"/>
                <wp:positionH relativeFrom="page">
                  <wp:posOffset>5600700</wp:posOffset>
                </wp:positionH>
                <wp:positionV relativeFrom="paragraph">
                  <wp:posOffset>1212850</wp:posOffset>
                </wp:positionV>
                <wp:extent cx="933450" cy="1219200"/>
                <wp:wrapTopAndBottom/>
                <wp:docPr id="687" name="Shape 687"/>
                <a:graphic xmlns:a="http://schemas.openxmlformats.org/drawingml/2006/main">
                  <a:graphicData uri="http://schemas.microsoft.com/office/word/2010/wordprocessingShape">
                    <wps:wsp>
                      <wps:cNvSpPr txBox="1"/>
                      <wps:spPr>
                        <a:xfrm>
                          <a:ext cx="933450" cy="1219200"/>
                        </a:xfrm>
                        <a:prstGeom prst="rect"/>
                        <a:noFill/>
                      </wps:spPr>
                      <wps:txbx>
                        <w:txbxContent>
                          <w:p>
                            <w:pPr>
                              <w:pStyle w:val="Style66"/>
                              <w:keepNext w:val="0"/>
                              <w:keepLines w:val="0"/>
                              <w:widowControl w:val="0"/>
                              <w:shd w:val="clear" w:color="auto" w:fill="auto"/>
                              <w:bidi w:val="0"/>
                              <w:spacing w:before="0" w:after="0" w:line="325" w:lineRule="exact"/>
                              <w:ind w:left="0" w:right="0" w:firstLine="0"/>
                              <w:jc w:val="left"/>
                              <w:rPr>
                                <w:sz w:val="60"/>
                                <w:szCs w:val="60"/>
                              </w:rPr>
                            </w:pPr>
                            <w:r>
                              <w:rPr>
                                <w:color w:val="000000"/>
                                <w:spacing w:val="0"/>
                                <w:w w:val="100"/>
                                <w:position w:val="0"/>
                                <w:sz w:val="60"/>
                                <w:szCs w:val="60"/>
                                <w:lang w:val="zh-TW" w:eastAsia="zh-TW" w:bidi="zh-TW"/>
                              </w:rPr>
                              <w:t>潭把 可要 不，牛 场</w:t>
                            </w:r>
                            <w:r>
                              <w:rPr>
                                <w:b/>
                                <w:bCs/>
                                <w:color w:val="000000"/>
                                <w:spacing w:val="0"/>
                                <w:w w:val="100"/>
                                <w:position w:val="0"/>
                                <w:sz w:val="54"/>
                                <w:szCs w:val="54"/>
                                <w:lang w:val="en-US" w:eastAsia="en-US" w:bidi="en-US"/>
                              </w:rPr>
                              <w:t>k</w:t>
                            </w:r>
                            <w:r>
                              <w:rPr>
                                <w:color w:val="000000"/>
                                <w:spacing w:val="0"/>
                                <w:w w:val="100"/>
                                <w:position w:val="0"/>
                                <w:sz w:val="60"/>
                                <w:szCs w:val="60"/>
                                <w:lang w:val="zh-TW" w:eastAsia="zh-TW" w:bidi="zh-TW"/>
                              </w:rPr>
                              <w:t>金</w:t>
                            </w:r>
                          </w:p>
                        </w:txbxContent>
                      </wps:txbx>
                      <wps:bodyPr upright="1" vert="eaVert" lIns="0" tIns="0" rIns="0" bIns="0">
                        <a:noAutoFit/>
                      </wps:bodyPr>
                    </wps:wsp>
                  </a:graphicData>
                </a:graphic>
              </wp:anchor>
            </w:drawing>
          </mc:Choice>
          <mc:Fallback>
            <w:pict>
              <v:shape id="_x0000_s1713" type="#_x0000_t202" style="position:absolute;margin-left:441.pt;margin-top:95.5pt;width:73.5pt;height:96.pt;z-index:-125829104;mso-wrap-distance-left:361.5pt;mso-wrap-distance-top:94.5pt;mso-wrap-distance-right:65.25pt;mso-wrap-distance-bottom:356.pt;mso-position-horizontal-relative:page" filled="f" stroked="f">
                <v:textbox style="layout-flow:vertical-ideographic" inset="0,0,0,0">
                  <w:txbxContent>
                    <w:p>
                      <w:pPr>
                        <w:pStyle w:val="Style66"/>
                        <w:keepNext w:val="0"/>
                        <w:keepLines w:val="0"/>
                        <w:widowControl w:val="0"/>
                        <w:shd w:val="clear" w:color="auto" w:fill="auto"/>
                        <w:bidi w:val="0"/>
                        <w:spacing w:before="0" w:after="0" w:line="325" w:lineRule="exact"/>
                        <w:ind w:left="0" w:right="0" w:firstLine="0"/>
                        <w:jc w:val="left"/>
                        <w:rPr>
                          <w:sz w:val="60"/>
                          <w:szCs w:val="60"/>
                        </w:rPr>
                      </w:pPr>
                      <w:r>
                        <w:rPr>
                          <w:color w:val="000000"/>
                          <w:spacing w:val="0"/>
                          <w:w w:val="100"/>
                          <w:position w:val="0"/>
                          <w:sz w:val="60"/>
                          <w:szCs w:val="60"/>
                          <w:lang w:val="zh-TW" w:eastAsia="zh-TW" w:bidi="zh-TW"/>
                        </w:rPr>
                        <w:t>潭把 可要 不，牛 场</w:t>
                      </w:r>
                      <w:r>
                        <w:rPr>
                          <w:b/>
                          <w:bCs/>
                          <w:color w:val="000000"/>
                          <w:spacing w:val="0"/>
                          <w:w w:val="100"/>
                          <w:position w:val="0"/>
                          <w:sz w:val="54"/>
                          <w:szCs w:val="54"/>
                          <w:lang w:val="en-US" w:eastAsia="en-US" w:bidi="en-US"/>
                        </w:rPr>
                        <w:t>k</w:t>
                      </w:r>
                      <w:r>
                        <w:rPr>
                          <w:color w:val="000000"/>
                          <w:spacing w:val="0"/>
                          <w:w w:val="100"/>
                          <w:position w:val="0"/>
                          <w:sz w:val="60"/>
                          <w:szCs w:val="60"/>
                          <w:lang w:val="zh-TW" w:eastAsia="zh-TW" w:bidi="zh-TW"/>
                        </w:rPr>
                        <w:t>金</w:t>
                      </w:r>
                    </w:p>
                  </w:txbxContent>
                </v:textbox>
                <w10:wrap type="topAndBottom" anchorx="page"/>
              </v:shape>
            </w:pict>
          </mc:Fallback>
        </mc:AlternateContent>
      </w:r>
      <w:r>
        <w:drawing>
          <wp:anchor distT="3314700" distB="2720975" distL="723900" distR="4286250" simplePos="0" relativeHeight="125829651" behindDoc="0" locked="0" layoutInCell="1" allowOverlap="1">
            <wp:simplePos x="0" y="0"/>
            <wp:positionH relativeFrom="page">
              <wp:posOffset>1733550</wp:posOffset>
            </wp:positionH>
            <wp:positionV relativeFrom="paragraph">
              <wp:posOffset>3327400</wp:posOffset>
            </wp:positionV>
            <wp:extent cx="1343025" cy="904875"/>
            <wp:wrapTopAndBottom/>
            <wp:docPr id="689" name="Shape 689"/>
            <a:graphic xmlns:a="http://schemas.openxmlformats.org/drawingml/2006/main">
              <a:graphicData uri="http://schemas.openxmlformats.org/drawingml/2006/picture">
                <pic:pic xmlns:pic="http://schemas.openxmlformats.org/drawingml/2006/picture">
                  <pic:nvPicPr>
                    <pic:cNvPr id="690" name="Picture box 690"/>
                    <pic:cNvPicPr/>
                  </pic:nvPicPr>
                  <pic:blipFill>
                    <a:blip r:embed="rId435"/>
                    <a:stretch/>
                  </pic:blipFill>
                  <pic:spPr>
                    <a:xfrm>
                      <a:ext cx="1343025" cy="90487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1685925</wp:posOffset>
                </wp:positionH>
                <wp:positionV relativeFrom="paragraph">
                  <wp:posOffset>4241800</wp:posOffset>
                </wp:positionV>
                <wp:extent cx="1428750" cy="1133475"/>
                <wp:wrapNone/>
                <wp:docPr id="691" name="Shape 691"/>
                <a:graphic xmlns:a="http://schemas.openxmlformats.org/drawingml/2006/main">
                  <a:graphicData uri="http://schemas.microsoft.com/office/word/2010/wordprocessingShape">
                    <wps:wsp>
                      <wps:cNvSpPr txBox="1"/>
                      <wps:spPr>
                        <a:xfrm>
                          <a:ext cx="1428750" cy="1133475"/>
                        </a:xfrm>
                        <a:prstGeom prst="rect"/>
                        <a:noFill/>
                      </wps:spPr>
                      <wps:txbx>
                        <w:txbxContent>
                          <w:p>
                            <w:pPr>
                              <w:pStyle w:val="Style84"/>
                              <w:keepNext w:val="0"/>
                              <w:keepLines w:val="0"/>
                              <w:widowControl w:val="0"/>
                              <w:shd w:val="clear" w:color="auto" w:fill="auto"/>
                              <w:bidi w:val="0"/>
                              <w:spacing w:before="0" w:after="0" w:line="592" w:lineRule="exact"/>
                              <w:ind w:left="0" w:right="0" w:firstLine="0"/>
                              <w:jc w:val="both"/>
                              <w:rPr>
                                <w:sz w:val="48"/>
                                <w:szCs w:val="48"/>
                              </w:rPr>
                            </w:pPr>
                            <w:r>
                              <w:rPr>
                                <w:color w:val="000000"/>
                                <w:spacing w:val="0"/>
                                <w:w w:val="100"/>
                                <w:position w:val="0"/>
                                <w:sz w:val="48"/>
                                <w:szCs w:val="48"/>
                                <w:shd w:val="clear" w:color="auto" w:fill="FFFFFF"/>
                              </w:rPr>
                              <w:t>制觥瞬方 阙觥义礴 和欷牍</w:t>
                            </w:r>
                          </w:p>
                        </w:txbxContent>
                      </wps:txbx>
                      <wps:bodyPr lIns="0" tIns="0" rIns="0" bIns="0">
                        <a:noAutoFit/>
                      </wps:bodyPr>
                    </wps:wsp>
                  </a:graphicData>
                </a:graphic>
              </wp:anchor>
            </w:drawing>
          </mc:Choice>
          <mc:Fallback>
            <w:pict>
              <v:shape id="_x0000_s1717" type="#_x0000_t202" style="position:absolute;margin-left:132.75pt;margin-top:334.pt;width:112.5pt;height:89.25pt;z-index:251657781;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592" w:lineRule="exact"/>
                        <w:ind w:left="0" w:right="0" w:firstLine="0"/>
                        <w:jc w:val="both"/>
                        <w:rPr>
                          <w:sz w:val="48"/>
                          <w:szCs w:val="48"/>
                        </w:rPr>
                      </w:pPr>
                      <w:r>
                        <w:rPr>
                          <w:color w:val="000000"/>
                          <w:spacing w:val="0"/>
                          <w:w w:val="100"/>
                          <w:position w:val="0"/>
                          <w:sz w:val="48"/>
                          <w:szCs w:val="48"/>
                          <w:shd w:val="clear" w:color="auto" w:fill="FFFFFF"/>
                        </w:rPr>
                        <w:t>制觥瞬方 阙觥义礴 和欷牍</w:t>
                      </w:r>
                    </w:p>
                  </w:txbxContent>
                </v:textbox>
                <w10:wrap anchorx="page"/>
              </v:shape>
            </w:pict>
          </mc:Fallback>
        </mc:AlternateContent>
      </w:r>
      <w:r>
        <w:drawing>
          <wp:anchor distT="3276600" distB="1463675" distL="2257425" distR="1800225" simplePos="0" relativeHeight="125829652" behindDoc="0" locked="0" layoutInCell="1" allowOverlap="1">
            <wp:simplePos x="0" y="0"/>
            <wp:positionH relativeFrom="page">
              <wp:posOffset>3267075</wp:posOffset>
            </wp:positionH>
            <wp:positionV relativeFrom="paragraph">
              <wp:posOffset>3289300</wp:posOffset>
            </wp:positionV>
            <wp:extent cx="2295525" cy="2200275"/>
            <wp:wrapTopAndBottom/>
            <wp:docPr id="693" name="Shape 693"/>
            <a:graphic xmlns:a="http://schemas.openxmlformats.org/drawingml/2006/main">
              <a:graphicData uri="http://schemas.openxmlformats.org/drawingml/2006/picture">
                <pic:pic xmlns:pic="http://schemas.openxmlformats.org/drawingml/2006/picture">
                  <pic:nvPicPr>
                    <pic:cNvPr id="694" name="Picture box 694"/>
                    <pic:cNvPicPr/>
                  </pic:nvPicPr>
                  <pic:blipFill>
                    <a:blip r:embed="rId437"/>
                    <a:stretch/>
                  </pic:blipFill>
                  <pic:spPr>
                    <a:xfrm>
                      <a:ext cx="2295525" cy="2200275"/>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3581400</wp:posOffset>
                </wp:positionH>
                <wp:positionV relativeFrom="paragraph">
                  <wp:posOffset>2974975</wp:posOffset>
                </wp:positionV>
                <wp:extent cx="828675" cy="342900"/>
                <wp:wrapNone/>
                <wp:docPr id="695" name="Shape 695"/>
                <a:graphic xmlns:a="http://schemas.openxmlformats.org/drawingml/2006/main">
                  <a:graphicData uri="http://schemas.microsoft.com/office/word/2010/wordprocessingShape">
                    <wps:wsp>
                      <wps:cNvSpPr txBox="1"/>
                      <wps:spPr>
                        <a:xfrm>
                          <a:ext cx="828675" cy="342900"/>
                        </a:xfrm>
                        <a:prstGeom prst="rect"/>
                        <a:noFill/>
                      </wps:spPr>
                      <wps:txbx>
                        <w:txbxContent>
                          <w:p>
                            <w:pPr>
                              <w:pStyle w:val="Style84"/>
                              <w:keepNext w:val="0"/>
                              <w:keepLines w:val="0"/>
                              <w:widowControl w:val="0"/>
                              <w:shd w:val="clear" w:color="auto" w:fill="auto"/>
                              <w:bidi w:val="0"/>
                              <w:spacing w:before="0" w:after="0" w:line="607" w:lineRule="exact"/>
                              <w:ind w:left="0" w:right="0" w:firstLine="0"/>
                              <w:jc w:val="center"/>
                              <w:rPr>
                                <w:sz w:val="48"/>
                                <w:szCs w:val="48"/>
                              </w:rPr>
                            </w:pPr>
                            <w:r>
                              <w:rPr>
                                <w:color w:val="000000"/>
                                <w:spacing w:val="0"/>
                                <w:w w:val="100"/>
                                <w:position w:val="0"/>
                                <w:sz w:val="48"/>
                                <w:szCs w:val="48"/>
                                <w:shd w:val="clear" w:color="auto" w:fill="FFFFFF"/>
                              </w:rPr>
                              <w:t>郷它</w:t>
                            </w:r>
                          </w:p>
                        </w:txbxContent>
                      </wps:txbx>
                      <wps:bodyPr lIns="0" tIns="0" rIns="0" bIns="0">
                        <a:noAutoFit/>
                      </wps:bodyPr>
                    </wps:wsp>
                  </a:graphicData>
                </a:graphic>
              </wp:anchor>
            </w:drawing>
          </mc:Choice>
          <mc:Fallback>
            <w:pict>
              <v:shape id="_x0000_s1721" type="#_x0000_t202" style="position:absolute;margin-left:282.pt;margin-top:234.25pt;width:65.25pt;height:27.pt;z-index:251657783;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607" w:lineRule="exact"/>
                        <w:ind w:left="0" w:right="0" w:firstLine="0"/>
                        <w:jc w:val="center"/>
                        <w:rPr>
                          <w:sz w:val="48"/>
                          <w:szCs w:val="48"/>
                        </w:rPr>
                      </w:pPr>
                      <w:r>
                        <w:rPr>
                          <w:color w:val="000000"/>
                          <w:spacing w:val="0"/>
                          <w:w w:val="100"/>
                          <w:position w:val="0"/>
                          <w:sz w:val="48"/>
                          <w:szCs w:val="48"/>
                          <w:shd w:val="clear" w:color="auto" w:fill="FFFFFF"/>
                        </w:rPr>
                        <w:t>郷它</w:t>
                      </w:r>
                    </w:p>
                  </w:txbxContent>
                </v:textbox>
                <w10:wrap anchorx="page"/>
              </v:shape>
            </w:pict>
          </mc:Fallback>
        </mc:AlternateContent>
      </w:r>
      <w:r>
        <w:drawing>
          <wp:anchor distT="4543425" distB="1482725" distL="4886325" distR="114300" simplePos="0" relativeHeight="125829653" behindDoc="0" locked="0" layoutInCell="1" allowOverlap="1">
            <wp:simplePos x="0" y="0"/>
            <wp:positionH relativeFrom="page">
              <wp:posOffset>5895975</wp:posOffset>
            </wp:positionH>
            <wp:positionV relativeFrom="paragraph">
              <wp:posOffset>4556125</wp:posOffset>
            </wp:positionV>
            <wp:extent cx="1352550" cy="914400"/>
            <wp:wrapTopAndBottom/>
            <wp:docPr id="697" name="Shape 697"/>
            <a:graphic xmlns:a="http://schemas.openxmlformats.org/drawingml/2006/main">
              <a:graphicData uri="http://schemas.openxmlformats.org/drawingml/2006/picture">
                <pic:pic xmlns:pic="http://schemas.openxmlformats.org/drawingml/2006/picture">
                  <pic:nvPicPr>
                    <pic:cNvPr id="698" name="Picture box 698"/>
                    <pic:cNvPicPr/>
                  </pic:nvPicPr>
                  <pic:blipFill>
                    <a:blip r:embed="rId439"/>
                    <a:stretch/>
                  </pic:blipFill>
                  <pic:spPr>
                    <a:xfrm>
                      <a:ext cx="1352550" cy="91440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5972175</wp:posOffset>
                </wp:positionH>
                <wp:positionV relativeFrom="paragraph">
                  <wp:posOffset>3889375</wp:posOffset>
                </wp:positionV>
                <wp:extent cx="1038225" cy="390525"/>
                <wp:wrapNone/>
                <wp:docPr id="699" name="Shape 699"/>
                <a:graphic xmlns:a="http://schemas.openxmlformats.org/drawingml/2006/main">
                  <a:graphicData uri="http://schemas.microsoft.com/office/word/2010/wordprocessingShape">
                    <wps:wsp>
                      <wps:cNvSpPr txBox="1"/>
                      <wps:spPr>
                        <a:xfrm>
                          <a:ext cx="1038225" cy="39052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both"/>
                              <w:rPr>
                                <w:sz w:val="38"/>
                                <w:szCs w:val="38"/>
                              </w:rPr>
                            </w:pPr>
                            <w:r>
                              <w:rPr>
                                <w:color w:val="000000"/>
                                <w:spacing w:val="0"/>
                                <w:w w:val="100"/>
                                <w:position w:val="0"/>
                                <w:sz w:val="38"/>
                                <w:szCs w:val="38"/>
                                <w:shd w:val="clear" w:color="auto" w:fill="FFFFFF"/>
                              </w:rPr>
                              <w:t>眦熱收</w:t>
                            </w:r>
                          </w:p>
                        </w:txbxContent>
                      </wps:txbx>
                      <wps:bodyPr lIns="0" tIns="0" rIns="0" bIns="0">
                        <a:noAutoFit/>
                      </wps:bodyPr>
                    </wps:wsp>
                  </a:graphicData>
                </a:graphic>
              </wp:anchor>
            </w:drawing>
          </mc:Choice>
          <mc:Fallback>
            <w:pict>
              <v:shape id="_x0000_s1725" type="#_x0000_t202" style="position:absolute;margin-left:470.25pt;margin-top:306.25pt;width:81.75pt;height:30.75pt;z-index:251657785;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both"/>
                        <w:rPr>
                          <w:sz w:val="38"/>
                          <w:szCs w:val="38"/>
                        </w:rPr>
                      </w:pPr>
                      <w:r>
                        <w:rPr>
                          <w:color w:val="000000"/>
                          <w:spacing w:val="0"/>
                          <w:w w:val="100"/>
                          <w:position w:val="0"/>
                          <w:sz w:val="38"/>
                          <w:szCs w:val="38"/>
                          <w:shd w:val="clear" w:color="auto" w:fill="FFFFFF"/>
                        </w:rPr>
                        <w:t>眦熱收</w:t>
                      </w:r>
                    </w:p>
                  </w:txbxContent>
                </v:textbox>
                <w10:wrap anchorx="page"/>
              </v:shape>
            </w:pict>
          </mc:Fallback>
        </mc:AlternateContent>
      </w:r>
      <w:r>
        <w:drawing>
          <wp:anchor distT="5772150" distB="844550" distL="1162050" distR="4772025" simplePos="0" relativeHeight="125829654" behindDoc="0" locked="0" layoutInCell="1" allowOverlap="1">
            <wp:simplePos x="0" y="0"/>
            <wp:positionH relativeFrom="page">
              <wp:posOffset>2171700</wp:posOffset>
            </wp:positionH>
            <wp:positionV relativeFrom="paragraph">
              <wp:posOffset>5784850</wp:posOffset>
            </wp:positionV>
            <wp:extent cx="419100" cy="323850"/>
            <wp:wrapTopAndBottom/>
            <wp:docPr id="701" name="Shape 701"/>
            <a:graphic xmlns:a="http://schemas.openxmlformats.org/drawingml/2006/main">
              <a:graphicData uri="http://schemas.openxmlformats.org/drawingml/2006/picture">
                <pic:pic xmlns:pic="http://schemas.openxmlformats.org/drawingml/2006/picture">
                  <pic:nvPicPr>
                    <pic:cNvPr id="702" name="Picture box 702"/>
                    <pic:cNvPicPr/>
                  </pic:nvPicPr>
                  <pic:blipFill>
                    <a:blip r:embed="rId441"/>
                    <a:stretch/>
                  </pic:blipFill>
                  <pic:spPr>
                    <a:xfrm>
                      <a:ext cx="419100" cy="323850"/>
                    </a:xfrm>
                    <a:prstGeom prst="rect"/>
                  </pic:spPr>
                </pic:pic>
              </a:graphicData>
            </a:graphic>
          </wp:anchor>
        </w:drawing>
      </w:r>
      <w:r>
        <mc:AlternateContent>
          <mc:Choice Requires="wps">
            <w:drawing>
              <wp:anchor distT="5781675" distB="768350" distL="4391025" distR="1276350" simplePos="0" relativeHeight="125829655" behindDoc="0" locked="0" layoutInCell="1" allowOverlap="1">
                <wp:simplePos x="0" y="0"/>
                <wp:positionH relativeFrom="page">
                  <wp:posOffset>5400675</wp:posOffset>
                </wp:positionH>
                <wp:positionV relativeFrom="paragraph">
                  <wp:posOffset>5794375</wp:posOffset>
                </wp:positionV>
                <wp:extent cx="685800" cy="390525"/>
                <wp:wrapTopAndBottom/>
                <wp:docPr id="703" name="Shape 703"/>
                <a:graphic xmlns:a="http://schemas.openxmlformats.org/drawingml/2006/main">
                  <a:graphicData uri="http://schemas.microsoft.com/office/word/2010/wordprocessingShape">
                    <wps:wsp>
                      <wps:cNvSpPr txBox="1"/>
                      <wps:spPr>
                        <a:xfrm>
                          <a:ext cx="685800" cy="3905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48"/>
                                <w:szCs w:val="48"/>
                              </w:rPr>
                            </w:pPr>
                            <w:r>
                              <w:rPr>
                                <w:color w:val="000000"/>
                                <w:spacing w:val="0"/>
                                <w:w w:val="100"/>
                                <w:position w:val="0"/>
                                <w:sz w:val="48"/>
                                <w:szCs w:val="48"/>
                              </w:rPr>
                              <w:t>现鈕</w:t>
                            </w:r>
                          </w:p>
                        </w:txbxContent>
                      </wps:txbx>
                      <wps:bodyPr wrap="none" lIns="0" tIns="0" rIns="0" bIns="0">
                        <a:noAutoFit/>
                      </wps:bodyPr>
                    </wps:wsp>
                  </a:graphicData>
                </a:graphic>
              </wp:anchor>
            </w:drawing>
          </mc:Choice>
          <mc:Fallback>
            <w:pict>
              <v:shape id="_x0000_s1729" type="#_x0000_t202" style="position:absolute;margin-left:425.25pt;margin-top:456.25pt;width:54.pt;height:30.75pt;z-index:-125829098;mso-wrap-distance-left:345.75pt;mso-wrap-distance-top:455.25pt;mso-wrap-distance-right:100.5pt;mso-wrap-distance-bottom:60.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48"/>
                          <w:szCs w:val="48"/>
                        </w:rPr>
                      </w:pPr>
                      <w:r>
                        <w:rPr>
                          <w:color w:val="000000"/>
                          <w:spacing w:val="0"/>
                          <w:w w:val="100"/>
                          <w:position w:val="0"/>
                          <w:sz w:val="48"/>
                          <w:szCs w:val="48"/>
                        </w:rPr>
                        <w:t>现鈕</w:t>
                      </w:r>
                    </w:p>
                  </w:txbxContent>
                </v:textbox>
                <w10:wrap type="topAndBottom" anchorx="page"/>
              </v:shape>
            </w:pict>
          </mc:Fallback>
        </mc:AlternateContent>
      </w:r>
      <w:r>
        <mc:AlternateContent>
          <mc:Choice Requires="wps">
            <w:drawing>
              <wp:anchor distT="6257925" distB="254000" distL="171450" distR="3714750" simplePos="0" relativeHeight="125829657" behindDoc="0" locked="0" layoutInCell="1" allowOverlap="1">
                <wp:simplePos x="0" y="0"/>
                <wp:positionH relativeFrom="page">
                  <wp:posOffset>1181100</wp:posOffset>
                </wp:positionH>
                <wp:positionV relativeFrom="paragraph">
                  <wp:posOffset>6270625</wp:posOffset>
                </wp:positionV>
                <wp:extent cx="2466975" cy="428625"/>
                <wp:wrapTopAndBottom/>
                <wp:docPr id="705" name="Shape 705"/>
                <a:graphic xmlns:a="http://schemas.openxmlformats.org/drawingml/2006/main">
                  <a:graphicData uri="http://schemas.microsoft.com/office/word/2010/wordprocessingShape">
                    <wps:wsp>
                      <wps:cNvSpPr txBox="1"/>
                      <wps:spPr>
                        <a:xfrm>
                          <a:ext cx="2466975" cy="428625"/>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58"/>
                                <w:szCs w:val="58"/>
                              </w:rPr>
                            </w:pPr>
                            <w:r>
                              <w:rPr>
                                <w:color w:val="000000"/>
                                <w:spacing w:val="0"/>
                                <w:w w:val="100"/>
                                <w:position w:val="0"/>
                                <w:sz w:val="58"/>
                                <w:szCs w:val="58"/>
                              </w:rPr>
                              <w:t>低枕臧赚僻）</w:t>
                            </w:r>
                          </w:p>
                        </w:txbxContent>
                      </wps:txbx>
                      <wps:bodyPr wrap="none" lIns="0" tIns="0" rIns="0" bIns="0">
                        <a:noAutoFit/>
                      </wps:bodyPr>
                    </wps:wsp>
                  </a:graphicData>
                </a:graphic>
              </wp:anchor>
            </w:drawing>
          </mc:Choice>
          <mc:Fallback>
            <w:pict>
              <v:shape id="_x0000_s1731" type="#_x0000_t202" style="position:absolute;margin-left:93.pt;margin-top:493.75pt;width:194.25pt;height:33.75pt;z-index:-125829096;mso-wrap-distance-left:13.5pt;mso-wrap-distance-top:492.75pt;mso-wrap-distance-right:292.5pt;mso-wrap-distance-bottom:20.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58"/>
                          <w:szCs w:val="58"/>
                        </w:rPr>
                      </w:pPr>
                      <w:r>
                        <w:rPr>
                          <w:color w:val="000000"/>
                          <w:spacing w:val="0"/>
                          <w:w w:val="100"/>
                          <w:position w:val="0"/>
                          <w:sz w:val="58"/>
                          <w:szCs w:val="58"/>
                        </w:rPr>
                        <w:t>低枕臧赚僻）</w:t>
                      </w:r>
                    </w:p>
                  </w:txbxContent>
                </v:textbox>
                <w10:wrap type="topAndBottom" anchorx="page"/>
              </v:shape>
            </w:pict>
          </mc:Fallback>
        </mc:AlternateContent>
      </w:r>
      <w:r>
        <mc:AlternateContent>
          <mc:Choice Requires="wps">
            <w:drawing>
              <wp:anchor distT="6257925" distB="254000" distL="3524250" distR="361950" simplePos="0" relativeHeight="125829659" behindDoc="0" locked="0" layoutInCell="1" allowOverlap="1">
                <wp:simplePos x="0" y="0"/>
                <wp:positionH relativeFrom="page">
                  <wp:posOffset>4533900</wp:posOffset>
                </wp:positionH>
                <wp:positionV relativeFrom="paragraph">
                  <wp:posOffset>6270625</wp:posOffset>
                </wp:positionV>
                <wp:extent cx="2466975" cy="428625"/>
                <wp:wrapTopAndBottom/>
                <wp:docPr id="707" name="Shape 707"/>
                <a:graphic xmlns:a="http://schemas.openxmlformats.org/drawingml/2006/main">
                  <a:graphicData uri="http://schemas.microsoft.com/office/word/2010/wordprocessingShape">
                    <wps:wsp>
                      <wps:cNvSpPr txBox="1"/>
                      <wps:spPr>
                        <a:xfrm>
                          <a:ext cx="2466975" cy="428625"/>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58"/>
                                <w:szCs w:val="58"/>
                              </w:rPr>
                            </w:pPr>
                            <w:r>
                              <w:rPr>
                                <w:color w:val="000000"/>
                                <w:spacing w:val="0"/>
                                <w:w w:val="100"/>
                                <w:position w:val="0"/>
                                <w:sz w:val="58"/>
                                <w:szCs w:val="58"/>
                              </w:rPr>
                              <w:t>（請饷亂解辫）</w:t>
                            </w:r>
                          </w:p>
                        </w:txbxContent>
                      </wps:txbx>
                      <wps:bodyPr wrap="none" lIns="0" tIns="0" rIns="0" bIns="0">
                        <a:noAutoFit/>
                      </wps:bodyPr>
                    </wps:wsp>
                  </a:graphicData>
                </a:graphic>
              </wp:anchor>
            </w:drawing>
          </mc:Choice>
          <mc:Fallback>
            <w:pict>
              <v:shape id="_x0000_s1733" type="#_x0000_t202" style="position:absolute;margin-left:357.pt;margin-top:493.75pt;width:194.25pt;height:33.75pt;z-index:-125829094;mso-wrap-distance-left:277.5pt;mso-wrap-distance-top:492.75pt;mso-wrap-distance-right:28.5pt;mso-wrap-distance-bottom:20.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58"/>
                          <w:szCs w:val="58"/>
                        </w:rPr>
                      </w:pPr>
                      <w:r>
                        <w:rPr>
                          <w:color w:val="000000"/>
                          <w:spacing w:val="0"/>
                          <w:w w:val="100"/>
                          <w:position w:val="0"/>
                          <w:sz w:val="58"/>
                          <w:szCs w:val="58"/>
                        </w:rPr>
                        <w:t>（請饷亂解辫）</w:t>
                      </w:r>
                    </w:p>
                  </w:txbxContent>
                </v:textbox>
                <w10:wrap type="topAndBottom" anchorx="page"/>
              </v:shape>
            </w:pict>
          </mc:Fallback>
        </mc:AlternateContent>
      </w:r>
      <w:r>
        <mc:AlternateContent>
          <mc:Choice Requires="wps">
            <w:drawing>
              <wp:anchor distT="0" distB="0" distL="114300" distR="114300" simplePos="0" relativeHeight="125829661" behindDoc="0" locked="0" layoutInCell="1" allowOverlap="1">
                <wp:simplePos x="0" y="0"/>
                <wp:positionH relativeFrom="page">
                  <wp:posOffset>4600575</wp:posOffset>
                </wp:positionH>
                <wp:positionV relativeFrom="paragraph">
                  <wp:posOffset>7048500</wp:posOffset>
                </wp:positionV>
                <wp:extent cx="2286000" cy="1276350"/>
                <wp:wrapSquare wrapText="left"/>
                <wp:docPr id="709" name="Shape 709"/>
                <a:graphic xmlns:a="http://schemas.openxmlformats.org/drawingml/2006/main">
                  <a:graphicData uri="http://schemas.microsoft.com/office/word/2010/wordprocessingShape">
                    <wps:wsp>
                      <wps:cNvSpPr txBox="1"/>
                      <wps:spPr>
                        <a:xfrm>
                          <a:ext cx="2286000" cy="1276350"/>
                        </a:xfrm>
                        <a:prstGeom prst="rect"/>
                        <a:noFill/>
                      </wps:spPr>
                      <wps:txbx>
                        <w:txbxContent>
                          <w:p>
                            <w:pPr>
                              <w:pStyle w:val="Style5"/>
                              <w:keepNext w:val="0"/>
                              <w:keepLines w:val="0"/>
                              <w:widowControl w:val="0"/>
                              <w:shd w:val="clear" w:color="auto" w:fill="auto"/>
                              <w:bidi w:val="0"/>
                              <w:spacing w:before="0" w:after="0" w:line="690" w:lineRule="exact"/>
                              <w:ind w:left="0" w:right="0" w:firstLine="0"/>
                              <w:jc w:val="both"/>
                              <w:rPr>
                                <w:sz w:val="48"/>
                                <w:szCs w:val="48"/>
                              </w:rPr>
                            </w:pPr>
                            <w:r>
                              <w:rPr>
                                <w:rFonts w:ascii="Times New Roman" w:eastAsia="Times New Roman" w:hAnsi="Times New Roman" w:cs="Times New Roman"/>
                                <w:color w:val="000000"/>
                                <w:spacing w:val="0"/>
                                <w:w w:val="100"/>
                                <w:position w:val="0"/>
                                <w:sz w:val="82"/>
                                <w:szCs w:val="82"/>
                                <w:lang w:val="en-US" w:eastAsia="en-US" w:bidi="en-US"/>
                              </w:rPr>
                              <w:t>WW</w:t>
                            </w:r>
                            <w:r>
                              <w:rPr>
                                <w:color w:val="000000"/>
                                <w:spacing w:val="0"/>
                                <w:w w:val="100"/>
                                <w:position w:val="0"/>
                                <w:sz w:val="48"/>
                                <w:szCs w:val="48"/>
                              </w:rPr>
                              <w:t>愉擬，可以 从巾飆緬龄 购加熾</w:t>
                            </w:r>
                          </w:p>
                        </w:txbxContent>
                      </wps:txbx>
                      <wps:bodyPr lIns="0" tIns="0" rIns="0" bIns="0">
                        <a:noAutoFit/>
                      </wps:bodyPr>
                    </wps:wsp>
                  </a:graphicData>
                </a:graphic>
              </wp:anchor>
            </w:drawing>
          </mc:Choice>
          <mc:Fallback>
            <w:pict>
              <v:shape id="_x0000_s1735" type="#_x0000_t202" style="position:absolute;margin-left:362.25pt;margin-top:555.pt;width:180.pt;height:100.5pt;z-index:-125829092;mso-wrap-distance-left:9.pt;mso-wrap-distance-right:9.pt;mso-position-horizontal-relative:page" filled="f" stroked="f">
                <v:textbox inset="0,0,0,0">
                  <w:txbxContent>
                    <w:p>
                      <w:pPr>
                        <w:pStyle w:val="Style5"/>
                        <w:keepNext w:val="0"/>
                        <w:keepLines w:val="0"/>
                        <w:widowControl w:val="0"/>
                        <w:shd w:val="clear" w:color="auto" w:fill="auto"/>
                        <w:bidi w:val="0"/>
                        <w:spacing w:before="0" w:after="0" w:line="690" w:lineRule="exact"/>
                        <w:ind w:left="0" w:right="0" w:firstLine="0"/>
                        <w:jc w:val="both"/>
                        <w:rPr>
                          <w:sz w:val="48"/>
                          <w:szCs w:val="48"/>
                        </w:rPr>
                      </w:pPr>
                      <w:r>
                        <w:rPr>
                          <w:rFonts w:ascii="Times New Roman" w:eastAsia="Times New Roman" w:hAnsi="Times New Roman" w:cs="Times New Roman"/>
                          <w:color w:val="000000"/>
                          <w:spacing w:val="0"/>
                          <w:w w:val="100"/>
                          <w:position w:val="0"/>
                          <w:sz w:val="82"/>
                          <w:szCs w:val="82"/>
                          <w:lang w:val="en-US" w:eastAsia="en-US" w:bidi="en-US"/>
                        </w:rPr>
                        <w:t>WW</w:t>
                      </w:r>
                      <w:r>
                        <w:rPr>
                          <w:color w:val="000000"/>
                          <w:spacing w:val="0"/>
                          <w:w w:val="100"/>
                          <w:position w:val="0"/>
                          <w:sz w:val="48"/>
                          <w:szCs w:val="48"/>
                        </w:rPr>
                        <w:t>愉擬，可以 从巾飆緬龄 购加熾</w:t>
                      </w:r>
                    </w:p>
                  </w:txbxContent>
                </v:textbox>
                <w10:wrap type="square" side="left" anchorx="page"/>
              </v:shape>
            </w:pict>
          </mc:Fallback>
        </mc:AlternateContent>
      </w:r>
    </w:p>
    <w:p>
      <w:pPr>
        <w:pStyle w:val="Style5"/>
        <w:keepNext w:val="0"/>
        <w:keepLines w:val="0"/>
        <w:widowControl w:val="0"/>
        <w:shd w:val="clear" w:color="auto" w:fill="auto"/>
        <w:bidi w:val="0"/>
        <w:spacing w:before="0" w:after="1060" w:line="690" w:lineRule="exact"/>
        <w:ind w:left="1320" w:right="0" w:firstLine="20"/>
        <w:jc w:val="left"/>
        <w:rPr>
          <w:sz w:val="52"/>
          <w:szCs w:val="52"/>
        </w:rPr>
      </w:pPr>
      <w:r>
        <w:rPr>
          <w:rFonts w:ascii="Times New Roman" w:eastAsia="Times New Roman" w:hAnsi="Times New Roman" w:cs="Times New Roman"/>
          <w:color w:val="000000"/>
          <w:spacing w:val="0"/>
          <w:w w:val="100"/>
          <w:position w:val="0"/>
          <w:sz w:val="82"/>
          <w:szCs w:val="82"/>
          <w:lang w:val="en-US" w:eastAsia="en-US" w:bidi="en-US"/>
        </w:rPr>
        <w:t>JL</w:t>
      </w:r>
      <w:r>
        <w:rPr>
          <w:color w:val="000000"/>
          <w:spacing w:val="0"/>
          <w:w w:val="100"/>
          <w:position w:val="0"/>
          <w:sz w:val="52"/>
          <w:szCs w:val="52"/>
        </w:rPr>
        <w:t>乎无法虧平际会牖 締诚力,</w:t>
      </w:r>
      <w:r>
        <w:rPr>
          <w:rFonts w:ascii="Times New Roman" w:eastAsia="Times New Roman" w:hAnsi="Times New Roman" w:cs="Times New Roman"/>
          <w:color w:val="000000"/>
          <w:spacing w:val="0"/>
          <w:w w:val="100"/>
          <w:position w:val="0"/>
          <w:sz w:val="82"/>
          <w:szCs w:val="82"/>
          <w:lang w:val="en-US" w:eastAsia="en-US" w:bidi="en-US"/>
        </w:rPr>
        <w:t>it</w:t>
      </w:r>
      <w:r>
        <w:rPr>
          <w:color w:val="000000"/>
          <w:spacing w:val="0"/>
          <w:w w:val="100"/>
          <w:position w:val="0"/>
          <w:sz w:val="52"/>
          <w:szCs w:val="52"/>
        </w:rPr>
        <w:t>缺去购 的临應或关</w:t>
      </w:r>
      <w:r>
        <w:rPr>
          <w:rFonts w:ascii="Times New Roman" w:eastAsia="Times New Roman" w:hAnsi="Times New Roman" w:cs="Times New Roman"/>
          <w:color w:val="000000"/>
          <w:spacing w:val="0"/>
          <w:w w:val="100"/>
          <w:position w:val="0"/>
          <w:sz w:val="82"/>
          <w:szCs w:val="82"/>
        </w:rPr>
        <w:t>I</w:t>
      </w:r>
      <w:r>
        <w:rPr>
          <w:color w:val="000000"/>
          <w:spacing w:val="0"/>
          <w:w w:val="100"/>
          <w:position w:val="0"/>
          <w:sz w:val="52"/>
          <w:szCs w:val="52"/>
        </w:rPr>
        <w:t>花</w:t>
      </w:r>
    </w:p>
    <w:p>
      <w:pPr>
        <w:pStyle w:val="Style5"/>
        <w:keepNext w:val="0"/>
        <w:keepLines w:val="0"/>
        <w:widowControl w:val="0"/>
        <w:shd w:val="clear" w:color="auto" w:fill="auto"/>
        <w:bidi w:val="0"/>
        <w:spacing w:before="0" w:after="0" w:line="240" w:lineRule="auto"/>
        <w:ind w:left="0" w:right="0" w:firstLine="0"/>
        <w:jc w:val="center"/>
        <w:rPr>
          <w:sz w:val="48"/>
          <w:szCs w:val="48"/>
        </w:rPr>
      </w:pPr>
      <w:r>
        <w:rPr>
          <w:color w:val="000000"/>
          <w:spacing w:val="0"/>
          <w:w w:val="100"/>
          <w:position w:val="0"/>
          <w:sz w:val="48"/>
          <w:szCs w:val="48"/>
        </w:rPr>
        <w:t>市跚鏡</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图</w:t>
      </w:r>
      <w:r>
        <w:rPr>
          <w:rFonts w:ascii="Times New Roman" w:eastAsia="Times New Roman" w:hAnsi="Times New Roman" w:cs="Times New Roman"/>
          <w:b/>
          <w:bCs/>
          <w:color w:val="000000"/>
          <w:spacing w:val="0"/>
          <w:w w:val="100"/>
          <w:position w:val="0"/>
          <w:sz w:val="24"/>
          <w:szCs w:val="24"/>
          <w:lang w:val="en-US" w:eastAsia="en-US" w:bidi="en-US"/>
        </w:rPr>
        <w:t>30-1</w:t>
      </w:r>
      <w:r>
        <w:rPr>
          <w:b/>
          <w:bCs/>
          <w:color w:val="000000"/>
          <w:spacing w:val="0"/>
          <w:w w:val="100"/>
          <w:position w:val="0"/>
          <w:lang w:val="en-US" w:eastAsia="en-US" w:bidi="en-US"/>
        </w:rPr>
        <w:t>：</w:t>
      </w:r>
      <w:r>
        <w:rPr>
          <w:color w:val="000000"/>
          <w:spacing w:val="0"/>
          <w:w w:val="100"/>
          <w:position w:val="0"/>
        </w:rPr>
        <w:t>波士顿矩阵：你想过</w:t>
      </w:r>
      <w:r>
        <w:rPr>
          <w:color w:val="000000"/>
          <w:spacing w:val="0"/>
          <w:w w:val="100"/>
          <w:position w:val="0"/>
          <w:lang w:val="zh-CN" w:eastAsia="zh-CN" w:bidi="zh-CN"/>
        </w:rPr>
        <w:t>“现</w:t>
      </w:r>
      <w:r>
        <w:rPr>
          <w:color w:val="000000"/>
          <w:spacing w:val="0"/>
          <w:w w:val="100"/>
          <w:position w:val="0"/>
        </w:rPr>
        <w:t>金牛”是怎么来的吗</w:t>
      </w:r>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从精益创业的角度来看，波士顿矩阵向我们展示了我们的创业处于什么阶段，需要应用哪些 指标。如果你在创造新产品或创立新公司（问号产品），那么你应该重视移情。如果你要拯 救一个瘦狗产品，你仍然需要移情，你还能接触现有用户。你要么改变产品（进入高增长领 域），要么改变市场（增加市场份额）。</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如果你有一个问号产品（高增长但是只有初步的市场份额），就要集中精力增加市场份额， 你可以使用自然的方式（病毒式传播），也可以用非自然的方式（客户获取）。</w:t>
      </w:r>
    </w:p>
    <w:p>
      <w:pPr>
        <w:pStyle w:val="Style8"/>
        <w:keepNext w:val="0"/>
        <w:keepLines w:val="0"/>
        <w:widowControl w:val="0"/>
        <w:shd w:val="clear" w:color="auto" w:fill="auto"/>
        <w:bidi w:val="0"/>
        <w:spacing w:before="0" w:line="350" w:lineRule="exact"/>
        <w:ind w:left="0" w:right="0" w:firstLine="0"/>
        <w:jc w:val="both"/>
      </w:pPr>
      <w:r>
        <w:rPr>
          <w:color w:val="000000"/>
          <w:spacing w:val="0"/>
          <w:w w:val="100"/>
          <w:position w:val="0"/>
        </w:rPr>
        <w:t>如果你有一个明星产品，而市场的增速面临停滞，你就需耍优化营收、降低成本，使产品交 付的边际成本处于健康的范围内。这样才能在未来的商业化和价格战中存活下来。另一方 面，如果产业中发生了一个破坏性事件扩大了市场规模，比如移动互联网技术兴起或国际市 场需求增长——你就要专注于提高增长率，把现金牛变回明星产品。</w:t>
      </w:r>
    </w:p>
    <w:p>
      <w:pPr>
        <w:pStyle w:val="Style8"/>
        <w:keepNext w:val="0"/>
        <w:keepLines w:val="0"/>
        <w:widowControl w:val="0"/>
        <w:shd w:val="clear" w:color="auto" w:fill="auto"/>
        <w:bidi w:val="0"/>
        <w:spacing w:before="0" w:after="340" w:line="375" w:lineRule="exact"/>
        <w:ind w:left="0" w:right="0" w:firstLine="0"/>
        <w:jc w:val="both"/>
      </w:pPr>
      <w:r>
        <w:rPr>
          <w:color w:val="000000"/>
          <w:spacing w:val="0"/>
          <w:w w:val="100"/>
          <w:position w:val="0"/>
        </w:rPr>
        <w:t>公司更愿意在现有的业务上进行改进，这就是市场领导者总是被破坏式创新打败。乔纳•莱勒 在他的书</w:t>
      </w:r>
      <w:r>
        <w:rPr>
          <w:b/>
          <w:bCs/>
          <w:i/>
          <w:iCs/>
          <w:color w:val="000000"/>
          <w:spacing w:val="0"/>
          <w:w w:val="100"/>
          <w:position w:val="0"/>
          <w:lang w:val="en-US" w:eastAsia="en-US" w:bidi="en-US"/>
        </w:rPr>
        <w:t>Imagined</w:t>
      </w:r>
      <w:r>
        <w:rPr>
          <w:color w:val="000000"/>
          <w:spacing w:val="0"/>
          <w:w w:val="100"/>
          <w:position w:val="0"/>
        </w:rPr>
        <w:t>中谈论了</w:t>
      </w:r>
      <w:r>
        <w:rPr>
          <w:rFonts w:ascii="Times New Roman" w:eastAsia="Times New Roman" w:hAnsi="Times New Roman" w:cs="Times New Roman"/>
          <w:color w:val="000000"/>
          <w:spacing w:val="0"/>
          <w:w w:val="100"/>
          <w:position w:val="0"/>
          <w:lang w:val="en-US" w:eastAsia="en-US" w:bidi="en-US"/>
        </w:rPr>
        <w:t>Swiffer</w:t>
      </w:r>
      <w:r>
        <w:rPr>
          <w:color w:val="000000"/>
          <w:spacing w:val="0"/>
          <w:w w:val="100"/>
          <w:position w:val="0"/>
        </w:rPr>
        <w:t>拖把的创造过程</w:t>
      </w:r>
      <w:r>
        <w:rPr>
          <w:rFonts w:ascii="Times New Roman" w:eastAsia="Times New Roman" w:hAnsi="Times New Roman" w:cs="Times New Roman"/>
          <w:b/>
          <w:bCs/>
          <w:color w:val="000000"/>
          <w:spacing w:val="0"/>
          <w:w w:val="100"/>
          <w:position w:val="0"/>
          <w:sz w:val="24"/>
          <w:szCs w:val="24"/>
        </w:rPr>
        <w:t>16</w:t>
      </w:r>
      <w:r>
        <w:rPr>
          <w:color w:val="000000"/>
          <w:spacing w:val="0"/>
          <w:w w:val="100"/>
          <w:position w:val="0"/>
        </w:rPr>
        <w:t>。这就是公司寻找一个局部最优方案 而非寻找解决方案的绝佳案例。</w:t>
      </w:r>
    </w:p>
    <w:p>
      <w:pPr>
        <w:pStyle w:val="Style8"/>
        <w:keepNext w:val="0"/>
        <w:keepLines w:val="0"/>
        <w:widowControl w:val="0"/>
        <w:shd w:val="clear" w:color="auto" w:fill="auto"/>
        <w:tabs>
          <w:tab w:leader="hyphen" w:pos="9470" w:val="left"/>
        </w:tabs>
        <w:bidi w:val="0"/>
        <w:spacing w:before="0" w:after="340" w:line="286" w:lineRule="auto"/>
        <w:ind w:left="0" w:right="0" w:firstLine="560"/>
        <w:jc w:val="left"/>
      </w:pPr>
      <w:r>
        <w:rPr>
          <w:rFonts w:ascii="Times New Roman" w:eastAsia="Times New Roman" w:hAnsi="Times New Roman" w:cs="Times New Roman"/>
          <w:b/>
          <w:bCs/>
          <w:color w:val="000000"/>
          <w:spacing w:val="0"/>
          <w:w w:val="100"/>
          <w:position w:val="0"/>
          <w:sz w:val="24"/>
          <w:szCs w:val="24"/>
          <w:lang w:val="en-US" w:eastAsia="en-US" w:bidi="en-US"/>
        </w:rPr>
        <w:t>15Ca</w:t>
      </w:r>
      <w:r>
        <w:rPr>
          <w:rFonts w:ascii="Times New Roman" w:eastAsia="Times New Roman" w:hAnsi="Times New Roman" w:cs="Times New Roman"/>
          <w:color w:val="000000"/>
          <w:spacing w:val="0"/>
          <w:w w:val="100"/>
          <w:position w:val="0"/>
          <w:lang w:val="en-US" w:eastAsia="en-US" w:bidi="en-US"/>
        </w:rPr>
        <w:t xml:space="preserve">nongate Books </w:t>
      </w:r>
      <w:r>
        <w:rPr>
          <w:color w:val="000000"/>
          <w:spacing w:val="0"/>
          <w:w w:val="100"/>
          <w:position w:val="0"/>
        </w:rPr>
        <w:t>出版。此书全名</w:t>
      </w:r>
      <w:r>
        <w:rPr>
          <w:i/>
          <w:iCs/>
          <w:color w:val="000000"/>
          <w:spacing w:val="0"/>
          <w:w w:val="100"/>
          <w:position w:val="0"/>
          <w:sz w:val="20"/>
          <w:szCs w:val="20"/>
        </w:rPr>
        <w:t>为</w:t>
      </w:r>
      <w:r>
        <w:rPr>
          <w:b/>
          <w:bCs/>
          <w:i/>
          <w:iCs/>
          <w:color w:val="000000"/>
          <w:spacing w:val="0"/>
          <w:w w:val="100"/>
          <w:position w:val="0"/>
          <w:lang w:val="en-US" w:eastAsia="en-US" w:bidi="en-US"/>
        </w:rPr>
        <w:t>Imagine: How Creative Works</w:t>
      </w:r>
      <w:r>
        <w:rPr>
          <w:b/>
          <w:bCs/>
          <w:i/>
          <w:iCs/>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rPr>
        <w:tab/>
        <w:t>译者注</w:t>
      </w:r>
    </w:p>
    <w:p>
      <w:pPr>
        <w:pStyle w:val="Style2"/>
        <w:keepNext w:val="0"/>
        <w:keepLines w:val="0"/>
        <w:widowControl w:val="0"/>
        <w:shd w:val="clear" w:color="auto" w:fill="auto"/>
        <w:bidi w:val="0"/>
        <w:spacing w:before="0" w:after="280" w:line="276" w:lineRule="auto"/>
        <w:ind w:left="560" w:right="0" w:firstLine="0"/>
        <w:jc w:val="left"/>
        <w:sectPr>
          <w:footnotePr>
            <w:pos w:val="pageBottom"/>
            <w:numFmt w:val="decimal"/>
            <w:numRestart w:val="continuous"/>
          </w:footnotePr>
          <w:pgSz w:w="12240" w:h="15840"/>
          <w:pgMar w:top="630" w:right="405" w:bottom="340" w:left="390" w:header="0" w:footer="3" w:gutter="0"/>
          <w:cols w:space="720"/>
          <w:noEndnote/>
          <w:rtlGutter w:val="0"/>
          <w:docGrid w:linePitch="360"/>
        </w:sectPr>
      </w:pPr>
      <w:r>
        <w:rPr>
          <w:rFonts w:ascii="Times New Roman" w:eastAsia="Times New Roman" w:hAnsi="Times New Roman" w:cs="Times New Roman"/>
          <w:color w:val="161660"/>
          <w:spacing w:val="0"/>
          <w:w w:val="100"/>
          <w:position w:val="0"/>
          <w:lang w:val="en-US" w:eastAsia="en-US" w:bidi="en-US"/>
        </w:rPr>
        <w:t>1</w:t>
      </w:r>
      <w:r>
        <w:rPr>
          <w:rFonts w:ascii="Times New Roman" w:eastAsia="Times New Roman" w:hAnsi="Times New Roman" w:cs="Times New Roman"/>
          <w:color w:val="161660"/>
          <w:spacing w:val="0"/>
          <w:w w:val="100"/>
          <w:position w:val="0"/>
          <w:u w:val="single"/>
          <w:lang w:val="en-US" w:eastAsia="en-US" w:bidi="en-US"/>
        </w:rPr>
        <w:t xml:space="preserve">6http://w </w:t>
      </w:r>
      <w:r>
        <w:rPr>
          <w:rFonts w:ascii="Times New Roman" w:eastAsia="Times New Roman" w:hAnsi="Times New Roman" w:cs="Times New Roman"/>
          <w:color w:val="3030E3"/>
          <w:spacing w:val="0"/>
          <w:w w:val="100"/>
          <w:position w:val="0"/>
          <w:u w:val="single"/>
          <w:lang w:val="en-US" w:eastAsia="en-US" w:bidi="en-US"/>
        </w:rPr>
        <w:t xml:space="preserve">ww.nDr.org/2012/03/21/148607182/fosterinq-creativity-and-im agination-in-the- </w:t>
      </w:r>
      <w:r>
        <w:rPr>
          <w:rFonts w:ascii="Times New Roman" w:eastAsia="Times New Roman" w:hAnsi="Times New Roman" w:cs="Times New Roman"/>
          <w:color w:val="3030E3"/>
          <w:spacing w:val="0"/>
          <w:w w:val="100"/>
          <w:position w:val="0"/>
          <w:lang w:val="en-US" w:eastAsia="en-US" w:bidi="en-US"/>
        </w:rPr>
        <w:t>workplace</w:t>
      </w:r>
    </w:p>
    <w:p>
      <w:pPr>
        <w:pStyle w:val="Style58"/>
        <w:keepNext/>
        <w:keepLines/>
        <w:widowControl w:val="0"/>
        <w:shd w:val="clear" w:color="auto" w:fill="auto"/>
        <w:bidi w:val="0"/>
        <w:spacing w:before="0" w:after="260" w:line="240" w:lineRule="auto"/>
        <w:ind w:left="0" w:right="0"/>
        <w:jc w:val="left"/>
        <w:rPr>
          <w:sz w:val="44"/>
          <w:szCs w:val="44"/>
        </w:rPr>
      </w:pPr>
      <w:bookmarkStart w:id="1564" w:name="bookmark1564"/>
      <w:bookmarkStart w:id="1565" w:name="bookmark1565"/>
      <w:bookmarkStart w:id="1566" w:name="bookmark1566"/>
      <w:r>
        <w:rPr>
          <w:rFonts w:ascii="Times New Roman" w:eastAsia="Times New Roman" w:hAnsi="Times New Roman" w:cs="Times New Roman"/>
          <w:b/>
          <w:bCs/>
          <w:color w:val="000000"/>
          <w:spacing w:val="0"/>
          <w:w w:val="100"/>
          <w:position w:val="0"/>
          <w:sz w:val="42"/>
          <w:szCs w:val="42"/>
          <w:lang w:val="en-US" w:eastAsia="en-US" w:bidi="en-US"/>
        </w:rPr>
        <w:t>Swffer</w:t>
      </w:r>
      <w:r>
        <w:rPr>
          <w:color w:val="000000"/>
          <w:spacing w:val="0"/>
          <w:w w:val="100"/>
          <w:position w:val="0"/>
          <w:sz w:val="44"/>
          <w:szCs w:val="44"/>
        </w:rPr>
        <w:t>放弃使用化学的解决方案（案例分析）</w:t>
      </w:r>
      <w:bookmarkEnd w:id="1564"/>
      <w:bookmarkEnd w:id="1565"/>
      <w:bookmarkEnd w:id="1566"/>
    </w:p>
    <w:p>
      <w:pPr>
        <w:pStyle w:val="Style8"/>
        <w:keepNext w:val="0"/>
        <w:keepLines w:val="0"/>
        <w:widowControl w:val="0"/>
        <w:shd w:val="clear" w:color="auto" w:fill="auto"/>
        <w:bidi w:val="0"/>
        <w:spacing w:before="0" w:after="260" w:line="360" w:lineRule="exact"/>
        <w:ind w:left="540" w:right="0" w:firstLine="20"/>
        <w:jc w:val="left"/>
      </w:pPr>
      <w:r>
        <w:rPr>
          <w:color w:val="000000"/>
          <w:spacing w:val="0"/>
          <w:w w:val="100"/>
          <w:position w:val="0"/>
        </w:rPr>
        <w:t>宝洁</w:t>
      </w:r>
      <w:r>
        <w:rPr>
          <w:rFonts w:ascii="Times New Roman" w:eastAsia="Times New Roman" w:hAnsi="Times New Roman" w:cs="Times New Roman"/>
          <w:color w:val="000000"/>
          <w:spacing w:val="0"/>
          <w:w w:val="100"/>
          <w:position w:val="0"/>
          <w:lang w:val="en-US" w:eastAsia="en-US" w:bidi="en-US"/>
        </w:rPr>
        <w:t>（P&amp;G）</w:t>
      </w:r>
      <w:r>
        <w:rPr>
          <w:color w:val="000000"/>
          <w:spacing w:val="0"/>
          <w:w w:val="100"/>
          <w:position w:val="0"/>
        </w:rPr>
        <w:t>公司研发了很多清洁产品。它总是在试图改进和重塑它的现金牛产品，但 是无论它高薪雇用的一众专家们工作多努力，始终无法发明一种更好的清洁液。</w:t>
      </w:r>
    </w:p>
    <w:p>
      <w:pPr>
        <w:pStyle w:val="Style8"/>
        <w:keepNext w:val="0"/>
        <w:keepLines w:val="0"/>
        <w:widowControl w:val="0"/>
        <w:shd w:val="clear" w:color="auto" w:fill="auto"/>
        <w:bidi w:val="0"/>
        <w:spacing w:before="0" w:after="260" w:line="370" w:lineRule="exact"/>
        <w:ind w:left="540" w:right="0" w:firstLine="20"/>
        <w:jc w:val="left"/>
      </w:pPr>
      <w:r>
        <w:rPr>
          <w:color w:val="000000"/>
          <w:spacing w:val="0"/>
          <w:w w:val="100"/>
          <w:position w:val="0"/>
        </w:rPr>
        <w:t>公司的高层意识到是时候该引入一些破坏式创新了，而他们无法从内部产生这样的成 果。所以他们聘请了外部机构</w:t>
      </w:r>
      <w:r>
        <w:rPr>
          <w:rFonts w:ascii="Times New Roman" w:eastAsia="Times New Roman" w:hAnsi="Times New Roman" w:cs="Times New Roman"/>
          <w:color w:val="000000"/>
          <w:spacing w:val="0"/>
          <w:w w:val="100"/>
          <w:position w:val="0"/>
          <w:lang w:val="en-US" w:eastAsia="en-US" w:bidi="en-US"/>
        </w:rPr>
        <w:t>Continuum</w:t>
      </w:r>
      <w:r>
        <w:rPr>
          <w:color w:val="000000"/>
          <w:spacing w:val="0"/>
          <w:w w:val="100"/>
          <w:position w:val="0"/>
        </w:rPr>
        <w:t>帮忙。</w:t>
      </w:r>
      <w:r>
        <w:rPr>
          <w:rFonts w:ascii="Times New Roman" w:eastAsia="Times New Roman" w:hAnsi="Times New Roman" w:cs="Times New Roman"/>
          <w:color w:val="000000"/>
          <w:spacing w:val="0"/>
          <w:w w:val="100"/>
          <w:position w:val="0"/>
          <w:lang w:val="en-US" w:eastAsia="en-US" w:bidi="en-US"/>
        </w:rPr>
        <w:t>"Continuum</w:t>
      </w:r>
      <w:r>
        <w:rPr>
          <w:color w:val="000000"/>
          <w:spacing w:val="0"/>
          <w:w w:val="100"/>
          <w:position w:val="0"/>
        </w:rPr>
        <w:t>团队没有立即混合化学品来 制造清洁剂，他们决定观察人们是怎么拖地的。在调研阶段他们专心于记录、测试和快 速迭代。</w:t>
      </w:r>
      <w:r>
        <w:rPr>
          <w:rFonts w:ascii="Times New Roman" w:eastAsia="Times New Roman" w:hAnsi="Times New Roman" w:cs="Times New Roman"/>
          <w:color w:val="000000"/>
          <w:spacing w:val="0"/>
          <w:w w:val="100"/>
          <w:position w:val="0"/>
        </w:rPr>
        <w:t>18</w:t>
      </w:r>
    </w:p>
    <w:p>
      <w:pPr>
        <w:pStyle w:val="Style8"/>
        <w:keepNext w:val="0"/>
        <w:keepLines w:val="0"/>
        <w:widowControl w:val="0"/>
        <w:shd w:val="clear" w:color="auto" w:fill="auto"/>
        <w:bidi w:val="0"/>
        <w:spacing w:before="0" w:after="260" w:line="375" w:lineRule="exact"/>
        <w:ind w:left="540" w:right="0" w:firstLine="20"/>
        <w:jc w:val="both"/>
      </w:pPr>
      <w:r>
        <w:rPr>
          <w:color w:val="000000"/>
          <w:spacing w:val="0"/>
          <w:w w:val="100"/>
          <w:position w:val="0"/>
        </w:rPr>
        <w:t>有一次，他们观察一位实验对象清理溅有咖啡的地板。实验对象没有立即拿起拖布，而 是用扫帚清扫了地面，然后用一块湿布把余下的细小粉尘擦干净。</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没有用拖布。</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设计团队真是大开眼界，他们再度看待问题就有了不同的视角。他们发现清洁液不是关 键，拖布才是关键。他们研究了地板上的污垢的成分（部分是灰尘，所以擦除时最好不 要用水）</w:t>
      </w:r>
      <w:r>
        <w:rPr>
          <w:rFonts w:ascii="Times New Roman" w:eastAsia="Times New Roman" w:hAnsi="Times New Roman" w:cs="Times New Roman"/>
          <w:color w:val="000000"/>
          <w:spacing w:val="0"/>
          <w:w w:val="100"/>
          <w:position w:val="0"/>
        </w:rPr>
        <w:t>19,</w:t>
      </w:r>
      <w:r>
        <w:rPr>
          <w:color w:val="000000"/>
          <w:spacing w:val="0"/>
          <w:w w:val="100"/>
          <w:position w:val="0"/>
        </w:rPr>
        <w:t>在清洁工具上进行了创新，最终给宝洁贡献了一个价值</w:t>
      </w:r>
      <w:r>
        <w:rPr>
          <w:rFonts w:ascii="Times New Roman" w:eastAsia="Times New Roman" w:hAnsi="Times New Roman" w:cs="Times New Roman"/>
          <w:color w:val="000000"/>
          <w:spacing w:val="0"/>
          <w:w w:val="100"/>
          <w:position w:val="0"/>
        </w:rPr>
        <w:t>5</w:t>
      </w:r>
      <w:r>
        <w:rPr>
          <w:color w:val="000000"/>
          <w:spacing w:val="0"/>
          <w:w w:val="100"/>
          <w:position w:val="0"/>
        </w:rPr>
        <w:t xml:space="preserve">亿美元的发明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Swiffer,</w:t>
      </w:r>
      <w:r>
        <w:rPr>
          <w:color w:val="000000"/>
          <w:spacing w:val="0"/>
          <w:w w:val="100"/>
          <w:position w:val="0"/>
        </w:rPr>
        <w:t>更加人性化的拖布，而清洁行业的发展在此之前犹如一潭死水。</w:t>
      </w:r>
    </w:p>
    <w:p>
      <w:pPr>
        <w:pStyle w:val="Style8"/>
        <w:keepNext w:val="0"/>
        <w:keepLines w:val="0"/>
        <w:widowControl w:val="0"/>
        <w:shd w:val="clear" w:color="auto" w:fill="auto"/>
        <w:bidi w:val="0"/>
        <w:spacing w:before="0" w:after="360" w:line="345" w:lineRule="exact"/>
        <w:ind w:left="540" w:right="0" w:firstLine="20"/>
        <w:jc w:val="both"/>
      </w:pPr>
      <w:r>
        <w:rPr>
          <w:color w:val="000000"/>
          <w:spacing w:val="0"/>
          <w:w w:val="100"/>
          <w:position w:val="0"/>
        </w:rPr>
        <w:t>现有的组织在运营中有一些固定的参考框架，你需要能够跳岀这样的框架，不拘泥于现 有的解决方案，而是观察实际的需求，这是任何内部创业者应该具有的基本能力。</w:t>
      </w:r>
    </w:p>
    <w:p>
      <w:pPr>
        <w:pStyle w:val="Style386"/>
        <w:keepNext/>
        <w:keepLines/>
        <w:widowControl w:val="0"/>
        <w:shd w:val="clear" w:color="auto" w:fill="auto"/>
        <w:bidi w:val="0"/>
        <w:spacing w:before="0" w:after="540" w:line="240" w:lineRule="auto"/>
        <w:ind w:left="0" w:right="0" w:firstLine="540"/>
        <w:jc w:val="both"/>
      </w:pPr>
      <w:bookmarkStart w:id="1567" w:name="bookmark1567"/>
      <w:bookmarkStart w:id="1568" w:name="bookmark1568"/>
      <w:bookmarkStart w:id="1569" w:name="bookmark1569"/>
      <w:r>
        <w:rPr>
          <w:color w:val="000000"/>
          <w:spacing w:val="0"/>
          <w:w w:val="100"/>
          <w:position w:val="0"/>
        </w:rPr>
        <w:t>总结</w:t>
      </w:r>
      <w:bookmarkEnd w:id="1567"/>
      <w:bookmarkEnd w:id="1568"/>
      <w:bookmarkEnd w:id="1569"/>
    </w:p>
    <w:p>
      <w:pPr>
        <w:pStyle w:val="Style8"/>
        <w:keepNext w:val="0"/>
        <w:keepLines w:val="0"/>
        <w:widowControl w:val="0"/>
        <w:numPr>
          <w:ilvl w:val="0"/>
          <w:numId w:val="57"/>
        </w:numPr>
        <w:shd w:val="clear" w:color="auto" w:fill="auto"/>
        <w:tabs>
          <w:tab w:pos="1975" w:val="left"/>
        </w:tabs>
        <w:bidi w:val="0"/>
        <w:spacing w:before="0" w:after="260" w:line="349" w:lineRule="exact"/>
        <w:ind w:left="0" w:right="0" w:firstLine="960"/>
        <w:jc w:val="both"/>
      </w:pPr>
      <w:bookmarkStart w:id="1570" w:name="bookmark1570"/>
      <w:bookmarkEnd w:id="1570"/>
      <w:r>
        <w:rPr>
          <w:color w:val="000000"/>
          <w:spacing w:val="0"/>
          <w:w w:val="100"/>
          <w:position w:val="0"/>
        </w:rPr>
        <w:t>通过使用基础的客户开发方法，宝洁创造了一个全新的产品类别。</w:t>
      </w:r>
    </w:p>
    <w:p>
      <w:pPr>
        <w:pStyle w:val="Style8"/>
        <w:keepNext w:val="0"/>
        <w:keepLines w:val="0"/>
        <w:widowControl w:val="0"/>
        <w:numPr>
          <w:ilvl w:val="0"/>
          <w:numId w:val="57"/>
        </w:numPr>
        <w:shd w:val="clear" w:color="auto" w:fill="auto"/>
        <w:tabs>
          <w:tab w:pos="1975" w:val="left"/>
        </w:tabs>
        <w:bidi w:val="0"/>
        <w:spacing w:before="0" w:after="320" w:line="345" w:lineRule="exact"/>
        <w:ind w:left="1980" w:right="0" w:hanging="1020"/>
        <w:jc w:val="both"/>
      </w:pPr>
      <w:bookmarkStart w:id="1571" w:name="bookmark1571"/>
      <w:bookmarkEnd w:id="1571"/>
      <w:r>
        <w:rPr>
          <w:color w:val="000000"/>
          <w:spacing w:val="0"/>
          <w:w w:val="100"/>
          <w:position w:val="0"/>
        </w:rPr>
        <w:t>想象你是一家创业公司，在移情阶段专心于破坏式创新，你就可以重新发现 那些潜在的解决方案，拿掉企业的有色眼镜。</w:t>
      </w:r>
    </w:p>
    <w:p>
      <w:pPr>
        <w:pStyle w:val="Style8"/>
        <w:keepNext w:val="0"/>
        <w:keepLines w:val="0"/>
        <w:widowControl w:val="0"/>
        <w:numPr>
          <w:ilvl w:val="0"/>
          <w:numId w:val="57"/>
        </w:numPr>
        <w:shd w:val="clear" w:color="auto" w:fill="auto"/>
        <w:tabs>
          <w:tab w:pos="1975" w:val="left"/>
        </w:tabs>
        <w:bidi w:val="0"/>
        <w:spacing w:before="0" w:after="360" w:line="330" w:lineRule="exact"/>
        <w:ind w:left="1980" w:right="0" w:hanging="1020"/>
        <w:jc w:val="both"/>
      </w:pPr>
      <w:bookmarkStart w:id="1572" w:name="bookmark1572"/>
      <w:bookmarkEnd w:id="1572"/>
      <w:r>
        <w:rPr>
          <w:color w:val="000000"/>
          <w:spacing w:val="0"/>
          <w:w w:val="100"/>
          <w:position w:val="0"/>
        </w:rPr>
        <w:t>克制做调研和量化研究的冲动；一对一的观察中所得到的灵感可以让你重新 发现一整块市场。</w:t>
      </w:r>
    </w:p>
    <w:p>
      <w:pPr>
        <w:pStyle w:val="Style386"/>
        <w:keepNext/>
        <w:keepLines/>
        <w:widowControl w:val="0"/>
        <w:shd w:val="clear" w:color="auto" w:fill="auto"/>
        <w:bidi w:val="0"/>
        <w:spacing w:before="0" w:line="240" w:lineRule="auto"/>
        <w:ind w:left="0" w:right="0" w:firstLine="540"/>
        <w:jc w:val="both"/>
      </w:pPr>
      <w:bookmarkStart w:id="1573" w:name="bookmark1573"/>
      <w:bookmarkStart w:id="1574" w:name="bookmark1574"/>
      <w:bookmarkStart w:id="1575" w:name="bookmark1575"/>
      <w:r>
        <w:rPr>
          <w:color w:val="000000"/>
          <w:spacing w:val="0"/>
          <w:w w:val="100"/>
          <w:position w:val="0"/>
        </w:rPr>
        <w:t>数据分析启示</w:t>
      </w:r>
      <w:bookmarkEnd w:id="1573"/>
      <w:bookmarkEnd w:id="1574"/>
      <w:bookmarkEnd w:id="1575"/>
    </w:p>
    <w:p>
      <w:pPr>
        <w:pStyle w:val="Style8"/>
        <w:keepNext w:val="0"/>
        <w:keepLines w:val="0"/>
        <w:widowControl w:val="0"/>
        <w:shd w:val="clear" w:color="auto" w:fill="auto"/>
        <w:bidi w:val="0"/>
        <w:spacing w:before="0" w:after="360" w:line="352" w:lineRule="exact"/>
        <w:ind w:left="540" w:right="0" w:firstLine="20"/>
        <w:jc w:val="both"/>
      </w:pPr>
      <w:r>
        <w:rPr>
          <w:color w:val="000000"/>
          <w:spacing w:val="0"/>
          <w:w w:val="100"/>
          <w:position w:val="0"/>
        </w:rPr>
        <w:t>内部创业者有时可以从头开始，重新考虑你想试图解决的根本问题。如果你想把赚钱但 不增长的现金牛产品移到一个高增长的领域中，这可能是最好的办法。毕竟，如果你没 有通过纯净的视角来看憧你的客户，别人就会这样做。</w:t>
      </w:r>
    </w:p>
    <w:p>
      <w:pPr>
        <w:pStyle w:val="Style2"/>
        <w:keepNext w:val="0"/>
        <w:keepLines w:val="0"/>
        <w:widowControl w:val="0"/>
        <w:shd w:val="clear" w:color="auto" w:fill="auto"/>
        <w:bidi w:val="0"/>
        <w:spacing w:before="0" w:line="276" w:lineRule="auto"/>
        <w:ind w:left="0" w:right="0" w:firstLine="540"/>
        <w:jc w:val="both"/>
      </w:pPr>
      <w:r>
        <w:rPr>
          <w:rFonts w:ascii="Times New Roman" w:eastAsia="Times New Roman" w:hAnsi="Times New Roman" w:cs="Times New Roman"/>
          <w:color w:val="27278D"/>
          <w:spacing w:val="0"/>
          <w:w w:val="100"/>
          <w:position w:val="0"/>
          <w:lang w:val="en-US" w:eastAsia="en-US" w:bidi="en-US"/>
        </w:rPr>
        <w:t>17http://www.kinesisinc.com/business/how-SDilt-coffee-created-a-b</w:t>
      </w:r>
      <w:r>
        <w:rPr>
          <w:rFonts w:ascii="Times New Roman" w:eastAsia="Times New Roman" w:hAnsi="Times New Roman" w:cs="Times New Roman"/>
          <w:color w:val="27278D"/>
          <w:spacing w:val="0"/>
          <w:w w:val="100"/>
          <w:position w:val="0"/>
          <w:lang w:val="en-US" w:eastAsia="en-US" w:bidi="en-US"/>
        </w:rPr>
        <w:t xml:space="preserve"> </w:t>
      </w:r>
      <w:r>
        <w:rPr>
          <w:rFonts w:ascii="SimSun" w:eastAsia="SimSun" w:hAnsi="SimSun" w:cs="SimSun"/>
          <w:color w:val="3030E3"/>
          <w:spacing w:val="0"/>
          <w:w w:val="100"/>
          <w:position w:val="0"/>
          <w:lang w:val="zh-TW" w:eastAsia="zh-TW" w:bidi="zh-TW"/>
        </w:rPr>
        <w:t xml:space="preserve">山 </w:t>
      </w:r>
      <w:r>
        <w:rPr>
          <w:rFonts w:ascii="Times New Roman" w:eastAsia="Times New Roman" w:hAnsi="Times New Roman" w:cs="Times New Roman"/>
          <w:color w:val="3030E3"/>
          <w:spacing w:val="0"/>
          <w:w w:val="100"/>
          <w:position w:val="0"/>
          <w:lang w:val="en-US" w:eastAsia="en-US" w:bidi="en-US"/>
        </w:rPr>
        <w:t>ion-doHar-mo</w:t>
      </w:r>
      <w:r>
        <w:rPr>
          <w:rFonts w:ascii="SimSun" w:eastAsia="SimSun" w:hAnsi="SimSun" w:cs="SimSun"/>
          <w:color w:val="3030E3"/>
          <w:spacing w:val="0"/>
          <w:w w:val="100"/>
          <w:position w:val="0"/>
          <w:lang w:val="en-US" w:eastAsia="en-US" w:bidi="en-US"/>
        </w:rPr>
        <w:t>。/</w:t>
      </w:r>
    </w:p>
    <w:p>
      <w:pPr>
        <w:pStyle w:val="Style2"/>
        <w:keepNext w:val="0"/>
        <w:keepLines w:val="0"/>
        <w:widowControl w:val="0"/>
        <w:shd w:val="clear" w:color="auto" w:fill="auto"/>
        <w:bidi w:val="0"/>
        <w:spacing w:before="0" w:after="340" w:line="264" w:lineRule="auto"/>
        <w:ind w:left="0" w:right="0" w:firstLine="540"/>
        <w:jc w:val="both"/>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 xml:space="preserve">8http://www.dcontinuum.com/seoul/Dortfolio/l </w:t>
      </w:r>
      <w:r>
        <w:rPr>
          <w:rFonts w:ascii="Times New Roman" w:eastAsia="Times New Roman" w:hAnsi="Times New Roman" w:cs="Times New Roman"/>
          <w:color w:val="3030E3"/>
          <w:spacing w:val="0"/>
          <w:w w:val="100"/>
          <w:position w:val="0"/>
          <w:u w:val="single"/>
          <w:lang w:val="en-US" w:eastAsia="en-US" w:bidi="en-US"/>
        </w:rPr>
        <w:t>1/89/</w:t>
      </w:r>
    </w:p>
    <w:p>
      <w:pPr>
        <w:pStyle w:val="Style2"/>
        <w:keepNext w:val="0"/>
        <w:keepLines w:val="0"/>
        <w:widowControl w:val="0"/>
        <w:shd w:val="clear" w:color="auto" w:fill="auto"/>
        <w:bidi w:val="0"/>
        <w:spacing w:before="0" w:after="40" w:line="264" w:lineRule="auto"/>
        <w:ind w:left="0" w:right="0" w:firstLine="540"/>
        <w:jc w:val="left"/>
      </w:pPr>
      <w:r>
        <w:rPr>
          <w:rFonts w:ascii="Times New Roman" w:eastAsia="Times New Roman" w:hAnsi="Times New Roman" w:cs="Times New Roman"/>
          <w:color w:val="27278D"/>
          <w:spacing w:val="0"/>
          <w:w w:val="100"/>
          <w:position w:val="0"/>
          <w:lang w:val="en-US" w:eastAsia="en-US" w:bidi="en-US"/>
        </w:rPr>
        <w:t>1</w:t>
      </w:r>
      <w:r>
        <w:rPr>
          <w:rFonts w:ascii="Times New Roman" w:eastAsia="Times New Roman" w:hAnsi="Times New Roman" w:cs="Times New Roman"/>
          <w:color w:val="27278D"/>
          <w:spacing w:val="0"/>
          <w:w w:val="100"/>
          <w:position w:val="0"/>
          <w:u w:val="single"/>
          <w:lang w:val="en-US" w:eastAsia="en-US" w:bidi="en-US"/>
        </w:rPr>
        <w:t>9htm</w:t>
      </w:r>
      <w:r>
        <w:rPr>
          <w:rFonts w:ascii="SimSun" w:eastAsia="SimSun" w:hAnsi="SimSun" w:cs="SimSun"/>
          <w:color w:val="27278D"/>
          <w:spacing w:val="0"/>
          <w:w w:val="100"/>
          <w:position w:val="0"/>
          <w:u w:val="single"/>
          <w:lang w:val="en-US" w:eastAsia="en-US" w:bidi="en-US"/>
        </w:rPr>
        <w:t>：</w:t>
      </w:r>
      <w:r>
        <w:rPr>
          <w:rFonts w:ascii="Times New Roman" w:eastAsia="Times New Roman" w:hAnsi="Times New Roman" w:cs="Times New Roman"/>
          <w:color w:val="27278D"/>
          <w:spacing w:val="0"/>
          <w:w w:val="100"/>
          <w:position w:val="0"/>
          <w:u w:val="single"/>
          <w:lang w:val="en-US" w:eastAsia="en-US" w:bidi="en-US"/>
        </w:rPr>
        <w:t>//www.fastcodesign.com/1671033/why-focus-groups-kill-innovation-from-the-</w:t>
      </w:r>
    </w:p>
    <w:p>
      <w:pPr>
        <w:pStyle w:val="Style2"/>
        <w:keepNext w:val="0"/>
        <w:keepLines w:val="0"/>
        <w:widowControl w:val="0"/>
        <w:shd w:val="clear" w:color="auto" w:fill="auto"/>
        <w:bidi w:val="0"/>
        <w:spacing w:before="0" w:after="520" w:line="264" w:lineRule="auto"/>
        <w:ind w:left="0" w:right="0" w:firstLine="540"/>
        <w:jc w:val="both"/>
      </w:pPr>
      <w:r>
        <w:rPr>
          <w:rFonts w:ascii="Times New Roman" w:eastAsia="Times New Roman" w:hAnsi="Times New Roman" w:cs="Times New Roman"/>
          <w:color w:val="3030E3"/>
          <w:spacing w:val="0"/>
          <w:w w:val="100"/>
          <w:position w:val="0"/>
          <w:u w:val="single"/>
          <w:lang w:val="en-US" w:eastAsia="en-US" w:bidi="en-US"/>
        </w:rPr>
        <w:t>designer-behind-swiffer</w:t>
      </w:r>
    </w:p>
    <w:p>
      <w:pPr>
        <w:pStyle w:val="Style8"/>
        <w:keepNext w:val="0"/>
        <w:keepLines w:val="0"/>
        <w:widowControl w:val="0"/>
        <w:shd w:val="clear" w:color="auto" w:fill="auto"/>
        <w:bidi w:val="0"/>
        <w:spacing w:before="0" w:after="340" w:line="330" w:lineRule="exact"/>
        <w:ind w:left="0" w:right="0" w:firstLine="0"/>
        <w:jc w:val="left"/>
        <w:sectPr>
          <w:footnotePr>
            <w:pos w:val="pageBottom"/>
            <w:numFmt w:val="decimal"/>
            <w:numRestart w:val="continuous"/>
          </w:footnotePr>
          <w:pgSz w:w="12240" w:h="15840"/>
          <w:pgMar w:top="773" w:right="428" w:bottom="873" w:left="368" w:header="0" w:footer="3" w:gutter="0"/>
          <w:cols w:space="720"/>
          <w:noEndnote/>
          <w:rtlGutter w:val="0"/>
          <w:docGrid w:linePitch="360"/>
        </w:sectPr>
      </w:pPr>
      <w:r>
        <w:rPr>
          <w:color w:val="000000"/>
          <w:spacing w:val="0"/>
          <w:w w:val="100"/>
          <w:position w:val="0"/>
        </w:rPr>
        <w:t>你可以在创新的同时，让客户也亲自参与到创新中来，甚至可以把测试和分析变成一场营销 活动。当</w:t>
      </w:r>
      <w:r>
        <w:rPr>
          <w:rFonts w:ascii="Times New Roman" w:eastAsia="Times New Roman" w:hAnsi="Times New Roman" w:cs="Times New Roman"/>
          <w:color w:val="000000"/>
          <w:spacing w:val="0"/>
          <w:w w:val="100"/>
          <w:position w:val="0"/>
          <w:lang w:val="en-US" w:eastAsia="en-US" w:bidi="en-US"/>
        </w:rPr>
        <w:t>Frito-Lay</w:t>
      </w:r>
      <w:r>
        <w:rPr>
          <w:color w:val="000000"/>
          <w:spacing w:val="0"/>
          <w:w w:val="100"/>
          <w:position w:val="0"/>
        </w:rPr>
        <w:t>决定开发一种新口味的薯片时，它就是这样做的。</w:t>
      </w:r>
    </w:p>
    <w:p>
      <w:pPr>
        <w:pStyle w:val="Style58"/>
        <w:keepNext/>
        <w:keepLines/>
        <w:widowControl w:val="0"/>
        <w:shd w:val="clear" w:color="auto" w:fill="auto"/>
        <w:bidi w:val="0"/>
        <w:spacing w:before="0" w:line="240" w:lineRule="auto"/>
        <w:ind w:left="0" w:right="0" w:firstLine="420"/>
        <w:jc w:val="both"/>
        <w:rPr>
          <w:sz w:val="44"/>
          <w:szCs w:val="44"/>
        </w:rPr>
      </w:pPr>
      <w:bookmarkStart w:id="1576" w:name="bookmark1576"/>
      <w:bookmarkStart w:id="1577" w:name="bookmark1577"/>
      <w:bookmarkStart w:id="1578" w:name="bookmark1578"/>
      <w:r>
        <w:rPr>
          <w:rFonts w:ascii="Times New Roman" w:eastAsia="Times New Roman" w:hAnsi="Times New Roman" w:cs="Times New Roman"/>
          <w:b/>
          <w:bCs/>
          <w:color w:val="000000"/>
          <w:spacing w:val="0"/>
          <w:w w:val="100"/>
          <w:position w:val="0"/>
          <w:sz w:val="42"/>
          <w:szCs w:val="42"/>
          <w:lang w:val="en-US" w:eastAsia="en-US" w:bidi="en-US"/>
        </w:rPr>
        <w:t>Doritos</w:t>
      </w:r>
      <w:r>
        <w:rPr>
          <w:color w:val="000000"/>
          <w:spacing w:val="0"/>
          <w:w w:val="100"/>
          <w:position w:val="0"/>
          <w:sz w:val="44"/>
          <w:szCs w:val="44"/>
        </w:rPr>
        <w:t>让客户选择新口味（案例分析）</w:t>
      </w:r>
      <w:bookmarkEnd w:id="1576"/>
      <w:bookmarkEnd w:id="1577"/>
      <w:bookmarkEnd w:id="1578"/>
    </w:p>
    <w:p>
      <w:pPr>
        <w:pStyle w:val="Style8"/>
        <w:keepNext w:val="0"/>
        <w:keepLines w:val="0"/>
        <w:widowControl w:val="0"/>
        <w:shd w:val="clear" w:color="auto" w:fill="auto"/>
        <w:bidi w:val="0"/>
        <w:spacing w:before="0" w:after="320" w:line="350" w:lineRule="exact"/>
        <w:ind w:left="420" w:right="0" w:firstLine="20"/>
        <w:jc w:val="both"/>
      </w:pPr>
      <w:r>
        <w:rPr>
          <w:color w:val="000000"/>
          <w:spacing w:val="0"/>
          <w:w w:val="100"/>
          <w:position w:val="0"/>
        </w:rPr>
        <w:t>如果你是一个大公司，实时获取用户反馈是相当困难的。在向新产品开发投入大量资金 之前，你通常要依靠焦点小组和产品测试来获取反馈。</w:t>
      </w:r>
      <w:r>
        <w:rPr>
          <w:rFonts w:ascii="Times New Roman" w:eastAsia="Times New Roman" w:hAnsi="Times New Roman" w:cs="Times New Roman"/>
          <w:color w:val="000000"/>
          <w:spacing w:val="0"/>
          <w:w w:val="100"/>
          <w:position w:val="0"/>
          <w:lang w:val="en-US" w:eastAsia="en-US" w:bidi="en-US"/>
        </w:rPr>
        <w:t>Frito-Lay</w:t>
      </w:r>
      <w:r>
        <w:rPr>
          <w:color w:val="000000"/>
          <w:spacing w:val="0"/>
          <w:w w:val="100"/>
          <w:position w:val="0"/>
        </w:rPr>
        <w:t>找到了一种能够缓解这 种情况的方法，不仅如此，在此过程中它还可以促进客户开发。它也可以变成一场有趣 的营销活动。</w:t>
      </w:r>
    </w:p>
    <w:p>
      <w:pPr>
        <w:pStyle w:val="Style8"/>
        <w:keepNext w:val="0"/>
        <w:keepLines w:val="0"/>
        <w:widowControl w:val="0"/>
        <w:shd w:val="clear" w:color="auto" w:fill="auto"/>
        <w:bidi w:val="0"/>
        <w:spacing w:before="0" w:line="371" w:lineRule="exact"/>
        <w:ind w:left="420" w:right="0" w:firstLine="20"/>
        <w:jc w:val="both"/>
        <w:rPr>
          <w:sz w:val="24"/>
          <w:szCs w:val="24"/>
        </w:rPr>
      </w:pPr>
      <w:r>
        <w:rPr>
          <w:rFonts w:ascii="Times New Roman" w:eastAsia="Times New Roman" w:hAnsi="Times New Roman" w:cs="Times New Roman"/>
          <w:color w:val="000000"/>
          <w:spacing w:val="0"/>
          <w:w w:val="100"/>
          <w:position w:val="0"/>
          <w:sz w:val="26"/>
          <w:szCs w:val="26"/>
        </w:rPr>
        <w:t>2009</w:t>
      </w:r>
      <w:r>
        <w:rPr>
          <w:color w:val="000000"/>
          <w:spacing w:val="0"/>
          <w:w w:val="100"/>
          <w:position w:val="0"/>
          <w:sz w:val="26"/>
          <w:szCs w:val="26"/>
        </w:rPr>
        <w:t>年，</w:t>
      </w:r>
      <w:r>
        <w:rPr>
          <w:rFonts w:ascii="Times New Roman" w:eastAsia="Times New Roman" w:hAnsi="Times New Roman" w:cs="Times New Roman"/>
          <w:color w:val="000000"/>
          <w:spacing w:val="0"/>
          <w:w w:val="100"/>
          <w:position w:val="0"/>
          <w:sz w:val="26"/>
          <w:szCs w:val="26"/>
          <w:lang w:val="en-US" w:eastAsia="en-US" w:bidi="en-US"/>
        </w:rPr>
        <w:t>Dachis</w:t>
      </w:r>
      <w:r>
        <w:rPr>
          <w:color w:val="000000"/>
          <w:spacing w:val="0"/>
          <w:w w:val="100"/>
          <w:position w:val="0"/>
          <w:sz w:val="26"/>
          <w:szCs w:val="26"/>
        </w:rPr>
        <w:t>公司帮助</w:t>
      </w:r>
      <w:r>
        <w:rPr>
          <w:rFonts w:ascii="Times New Roman" w:eastAsia="Times New Roman" w:hAnsi="Times New Roman" w:cs="Times New Roman"/>
          <w:color w:val="000000"/>
          <w:spacing w:val="0"/>
          <w:w w:val="100"/>
          <w:position w:val="0"/>
          <w:sz w:val="26"/>
          <w:szCs w:val="26"/>
          <w:lang w:val="en-US" w:eastAsia="en-US" w:bidi="en-US"/>
        </w:rPr>
        <w:t>Doritos</w:t>
      </w:r>
      <w:r>
        <w:rPr>
          <w:color w:val="000000"/>
          <w:spacing w:val="0"/>
          <w:w w:val="100"/>
          <w:position w:val="0"/>
          <w:sz w:val="26"/>
          <w:szCs w:val="26"/>
        </w:rPr>
        <w:t>引入了一个不知名的口味，并邀请顾客们给它取名</w:t>
      </w:r>
      <w:r>
        <w:rPr>
          <w:rFonts w:ascii="Times New Roman" w:eastAsia="Times New Roman" w:hAnsi="Times New Roman" w:cs="Times New Roman"/>
          <w:b/>
          <w:bCs/>
          <w:color w:val="000000"/>
          <w:spacing w:val="0"/>
          <w:w w:val="100"/>
          <w:position w:val="0"/>
          <w:sz w:val="24"/>
          <w:szCs w:val="24"/>
        </w:rPr>
        <w:t>20</w:t>
      </w:r>
      <w:r>
        <w:rPr>
          <w:color w:val="000000"/>
          <w:spacing w:val="0"/>
          <w:w w:val="100"/>
          <w:position w:val="0"/>
          <w:sz w:val="26"/>
          <w:szCs w:val="26"/>
        </w:rPr>
        <w:t>。 后来一连许多年，</w:t>
      </w:r>
      <w:r>
        <w:rPr>
          <w:rFonts w:ascii="Times New Roman" w:eastAsia="Times New Roman" w:hAnsi="Times New Roman" w:cs="Times New Roman"/>
          <w:color w:val="000000"/>
          <w:spacing w:val="0"/>
          <w:w w:val="100"/>
          <w:position w:val="0"/>
          <w:sz w:val="26"/>
          <w:szCs w:val="26"/>
          <w:lang w:val="en-US" w:eastAsia="en-US" w:bidi="en-US"/>
        </w:rPr>
        <w:t>Doritos</w:t>
      </w:r>
      <w:r>
        <w:rPr>
          <w:color w:val="000000"/>
          <w:spacing w:val="0"/>
          <w:w w:val="100"/>
          <w:position w:val="0"/>
          <w:sz w:val="26"/>
          <w:szCs w:val="26"/>
        </w:rPr>
        <w:t>都会问用户希望在产品线中添加什么口味，然后将两种新口味 明文标记为</w:t>
      </w:r>
      <w:r>
        <w:rPr>
          <w:rFonts w:ascii="Times New Roman" w:eastAsia="Times New Roman" w:hAnsi="Times New Roman" w:cs="Times New Roman"/>
          <w:color w:val="000000"/>
          <w:spacing w:val="0"/>
          <w:w w:val="100"/>
          <w:position w:val="0"/>
          <w:sz w:val="26"/>
          <w:szCs w:val="26"/>
          <w:lang w:val="en-US" w:eastAsia="en-US" w:bidi="en-US"/>
        </w:rPr>
        <w:t>A</w:t>
      </w:r>
      <w:r>
        <w:rPr>
          <w:color w:val="000000"/>
          <w:spacing w:val="0"/>
          <w:w w:val="100"/>
          <w:position w:val="0"/>
          <w:sz w:val="26"/>
          <w:szCs w:val="26"/>
        </w:rPr>
        <w:t>和</w:t>
      </w:r>
      <w:r>
        <w:rPr>
          <w:rFonts w:ascii="Times New Roman" w:eastAsia="Times New Roman" w:hAnsi="Times New Roman" w:cs="Times New Roman"/>
          <w:color w:val="000000"/>
          <w:spacing w:val="0"/>
          <w:w w:val="100"/>
          <w:position w:val="0"/>
          <w:sz w:val="26"/>
          <w:szCs w:val="26"/>
          <w:lang w:val="en-US" w:eastAsia="en-US" w:bidi="en-US"/>
        </w:rPr>
        <w:t>B,</w:t>
      </w:r>
      <w:r>
        <w:rPr>
          <w:color w:val="000000"/>
          <w:spacing w:val="0"/>
          <w:w w:val="100"/>
          <w:position w:val="0"/>
          <w:sz w:val="26"/>
          <w:szCs w:val="26"/>
        </w:rPr>
        <w:t>测试它们的市场表现</w:t>
      </w:r>
      <w:r>
        <w:rPr>
          <w:rFonts w:ascii="Times New Roman" w:eastAsia="Times New Roman" w:hAnsi="Times New Roman" w:cs="Times New Roman"/>
          <w:b/>
          <w:bCs/>
          <w:color w:val="000000"/>
          <w:spacing w:val="0"/>
          <w:w w:val="100"/>
          <w:position w:val="0"/>
          <w:sz w:val="24"/>
          <w:szCs w:val="24"/>
        </w:rPr>
        <w:t>21</w:t>
      </w:r>
      <w:r>
        <w:rPr>
          <w:color w:val="000000"/>
          <w:spacing w:val="0"/>
          <w:w w:val="100"/>
          <w:position w:val="0"/>
          <w:sz w:val="26"/>
          <w:szCs w:val="26"/>
        </w:rPr>
        <w:t>。他还邀请用户来帮助它编写电视广告的结 局，而该广告会在</w:t>
      </w:r>
      <w:r>
        <w:rPr>
          <w:color w:val="000000"/>
          <w:spacing w:val="0"/>
          <w:w w:val="100"/>
          <w:position w:val="0"/>
          <w:sz w:val="26"/>
          <w:szCs w:val="26"/>
          <w:lang w:val="zh-CN" w:eastAsia="zh-CN" w:bidi="zh-CN"/>
        </w:rPr>
        <w:t>“超</w:t>
      </w:r>
      <w:r>
        <w:rPr>
          <w:color w:val="000000"/>
          <w:spacing w:val="0"/>
          <w:w w:val="100"/>
          <w:position w:val="0"/>
          <w:sz w:val="26"/>
          <w:szCs w:val="26"/>
        </w:rPr>
        <w:t>级碗''比赛中播出，他还让用户有机会接触他的广告代理商创意团 队。</w:t>
      </w:r>
      <w:r>
        <w:rPr>
          <w:rFonts w:ascii="Times New Roman" w:eastAsia="Times New Roman" w:hAnsi="Times New Roman" w:cs="Times New Roman"/>
          <w:b/>
          <w:bCs/>
          <w:color w:val="000000"/>
          <w:spacing w:val="0"/>
          <w:w w:val="100"/>
          <w:position w:val="0"/>
          <w:sz w:val="24"/>
          <w:szCs w:val="24"/>
        </w:rPr>
        <w:t>22</w:t>
      </w:r>
    </w:p>
    <w:p>
      <w:pPr>
        <w:pStyle w:val="Style8"/>
        <w:keepNext w:val="0"/>
        <w:keepLines w:val="0"/>
        <w:widowControl w:val="0"/>
        <w:shd w:val="clear" w:color="auto" w:fill="auto"/>
        <w:bidi w:val="0"/>
        <w:spacing w:before="0" w:after="380" w:line="356" w:lineRule="exact"/>
        <w:ind w:left="420" w:right="0" w:firstLine="20"/>
        <w:jc w:val="both"/>
      </w:pPr>
      <w:r>
        <w:rPr>
          <w:color w:val="000000"/>
          <w:spacing w:val="0"/>
          <w:w w:val="100"/>
          <w:position w:val="0"/>
        </w:rPr>
        <w:t>这项工作需要对分销渠道做出很多改变，涉及从商品摆在零售店货架的什么部位，到收 录临时存货清单的各个环节。但是这项活动很有效：公司成为社会化媒体中最热门的话 题之一。它的</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频道有</w:t>
      </w:r>
      <w:r>
        <w:rPr>
          <w:rFonts w:ascii="Times New Roman" w:eastAsia="Times New Roman" w:hAnsi="Times New Roman" w:cs="Times New Roman"/>
          <w:color w:val="000000"/>
          <w:spacing w:val="0"/>
          <w:w w:val="100"/>
          <w:position w:val="0"/>
        </w:rPr>
        <w:t>150</w:t>
      </w:r>
      <w:r>
        <w:rPr>
          <w:color w:val="000000"/>
          <w:spacing w:val="0"/>
          <w:w w:val="100"/>
          <w:position w:val="0"/>
        </w:rPr>
        <w:t>万访客，顾客累计投出超过</w:t>
      </w:r>
      <w:r>
        <w:rPr>
          <w:rFonts w:ascii="Times New Roman" w:eastAsia="Times New Roman" w:hAnsi="Times New Roman" w:cs="Times New Roman"/>
          <w:color w:val="000000"/>
          <w:spacing w:val="0"/>
          <w:w w:val="100"/>
          <w:position w:val="0"/>
        </w:rPr>
        <w:t>500 000</w:t>
      </w:r>
      <w:r>
        <w:rPr>
          <w:color w:val="000000"/>
          <w:spacing w:val="0"/>
          <w:w w:val="100"/>
          <w:position w:val="0"/>
        </w:rPr>
        <w:t>张票。它同样找到了 一种方法，让它在顾客规模很大时还能进行产品迭代，同时还能推广它的品牌，以及开 发新的市场。</w:t>
      </w:r>
    </w:p>
    <w:p>
      <w:pPr>
        <w:pStyle w:val="Style386"/>
        <w:keepNext/>
        <w:keepLines/>
        <w:widowControl w:val="0"/>
        <w:shd w:val="clear" w:color="auto" w:fill="auto"/>
        <w:bidi w:val="0"/>
        <w:spacing w:before="0" w:after="560" w:line="240" w:lineRule="auto"/>
        <w:ind w:left="420" w:right="0" w:firstLine="20"/>
        <w:jc w:val="both"/>
      </w:pPr>
      <w:bookmarkStart w:id="1579" w:name="bookmark1579"/>
      <w:bookmarkStart w:id="1580" w:name="bookmark1580"/>
      <w:bookmarkStart w:id="1581" w:name="bookmark1581"/>
      <w:r>
        <w:rPr>
          <w:color w:val="000000"/>
          <w:spacing w:val="0"/>
          <w:w w:val="100"/>
          <w:position w:val="0"/>
        </w:rPr>
        <w:t>总结</w:t>
      </w:r>
      <w:bookmarkEnd w:id="1579"/>
      <w:bookmarkEnd w:id="1580"/>
      <w:bookmarkEnd w:id="1581"/>
    </w:p>
    <w:p>
      <w:pPr>
        <w:pStyle w:val="Style8"/>
        <w:keepNext w:val="0"/>
        <w:keepLines w:val="0"/>
        <w:widowControl w:val="0"/>
        <w:numPr>
          <w:ilvl w:val="0"/>
          <w:numId w:val="57"/>
        </w:numPr>
        <w:shd w:val="clear" w:color="auto" w:fill="auto"/>
        <w:tabs>
          <w:tab w:pos="1860" w:val="left"/>
        </w:tabs>
        <w:bidi w:val="0"/>
        <w:spacing w:before="0" w:line="330" w:lineRule="exact"/>
        <w:ind w:left="1860" w:right="0" w:hanging="1020"/>
        <w:jc w:val="both"/>
      </w:pPr>
      <w:bookmarkStart w:id="1582" w:name="bookmark1582"/>
      <w:bookmarkEnd w:id="1582"/>
      <w:r>
        <w:rPr>
          <w:color w:val="000000"/>
          <w:spacing w:val="0"/>
          <w:w w:val="100"/>
          <w:position w:val="0"/>
        </w:rPr>
        <w:t>在面向消费者的包装商品行业，成型的分销系统就像锚固定住船一样，让企 业很难进行创新，但是</w:t>
      </w:r>
      <w:r>
        <w:rPr>
          <w:rFonts w:ascii="Times New Roman" w:eastAsia="Times New Roman" w:hAnsi="Times New Roman" w:cs="Times New Roman"/>
          <w:color w:val="000000"/>
          <w:spacing w:val="0"/>
          <w:w w:val="100"/>
          <w:position w:val="0"/>
          <w:lang w:val="en-US" w:eastAsia="en-US" w:bidi="en-US"/>
        </w:rPr>
        <w:t>Frito-Lay</w:t>
      </w:r>
      <w:r>
        <w:rPr>
          <w:color w:val="000000"/>
          <w:spacing w:val="0"/>
          <w:w w:val="100"/>
          <w:position w:val="0"/>
        </w:rPr>
        <w:t>却设法做到了。</w:t>
      </w:r>
    </w:p>
    <w:p>
      <w:pPr>
        <w:pStyle w:val="Style8"/>
        <w:keepNext w:val="0"/>
        <w:keepLines w:val="0"/>
        <w:widowControl w:val="0"/>
        <w:numPr>
          <w:ilvl w:val="0"/>
          <w:numId w:val="57"/>
        </w:numPr>
        <w:shd w:val="clear" w:color="auto" w:fill="auto"/>
        <w:tabs>
          <w:tab w:pos="1860" w:val="left"/>
        </w:tabs>
        <w:bidi w:val="0"/>
        <w:spacing w:before="0" w:after="380" w:line="345" w:lineRule="exact"/>
        <w:ind w:left="1860" w:right="0" w:hanging="1020"/>
        <w:jc w:val="both"/>
      </w:pPr>
      <w:bookmarkStart w:id="1583" w:name="bookmark1583"/>
      <w:bookmarkEnd w:id="1583"/>
      <w:r>
        <w:rPr>
          <w:color w:val="000000"/>
          <w:spacing w:val="0"/>
          <w:w w:val="100"/>
          <w:position w:val="0"/>
        </w:rPr>
        <w:t>借助社会化媒体的传播，加上优秀的店内陈列方式，该公司将它的</w:t>
      </w:r>
      <w:r>
        <w:rPr>
          <w:rFonts w:ascii="Times New Roman" w:eastAsia="Times New Roman" w:hAnsi="Times New Roman" w:cs="Times New Roman"/>
          <w:color w:val="000000"/>
          <w:spacing w:val="0"/>
          <w:w w:val="100"/>
          <w:position w:val="0"/>
          <w:lang w:val="en-US" w:eastAsia="en-US" w:bidi="en-US"/>
        </w:rPr>
        <w:t>Youtube</w:t>
      </w:r>
      <w:r>
        <w:rPr>
          <w:color w:val="000000"/>
          <w:spacing w:val="0"/>
          <w:w w:val="100"/>
          <w:position w:val="0"/>
        </w:rPr>
        <w:t>频 道变成了一个巨大的焦点小组，增强了公司与顾客的互动。</w:t>
      </w:r>
    </w:p>
    <w:p>
      <w:pPr>
        <w:pStyle w:val="Style386"/>
        <w:keepNext/>
        <w:keepLines/>
        <w:widowControl w:val="0"/>
        <w:shd w:val="clear" w:color="auto" w:fill="auto"/>
        <w:bidi w:val="0"/>
        <w:spacing w:before="0" w:after="280" w:line="240" w:lineRule="auto"/>
        <w:ind w:left="0" w:right="0" w:firstLine="420"/>
        <w:jc w:val="both"/>
      </w:pPr>
      <w:bookmarkStart w:id="1584" w:name="bookmark1584"/>
      <w:bookmarkStart w:id="1585" w:name="bookmark1585"/>
      <w:bookmarkStart w:id="1586" w:name="bookmark1586"/>
      <w:r>
        <w:rPr>
          <w:color w:val="000000"/>
          <w:spacing w:val="0"/>
          <w:w w:val="100"/>
          <w:position w:val="0"/>
        </w:rPr>
        <w:t>数据分析启示</w:t>
      </w:r>
      <w:bookmarkEnd w:id="1584"/>
      <w:bookmarkEnd w:id="1585"/>
      <w:bookmarkEnd w:id="1586"/>
    </w:p>
    <w:p>
      <w:pPr>
        <w:pStyle w:val="Style8"/>
        <w:keepNext w:val="0"/>
        <w:keepLines w:val="0"/>
        <w:widowControl w:val="0"/>
        <w:shd w:val="clear" w:color="auto" w:fill="auto"/>
        <w:bidi w:val="0"/>
        <w:spacing w:before="0" w:after="380" w:line="345" w:lineRule="exact"/>
        <w:ind w:left="420" w:right="0" w:firstLine="20"/>
        <w:jc w:val="both"/>
      </w:pPr>
      <w:r>
        <w:rPr>
          <w:color w:val="000000"/>
          <w:spacing w:val="0"/>
          <w:w w:val="100"/>
          <w:position w:val="0"/>
        </w:rPr>
        <w:t>让产品重生的另一种方式是首先使用破坏性的技术来重新定义产品测试的方式，在这个 案例中，无处不在的社会化媒体和企业和客户间的双向互动就是这样的技术。</w:t>
      </w:r>
    </w:p>
    <w:p>
      <w:pPr>
        <w:pStyle w:val="Style2"/>
        <w:keepNext w:val="0"/>
        <w:keepLines w:val="0"/>
        <w:widowControl w:val="0"/>
        <w:shd w:val="clear" w:color="auto" w:fill="auto"/>
        <w:bidi w:val="0"/>
        <w:spacing w:before="0" w:after="280" w:line="276" w:lineRule="auto"/>
        <w:ind w:left="0" w:right="0" w:firstLine="420"/>
        <w:jc w:val="both"/>
      </w:pPr>
      <w:r>
        <w:rPr>
          <w:rFonts w:ascii="Times New Roman" w:eastAsia="Times New Roman" w:hAnsi="Times New Roman" w:cs="Times New Roman"/>
          <w:color w:val="161660"/>
          <w:spacing w:val="0"/>
          <w:w w:val="100"/>
          <w:position w:val="0"/>
          <w:lang w:val="en-US" w:eastAsia="en-US" w:bidi="en-US"/>
        </w:rPr>
        <w:t>2</w:t>
      </w:r>
      <w:r>
        <w:rPr>
          <w:rFonts w:ascii="Times New Roman" w:eastAsia="Times New Roman" w:hAnsi="Times New Roman" w:cs="Times New Roman"/>
          <w:color w:val="161660"/>
          <w:spacing w:val="0"/>
          <w:w w:val="100"/>
          <w:position w:val="0"/>
          <w:u w:val="single"/>
          <w:lang w:val="en-US" w:eastAsia="en-US" w:bidi="en-US"/>
        </w:rPr>
        <w:t>0hnD</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//www.dachisgroim.com/case-studies/bcome-the-doritos-Ruru/</w:t>
      </w:r>
    </w:p>
    <w:p>
      <w:pPr>
        <w:pStyle w:val="Style2"/>
        <w:keepNext w:val="0"/>
        <w:keepLines w:val="0"/>
        <w:widowControl w:val="0"/>
        <w:shd w:val="clear" w:color="auto" w:fill="auto"/>
        <w:bidi w:val="0"/>
        <w:spacing w:before="0" w:after="60" w:line="345" w:lineRule="exact"/>
        <w:ind w:left="0" w:right="0" w:firstLine="420"/>
        <w:jc w:val="both"/>
      </w:pPr>
      <w:r>
        <w:rPr>
          <w:rFonts w:ascii="Times New Roman" w:eastAsia="Times New Roman" w:hAnsi="Times New Roman" w:cs="Times New Roman"/>
          <w:color w:val="000000"/>
          <w:spacing w:val="0"/>
          <w:w w:val="100"/>
          <w:position w:val="0"/>
          <w:lang w:val="en-US" w:eastAsia="en-US" w:bidi="en-US"/>
        </w:rPr>
        <w:t>21</w:t>
      </w:r>
      <w:r>
        <w:rPr>
          <w:rFonts w:ascii="Times New Roman" w:eastAsia="Times New Roman" w:hAnsi="Times New Roman" w:cs="Times New Roman"/>
          <w:color w:val="000000"/>
          <w:spacing w:val="0"/>
          <w:w w:val="100"/>
          <w:position w:val="0"/>
          <w:u w:val="single"/>
          <w:lang w:val="en-US" w:eastAsia="en-US" w:bidi="en-US"/>
        </w:rPr>
        <w:t xml:space="preserve">http </w:t>
      </w:r>
      <w:r>
        <w:rPr>
          <w:rFonts w:ascii="Times New Roman" w:eastAsia="Times New Roman" w:hAnsi="Times New Roman" w:cs="Times New Roman"/>
          <w:color w:val="3030E3"/>
          <w:spacing w:val="0"/>
          <w:w w:val="100"/>
          <w:position w:val="0"/>
          <w:u w:val="single"/>
          <w:lang w:val="en-US" w:eastAsia="en-US" w:bidi="en-US"/>
        </w:rPr>
        <w:t>://www.packa gingdigest.com/artic le/51</w:t>
      </w:r>
      <w:r>
        <w:rPr>
          <w:rFonts w:ascii="SimSun" w:eastAsia="SimSun" w:hAnsi="SimSun" w:cs="SimSun"/>
          <w:b/>
          <w:bCs/>
          <w:i/>
          <w:iCs/>
          <w:color w:val="3030E3"/>
          <w:spacing w:val="0"/>
          <w:w w:val="100"/>
          <w:position w:val="0"/>
          <w:u w:val="single"/>
          <w:lang w:val="en-US" w:eastAsia="en-US" w:bidi="en-US"/>
        </w:rPr>
        <w:t>7</w:t>
      </w:r>
      <w:r>
        <w:rPr>
          <w:rFonts w:ascii="Times New Roman" w:eastAsia="Times New Roman" w:hAnsi="Times New Roman" w:cs="Times New Roman"/>
          <w:color w:val="3030E3"/>
          <w:spacing w:val="0"/>
          <w:w w:val="100"/>
          <w:position w:val="0"/>
          <w:u w:val="single"/>
          <w:lang w:val="en-US" w:eastAsia="en-US" w:bidi="en-US"/>
        </w:rPr>
        <w:t>188-</w:t>
      </w:r>
    </w:p>
    <w:p>
      <w:pPr>
        <w:pStyle w:val="Style2"/>
        <w:keepNext w:val="0"/>
        <w:keepLines w:val="0"/>
        <w:widowControl w:val="0"/>
        <w:shd w:val="clear" w:color="auto" w:fill="auto"/>
        <w:bidi w:val="0"/>
        <w:spacing w:before="0" w:after="320" w:line="276" w:lineRule="auto"/>
        <w:ind w:left="0" w:right="0" w:firstLine="420"/>
        <w:jc w:val="both"/>
      </w:pPr>
      <w:r>
        <w:rPr>
          <w:rFonts w:ascii="Times New Roman" w:eastAsia="Times New Roman" w:hAnsi="Times New Roman" w:cs="Times New Roman"/>
          <w:color w:val="3030E3"/>
          <w:spacing w:val="0"/>
          <w:w w:val="100"/>
          <w:position w:val="0"/>
          <w:u w:val="single"/>
          <w:lang w:val="en-US" w:eastAsia="en-US" w:bidi="en-US"/>
        </w:rPr>
        <w:t>Doritos black and white bags invite consumers to vote fbr new flavor.php</w:t>
      </w:r>
    </w:p>
    <w:p>
      <w:pPr>
        <w:pStyle w:val="Style2"/>
        <w:keepNext w:val="0"/>
        <w:keepLines w:val="0"/>
        <w:widowControl w:val="0"/>
        <w:shd w:val="clear" w:color="auto" w:fill="auto"/>
        <w:bidi w:val="0"/>
        <w:spacing w:before="0" w:after="280" w:line="276" w:lineRule="auto"/>
        <w:ind w:left="420" w:right="0" w:firstLine="20"/>
        <w:jc w:val="left"/>
      </w:pPr>
      <w:r>
        <w:rPr>
          <w:rFonts w:ascii="Times New Roman" w:eastAsia="Times New Roman" w:hAnsi="Times New Roman" w:cs="Times New Roman"/>
          <w:color w:val="161660"/>
          <w:spacing w:val="0"/>
          <w:w w:val="100"/>
          <w:position w:val="0"/>
          <w:lang w:val="en-US" w:eastAsia="en-US" w:bidi="en-US"/>
        </w:rPr>
        <w:t>2</w:t>
      </w:r>
      <w:r>
        <w:rPr>
          <w:rFonts w:ascii="Times New Roman" w:eastAsia="Times New Roman" w:hAnsi="Times New Roman" w:cs="Times New Roman"/>
          <w:color w:val="161660"/>
          <w:spacing w:val="0"/>
          <w:w w:val="100"/>
          <w:position w:val="0"/>
          <w:u w:val="single"/>
          <w:lang w:val="en-US" w:eastAsia="en-US" w:bidi="en-US"/>
        </w:rPr>
        <w:t>2httD</w:t>
      </w:r>
      <w:r>
        <w:rPr>
          <w:rFonts w:ascii="SimSun" w:eastAsia="SimSun" w:hAnsi="SimSun" w:cs="SimSun"/>
          <w:color w:val="161660"/>
          <w:spacing w:val="0"/>
          <w:w w:val="100"/>
          <w:position w:val="0"/>
          <w:u w:val="single"/>
          <w:lang w:val="en-US" w:eastAsia="en-US" w:bidi="en-US"/>
        </w:rPr>
        <w:t>：</w:t>
      </w:r>
      <w:r>
        <w:rPr>
          <w:rFonts w:ascii="SimSun" w:eastAsia="SimSun" w:hAnsi="SimSun" w:cs="SimSun"/>
          <w:color w:val="161660"/>
          <w:spacing w:val="0"/>
          <w:w w:val="100"/>
          <w:position w:val="0"/>
          <w:u w:val="single"/>
          <w:lang w:val="en-US" w:eastAsia="en-US" w:bidi="en-US"/>
        </w:rPr>
        <w:t>〃</w:t>
      </w:r>
      <w:r>
        <w:rPr>
          <w:rFonts w:ascii="Times New Roman" w:eastAsia="Times New Roman" w:hAnsi="Times New Roman" w:cs="Times New Roman"/>
          <w:color w:val="161660"/>
          <w:spacing w:val="0"/>
          <w:w w:val="100"/>
          <w:position w:val="0"/>
          <w:u w:val="single"/>
          <w:lang w:val="en-US" w:eastAsia="en-US" w:bidi="en-US"/>
        </w:rPr>
        <w:t>thenextweb.com/ca/201</w:t>
      </w:r>
      <w:r>
        <w:rPr>
          <w:rFonts w:ascii="Times New Roman" w:eastAsia="Times New Roman" w:hAnsi="Times New Roman" w:cs="Times New Roman"/>
          <w:color w:val="3030E3"/>
          <w:spacing w:val="0"/>
          <w:w w:val="100"/>
          <w:position w:val="0"/>
          <w:u w:val="single"/>
          <w:lang w:val="en-US" w:eastAsia="en-US" w:bidi="en-US"/>
        </w:rPr>
        <w:t xml:space="preserve">1/02/05/online-camDaign-asks-canadians-to-write-the-end- </w:t>
      </w:r>
      <w:r>
        <w:rPr>
          <w:rFonts w:ascii="Times New Roman" w:eastAsia="Times New Roman" w:hAnsi="Times New Roman" w:cs="Times New Roman"/>
          <w:color w:val="3030E3"/>
          <w:spacing w:val="0"/>
          <w:w w:val="100"/>
          <w:position w:val="0"/>
          <w:lang w:val="en-US" w:eastAsia="en-US" w:bidi="en-US"/>
        </w:rPr>
        <w:t>of^a-commercial/</w:t>
      </w:r>
    </w:p>
    <w:p>
      <w:pPr>
        <w:pStyle w:val="Style58"/>
        <w:keepNext/>
        <w:keepLines/>
        <w:widowControl w:val="0"/>
        <w:shd w:val="clear" w:color="auto" w:fill="auto"/>
        <w:bidi w:val="0"/>
        <w:spacing w:before="0" w:after="260" w:line="240" w:lineRule="auto"/>
        <w:ind w:left="0" w:right="0" w:firstLine="0"/>
        <w:jc w:val="both"/>
        <w:rPr>
          <w:sz w:val="44"/>
          <w:szCs w:val="44"/>
        </w:rPr>
      </w:pPr>
      <w:bookmarkStart w:id="1587" w:name="bookmark1587"/>
      <w:bookmarkStart w:id="1588" w:name="bookmark1588"/>
      <w:bookmarkStart w:id="1589" w:name="bookmark1589"/>
      <w:r>
        <w:rPr>
          <w:color w:val="000000"/>
          <w:spacing w:val="0"/>
          <w:w w:val="100"/>
          <w:position w:val="0"/>
          <w:sz w:val="44"/>
          <w:szCs w:val="44"/>
        </w:rPr>
        <w:t>与执行发起人一起工作</w:t>
      </w:r>
      <w:bookmarkEnd w:id="1587"/>
      <w:bookmarkEnd w:id="1588"/>
      <w:bookmarkEnd w:id="1589"/>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作为内部创业者，你和你的执行发起人需要十分清楚这些事情：你们要带来什么样的改变， 如何衡量你们取得的进展，你们会获得什么样的资源，以及你们会遵守哪些规则。对于图谋 打破现状的人来说，这可能看起来过分</w:t>
      </w:r>
      <w:r>
        <w:rPr>
          <w:color w:val="000000"/>
          <w:spacing w:val="0"/>
          <w:w w:val="100"/>
          <w:position w:val="0"/>
          <w:lang w:val="zh-CN" w:eastAsia="zh-CN" w:bidi="zh-CN"/>
        </w:rPr>
        <w:t>“公</w:t>
      </w:r>
      <w:r>
        <w:rPr>
          <w:color w:val="000000"/>
          <w:spacing w:val="0"/>
          <w:w w:val="100"/>
          <w:position w:val="0"/>
        </w:rPr>
        <w:t>司化''了；但是在一个大型组织中，现实情况就是 这样。</w:t>
      </w:r>
    </w:p>
    <w:p>
      <w:pPr>
        <w:pStyle w:val="Style8"/>
        <w:keepNext w:val="0"/>
        <w:keepLines w:val="0"/>
        <w:widowControl w:val="0"/>
        <w:shd w:val="clear" w:color="auto" w:fill="auto"/>
        <w:bidi w:val="0"/>
        <w:spacing w:before="0" w:after="260" w:line="360" w:lineRule="exact"/>
        <w:ind w:left="0" w:right="0" w:firstLine="0"/>
        <w:jc w:val="both"/>
      </w:pPr>
      <w:r>
        <w:rPr>
          <w:color w:val="000000"/>
          <w:spacing w:val="0"/>
          <w:w w:val="100"/>
          <w:position w:val="0"/>
        </w:rPr>
        <w:t>如果你不喜欢这些事情，去成立自己的公司吧！如果想在体系内部工作，你追求的改变必须 是组织能够接受的改变。这就是为什么有高层的支持如此重要：这一点是</w:t>
      </w:r>
      <w:r>
        <w:rPr>
          <w:color w:val="000000"/>
          <w:spacing w:val="0"/>
          <w:w w:val="100"/>
          <w:position w:val="0"/>
          <w:lang w:val="zh-CN" w:eastAsia="zh-CN" w:bidi="zh-CN"/>
        </w:rPr>
        <w:t>“流氓</w:t>
      </w:r>
      <w:r>
        <w:rPr>
          <w:color w:val="000000"/>
          <w:spacing w:val="0"/>
          <w:w w:val="100"/>
          <w:position w:val="0"/>
        </w:rPr>
        <w:t>特工''和</w:t>
      </w:r>
      <w:r>
        <w:rPr>
          <w:color w:val="000000"/>
          <w:spacing w:val="0"/>
          <w:w w:val="100"/>
          <w:position w:val="0"/>
          <w:lang w:val="zh-CN" w:eastAsia="zh-CN" w:bidi="zh-CN"/>
        </w:rPr>
        <w:t xml:space="preserve">“情 </w:t>
      </w:r>
      <w:r>
        <w:rPr>
          <w:color w:val="000000"/>
          <w:spacing w:val="0"/>
          <w:w w:val="100"/>
          <w:position w:val="0"/>
        </w:rPr>
        <w:t>报特工</w:t>
      </w:r>
      <w:r>
        <w:rPr>
          <w:color w:val="000000"/>
          <w:spacing w:val="0"/>
          <w:w w:val="100"/>
          <w:position w:val="0"/>
          <w:lang w:val="zh-CN" w:eastAsia="zh-CN" w:bidi="zh-CN"/>
        </w:rPr>
        <w:t>”之</w:t>
      </w:r>
      <w:r>
        <w:rPr>
          <w:color w:val="000000"/>
          <w:spacing w:val="0"/>
          <w:w w:val="100"/>
          <w:position w:val="0"/>
        </w:rPr>
        <w:t>间的差别。</w:t>
      </w:r>
    </w:p>
    <w:p>
      <w:pPr>
        <w:pStyle w:val="Style8"/>
        <w:keepNext w:val="0"/>
        <w:keepLines w:val="0"/>
        <w:widowControl w:val="0"/>
        <w:shd w:val="clear" w:color="auto" w:fill="auto"/>
        <w:bidi w:val="0"/>
        <w:spacing w:before="0" w:after="260" w:line="352" w:lineRule="exact"/>
        <w:ind w:left="0" w:right="0" w:firstLine="0"/>
        <w:jc w:val="both"/>
        <w:sectPr>
          <w:footnotePr>
            <w:pos w:val="pageBottom"/>
            <w:numFmt w:val="decimal"/>
            <w:numRestart w:val="continuous"/>
          </w:footnotePr>
          <w:pgSz w:w="12240" w:h="15840"/>
          <w:pgMar w:top="600" w:right="375" w:bottom="1195" w:left="420" w:header="0" w:footer="3" w:gutter="0"/>
          <w:cols w:space="720"/>
          <w:noEndnote/>
          <w:rtlGutter w:val="0"/>
          <w:docGrid w:linePitch="360"/>
        </w:sectPr>
      </w:pPr>
      <w:r>
        <w:rPr>
          <w:color w:val="000000"/>
          <w:spacing w:val="0"/>
          <w:w w:val="100"/>
          <w:position w:val="0"/>
        </w:rPr>
        <w:t>现存的公司彼此不同的主要原因是它们幸存了下来。创新者可以耍流氓，事先不请求批准， 然后事后要求原谅，但是他所在公司的免疫系统未必会原谅他。公司最终都要进行自我调整 来适应往复的创新循环，但是劝服它们这样做的过程可能需要慢慢来：进行更小、更加克制 的数据分析尝试。这就是戴维•博伊尔在</w:t>
      </w:r>
      <w:r>
        <w:rPr>
          <w:rFonts w:ascii="Times New Roman" w:eastAsia="Times New Roman" w:hAnsi="Times New Roman" w:cs="Times New Roman"/>
          <w:color w:val="000000"/>
          <w:spacing w:val="0"/>
          <w:w w:val="100"/>
          <w:position w:val="0"/>
          <w:lang w:val="en-US" w:eastAsia="en-US" w:bidi="en-US"/>
        </w:rPr>
        <w:t>EMI Music</w:t>
      </w:r>
      <w:r>
        <w:rPr>
          <w:color w:val="000000"/>
          <w:spacing w:val="0"/>
          <w:w w:val="100"/>
          <w:position w:val="0"/>
        </w:rPr>
        <w:t>时使用的方法，当时他试图引入一种数据 驱动的文化。</w:t>
      </w:r>
    </w:p>
    <w:p>
      <w:pPr>
        <w:pStyle w:val="Style58"/>
        <w:keepNext/>
        <w:keepLines/>
        <w:widowControl w:val="0"/>
        <w:shd w:val="clear" w:color="auto" w:fill="auto"/>
        <w:bidi w:val="0"/>
        <w:spacing w:before="0" w:line="240" w:lineRule="auto"/>
        <w:ind w:left="0" w:right="0"/>
        <w:jc w:val="both"/>
        <w:rPr>
          <w:sz w:val="44"/>
          <w:szCs w:val="44"/>
        </w:rPr>
      </w:pPr>
      <w:bookmarkStart w:id="1590" w:name="bookmark1590"/>
      <w:bookmarkStart w:id="1591" w:name="bookmark1591"/>
      <w:bookmarkStart w:id="1592" w:name="bookmark1592"/>
      <w:r>
        <w:rPr>
          <w:rFonts w:ascii="Times New Roman" w:eastAsia="Times New Roman" w:hAnsi="Times New Roman" w:cs="Times New Roman"/>
          <w:b/>
          <w:bCs/>
          <w:color w:val="000000"/>
          <w:spacing w:val="0"/>
          <w:w w:val="100"/>
          <w:position w:val="0"/>
          <w:sz w:val="42"/>
          <w:szCs w:val="42"/>
          <w:lang w:val="en-US" w:eastAsia="en-US" w:bidi="en-US"/>
        </w:rPr>
        <w:t>EMI</w:t>
      </w:r>
      <w:r>
        <w:rPr>
          <w:color w:val="000000"/>
          <w:spacing w:val="0"/>
          <w:w w:val="100"/>
          <w:position w:val="0"/>
          <w:sz w:val="44"/>
          <w:szCs w:val="44"/>
        </w:rPr>
        <w:t>拥抱数据来理解客户（案例分析）</w:t>
      </w:r>
      <w:bookmarkEnd w:id="1590"/>
      <w:bookmarkEnd w:id="1591"/>
      <w:bookmarkEnd w:id="1592"/>
    </w:p>
    <w:p>
      <w:pPr>
        <w:pStyle w:val="Style8"/>
        <w:keepNext w:val="0"/>
        <w:keepLines w:val="0"/>
        <w:widowControl w:val="0"/>
        <w:shd w:val="clear" w:color="auto" w:fill="auto"/>
        <w:bidi w:val="0"/>
        <w:spacing w:before="0" w:line="345" w:lineRule="exact"/>
        <w:ind w:left="540" w:right="0" w:firstLine="20"/>
        <w:jc w:val="both"/>
      </w:pPr>
      <w:r>
        <w:rPr>
          <w:color w:val="000000"/>
          <w:spacing w:val="0"/>
          <w:w w:val="100"/>
          <w:position w:val="0"/>
        </w:rPr>
        <w:t>戴维•博伊尔是行业领先的唱片公司</w:t>
      </w:r>
      <w:r>
        <w:rPr>
          <w:rFonts w:ascii="Times New Roman" w:eastAsia="Times New Roman" w:hAnsi="Times New Roman" w:cs="Times New Roman"/>
          <w:color w:val="000000"/>
          <w:spacing w:val="0"/>
          <w:w w:val="100"/>
          <w:position w:val="0"/>
          <w:lang w:val="en-US" w:eastAsia="en-US" w:bidi="en-US"/>
        </w:rPr>
        <w:t>EMI Music</w:t>
      </w:r>
      <w:r>
        <w:rPr>
          <w:color w:val="000000"/>
          <w:spacing w:val="0"/>
          <w:w w:val="100"/>
          <w:position w:val="0"/>
        </w:rPr>
        <w:t xml:space="preserve">的高级研究副总裁。他的工作就是帮助 </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从数据中产生决策，帮助公司在行业变革的大风大浪里找到方向。</w:t>
      </w:r>
    </w:p>
    <w:p>
      <w:pPr>
        <w:pStyle w:val="Style8"/>
        <w:keepNext w:val="0"/>
        <w:keepLines w:val="0"/>
        <w:widowControl w:val="0"/>
        <w:shd w:val="clear" w:color="auto" w:fill="auto"/>
        <w:bidi w:val="0"/>
        <w:spacing w:before="0" w:line="345" w:lineRule="exact"/>
        <w:ind w:left="540" w:right="0" w:firstLine="20"/>
        <w:jc w:val="both"/>
      </w:pPr>
      <w:r>
        <w:rPr>
          <w:color w:val="000000"/>
          <w:spacing w:val="0"/>
          <w:w w:val="100"/>
          <w:position w:val="0"/>
        </w:rPr>
        <w:t>为了让公司的注意力从观点和传闻转移到数据和分析上，博伊尔首先要确定要做哪些决 策，然后设法找到适当的证据，摆在决策者面前。</w:t>
      </w:r>
    </w:p>
    <w:p>
      <w:pPr>
        <w:pStyle w:val="Style8"/>
        <w:keepNext w:val="0"/>
        <w:keepLines w:val="0"/>
        <w:widowControl w:val="0"/>
        <w:shd w:val="clear" w:color="auto" w:fill="auto"/>
        <w:bidi w:val="0"/>
        <w:spacing w:before="0" w:line="360" w:lineRule="exact"/>
        <w:ind w:left="540" w:right="0" w:firstLine="20"/>
        <w:jc w:val="left"/>
      </w:pPr>
      <w:r>
        <w:rPr>
          <w:color w:val="000000"/>
          <w:spacing w:val="0"/>
          <w:w w:val="100"/>
          <w:position w:val="0"/>
          <w:lang w:val="zh-CN" w:eastAsia="zh-CN" w:bidi="zh-CN"/>
        </w:rPr>
        <w:t>“我们</w:t>
      </w:r>
      <w:r>
        <w:rPr>
          <w:color w:val="000000"/>
          <w:spacing w:val="0"/>
          <w:w w:val="100"/>
          <w:position w:val="0"/>
        </w:rPr>
        <w:t>最终关心的决策是，’我们应该把某位艺人的音乐推广到哪些国家的哪种消费 者？’以及，我们应该用什么样额市场营销方法来到达那些消费者？</w:t>
      </w:r>
      <w:r>
        <w:rPr>
          <w:color w:val="000000"/>
          <w:spacing w:val="0"/>
          <w:w w:val="100"/>
          <w:position w:val="0"/>
          <w:lang w:val="en-US" w:eastAsia="en-US" w:bidi="en-US"/>
        </w:rPr>
        <w:t>’，</w:t>
      </w:r>
      <w:r>
        <w:rPr>
          <w:color w:val="000000"/>
          <w:spacing w:val="0"/>
          <w:w w:val="100"/>
          <w:position w:val="0"/>
        </w:rPr>
        <w:t>多数这样的数据来 自消费者研究。</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6" w:lineRule="exact"/>
        <w:ind w:left="540" w:right="0" w:firstLine="20"/>
        <w:jc w:val="left"/>
      </w:pPr>
      <w:r>
        <w:rPr>
          <w:color w:val="000000"/>
          <w:spacing w:val="0"/>
          <w:w w:val="100"/>
          <w:position w:val="0"/>
        </w:rPr>
        <w:t>博伊尔并不缺少数据。</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拥有来自数字音乐服务的交易记录，以及艺人的网站和应用 的使用日志，这些数据数以亿计。</w:t>
      </w:r>
      <w:r>
        <w:rPr>
          <w:color w:val="000000"/>
          <w:spacing w:val="0"/>
          <w:w w:val="100"/>
          <w:position w:val="0"/>
          <w:lang w:val="zh-CN" w:eastAsia="zh-CN" w:bidi="zh-CN"/>
        </w:rPr>
        <w:t>“但是</w:t>
      </w:r>
      <w:r>
        <w:rPr>
          <w:color w:val="000000"/>
          <w:spacing w:val="0"/>
          <w:w w:val="100"/>
          <w:position w:val="0"/>
        </w:rPr>
        <w:t>就数据集中呈现的用户类型来说，每个数据源 的范围都太小，取样严重偏差。’‘博伊尔解释说。于是</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开发了自己的调查工具。</w:t>
      </w:r>
      <w:r>
        <w:rPr>
          <w:color w:val="000000"/>
          <w:spacing w:val="0"/>
          <w:w w:val="100"/>
          <w:position w:val="0"/>
          <w:lang w:val="zh-CN" w:eastAsia="zh-CN" w:bidi="zh-CN"/>
        </w:rPr>
        <w:t xml:space="preserve">“我 </w:t>
      </w:r>
      <w:r>
        <w:rPr>
          <w:color w:val="000000"/>
          <w:spacing w:val="0"/>
          <w:w w:val="100"/>
          <w:position w:val="0"/>
        </w:rPr>
        <w:t>们发现，问用户一些问题，再给他们播放音乐，可以很好地建立我们自己的数据 集。’‘调査成果是超过</w:t>
      </w:r>
      <w:r>
        <w:rPr>
          <w:rFonts w:ascii="Times New Roman" w:eastAsia="Times New Roman" w:hAnsi="Times New Roman" w:cs="Times New Roman"/>
          <w:color w:val="000000"/>
          <w:spacing w:val="0"/>
          <w:w w:val="100"/>
          <w:position w:val="0"/>
        </w:rPr>
        <w:t>100</w:t>
      </w:r>
      <w:r>
        <w:rPr>
          <w:color w:val="000000"/>
          <w:spacing w:val="0"/>
          <w:w w:val="100"/>
          <w:position w:val="0"/>
        </w:rPr>
        <w:t>万详细的调査和数亿的数据点。</w:t>
      </w:r>
    </w:p>
    <w:p>
      <w:pPr>
        <w:pStyle w:val="Style8"/>
        <w:keepNext w:val="0"/>
        <w:keepLines w:val="0"/>
        <w:widowControl w:val="0"/>
        <w:shd w:val="clear" w:color="auto" w:fill="auto"/>
        <w:bidi w:val="0"/>
        <w:spacing w:before="0" w:line="355" w:lineRule="exact"/>
        <w:ind w:left="540" w:right="0" w:firstLine="20"/>
        <w:jc w:val="both"/>
      </w:pPr>
      <w:r>
        <w:rPr>
          <w:color w:val="000000"/>
          <w:spacing w:val="0"/>
          <w:w w:val="100"/>
          <w:position w:val="0"/>
          <w:lang w:val="zh-CN" w:eastAsia="zh-CN" w:bidi="zh-CN"/>
        </w:rPr>
        <w:t>“你</w:t>
      </w:r>
      <w:r>
        <w:rPr>
          <w:color w:val="000000"/>
          <w:spacing w:val="0"/>
          <w:w w:val="100"/>
          <w:position w:val="0"/>
        </w:rPr>
        <w:t>很难说服人们采用大数据。就算是优质的数据，如果它没有实质性帮助，不管是因 为它的形式无法帮助人们决策，还是因为它没有回答人们想知道的问题，你也很难说服 人们采用它。</w:t>
      </w:r>
      <w:r>
        <w:rPr>
          <w:color w:val="000000"/>
          <w:spacing w:val="0"/>
          <w:w w:val="100"/>
          <w:position w:val="0"/>
          <w:lang w:val="en-US" w:eastAsia="en-US" w:bidi="en-US"/>
        </w:rPr>
        <w:t>"</w:t>
      </w:r>
      <w:r>
        <w:rPr>
          <w:color w:val="000000"/>
          <w:spacing w:val="0"/>
          <w:w w:val="100"/>
          <w:position w:val="0"/>
        </w:rPr>
        <w:t>他说，</w:t>
      </w:r>
      <w:r>
        <w:rPr>
          <w:color w:val="000000"/>
          <w:spacing w:val="0"/>
          <w:w w:val="100"/>
          <w:position w:val="0"/>
          <w:lang w:val="zh-CN" w:eastAsia="zh-CN" w:bidi="zh-CN"/>
        </w:rPr>
        <w:t>“但</w:t>
      </w:r>
      <w:r>
        <w:rPr>
          <w:color w:val="000000"/>
          <w:spacing w:val="0"/>
          <w:w w:val="100"/>
          <w:position w:val="0"/>
        </w:rPr>
        <w:t>是如果数据很好，而且真的能够帮助他们，没有人会拒绝它的 魅力。</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6" w:lineRule="exact"/>
        <w:ind w:left="540" w:right="0" w:firstLine="20"/>
        <w:jc w:val="both"/>
      </w:pPr>
      <w:r>
        <w:rPr>
          <w:color w:val="000000"/>
          <w:spacing w:val="0"/>
          <w:w w:val="100"/>
          <w:position w:val="0"/>
        </w:rPr>
        <w:t>许多内部创业者都谈到过当他们试图在公司内推行数据驱动的文化时遇到的分歧，但是 博伊尔马上提醒说不要把它看成阻力。</w:t>
      </w:r>
      <w:r>
        <w:rPr>
          <w:color w:val="000000"/>
          <w:spacing w:val="0"/>
          <w:w w:val="100"/>
          <w:position w:val="0"/>
          <w:lang w:val="zh-CN" w:eastAsia="zh-CN" w:bidi="zh-CN"/>
        </w:rPr>
        <w:t>“我</w:t>
      </w:r>
      <w:r>
        <w:rPr>
          <w:color w:val="000000"/>
          <w:spacing w:val="0"/>
          <w:w w:val="100"/>
          <w:position w:val="0"/>
        </w:rPr>
        <w:t>们很早就意识到这个重要的道理，把不同意 见看成阻力对你没有帮助。我们意识到这些，阻力'其实是出于对与他们一同工作的艺人 和音乐的关心，希望保护他们不受坏数据和劣质推荐的影响，当我们意识到这一点后， 看待这些事的观点有很大的改变。”</w:t>
      </w:r>
    </w:p>
    <w:p>
      <w:pPr>
        <w:pStyle w:val="Style8"/>
        <w:keepNext w:val="0"/>
        <w:keepLines w:val="0"/>
        <w:widowControl w:val="0"/>
        <w:shd w:val="clear" w:color="auto" w:fill="auto"/>
        <w:bidi w:val="0"/>
        <w:spacing w:before="0" w:line="352" w:lineRule="exact"/>
        <w:ind w:left="540" w:right="0" w:firstLine="20"/>
        <w:jc w:val="left"/>
      </w:pPr>
      <w:r>
        <w:rPr>
          <w:color w:val="000000"/>
          <w:spacing w:val="0"/>
          <w:w w:val="100"/>
          <w:position w:val="0"/>
          <w:lang w:val="zh-CN" w:eastAsia="zh-CN" w:bidi="zh-CN"/>
        </w:rPr>
        <w:t>“如</w:t>
      </w:r>
      <w:r>
        <w:rPr>
          <w:color w:val="000000"/>
          <w:spacing w:val="0"/>
          <w:w w:val="100"/>
          <w:position w:val="0"/>
        </w:rPr>
        <w:t>果你真正相信数据和数据产生的推荐，那么你会关心为什么有人不理解这些数据， 你就会帮助他们理解它。</w:t>
      </w:r>
      <w:r>
        <w:rPr>
          <w:color w:val="000000"/>
          <w:spacing w:val="0"/>
          <w:w w:val="100"/>
          <w:position w:val="0"/>
          <w:lang w:val="en-US" w:eastAsia="en-US" w:bidi="en-US"/>
        </w:rPr>
        <w:t>"</w:t>
      </w:r>
      <w:r>
        <w:rPr>
          <w:color w:val="000000"/>
          <w:spacing w:val="0"/>
          <w:w w:val="100"/>
          <w:position w:val="0"/>
        </w:rPr>
        <w:t>他解释说，</w:t>
      </w:r>
      <w:r>
        <w:rPr>
          <w:color w:val="000000"/>
          <w:spacing w:val="0"/>
          <w:w w:val="100"/>
          <w:position w:val="0"/>
          <w:lang w:val="zh-CN" w:eastAsia="zh-CN" w:bidi="zh-CN"/>
        </w:rPr>
        <w:t>“当</w:t>
      </w:r>
      <w:r>
        <w:rPr>
          <w:color w:val="000000"/>
          <w:spacing w:val="0"/>
          <w:w w:val="100"/>
          <w:position w:val="0"/>
        </w:rPr>
        <w:t>他们理解之后，他们会大开眼界，他们会变得 比你更喜爱数据。”</w:t>
      </w:r>
    </w:p>
    <w:p>
      <w:pPr>
        <w:pStyle w:val="Style8"/>
        <w:keepNext w:val="0"/>
        <w:keepLines w:val="0"/>
        <w:widowControl w:val="0"/>
        <w:shd w:val="clear" w:color="auto" w:fill="auto"/>
        <w:bidi w:val="0"/>
        <w:spacing w:before="0" w:line="356" w:lineRule="exact"/>
        <w:ind w:left="540" w:right="0" w:firstLine="20"/>
        <w:jc w:val="left"/>
      </w:pPr>
      <w:r>
        <w:rPr>
          <w:color w:val="000000"/>
          <w:spacing w:val="0"/>
          <w:w w:val="100"/>
          <w:position w:val="0"/>
        </w:rPr>
        <w:t>尽管在</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获得了成功，博伊尔坦言大公司和创业公司真的很不一样。</w:t>
      </w:r>
      <w:r>
        <w:rPr>
          <w:color w:val="000000"/>
          <w:spacing w:val="0"/>
          <w:w w:val="100"/>
          <w:position w:val="0"/>
          <w:lang w:val="zh-CN" w:eastAsia="zh-CN" w:bidi="zh-CN"/>
        </w:rPr>
        <w:t>“在</w:t>
      </w:r>
      <w:r>
        <w:rPr>
          <w:color w:val="000000"/>
          <w:spacing w:val="0"/>
          <w:w w:val="100"/>
          <w:position w:val="0"/>
        </w:rPr>
        <w:t>创业公司里， 你可以按照自己的想法进行：你可以确定你考虑问题和行动的方式，你可以从一开始就 将数据融入决策中。相对于文化己经确定的大公司来说，这是一个巨大的优势。</w:t>
      </w:r>
      <w:r>
        <w:rPr>
          <w:color w:val="000000"/>
          <w:spacing w:val="0"/>
          <w:w w:val="100"/>
          <w:position w:val="0"/>
          <w:lang w:val="en-US" w:eastAsia="en-US" w:bidi="en-US"/>
        </w:rPr>
        <w:t>"</w:t>
      </w:r>
      <w:r>
        <w:rPr>
          <w:color w:val="000000"/>
          <w:spacing w:val="0"/>
          <w:w w:val="100"/>
          <w:position w:val="0"/>
        </w:rPr>
        <w:t>但是 创业公司也并不尽善尽美，他说，“创业公司有另一个问题：快速交付的巨大压力。实 际上我发现，如果你不加注意的话，这个问题可能会妨碍你建立正确的文化。</w:t>
      </w:r>
      <w:r>
        <w:rPr>
          <w:color w:val="000000"/>
          <w:spacing w:val="0"/>
          <w:w w:val="100"/>
          <w:position w:val="0"/>
          <w:lang w:val="en-US" w:eastAsia="en-US" w:bidi="en-US"/>
        </w:rPr>
        <w:t>"</w:t>
      </w:r>
    </w:p>
    <w:p>
      <w:pPr>
        <w:pStyle w:val="Style8"/>
        <w:keepNext w:val="0"/>
        <w:keepLines w:val="0"/>
        <w:widowControl w:val="0"/>
        <w:shd w:val="clear" w:color="auto" w:fill="auto"/>
        <w:bidi w:val="0"/>
        <w:spacing w:before="0" w:line="356" w:lineRule="exact"/>
        <w:ind w:left="0" w:right="0" w:firstLine="54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博伊尔使用案例研究方法争取支持和汇报进度。</w:t>
      </w:r>
    </w:p>
    <w:p>
      <w:pPr>
        <w:pStyle w:val="Style8"/>
        <w:keepNext w:val="0"/>
        <w:keepLines w:val="0"/>
        <w:widowControl w:val="0"/>
        <w:shd w:val="clear" w:color="auto" w:fill="auto"/>
        <w:bidi w:val="0"/>
        <w:spacing w:before="0" w:line="345" w:lineRule="exact"/>
        <w:ind w:left="540" w:right="0" w:firstLine="20"/>
        <w:jc w:val="both"/>
      </w:pPr>
      <w:r>
        <w:rPr>
          <w:color w:val="000000"/>
          <w:spacing w:val="0"/>
          <w:w w:val="100"/>
          <w:position w:val="0"/>
          <w:lang w:val="zh-CN" w:eastAsia="zh-CN" w:bidi="zh-CN"/>
        </w:rPr>
        <w:t>“有</w:t>
      </w:r>
      <w:r>
        <w:rPr>
          <w:color w:val="000000"/>
          <w:spacing w:val="0"/>
          <w:w w:val="100"/>
          <w:position w:val="0"/>
        </w:rPr>
        <w:t>很多人用我们的数据成功地帮助艺人讲述他们的故事。以我们为中心的宣传，远远 比不上他们更好和更有创意的口耳相传。</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的新数据可以帮助艺术家发现他们对哪些</w:t>
      </w:r>
    </w:p>
    <w:p>
      <w:pPr>
        <w:pStyle w:val="Style8"/>
        <w:keepNext w:val="0"/>
        <w:keepLines w:val="0"/>
        <w:widowControl w:val="0"/>
        <w:shd w:val="clear" w:color="auto" w:fill="auto"/>
        <w:bidi w:val="0"/>
        <w:spacing w:before="0" w:after="260" w:line="356" w:lineRule="exact"/>
        <w:ind w:left="0" w:right="0" w:firstLine="540"/>
        <w:jc w:val="both"/>
      </w:pPr>
      <w:r>
        <w:rPr>
          <w:color w:val="000000"/>
          <w:spacing w:val="0"/>
          <w:w w:val="100"/>
          <w:position w:val="0"/>
        </w:rPr>
        <w:t>人更有感染力，使音乐可以到达更容易接受它的受众群体。</w:t>
      </w:r>
    </w:p>
    <w:p>
      <w:pPr>
        <w:pStyle w:val="Style8"/>
        <w:keepNext w:val="0"/>
        <w:keepLines w:val="0"/>
        <w:widowControl w:val="0"/>
        <w:shd w:val="clear" w:color="auto" w:fill="auto"/>
        <w:bidi w:val="0"/>
        <w:spacing w:before="0" w:after="260" w:line="355" w:lineRule="exact"/>
        <w:ind w:left="540" w:right="0" w:firstLine="20"/>
        <w:jc w:val="both"/>
      </w:pPr>
      <w:r>
        <w:rPr>
          <w:color w:val="000000"/>
          <w:spacing w:val="0"/>
          <w:w w:val="100"/>
          <w:position w:val="0"/>
        </w:rPr>
        <w:t>博伊尔没有将研究结果束缚在复杂的计算中。</w:t>
      </w:r>
      <w:r>
        <w:rPr>
          <w:color w:val="000000"/>
          <w:spacing w:val="0"/>
          <w:w w:val="100"/>
          <w:position w:val="0"/>
          <w:lang w:val="zh-CN" w:eastAsia="zh-CN" w:bidi="zh-CN"/>
        </w:rPr>
        <w:t>“我</w:t>
      </w:r>
      <w:r>
        <w:rPr>
          <w:color w:val="000000"/>
          <w:spacing w:val="0"/>
          <w:w w:val="100"/>
          <w:position w:val="0"/>
        </w:rPr>
        <w:t>们简单地说，’问成千上万的人他们怎 么看待某个事物总比不问要好，对吧？’我们发现可以用低成本获得高质量的数据，于是 我们就那么做了。第一批数据返回时，人们立刻喜欢上了它：数据对他们有帮助，他们 就喜欢这一点。</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260" w:line="360" w:lineRule="exact"/>
        <w:ind w:left="540" w:right="0" w:firstLine="20"/>
        <w:jc w:val="both"/>
      </w:pPr>
      <w:r>
        <w:rPr>
          <w:color w:val="000000"/>
          <w:spacing w:val="0"/>
          <w:w w:val="100"/>
          <w:position w:val="0"/>
        </w:rPr>
        <w:t>最初，新获得的研究数据被用来帮助</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理解它的市场，以及包罗艺人、音乐和数字服 务在内的生态系统。但是随着公司对数据背景的了解，它可以重新审视过去收集的数十 亿条交易记录。</w:t>
      </w:r>
      <w:r>
        <w:rPr>
          <w:color w:val="000000"/>
          <w:spacing w:val="0"/>
          <w:w w:val="100"/>
          <w:position w:val="0"/>
          <w:lang w:val="zh-CN" w:eastAsia="zh-CN" w:bidi="zh-CN"/>
        </w:rPr>
        <w:t>“如</w:t>
      </w:r>
      <w:r>
        <w:rPr>
          <w:color w:val="000000"/>
          <w:spacing w:val="0"/>
          <w:w w:val="100"/>
          <w:position w:val="0"/>
        </w:rPr>
        <w:t>果我们在没有理解背景之前就开始研究数据，我们可能会将艺人引 向错误的方向。</w:t>
      </w:r>
      <w:r>
        <w:rPr>
          <w:color w:val="000000"/>
          <w:spacing w:val="0"/>
          <w:w w:val="100"/>
          <w:position w:val="0"/>
          <w:lang w:val="zh-CN" w:eastAsia="zh-CN" w:bidi="zh-CN"/>
        </w:rPr>
        <w:t>”博伊</w:t>
      </w:r>
      <w:r>
        <w:rPr>
          <w:color w:val="000000"/>
          <w:spacing w:val="0"/>
          <w:w w:val="100"/>
          <w:position w:val="0"/>
        </w:rPr>
        <w:t>尔说。</w:t>
      </w:r>
    </w:p>
    <w:p>
      <w:pPr>
        <w:pStyle w:val="Style8"/>
        <w:keepNext w:val="0"/>
        <w:keepLines w:val="0"/>
        <w:widowControl w:val="0"/>
        <w:shd w:val="clear" w:color="auto" w:fill="auto"/>
        <w:bidi w:val="0"/>
        <w:spacing w:before="0" w:after="360" w:line="356" w:lineRule="exact"/>
        <w:ind w:left="540" w:right="0" w:firstLine="20"/>
        <w:jc w:val="both"/>
      </w:pPr>
      <w:r>
        <w:rPr>
          <w:color w:val="000000"/>
          <w:spacing w:val="0"/>
          <w:w w:val="100"/>
          <w:position w:val="0"/>
        </w:rPr>
        <w:t>该项目现在的发展己经超出了初始研究团队的范围，称为</w:t>
      </w:r>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整体业务的一部分。最 终，由于任何人都能使用数据，整个组织接受了这种文化的改变。但是最让博伊尔惊讶 的是，尽管该组织能够运用它储备的数十亿条交易数据，相对来说较少的客户研究数据 仍然非常有价值。</w:t>
      </w:r>
      <w:r>
        <w:rPr>
          <w:color w:val="000000"/>
          <w:spacing w:val="0"/>
          <w:w w:val="100"/>
          <w:position w:val="0"/>
          <w:lang w:val="zh-CN" w:eastAsia="zh-CN" w:bidi="zh-CN"/>
        </w:rPr>
        <w:t>“好</w:t>
      </w:r>
      <w:r>
        <w:rPr>
          <w:color w:val="000000"/>
          <w:spacing w:val="0"/>
          <w:w w:val="100"/>
          <w:position w:val="0"/>
        </w:rPr>
        <w:t>数据胜过大数据，</w:t>
      </w:r>
      <w:r>
        <w:rPr>
          <w:color w:val="000000"/>
          <w:spacing w:val="0"/>
          <w:w w:val="100"/>
          <w:position w:val="0"/>
          <w:lang w:val="en-US" w:eastAsia="en-US" w:bidi="en-US"/>
        </w:rPr>
        <w:t>"</w:t>
      </w:r>
      <w:r>
        <w:rPr>
          <w:color w:val="000000"/>
          <w:spacing w:val="0"/>
          <w:w w:val="100"/>
          <w:position w:val="0"/>
        </w:rPr>
        <w:t>他总结说，</w:t>
      </w:r>
      <w:r>
        <w:rPr>
          <w:color w:val="000000"/>
          <w:spacing w:val="0"/>
          <w:w w:val="100"/>
          <w:position w:val="0"/>
          <w:lang w:val="zh-CN" w:eastAsia="zh-CN" w:bidi="zh-CN"/>
        </w:rPr>
        <w:t>“当</w:t>
      </w:r>
      <w:r>
        <w:rPr>
          <w:color w:val="000000"/>
          <w:spacing w:val="0"/>
          <w:w w:val="100"/>
          <w:position w:val="0"/>
        </w:rPr>
        <w:t>恰当地收集数据后，它的价值 总能给我带来惊喜。</w:t>
      </w:r>
      <w:r>
        <w:rPr>
          <w:color w:val="000000"/>
          <w:spacing w:val="0"/>
          <w:w w:val="100"/>
          <w:position w:val="0"/>
          <w:lang w:val="en-US" w:eastAsia="en-US" w:bidi="en-US"/>
        </w:rPr>
        <w:t>"</w:t>
      </w:r>
    </w:p>
    <w:p>
      <w:pPr>
        <w:pStyle w:val="Style386"/>
        <w:keepNext/>
        <w:keepLines/>
        <w:widowControl w:val="0"/>
        <w:shd w:val="clear" w:color="auto" w:fill="auto"/>
        <w:bidi w:val="0"/>
        <w:spacing w:before="0" w:after="540" w:line="240" w:lineRule="auto"/>
        <w:ind w:left="0" w:right="0" w:firstLine="540"/>
        <w:jc w:val="both"/>
      </w:pPr>
      <w:bookmarkStart w:id="1593" w:name="bookmark1593"/>
      <w:bookmarkStart w:id="1594" w:name="bookmark1594"/>
      <w:bookmarkStart w:id="1595" w:name="bookmark1595"/>
      <w:r>
        <w:rPr>
          <w:color w:val="000000"/>
          <w:spacing w:val="0"/>
          <w:w w:val="100"/>
          <w:position w:val="0"/>
        </w:rPr>
        <w:t>总结</w:t>
      </w:r>
      <w:bookmarkEnd w:id="1593"/>
      <w:bookmarkEnd w:id="1594"/>
      <w:bookmarkEnd w:id="1595"/>
    </w:p>
    <w:p>
      <w:pPr>
        <w:pStyle w:val="Style8"/>
        <w:keepNext w:val="0"/>
        <w:keepLines w:val="0"/>
        <w:widowControl w:val="0"/>
        <w:numPr>
          <w:ilvl w:val="0"/>
          <w:numId w:val="57"/>
        </w:numPr>
        <w:shd w:val="clear" w:color="auto" w:fill="auto"/>
        <w:tabs>
          <w:tab w:pos="1975" w:val="left"/>
        </w:tabs>
        <w:bidi w:val="0"/>
        <w:spacing w:before="0" w:after="260" w:line="355" w:lineRule="exact"/>
        <w:ind w:left="1980" w:right="0" w:hanging="1020"/>
        <w:jc w:val="both"/>
      </w:pPr>
      <w:bookmarkStart w:id="1596" w:name="bookmark1596"/>
      <w:bookmarkEnd w:id="1596"/>
      <w:r>
        <w:rPr>
          <w:rFonts w:ascii="Times New Roman" w:eastAsia="Times New Roman" w:hAnsi="Times New Roman" w:cs="Times New Roman"/>
          <w:color w:val="000000"/>
          <w:spacing w:val="0"/>
          <w:w w:val="100"/>
          <w:position w:val="0"/>
          <w:lang w:val="en-US" w:eastAsia="en-US" w:bidi="en-US"/>
        </w:rPr>
        <w:t>EMI</w:t>
      </w:r>
      <w:r>
        <w:rPr>
          <w:color w:val="000000"/>
          <w:spacing w:val="0"/>
          <w:w w:val="100"/>
          <w:position w:val="0"/>
        </w:rPr>
        <w:t>有大量的数据，但是不知道如何利用这些数据。</w:t>
      </w:r>
    </w:p>
    <w:p>
      <w:pPr>
        <w:pStyle w:val="Style8"/>
        <w:keepNext w:val="0"/>
        <w:keepLines w:val="0"/>
        <w:widowControl w:val="0"/>
        <w:numPr>
          <w:ilvl w:val="0"/>
          <w:numId w:val="57"/>
        </w:numPr>
        <w:shd w:val="clear" w:color="auto" w:fill="auto"/>
        <w:tabs>
          <w:tab w:pos="1975" w:val="left"/>
        </w:tabs>
        <w:bidi w:val="0"/>
        <w:spacing w:before="0" w:after="260" w:line="360" w:lineRule="exact"/>
        <w:ind w:left="1980" w:right="0" w:hanging="1020"/>
        <w:jc w:val="both"/>
      </w:pPr>
      <w:bookmarkStart w:id="1597" w:name="bookmark1597"/>
      <w:bookmarkEnd w:id="1597"/>
      <w:r>
        <w:rPr>
          <w:color w:val="000000"/>
          <w:spacing w:val="0"/>
          <w:w w:val="100"/>
          <w:position w:val="0"/>
        </w:rPr>
        <w:t>公司没有立即着手挖掘己有的数据集，而是进行了一项调研，建成了一个更 简单、更明确和更容易被高层理解的数据集。</w:t>
      </w:r>
    </w:p>
    <w:p>
      <w:pPr>
        <w:pStyle w:val="Style8"/>
        <w:keepNext w:val="0"/>
        <w:keepLines w:val="0"/>
        <w:widowControl w:val="0"/>
        <w:numPr>
          <w:ilvl w:val="0"/>
          <w:numId w:val="57"/>
        </w:numPr>
        <w:shd w:val="clear" w:color="auto" w:fill="auto"/>
        <w:tabs>
          <w:tab w:pos="1975" w:val="left"/>
        </w:tabs>
        <w:bidi w:val="0"/>
        <w:spacing w:before="0" w:after="360" w:line="360" w:lineRule="exact"/>
        <w:ind w:left="1980" w:right="0" w:hanging="1020"/>
        <w:jc w:val="both"/>
      </w:pPr>
      <w:bookmarkStart w:id="1598" w:name="bookmark1598"/>
      <w:bookmarkEnd w:id="1598"/>
      <w:r>
        <w:rPr>
          <w:color w:val="000000"/>
          <w:spacing w:val="0"/>
          <w:w w:val="100"/>
          <w:position w:val="0"/>
        </w:rPr>
        <w:t>一旦人们发现了小规模调研数据的价值，他们就更容易接受广义的数据驱动 的文化。</w:t>
      </w:r>
    </w:p>
    <w:p>
      <w:pPr>
        <w:pStyle w:val="Style386"/>
        <w:keepNext/>
        <w:keepLines/>
        <w:widowControl w:val="0"/>
        <w:shd w:val="clear" w:color="auto" w:fill="auto"/>
        <w:bidi w:val="0"/>
        <w:spacing w:before="0" w:line="240" w:lineRule="auto"/>
        <w:ind w:left="0" w:right="0" w:firstLine="540"/>
        <w:jc w:val="both"/>
      </w:pPr>
      <w:bookmarkStart w:id="1599" w:name="bookmark1599"/>
      <w:bookmarkStart w:id="1600" w:name="bookmark1600"/>
      <w:bookmarkStart w:id="1601" w:name="bookmark1601"/>
      <w:r>
        <w:rPr>
          <w:color w:val="000000"/>
          <w:spacing w:val="0"/>
          <w:w w:val="100"/>
          <w:position w:val="0"/>
        </w:rPr>
        <w:t>数据分析启示</w:t>
      </w:r>
      <w:bookmarkEnd w:id="1599"/>
      <w:bookmarkEnd w:id="1600"/>
      <w:bookmarkEnd w:id="1601"/>
    </w:p>
    <w:p>
      <w:pPr>
        <w:pStyle w:val="Style8"/>
        <w:keepNext w:val="0"/>
        <w:keepLines w:val="0"/>
        <w:widowControl w:val="0"/>
        <w:shd w:val="clear" w:color="auto" w:fill="auto"/>
        <w:bidi w:val="0"/>
        <w:spacing w:before="0" w:after="260" w:line="350" w:lineRule="exact"/>
        <w:ind w:left="540" w:right="0" w:firstLine="20"/>
        <w:jc w:val="both"/>
        <w:sectPr>
          <w:footnotePr>
            <w:pos w:val="pageBottom"/>
            <w:numFmt w:val="decimal"/>
            <w:numRestart w:val="continuous"/>
          </w:footnotePr>
          <w:pgSz w:w="12240" w:h="15840"/>
          <w:pgMar w:top="450" w:right="405" w:bottom="520" w:left="390" w:header="0" w:footer="3" w:gutter="0"/>
          <w:cols w:space="720"/>
          <w:noEndnote/>
          <w:rtlGutter w:val="0"/>
          <w:docGrid w:linePitch="360"/>
        </w:sectPr>
      </w:pPr>
      <w:r>
        <w:rPr>
          <w:color w:val="000000"/>
          <w:spacing w:val="0"/>
          <w:w w:val="100"/>
          <w:position w:val="0"/>
        </w:rPr>
        <w:t>拥有大量的数据并不能说明你是数据驱动的。有时，从分析一个服务于特定目的的小数 据集开始着手，可以让你得到充分的理由来说服组织把数据应用到其他业务。由于这样 的问题有约束和限定，所以更容易获得高层的支持：相反，在组织过去积累的大量“数 据废料'‘中，谁知道还隐藏着哪些争议问题呢？</w:t>
      </w:r>
    </w:p>
    <w:p>
      <w:pPr>
        <w:pStyle w:val="Style58"/>
        <w:keepNext/>
        <w:keepLines/>
        <w:widowControl w:val="0"/>
        <w:shd w:val="clear" w:color="auto" w:fill="auto"/>
        <w:bidi w:val="0"/>
        <w:spacing w:before="0" w:after="300" w:line="240" w:lineRule="auto"/>
        <w:ind w:left="0" w:right="0" w:firstLine="0"/>
        <w:jc w:val="left"/>
        <w:rPr>
          <w:sz w:val="44"/>
          <w:szCs w:val="44"/>
        </w:rPr>
      </w:pPr>
      <w:bookmarkStart w:id="1602" w:name="bookmark1602"/>
      <w:bookmarkStart w:id="1603" w:name="bookmark1603"/>
      <w:bookmarkStart w:id="1604" w:name="bookmark1604"/>
      <w:r>
        <w:rPr>
          <w:color w:val="000000"/>
          <w:spacing w:val="0"/>
          <w:w w:val="100"/>
          <w:position w:val="0"/>
          <w:sz w:val="44"/>
          <w:szCs w:val="44"/>
        </w:rPr>
        <w:t>内部创业者的精益分析阶段</w:t>
      </w:r>
      <w:bookmarkEnd w:id="1602"/>
      <w:bookmarkEnd w:id="1603"/>
      <w:bookmarkEnd w:id="1604"/>
    </w:p>
    <w:p>
      <w:pPr>
        <w:pStyle w:val="Style8"/>
        <w:keepNext w:val="0"/>
        <w:keepLines w:val="0"/>
        <w:widowControl w:val="0"/>
        <w:shd w:val="clear" w:color="auto" w:fill="auto"/>
        <w:bidi w:val="0"/>
        <w:spacing w:before="0" w:after="0" w:line="352" w:lineRule="exact"/>
        <w:ind w:left="0" w:right="0" w:firstLine="0"/>
        <w:jc w:val="both"/>
        <w:sectPr>
          <w:footnotePr>
            <w:pos w:val="pageBottom"/>
            <w:numFmt w:val="decimal"/>
            <w:numRestart w:val="continuous"/>
          </w:footnotePr>
          <w:pgSz w:w="12240" w:h="15840"/>
          <w:pgMar w:top="615" w:right="510" w:bottom="615" w:left="390" w:header="0" w:footer="3" w:gutter="0"/>
          <w:cols w:space="720"/>
          <w:noEndnote/>
          <w:rtlGutter w:val="0"/>
          <w:docGrid w:linePitch="360"/>
        </w:sectPr>
      </w:pPr>
      <w:r>
        <w:rPr>
          <w:color w:val="000000"/>
          <w:spacing w:val="0"/>
          <w:w w:val="100"/>
          <w:position w:val="0"/>
        </w:rPr>
        <w:t>如果你是从零开始的内部创业者，你会经历一系列阶段，这些阶段可以紧密地对应我们之前 在其他创业模型中看到的阶段。但是你也需要考虑一些重要的步骤，如图</w:t>
      </w:r>
      <w:r>
        <w:rPr>
          <w:rFonts w:ascii="Times New Roman" w:eastAsia="Times New Roman" w:hAnsi="Times New Roman" w:cs="Times New Roman"/>
          <w:color w:val="000000"/>
          <w:spacing w:val="0"/>
          <w:w w:val="100"/>
          <w:position w:val="0"/>
          <w:lang w:val="en-US" w:eastAsia="en-US" w:bidi="en-US"/>
        </w:rPr>
        <w:t>30-2</w:t>
      </w:r>
      <w:r>
        <w:rPr>
          <w:color w:val="000000"/>
          <w:spacing w:val="0"/>
          <w:w w:val="100"/>
          <w:position w:val="0"/>
        </w:rPr>
        <w:t>所示。注意我 们为内部创业者添加了一个</w:t>
      </w:r>
      <w:r>
        <w:rPr>
          <w:color w:val="000000"/>
          <w:spacing w:val="0"/>
          <w:w w:val="100"/>
          <w:position w:val="0"/>
          <w:lang w:val="zh-CN" w:eastAsia="zh-CN" w:bidi="zh-CN"/>
        </w:rPr>
        <w:t>“第</w:t>
      </w:r>
      <w:r>
        <w:rPr>
          <w:color w:val="000000"/>
          <w:spacing w:val="0"/>
          <w:w w:val="100"/>
          <w:position w:val="0"/>
        </w:rPr>
        <w:t>零阶段获得高层支持。</w:t>
      </w:r>
    </w:p>
    <w:p>
      <w:pPr>
        <w:widowControl w:val="0"/>
        <w:spacing w:line="240" w:lineRule="exact"/>
        <w:rPr>
          <w:sz w:val="19"/>
          <w:szCs w:val="19"/>
        </w:rPr>
      </w:pPr>
    </w:p>
    <w:p>
      <w:pPr>
        <w:widowControl w:val="0"/>
        <w:spacing w:before="43" w:after="43" w:line="240" w:lineRule="exact"/>
        <w:rPr>
          <w:sz w:val="19"/>
          <w:szCs w:val="19"/>
        </w:rPr>
      </w:pPr>
    </w:p>
    <w:p>
      <w:pPr>
        <w:widowControl w:val="0"/>
        <w:spacing w:line="1" w:lineRule="exact"/>
        <w:sectPr>
          <w:footnotePr>
            <w:pos w:val="pageBottom"/>
            <w:numFmt w:val="decimal"/>
            <w:numRestart w:val="continuous"/>
          </w:footnotePr>
          <w:pgSz w:w="12240" w:h="15840"/>
          <w:pgMar w:top="311" w:right="422" w:bottom="358" w:left="403" w:header="0" w:footer="3" w:gutter="0"/>
          <w:cols w:space="720"/>
          <w:noEndnote/>
          <w:rtlGutter w:val="0"/>
          <w:docGrid w:linePitch="360"/>
        </w:sectPr>
      </w:pPr>
    </w:p>
    <w:p>
      <w:pPr>
        <w:widowControl w:val="0"/>
        <w:spacing w:line="1" w:lineRule="exact"/>
      </w:pPr>
      <w:r>
        <w:drawing>
          <wp:anchor distT="0" distB="3451225" distL="114300" distR="5562600" simplePos="0" relativeHeight="125829663" behindDoc="0" locked="0" layoutInCell="1" allowOverlap="1">
            <wp:simplePos x="0" y="0"/>
            <wp:positionH relativeFrom="page">
              <wp:posOffset>179705</wp:posOffset>
            </wp:positionH>
            <wp:positionV relativeFrom="paragraph">
              <wp:posOffset>12700</wp:posOffset>
            </wp:positionV>
            <wp:extent cx="1695450" cy="1514475"/>
            <wp:wrapTopAndBottom/>
            <wp:docPr id="711" name="Shape 711"/>
            <a:graphic xmlns:a="http://schemas.openxmlformats.org/drawingml/2006/main">
              <a:graphicData uri="http://schemas.openxmlformats.org/drawingml/2006/picture">
                <pic:pic xmlns:pic="http://schemas.openxmlformats.org/drawingml/2006/picture">
                  <pic:nvPicPr>
                    <pic:cNvPr id="712" name="Picture box 712"/>
                    <pic:cNvPicPr/>
                  </pic:nvPicPr>
                  <pic:blipFill>
                    <a:blip r:embed="rId443"/>
                    <a:stretch/>
                  </pic:blipFill>
                  <pic:spPr>
                    <a:xfrm>
                      <a:ext cx="1695450" cy="1514475"/>
                    </a:xfrm>
                    <a:prstGeom prst="rect"/>
                  </pic:spPr>
                </pic:pic>
              </a:graphicData>
            </a:graphic>
          </wp:anchor>
        </w:drawing>
      </w:r>
      <w:r>
        <mc:AlternateContent>
          <mc:Choice Requires="wps">
            <w:drawing>
              <wp:anchor distT="428625" distB="3813175" distL="1924050" distR="4629150" simplePos="0" relativeHeight="125829664" behindDoc="0" locked="0" layoutInCell="1" allowOverlap="1">
                <wp:simplePos x="0" y="0"/>
                <wp:positionH relativeFrom="page">
                  <wp:posOffset>1989455</wp:posOffset>
                </wp:positionH>
                <wp:positionV relativeFrom="paragraph">
                  <wp:posOffset>441325</wp:posOffset>
                </wp:positionV>
                <wp:extent cx="819150" cy="723900"/>
                <wp:wrapTopAndBottom/>
                <wp:docPr id="713" name="Shape 713"/>
                <a:graphic xmlns:a="http://schemas.openxmlformats.org/drawingml/2006/main">
                  <a:graphicData uri="http://schemas.microsoft.com/office/word/2010/wordprocessingShape">
                    <wps:wsp>
                      <wps:cNvSpPr txBox="1"/>
                      <wps:spPr>
                        <a:xfrm>
                          <a:ext cx="819150" cy="723900"/>
                        </a:xfrm>
                        <a:prstGeom prst="rect"/>
                        <a:noFill/>
                      </wps:spPr>
                      <wps:txbx>
                        <w:txbxContent>
                          <w:p>
                            <w:pPr>
                              <w:pStyle w:val="Style5"/>
                              <w:keepNext w:val="0"/>
                              <w:keepLines w:val="0"/>
                              <w:widowControl w:val="0"/>
                              <w:shd w:val="clear" w:color="auto" w:fill="auto"/>
                              <w:bidi w:val="0"/>
                              <w:spacing w:before="0" w:after="0" w:line="240" w:lineRule="auto"/>
                              <w:ind w:left="-20" w:right="0" w:firstLine="0"/>
                              <w:jc w:val="center"/>
                              <w:rPr>
                                <w:sz w:val="102"/>
                                <w:szCs w:val="102"/>
                              </w:rPr>
                            </w:pPr>
                            <w:r>
                              <w:rPr>
                                <w:rFonts w:ascii="Times New Roman" w:eastAsia="Times New Roman" w:hAnsi="Times New Roman" w:cs="Times New Roman"/>
                                <w:i/>
                                <w:iCs/>
                                <w:color w:val="000000"/>
                                <w:spacing w:val="0"/>
                                <w:w w:val="100"/>
                                <w:position w:val="0"/>
                                <w:sz w:val="102"/>
                                <w:szCs w:val="102"/>
                                <w:lang w:val="en-US" w:eastAsia="en-US" w:bidi="en-US"/>
                              </w:rPr>
                              <w:t>ma</w:t>
                            </w:r>
                          </w:p>
                        </w:txbxContent>
                      </wps:txbx>
                      <wps:bodyPr wrap="none" lIns="0" tIns="0" rIns="0" bIns="0">
                        <a:noAutoFit/>
                      </wps:bodyPr>
                    </wps:wsp>
                  </a:graphicData>
                </a:graphic>
              </wp:anchor>
            </w:drawing>
          </mc:Choice>
          <mc:Fallback>
            <w:pict>
              <v:shape id="_x0000_s1739" type="#_x0000_t202" style="position:absolute;margin-left:156.65000000000001pt;margin-top:34.75pt;width:64.5pt;height:57.pt;z-index:-125829089;mso-wrap-distance-left:151.5pt;mso-wrap-distance-top:33.75pt;mso-wrap-distance-right:364.5pt;mso-wrap-distance-bottom:300.25pt;mso-position-horizontal-relative:page" filled="f" stroked="f">
                <v:textbox inset="0,0,0,0">
                  <w:txbxContent>
                    <w:p>
                      <w:pPr>
                        <w:pStyle w:val="Style5"/>
                        <w:keepNext w:val="0"/>
                        <w:keepLines w:val="0"/>
                        <w:widowControl w:val="0"/>
                        <w:shd w:val="clear" w:color="auto" w:fill="auto"/>
                        <w:bidi w:val="0"/>
                        <w:spacing w:before="0" w:after="0" w:line="240" w:lineRule="auto"/>
                        <w:ind w:left="-20" w:right="0" w:firstLine="0"/>
                        <w:jc w:val="center"/>
                        <w:rPr>
                          <w:sz w:val="102"/>
                          <w:szCs w:val="102"/>
                        </w:rPr>
                      </w:pPr>
                      <w:r>
                        <w:rPr>
                          <w:rFonts w:ascii="Times New Roman" w:eastAsia="Times New Roman" w:hAnsi="Times New Roman" w:cs="Times New Roman"/>
                          <w:i/>
                          <w:iCs/>
                          <w:color w:val="000000"/>
                          <w:spacing w:val="0"/>
                          <w:w w:val="100"/>
                          <w:position w:val="0"/>
                          <w:sz w:val="102"/>
                          <w:szCs w:val="102"/>
                          <w:lang w:val="en-US" w:eastAsia="en-US" w:bidi="en-US"/>
                        </w:rPr>
                        <w:t>ma</w:t>
                      </w:r>
                    </w:p>
                  </w:txbxContent>
                </v:textbox>
                <w10:wrap type="topAndBottom" anchorx="page"/>
              </v:shape>
            </w:pict>
          </mc:Fallback>
        </mc:AlternateContent>
      </w:r>
      <w:r>
        <w:drawing>
          <wp:anchor distT="1876425" distB="2041525" distL="257175" distR="5629275" simplePos="0" relativeHeight="125829666" behindDoc="0" locked="0" layoutInCell="1" allowOverlap="1">
            <wp:simplePos x="0" y="0"/>
            <wp:positionH relativeFrom="page">
              <wp:posOffset>322580</wp:posOffset>
            </wp:positionH>
            <wp:positionV relativeFrom="paragraph">
              <wp:posOffset>1889125</wp:posOffset>
            </wp:positionV>
            <wp:extent cx="1485900" cy="1047750"/>
            <wp:wrapTopAndBottom/>
            <wp:docPr id="715" name="Shape 715"/>
            <a:graphic xmlns:a="http://schemas.openxmlformats.org/drawingml/2006/main">
              <a:graphicData uri="http://schemas.openxmlformats.org/drawingml/2006/picture">
                <pic:pic xmlns:pic="http://schemas.openxmlformats.org/drawingml/2006/picture">
                  <pic:nvPicPr>
                    <pic:cNvPr id="716" name="Picture box 716"/>
                    <pic:cNvPicPr/>
                  </pic:nvPicPr>
                  <pic:blipFill>
                    <a:blip r:embed="rId445"/>
                    <a:stretch/>
                  </pic:blipFill>
                  <pic:spPr>
                    <a:xfrm>
                      <a:ext cx="1485900" cy="104775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274955</wp:posOffset>
                </wp:positionH>
                <wp:positionV relativeFrom="paragraph">
                  <wp:posOffset>1746250</wp:posOffset>
                </wp:positionV>
                <wp:extent cx="952500" cy="142875"/>
                <wp:wrapNone/>
                <wp:docPr id="717" name="Shape 717"/>
                <a:graphic xmlns:a="http://schemas.openxmlformats.org/drawingml/2006/main">
                  <a:graphicData uri="http://schemas.microsoft.com/office/word/2010/wordprocessingShape">
                    <wps:wsp>
                      <wps:cNvSpPr txBox="1"/>
                      <wps:spPr>
                        <a:xfrm>
                          <a:ext cx="952500" cy="1428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tut»«•««»«tat</w:t>
                            </w:r>
                          </w:p>
                        </w:txbxContent>
                      </wps:txbx>
                      <wps:bodyPr lIns="0" tIns="0" rIns="0" bIns="0">
                        <a:noAutoFit/>
                      </wps:bodyPr>
                    </wps:wsp>
                  </a:graphicData>
                </a:graphic>
              </wp:anchor>
            </w:drawing>
          </mc:Choice>
          <mc:Fallback>
            <w:pict>
              <v:shape id="_x0000_s1743" type="#_x0000_t202" style="position:absolute;margin-left:21.650000000000002pt;margin-top:137.5pt;width:75.pt;height:11.25pt;z-index:251657787;mso-wrap-distance-left:0;mso-wrap-distance-right:0;mso-position-horizontal-relative:page"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tut»«•««»«tat</w:t>
                      </w:r>
                    </w:p>
                  </w:txbxContent>
                </v:textbox>
                <w10:wrap anchorx="page"/>
              </v:shape>
            </w:pict>
          </mc:Fallback>
        </mc:AlternateContent>
      </w:r>
      <w:r>
        <mc:AlternateContent>
          <mc:Choice Requires="wps">
            <w:drawing>
              <wp:anchor distT="2057400" distB="2127250" distL="1895475" distR="2914650" simplePos="0" relativeHeight="125829667" behindDoc="0" locked="0" layoutInCell="1" allowOverlap="1">
                <wp:simplePos x="0" y="0"/>
                <wp:positionH relativeFrom="page">
                  <wp:posOffset>1960880</wp:posOffset>
                </wp:positionH>
                <wp:positionV relativeFrom="paragraph">
                  <wp:posOffset>2070100</wp:posOffset>
                </wp:positionV>
                <wp:extent cx="2562225" cy="781050"/>
                <wp:wrapTopAndBottom/>
                <wp:docPr id="719" name="Shape 719"/>
                <a:graphic xmlns:a="http://schemas.openxmlformats.org/drawingml/2006/main">
                  <a:graphicData uri="http://schemas.microsoft.com/office/word/2010/wordprocessingShape">
                    <wps:wsp>
                      <wps:cNvSpPr txBox="1"/>
                      <wps:spPr>
                        <a:xfrm>
                          <a:ext cx="2562225" cy="781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rPr>
                              <w:t>雌,不蝴婦為</w:t>
                            </w:r>
                          </w:p>
                          <w:p>
                            <w:pPr>
                              <w:pStyle w:val="Style12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60"/>
                                <w:position w:val="0"/>
                                <w:sz w:val="64"/>
                                <w:szCs w:val="64"/>
                                <w:lang w:val="en-US" w:eastAsia="en-US" w:bidi="en-US"/>
                              </w:rPr>
                              <w:t>Hi</w:t>
                            </w:r>
                            <w:r>
                              <w:rPr>
                                <w:color w:val="000000"/>
                                <w:spacing w:val="0"/>
                                <w:w w:val="100"/>
                                <w:position w:val="0"/>
                                <w:sz w:val="38"/>
                                <w:szCs w:val="38"/>
                              </w:rPr>
                              <w:t>摘业戕</w:t>
                            </w:r>
                            <w:r>
                              <w:rPr>
                                <w:rFonts w:ascii="Times New Roman" w:eastAsia="Times New Roman" w:hAnsi="Times New Roman" w:cs="Times New Roman"/>
                                <w:color w:val="000000"/>
                                <w:spacing w:val="0"/>
                                <w:w w:val="60"/>
                                <w:position w:val="0"/>
                                <w:sz w:val="64"/>
                                <w:szCs w:val="64"/>
                                <w:lang w:val="en-US" w:eastAsia="en-US" w:bidi="en-US"/>
                              </w:rPr>
                              <w:t>L</w:t>
                            </w:r>
                            <w:r>
                              <w:rPr>
                                <w:color w:val="000000"/>
                                <w:spacing w:val="0"/>
                                <w:w w:val="100"/>
                                <w:position w:val="0"/>
                                <w:sz w:val="38"/>
                                <w:szCs w:val="38"/>
                              </w:rPr>
                              <w:t>推断分折</w:t>
                            </w:r>
                          </w:p>
                        </w:txbxContent>
                      </wps:txbx>
                      <wps:bodyPr lIns="0" tIns="0" rIns="0" bIns="0">
                        <a:noAutoFit/>
                      </wps:bodyPr>
                    </wps:wsp>
                  </a:graphicData>
                </a:graphic>
              </wp:anchor>
            </w:drawing>
          </mc:Choice>
          <mc:Fallback>
            <w:pict>
              <v:shape id="_x0000_s1745" type="#_x0000_t202" style="position:absolute;margin-left:154.40000000000001pt;margin-top:163.pt;width:201.75pt;height:61.5pt;z-index:-125829086;mso-wrap-distance-left:149.25pt;mso-wrap-distance-top:162.pt;mso-wrap-distance-right:229.5pt;mso-wrap-distance-bottom:167.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rPr>
                        <w:t>雌,不蝴婦為</w:t>
                      </w:r>
                    </w:p>
                    <w:p>
                      <w:pPr>
                        <w:pStyle w:val="Style12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60"/>
                          <w:position w:val="0"/>
                          <w:sz w:val="64"/>
                          <w:szCs w:val="64"/>
                          <w:lang w:val="en-US" w:eastAsia="en-US" w:bidi="en-US"/>
                        </w:rPr>
                        <w:t>Hi</w:t>
                      </w:r>
                      <w:r>
                        <w:rPr>
                          <w:color w:val="000000"/>
                          <w:spacing w:val="0"/>
                          <w:w w:val="100"/>
                          <w:position w:val="0"/>
                          <w:sz w:val="38"/>
                          <w:szCs w:val="38"/>
                        </w:rPr>
                        <w:t>摘业戕</w:t>
                      </w:r>
                      <w:r>
                        <w:rPr>
                          <w:rFonts w:ascii="Times New Roman" w:eastAsia="Times New Roman" w:hAnsi="Times New Roman" w:cs="Times New Roman"/>
                          <w:color w:val="000000"/>
                          <w:spacing w:val="0"/>
                          <w:w w:val="60"/>
                          <w:position w:val="0"/>
                          <w:sz w:val="64"/>
                          <w:szCs w:val="64"/>
                          <w:lang w:val="en-US" w:eastAsia="en-US" w:bidi="en-US"/>
                        </w:rPr>
                        <w:t>L</w:t>
                      </w:r>
                      <w:r>
                        <w:rPr>
                          <w:color w:val="000000"/>
                          <w:spacing w:val="0"/>
                          <w:w w:val="100"/>
                          <w:position w:val="0"/>
                          <w:sz w:val="38"/>
                          <w:szCs w:val="38"/>
                        </w:rPr>
                        <w:t>推断分折</w:t>
                      </w:r>
                    </w:p>
                  </w:txbxContent>
                </v:textbox>
                <w10:wrap type="topAndBottom" anchorx="page"/>
              </v:shape>
            </w:pict>
          </mc:Fallback>
        </mc:AlternateContent>
      </w:r>
      <w:r>
        <mc:AlternateContent>
          <mc:Choice Requires="wps">
            <w:drawing>
              <wp:anchor distT="2943225" distB="1879600" distL="200025" distR="5591175" simplePos="0" relativeHeight="125829669" behindDoc="0" locked="0" layoutInCell="1" allowOverlap="1">
                <wp:simplePos x="0" y="0"/>
                <wp:positionH relativeFrom="page">
                  <wp:posOffset>265430</wp:posOffset>
                </wp:positionH>
                <wp:positionV relativeFrom="paragraph">
                  <wp:posOffset>2955925</wp:posOffset>
                </wp:positionV>
                <wp:extent cx="1581150" cy="142875"/>
                <wp:wrapTopAndBottom/>
                <wp:docPr id="721" name="Shape 721"/>
                <a:graphic xmlns:a="http://schemas.openxmlformats.org/drawingml/2006/main">
                  <a:graphicData uri="http://schemas.microsoft.com/office/word/2010/wordprocessingShape">
                    <wps:wsp>
                      <wps:cNvSpPr txBox="1"/>
                      <wps:spPr>
                        <a:xfrm>
                          <a:ext cx="1581150" cy="142875"/>
                        </a:xfrm>
                        <a:prstGeom prst="rect"/>
                        <a:noFill/>
                      </wps:spPr>
                      <wps:txbx>
                        <w:txbxContent>
                          <w:p>
                            <w:pPr>
                              <w:widowControl w:val="0"/>
                            </w:pPr>
                          </w:p>
                        </w:txbxContent>
                      </wps:txbx>
                      <wps:bodyPr wrap="none" lIns="0" tIns="0" rIns="0" bIns="0">
                        <a:noAutoFit/>
                      </wps:bodyPr>
                    </wps:wsp>
                  </a:graphicData>
                </a:graphic>
              </wp:anchor>
            </w:drawing>
          </mc:Choice>
          <mc:Fallback>
            <w:pict>
              <v:shape id="_x0000_s1747" type="#_x0000_t202" style="position:absolute;margin-left:20.900000000000002pt;margin-top:232.75pt;width:124.5pt;height:11.25pt;z-index:-125829084;mso-wrap-distance-left:15.75pt;mso-wrap-distance-top:231.75pt;mso-wrap-distance-right:440.25pt;mso-wrap-distance-bottom:148.pt;mso-position-horizontal-relative:page" filled="f" stroked="f">
                <v:textbox inset="0,0,0,0">
                  <w:txbxContent>
                    <w:p>
                      <w:pPr>
                        <w:widowControl w:val="0"/>
                      </w:pPr>
                    </w:p>
                  </w:txbxContent>
                </v:textbox>
                <w10:wrap type="topAndBottom" anchorx="page"/>
              </v:shape>
            </w:pict>
          </mc:Fallback>
        </mc:AlternateContent>
      </w:r>
      <w:r>
        <w:drawing>
          <wp:anchor distT="3314700" distB="441325" distL="114300" distR="5572125" simplePos="0" relativeHeight="125829671" behindDoc="0" locked="0" layoutInCell="1" allowOverlap="1">
            <wp:simplePos x="0" y="0"/>
            <wp:positionH relativeFrom="page">
              <wp:posOffset>179705</wp:posOffset>
            </wp:positionH>
            <wp:positionV relativeFrom="paragraph">
              <wp:posOffset>3327400</wp:posOffset>
            </wp:positionV>
            <wp:extent cx="1685925" cy="1209675"/>
            <wp:wrapTopAndBottom/>
            <wp:docPr id="723" name="Shape 723"/>
            <a:graphic xmlns:a="http://schemas.openxmlformats.org/drawingml/2006/main">
              <a:graphicData uri="http://schemas.openxmlformats.org/drawingml/2006/picture">
                <pic:pic xmlns:pic="http://schemas.openxmlformats.org/drawingml/2006/picture">
                  <pic:nvPicPr>
                    <pic:cNvPr id="724" name="Picture box 724"/>
                    <pic:cNvPicPr/>
                  </pic:nvPicPr>
                  <pic:blipFill>
                    <a:blip r:embed="rId447"/>
                    <a:stretch/>
                  </pic:blipFill>
                  <pic:spPr>
                    <a:xfrm>
                      <a:ext cx="1685925" cy="1209675"/>
                    </a:xfrm>
                    <a:prstGeom prst="rect"/>
                  </pic:spPr>
                </pic:pic>
              </a:graphicData>
            </a:graphic>
          </wp:anchor>
        </w:drawing>
      </w:r>
      <w:r>
        <mc:AlternateContent>
          <mc:Choice Requires="wps">
            <w:drawing>
              <wp:anchor distT="3571875" distB="641350" distL="1914525" distR="3667125" simplePos="0" relativeHeight="125829672" behindDoc="0" locked="0" layoutInCell="1" allowOverlap="1">
                <wp:simplePos x="0" y="0"/>
                <wp:positionH relativeFrom="page">
                  <wp:posOffset>1979930</wp:posOffset>
                </wp:positionH>
                <wp:positionV relativeFrom="paragraph">
                  <wp:posOffset>3584575</wp:posOffset>
                </wp:positionV>
                <wp:extent cx="1790700" cy="752475"/>
                <wp:wrapTopAndBottom/>
                <wp:docPr id="725" name="Shape 725"/>
                <a:graphic xmlns:a="http://schemas.openxmlformats.org/drawingml/2006/main">
                  <a:graphicData uri="http://schemas.microsoft.com/office/word/2010/wordprocessingShape">
                    <wps:wsp>
                      <wps:cNvSpPr txBox="1"/>
                      <wps:spPr>
                        <a:xfrm>
                          <a:ext cx="1790700" cy="752475"/>
                        </a:xfrm>
                        <a:prstGeom prst="rect"/>
                        <a:noFill/>
                      </wps:spPr>
                      <wps:txbx>
                        <w:txbxContent>
                          <w:p>
                            <w:pPr>
                              <w:pStyle w:val="Style5"/>
                              <w:keepNext w:val="0"/>
                              <w:keepLines w:val="0"/>
                              <w:widowControl w:val="0"/>
                              <w:shd w:val="clear" w:color="auto" w:fill="auto"/>
                              <w:bidi w:val="0"/>
                              <w:spacing w:before="0" w:after="0" w:line="585" w:lineRule="exact"/>
                              <w:ind w:left="0" w:right="0" w:firstLine="0"/>
                              <w:jc w:val="left"/>
                              <w:rPr>
                                <w:sz w:val="48"/>
                                <w:szCs w:val="48"/>
                              </w:rPr>
                            </w:pPr>
                            <w:r>
                              <w:rPr>
                                <w:color w:val="000000"/>
                                <w:spacing w:val="0"/>
                                <w:w w:val="100"/>
                                <w:position w:val="0"/>
                                <w:sz w:val="48"/>
                                <w:szCs w:val="48"/>
                              </w:rPr>
                              <w:t>根觀定攔重觥 休其硼"</w:t>
                            </w:r>
                          </w:p>
                        </w:txbxContent>
                      </wps:txbx>
                      <wps:bodyPr lIns="0" tIns="0" rIns="0" bIns="0">
                        <a:noAutoFit/>
                      </wps:bodyPr>
                    </wps:wsp>
                  </a:graphicData>
                </a:graphic>
              </wp:anchor>
            </w:drawing>
          </mc:Choice>
          <mc:Fallback>
            <w:pict>
              <v:shape id="_x0000_s1751" type="#_x0000_t202" style="position:absolute;margin-left:155.90000000000001pt;margin-top:282.25pt;width:141.pt;height:59.25pt;z-index:-125829081;mso-wrap-distance-left:150.75pt;mso-wrap-distance-top:281.25pt;mso-wrap-distance-right:288.75pt;mso-wrap-distance-bottom:50.5pt;mso-position-horizontal-relative:page" filled="f" stroked="f">
                <v:textbox inset="0,0,0,0">
                  <w:txbxContent>
                    <w:p>
                      <w:pPr>
                        <w:pStyle w:val="Style5"/>
                        <w:keepNext w:val="0"/>
                        <w:keepLines w:val="0"/>
                        <w:widowControl w:val="0"/>
                        <w:shd w:val="clear" w:color="auto" w:fill="auto"/>
                        <w:bidi w:val="0"/>
                        <w:spacing w:before="0" w:after="0" w:line="585" w:lineRule="exact"/>
                        <w:ind w:left="0" w:right="0" w:firstLine="0"/>
                        <w:jc w:val="left"/>
                        <w:rPr>
                          <w:sz w:val="48"/>
                          <w:szCs w:val="48"/>
                        </w:rPr>
                      </w:pPr>
                      <w:r>
                        <w:rPr>
                          <w:color w:val="000000"/>
                          <w:spacing w:val="0"/>
                          <w:w w:val="100"/>
                          <w:position w:val="0"/>
                          <w:sz w:val="48"/>
                          <w:szCs w:val="48"/>
                        </w:rPr>
                        <w:t>根觀定攔重觥 休其硼"</w:t>
                      </w:r>
                    </w:p>
                  </w:txbxContent>
                </v:textbox>
                <w10:wrap type="topAndBottom" anchorx="page"/>
              </v:shape>
            </w:pict>
          </mc:Fallback>
        </mc:AlternateContent>
      </w:r>
      <w:r>
        <mc:AlternateContent>
          <mc:Choice Requires="wps">
            <w:drawing>
              <wp:anchor distT="647700" distB="993775" distL="4686300" distR="114300" simplePos="0" relativeHeight="125829674" behindDoc="0" locked="0" layoutInCell="1" allowOverlap="1">
                <wp:simplePos x="0" y="0"/>
                <wp:positionH relativeFrom="page">
                  <wp:posOffset>4751705</wp:posOffset>
                </wp:positionH>
                <wp:positionV relativeFrom="paragraph">
                  <wp:posOffset>660400</wp:posOffset>
                </wp:positionV>
                <wp:extent cx="2571750" cy="3324225"/>
                <wp:wrapTopAndBottom/>
                <wp:docPr id="727" name="Shape 727"/>
                <a:graphic xmlns:a="http://schemas.openxmlformats.org/drawingml/2006/main">
                  <a:graphicData uri="http://schemas.microsoft.com/office/word/2010/wordprocessingShape">
                    <wps:wsp>
                      <wps:cNvSpPr txBox="1"/>
                      <wps:spPr>
                        <a:xfrm>
                          <a:ext cx="2571750" cy="3324225"/>
                        </a:xfrm>
                        <a:prstGeom prst="rect"/>
                        <a:noFill/>
                      </wps:spPr>
                      <wps:txbx>
                        <w:txbxContent>
                          <w:p>
                            <w:pPr>
                              <w:pStyle w:val="Style5"/>
                              <w:keepNext w:val="0"/>
                              <w:keepLines w:val="0"/>
                              <w:widowControl w:val="0"/>
                              <w:shd w:val="clear" w:color="auto" w:fill="auto"/>
                              <w:bidi w:val="0"/>
                              <w:spacing w:before="0" w:after="1620" w:line="240" w:lineRule="auto"/>
                              <w:ind w:left="0" w:right="0" w:firstLine="0"/>
                              <w:jc w:val="left"/>
                              <w:rPr>
                                <w:sz w:val="48"/>
                                <w:szCs w:val="48"/>
                              </w:rPr>
                            </w:pPr>
                            <w:r>
                              <w:rPr>
                                <w:color w:val="000000"/>
                                <w:spacing w:val="0"/>
                                <w:w w:val="100"/>
                                <w:position w:val="0"/>
                                <w:sz w:val="48"/>
                                <w:szCs w:val="48"/>
                              </w:rPr>
                              <w:t>政獭</w:t>
                            </w:r>
                          </w:p>
                          <w:p>
                            <w:pPr>
                              <w:pStyle w:val="Style129"/>
                              <w:keepNext w:val="0"/>
                              <w:keepLines w:val="0"/>
                              <w:widowControl w:val="0"/>
                              <w:shd w:val="clear" w:color="auto" w:fill="auto"/>
                              <w:bidi w:val="0"/>
                              <w:spacing w:before="0" w:after="1940" w:line="240" w:lineRule="auto"/>
                              <w:ind w:left="0" w:right="0" w:firstLine="0"/>
                              <w:jc w:val="left"/>
                              <w:rPr>
                                <w:sz w:val="38"/>
                                <w:szCs w:val="38"/>
                              </w:rPr>
                            </w:pPr>
                            <w:r>
                              <w:rPr>
                                <w:color w:val="000000"/>
                                <w:spacing w:val="0"/>
                                <w:w w:val="100"/>
                                <w:position w:val="0"/>
                                <w:sz w:val="38"/>
                                <w:szCs w:val="38"/>
                              </w:rPr>
                              <w:t>條利的、觥的样</w:t>
                            </w:r>
                          </w:p>
                          <w:p>
                            <w:pPr>
                              <w:pStyle w:val="Style129"/>
                              <w:keepNext w:val="0"/>
                              <w:keepLines w:val="0"/>
                              <w:widowControl w:val="0"/>
                              <w:shd w:val="clear" w:color="auto" w:fill="auto"/>
                              <w:bidi w:val="0"/>
                              <w:spacing w:before="0" w:after="0" w:line="240" w:lineRule="auto"/>
                              <w:ind w:left="0" w:right="0" w:firstLine="0"/>
                              <w:jc w:val="left"/>
                              <w:rPr>
                                <w:sz w:val="82"/>
                                <w:szCs w:val="82"/>
                              </w:rPr>
                            </w:pPr>
                            <w:r>
                              <w:rPr>
                                <w:color w:val="000000"/>
                                <w:spacing w:val="0"/>
                                <w:w w:val="100"/>
                                <w:position w:val="0"/>
                                <w:sz w:val="38"/>
                                <w:szCs w:val="38"/>
                              </w:rPr>
                              <w:t>機现的必朝能、需求</w:t>
                            </w:r>
                            <w:r>
                              <w:rPr>
                                <w:rFonts w:ascii="Times New Roman" w:eastAsia="Times New Roman" w:hAnsi="Times New Roman" w:cs="Times New Roman"/>
                                <w:color w:val="000000"/>
                                <w:spacing w:val="0"/>
                                <w:w w:val="100"/>
                                <w:position w:val="0"/>
                                <w:sz w:val="82"/>
                                <w:szCs w:val="82"/>
                                <w:lang w:val="en-US" w:eastAsia="en-US" w:bidi="en-US"/>
                              </w:rPr>
                              <w:t>Utt</w:t>
                            </w:r>
                          </w:p>
                        </w:txbxContent>
                      </wps:txbx>
                      <wps:bodyPr lIns="0" tIns="0" rIns="0" bIns="0">
                        <a:noAutoFit/>
                      </wps:bodyPr>
                    </wps:wsp>
                  </a:graphicData>
                </a:graphic>
              </wp:anchor>
            </w:drawing>
          </mc:Choice>
          <mc:Fallback>
            <w:pict>
              <v:shape id="_x0000_s1753" type="#_x0000_t202" style="position:absolute;margin-left:374.15000000000003pt;margin-top:52.pt;width:202.5pt;height:261.75pt;z-index:-125829079;mso-wrap-distance-left:369.pt;mso-wrap-distance-top:51.pt;mso-wrap-distance-right:9.pt;mso-wrap-distance-bottom:78.25pt;mso-position-horizontal-relative:page" filled="f" stroked="f">
                <v:textbox inset="0,0,0,0">
                  <w:txbxContent>
                    <w:p>
                      <w:pPr>
                        <w:pStyle w:val="Style5"/>
                        <w:keepNext w:val="0"/>
                        <w:keepLines w:val="0"/>
                        <w:widowControl w:val="0"/>
                        <w:shd w:val="clear" w:color="auto" w:fill="auto"/>
                        <w:bidi w:val="0"/>
                        <w:spacing w:before="0" w:after="1620" w:line="240" w:lineRule="auto"/>
                        <w:ind w:left="0" w:right="0" w:firstLine="0"/>
                        <w:jc w:val="left"/>
                        <w:rPr>
                          <w:sz w:val="48"/>
                          <w:szCs w:val="48"/>
                        </w:rPr>
                      </w:pPr>
                      <w:r>
                        <w:rPr>
                          <w:color w:val="000000"/>
                          <w:spacing w:val="0"/>
                          <w:w w:val="100"/>
                          <w:position w:val="0"/>
                          <w:sz w:val="48"/>
                          <w:szCs w:val="48"/>
                        </w:rPr>
                        <w:t>政獭</w:t>
                      </w:r>
                    </w:p>
                    <w:p>
                      <w:pPr>
                        <w:pStyle w:val="Style129"/>
                        <w:keepNext w:val="0"/>
                        <w:keepLines w:val="0"/>
                        <w:widowControl w:val="0"/>
                        <w:shd w:val="clear" w:color="auto" w:fill="auto"/>
                        <w:bidi w:val="0"/>
                        <w:spacing w:before="0" w:after="1940" w:line="240" w:lineRule="auto"/>
                        <w:ind w:left="0" w:right="0" w:firstLine="0"/>
                        <w:jc w:val="left"/>
                        <w:rPr>
                          <w:sz w:val="38"/>
                          <w:szCs w:val="38"/>
                        </w:rPr>
                      </w:pPr>
                      <w:r>
                        <w:rPr>
                          <w:color w:val="000000"/>
                          <w:spacing w:val="0"/>
                          <w:w w:val="100"/>
                          <w:position w:val="0"/>
                          <w:sz w:val="38"/>
                          <w:szCs w:val="38"/>
                        </w:rPr>
                        <w:t>條利的、觥的样</w:t>
                      </w:r>
                    </w:p>
                    <w:p>
                      <w:pPr>
                        <w:pStyle w:val="Style129"/>
                        <w:keepNext w:val="0"/>
                        <w:keepLines w:val="0"/>
                        <w:widowControl w:val="0"/>
                        <w:shd w:val="clear" w:color="auto" w:fill="auto"/>
                        <w:bidi w:val="0"/>
                        <w:spacing w:before="0" w:after="0" w:line="240" w:lineRule="auto"/>
                        <w:ind w:left="0" w:right="0" w:firstLine="0"/>
                        <w:jc w:val="left"/>
                        <w:rPr>
                          <w:sz w:val="82"/>
                          <w:szCs w:val="82"/>
                        </w:rPr>
                      </w:pPr>
                      <w:r>
                        <w:rPr>
                          <w:color w:val="000000"/>
                          <w:spacing w:val="0"/>
                          <w:w w:val="100"/>
                          <w:position w:val="0"/>
                          <w:sz w:val="38"/>
                          <w:szCs w:val="38"/>
                        </w:rPr>
                        <w:t>機现的必朝能、需求</w:t>
                      </w:r>
                      <w:r>
                        <w:rPr>
                          <w:rFonts w:ascii="Times New Roman" w:eastAsia="Times New Roman" w:hAnsi="Times New Roman" w:cs="Times New Roman"/>
                          <w:color w:val="000000"/>
                          <w:spacing w:val="0"/>
                          <w:w w:val="100"/>
                          <w:position w:val="0"/>
                          <w:sz w:val="82"/>
                          <w:szCs w:val="82"/>
                          <w:lang w:val="en-US" w:eastAsia="en-US" w:bidi="en-US"/>
                        </w:rPr>
                        <w:t>Utt</w:t>
                      </w:r>
                    </w:p>
                  </w:txbxContent>
                </v:textbox>
                <w10:wrap type="topAndBottom" anchorx="page"/>
              </v:shape>
            </w:pict>
          </mc:Fallback>
        </mc:AlternateContent>
      </w:r>
      <w:r>
        <mc:AlternateContent>
          <mc:Choice Requires="wps">
            <w:drawing>
              <wp:anchor distT="4505325" distB="317500" distL="123825" distR="5591175" simplePos="0" relativeHeight="125829676" behindDoc="0" locked="0" layoutInCell="1" allowOverlap="1">
                <wp:simplePos x="0" y="0"/>
                <wp:positionH relativeFrom="page">
                  <wp:posOffset>189230</wp:posOffset>
                </wp:positionH>
                <wp:positionV relativeFrom="paragraph">
                  <wp:posOffset>4518025</wp:posOffset>
                </wp:positionV>
                <wp:extent cx="1657350" cy="142875"/>
                <wp:wrapTopAndBottom/>
                <wp:docPr id="729" name="Shape 729"/>
                <a:graphic xmlns:a="http://schemas.openxmlformats.org/drawingml/2006/main">
                  <a:graphicData uri="http://schemas.microsoft.com/office/word/2010/wordprocessingShape">
                    <wps:wsp>
                      <wps:cNvSpPr txBox="1"/>
                      <wps:spPr>
                        <a:xfrm>
                          <a:ext cx="1657350" cy="142875"/>
                        </a:xfrm>
                        <a:prstGeom prst="rect"/>
                        <a:noFill/>
                      </wps:spPr>
                      <wps:txbx>
                        <w:txbxContent>
                          <w:p>
                            <w:pPr>
                              <w:widowControl w:val="0"/>
                            </w:pPr>
                          </w:p>
                        </w:txbxContent>
                      </wps:txbx>
                      <wps:bodyPr wrap="none" lIns="0" tIns="0" rIns="0" bIns="0">
                        <a:noAutoFit/>
                      </wps:bodyPr>
                    </wps:wsp>
                  </a:graphicData>
                </a:graphic>
              </wp:anchor>
            </w:drawing>
          </mc:Choice>
          <mc:Fallback>
            <w:pict>
              <v:shape id="_x0000_s1755" type="#_x0000_t202" style="position:absolute;margin-left:14.9pt;margin-top:355.75pt;width:130.5pt;height:11.25pt;z-index:-125829077;mso-wrap-distance-left:9.75pt;mso-wrap-distance-top:354.75pt;mso-wrap-distance-right:440.25pt;mso-wrap-distance-bottom:25.pt;mso-position-horizontal-relative:page" filled="f" stroked="f">
                <v:textbox inset="0,0,0,0">
                  <w:txbxContent>
                    <w:p>
                      <w:pPr>
                        <w:widowControl w:val="0"/>
                      </w:pPr>
                    </w:p>
                  </w:txbxContent>
                </v:textbox>
                <w10:wrap type="topAndBottom" anchorx="page"/>
              </v:shape>
            </w:pict>
          </mc:Fallback>
        </mc:AlternateContent>
      </w:r>
    </w:p>
    <w:p>
      <w:pPr>
        <w:pStyle w:val="Style129"/>
        <w:keepNext w:val="0"/>
        <w:keepLines w:val="0"/>
        <w:widowControl w:val="0"/>
        <w:shd w:val="clear" w:color="auto" w:fill="auto"/>
        <w:bidi w:val="0"/>
        <w:spacing w:before="0" w:after="1680" w:line="240" w:lineRule="auto"/>
        <w:ind w:left="0" w:right="0" w:firstLine="260"/>
        <w:jc w:val="both"/>
        <w:rPr>
          <w:sz w:val="38"/>
          <w:szCs w:val="38"/>
        </w:rPr>
      </w:pPr>
      <w:r>
        <w:drawing>
          <wp:anchor distT="0" distB="0" distL="114300" distR="2667000" simplePos="0" relativeHeight="125829678" behindDoc="0" locked="0" layoutInCell="1" allowOverlap="1">
            <wp:simplePos x="0" y="0"/>
            <wp:positionH relativeFrom="page">
              <wp:posOffset>208280</wp:posOffset>
            </wp:positionH>
            <wp:positionV relativeFrom="margin">
              <wp:posOffset>5267325</wp:posOffset>
            </wp:positionV>
            <wp:extent cx="1628775" cy="4381500"/>
            <wp:wrapSquare wrapText="bothSides"/>
            <wp:docPr id="731" name="Shape 731"/>
            <a:graphic xmlns:a="http://schemas.openxmlformats.org/drawingml/2006/main">
              <a:graphicData uri="http://schemas.openxmlformats.org/drawingml/2006/picture">
                <pic:pic xmlns:pic="http://schemas.openxmlformats.org/drawingml/2006/picture">
                  <pic:nvPicPr>
                    <pic:cNvPr id="732" name="Picture box 732"/>
                    <pic:cNvPicPr/>
                  </pic:nvPicPr>
                  <pic:blipFill>
                    <a:blip r:embed="rId449"/>
                    <a:stretch/>
                  </pic:blipFill>
                  <pic:spPr>
                    <a:xfrm>
                      <a:ext cx="1628775" cy="438150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2018030</wp:posOffset>
                </wp:positionH>
                <wp:positionV relativeFrom="margin">
                  <wp:posOffset>5524500</wp:posOffset>
                </wp:positionV>
                <wp:extent cx="1962150" cy="733425"/>
                <wp:wrapNone/>
                <wp:docPr id="733" name="Shape 733"/>
                <a:graphic xmlns:a="http://schemas.openxmlformats.org/drawingml/2006/main">
                  <a:graphicData uri="http://schemas.microsoft.com/office/word/2010/wordprocessingShape">
                    <wps:wsp>
                      <wps:cNvSpPr txBox="1"/>
                      <wps:spPr>
                        <a:xfrm>
                          <a:ext cx="1962150" cy="733425"/>
                        </a:xfrm>
                        <a:prstGeom prst="rect"/>
                        <a:noFill/>
                      </wps:spPr>
                      <wps:txbx>
                        <w:txbxContent>
                          <w:p>
                            <w:pPr>
                              <w:pStyle w:val="Style84"/>
                              <w:keepNext w:val="0"/>
                              <w:keepLines w:val="0"/>
                              <w:widowControl w:val="0"/>
                              <w:shd w:val="clear" w:color="auto" w:fill="auto"/>
                              <w:bidi w:val="0"/>
                              <w:spacing w:before="0" w:after="60" w:line="240" w:lineRule="auto"/>
                              <w:ind w:left="0" w:right="0" w:firstLine="0"/>
                              <w:jc w:val="center"/>
                              <w:rPr>
                                <w:sz w:val="38"/>
                                <w:szCs w:val="38"/>
                              </w:rPr>
                            </w:pPr>
                            <w:r>
                              <w:rPr>
                                <w:color w:val="000000"/>
                                <w:spacing w:val="0"/>
                                <w:w w:val="100"/>
                                <w:position w:val="0"/>
                                <w:sz w:val="38"/>
                                <w:szCs w:val="38"/>
                              </w:rPr>
                              <w:t>-用蹴人病娜</w:t>
                            </w:r>
                            <w:r>
                              <w:rPr>
                                <w:color w:val="000000"/>
                                <w:spacing w:val="0"/>
                                <w:w w:val="100"/>
                                <w:position w:val="0"/>
                                <w:sz w:val="38"/>
                                <w:szCs w:val="38"/>
                                <w:lang w:val="en-US" w:eastAsia="en-US" w:bidi="en-US"/>
                              </w:rPr>
                              <w:t>.</w:t>
                            </w:r>
                          </w:p>
                          <w:p>
                            <w:pPr>
                              <w:pStyle w:val="Style84"/>
                              <w:keepNext w:val="0"/>
                              <w:keepLines w:val="0"/>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（臆旋翻货币）</w:t>
                            </w:r>
                          </w:p>
                        </w:txbxContent>
                      </wps:txbx>
                      <wps:bodyPr lIns="0" tIns="0" rIns="0" bIns="0">
                        <a:noAutoFit/>
                      </wps:bodyPr>
                    </wps:wsp>
                  </a:graphicData>
                </a:graphic>
              </wp:anchor>
            </w:drawing>
          </mc:Choice>
          <mc:Fallback>
            <w:pict>
              <v:shape id="_x0000_s1759" type="#_x0000_t202" style="position:absolute;margin-left:158.90000000000001pt;margin-top:435.pt;width:154.5pt;height:57.75pt;z-index:251657789;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60" w:line="240" w:lineRule="auto"/>
                        <w:ind w:left="0" w:right="0" w:firstLine="0"/>
                        <w:jc w:val="center"/>
                        <w:rPr>
                          <w:sz w:val="38"/>
                          <w:szCs w:val="38"/>
                        </w:rPr>
                      </w:pPr>
                      <w:r>
                        <w:rPr>
                          <w:color w:val="000000"/>
                          <w:spacing w:val="0"/>
                          <w:w w:val="100"/>
                          <w:position w:val="0"/>
                          <w:sz w:val="38"/>
                          <w:szCs w:val="38"/>
                        </w:rPr>
                        <w:t>-用蹴人病娜</w:t>
                      </w:r>
                      <w:r>
                        <w:rPr>
                          <w:color w:val="000000"/>
                          <w:spacing w:val="0"/>
                          <w:w w:val="100"/>
                          <w:position w:val="0"/>
                          <w:sz w:val="38"/>
                          <w:szCs w:val="38"/>
                          <w:lang w:val="en-US" w:eastAsia="en-US" w:bidi="en-US"/>
                        </w:rPr>
                        <w:t>.</w:t>
                      </w:r>
                    </w:p>
                    <w:p>
                      <w:pPr>
                        <w:pStyle w:val="Style84"/>
                        <w:keepNext w:val="0"/>
                        <w:keepLines w:val="0"/>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（臆旋翻货币）</w:t>
                      </w:r>
                    </w:p>
                  </w:txbxContent>
                </v:textbox>
                <w10:wrap anchorx="page" anchory="margin"/>
              </v:shape>
            </w:pict>
          </mc:Fallback>
        </mc:AlternateContent>
      </w:r>
      <w:r>
        <mc:AlternateContent>
          <mc:Choice Requires="wps">
            <w:drawing>
              <wp:anchor distT="0" distB="0" distL="0" distR="0" simplePos="0" relativeHeight="503316544" behindDoc="0" locked="0" layoutInCell="1" allowOverlap="1">
                <wp:simplePos x="0" y="0"/>
                <wp:positionH relativeFrom="page">
                  <wp:posOffset>2027555</wp:posOffset>
                </wp:positionH>
                <wp:positionV relativeFrom="margin">
                  <wp:posOffset>7115175</wp:posOffset>
                </wp:positionV>
                <wp:extent cx="1285875" cy="361950"/>
                <wp:wrapNone/>
                <wp:docPr id="735" name="Shape 735"/>
                <a:graphic xmlns:a="http://schemas.openxmlformats.org/drawingml/2006/main">
                  <a:graphicData uri="http://schemas.microsoft.com/office/word/2010/wordprocessingShape">
                    <wps:wsp>
                      <wps:cNvSpPr txBox="1"/>
                      <wps:spPr>
                        <a:xfrm>
                          <a:ext cx="1285875" cy="3619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考蚪絲据</w:t>
                            </w:r>
                          </w:p>
                        </w:txbxContent>
                      </wps:txbx>
                      <wps:bodyPr lIns="0" tIns="0" rIns="0" bIns="0">
                        <a:noAutoFit/>
                      </wps:bodyPr>
                    </wps:wsp>
                  </a:graphicData>
                </a:graphic>
              </wp:anchor>
            </w:drawing>
          </mc:Choice>
          <mc:Fallback>
            <w:pict>
              <v:shape id="_x0000_s1761" type="#_x0000_t202" style="position:absolute;margin-left:159.65000000000001pt;margin-top:560.25pt;width:101.25pt;height:28.5pt;z-index:251657791;mso-wrap-distance-left:0;mso-wrap-distance-right:0;mso-position-horizontal-relative:page;mso-position-vertical-relative:margin" filled="f" stroked="f">
                <v:textbox inset="0,0,0,0">
                  <w:txbxContent>
                    <w:p>
                      <w:pPr>
                        <w:pStyle w:val="Style84"/>
                        <w:keepNext w:val="0"/>
                        <w:keepLines w:val="0"/>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rPr>
                        <w:t>考蚪絲据</w:t>
                      </w:r>
                    </w:p>
                  </w:txbxContent>
                </v:textbox>
                <w10:wrap anchorx="page" anchory="margin"/>
              </v:shape>
            </w:pict>
          </mc:Fallback>
        </mc:AlternateContent>
      </w:r>
      <w:r>
        <mc:AlternateContent>
          <mc:Choice Requires="wps">
            <w:drawing>
              <wp:anchor distT="3429000" distB="342900" distL="1933575" distR="114300" simplePos="0" relativeHeight="125829679" behindDoc="0" locked="0" layoutInCell="1" allowOverlap="1">
                <wp:simplePos x="0" y="0"/>
                <wp:positionH relativeFrom="page">
                  <wp:posOffset>2027555</wp:posOffset>
                </wp:positionH>
                <wp:positionV relativeFrom="margin">
                  <wp:posOffset>8696325</wp:posOffset>
                </wp:positionV>
                <wp:extent cx="2362200" cy="609600"/>
                <wp:wrapSquare wrapText="bothSides"/>
                <wp:docPr id="737" name="Shape 737"/>
                <a:graphic xmlns:a="http://schemas.openxmlformats.org/drawingml/2006/main">
                  <a:graphicData uri="http://schemas.microsoft.com/office/word/2010/wordprocessingShape">
                    <wps:wsp>
                      <wps:cNvSpPr txBox="1"/>
                      <wps:spPr>
                        <a:xfrm>
                          <a:ext cx="2362200" cy="6096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48"/>
                                <w:szCs w:val="48"/>
                              </w:rPr>
                            </w:pPr>
                            <w:r>
                              <w:rPr>
                                <w:color w:val="000000"/>
                                <w:spacing w:val="0"/>
                                <w:w w:val="100"/>
                                <w:position w:val="0"/>
                                <w:sz w:val="48"/>
                                <w:szCs w:val="48"/>
                              </w:rPr>
                              <w:t>明圳火</w:t>
                            </w:r>
                            <w:r>
                              <w:rPr>
                                <w:rFonts w:ascii="Times New Roman" w:eastAsia="Times New Roman" w:hAnsi="Times New Roman" w:cs="Times New Roman"/>
                                <w:color w:val="000000"/>
                                <w:spacing w:val="0"/>
                                <w:w w:val="100"/>
                                <w:position w:val="0"/>
                                <w:sz w:val="82"/>
                                <w:szCs w:val="82"/>
                                <w:lang w:val="en-US" w:eastAsia="en-US" w:bidi="en-US"/>
                              </w:rPr>
                              <w:t>J</w:t>
                            </w:r>
                            <w:r>
                              <w:rPr>
                                <w:color w:val="000000"/>
                                <w:spacing w:val="0"/>
                                <w:w w:val="100"/>
                                <w:position w:val="0"/>
                                <w:sz w:val="48"/>
                                <w:szCs w:val="48"/>
                              </w:rPr>
                              <w:t>臓細人</w:t>
                            </w:r>
                          </w:p>
                        </w:txbxContent>
                      </wps:txbx>
                      <wps:bodyPr wrap="none" lIns="0" tIns="0" rIns="0" bIns="0">
                        <a:noAutoFit/>
                      </wps:bodyPr>
                    </wps:wsp>
                  </a:graphicData>
                </a:graphic>
              </wp:anchor>
            </w:drawing>
          </mc:Choice>
          <mc:Fallback>
            <w:pict>
              <v:shape id="_x0000_s1763" type="#_x0000_t202" style="position:absolute;margin-left:159.65000000000001pt;margin-top:684.75pt;width:186.pt;height:48.pt;z-index:-125829074;mso-wrap-distance-left:152.25pt;mso-wrap-distance-top:270.pt;mso-wrap-distance-right:9.pt;mso-wrap-distance-bottom:27.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48"/>
                          <w:szCs w:val="48"/>
                        </w:rPr>
                      </w:pPr>
                      <w:r>
                        <w:rPr>
                          <w:color w:val="000000"/>
                          <w:spacing w:val="0"/>
                          <w:w w:val="100"/>
                          <w:position w:val="0"/>
                          <w:sz w:val="48"/>
                          <w:szCs w:val="48"/>
                        </w:rPr>
                        <w:t>明圳火</w:t>
                      </w:r>
                      <w:r>
                        <w:rPr>
                          <w:rFonts w:ascii="Times New Roman" w:eastAsia="Times New Roman" w:hAnsi="Times New Roman" w:cs="Times New Roman"/>
                          <w:color w:val="000000"/>
                          <w:spacing w:val="0"/>
                          <w:w w:val="100"/>
                          <w:position w:val="0"/>
                          <w:sz w:val="82"/>
                          <w:szCs w:val="82"/>
                          <w:lang w:val="en-US" w:eastAsia="en-US" w:bidi="en-US"/>
                        </w:rPr>
                        <w:t>J</w:t>
                      </w:r>
                      <w:r>
                        <w:rPr>
                          <w:color w:val="000000"/>
                          <w:spacing w:val="0"/>
                          <w:w w:val="100"/>
                          <w:position w:val="0"/>
                          <w:sz w:val="48"/>
                          <w:szCs w:val="48"/>
                        </w:rPr>
                        <w:t>臓細人</w:t>
                      </w:r>
                    </w:p>
                  </w:txbxContent>
                </v:textbox>
                <w10:wrap type="square" anchorx="page" anchory="margin"/>
              </v:shape>
            </w:pict>
          </mc:Fallback>
        </mc:AlternateContent>
      </w:r>
      <w:r>
        <w:rPr>
          <w:color w:val="000000"/>
          <w:spacing w:val="0"/>
          <w:w w:val="100"/>
          <w:position w:val="0"/>
          <w:sz w:val="38"/>
          <w:szCs w:val="38"/>
        </w:rPr>
        <w:t>不醜狀澈姻耕技主妳</w:t>
      </w:r>
    </w:p>
    <w:p>
      <w:pPr>
        <w:pStyle w:val="Style5"/>
        <w:keepNext w:val="0"/>
        <w:keepLines w:val="0"/>
        <w:widowControl w:val="0"/>
        <w:shd w:val="clear" w:color="auto" w:fill="auto"/>
        <w:bidi w:val="0"/>
        <w:spacing w:before="0" w:after="2120" w:line="240" w:lineRule="auto"/>
        <w:ind w:left="0" w:right="0" w:firstLine="260"/>
        <w:jc w:val="left"/>
        <w:rPr>
          <w:sz w:val="38"/>
          <w:szCs w:val="38"/>
        </w:rPr>
      </w:pPr>
      <w:r>
        <w:rPr>
          <w:rFonts w:ascii="Times New Roman" w:eastAsia="Times New Roman" w:hAnsi="Times New Roman" w:cs="Times New Roman"/>
          <w:color w:val="000000"/>
          <w:spacing w:val="0"/>
          <w:w w:val="100"/>
          <w:position w:val="0"/>
          <w:sz w:val="82"/>
          <w:szCs w:val="82"/>
          <w:lang w:val="en-US" w:eastAsia="en-US" w:bidi="en-US"/>
        </w:rPr>
        <w:t xml:space="preserve">fill </w:t>
      </w:r>
      <w:r>
        <w:rPr>
          <w:rFonts w:ascii="Times New Roman" w:eastAsia="Times New Roman" w:hAnsi="Times New Roman" w:cs="Times New Roman"/>
          <w:color w:val="000000"/>
          <w:spacing w:val="0"/>
          <w:w w:val="100"/>
          <w:position w:val="0"/>
          <w:sz w:val="82"/>
          <w:szCs w:val="82"/>
          <w:lang w:val="zh-CN" w:eastAsia="zh-CN" w:bidi="zh-CN"/>
        </w:rPr>
        <w:t>||</w:t>
      </w:r>
      <w:r>
        <w:rPr>
          <w:color w:val="000000"/>
          <w:spacing w:val="0"/>
          <w:w w:val="100"/>
          <w:position w:val="0"/>
          <w:sz w:val="38"/>
          <w:szCs w:val="38"/>
        </w:rPr>
        <w:t>合同</w:t>
      </w:r>
    </w:p>
    <w:p>
      <w:pPr>
        <w:pStyle w:val="Style129"/>
        <w:keepNext w:val="0"/>
        <w:keepLines w:val="0"/>
        <w:widowControl w:val="0"/>
        <w:shd w:val="clear" w:color="auto" w:fill="auto"/>
        <w:bidi w:val="0"/>
        <w:spacing w:before="0" w:after="0" w:line="240" w:lineRule="auto"/>
        <w:ind w:left="0" w:right="0" w:firstLine="260"/>
        <w:jc w:val="left"/>
        <w:rPr>
          <w:sz w:val="38"/>
          <w:szCs w:val="38"/>
        </w:rPr>
      </w:pPr>
      <w:r>
        <w:rPr>
          <w:color w:val="000000"/>
          <w:spacing w:val="0"/>
          <w:w w:val="100"/>
          <w:position w:val="0"/>
          <w:sz w:val="38"/>
          <w:szCs w:val="38"/>
        </w:rPr>
        <w:t>为你臓子的命剧跚俐评</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30-2</w:t>
      </w:r>
      <w:r>
        <w:rPr>
          <w:color w:val="000000"/>
          <w:spacing w:val="0"/>
          <w:w w:val="100"/>
          <w:position w:val="0"/>
          <w:lang w:val="en-US" w:eastAsia="en-US" w:bidi="en-US"/>
        </w:rPr>
        <w:t>：</w:t>
      </w:r>
      <w:r>
        <w:rPr>
          <w:color w:val="000000"/>
          <w:spacing w:val="0"/>
          <w:w w:val="100"/>
          <w:position w:val="0"/>
        </w:rPr>
        <w:t>内部创业者需要多走一步：先取得高层支持</w:t>
      </w:r>
    </w:p>
    <w:p>
      <w:pPr>
        <w:pStyle w:val="Style386"/>
        <w:keepNext/>
        <w:keepLines/>
        <w:widowControl w:val="0"/>
        <w:shd w:val="clear" w:color="auto" w:fill="auto"/>
        <w:bidi w:val="0"/>
        <w:spacing w:before="0" w:line="240" w:lineRule="auto"/>
        <w:ind w:left="0" w:right="0" w:firstLine="0"/>
        <w:jc w:val="left"/>
      </w:pPr>
      <w:bookmarkStart w:id="1605" w:name="bookmark1605"/>
      <w:bookmarkStart w:id="1606" w:name="bookmark1606"/>
      <w:bookmarkStart w:id="1607" w:name="bookmark1607"/>
      <w:r>
        <w:rPr>
          <w:color w:val="000000"/>
          <w:spacing w:val="0"/>
          <w:w w:val="100"/>
          <w:position w:val="0"/>
        </w:rPr>
        <w:t>准备期：取得高层支持</w:t>
      </w:r>
      <w:bookmarkEnd w:id="1605"/>
      <w:bookmarkEnd w:id="1606"/>
      <w:bookmarkEnd w:id="1607"/>
    </w:p>
    <w:p>
      <w:pPr>
        <w:pStyle w:val="Style8"/>
        <w:keepNext w:val="0"/>
        <w:keepLines w:val="0"/>
        <w:widowControl w:val="0"/>
        <w:shd w:val="clear" w:color="auto" w:fill="auto"/>
        <w:bidi w:val="0"/>
        <w:spacing w:before="0" w:after="260" w:line="356" w:lineRule="exact"/>
        <w:ind w:left="0" w:right="0" w:firstLine="0"/>
        <w:jc w:val="both"/>
      </w:pPr>
      <w:r>
        <w:rPr>
          <w:color w:val="000000"/>
          <w:spacing w:val="0"/>
          <w:w w:val="100"/>
          <w:position w:val="0"/>
        </w:rPr>
        <w:t>在你开始进行客户开发之前，你要得到高层的支持。如果你的工作就是寻找创新的机会，可 能高层的支持己经隐含在你的职责里，但是即使是这样，一旦你觉得找到了一个机会，你还 是需要得到高层管理人员的明确批准。因为你会想知道你在波士顿矩阵的哪个位置，希望到 达哪个位置。你需要知道你能获得什么资源，需要遵守什么规则。这就像婚前协议一样：你 最好在婚前把它签了。</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在这个阶段，你在定义你的分析策略，以及你需要比照的底线。这些指标可以是整个公司的 目标（如利润），也可以是代表成功的某个增长速度。你也需要明确这一点：你会如何根据 你学到的事实调节这些指标。</w:t>
      </w:r>
    </w:p>
    <w:p>
      <w:pPr>
        <w:pStyle w:val="Style386"/>
        <w:keepNext/>
        <w:keepLines/>
        <w:widowControl w:val="0"/>
        <w:shd w:val="clear" w:color="auto" w:fill="auto"/>
        <w:bidi w:val="0"/>
        <w:spacing w:before="0" w:line="240" w:lineRule="auto"/>
        <w:ind w:left="0" w:right="0" w:firstLine="0"/>
        <w:jc w:val="both"/>
      </w:pPr>
      <w:bookmarkStart w:id="1608" w:name="bookmark1608"/>
      <w:bookmarkStart w:id="1609" w:name="bookmark1609"/>
      <w:bookmarkStart w:id="1610" w:name="bookmark1610"/>
      <w:r>
        <w:rPr>
          <w:color w:val="000000"/>
          <w:spacing w:val="0"/>
          <w:w w:val="100"/>
          <w:position w:val="0"/>
        </w:rPr>
        <w:t>移情：去找问题，别测试需求</w:t>
      </w:r>
      <w:bookmarkEnd w:id="1608"/>
      <w:bookmarkEnd w:id="1609"/>
      <w:bookmarkEnd w:id="1610"/>
    </w:p>
    <w:p>
      <w:pPr>
        <w:pStyle w:val="Style8"/>
        <w:keepNext w:val="0"/>
        <w:keepLines w:val="0"/>
        <w:widowControl w:val="0"/>
        <w:shd w:val="clear" w:color="auto" w:fill="auto"/>
        <w:bidi w:val="0"/>
        <w:spacing w:before="0" w:after="340" w:line="365" w:lineRule="exact"/>
        <w:ind w:left="0" w:right="0" w:firstLine="0"/>
        <w:jc w:val="both"/>
      </w:pPr>
      <w:r>
        <w:rPr>
          <w:color w:val="000000"/>
          <w:spacing w:val="0"/>
          <w:w w:val="100"/>
          <w:position w:val="0"/>
        </w:rPr>
        <w:t xml:space="preserve">一旦你开始进行客户开发，要记住你在测试问题和解决方案，而不是现存的需求。如果你的 创新真的是破坏性的，客户不会告诉你他们想要什么，他们会告诉你为什么他们想要它。在 </w:t>
      </w: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Swiffer</w:t>
      </w:r>
      <w:r>
        <w:rPr>
          <w:color w:val="000000"/>
          <w:spacing w:val="0"/>
          <w:w w:val="100"/>
          <w:position w:val="0"/>
        </w:rPr>
        <w:t>的创造者杰佛兰考•泽凯解释了这一点：“成功的商业创新不是给消费者他们 现在需要的东西，而是给他们将来想要的东西。</w:t>
      </w:r>
      <w:r>
        <w:rPr>
          <w:rFonts w:ascii="Times New Roman" w:eastAsia="Times New Roman" w:hAnsi="Times New Roman" w:cs="Times New Roman"/>
          <w:color w:val="000000"/>
          <w:spacing w:val="0"/>
          <w:w w:val="100"/>
          <w:position w:val="0"/>
          <w:lang w:val="en-US" w:eastAsia="en-US" w:bidi="en-US"/>
        </w:rPr>
        <w:t>"23</w:t>
      </w:r>
    </w:p>
    <w:p>
      <w:pPr>
        <w:pStyle w:val="Style2"/>
        <w:keepNext w:val="0"/>
        <w:keepLines w:val="0"/>
        <w:widowControl w:val="0"/>
        <w:shd w:val="clear" w:color="auto" w:fill="auto"/>
        <w:bidi w:val="0"/>
        <w:spacing w:before="0" w:after="540" w:line="360" w:lineRule="exact"/>
        <w:ind w:left="0" w:right="0" w:firstLine="560"/>
        <w:jc w:val="both"/>
      </w:pP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color w:val="000000"/>
          <w:spacing w:val="0"/>
          <w:w w:val="100"/>
          <w:position w:val="0"/>
          <w:u w:val="single"/>
          <w:lang w:val="en-US" w:eastAsia="en-US" w:bidi="en-US"/>
        </w:rPr>
        <w:t>3htm</w:t>
      </w:r>
      <w:r>
        <w:rPr>
          <w:rFonts w:ascii="SimSun" w:eastAsia="SimSun" w:hAnsi="SimSun" w:cs="SimSun"/>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u w:val="single"/>
          <w:lang w:val="en-US" w:eastAsia="en-US" w:bidi="en-US"/>
        </w:rPr>
        <w:t>//w</w:t>
      </w:r>
      <w:r>
        <w:rPr>
          <w:rFonts w:ascii="Times New Roman" w:eastAsia="Times New Roman" w:hAnsi="Times New Roman" w:cs="Times New Roman"/>
          <w:color w:val="3030E3"/>
          <w:spacing w:val="0"/>
          <w:w w:val="100"/>
          <w:position w:val="0"/>
          <w:u w:val="single"/>
          <w:lang w:val="en-US" w:eastAsia="en-US" w:bidi="en-US"/>
        </w:rPr>
        <w:t>ww.beIoblog.com/ProJo</w:t>
      </w:r>
      <w:r>
        <w:rPr>
          <w:rFonts w:ascii="Times New Roman" w:eastAsia="Times New Roman" w:hAnsi="Times New Roman" w:cs="Times New Roman"/>
          <w:color w:val="3030E3"/>
          <w:spacing w:val="0"/>
          <w:w w:val="100"/>
          <w:position w:val="0"/>
          <w:u w:val="single"/>
          <w:lang w:val="en-US" w:eastAsia="en-US" w:bidi="en-US"/>
        </w:rPr>
        <w:t xml:space="preserve"> Bk</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Rs/newsbk</w:t>
      </w:r>
      <w:r>
        <w:rPr>
          <w:rFonts w:ascii="SimSun" w:eastAsia="SimSun" w:hAnsi="SimSun" w:cs="SimSun"/>
          <w:color w:val="3030E3"/>
          <w:spacing w:val="0"/>
          <w:w w:val="100"/>
          <w:position w:val="0"/>
          <w:u w:val="single"/>
          <w:lang w:val="en-US" w:eastAsia="en-US" w:bidi="en-US"/>
        </w:rPr>
        <w:t>）</w:t>
      </w:r>
      <w:r>
        <w:rPr>
          <w:rFonts w:ascii="Times New Roman" w:eastAsia="Times New Roman" w:hAnsi="Times New Roman" w:cs="Times New Roman"/>
          <w:color w:val="3030E3"/>
          <w:spacing w:val="0"/>
          <w:w w:val="100"/>
          <w:position w:val="0"/>
          <w:u w:val="single"/>
          <w:lang w:val="en-US" w:eastAsia="en-US" w:bidi="en-US"/>
        </w:rPr>
        <w:t>g/archives/2008/02/swiffer invento.html</w:t>
      </w:r>
    </w:p>
    <w:p>
      <w:pPr>
        <w:pStyle w:val="Style8"/>
        <w:keepNext w:val="0"/>
        <w:keepLines w:val="0"/>
        <w:widowControl w:val="0"/>
        <w:shd w:val="clear" w:color="auto" w:fill="auto"/>
        <w:bidi w:val="0"/>
        <w:spacing w:before="0" w:after="260" w:line="375" w:lineRule="exact"/>
        <w:ind w:left="0" w:right="0" w:firstLine="0"/>
        <w:jc w:val="both"/>
      </w:pPr>
      <w:r>
        <w:rPr>
          <w:color w:val="000000"/>
          <w:spacing w:val="0"/>
          <w:w w:val="100"/>
          <w:position w:val="0"/>
        </w:rPr>
        <w:t>消费者不会告诉</w:t>
      </w:r>
      <w:r>
        <w:rPr>
          <w:rFonts w:ascii="Times New Roman" w:eastAsia="Times New Roman" w:hAnsi="Times New Roman" w:cs="Times New Roman"/>
          <w:color w:val="000000"/>
          <w:spacing w:val="0"/>
          <w:w w:val="100"/>
          <w:position w:val="0"/>
          <w:lang w:val="en-US" w:eastAsia="en-US" w:bidi="en-US"/>
        </w:rPr>
        <w:t>Netflix</w:t>
      </w:r>
      <w:r>
        <w:rPr>
          <w:color w:val="000000"/>
          <w:spacing w:val="0"/>
          <w:w w:val="100"/>
          <w:position w:val="0"/>
        </w:rPr>
        <w:t>他们想要流媒体，但是他们的使用方式、计算机的普及、宽带的广泛 部署以及用户浏览行为告诉该公司这个需求确实存在。</w:t>
      </w:r>
    </w:p>
    <w:p>
      <w:pPr>
        <w:pStyle w:val="Style8"/>
        <w:keepNext w:val="0"/>
        <w:keepLines w:val="0"/>
        <w:widowControl w:val="0"/>
        <w:shd w:val="clear" w:color="auto" w:fill="auto"/>
        <w:bidi w:val="0"/>
        <w:spacing w:before="0" w:after="340" w:line="360" w:lineRule="exact"/>
        <w:ind w:left="0" w:right="0" w:firstLine="0"/>
        <w:jc w:val="both"/>
      </w:pPr>
      <w:r>
        <w:rPr>
          <w:color w:val="000000"/>
          <w:spacing w:val="0"/>
          <w:w w:val="100"/>
          <w:position w:val="0"/>
        </w:rPr>
        <w:t>这是应该进行定性访谈的阶段。你应该与现有的用户和客户交谈。但是如果你准备扩张市场 份额，那么你还要访谈竞争对手的客户，访谈分销商，访谈所有与购买产品相关的人。如果 你希望改善增长率，就该去访谈相近行业的客户。当</w:t>
      </w:r>
      <w:r>
        <w:rPr>
          <w:rFonts w:ascii="Times New Roman" w:eastAsia="Times New Roman" w:hAnsi="Times New Roman" w:cs="Times New Roman"/>
          <w:color w:val="000000"/>
          <w:spacing w:val="0"/>
          <w:w w:val="100"/>
          <w:position w:val="0"/>
          <w:lang w:val="en-US" w:eastAsia="en-US" w:bidi="en-US"/>
        </w:rPr>
        <w:t>Bombardier</w:t>
      </w:r>
      <w:r>
        <w:rPr>
          <w:color w:val="000000"/>
          <w:spacing w:val="0"/>
          <w:w w:val="100"/>
          <w:position w:val="0"/>
        </w:rPr>
        <w:t>从雪地摩托业务向水上摩托 艇业务扩张时，它就采取了这种做法（尽管是开创性的，它在上世纪</w:t>
      </w:r>
      <w:r>
        <w:rPr>
          <w:rFonts w:ascii="Times New Roman" w:eastAsia="Times New Roman" w:hAnsi="Times New Roman" w:cs="Times New Roman"/>
          <w:color w:val="000000"/>
          <w:spacing w:val="0"/>
          <w:w w:val="100"/>
          <w:position w:val="0"/>
        </w:rPr>
        <w:t>60</w:t>
      </w:r>
      <w:r>
        <w:rPr>
          <w:color w:val="000000"/>
          <w:spacing w:val="0"/>
          <w:w w:val="100"/>
          <w:position w:val="0"/>
        </w:rPr>
        <w:t>年代初次进入该产业 时遭遇了失败，当时该产业饱受机械问题的困扰）</w:t>
      </w:r>
      <w:r>
        <w:rPr>
          <w:rFonts w:ascii="Times New Roman" w:eastAsia="Times New Roman" w:hAnsi="Times New Roman" w:cs="Times New Roman"/>
          <w:color w:val="000000"/>
          <w:spacing w:val="0"/>
          <w:w w:val="100"/>
          <w:position w:val="0"/>
          <w:lang w:val="en-US" w:eastAsia="en-US" w:bidi="en-US"/>
        </w:rPr>
        <w:t>24</w:t>
      </w:r>
      <w:r>
        <w:rPr>
          <w:rFonts w:ascii="Times New Roman" w:eastAsia="Times New Roman" w:hAnsi="Times New Roman" w:cs="Times New Roman"/>
          <w:color w:val="000000"/>
          <w:spacing w:val="0"/>
          <w:w w:val="100"/>
          <w:position w:val="0"/>
          <w:vertAlign w:val="subscript"/>
          <w:lang w:val="en-US" w:eastAsia="en-US" w:bidi="en-US"/>
        </w:rPr>
        <w:t>O</w:t>
      </w:r>
    </w:p>
    <w:p>
      <w:pPr>
        <w:pStyle w:val="Style2"/>
        <w:keepNext w:val="0"/>
        <w:keepLines w:val="0"/>
        <w:widowControl w:val="0"/>
        <w:shd w:val="clear" w:color="auto" w:fill="auto"/>
        <w:bidi w:val="0"/>
        <w:spacing w:before="0" w:after="580" w:line="288" w:lineRule="auto"/>
        <w:ind w:left="0" w:right="0" w:firstLine="560"/>
        <w:jc w:val="both"/>
      </w:pPr>
      <w:r>
        <w:rPr>
          <w:rFonts w:ascii="Times New Roman" w:eastAsia="Times New Roman" w:hAnsi="Times New Roman" w:cs="Times New Roman"/>
          <w:color w:val="161660"/>
          <w:spacing w:val="0"/>
          <w:w w:val="100"/>
          <w:position w:val="0"/>
          <w:lang w:val="en-US" w:eastAsia="en-US" w:bidi="en-US"/>
        </w:rPr>
        <w:t>2</w:t>
      </w:r>
      <w:r>
        <w:rPr>
          <w:rFonts w:ascii="Times New Roman" w:eastAsia="Times New Roman" w:hAnsi="Times New Roman" w:cs="Times New Roman"/>
          <w:color w:val="161660"/>
          <w:spacing w:val="0"/>
          <w:w w:val="100"/>
          <w:position w:val="0"/>
          <w:u w:val="single"/>
          <w:lang w:val="en-US" w:eastAsia="en-US" w:bidi="en-US"/>
        </w:rPr>
        <w:t>4http://www.oldseadoos.com/</w:t>
      </w:r>
    </w:p>
    <w:p>
      <w:pPr>
        <w:pStyle w:val="Style386"/>
        <w:keepNext/>
        <w:keepLines/>
        <w:widowControl w:val="0"/>
        <w:shd w:val="clear" w:color="auto" w:fill="auto"/>
        <w:bidi w:val="0"/>
        <w:spacing w:before="0" w:line="240" w:lineRule="auto"/>
        <w:ind w:left="0" w:right="0" w:firstLine="0"/>
        <w:jc w:val="left"/>
      </w:pPr>
      <w:bookmarkStart w:id="1611" w:name="bookmark1611"/>
      <w:bookmarkStart w:id="1612" w:name="bookmark1612"/>
      <w:bookmarkStart w:id="1613" w:name="bookmark1613"/>
      <w:r>
        <w:rPr>
          <w:color w:val="000000"/>
          <w:spacing w:val="0"/>
          <w:w w:val="100"/>
          <w:position w:val="0"/>
        </w:rPr>
        <w:t>略过商业计划，直接进行分析吧</w:t>
      </w:r>
      <w:bookmarkEnd w:id="1611"/>
      <w:bookmarkEnd w:id="1612"/>
      <w:bookmarkEnd w:id="1613"/>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 xml:space="preserve">到了你应该比进行访谈更进一步的时候，你可能会想做一份商业计划。传统的产品经理进行 盈亏分析来佐证他们提出的计划：他们做出一份令人信服的商业计划，只要有人相信它，他 们就可以拿到启动资金。但是精益创业的思维方式不是这样：你推销的不是商业计划，而是 商业模式，你不进行预测，而是进行分析，你要依靠分析来决定是放弃产品还是加倍投入。 </w:t>
      </w:r>
      <w:r>
        <w:rPr>
          <w:color w:val="000000"/>
          <w:spacing w:val="0"/>
          <w:w w:val="100"/>
          <w:position w:val="0"/>
        </w:rPr>
        <w:t>这种事后分析相比事前预测反而能行得通，因为创新过程的许多成本可以推迟到以后的产品 开发周期中。适时生产、按需印刷、不需先期投入的按量使用服务、计算机服务设计/制造以 及劳务承包商都让你不需要一开始就投入太多（因此也不需要一开始就为商业计划争执 了）。你不需要一大笔启动资金，而是可以提出一个不太大的预算，在产品中嵌入分析功 能，用尽量少的钱尽快着手开发产品。当你获得了数据和客户反馈后（在今天的技术条件下 成本几乎可以忽略），就可以使用实际的证据来支持你的商业计划。</w:t>
      </w:r>
    </w:p>
    <w:p>
      <w:pPr>
        <w:pStyle w:val="Style386"/>
        <w:keepNext/>
        <w:keepLines/>
        <w:widowControl w:val="0"/>
        <w:shd w:val="clear" w:color="auto" w:fill="auto"/>
        <w:bidi w:val="0"/>
        <w:spacing w:before="0" w:after="280" w:line="240" w:lineRule="auto"/>
        <w:ind w:left="0" w:right="0" w:firstLine="0"/>
        <w:jc w:val="both"/>
      </w:pPr>
      <w:bookmarkStart w:id="1614" w:name="bookmark1614"/>
      <w:bookmarkStart w:id="1615" w:name="bookmark1615"/>
      <w:bookmarkStart w:id="1616" w:name="bookmark1616"/>
      <w:r>
        <w:rPr>
          <w:color w:val="000000"/>
          <w:spacing w:val="0"/>
          <w:w w:val="100"/>
          <w:position w:val="0"/>
        </w:rPr>
        <w:t>黏性：想清楚</w:t>
      </w:r>
      <w:r>
        <w:rPr>
          <w:color w:val="000000"/>
          <w:spacing w:val="0"/>
          <w:w w:val="100"/>
          <w:position w:val="0"/>
          <w:lang w:val="zh-CN" w:eastAsia="zh-CN" w:bidi="zh-CN"/>
        </w:rPr>
        <w:t>“最小”对</w:t>
      </w:r>
      <w:r>
        <w:rPr>
          <w:color w:val="000000"/>
          <w:spacing w:val="0"/>
          <w:w w:val="100"/>
          <w:position w:val="0"/>
        </w:rPr>
        <w:t>你来说是多小</w:t>
      </w:r>
      <w:bookmarkEnd w:id="1614"/>
      <w:bookmarkEnd w:id="1615"/>
      <w:bookmarkEnd w:id="1616"/>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如果你找到了一个值得解决的问题，也有了一个客户想要的解决方案，就该开发一个最小可 行化产品了。但是你需要知道，对你来说，你能开发的</w:t>
      </w:r>
      <w:r>
        <w:rPr>
          <w:color w:val="000000"/>
          <w:spacing w:val="0"/>
          <w:w w:val="100"/>
          <w:position w:val="0"/>
          <w:lang w:val="zh-CN" w:eastAsia="zh-CN" w:bidi="zh-CN"/>
        </w:rPr>
        <w:t>“最小”是</w:t>
      </w:r>
      <w:r>
        <w:rPr>
          <w:color w:val="000000"/>
          <w:spacing w:val="0"/>
          <w:w w:val="100"/>
          <w:position w:val="0"/>
        </w:rPr>
        <w:t>什么样的。作为大企业，你 需要遵守关于数据共享、可靠性或兼容性上的许多规则（小公司则不必，因为它们损失不了 多少）。你也要意识到你相对小企业的不公平的优势在哪里。</w:t>
      </w:r>
    </w:p>
    <w:p>
      <w:pPr>
        <w:pStyle w:val="Style8"/>
        <w:keepNext w:val="0"/>
        <w:keepLines w:val="0"/>
        <w:widowControl w:val="0"/>
        <w:shd w:val="clear" w:color="auto" w:fill="auto"/>
        <w:bidi w:val="0"/>
        <w:spacing w:before="0" w:after="420" w:line="355" w:lineRule="exact"/>
        <w:ind w:left="0" w:right="0" w:firstLine="0"/>
        <w:jc w:val="left"/>
        <w:rPr>
          <w:sz w:val="24"/>
          <w:szCs w:val="24"/>
        </w:rPr>
      </w:pPr>
      <w:r>
        <w:rPr>
          <w:color w:val="000000"/>
          <w:spacing w:val="0"/>
          <w:w w:val="100"/>
          <w:position w:val="0"/>
          <w:sz w:val="26"/>
          <w:szCs w:val="26"/>
        </w:rPr>
        <w:t>比如说，考虑一下市场上现有的许多订餐工具。这些移动应用可以让你在美食广场中下单、 付款并在约定好的时间无需等待直接取餐。饭店喜欢这些应用，因为它们在午餐高峰期帮他 们节省了宝贵的时间；就餐者也喜欢用，因为它们便于使用，还能让他们从容地浏览菜单。 这就像午餐界的</w:t>
      </w:r>
      <w:r>
        <w:rPr>
          <w:rFonts w:ascii="Times New Roman" w:eastAsia="Times New Roman" w:hAnsi="Times New Roman" w:cs="Times New Roman"/>
          <w:b/>
          <w:bCs/>
          <w:color w:val="000000"/>
          <w:spacing w:val="0"/>
          <w:w w:val="100"/>
          <w:position w:val="0"/>
          <w:sz w:val="24"/>
          <w:szCs w:val="24"/>
          <w:lang w:val="en-US" w:eastAsia="en-US" w:bidi="en-US"/>
        </w:rPr>
        <w:t>Uber25o</w:t>
      </w:r>
    </w:p>
    <w:p>
      <w:pPr>
        <w:pStyle w:val="Style8"/>
        <w:keepNext w:val="0"/>
        <w:keepLines w:val="0"/>
        <w:widowControl w:val="0"/>
        <w:shd w:val="clear" w:color="auto" w:fill="auto"/>
        <w:bidi w:val="0"/>
        <w:spacing w:before="0" w:after="420" w:line="310" w:lineRule="auto"/>
        <w:ind w:left="0" w:right="0" w:firstLine="540"/>
        <w:jc w:val="both"/>
      </w:pPr>
      <w:r>
        <w:rPr>
          <w:rFonts w:ascii="Times New Roman" w:eastAsia="Times New Roman" w:hAnsi="Times New Roman" w:cs="Times New Roman"/>
          <w:b/>
          <w:bCs/>
          <w:color w:val="000000"/>
          <w:spacing w:val="0"/>
          <w:w w:val="100"/>
          <w:position w:val="0"/>
          <w:sz w:val="24"/>
          <w:szCs w:val="24"/>
        </w:rPr>
        <w:t>25</w:t>
      </w:r>
      <w:r>
        <w:rPr>
          <w:color w:val="000000"/>
          <w:spacing w:val="0"/>
          <w:w w:val="100"/>
          <w:position w:val="0"/>
        </w:rPr>
        <w:t>风行全美的租车公司。——译者注</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现在，想一下如果麦当劳决定推出一款应用加入竞争会怎么样？它可能有经营权的约束，或 者对机场的餐馆有限制，或需要遵守州法律来披露卡路里含量。这些都可能需耍放进最小可 行化产品。</w:t>
      </w:r>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然而，作为补偿，该公司拥有巨大的市场控制力。它可以给安装应用的人免费送三个汉堡进 行推广。公司很快就能通过省下的收银时间赚回投入，更不要说它还能开辟新的市场渠道， 并通过数据分析洞察客户需求。</w:t>
      </w:r>
    </w:p>
    <w:p>
      <w:pPr>
        <w:pStyle w:val="Style8"/>
        <w:keepNext w:val="0"/>
        <w:keepLines w:val="0"/>
        <w:widowControl w:val="0"/>
        <w:shd w:val="clear" w:color="auto" w:fill="auto"/>
        <w:bidi w:val="0"/>
        <w:spacing w:before="0" w:line="345" w:lineRule="exact"/>
        <w:ind w:left="0" w:right="0" w:firstLine="0"/>
        <w:jc w:val="both"/>
      </w:pPr>
      <w:r>
        <w:rPr>
          <w:color w:val="000000"/>
          <w:spacing w:val="0"/>
          <w:w w:val="100"/>
          <w:position w:val="0"/>
        </w:rPr>
        <w:t>内部创业者需要把这些限制和优势都计入在最小可行化产品内，这会远远超过独立的创业公 司要做的工作。</w:t>
      </w:r>
    </w:p>
    <w:p>
      <w:pPr>
        <w:pStyle w:val="Style8"/>
        <w:keepNext w:val="0"/>
        <w:keepLines w:val="0"/>
        <w:widowControl w:val="0"/>
        <w:shd w:val="clear" w:color="auto" w:fill="auto"/>
        <w:bidi w:val="0"/>
        <w:spacing w:before="0" w:after="360" w:line="356" w:lineRule="exact"/>
        <w:ind w:left="0" w:right="0" w:firstLine="0"/>
        <w:jc w:val="both"/>
      </w:pPr>
      <w:r>
        <w:rPr>
          <w:color w:val="000000"/>
          <w:spacing w:val="0"/>
          <w:w w:val="100"/>
          <w:position w:val="0"/>
        </w:rPr>
        <w:t>更重要的是，当人们开始使用你的最小可行化产品时，你得小心处理测试过程。你可能会干 扰销售流水线上现有的交易，还可能增加客户服务的工作量。如果有这种情况，你就需要先 获得批准再推岀产品，而且要取得所有利益相关者的支持。如果你准备推岀一条全新的产品 线，你甚至可能要掩饰这种企图，使得在你确信成功之前不会侵蚀己有市场。这样做当然也 有缺点，你可能无法运用某些不公平的优势，比如现有的客户基数。</w:t>
      </w:r>
    </w:p>
    <w:p>
      <w:pPr>
        <w:pStyle w:val="Style386"/>
        <w:keepNext/>
        <w:keepLines/>
        <w:widowControl w:val="0"/>
        <w:shd w:val="clear" w:color="auto" w:fill="auto"/>
        <w:bidi w:val="0"/>
        <w:spacing w:before="0" w:after="280" w:line="240" w:lineRule="auto"/>
        <w:ind w:left="0" w:right="0" w:firstLine="0"/>
        <w:jc w:val="both"/>
      </w:pPr>
      <w:bookmarkStart w:id="1617" w:name="bookmark1617"/>
      <w:bookmarkStart w:id="1618" w:name="bookmark1618"/>
      <w:bookmarkStart w:id="1619" w:name="bookmark1619"/>
      <w:r>
        <w:rPr>
          <w:color w:val="000000"/>
          <w:spacing w:val="0"/>
          <w:w w:val="100"/>
          <w:position w:val="0"/>
        </w:rPr>
        <w:t>天生要有病毒性</w:t>
      </w:r>
      <w:bookmarkEnd w:id="1617"/>
      <w:bookmarkEnd w:id="1618"/>
      <w:bookmarkEnd w:id="1619"/>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 xml:space="preserve">如果你打算在波士顿矩阵中占据更高的位置，你的产品就应该天生包含病毒式传播和口耳相 传的元素。在人手一部移动设备的时代，每个产品都得有自己的交互策略。没有理由不去找 一个促进病毒式传播的角度作为增长力倍增器。实际上，要想让瘦狗和奶牛产品变成问号和 </w:t>
      </w:r>
      <w:r>
        <w:rPr>
          <w:color w:val="000000"/>
          <w:spacing w:val="0"/>
          <w:w w:val="100"/>
          <w:position w:val="0"/>
        </w:rPr>
        <w:t>明星产品，秘诀之一就是添加病毒成分。</w:t>
      </w:r>
    </w:p>
    <w:p>
      <w:pPr>
        <w:pStyle w:val="Style386"/>
        <w:keepNext/>
        <w:keepLines/>
        <w:widowControl w:val="0"/>
        <w:shd w:val="clear" w:color="auto" w:fill="auto"/>
        <w:bidi w:val="0"/>
        <w:spacing w:before="0" w:after="280" w:line="240" w:lineRule="auto"/>
        <w:ind w:left="0" w:right="0" w:firstLine="0"/>
        <w:jc w:val="both"/>
      </w:pPr>
      <w:bookmarkStart w:id="1620" w:name="bookmark1620"/>
      <w:bookmarkStart w:id="1621" w:name="bookmark1621"/>
      <w:bookmarkStart w:id="1622" w:name="bookmark1622"/>
      <w:r>
        <w:rPr>
          <w:color w:val="000000"/>
          <w:spacing w:val="0"/>
          <w:w w:val="100"/>
          <w:position w:val="0"/>
        </w:rPr>
        <w:t>在生态系统内取得营收</w:t>
      </w:r>
      <w:bookmarkEnd w:id="1620"/>
      <w:bookmarkEnd w:id="1621"/>
      <w:bookmarkEnd w:id="1622"/>
    </w:p>
    <w:p>
      <w:pPr>
        <w:pStyle w:val="Style8"/>
        <w:keepNext w:val="0"/>
        <w:keepLines w:val="0"/>
        <w:widowControl w:val="0"/>
        <w:shd w:val="clear" w:color="auto" w:fill="auto"/>
        <w:bidi w:val="0"/>
        <w:spacing w:before="0" w:line="355" w:lineRule="exact"/>
        <w:ind w:left="0" w:right="0" w:firstLine="0"/>
        <w:jc w:val="both"/>
      </w:pPr>
      <w:r>
        <w:rPr>
          <w:color w:val="000000"/>
          <w:spacing w:val="0"/>
          <w:w w:val="100"/>
          <w:position w:val="0"/>
        </w:rPr>
        <w:t>你在给产品定价和将收入再次投入产品营销时的自由度都会受到限制，因为随着你的增长， 你终将要与所在公司的其他销售业务和平共处。微软在测试它的</w:t>
      </w:r>
      <w:r>
        <w:rPr>
          <w:rFonts w:ascii="Times New Roman" w:eastAsia="Times New Roman" w:hAnsi="Times New Roman" w:cs="Times New Roman"/>
          <w:color w:val="000000"/>
          <w:spacing w:val="0"/>
          <w:w w:val="100"/>
          <w:position w:val="0"/>
          <w:lang w:val="en-US" w:eastAsia="en-US" w:bidi="en-US"/>
        </w:rPr>
        <w:t>SaaS</w:t>
      </w:r>
      <w:r>
        <w:rPr>
          <w:color w:val="000000"/>
          <w:spacing w:val="0"/>
          <w:w w:val="100"/>
          <w:position w:val="0"/>
        </w:rPr>
        <w:t>版</w:t>
      </w:r>
      <w:r>
        <w:rPr>
          <w:rFonts w:ascii="Times New Roman" w:eastAsia="Times New Roman" w:hAnsi="Times New Roman" w:cs="Times New Roman"/>
          <w:color w:val="000000"/>
          <w:spacing w:val="0"/>
          <w:w w:val="100"/>
          <w:position w:val="0"/>
          <w:lang w:val="en-US" w:eastAsia="en-US" w:bidi="en-US"/>
        </w:rPr>
        <w:t>Office</w:t>
      </w:r>
      <w:r>
        <w:rPr>
          <w:color w:val="000000"/>
          <w:spacing w:val="0"/>
          <w:w w:val="100"/>
          <w:position w:val="0"/>
        </w:rPr>
        <w:t>套装时，测试 可以在相对受控的环境下进行。但是一旦它准备将产品商业化，就不得不应付己有产品箕豆 相煎的困境以及来自于依赖软件许可收入的渠道的反抗。</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在定价时你可能需要考虑渠道、分销商以及其他限制你自由实验的因素，因为你带来的改变 会给市场上的其他产品造成影响。当初如果</w:t>
      </w:r>
      <w:r>
        <w:rPr>
          <w:rFonts w:ascii="Times New Roman" w:eastAsia="Times New Roman" w:hAnsi="Times New Roman" w:cs="Times New Roman"/>
          <w:color w:val="000000"/>
          <w:spacing w:val="0"/>
          <w:w w:val="100"/>
          <w:position w:val="0"/>
          <w:lang w:val="en-US" w:eastAsia="en-US" w:bidi="en-US"/>
        </w:rPr>
        <w:t>Blockbuster</w:t>
      </w:r>
      <w:r>
        <w:rPr>
          <w:color w:val="000000"/>
          <w:spacing w:val="0"/>
          <w:w w:val="100"/>
          <w:position w:val="0"/>
        </w:rPr>
        <w:t>进入了流媒体视频市场，它也得处理 现有店面的劳动力和房地产问题。</w:t>
      </w:r>
    </w:p>
    <w:p>
      <w:pPr>
        <w:pStyle w:val="Style386"/>
        <w:keepNext/>
        <w:keepLines/>
        <w:widowControl w:val="0"/>
        <w:shd w:val="clear" w:color="auto" w:fill="auto"/>
        <w:bidi w:val="0"/>
        <w:spacing w:before="0" w:after="280" w:line="240" w:lineRule="auto"/>
        <w:ind w:left="0" w:right="0" w:firstLine="0"/>
        <w:jc w:val="both"/>
      </w:pPr>
      <w:bookmarkStart w:id="1623" w:name="bookmark1623"/>
      <w:bookmarkStart w:id="1624" w:name="bookmark1624"/>
      <w:bookmarkStart w:id="1625" w:name="bookmark1625"/>
      <w:r>
        <w:rPr>
          <w:color w:val="000000"/>
          <w:spacing w:val="0"/>
          <w:w w:val="100"/>
          <w:position w:val="0"/>
        </w:rPr>
        <w:t>扩张和移交</w:t>
      </w:r>
      <w:bookmarkEnd w:id="1623"/>
      <w:bookmarkEnd w:id="1624"/>
      <w:bookmarkEnd w:id="1625"/>
    </w:p>
    <w:p>
      <w:pPr>
        <w:pStyle w:val="Style8"/>
        <w:keepNext w:val="0"/>
        <w:keepLines w:val="0"/>
        <w:widowControl w:val="0"/>
        <w:shd w:val="clear" w:color="auto" w:fill="auto"/>
        <w:bidi w:val="0"/>
        <w:spacing w:before="0" w:line="352" w:lineRule="exact"/>
        <w:ind w:left="0" w:right="0" w:firstLine="0"/>
        <w:jc w:val="both"/>
      </w:pPr>
      <w:r>
        <w:rPr>
          <w:color w:val="000000"/>
          <w:spacing w:val="0"/>
          <w:w w:val="100"/>
          <w:position w:val="0"/>
        </w:rPr>
        <w:t>在内部创业者创新的最后阶段，新产品的可行性通过了验证。要么产品被公司内更主要的部 门偷走，帮助它跨越鸿沟并扩大它的吸引力，要么创造产品的团队转型为更加传统和组织严 密的商业模式，在所在公司内取代其他的产品和部门。</w:t>
      </w:r>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多数情况下，一个产出破坏性创新组织的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难以适应</w:t>
      </w:r>
      <w:r>
        <w:rPr>
          <w:color w:val="000000"/>
          <w:spacing w:val="0"/>
          <w:w w:val="100"/>
          <w:position w:val="0"/>
          <w:lang w:val="zh-CN" w:eastAsia="zh-CN" w:bidi="zh-CN"/>
        </w:rPr>
        <w:t>“枯燥”的</w:t>
      </w:r>
      <w:r>
        <w:rPr>
          <w:color w:val="000000"/>
          <w:spacing w:val="0"/>
          <w:w w:val="100"/>
          <w:position w:val="0"/>
        </w:rPr>
        <w:t>管理和增长，所以你还是将 产品移交给公司内的其他人，自己寻找下一个创新突破口为好。这说明实际上你有两种客 户：公司外面买你产品的人，以及公司里面需要制造、销售和支持产品的人。</w:t>
      </w:r>
    </w:p>
    <w:p>
      <w:pPr>
        <w:pStyle w:val="Style8"/>
        <w:keepNext w:val="0"/>
        <w:keepLines w:val="0"/>
        <w:widowControl w:val="0"/>
        <w:shd w:val="clear" w:color="auto" w:fill="auto"/>
        <w:bidi w:val="0"/>
        <w:spacing w:before="0" w:line="352" w:lineRule="exact"/>
        <w:ind w:left="0" w:right="0" w:firstLine="0"/>
        <w:jc w:val="both"/>
        <w:sectPr>
          <w:footnotePr>
            <w:pos w:val="pageBottom"/>
            <w:numFmt w:val="decimal"/>
            <w:numRestart w:val="continuous"/>
          </w:footnotePr>
          <w:type w:val="continuous"/>
          <w:pgSz w:w="12240" w:h="15840"/>
          <w:pgMar w:top="311" w:right="422" w:bottom="358" w:left="403" w:header="0" w:footer="3" w:gutter="0"/>
          <w:cols w:space="720"/>
          <w:noEndnote/>
          <w:rtlGutter w:val="0"/>
          <w:docGrid w:linePitch="360"/>
        </w:sectPr>
      </w:pPr>
      <w:r>
        <w:rPr>
          <w:color w:val="000000"/>
          <w:spacing w:val="0"/>
          <w:w w:val="100"/>
          <w:position w:val="0"/>
        </w:rPr>
        <w:t>归根到底，内部创业者不仅要处理与目标市场的关系，也耍处理与所在组织的关系。最初你 可能有意希望这很遥远，但是随着破坏性的产品融入所在公司的产品线，你还是应该优雅地 把它移交过去。</w:t>
      </w:r>
    </w:p>
    <w:p>
      <w:pPr>
        <w:pStyle w:val="Style48"/>
        <w:keepNext/>
        <w:keepLines/>
        <w:widowControl w:val="0"/>
        <w:shd w:val="clear" w:color="auto" w:fill="auto"/>
        <w:bidi w:val="0"/>
        <w:spacing w:before="0" w:after="260" w:line="240" w:lineRule="auto"/>
        <w:ind w:left="0" w:right="0" w:firstLine="0"/>
        <w:jc w:val="both"/>
        <w:rPr>
          <w:sz w:val="52"/>
          <w:szCs w:val="52"/>
        </w:rPr>
      </w:pPr>
      <w:bookmarkStart w:id="1626" w:name="bookmark1626"/>
      <w:bookmarkStart w:id="1627" w:name="bookmark1627"/>
      <w:bookmarkStart w:id="1628" w:name="bookmark1628"/>
      <w:r>
        <w:rPr>
          <w:color w:val="000000"/>
          <w:spacing w:val="0"/>
          <w:w w:val="100"/>
          <w:position w:val="0"/>
          <w:sz w:val="52"/>
          <w:szCs w:val="52"/>
        </w:rPr>
        <w:t>第</w:t>
      </w:r>
      <w:r>
        <w:rPr>
          <w:rFonts w:ascii="Times New Roman" w:eastAsia="Times New Roman" w:hAnsi="Times New Roman" w:cs="Times New Roman"/>
          <w:b/>
          <w:bCs/>
          <w:color w:val="000000"/>
          <w:spacing w:val="0"/>
          <w:w w:val="100"/>
          <w:position w:val="0"/>
          <w:sz w:val="54"/>
          <w:szCs w:val="54"/>
          <w:lang w:val="zh-CN" w:eastAsia="zh-CN" w:bidi="zh-CN"/>
        </w:rPr>
        <w:t>31</w:t>
      </w:r>
      <w:r>
        <w:rPr>
          <w:color w:val="000000"/>
          <w:spacing w:val="0"/>
          <w:w w:val="100"/>
          <w:position w:val="0"/>
          <w:sz w:val="52"/>
          <w:szCs w:val="52"/>
        </w:rPr>
        <w:t>章结语：超越创业</w:t>
      </w:r>
      <w:bookmarkEnd w:id="1626"/>
      <w:bookmarkEnd w:id="1627"/>
      <w:bookmarkEnd w:id="1628"/>
    </w:p>
    <w:p>
      <w:pPr>
        <w:pStyle w:val="Style8"/>
        <w:keepNext w:val="0"/>
        <w:keepLines w:val="0"/>
        <w:widowControl w:val="0"/>
        <w:shd w:val="clear" w:color="auto" w:fill="auto"/>
        <w:bidi w:val="0"/>
        <w:spacing w:before="0" w:after="260" w:line="352" w:lineRule="exact"/>
        <w:ind w:left="0" w:right="0" w:firstLine="0"/>
        <w:jc w:val="left"/>
      </w:pPr>
      <w:r>
        <w:rPr>
          <w:color w:val="000000"/>
          <w:spacing w:val="0"/>
          <w:w w:val="100"/>
          <w:position w:val="0"/>
        </w:rPr>
        <w:t>如果一切顺利，你的公司最终会变得不再是创业公司。你己经找到了产品/市场的匹配，你在 扩张，即使增速没有大公司那么快。但是希望你还会运用分析，希望你的思考方式还是立足 于学习和不断改进，并用数据支撑你的观点。</w:t>
      </w:r>
    </w:p>
    <w:p>
      <w:pPr>
        <w:pStyle w:val="Style8"/>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当你的创业公司是一个可持续、可复制、可以为创始人和投资者带来回报的生意时，它就己 经成功了。在这时它可能会引入另外的投资，但是投资的目的己经与先前不同，不是为了识 别和消除不确定性，而是为了执行一个己经得到验证的商业模式。</w:t>
      </w:r>
    </w:p>
    <w:p>
      <w:pPr>
        <w:pStyle w:val="Style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在本书开始时我们说：</w:t>
      </w:r>
      <w:r>
        <w:rPr>
          <w:color w:val="000000"/>
          <w:spacing w:val="0"/>
          <w:w w:val="100"/>
          <w:position w:val="0"/>
          <w:lang w:val="zh-CN" w:eastAsia="zh-CN" w:bidi="zh-CN"/>
        </w:rPr>
        <w:t>“你</w:t>
      </w:r>
      <w:r>
        <w:rPr>
          <w:color w:val="000000"/>
          <w:spacing w:val="0"/>
          <w:w w:val="100"/>
          <w:position w:val="0"/>
        </w:rPr>
        <w:t>无法衡量的东西，也无法管理。‘‘但是有一句相反的、更富哲理的 论述需要我们加以考虑。这句话出自在</w:t>
      </w:r>
      <w:r>
        <w:rPr>
          <w:rFonts w:ascii="Times New Roman" w:eastAsia="Times New Roman" w:hAnsi="Times New Roman" w:cs="Times New Roman"/>
          <w:color w:val="000000"/>
          <w:spacing w:val="0"/>
          <w:w w:val="100"/>
          <w:position w:val="0"/>
          <w:lang w:val="en-US" w:eastAsia="en-US" w:bidi="en-US"/>
        </w:rPr>
        <w:t>Nashua</w:t>
      </w:r>
      <w:r>
        <w:rPr>
          <w:color w:val="000000"/>
          <w:spacing w:val="0"/>
          <w:w w:val="100"/>
          <w:position w:val="0"/>
        </w:rPr>
        <w:t>公司工作的劳埃德</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尼尔逊之口。</w:t>
      </w:r>
      <w:r>
        <w:rPr>
          <w:color w:val="000000"/>
          <w:spacing w:val="0"/>
          <w:w w:val="100"/>
          <w:position w:val="0"/>
          <w:lang w:val="zh-CN" w:eastAsia="zh-CN" w:bidi="zh-CN"/>
        </w:rPr>
        <w:t>“在</w:t>
      </w:r>
      <w:r>
        <w:rPr>
          <w:color w:val="000000"/>
          <w:spacing w:val="0"/>
          <w:w w:val="100"/>
          <w:position w:val="0"/>
        </w:rPr>
        <w:t>管理 中，一个人所需的最重要数字是未知或不可知的，尽管如此，成功的管理行为都必须考虑它 们。</w:t>
      </w:r>
      <w:r>
        <w:rPr>
          <w:color w:val="000000"/>
          <w:spacing w:val="0"/>
          <w:w w:val="100"/>
          <w:position w:val="0"/>
          <w:lang w:val="en-US" w:eastAsia="en-US" w:bidi="en-US"/>
        </w:rPr>
        <w:t>"</w:t>
      </w:r>
      <w:r>
        <w:rPr>
          <w:color w:val="000000"/>
          <w:spacing w:val="0"/>
          <w:w w:val="100"/>
          <w:position w:val="0"/>
        </w:rPr>
        <w:t>这句话带有唐纳德•拉姆斯菲尔德的</w:t>
      </w:r>
      <w:r>
        <w:rPr>
          <w:color w:val="000000"/>
          <w:spacing w:val="0"/>
          <w:w w:val="100"/>
          <w:position w:val="0"/>
          <w:lang w:val="zh-CN" w:eastAsia="zh-CN" w:bidi="zh-CN"/>
        </w:rPr>
        <w:t>“未知</w:t>
      </w:r>
      <w:r>
        <w:rPr>
          <w:color w:val="000000"/>
          <w:spacing w:val="0"/>
          <w:w w:val="100"/>
          <w:position w:val="0"/>
        </w:rPr>
        <w:t>的未知'‘的意味，当你的公司不断成长并达到 了运营相当稳定的程度后，管理的关键任务就是找出你还不知道什么。</w:t>
      </w:r>
    </w:p>
    <w:p>
      <w:pPr>
        <w:pStyle w:val="Style8"/>
        <w:keepNext w:val="0"/>
        <w:keepLines w:val="0"/>
        <w:widowControl w:val="0"/>
        <w:shd w:val="clear" w:color="auto" w:fill="auto"/>
        <w:bidi w:val="0"/>
        <w:spacing w:before="0" w:after="260" w:line="345" w:lineRule="exact"/>
        <w:ind w:left="0" w:right="0" w:firstLine="0"/>
        <w:jc w:val="left"/>
        <w:sectPr>
          <w:footnotePr>
            <w:pos w:val="pageBottom"/>
            <w:numFmt w:val="decimal"/>
            <w:numRestart w:val="continuous"/>
          </w:footnotePr>
          <w:pgSz w:w="12240" w:h="15840"/>
          <w:pgMar w:top="585" w:right="435" w:bottom="585" w:left="390" w:header="0" w:footer="3" w:gutter="0"/>
          <w:cols w:space="720"/>
          <w:noEndnote/>
          <w:rtlGutter w:val="0"/>
          <w:docGrid w:linePitch="360"/>
        </w:sectPr>
      </w:pPr>
      <w:r>
        <w:rPr>
          <w:color w:val="000000"/>
          <w:spacing w:val="0"/>
          <w:w w:val="100"/>
          <w:position w:val="0"/>
        </w:rPr>
        <w:t>尼尔逊的用意在于，我们做事之前通常不知道它们是否能行得通。这就叫作实验。但是对于 任何规模的公司来说，只有当实验是连续学习过程的一部分时它才会成功。无论你的生意有 多大规模、处于什么阶段，希望我们己经逐步让你意识到这一点。</w:t>
      </w:r>
    </w:p>
    <w:p>
      <w:pPr>
        <w:pStyle w:val="Style58"/>
        <w:keepNext/>
        <w:keepLines/>
        <w:widowControl w:val="0"/>
        <w:shd w:val="clear" w:color="auto" w:fill="auto"/>
        <w:bidi w:val="0"/>
        <w:spacing w:before="300" w:after="260" w:line="240" w:lineRule="auto"/>
        <w:ind w:left="0" w:right="0" w:firstLine="0"/>
        <w:jc w:val="both"/>
        <w:rPr>
          <w:sz w:val="44"/>
          <w:szCs w:val="44"/>
        </w:rPr>
      </w:pPr>
      <w:bookmarkStart w:id="1629" w:name="bookmark1629"/>
      <w:bookmarkStart w:id="1630" w:name="bookmark1630"/>
      <w:bookmarkStart w:id="1631" w:name="bookmark1631"/>
      <w:r>
        <w:rPr>
          <w:color w:val="000000"/>
          <w:spacing w:val="0"/>
          <w:w w:val="100"/>
          <w:position w:val="0"/>
          <w:sz w:val="44"/>
          <w:szCs w:val="44"/>
        </w:rPr>
        <w:t>如何在你的公司中注入数据文化</w:t>
      </w:r>
      <w:bookmarkEnd w:id="1629"/>
      <w:bookmarkEnd w:id="1630"/>
      <w:bookmarkEnd w:id="1631"/>
    </w:p>
    <w:p>
      <w:pPr>
        <w:pStyle w:val="Style8"/>
        <w:keepNext w:val="0"/>
        <w:keepLines w:val="0"/>
        <w:widowControl w:val="0"/>
        <w:shd w:val="clear" w:color="auto" w:fill="auto"/>
        <w:bidi w:val="0"/>
        <w:spacing w:before="0" w:after="260" w:line="355" w:lineRule="exact"/>
        <w:ind w:left="0" w:right="0" w:firstLine="0"/>
        <w:jc w:val="left"/>
      </w:pPr>
      <w:r>
        <w:rPr>
          <w:color w:val="000000"/>
          <w:spacing w:val="0"/>
          <w:w w:val="100"/>
          <w:position w:val="0"/>
        </w:rPr>
        <w:t>如果你是一位领导，比如创业公司的创始人，或者是大企业中职位以字母</w:t>
      </w:r>
      <w:r>
        <w:rPr>
          <w:rFonts w:ascii="Times New Roman" w:eastAsia="Times New Roman" w:hAnsi="Times New Roman" w:cs="Times New Roman"/>
          <w:b/>
          <w:bCs/>
          <w:color w:val="000000"/>
          <w:spacing w:val="0"/>
          <w:w w:val="100"/>
          <w:position w:val="0"/>
          <w:sz w:val="24"/>
          <w:szCs w:val="24"/>
          <w:lang w:val="en-US" w:eastAsia="en-US" w:bidi="en-US"/>
        </w:rPr>
        <w:t>C</w:t>
      </w:r>
      <w:r>
        <w:rPr>
          <w:color w:val="000000"/>
          <w:spacing w:val="0"/>
          <w:w w:val="100"/>
          <w:position w:val="0"/>
        </w:rPr>
        <w:t>开头的高级管理 人员，简单地通过提出好问题，你就可以将分析转化为竞争优势。之前在本书中我们说过， 好的指标是驱动决策的指标。作为你所在组织的领导，在做出决策之前要查问源于数据的证 据。</w:t>
      </w:r>
    </w:p>
    <w:p>
      <w:pPr>
        <w:pStyle w:val="Style8"/>
        <w:keepNext w:val="0"/>
        <w:keepLines w:val="0"/>
        <w:widowControl w:val="0"/>
        <w:shd w:val="clear" w:color="auto" w:fill="auto"/>
        <w:bidi w:val="0"/>
        <w:spacing w:before="0" w:after="260" w:line="350" w:lineRule="exact"/>
        <w:ind w:left="0" w:right="0" w:firstLine="0"/>
        <w:jc w:val="left"/>
      </w:pPr>
      <w:r>
        <w:rPr>
          <w:color w:val="000000"/>
          <w:spacing w:val="0"/>
          <w:w w:val="100"/>
          <w:position w:val="0"/>
        </w:rPr>
        <w:t>数据不止会得出更好的决策，也能提高组织的效率。如果每个人都愿意接受数据启发的工作 方式，你就能建立起自发的、扁平化的组织，因为你不再需要在组织中贯彻一个观点，只需 要让事实说话就行了。你可以授权员工做更多的决策，承担更多的责任，只要他们有适当的 数据来支持他们的决策。创造一个责任制的文化，奖励那些愿意走上前来发表观点的人。</w:t>
      </w:r>
    </w:p>
    <w:p>
      <w:pPr>
        <w:pStyle w:val="Style8"/>
        <w:keepNext w:val="0"/>
        <w:keepLines w:val="0"/>
        <w:widowControl w:val="0"/>
        <w:shd w:val="clear" w:color="auto" w:fill="auto"/>
        <w:bidi w:val="0"/>
        <w:spacing w:before="0" w:after="360" w:line="352" w:lineRule="exact"/>
        <w:ind w:left="0" w:right="0" w:firstLine="0"/>
        <w:jc w:val="left"/>
      </w:pPr>
      <w:r>
        <w:rPr>
          <w:color w:val="000000"/>
          <w:spacing w:val="0"/>
          <w:w w:val="100"/>
          <w:position w:val="0"/>
        </w:rPr>
        <w:t>不管你是否处于领导者的位置，你都能够使组织更加以数据为中心。下面介绍该如何做。</w:t>
      </w:r>
    </w:p>
    <w:p>
      <w:pPr>
        <w:pStyle w:val="Style386"/>
        <w:keepNext/>
        <w:keepLines/>
        <w:widowControl w:val="0"/>
        <w:shd w:val="clear" w:color="auto" w:fill="auto"/>
        <w:bidi w:val="0"/>
        <w:spacing w:before="0" w:line="240" w:lineRule="auto"/>
        <w:ind w:left="0" w:right="0" w:firstLine="0"/>
        <w:jc w:val="both"/>
      </w:pPr>
      <w:bookmarkStart w:id="1632" w:name="bookmark1632"/>
      <w:bookmarkStart w:id="1633" w:name="bookmark1633"/>
      <w:bookmarkStart w:id="1634" w:name="bookmark1634"/>
      <w:r>
        <w:rPr>
          <w:color w:val="000000"/>
          <w:spacing w:val="0"/>
          <w:w w:val="100"/>
          <w:position w:val="0"/>
        </w:rPr>
        <w:t>从小事做起，从一件事做起，展示分析的价值</w:t>
      </w:r>
      <w:bookmarkEnd w:id="1632"/>
      <w:bookmarkEnd w:id="1633"/>
      <w:bookmarkEnd w:id="1634"/>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公司里总会有唱反调的人，他们相信本能和直觉，觉得</w:t>
      </w:r>
      <w:r>
        <w:rPr>
          <w:color w:val="000000"/>
          <w:spacing w:val="0"/>
          <w:w w:val="100"/>
          <w:position w:val="0"/>
          <w:lang w:val="zh-CN" w:eastAsia="zh-CN" w:bidi="zh-CN"/>
        </w:rPr>
        <w:t>“一直</w:t>
      </w:r>
      <w:r>
        <w:rPr>
          <w:color w:val="000000"/>
          <w:spacing w:val="0"/>
          <w:w w:val="100"/>
          <w:position w:val="0"/>
        </w:rPr>
        <w:t>以来做生意的方式''己经足够 好。说服他们的最好方式是找出公司正在面临的一个小而重要的问题（找任何一个重要指标 都可以，比如流失率、日活跃用户比率、网站转化率等），通过数据分析来改善它。</w:t>
      </w:r>
    </w:p>
    <w:p>
      <w:pPr>
        <w:pStyle w:val="Style8"/>
        <w:keepNext w:val="0"/>
        <w:keepLines w:val="0"/>
        <w:widowControl w:val="0"/>
        <w:shd w:val="clear" w:color="auto" w:fill="auto"/>
        <w:bidi w:val="0"/>
        <w:spacing w:before="0" w:after="260" w:line="352" w:lineRule="exact"/>
        <w:ind w:left="0" w:right="0" w:firstLine="0"/>
        <w:jc w:val="both"/>
      </w:pPr>
      <w:r>
        <w:rPr>
          <w:color w:val="000000"/>
          <w:spacing w:val="0"/>
          <w:w w:val="100"/>
          <w:position w:val="0"/>
        </w:rPr>
        <w:t>不要跟风去解决你的公司所面临的最严重的问题，太多人在那里磨刀霍霍了（更坏的一种可 能是，那是政治斗争的泥潭，你可千万别走进去）。相反，要选择一个辅助性的问题，一个 可以增加商业价值、能进行验证、同时又被忽视的问题。</w:t>
      </w:r>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不要在这种方法上走得太远，否则可能造成公司内山头林立，那不是好事。一旦你通过一件 事验证了数据分析的效益，就把这个过程在所有的部门和产品领域普及。</w:t>
      </w:r>
    </w:p>
    <w:p>
      <w:pPr>
        <w:pStyle w:val="Style386"/>
        <w:keepNext/>
        <w:keepLines/>
        <w:widowControl w:val="0"/>
        <w:shd w:val="clear" w:color="auto" w:fill="auto"/>
        <w:bidi w:val="0"/>
        <w:spacing w:before="0" w:line="240" w:lineRule="auto"/>
        <w:ind w:left="0" w:right="0" w:firstLine="0"/>
        <w:jc w:val="both"/>
      </w:pPr>
      <w:bookmarkStart w:id="1635" w:name="bookmark1635"/>
      <w:bookmarkStart w:id="1636" w:name="bookmark1636"/>
      <w:bookmarkStart w:id="1637" w:name="bookmark1637"/>
      <w:r>
        <w:rPr>
          <w:color w:val="000000"/>
          <w:spacing w:val="0"/>
          <w:w w:val="100"/>
          <w:position w:val="0"/>
        </w:rPr>
        <w:t>确保每个人都清楚地理解目标</w:t>
      </w:r>
      <w:bookmarkEnd w:id="1635"/>
      <w:bookmarkEnd w:id="1636"/>
      <w:bookmarkEnd w:id="1637"/>
    </w:p>
    <w:p>
      <w:pPr>
        <w:pStyle w:val="Style8"/>
        <w:keepNext w:val="0"/>
        <w:keepLines w:val="0"/>
        <w:widowControl w:val="0"/>
        <w:shd w:val="clear" w:color="auto" w:fill="auto"/>
        <w:bidi w:val="0"/>
        <w:spacing w:before="0" w:after="360" w:line="360" w:lineRule="exact"/>
        <w:ind w:left="0" w:right="0" w:firstLine="0"/>
        <w:jc w:val="both"/>
      </w:pPr>
      <w:r>
        <w:rPr>
          <w:color w:val="000000"/>
          <w:spacing w:val="0"/>
          <w:w w:val="100"/>
          <w:position w:val="0"/>
        </w:rPr>
        <w:t>为了证明以分析为中心的公司的价值，你承担的每个项目都需耍有清晰的目标。如果没有在 头脑中形成一个目标（包括划出的底线），你就输定了。每个与项目有关的人都要与目标保 持一致。</w:t>
      </w:r>
    </w:p>
    <w:p>
      <w:pPr>
        <w:pStyle w:val="Style386"/>
        <w:keepNext/>
        <w:keepLines/>
        <w:widowControl w:val="0"/>
        <w:shd w:val="clear" w:color="auto" w:fill="auto"/>
        <w:bidi w:val="0"/>
        <w:spacing w:before="0" w:line="240" w:lineRule="auto"/>
        <w:ind w:left="0" w:right="0" w:firstLine="0"/>
        <w:jc w:val="both"/>
      </w:pPr>
      <w:bookmarkStart w:id="1638" w:name="bookmark1638"/>
      <w:bookmarkStart w:id="1639" w:name="bookmark1639"/>
      <w:bookmarkStart w:id="1640" w:name="bookmark1640"/>
      <w:r>
        <w:rPr>
          <w:color w:val="000000"/>
          <w:spacing w:val="0"/>
          <w:w w:val="100"/>
          <w:position w:val="0"/>
        </w:rPr>
        <w:t>获得高层支持</w:t>
      </w:r>
      <w:bookmarkEnd w:id="1638"/>
      <w:bookmarkEnd w:id="1639"/>
      <w:bookmarkEnd w:id="1640"/>
    </w:p>
    <w:p>
      <w:pPr>
        <w:pStyle w:val="Style8"/>
        <w:keepNext w:val="0"/>
        <w:keepLines w:val="0"/>
        <w:widowControl w:val="0"/>
        <w:shd w:val="clear" w:color="auto" w:fill="auto"/>
        <w:bidi w:val="0"/>
        <w:spacing w:before="0" w:after="360" w:line="350" w:lineRule="exact"/>
        <w:ind w:left="0" w:right="0" w:firstLine="0"/>
        <w:jc w:val="both"/>
      </w:pPr>
      <w:r>
        <w:rPr>
          <w:color w:val="000000"/>
          <w:spacing w:val="0"/>
          <w:w w:val="100"/>
          <w:position w:val="0"/>
        </w:rPr>
        <w:t>除非你是公司的首席执行官，能够自上而下地推行这套方法，否则你就需要获得高层的支 持。比如，如果你想提升网站访客注册免费试用软件的转化率，确保负责市场营销的人赞同 你的做法。这个人的支持对于保持目标一致非常关键，同时也有利于让文化在公司不同层级 间上下传播。</w:t>
      </w:r>
    </w:p>
    <w:p>
      <w:pPr>
        <w:pStyle w:val="Style386"/>
        <w:keepNext/>
        <w:keepLines/>
        <w:widowControl w:val="0"/>
        <w:shd w:val="clear" w:color="auto" w:fill="auto"/>
        <w:bidi w:val="0"/>
        <w:spacing w:before="0" w:after="360" w:line="240" w:lineRule="auto"/>
        <w:ind w:left="0" w:right="0" w:firstLine="0"/>
        <w:jc w:val="both"/>
      </w:pPr>
      <w:bookmarkStart w:id="1641" w:name="bookmark1641"/>
      <w:bookmarkStart w:id="1642" w:name="bookmark1642"/>
      <w:bookmarkStart w:id="1643" w:name="bookmark1643"/>
      <w:r>
        <w:rPr>
          <w:color w:val="000000"/>
          <w:spacing w:val="0"/>
          <w:w w:val="100"/>
          <w:position w:val="0"/>
        </w:rPr>
        <w:t>简化事物以帮助理解</w:t>
      </w:r>
      <w:bookmarkEnd w:id="1641"/>
      <w:bookmarkEnd w:id="1642"/>
      <w:bookmarkEnd w:id="1643"/>
    </w:p>
    <w:p>
      <w:pPr>
        <w:pStyle w:val="Style8"/>
        <w:keepNext w:val="0"/>
        <w:keepLines w:val="0"/>
        <w:widowControl w:val="0"/>
        <w:shd w:val="clear" w:color="auto" w:fill="auto"/>
        <w:bidi w:val="0"/>
        <w:spacing w:before="0" w:after="260" w:line="240" w:lineRule="auto"/>
        <w:ind w:left="0" w:right="0" w:firstLine="0"/>
        <w:jc w:val="both"/>
      </w:pPr>
      <w:r>
        <w:rPr>
          <w:color w:val="000000"/>
          <w:spacing w:val="0"/>
          <w:w w:val="100"/>
          <w:position w:val="0"/>
        </w:rPr>
        <w:t xml:space="preserve">好的指标第一眼就能让人理解。不要用装满数字的高压水枪把人们冲垮。那样他们可能会觉 </w:t>
      </w:r>
      <w:r>
        <w:rPr>
          <w:color w:val="000000"/>
          <w:spacing w:val="0"/>
          <w:w w:val="100"/>
          <w:position w:val="0"/>
        </w:rPr>
        <w:t>得很受挫，也可能会因此思考错误的问题、注意错误的数字、不加理解地做出决策。指标可 以非常有价值，但是用得不当也会让人误入歧途。</w:t>
      </w:r>
    </w:p>
    <w:p>
      <w:pPr>
        <w:pStyle w:val="Style8"/>
        <w:keepNext w:val="0"/>
        <w:keepLines w:val="0"/>
        <w:widowControl w:val="0"/>
        <w:shd w:val="clear" w:color="auto" w:fill="auto"/>
        <w:bidi w:val="0"/>
        <w:spacing w:before="0" w:after="360" w:line="355" w:lineRule="exact"/>
        <w:ind w:left="0" w:right="0" w:firstLine="0"/>
        <w:jc w:val="both"/>
      </w:pPr>
      <w:r>
        <w:rPr>
          <w:color w:val="000000"/>
          <w:spacing w:val="0"/>
          <w:w w:val="100"/>
          <w:position w:val="0"/>
        </w:rPr>
        <w:t>回想一下</w:t>
      </w:r>
      <w:r>
        <w:rPr>
          <w:color w:val="000000"/>
          <w:spacing w:val="0"/>
          <w:w w:val="100"/>
          <w:position w:val="0"/>
          <w:lang w:val="zh-CN" w:eastAsia="zh-CN" w:bidi="zh-CN"/>
        </w:rPr>
        <w:t>“第一</w:t>
      </w:r>
      <w:r>
        <w:rPr>
          <w:color w:val="000000"/>
          <w:spacing w:val="0"/>
          <w:w w:val="100"/>
          <w:position w:val="0"/>
        </w:rPr>
        <w:t>关键指标”。用这条原则指导你，帮助他们轻松进入分析和捣弄数字的世界。</w:t>
      </w:r>
    </w:p>
    <w:p>
      <w:pPr>
        <w:pStyle w:val="Style386"/>
        <w:keepNext/>
        <w:keepLines/>
        <w:widowControl w:val="0"/>
        <w:shd w:val="clear" w:color="auto" w:fill="auto"/>
        <w:bidi w:val="0"/>
        <w:spacing w:before="0" w:line="240" w:lineRule="auto"/>
        <w:ind w:left="0" w:right="0" w:firstLine="0"/>
        <w:jc w:val="left"/>
      </w:pPr>
      <w:bookmarkStart w:id="1644" w:name="bookmark1644"/>
      <w:bookmarkStart w:id="1645" w:name="bookmark1645"/>
      <w:bookmarkStart w:id="1646" w:name="bookmark1646"/>
      <w:r>
        <w:rPr>
          <w:color w:val="000000"/>
          <w:spacing w:val="0"/>
          <w:w w:val="100"/>
          <w:position w:val="0"/>
        </w:rPr>
        <w:t>确保信息透明</w:t>
      </w:r>
      <w:bookmarkEnd w:id="1644"/>
      <w:bookmarkEnd w:id="1645"/>
      <w:bookmarkEnd w:id="1646"/>
    </w:p>
    <w:p>
      <w:pPr>
        <w:pStyle w:val="Style8"/>
        <w:keepNext w:val="0"/>
        <w:keepLines w:val="0"/>
        <w:widowControl w:val="0"/>
        <w:shd w:val="clear" w:color="auto" w:fill="auto"/>
        <w:bidi w:val="0"/>
        <w:spacing w:before="0" w:after="360" w:line="350" w:lineRule="exact"/>
        <w:ind w:left="0" w:right="0" w:firstLine="0"/>
        <w:jc w:val="left"/>
      </w:pPr>
      <w:r>
        <w:rPr>
          <w:color w:val="000000"/>
          <w:spacing w:val="0"/>
          <w:w w:val="100"/>
          <w:position w:val="0"/>
        </w:rPr>
        <w:t>如果你要使用数据进行决策，将数据本身以及获取和处理数据的方法分享岀来是非常必要 的。公司需要决策框架，这样才能找出可重复的分析策略（以及避免公司经常釆取的</w:t>
      </w:r>
      <w:r>
        <w:rPr>
          <w:color w:val="000000"/>
          <w:spacing w:val="0"/>
          <w:w w:val="100"/>
          <w:position w:val="0"/>
          <w:lang w:val="zh-CN" w:eastAsia="zh-CN" w:bidi="zh-CN"/>
        </w:rPr>
        <w:t xml:space="preserve">“凭感 </w:t>
      </w:r>
      <w:r>
        <w:rPr>
          <w:color w:val="000000"/>
          <w:spacing w:val="0"/>
          <w:w w:val="100"/>
          <w:position w:val="0"/>
        </w:rPr>
        <w:t>觉试试看''的方法）。无论成功还是失败，信息透明对于打破数据垄断的山头以及破除人们 头脑中预设的观念都很重要。</w:t>
      </w:r>
    </w:p>
    <w:p>
      <w:pPr>
        <w:pStyle w:val="Style386"/>
        <w:keepNext/>
        <w:keepLines/>
        <w:widowControl w:val="0"/>
        <w:shd w:val="clear" w:color="auto" w:fill="auto"/>
        <w:bidi w:val="0"/>
        <w:spacing w:before="0" w:line="240" w:lineRule="auto"/>
        <w:ind w:left="0" w:right="0" w:firstLine="0"/>
        <w:jc w:val="left"/>
      </w:pPr>
      <w:bookmarkStart w:id="1647" w:name="bookmark1647"/>
      <w:bookmarkStart w:id="1648" w:name="bookmark1648"/>
      <w:bookmarkStart w:id="1649" w:name="bookmark1649"/>
      <w:r>
        <w:rPr>
          <w:color w:val="000000"/>
          <w:spacing w:val="0"/>
          <w:w w:val="100"/>
          <w:position w:val="0"/>
        </w:rPr>
        <w:t>不要抛弃你的直觉</w:t>
      </w:r>
      <w:bookmarkEnd w:id="1647"/>
      <w:bookmarkEnd w:id="1648"/>
      <w:bookmarkEnd w:id="1649"/>
    </w:p>
    <w:p>
      <w:pPr>
        <w:pStyle w:val="Style8"/>
        <w:keepNext w:val="0"/>
        <w:keepLines w:val="0"/>
        <w:widowControl w:val="0"/>
        <w:shd w:val="clear" w:color="auto" w:fill="auto"/>
        <w:bidi w:val="0"/>
        <w:spacing w:before="0" w:after="0" w:line="360" w:lineRule="exact"/>
        <w:ind w:left="0" w:right="0" w:firstLine="0"/>
        <w:jc w:val="left"/>
      </w:pPr>
      <w:r>
        <w:rPr>
          <w:color w:val="000000"/>
          <w:spacing w:val="0"/>
          <w:w w:val="100"/>
          <w:position w:val="0"/>
        </w:rPr>
        <w:t>我们曾经说过，精益分析不是要你抛弃直觉，它是要你证明你的直觉是否正确。</w:t>
      </w:r>
      <w:r>
        <w:rPr>
          <w:rFonts w:ascii="Times New Roman" w:eastAsia="Times New Roman" w:hAnsi="Times New Roman" w:cs="Times New Roman"/>
          <w:color w:val="000000"/>
          <w:spacing w:val="0"/>
          <w:w w:val="100"/>
          <w:position w:val="0"/>
          <w:lang w:val="en-US" w:eastAsia="en-US" w:bidi="en-US"/>
        </w:rPr>
        <w:t>Accenture</w:t>
      </w:r>
      <w:r>
        <w:rPr>
          <w:color w:val="000000"/>
          <w:spacing w:val="0"/>
          <w:w w:val="100"/>
          <w:position w:val="0"/>
        </w:rPr>
        <w:t>的 首席科学家基肖尔•斯瓦米纳坦说：“科学是纯粹经验主义和不带偏见的，但是科学家不是。</w:t>
      </w:r>
    </w:p>
    <w:p>
      <w:pPr>
        <w:pStyle w:val="Style8"/>
        <w:keepNext w:val="0"/>
        <w:keepLines w:val="0"/>
        <w:widowControl w:val="0"/>
        <w:shd w:val="clear" w:color="auto" w:fill="auto"/>
        <w:bidi w:val="0"/>
        <w:spacing w:before="0" w:after="360" w:line="420" w:lineRule="exact"/>
        <w:ind w:left="0" w:right="0" w:firstLine="0"/>
        <w:jc w:val="left"/>
      </w:pPr>
      <w:r>
        <w:rPr>
          <w:color w:val="000000"/>
          <w:spacing w:val="0"/>
          <w:w w:val="100"/>
          <w:position w:val="0"/>
        </w:rPr>
        <w:t>科学是客观和机械的，但是它同样重视那些有创造力、直观思考、能够转变观念的科学 家。</w:t>
      </w:r>
      <w:r>
        <w:rPr>
          <w:rFonts w:ascii="Times New Roman" w:eastAsia="Times New Roman" w:hAnsi="Times New Roman" w:cs="Times New Roman"/>
          <w:color w:val="000000"/>
          <w:spacing w:val="0"/>
          <w:w w:val="100"/>
          <w:position w:val="0"/>
        </w:rPr>
        <w:t>”1</w:t>
      </w:r>
    </w:p>
    <w:p>
      <w:pPr>
        <w:pStyle w:val="Style2"/>
        <w:keepNext w:val="0"/>
        <w:keepLines w:val="0"/>
        <w:widowControl w:val="0"/>
        <w:shd w:val="clear" w:color="auto" w:fill="auto"/>
        <w:bidi w:val="0"/>
        <w:spacing w:before="0" w:after="420" w:line="276" w:lineRule="auto"/>
        <w:ind w:left="560" w:right="0" w:firstLine="0"/>
        <w:jc w:val="left"/>
      </w:pPr>
      <w:r>
        <w:rPr>
          <w:rFonts w:ascii="Times New Roman" w:eastAsia="Times New Roman" w:hAnsi="Times New Roman" w:cs="Times New Roman"/>
          <w:color w:val="3030E3"/>
          <w:spacing w:val="0"/>
          <w:w w:val="100"/>
          <w:position w:val="0"/>
          <w:lang w:val="en-US" w:eastAsia="en-US" w:bidi="en-US"/>
        </w:rPr>
        <w:t>l</w:t>
      </w:r>
      <w:r>
        <w:rPr>
          <w:rFonts w:ascii="Times New Roman" w:eastAsia="Times New Roman" w:hAnsi="Times New Roman" w:cs="Times New Roman"/>
          <w:color w:val="3030E3"/>
          <w:spacing w:val="0"/>
          <w:w w:val="100"/>
          <w:position w:val="0"/>
          <w:u w:val="single"/>
          <w:lang w:val="en-US" w:eastAsia="en-US" w:bidi="en-US"/>
        </w:rPr>
        <w:t>htm</w:t>
      </w:r>
      <w:r>
        <w:rPr>
          <w:rFonts w:ascii="SimSun" w:eastAsia="SimSun" w:hAnsi="SimSun" w:cs="SimSun"/>
          <w:color w:val="3030E3"/>
          <w:spacing w:val="0"/>
          <w:w w:val="100"/>
          <w:position w:val="0"/>
          <w:u w:val="single"/>
          <w:lang w:val="en-US" w:eastAsia="en-US" w:bidi="en-US"/>
        </w:rPr>
        <w:t>：</w:t>
      </w:r>
      <w:r>
        <w:rPr>
          <w:rFonts w:ascii="SimSun" w:eastAsia="SimSun" w:hAnsi="SimSun" w:cs="SimSun"/>
          <w:color w:val="3030E3"/>
          <w:spacing w:val="0"/>
          <w:w w:val="100"/>
          <w:position w:val="0"/>
          <w:u w:val="single"/>
          <w:lang w:val="en-US" w:eastAsia="en-US" w:bidi="en-US"/>
        </w:rPr>
        <w:t>〃</w:t>
      </w:r>
      <w:r>
        <w:fldChar w:fldCharType="begin"/>
      </w:r>
      <w:r>
        <w:rPr/>
        <w:instrText> HYPERLINK "http://www.accenture.com/us-en/outlook/PaRes/outlooyiournal-2011-edue-csuite-analytics.aspx" </w:instrText>
      </w:r>
      <w:r>
        <w:fldChar w:fldCharType="separate"/>
      </w:r>
      <w:r>
        <w:rPr>
          <w:rFonts w:ascii="Times New Roman" w:eastAsia="Times New Roman" w:hAnsi="Times New Roman" w:cs="Times New Roman"/>
          <w:color w:val="3030E3"/>
          <w:spacing w:val="0"/>
          <w:w w:val="100"/>
          <w:position w:val="0"/>
          <w:u w:val="single"/>
          <w:lang w:val="en-US" w:eastAsia="en-US" w:bidi="en-US"/>
        </w:rPr>
        <w:t>www.accenture.com/us-en/outlook/PaRes/outlooyiournal-2011-edue-csuite- analytics.aspx</w:t>
      </w:r>
      <w:r>
        <w:fldChar w:fldCharType="end"/>
      </w:r>
    </w:p>
    <w:p>
      <w:pPr>
        <w:pStyle w:val="Style8"/>
        <w:keepNext w:val="0"/>
        <w:keepLines w:val="0"/>
        <w:widowControl w:val="0"/>
        <w:shd w:val="clear" w:color="auto" w:fill="auto"/>
        <w:bidi w:val="0"/>
        <w:spacing w:before="0" w:after="260" w:line="405" w:lineRule="exact"/>
        <w:ind w:left="0" w:right="0" w:firstLine="0"/>
        <w:jc w:val="both"/>
      </w:pPr>
      <w:r>
        <w:rPr>
          <w:color w:val="000000"/>
          <w:spacing w:val="0"/>
          <w:w w:val="100"/>
          <w:position w:val="0"/>
        </w:rPr>
        <w:t>如果你在“本能和直觉就足够了，，的观念和小型的、数据驱动的、证实分析有价值的实验之间 求得平衡，同时不要彻底抛弃直觉的好处，你就能把公司文化向好的方向推进。</w:t>
      </w:r>
    </w:p>
    <w:p>
      <w:pPr>
        <w:pStyle w:val="Style8"/>
        <w:keepNext w:val="0"/>
        <w:keepLines w:val="0"/>
        <w:widowControl w:val="0"/>
        <w:shd w:val="clear" w:color="auto" w:fill="auto"/>
        <w:bidi w:val="0"/>
        <w:spacing w:before="0" w:after="360" w:line="357" w:lineRule="exact"/>
        <w:ind w:left="0" w:right="0" w:firstLine="0"/>
        <w:jc w:val="both"/>
      </w:pPr>
      <w:r>
        <w:rPr>
          <w:color w:val="000000"/>
          <w:spacing w:val="0"/>
          <w:w w:val="100"/>
          <w:position w:val="0"/>
        </w:rPr>
        <w:t>在任何规模的组织中注入改变都需要时间。你不能期望一个公司一夜之间就改变了做生意和 决策的方式。从小事做起，做一些容易实现、快速产生可以衡量的结果的实验。如果你能通 过对公司</w:t>
      </w:r>
      <w:r>
        <w:rPr>
          <w:rFonts w:ascii="Times New Roman" w:eastAsia="Times New Roman" w:hAnsi="Times New Roman" w:cs="Times New Roman"/>
          <w:color w:val="000000"/>
          <w:spacing w:val="0"/>
          <w:w w:val="100"/>
          <w:position w:val="0"/>
          <w:lang w:val="en-US" w:eastAsia="en-US" w:bidi="en-US"/>
        </w:rPr>
        <w:t>KPI</w:t>
      </w:r>
      <w:r>
        <w:rPr>
          <w:color w:val="000000"/>
          <w:spacing w:val="0"/>
          <w:w w:val="100"/>
          <w:position w:val="0"/>
        </w:rPr>
        <w:t>的改善（哪怕是一丁点儿的改善）来证实数据分析的价值，你就有理由提出以 数据为中心的文化改变。使用像“第一关键指标</w:t>
      </w:r>
      <w:r>
        <w:rPr>
          <w:color w:val="000000"/>
          <w:spacing w:val="0"/>
          <w:w w:val="100"/>
          <w:position w:val="0"/>
          <w:lang w:val="en-US" w:eastAsia="en-US" w:bidi="en-US"/>
        </w:rPr>
        <w:t>"</w:t>
      </w:r>
      <w:r>
        <w:rPr>
          <w:color w:val="000000"/>
          <w:spacing w:val="0"/>
          <w:w w:val="100"/>
          <w:position w:val="0"/>
        </w:rPr>
        <w:t>这样的概念，以及像“问题-解决方案画布''这 样的工具，它们帮助你让每个人都能看憧并理解数据分析，让数据分析不再是数据科学家的 自娱自乐。让人们关注底线，即所有人（包括高层）一致同意的可衡量目标，这样你就能向 他们展示你的成果。</w:t>
      </w:r>
    </w:p>
    <w:p>
      <w:pPr>
        <w:pStyle w:val="Style386"/>
        <w:keepNext/>
        <w:keepLines/>
        <w:widowControl w:val="0"/>
        <w:shd w:val="clear" w:color="auto" w:fill="auto"/>
        <w:bidi w:val="0"/>
        <w:spacing w:before="0" w:line="240" w:lineRule="auto"/>
        <w:ind w:left="0" w:right="0" w:firstLine="0"/>
        <w:jc w:val="left"/>
      </w:pPr>
      <w:bookmarkStart w:id="1650" w:name="bookmark1650"/>
      <w:bookmarkStart w:id="1651" w:name="bookmark1651"/>
      <w:bookmarkStart w:id="1652" w:name="bookmark1652"/>
      <w:r>
        <w:rPr>
          <w:color w:val="000000"/>
          <w:spacing w:val="0"/>
          <w:w w:val="100"/>
          <w:position w:val="0"/>
        </w:rPr>
        <w:t>提出好的问题</w:t>
      </w:r>
      <w:bookmarkEnd w:id="1650"/>
      <w:bookmarkEnd w:id="1651"/>
      <w:bookmarkEnd w:id="1652"/>
    </w:p>
    <w:p>
      <w:pPr>
        <w:pStyle w:val="Style8"/>
        <w:keepNext w:val="0"/>
        <w:keepLines w:val="0"/>
        <w:widowControl w:val="0"/>
        <w:shd w:val="clear" w:color="auto" w:fill="auto"/>
        <w:bidi w:val="0"/>
        <w:spacing w:before="0" w:after="260" w:line="355" w:lineRule="exact"/>
        <w:ind w:left="0" w:right="0" w:firstLine="0"/>
        <w:jc w:val="both"/>
      </w:pPr>
      <w:r>
        <w:rPr>
          <w:color w:val="000000"/>
          <w:spacing w:val="0"/>
          <w:w w:val="100"/>
          <w:position w:val="0"/>
        </w:rPr>
        <w:t>过去从未有过像今天这样好的时代能让你了解市场。你的客户用每次点击、发推、投票、喜 欢、分享、签到和购买留下了一条洒满数字面包屑的轨迹，这条轨迹从他们第一次听说你开 始，到永远流失那天结束，无论是上线还是下线一直延续。如果你知道如何收集这些面包 屑，你就能对他们的需要、怪癖和生活获得前所未有的洞见。</w:t>
      </w:r>
    </w:p>
    <w:p>
      <w:pPr>
        <w:pStyle w:val="Style8"/>
        <w:keepNext w:val="0"/>
        <w:keepLines w:val="0"/>
        <w:widowControl w:val="0"/>
        <w:shd w:val="clear" w:color="auto" w:fill="auto"/>
        <w:bidi w:val="0"/>
        <w:spacing w:before="0" w:after="360" w:line="352" w:lineRule="exact"/>
        <w:ind w:left="0" w:right="0" w:firstLine="0"/>
        <w:jc w:val="both"/>
      </w:pPr>
      <w:r>
        <w:rPr>
          <w:color w:val="000000"/>
          <w:spacing w:val="0"/>
          <w:w w:val="100"/>
          <w:position w:val="0"/>
        </w:rPr>
        <w:t xml:space="preserve">这种洞见正在永远地改变着商业领袖的含义。曾经，领袖说服别人在缺乏信息的情况下行 动。今天，我们可以获得太多的信息。我们不需要猜测，而是需要知道关注哪里。我们需要 条理清晰的方法，让我们在每一步都能识别风险、量化风险、克服风险，最终通向增长。今 </w:t>
      </w:r>
      <w:r>
        <w:rPr>
          <w:color w:val="000000"/>
          <w:spacing w:val="0"/>
          <w:w w:val="100"/>
          <w:position w:val="0"/>
        </w:rPr>
        <w:t>天的领袖不知道全部的答案，但是知道该问什么样的问题。</w:t>
      </w:r>
    </w:p>
    <w:p>
      <w:pPr>
        <w:pStyle w:val="Style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305" w:right="423" w:bottom="335" w:left="373" w:header="0" w:footer="3" w:gutter="0"/>
          <w:cols w:space="720"/>
          <w:noEndnote/>
          <w:rtlGutter w:val="0"/>
          <w:docGrid w:linePitch="360"/>
        </w:sectPr>
      </w:pPr>
      <w:r>
        <w:rPr>
          <w:color w:val="000000"/>
          <w:spacing w:val="0"/>
          <w:w w:val="100"/>
          <w:position w:val="0"/>
        </w:rPr>
        <w:t>提出好的问题，向前走。</w:t>
      </w:r>
    </w:p>
    <w:p>
      <w:pPr>
        <w:pStyle w:val="Style48"/>
        <w:keepNext/>
        <w:keepLines/>
        <w:widowControl w:val="0"/>
        <w:shd w:val="clear" w:color="auto" w:fill="auto"/>
        <w:bidi w:val="0"/>
        <w:spacing w:before="260" w:line="240" w:lineRule="auto"/>
        <w:ind w:left="0" w:right="0" w:firstLine="0"/>
        <w:jc w:val="both"/>
        <w:rPr>
          <w:sz w:val="52"/>
          <w:szCs w:val="52"/>
        </w:rPr>
      </w:pPr>
      <w:bookmarkStart w:id="1653" w:name="bookmark1653"/>
      <w:bookmarkStart w:id="1654" w:name="bookmark1654"/>
      <w:bookmarkStart w:id="1655" w:name="bookmark1655"/>
      <w:r>
        <w:rPr>
          <w:color w:val="000000"/>
          <w:spacing w:val="0"/>
          <w:w w:val="100"/>
          <w:position w:val="0"/>
          <w:sz w:val="52"/>
          <w:szCs w:val="52"/>
        </w:rPr>
        <w:t>附录参考书目和延伸阅读</w:t>
      </w:r>
      <w:bookmarkEnd w:id="1653"/>
      <w:bookmarkEnd w:id="1654"/>
      <w:bookmarkEnd w:id="1655"/>
    </w:p>
    <w:p>
      <w:pPr>
        <w:pStyle w:val="Style8"/>
        <w:keepNext w:val="0"/>
        <w:keepLines w:val="0"/>
        <w:widowControl w:val="0"/>
        <w:shd w:val="clear" w:color="auto" w:fill="auto"/>
        <w:bidi w:val="0"/>
        <w:spacing w:before="0" w:line="360" w:lineRule="exact"/>
        <w:ind w:left="0" w:right="0" w:firstLine="0"/>
        <w:jc w:val="both"/>
      </w:pPr>
      <w:r>
        <w:rPr>
          <w:color w:val="000000"/>
          <w:spacing w:val="0"/>
          <w:w w:val="100"/>
          <w:position w:val="0"/>
        </w:rPr>
        <w:t>下面这些书在我们写作本书过程中起到了重要作用，从整体上使我们了解了关于初创企业的 很多观念。</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The Innovator's Solution,</w:t>
      </w:r>
      <w:r>
        <w:rPr>
          <w:rFonts w:ascii="Times New Roman" w:eastAsia="Times New Roman" w:hAnsi="Times New Roman" w:cs="Times New Roman"/>
          <w:color w:val="000000"/>
          <w:spacing w:val="0"/>
          <w:w w:val="100"/>
          <w:position w:val="0"/>
          <w:lang w:val="en-US" w:eastAsia="en-US" w:bidi="en-US"/>
        </w:rPr>
        <w:t xml:space="preserve"> Clayton M. Christensen and Michael E. Raynor</w:t>
      </w:r>
    </w:p>
    <w:p>
      <w:pPr>
        <w:pStyle w:val="Style8"/>
        <w:keepNext w:val="0"/>
        <w:keepLines w:val="0"/>
        <w:widowControl w:val="0"/>
        <w:shd w:val="clear" w:color="auto" w:fill="auto"/>
        <w:bidi w:val="0"/>
        <w:spacing w:before="0" w:line="360" w:lineRule="exact"/>
        <w:ind w:left="0" w:right="0" w:firstLine="0"/>
        <w:jc w:val="left"/>
      </w:pPr>
      <w:r>
        <w:rPr>
          <w:b/>
          <w:bCs/>
          <w:i/>
          <w:iCs/>
          <w:color w:val="000000"/>
          <w:spacing w:val="0"/>
          <w:w w:val="100"/>
          <w:position w:val="0"/>
          <w:lang w:val="en-US" w:eastAsia="en-US" w:bidi="en-US"/>
        </w:rPr>
        <w:t>The Rules of Work,</w:t>
      </w:r>
      <w:r>
        <w:rPr>
          <w:rFonts w:ascii="Times New Roman" w:eastAsia="Times New Roman" w:hAnsi="Times New Roman" w:cs="Times New Roman"/>
          <w:color w:val="000000"/>
          <w:spacing w:val="0"/>
          <w:w w:val="100"/>
          <w:position w:val="0"/>
          <w:lang w:val="en-US" w:eastAsia="en-US" w:bidi="en-US"/>
        </w:rPr>
        <w:t xml:space="preserve"> Richard Templar</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Next,</w:t>
      </w:r>
      <w:r>
        <w:rPr>
          <w:rFonts w:ascii="Times New Roman" w:eastAsia="Times New Roman" w:hAnsi="Times New Roman" w:cs="Times New Roman"/>
          <w:color w:val="000000"/>
          <w:spacing w:val="0"/>
          <w:w w:val="100"/>
          <w:position w:val="0"/>
          <w:lang w:val="en-US" w:eastAsia="en-US" w:bidi="en-US"/>
        </w:rPr>
        <w:t xml:space="preserve"> Michael Lewis</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Start-up Nation,</w:t>
      </w:r>
      <w:r>
        <w:rPr>
          <w:rFonts w:ascii="Times New Roman" w:eastAsia="Times New Roman" w:hAnsi="Times New Roman" w:cs="Times New Roman"/>
          <w:color w:val="000000"/>
          <w:spacing w:val="0"/>
          <w:w w:val="100"/>
          <w:position w:val="0"/>
          <w:lang w:val="en-US" w:eastAsia="en-US" w:bidi="en-US"/>
        </w:rPr>
        <w:t xml:space="preserve"> Dan Senor and Saul Singer</w:t>
      </w:r>
    </w:p>
    <w:p>
      <w:pPr>
        <w:pStyle w:val="Style2"/>
        <w:keepNext w:val="0"/>
        <w:keepLines w:val="0"/>
        <w:widowControl w:val="0"/>
        <w:shd w:val="clear" w:color="auto" w:fill="auto"/>
        <w:bidi w:val="0"/>
        <w:spacing w:before="0" w:after="280" w:line="360" w:lineRule="exact"/>
        <w:ind w:left="0" w:right="0" w:firstLine="0"/>
        <w:jc w:val="left"/>
      </w:pPr>
      <w:r>
        <w:rPr>
          <w:rFonts w:ascii="SimSun" w:eastAsia="SimSun" w:hAnsi="SimSun" w:cs="SimSun"/>
          <w:b/>
          <w:bCs/>
          <w:i/>
          <w:iCs/>
          <w:color w:val="000000"/>
          <w:spacing w:val="0"/>
          <w:w w:val="100"/>
          <w:position w:val="0"/>
          <w:lang w:val="en-US" w:eastAsia="en-US" w:bidi="en-US"/>
        </w:rPr>
        <w:t>Confronting Reality^,</w:t>
      </w:r>
      <w:r>
        <w:rPr>
          <w:rFonts w:ascii="Times New Roman" w:eastAsia="Times New Roman" w:hAnsi="Times New Roman" w:cs="Times New Roman"/>
          <w:color w:val="000000"/>
          <w:spacing w:val="0"/>
          <w:w w:val="100"/>
          <w:position w:val="0"/>
          <w:lang w:val="en-US" w:eastAsia="en-US" w:bidi="en-US"/>
        </w:rPr>
        <w:t xml:space="preserve"> Larry Bossidy and Ram Charan</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Business Model Generation,</w:t>
      </w:r>
      <w:r>
        <w:rPr>
          <w:rFonts w:ascii="Times New Roman" w:eastAsia="Times New Roman" w:hAnsi="Times New Roman" w:cs="Times New Roman"/>
          <w:color w:val="000000"/>
          <w:spacing w:val="0"/>
          <w:w w:val="100"/>
          <w:position w:val="0"/>
          <w:lang w:val="en-US" w:eastAsia="en-US" w:bidi="en-US"/>
        </w:rPr>
        <w:t xml:space="preserve"> Alexander Osterwalder and Yves Pigneur</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Growing Pains,</w:t>
      </w:r>
      <w:r>
        <w:rPr>
          <w:rFonts w:ascii="Times New Roman" w:eastAsia="Times New Roman" w:hAnsi="Times New Roman" w:cs="Times New Roman"/>
          <w:color w:val="000000"/>
          <w:spacing w:val="0"/>
          <w:w w:val="100"/>
          <w:position w:val="0"/>
          <w:lang w:val="en-US" w:eastAsia="en-US" w:bidi="en-US"/>
        </w:rPr>
        <w:t xml:space="preserve"> Eric G. Flamholtz and Yvonne Randle</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High-Tech Ventures,</w:t>
      </w:r>
      <w:r>
        <w:rPr>
          <w:rFonts w:ascii="Times New Roman" w:eastAsia="Times New Roman" w:hAnsi="Times New Roman" w:cs="Times New Roman"/>
          <w:color w:val="000000"/>
          <w:spacing w:val="0"/>
          <w:w w:val="100"/>
          <w:position w:val="0"/>
          <w:lang w:val="en-US" w:eastAsia="en-US" w:bidi="en-US"/>
        </w:rPr>
        <w:t xml:space="preserve"> C. Gordon Bell with John E. McNamara</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Running Lean,</w:t>
      </w:r>
      <w:r>
        <w:rPr>
          <w:rFonts w:ascii="Times New Roman" w:eastAsia="Times New Roman" w:hAnsi="Times New Roman" w:cs="Times New Roman"/>
          <w:color w:val="000000"/>
          <w:spacing w:val="0"/>
          <w:w w:val="100"/>
          <w:position w:val="0"/>
          <w:lang w:val="en-US" w:eastAsia="en-US" w:bidi="en-US"/>
        </w:rPr>
        <w:t xml:space="preserve"> Ash Maury a</w:t>
      </w:r>
    </w:p>
    <w:p>
      <w:pPr>
        <w:pStyle w:val="Style8"/>
        <w:keepNext w:val="0"/>
        <w:keepLines w:val="0"/>
        <w:widowControl w:val="0"/>
        <w:shd w:val="clear" w:color="auto" w:fill="auto"/>
        <w:bidi w:val="0"/>
        <w:spacing w:before="0" w:after="220" w:line="360" w:lineRule="exact"/>
        <w:ind w:left="0" w:right="0" w:firstLine="0"/>
        <w:jc w:val="left"/>
      </w:pPr>
      <w:r>
        <w:rPr>
          <w:b/>
          <w:bCs/>
          <w:i/>
          <w:iCs/>
          <w:color w:val="000000"/>
          <w:spacing w:val="0"/>
          <w:w w:val="100"/>
          <w:position w:val="0"/>
          <w:lang w:val="en-US" w:eastAsia="en-US" w:bidi="en-US"/>
        </w:rPr>
        <w:t>The Lean Startup,</w:t>
      </w:r>
      <w:r>
        <w:rPr>
          <w:rFonts w:ascii="Times New Roman" w:eastAsia="Times New Roman" w:hAnsi="Times New Roman" w:cs="Times New Roman"/>
          <w:color w:val="000000"/>
          <w:spacing w:val="0"/>
          <w:w w:val="100"/>
          <w:position w:val="0"/>
          <w:lang w:val="en-US" w:eastAsia="en-US" w:bidi="en-US"/>
        </w:rPr>
        <w:t xml:space="preserve"> Eric Ries</w:t>
      </w:r>
    </w:p>
    <w:p>
      <w:pPr>
        <w:pStyle w:val="Style8"/>
        <w:keepNext w:val="0"/>
        <w:keepLines w:val="0"/>
        <w:widowControl w:val="0"/>
        <w:shd w:val="clear" w:color="auto" w:fill="auto"/>
        <w:bidi w:val="0"/>
        <w:spacing w:before="0" w:after="220" w:line="360" w:lineRule="exact"/>
        <w:ind w:left="0" w:right="0" w:firstLine="0"/>
        <w:jc w:val="left"/>
      </w:pPr>
      <w:r>
        <w:rPr>
          <w:b/>
          <w:bCs/>
          <w:i/>
          <w:iCs/>
          <w:color w:val="000000"/>
          <w:spacing w:val="0"/>
          <w:w w:val="100"/>
          <w:position w:val="0"/>
          <w:lang w:val="en-US" w:eastAsia="en-US" w:bidi="en-US"/>
        </w:rPr>
        <w:t>Four Steps to the Epiphany,</w:t>
      </w:r>
      <w:r>
        <w:rPr>
          <w:rFonts w:ascii="Times New Roman" w:eastAsia="Times New Roman" w:hAnsi="Times New Roman" w:cs="Times New Roman"/>
          <w:color w:val="000000"/>
          <w:spacing w:val="0"/>
          <w:w w:val="100"/>
          <w:position w:val="0"/>
          <w:lang w:val="en-US" w:eastAsia="en-US" w:bidi="en-US"/>
        </w:rPr>
        <w:t xml:space="preserve"> Steven Blank</w:t>
      </w:r>
    </w:p>
    <w:p>
      <w:pPr>
        <w:pStyle w:val="Style8"/>
        <w:keepNext w:val="0"/>
        <w:keepLines w:val="0"/>
        <w:widowControl w:val="0"/>
        <w:shd w:val="clear" w:color="auto" w:fill="auto"/>
        <w:bidi w:val="0"/>
        <w:spacing w:before="0" w:line="360" w:lineRule="exact"/>
        <w:ind w:left="0" w:right="0" w:firstLine="0"/>
        <w:jc w:val="left"/>
      </w:pPr>
      <w:r>
        <w:rPr>
          <w:b/>
          <w:bCs/>
          <w:i/>
          <w:iCs/>
          <w:color w:val="000000"/>
          <w:spacing w:val="0"/>
          <w:w w:val="100"/>
          <w:position w:val="0"/>
          <w:lang w:val="en-US" w:eastAsia="en-US" w:bidi="en-US"/>
        </w:rPr>
        <w:t>Don't Just Roll the Dice,</w:t>
      </w:r>
      <w:r>
        <w:rPr>
          <w:rFonts w:ascii="Times New Roman" w:eastAsia="Times New Roman" w:hAnsi="Times New Roman" w:cs="Times New Roman"/>
          <w:color w:val="000000"/>
          <w:spacing w:val="0"/>
          <w:w w:val="100"/>
          <w:position w:val="0"/>
          <w:lang w:val="en-US" w:eastAsia="en-US" w:bidi="en-US"/>
        </w:rPr>
        <w:t xml:space="preserve"> Neil Davidson</w:t>
      </w:r>
    </w:p>
    <w:p>
      <w:pPr>
        <w:pStyle w:val="Style8"/>
        <w:keepNext w:val="0"/>
        <w:keepLines w:val="0"/>
        <w:widowControl w:val="0"/>
        <w:shd w:val="clear" w:color="auto" w:fill="auto"/>
        <w:bidi w:val="0"/>
        <w:spacing w:before="0" w:after="220" w:line="360" w:lineRule="exact"/>
        <w:ind w:left="0" w:right="0" w:firstLine="0"/>
        <w:jc w:val="left"/>
      </w:pPr>
      <w:r>
        <w:rPr>
          <w:b/>
          <w:bCs/>
          <w:i/>
          <w:iCs/>
          <w:color w:val="000000"/>
          <w:spacing w:val="0"/>
          <w:w w:val="100"/>
          <w:position w:val="0"/>
          <w:lang w:val="en-US" w:eastAsia="en-US" w:bidi="en-US"/>
        </w:rPr>
        <w:t>11 Rules for Creating Value in the Social Era,</w:t>
      </w:r>
      <w:r>
        <w:rPr>
          <w:rFonts w:ascii="Times New Roman" w:eastAsia="Times New Roman" w:hAnsi="Times New Roman" w:cs="Times New Roman"/>
          <w:color w:val="000000"/>
          <w:spacing w:val="0"/>
          <w:w w:val="100"/>
          <w:position w:val="0"/>
          <w:lang w:val="en-US" w:eastAsia="en-US" w:bidi="en-US"/>
        </w:rPr>
        <w:t xml:space="preserve"> Nilofer Merchant</w:t>
      </w:r>
    </w:p>
    <w:p>
      <w:pPr>
        <w:pStyle w:val="Style8"/>
        <w:keepNext w:val="0"/>
        <w:keepLines w:val="0"/>
        <w:widowControl w:val="0"/>
        <w:shd w:val="clear" w:color="auto" w:fill="auto"/>
        <w:bidi w:val="0"/>
        <w:spacing w:before="0" w:after="320" w:line="360" w:lineRule="exact"/>
        <w:ind w:left="0" w:right="0" w:firstLine="0"/>
        <w:jc w:val="left"/>
      </w:pPr>
      <w:r>
        <w:rPr>
          <w:b/>
          <w:bCs/>
          <w:i/>
          <w:iCs/>
          <w:color w:val="000000"/>
          <w:spacing w:val="0"/>
          <w:w w:val="100"/>
          <w:position w:val="0"/>
          <w:lang w:val="en-US" w:eastAsia="en-US" w:bidi="en-US"/>
        </w:rPr>
        <w:t>Measuring the Networked Nonprofit: Using Data to Change the World,</w:t>
      </w:r>
    </w:p>
    <w:p>
      <w:pPr>
        <w:pStyle w:val="Style2"/>
        <w:keepNext w:val="0"/>
        <w:keepLines w:val="0"/>
        <w:widowControl w:val="0"/>
        <w:shd w:val="clear" w:color="auto" w:fill="auto"/>
        <w:bidi w:val="0"/>
        <w:spacing w:before="0" w:after="22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eth Kanter and Katie Delahaye Paine</w:t>
      </w:r>
    </w:p>
    <w:p>
      <w:pPr>
        <w:pStyle w:val="Style8"/>
        <w:keepNext w:val="0"/>
        <w:keepLines w:val="0"/>
        <w:widowControl w:val="0"/>
        <w:shd w:val="clear" w:color="auto" w:fill="auto"/>
        <w:bidi w:val="0"/>
        <w:spacing w:before="0" w:after="220" w:line="360" w:lineRule="exact"/>
        <w:ind w:left="0" w:right="0" w:firstLine="0"/>
        <w:jc w:val="left"/>
      </w:pPr>
      <w:r>
        <w:rPr>
          <w:b/>
          <w:bCs/>
          <w:i/>
          <w:iCs/>
          <w:color w:val="000000"/>
          <w:spacing w:val="0"/>
          <w:w w:val="100"/>
          <w:position w:val="0"/>
          <w:lang w:val="en-US" w:eastAsia="en-US" w:bidi="en-US"/>
        </w:rPr>
        <w:t>The Righteous Mind,</w:t>
      </w:r>
      <w:r>
        <w:rPr>
          <w:rFonts w:ascii="Times New Roman" w:eastAsia="Times New Roman" w:hAnsi="Times New Roman" w:cs="Times New Roman"/>
          <w:color w:val="000000"/>
          <w:spacing w:val="0"/>
          <w:w w:val="100"/>
          <w:position w:val="0"/>
          <w:lang w:val="en-US" w:eastAsia="en-US" w:bidi="en-US"/>
        </w:rPr>
        <w:t xml:space="preserve"> Jonathan Haidt</w:t>
      </w:r>
    </w:p>
    <w:p>
      <w:pPr>
        <w:pStyle w:val="Style2"/>
        <w:keepNext w:val="0"/>
        <w:keepLines w:val="0"/>
        <w:widowControl w:val="0"/>
        <w:shd w:val="clear" w:color="auto" w:fill="auto"/>
        <w:bidi w:val="0"/>
        <w:spacing w:before="0" w:after="220" w:line="360" w:lineRule="exact"/>
        <w:ind w:left="0" w:right="0" w:firstLine="0"/>
        <w:jc w:val="left"/>
      </w:pPr>
      <w:r>
        <w:rPr>
          <w:rFonts w:ascii="SimSun" w:eastAsia="SimSun" w:hAnsi="SimSun" w:cs="SimSun"/>
          <w:b/>
          <w:bCs/>
          <w:i/>
          <w:iCs/>
          <w:color w:val="000000"/>
          <w:spacing w:val="0"/>
          <w:w w:val="100"/>
          <w:position w:val="0"/>
          <w:lang w:val="en-US" w:eastAsia="en-US" w:bidi="en-US"/>
        </w:rPr>
        <w:t>Made to Stick,</w:t>
      </w:r>
      <w:r>
        <w:rPr>
          <w:rFonts w:ascii="Times New Roman" w:eastAsia="Times New Roman" w:hAnsi="Times New Roman" w:cs="Times New Roman"/>
          <w:color w:val="000000"/>
          <w:spacing w:val="0"/>
          <w:w w:val="100"/>
          <w:position w:val="0"/>
          <w:lang w:val="en-US" w:eastAsia="en-US" w:bidi="en-US"/>
        </w:rPr>
        <w:t xml:space="preserve"> Dan and Chip Heath</w:t>
      </w:r>
    </w:p>
    <w:p>
      <w:pPr>
        <w:pStyle w:val="Style5"/>
        <w:keepNext w:val="0"/>
        <w:keepLines w:val="0"/>
        <w:widowControl w:val="0"/>
        <w:shd w:val="clear" w:color="auto" w:fill="auto"/>
        <w:bidi w:val="0"/>
        <w:spacing w:before="0" w:after="340" w:line="240" w:lineRule="auto"/>
        <w:ind w:left="0" w:right="0" w:firstLine="0"/>
        <w:jc w:val="center"/>
        <w:rPr>
          <w:sz w:val="54"/>
          <w:szCs w:val="54"/>
        </w:rPr>
      </w:pPr>
      <w:r>
        <w:rPr>
          <w:rFonts w:ascii="Times New Roman" w:eastAsia="Times New Roman" w:hAnsi="Times New Roman" w:cs="Times New Roman"/>
          <w:b/>
          <w:bCs/>
          <w:color w:val="000000"/>
          <w:spacing w:val="0"/>
          <w:w w:val="100"/>
          <w:position w:val="0"/>
          <w:sz w:val="54"/>
          <w:szCs w:val="54"/>
          <w:lang w:val="en-US" w:eastAsia="en-US" w:bidi="en-US"/>
        </w:rPr>
        <w:t>Table of Contents</w:t>
      </w:r>
    </w:p>
    <w:p>
      <w:pPr>
        <w:pStyle w:val="Style8"/>
        <w:keepNext w:val="0"/>
        <w:keepLines w:val="0"/>
        <w:widowControl w:val="0"/>
        <w:shd w:val="clear" w:color="auto" w:fill="auto"/>
        <w:bidi w:val="0"/>
        <w:spacing w:before="0" w:after="40" w:line="240" w:lineRule="auto"/>
        <w:ind w:left="0" w:right="0" w:firstLine="0"/>
        <w:jc w:val="left"/>
      </w:pPr>
      <w:r>
        <w:rPr>
          <w:color w:val="5D5CF0"/>
          <w:spacing w:val="0"/>
          <w:w w:val="100"/>
          <w:position w:val="0"/>
          <w:u w:val="single"/>
        </w:rPr>
        <w:t>版</w:t>
      </w:r>
      <w:r>
        <w:rPr>
          <w:color w:val="3030E3"/>
          <w:spacing w:val="0"/>
          <w:w w:val="100"/>
          <w:position w:val="0"/>
          <w:u w:val="single"/>
        </w:rPr>
        <w:t>权声明</w:t>
      </w:r>
    </w:p>
    <w:p>
      <w:pPr>
        <w:pStyle w:val="Style2"/>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3030E3"/>
          <w:spacing w:val="0"/>
          <w:w w:val="100"/>
          <w:position w:val="0"/>
          <w:u w:val="single"/>
          <w:lang w:val="en-US" w:eastAsia="en-US" w:bidi="en-US"/>
        </w:rPr>
        <w:t>CT Re illy Media, [nc.</w:t>
      </w:r>
      <w:r>
        <w:rPr>
          <w:rFonts w:ascii="SimSun" w:eastAsia="SimSun" w:hAnsi="SimSun" w:cs="SimSun"/>
          <w:color w:val="5D5CF0"/>
          <w:spacing w:val="0"/>
          <w:w w:val="100"/>
          <w:position w:val="0"/>
          <w:u w:val="single"/>
          <w:lang w:val="zh-TW" w:eastAsia="zh-TW" w:bidi="zh-TW"/>
        </w:rPr>
        <w:t>介绍</w:t>
      </w:r>
    </w:p>
    <w:p>
      <w:pPr>
        <w:pStyle w:val="Style8"/>
        <w:keepNext w:val="0"/>
        <w:keepLines w:val="0"/>
        <w:widowControl w:val="0"/>
        <w:shd w:val="clear" w:color="auto" w:fill="auto"/>
        <w:bidi w:val="0"/>
        <w:spacing w:before="0" w:after="40" w:line="240" w:lineRule="auto"/>
        <w:ind w:left="0" w:right="0" w:firstLine="0"/>
        <w:jc w:val="left"/>
      </w:pPr>
      <w:r>
        <w:rPr>
          <w:color w:val="5D5CF0"/>
          <w:spacing w:val="0"/>
          <w:w w:val="100"/>
          <w:position w:val="0"/>
          <w:u w:val="single"/>
        </w:rPr>
        <w:t>业</w:t>
      </w:r>
      <w:r>
        <w:rPr>
          <w:color w:val="3030E3"/>
          <w:spacing w:val="0"/>
          <w:w w:val="100"/>
          <w:position w:val="0"/>
          <w:u w:val="single"/>
        </w:rPr>
        <w:t>界评论</w:t>
      </w:r>
    </w:p>
    <w:p>
      <w:pPr>
        <w:pStyle w:val="Style8"/>
        <w:keepNext w:val="0"/>
        <w:keepLines w:val="0"/>
        <w:widowControl w:val="0"/>
        <w:shd w:val="clear" w:color="auto" w:fill="auto"/>
        <w:bidi w:val="0"/>
        <w:spacing w:before="0" w:after="40" w:line="240" w:lineRule="auto"/>
        <w:ind w:left="0" w:right="0" w:firstLine="0"/>
        <w:jc w:val="left"/>
      </w:pPr>
      <w:r>
        <w:rPr>
          <w:color w:val="3030E3"/>
          <w:spacing w:val="0"/>
          <w:w w:val="100"/>
          <w:position w:val="0"/>
          <w:u w:val="single"/>
        </w:rPr>
        <w:t>对本书</w:t>
      </w:r>
      <w:r>
        <w:rPr>
          <w:color w:val="5D5CF0"/>
          <w:spacing w:val="0"/>
          <w:w w:val="100"/>
          <w:position w:val="0"/>
          <w:u w:val="single"/>
        </w:rPr>
        <w:t>的赞誉</w:t>
      </w:r>
    </w:p>
    <w:p>
      <w:pPr>
        <w:pStyle w:val="Style8"/>
        <w:keepNext w:val="0"/>
        <w:keepLines w:val="0"/>
        <w:widowControl w:val="0"/>
        <w:shd w:val="clear" w:color="auto" w:fill="auto"/>
        <w:bidi w:val="0"/>
        <w:spacing w:before="0" w:after="40" w:line="240" w:lineRule="auto"/>
        <w:ind w:left="0" w:right="0" w:firstLine="0"/>
        <w:jc w:val="left"/>
      </w:pPr>
      <w:r>
        <w:rPr>
          <w:color w:val="3030E3"/>
          <w:spacing w:val="0"/>
          <w:w w:val="100"/>
          <w:position w:val="0"/>
          <w:u w:val="single"/>
        </w:rPr>
        <w:t>献词</w:t>
      </w:r>
    </w:p>
    <w:p>
      <w:pPr>
        <w:pStyle w:val="Style8"/>
        <w:keepNext w:val="0"/>
        <w:keepLines w:val="0"/>
        <w:widowControl w:val="0"/>
        <w:shd w:val="clear" w:color="auto" w:fill="auto"/>
        <w:bidi w:val="0"/>
        <w:spacing w:before="0" w:after="40" w:line="240" w:lineRule="auto"/>
        <w:ind w:left="0" w:right="0" w:firstLine="0"/>
        <w:jc w:val="left"/>
      </w:pPr>
      <w:r>
        <w:rPr>
          <w:color w:val="3030E3"/>
          <w:spacing w:val="0"/>
          <w:w w:val="100"/>
          <w:position w:val="0"/>
          <w:u w:val="single"/>
        </w:rPr>
        <w:t>数据——精益创</w:t>
      </w:r>
      <w:r>
        <w:rPr>
          <w:color w:val="5D5CF0"/>
          <w:spacing w:val="0"/>
          <w:w w:val="100"/>
          <w:position w:val="0"/>
          <w:u w:val="single"/>
        </w:rPr>
        <w:t>业里最</w:t>
      </w:r>
      <w:r>
        <w:rPr>
          <w:color w:val="3030E3"/>
          <w:spacing w:val="0"/>
          <w:w w:val="100"/>
          <w:position w:val="0"/>
          <w:u w:val="single"/>
        </w:rPr>
        <w:t>不精益的工作</w:t>
      </w:r>
    </w:p>
    <w:p>
      <w:pPr>
        <w:pStyle w:val="Style8"/>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p>
    <w:p>
      <w:pPr>
        <w:widowControl w:val="0"/>
        <w:jc w:val="left"/>
        <w:rPr>
          <w:sz w:val="2"/>
          <w:szCs w:val="2"/>
        </w:rPr>
      </w:pPr>
      <w:r>
        <w:drawing>
          <wp:inline>
            <wp:extent cx="352425" cy="200025"/>
            <wp:docPr id="739" name="Picutre 739"/>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451"/>
                    <a:stretch/>
                  </pic:blipFill>
                  <pic:spPr>
                    <a:xfrm>
                      <a:ext cx="352425" cy="200025"/>
                    </a:xfrm>
                    <a:prstGeom prst="rect"/>
                  </pic:spPr>
                </pic:pic>
              </a:graphicData>
            </a:graphic>
          </wp:inline>
        </w:drawing>
      </w:r>
    </w:p>
    <w:p>
      <w:pPr>
        <w:pStyle w:val="Style8"/>
        <w:keepNext w:val="0"/>
        <w:keepLines w:val="0"/>
        <w:widowControl w:val="0"/>
        <w:shd w:val="clear" w:color="auto" w:fill="auto"/>
        <w:bidi w:val="0"/>
        <w:spacing w:before="0" w:after="0" w:line="360" w:lineRule="exact"/>
        <w:ind w:left="0" w:right="0" w:firstLine="0"/>
        <w:jc w:val="left"/>
      </w:pPr>
      <w:r>
        <w:rPr>
          <w:color w:val="3030E3"/>
          <w:spacing w:val="0"/>
          <w:w w:val="100"/>
          <w:position w:val="0"/>
          <w:u w:val="single"/>
        </w:rPr>
        <w:t>本书读</w:t>
      </w:r>
      <w:r>
        <w:rPr>
          <w:color w:val="5D5CF0"/>
          <w:spacing w:val="0"/>
          <w:w w:val="100"/>
          <w:position w:val="0"/>
          <w:u w:val="single"/>
        </w:rPr>
        <w:t>者对象</w:t>
      </w:r>
    </w:p>
    <w:p>
      <w:pPr>
        <w:pStyle w:val="Style8"/>
        <w:keepNext w:val="0"/>
        <w:keepLines w:val="0"/>
        <w:widowControl w:val="0"/>
        <w:shd w:val="clear" w:color="auto" w:fill="auto"/>
        <w:bidi w:val="0"/>
        <w:spacing w:before="0" w:after="0" w:line="360" w:lineRule="exact"/>
        <w:ind w:left="0" w:right="0" w:firstLine="0"/>
        <w:jc w:val="left"/>
      </w:pPr>
      <w:r>
        <w:rPr>
          <w:color w:val="5D5CF0"/>
          <w:spacing w:val="0"/>
          <w:w w:val="100"/>
          <w:position w:val="0"/>
          <w:u w:val="single"/>
        </w:rPr>
        <w:t>本书组织结构</w:t>
      </w:r>
    </w:p>
    <w:p>
      <w:pPr>
        <w:pStyle w:val="Style8"/>
        <w:keepNext w:val="0"/>
        <w:keepLines w:val="0"/>
        <w:widowControl w:val="0"/>
        <w:pBdr>
          <w:bottom w:val="single" w:sz="4" w:space="0" w:color="auto"/>
        </w:pBdr>
        <w:shd w:val="clear" w:color="auto" w:fill="auto"/>
        <w:bidi w:val="0"/>
        <w:spacing w:before="0" w:after="40" w:line="360" w:lineRule="exact"/>
        <w:ind w:left="0" w:right="0" w:firstLine="0"/>
        <w:jc w:val="left"/>
      </w:pPr>
      <w:r>
        <w:rPr>
          <w:color w:val="3030E3"/>
          <w:spacing w:val="0"/>
          <w:w w:val="100"/>
          <w:position w:val="0"/>
          <w:u w:val="single"/>
        </w:rPr>
        <w:t>基本概念 客户开发 精益创业 联系我们</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030E3"/>
          <w:spacing w:val="0"/>
          <w:w w:val="100"/>
          <w:position w:val="0"/>
          <w:u w:val="single"/>
          <w:lang w:val="en-US" w:eastAsia="en-US" w:bidi="en-US"/>
        </w:rPr>
        <w:t>Safari® Books Online</w:t>
      </w:r>
    </w:p>
    <w:p>
      <w:pPr>
        <w:pStyle w:val="Style5"/>
        <w:keepNext w:val="0"/>
        <w:keepLines w:val="0"/>
        <w:widowControl w:val="0"/>
        <w:pBdr>
          <w:top w:val="single" w:sz="4" w:space="0" w:color="auto"/>
        </w:pBdr>
        <w:shd w:val="clear" w:color="auto" w:fill="auto"/>
        <w:bidi w:val="0"/>
        <w:spacing w:before="0" w:after="0" w:line="180" w:lineRule="auto"/>
        <w:ind w:left="0" w:right="0" w:firstLine="0"/>
        <w:jc w:val="left"/>
        <w:rPr>
          <w:sz w:val="72"/>
          <w:szCs w:val="72"/>
        </w:rPr>
      </w:pPr>
      <w:r>
        <w:rPr>
          <w:rFonts w:ascii="Times New Roman" w:eastAsia="Times New Roman" w:hAnsi="Times New Roman" w:cs="Times New Roman"/>
          <w:color w:val="3030E3"/>
          <w:spacing w:val="0"/>
          <w:w w:val="100"/>
          <w:position w:val="0"/>
          <w:sz w:val="72"/>
          <w:szCs w:val="72"/>
          <w:lang w:val="en-US" w:eastAsia="en-US" w:bidi="en-US"/>
        </w:rPr>
        <w:t>n</w:t>
      </w:r>
    </w:p>
    <w:p>
      <w:pPr>
        <w:pStyle w:val="Style8"/>
        <w:keepNext w:val="0"/>
        <w:keepLines w:val="0"/>
        <w:widowControl w:val="0"/>
        <w:shd w:val="clear" w:color="auto" w:fill="auto"/>
        <w:bidi w:val="0"/>
        <w:spacing w:before="0" w:after="40" w:line="355" w:lineRule="exact"/>
        <w:ind w:left="0" w:right="0" w:firstLine="0"/>
        <w:jc w:val="left"/>
      </w:pPr>
      <w:r>
        <w:rPr>
          <w:color w:val="5D5CF0"/>
          <w:spacing w:val="0"/>
          <w:w w:val="100"/>
          <w:position w:val="0"/>
          <w:u w:val="single"/>
        </w:rPr>
        <w:t>第一部分别再欺骗自己了</w:t>
      </w:r>
    </w:p>
    <w:p>
      <w:pPr>
        <w:pStyle w:val="Style8"/>
        <w:keepNext w:val="0"/>
        <w:keepLines w:val="0"/>
        <w:widowControl w:val="0"/>
        <w:shd w:val="clear" w:color="auto" w:fill="auto"/>
        <w:bidi w:val="0"/>
        <w:spacing w:before="0" w:after="0" w:line="355"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w:t>
      </w:r>
      <w:r>
        <w:rPr>
          <w:color w:val="3030E3"/>
          <w:spacing w:val="0"/>
          <w:w w:val="100"/>
          <w:position w:val="0"/>
          <w:u w:val="single"/>
        </w:rPr>
        <w:t>章我们都在说谎</w:t>
      </w:r>
    </w:p>
    <w:p>
      <w:pPr>
        <w:pStyle w:val="Style8"/>
        <w:keepNext w:val="0"/>
        <w:keepLines w:val="0"/>
        <w:widowControl w:val="0"/>
        <w:shd w:val="clear" w:color="auto" w:fill="auto"/>
        <w:bidi w:val="0"/>
        <w:spacing w:before="0" w:after="40" w:line="355" w:lineRule="exact"/>
        <w:ind w:left="0" w:right="0" w:firstLine="0"/>
        <w:jc w:val="left"/>
      </w:pPr>
      <w:r>
        <w:rPr>
          <w:color w:val="000000"/>
          <w:spacing w:val="0"/>
          <w:w w:val="100"/>
          <w:position w:val="0"/>
          <w:u w:val="single"/>
        </w:rPr>
        <w:t>精益创业运动</w:t>
      </w:r>
    </w:p>
    <w:p>
      <w:pPr>
        <w:pStyle w:val="Style8"/>
        <w:keepNext w:val="0"/>
        <w:keepLines w:val="0"/>
        <w:widowControl w:val="0"/>
        <w:shd w:val="clear" w:color="auto" w:fill="auto"/>
        <w:bidi w:val="0"/>
        <w:spacing w:before="0" w:after="0" w:line="355" w:lineRule="exact"/>
        <w:ind w:left="0" w:right="0" w:firstLine="0"/>
        <w:jc w:val="left"/>
      </w:pPr>
      <w:r>
        <w:rPr>
          <w:color w:val="5D5CF0"/>
          <w:spacing w:val="0"/>
          <w:w w:val="100"/>
          <w:position w:val="0"/>
          <w:u w:val="single"/>
        </w:rPr>
        <w:t>对现实扭曲场提岀质疑</w:t>
      </w:r>
    </w:p>
    <w:p>
      <w:pPr>
        <w:pStyle w:val="Style8"/>
        <w:keepNext w:val="0"/>
        <w:keepLines w:val="0"/>
        <w:widowControl w:val="0"/>
        <w:shd w:val="clear" w:color="auto" w:fill="auto"/>
        <w:bidi w:val="0"/>
        <w:spacing w:before="0" w:after="40" w:line="355" w:lineRule="exact"/>
        <w:ind w:left="0" w:right="0" w:firstLine="0"/>
        <w:jc w:val="left"/>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w:t>
      </w:r>
      <w:r>
        <w:rPr>
          <w:color w:val="5D5CF0"/>
          <w:spacing w:val="0"/>
          <w:w w:val="100"/>
          <w:position w:val="0"/>
          <w:u w:val="single"/>
        </w:rPr>
        <w:t>章创业的记分牌 什么是</w:t>
      </w:r>
      <w:r>
        <w:rPr>
          <w:color w:val="3030E3"/>
          <w:spacing w:val="0"/>
          <w:w w:val="100"/>
          <w:position w:val="0"/>
          <w:u w:val="single"/>
        </w:rPr>
        <w:t>好的数</w:t>
      </w:r>
      <w:r>
        <w:rPr>
          <w:color w:val="5D5CF0"/>
          <w:spacing w:val="0"/>
          <w:w w:val="100"/>
          <w:position w:val="0"/>
          <w:u w:val="single"/>
        </w:rPr>
        <w:t>据指标 定性指标与定量指标</w:t>
      </w:r>
    </w:p>
    <w:p>
      <w:pPr>
        <w:pStyle w:val="Style8"/>
        <w:keepNext w:val="0"/>
        <w:keepLines w:val="0"/>
        <w:widowControl w:val="0"/>
        <w:shd w:val="clear" w:color="auto" w:fill="auto"/>
        <w:bidi w:val="0"/>
        <w:spacing w:before="0" w:after="40" w:line="355" w:lineRule="exact"/>
        <w:ind w:left="0" w:right="0" w:firstLine="0"/>
        <w:jc w:val="left"/>
      </w:pPr>
      <w:r>
        <w:rPr>
          <w:color w:val="3030E3"/>
          <w:spacing w:val="0"/>
          <w:w w:val="100"/>
          <w:position w:val="0"/>
          <w:u w:val="single"/>
        </w:rPr>
        <w:t>虚荣指标与可付诸行动的指标 探索性指标</w:t>
      </w:r>
      <w:r>
        <w:rPr>
          <w:color w:val="5D5CF0"/>
          <w:spacing w:val="0"/>
          <w:w w:val="100"/>
          <w:position w:val="0"/>
          <w:u w:val="single"/>
        </w:rPr>
        <w:t>与报告性指标 先见性</w:t>
      </w:r>
      <w:r>
        <w:rPr>
          <w:color w:val="3030E3"/>
          <w:spacing w:val="0"/>
          <w:w w:val="100"/>
          <w:position w:val="0"/>
          <w:u w:val="single"/>
        </w:rPr>
        <w:t>数据指</w:t>
      </w:r>
      <w:r>
        <w:rPr>
          <w:color w:val="5D5CF0"/>
          <w:spacing w:val="0"/>
          <w:w w:val="100"/>
          <w:position w:val="0"/>
          <w:u w:val="single"/>
        </w:rPr>
        <w:t>标与后</w:t>
      </w:r>
      <w:r>
        <w:rPr>
          <w:color w:val="3030E3"/>
          <w:spacing w:val="0"/>
          <w:w w:val="100"/>
          <w:position w:val="0"/>
          <w:u w:val="single"/>
        </w:rPr>
        <w:t xml:space="preserve">见性数据指标 </w:t>
      </w:r>
      <w:r>
        <w:rPr>
          <w:color w:val="5D5CF0"/>
          <w:spacing w:val="0"/>
          <w:w w:val="100"/>
          <w:position w:val="0"/>
          <w:u w:val="single"/>
        </w:rPr>
        <w:t>相关性</w:t>
      </w:r>
      <w:r>
        <w:rPr>
          <w:color w:val="3030E3"/>
          <w:spacing w:val="0"/>
          <w:w w:val="100"/>
          <w:position w:val="0"/>
          <w:u w:val="single"/>
        </w:rPr>
        <w:t xml:space="preserve">指标与因果性指标 </w:t>
      </w:r>
      <w:r>
        <w:rPr>
          <w:color w:val="5D5CF0"/>
          <w:spacing w:val="0"/>
          <w:w w:val="100"/>
          <w:position w:val="0"/>
        </w:rPr>
        <w:t xml:space="preserve">移动的目标 </w:t>
      </w:r>
      <w:r>
        <w:rPr>
          <w:color w:val="3030E3"/>
          <w:spacing w:val="0"/>
          <w:w w:val="100"/>
          <w:position w:val="0"/>
          <w:u w:val="single"/>
        </w:rPr>
        <w:t>市场细分、同期群分析、</w:t>
      </w:r>
      <w:r>
        <w:rPr>
          <w:rFonts w:ascii="Times New Roman" w:eastAsia="Times New Roman" w:hAnsi="Times New Roman" w:cs="Times New Roman"/>
          <w:color w:val="3030E3"/>
          <w:spacing w:val="0"/>
          <w:w w:val="100"/>
          <w:position w:val="0"/>
          <w:u w:val="single"/>
          <w:lang w:val="en-US" w:eastAsia="en-US" w:bidi="en-US"/>
        </w:rPr>
        <w:t>A/B</w:t>
      </w:r>
      <w:r>
        <w:rPr>
          <w:color w:val="3030E3"/>
          <w:spacing w:val="0"/>
          <w:w w:val="100"/>
          <w:position w:val="0"/>
          <w:u w:val="single"/>
        </w:rPr>
        <w:t xml:space="preserve">测试和多变量分析 </w:t>
      </w:r>
      <w:r>
        <w:rPr>
          <w:color w:val="5D5CF0"/>
          <w:spacing w:val="0"/>
          <w:w w:val="100"/>
          <w:position w:val="0"/>
          <w:u w:val="single"/>
        </w:rPr>
        <w:t>市场细分</w:t>
      </w:r>
    </w:p>
    <w:p>
      <w:pPr>
        <w:pStyle w:val="Style8"/>
        <w:keepNext w:val="0"/>
        <w:keepLines w:val="0"/>
        <w:widowControl w:val="0"/>
        <w:shd w:val="clear" w:color="auto" w:fill="auto"/>
        <w:bidi w:val="0"/>
        <w:spacing w:before="0" w:after="40" w:line="240" w:lineRule="auto"/>
        <w:ind w:left="0" w:right="0" w:firstLine="0"/>
        <w:jc w:val="left"/>
      </w:pPr>
      <w:r>
        <w:rPr>
          <w:color w:val="3030E3"/>
          <w:spacing w:val="0"/>
          <w:w w:val="100"/>
          <w:position w:val="0"/>
          <w:u w:val="single"/>
        </w:rPr>
        <w:t>同期群分析</w:t>
      </w:r>
    </w:p>
    <w:p>
      <w:pPr>
        <w:pStyle w:val="Style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030E3"/>
          <w:spacing w:val="0"/>
          <w:w w:val="100"/>
          <w:position w:val="0"/>
          <w:u w:val="single"/>
          <w:lang w:val="en-US" w:eastAsia="en-US" w:bidi="en-US"/>
        </w:rPr>
        <w:t>A/B</w:t>
      </w:r>
      <w:r>
        <w:rPr>
          <w:color w:val="3030E3"/>
          <w:spacing w:val="0"/>
          <w:w w:val="100"/>
          <w:position w:val="0"/>
          <w:u w:val="single"/>
        </w:rPr>
        <w:t>和</w:t>
      </w:r>
      <w:r>
        <w:rPr>
          <w:color w:val="5D5CF0"/>
          <w:spacing w:val="0"/>
          <w:w w:val="100"/>
          <w:position w:val="0"/>
          <w:u w:val="single"/>
        </w:rPr>
        <w:t>多变量测试</w:t>
      </w:r>
    </w:p>
    <w:p>
      <w:pPr>
        <w:pStyle w:val="Style8"/>
        <w:keepNext w:val="0"/>
        <w:keepLines w:val="0"/>
        <w:widowControl w:val="0"/>
        <w:shd w:val="clear" w:color="auto" w:fill="auto"/>
        <w:bidi w:val="0"/>
        <w:spacing w:before="0" w:after="0" w:line="375" w:lineRule="exact"/>
        <w:ind w:left="0" w:right="0" w:firstLine="0"/>
        <w:jc w:val="left"/>
      </w:pPr>
      <w:r>
        <w:rPr>
          <w:color w:val="3030E3"/>
          <w:spacing w:val="0"/>
          <w:w w:val="100"/>
          <w:position w:val="0"/>
          <w:u w:val="single"/>
        </w:rPr>
        <w:t>精益数据分析周期</w:t>
      </w:r>
    </w:p>
    <w:p>
      <w:pPr>
        <w:pStyle w:val="Style8"/>
        <w:keepNext w:val="0"/>
        <w:keepLines w:val="0"/>
        <w:widowControl w:val="0"/>
        <w:shd w:val="clear" w:color="auto" w:fill="auto"/>
        <w:bidi w:val="0"/>
        <w:spacing w:before="0" w:after="0" w:line="375"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3</w:t>
      </w:r>
      <w:r>
        <w:rPr>
          <w:color w:val="3030E3"/>
          <w:spacing w:val="0"/>
          <w:w w:val="100"/>
          <w:position w:val="0"/>
          <w:u w:val="single"/>
        </w:rPr>
        <w:t>章你把生命献给谁</w:t>
      </w:r>
    </w:p>
    <w:p>
      <w:pPr>
        <w:pStyle w:val="Style8"/>
        <w:keepNext w:val="0"/>
        <w:keepLines w:val="0"/>
        <w:widowControl w:val="0"/>
        <w:shd w:val="clear" w:color="auto" w:fill="auto"/>
        <w:bidi w:val="0"/>
        <w:spacing w:before="0" w:after="0" w:line="375" w:lineRule="exact"/>
        <w:ind w:left="0" w:right="0" w:firstLine="0"/>
        <w:jc w:val="left"/>
      </w:pPr>
      <w:r>
        <w:rPr>
          <w:color w:val="5D5CF0"/>
          <w:spacing w:val="0"/>
          <w:w w:val="100"/>
          <w:position w:val="0"/>
          <w:u w:val="single"/>
        </w:rPr>
        <w:t>精益画布</w:t>
      </w:r>
    </w:p>
    <w:p>
      <w:pPr>
        <w:pStyle w:val="Style8"/>
        <w:keepNext w:val="0"/>
        <w:keepLines w:val="0"/>
        <w:widowControl w:val="0"/>
        <w:shd w:val="clear" w:color="auto" w:fill="auto"/>
        <w:bidi w:val="0"/>
        <w:spacing w:before="0" w:after="0" w:line="375" w:lineRule="exact"/>
        <w:ind w:left="0" w:right="0" w:firstLine="0"/>
        <w:jc w:val="left"/>
      </w:pPr>
      <w:r>
        <w:rPr>
          <w:color w:val="5D5CF0"/>
          <w:spacing w:val="0"/>
          <w:w w:val="100"/>
          <w:position w:val="0"/>
          <w:u w:val="single"/>
        </w:rPr>
        <w:t>你该把生命献给谁</w:t>
      </w:r>
    </w:p>
    <w:p>
      <w:pPr>
        <w:pStyle w:val="Style8"/>
        <w:keepNext w:val="0"/>
        <w:keepLines w:val="0"/>
        <w:widowControl w:val="0"/>
        <w:shd w:val="clear" w:color="auto" w:fill="auto"/>
        <w:bidi w:val="0"/>
        <w:spacing w:before="0" w:after="0" w:line="375"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4</w:t>
      </w:r>
      <w:r>
        <w:rPr>
          <w:color w:val="3030E3"/>
          <w:spacing w:val="0"/>
          <w:w w:val="100"/>
          <w:position w:val="0"/>
          <w:u w:val="single"/>
        </w:rPr>
        <w:t xml:space="preserve">章以数据为导向与通过数据获取信息 </w:t>
      </w:r>
      <w:r>
        <w:rPr>
          <w:color w:val="5D5CF0"/>
          <w:spacing w:val="0"/>
          <w:w w:val="100"/>
          <w:position w:val="0"/>
          <w:u w:val="single"/>
        </w:rPr>
        <w:t>精益创业与大愿景</w:t>
      </w:r>
    </w:p>
    <w:p>
      <w:pPr>
        <w:pStyle w:val="Style8"/>
        <w:keepNext w:val="0"/>
        <w:keepLines w:val="0"/>
        <w:widowControl w:val="0"/>
        <w:shd w:val="clear" w:color="auto" w:fill="auto"/>
        <w:bidi w:val="0"/>
        <w:spacing w:before="0" w:after="40" w:line="375" w:lineRule="exact"/>
        <w:ind w:left="0" w:right="0" w:firstLine="0"/>
        <w:jc w:val="left"/>
      </w:pPr>
      <w:r>
        <w:rPr>
          <w:color w:val="5D5CF0"/>
          <w:spacing w:val="0"/>
          <w:w w:val="100"/>
          <w:position w:val="0"/>
          <w:u w:val="single"/>
        </w:rPr>
        <w:t>第二部分找到当前的正确指标</w:t>
      </w:r>
    </w:p>
    <w:p>
      <w:pPr>
        <w:pStyle w:val="Style8"/>
        <w:keepNext w:val="0"/>
        <w:keepLines w:val="0"/>
        <w:widowControl w:val="0"/>
        <w:shd w:val="clear" w:color="auto" w:fill="auto"/>
        <w:bidi w:val="0"/>
        <w:spacing w:before="0" w:after="0" w:line="240" w:lineRule="auto"/>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lang w:val="zh-CN" w:eastAsia="zh-CN" w:bidi="zh-CN"/>
        </w:rPr>
        <w:t>5</w:t>
      </w:r>
      <w:r>
        <w:rPr>
          <w:color w:val="3030E3"/>
          <w:spacing w:val="0"/>
          <w:w w:val="100"/>
          <w:position w:val="0"/>
          <w:u w:val="single"/>
        </w:rPr>
        <w:t xml:space="preserve">章数据分析框架 </w:t>
      </w:r>
      <w:r>
        <w:rPr>
          <w:color w:val="5D5CF0"/>
          <w:spacing w:val="0"/>
          <w:w w:val="100"/>
          <w:position w:val="0"/>
          <w:u w:val="single"/>
        </w:rPr>
        <w:t xml:space="preserve">戴夫•麦克卢尔的海盗指标说 </w:t>
      </w:r>
      <w:r>
        <w:rPr>
          <w:color w:val="3030E3"/>
          <w:spacing w:val="0"/>
          <w:w w:val="100"/>
          <w:position w:val="0"/>
          <w:u w:val="single"/>
        </w:rPr>
        <w:t xml:space="preserve">埃里克•莱斯的增长引擎说 </w:t>
      </w:r>
      <w:r>
        <w:rPr>
          <w:color w:val="5D5CF0"/>
          <w:spacing w:val="0"/>
          <w:w w:val="100"/>
          <w:position w:val="0"/>
          <w:u w:val="single"/>
        </w:rPr>
        <w:t>黏着式增长引擎</w:t>
      </w:r>
    </w:p>
    <w:p>
      <w:pPr>
        <w:pStyle w:val="Style8"/>
        <w:keepNext w:val="0"/>
        <w:keepLines w:val="0"/>
        <w:widowControl w:val="0"/>
        <w:shd w:val="clear" w:color="auto" w:fill="auto"/>
        <w:bidi w:val="0"/>
        <w:spacing w:before="0" w:after="0" w:line="352" w:lineRule="exact"/>
        <w:ind w:left="0" w:right="0" w:firstLine="0"/>
        <w:jc w:val="both"/>
      </w:pPr>
      <w:r>
        <w:rPr>
          <w:color w:val="000000"/>
          <w:spacing w:val="0"/>
          <w:w w:val="100"/>
          <w:position w:val="0"/>
          <w:u w:val="single"/>
        </w:rPr>
        <w:t>病毒式增长弓擎 付費式增长弓擎</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 xml:space="preserve">阿什•莫瑞亜的精益创业画布 </w:t>
      </w:r>
      <w:r>
        <w:rPr>
          <w:color w:val="000000"/>
          <w:spacing w:val="0"/>
          <w:w w:val="100"/>
          <w:position w:val="0"/>
          <w:u w:val="single"/>
        </w:rPr>
        <w:t xml:space="preserve">肖恩•埃利斯的创业增长金字塔 </w:t>
      </w:r>
      <w:r>
        <w:rPr>
          <w:color w:val="5D5CF0"/>
          <w:spacing w:val="0"/>
          <w:w w:val="100"/>
          <w:position w:val="0"/>
          <w:u w:val="single"/>
        </w:rPr>
        <w:t>长漏斗</w:t>
      </w:r>
    </w:p>
    <w:p>
      <w:pPr>
        <w:pStyle w:val="Style8"/>
        <w:keepNext w:val="0"/>
        <w:keepLines w:val="0"/>
        <w:widowControl w:val="0"/>
        <w:shd w:val="clear" w:color="auto" w:fill="auto"/>
        <w:bidi w:val="0"/>
        <w:spacing w:before="0" w:after="100" w:line="352" w:lineRule="exact"/>
        <w:ind w:left="0" w:right="0" w:firstLine="0"/>
        <w:jc w:val="both"/>
      </w:pPr>
      <w:r>
        <w:rPr>
          <w:color w:val="3030E3"/>
          <w:spacing w:val="0"/>
          <w:w w:val="100"/>
          <w:position w:val="0"/>
          <w:u w:val="single"/>
        </w:rPr>
        <w:t>精益数据分析阶段和关隘模型 第</w:t>
      </w:r>
      <w:r>
        <w:rPr>
          <w:rFonts w:ascii="Times New Roman" w:eastAsia="Times New Roman" w:hAnsi="Times New Roman" w:cs="Times New Roman"/>
          <w:color w:val="3030E3"/>
          <w:spacing w:val="0"/>
          <w:w w:val="100"/>
          <w:position w:val="0"/>
          <w:u w:val="single"/>
        </w:rPr>
        <w:t>6</w:t>
      </w:r>
      <w:r>
        <w:rPr>
          <w:color w:val="3030E3"/>
          <w:spacing w:val="0"/>
          <w:w w:val="100"/>
          <w:position w:val="0"/>
          <w:u w:val="single"/>
        </w:rPr>
        <w:t xml:space="preserve">章第一关键指标的约束力 </w:t>
      </w:r>
      <w:r>
        <w:rPr>
          <w:color w:val="5D5CF0"/>
          <w:spacing w:val="0"/>
          <w:w w:val="100"/>
          <w:position w:val="0"/>
          <w:u w:val="single"/>
        </w:rPr>
        <w:t>使用第一关键指标的四大理由 定立</w:t>
      </w:r>
      <w:r>
        <w:rPr>
          <w:color w:val="3030E3"/>
          <w:spacing w:val="0"/>
          <w:w w:val="100"/>
          <w:position w:val="0"/>
          <w:u w:val="single"/>
        </w:rPr>
        <w:t>初始成功基准</w:t>
      </w:r>
    </w:p>
    <w:p>
      <w:pPr>
        <w:pStyle w:val="Style8"/>
        <w:keepNext w:val="0"/>
        <w:keepLines w:val="0"/>
        <w:widowControl w:val="0"/>
        <w:shd w:val="clear" w:color="auto" w:fill="auto"/>
        <w:bidi w:val="0"/>
        <w:spacing w:before="0" w:after="0" w:line="240" w:lineRule="auto"/>
        <w:ind w:left="0" w:right="0" w:firstLine="0"/>
        <w:jc w:val="both"/>
      </w:pPr>
      <w:r>
        <w:rPr>
          <w:color w:val="000000"/>
          <w:spacing w:val="0"/>
          <w:w w:val="100"/>
          <w:position w:val="0"/>
          <w:u w:val="single"/>
        </w:rPr>
        <w:t>挤压玩具</w:t>
      </w:r>
    </w:p>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7</w:t>
      </w:r>
      <w:r>
        <w:rPr>
          <w:color w:val="5D5CF0"/>
          <w:spacing w:val="0"/>
          <w:w w:val="100"/>
          <w:position w:val="0"/>
          <w:u w:val="single"/>
        </w:rPr>
        <w:t>章你所在的商业领域</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关于</w:t>
      </w:r>
      <w:r>
        <w:rPr>
          <w:color w:val="5D5CF0"/>
          <w:spacing w:val="0"/>
          <w:w w:val="100"/>
          <w:position w:val="0"/>
          <w:u w:val="single"/>
          <w:lang w:val="zh-CN" w:eastAsia="zh-CN" w:bidi="zh-CN"/>
        </w:rPr>
        <w:t>“人”</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商业模式拼接书</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多种选择</w:t>
      </w:r>
    </w:p>
    <w:p>
      <w:pPr>
        <w:pStyle w:val="Style8"/>
        <w:keepNext w:val="0"/>
        <w:keepLines w:val="0"/>
        <w:widowControl w:val="0"/>
        <w:shd w:val="clear" w:color="auto" w:fill="auto"/>
        <w:bidi w:val="0"/>
        <w:spacing w:before="0" w:after="0" w:line="352" w:lineRule="exact"/>
        <w:ind w:left="0" w:right="0" w:firstLine="0"/>
        <w:jc w:val="both"/>
      </w:pPr>
      <w:r>
        <w:rPr>
          <w:color w:val="3030E3"/>
          <w:spacing w:val="0"/>
          <w:w w:val="100"/>
          <w:position w:val="0"/>
          <w:u w:val="single"/>
        </w:rPr>
        <w:t>六种商业模式</w:t>
      </w:r>
    </w:p>
    <w:p>
      <w:pPr>
        <w:pStyle w:val="Style8"/>
        <w:keepNext w:val="0"/>
        <w:keepLines w:val="0"/>
        <w:widowControl w:val="0"/>
        <w:shd w:val="clear" w:color="auto" w:fill="auto"/>
        <w:bidi w:val="0"/>
        <w:spacing w:before="0" w:after="100" w:line="352" w:lineRule="exact"/>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8</w:t>
      </w:r>
      <w:r>
        <w:rPr>
          <w:color w:val="3030E3"/>
          <w:spacing w:val="0"/>
          <w:w w:val="100"/>
          <w:position w:val="0"/>
          <w:u w:val="single"/>
        </w:rPr>
        <w:t>章商业模式一：电子商务</w:t>
      </w:r>
    </w:p>
    <w:p>
      <w:pPr>
        <w:widowControl w:val="0"/>
        <w:jc w:val="left"/>
        <w:rPr>
          <w:sz w:val="2"/>
          <w:szCs w:val="2"/>
        </w:rPr>
      </w:pPr>
      <w:r>
        <w:drawing>
          <wp:inline>
            <wp:extent cx="533400" cy="409575"/>
            <wp:docPr id="740" name="Picutre 740"/>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453"/>
                    <a:stretch/>
                  </pic:blipFill>
                  <pic:spPr>
                    <a:xfrm>
                      <a:ext cx="533400" cy="409575"/>
                    </a:xfrm>
                    <a:prstGeom prst="rect"/>
                  </pic:spPr>
                </pic:pic>
              </a:graphicData>
            </a:graphic>
          </wp:inline>
        </w:drawing>
      </w:r>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u w:val="single"/>
        </w:rPr>
        <w:t>年均购买率</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购物车大小</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弃买率</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客户获取成本</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平均每位客户营收</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 xml:space="preserve">关键词和搜索词 </w:t>
      </w:r>
      <w:r>
        <w:rPr>
          <w:color w:val="000000"/>
          <w:spacing w:val="0"/>
          <w:w w:val="100"/>
          <w:position w:val="0"/>
          <w:u w:val="single"/>
        </w:rPr>
        <w:t>推荐接受率</w:t>
      </w:r>
      <w:r>
        <w:rPr>
          <w:color w:val="000000"/>
          <w:spacing w:val="0"/>
          <w:w w:val="100"/>
          <w:position w:val="0"/>
        </w:rPr>
        <w:t xml:space="preserve">~ </w:t>
      </w:r>
      <w:r>
        <w:rPr>
          <w:color w:val="5D5CF0"/>
          <w:spacing w:val="0"/>
          <w:w w:val="100"/>
          <w:position w:val="0"/>
          <w:u w:val="single"/>
        </w:rPr>
        <w:t>病毒性</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邮件列表点入率</w:t>
      </w:r>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u w:val="single"/>
        </w:rPr>
        <w:t>线下线上相结合</w:t>
      </w:r>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u w:val="single"/>
        </w:rPr>
        <w:t>运送时间</w:t>
      </w:r>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u w:val="single"/>
        </w:rPr>
        <w:t>库存可供率</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图说电子商务</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讨论：传统电商与订阅电商</w:t>
      </w:r>
    </w:p>
    <w:p>
      <w:pPr>
        <w:pStyle w:val="Style8"/>
        <w:keepNext w:val="0"/>
        <w:keepLines w:val="0"/>
        <w:widowControl w:val="0"/>
        <w:shd w:val="clear" w:color="auto" w:fill="auto"/>
        <w:bidi w:val="0"/>
        <w:spacing w:before="0" w:after="0" w:line="240" w:lineRule="auto"/>
        <w:ind w:left="0" w:right="0" w:firstLine="0"/>
        <w:jc w:val="both"/>
      </w:pPr>
      <w:r>
        <w:rPr>
          <w:color w:val="000000"/>
          <w:spacing w:val="0"/>
          <w:w w:val="100"/>
          <w:position w:val="0"/>
          <w:u w:val="single"/>
        </w:rPr>
        <w:t>要点</w:t>
      </w:r>
    </w:p>
    <w:p>
      <w:pPr>
        <w:pStyle w:val="Style8"/>
        <w:keepNext w:val="0"/>
        <w:keepLines w:val="0"/>
        <w:widowControl w:val="0"/>
        <w:shd w:val="clear" w:color="auto" w:fill="auto"/>
        <w:bidi w:val="0"/>
        <w:spacing w:before="0" w:after="0" w:line="360" w:lineRule="exact"/>
        <w:ind w:left="0" w:right="0" w:firstLine="0"/>
        <w:jc w:val="both"/>
      </w:pPr>
      <w:r>
        <w:rPr>
          <w:color w:val="0B0ACD"/>
          <w:spacing w:val="0"/>
          <w:w w:val="100"/>
          <w:position w:val="0"/>
          <w:u w:val="single"/>
          <w:lang w:val="zh-CN" w:eastAsia="zh-CN" w:bidi="zh-CN"/>
        </w:rPr>
        <w:t>丽章</w:t>
      </w:r>
      <w:r>
        <w:rPr>
          <w:color w:val="0B0ACD"/>
          <w:spacing w:val="0"/>
          <w:w w:val="100"/>
          <w:position w:val="0"/>
          <w:u w:val="single"/>
        </w:rPr>
        <w:t>商业模式二：</w:t>
      </w:r>
      <w:r>
        <w:rPr>
          <w:rFonts w:ascii="Times New Roman" w:eastAsia="Times New Roman" w:hAnsi="Times New Roman" w:cs="Times New Roman"/>
          <w:color w:val="0B0ACD"/>
          <w:spacing w:val="0"/>
          <w:w w:val="100"/>
          <w:position w:val="0"/>
          <w:u w:val="single"/>
          <w:lang w:val="en-US" w:eastAsia="en-US" w:bidi="en-US"/>
        </w:rPr>
        <w:t>SaaS</w:t>
      </w:r>
    </w:p>
    <w:p>
      <w:pPr>
        <w:pStyle w:val="Style8"/>
        <w:keepNext w:val="0"/>
        <w:keepLines w:val="0"/>
        <w:widowControl w:val="0"/>
        <w:shd w:val="clear" w:color="auto" w:fill="auto"/>
        <w:bidi w:val="0"/>
        <w:spacing w:before="0" w:after="0" w:line="360" w:lineRule="exact"/>
        <w:ind w:left="0" w:right="0" w:firstLine="0"/>
        <w:jc w:val="both"/>
      </w:pPr>
      <w:r>
        <w:rPr>
          <w:color w:val="000000"/>
          <w:spacing w:val="0"/>
          <w:w w:val="100"/>
          <w:position w:val="0"/>
          <w:u w:val="single"/>
        </w:rPr>
        <w:t>衡量参与度</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流失率</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修正的流失率</w:t>
      </w:r>
    </w:p>
    <w:p>
      <w:pPr>
        <w:pStyle w:val="Style2"/>
        <w:keepNext w:val="0"/>
        <w:keepLines w:val="0"/>
        <w:widowControl w:val="0"/>
        <w:shd w:val="clear" w:color="auto" w:fill="auto"/>
        <w:bidi w:val="0"/>
        <w:spacing w:before="0" w:after="0" w:line="360" w:lineRule="exact"/>
        <w:ind w:left="0" w:right="0" w:firstLine="0"/>
        <w:jc w:val="both"/>
      </w:pPr>
      <w:r>
        <w:rPr>
          <w:rFonts w:ascii="SimSun" w:eastAsia="SimSun" w:hAnsi="SimSun" w:cs="SimSun"/>
          <w:color w:val="5D5CF0"/>
          <w:spacing w:val="0"/>
          <w:w w:val="100"/>
          <w:position w:val="0"/>
          <w:u w:val="single"/>
          <w:lang w:val="zh-TW" w:eastAsia="zh-TW" w:bidi="zh-TW"/>
        </w:rPr>
        <w:t>图说</w:t>
      </w:r>
      <w:r>
        <w:rPr>
          <w:rFonts w:ascii="Times New Roman" w:eastAsia="Times New Roman" w:hAnsi="Times New Roman" w:cs="Times New Roman"/>
          <w:color w:val="0B0ACD"/>
          <w:spacing w:val="0"/>
          <w:w w:val="100"/>
          <w:position w:val="0"/>
          <w:u w:val="single"/>
          <w:lang w:val="en-US" w:eastAsia="en-US" w:bidi="en-US"/>
        </w:rPr>
        <w:t>SaaS</w:t>
      </w:r>
      <w:r>
        <w:rPr>
          <w:rFonts w:ascii="SimSun" w:eastAsia="SimSun" w:hAnsi="SimSun" w:cs="SimSun"/>
          <w:color w:val="0B0ACD"/>
          <w:spacing w:val="0"/>
          <w:w w:val="100"/>
          <w:position w:val="0"/>
          <w:u w:val="single"/>
          <w:lang w:val="zh-TW" w:eastAsia="zh-TW" w:bidi="zh-TW"/>
        </w:rPr>
        <w:t>公司</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难题：免费增值、分级收费以及其他定价模式</w:t>
      </w:r>
    </w:p>
    <w:p>
      <w:pPr>
        <w:pStyle w:val="Style8"/>
        <w:keepNext w:val="0"/>
        <w:keepLines w:val="0"/>
        <w:widowControl w:val="0"/>
        <w:shd w:val="clear" w:color="auto" w:fill="auto"/>
        <w:bidi w:val="0"/>
        <w:spacing w:before="0" w:after="0" w:line="352" w:lineRule="exact"/>
        <w:ind w:left="0" w:right="0" w:firstLine="0"/>
        <w:jc w:val="both"/>
      </w:pPr>
      <w:r>
        <w:rPr>
          <w:color w:val="000000"/>
          <w:spacing w:val="0"/>
          <w:w w:val="100"/>
          <w:position w:val="0"/>
          <w:u w:val="single"/>
        </w:rPr>
        <w:t>要点</w:t>
      </w:r>
    </w:p>
    <w:p>
      <w:pPr>
        <w:pStyle w:val="Style8"/>
        <w:keepNext w:val="0"/>
        <w:keepLines w:val="0"/>
        <w:widowControl w:val="0"/>
        <w:shd w:val="clear" w:color="auto" w:fill="auto"/>
        <w:bidi w:val="0"/>
        <w:spacing w:before="0" w:after="0" w:line="352" w:lineRule="exact"/>
        <w:ind w:left="0" w:right="0" w:firstLine="0"/>
        <w:jc w:val="both"/>
      </w:pPr>
      <w:r>
        <w:rPr>
          <w:color w:val="0B0ACD"/>
          <w:spacing w:val="0"/>
          <w:w w:val="100"/>
          <w:position w:val="0"/>
          <w:u w:val="single"/>
        </w:rPr>
        <w:t>赤章 商业模式三：免费移动应用</w:t>
      </w:r>
    </w:p>
    <w:p>
      <w:pPr>
        <w:pStyle w:val="Style8"/>
        <w:keepNext w:val="0"/>
        <w:keepLines w:val="0"/>
        <w:widowControl w:val="0"/>
        <w:shd w:val="clear" w:color="auto" w:fill="auto"/>
        <w:bidi w:val="0"/>
        <w:spacing w:before="0" w:after="0" w:line="352" w:lineRule="exact"/>
        <w:ind w:left="0" w:right="0" w:firstLine="0"/>
        <w:jc w:val="both"/>
      </w:pPr>
      <w:r>
        <w:rPr>
          <w:color w:val="000000"/>
          <w:spacing w:val="0"/>
          <w:w w:val="100"/>
          <w:position w:val="0"/>
          <w:u w:val="single"/>
        </w:rPr>
        <w:t>安装量</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平均每位用户营收</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付費用户比例</w:t>
      </w:r>
    </w:p>
    <w:p>
      <w:pPr>
        <w:pStyle w:val="Style8"/>
        <w:keepNext w:val="0"/>
        <w:keepLines w:val="0"/>
        <w:widowControl w:val="0"/>
        <w:shd w:val="clear" w:color="auto" w:fill="auto"/>
        <w:bidi w:val="0"/>
        <w:spacing w:before="0" w:after="0" w:line="352" w:lineRule="exact"/>
        <w:ind w:left="0" w:right="0" w:firstLine="0"/>
        <w:jc w:val="both"/>
      </w:pPr>
      <w:r>
        <w:rPr>
          <w:color w:val="3030E3"/>
          <w:spacing w:val="0"/>
          <w:w w:val="100"/>
          <w:position w:val="0"/>
          <w:u w:val="single"/>
        </w:rPr>
        <w:t>流失率</w:t>
      </w:r>
    </w:p>
    <w:p>
      <w:pPr>
        <w:pStyle w:val="Style8"/>
        <w:keepNext w:val="0"/>
        <w:keepLines w:val="0"/>
        <w:widowControl w:val="0"/>
        <w:shd w:val="clear" w:color="auto" w:fill="auto"/>
        <w:bidi w:val="0"/>
        <w:spacing w:before="0" w:after="60" w:line="352" w:lineRule="exact"/>
        <w:ind w:left="0" w:right="0" w:firstLine="0"/>
        <w:jc w:val="both"/>
      </w:pPr>
      <w:r>
        <w:rPr>
          <w:color w:val="5D5CF0"/>
          <w:spacing w:val="0"/>
          <w:w w:val="100"/>
          <w:position w:val="0"/>
          <w:u w:val="single"/>
        </w:rPr>
        <w:t>图说移动应用商业模式</w:t>
      </w:r>
    </w:p>
    <w:p>
      <w:pPr>
        <w:pStyle w:val="Style8"/>
        <w:keepNext w:val="0"/>
        <w:keepLines w:val="0"/>
        <w:widowControl w:val="0"/>
        <w:shd w:val="clear" w:color="auto" w:fill="auto"/>
        <w:bidi w:val="0"/>
        <w:spacing w:before="0" w:after="0" w:line="240" w:lineRule="auto"/>
        <w:ind w:left="0" w:right="0" w:firstLine="0"/>
        <w:jc w:val="both"/>
      </w:pPr>
      <w:r>
        <w:rPr>
          <w:color w:val="3030E3"/>
          <w:spacing w:val="0"/>
          <w:w w:val="100"/>
          <w:position w:val="0"/>
          <w:u w:val="single"/>
        </w:rPr>
        <w:t>难题：应用</w:t>
      </w:r>
      <w:r>
        <w:rPr>
          <w:color w:val="5D5CF0"/>
          <w:spacing w:val="0"/>
          <w:w w:val="100"/>
          <w:position w:val="0"/>
          <w:u w:val="single"/>
        </w:rPr>
        <w:t>内购买与广告</w:t>
      </w:r>
    </w:p>
    <w:p>
      <w:pPr>
        <w:pStyle w:val="Style8"/>
        <w:keepNext w:val="0"/>
        <w:keepLines w:val="0"/>
        <w:widowControl w:val="0"/>
        <w:shd w:val="clear" w:color="auto" w:fill="auto"/>
        <w:bidi w:val="0"/>
        <w:spacing w:before="0" w:after="0" w:line="375" w:lineRule="exact"/>
        <w:ind w:left="0" w:right="0" w:firstLine="0"/>
        <w:jc w:val="both"/>
      </w:pPr>
      <w:r>
        <w:rPr>
          <w:color w:val="000000"/>
          <w:spacing w:val="0"/>
          <w:w w:val="100"/>
          <w:position w:val="0"/>
          <w:u w:val="single"/>
        </w:rPr>
        <w:t xml:space="preserve">要点 </w:t>
      </w:r>
      <w:r>
        <w:rPr>
          <w:color w:val="0B0ACD"/>
          <w:spacing w:val="0"/>
          <w:w w:val="100"/>
          <w:position w:val="0"/>
          <w:u w:val="single"/>
        </w:rPr>
        <w:t>嘉</w:t>
      </w:r>
      <w:r>
        <w:rPr>
          <w:rFonts w:ascii="Times New Roman" w:eastAsia="Times New Roman" w:hAnsi="Times New Roman" w:cs="Times New Roman"/>
          <w:color w:val="0B0ACD"/>
          <w:spacing w:val="0"/>
          <w:w w:val="100"/>
          <w:position w:val="0"/>
          <w:u w:val="single"/>
          <w:lang w:val="en-US" w:eastAsia="en-US" w:bidi="en-US"/>
        </w:rPr>
        <w:t>Ti</w:t>
      </w:r>
      <w:r>
        <w:rPr>
          <w:color w:val="0B0ACD"/>
          <w:spacing w:val="0"/>
          <w:w w:val="100"/>
          <w:position w:val="0"/>
          <w:u w:val="single"/>
        </w:rPr>
        <w:t>章</w:t>
      </w:r>
      <w:r>
        <w:rPr>
          <w:color w:val="5D5CF0"/>
          <w:spacing w:val="0"/>
          <w:w w:val="100"/>
          <w:position w:val="0"/>
          <w:u w:val="single"/>
        </w:rPr>
        <w:t>商业模式四：</w:t>
      </w:r>
      <w:r>
        <w:rPr>
          <w:color w:val="3030E3"/>
          <w:spacing w:val="0"/>
          <w:w w:val="100"/>
          <w:position w:val="0"/>
          <w:u w:val="single"/>
        </w:rPr>
        <w:t xml:space="preserve">媒体网站 </w:t>
      </w:r>
      <w:r>
        <w:rPr>
          <w:color w:val="5D5CF0"/>
          <w:spacing w:val="0"/>
          <w:w w:val="100"/>
          <w:position w:val="0"/>
          <w:u w:val="single"/>
        </w:rPr>
        <w:t xml:space="preserve">访客与流失率 </w:t>
      </w:r>
      <w:r>
        <w:rPr>
          <w:color w:val="000000"/>
          <w:spacing w:val="0"/>
          <w:w w:val="100"/>
          <w:position w:val="0"/>
          <w:u w:val="single"/>
        </w:rPr>
        <w:t xml:space="preserve">广告库存 </w:t>
      </w:r>
      <w:r>
        <w:rPr>
          <w:color w:val="5D5CF0"/>
          <w:spacing w:val="0"/>
          <w:w w:val="100"/>
          <w:position w:val="0"/>
          <w:u w:val="single"/>
        </w:rPr>
        <w:t>广告价格</w:t>
      </w:r>
    </w:p>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u w:val="single"/>
        </w:rPr>
        <w:t>内容与广告间的平衡</w:t>
      </w:r>
    </w:p>
    <w:p>
      <w:pPr>
        <w:pStyle w:val="Style8"/>
        <w:keepNext w:val="0"/>
        <w:keepLines w:val="0"/>
        <w:widowControl w:val="0"/>
        <w:shd w:val="clear" w:color="auto" w:fill="auto"/>
        <w:bidi w:val="0"/>
        <w:spacing w:before="0" w:after="60" w:line="352" w:lineRule="exact"/>
        <w:ind w:left="0" w:right="0" w:firstLine="0"/>
        <w:jc w:val="both"/>
      </w:pPr>
      <w:r>
        <w:rPr>
          <w:color w:val="5D5CF0"/>
          <w:spacing w:val="0"/>
          <w:w w:val="100"/>
          <w:position w:val="0"/>
          <w:u w:val="single"/>
        </w:rPr>
        <w:t>图说</w:t>
      </w:r>
      <w:r>
        <w:rPr>
          <w:color w:val="3030E3"/>
          <w:spacing w:val="0"/>
          <w:w w:val="100"/>
          <w:position w:val="0"/>
          <w:u w:val="single"/>
        </w:rPr>
        <w:t>媒体商</w:t>
      </w:r>
      <w:r>
        <w:rPr>
          <w:color w:val="5D5CF0"/>
          <w:spacing w:val="0"/>
          <w:w w:val="100"/>
          <w:position w:val="0"/>
          <w:u w:val="single"/>
        </w:rPr>
        <w:t>业模式</w:t>
      </w:r>
    </w:p>
    <w:p>
      <w:pPr>
        <w:pStyle w:val="Style8"/>
        <w:keepNext w:val="0"/>
        <w:keepLines w:val="0"/>
        <w:widowControl w:val="0"/>
        <w:shd w:val="clear" w:color="auto" w:fill="auto"/>
        <w:bidi w:val="0"/>
        <w:spacing w:before="0" w:after="0" w:line="300" w:lineRule="exact"/>
        <w:ind w:left="0" w:right="0" w:firstLine="0"/>
        <w:jc w:val="both"/>
      </w:pPr>
      <w:r>
        <w:rPr>
          <w:color w:val="3030E3"/>
          <w:spacing w:val="0"/>
          <w:w w:val="100"/>
          <w:position w:val="0"/>
          <w:u w:val="single"/>
        </w:rPr>
        <w:t>难题：隐形提成、背景</w:t>
      </w:r>
      <w:r>
        <w:rPr>
          <w:color w:val="5D5CF0"/>
          <w:spacing w:val="0"/>
          <w:w w:val="100"/>
          <w:position w:val="0"/>
          <w:u w:val="single"/>
        </w:rPr>
        <w:t>噪声、广告屏蔽软</w:t>
      </w:r>
      <w:r>
        <w:rPr>
          <w:color w:val="3030E3"/>
          <w:spacing w:val="0"/>
          <w:w w:val="100"/>
          <w:position w:val="0"/>
          <w:u w:val="single"/>
        </w:rPr>
        <w:t xml:space="preserve">件和付费门槛 </w:t>
      </w:r>
      <w:r>
        <w:rPr>
          <w:color w:val="000000"/>
          <w:spacing w:val="0"/>
          <w:w w:val="100"/>
          <w:position w:val="0"/>
          <w:u w:val="single"/>
        </w:rPr>
        <w:t>要点</w:t>
      </w:r>
    </w:p>
    <w:p>
      <w:pPr>
        <w:pStyle w:val="Style8"/>
        <w:keepNext w:val="0"/>
        <w:keepLines w:val="0"/>
        <w:widowControl w:val="0"/>
        <w:shd w:val="clear" w:color="auto" w:fill="auto"/>
        <w:bidi w:val="0"/>
        <w:spacing w:before="0" w:after="0" w:line="352" w:lineRule="exact"/>
        <w:ind w:left="0" w:right="0" w:firstLine="0"/>
        <w:jc w:val="both"/>
      </w:pPr>
      <w:r>
        <w:rPr>
          <w:color w:val="0B0ACD"/>
          <w:spacing w:val="0"/>
          <w:w w:val="100"/>
          <w:position w:val="0"/>
          <w:u w:val="single"/>
        </w:rPr>
        <w:t>蓊</w:t>
      </w:r>
      <w:r>
        <w:rPr>
          <w:rFonts w:ascii="Times New Roman" w:eastAsia="Times New Roman" w:hAnsi="Times New Roman" w:cs="Times New Roman"/>
          <w:color w:val="0B0ACD"/>
          <w:spacing w:val="0"/>
          <w:w w:val="100"/>
          <w:position w:val="0"/>
          <w:u w:val="single"/>
        </w:rPr>
        <w:t>5</w:t>
      </w:r>
      <w:r>
        <w:rPr>
          <w:color w:val="0B0ACD"/>
          <w:spacing w:val="0"/>
          <w:w w:val="100"/>
          <w:position w:val="0"/>
          <w:u w:val="single"/>
        </w:rPr>
        <w:t xml:space="preserve">章 </w:t>
      </w:r>
      <w:r>
        <w:rPr>
          <w:color w:val="5D5CF0"/>
          <w:spacing w:val="0"/>
          <w:w w:val="100"/>
          <w:position w:val="0"/>
          <w:u w:val="single"/>
        </w:rPr>
        <w:t>商业模式五：用尸生</w:t>
      </w:r>
      <w:r>
        <w:rPr>
          <w:color w:val="3030E3"/>
          <w:spacing w:val="0"/>
          <w:w w:val="100"/>
          <w:position w:val="0"/>
          <w:u w:val="single"/>
        </w:rPr>
        <w:t>成内容</w:t>
      </w:r>
    </w:p>
    <w:p>
      <w:pPr>
        <w:pStyle w:val="Style8"/>
        <w:keepNext w:val="0"/>
        <w:keepLines w:val="0"/>
        <w:widowControl w:val="0"/>
        <w:shd w:val="clear" w:color="auto" w:fill="auto"/>
        <w:bidi w:val="0"/>
        <w:spacing w:before="0" w:after="0" w:line="352" w:lineRule="exact"/>
        <w:ind w:left="0" w:right="0" w:firstLine="0"/>
        <w:jc w:val="both"/>
      </w:pPr>
      <w:r>
        <w:rPr>
          <w:color w:val="000000"/>
          <w:spacing w:val="0"/>
          <w:w w:val="100"/>
          <w:position w:val="0"/>
          <w:u w:val="single"/>
        </w:rPr>
        <w:t>访客参与度</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内</w:t>
      </w:r>
      <w:r>
        <w:rPr>
          <w:color w:val="3030E3"/>
          <w:spacing w:val="0"/>
          <w:w w:val="100"/>
          <w:position w:val="0"/>
          <w:u w:val="single"/>
        </w:rPr>
        <w:t>容生成与互动</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参与度漏斗的变化</w:t>
      </w:r>
    </w:p>
    <w:p>
      <w:pPr>
        <w:pStyle w:val="Style8"/>
        <w:keepNext w:val="0"/>
        <w:keepLines w:val="0"/>
        <w:widowControl w:val="0"/>
        <w:pBdr>
          <w:bottom w:val="single" w:sz="4" w:space="0" w:color="auto"/>
        </w:pBdr>
        <w:shd w:val="clear" w:color="auto" w:fill="auto"/>
        <w:bidi w:val="0"/>
        <w:spacing w:before="0" w:line="352" w:lineRule="exact"/>
        <w:ind w:left="0" w:right="0" w:firstLine="0"/>
        <w:jc w:val="both"/>
      </w:pPr>
      <w:r>
        <w:rPr>
          <w:color w:val="5D5CF0"/>
          <w:spacing w:val="0"/>
          <w:w w:val="100"/>
          <w:position w:val="0"/>
          <w:u w:val="single"/>
        </w:rPr>
        <w:t>生成内容的价值 内容</w:t>
      </w:r>
      <w:r>
        <w:rPr>
          <w:color w:val="3030E3"/>
          <w:spacing w:val="0"/>
          <w:w w:val="100"/>
          <w:position w:val="0"/>
          <w:u w:val="single"/>
        </w:rPr>
        <w:t>分享与</w:t>
      </w:r>
      <w:r>
        <w:rPr>
          <w:color w:val="5D5CF0"/>
          <w:spacing w:val="0"/>
          <w:w w:val="100"/>
          <w:position w:val="0"/>
          <w:u w:val="single"/>
        </w:rPr>
        <w:t>病毒性 消息提醒的</w:t>
      </w:r>
      <w:r>
        <w:rPr>
          <w:color w:val="5D5CF0"/>
          <w:spacing w:val="0"/>
          <w:w w:val="100"/>
          <w:position w:val="0"/>
          <w:u w:val="single"/>
          <w:lang w:val="zh-CN" w:eastAsia="zh-CN" w:bidi="zh-CN"/>
        </w:rPr>
        <w:t xml:space="preserve">有效哇 </w:t>
      </w:r>
      <w:r>
        <w:rPr>
          <w:color w:val="5D5CF0"/>
          <w:spacing w:val="0"/>
          <w:w w:val="100"/>
          <w:position w:val="0"/>
          <w:u w:val="single"/>
        </w:rPr>
        <w:t>图说</w:t>
      </w:r>
      <w:r>
        <w:rPr>
          <w:rFonts w:ascii="Times New Roman" w:eastAsia="Times New Roman" w:hAnsi="Times New Roman" w:cs="Times New Roman"/>
          <w:color w:val="0B0ACD"/>
          <w:spacing w:val="0"/>
          <w:w w:val="100"/>
          <w:position w:val="0"/>
          <w:u w:val="single"/>
          <w:lang w:val="en-US" w:eastAsia="en-US" w:bidi="en-US"/>
        </w:rPr>
        <w:t>UGC</w:t>
      </w:r>
      <w:r>
        <w:rPr>
          <w:color w:val="0B0ACD"/>
          <w:spacing w:val="0"/>
          <w:w w:val="100"/>
          <w:position w:val="0"/>
          <w:u w:val="single"/>
        </w:rPr>
        <w:t>商</w:t>
      </w:r>
      <w:r>
        <w:rPr>
          <w:color w:val="3030E3"/>
          <w:spacing w:val="0"/>
          <w:w w:val="100"/>
          <w:position w:val="0"/>
          <w:u w:val="single"/>
        </w:rPr>
        <w:t>业模式 难题：被动的内容生成</w:t>
      </w:r>
    </w:p>
    <w:p>
      <w:pPr>
        <w:pStyle w:val="Style8"/>
        <w:keepNext w:val="0"/>
        <w:keepLines w:val="0"/>
        <w:widowControl w:val="0"/>
        <w:shd w:val="clear" w:color="auto" w:fill="auto"/>
        <w:bidi w:val="0"/>
        <w:spacing w:before="0" w:after="0" w:line="345" w:lineRule="exact"/>
        <w:ind w:left="0" w:right="0" w:firstLine="0"/>
        <w:jc w:val="both"/>
      </w:pPr>
      <w:r>
        <w:rPr>
          <w:color w:val="3030E3"/>
          <w:spacing w:val="0"/>
          <w:w w:val="100"/>
          <w:position w:val="0"/>
          <w:u w:val="single"/>
        </w:rPr>
        <w:t>务巳章商业模式六：双边巾场</w:t>
      </w:r>
    </w:p>
    <w:p>
      <w:pPr>
        <w:pStyle w:val="Style8"/>
        <w:keepNext w:val="0"/>
        <w:keepLines w:val="0"/>
        <w:widowControl w:val="0"/>
        <w:shd w:val="clear" w:color="auto" w:fill="auto"/>
        <w:bidi w:val="0"/>
        <w:spacing w:before="0" w:after="0" w:line="345" w:lineRule="exact"/>
        <w:ind w:left="0" w:right="0" w:firstLine="0"/>
        <w:jc w:val="both"/>
      </w:pPr>
      <w:r>
        <w:rPr>
          <w:color w:val="3030E3"/>
          <w:spacing w:val="0"/>
          <w:w w:val="100"/>
          <w:position w:val="0"/>
          <w:u w:val="single"/>
        </w:rPr>
        <w:t>买卖双</w:t>
      </w:r>
      <w:r>
        <w:rPr>
          <w:color w:val="5D5CF0"/>
          <w:spacing w:val="0"/>
          <w:w w:val="100"/>
          <w:position w:val="0"/>
          <w:u w:val="single"/>
        </w:rPr>
        <w:t>方的增长速率</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库存增长速率</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买家搜索</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转化率与市</w:t>
      </w:r>
      <w:r>
        <w:rPr>
          <w:color w:val="3030E3"/>
          <w:spacing w:val="0"/>
          <w:w w:val="100"/>
          <w:position w:val="0"/>
          <w:u w:val="single"/>
        </w:rPr>
        <w:t xml:space="preserve">场区隔 </w:t>
      </w:r>
      <w:r>
        <w:rPr>
          <w:color w:val="000000"/>
          <w:spacing w:val="0"/>
          <w:w w:val="100"/>
          <w:position w:val="0"/>
          <w:u w:val="single"/>
        </w:rPr>
        <w:t xml:space="preserve">买卖双方的相互评分 </w:t>
      </w:r>
      <w:r>
        <w:rPr>
          <w:color w:val="5D5CF0"/>
          <w:spacing w:val="0"/>
          <w:w w:val="100"/>
          <w:position w:val="0"/>
          <w:u w:val="single"/>
        </w:rPr>
        <w:t>己标记商品的占比 图说双边市场</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难题：鸡生蛋和蛋生鸡问题、</w:t>
      </w:r>
      <w:r>
        <w:rPr>
          <w:color w:val="3030E3"/>
          <w:spacing w:val="0"/>
          <w:w w:val="100"/>
          <w:position w:val="0"/>
          <w:u w:val="single"/>
        </w:rPr>
        <w:t>欺诈</w:t>
      </w:r>
      <w:r>
        <w:rPr>
          <w:color w:val="5D5CF0"/>
          <w:spacing w:val="0"/>
          <w:w w:val="100"/>
          <w:position w:val="0"/>
          <w:u w:val="single"/>
        </w:rPr>
        <w:t xml:space="preserve">行为、交易的维持与拍卖 </w:t>
      </w:r>
      <w:r>
        <w:rPr>
          <w:color w:val="000000"/>
          <w:spacing w:val="0"/>
          <w:w w:val="100"/>
          <w:position w:val="0"/>
          <w:u w:val="single"/>
        </w:rPr>
        <w:t>要点</w:t>
      </w:r>
    </w:p>
    <w:p>
      <w:pPr>
        <w:pStyle w:val="Style8"/>
        <w:keepNext w:val="0"/>
        <w:keepLines w:val="0"/>
        <w:widowControl w:val="0"/>
        <w:shd w:val="clear" w:color="auto" w:fill="auto"/>
        <w:bidi w:val="0"/>
        <w:spacing w:before="0" w:after="0" w:line="352" w:lineRule="exact"/>
        <w:ind w:left="0" w:right="0" w:firstLine="0"/>
        <w:jc w:val="both"/>
      </w:pPr>
      <w:r>
        <w:rPr>
          <w:color w:val="0B0ACD"/>
          <w:spacing w:val="0"/>
          <w:w w:val="100"/>
          <w:position w:val="0"/>
          <w:u w:val="single"/>
        </w:rPr>
        <w:t>疝</w:t>
      </w:r>
      <w:r>
        <w:rPr>
          <w:rFonts w:ascii="Times New Roman" w:eastAsia="Times New Roman" w:hAnsi="Times New Roman" w:cs="Times New Roman"/>
          <w:color w:val="3030E3"/>
          <w:spacing w:val="0"/>
          <w:w w:val="100"/>
          <w:position w:val="0"/>
          <w:u w:val="single"/>
        </w:rPr>
        <w:t>I</w:t>
      </w:r>
      <w:r>
        <w:rPr>
          <w:color w:val="3030E3"/>
          <w:spacing w:val="0"/>
          <w:w w:val="100"/>
          <w:position w:val="0"/>
          <w:u w:val="single"/>
        </w:rPr>
        <w:t>章创业阶段的划分</w:t>
      </w:r>
    </w:p>
    <w:p>
      <w:pPr>
        <w:pStyle w:val="Style8"/>
        <w:keepNext w:val="0"/>
        <w:keepLines w:val="0"/>
        <w:widowControl w:val="0"/>
        <w:shd w:val="clear" w:color="auto" w:fill="auto"/>
        <w:bidi w:val="0"/>
        <w:spacing w:before="0" w:after="0" w:line="420" w:lineRule="exact"/>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15</w:t>
      </w:r>
      <w:r>
        <w:rPr>
          <w:color w:val="3030E3"/>
          <w:spacing w:val="0"/>
          <w:w w:val="100"/>
          <w:position w:val="0"/>
          <w:u w:val="single"/>
        </w:rPr>
        <w:t>章阶段</w:t>
      </w:r>
      <w:r>
        <w:rPr>
          <w:rFonts w:ascii="Times New Roman" w:eastAsia="Times New Roman" w:hAnsi="Times New Roman" w:cs="Times New Roman"/>
          <w:color w:val="3030E3"/>
          <w:spacing w:val="0"/>
          <w:w w:val="100"/>
          <w:position w:val="0"/>
          <w:u w:val="single"/>
        </w:rPr>
        <w:t>1</w:t>
      </w:r>
      <w:r>
        <w:rPr>
          <w:color w:val="3030E3"/>
          <w:spacing w:val="0"/>
          <w:w w:val="100"/>
          <w:position w:val="0"/>
          <w:u w:val="single"/>
        </w:rPr>
        <w:t>：</w:t>
      </w:r>
      <w:r>
        <w:rPr>
          <w:color w:val="3030E3"/>
          <w:spacing w:val="0"/>
          <w:w w:val="100"/>
          <w:position w:val="0"/>
          <w:u w:val="single"/>
        </w:rPr>
        <w:t xml:space="preserve">移情 </w:t>
      </w:r>
      <w:r>
        <w:rPr>
          <w:color w:val="5D5CF0"/>
          <w:spacing w:val="0"/>
          <w:w w:val="100"/>
          <w:position w:val="0"/>
        </w:rPr>
        <w:t>移</w:t>
      </w:r>
      <w:r>
        <w:rPr>
          <w:color w:val="5D5CF0"/>
          <w:spacing w:val="0"/>
          <w:w w:val="100"/>
          <w:position w:val="0"/>
          <w:u w:val="single"/>
        </w:rPr>
        <w:t>情</w:t>
      </w:r>
      <w:r>
        <w:rPr>
          <w:color w:val="5D5CF0"/>
          <w:spacing w:val="0"/>
          <w:w w:val="100"/>
          <w:position w:val="0"/>
        </w:rPr>
        <w:t>阶</w:t>
      </w:r>
      <w:r>
        <w:rPr>
          <w:color w:val="5D5CF0"/>
          <w:spacing w:val="0"/>
          <w:w w:val="100"/>
          <w:position w:val="0"/>
          <w:u w:val="single"/>
        </w:rPr>
        <w:t>段的指标</w:t>
      </w:r>
    </w:p>
    <w:p>
      <w:pPr>
        <w:pStyle w:val="Style8"/>
        <w:keepNext w:val="0"/>
        <w:keepLines w:val="0"/>
        <w:widowControl w:val="0"/>
        <w:pBdr>
          <w:top w:val="single" w:sz="4" w:space="0" w:color="auto"/>
        </w:pBdr>
        <w:shd w:val="clear" w:color="auto" w:fill="auto"/>
        <w:bidi w:val="0"/>
        <w:spacing w:before="0" w:after="40" w:line="360" w:lineRule="exact"/>
        <w:ind w:left="0" w:right="0" w:firstLine="0"/>
        <w:jc w:val="both"/>
      </w:pPr>
      <w:r>
        <w:rPr>
          <w:color w:val="3030E3"/>
          <w:spacing w:val="0"/>
          <w:w w:val="100"/>
          <w:position w:val="0"/>
          <w:u w:val="single"/>
        </w:rPr>
        <w:t xml:space="preserve">这是我想出的最佳创意（即如何发现值得解决的问题） </w:t>
      </w:r>
      <w:r>
        <w:rPr>
          <w:color w:val="5D5CF0"/>
          <w:spacing w:val="0"/>
          <w:w w:val="100"/>
          <w:position w:val="0"/>
        </w:rPr>
        <w:t xml:space="preserve">找到需耍解决的问题（即如何验证问题） </w:t>
      </w:r>
      <w:r>
        <w:rPr>
          <w:color w:val="5D5CF0"/>
          <w:spacing w:val="0"/>
          <w:w w:val="100"/>
          <w:position w:val="0"/>
          <w:u w:val="single"/>
        </w:rPr>
        <w:t>聚合性和发散性问题访谈</w:t>
      </w:r>
      <w:r>
        <w:rPr>
          <w:color w:val="5D5CF0"/>
          <w:spacing w:val="0"/>
          <w:w w:val="100"/>
          <w:position w:val="0"/>
        </w:rPr>
        <w:t xml:space="preserve"> </w:t>
      </w:r>
      <w:r>
        <w:rPr>
          <w:color w:val="5D5CF0"/>
          <w:spacing w:val="0"/>
          <w:w w:val="100"/>
          <w:position w:val="0"/>
          <w:u w:val="single"/>
        </w:rPr>
        <w:t xml:space="preserve">我如何能够知道问题真的足够让人痛苦 计算得分 </w:t>
      </w:r>
      <w:r>
        <w:rPr>
          <w:color w:val="3030E3"/>
          <w:spacing w:val="0"/>
          <w:w w:val="100"/>
          <w:position w:val="0"/>
          <w:u w:val="single"/>
        </w:rPr>
        <w:t>人们目前在如</w:t>
      </w:r>
      <w:r>
        <w:rPr>
          <w:color w:val="5D5CF0"/>
          <w:spacing w:val="0"/>
          <w:w w:val="100"/>
          <w:position w:val="0"/>
          <w:u w:val="single"/>
        </w:rPr>
        <w:t>何解决问题</w:t>
      </w:r>
    </w:p>
    <w:p>
      <w:pPr>
        <w:pStyle w:val="Style8"/>
        <w:keepNext w:val="0"/>
        <w:keepLines w:val="0"/>
        <w:widowControl w:val="0"/>
        <w:pBdr>
          <w:top w:val="single" w:sz="4" w:space="0" w:color="auto"/>
        </w:pBdr>
        <w:shd w:val="clear" w:color="auto" w:fill="auto"/>
        <w:bidi w:val="0"/>
        <w:spacing w:before="0" w:after="40" w:line="345" w:lineRule="exact"/>
        <w:ind w:left="0" w:right="0" w:firstLine="0"/>
        <w:jc w:val="both"/>
      </w:pPr>
      <w:r>
        <w:rPr>
          <w:color w:val="5D5CF0"/>
          <w:spacing w:val="0"/>
          <w:w w:val="100"/>
          <w:position w:val="0"/>
          <w:u w:val="single"/>
        </w:rPr>
        <w:t xml:space="preserve">有足够多的人在乎这一问题吗（即理解市场） </w:t>
      </w:r>
      <w:r>
        <w:rPr>
          <w:color w:val="3030E3"/>
          <w:spacing w:val="0"/>
          <w:w w:val="100"/>
          <w:position w:val="0"/>
          <w:u w:val="single"/>
        </w:rPr>
        <w:t xml:space="preserve">怎么才能让人们意识到这一问题 </w:t>
      </w:r>
      <w:r>
        <w:rPr>
          <w:color w:val="5D5CF0"/>
          <w:spacing w:val="0"/>
          <w:w w:val="100"/>
          <w:position w:val="0"/>
          <w:u w:val="single"/>
        </w:rPr>
        <w:t>客户</w:t>
      </w:r>
      <w:r>
        <w:rPr>
          <w:color w:val="5D5CF0"/>
          <w:spacing w:val="0"/>
          <w:w w:val="100"/>
          <w:position w:val="0"/>
          <w:u w:val="single"/>
          <w:lang w:val="zh-CN" w:eastAsia="zh-CN" w:bidi="zh-CN"/>
        </w:rPr>
        <w:t>“典型</w:t>
      </w:r>
      <w:r>
        <w:rPr>
          <w:color w:val="5D5CF0"/>
          <w:spacing w:val="0"/>
          <w:w w:val="100"/>
          <w:position w:val="0"/>
          <w:u w:val="single"/>
        </w:rPr>
        <w:t xml:space="preserve">的一天” </w:t>
      </w:r>
      <w:r>
        <w:rPr>
          <w:color w:val="3030E3"/>
          <w:spacing w:val="0"/>
          <w:w w:val="100"/>
          <w:position w:val="0"/>
          <w:u w:val="single"/>
        </w:rPr>
        <w:t>大规模地收集答案</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在解决方案做出来之前先行测试（即如何验证解决方案）</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最小</w:t>
      </w:r>
      <w:r>
        <w:rPr>
          <w:color w:val="5D5CF0"/>
          <w:spacing w:val="0"/>
          <w:w w:val="100"/>
          <w:position w:val="0"/>
          <w:u w:val="single"/>
        </w:rPr>
        <w:t>可行化产品上</w:t>
      </w:r>
      <w:r>
        <w:rPr>
          <w:color w:val="3030E3"/>
          <w:spacing w:val="0"/>
          <w:w w:val="100"/>
          <w:position w:val="0"/>
          <w:u w:val="single"/>
        </w:rPr>
        <w:t>线以前</w:t>
      </w:r>
    </w:p>
    <w:tbl>
      <w:tblPr>
        <w:tblOverlap w:val="never"/>
        <w:jc w:val="left"/>
        <w:tblLayout w:type="fixed"/>
      </w:tblPr>
      <w:tblGrid>
        <w:gridCol w:w="1020"/>
        <w:gridCol w:w="780"/>
        <w:gridCol w:w="1650"/>
      </w:tblGrid>
      <w:tr>
        <w:trPr>
          <w:trHeight w:val="300" w:hRule="exact"/>
        </w:trPr>
        <w:tc>
          <w:tcPr>
            <w:tcBorders>
              <w:top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3030E3"/>
                <w:spacing w:val="0"/>
                <w:w w:val="100"/>
                <w:position w:val="0"/>
              </w:rPr>
              <w:t>设定最</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、可行，</w:t>
            </w:r>
          </w:p>
        </w:tc>
        <w:tc>
          <w:tcPr>
            <w:tcBorders>
              <w:top w:val="single" w:sz="4"/>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七产品的内容</w:t>
            </w:r>
          </w:p>
        </w:tc>
      </w:tr>
      <w:tr>
        <w:trPr>
          <w:trHeight w:val="375" w:hRule="exact"/>
        </w:trPr>
        <w:tc>
          <w:tcPr>
            <w:tcBorders>
              <w:top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衡量最《</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、可行，</w:t>
            </w:r>
          </w:p>
        </w:tc>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旧产品</w:t>
            </w:r>
          </w:p>
        </w:tc>
      </w:tr>
    </w:tbl>
    <w:p>
      <w:pPr>
        <w:pStyle w:val="Style24"/>
        <w:keepNext w:val="0"/>
        <w:keepLines w:val="0"/>
        <w:widowControl w:val="0"/>
        <w:shd w:val="clear" w:color="auto" w:fill="auto"/>
        <w:bidi w:val="0"/>
        <w:spacing w:before="0" w:after="0" w:line="240" w:lineRule="auto"/>
        <w:ind w:left="30" w:right="0" w:firstLine="0"/>
        <w:jc w:val="left"/>
      </w:pPr>
      <w:r>
        <w:rPr>
          <w:spacing w:val="0"/>
          <w:w w:val="100"/>
          <w:position w:val="0"/>
          <w:u w:val="single"/>
        </w:rPr>
        <w:t>不要忽视定</w:t>
      </w:r>
      <w:r>
        <w:rPr>
          <w:color w:val="3030E3"/>
          <w:spacing w:val="0"/>
          <w:w w:val="100"/>
          <w:position w:val="0"/>
          <w:u w:val="single"/>
        </w:rPr>
        <w:t>性分析</w:t>
      </w:r>
    </w:p>
    <w:p>
      <w:pPr>
        <w:pStyle w:val="Style8"/>
        <w:keepNext w:val="0"/>
        <w:keepLines w:val="0"/>
        <w:widowControl w:val="0"/>
        <w:shd w:val="clear" w:color="auto" w:fill="auto"/>
        <w:bidi w:val="0"/>
        <w:spacing w:before="0" w:after="0" w:line="352" w:lineRule="exact"/>
        <w:ind w:left="0" w:right="0" w:firstLine="0"/>
        <w:jc w:val="both"/>
      </w:pPr>
      <w:r>
        <w:rPr>
          <w:color w:val="5D5CF0"/>
          <w:spacing w:val="0"/>
          <w:w w:val="100"/>
          <w:position w:val="0"/>
          <w:u w:val="single"/>
        </w:rPr>
        <w:t xml:space="preserve">为删除功能做准备 移情阶段总结 </w:t>
      </w: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16</w:t>
      </w:r>
      <w:r>
        <w:rPr>
          <w:color w:val="3030E3"/>
          <w:spacing w:val="0"/>
          <w:w w:val="100"/>
          <w:position w:val="0"/>
          <w:u w:val="single"/>
        </w:rPr>
        <w:t>章阶段</w:t>
      </w:r>
      <w:r>
        <w:rPr>
          <w:rFonts w:ascii="Times New Roman" w:eastAsia="Times New Roman" w:hAnsi="Times New Roman" w:cs="Times New Roman"/>
          <w:color w:val="3030E3"/>
          <w:spacing w:val="0"/>
          <w:w w:val="100"/>
          <w:position w:val="0"/>
          <w:u w:val="single"/>
        </w:rPr>
        <w:t>2</w:t>
      </w:r>
      <w:r>
        <w:rPr>
          <w:color w:val="3030E3"/>
          <w:spacing w:val="0"/>
          <w:w w:val="100"/>
          <w:position w:val="0"/>
          <w:u w:val="single"/>
        </w:rPr>
        <w:t>：</w:t>
      </w:r>
      <w:r>
        <w:rPr>
          <w:color w:val="3030E3"/>
          <w:spacing w:val="0"/>
          <w:w w:val="100"/>
          <w:position w:val="0"/>
          <w:u w:val="single"/>
        </w:rPr>
        <w:t xml:space="preserve">黏性 </w:t>
      </w:r>
      <w:r>
        <w:rPr>
          <w:color w:val="5D5CF0"/>
          <w:spacing w:val="0"/>
          <w:w w:val="100"/>
          <w:position w:val="0"/>
          <w:u w:val="single"/>
        </w:rPr>
        <w:t xml:space="preserve">最小可行化产品的黏性 </w:t>
      </w:r>
      <w:r>
        <w:rPr>
          <w:color w:val="3030E3"/>
          <w:spacing w:val="0"/>
          <w:w w:val="100"/>
          <w:position w:val="0"/>
          <w:u w:val="single"/>
        </w:rPr>
        <w:t xml:space="preserve">迭代最小可行化产品 </w:t>
      </w:r>
      <w:r>
        <w:rPr>
          <w:color w:val="5D5CF0"/>
          <w:spacing w:val="0"/>
          <w:w w:val="100"/>
          <w:position w:val="0"/>
          <w:u w:val="single"/>
        </w:rPr>
        <w:t>过早追求病毒性 最终的目标是留存率 如何处理用户反馈 最小可行愿景 问题一解决方案画布 黏性阶段总结 第</w:t>
      </w:r>
      <w:r>
        <w:rPr>
          <w:rFonts w:ascii="Times New Roman" w:eastAsia="Times New Roman" w:hAnsi="Times New Roman" w:cs="Times New Roman"/>
          <w:color w:val="5D5CF0"/>
          <w:spacing w:val="0"/>
          <w:w w:val="100"/>
          <w:position w:val="0"/>
          <w:u w:val="single"/>
        </w:rPr>
        <w:t>17</w:t>
      </w:r>
      <w:r>
        <w:rPr>
          <w:color w:val="5D5CF0"/>
          <w:spacing w:val="0"/>
          <w:w w:val="100"/>
          <w:position w:val="0"/>
          <w:u w:val="single"/>
        </w:rPr>
        <w:t>章阶段</w:t>
      </w:r>
      <w:r>
        <w:rPr>
          <w:rFonts w:ascii="Times New Roman" w:eastAsia="Times New Roman" w:hAnsi="Times New Roman" w:cs="Times New Roman"/>
          <w:color w:val="5D5CF0"/>
          <w:spacing w:val="0"/>
          <w:w w:val="100"/>
          <w:position w:val="0"/>
          <w:u w:val="single"/>
        </w:rPr>
        <w:t>3</w:t>
      </w:r>
      <w:r>
        <w:rPr>
          <w:color w:val="5D5CF0"/>
          <w:spacing w:val="0"/>
          <w:w w:val="100"/>
          <w:position w:val="0"/>
          <w:u w:val="single"/>
        </w:rPr>
        <w:t>：</w:t>
      </w:r>
      <w:r>
        <w:rPr>
          <w:color w:val="5D5CF0"/>
          <w:spacing w:val="0"/>
          <w:w w:val="100"/>
          <w:position w:val="0"/>
          <w:u w:val="single"/>
        </w:rPr>
        <w:t xml:space="preserve">病毒性 </w:t>
      </w:r>
      <w:r>
        <w:rPr>
          <w:color w:val="3030E3"/>
          <w:spacing w:val="0"/>
          <w:w w:val="100"/>
          <w:position w:val="0"/>
          <w:u w:val="single"/>
        </w:rPr>
        <w:t xml:space="preserve">三种传播方式 </w:t>
      </w:r>
      <w:r>
        <w:rPr>
          <w:color w:val="5D5CF0"/>
          <w:spacing w:val="0"/>
          <w:w w:val="100"/>
          <w:position w:val="0"/>
          <w:u w:val="single"/>
        </w:rPr>
        <w:t xml:space="preserve">原生病毒性 </w:t>
      </w:r>
      <w:r>
        <w:rPr>
          <w:color w:val="3030E3"/>
          <w:spacing w:val="0"/>
          <w:w w:val="100"/>
          <w:position w:val="0"/>
          <w:u w:val="single"/>
        </w:rPr>
        <w:t>人工</w:t>
      </w:r>
      <w:r>
        <w:rPr>
          <w:color w:val="5D5CF0"/>
          <w:spacing w:val="0"/>
          <w:w w:val="100"/>
          <w:position w:val="0"/>
          <w:u w:val="single"/>
        </w:rPr>
        <w:t>病毒性 口碑病毒性 病毒性阶段指标</w:t>
      </w:r>
    </w:p>
    <w:tbl>
      <w:tblPr>
        <w:tblOverlap w:val="never"/>
        <w:jc w:val="left"/>
        <w:tblLayout w:type="fixed"/>
      </w:tblPr>
      <w:tblGrid>
        <w:gridCol w:w="1515"/>
        <w:gridCol w:w="285"/>
        <w:gridCol w:w="1080"/>
      </w:tblGrid>
      <w:tr>
        <w:trPr>
          <w:trHeight w:val="360"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除病毒</w:t>
            </w:r>
            <w:r>
              <w:rPr>
                <w:color w:val="3030E3"/>
                <w:spacing w:val="0"/>
                <w:w w:val="100"/>
                <w:position w:val="0"/>
              </w:rPr>
              <w:t>式传;</w:t>
            </w:r>
          </w:p>
        </w:tc>
        <w:tc>
          <w:tcPr>
            <w:gridSpan w:val="2"/>
            <w:tcBorders>
              <w:top w:val="single" w:sz="4"/>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pPr>
            <w:r>
              <w:rPr>
                <w:color w:val="3030E3"/>
                <w:spacing w:val="0"/>
                <w:w w:val="100"/>
                <w:position w:val="0"/>
              </w:rPr>
              <w:t>屬系数之外</w:t>
            </w:r>
          </w:p>
        </w:tc>
      </w:tr>
      <w:tr>
        <w:trPr>
          <w:trHeight w:val="390" w:hRule="exact"/>
        </w:trPr>
        <w:tc>
          <w:tcPr>
            <w:tcBorders>
              <w:top w:val="single" w:sz="4"/>
              <w:left w:val="single" w:sz="4"/>
              <w:bottom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5D5CF0"/>
                <w:spacing w:val="0"/>
                <w:w w:val="100"/>
                <w:position w:val="0"/>
              </w:rPr>
              <w:t>打造病毒式，</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pPr>
            <w:r>
              <w:rPr>
                <w:color w:val="3030E3"/>
                <w:spacing w:val="0"/>
                <w:w w:val="100"/>
                <w:position w:val="0"/>
              </w:rPr>
              <w:t>番模式</w:t>
            </w:r>
          </w:p>
        </w:tc>
      </w:tr>
    </w:tbl>
    <w:p>
      <w:pPr>
        <w:pStyle w:val="Style24"/>
        <w:keepNext w:val="0"/>
        <w:keepLines w:val="0"/>
        <w:widowControl w:val="0"/>
        <w:shd w:val="clear" w:color="auto" w:fill="auto"/>
        <w:bidi w:val="0"/>
        <w:spacing w:before="0" w:after="0" w:line="240" w:lineRule="auto"/>
        <w:ind w:left="30" w:right="0" w:firstLine="0"/>
        <w:jc w:val="left"/>
      </w:pPr>
      <w:r>
        <w:rPr>
          <w:spacing w:val="0"/>
          <w:w w:val="100"/>
          <w:position w:val="0"/>
        </w:rPr>
        <w:t>黑客式营销</w:t>
      </w:r>
    </w:p>
    <w:p>
      <w:pPr>
        <w:pStyle w:val="Style24"/>
        <w:keepNext w:val="0"/>
        <w:keepLines w:val="0"/>
        <w:widowControl w:val="0"/>
        <w:shd w:val="clear" w:color="auto" w:fill="auto"/>
        <w:bidi w:val="0"/>
        <w:spacing w:before="0" w:after="0" w:line="240" w:lineRule="auto"/>
        <w:ind w:left="30" w:right="0" w:firstLine="0"/>
        <w:jc w:val="left"/>
      </w:pPr>
      <w:r>
        <w:rPr>
          <w:spacing w:val="0"/>
          <w:w w:val="100"/>
          <w:position w:val="0"/>
        </w:rPr>
        <w:t>找到先行指标</w:t>
      </w:r>
    </w:p>
    <w:p>
      <w:pPr>
        <w:widowControl w:val="0"/>
        <w:spacing w:after="39" w:line="1" w:lineRule="exact"/>
      </w:pP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优秀先行指</w:t>
      </w:r>
      <w:r>
        <w:rPr>
          <w:color w:val="3030E3"/>
          <w:spacing w:val="0"/>
          <w:w w:val="100"/>
          <w:position w:val="0"/>
          <w:u w:val="single"/>
        </w:rPr>
        <w:t xml:space="preserve">标的构成要素 </w:t>
      </w:r>
      <w:r>
        <w:rPr>
          <w:color w:val="5D5CF0"/>
          <w:spacing w:val="0"/>
          <w:w w:val="100"/>
          <w:position w:val="0"/>
          <w:u w:val="single"/>
        </w:rPr>
        <w:t>相关性告</w:t>
      </w:r>
      <w:r>
        <w:rPr>
          <w:color w:val="3030E3"/>
          <w:spacing w:val="0"/>
          <w:w w:val="100"/>
          <w:position w:val="0"/>
          <w:u w:val="single"/>
        </w:rPr>
        <w:t>诉你未来会发生什么</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因果性可扭转乾坤</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病毒性阶段总结</w:t>
      </w:r>
    </w:p>
    <w:p>
      <w:pPr>
        <w:pStyle w:val="Style8"/>
        <w:keepNext w:val="0"/>
        <w:keepLines w:val="0"/>
        <w:widowControl w:val="0"/>
        <w:shd w:val="clear" w:color="auto" w:fill="auto"/>
        <w:bidi w:val="0"/>
        <w:spacing w:before="0" w:after="0" w:line="240" w:lineRule="auto"/>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18</w:t>
      </w:r>
      <w:r>
        <w:rPr>
          <w:color w:val="3030E3"/>
          <w:spacing w:val="0"/>
          <w:w w:val="100"/>
          <w:position w:val="0"/>
          <w:u w:val="single"/>
        </w:rPr>
        <w:t>章阶段</w:t>
      </w:r>
      <w:r>
        <w:rPr>
          <w:rFonts w:ascii="Times New Roman" w:eastAsia="Times New Roman" w:hAnsi="Times New Roman" w:cs="Times New Roman"/>
          <w:color w:val="3030E3"/>
          <w:spacing w:val="0"/>
          <w:w w:val="100"/>
          <w:position w:val="0"/>
          <w:u w:val="single"/>
        </w:rPr>
        <w:t>4</w:t>
      </w:r>
      <w:r>
        <w:rPr>
          <w:color w:val="3030E3"/>
          <w:spacing w:val="0"/>
          <w:w w:val="100"/>
          <w:position w:val="0"/>
          <w:u w:val="single"/>
        </w:rPr>
        <w:t>：</w:t>
      </w:r>
      <w:r>
        <w:rPr>
          <w:color w:val="3030E3"/>
          <w:spacing w:val="0"/>
          <w:w w:val="100"/>
          <w:position w:val="0"/>
          <w:u w:val="single"/>
        </w:rPr>
        <w:t xml:space="preserve">营收 </w:t>
      </w:r>
      <w:r>
        <w:rPr>
          <w:color w:val="5D5CF0"/>
          <w:spacing w:val="0"/>
          <w:w w:val="100"/>
          <w:position w:val="0"/>
          <w:u w:val="single"/>
        </w:rPr>
        <w:t xml:space="preserve">营收阶段的指标 </w:t>
      </w:r>
      <w:r>
        <w:rPr>
          <w:color w:val="3030E3"/>
          <w:spacing w:val="0"/>
          <w:w w:val="100"/>
          <w:position w:val="0"/>
          <w:u w:val="single"/>
        </w:rPr>
        <w:t>赚钱机器</w:t>
      </w:r>
    </w:p>
    <w:p>
      <w:pPr>
        <w:pStyle w:val="Style8"/>
        <w:keepNext w:val="0"/>
        <w:keepLines w:val="0"/>
        <w:widowControl w:val="0"/>
        <w:shd w:val="clear" w:color="auto" w:fill="auto"/>
        <w:bidi w:val="0"/>
        <w:spacing w:before="0" w:after="40" w:line="352" w:lineRule="exact"/>
        <w:ind w:left="0" w:right="0" w:firstLine="0"/>
        <w:jc w:val="both"/>
      </w:pPr>
      <w:r>
        <w:rPr>
          <w:color w:val="3030E3"/>
          <w:spacing w:val="0"/>
          <w:w w:val="100"/>
          <w:position w:val="0"/>
          <w:u w:val="single"/>
        </w:rPr>
        <w:t xml:space="preserve">造钱机器和魔法数字 </w:t>
      </w:r>
      <w:r>
        <w:rPr>
          <w:color w:val="5D5CF0"/>
          <w:spacing w:val="0"/>
          <w:w w:val="100"/>
          <w:position w:val="0"/>
          <w:u w:val="single"/>
        </w:rPr>
        <w:t xml:space="preserve">找到你的营收槽 </w:t>
      </w:r>
      <w:r>
        <w:rPr>
          <w:color w:val="3030E3"/>
          <w:spacing w:val="0"/>
          <w:w w:val="100"/>
          <w:position w:val="0"/>
        </w:rPr>
        <w:t>钱从哪里来</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 xml:space="preserve">客户终身价值 </w:t>
      </w:r>
      <w:r>
        <w:rPr>
          <w:color w:val="3030E3"/>
          <w:spacing w:val="0"/>
          <w:w w:val="100"/>
          <w:position w:val="0"/>
          <w:u w:val="single"/>
          <w:lang w:val="zh-CN" w:eastAsia="zh-CN" w:bidi="zh-CN"/>
        </w:rPr>
        <w:t xml:space="preserve">&gt; </w:t>
      </w:r>
      <w:r>
        <w:rPr>
          <w:color w:val="3030E3"/>
          <w:spacing w:val="0"/>
          <w:w w:val="100"/>
          <w:position w:val="0"/>
          <w:u w:val="single"/>
        </w:rPr>
        <w:t>客户获</w:t>
      </w:r>
      <w:r>
        <w:rPr>
          <w:color w:val="0B0ACD"/>
          <w:spacing w:val="0"/>
          <w:w w:val="100"/>
          <w:position w:val="0"/>
          <w:u w:val="single"/>
        </w:rPr>
        <w:t>取成本</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市</w:t>
      </w:r>
      <w:r>
        <w:rPr>
          <w:color w:val="0B0ACD"/>
          <w:spacing w:val="0"/>
          <w:w w:val="100"/>
          <w:position w:val="0"/>
          <w:u w:val="single"/>
        </w:rPr>
        <w:t>场一产品契合</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重新审视你的旧有假设</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开启排除过程</w:t>
      </w:r>
    </w:p>
    <w:p>
      <w:pPr>
        <w:pStyle w:val="Style8"/>
        <w:keepNext w:val="0"/>
        <w:keepLines w:val="0"/>
        <w:widowControl w:val="0"/>
        <w:shd w:val="clear" w:color="auto" w:fill="auto"/>
        <w:bidi w:val="0"/>
        <w:spacing w:before="0" w:after="60" w:line="355" w:lineRule="exact"/>
        <w:ind w:left="0" w:right="0" w:firstLine="0"/>
        <w:jc w:val="both"/>
      </w:pPr>
      <w:r>
        <w:rPr>
          <w:color w:val="0B0ACD"/>
          <w:spacing w:val="0"/>
          <w:w w:val="100"/>
          <w:position w:val="0"/>
          <w:u w:val="single"/>
        </w:rPr>
        <w:t>深入研究</w:t>
      </w:r>
    </w:p>
    <w:p>
      <w:pPr>
        <w:pStyle w:val="Style8"/>
        <w:keepNext w:val="0"/>
        <w:keepLines w:val="0"/>
        <w:widowControl w:val="0"/>
        <w:shd w:val="clear" w:color="auto" w:fill="auto"/>
        <w:bidi w:val="0"/>
        <w:spacing w:before="0" w:after="0" w:line="240" w:lineRule="auto"/>
        <w:ind w:left="0" w:right="0" w:firstLine="0"/>
        <w:jc w:val="both"/>
      </w:pPr>
      <w:r>
        <w:rPr>
          <w:color w:val="000000"/>
          <w:spacing w:val="0"/>
          <w:w w:val="100"/>
          <w:position w:val="0"/>
          <w:u w:val="single"/>
        </w:rPr>
        <w:t>寻找相似性</w:t>
      </w:r>
    </w:p>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u w:val="single"/>
        </w:rPr>
        <w:t>收支平衡的准线</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可变</w:t>
      </w:r>
      <w:r>
        <w:rPr>
          <w:color w:val="3030E3"/>
          <w:spacing w:val="0"/>
          <w:w w:val="100"/>
          <w:position w:val="0"/>
          <w:u w:val="single"/>
        </w:rPr>
        <w:t>成本收支平衡</w:t>
      </w:r>
    </w:p>
    <w:p>
      <w:pPr>
        <w:pStyle w:val="Style8"/>
        <w:keepNext w:val="0"/>
        <w:keepLines w:val="0"/>
        <w:widowControl w:val="0"/>
        <w:shd w:val="clear" w:color="auto" w:fill="auto"/>
        <w:bidi w:val="0"/>
        <w:spacing w:before="0" w:after="60" w:line="355" w:lineRule="exact"/>
        <w:ind w:left="0" w:right="0" w:firstLine="0"/>
        <w:jc w:val="both"/>
      </w:pPr>
      <w:r>
        <w:rPr>
          <w:color w:val="3030E3"/>
          <w:spacing w:val="0"/>
          <w:w w:val="100"/>
          <w:position w:val="0"/>
          <w:u w:val="single"/>
        </w:rPr>
        <w:t>客户收支平</w:t>
      </w:r>
      <w:r>
        <w:rPr>
          <w:color w:val="5D5CF0"/>
          <w:spacing w:val="0"/>
          <w:w w:val="100"/>
          <w:position w:val="0"/>
          <w:u w:val="single"/>
        </w:rPr>
        <w:t>衡时间</w:t>
      </w:r>
    </w:p>
    <w:p>
      <w:pPr>
        <w:pStyle w:val="Style2"/>
        <w:keepNext w:val="0"/>
        <w:keepLines w:val="0"/>
        <w:widowControl w:val="0"/>
        <w:shd w:val="clear" w:color="auto" w:fill="auto"/>
        <w:bidi w:val="0"/>
        <w:spacing w:before="0" w:after="0" w:line="286" w:lineRule="auto"/>
        <w:ind w:left="0" w:right="0" w:firstLine="0"/>
        <w:jc w:val="both"/>
      </w:pPr>
      <w:r>
        <w:rPr>
          <w:rFonts w:ascii="Times New Roman" w:eastAsia="Times New Roman" w:hAnsi="Times New Roman" w:cs="Times New Roman"/>
          <w:color w:val="0B0ACD"/>
          <w:spacing w:val="0"/>
          <w:w w:val="100"/>
          <w:position w:val="0"/>
          <w:u w:val="single"/>
          <w:lang w:val="en-US" w:eastAsia="en-US" w:bidi="en-US"/>
        </w:rPr>
        <w:t>EBITDA</w:t>
      </w:r>
      <w:r>
        <w:rPr>
          <w:rFonts w:ascii="SimSun" w:eastAsia="SimSun" w:hAnsi="SimSun" w:cs="SimSun"/>
          <w:color w:val="5D5CF0"/>
          <w:spacing w:val="0"/>
          <w:w w:val="100"/>
          <w:position w:val="0"/>
          <w:u w:val="single"/>
          <w:lang w:val="zh-TW" w:eastAsia="zh-TW" w:bidi="zh-TW"/>
        </w:rPr>
        <w:t>收支平衡</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rPr>
        <w:t>休</w:t>
      </w:r>
      <w:r>
        <w:rPr>
          <w:color w:val="0B0ACD"/>
          <w:spacing w:val="0"/>
          <w:w w:val="100"/>
          <w:position w:val="0"/>
        </w:rPr>
        <w:t>眠收支平衡—</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营收阶</w:t>
      </w:r>
      <w:r>
        <w:rPr>
          <w:color w:val="5D5CF0"/>
          <w:spacing w:val="0"/>
          <w:w w:val="100"/>
          <w:position w:val="0"/>
          <w:u w:val="single"/>
        </w:rPr>
        <w:t>段总结</w:t>
      </w:r>
    </w:p>
    <w:p>
      <w:pPr>
        <w:pStyle w:val="Style8"/>
        <w:keepNext w:val="0"/>
        <w:keepLines w:val="0"/>
        <w:widowControl w:val="0"/>
        <w:shd w:val="clear" w:color="auto" w:fill="auto"/>
        <w:bidi w:val="0"/>
        <w:spacing w:before="0" w:after="60" w:line="355" w:lineRule="exact"/>
        <w:ind w:left="0" w:right="0" w:firstLine="0"/>
        <w:jc w:val="both"/>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19</w:t>
      </w:r>
      <w:r>
        <w:rPr>
          <w:color w:val="0B0ACD"/>
          <w:spacing w:val="0"/>
          <w:w w:val="100"/>
          <w:position w:val="0"/>
          <w:u w:val="single"/>
        </w:rPr>
        <w:t>章阶段</w:t>
      </w:r>
      <w:r>
        <w:rPr>
          <w:rFonts w:ascii="Times New Roman" w:eastAsia="Times New Roman" w:hAnsi="Times New Roman" w:cs="Times New Roman"/>
          <w:color w:val="0B0ACD"/>
          <w:spacing w:val="0"/>
          <w:w w:val="100"/>
          <w:position w:val="0"/>
          <w:u w:val="single"/>
        </w:rPr>
        <w:t>5</w:t>
      </w:r>
      <w:r>
        <w:rPr>
          <w:color w:val="0B0ACD"/>
          <w:spacing w:val="0"/>
          <w:w w:val="100"/>
          <w:position w:val="0"/>
          <w:u w:val="single"/>
        </w:rPr>
        <w:t>：</w:t>
      </w:r>
      <w:r>
        <w:rPr>
          <w:color w:val="0B0ACD"/>
          <w:spacing w:val="0"/>
          <w:w w:val="100"/>
          <w:position w:val="0"/>
          <w:u w:val="single"/>
        </w:rPr>
        <w:t>规模化</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中间的空洞</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规模化阶段的指标 我的商业模式正确吗 在规模化阶段形成纪律 规模化阶段总结</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20</w:t>
      </w:r>
      <w:r>
        <w:rPr>
          <w:color w:val="5D5CF0"/>
          <w:spacing w:val="0"/>
          <w:w w:val="100"/>
          <w:position w:val="0"/>
          <w:u w:val="single"/>
        </w:rPr>
        <w:t>章 模式+阶段决定你跟踪的指标</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第三部分底线在哪里</w:t>
      </w:r>
    </w:p>
    <w:p>
      <w:pPr>
        <w:pStyle w:val="Style8"/>
        <w:keepNext w:val="0"/>
        <w:keepLines w:val="0"/>
        <w:widowControl w:val="0"/>
        <w:shd w:val="clear" w:color="auto" w:fill="auto"/>
        <w:bidi w:val="0"/>
        <w:spacing w:before="0" w:after="0" w:line="355" w:lineRule="exact"/>
        <w:ind w:left="0" w:right="0" w:firstLine="0"/>
        <w:jc w:val="both"/>
      </w:pPr>
      <w:r>
        <w:rPr>
          <w:color w:val="0B0ACD"/>
          <w:spacing w:val="0"/>
          <w:w w:val="100"/>
          <w:position w:val="0"/>
          <w:u w:val="single"/>
        </w:rPr>
        <w:t>第</w:t>
      </w:r>
      <w:r>
        <w:rPr>
          <w:rFonts w:ascii="Times New Roman" w:eastAsia="Times New Roman" w:hAnsi="Times New Roman" w:cs="Times New Roman"/>
          <w:color w:val="0B0ACD"/>
          <w:spacing w:val="0"/>
          <w:w w:val="100"/>
          <w:position w:val="0"/>
          <w:u w:val="single"/>
        </w:rPr>
        <w:t>21</w:t>
      </w:r>
      <w:r>
        <w:rPr>
          <w:color w:val="0B0ACD"/>
          <w:spacing w:val="0"/>
          <w:w w:val="100"/>
          <w:position w:val="0"/>
          <w:u w:val="single"/>
        </w:rPr>
        <w:t>章我是否足够优秀</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平</w:t>
      </w:r>
      <w:r>
        <w:rPr>
          <w:color w:val="3030E3"/>
          <w:spacing w:val="0"/>
          <w:w w:val="100"/>
          <w:position w:val="0"/>
          <w:u w:val="single"/>
        </w:rPr>
        <w:t>均数还不够好</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怎样才算足够好</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增长率</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不计代价的增长是好事吗</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参与</w:t>
      </w:r>
      <w:r>
        <w:rPr>
          <w:color w:val="5D5CF0"/>
          <w:spacing w:val="0"/>
          <w:w w:val="100"/>
          <w:position w:val="0"/>
          <w:u w:val="single"/>
          <w:lang w:val="zh-CN" w:eastAsia="zh-CN" w:bidi="zh-CN"/>
        </w:rPr>
        <w:t>的访客</w:t>
      </w:r>
      <w:r>
        <w:rPr>
          <w:color w:val="5D5CF0"/>
          <w:spacing w:val="0"/>
          <w:w w:val="100"/>
          <w:position w:val="0"/>
          <w:u w:val="single"/>
        </w:rPr>
        <w:t>数量</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000000"/>
          <w:spacing w:val="0"/>
          <w:w w:val="100"/>
          <w:position w:val="0"/>
          <w:u w:val="single"/>
        </w:rPr>
        <w:t>定价指标</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客户获</w:t>
      </w:r>
      <w:r>
        <w:rPr>
          <w:color w:val="3030E3"/>
          <w:spacing w:val="0"/>
          <w:w w:val="100"/>
          <w:position w:val="0"/>
          <w:u w:val="single"/>
        </w:rPr>
        <w:t>取成本</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病毒性</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邮件列表效度</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可用性和可靠性</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网站参与度</w:t>
      </w:r>
    </w:p>
    <w:p>
      <w:pPr>
        <w:pStyle w:val="Style8"/>
        <w:keepNext w:val="0"/>
        <w:keepLines w:val="0"/>
        <w:widowControl w:val="0"/>
        <w:shd w:val="clear" w:color="auto" w:fill="auto"/>
        <w:bidi w:val="0"/>
        <w:spacing w:before="0" w:after="0" w:line="355" w:lineRule="exact"/>
        <w:ind w:left="0" w:right="0" w:firstLine="0"/>
        <w:jc w:val="both"/>
      </w:pPr>
      <w:r>
        <w:rPr>
          <w:color w:val="3030E3"/>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网络性能</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55" w:lineRule="exact"/>
        <w:ind w:left="0" w:right="0" w:firstLine="0"/>
        <w:jc w:val="both"/>
      </w:pPr>
      <w:r>
        <w:rPr>
          <w:color w:val="5D5CF0"/>
          <w:spacing w:val="0"/>
          <w:w w:val="100"/>
          <w:position w:val="0"/>
          <w:u w:val="single"/>
        </w:rPr>
        <w:t>确定你自己的底线（练</w:t>
      </w:r>
      <w:r>
        <w:rPr>
          <w:color w:val="3030E3"/>
          <w:spacing w:val="0"/>
          <w:w w:val="100"/>
          <w:position w:val="0"/>
          <w:u w:val="single"/>
        </w:rPr>
        <w:t>习）</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lang w:val="zh-CN" w:eastAsia="zh-CN" w:bidi="zh-CN"/>
        </w:rPr>
        <w:t>22</w:t>
      </w:r>
      <w:r>
        <w:rPr>
          <w:color w:val="3030E3"/>
          <w:spacing w:val="0"/>
          <w:w w:val="100"/>
          <w:position w:val="0"/>
          <w:u w:val="single"/>
        </w:rPr>
        <w:t>章电子商务：底线在哪里</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转化率</w:t>
      </w:r>
    </w:p>
    <w:p>
      <w:pPr>
        <w:pStyle w:val="Style8"/>
        <w:keepNext w:val="0"/>
        <w:keepLines w:val="0"/>
        <w:widowControl w:val="0"/>
        <w:shd w:val="clear" w:color="auto" w:fill="auto"/>
        <w:bidi w:val="0"/>
        <w:spacing w:before="0" w:after="80" w:line="240" w:lineRule="auto"/>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购物车</w:t>
      </w:r>
      <w:r>
        <w:rPr>
          <w:color w:val="3030E3"/>
          <w:spacing w:val="0"/>
          <w:w w:val="100"/>
          <w:position w:val="0"/>
          <w:u w:val="single"/>
        </w:rPr>
        <w:t>遗弃率</w:t>
      </w:r>
    </w:p>
    <w:p>
      <w:pPr>
        <w:pStyle w:val="Style8"/>
        <w:keepNext w:val="0"/>
        <w:keepLines w:val="0"/>
        <w:widowControl w:val="0"/>
        <w:shd w:val="clear" w:color="auto" w:fill="auto"/>
        <w:bidi w:val="0"/>
        <w:spacing w:before="0" w:after="80" w:line="240" w:lineRule="auto"/>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搜索效果</w:t>
      </w:r>
    </w:p>
    <w:p>
      <w:pPr>
        <w:pStyle w:val="Style8"/>
        <w:keepNext w:val="0"/>
        <w:keepLines w:val="0"/>
        <w:widowControl w:val="0"/>
        <w:shd w:val="clear" w:color="auto" w:fill="auto"/>
        <w:bidi w:val="0"/>
        <w:spacing w:before="0" w:after="80" w:line="240" w:lineRule="auto"/>
        <w:ind w:left="0" w:right="0" w:firstLine="0"/>
        <w:jc w:val="both"/>
      </w:pPr>
      <w:r>
        <w:rPr>
          <w:color w:val="000000"/>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23</w:t>
      </w:r>
      <w:r>
        <w:rPr>
          <w:color w:val="3030E3"/>
          <w:spacing w:val="0"/>
          <w:w w:val="100"/>
          <w:position w:val="0"/>
          <w:u w:val="single"/>
        </w:rPr>
        <w:t>章</w:t>
      </w:r>
      <w:r>
        <w:rPr>
          <w:rFonts w:ascii="Times New Roman" w:eastAsia="Times New Roman" w:hAnsi="Times New Roman" w:cs="Times New Roman"/>
          <w:color w:val="3030E3"/>
          <w:spacing w:val="0"/>
          <w:w w:val="100"/>
          <w:position w:val="0"/>
          <w:u w:val="single"/>
          <w:lang w:val="en-US" w:eastAsia="en-US" w:bidi="en-US"/>
        </w:rPr>
        <w:t>SaaS</w:t>
      </w:r>
      <w:r>
        <w:rPr>
          <w:color w:val="3030E3"/>
          <w:spacing w:val="0"/>
          <w:w w:val="100"/>
          <w:position w:val="0"/>
          <w:u w:val="single"/>
          <w:lang w:val="en-US" w:eastAsia="en-US" w:bidi="en-US"/>
        </w:rPr>
        <w:t>：</w:t>
      </w:r>
      <w:r>
        <w:rPr>
          <w:color w:val="3030E3"/>
          <w:spacing w:val="0"/>
          <w:w w:val="100"/>
          <w:position w:val="0"/>
          <w:u w:val="single"/>
        </w:rPr>
        <w:t>底线在哪里</w:t>
      </w:r>
    </w:p>
    <w:p>
      <w:pPr>
        <w:pStyle w:val="Style8"/>
        <w:keepNext w:val="0"/>
        <w:keepLines w:val="0"/>
        <w:widowControl w:val="0"/>
        <w:shd w:val="clear" w:color="auto" w:fill="auto"/>
        <w:bidi w:val="0"/>
        <w:spacing w:before="0" w:after="80" w:line="240" w:lineRule="auto"/>
        <w:ind w:left="0" w:right="0" w:firstLine="0"/>
        <w:jc w:val="both"/>
      </w:pPr>
      <w:r>
        <w:rPr>
          <w:color w:val="5D5CF0"/>
          <w:spacing w:val="0"/>
          <w:w w:val="100"/>
          <w:position w:val="0"/>
          <w:u w:val="single"/>
        </w:rPr>
        <w:t>付費注册率</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免费增值模式和付费模式</w:t>
      </w:r>
      <w:r>
        <w:rPr>
          <w:color w:val="5D5CF0"/>
          <w:spacing w:val="0"/>
          <w:w w:val="100"/>
          <w:position w:val="0"/>
        </w:rPr>
        <w:t xml:space="preserve"> </w:t>
      </w:r>
      <w:r>
        <w:rPr>
          <w:color w:val="3030E3"/>
          <w:spacing w:val="0"/>
          <w:w w:val="100"/>
          <w:position w:val="0"/>
          <w:u w:val="single"/>
        </w:rPr>
        <w:t>追加销售和收入增长</w:t>
      </w:r>
    </w:p>
    <w:p>
      <w:pPr>
        <w:pStyle w:val="Style8"/>
        <w:keepNext w:val="0"/>
        <w:keepLines w:val="0"/>
        <w:widowControl w:val="0"/>
        <w:shd w:val="clear" w:color="auto" w:fill="auto"/>
        <w:bidi w:val="0"/>
        <w:spacing w:before="0" w:after="80" w:line="240" w:lineRule="auto"/>
        <w:ind w:left="0" w:right="0" w:firstLine="0"/>
        <w:jc w:val="both"/>
      </w:pPr>
      <w:r>
        <w:rPr>
          <w:color w:val="3030E3"/>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流失率</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24</w:t>
      </w:r>
      <w:r>
        <w:rPr>
          <w:color w:val="3030E3"/>
          <w:spacing w:val="0"/>
          <w:w w:val="100"/>
          <w:position w:val="0"/>
          <w:u w:val="single"/>
        </w:rPr>
        <w:t>章 免费移动应用：底线在哪里</w:t>
      </w:r>
      <w:r>
        <w:rPr>
          <w:color w:val="3030E3"/>
          <w:spacing w:val="0"/>
          <w:w w:val="100"/>
          <w:position w:val="0"/>
        </w:rPr>
        <w:t xml:space="preserve"> </w:t>
      </w:r>
      <w:r>
        <w:rPr>
          <w:color w:val="5D5CF0"/>
          <w:spacing w:val="0"/>
          <w:w w:val="100"/>
          <w:position w:val="0"/>
          <w:u w:val="single"/>
        </w:rPr>
        <w:t xml:space="preserve">移动应用下载量 </w:t>
      </w:r>
      <w:r>
        <w:rPr>
          <w:color w:val="5D5CF0"/>
          <w:spacing w:val="0"/>
          <w:w w:val="100"/>
          <w:position w:val="0"/>
          <w:u w:val="single"/>
        </w:rPr>
        <w:t>底线在哪里</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移动应用下载大小</w:t>
      </w:r>
    </w:p>
    <w:p>
      <w:pPr>
        <w:pStyle w:val="Style8"/>
        <w:keepNext w:val="0"/>
        <w:keepLines w:val="0"/>
        <w:widowControl w:val="0"/>
        <w:shd w:val="clear" w:color="auto" w:fill="auto"/>
        <w:bidi w:val="0"/>
        <w:spacing w:before="0" w:after="40" w:line="34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移动应用客户获取成本</w:t>
      </w:r>
    </w:p>
    <w:p>
      <w:pPr>
        <w:pStyle w:val="Style8"/>
        <w:keepNext w:val="0"/>
        <w:keepLines w:val="0"/>
        <w:widowControl w:val="0"/>
        <w:shd w:val="clear" w:color="auto" w:fill="auto"/>
        <w:bidi w:val="0"/>
        <w:spacing w:before="0" w:after="40" w:line="34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45" w:lineRule="exact"/>
        <w:ind w:left="0" w:right="0" w:firstLine="0"/>
        <w:jc w:val="both"/>
      </w:pPr>
      <w:r>
        <w:rPr>
          <w:color w:val="000000"/>
          <w:spacing w:val="0"/>
          <w:w w:val="100"/>
          <w:position w:val="0"/>
          <w:u w:val="single"/>
        </w:rPr>
        <w:t>应用启动率</w:t>
      </w:r>
    </w:p>
    <w:p>
      <w:pPr>
        <w:pStyle w:val="Style8"/>
        <w:keepNext w:val="0"/>
        <w:keepLines w:val="0"/>
        <w:widowControl w:val="0"/>
        <w:shd w:val="clear" w:color="auto" w:fill="auto"/>
        <w:bidi w:val="0"/>
        <w:spacing w:before="0" w:after="40" w:line="34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活跃用户/玩家百分比</w:t>
      </w:r>
    </w:p>
    <w:p>
      <w:pPr>
        <w:pStyle w:val="Style8"/>
        <w:keepNext w:val="0"/>
        <w:keepLines w:val="0"/>
        <w:widowControl w:val="0"/>
        <w:shd w:val="clear" w:color="auto" w:fill="auto"/>
        <w:bidi w:val="0"/>
        <w:spacing w:before="0" w:after="40" w:line="34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0" w:line="345" w:lineRule="exact"/>
        <w:ind w:left="0" w:right="0" w:firstLine="0"/>
        <w:jc w:val="both"/>
      </w:pPr>
      <w:r>
        <w:rPr>
          <w:color w:val="5D5CF0"/>
          <w:spacing w:val="0"/>
          <w:w w:val="100"/>
          <w:position w:val="0"/>
          <w:u w:val="single"/>
        </w:rPr>
        <w:t>移动应用付费用户百分比</w:t>
      </w:r>
    </w:p>
    <w:p>
      <w:pPr>
        <w:pStyle w:val="Style8"/>
        <w:keepNext w:val="0"/>
        <w:keepLines w:val="0"/>
        <w:widowControl w:val="0"/>
        <w:shd w:val="clear" w:color="auto" w:fill="auto"/>
        <w:bidi w:val="0"/>
        <w:spacing w:before="0" w:after="40" w:line="345" w:lineRule="exact"/>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40" w:line="345" w:lineRule="exact"/>
        <w:ind w:left="0" w:right="0" w:firstLine="0"/>
        <w:jc w:val="both"/>
      </w:pPr>
      <w:r>
        <w:rPr>
          <w:color w:val="000000"/>
          <w:spacing w:val="0"/>
          <w:w w:val="100"/>
          <w:position w:val="0"/>
          <w:u w:val="single"/>
        </w:rPr>
        <w:t xml:space="preserve">每日活跃用户的平均营收 </w:t>
      </w:r>
      <w:r>
        <w:rPr>
          <w:color w:val="5D5CF0"/>
          <w:spacing w:val="0"/>
          <w:w w:val="100"/>
          <w:position w:val="0"/>
          <w:u w:val="single"/>
        </w:rPr>
        <w:t>底线在哪里</w:t>
      </w:r>
    </w:p>
    <w:p>
      <w:pPr>
        <w:pStyle w:val="Style8"/>
        <w:keepNext w:val="0"/>
        <w:keepLines w:val="0"/>
        <w:widowControl w:val="0"/>
        <w:shd w:val="clear" w:color="auto" w:fill="auto"/>
        <w:bidi w:val="0"/>
        <w:spacing w:before="0" w:after="80" w:line="345" w:lineRule="exact"/>
        <w:ind w:left="0" w:right="0" w:firstLine="0"/>
        <w:jc w:val="both"/>
      </w:pPr>
      <w:r>
        <w:rPr>
          <w:color w:val="5D5CF0"/>
          <w:spacing w:val="0"/>
          <w:w w:val="100"/>
          <w:position w:val="0"/>
          <w:u w:val="single"/>
        </w:rPr>
        <w:t xml:space="preserve">每位移动用户的月均营收 </w:t>
      </w:r>
      <w:r>
        <w:rPr>
          <w:color w:val="5D5CF0"/>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每位付费用户平均营收</w:t>
      </w:r>
    </w:p>
    <w:p>
      <w:pPr>
        <w:pStyle w:val="Style8"/>
        <w:keepNext w:val="0"/>
        <w:keepLines w:val="0"/>
        <w:widowControl w:val="0"/>
        <w:shd w:val="clear" w:color="auto" w:fill="auto"/>
        <w:bidi w:val="0"/>
        <w:spacing w:before="0" w:after="80" w:line="240" w:lineRule="auto"/>
        <w:ind w:left="0" w:right="0" w:firstLine="0"/>
        <w:jc w:val="both"/>
      </w:pPr>
      <w:r>
        <w:rPr>
          <w:color w:val="5D5CF0"/>
          <w:spacing w:val="0"/>
          <w:w w:val="100"/>
          <w:position w:val="0"/>
          <w:u w:val="single"/>
        </w:rPr>
        <w:t>底线在哪里</w:t>
      </w:r>
    </w:p>
    <w:p>
      <w:pPr>
        <w:pStyle w:val="Style8"/>
        <w:keepNext w:val="0"/>
        <w:keepLines w:val="0"/>
        <w:widowControl w:val="0"/>
        <w:shd w:val="clear" w:color="auto" w:fill="auto"/>
        <w:bidi w:val="0"/>
        <w:spacing w:before="0" w:after="40" w:line="240" w:lineRule="auto"/>
        <w:ind w:left="0" w:right="0" w:firstLine="0"/>
        <w:jc w:val="both"/>
      </w:pPr>
      <w:r>
        <w:rPr>
          <w:color w:val="5D5CF0"/>
          <w:spacing w:val="0"/>
          <w:w w:val="100"/>
          <w:position w:val="0"/>
          <w:u w:val="single"/>
        </w:rPr>
        <w:t>移动应用评分点击率</w:t>
      </w:r>
    </w:p>
    <w:p>
      <w:pPr>
        <w:pStyle w:val="Style8"/>
        <w:keepNext w:val="0"/>
        <w:keepLines w:val="0"/>
        <w:widowControl w:val="0"/>
        <w:shd w:val="clear" w:color="auto" w:fill="auto"/>
        <w:bidi w:val="0"/>
        <w:spacing w:before="0" w:after="80" w:line="240" w:lineRule="auto"/>
        <w:ind w:left="0" w:right="0" w:firstLine="0"/>
        <w:jc w:val="both"/>
      </w:pPr>
      <w:r>
        <w:rPr>
          <w:color w:val="000000"/>
          <w:spacing w:val="0"/>
          <w:w w:val="100"/>
          <w:position w:val="0"/>
          <w:u w:val="single"/>
        </w:rPr>
        <w:t>底线在哪里</w:t>
      </w:r>
    </w:p>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u w:val="single"/>
        </w:rPr>
        <w:t xml:space="preserve">移动客户终身价值 </w:t>
      </w: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25</w:t>
      </w:r>
      <w:r>
        <w:rPr>
          <w:color w:val="3030E3"/>
          <w:spacing w:val="0"/>
          <w:w w:val="100"/>
          <w:position w:val="0"/>
          <w:u w:val="single"/>
        </w:rPr>
        <w:t xml:space="preserve">章媒体网站：底线在哪里 </w:t>
      </w:r>
      <w:r>
        <w:rPr>
          <w:color w:val="5D5CF0"/>
          <w:spacing w:val="0"/>
          <w:w w:val="100"/>
          <w:position w:val="0"/>
        </w:rPr>
        <w:t xml:space="preserve">点击率 </w:t>
      </w:r>
      <w:r>
        <w:rPr>
          <w:color w:val="5D5CF0"/>
          <w:spacing w:val="0"/>
          <w:w w:val="100"/>
          <w:position w:val="0"/>
          <w:u w:val="single"/>
        </w:rPr>
        <w:t xml:space="preserve">底线在哪里 </w:t>
      </w:r>
      <w:r>
        <w:rPr>
          <w:color w:val="000000"/>
          <w:spacing w:val="0"/>
          <w:w w:val="100"/>
          <w:position w:val="0"/>
          <w:u w:val="single"/>
        </w:rPr>
        <w:t xml:space="preserve">会话-点击率 </w:t>
      </w:r>
      <w:r>
        <w:rPr>
          <w:color w:val="5D5CF0"/>
          <w:spacing w:val="0"/>
          <w:w w:val="100"/>
          <w:position w:val="0"/>
          <w:u w:val="single"/>
        </w:rPr>
        <w:t xml:space="preserve">底线在哪里 </w:t>
      </w:r>
      <w:r>
        <w:rPr>
          <w:color w:val="5D5CF0"/>
          <w:spacing w:val="0"/>
          <w:w w:val="100"/>
          <w:position w:val="0"/>
        </w:rPr>
        <w:t>引荐者</w:t>
        <w:br w:type="page"/>
      </w:r>
      <w:r>
        <w:rPr>
          <w:color w:val="5D5CF0"/>
          <w:spacing w:val="0"/>
          <w:w w:val="100"/>
          <w:position w:val="0"/>
          <w:u w:val="single"/>
        </w:rPr>
        <w:t>底线任哪里.</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用户参与时间 底线在哪里 与他人分卓 底线在:哪里.</w:t>
      </w:r>
    </w:p>
    <w:p>
      <w:pPr>
        <w:pStyle w:val="Style8"/>
        <w:keepNext w:val="0"/>
        <w:keepLines w:val="0"/>
        <w:widowControl w:val="0"/>
        <w:shd w:val="clear" w:color="auto" w:fill="auto"/>
        <w:bidi w:val="0"/>
        <w:spacing w:before="0" w:after="0" w:line="375" w:lineRule="exact"/>
        <w:ind w:left="0" w:right="0" w:firstLine="0"/>
        <w:jc w:val="both"/>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26</w:t>
      </w:r>
      <w:r>
        <w:rPr>
          <w:color w:val="5D5CF0"/>
          <w:spacing w:val="0"/>
          <w:w w:val="100"/>
          <w:position w:val="0"/>
          <w:u w:val="single"/>
        </w:rPr>
        <w:t>政用户生成内容：</w:t>
      </w:r>
      <w:r>
        <w:rPr>
          <w:color w:val="5D5CF0"/>
          <w:spacing w:val="0"/>
          <w:w w:val="100"/>
          <w:position w:val="0"/>
          <w:u w:val="single"/>
          <w:lang w:val="zh-CN" w:eastAsia="zh-CN" w:bidi="zh-CN"/>
        </w:rPr>
        <w:t>械线</w:t>
      </w:r>
      <w:r>
        <w:rPr>
          <w:color w:val="5D5CF0"/>
          <w:spacing w:val="0"/>
          <w:w w:val="100"/>
          <w:position w:val="0"/>
          <w:u w:val="single"/>
        </w:rPr>
        <w:t xml:space="preserve">任哪里 内容上传成功率 </w:t>
      </w:r>
      <w:r>
        <w:rPr>
          <w:color w:val="5D5CF0"/>
          <w:spacing w:val="0"/>
          <w:w w:val="100"/>
          <w:position w:val="0"/>
          <w:u w:val="single"/>
        </w:rPr>
        <w:t>底线在哪里</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平均每日网站停留时间 底线在哪里</w:t>
      </w:r>
    </w:p>
    <w:p>
      <w:pPr>
        <w:pStyle w:val="Style8"/>
        <w:keepNext w:val="0"/>
        <w:keepLines w:val="0"/>
        <w:widowControl w:val="0"/>
        <w:shd w:val="clear" w:color="auto" w:fill="auto"/>
        <w:bidi w:val="0"/>
        <w:spacing w:before="0" w:after="100" w:line="240" w:lineRule="auto"/>
        <w:ind w:left="0" w:right="0" w:firstLine="0"/>
        <w:jc w:val="both"/>
      </w:pPr>
      <w:r>
        <w:rPr>
          <w:color w:val="5D5CF0"/>
          <w:spacing w:val="0"/>
          <w:w w:val="100"/>
          <w:position w:val="0"/>
          <w:u w:val="single"/>
        </w:rPr>
        <w:t>参与度漏斗模型在变化</w:t>
      </w:r>
    </w:p>
    <w:p>
      <w:pPr>
        <w:pStyle w:val="Style8"/>
        <w:keepNext w:val="0"/>
        <w:keepLines w:val="0"/>
        <w:widowControl w:val="0"/>
        <w:shd w:val="clear" w:color="auto" w:fill="auto"/>
        <w:bidi w:val="0"/>
        <w:spacing w:before="0" w:after="0" w:line="240" w:lineRule="auto"/>
        <w:ind w:left="0" w:right="0" w:firstLine="0"/>
        <w:jc w:val="both"/>
      </w:pPr>
      <w:r>
        <w:rPr>
          <w:color w:val="3030E3"/>
          <w:spacing w:val="0"/>
          <w:w w:val="100"/>
          <w:position w:val="0"/>
          <w:u w:val="single"/>
        </w:rPr>
        <w:t>底线</w:t>
      </w:r>
      <w:r>
        <w:rPr>
          <w:color w:val="5D5CF0"/>
          <w:spacing w:val="0"/>
          <w:w w:val="100"/>
          <w:position w:val="0"/>
          <w:u w:val="single"/>
        </w:rPr>
        <w:t>在哪里</w:t>
      </w:r>
    </w:p>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u w:val="single"/>
        </w:rPr>
        <w:t>垃圾帖和低质内容</w:t>
      </w:r>
    </w:p>
    <w:p>
      <w:pPr>
        <w:pStyle w:val="Style8"/>
        <w:keepNext w:val="0"/>
        <w:keepLines w:val="0"/>
        <w:widowControl w:val="0"/>
        <w:shd w:val="clear" w:color="auto" w:fill="auto"/>
        <w:bidi w:val="0"/>
        <w:spacing w:before="0" w:after="0" w:line="354" w:lineRule="exact"/>
        <w:ind w:left="0" w:right="0" w:firstLine="0"/>
        <w:jc w:val="both"/>
      </w:pPr>
      <w:r>
        <w:rPr>
          <w:color w:val="3030E3"/>
          <w:spacing w:val="0"/>
          <w:w w:val="100"/>
          <w:position w:val="0"/>
          <w:u w:val="single"/>
        </w:rPr>
        <w:t>底线</w:t>
      </w:r>
      <w:r>
        <w:rPr>
          <w:color w:val="5D5CF0"/>
          <w:spacing w:val="0"/>
          <w:w w:val="100"/>
          <w:position w:val="0"/>
          <w:u w:val="single"/>
        </w:rPr>
        <w:t>在哪里</w:t>
      </w:r>
    </w:p>
    <w:p>
      <w:pPr>
        <w:pStyle w:val="Style8"/>
        <w:keepNext w:val="0"/>
        <w:keepLines w:val="0"/>
        <w:widowControl w:val="0"/>
        <w:shd w:val="clear" w:color="auto" w:fill="auto"/>
        <w:bidi w:val="0"/>
        <w:spacing w:before="0" w:after="0" w:line="360" w:lineRule="exact"/>
        <w:ind w:left="0" w:right="0" w:firstLine="0"/>
        <w:jc w:val="both"/>
      </w:pPr>
      <w:r>
        <w:rPr>
          <w:color w:val="5D5CF0"/>
          <w:spacing w:val="0"/>
          <w:w w:val="100"/>
          <w:position w:val="0"/>
          <w:u w:val="single"/>
        </w:rPr>
        <w:t>第</w:t>
      </w:r>
      <w:r>
        <w:rPr>
          <w:rFonts w:ascii="Times New Roman" w:eastAsia="Times New Roman" w:hAnsi="Times New Roman" w:cs="Times New Roman"/>
          <w:color w:val="5D5CF0"/>
          <w:spacing w:val="0"/>
          <w:w w:val="100"/>
          <w:position w:val="0"/>
          <w:u w:val="single"/>
        </w:rPr>
        <w:t>27</w:t>
      </w:r>
      <w:r>
        <w:rPr>
          <w:color w:val="5D5CF0"/>
          <w:spacing w:val="0"/>
          <w:w w:val="100"/>
          <w:position w:val="0"/>
          <w:u w:val="single"/>
        </w:rPr>
        <w:t xml:space="preserve">用 </w:t>
      </w:r>
      <w:r>
        <w:rPr>
          <w:color w:val="3030E3"/>
          <w:spacing w:val="0"/>
          <w:w w:val="100"/>
          <w:position w:val="0"/>
          <w:u w:val="single"/>
        </w:rPr>
        <w:t>双边市场：</w:t>
      </w:r>
      <w:r>
        <w:rPr>
          <w:color w:val="5D5CF0"/>
          <w:spacing w:val="0"/>
          <w:w w:val="100"/>
          <w:position w:val="0"/>
          <w:u w:val="single"/>
        </w:rPr>
        <w:t>底线在哪里. 交易规模 底线在哪里 前</w:t>
      </w:r>
      <w:r>
        <w:rPr>
          <w:rFonts w:ascii="Times New Roman" w:eastAsia="Times New Roman" w:hAnsi="Times New Roman" w:cs="Times New Roman"/>
          <w:color w:val="5D5CF0"/>
          <w:spacing w:val="0"/>
          <w:w w:val="100"/>
          <w:position w:val="0"/>
          <w:u w:val="single"/>
        </w:rPr>
        <w:t>I</w:t>
      </w:r>
      <w:r>
        <w:rPr>
          <w:color w:val="5D5CF0"/>
          <w:spacing w:val="0"/>
          <w:w w:val="100"/>
          <w:position w:val="0"/>
          <w:u w:val="single"/>
        </w:rPr>
        <w:t>•名列表 底我任哪里</w:t>
      </w:r>
    </w:p>
    <w:p>
      <w:pPr>
        <w:pStyle w:val="Style8"/>
        <w:keepNext w:val="0"/>
        <w:keepLines w:val="0"/>
        <w:widowControl w:val="0"/>
        <w:pBdr>
          <w:bottom w:val="single" w:sz="4" w:space="0" w:color="auto"/>
        </w:pBdr>
        <w:shd w:val="clear" w:color="auto" w:fill="auto"/>
        <w:bidi w:val="0"/>
        <w:spacing w:before="0" w:after="0" w:line="354" w:lineRule="exact"/>
        <w:ind w:left="0" w:right="0" w:firstLine="0"/>
        <w:jc w:val="left"/>
      </w:pPr>
      <w:r>
        <w:rPr>
          <w:color w:val="3030E3"/>
          <w:spacing w:val="0"/>
          <w:w w:val="100"/>
          <w:position w:val="0"/>
          <w:u w:val="single"/>
        </w:rPr>
        <w:t>第</w:t>
      </w:r>
      <w:r>
        <w:rPr>
          <w:rFonts w:ascii="Times New Roman" w:eastAsia="Times New Roman" w:hAnsi="Times New Roman" w:cs="Times New Roman"/>
          <w:color w:val="3030E3"/>
          <w:spacing w:val="0"/>
          <w:w w:val="100"/>
          <w:position w:val="0"/>
          <w:u w:val="single"/>
          <w:lang w:val="en-US" w:eastAsia="en-US" w:bidi="en-US"/>
        </w:rPr>
        <w:t>2X</w:t>
      </w:r>
      <w:r>
        <w:rPr>
          <w:color w:val="3030E3"/>
          <w:spacing w:val="0"/>
          <w:w w:val="100"/>
          <w:position w:val="0"/>
          <w:u w:val="single"/>
        </w:rPr>
        <w:t xml:space="preserve">學没有基准时怎么办 </w:t>
      </w:r>
      <w:r>
        <w:rPr>
          <w:color w:val="5D5CF0"/>
          <w:spacing w:val="0"/>
          <w:w w:val="100"/>
          <w:position w:val="0"/>
          <w:u w:val="single"/>
        </w:rPr>
        <w:t>第四部分应用粘益</w:t>
      </w:r>
      <w:r>
        <w:rPr>
          <w:color w:val="3030E3"/>
          <w:spacing w:val="0"/>
          <w:w w:val="100"/>
          <w:position w:val="0"/>
          <w:u w:val="single"/>
        </w:rPr>
        <w:t>数</w:t>
      </w:r>
      <w:r>
        <w:rPr>
          <w:color w:val="5D5CF0"/>
          <w:spacing w:val="0"/>
          <w:w w:val="100"/>
          <w:position w:val="0"/>
          <w:u w:val="single"/>
        </w:rPr>
        <w:t>据分析 第</w:t>
      </w:r>
      <w:r>
        <w:rPr>
          <w:rFonts w:ascii="Times New Roman" w:eastAsia="Times New Roman" w:hAnsi="Times New Roman" w:cs="Times New Roman"/>
          <w:color w:val="5D5CF0"/>
          <w:spacing w:val="0"/>
          <w:w w:val="100"/>
          <w:position w:val="0"/>
          <w:u w:val="single"/>
        </w:rPr>
        <w:t>29</w:t>
      </w:r>
      <w:r>
        <w:rPr>
          <w:color w:val="5D5CF0"/>
          <w:spacing w:val="0"/>
          <w:w w:val="100"/>
          <w:position w:val="0"/>
          <w:u w:val="single"/>
        </w:rPr>
        <w:t xml:space="preserve">洋进入企业巾,场 为什么企业客户不一样 髙额订单，紧密接触 例行公环 遗留产品 现任占 更慢的周期 </w:t>
      </w:r>
      <w:r>
        <w:rPr>
          <w:color w:val="3030E3"/>
          <w:spacing w:val="0"/>
          <w:w w:val="100"/>
          <w:position w:val="0"/>
          <w:u w:val="single"/>
        </w:rPr>
        <w:t xml:space="preserve">理性（和缺乏想象力） </w:t>
      </w:r>
      <w:r>
        <w:rPr>
          <w:color w:val="5D5CF0"/>
          <w:spacing w:val="0"/>
          <w:w w:val="100"/>
          <w:position w:val="0"/>
          <w:u w:val="single"/>
        </w:rPr>
        <w:t>企业巾场创业公</w:t>
      </w:r>
      <w:r>
        <w:rPr>
          <w:color w:val="5D5CF0"/>
          <w:spacing w:val="0"/>
          <w:w w:val="100"/>
          <w:position w:val="0"/>
          <w:u w:val="single"/>
          <w:lang w:val="en-US" w:eastAsia="en-US" w:bidi="en-US"/>
        </w:rPr>
        <w:t>T</w:t>
      </w:r>
      <w:r>
        <w:rPr>
          <w:color w:val="5D5CF0"/>
          <w:spacing w:val="0"/>
          <w:w w:val="100"/>
          <w:position w:val="0"/>
          <w:u w:val="single"/>
        </w:rPr>
        <w:t xml:space="preserve">的生命周期 </w:t>
      </w:r>
      <w:r>
        <w:rPr>
          <w:color w:val="5D5CF0"/>
          <w:spacing w:val="0"/>
          <w:w w:val="100"/>
          <w:position w:val="0"/>
          <w:u w:val="single"/>
        </w:rPr>
        <w:t>移情：咨询和细分</w:t>
      </w:r>
    </w:p>
    <w:p>
      <w:pPr>
        <w:pStyle w:val="Style8"/>
        <w:keepNext w:val="0"/>
        <w:keepLines w:val="0"/>
        <w:widowControl w:val="0"/>
        <w:shd w:val="clear" w:color="auto" w:fill="auto"/>
        <w:bidi w:val="0"/>
        <w:spacing w:before="0" w:after="0" w:line="330" w:lineRule="exact"/>
        <w:ind w:left="0" w:right="0" w:firstLine="0"/>
        <w:jc w:val="both"/>
      </w:pPr>
      <w:r>
        <w:rPr>
          <w:color w:val="5D5CF0"/>
          <w:spacing w:val="0"/>
          <w:w w:val="100"/>
          <w:position w:val="0"/>
          <w:u w:val="single"/>
        </w:rPr>
        <w:t>黏性：标准化和集成化</w:t>
      </w:r>
    </w:p>
    <w:p>
      <w:pPr>
        <w:pStyle w:val="Style8"/>
        <w:keepNext w:val="0"/>
        <w:keepLines w:val="0"/>
        <w:widowControl w:val="0"/>
        <w:shd w:val="clear" w:color="auto" w:fill="auto"/>
        <w:bidi w:val="0"/>
        <w:spacing w:before="0" w:after="0" w:line="330" w:lineRule="exact"/>
        <w:ind w:left="0" w:right="0" w:firstLine="0"/>
        <w:jc w:val="left"/>
      </w:pPr>
      <w:r>
        <w:rPr>
          <w:color w:val="5D5CF0"/>
          <w:spacing w:val="0"/>
          <w:w w:val="100"/>
          <w:position w:val="0"/>
          <w:u w:val="single"/>
        </w:rPr>
        <w:t>病毒性：口耳相传、推荐和参考</w:t>
      </w:r>
    </w:p>
    <w:p>
      <w:pPr>
        <w:pStyle w:val="Style8"/>
        <w:keepNext w:val="0"/>
        <w:keepLines w:val="0"/>
        <w:widowControl w:val="0"/>
        <w:shd w:val="clear" w:color="auto" w:fill="auto"/>
        <w:bidi w:val="0"/>
        <w:spacing w:before="0" w:after="0" w:line="330" w:lineRule="exact"/>
        <w:ind w:left="0" w:right="0" w:firstLine="0"/>
        <w:jc w:val="both"/>
      </w:pPr>
      <w:r>
        <w:rPr>
          <w:color w:val="5D5CF0"/>
          <w:spacing w:val="0"/>
          <w:w w:val="100"/>
          <w:position w:val="0"/>
          <w:u w:val="single"/>
        </w:rPr>
        <w:t>营收：</w:t>
      </w:r>
      <w:r>
        <w:rPr>
          <w:color w:val="5D5CF0"/>
          <w:spacing w:val="0"/>
          <w:w w:val="100"/>
          <w:position w:val="0"/>
          <w:u w:val="single"/>
          <w:lang w:val="zh-CN" w:eastAsia="zh-CN" w:bidi="zh-CN"/>
        </w:rPr>
        <w:t>自接</w:t>
      </w:r>
      <w:r>
        <w:rPr>
          <w:color w:val="5D5CF0"/>
          <w:spacing w:val="0"/>
          <w:w w:val="100"/>
          <w:position w:val="0"/>
          <w:u w:val="single"/>
        </w:rPr>
        <w:t>销售和支持</w:t>
      </w:r>
    </w:p>
    <w:p>
      <w:pPr>
        <w:pStyle w:val="Style8"/>
        <w:keepNext w:val="0"/>
        <w:keepLines w:val="0"/>
        <w:widowControl w:val="0"/>
        <w:shd w:val="clear" w:color="auto" w:fill="auto"/>
        <w:bidi w:val="0"/>
        <w:spacing w:before="0" w:after="0" w:line="330" w:lineRule="exact"/>
        <w:ind w:left="0" w:right="0" w:firstLine="0"/>
        <w:jc w:val="left"/>
      </w:pPr>
      <w:r>
        <w:rPr>
          <w:color w:val="3030E3"/>
          <w:spacing w:val="0"/>
          <w:w w:val="100"/>
          <w:position w:val="0"/>
          <w:u w:val="single"/>
        </w:rPr>
        <w:t>扩张：梁道销售、效率和生态系统</w:t>
      </w:r>
    </w:p>
    <w:p>
      <w:pPr>
        <w:pStyle w:val="Style8"/>
        <w:keepNext w:val="0"/>
        <w:keepLines w:val="0"/>
        <w:widowControl w:val="0"/>
        <w:shd w:val="clear" w:color="auto" w:fill="auto"/>
        <w:bidi w:val="0"/>
        <w:spacing w:before="0" w:after="0" w:line="330" w:lineRule="exact"/>
        <w:ind w:left="0" w:right="0" w:firstLine="0"/>
        <w:jc w:val="left"/>
      </w:pPr>
      <w:r>
        <w:rPr>
          <w:color w:val="5D5CF0"/>
          <w:spacing w:val="0"/>
          <w:w w:val="100"/>
          <w:position w:val="0"/>
          <w:u w:val="single"/>
        </w:rPr>
        <w:t>最戒要的指标是什么</w:t>
      </w:r>
    </w:p>
    <w:p>
      <w:pPr>
        <w:pStyle w:val="Style8"/>
        <w:keepNext w:val="0"/>
        <w:keepLines w:val="0"/>
        <w:widowControl w:val="0"/>
        <w:pBdr>
          <w:bottom w:val="single" w:sz="4" w:space="0" w:color="auto"/>
        </w:pBdr>
        <w:shd w:val="clear" w:color="auto" w:fill="auto"/>
        <w:bidi w:val="0"/>
        <w:spacing w:before="0" w:after="0" w:line="330" w:lineRule="exact"/>
        <w:ind w:left="0" w:right="0" w:firstLine="0"/>
        <w:jc w:val="left"/>
      </w:pPr>
      <w:r>
        <w:rPr>
          <w:color w:val="5D5CF0"/>
          <w:spacing w:val="0"/>
          <w:w w:val="100"/>
          <w:position w:val="0"/>
          <w:u w:val="single"/>
        </w:rPr>
        <w:t>客户参与和反馈的容</w:t>
      </w:r>
      <w:r>
        <w:rPr>
          <w:color w:val="3030E3"/>
          <w:spacing w:val="0"/>
          <w:w w:val="100"/>
          <w:position w:val="0"/>
          <w:u w:val="single"/>
        </w:rPr>
        <w:t xml:space="preserve">易程度 </w:t>
      </w:r>
      <w:r>
        <w:rPr>
          <w:color w:val="5D5CF0"/>
          <w:spacing w:val="0"/>
          <w:w w:val="100"/>
          <w:position w:val="0"/>
          <w:u w:val="single"/>
        </w:rPr>
        <w:t>初始发布、测试版和概念验证试用版的</w:t>
      </w:r>
      <w:r>
        <w:rPr>
          <w:color w:val="3030E3"/>
          <w:spacing w:val="0"/>
          <w:w w:val="100"/>
          <w:position w:val="0"/>
          <w:u w:val="single"/>
        </w:rPr>
        <w:t>流水线</w:t>
      </w:r>
    </w:p>
    <w:p>
      <w:pPr>
        <w:pStyle w:val="Style8"/>
        <w:keepNext w:val="0"/>
        <w:keepLines w:val="0"/>
        <w:widowControl w:val="0"/>
        <w:shd w:val="clear" w:color="auto" w:fill="auto"/>
        <w:bidi w:val="0"/>
        <w:spacing w:before="0" w:after="0" w:line="360" w:lineRule="exact"/>
        <w:ind w:left="0" w:right="0" w:firstLine="0"/>
        <w:jc w:val="left"/>
      </w:pPr>
      <w:r>
        <mc:AlternateContent>
          <mc:Choice Requires="wps">
            <w:drawing>
              <wp:anchor distT="0" distB="0" distL="114300" distR="114300" simplePos="0" relativeHeight="125829681" behindDoc="0" locked="0" layoutInCell="1" allowOverlap="1">
                <wp:simplePos x="0" y="0"/>
                <wp:positionH relativeFrom="page">
                  <wp:posOffset>338455</wp:posOffset>
                </wp:positionH>
                <wp:positionV relativeFrom="paragraph">
                  <wp:posOffset>711200</wp:posOffset>
                </wp:positionV>
                <wp:extent cx="723900" cy="209550"/>
                <wp:wrapTopAndBottom/>
                <wp:docPr id="741" name="Shape 741"/>
                <a:graphic xmlns:a="http://schemas.openxmlformats.org/drawingml/2006/main">
                  <a:graphicData uri="http://schemas.microsoft.com/office/word/2010/wordprocessingShape">
                    <wps:wsp>
                      <wps:cNvSpPr txBox="1"/>
                      <wps:spPr>
                        <a:xfrm>
                          <a:ext cx="723900" cy="20955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rPr>
                              <w:t>摆脱纠结</w:t>
                            </w:r>
                          </w:p>
                        </w:txbxContent>
                      </wps:txbx>
                      <wps:bodyPr wrap="none" lIns="0" tIns="0" rIns="0" bIns="0">
                        <a:noAutoFit/>
                      </wps:bodyPr>
                    </wps:wsp>
                  </a:graphicData>
                </a:graphic>
              </wp:anchor>
            </w:drawing>
          </mc:Choice>
          <mc:Fallback>
            <w:pict>
              <v:shape id="_x0000_s1767" type="#_x0000_t202" style="position:absolute;margin-left:26.650000000000002pt;margin-top:56.pt;width:57.pt;height:16.5pt;z-index:-125829072;mso-wrap-distance-left:9.pt;mso-wrap-distance-right:9.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pPr>
                      <w:r>
                        <w:rPr>
                          <w:color w:val="5D5CF0"/>
                          <w:spacing w:val="0"/>
                          <w:w w:val="100"/>
                          <w:position w:val="0"/>
                        </w:rPr>
                        <w:t>摆脱纠结</w:t>
                      </w:r>
                    </w:p>
                  </w:txbxContent>
                </v:textbox>
                <w10:wrap type="topAndBottom" anchorx="page"/>
              </v:shape>
            </w:pict>
          </mc:Fallback>
        </mc:AlternateContent>
      </w:r>
      <w:r>
        <w:rPr>
          <w:color w:val="3030E3"/>
          <w:spacing w:val="0"/>
          <w:w w:val="100"/>
          <w:position w:val="0"/>
          <w:u w:val="single"/>
        </w:rPr>
        <w:t xml:space="preserve">黏性和可用性 </w:t>
      </w:r>
      <w:r>
        <w:rPr>
          <w:color w:val="5D5CF0"/>
          <w:spacing w:val="0"/>
          <w:w w:val="100"/>
          <w:position w:val="0"/>
          <w:u w:val="single"/>
        </w:rPr>
        <w:t>集</w:t>
      </w:r>
      <w:r>
        <w:rPr>
          <w:color w:val="3030E3"/>
          <w:spacing w:val="0"/>
          <w:w w:val="100"/>
          <w:position w:val="0"/>
          <w:u w:val="single"/>
        </w:rPr>
        <w:t xml:space="preserve">成成本 </w:t>
      </w:r>
      <w:r>
        <w:rPr>
          <w:color w:val="5D5CF0"/>
          <w:spacing w:val="0"/>
          <w:w w:val="100"/>
          <w:position w:val="0"/>
        </w:rPr>
        <w:t>用户参与度</w:t>
      </w:r>
    </w:p>
    <w:p>
      <w:pPr>
        <w:pStyle w:val="Style8"/>
        <w:keepNext w:val="0"/>
        <w:keepLines w:val="0"/>
        <w:widowControl w:val="0"/>
        <w:shd w:val="clear" w:color="auto" w:fill="auto"/>
        <w:bidi w:val="0"/>
        <w:spacing w:before="0" w:after="0" w:line="353" w:lineRule="exact"/>
        <w:ind w:left="0" w:right="0" w:firstLine="0"/>
        <w:jc w:val="both"/>
      </w:pPr>
      <w:r>
        <w:rPr>
          <w:color w:val="3030E3"/>
          <w:spacing w:val="0"/>
          <w:w w:val="100"/>
          <w:position w:val="0"/>
          <w:u w:val="single"/>
        </w:rPr>
        <w:t>支持成本</w:t>
      </w:r>
    </w:p>
    <w:p>
      <w:pPr>
        <w:pStyle w:val="Style8"/>
        <w:keepNext w:val="0"/>
        <w:keepLines w:val="0"/>
        <w:widowControl w:val="0"/>
        <w:shd w:val="clear" w:color="auto" w:fill="auto"/>
        <w:bidi w:val="0"/>
        <w:spacing w:before="0" w:after="0" w:line="353" w:lineRule="exact"/>
        <w:ind w:left="0" w:right="0" w:firstLine="0"/>
        <w:jc w:val="both"/>
      </w:pPr>
      <w:r>
        <w:rPr>
          <w:color w:val="5D5CF0"/>
          <w:spacing w:val="0"/>
          <w:w w:val="100"/>
          <w:position w:val="0"/>
          <w:u w:val="single"/>
        </w:rPr>
        <w:t xml:space="preserve">用户群组和反馈 推销成功率 退岀门槛 </w:t>
      </w:r>
      <w:r>
        <w:rPr>
          <w:color w:val="3030E3"/>
          <w:spacing w:val="0"/>
          <w:w w:val="100"/>
          <w:position w:val="0"/>
          <w:u w:val="single"/>
        </w:rPr>
        <w:t>底线：创业公司就是创业公司 第</w:t>
      </w:r>
      <w:r>
        <w:rPr>
          <w:rFonts w:ascii="Times New Roman" w:eastAsia="Times New Roman" w:hAnsi="Times New Roman" w:cs="Times New Roman"/>
          <w:color w:val="3030E3"/>
          <w:spacing w:val="0"/>
          <w:w w:val="100"/>
          <w:position w:val="0"/>
          <w:u w:val="single"/>
        </w:rPr>
        <w:t>30</w:t>
      </w:r>
      <w:r>
        <w:rPr>
          <w:color w:val="3030E3"/>
          <w:spacing w:val="0"/>
          <w:w w:val="100"/>
          <w:position w:val="0"/>
          <w:u w:val="single"/>
        </w:rPr>
        <w:t>章 企业内部的精益之道：内部创业者 控制跨度和铁路</w:t>
      </w:r>
    </w:p>
    <w:p>
      <w:pPr>
        <w:pStyle w:val="Style8"/>
        <w:keepNext w:val="0"/>
        <w:keepLines w:val="0"/>
        <w:widowControl w:val="0"/>
        <w:shd w:val="clear" w:color="auto" w:fill="auto"/>
        <w:bidi w:val="0"/>
        <w:spacing w:before="0" w:after="0" w:line="353" w:lineRule="exact"/>
        <w:ind w:left="0" w:right="0" w:firstLine="0"/>
        <w:jc w:val="both"/>
      </w:pPr>
      <w:r>
        <w:rPr>
          <w:color w:val="5D5CF0"/>
          <w:spacing w:val="0"/>
          <w:w w:val="100"/>
          <w:position w:val="0"/>
          <w:u w:val="single"/>
        </w:rPr>
        <w:t>改变，还是以创新来对抗改变 明星、瘦狗、现金牛</w:t>
      </w:r>
      <w:r>
        <w:rPr>
          <w:color w:val="3030E3"/>
          <w:spacing w:val="0"/>
          <w:w w:val="100"/>
          <w:position w:val="0"/>
          <w:u w:val="single"/>
        </w:rPr>
        <w:t xml:space="preserve">和问号 与执行发起人一起工作 </w:t>
      </w:r>
      <w:r>
        <w:rPr>
          <w:color w:val="5D5CF0"/>
          <w:spacing w:val="0"/>
          <w:w w:val="100"/>
          <w:position w:val="0"/>
          <w:u w:val="single"/>
        </w:rPr>
        <w:t>内部创业者的</w:t>
      </w:r>
      <w:r>
        <w:rPr>
          <w:color w:val="3030E3"/>
          <w:spacing w:val="0"/>
          <w:w w:val="100"/>
          <w:position w:val="0"/>
          <w:u w:val="single"/>
        </w:rPr>
        <w:t xml:space="preserve">精益分析阶段 </w:t>
      </w:r>
      <w:r>
        <w:rPr>
          <w:color w:val="5D5CF0"/>
          <w:spacing w:val="0"/>
          <w:w w:val="100"/>
          <w:position w:val="0"/>
          <w:u w:val="single"/>
        </w:rPr>
        <w:t xml:space="preserve">准备期：取得高层支持 </w:t>
      </w:r>
      <w:r>
        <w:rPr>
          <w:color w:val="3030E3"/>
          <w:spacing w:val="0"/>
          <w:w w:val="100"/>
          <w:position w:val="0"/>
          <w:u w:val="single"/>
        </w:rPr>
        <w:t>移情：去找</w:t>
      </w:r>
      <w:r>
        <w:rPr>
          <w:color w:val="5D5CF0"/>
          <w:spacing w:val="0"/>
          <w:w w:val="100"/>
          <w:position w:val="0"/>
          <w:u w:val="single"/>
        </w:rPr>
        <w:t>问题，别测试需求 略过商业计划，直接进行分析吧 黏性：</w:t>
      </w:r>
      <w:r>
        <w:rPr>
          <w:color w:val="3030E3"/>
          <w:spacing w:val="0"/>
          <w:w w:val="100"/>
          <w:position w:val="0"/>
          <w:u w:val="single"/>
        </w:rPr>
        <w:t>想清楚</w:t>
      </w:r>
      <w:r>
        <w:rPr>
          <w:color w:val="3030E3"/>
          <w:spacing w:val="0"/>
          <w:w w:val="100"/>
          <w:position w:val="0"/>
          <w:u w:val="single"/>
          <w:lang w:val="zh-CN" w:eastAsia="zh-CN" w:bidi="zh-CN"/>
        </w:rPr>
        <w:t>“最小</w:t>
      </w:r>
      <w:r>
        <w:rPr>
          <w:color w:val="3030E3"/>
          <w:spacing w:val="0"/>
          <w:w w:val="100"/>
          <w:position w:val="0"/>
          <w:u w:val="single"/>
          <w:lang w:val="en-US" w:eastAsia="en-US" w:bidi="en-US"/>
        </w:rPr>
        <w:t>''</w:t>
      </w:r>
      <w:r>
        <w:rPr>
          <w:color w:val="3030E3"/>
          <w:spacing w:val="0"/>
          <w:w w:val="100"/>
          <w:position w:val="0"/>
          <w:u w:val="single"/>
        </w:rPr>
        <w:t xml:space="preserve">对你来说是多小 </w:t>
      </w:r>
      <w:r>
        <w:rPr>
          <w:color w:val="5D5CF0"/>
          <w:spacing w:val="0"/>
          <w:w w:val="100"/>
          <w:position w:val="0"/>
          <w:u w:val="single"/>
        </w:rPr>
        <w:t xml:space="preserve">天生要有病毒性 在生态系统内取得营收 扩张和移交 </w:t>
      </w:r>
      <w:r>
        <w:rPr>
          <w:color w:val="3030E3"/>
          <w:spacing w:val="0"/>
          <w:w w:val="100"/>
          <w:position w:val="0"/>
          <w:u w:val="single"/>
        </w:rPr>
        <w:t>第</w:t>
      </w:r>
      <w:r>
        <w:rPr>
          <w:rFonts w:ascii="Times New Roman" w:eastAsia="Times New Roman" w:hAnsi="Times New Roman" w:cs="Times New Roman"/>
          <w:color w:val="3030E3"/>
          <w:spacing w:val="0"/>
          <w:w w:val="100"/>
          <w:position w:val="0"/>
          <w:u w:val="single"/>
        </w:rPr>
        <w:t>31</w:t>
      </w:r>
      <w:r>
        <w:rPr>
          <w:color w:val="3030E3"/>
          <w:spacing w:val="0"/>
          <w:w w:val="100"/>
          <w:position w:val="0"/>
          <w:u w:val="single"/>
        </w:rPr>
        <w:t xml:space="preserve">章结语：超越创业 </w:t>
      </w:r>
      <w:r>
        <w:rPr>
          <w:color w:val="5D5CF0"/>
          <w:spacing w:val="0"/>
          <w:w w:val="100"/>
          <w:position w:val="0"/>
          <w:u w:val="single"/>
        </w:rPr>
        <w:t>如何在你的公司中</w:t>
      </w:r>
      <w:r>
        <w:rPr>
          <w:color w:val="3030E3"/>
          <w:spacing w:val="0"/>
          <w:w w:val="100"/>
          <w:position w:val="0"/>
          <w:u w:val="single"/>
        </w:rPr>
        <w:t>注入数</w:t>
      </w:r>
      <w:r>
        <w:rPr>
          <w:color w:val="5D5CF0"/>
          <w:spacing w:val="0"/>
          <w:w w:val="100"/>
          <w:position w:val="0"/>
          <w:u w:val="single"/>
        </w:rPr>
        <w:t>据文化 从小事</w:t>
      </w:r>
      <w:r>
        <w:rPr>
          <w:color w:val="3030E3"/>
          <w:spacing w:val="0"/>
          <w:w w:val="100"/>
          <w:position w:val="0"/>
          <w:u w:val="single"/>
        </w:rPr>
        <w:t xml:space="preserve">做起，从一件事做起，展示分析的价值 确保每个人都清楚地理解目标 </w:t>
      </w:r>
      <w:r>
        <w:rPr>
          <w:color w:val="5D5CF0"/>
          <w:spacing w:val="0"/>
          <w:w w:val="100"/>
          <w:position w:val="0"/>
          <w:u w:val="single"/>
        </w:rPr>
        <w:t xml:space="preserve">获得高层支持 </w:t>
      </w:r>
      <w:r>
        <w:rPr>
          <w:color w:val="3030E3"/>
          <w:spacing w:val="0"/>
          <w:w w:val="100"/>
          <w:position w:val="0"/>
          <w:u w:val="single"/>
        </w:rPr>
        <w:t>简化事</w:t>
      </w:r>
      <w:r>
        <w:rPr>
          <w:color w:val="5D5CF0"/>
          <w:spacing w:val="0"/>
          <w:w w:val="100"/>
          <w:position w:val="0"/>
          <w:u w:val="single"/>
        </w:rPr>
        <w:t xml:space="preserve">物以帮助理解 </w:t>
      </w:r>
      <w:r>
        <w:rPr>
          <w:color w:val="3030E3"/>
          <w:spacing w:val="0"/>
          <w:w w:val="100"/>
          <w:position w:val="0"/>
          <w:u w:val="single"/>
        </w:rPr>
        <w:t>确保信</w:t>
      </w:r>
      <w:r>
        <w:rPr>
          <w:color w:val="5D5CF0"/>
          <w:spacing w:val="0"/>
          <w:w w:val="100"/>
          <w:position w:val="0"/>
          <w:u w:val="single"/>
        </w:rPr>
        <w:t xml:space="preserve">息透明 </w:t>
      </w:r>
      <w:r>
        <w:rPr>
          <w:color w:val="000000"/>
          <w:spacing w:val="0"/>
          <w:w w:val="100"/>
          <w:position w:val="0"/>
          <w:u w:val="single"/>
        </w:rPr>
        <w:t xml:space="preserve">不要抛弃你的直觉 </w:t>
      </w:r>
      <w:r>
        <w:rPr>
          <w:color w:val="5D5CF0"/>
          <w:spacing w:val="0"/>
          <w:w w:val="100"/>
          <w:position w:val="0"/>
          <w:u w:val="single"/>
        </w:rPr>
        <w:t xml:space="preserve">提岀好的问题 </w:t>
      </w:r>
      <w:r>
        <w:rPr>
          <w:color w:val="5D5CF0"/>
          <w:spacing w:val="0"/>
          <w:w w:val="100"/>
          <w:position w:val="0"/>
        </w:rPr>
        <w:t>附录 参考书目和延伸阅读</w:t>
      </w:r>
    </w:p>
    <w:sectPr>
      <w:footnotePr>
        <w:pos w:val="pageBottom"/>
        <w:numFmt w:val="decimal"/>
        <w:numRestart w:val="continuous"/>
      </w:footnotePr>
      <w:pgSz w:w="12240" w:h="15840"/>
      <w:pgMar w:top="287" w:right="518" w:bottom="113" w:left="368"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2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3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2">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3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4">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4">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Body text|2_"/>
    <w:basedOn w:val="DefaultParagraphFont"/>
    <w:link w:val="Style2"/>
    <w:rPr>
      <w:b w:val="0"/>
      <w:bCs w:val="0"/>
      <w:i w:val="0"/>
      <w:iCs w:val="0"/>
      <w:smallCaps w:val="0"/>
      <w:strike w:val="0"/>
      <w:sz w:val="26"/>
      <w:szCs w:val="26"/>
      <w:u w:val="none"/>
      <w:shd w:val="clear" w:color="auto" w:fill="auto"/>
    </w:rPr>
  </w:style>
  <w:style w:type="character" w:customStyle="1" w:styleId="CharStyle6">
    <w:name w:val="Other|1_"/>
    <w:basedOn w:val="DefaultParagraphFont"/>
    <w:link w:val="Style5"/>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9">
    <w:name w:val="Body text|1_"/>
    <w:basedOn w:val="DefaultParagraphFont"/>
    <w:link w:val="Style8"/>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13">
    <w:name w:val="Heading #1|1_"/>
    <w:basedOn w:val="DefaultParagraphFont"/>
    <w:link w:val="Style12"/>
    <w:rPr>
      <w:b/>
      <w:bCs/>
      <w:i w:val="0"/>
      <w:iCs w:val="0"/>
      <w:smallCaps w:val="0"/>
      <w:strike w:val="0"/>
      <w:color w:val="ECA538"/>
      <w:w w:val="60"/>
      <w:sz w:val="118"/>
      <w:szCs w:val="118"/>
      <w:u w:val="none"/>
      <w:shd w:val="clear" w:color="auto" w:fill="auto"/>
    </w:rPr>
  </w:style>
  <w:style w:type="character" w:customStyle="1" w:styleId="CharStyle25">
    <w:name w:val="Table caption|1_"/>
    <w:basedOn w:val="DefaultParagraphFont"/>
    <w:link w:val="Style24"/>
    <w:rPr>
      <w:rFonts w:ascii="SimSun" w:eastAsia="SimSun" w:hAnsi="SimSun" w:cs="SimSun"/>
      <w:b w:val="0"/>
      <w:bCs w:val="0"/>
      <w:i w:val="0"/>
      <w:iCs w:val="0"/>
      <w:smallCaps w:val="0"/>
      <w:strike w:val="0"/>
      <w:color w:val="5D5CF0"/>
      <w:sz w:val="26"/>
      <w:szCs w:val="26"/>
      <w:u w:val="none"/>
      <w:shd w:val="clear" w:color="auto" w:fill="auto"/>
      <w:lang w:val="zh-TW" w:eastAsia="zh-TW" w:bidi="zh-TW"/>
    </w:rPr>
  </w:style>
  <w:style w:type="character" w:customStyle="1" w:styleId="CharStyle49">
    <w:name w:val="Heading #3|1_"/>
    <w:basedOn w:val="DefaultParagraphFont"/>
    <w:link w:val="Style48"/>
    <w:rPr>
      <w:rFonts w:ascii="SimSun" w:eastAsia="SimSun" w:hAnsi="SimSun" w:cs="SimSun"/>
      <w:b w:val="0"/>
      <w:bCs w:val="0"/>
      <w:i w:val="0"/>
      <w:iCs w:val="0"/>
      <w:smallCaps w:val="0"/>
      <w:strike w:val="0"/>
      <w:sz w:val="44"/>
      <w:szCs w:val="44"/>
      <w:u w:val="none"/>
      <w:shd w:val="clear" w:color="auto" w:fill="auto"/>
      <w:lang w:val="zh-TW" w:eastAsia="zh-TW" w:bidi="zh-TW"/>
    </w:rPr>
  </w:style>
  <w:style w:type="character" w:customStyle="1" w:styleId="CharStyle54">
    <w:name w:val="Heading #2|1_"/>
    <w:basedOn w:val="DefaultParagraphFont"/>
    <w:link w:val="Style53"/>
    <w:rPr>
      <w:rFonts w:ascii="SimSun" w:eastAsia="SimSun" w:hAnsi="SimSun" w:cs="SimSun"/>
      <w:b w:val="0"/>
      <w:bCs w:val="0"/>
      <w:i w:val="0"/>
      <w:iCs w:val="0"/>
      <w:smallCaps w:val="0"/>
      <w:strike w:val="0"/>
      <w:sz w:val="52"/>
      <w:szCs w:val="52"/>
      <w:u w:val="none"/>
      <w:shd w:val="clear" w:color="auto" w:fill="auto"/>
      <w:lang w:val="zh-TW" w:eastAsia="zh-TW" w:bidi="zh-TW"/>
    </w:rPr>
  </w:style>
  <w:style w:type="character" w:customStyle="1" w:styleId="CharStyle59">
    <w:name w:val="Heading #4|1_"/>
    <w:basedOn w:val="DefaultParagraphFont"/>
    <w:link w:val="Style58"/>
    <w:rPr>
      <w:rFonts w:ascii="SimSun" w:eastAsia="SimSun" w:hAnsi="SimSun" w:cs="SimSun"/>
      <w:b w:val="0"/>
      <w:bCs w:val="0"/>
      <w:i w:val="0"/>
      <w:iCs w:val="0"/>
      <w:smallCaps w:val="0"/>
      <w:strike w:val="0"/>
      <w:sz w:val="28"/>
      <w:szCs w:val="28"/>
      <w:u w:val="none"/>
      <w:shd w:val="clear" w:color="auto" w:fill="auto"/>
      <w:lang w:val="zh-TW" w:eastAsia="zh-TW" w:bidi="zh-TW"/>
    </w:rPr>
  </w:style>
  <w:style w:type="character" w:customStyle="1" w:styleId="CharStyle61">
    <w:name w:val="Body text|7_"/>
    <w:basedOn w:val="DefaultParagraphFont"/>
    <w:link w:val="Style60"/>
    <w:rPr>
      <w:rFonts w:ascii="SimSun" w:eastAsia="SimSun" w:hAnsi="SimSun" w:cs="SimSun"/>
      <w:b w:val="0"/>
      <w:bCs w:val="0"/>
      <w:i w:val="0"/>
      <w:iCs w:val="0"/>
      <w:smallCaps w:val="0"/>
      <w:strike w:val="0"/>
      <w:sz w:val="74"/>
      <w:szCs w:val="74"/>
      <w:u w:val="none"/>
      <w:shd w:val="clear" w:color="auto" w:fill="auto"/>
      <w:lang w:val="zh-TW" w:eastAsia="zh-TW" w:bidi="zh-TW"/>
    </w:rPr>
  </w:style>
  <w:style w:type="character" w:customStyle="1" w:styleId="CharStyle64">
    <w:name w:val="Heading #4|2_"/>
    <w:basedOn w:val="DefaultParagraphFont"/>
    <w:link w:val="Style63"/>
    <w:rPr>
      <w:rFonts w:ascii="SimSun" w:eastAsia="SimSun" w:hAnsi="SimSun" w:cs="SimSun"/>
      <w:b w:val="0"/>
      <w:bCs w:val="0"/>
      <w:i w:val="0"/>
      <w:iCs w:val="0"/>
      <w:smallCaps w:val="0"/>
      <w:strike w:val="0"/>
      <w:sz w:val="32"/>
      <w:szCs w:val="32"/>
      <w:u w:val="none"/>
      <w:shd w:val="clear" w:color="auto" w:fill="auto"/>
    </w:rPr>
  </w:style>
  <w:style w:type="character" w:customStyle="1" w:styleId="CharStyle67">
    <w:name w:val="Other|2_"/>
    <w:basedOn w:val="DefaultParagraphFont"/>
    <w:link w:val="Style66"/>
    <w:rPr>
      <w:rFonts w:ascii="SimSun" w:eastAsia="SimSun" w:hAnsi="SimSun" w:cs="SimSun"/>
      <w:b w:val="0"/>
      <w:bCs w:val="0"/>
      <w:i w:val="0"/>
      <w:iCs w:val="0"/>
      <w:smallCaps w:val="0"/>
      <w:strike w:val="0"/>
      <w:u w:val="none"/>
      <w:shd w:val="clear" w:color="auto" w:fill="auto"/>
    </w:rPr>
  </w:style>
  <w:style w:type="character" w:customStyle="1" w:styleId="CharStyle85">
    <w:name w:val="Picture caption|1_"/>
    <w:basedOn w:val="DefaultParagraphFont"/>
    <w:link w:val="Style84"/>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96">
    <w:name w:val="Picture caption|2_"/>
    <w:basedOn w:val="DefaultParagraphFont"/>
    <w:link w:val="Style95"/>
    <w:rPr>
      <w:rFonts w:ascii="SimSun" w:eastAsia="SimSun" w:hAnsi="SimSun" w:cs="SimSun"/>
      <w:b w:val="0"/>
      <w:bCs w:val="0"/>
      <w:i w:val="0"/>
      <w:iCs w:val="0"/>
      <w:smallCaps w:val="0"/>
      <w:strike w:val="0"/>
      <w:sz w:val="42"/>
      <w:szCs w:val="42"/>
      <w:u w:val="none"/>
      <w:shd w:val="clear" w:color="auto" w:fill="auto"/>
      <w:lang w:val="zh-TW" w:eastAsia="zh-TW" w:bidi="zh-TW"/>
    </w:rPr>
  </w:style>
  <w:style w:type="character" w:customStyle="1" w:styleId="CharStyle106">
    <w:name w:val="Body text|6_"/>
    <w:basedOn w:val="DefaultParagraphFont"/>
    <w:link w:val="Style105"/>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30">
    <w:name w:val="Body text|4_"/>
    <w:basedOn w:val="DefaultParagraphFont"/>
    <w:link w:val="Style129"/>
    <w:rPr>
      <w:rFonts w:ascii="SimSun" w:eastAsia="SimSun" w:hAnsi="SimSun" w:cs="SimSun"/>
      <w:b w:val="0"/>
      <w:bCs w:val="0"/>
      <w:i w:val="0"/>
      <w:iCs w:val="0"/>
      <w:smallCaps w:val="0"/>
      <w:strike w:val="0"/>
      <w:sz w:val="40"/>
      <w:szCs w:val="40"/>
      <w:u w:val="none"/>
      <w:shd w:val="clear" w:color="auto" w:fill="auto"/>
      <w:lang w:val="zh-TW" w:eastAsia="zh-TW" w:bidi="zh-TW"/>
    </w:rPr>
  </w:style>
  <w:style w:type="character" w:customStyle="1" w:styleId="CharStyle139">
    <w:name w:val="Body text|5_"/>
    <w:basedOn w:val="DefaultParagraphFont"/>
    <w:link w:val="Style138"/>
    <w:rPr>
      <w:rFonts w:ascii="SimSun" w:eastAsia="SimSun" w:hAnsi="SimSun" w:cs="SimSun"/>
      <w:b w:val="0"/>
      <w:bCs w:val="0"/>
      <w:i w:val="0"/>
      <w:iCs w:val="0"/>
      <w:smallCaps w:val="0"/>
      <w:strike w:val="0"/>
      <w:u w:val="none"/>
      <w:shd w:val="clear" w:color="auto" w:fill="auto"/>
    </w:rPr>
  </w:style>
  <w:style w:type="character" w:customStyle="1" w:styleId="CharStyle191">
    <w:name w:val="Body text|3_"/>
    <w:basedOn w:val="DefaultParagraphFont"/>
    <w:link w:val="Style190"/>
    <w:rPr>
      <w:b w:val="0"/>
      <w:bCs w:val="0"/>
      <w:i w:val="0"/>
      <w:iCs w:val="0"/>
      <w:smallCaps w:val="0"/>
      <w:strike w:val="0"/>
      <w:sz w:val="19"/>
      <w:szCs w:val="19"/>
      <w:u w:val="none"/>
      <w:shd w:val="clear" w:color="auto" w:fill="auto"/>
    </w:rPr>
  </w:style>
  <w:style w:type="character" w:customStyle="1" w:styleId="CharStyle312">
    <w:name w:val="Table of contents|1_"/>
    <w:basedOn w:val="DefaultParagraphFont"/>
    <w:link w:val="Style311"/>
    <w:rPr>
      <w:b w:val="0"/>
      <w:bCs w:val="0"/>
      <w:i w:val="0"/>
      <w:iCs w:val="0"/>
      <w:smallCaps w:val="0"/>
      <w:strike w:val="0"/>
      <w:sz w:val="26"/>
      <w:szCs w:val="26"/>
      <w:u w:val="none"/>
      <w:shd w:val="clear" w:color="auto" w:fill="auto"/>
    </w:rPr>
  </w:style>
  <w:style w:type="character" w:customStyle="1" w:styleId="CharStyle367">
    <w:name w:val="Heading #1|2_"/>
    <w:basedOn w:val="DefaultParagraphFont"/>
    <w:link w:val="Style366"/>
    <w:rPr>
      <w:rFonts w:ascii="SimSun" w:eastAsia="SimSun" w:hAnsi="SimSun" w:cs="SimSun"/>
      <w:b w:val="0"/>
      <w:bCs w:val="0"/>
      <w:i/>
      <w:iCs/>
      <w:smallCaps w:val="0"/>
      <w:strike w:val="0"/>
      <w:sz w:val="234"/>
      <w:szCs w:val="234"/>
      <w:u w:val="none"/>
      <w:shd w:val="clear" w:color="auto" w:fill="auto"/>
    </w:rPr>
  </w:style>
  <w:style w:type="character" w:customStyle="1" w:styleId="CharStyle387">
    <w:name w:val="Heading #5|1_"/>
    <w:basedOn w:val="DefaultParagraphFont"/>
    <w:link w:val="Style386"/>
    <w:rPr>
      <w:rFonts w:ascii="SimSun" w:eastAsia="SimSun" w:hAnsi="SimSun" w:cs="SimSun"/>
      <w:b w:val="0"/>
      <w:bCs w:val="0"/>
      <w:i w:val="0"/>
      <w:iCs w:val="0"/>
      <w:smallCaps w:val="0"/>
      <w:strike w:val="0"/>
      <w:sz w:val="28"/>
      <w:szCs w:val="28"/>
      <w:u w:val="none"/>
      <w:shd w:val="clear" w:color="auto" w:fill="auto"/>
      <w:lang w:val="zh-TW" w:eastAsia="zh-TW" w:bidi="zh-TW"/>
    </w:rPr>
  </w:style>
  <w:style w:type="character" w:customStyle="1" w:styleId="CharStyle427">
    <w:name w:val="Heading #5|2_"/>
    <w:basedOn w:val="DefaultParagraphFont"/>
    <w:link w:val="Style426"/>
    <w:rPr>
      <w:rFonts w:ascii="SimSun" w:eastAsia="SimSun" w:hAnsi="SimSun" w:cs="SimSun"/>
      <w:b w:val="0"/>
      <w:bCs w:val="0"/>
      <w:i w:val="0"/>
      <w:iCs w:val="0"/>
      <w:smallCaps w:val="0"/>
      <w:strike w:val="0"/>
      <w:sz w:val="32"/>
      <w:szCs w:val="32"/>
      <w:u w:val="none"/>
      <w:shd w:val="clear" w:color="auto" w:fill="FFFFFF"/>
    </w:rPr>
  </w:style>
  <w:style w:type="paragraph" w:customStyle="1" w:styleId="Style2">
    <w:name w:val="Body text|2"/>
    <w:basedOn w:val="Normal"/>
    <w:link w:val="CharStyle3"/>
    <w:pPr>
      <w:widowControl w:val="0"/>
      <w:shd w:val="clear" w:color="auto" w:fill="auto"/>
      <w:spacing w:after="260" w:line="352" w:lineRule="exact"/>
    </w:pPr>
    <w:rPr>
      <w:b w:val="0"/>
      <w:bCs w:val="0"/>
      <w:i w:val="0"/>
      <w:iCs w:val="0"/>
      <w:smallCaps w:val="0"/>
      <w:strike w:val="0"/>
      <w:sz w:val="26"/>
      <w:szCs w:val="26"/>
      <w:u w:val="none"/>
      <w:shd w:val="clear" w:color="auto" w:fill="auto"/>
    </w:rPr>
  </w:style>
  <w:style w:type="paragraph" w:customStyle="1" w:styleId="Style5">
    <w:name w:val="Other|1"/>
    <w:basedOn w:val="Normal"/>
    <w:link w:val="CharStyle6"/>
    <w:pPr>
      <w:widowControl w:val="0"/>
      <w:shd w:val="clear" w:color="auto" w:fill="auto"/>
      <w:spacing w:after="280" w:line="288" w:lineRule="auto"/>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8">
    <w:name w:val="Body text|1"/>
    <w:basedOn w:val="Normal"/>
    <w:link w:val="CharStyle9"/>
    <w:pPr>
      <w:widowControl w:val="0"/>
      <w:shd w:val="clear" w:color="auto" w:fill="auto"/>
      <w:spacing w:after="280" w:line="288" w:lineRule="auto"/>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12">
    <w:name w:val="Heading #1|1"/>
    <w:basedOn w:val="Normal"/>
    <w:link w:val="CharStyle13"/>
    <w:pPr>
      <w:widowControl w:val="0"/>
      <w:shd w:val="clear" w:color="auto" w:fill="auto"/>
      <w:ind w:left="2110"/>
      <w:outlineLvl w:val="0"/>
    </w:pPr>
    <w:rPr>
      <w:b/>
      <w:bCs/>
      <w:i w:val="0"/>
      <w:iCs w:val="0"/>
      <w:smallCaps w:val="0"/>
      <w:strike w:val="0"/>
      <w:color w:val="ECA538"/>
      <w:w w:val="60"/>
      <w:sz w:val="118"/>
      <w:szCs w:val="118"/>
      <w:u w:val="none"/>
      <w:shd w:val="clear" w:color="auto" w:fill="auto"/>
    </w:rPr>
  </w:style>
  <w:style w:type="paragraph" w:customStyle="1" w:styleId="Style24">
    <w:name w:val="Table caption|1"/>
    <w:basedOn w:val="Normal"/>
    <w:link w:val="CharStyle25"/>
    <w:pPr>
      <w:widowControl w:val="0"/>
      <w:shd w:val="clear" w:color="auto" w:fill="auto"/>
      <w:jc w:val="right"/>
    </w:pPr>
    <w:rPr>
      <w:rFonts w:ascii="SimSun" w:eastAsia="SimSun" w:hAnsi="SimSun" w:cs="SimSun"/>
      <w:b w:val="0"/>
      <w:bCs w:val="0"/>
      <w:i w:val="0"/>
      <w:iCs w:val="0"/>
      <w:smallCaps w:val="0"/>
      <w:strike w:val="0"/>
      <w:color w:val="5D5CF0"/>
      <w:sz w:val="26"/>
      <w:szCs w:val="26"/>
      <w:u w:val="none"/>
      <w:shd w:val="clear" w:color="auto" w:fill="auto"/>
      <w:lang w:val="zh-TW" w:eastAsia="zh-TW" w:bidi="zh-TW"/>
    </w:rPr>
  </w:style>
  <w:style w:type="paragraph" w:customStyle="1" w:styleId="Style48">
    <w:name w:val="Heading #3|1"/>
    <w:basedOn w:val="Normal"/>
    <w:link w:val="CharStyle49"/>
    <w:pPr>
      <w:widowControl w:val="0"/>
      <w:shd w:val="clear" w:color="auto" w:fill="auto"/>
      <w:spacing w:after="280"/>
      <w:outlineLvl w:val="2"/>
    </w:pPr>
    <w:rPr>
      <w:rFonts w:ascii="SimSun" w:eastAsia="SimSun" w:hAnsi="SimSun" w:cs="SimSun"/>
      <w:b w:val="0"/>
      <w:bCs w:val="0"/>
      <w:i w:val="0"/>
      <w:iCs w:val="0"/>
      <w:smallCaps w:val="0"/>
      <w:strike w:val="0"/>
      <w:sz w:val="44"/>
      <w:szCs w:val="44"/>
      <w:u w:val="none"/>
      <w:shd w:val="clear" w:color="auto" w:fill="auto"/>
      <w:lang w:val="zh-TW" w:eastAsia="zh-TW" w:bidi="zh-TW"/>
    </w:rPr>
  </w:style>
  <w:style w:type="paragraph" w:customStyle="1" w:styleId="Style53">
    <w:name w:val="Heading #2|1"/>
    <w:basedOn w:val="Normal"/>
    <w:link w:val="CharStyle54"/>
    <w:pPr>
      <w:widowControl w:val="0"/>
      <w:shd w:val="clear" w:color="auto" w:fill="auto"/>
      <w:spacing w:after="280"/>
      <w:outlineLvl w:val="1"/>
    </w:pPr>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58">
    <w:name w:val="Heading #4|1"/>
    <w:basedOn w:val="Normal"/>
    <w:link w:val="CharStyle59"/>
    <w:pPr>
      <w:widowControl w:val="0"/>
      <w:shd w:val="clear" w:color="auto" w:fill="auto"/>
      <w:spacing w:after="280"/>
      <w:ind w:firstLine="540"/>
      <w:outlineLvl w:val="3"/>
    </w:pPr>
    <w:rPr>
      <w:rFonts w:ascii="SimSun" w:eastAsia="SimSun" w:hAnsi="SimSun" w:cs="SimSun"/>
      <w:b w:val="0"/>
      <w:bCs w:val="0"/>
      <w:i w:val="0"/>
      <w:iCs w:val="0"/>
      <w:smallCaps w:val="0"/>
      <w:strike w:val="0"/>
      <w:sz w:val="28"/>
      <w:szCs w:val="28"/>
      <w:u w:val="none"/>
      <w:shd w:val="clear" w:color="auto" w:fill="auto"/>
      <w:lang w:val="zh-TW" w:eastAsia="zh-TW" w:bidi="zh-TW"/>
    </w:rPr>
  </w:style>
  <w:style w:type="paragraph" w:customStyle="1" w:styleId="Style60">
    <w:name w:val="Body text|7"/>
    <w:basedOn w:val="Normal"/>
    <w:link w:val="CharStyle61"/>
    <w:pPr>
      <w:widowControl w:val="0"/>
      <w:shd w:val="clear" w:color="auto" w:fill="auto"/>
      <w:spacing w:after="60" w:line="825" w:lineRule="exact"/>
    </w:pPr>
    <w:rPr>
      <w:rFonts w:ascii="SimSun" w:eastAsia="SimSun" w:hAnsi="SimSun" w:cs="SimSun"/>
      <w:b w:val="0"/>
      <w:bCs w:val="0"/>
      <w:i w:val="0"/>
      <w:iCs w:val="0"/>
      <w:smallCaps w:val="0"/>
      <w:strike w:val="0"/>
      <w:sz w:val="74"/>
      <w:szCs w:val="74"/>
      <w:u w:val="none"/>
      <w:shd w:val="clear" w:color="auto" w:fill="auto"/>
      <w:lang w:val="zh-TW" w:eastAsia="zh-TW" w:bidi="zh-TW"/>
    </w:rPr>
  </w:style>
  <w:style w:type="paragraph" w:customStyle="1" w:styleId="Style63">
    <w:name w:val="Heading #4|2"/>
    <w:basedOn w:val="Normal"/>
    <w:link w:val="CharStyle64"/>
    <w:pPr>
      <w:widowControl w:val="0"/>
      <w:shd w:val="clear" w:color="auto" w:fill="auto"/>
      <w:spacing w:after="340"/>
      <w:outlineLvl w:val="3"/>
    </w:pPr>
    <w:rPr>
      <w:rFonts w:ascii="SimSun" w:eastAsia="SimSun" w:hAnsi="SimSun" w:cs="SimSun"/>
      <w:b w:val="0"/>
      <w:bCs w:val="0"/>
      <w:i w:val="0"/>
      <w:iCs w:val="0"/>
      <w:smallCaps w:val="0"/>
      <w:strike w:val="0"/>
      <w:sz w:val="32"/>
      <w:szCs w:val="32"/>
      <w:u w:val="none"/>
      <w:shd w:val="clear" w:color="auto" w:fill="auto"/>
    </w:rPr>
  </w:style>
  <w:style w:type="paragraph" w:customStyle="1" w:styleId="Style66">
    <w:name w:val="Other|2"/>
    <w:basedOn w:val="Normal"/>
    <w:link w:val="CharStyle67"/>
    <w:pPr>
      <w:widowControl w:val="0"/>
      <w:shd w:val="clear" w:color="auto" w:fill="auto"/>
      <w:spacing w:line="360" w:lineRule="exact"/>
    </w:pPr>
    <w:rPr>
      <w:rFonts w:ascii="SimSun" w:eastAsia="SimSun" w:hAnsi="SimSun" w:cs="SimSun"/>
      <w:b w:val="0"/>
      <w:bCs w:val="0"/>
      <w:i w:val="0"/>
      <w:iCs w:val="0"/>
      <w:smallCaps w:val="0"/>
      <w:strike w:val="0"/>
      <w:u w:val="none"/>
      <w:shd w:val="clear" w:color="auto" w:fill="auto"/>
    </w:rPr>
  </w:style>
  <w:style w:type="paragraph" w:customStyle="1" w:styleId="Style84">
    <w:name w:val="Picture caption|1"/>
    <w:basedOn w:val="Normal"/>
    <w:link w:val="CharStyle85"/>
    <w:pPr>
      <w:widowControl w:val="0"/>
      <w:shd w:val="clear" w:color="auto" w:fill="auto"/>
      <w:spacing w:line="310"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95">
    <w:name w:val="Picture caption|2"/>
    <w:basedOn w:val="Normal"/>
    <w:link w:val="CharStyle96"/>
    <w:pPr>
      <w:widowControl w:val="0"/>
      <w:shd w:val="clear" w:color="auto" w:fill="auto"/>
      <w:spacing w:line="505" w:lineRule="exact"/>
      <w:jc w:val="center"/>
    </w:pPr>
    <w:rPr>
      <w:rFonts w:ascii="SimSun" w:eastAsia="SimSun" w:hAnsi="SimSun" w:cs="SimSun"/>
      <w:b w:val="0"/>
      <w:bCs w:val="0"/>
      <w:i w:val="0"/>
      <w:iCs w:val="0"/>
      <w:smallCaps w:val="0"/>
      <w:strike w:val="0"/>
      <w:sz w:val="42"/>
      <w:szCs w:val="42"/>
      <w:u w:val="none"/>
      <w:shd w:val="clear" w:color="auto" w:fill="auto"/>
      <w:lang w:val="zh-TW" w:eastAsia="zh-TW" w:bidi="zh-TW"/>
    </w:rPr>
  </w:style>
  <w:style w:type="paragraph" w:customStyle="1" w:styleId="Style105">
    <w:name w:val="Body text|6"/>
    <w:basedOn w:val="Normal"/>
    <w:link w:val="CharStyle106"/>
    <w:pPr>
      <w:widowControl w:val="0"/>
      <w:shd w:val="clear" w:color="auto" w:fill="auto"/>
      <w:spacing w:after="20" w:line="285"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29">
    <w:name w:val="Body text|4"/>
    <w:basedOn w:val="Normal"/>
    <w:link w:val="CharStyle130"/>
    <w:pPr>
      <w:widowControl w:val="0"/>
      <w:shd w:val="clear" w:color="auto" w:fill="auto"/>
      <w:spacing w:line="607" w:lineRule="exact"/>
    </w:pPr>
    <w:rPr>
      <w:rFonts w:ascii="SimSun" w:eastAsia="SimSun" w:hAnsi="SimSun" w:cs="SimSun"/>
      <w:b w:val="0"/>
      <w:bCs w:val="0"/>
      <w:i w:val="0"/>
      <w:iCs w:val="0"/>
      <w:smallCaps w:val="0"/>
      <w:strike w:val="0"/>
      <w:sz w:val="40"/>
      <w:szCs w:val="40"/>
      <w:u w:val="none"/>
      <w:shd w:val="clear" w:color="auto" w:fill="auto"/>
      <w:lang w:val="zh-TW" w:eastAsia="zh-TW" w:bidi="zh-TW"/>
    </w:rPr>
  </w:style>
  <w:style w:type="paragraph" w:customStyle="1" w:styleId="Style138">
    <w:name w:val="Body text|5"/>
    <w:basedOn w:val="Normal"/>
    <w:link w:val="CharStyle139"/>
    <w:pPr>
      <w:widowControl w:val="0"/>
      <w:shd w:val="clear" w:color="auto" w:fill="auto"/>
      <w:spacing w:line="283" w:lineRule="exact"/>
    </w:pPr>
    <w:rPr>
      <w:rFonts w:ascii="SimSun" w:eastAsia="SimSun" w:hAnsi="SimSun" w:cs="SimSun"/>
      <w:b w:val="0"/>
      <w:bCs w:val="0"/>
      <w:i w:val="0"/>
      <w:iCs w:val="0"/>
      <w:smallCaps w:val="0"/>
      <w:strike w:val="0"/>
      <w:u w:val="none"/>
      <w:shd w:val="clear" w:color="auto" w:fill="auto"/>
    </w:rPr>
  </w:style>
  <w:style w:type="paragraph" w:customStyle="1" w:styleId="Style190">
    <w:name w:val="Body text|3"/>
    <w:basedOn w:val="Normal"/>
    <w:link w:val="CharStyle191"/>
    <w:pPr>
      <w:widowControl w:val="0"/>
      <w:shd w:val="clear" w:color="auto" w:fill="auto"/>
      <w:spacing w:line="235" w:lineRule="auto"/>
    </w:pPr>
    <w:rPr>
      <w:b w:val="0"/>
      <w:bCs w:val="0"/>
      <w:i w:val="0"/>
      <w:iCs w:val="0"/>
      <w:smallCaps w:val="0"/>
      <w:strike w:val="0"/>
      <w:sz w:val="19"/>
      <w:szCs w:val="19"/>
      <w:u w:val="none"/>
      <w:shd w:val="clear" w:color="auto" w:fill="auto"/>
    </w:rPr>
  </w:style>
  <w:style w:type="paragraph" w:customStyle="1" w:styleId="Style311">
    <w:name w:val="Table of contents|1"/>
    <w:basedOn w:val="Normal"/>
    <w:link w:val="CharStyle312"/>
    <w:pPr>
      <w:widowControl w:val="0"/>
      <w:shd w:val="clear" w:color="auto" w:fill="auto"/>
      <w:spacing w:after="200" w:line="386" w:lineRule="auto"/>
    </w:pPr>
    <w:rPr>
      <w:b w:val="0"/>
      <w:bCs w:val="0"/>
      <w:i w:val="0"/>
      <w:iCs w:val="0"/>
      <w:smallCaps w:val="0"/>
      <w:strike w:val="0"/>
      <w:sz w:val="26"/>
      <w:szCs w:val="26"/>
      <w:u w:val="none"/>
      <w:shd w:val="clear" w:color="auto" w:fill="auto"/>
    </w:rPr>
  </w:style>
  <w:style w:type="paragraph" w:customStyle="1" w:styleId="Style366">
    <w:name w:val="Heading #1|2"/>
    <w:basedOn w:val="Normal"/>
    <w:link w:val="CharStyle367"/>
    <w:pPr>
      <w:widowControl w:val="0"/>
      <w:shd w:val="clear" w:color="auto" w:fill="auto"/>
      <w:outlineLvl w:val="0"/>
    </w:pPr>
    <w:rPr>
      <w:rFonts w:ascii="SimSun" w:eastAsia="SimSun" w:hAnsi="SimSun" w:cs="SimSun"/>
      <w:b w:val="0"/>
      <w:bCs w:val="0"/>
      <w:i/>
      <w:iCs/>
      <w:smallCaps w:val="0"/>
      <w:strike w:val="0"/>
      <w:sz w:val="234"/>
      <w:szCs w:val="234"/>
      <w:u w:val="none"/>
      <w:shd w:val="clear" w:color="auto" w:fill="auto"/>
    </w:rPr>
  </w:style>
  <w:style w:type="paragraph" w:customStyle="1" w:styleId="Style386">
    <w:name w:val="Heading #5|1"/>
    <w:basedOn w:val="Normal"/>
    <w:link w:val="CharStyle387"/>
    <w:pPr>
      <w:widowControl w:val="0"/>
      <w:shd w:val="clear" w:color="auto" w:fill="auto"/>
      <w:spacing w:after="260"/>
      <w:outlineLvl w:val="4"/>
    </w:pPr>
    <w:rPr>
      <w:rFonts w:ascii="SimSun" w:eastAsia="SimSun" w:hAnsi="SimSun" w:cs="SimSun"/>
      <w:b w:val="0"/>
      <w:bCs w:val="0"/>
      <w:i w:val="0"/>
      <w:iCs w:val="0"/>
      <w:smallCaps w:val="0"/>
      <w:strike w:val="0"/>
      <w:sz w:val="28"/>
      <w:szCs w:val="28"/>
      <w:u w:val="none"/>
      <w:shd w:val="clear" w:color="auto" w:fill="auto"/>
      <w:lang w:val="zh-TW" w:eastAsia="zh-TW" w:bidi="zh-TW"/>
    </w:rPr>
  </w:style>
  <w:style w:type="paragraph" w:customStyle="1" w:styleId="Style426">
    <w:name w:val="Heading #5|2"/>
    <w:basedOn w:val="Normal"/>
    <w:link w:val="CharStyle427"/>
    <w:pPr>
      <w:widowControl w:val="0"/>
      <w:shd w:val="clear" w:color="auto" w:fill="auto"/>
      <w:spacing w:after="1880" w:line="1920" w:lineRule="exact"/>
      <w:ind w:left="7180"/>
      <w:outlineLvl w:val="4"/>
    </w:pPr>
    <w:rPr>
      <w:rFonts w:ascii="SimSun" w:eastAsia="SimSun" w:hAnsi="SimSun" w:cs="SimSun"/>
      <w:b w:val="0"/>
      <w:bCs w:val="0"/>
      <w:i w:val="0"/>
      <w:iCs w:val="0"/>
      <w:smallCaps w:val="0"/>
      <w:strike w:val="0"/>
      <w:sz w:val="32"/>
      <w:szCs w:val="32"/>
      <w:u w:val="none"/>
      <w:shd w:val="clear" w:color="auto" w:fill="FFFFFF"/>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image" Target="media/image22.jpeg"/><Relationship Id="rId48" Type="http://schemas.openxmlformats.org/officeDocument/2006/relationships/image" Target="media/image22.jpeg" TargetMode="External"/><Relationship Id="rId49" Type="http://schemas.openxmlformats.org/officeDocument/2006/relationships/image" Target="media/image23.jpeg"/><Relationship Id="rId50" Type="http://schemas.openxmlformats.org/officeDocument/2006/relationships/image" Target="media/image23.jpeg" TargetMode="External"/><Relationship Id="rId51" Type="http://schemas.openxmlformats.org/officeDocument/2006/relationships/image" Target="media/image24.jpeg"/><Relationship Id="rId52" Type="http://schemas.openxmlformats.org/officeDocument/2006/relationships/image" Target="media/image24.jpeg" TargetMode="External"/><Relationship Id="rId53" Type="http://schemas.openxmlformats.org/officeDocument/2006/relationships/image" Target="media/image25.jpeg"/><Relationship Id="rId54" Type="http://schemas.openxmlformats.org/officeDocument/2006/relationships/image" Target="media/image25.jpeg" TargetMode="External"/><Relationship Id="rId55" Type="http://schemas.openxmlformats.org/officeDocument/2006/relationships/image" Target="media/image26.jpeg"/><Relationship Id="rId56" Type="http://schemas.openxmlformats.org/officeDocument/2006/relationships/image" Target="media/image26.jpeg" TargetMode="External"/><Relationship Id="rId57" Type="http://schemas.openxmlformats.org/officeDocument/2006/relationships/image" Target="media/image27.jpeg"/><Relationship Id="rId58" Type="http://schemas.openxmlformats.org/officeDocument/2006/relationships/image" Target="media/image27.jpeg" TargetMode="External"/><Relationship Id="rId59" Type="http://schemas.openxmlformats.org/officeDocument/2006/relationships/image" Target="media/image28.jpeg"/><Relationship Id="rId60" Type="http://schemas.openxmlformats.org/officeDocument/2006/relationships/image" Target="media/image28.jpeg" TargetMode="External"/><Relationship Id="rId61" Type="http://schemas.openxmlformats.org/officeDocument/2006/relationships/image" Target="media/image29.jpeg"/><Relationship Id="rId62" Type="http://schemas.openxmlformats.org/officeDocument/2006/relationships/image" Target="media/image29.jpeg" TargetMode="External"/><Relationship Id="rId63" Type="http://schemas.openxmlformats.org/officeDocument/2006/relationships/image" Target="media/image30.jpeg"/><Relationship Id="rId64" Type="http://schemas.openxmlformats.org/officeDocument/2006/relationships/image" Target="media/image30.jpeg" TargetMode="External"/><Relationship Id="rId65" Type="http://schemas.openxmlformats.org/officeDocument/2006/relationships/image" Target="media/image31.jpeg"/><Relationship Id="rId66" Type="http://schemas.openxmlformats.org/officeDocument/2006/relationships/image" Target="media/image31.jpeg" TargetMode="External"/><Relationship Id="rId67" Type="http://schemas.openxmlformats.org/officeDocument/2006/relationships/image" Target="media/image32.jpeg"/><Relationship Id="rId68" Type="http://schemas.openxmlformats.org/officeDocument/2006/relationships/image" Target="media/image32.jpeg" TargetMode="External"/><Relationship Id="rId69" Type="http://schemas.openxmlformats.org/officeDocument/2006/relationships/image" Target="media/image33.jpeg"/><Relationship Id="rId70" Type="http://schemas.openxmlformats.org/officeDocument/2006/relationships/image" Target="media/image33.jpeg" TargetMode="External"/><Relationship Id="rId71" Type="http://schemas.openxmlformats.org/officeDocument/2006/relationships/image" Target="media/image34.jpeg"/><Relationship Id="rId72" Type="http://schemas.openxmlformats.org/officeDocument/2006/relationships/image" Target="media/image34.jpeg" TargetMode="External"/><Relationship Id="rId73" Type="http://schemas.openxmlformats.org/officeDocument/2006/relationships/image" Target="media/image35.jpeg"/><Relationship Id="rId74" Type="http://schemas.openxmlformats.org/officeDocument/2006/relationships/image" Target="media/image35.jpeg" TargetMode="External"/><Relationship Id="rId75" Type="http://schemas.openxmlformats.org/officeDocument/2006/relationships/image" Target="media/image36.jpeg"/><Relationship Id="rId76" Type="http://schemas.openxmlformats.org/officeDocument/2006/relationships/image" Target="media/image36.jpeg" TargetMode="External"/><Relationship Id="rId77" Type="http://schemas.openxmlformats.org/officeDocument/2006/relationships/image" Target="media/image37.jpeg"/><Relationship Id="rId78" Type="http://schemas.openxmlformats.org/officeDocument/2006/relationships/image" Target="media/image37.jpeg" TargetMode="External"/><Relationship Id="rId79" Type="http://schemas.openxmlformats.org/officeDocument/2006/relationships/image" Target="media/image38.jpeg"/><Relationship Id="rId80" Type="http://schemas.openxmlformats.org/officeDocument/2006/relationships/image" Target="media/image38.jpeg" TargetMode="External"/><Relationship Id="rId81" Type="http://schemas.openxmlformats.org/officeDocument/2006/relationships/image" Target="media/image39.jpeg"/><Relationship Id="rId82" Type="http://schemas.openxmlformats.org/officeDocument/2006/relationships/image" Target="media/image39.jpeg" TargetMode="External"/><Relationship Id="rId83" Type="http://schemas.openxmlformats.org/officeDocument/2006/relationships/image" Target="media/image40.jpeg"/><Relationship Id="rId84" Type="http://schemas.openxmlformats.org/officeDocument/2006/relationships/image" Target="media/image40.jpeg" TargetMode="External"/><Relationship Id="rId85" Type="http://schemas.openxmlformats.org/officeDocument/2006/relationships/image" Target="media/image41.jpeg"/><Relationship Id="rId86" Type="http://schemas.openxmlformats.org/officeDocument/2006/relationships/image" Target="media/image41.jpeg" TargetMode="External"/><Relationship Id="rId87" Type="http://schemas.openxmlformats.org/officeDocument/2006/relationships/image" Target="media/image42.jpeg"/><Relationship Id="rId88" Type="http://schemas.openxmlformats.org/officeDocument/2006/relationships/image" Target="media/image42.jpeg" TargetMode="External"/><Relationship Id="rId89" Type="http://schemas.openxmlformats.org/officeDocument/2006/relationships/image" Target="media/image43.jpeg"/><Relationship Id="rId90" Type="http://schemas.openxmlformats.org/officeDocument/2006/relationships/image" Target="media/image43.jpeg" TargetMode="External"/><Relationship Id="rId91" Type="http://schemas.openxmlformats.org/officeDocument/2006/relationships/image" Target="media/image44.jpeg"/><Relationship Id="rId92" Type="http://schemas.openxmlformats.org/officeDocument/2006/relationships/image" Target="media/image44.jpeg" TargetMode="External"/><Relationship Id="rId93" Type="http://schemas.openxmlformats.org/officeDocument/2006/relationships/image" Target="media/image45.jpeg"/><Relationship Id="rId94" Type="http://schemas.openxmlformats.org/officeDocument/2006/relationships/image" Target="media/image45.jpeg" TargetMode="External"/><Relationship Id="rId95" Type="http://schemas.openxmlformats.org/officeDocument/2006/relationships/image" Target="media/image46.jpeg"/><Relationship Id="rId96" Type="http://schemas.openxmlformats.org/officeDocument/2006/relationships/image" Target="media/image46.jpeg" TargetMode="External"/><Relationship Id="rId97" Type="http://schemas.openxmlformats.org/officeDocument/2006/relationships/image" Target="media/image47.jpeg"/><Relationship Id="rId98" Type="http://schemas.openxmlformats.org/officeDocument/2006/relationships/image" Target="media/image47.jpeg" TargetMode="External"/><Relationship Id="rId99" Type="http://schemas.openxmlformats.org/officeDocument/2006/relationships/image" Target="media/image48.jpeg"/><Relationship Id="rId100" Type="http://schemas.openxmlformats.org/officeDocument/2006/relationships/image" Target="media/image48.jpeg" TargetMode="External"/><Relationship Id="rId101" Type="http://schemas.openxmlformats.org/officeDocument/2006/relationships/image" Target="media/image49.jpeg"/><Relationship Id="rId102" Type="http://schemas.openxmlformats.org/officeDocument/2006/relationships/image" Target="media/image49.jpeg" TargetMode="External"/><Relationship Id="rId103" Type="http://schemas.openxmlformats.org/officeDocument/2006/relationships/image" Target="media/image50.jpeg"/><Relationship Id="rId104" Type="http://schemas.openxmlformats.org/officeDocument/2006/relationships/image" Target="media/image50.jpeg" TargetMode="External"/><Relationship Id="rId105" Type="http://schemas.openxmlformats.org/officeDocument/2006/relationships/image" Target="media/image51.jpeg"/><Relationship Id="rId106" Type="http://schemas.openxmlformats.org/officeDocument/2006/relationships/image" Target="media/image51.jpeg" TargetMode="External"/><Relationship Id="rId107" Type="http://schemas.openxmlformats.org/officeDocument/2006/relationships/image" Target="media/image52.jpeg"/><Relationship Id="rId108" Type="http://schemas.openxmlformats.org/officeDocument/2006/relationships/image" Target="media/image52.jpeg" TargetMode="External"/><Relationship Id="rId109" Type="http://schemas.openxmlformats.org/officeDocument/2006/relationships/image" Target="media/image53.jpeg"/><Relationship Id="rId110" Type="http://schemas.openxmlformats.org/officeDocument/2006/relationships/image" Target="media/image53.jpeg" TargetMode="External"/><Relationship Id="rId111" Type="http://schemas.openxmlformats.org/officeDocument/2006/relationships/image" Target="media/image54.jpeg"/><Relationship Id="rId112" Type="http://schemas.openxmlformats.org/officeDocument/2006/relationships/image" Target="media/image54.jpeg" TargetMode="External"/><Relationship Id="rId113" Type="http://schemas.openxmlformats.org/officeDocument/2006/relationships/image" Target="media/image55.jpeg"/><Relationship Id="rId114" Type="http://schemas.openxmlformats.org/officeDocument/2006/relationships/image" Target="media/image55.jpeg" TargetMode="External"/><Relationship Id="rId115" Type="http://schemas.openxmlformats.org/officeDocument/2006/relationships/image" Target="media/image56.jpeg"/><Relationship Id="rId116" Type="http://schemas.openxmlformats.org/officeDocument/2006/relationships/image" Target="media/image56.jpeg" TargetMode="External"/><Relationship Id="rId117" Type="http://schemas.openxmlformats.org/officeDocument/2006/relationships/image" Target="media/image57.jpeg"/><Relationship Id="rId118" Type="http://schemas.openxmlformats.org/officeDocument/2006/relationships/image" Target="media/image57.jpeg" TargetMode="External"/><Relationship Id="rId119" Type="http://schemas.openxmlformats.org/officeDocument/2006/relationships/image" Target="media/image58.jpeg"/><Relationship Id="rId120" Type="http://schemas.openxmlformats.org/officeDocument/2006/relationships/image" Target="media/image58.jpeg" TargetMode="External"/><Relationship Id="rId121" Type="http://schemas.openxmlformats.org/officeDocument/2006/relationships/image" Target="media/image59.jpeg"/><Relationship Id="rId122" Type="http://schemas.openxmlformats.org/officeDocument/2006/relationships/image" Target="media/image59.jpeg" TargetMode="External"/><Relationship Id="rId123" Type="http://schemas.openxmlformats.org/officeDocument/2006/relationships/image" Target="media/image60.jpeg"/><Relationship Id="rId124" Type="http://schemas.openxmlformats.org/officeDocument/2006/relationships/image" Target="media/image60.jpeg" TargetMode="External"/><Relationship Id="rId125" Type="http://schemas.openxmlformats.org/officeDocument/2006/relationships/image" Target="media/image61.jpeg"/><Relationship Id="rId126" Type="http://schemas.openxmlformats.org/officeDocument/2006/relationships/image" Target="media/image61.jpeg" TargetMode="External"/><Relationship Id="rId127" Type="http://schemas.openxmlformats.org/officeDocument/2006/relationships/image" Target="media/image62.jpeg"/><Relationship Id="rId128" Type="http://schemas.openxmlformats.org/officeDocument/2006/relationships/image" Target="media/image62.jpeg" TargetMode="External"/><Relationship Id="rId129" Type="http://schemas.openxmlformats.org/officeDocument/2006/relationships/image" Target="media/image63.jpeg"/><Relationship Id="rId130" Type="http://schemas.openxmlformats.org/officeDocument/2006/relationships/image" Target="media/image63.jpeg" TargetMode="External"/><Relationship Id="rId131" Type="http://schemas.openxmlformats.org/officeDocument/2006/relationships/image" Target="media/image64.jpeg"/><Relationship Id="rId132" Type="http://schemas.openxmlformats.org/officeDocument/2006/relationships/image" Target="media/image64.jpeg" TargetMode="External"/><Relationship Id="rId133" Type="http://schemas.openxmlformats.org/officeDocument/2006/relationships/image" Target="media/image65.jpeg"/><Relationship Id="rId134" Type="http://schemas.openxmlformats.org/officeDocument/2006/relationships/image" Target="media/image65.jpeg" TargetMode="External"/><Relationship Id="rId135" Type="http://schemas.openxmlformats.org/officeDocument/2006/relationships/image" Target="media/image66.jpeg"/><Relationship Id="rId136" Type="http://schemas.openxmlformats.org/officeDocument/2006/relationships/image" Target="media/image66.jpeg" TargetMode="External"/><Relationship Id="rId137" Type="http://schemas.openxmlformats.org/officeDocument/2006/relationships/image" Target="media/image67.jpeg"/><Relationship Id="rId138" Type="http://schemas.openxmlformats.org/officeDocument/2006/relationships/image" Target="media/image67.jpeg" TargetMode="External"/><Relationship Id="rId139" Type="http://schemas.openxmlformats.org/officeDocument/2006/relationships/image" Target="media/image68.jpeg"/><Relationship Id="rId140" Type="http://schemas.openxmlformats.org/officeDocument/2006/relationships/image" Target="media/image68.jpeg" TargetMode="External"/><Relationship Id="rId141" Type="http://schemas.openxmlformats.org/officeDocument/2006/relationships/image" Target="media/image69.jpeg"/><Relationship Id="rId142" Type="http://schemas.openxmlformats.org/officeDocument/2006/relationships/image" Target="media/image69.jpeg" TargetMode="External"/><Relationship Id="rId143" Type="http://schemas.openxmlformats.org/officeDocument/2006/relationships/image" Target="media/image70.jpeg"/><Relationship Id="rId144" Type="http://schemas.openxmlformats.org/officeDocument/2006/relationships/image" Target="media/image70.jpeg" TargetMode="External"/><Relationship Id="rId145" Type="http://schemas.openxmlformats.org/officeDocument/2006/relationships/image" Target="media/image71.jpeg"/><Relationship Id="rId146" Type="http://schemas.openxmlformats.org/officeDocument/2006/relationships/image" Target="media/image71.jpeg" TargetMode="External"/><Relationship Id="rId147" Type="http://schemas.openxmlformats.org/officeDocument/2006/relationships/image" Target="media/image72.jpeg"/><Relationship Id="rId148" Type="http://schemas.openxmlformats.org/officeDocument/2006/relationships/image" Target="media/image72.jpeg" TargetMode="External"/><Relationship Id="rId149" Type="http://schemas.openxmlformats.org/officeDocument/2006/relationships/image" Target="media/image73.jpeg"/><Relationship Id="rId150" Type="http://schemas.openxmlformats.org/officeDocument/2006/relationships/image" Target="media/image73.jpeg" TargetMode="External"/><Relationship Id="rId151" Type="http://schemas.openxmlformats.org/officeDocument/2006/relationships/image" Target="media/image74.jpeg"/><Relationship Id="rId152" Type="http://schemas.openxmlformats.org/officeDocument/2006/relationships/image" Target="media/image74.jpeg" TargetMode="External"/><Relationship Id="rId153" Type="http://schemas.openxmlformats.org/officeDocument/2006/relationships/image" Target="media/image75.jpeg"/><Relationship Id="rId154" Type="http://schemas.openxmlformats.org/officeDocument/2006/relationships/image" Target="media/image75.jpeg" TargetMode="External"/><Relationship Id="rId155" Type="http://schemas.openxmlformats.org/officeDocument/2006/relationships/image" Target="media/image76.jpeg"/><Relationship Id="rId156" Type="http://schemas.openxmlformats.org/officeDocument/2006/relationships/image" Target="media/image76.jpeg" TargetMode="External"/><Relationship Id="rId157" Type="http://schemas.openxmlformats.org/officeDocument/2006/relationships/image" Target="media/image77.jpeg"/><Relationship Id="rId158" Type="http://schemas.openxmlformats.org/officeDocument/2006/relationships/image" Target="media/image77.jpeg" TargetMode="External"/><Relationship Id="rId159" Type="http://schemas.openxmlformats.org/officeDocument/2006/relationships/image" Target="media/image78.jpeg"/><Relationship Id="rId160" Type="http://schemas.openxmlformats.org/officeDocument/2006/relationships/image" Target="media/image78.jpeg" TargetMode="External"/><Relationship Id="rId161" Type="http://schemas.openxmlformats.org/officeDocument/2006/relationships/image" Target="media/image79.jpeg"/><Relationship Id="rId162" Type="http://schemas.openxmlformats.org/officeDocument/2006/relationships/image" Target="media/image79.jpeg" TargetMode="External"/><Relationship Id="rId163" Type="http://schemas.openxmlformats.org/officeDocument/2006/relationships/image" Target="media/image80.jpeg"/><Relationship Id="rId164" Type="http://schemas.openxmlformats.org/officeDocument/2006/relationships/image" Target="media/image80.jpeg" TargetMode="External"/><Relationship Id="rId165" Type="http://schemas.openxmlformats.org/officeDocument/2006/relationships/image" Target="media/image81.jpeg"/><Relationship Id="rId166" Type="http://schemas.openxmlformats.org/officeDocument/2006/relationships/image" Target="media/image81.jpeg" TargetMode="External"/><Relationship Id="rId167" Type="http://schemas.openxmlformats.org/officeDocument/2006/relationships/image" Target="media/image82.jpeg"/><Relationship Id="rId168" Type="http://schemas.openxmlformats.org/officeDocument/2006/relationships/image" Target="media/image82.jpeg" TargetMode="External"/><Relationship Id="rId169" Type="http://schemas.openxmlformats.org/officeDocument/2006/relationships/image" Target="media/image83.jpeg"/><Relationship Id="rId170" Type="http://schemas.openxmlformats.org/officeDocument/2006/relationships/image" Target="media/image83.jpeg" TargetMode="External"/><Relationship Id="rId171" Type="http://schemas.openxmlformats.org/officeDocument/2006/relationships/image" Target="media/image84.jpeg"/><Relationship Id="rId172" Type="http://schemas.openxmlformats.org/officeDocument/2006/relationships/image" Target="media/image84.jpeg" TargetMode="External"/><Relationship Id="rId173" Type="http://schemas.openxmlformats.org/officeDocument/2006/relationships/image" Target="media/image85.jpeg"/><Relationship Id="rId174" Type="http://schemas.openxmlformats.org/officeDocument/2006/relationships/image" Target="media/image85.jpeg" TargetMode="External"/><Relationship Id="rId175" Type="http://schemas.openxmlformats.org/officeDocument/2006/relationships/image" Target="media/image86.jpeg"/><Relationship Id="rId176" Type="http://schemas.openxmlformats.org/officeDocument/2006/relationships/image" Target="media/image86.jpeg" TargetMode="External"/><Relationship Id="rId177" Type="http://schemas.openxmlformats.org/officeDocument/2006/relationships/image" Target="media/image87.jpeg"/><Relationship Id="rId178" Type="http://schemas.openxmlformats.org/officeDocument/2006/relationships/image" Target="media/image87.jpeg" TargetMode="External"/><Relationship Id="rId179" Type="http://schemas.openxmlformats.org/officeDocument/2006/relationships/image" Target="media/image88.jpeg"/><Relationship Id="rId180" Type="http://schemas.openxmlformats.org/officeDocument/2006/relationships/image" Target="media/image88.jpeg" TargetMode="External"/><Relationship Id="rId181" Type="http://schemas.openxmlformats.org/officeDocument/2006/relationships/image" Target="media/image89.jpeg"/><Relationship Id="rId182" Type="http://schemas.openxmlformats.org/officeDocument/2006/relationships/image" Target="media/image89.jpeg" TargetMode="External"/><Relationship Id="rId183" Type="http://schemas.openxmlformats.org/officeDocument/2006/relationships/image" Target="media/image90.jpeg"/><Relationship Id="rId184" Type="http://schemas.openxmlformats.org/officeDocument/2006/relationships/image" Target="media/image90.jpeg" TargetMode="External"/><Relationship Id="rId185" Type="http://schemas.openxmlformats.org/officeDocument/2006/relationships/image" Target="media/image91.jpeg"/><Relationship Id="rId186" Type="http://schemas.openxmlformats.org/officeDocument/2006/relationships/image" Target="media/image91.jpeg" TargetMode="External"/><Relationship Id="rId187" Type="http://schemas.openxmlformats.org/officeDocument/2006/relationships/image" Target="media/image92.jpeg"/><Relationship Id="rId188" Type="http://schemas.openxmlformats.org/officeDocument/2006/relationships/image" Target="media/image92.jpeg" TargetMode="External"/><Relationship Id="rId189" Type="http://schemas.openxmlformats.org/officeDocument/2006/relationships/image" Target="media/image93.jpeg"/><Relationship Id="rId190" Type="http://schemas.openxmlformats.org/officeDocument/2006/relationships/image" Target="media/image93.jpeg" TargetMode="External"/><Relationship Id="rId191" Type="http://schemas.openxmlformats.org/officeDocument/2006/relationships/image" Target="media/image94.jpeg"/><Relationship Id="rId192" Type="http://schemas.openxmlformats.org/officeDocument/2006/relationships/image" Target="media/image94.jpeg" TargetMode="External"/><Relationship Id="rId193" Type="http://schemas.openxmlformats.org/officeDocument/2006/relationships/image" Target="media/image95.jpeg"/><Relationship Id="rId194" Type="http://schemas.openxmlformats.org/officeDocument/2006/relationships/image" Target="media/image95.jpeg" TargetMode="External"/><Relationship Id="rId195" Type="http://schemas.openxmlformats.org/officeDocument/2006/relationships/image" Target="media/image96.jpeg"/><Relationship Id="rId196" Type="http://schemas.openxmlformats.org/officeDocument/2006/relationships/image" Target="media/image96.jpeg" TargetMode="External"/><Relationship Id="rId197" Type="http://schemas.openxmlformats.org/officeDocument/2006/relationships/image" Target="media/image97.jpeg"/><Relationship Id="rId198" Type="http://schemas.openxmlformats.org/officeDocument/2006/relationships/image" Target="media/image97.jpeg" TargetMode="External"/><Relationship Id="rId199" Type="http://schemas.openxmlformats.org/officeDocument/2006/relationships/image" Target="media/image98.png"/><Relationship Id="rId200" Type="http://schemas.openxmlformats.org/officeDocument/2006/relationships/image" Target="media/image98.png" TargetMode="External"/><Relationship Id="rId201" Type="http://schemas.openxmlformats.org/officeDocument/2006/relationships/image" Target="media/image99.jpeg"/><Relationship Id="rId202" Type="http://schemas.openxmlformats.org/officeDocument/2006/relationships/image" Target="media/image99.jpeg" TargetMode="External"/><Relationship Id="rId203" Type="http://schemas.openxmlformats.org/officeDocument/2006/relationships/image" Target="media/image100.jpeg"/><Relationship Id="rId204" Type="http://schemas.openxmlformats.org/officeDocument/2006/relationships/image" Target="media/image100.jpeg" TargetMode="External"/><Relationship Id="rId205" Type="http://schemas.openxmlformats.org/officeDocument/2006/relationships/image" Target="media/image101.jpeg"/><Relationship Id="rId206" Type="http://schemas.openxmlformats.org/officeDocument/2006/relationships/image" Target="media/image101.jpeg" TargetMode="External"/><Relationship Id="rId207" Type="http://schemas.openxmlformats.org/officeDocument/2006/relationships/image" Target="media/image102.jpeg"/><Relationship Id="rId208" Type="http://schemas.openxmlformats.org/officeDocument/2006/relationships/image" Target="media/image102.jpeg" TargetMode="External"/><Relationship Id="rId209" Type="http://schemas.openxmlformats.org/officeDocument/2006/relationships/image" Target="media/image103.jpeg"/><Relationship Id="rId210" Type="http://schemas.openxmlformats.org/officeDocument/2006/relationships/image" Target="media/image103.jpeg" TargetMode="External"/><Relationship Id="rId211" Type="http://schemas.openxmlformats.org/officeDocument/2006/relationships/image" Target="media/image104.jpeg"/><Relationship Id="rId212" Type="http://schemas.openxmlformats.org/officeDocument/2006/relationships/image" Target="media/image104.jpeg" TargetMode="External"/><Relationship Id="rId213" Type="http://schemas.openxmlformats.org/officeDocument/2006/relationships/image" Target="media/image105.jpeg"/><Relationship Id="rId214" Type="http://schemas.openxmlformats.org/officeDocument/2006/relationships/image" Target="media/image105.jpeg" TargetMode="External"/><Relationship Id="rId215" Type="http://schemas.openxmlformats.org/officeDocument/2006/relationships/image" Target="media/image106.jpeg"/><Relationship Id="rId216" Type="http://schemas.openxmlformats.org/officeDocument/2006/relationships/image" Target="media/image106.jpeg" TargetMode="External"/><Relationship Id="rId217" Type="http://schemas.openxmlformats.org/officeDocument/2006/relationships/image" Target="media/image107.jpeg"/><Relationship Id="rId218" Type="http://schemas.openxmlformats.org/officeDocument/2006/relationships/image" Target="media/image107.jpeg" TargetMode="External"/><Relationship Id="rId219" Type="http://schemas.openxmlformats.org/officeDocument/2006/relationships/image" Target="media/image108.jpeg"/><Relationship Id="rId220" Type="http://schemas.openxmlformats.org/officeDocument/2006/relationships/image" Target="media/image108.jpeg" TargetMode="External"/><Relationship Id="rId221" Type="http://schemas.openxmlformats.org/officeDocument/2006/relationships/image" Target="media/image109.jpeg"/><Relationship Id="rId222" Type="http://schemas.openxmlformats.org/officeDocument/2006/relationships/image" Target="media/image109.jpeg" TargetMode="External"/><Relationship Id="rId223" Type="http://schemas.openxmlformats.org/officeDocument/2006/relationships/image" Target="media/image110.jpeg"/><Relationship Id="rId224" Type="http://schemas.openxmlformats.org/officeDocument/2006/relationships/image" Target="media/image110.jpeg" TargetMode="External"/><Relationship Id="rId225" Type="http://schemas.openxmlformats.org/officeDocument/2006/relationships/image" Target="media/image111.jpeg"/><Relationship Id="rId226" Type="http://schemas.openxmlformats.org/officeDocument/2006/relationships/image" Target="media/image111.jpeg" TargetMode="External"/><Relationship Id="rId227" Type="http://schemas.openxmlformats.org/officeDocument/2006/relationships/image" Target="media/image112.jpeg"/><Relationship Id="rId228" Type="http://schemas.openxmlformats.org/officeDocument/2006/relationships/image" Target="media/image112.jpeg" TargetMode="External"/><Relationship Id="rId229" Type="http://schemas.openxmlformats.org/officeDocument/2006/relationships/image" Target="media/image113.jpeg"/><Relationship Id="rId230" Type="http://schemas.openxmlformats.org/officeDocument/2006/relationships/image" Target="media/image113.jpeg" TargetMode="External"/><Relationship Id="rId231" Type="http://schemas.openxmlformats.org/officeDocument/2006/relationships/image" Target="media/image114.jpeg"/><Relationship Id="rId232" Type="http://schemas.openxmlformats.org/officeDocument/2006/relationships/image" Target="media/image114.jpeg" TargetMode="External"/><Relationship Id="rId233" Type="http://schemas.openxmlformats.org/officeDocument/2006/relationships/image" Target="media/image115.jpeg"/><Relationship Id="rId234" Type="http://schemas.openxmlformats.org/officeDocument/2006/relationships/image" Target="media/image115.jpeg" TargetMode="External"/><Relationship Id="rId235" Type="http://schemas.openxmlformats.org/officeDocument/2006/relationships/image" Target="media/image116.jpeg"/><Relationship Id="rId236" Type="http://schemas.openxmlformats.org/officeDocument/2006/relationships/image" Target="media/image116.jpeg" TargetMode="External"/><Relationship Id="rId237" Type="http://schemas.openxmlformats.org/officeDocument/2006/relationships/image" Target="media/image117.jpeg"/><Relationship Id="rId238" Type="http://schemas.openxmlformats.org/officeDocument/2006/relationships/image" Target="media/image117.jpeg" TargetMode="External"/><Relationship Id="rId239" Type="http://schemas.openxmlformats.org/officeDocument/2006/relationships/image" Target="media/image118.jpeg"/><Relationship Id="rId240" Type="http://schemas.openxmlformats.org/officeDocument/2006/relationships/image" Target="media/image118.jpeg" TargetMode="External"/><Relationship Id="rId241" Type="http://schemas.openxmlformats.org/officeDocument/2006/relationships/image" Target="media/image119.jpeg"/><Relationship Id="rId242" Type="http://schemas.openxmlformats.org/officeDocument/2006/relationships/image" Target="media/image119.jpeg" TargetMode="External"/><Relationship Id="rId243" Type="http://schemas.openxmlformats.org/officeDocument/2006/relationships/image" Target="media/image120.jpeg"/><Relationship Id="rId244" Type="http://schemas.openxmlformats.org/officeDocument/2006/relationships/image" Target="media/image120.jpeg" TargetMode="External"/><Relationship Id="rId245" Type="http://schemas.openxmlformats.org/officeDocument/2006/relationships/image" Target="media/image121.jpeg"/><Relationship Id="rId246" Type="http://schemas.openxmlformats.org/officeDocument/2006/relationships/image" Target="media/image121.jpeg" TargetMode="External"/><Relationship Id="rId247" Type="http://schemas.openxmlformats.org/officeDocument/2006/relationships/image" Target="media/image122.jpeg"/><Relationship Id="rId248" Type="http://schemas.openxmlformats.org/officeDocument/2006/relationships/image" Target="media/image122.jpeg" TargetMode="External"/><Relationship Id="rId249" Type="http://schemas.openxmlformats.org/officeDocument/2006/relationships/image" Target="media/image123.jpeg"/><Relationship Id="rId250" Type="http://schemas.openxmlformats.org/officeDocument/2006/relationships/image" Target="media/image123.jpeg" TargetMode="External"/><Relationship Id="rId251" Type="http://schemas.openxmlformats.org/officeDocument/2006/relationships/image" Target="media/image124.jpeg"/><Relationship Id="rId252" Type="http://schemas.openxmlformats.org/officeDocument/2006/relationships/image" Target="media/image124.jpeg" TargetMode="External"/><Relationship Id="rId253" Type="http://schemas.openxmlformats.org/officeDocument/2006/relationships/image" Target="media/image125.jpeg"/><Relationship Id="rId254" Type="http://schemas.openxmlformats.org/officeDocument/2006/relationships/image" Target="media/image125.jpeg" TargetMode="External"/><Relationship Id="rId255" Type="http://schemas.openxmlformats.org/officeDocument/2006/relationships/image" Target="media/image126.jpeg"/><Relationship Id="rId256" Type="http://schemas.openxmlformats.org/officeDocument/2006/relationships/image" Target="media/image126.jpeg" TargetMode="External"/><Relationship Id="rId257" Type="http://schemas.openxmlformats.org/officeDocument/2006/relationships/image" Target="media/image127.jpeg"/><Relationship Id="rId258" Type="http://schemas.openxmlformats.org/officeDocument/2006/relationships/image" Target="media/image127.jpeg" TargetMode="External"/><Relationship Id="rId259" Type="http://schemas.openxmlformats.org/officeDocument/2006/relationships/image" Target="media/image128.jpeg"/><Relationship Id="rId260" Type="http://schemas.openxmlformats.org/officeDocument/2006/relationships/image" Target="media/image128.jpeg" TargetMode="External"/><Relationship Id="rId261" Type="http://schemas.openxmlformats.org/officeDocument/2006/relationships/image" Target="media/image129.jpeg"/><Relationship Id="rId262" Type="http://schemas.openxmlformats.org/officeDocument/2006/relationships/image" Target="media/image129.jpeg" TargetMode="External"/><Relationship Id="rId263" Type="http://schemas.openxmlformats.org/officeDocument/2006/relationships/image" Target="media/image130.jpeg"/><Relationship Id="rId264" Type="http://schemas.openxmlformats.org/officeDocument/2006/relationships/image" Target="media/image130.jpeg" TargetMode="External"/><Relationship Id="rId265" Type="http://schemas.openxmlformats.org/officeDocument/2006/relationships/image" Target="media/image131.jpeg"/><Relationship Id="rId266" Type="http://schemas.openxmlformats.org/officeDocument/2006/relationships/image" Target="media/image131.jpeg" TargetMode="External"/><Relationship Id="rId267" Type="http://schemas.openxmlformats.org/officeDocument/2006/relationships/image" Target="media/image132.jpeg"/><Relationship Id="rId268" Type="http://schemas.openxmlformats.org/officeDocument/2006/relationships/image" Target="media/image132.jpeg" TargetMode="External"/><Relationship Id="rId269" Type="http://schemas.openxmlformats.org/officeDocument/2006/relationships/image" Target="media/image133.jpeg"/><Relationship Id="rId270" Type="http://schemas.openxmlformats.org/officeDocument/2006/relationships/image" Target="media/image133.jpeg" TargetMode="External"/><Relationship Id="rId271" Type="http://schemas.openxmlformats.org/officeDocument/2006/relationships/image" Target="media/image134.jpeg"/><Relationship Id="rId272" Type="http://schemas.openxmlformats.org/officeDocument/2006/relationships/image" Target="media/image134.jpeg" TargetMode="External"/><Relationship Id="rId273" Type="http://schemas.openxmlformats.org/officeDocument/2006/relationships/image" Target="media/image135.jpeg"/><Relationship Id="rId274" Type="http://schemas.openxmlformats.org/officeDocument/2006/relationships/image" Target="media/image135.jpeg" TargetMode="External"/><Relationship Id="rId275" Type="http://schemas.openxmlformats.org/officeDocument/2006/relationships/image" Target="media/image136.jpeg"/><Relationship Id="rId276" Type="http://schemas.openxmlformats.org/officeDocument/2006/relationships/image" Target="media/image136.jpeg" TargetMode="External"/><Relationship Id="rId277" Type="http://schemas.openxmlformats.org/officeDocument/2006/relationships/image" Target="media/image137.jpeg"/><Relationship Id="rId278" Type="http://schemas.openxmlformats.org/officeDocument/2006/relationships/image" Target="media/image137.jpeg" TargetMode="External"/><Relationship Id="rId279" Type="http://schemas.openxmlformats.org/officeDocument/2006/relationships/image" Target="media/image138.jpeg"/><Relationship Id="rId280" Type="http://schemas.openxmlformats.org/officeDocument/2006/relationships/image" Target="media/image138.jpeg" TargetMode="External"/><Relationship Id="rId281" Type="http://schemas.openxmlformats.org/officeDocument/2006/relationships/image" Target="media/image139.jpeg"/><Relationship Id="rId282" Type="http://schemas.openxmlformats.org/officeDocument/2006/relationships/image" Target="media/image139.jpeg" TargetMode="External"/><Relationship Id="rId283" Type="http://schemas.openxmlformats.org/officeDocument/2006/relationships/image" Target="media/image140.jpeg"/><Relationship Id="rId284" Type="http://schemas.openxmlformats.org/officeDocument/2006/relationships/image" Target="media/image140.jpeg" TargetMode="External"/><Relationship Id="rId285" Type="http://schemas.openxmlformats.org/officeDocument/2006/relationships/image" Target="media/image141.jpeg"/><Relationship Id="rId286" Type="http://schemas.openxmlformats.org/officeDocument/2006/relationships/image" Target="media/image141.jpeg" TargetMode="External"/><Relationship Id="rId287" Type="http://schemas.openxmlformats.org/officeDocument/2006/relationships/image" Target="media/image142.jpeg"/><Relationship Id="rId288" Type="http://schemas.openxmlformats.org/officeDocument/2006/relationships/image" Target="media/image142.jpeg" TargetMode="External"/><Relationship Id="rId289" Type="http://schemas.openxmlformats.org/officeDocument/2006/relationships/image" Target="media/image143.jpeg"/><Relationship Id="rId290" Type="http://schemas.openxmlformats.org/officeDocument/2006/relationships/image" Target="media/image143.jpeg" TargetMode="External"/><Relationship Id="rId291" Type="http://schemas.openxmlformats.org/officeDocument/2006/relationships/image" Target="media/image144.jpeg"/><Relationship Id="rId292" Type="http://schemas.openxmlformats.org/officeDocument/2006/relationships/image" Target="media/image144.jpeg" TargetMode="External"/><Relationship Id="rId293" Type="http://schemas.openxmlformats.org/officeDocument/2006/relationships/image" Target="media/image145.jpeg"/><Relationship Id="rId294" Type="http://schemas.openxmlformats.org/officeDocument/2006/relationships/image" Target="media/image145.jpeg" TargetMode="External"/><Relationship Id="rId295" Type="http://schemas.openxmlformats.org/officeDocument/2006/relationships/image" Target="media/image146.jpeg"/><Relationship Id="rId296" Type="http://schemas.openxmlformats.org/officeDocument/2006/relationships/image" Target="media/image146.jpeg" TargetMode="External"/><Relationship Id="rId297" Type="http://schemas.openxmlformats.org/officeDocument/2006/relationships/image" Target="media/image147.jpeg"/><Relationship Id="rId298" Type="http://schemas.openxmlformats.org/officeDocument/2006/relationships/image" Target="media/image147.jpeg" TargetMode="External"/><Relationship Id="rId299" Type="http://schemas.openxmlformats.org/officeDocument/2006/relationships/image" Target="media/image148.jpeg"/><Relationship Id="rId300" Type="http://schemas.openxmlformats.org/officeDocument/2006/relationships/image" Target="media/image148.jpeg" TargetMode="External"/><Relationship Id="rId301" Type="http://schemas.openxmlformats.org/officeDocument/2006/relationships/image" Target="media/image149.jpeg"/><Relationship Id="rId302" Type="http://schemas.openxmlformats.org/officeDocument/2006/relationships/image" Target="media/image149.jpeg" TargetMode="External"/><Relationship Id="rId303" Type="http://schemas.openxmlformats.org/officeDocument/2006/relationships/image" Target="media/image150.jpeg"/><Relationship Id="rId304" Type="http://schemas.openxmlformats.org/officeDocument/2006/relationships/image" Target="media/image150.jpeg" TargetMode="External"/><Relationship Id="rId305" Type="http://schemas.openxmlformats.org/officeDocument/2006/relationships/image" Target="media/image151.jpeg"/><Relationship Id="rId306" Type="http://schemas.openxmlformats.org/officeDocument/2006/relationships/image" Target="media/image151.jpeg" TargetMode="External"/><Relationship Id="rId307" Type="http://schemas.openxmlformats.org/officeDocument/2006/relationships/image" Target="media/image152.jpeg"/><Relationship Id="rId308" Type="http://schemas.openxmlformats.org/officeDocument/2006/relationships/image" Target="media/image152.jpeg" TargetMode="External"/><Relationship Id="rId309" Type="http://schemas.openxmlformats.org/officeDocument/2006/relationships/image" Target="media/image153.jpeg"/><Relationship Id="rId310" Type="http://schemas.openxmlformats.org/officeDocument/2006/relationships/image" Target="media/image153.jpeg" TargetMode="External"/><Relationship Id="rId311" Type="http://schemas.openxmlformats.org/officeDocument/2006/relationships/image" Target="media/image154.jpeg"/><Relationship Id="rId312" Type="http://schemas.openxmlformats.org/officeDocument/2006/relationships/image" Target="media/image154.jpeg" TargetMode="External"/><Relationship Id="rId313" Type="http://schemas.openxmlformats.org/officeDocument/2006/relationships/image" Target="media/image155.jpeg"/><Relationship Id="rId314" Type="http://schemas.openxmlformats.org/officeDocument/2006/relationships/image" Target="media/image155.jpeg" TargetMode="External"/><Relationship Id="rId315" Type="http://schemas.openxmlformats.org/officeDocument/2006/relationships/image" Target="media/image156.jpeg"/><Relationship Id="rId316" Type="http://schemas.openxmlformats.org/officeDocument/2006/relationships/image" Target="media/image156.jpeg" TargetMode="External"/><Relationship Id="rId317" Type="http://schemas.openxmlformats.org/officeDocument/2006/relationships/image" Target="media/image157.jpeg"/><Relationship Id="rId318" Type="http://schemas.openxmlformats.org/officeDocument/2006/relationships/image" Target="media/image157.jpeg" TargetMode="External"/><Relationship Id="rId319" Type="http://schemas.openxmlformats.org/officeDocument/2006/relationships/image" Target="media/image158.jpeg"/><Relationship Id="rId320" Type="http://schemas.openxmlformats.org/officeDocument/2006/relationships/image" Target="media/image158.jpeg" TargetMode="External"/><Relationship Id="rId321" Type="http://schemas.openxmlformats.org/officeDocument/2006/relationships/image" Target="media/image159.jpeg"/><Relationship Id="rId322" Type="http://schemas.openxmlformats.org/officeDocument/2006/relationships/image" Target="media/image159.jpeg" TargetMode="External"/><Relationship Id="rId323" Type="http://schemas.openxmlformats.org/officeDocument/2006/relationships/image" Target="media/image160.jpeg"/><Relationship Id="rId324" Type="http://schemas.openxmlformats.org/officeDocument/2006/relationships/image" Target="media/image160.jpeg" TargetMode="External"/><Relationship Id="rId325" Type="http://schemas.openxmlformats.org/officeDocument/2006/relationships/image" Target="media/image161.jpeg"/><Relationship Id="rId326" Type="http://schemas.openxmlformats.org/officeDocument/2006/relationships/image" Target="media/image161.jpeg" TargetMode="External"/><Relationship Id="rId327" Type="http://schemas.openxmlformats.org/officeDocument/2006/relationships/image" Target="media/image162.jpeg"/><Relationship Id="rId328" Type="http://schemas.openxmlformats.org/officeDocument/2006/relationships/image" Target="media/image162.jpeg" TargetMode="External"/><Relationship Id="rId329" Type="http://schemas.openxmlformats.org/officeDocument/2006/relationships/image" Target="media/image163.jpeg"/><Relationship Id="rId330" Type="http://schemas.openxmlformats.org/officeDocument/2006/relationships/image" Target="media/image163.jpeg" TargetMode="External"/><Relationship Id="rId331" Type="http://schemas.openxmlformats.org/officeDocument/2006/relationships/image" Target="media/image164.jpeg"/><Relationship Id="rId332" Type="http://schemas.openxmlformats.org/officeDocument/2006/relationships/image" Target="media/image164.jpeg" TargetMode="External"/><Relationship Id="rId333" Type="http://schemas.openxmlformats.org/officeDocument/2006/relationships/image" Target="media/image165.jpeg"/><Relationship Id="rId334" Type="http://schemas.openxmlformats.org/officeDocument/2006/relationships/image" Target="media/image165.jpeg" TargetMode="External"/><Relationship Id="rId335" Type="http://schemas.openxmlformats.org/officeDocument/2006/relationships/image" Target="media/image166.jpeg"/><Relationship Id="rId336" Type="http://schemas.openxmlformats.org/officeDocument/2006/relationships/image" Target="media/image166.jpeg" TargetMode="External"/><Relationship Id="rId337" Type="http://schemas.openxmlformats.org/officeDocument/2006/relationships/image" Target="media/image167.jpeg"/><Relationship Id="rId338" Type="http://schemas.openxmlformats.org/officeDocument/2006/relationships/image" Target="media/image167.jpeg" TargetMode="External"/><Relationship Id="rId339" Type="http://schemas.openxmlformats.org/officeDocument/2006/relationships/image" Target="media/image168.jpeg"/><Relationship Id="rId340" Type="http://schemas.openxmlformats.org/officeDocument/2006/relationships/image" Target="media/image168.jpeg" TargetMode="External"/><Relationship Id="rId341" Type="http://schemas.openxmlformats.org/officeDocument/2006/relationships/image" Target="media/image169.jpeg"/><Relationship Id="rId342" Type="http://schemas.openxmlformats.org/officeDocument/2006/relationships/image" Target="media/image169.jpeg" TargetMode="External"/><Relationship Id="rId343" Type="http://schemas.openxmlformats.org/officeDocument/2006/relationships/image" Target="media/image170.jpeg"/><Relationship Id="rId344" Type="http://schemas.openxmlformats.org/officeDocument/2006/relationships/image" Target="media/image170.jpeg" TargetMode="External"/><Relationship Id="rId345" Type="http://schemas.openxmlformats.org/officeDocument/2006/relationships/image" Target="media/image171.jpeg"/><Relationship Id="rId346" Type="http://schemas.openxmlformats.org/officeDocument/2006/relationships/image" Target="media/image171.jpeg" TargetMode="External"/><Relationship Id="rId347" Type="http://schemas.openxmlformats.org/officeDocument/2006/relationships/image" Target="media/image172.jpeg"/><Relationship Id="rId348" Type="http://schemas.openxmlformats.org/officeDocument/2006/relationships/image" Target="media/image172.jpeg" TargetMode="External"/><Relationship Id="rId349" Type="http://schemas.openxmlformats.org/officeDocument/2006/relationships/image" Target="media/image173.jpeg"/><Relationship Id="rId350" Type="http://schemas.openxmlformats.org/officeDocument/2006/relationships/image" Target="media/image173.jpeg" TargetMode="External"/><Relationship Id="rId351" Type="http://schemas.openxmlformats.org/officeDocument/2006/relationships/image" Target="media/image174.jpeg"/><Relationship Id="rId352" Type="http://schemas.openxmlformats.org/officeDocument/2006/relationships/image" Target="media/image174.jpeg" TargetMode="External"/><Relationship Id="rId353" Type="http://schemas.openxmlformats.org/officeDocument/2006/relationships/image" Target="media/image175.jpeg"/><Relationship Id="rId354" Type="http://schemas.openxmlformats.org/officeDocument/2006/relationships/image" Target="media/image175.jpeg" TargetMode="External"/><Relationship Id="rId355" Type="http://schemas.openxmlformats.org/officeDocument/2006/relationships/image" Target="media/image176.jpeg"/><Relationship Id="rId356" Type="http://schemas.openxmlformats.org/officeDocument/2006/relationships/image" Target="media/image176.jpeg" TargetMode="External"/><Relationship Id="rId357" Type="http://schemas.openxmlformats.org/officeDocument/2006/relationships/image" Target="media/image177.jpeg"/><Relationship Id="rId358" Type="http://schemas.openxmlformats.org/officeDocument/2006/relationships/image" Target="media/image177.jpeg" TargetMode="External"/><Relationship Id="rId359" Type="http://schemas.openxmlformats.org/officeDocument/2006/relationships/image" Target="media/image178.jpeg"/><Relationship Id="rId360" Type="http://schemas.openxmlformats.org/officeDocument/2006/relationships/image" Target="media/image178.jpeg" TargetMode="External"/><Relationship Id="rId361" Type="http://schemas.openxmlformats.org/officeDocument/2006/relationships/image" Target="media/image179.jpeg"/><Relationship Id="rId362" Type="http://schemas.openxmlformats.org/officeDocument/2006/relationships/image" Target="media/image179.jpeg" TargetMode="External"/><Relationship Id="rId363" Type="http://schemas.openxmlformats.org/officeDocument/2006/relationships/image" Target="media/image180.jpeg"/><Relationship Id="rId364" Type="http://schemas.openxmlformats.org/officeDocument/2006/relationships/image" Target="media/image180.jpeg" TargetMode="External"/><Relationship Id="rId365" Type="http://schemas.openxmlformats.org/officeDocument/2006/relationships/image" Target="media/image181.jpeg"/><Relationship Id="rId366" Type="http://schemas.openxmlformats.org/officeDocument/2006/relationships/image" Target="media/image181.jpeg" TargetMode="External"/><Relationship Id="rId367" Type="http://schemas.openxmlformats.org/officeDocument/2006/relationships/image" Target="media/image182.jpeg"/><Relationship Id="rId368" Type="http://schemas.openxmlformats.org/officeDocument/2006/relationships/image" Target="media/image182.jpeg" TargetMode="External"/><Relationship Id="rId369" Type="http://schemas.openxmlformats.org/officeDocument/2006/relationships/image" Target="media/image183.jpeg"/><Relationship Id="rId370" Type="http://schemas.openxmlformats.org/officeDocument/2006/relationships/image" Target="media/image183.jpeg" TargetMode="External"/><Relationship Id="rId371" Type="http://schemas.openxmlformats.org/officeDocument/2006/relationships/image" Target="media/image184.jpeg"/><Relationship Id="rId372" Type="http://schemas.openxmlformats.org/officeDocument/2006/relationships/image" Target="media/image184.jpeg" TargetMode="External"/><Relationship Id="rId373" Type="http://schemas.openxmlformats.org/officeDocument/2006/relationships/image" Target="media/image185.jpeg"/><Relationship Id="rId374" Type="http://schemas.openxmlformats.org/officeDocument/2006/relationships/image" Target="media/image185.jpeg" TargetMode="External"/><Relationship Id="rId375" Type="http://schemas.openxmlformats.org/officeDocument/2006/relationships/image" Target="media/image186.jpeg"/><Relationship Id="rId376" Type="http://schemas.openxmlformats.org/officeDocument/2006/relationships/image" Target="media/image186.jpeg" TargetMode="External"/><Relationship Id="rId377" Type="http://schemas.openxmlformats.org/officeDocument/2006/relationships/image" Target="media/image187.jpeg"/><Relationship Id="rId378" Type="http://schemas.openxmlformats.org/officeDocument/2006/relationships/image" Target="media/image187.jpeg" TargetMode="External"/><Relationship Id="rId379" Type="http://schemas.openxmlformats.org/officeDocument/2006/relationships/image" Target="media/image188.jpeg"/><Relationship Id="rId380" Type="http://schemas.openxmlformats.org/officeDocument/2006/relationships/image" Target="media/image188.jpeg" TargetMode="External"/><Relationship Id="rId381" Type="http://schemas.openxmlformats.org/officeDocument/2006/relationships/image" Target="media/image189.jpeg"/><Relationship Id="rId382" Type="http://schemas.openxmlformats.org/officeDocument/2006/relationships/image" Target="media/image189.jpeg" TargetMode="External"/><Relationship Id="rId383" Type="http://schemas.openxmlformats.org/officeDocument/2006/relationships/image" Target="media/image190.jpeg"/><Relationship Id="rId384" Type="http://schemas.openxmlformats.org/officeDocument/2006/relationships/image" Target="media/image190.jpeg" TargetMode="External"/><Relationship Id="rId385" Type="http://schemas.openxmlformats.org/officeDocument/2006/relationships/image" Target="media/image191.jpeg"/><Relationship Id="rId386" Type="http://schemas.openxmlformats.org/officeDocument/2006/relationships/image" Target="media/image191.jpeg" TargetMode="External"/><Relationship Id="rId387" Type="http://schemas.openxmlformats.org/officeDocument/2006/relationships/image" Target="media/image192.jpeg"/><Relationship Id="rId388" Type="http://schemas.openxmlformats.org/officeDocument/2006/relationships/image" Target="media/image192.jpeg" TargetMode="External"/><Relationship Id="rId389" Type="http://schemas.openxmlformats.org/officeDocument/2006/relationships/image" Target="media/image193.jpeg"/><Relationship Id="rId390" Type="http://schemas.openxmlformats.org/officeDocument/2006/relationships/image" Target="media/image193.jpeg" TargetMode="External"/><Relationship Id="rId391" Type="http://schemas.openxmlformats.org/officeDocument/2006/relationships/image" Target="media/image194.jpeg"/><Relationship Id="rId392" Type="http://schemas.openxmlformats.org/officeDocument/2006/relationships/image" Target="media/image194.jpeg" TargetMode="External"/><Relationship Id="rId393" Type="http://schemas.openxmlformats.org/officeDocument/2006/relationships/image" Target="media/image195.jpeg"/><Relationship Id="rId394" Type="http://schemas.openxmlformats.org/officeDocument/2006/relationships/image" Target="media/image195.jpeg" TargetMode="External"/><Relationship Id="rId395" Type="http://schemas.openxmlformats.org/officeDocument/2006/relationships/image" Target="media/image196.jpeg"/><Relationship Id="rId396" Type="http://schemas.openxmlformats.org/officeDocument/2006/relationships/image" Target="media/image196.jpeg" TargetMode="External"/><Relationship Id="rId397" Type="http://schemas.openxmlformats.org/officeDocument/2006/relationships/image" Target="media/image197.jpeg"/><Relationship Id="rId398" Type="http://schemas.openxmlformats.org/officeDocument/2006/relationships/image" Target="media/image197.jpeg" TargetMode="External"/><Relationship Id="rId399" Type="http://schemas.openxmlformats.org/officeDocument/2006/relationships/image" Target="media/image198.jpeg"/><Relationship Id="rId400" Type="http://schemas.openxmlformats.org/officeDocument/2006/relationships/image" Target="media/image198.jpeg" TargetMode="External"/><Relationship Id="rId401" Type="http://schemas.openxmlformats.org/officeDocument/2006/relationships/image" Target="media/image199.jpeg"/><Relationship Id="rId402" Type="http://schemas.openxmlformats.org/officeDocument/2006/relationships/image" Target="media/image199.jpeg" TargetMode="External"/><Relationship Id="rId403" Type="http://schemas.openxmlformats.org/officeDocument/2006/relationships/image" Target="media/image200.jpeg"/><Relationship Id="rId404" Type="http://schemas.openxmlformats.org/officeDocument/2006/relationships/image" Target="media/image200.jpeg" TargetMode="External"/><Relationship Id="rId405" Type="http://schemas.openxmlformats.org/officeDocument/2006/relationships/image" Target="media/image201.jpeg"/><Relationship Id="rId406" Type="http://schemas.openxmlformats.org/officeDocument/2006/relationships/image" Target="media/image201.jpeg" TargetMode="External"/><Relationship Id="rId407" Type="http://schemas.openxmlformats.org/officeDocument/2006/relationships/image" Target="media/image202.jpeg"/><Relationship Id="rId408" Type="http://schemas.openxmlformats.org/officeDocument/2006/relationships/image" Target="media/image202.jpeg" TargetMode="External"/><Relationship Id="rId409" Type="http://schemas.openxmlformats.org/officeDocument/2006/relationships/image" Target="media/image203.jpeg"/><Relationship Id="rId410" Type="http://schemas.openxmlformats.org/officeDocument/2006/relationships/image" Target="media/image203.jpeg" TargetMode="External"/><Relationship Id="rId411" Type="http://schemas.openxmlformats.org/officeDocument/2006/relationships/image" Target="media/image204.jpeg"/><Relationship Id="rId412" Type="http://schemas.openxmlformats.org/officeDocument/2006/relationships/image" Target="media/image204.jpeg" TargetMode="External"/><Relationship Id="rId413" Type="http://schemas.openxmlformats.org/officeDocument/2006/relationships/image" Target="media/image205.jpeg"/><Relationship Id="rId414" Type="http://schemas.openxmlformats.org/officeDocument/2006/relationships/image" Target="media/image205.jpeg" TargetMode="External"/><Relationship Id="rId415" Type="http://schemas.openxmlformats.org/officeDocument/2006/relationships/image" Target="media/image206.jpeg"/><Relationship Id="rId416" Type="http://schemas.openxmlformats.org/officeDocument/2006/relationships/image" Target="media/image206.jpeg" TargetMode="External"/><Relationship Id="rId417" Type="http://schemas.openxmlformats.org/officeDocument/2006/relationships/image" Target="media/image207.jpeg"/><Relationship Id="rId418" Type="http://schemas.openxmlformats.org/officeDocument/2006/relationships/image" Target="media/image207.jpeg" TargetMode="External"/><Relationship Id="rId419" Type="http://schemas.openxmlformats.org/officeDocument/2006/relationships/image" Target="media/image208.jpeg"/><Relationship Id="rId420" Type="http://schemas.openxmlformats.org/officeDocument/2006/relationships/image" Target="media/image208.jpeg" TargetMode="External"/><Relationship Id="rId421" Type="http://schemas.openxmlformats.org/officeDocument/2006/relationships/image" Target="media/image209.jpeg"/><Relationship Id="rId422" Type="http://schemas.openxmlformats.org/officeDocument/2006/relationships/image" Target="media/image209.jpeg" TargetMode="External"/><Relationship Id="rId423" Type="http://schemas.openxmlformats.org/officeDocument/2006/relationships/image" Target="media/image210.jpeg"/><Relationship Id="rId424" Type="http://schemas.openxmlformats.org/officeDocument/2006/relationships/image" Target="media/image210.jpeg" TargetMode="External"/><Relationship Id="rId425" Type="http://schemas.openxmlformats.org/officeDocument/2006/relationships/image" Target="media/image211.jpeg"/><Relationship Id="rId426" Type="http://schemas.openxmlformats.org/officeDocument/2006/relationships/image" Target="media/image211.jpeg" TargetMode="External"/><Relationship Id="rId427" Type="http://schemas.openxmlformats.org/officeDocument/2006/relationships/image" Target="media/image212.jpeg"/><Relationship Id="rId428" Type="http://schemas.openxmlformats.org/officeDocument/2006/relationships/image" Target="media/image212.jpeg" TargetMode="External"/><Relationship Id="rId429" Type="http://schemas.openxmlformats.org/officeDocument/2006/relationships/image" Target="media/image213.jpeg"/><Relationship Id="rId430" Type="http://schemas.openxmlformats.org/officeDocument/2006/relationships/image" Target="media/image213.jpeg" TargetMode="External"/><Relationship Id="rId431" Type="http://schemas.openxmlformats.org/officeDocument/2006/relationships/image" Target="media/image214.jpeg"/><Relationship Id="rId432" Type="http://schemas.openxmlformats.org/officeDocument/2006/relationships/image" Target="media/image214.jpeg" TargetMode="External"/><Relationship Id="rId433" Type="http://schemas.openxmlformats.org/officeDocument/2006/relationships/image" Target="media/image215.jpeg"/><Relationship Id="rId434" Type="http://schemas.openxmlformats.org/officeDocument/2006/relationships/image" Target="media/image215.jpeg" TargetMode="External"/><Relationship Id="rId435" Type="http://schemas.openxmlformats.org/officeDocument/2006/relationships/image" Target="media/image216.jpeg"/><Relationship Id="rId436" Type="http://schemas.openxmlformats.org/officeDocument/2006/relationships/image" Target="media/image216.jpeg" TargetMode="External"/><Relationship Id="rId437" Type="http://schemas.openxmlformats.org/officeDocument/2006/relationships/image" Target="media/image217.jpeg"/><Relationship Id="rId438" Type="http://schemas.openxmlformats.org/officeDocument/2006/relationships/image" Target="media/image217.jpeg" TargetMode="External"/><Relationship Id="rId439" Type="http://schemas.openxmlformats.org/officeDocument/2006/relationships/image" Target="media/image218.jpeg"/><Relationship Id="rId440" Type="http://schemas.openxmlformats.org/officeDocument/2006/relationships/image" Target="media/image218.jpeg" TargetMode="External"/><Relationship Id="rId441" Type="http://schemas.openxmlformats.org/officeDocument/2006/relationships/image" Target="media/image219.jpeg"/><Relationship Id="rId442" Type="http://schemas.openxmlformats.org/officeDocument/2006/relationships/image" Target="media/image219.jpeg" TargetMode="External"/><Relationship Id="rId443" Type="http://schemas.openxmlformats.org/officeDocument/2006/relationships/image" Target="media/image220.jpeg"/><Relationship Id="rId444" Type="http://schemas.openxmlformats.org/officeDocument/2006/relationships/image" Target="media/image220.jpeg" TargetMode="External"/><Relationship Id="rId445" Type="http://schemas.openxmlformats.org/officeDocument/2006/relationships/image" Target="media/image221.jpeg"/><Relationship Id="rId446" Type="http://schemas.openxmlformats.org/officeDocument/2006/relationships/image" Target="media/image221.jpeg" TargetMode="External"/><Relationship Id="rId447" Type="http://schemas.openxmlformats.org/officeDocument/2006/relationships/image" Target="media/image222.jpeg"/><Relationship Id="rId448" Type="http://schemas.openxmlformats.org/officeDocument/2006/relationships/image" Target="media/image222.jpeg" TargetMode="External"/><Relationship Id="rId449" Type="http://schemas.openxmlformats.org/officeDocument/2006/relationships/image" Target="media/image223.jpeg"/><Relationship Id="rId450" Type="http://schemas.openxmlformats.org/officeDocument/2006/relationships/image" Target="media/image223.jpeg" TargetMode="External"/><Relationship Id="rId451" Type="http://schemas.openxmlformats.org/officeDocument/2006/relationships/image" Target="media/image224.jpeg"/><Relationship Id="rId452" Type="http://schemas.openxmlformats.org/officeDocument/2006/relationships/image" Target="media/image224.jpeg" TargetMode="External"/><Relationship Id="rId453" Type="http://schemas.openxmlformats.org/officeDocument/2006/relationships/image" Target="media/image225.jpeg"/><Relationship Id="rId454" Type="http://schemas.openxmlformats.org/officeDocument/2006/relationships/image" Target="media/image225.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