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A56CC" w14:textId="75D36CD2" w:rsidR="00D63CA4" w:rsidRPr="00EF1F1B" w:rsidRDefault="00D63CA4" w:rsidP="00CF3B14">
      <w:pPr>
        <w:spacing w:after="0" w:line="240" w:lineRule="auto"/>
        <w:jc w:val="center"/>
        <w:rPr>
          <w:rFonts w:ascii="Times New Roman" w:hAnsi="Times New Roman" w:cs="Times New Roman"/>
          <w:b/>
        </w:rPr>
      </w:pPr>
      <w:r w:rsidRPr="00EF1F1B">
        <w:rPr>
          <w:rFonts w:ascii="Times New Roman" w:hAnsi="Times New Roman" w:cs="Times New Roman"/>
          <w:b/>
        </w:rPr>
        <w:t xml:space="preserve">Capstone </w:t>
      </w:r>
      <w:r w:rsidRPr="00EF1F1B">
        <w:rPr>
          <w:rFonts w:ascii="Times New Roman" w:hAnsi="Times New Roman" w:cs="Times New Roman"/>
          <w:b/>
        </w:rPr>
        <w:t>Milestone Report</w:t>
      </w:r>
      <w:r w:rsidRPr="00EF1F1B">
        <w:rPr>
          <w:rFonts w:ascii="Times New Roman" w:hAnsi="Times New Roman" w:cs="Times New Roman"/>
          <w:b/>
        </w:rPr>
        <w:t xml:space="preserve">:  </w:t>
      </w:r>
      <w:r w:rsidRPr="00EF1F1B">
        <w:rPr>
          <w:rFonts w:ascii="Times New Roman" w:hAnsi="Times New Roman" w:cs="Times New Roman"/>
          <w:b/>
        </w:rPr>
        <w:t>Cardiac Stroke Patient Classification Model Prediction</w:t>
      </w:r>
    </w:p>
    <w:p w14:paraId="215081DD" w14:textId="77777777" w:rsidR="00D63CA4" w:rsidRPr="00EF1F1B" w:rsidRDefault="00D63CA4" w:rsidP="00CF3B14">
      <w:pPr>
        <w:spacing w:after="0" w:line="240" w:lineRule="auto"/>
        <w:jc w:val="both"/>
        <w:rPr>
          <w:rFonts w:ascii="Times New Roman" w:hAnsi="Times New Roman" w:cs="Times New Roman"/>
          <w:b/>
        </w:rPr>
      </w:pPr>
    </w:p>
    <w:p w14:paraId="2892C624" w14:textId="7C46BF2F" w:rsidR="00D63CA4" w:rsidRPr="00EF1F1B" w:rsidRDefault="00D63CA4" w:rsidP="00CF3B14">
      <w:pPr>
        <w:spacing w:after="0" w:line="240" w:lineRule="auto"/>
        <w:jc w:val="both"/>
        <w:rPr>
          <w:rFonts w:ascii="Times New Roman" w:hAnsi="Times New Roman" w:cs="Times New Roman"/>
          <w:b/>
        </w:rPr>
      </w:pPr>
      <w:r w:rsidRPr="00EF1F1B">
        <w:rPr>
          <w:rFonts w:ascii="Times New Roman" w:hAnsi="Times New Roman" w:cs="Times New Roman"/>
          <w:b/>
        </w:rPr>
        <w:t xml:space="preserve">Date: </w:t>
      </w:r>
      <w:r w:rsidRPr="00EF1F1B">
        <w:rPr>
          <w:rFonts w:ascii="Times New Roman" w:hAnsi="Times New Roman" w:cs="Times New Roman"/>
        </w:rPr>
        <w:t>May</w:t>
      </w:r>
      <w:r w:rsidRPr="00EF1F1B">
        <w:rPr>
          <w:rFonts w:ascii="Times New Roman" w:hAnsi="Times New Roman" w:cs="Times New Roman"/>
        </w:rPr>
        <w:t xml:space="preserve"> 2</w:t>
      </w:r>
      <w:r w:rsidRPr="00EF1F1B">
        <w:rPr>
          <w:rFonts w:ascii="Times New Roman" w:hAnsi="Times New Roman" w:cs="Times New Roman"/>
        </w:rPr>
        <w:t>8</w:t>
      </w:r>
      <w:r w:rsidRPr="00EF1F1B">
        <w:rPr>
          <w:rFonts w:ascii="Times New Roman" w:hAnsi="Times New Roman" w:cs="Times New Roman"/>
        </w:rPr>
        <w:t>, 2018</w:t>
      </w:r>
    </w:p>
    <w:p w14:paraId="21C8182A" w14:textId="77777777" w:rsidR="00D63CA4" w:rsidRPr="00EF1F1B" w:rsidRDefault="00D63CA4" w:rsidP="00CF3B14">
      <w:pPr>
        <w:spacing w:after="0" w:line="240" w:lineRule="auto"/>
        <w:jc w:val="both"/>
        <w:rPr>
          <w:rFonts w:ascii="Times New Roman" w:hAnsi="Times New Roman" w:cs="Times New Roman"/>
          <w:b/>
        </w:rPr>
      </w:pPr>
      <w:r w:rsidRPr="00EF1F1B">
        <w:rPr>
          <w:rFonts w:ascii="Times New Roman" w:hAnsi="Times New Roman" w:cs="Times New Roman"/>
          <w:b/>
        </w:rPr>
        <w:t xml:space="preserve">Student Name: </w:t>
      </w:r>
      <w:r w:rsidRPr="00EF1F1B">
        <w:rPr>
          <w:rFonts w:ascii="Times New Roman" w:hAnsi="Times New Roman" w:cs="Times New Roman"/>
        </w:rPr>
        <w:t>Taesun Yoo</w:t>
      </w:r>
    </w:p>
    <w:p w14:paraId="1453C8DF" w14:textId="77777777" w:rsidR="00D63CA4" w:rsidRPr="00EF1F1B" w:rsidRDefault="00D63CA4" w:rsidP="00CF3B14">
      <w:pPr>
        <w:spacing w:after="0" w:line="240" w:lineRule="auto"/>
        <w:jc w:val="both"/>
        <w:rPr>
          <w:rFonts w:ascii="Times New Roman" w:hAnsi="Times New Roman" w:cs="Times New Roman"/>
          <w:b/>
        </w:rPr>
      </w:pPr>
    </w:p>
    <w:p w14:paraId="6D4DBCAB" w14:textId="77777777" w:rsidR="00D63CA4" w:rsidRPr="00EF1F1B" w:rsidRDefault="00D63CA4" w:rsidP="00CF3B14">
      <w:pPr>
        <w:spacing w:after="0" w:line="240" w:lineRule="auto"/>
        <w:jc w:val="both"/>
        <w:rPr>
          <w:rFonts w:ascii="Times New Roman" w:hAnsi="Times New Roman" w:cs="Times New Roman"/>
        </w:rPr>
      </w:pPr>
      <w:r w:rsidRPr="00EF1F1B">
        <w:rPr>
          <w:rFonts w:ascii="Times New Roman" w:hAnsi="Times New Roman" w:cs="Times New Roman"/>
          <w:b/>
        </w:rPr>
        <w:t>Problem Definition</w:t>
      </w:r>
    </w:p>
    <w:p w14:paraId="5A4BEC06" w14:textId="77777777" w:rsidR="00D63CA4" w:rsidRPr="00EF1F1B" w:rsidRDefault="00D63CA4" w:rsidP="00CF3B14">
      <w:pPr>
        <w:spacing w:after="0" w:line="240" w:lineRule="auto"/>
        <w:jc w:val="both"/>
        <w:rPr>
          <w:rFonts w:ascii="Times New Roman" w:hAnsi="Times New Roman" w:cs="Times New Roman"/>
        </w:rPr>
      </w:pPr>
      <w:r w:rsidRPr="00EF1F1B">
        <w:rPr>
          <w:rFonts w:ascii="Times New Roman" w:hAnsi="Times New Roman" w:cs="Times New Roman"/>
        </w:rPr>
        <w:t xml:space="preserve">Hospital clients want to study one of critical disease which affects nearly 1 in 20 Americans. Stroke is a disease that affects arteries leading to and within the brain. A stroke occurs when a blood vessel that carries oxygen and nutrients to the brain is either blocked by a clot or ruptures. When that happens part of the brain cannot get the blood (and oxygen) it needs, so it and brain cells die. </w:t>
      </w:r>
    </w:p>
    <w:p w14:paraId="2DAA7E6B" w14:textId="77777777" w:rsidR="00D63CA4" w:rsidRPr="00EF1F1B" w:rsidRDefault="00D63CA4" w:rsidP="00CF3B14">
      <w:pPr>
        <w:spacing w:after="0" w:line="240" w:lineRule="auto"/>
        <w:jc w:val="both"/>
        <w:rPr>
          <w:rFonts w:ascii="Times New Roman" w:hAnsi="Times New Roman" w:cs="Times New Roman"/>
        </w:rPr>
      </w:pPr>
    </w:p>
    <w:p w14:paraId="00C0995B" w14:textId="77777777" w:rsidR="00D63CA4" w:rsidRPr="00EF1F1B" w:rsidRDefault="00D63CA4" w:rsidP="00CF3B14">
      <w:pPr>
        <w:spacing w:after="0" w:line="240" w:lineRule="auto"/>
        <w:jc w:val="both"/>
        <w:rPr>
          <w:rFonts w:ascii="Times New Roman" w:hAnsi="Times New Roman" w:cs="Times New Roman"/>
        </w:rPr>
      </w:pPr>
      <w:r w:rsidRPr="00EF1F1B">
        <w:rPr>
          <w:rFonts w:ascii="Times New Roman" w:hAnsi="Times New Roman" w:cs="Times New Roman"/>
        </w:rPr>
        <w:t xml:space="preserve">Over the last few years, the client has captured several health, demographic and lifestyle data about their patients. This includes details such as age, gender, along with several health measurements (i.e., body mass index, hypertension) and lifestyle related variables (i.e., smoking status, occupation type). The main goal this project is to build a model that can predict how likely incoming future patients will develop stroke or no stroke conditions. </w:t>
      </w:r>
    </w:p>
    <w:p w14:paraId="77C7DA4C" w14:textId="77777777" w:rsidR="00D63CA4" w:rsidRPr="00EF1F1B" w:rsidRDefault="00D63CA4" w:rsidP="00CF3B14">
      <w:pPr>
        <w:spacing w:after="0" w:line="240" w:lineRule="auto"/>
        <w:jc w:val="both"/>
        <w:rPr>
          <w:rFonts w:ascii="Times New Roman" w:hAnsi="Times New Roman" w:cs="Times New Roman"/>
        </w:rPr>
      </w:pPr>
      <w:r w:rsidRPr="00EF1F1B">
        <w:rPr>
          <w:rFonts w:ascii="Times New Roman" w:hAnsi="Times New Roman" w:cs="Times New Roman"/>
        </w:rPr>
        <w:t xml:space="preserve"> </w:t>
      </w:r>
    </w:p>
    <w:p w14:paraId="490E9630" w14:textId="5AF790C2" w:rsidR="00D63CA4" w:rsidRPr="00EF1F1B" w:rsidRDefault="00CB7622" w:rsidP="00CF3B14">
      <w:pPr>
        <w:spacing w:after="0" w:line="240" w:lineRule="auto"/>
        <w:jc w:val="both"/>
        <w:rPr>
          <w:rFonts w:ascii="Times New Roman" w:hAnsi="Times New Roman" w:cs="Times New Roman"/>
        </w:rPr>
      </w:pPr>
      <w:r w:rsidRPr="00EF1F1B">
        <w:rPr>
          <w:rFonts w:ascii="Times New Roman" w:hAnsi="Times New Roman" w:cs="Times New Roman"/>
          <w:b/>
        </w:rPr>
        <w:t xml:space="preserve">Potential </w:t>
      </w:r>
      <w:r w:rsidR="00A16782" w:rsidRPr="00EF1F1B">
        <w:rPr>
          <w:rFonts w:ascii="Times New Roman" w:hAnsi="Times New Roman" w:cs="Times New Roman"/>
          <w:b/>
        </w:rPr>
        <w:t>Clients/Stakeholders:</w:t>
      </w:r>
    </w:p>
    <w:p w14:paraId="4FA48920" w14:textId="778EBA2B" w:rsidR="00D63CA4" w:rsidRPr="00EF1F1B" w:rsidRDefault="00D63CA4" w:rsidP="00CF3B14">
      <w:pPr>
        <w:spacing w:after="0" w:line="240" w:lineRule="auto"/>
        <w:jc w:val="both"/>
        <w:rPr>
          <w:rFonts w:ascii="Times New Roman" w:hAnsi="Times New Roman" w:cs="Times New Roman"/>
        </w:rPr>
      </w:pPr>
      <w:r w:rsidRPr="00EF1F1B">
        <w:rPr>
          <w:rFonts w:ascii="Times New Roman" w:hAnsi="Times New Roman" w:cs="Times New Roman"/>
        </w:rPr>
        <w:t>Ultimately, hospital client(s)</w:t>
      </w:r>
      <w:r w:rsidR="00AE68D9" w:rsidRPr="00EF1F1B">
        <w:rPr>
          <w:rFonts w:ascii="Times New Roman" w:hAnsi="Times New Roman" w:cs="Times New Roman"/>
        </w:rPr>
        <w:t xml:space="preserve"> such as </w:t>
      </w:r>
      <w:r w:rsidR="00D111DB" w:rsidRPr="00EF1F1B">
        <w:rPr>
          <w:rFonts w:ascii="Times New Roman" w:hAnsi="Times New Roman" w:cs="Times New Roman"/>
        </w:rPr>
        <w:t>cardiac intensive care unit managers and physicians will be interested in utilizing this model. As a classification model with high accuracies and minimum classification errors were able to predict</w:t>
      </w:r>
      <w:r w:rsidRPr="00EF1F1B">
        <w:rPr>
          <w:rFonts w:ascii="Times New Roman" w:hAnsi="Times New Roman" w:cs="Times New Roman"/>
        </w:rPr>
        <w:t xml:space="preserve"> </w:t>
      </w:r>
      <w:r w:rsidR="00D111DB" w:rsidRPr="00EF1F1B">
        <w:rPr>
          <w:rFonts w:ascii="Times New Roman" w:hAnsi="Times New Roman" w:cs="Times New Roman"/>
        </w:rPr>
        <w:t>and monitor income stroke patient cases</w:t>
      </w:r>
      <w:r w:rsidRPr="00EF1F1B">
        <w:rPr>
          <w:rFonts w:ascii="Times New Roman" w:hAnsi="Times New Roman" w:cs="Times New Roman"/>
        </w:rPr>
        <w:t xml:space="preserve">. This will help </w:t>
      </w:r>
      <w:r w:rsidR="00D111DB" w:rsidRPr="00EF1F1B">
        <w:rPr>
          <w:rFonts w:ascii="Times New Roman" w:hAnsi="Times New Roman" w:cs="Times New Roman"/>
        </w:rPr>
        <w:t>them</w:t>
      </w:r>
      <w:r w:rsidRPr="00EF1F1B">
        <w:rPr>
          <w:rFonts w:ascii="Times New Roman" w:hAnsi="Times New Roman" w:cs="Times New Roman"/>
        </w:rPr>
        <w:t xml:space="preserve"> to take proactive health measures and target prevention </w:t>
      </w:r>
      <w:r w:rsidRPr="00EF1F1B">
        <w:rPr>
          <w:rFonts w:ascii="Times New Roman" w:hAnsi="Times New Roman" w:cs="Times New Roman"/>
        </w:rPr>
        <w:t>for patients with high risks of developing a stroke condition.</w:t>
      </w:r>
    </w:p>
    <w:p w14:paraId="762D7AB8" w14:textId="77777777" w:rsidR="00D63CA4" w:rsidRPr="00EF1F1B" w:rsidRDefault="00D63CA4" w:rsidP="00CF3B14">
      <w:pPr>
        <w:spacing w:after="0" w:line="240" w:lineRule="auto"/>
        <w:jc w:val="both"/>
        <w:rPr>
          <w:rFonts w:ascii="Times New Roman" w:hAnsi="Times New Roman" w:cs="Times New Roman"/>
        </w:rPr>
      </w:pPr>
    </w:p>
    <w:p w14:paraId="49C9ECD7" w14:textId="77777777" w:rsidR="00D63CA4" w:rsidRPr="00EF1F1B" w:rsidRDefault="00D63CA4" w:rsidP="00CF3B14">
      <w:pPr>
        <w:spacing w:after="0" w:line="240" w:lineRule="auto"/>
        <w:jc w:val="both"/>
        <w:rPr>
          <w:rFonts w:ascii="Times New Roman" w:hAnsi="Times New Roman" w:cs="Times New Roman"/>
        </w:rPr>
      </w:pPr>
      <w:r w:rsidRPr="00EF1F1B">
        <w:rPr>
          <w:rFonts w:ascii="Times New Roman" w:hAnsi="Times New Roman" w:cs="Times New Roman"/>
          <w:b/>
        </w:rPr>
        <w:t>Data Source</w:t>
      </w:r>
    </w:p>
    <w:p w14:paraId="628FC1A8" w14:textId="77777777" w:rsidR="00D63CA4" w:rsidRPr="00EF1F1B" w:rsidRDefault="00D63CA4" w:rsidP="00CF3B14">
      <w:pPr>
        <w:spacing w:after="0" w:line="240" w:lineRule="auto"/>
        <w:jc w:val="both"/>
        <w:rPr>
          <w:rFonts w:ascii="Times New Roman" w:hAnsi="Times New Roman" w:cs="Times New Roman"/>
          <w:u w:val="single"/>
        </w:rPr>
      </w:pPr>
      <w:r w:rsidRPr="00EF1F1B">
        <w:rPr>
          <w:rFonts w:ascii="Times New Roman" w:hAnsi="Times New Roman" w:cs="Times New Roman"/>
          <w:u w:val="single"/>
        </w:rPr>
        <w:t>https://datahack.analyticsvidhya.com/contest/mckinsey-analytics-online-hackathon/</w:t>
      </w:r>
    </w:p>
    <w:p w14:paraId="400523CC" w14:textId="77777777" w:rsidR="00D63CA4" w:rsidRPr="00EF1F1B" w:rsidRDefault="00D63CA4" w:rsidP="00CF3B14">
      <w:pPr>
        <w:spacing w:after="0" w:line="240" w:lineRule="auto"/>
        <w:jc w:val="both"/>
        <w:rPr>
          <w:rFonts w:ascii="Times New Roman" w:hAnsi="Times New Roman" w:cs="Times New Roman"/>
        </w:rPr>
      </w:pPr>
    </w:p>
    <w:p w14:paraId="203B13D1" w14:textId="5EF7AB95" w:rsidR="00D63CA4" w:rsidRPr="00EF1F1B" w:rsidRDefault="00D63CA4" w:rsidP="00CF3B14">
      <w:pPr>
        <w:spacing w:after="0" w:line="240" w:lineRule="auto"/>
        <w:jc w:val="both"/>
        <w:rPr>
          <w:rFonts w:ascii="Times New Roman" w:hAnsi="Times New Roman" w:cs="Times New Roman"/>
        </w:rPr>
      </w:pPr>
      <w:r w:rsidRPr="00EF1F1B">
        <w:rPr>
          <w:rFonts w:ascii="Times New Roman" w:hAnsi="Times New Roman" w:cs="Times New Roman"/>
        </w:rPr>
        <w:t>The data source is contributed by a chain of hospital clients</w:t>
      </w:r>
      <w:r w:rsidR="00806E44" w:rsidRPr="00EF1F1B">
        <w:rPr>
          <w:rFonts w:ascii="Times New Roman" w:hAnsi="Times New Roman" w:cs="Times New Roman"/>
        </w:rPr>
        <w:t xml:space="preserve"> and deliver</w:t>
      </w:r>
      <w:r w:rsidRPr="00EF1F1B">
        <w:rPr>
          <w:rFonts w:ascii="Times New Roman" w:hAnsi="Times New Roman" w:cs="Times New Roman"/>
        </w:rPr>
        <w:t xml:space="preserve"> to McKinsey (consulting firm) as a data science hack competition hosted at Analytics Vidhya. </w:t>
      </w:r>
      <w:r w:rsidR="004C71BB" w:rsidRPr="00EF1F1B">
        <w:rPr>
          <w:rFonts w:ascii="Times New Roman" w:hAnsi="Times New Roman" w:cs="Times New Roman"/>
        </w:rPr>
        <w:t>In total, dataset comes with 11 features with one output label for</w:t>
      </w:r>
      <w:r w:rsidR="00291107" w:rsidRPr="00EF1F1B">
        <w:rPr>
          <w:rFonts w:ascii="Times New Roman" w:hAnsi="Times New Roman" w:cs="Times New Roman"/>
        </w:rPr>
        <w:t xml:space="preserve"> predicting stroke patient cases</w:t>
      </w:r>
      <w:r w:rsidR="004C71BB" w:rsidRPr="00EF1F1B">
        <w:rPr>
          <w:rFonts w:ascii="Times New Roman" w:hAnsi="Times New Roman" w:cs="Times New Roman"/>
        </w:rPr>
        <w:t>. These</w:t>
      </w:r>
      <w:r w:rsidRPr="00EF1F1B">
        <w:rPr>
          <w:rFonts w:ascii="Times New Roman" w:hAnsi="Times New Roman" w:cs="Times New Roman"/>
        </w:rPr>
        <w:t xml:space="preserve"> anonymized patient</w:t>
      </w:r>
      <w:r w:rsidR="004C71BB" w:rsidRPr="00EF1F1B">
        <w:rPr>
          <w:rFonts w:ascii="Times New Roman" w:hAnsi="Times New Roman" w:cs="Times New Roman"/>
        </w:rPr>
        <w:t xml:space="preserve"> cases</w:t>
      </w:r>
      <w:r w:rsidRPr="00EF1F1B">
        <w:rPr>
          <w:rFonts w:ascii="Times New Roman" w:hAnsi="Times New Roman" w:cs="Times New Roman"/>
        </w:rPr>
        <w:t xml:space="preserve"> </w:t>
      </w:r>
      <w:r w:rsidR="004C71BB" w:rsidRPr="00EF1F1B">
        <w:rPr>
          <w:rFonts w:ascii="Times New Roman" w:hAnsi="Times New Roman" w:cs="Times New Roman"/>
        </w:rPr>
        <w:t>contain information about</w:t>
      </w:r>
      <w:r w:rsidRPr="00EF1F1B">
        <w:rPr>
          <w:rFonts w:ascii="Times New Roman" w:hAnsi="Times New Roman" w:cs="Times New Roman"/>
        </w:rPr>
        <w:t xml:space="preserve"> their patient ID, gender, health conditions and other demographic</w:t>
      </w:r>
      <w:r w:rsidR="00B079DA" w:rsidRPr="00EF1F1B">
        <w:rPr>
          <w:rFonts w:ascii="Times New Roman" w:hAnsi="Times New Roman" w:cs="Times New Roman"/>
        </w:rPr>
        <w:t xml:space="preserve"> </w:t>
      </w:r>
      <w:r w:rsidRPr="00EF1F1B">
        <w:rPr>
          <w:rFonts w:ascii="Times New Roman" w:hAnsi="Times New Roman" w:cs="Times New Roman"/>
        </w:rPr>
        <w:t>(i.e., residential type, occupation type etc.)</w:t>
      </w:r>
      <w:r w:rsidR="004C71BB" w:rsidRPr="00EF1F1B">
        <w:rPr>
          <w:rFonts w:ascii="Times New Roman" w:hAnsi="Times New Roman" w:cs="Times New Roman"/>
        </w:rPr>
        <w:t xml:space="preserve"> with 8 categorical and 3 numerical features.</w:t>
      </w:r>
      <w:r w:rsidRPr="00EF1F1B">
        <w:rPr>
          <w:rFonts w:ascii="Times New Roman" w:hAnsi="Times New Roman" w:cs="Times New Roman"/>
        </w:rPr>
        <w:t xml:space="preserve"> </w:t>
      </w:r>
      <w:r w:rsidR="0051683D" w:rsidRPr="00EF1F1B">
        <w:rPr>
          <w:rFonts w:ascii="Times New Roman" w:hAnsi="Times New Roman" w:cs="Times New Roman"/>
        </w:rPr>
        <w:t xml:space="preserve">The </w:t>
      </w:r>
      <w:r w:rsidRPr="00EF1F1B">
        <w:rPr>
          <w:rFonts w:ascii="Times New Roman" w:hAnsi="Times New Roman" w:cs="Times New Roman"/>
        </w:rPr>
        <w:t>training set contains</w:t>
      </w:r>
      <w:r w:rsidR="00203FEB" w:rsidRPr="00EF1F1B">
        <w:rPr>
          <w:rFonts w:ascii="Times New Roman" w:hAnsi="Times New Roman" w:cs="Times New Roman"/>
        </w:rPr>
        <w:t xml:space="preserve"> about</w:t>
      </w:r>
      <w:r w:rsidRPr="00EF1F1B">
        <w:rPr>
          <w:rFonts w:ascii="Times New Roman" w:hAnsi="Times New Roman" w:cs="Times New Roman"/>
        </w:rPr>
        <w:t xml:space="preserve"> 43,000 observations</w:t>
      </w:r>
      <w:r w:rsidR="004C71BB" w:rsidRPr="00EF1F1B">
        <w:rPr>
          <w:rFonts w:ascii="Times New Roman" w:hAnsi="Times New Roman" w:cs="Times New Roman"/>
        </w:rPr>
        <w:t>.</w:t>
      </w:r>
    </w:p>
    <w:p w14:paraId="65BD8145" w14:textId="321511F4" w:rsidR="006404F1" w:rsidRPr="00EF1F1B" w:rsidRDefault="006404F1" w:rsidP="00CF3B14">
      <w:pPr>
        <w:spacing w:after="0" w:line="240" w:lineRule="auto"/>
        <w:jc w:val="both"/>
        <w:rPr>
          <w:rFonts w:ascii="Times New Roman" w:hAnsi="Times New Roman" w:cs="Times New Roman"/>
        </w:rPr>
      </w:pPr>
    </w:p>
    <w:p w14:paraId="6D5E87F8" w14:textId="5155A56B" w:rsidR="006404F1" w:rsidRPr="00EF1F1B" w:rsidRDefault="006404F1" w:rsidP="00CF3B14">
      <w:pPr>
        <w:spacing w:after="0" w:line="240" w:lineRule="auto"/>
        <w:jc w:val="both"/>
        <w:rPr>
          <w:rFonts w:ascii="Times New Roman" w:hAnsi="Times New Roman" w:cs="Times New Roman"/>
        </w:rPr>
      </w:pPr>
      <w:r w:rsidRPr="00EF1F1B">
        <w:rPr>
          <w:rFonts w:ascii="Times New Roman" w:hAnsi="Times New Roman" w:cs="Times New Roman"/>
        </w:rPr>
        <w:t>Potentially, if dataset contains geographic locations (i.e., states, cities) of hospital clients’, the author was able to integrate other demographics census data such as income, population size etc. However, the dataset does not provide any geographic identifiers. Thus, the feasibility of integrating current data with other data is not possible and applicable.</w:t>
      </w:r>
    </w:p>
    <w:p w14:paraId="1573F013" w14:textId="77777777" w:rsidR="00D63CA4" w:rsidRPr="00EF1F1B" w:rsidRDefault="00D63CA4" w:rsidP="00CF3B14">
      <w:pPr>
        <w:spacing w:after="0" w:line="240" w:lineRule="auto"/>
        <w:jc w:val="both"/>
        <w:rPr>
          <w:rFonts w:ascii="Times New Roman" w:hAnsi="Times New Roman" w:cs="Times New Roman"/>
          <w:b/>
        </w:rPr>
      </w:pPr>
    </w:p>
    <w:p w14:paraId="1BCDD6C1" w14:textId="7144B2A0" w:rsidR="00D63CA4" w:rsidRPr="00EF1F1B" w:rsidRDefault="00EC02F8" w:rsidP="00CF3B14">
      <w:pPr>
        <w:spacing w:after="0" w:line="240" w:lineRule="auto"/>
        <w:jc w:val="both"/>
        <w:rPr>
          <w:rFonts w:ascii="Times New Roman" w:hAnsi="Times New Roman" w:cs="Times New Roman"/>
          <w:b/>
        </w:rPr>
      </w:pPr>
      <w:r w:rsidRPr="00EF1F1B">
        <w:rPr>
          <w:rFonts w:ascii="Times New Roman" w:hAnsi="Times New Roman" w:cs="Times New Roman"/>
          <w:b/>
        </w:rPr>
        <w:t>Data Wrangling and Transformation</w:t>
      </w:r>
    </w:p>
    <w:p w14:paraId="7EF5A553" w14:textId="578E6CF2" w:rsidR="00CF3B14" w:rsidRDefault="00DD39A8" w:rsidP="00CF3B14">
      <w:pPr>
        <w:spacing w:after="0" w:line="240" w:lineRule="auto"/>
        <w:jc w:val="both"/>
        <w:rPr>
          <w:rFonts w:ascii="Times New Roman" w:hAnsi="Times New Roman" w:cs="Times New Roman"/>
        </w:rPr>
      </w:pPr>
      <w:r w:rsidRPr="00EF1F1B">
        <w:rPr>
          <w:rFonts w:ascii="Times New Roman" w:hAnsi="Times New Roman" w:cs="Times New Roman"/>
        </w:rPr>
        <w:t>A s</w:t>
      </w:r>
      <w:r w:rsidR="00EF0DA2" w:rsidRPr="00EF1F1B">
        <w:rPr>
          <w:rFonts w:ascii="Times New Roman" w:hAnsi="Times New Roman" w:cs="Times New Roman"/>
        </w:rPr>
        <w:t>troke training set</w:t>
      </w:r>
      <w:r w:rsidRPr="00EF1F1B">
        <w:rPr>
          <w:rFonts w:ascii="Times New Roman" w:hAnsi="Times New Roman" w:cs="Times New Roman"/>
        </w:rPr>
        <w:t xml:space="preserve"> data</w:t>
      </w:r>
      <w:r w:rsidR="00EF0DA2" w:rsidRPr="00EF1F1B">
        <w:rPr>
          <w:rFonts w:ascii="Times New Roman" w:hAnsi="Times New Roman" w:cs="Times New Roman"/>
        </w:rPr>
        <w:t xml:space="preserve"> imported into Python as a data</w:t>
      </w:r>
      <w:r w:rsidR="0049466A" w:rsidRPr="00EF1F1B">
        <w:rPr>
          <w:rFonts w:ascii="Times New Roman" w:hAnsi="Times New Roman" w:cs="Times New Roman"/>
        </w:rPr>
        <w:t xml:space="preserve"> </w:t>
      </w:r>
      <w:r w:rsidR="00EF0DA2" w:rsidRPr="00EF1F1B">
        <w:rPr>
          <w:rFonts w:ascii="Times New Roman" w:hAnsi="Times New Roman" w:cs="Times New Roman"/>
        </w:rPr>
        <w:t>frame.</w:t>
      </w:r>
      <w:r w:rsidRPr="00EF1F1B">
        <w:rPr>
          <w:rFonts w:ascii="Times New Roman" w:hAnsi="Times New Roman" w:cs="Times New Roman"/>
        </w:rPr>
        <w:t xml:space="preserve"> </w:t>
      </w:r>
      <w:r w:rsidR="000F7A89" w:rsidRPr="00EF1F1B">
        <w:rPr>
          <w:rFonts w:ascii="Times New Roman" w:hAnsi="Times New Roman" w:cs="Times New Roman"/>
        </w:rPr>
        <w:t>The author compute</w:t>
      </w:r>
      <w:r w:rsidRPr="00EF1F1B">
        <w:rPr>
          <w:rFonts w:ascii="Times New Roman" w:hAnsi="Times New Roman" w:cs="Times New Roman"/>
        </w:rPr>
        <w:t xml:space="preserve">d and checked number of missing value counts and its percentages. If any feature is missing more than 50% (i.e., threshold level), these features get removed from dataset. According to the computation, none of features were </w:t>
      </w:r>
      <w:r w:rsidR="007C5445" w:rsidRPr="00EF1F1B">
        <w:rPr>
          <w:rFonts w:ascii="Times New Roman" w:hAnsi="Times New Roman" w:cs="Times New Roman"/>
        </w:rPr>
        <w:t>above 50%</w:t>
      </w:r>
      <w:r w:rsidRPr="00EF1F1B">
        <w:rPr>
          <w:rFonts w:ascii="Times New Roman" w:hAnsi="Times New Roman" w:cs="Times New Roman"/>
        </w:rPr>
        <w:t xml:space="preserve"> so all features were kept. After missing value checks, any outliers on numerical features (i.e., age, avg. glucose level and body mass index) were handled using a traditional </w:t>
      </w:r>
      <w:r w:rsidR="007C5445" w:rsidRPr="00EF1F1B">
        <w:rPr>
          <w:rFonts w:ascii="Times New Roman" w:hAnsi="Times New Roman" w:cs="Times New Roman"/>
        </w:rPr>
        <w:t xml:space="preserve">statistic </w:t>
      </w:r>
      <w:r w:rsidRPr="00EF1F1B">
        <w:rPr>
          <w:rFonts w:ascii="Times New Roman" w:hAnsi="Times New Roman" w:cs="Times New Roman"/>
        </w:rPr>
        <w:t>interquartile (IQR) range method. Using IQR method, lower bound and upper bound thresholds were computed. Thus, the author was able to determine how many outliers were present upon selection of threshold on each numerical feature (i.e., where upper bound of body mass index (</w:t>
      </w:r>
      <w:proofErr w:type="spellStart"/>
      <w:r w:rsidRPr="00EF1F1B">
        <w:rPr>
          <w:rFonts w:ascii="Times New Roman" w:hAnsi="Times New Roman" w:cs="Times New Roman"/>
        </w:rPr>
        <w:t>bmi</w:t>
      </w:r>
      <w:proofErr w:type="spellEnd"/>
      <w:r w:rsidRPr="00EF1F1B">
        <w:rPr>
          <w:rFonts w:ascii="Times New Roman" w:hAnsi="Times New Roman" w:cs="Times New Roman"/>
        </w:rPr>
        <w:t xml:space="preserve">) and avg. glucose level) had outliers. </w:t>
      </w:r>
    </w:p>
    <w:p w14:paraId="004F1C09" w14:textId="77777777" w:rsidR="00CF3B14" w:rsidRDefault="00DD39A8" w:rsidP="00CF3B14">
      <w:pPr>
        <w:spacing w:after="0" w:line="240" w:lineRule="auto"/>
        <w:jc w:val="both"/>
        <w:rPr>
          <w:rFonts w:ascii="Times New Roman" w:hAnsi="Times New Roman" w:cs="Times New Roman"/>
        </w:rPr>
      </w:pPr>
      <w:r w:rsidRPr="00EF1F1B">
        <w:rPr>
          <w:rFonts w:ascii="Times New Roman" w:hAnsi="Times New Roman" w:cs="Times New Roman"/>
        </w:rPr>
        <w:t xml:space="preserve">Once outliers were handled on dataset, feature imputation step is performed. Feature imputation is a step where missing values on each feature (i.e., variable) gets replacement </w:t>
      </w:r>
      <w:r w:rsidR="0098221A" w:rsidRPr="00EF1F1B">
        <w:rPr>
          <w:rFonts w:ascii="Times New Roman" w:hAnsi="Times New Roman" w:cs="Times New Roman"/>
        </w:rPr>
        <w:t>by</w:t>
      </w:r>
      <w:r w:rsidRPr="00EF1F1B">
        <w:rPr>
          <w:rFonts w:ascii="Times New Roman" w:hAnsi="Times New Roman" w:cs="Times New Roman"/>
        </w:rPr>
        <w:t xml:space="preserve"> measure</w:t>
      </w:r>
      <w:r w:rsidR="0073059D" w:rsidRPr="00EF1F1B">
        <w:rPr>
          <w:rFonts w:ascii="Times New Roman" w:hAnsi="Times New Roman" w:cs="Times New Roman"/>
        </w:rPr>
        <w:t>s</w:t>
      </w:r>
      <w:r w:rsidRPr="00EF1F1B">
        <w:rPr>
          <w:rFonts w:ascii="Times New Roman" w:hAnsi="Times New Roman" w:cs="Times New Roman"/>
        </w:rPr>
        <w:t xml:space="preserve"> of central tendenc</w:t>
      </w:r>
      <w:r w:rsidR="0073059D" w:rsidRPr="00EF1F1B">
        <w:rPr>
          <w:rFonts w:ascii="Times New Roman" w:hAnsi="Times New Roman" w:cs="Times New Roman"/>
        </w:rPr>
        <w:t>y</w:t>
      </w:r>
      <w:r w:rsidRPr="00EF1F1B">
        <w:rPr>
          <w:rFonts w:ascii="Times New Roman" w:hAnsi="Times New Roman" w:cs="Times New Roman"/>
        </w:rPr>
        <w:t xml:space="preserve"> (i.e., mean, median and mode) depends on type of variables being</w:t>
      </w:r>
      <w:r w:rsidR="00C51B7F" w:rsidRPr="00EF1F1B">
        <w:rPr>
          <w:rFonts w:ascii="Times New Roman" w:hAnsi="Times New Roman" w:cs="Times New Roman"/>
        </w:rPr>
        <w:t xml:space="preserve"> a</w:t>
      </w:r>
      <w:r w:rsidRPr="00EF1F1B">
        <w:rPr>
          <w:rFonts w:ascii="Times New Roman" w:hAnsi="Times New Roman" w:cs="Times New Roman"/>
        </w:rPr>
        <w:t xml:space="preserve"> categorical or</w:t>
      </w:r>
      <w:r w:rsidR="00C51B7F" w:rsidRPr="00EF1F1B">
        <w:rPr>
          <w:rFonts w:ascii="Times New Roman" w:hAnsi="Times New Roman" w:cs="Times New Roman"/>
        </w:rPr>
        <w:t xml:space="preserve"> a</w:t>
      </w:r>
      <w:r w:rsidRPr="00EF1F1B">
        <w:rPr>
          <w:rFonts w:ascii="Times New Roman" w:hAnsi="Times New Roman" w:cs="Times New Roman"/>
        </w:rPr>
        <w:t xml:space="preserve"> numerical.</w:t>
      </w:r>
      <w:r w:rsidR="00287B59" w:rsidRPr="00EF1F1B">
        <w:rPr>
          <w:rFonts w:ascii="Times New Roman" w:hAnsi="Times New Roman" w:cs="Times New Roman"/>
        </w:rPr>
        <w:t xml:space="preserve"> </w:t>
      </w:r>
    </w:p>
    <w:p w14:paraId="1829345B" w14:textId="3DE11E2B" w:rsidR="00A2562E" w:rsidRDefault="00A2562E" w:rsidP="00CF3B14">
      <w:pPr>
        <w:spacing w:after="0" w:line="240" w:lineRule="auto"/>
        <w:jc w:val="both"/>
        <w:rPr>
          <w:rFonts w:ascii="Times New Roman" w:hAnsi="Times New Roman" w:cs="Times New Roman"/>
        </w:rPr>
      </w:pPr>
      <w:r w:rsidRPr="00EF1F1B">
        <w:rPr>
          <w:rFonts w:ascii="Times New Roman" w:hAnsi="Times New Roman" w:cs="Times New Roman"/>
        </w:rPr>
        <w:lastRenderedPageBreak/>
        <w:t>After successful execution of data pre-processing steps, feature transformation is applied on dataset. Typical feature transformation includes feature scaling and feature encoding steps.</w:t>
      </w:r>
      <w:r w:rsidR="003C5687" w:rsidRPr="00EF1F1B">
        <w:rPr>
          <w:rFonts w:ascii="Times New Roman" w:hAnsi="Times New Roman" w:cs="Times New Roman"/>
        </w:rPr>
        <w:t xml:space="preserve"> First, feature encoding is a process where a categorical variable (i.e., gender) is converted in a numerical format (i.e., binary “0” or “1”). This can be handled properly by any classification algorithms. </w:t>
      </w:r>
      <w:r w:rsidR="001C2B87" w:rsidRPr="00EF1F1B">
        <w:rPr>
          <w:rFonts w:ascii="Times New Roman" w:hAnsi="Times New Roman" w:cs="Times New Roman"/>
        </w:rPr>
        <w:t xml:space="preserve">Thus, all categorical features on a training set gets converted into numerical format. Once all categorical features get encoded, feature scaling is </w:t>
      </w:r>
      <w:r w:rsidR="00BF6DB7" w:rsidRPr="00EF1F1B">
        <w:rPr>
          <w:rFonts w:ascii="Times New Roman" w:hAnsi="Times New Roman" w:cs="Times New Roman"/>
        </w:rPr>
        <w:t>applied</w:t>
      </w:r>
      <w:r w:rsidR="001C2B87" w:rsidRPr="00EF1F1B">
        <w:rPr>
          <w:rFonts w:ascii="Times New Roman" w:hAnsi="Times New Roman" w:cs="Times New Roman"/>
        </w:rPr>
        <w:t>. F</w:t>
      </w:r>
      <w:r w:rsidRPr="00EF1F1B">
        <w:rPr>
          <w:rFonts w:ascii="Times New Roman" w:hAnsi="Times New Roman" w:cs="Times New Roman"/>
        </w:rPr>
        <w:t xml:space="preserve">eature scaling is a step where a scaler function (i.e., min-max, Z-score, </w:t>
      </w:r>
      <w:proofErr w:type="spellStart"/>
      <w:r w:rsidRPr="00EF1F1B">
        <w:rPr>
          <w:rFonts w:ascii="Times New Roman" w:hAnsi="Times New Roman" w:cs="Times New Roman"/>
        </w:rPr>
        <w:t>etc</w:t>
      </w:r>
      <w:proofErr w:type="spellEnd"/>
      <w:r w:rsidRPr="00EF1F1B">
        <w:rPr>
          <w:rFonts w:ascii="Times New Roman" w:hAnsi="Times New Roman" w:cs="Times New Roman"/>
        </w:rPr>
        <w:t>) transform</w:t>
      </w:r>
      <w:r w:rsidR="008B31C8" w:rsidRPr="00EF1F1B">
        <w:rPr>
          <w:rFonts w:ascii="Times New Roman" w:hAnsi="Times New Roman" w:cs="Times New Roman"/>
        </w:rPr>
        <w:t>s</w:t>
      </w:r>
      <w:r w:rsidRPr="00EF1F1B">
        <w:rPr>
          <w:rFonts w:ascii="Times New Roman" w:hAnsi="Times New Roman" w:cs="Times New Roman"/>
        </w:rPr>
        <w:t xml:space="preserve"> the original scale (i.e., range) of dataset on various features. This help each range of feature to be in</w:t>
      </w:r>
      <w:r w:rsidR="008B31C8" w:rsidRPr="00EF1F1B">
        <w:rPr>
          <w:rFonts w:ascii="Times New Roman" w:hAnsi="Times New Roman" w:cs="Times New Roman"/>
        </w:rPr>
        <w:t xml:space="preserve"> a</w:t>
      </w:r>
      <w:r w:rsidRPr="00EF1F1B">
        <w:rPr>
          <w:rFonts w:ascii="Times New Roman" w:hAnsi="Times New Roman" w:cs="Times New Roman"/>
        </w:rPr>
        <w:t xml:space="preserve"> closer range </w:t>
      </w:r>
      <w:r w:rsidR="008B31C8" w:rsidRPr="00EF1F1B">
        <w:rPr>
          <w:rFonts w:ascii="Times New Roman" w:hAnsi="Times New Roman" w:cs="Times New Roman"/>
        </w:rPr>
        <w:t>which</w:t>
      </w:r>
      <w:r w:rsidRPr="00EF1F1B">
        <w:rPr>
          <w:rFonts w:ascii="Times New Roman" w:hAnsi="Times New Roman" w:cs="Times New Roman"/>
        </w:rPr>
        <w:t xml:space="preserve"> helps distance-based classification algorithm</w:t>
      </w:r>
      <w:r w:rsidR="008B31C8" w:rsidRPr="00EF1F1B">
        <w:rPr>
          <w:rFonts w:ascii="Times New Roman" w:hAnsi="Times New Roman" w:cs="Times New Roman"/>
        </w:rPr>
        <w:t>(s) or models</w:t>
      </w:r>
      <w:r w:rsidRPr="00EF1F1B">
        <w:rPr>
          <w:rFonts w:ascii="Times New Roman" w:hAnsi="Times New Roman" w:cs="Times New Roman"/>
        </w:rPr>
        <w:t xml:space="preserve"> to </w:t>
      </w:r>
      <w:r w:rsidR="008B31C8" w:rsidRPr="00EF1F1B">
        <w:rPr>
          <w:rFonts w:ascii="Times New Roman" w:hAnsi="Times New Roman" w:cs="Times New Roman"/>
        </w:rPr>
        <w:t>make predictions accurately.</w:t>
      </w:r>
      <w:r w:rsidR="003C5687" w:rsidRPr="00EF1F1B">
        <w:rPr>
          <w:rFonts w:ascii="Times New Roman" w:hAnsi="Times New Roman" w:cs="Times New Roman"/>
        </w:rPr>
        <w:t xml:space="preserve"> </w:t>
      </w:r>
    </w:p>
    <w:p w14:paraId="2118A0C1" w14:textId="77777777" w:rsidR="00CF3B14" w:rsidRPr="00EF1F1B" w:rsidRDefault="00CF3B14" w:rsidP="00CF3B14">
      <w:pPr>
        <w:spacing w:after="0" w:line="240" w:lineRule="auto"/>
        <w:jc w:val="both"/>
        <w:rPr>
          <w:rFonts w:ascii="Times New Roman" w:hAnsi="Times New Roman" w:cs="Times New Roman"/>
        </w:rPr>
      </w:pPr>
    </w:p>
    <w:p w14:paraId="39E7718E" w14:textId="6245565F" w:rsidR="00F771EB" w:rsidRPr="00EF1F1B" w:rsidRDefault="00F771EB" w:rsidP="00CF3B14">
      <w:pPr>
        <w:spacing w:after="0" w:line="240" w:lineRule="auto"/>
        <w:jc w:val="both"/>
        <w:rPr>
          <w:rFonts w:ascii="Times New Roman" w:hAnsi="Times New Roman" w:cs="Times New Roman"/>
          <w:b/>
        </w:rPr>
      </w:pPr>
      <w:r w:rsidRPr="00EF1F1B">
        <w:rPr>
          <w:rFonts w:ascii="Times New Roman" w:hAnsi="Times New Roman" w:cs="Times New Roman"/>
          <w:b/>
        </w:rPr>
        <w:t>Initial Data Exploration</w:t>
      </w:r>
    </w:p>
    <w:p w14:paraId="23370080" w14:textId="76148C2D" w:rsidR="004F22BD" w:rsidRPr="00EF1F1B" w:rsidRDefault="00D1239D" w:rsidP="00CF3B14">
      <w:pPr>
        <w:spacing w:after="0" w:line="240" w:lineRule="auto"/>
        <w:jc w:val="both"/>
        <w:rPr>
          <w:rFonts w:ascii="Times New Roman" w:hAnsi="Times New Roman" w:cs="Times New Roman"/>
        </w:rPr>
      </w:pPr>
      <w:r w:rsidRPr="00EF1F1B">
        <w:rPr>
          <w:rFonts w:ascii="Times New Roman" w:hAnsi="Times New Roman" w:cs="Times New Roman"/>
        </w:rPr>
        <w:t xml:space="preserve">As for initial data exploration, </w:t>
      </w:r>
      <w:r w:rsidR="004F22BD" w:rsidRPr="00EF1F1B">
        <w:rPr>
          <w:rFonts w:ascii="Times New Roman" w:hAnsi="Times New Roman" w:cs="Times New Roman"/>
        </w:rPr>
        <w:t>author counted frequencies of stroke vs non-stroke patient cases for obtaining a prevalence of stroke condition within</w:t>
      </w:r>
      <w:r w:rsidR="001D5829" w:rsidRPr="00EF1F1B">
        <w:rPr>
          <w:rFonts w:ascii="Times New Roman" w:hAnsi="Times New Roman" w:cs="Times New Roman"/>
        </w:rPr>
        <w:t xml:space="preserve"> patient population</w:t>
      </w:r>
      <w:r w:rsidR="00EB6D9D" w:rsidRPr="00EF1F1B">
        <w:rPr>
          <w:rFonts w:ascii="Times New Roman" w:hAnsi="Times New Roman" w:cs="Times New Roman"/>
        </w:rPr>
        <w:t>:</w:t>
      </w:r>
    </w:p>
    <w:p w14:paraId="7666D6EF" w14:textId="3D72A1F7" w:rsidR="004F22BD" w:rsidRPr="00EF1F1B" w:rsidRDefault="004F22BD" w:rsidP="00CF3B14">
      <w:pPr>
        <w:pStyle w:val="Default"/>
        <w:numPr>
          <w:ilvl w:val="0"/>
          <w:numId w:val="1"/>
        </w:numPr>
        <w:rPr>
          <w:rFonts w:ascii="Times New Roman" w:hAnsi="Times New Roman" w:cs="Times New Roman"/>
          <w:sz w:val="22"/>
          <w:szCs w:val="22"/>
        </w:rPr>
      </w:pPr>
      <w:r w:rsidRPr="00EF1F1B">
        <w:rPr>
          <w:rFonts w:ascii="Times New Roman" w:hAnsi="Times New Roman" w:cs="Times New Roman"/>
          <w:sz w:val="22"/>
          <w:szCs w:val="22"/>
        </w:rPr>
        <w:t>Pie chart sho</w:t>
      </w:r>
      <w:r w:rsidR="00177D66" w:rsidRPr="00EF1F1B">
        <w:rPr>
          <w:rFonts w:ascii="Times New Roman" w:hAnsi="Times New Roman" w:cs="Times New Roman"/>
          <w:sz w:val="22"/>
          <w:szCs w:val="22"/>
        </w:rPr>
        <w:t>wed</w:t>
      </w:r>
      <w:r w:rsidRPr="00EF1F1B">
        <w:rPr>
          <w:rFonts w:ascii="Times New Roman" w:hAnsi="Times New Roman" w:cs="Times New Roman"/>
          <w:sz w:val="22"/>
          <w:szCs w:val="22"/>
        </w:rPr>
        <w:t xml:space="preserve"> 98% of patients </w:t>
      </w:r>
      <w:r w:rsidR="00177D66" w:rsidRPr="00EF1F1B">
        <w:rPr>
          <w:rFonts w:ascii="Times New Roman" w:hAnsi="Times New Roman" w:cs="Times New Roman"/>
          <w:sz w:val="22"/>
          <w:szCs w:val="22"/>
        </w:rPr>
        <w:t>were non-stroke (i.e., healthy)</w:t>
      </w:r>
      <w:r w:rsidRPr="00EF1F1B">
        <w:rPr>
          <w:rFonts w:ascii="Times New Roman" w:hAnsi="Times New Roman" w:cs="Times New Roman"/>
          <w:sz w:val="22"/>
          <w:szCs w:val="22"/>
        </w:rPr>
        <w:t xml:space="preserve"> and only 2% </w:t>
      </w:r>
      <w:r w:rsidR="00177D66" w:rsidRPr="00EF1F1B">
        <w:rPr>
          <w:rFonts w:ascii="Times New Roman" w:hAnsi="Times New Roman" w:cs="Times New Roman"/>
          <w:sz w:val="22"/>
          <w:szCs w:val="22"/>
        </w:rPr>
        <w:t>were</w:t>
      </w:r>
      <w:r w:rsidRPr="00EF1F1B">
        <w:rPr>
          <w:rFonts w:ascii="Times New Roman" w:hAnsi="Times New Roman" w:cs="Times New Roman"/>
          <w:sz w:val="22"/>
          <w:szCs w:val="22"/>
        </w:rPr>
        <w:t xml:space="preserve"> </w:t>
      </w:r>
      <w:r w:rsidR="00177D66" w:rsidRPr="00EF1F1B">
        <w:rPr>
          <w:rFonts w:ascii="Times New Roman" w:hAnsi="Times New Roman" w:cs="Times New Roman"/>
          <w:sz w:val="22"/>
          <w:szCs w:val="22"/>
        </w:rPr>
        <w:t>stroke patients</w:t>
      </w:r>
      <w:r w:rsidRPr="00EF1F1B">
        <w:rPr>
          <w:rFonts w:ascii="Times New Roman" w:hAnsi="Times New Roman" w:cs="Times New Roman"/>
          <w:sz w:val="22"/>
          <w:szCs w:val="22"/>
        </w:rPr>
        <w:t>. Thus, this sugges</w:t>
      </w:r>
      <w:r w:rsidR="00BE0A10" w:rsidRPr="00EF1F1B">
        <w:rPr>
          <w:rFonts w:ascii="Times New Roman" w:hAnsi="Times New Roman" w:cs="Times New Roman"/>
          <w:sz w:val="22"/>
          <w:szCs w:val="22"/>
        </w:rPr>
        <w:t>ted</w:t>
      </w:r>
      <w:r w:rsidRPr="00EF1F1B">
        <w:rPr>
          <w:rFonts w:ascii="Times New Roman" w:hAnsi="Times New Roman" w:cs="Times New Roman"/>
          <w:sz w:val="22"/>
          <w:szCs w:val="22"/>
        </w:rPr>
        <w:t xml:space="preserve"> need for </w:t>
      </w:r>
      <w:r w:rsidR="00BE0A10" w:rsidRPr="00EF1F1B">
        <w:rPr>
          <w:rFonts w:ascii="Times New Roman" w:hAnsi="Times New Roman" w:cs="Times New Roman"/>
          <w:sz w:val="22"/>
          <w:szCs w:val="22"/>
        </w:rPr>
        <w:t>class imbalance adjustment before training a machine learning (ML) model</w:t>
      </w:r>
      <w:r w:rsidRPr="00EF1F1B">
        <w:rPr>
          <w:rFonts w:ascii="Times New Roman" w:hAnsi="Times New Roman" w:cs="Times New Roman"/>
          <w:sz w:val="22"/>
          <w:szCs w:val="22"/>
        </w:rPr>
        <w:t>.</w:t>
      </w:r>
    </w:p>
    <w:p w14:paraId="42BCC2DC" w14:textId="77777777" w:rsidR="00EB6D9D" w:rsidRPr="00EF1F1B" w:rsidRDefault="00EB6D9D" w:rsidP="00CF3B14">
      <w:pPr>
        <w:spacing w:after="0" w:line="240" w:lineRule="auto"/>
        <w:jc w:val="both"/>
        <w:rPr>
          <w:rFonts w:ascii="Times New Roman" w:hAnsi="Times New Roman" w:cs="Times New Roman"/>
        </w:rPr>
      </w:pPr>
    </w:p>
    <w:p w14:paraId="2041B609" w14:textId="4874F1D6" w:rsidR="004F22BD" w:rsidRPr="00EF1F1B" w:rsidRDefault="00A74C0A" w:rsidP="00CF3B14">
      <w:pPr>
        <w:spacing w:after="0" w:line="240" w:lineRule="auto"/>
        <w:jc w:val="both"/>
        <w:rPr>
          <w:rFonts w:ascii="Times New Roman" w:hAnsi="Times New Roman" w:cs="Times New Roman"/>
        </w:rPr>
      </w:pPr>
      <w:r w:rsidRPr="00EF1F1B">
        <w:rPr>
          <w:rFonts w:ascii="Times New Roman" w:hAnsi="Times New Roman" w:cs="Times New Roman"/>
        </w:rPr>
        <w:t xml:space="preserve">For </w:t>
      </w:r>
      <w:r w:rsidR="00840E78" w:rsidRPr="00EF1F1B">
        <w:rPr>
          <w:rFonts w:ascii="Times New Roman" w:hAnsi="Times New Roman" w:cs="Times New Roman"/>
        </w:rPr>
        <w:t xml:space="preserve">categorical variables interaction </w:t>
      </w:r>
      <w:r w:rsidR="00EB6D9D" w:rsidRPr="00EF1F1B">
        <w:rPr>
          <w:rFonts w:ascii="Times New Roman" w:hAnsi="Times New Roman" w:cs="Times New Roman"/>
        </w:rPr>
        <w:t xml:space="preserve">with a stroke condition, various </w:t>
      </w:r>
      <w:r w:rsidR="004F22BD" w:rsidRPr="00EF1F1B">
        <w:rPr>
          <w:rFonts w:ascii="Times New Roman" w:hAnsi="Times New Roman" w:cs="Times New Roman"/>
        </w:rPr>
        <w:t>frequenc</w:t>
      </w:r>
      <w:r w:rsidR="00EB6D9D" w:rsidRPr="00EF1F1B">
        <w:rPr>
          <w:rFonts w:ascii="Times New Roman" w:hAnsi="Times New Roman" w:cs="Times New Roman"/>
        </w:rPr>
        <w:t>y counts are computed and</w:t>
      </w:r>
      <w:r w:rsidR="004F22BD" w:rsidRPr="00EF1F1B">
        <w:rPr>
          <w:rFonts w:ascii="Times New Roman" w:hAnsi="Times New Roman" w:cs="Times New Roman"/>
        </w:rPr>
        <w:t xml:space="preserve"> grouped by lifestyle and health indicator factors:</w:t>
      </w:r>
    </w:p>
    <w:p w14:paraId="13F14054" w14:textId="77777777" w:rsidR="004F22BD" w:rsidRPr="00EF1F1B" w:rsidRDefault="004F22BD" w:rsidP="00CF3B14">
      <w:pPr>
        <w:pStyle w:val="Default"/>
        <w:numPr>
          <w:ilvl w:val="0"/>
          <w:numId w:val="2"/>
        </w:numPr>
        <w:rPr>
          <w:rFonts w:ascii="Times New Roman" w:hAnsi="Times New Roman" w:cs="Times New Roman"/>
          <w:sz w:val="22"/>
          <w:szCs w:val="22"/>
        </w:rPr>
      </w:pPr>
      <w:r w:rsidRPr="00EF1F1B">
        <w:rPr>
          <w:rFonts w:ascii="Times New Roman" w:hAnsi="Times New Roman" w:cs="Times New Roman"/>
          <w:b/>
          <w:sz w:val="22"/>
          <w:szCs w:val="22"/>
        </w:rPr>
        <w:t>Gender</w:t>
      </w:r>
      <w:r w:rsidRPr="00EF1F1B">
        <w:rPr>
          <w:rFonts w:ascii="Times New Roman" w:hAnsi="Times New Roman" w:cs="Times New Roman"/>
          <w:sz w:val="22"/>
          <w:szCs w:val="22"/>
        </w:rPr>
        <w:t>: stroke is not a gender specific condition. However, among patient populations with a stroke condition there are more female patients (55%) with a stroke condition than man (45%).</w:t>
      </w:r>
    </w:p>
    <w:p w14:paraId="293D8DD0" w14:textId="77777777" w:rsidR="004F22BD" w:rsidRPr="00EF1F1B" w:rsidRDefault="004F22BD" w:rsidP="00CF3B14">
      <w:pPr>
        <w:pStyle w:val="Default"/>
        <w:numPr>
          <w:ilvl w:val="0"/>
          <w:numId w:val="2"/>
        </w:numPr>
        <w:rPr>
          <w:rFonts w:ascii="Times New Roman" w:hAnsi="Times New Roman" w:cs="Times New Roman"/>
          <w:sz w:val="22"/>
          <w:szCs w:val="22"/>
        </w:rPr>
      </w:pPr>
      <w:r w:rsidRPr="00EF1F1B">
        <w:rPr>
          <w:rFonts w:ascii="Times New Roman" w:hAnsi="Times New Roman" w:cs="Times New Roman"/>
          <w:b/>
          <w:sz w:val="22"/>
          <w:szCs w:val="22"/>
        </w:rPr>
        <w:t>Marital Status</w:t>
      </w:r>
      <w:r w:rsidRPr="00EF1F1B">
        <w:rPr>
          <w:rFonts w:ascii="Times New Roman" w:hAnsi="Times New Roman" w:cs="Times New Roman"/>
          <w:sz w:val="22"/>
          <w:szCs w:val="22"/>
        </w:rPr>
        <w:t>: interesting enough, there are more stroke patients with a married status (90%) than a single status (10%).</w:t>
      </w:r>
    </w:p>
    <w:p w14:paraId="3976405A" w14:textId="77777777" w:rsidR="004F22BD" w:rsidRPr="00EF1F1B" w:rsidRDefault="004F22BD" w:rsidP="00CF3B14">
      <w:pPr>
        <w:pStyle w:val="Default"/>
        <w:numPr>
          <w:ilvl w:val="0"/>
          <w:numId w:val="2"/>
        </w:numPr>
        <w:rPr>
          <w:rFonts w:ascii="Times New Roman" w:hAnsi="Times New Roman" w:cs="Times New Roman"/>
          <w:sz w:val="22"/>
          <w:szCs w:val="22"/>
        </w:rPr>
      </w:pPr>
      <w:r w:rsidRPr="00EF1F1B">
        <w:rPr>
          <w:rFonts w:ascii="Times New Roman" w:hAnsi="Times New Roman" w:cs="Times New Roman"/>
          <w:b/>
          <w:sz w:val="22"/>
          <w:szCs w:val="22"/>
        </w:rPr>
        <w:t>Residence Type</w:t>
      </w:r>
      <w:r w:rsidRPr="00EF1F1B">
        <w:rPr>
          <w:rFonts w:ascii="Times New Roman" w:hAnsi="Times New Roman" w:cs="Times New Roman"/>
          <w:sz w:val="22"/>
          <w:szCs w:val="22"/>
        </w:rPr>
        <w:t>: residential area is not an important factor as almost equal proportion patients have stroke condition who reside in rural (49%) or urban area (51%).</w:t>
      </w:r>
    </w:p>
    <w:p w14:paraId="088F83BB" w14:textId="77777777" w:rsidR="004F22BD" w:rsidRPr="00EF1F1B" w:rsidRDefault="004F22BD" w:rsidP="00CF3B14">
      <w:pPr>
        <w:pStyle w:val="Default"/>
        <w:numPr>
          <w:ilvl w:val="0"/>
          <w:numId w:val="2"/>
        </w:numPr>
        <w:rPr>
          <w:rFonts w:ascii="Times New Roman" w:hAnsi="Times New Roman" w:cs="Times New Roman"/>
          <w:sz w:val="22"/>
          <w:szCs w:val="22"/>
        </w:rPr>
      </w:pPr>
      <w:r w:rsidRPr="00EF1F1B">
        <w:rPr>
          <w:rFonts w:ascii="Times New Roman" w:hAnsi="Times New Roman" w:cs="Times New Roman"/>
          <w:b/>
          <w:sz w:val="22"/>
          <w:szCs w:val="22"/>
        </w:rPr>
        <w:t>Occupation Type</w:t>
      </w:r>
      <w:r w:rsidRPr="00EF1F1B">
        <w:rPr>
          <w:rFonts w:ascii="Times New Roman" w:hAnsi="Times New Roman" w:cs="Times New Roman"/>
          <w:sz w:val="22"/>
          <w:szCs w:val="22"/>
        </w:rPr>
        <w:t>: work type is a quite interesting feature. As it demonstrates that there is high tendency for patients work in private sector (56%) or a self-employed (32%) have a stroke condition than patients work in government sector or children (i.e., kindergarten).</w:t>
      </w:r>
    </w:p>
    <w:p w14:paraId="04BD57E8" w14:textId="77777777" w:rsidR="004F22BD" w:rsidRPr="00EF1F1B" w:rsidRDefault="004F22BD" w:rsidP="00CF3B14">
      <w:pPr>
        <w:pStyle w:val="Default"/>
        <w:numPr>
          <w:ilvl w:val="0"/>
          <w:numId w:val="2"/>
        </w:numPr>
        <w:rPr>
          <w:rFonts w:ascii="Times New Roman" w:hAnsi="Times New Roman" w:cs="Times New Roman"/>
          <w:sz w:val="22"/>
          <w:szCs w:val="22"/>
        </w:rPr>
      </w:pPr>
      <w:r w:rsidRPr="00EF1F1B">
        <w:rPr>
          <w:rFonts w:ascii="Times New Roman" w:hAnsi="Times New Roman" w:cs="Times New Roman"/>
          <w:b/>
          <w:sz w:val="22"/>
          <w:szCs w:val="22"/>
        </w:rPr>
        <w:t>Smoking Status</w:t>
      </w:r>
      <w:r w:rsidRPr="00EF1F1B">
        <w:rPr>
          <w:rFonts w:ascii="Times New Roman" w:hAnsi="Times New Roman" w:cs="Times New Roman"/>
          <w:sz w:val="22"/>
          <w:szCs w:val="22"/>
        </w:rPr>
        <w:t>: smoking status seems weekly associated with a stroke condition. As it shows that group of non-smoking patients (55%) have higher chances of having a stroke than group of smoking patients (45%).</w:t>
      </w:r>
    </w:p>
    <w:p w14:paraId="6EE210E2" w14:textId="77777777" w:rsidR="004F22BD" w:rsidRPr="00EF1F1B" w:rsidRDefault="004F22BD" w:rsidP="00CF3B14">
      <w:pPr>
        <w:pStyle w:val="Default"/>
        <w:numPr>
          <w:ilvl w:val="0"/>
          <w:numId w:val="2"/>
        </w:numPr>
        <w:rPr>
          <w:rFonts w:ascii="Times New Roman" w:hAnsi="Times New Roman" w:cs="Times New Roman"/>
          <w:sz w:val="22"/>
          <w:szCs w:val="22"/>
        </w:rPr>
      </w:pPr>
      <w:r w:rsidRPr="00EF1F1B">
        <w:rPr>
          <w:rFonts w:ascii="Times New Roman" w:hAnsi="Times New Roman" w:cs="Times New Roman"/>
          <w:b/>
          <w:sz w:val="22"/>
          <w:szCs w:val="22"/>
        </w:rPr>
        <w:t>Hypertension</w:t>
      </w:r>
      <w:r w:rsidRPr="00EF1F1B">
        <w:rPr>
          <w:rFonts w:ascii="Times New Roman" w:hAnsi="Times New Roman" w:cs="Times New Roman"/>
          <w:sz w:val="22"/>
          <w:szCs w:val="22"/>
        </w:rPr>
        <w:t>: hypertension is not a significant determinant factor on stroke condition. It clearly shows that patients with no hypertension (74.5%) have more strokes than a group of patients with hypertension (25.5%).</w:t>
      </w:r>
    </w:p>
    <w:p w14:paraId="71AE9161" w14:textId="77777777" w:rsidR="004F22BD" w:rsidRPr="00EF1F1B" w:rsidRDefault="004F22BD" w:rsidP="00CF3B14">
      <w:pPr>
        <w:pStyle w:val="Default"/>
        <w:numPr>
          <w:ilvl w:val="0"/>
          <w:numId w:val="2"/>
        </w:numPr>
        <w:rPr>
          <w:rFonts w:ascii="Times New Roman" w:hAnsi="Times New Roman" w:cs="Times New Roman"/>
          <w:sz w:val="22"/>
          <w:szCs w:val="22"/>
        </w:rPr>
      </w:pPr>
      <w:r w:rsidRPr="00EF1F1B">
        <w:rPr>
          <w:rFonts w:ascii="Times New Roman" w:hAnsi="Times New Roman" w:cs="Times New Roman"/>
          <w:b/>
          <w:sz w:val="22"/>
          <w:szCs w:val="22"/>
        </w:rPr>
        <w:t>Heart Disease</w:t>
      </w:r>
      <w:r w:rsidRPr="00EF1F1B">
        <w:rPr>
          <w:rFonts w:ascii="Times New Roman" w:hAnsi="Times New Roman" w:cs="Times New Roman"/>
          <w:sz w:val="22"/>
          <w:szCs w:val="22"/>
        </w:rPr>
        <w:t>: heart disease is not a significant factor as well. As group of patients with no heart disease have a stroke (77.4%) than patients with heart disease condition (22.6%).</w:t>
      </w:r>
    </w:p>
    <w:p w14:paraId="115CF35F" w14:textId="0D8F233B" w:rsidR="00840E78" w:rsidRPr="00EF1F1B" w:rsidRDefault="00840E78" w:rsidP="00CF3B14">
      <w:pPr>
        <w:spacing w:after="0" w:line="240" w:lineRule="auto"/>
        <w:rPr>
          <w:rFonts w:ascii="Times New Roman" w:hAnsi="Times New Roman" w:cs="Times New Roman"/>
        </w:rPr>
      </w:pPr>
    </w:p>
    <w:p w14:paraId="126CAF56" w14:textId="77777777" w:rsidR="00EF1F1B" w:rsidRDefault="00EF1F1B" w:rsidP="00CF3B14">
      <w:pPr>
        <w:spacing w:after="0" w:line="240" w:lineRule="auto"/>
        <w:rPr>
          <w:rFonts w:ascii="Times New Roman" w:hAnsi="Times New Roman" w:cs="Times New Roman"/>
        </w:rPr>
      </w:pPr>
      <w:r>
        <w:rPr>
          <w:rFonts w:ascii="Times New Roman" w:hAnsi="Times New Roman" w:cs="Times New Roman"/>
        </w:rPr>
        <w:t>For checking distribution on numerical variables, histograms were plotted on age, body mass index (</w:t>
      </w:r>
      <w:proofErr w:type="spellStart"/>
      <w:r>
        <w:rPr>
          <w:rFonts w:ascii="Times New Roman" w:hAnsi="Times New Roman" w:cs="Times New Roman"/>
        </w:rPr>
        <w:t>bmi</w:t>
      </w:r>
      <w:proofErr w:type="spellEnd"/>
      <w:r>
        <w:rPr>
          <w:rFonts w:ascii="Times New Roman" w:hAnsi="Times New Roman" w:cs="Times New Roman"/>
        </w:rPr>
        <w:t>) and avg. glucose level:</w:t>
      </w:r>
    </w:p>
    <w:p w14:paraId="74BA1C36" w14:textId="59F1DA69" w:rsidR="00EF1F1B" w:rsidRPr="00EF1F1B" w:rsidRDefault="00EF1F1B" w:rsidP="00CF3B14">
      <w:pPr>
        <w:pStyle w:val="ListParagraph"/>
        <w:numPr>
          <w:ilvl w:val="0"/>
          <w:numId w:val="4"/>
        </w:numPr>
        <w:spacing w:after="0" w:line="240" w:lineRule="auto"/>
        <w:rPr>
          <w:rFonts w:ascii="Times New Roman" w:hAnsi="Times New Roman" w:cs="Times New Roman"/>
        </w:rPr>
      </w:pPr>
      <w:r w:rsidRPr="00EF1F1B">
        <w:rPr>
          <w:rFonts w:ascii="Times New Roman" w:hAnsi="Times New Roman" w:cs="Times New Roman"/>
          <w:b/>
        </w:rPr>
        <w:t>Age</w:t>
      </w:r>
      <w:r w:rsidRPr="00EF1F1B">
        <w:rPr>
          <w:rFonts w:ascii="Times New Roman" w:hAnsi="Times New Roman" w:cs="Times New Roman"/>
        </w:rPr>
        <w:t>: a histogram show</w:t>
      </w:r>
      <w:r w:rsidR="00AE0A0D">
        <w:rPr>
          <w:rFonts w:ascii="Times New Roman" w:hAnsi="Times New Roman" w:cs="Times New Roman"/>
        </w:rPr>
        <w:t xml:space="preserve">ed </w:t>
      </w:r>
      <w:r w:rsidRPr="00EF1F1B">
        <w:rPr>
          <w:rFonts w:ascii="Times New Roman" w:hAnsi="Times New Roman" w:cs="Times New Roman"/>
        </w:rPr>
        <w:t>that age distribution of patient population is non-uniformed. Also, it show</w:t>
      </w:r>
      <w:r w:rsidR="00AE0A0D">
        <w:rPr>
          <w:rFonts w:ascii="Times New Roman" w:hAnsi="Times New Roman" w:cs="Times New Roman"/>
        </w:rPr>
        <w:t>ed</w:t>
      </w:r>
      <w:r w:rsidRPr="00EF1F1B">
        <w:rPr>
          <w:rFonts w:ascii="Times New Roman" w:hAnsi="Times New Roman" w:cs="Times New Roman"/>
        </w:rPr>
        <w:t xml:space="preserve"> some tri-modal characteristics (i.e., two peaks on lower and upper end) suggesting that decent number of stroke patients from infants to child (i.e., less than a year to 5-year-old) and seniors (i.e., 80-year-old). However, most of stroke patients </w:t>
      </w:r>
      <w:r w:rsidR="00AE0A0D">
        <w:rPr>
          <w:rFonts w:ascii="Times New Roman" w:hAnsi="Times New Roman" w:cs="Times New Roman"/>
        </w:rPr>
        <w:t>we</w:t>
      </w:r>
      <w:r w:rsidRPr="00EF1F1B">
        <w:rPr>
          <w:rFonts w:ascii="Times New Roman" w:hAnsi="Times New Roman" w:cs="Times New Roman"/>
        </w:rPr>
        <w:t>re around mid-30s to 60s.</w:t>
      </w:r>
    </w:p>
    <w:p w14:paraId="22D939B5" w14:textId="3A8EB006" w:rsidR="00EF1F1B" w:rsidRDefault="00EF1F1B" w:rsidP="00CF3B14">
      <w:pPr>
        <w:pStyle w:val="Default"/>
        <w:numPr>
          <w:ilvl w:val="0"/>
          <w:numId w:val="3"/>
        </w:numPr>
        <w:rPr>
          <w:rFonts w:ascii="Times New Roman" w:hAnsi="Times New Roman" w:cs="Times New Roman"/>
          <w:sz w:val="22"/>
          <w:szCs w:val="22"/>
        </w:rPr>
      </w:pPr>
      <w:r w:rsidRPr="00C86FCB">
        <w:rPr>
          <w:rFonts w:ascii="Times New Roman" w:hAnsi="Times New Roman" w:cs="Times New Roman"/>
          <w:b/>
          <w:sz w:val="22"/>
          <w:szCs w:val="22"/>
        </w:rPr>
        <w:t>B</w:t>
      </w:r>
      <w:r w:rsidR="00CD195C">
        <w:rPr>
          <w:rFonts w:ascii="Times New Roman" w:hAnsi="Times New Roman" w:cs="Times New Roman"/>
          <w:b/>
          <w:sz w:val="22"/>
          <w:szCs w:val="22"/>
        </w:rPr>
        <w:t>ody mass index</w:t>
      </w:r>
      <w:r>
        <w:rPr>
          <w:rFonts w:ascii="Times New Roman" w:hAnsi="Times New Roman" w:cs="Times New Roman"/>
          <w:sz w:val="22"/>
          <w:szCs w:val="22"/>
        </w:rPr>
        <w:t>: a histogram show</w:t>
      </w:r>
      <w:r w:rsidR="00AE0A0D">
        <w:rPr>
          <w:rFonts w:ascii="Times New Roman" w:hAnsi="Times New Roman" w:cs="Times New Roman"/>
          <w:sz w:val="22"/>
          <w:szCs w:val="22"/>
        </w:rPr>
        <w:t>ed</w:t>
      </w:r>
      <w:r>
        <w:rPr>
          <w:rFonts w:ascii="Times New Roman" w:hAnsi="Times New Roman" w:cs="Times New Roman"/>
          <w:sz w:val="22"/>
          <w:szCs w:val="22"/>
        </w:rPr>
        <w:t xml:space="preserve"> that quite a normally distributed patient population. Most patients </w:t>
      </w:r>
      <w:proofErr w:type="spellStart"/>
      <w:r>
        <w:rPr>
          <w:rFonts w:ascii="Times New Roman" w:hAnsi="Times New Roman" w:cs="Times New Roman"/>
          <w:sz w:val="22"/>
          <w:szCs w:val="22"/>
        </w:rPr>
        <w:t>bmi</w:t>
      </w:r>
      <w:proofErr w:type="spellEnd"/>
      <w:r>
        <w:rPr>
          <w:rFonts w:ascii="Times New Roman" w:hAnsi="Times New Roman" w:cs="Times New Roman"/>
          <w:sz w:val="22"/>
          <w:szCs w:val="22"/>
        </w:rPr>
        <w:t xml:space="preserve"> </w:t>
      </w:r>
      <w:r w:rsidR="00AE0A0D">
        <w:rPr>
          <w:rFonts w:ascii="Times New Roman" w:hAnsi="Times New Roman" w:cs="Times New Roman"/>
          <w:sz w:val="22"/>
          <w:szCs w:val="22"/>
        </w:rPr>
        <w:t>was</w:t>
      </w:r>
      <w:r>
        <w:rPr>
          <w:rFonts w:ascii="Times New Roman" w:hAnsi="Times New Roman" w:cs="Times New Roman"/>
          <w:sz w:val="22"/>
          <w:szCs w:val="22"/>
        </w:rPr>
        <w:t xml:space="preserve"> centralized around range of 25 to 30.</w:t>
      </w:r>
    </w:p>
    <w:p w14:paraId="493AED9B" w14:textId="240A7CE8" w:rsidR="00EF1F1B" w:rsidRDefault="00EF1F1B" w:rsidP="00CF3B14">
      <w:pPr>
        <w:pStyle w:val="ListParagraph"/>
        <w:numPr>
          <w:ilvl w:val="0"/>
          <w:numId w:val="3"/>
        </w:numPr>
        <w:spacing w:after="0" w:line="240" w:lineRule="auto"/>
        <w:rPr>
          <w:rFonts w:ascii="Times New Roman" w:hAnsi="Times New Roman" w:cs="Times New Roman"/>
        </w:rPr>
      </w:pPr>
      <w:r w:rsidRPr="00EF1F1B">
        <w:rPr>
          <w:rFonts w:ascii="Times New Roman" w:hAnsi="Times New Roman" w:cs="Times New Roman"/>
          <w:b/>
        </w:rPr>
        <w:t>Av</w:t>
      </w:r>
      <w:r>
        <w:rPr>
          <w:rFonts w:ascii="Times New Roman" w:hAnsi="Times New Roman" w:cs="Times New Roman"/>
          <w:b/>
        </w:rPr>
        <w:t>erage glucose level</w:t>
      </w:r>
      <w:r w:rsidRPr="00EF1F1B">
        <w:rPr>
          <w:rFonts w:ascii="Times New Roman" w:hAnsi="Times New Roman" w:cs="Times New Roman"/>
        </w:rPr>
        <w:t xml:space="preserve">: a histogram suggested quite a positive skewed (right) distribution of patient population for average glucose level. Many stroke patients </w:t>
      </w:r>
      <w:r w:rsidR="00AE0A0D">
        <w:rPr>
          <w:rFonts w:ascii="Times New Roman" w:hAnsi="Times New Roman" w:cs="Times New Roman"/>
        </w:rPr>
        <w:t>were</w:t>
      </w:r>
      <w:r w:rsidRPr="00EF1F1B">
        <w:rPr>
          <w:rFonts w:ascii="Times New Roman" w:hAnsi="Times New Roman" w:cs="Times New Roman"/>
        </w:rPr>
        <w:t xml:space="preserve"> on lower end (i.e., 75 to 100) whereas some patients ha</w:t>
      </w:r>
      <w:r w:rsidR="00CC57EE">
        <w:rPr>
          <w:rFonts w:ascii="Times New Roman" w:hAnsi="Times New Roman" w:cs="Times New Roman"/>
        </w:rPr>
        <w:t>d</w:t>
      </w:r>
      <w:r w:rsidRPr="00EF1F1B">
        <w:rPr>
          <w:rFonts w:ascii="Times New Roman" w:hAnsi="Times New Roman" w:cs="Times New Roman"/>
        </w:rPr>
        <w:t xml:space="preserve"> extreme high level of average glucose than entire patient population.</w:t>
      </w:r>
    </w:p>
    <w:p w14:paraId="416687BA" w14:textId="60F94E60" w:rsidR="005D521B" w:rsidRDefault="005D521B" w:rsidP="005D521B">
      <w:pPr>
        <w:spacing w:after="0" w:line="240" w:lineRule="auto"/>
        <w:rPr>
          <w:rFonts w:ascii="Times New Roman" w:hAnsi="Times New Roman" w:cs="Times New Roman"/>
        </w:rPr>
      </w:pPr>
    </w:p>
    <w:p w14:paraId="6524CB19" w14:textId="77777777" w:rsidR="00C63B20" w:rsidRDefault="00C63B20" w:rsidP="002A56DB">
      <w:pPr>
        <w:pStyle w:val="Default"/>
        <w:rPr>
          <w:rFonts w:ascii="Times New Roman" w:hAnsi="Times New Roman" w:cs="Times New Roman"/>
          <w:sz w:val="22"/>
          <w:szCs w:val="22"/>
        </w:rPr>
      </w:pPr>
    </w:p>
    <w:p w14:paraId="383831B7" w14:textId="04EBCD04" w:rsidR="002A56DB" w:rsidRDefault="002A56DB" w:rsidP="002A56DB">
      <w:pPr>
        <w:pStyle w:val="Default"/>
        <w:rPr>
          <w:rFonts w:ascii="Times New Roman" w:hAnsi="Times New Roman" w:cs="Times New Roman"/>
          <w:sz w:val="22"/>
          <w:szCs w:val="22"/>
        </w:rPr>
      </w:pPr>
      <w:r>
        <w:rPr>
          <w:rFonts w:ascii="Times New Roman" w:hAnsi="Times New Roman" w:cs="Times New Roman"/>
          <w:sz w:val="22"/>
          <w:szCs w:val="22"/>
        </w:rPr>
        <w:lastRenderedPageBreak/>
        <w:t>Correlation matrix plot on entire training set</w:t>
      </w:r>
    </w:p>
    <w:p w14:paraId="5ED8133E" w14:textId="45E50F9C" w:rsidR="002A56DB" w:rsidRPr="008F5965" w:rsidRDefault="002A56DB" w:rsidP="00FC4A28">
      <w:pPr>
        <w:pStyle w:val="Default"/>
        <w:numPr>
          <w:ilvl w:val="0"/>
          <w:numId w:val="5"/>
        </w:numPr>
        <w:jc w:val="both"/>
        <w:rPr>
          <w:rFonts w:ascii="Times New Roman" w:hAnsi="Times New Roman" w:cs="Times New Roman"/>
          <w:sz w:val="22"/>
          <w:szCs w:val="22"/>
        </w:rPr>
      </w:pPr>
      <w:bookmarkStart w:id="0" w:name="_GoBack"/>
      <w:r>
        <w:rPr>
          <w:rFonts w:ascii="Times New Roman" w:hAnsi="Times New Roman" w:cs="Times New Roman"/>
          <w:sz w:val="22"/>
          <w:szCs w:val="22"/>
        </w:rPr>
        <w:t xml:space="preserve">There </w:t>
      </w:r>
      <w:r w:rsidR="00424D16">
        <w:rPr>
          <w:rFonts w:ascii="Times New Roman" w:hAnsi="Times New Roman" w:cs="Times New Roman"/>
          <w:sz w:val="22"/>
          <w:szCs w:val="22"/>
        </w:rPr>
        <w:t>were</w:t>
      </w:r>
      <w:r>
        <w:rPr>
          <w:rFonts w:ascii="Times New Roman" w:hAnsi="Times New Roman" w:cs="Times New Roman"/>
          <w:sz w:val="22"/>
          <w:szCs w:val="22"/>
        </w:rPr>
        <w:t xml:space="preserve"> some interesting correlation patterns d</w:t>
      </w:r>
      <w:r w:rsidR="00424D16">
        <w:rPr>
          <w:rFonts w:ascii="Times New Roman" w:hAnsi="Times New Roman" w:cs="Times New Roman"/>
          <w:sz w:val="22"/>
          <w:szCs w:val="22"/>
        </w:rPr>
        <w:t>id</w:t>
      </w:r>
      <w:r>
        <w:rPr>
          <w:rFonts w:ascii="Times New Roman" w:hAnsi="Times New Roman" w:cs="Times New Roman"/>
          <w:sz w:val="22"/>
          <w:szCs w:val="22"/>
        </w:rPr>
        <w:t xml:space="preserve"> exist among features. First, age and </w:t>
      </w:r>
      <w:proofErr w:type="spellStart"/>
      <w:r>
        <w:rPr>
          <w:rFonts w:ascii="Times New Roman" w:hAnsi="Times New Roman" w:cs="Times New Roman"/>
          <w:sz w:val="22"/>
          <w:szCs w:val="22"/>
        </w:rPr>
        <w:t>bmi</w:t>
      </w:r>
      <w:proofErr w:type="spellEnd"/>
      <w:r>
        <w:rPr>
          <w:rFonts w:ascii="Times New Roman" w:hAnsi="Times New Roman" w:cs="Times New Roman"/>
          <w:sz w:val="22"/>
          <w:szCs w:val="22"/>
        </w:rPr>
        <w:t xml:space="preserve"> show</w:t>
      </w:r>
      <w:r w:rsidR="00D61E30">
        <w:rPr>
          <w:rFonts w:ascii="Times New Roman" w:hAnsi="Times New Roman" w:cs="Times New Roman"/>
          <w:sz w:val="22"/>
          <w:szCs w:val="22"/>
        </w:rPr>
        <w:t>ed</w:t>
      </w:r>
      <w:r>
        <w:rPr>
          <w:rFonts w:ascii="Times New Roman" w:hAnsi="Times New Roman" w:cs="Times New Roman"/>
          <w:sz w:val="22"/>
          <w:szCs w:val="22"/>
        </w:rPr>
        <w:t xml:space="preserve"> a </w:t>
      </w:r>
      <w:r w:rsidR="00D61E30">
        <w:rPr>
          <w:rFonts w:ascii="Times New Roman" w:hAnsi="Times New Roman" w:cs="Times New Roman"/>
          <w:sz w:val="22"/>
          <w:szCs w:val="22"/>
        </w:rPr>
        <w:t>positive moderate</w:t>
      </w:r>
      <w:r>
        <w:rPr>
          <w:rFonts w:ascii="Times New Roman" w:hAnsi="Times New Roman" w:cs="Times New Roman"/>
          <w:sz w:val="22"/>
          <w:szCs w:val="22"/>
        </w:rPr>
        <w:t xml:space="preserve"> correlation (i.e., 0.35). There </w:t>
      </w:r>
      <w:r w:rsidR="00D61E30">
        <w:rPr>
          <w:rFonts w:ascii="Times New Roman" w:hAnsi="Times New Roman" w:cs="Times New Roman"/>
          <w:sz w:val="22"/>
          <w:szCs w:val="22"/>
        </w:rPr>
        <w:t>was</w:t>
      </w:r>
      <w:r>
        <w:rPr>
          <w:rFonts w:ascii="Times New Roman" w:hAnsi="Times New Roman" w:cs="Times New Roman"/>
          <w:sz w:val="22"/>
          <w:szCs w:val="22"/>
        </w:rPr>
        <w:t xml:space="preserve"> increased in </w:t>
      </w:r>
      <w:proofErr w:type="spellStart"/>
      <w:r>
        <w:rPr>
          <w:rFonts w:ascii="Times New Roman" w:hAnsi="Times New Roman" w:cs="Times New Roman"/>
          <w:sz w:val="22"/>
          <w:szCs w:val="22"/>
        </w:rPr>
        <w:t>bmi</w:t>
      </w:r>
      <w:proofErr w:type="spellEnd"/>
      <w:r>
        <w:rPr>
          <w:rFonts w:ascii="Times New Roman" w:hAnsi="Times New Roman" w:cs="Times New Roman"/>
          <w:sz w:val="22"/>
          <w:szCs w:val="22"/>
        </w:rPr>
        <w:t xml:space="preserve"> from younger age to mid age</w:t>
      </w:r>
      <w:r w:rsidR="00307EB7">
        <w:rPr>
          <w:rFonts w:ascii="Times New Roman" w:hAnsi="Times New Roman" w:cs="Times New Roman"/>
          <w:sz w:val="22"/>
          <w:szCs w:val="22"/>
        </w:rPr>
        <w:t xml:space="preserve"> range of</w:t>
      </w:r>
      <w:r>
        <w:rPr>
          <w:rFonts w:ascii="Times New Roman" w:hAnsi="Times New Roman" w:cs="Times New Roman"/>
          <w:sz w:val="22"/>
          <w:szCs w:val="22"/>
        </w:rPr>
        <w:t xml:space="preserve"> patient population. Second, age and glucose show</w:t>
      </w:r>
      <w:r w:rsidR="00A063A9">
        <w:rPr>
          <w:rFonts w:ascii="Times New Roman" w:hAnsi="Times New Roman" w:cs="Times New Roman"/>
          <w:sz w:val="22"/>
          <w:szCs w:val="22"/>
        </w:rPr>
        <w:t>ed</w:t>
      </w:r>
      <w:r>
        <w:rPr>
          <w:rFonts w:ascii="Times New Roman" w:hAnsi="Times New Roman" w:cs="Times New Roman"/>
          <w:sz w:val="22"/>
          <w:szCs w:val="22"/>
        </w:rPr>
        <w:t xml:space="preserve"> a positive weak correlation (i.e., 0.24). Although trend is not so clear but as patients get older,</w:t>
      </w:r>
      <w:r w:rsidRPr="008F5965">
        <w:rPr>
          <w:rFonts w:ascii="Times New Roman" w:hAnsi="Times New Roman" w:cs="Times New Roman"/>
          <w:sz w:val="22"/>
          <w:szCs w:val="22"/>
        </w:rPr>
        <w:t xml:space="preserve"> their average glucose level becomes higher</w:t>
      </w:r>
      <w:r>
        <w:rPr>
          <w:rFonts w:ascii="Times New Roman" w:hAnsi="Times New Roman" w:cs="Times New Roman"/>
          <w:sz w:val="22"/>
          <w:szCs w:val="22"/>
        </w:rPr>
        <w:t xml:space="preserve"> within certain age range</w:t>
      </w:r>
      <w:r w:rsidRPr="008F5965">
        <w:rPr>
          <w:rFonts w:ascii="Times New Roman" w:hAnsi="Times New Roman" w:cs="Times New Roman"/>
          <w:sz w:val="22"/>
          <w:szCs w:val="22"/>
        </w:rPr>
        <w:t xml:space="preserve">. In addition, there </w:t>
      </w:r>
      <w:r w:rsidR="00EF4FD5">
        <w:rPr>
          <w:rFonts w:ascii="Times New Roman" w:hAnsi="Times New Roman" w:cs="Times New Roman"/>
          <w:sz w:val="22"/>
          <w:szCs w:val="22"/>
        </w:rPr>
        <w:t>was</w:t>
      </w:r>
      <w:r>
        <w:rPr>
          <w:rFonts w:ascii="Times New Roman" w:hAnsi="Times New Roman" w:cs="Times New Roman"/>
          <w:sz w:val="22"/>
          <w:szCs w:val="22"/>
        </w:rPr>
        <w:t xml:space="preserve"> a</w:t>
      </w:r>
      <w:r w:rsidRPr="008F5965">
        <w:rPr>
          <w:rFonts w:ascii="Times New Roman" w:hAnsi="Times New Roman" w:cs="Times New Roman"/>
          <w:sz w:val="22"/>
          <w:szCs w:val="22"/>
        </w:rPr>
        <w:t xml:space="preserve"> </w:t>
      </w:r>
      <w:r>
        <w:rPr>
          <w:rFonts w:ascii="Times New Roman" w:hAnsi="Times New Roman" w:cs="Times New Roman"/>
          <w:sz w:val="22"/>
          <w:szCs w:val="22"/>
        </w:rPr>
        <w:t>weak</w:t>
      </w:r>
      <w:r w:rsidRPr="008F5965">
        <w:rPr>
          <w:rFonts w:ascii="Times New Roman" w:hAnsi="Times New Roman" w:cs="Times New Roman"/>
          <w:sz w:val="22"/>
          <w:szCs w:val="22"/>
        </w:rPr>
        <w:t xml:space="preserve"> positive correlation with age and stroke condition (i.e., value of 0.16) in comparison to other numerical features</w:t>
      </w:r>
      <w:r w:rsidR="006505CC">
        <w:rPr>
          <w:rFonts w:ascii="Times New Roman" w:hAnsi="Times New Roman" w:cs="Times New Roman"/>
          <w:sz w:val="22"/>
          <w:szCs w:val="22"/>
        </w:rPr>
        <w:t>’</w:t>
      </w:r>
      <w:r w:rsidRPr="008F5965">
        <w:rPr>
          <w:rFonts w:ascii="Times New Roman" w:hAnsi="Times New Roman" w:cs="Times New Roman"/>
          <w:sz w:val="22"/>
          <w:szCs w:val="22"/>
        </w:rPr>
        <w:t xml:space="preserve"> (i.e., </w:t>
      </w:r>
      <w:proofErr w:type="spellStart"/>
      <w:r w:rsidRPr="008F5965">
        <w:rPr>
          <w:rFonts w:ascii="Times New Roman" w:hAnsi="Times New Roman" w:cs="Times New Roman"/>
          <w:sz w:val="22"/>
          <w:szCs w:val="22"/>
        </w:rPr>
        <w:t>bmi</w:t>
      </w:r>
      <w:proofErr w:type="spellEnd"/>
      <w:r w:rsidRPr="008F5965">
        <w:rPr>
          <w:rFonts w:ascii="Times New Roman" w:hAnsi="Times New Roman" w:cs="Times New Roman"/>
          <w:sz w:val="22"/>
          <w:szCs w:val="22"/>
        </w:rPr>
        <w:t xml:space="preserve"> and glucose level) c</w:t>
      </w:r>
      <w:r>
        <w:rPr>
          <w:rFonts w:ascii="Times New Roman" w:hAnsi="Times New Roman" w:cs="Times New Roman"/>
          <w:sz w:val="22"/>
          <w:szCs w:val="22"/>
        </w:rPr>
        <w:t>orrelation</w:t>
      </w:r>
      <w:r w:rsidR="006505CC">
        <w:rPr>
          <w:rFonts w:ascii="Times New Roman" w:hAnsi="Times New Roman" w:cs="Times New Roman"/>
          <w:sz w:val="22"/>
          <w:szCs w:val="22"/>
        </w:rPr>
        <w:t>s</w:t>
      </w:r>
      <w:r>
        <w:rPr>
          <w:rFonts w:ascii="Times New Roman" w:hAnsi="Times New Roman" w:cs="Times New Roman"/>
          <w:sz w:val="22"/>
          <w:szCs w:val="22"/>
        </w:rPr>
        <w:t xml:space="preserve"> </w:t>
      </w:r>
      <w:r w:rsidR="006505CC">
        <w:rPr>
          <w:rFonts w:ascii="Times New Roman" w:hAnsi="Times New Roman" w:cs="Times New Roman"/>
          <w:sz w:val="22"/>
          <w:szCs w:val="22"/>
        </w:rPr>
        <w:t>on</w:t>
      </w:r>
      <w:r>
        <w:rPr>
          <w:rFonts w:ascii="Times New Roman" w:hAnsi="Times New Roman" w:cs="Times New Roman"/>
          <w:sz w:val="22"/>
          <w:szCs w:val="22"/>
        </w:rPr>
        <w:t xml:space="preserve"> a stroke condition</w:t>
      </w:r>
      <w:r w:rsidRPr="008F5965">
        <w:rPr>
          <w:rFonts w:ascii="Times New Roman" w:hAnsi="Times New Roman" w:cs="Times New Roman"/>
          <w:sz w:val="22"/>
          <w:szCs w:val="22"/>
        </w:rPr>
        <w:t xml:space="preserve">. Therefore, it </w:t>
      </w:r>
      <w:r w:rsidR="004A13B6">
        <w:rPr>
          <w:rFonts w:ascii="Times New Roman" w:hAnsi="Times New Roman" w:cs="Times New Roman"/>
          <w:sz w:val="22"/>
          <w:szCs w:val="22"/>
        </w:rPr>
        <w:t>was</w:t>
      </w:r>
      <w:r w:rsidRPr="008F5965">
        <w:rPr>
          <w:rFonts w:ascii="Times New Roman" w:hAnsi="Times New Roman" w:cs="Times New Roman"/>
          <w:sz w:val="22"/>
          <w:szCs w:val="22"/>
        </w:rPr>
        <w:t xml:space="preserve"> hard to make any generalization on trends or patterns about health monitoring features (i.e., age, </w:t>
      </w:r>
      <w:proofErr w:type="spellStart"/>
      <w:r w:rsidRPr="008F5965">
        <w:rPr>
          <w:rFonts w:ascii="Times New Roman" w:hAnsi="Times New Roman" w:cs="Times New Roman"/>
          <w:sz w:val="22"/>
          <w:szCs w:val="22"/>
        </w:rPr>
        <w:t>bmi</w:t>
      </w:r>
      <w:proofErr w:type="spellEnd"/>
      <w:r w:rsidRPr="008F5965">
        <w:rPr>
          <w:rFonts w:ascii="Times New Roman" w:hAnsi="Times New Roman" w:cs="Times New Roman"/>
          <w:sz w:val="22"/>
          <w:szCs w:val="22"/>
        </w:rPr>
        <w:t xml:space="preserve">, glucose level) and </w:t>
      </w:r>
      <w:r w:rsidR="00AD0940">
        <w:rPr>
          <w:rFonts w:ascii="Times New Roman" w:hAnsi="Times New Roman" w:cs="Times New Roman"/>
          <w:sz w:val="22"/>
          <w:szCs w:val="22"/>
        </w:rPr>
        <w:t xml:space="preserve">a </w:t>
      </w:r>
      <w:r w:rsidRPr="008F5965">
        <w:rPr>
          <w:rFonts w:ascii="Times New Roman" w:hAnsi="Times New Roman" w:cs="Times New Roman"/>
          <w:sz w:val="22"/>
          <w:szCs w:val="22"/>
        </w:rPr>
        <w:t>stroke condition.</w:t>
      </w:r>
    </w:p>
    <w:bookmarkEnd w:id="0"/>
    <w:p w14:paraId="5740A765" w14:textId="77777777" w:rsidR="005D521B" w:rsidRPr="005D521B" w:rsidRDefault="005D521B" w:rsidP="005D521B">
      <w:pPr>
        <w:spacing w:after="0" w:line="240" w:lineRule="auto"/>
        <w:rPr>
          <w:rFonts w:ascii="Times New Roman" w:hAnsi="Times New Roman" w:cs="Times New Roman"/>
        </w:rPr>
      </w:pPr>
    </w:p>
    <w:sectPr w:rsidR="005D521B" w:rsidRPr="005D521B" w:rsidSect="00580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F2163"/>
    <w:multiLevelType w:val="hybridMultilevel"/>
    <w:tmpl w:val="16F41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591540"/>
    <w:multiLevelType w:val="hybridMultilevel"/>
    <w:tmpl w:val="FDDEF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1A42E31"/>
    <w:multiLevelType w:val="hybridMultilevel"/>
    <w:tmpl w:val="6A3E3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8E04BE"/>
    <w:multiLevelType w:val="hybridMultilevel"/>
    <w:tmpl w:val="57E08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96F6649"/>
    <w:multiLevelType w:val="hybridMultilevel"/>
    <w:tmpl w:val="1056F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F34077"/>
    <w:rsid w:val="000F7A89"/>
    <w:rsid w:val="00177D66"/>
    <w:rsid w:val="001C2B87"/>
    <w:rsid w:val="001D5829"/>
    <w:rsid w:val="00203FEB"/>
    <w:rsid w:val="00282C0E"/>
    <w:rsid w:val="00287B59"/>
    <w:rsid w:val="00291107"/>
    <w:rsid w:val="002A56DB"/>
    <w:rsid w:val="00307EB7"/>
    <w:rsid w:val="003C5687"/>
    <w:rsid w:val="003D6619"/>
    <w:rsid w:val="00424D16"/>
    <w:rsid w:val="0049466A"/>
    <w:rsid w:val="004A13B6"/>
    <w:rsid w:val="004C71BB"/>
    <w:rsid w:val="004F22BD"/>
    <w:rsid w:val="0051683D"/>
    <w:rsid w:val="005804E7"/>
    <w:rsid w:val="005D521B"/>
    <w:rsid w:val="006404F1"/>
    <w:rsid w:val="006505CC"/>
    <w:rsid w:val="006A57D7"/>
    <w:rsid w:val="006F2FA9"/>
    <w:rsid w:val="0073059D"/>
    <w:rsid w:val="007C5445"/>
    <w:rsid w:val="00806E44"/>
    <w:rsid w:val="00840E78"/>
    <w:rsid w:val="008B31C8"/>
    <w:rsid w:val="0098221A"/>
    <w:rsid w:val="00A063A9"/>
    <w:rsid w:val="00A16782"/>
    <w:rsid w:val="00A2562E"/>
    <w:rsid w:val="00A74C0A"/>
    <w:rsid w:val="00AD0940"/>
    <w:rsid w:val="00AD12DD"/>
    <w:rsid w:val="00AE0A0D"/>
    <w:rsid w:val="00AE68D9"/>
    <w:rsid w:val="00B079DA"/>
    <w:rsid w:val="00BE0A10"/>
    <w:rsid w:val="00BF1B4A"/>
    <w:rsid w:val="00BF6DB7"/>
    <w:rsid w:val="00C51B7F"/>
    <w:rsid w:val="00C63B20"/>
    <w:rsid w:val="00CB7622"/>
    <w:rsid w:val="00CC57EE"/>
    <w:rsid w:val="00CD195C"/>
    <w:rsid w:val="00CF3B14"/>
    <w:rsid w:val="00D03C0F"/>
    <w:rsid w:val="00D111DB"/>
    <w:rsid w:val="00D1239D"/>
    <w:rsid w:val="00D61E30"/>
    <w:rsid w:val="00D63CA4"/>
    <w:rsid w:val="00DD39A8"/>
    <w:rsid w:val="00E072BE"/>
    <w:rsid w:val="00E454E5"/>
    <w:rsid w:val="00E83095"/>
    <w:rsid w:val="00EB6D9D"/>
    <w:rsid w:val="00EC02F8"/>
    <w:rsid w:val="00EF0DA2"/>
    <w:rsid w:val="00EF1F1B"/>
    <w:rsid w:val="00EF4FD5"/>
    <w:rsid w:val="00F34077"/>
    <w:rsid w:val="00F3785E"/>
    <w:rsid w:val="00F771EB"/>
    <w:rsid w:val="00FC4A28"/>
    <w:rsid w:val="00FD19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2D21"/>
  <w15:chartTrackingRefBased/>
  <w15:docId w15:val="{12DDDB90-113A-45D7-9F46-0AD6913D2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3C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22B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F1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Taesun Yoo</dc:creator>
  <cp:keywords/>
  <dc:description/>
  <cp:lastModifiedBy>Taesun Yoo</cp:lastModifiedBy>
  <cp:revision>65</cp:revision>
  <dcterms:created xsi:type="dcterms:W3CDTF">2018-05-28T18:34:00Z</dcterms:created>
  <dcterms:modified xsi:type="dcterms:W3CDTF">2018-05-28T20:38:00Z</dcterms:modified>
</cp:coreProperties>
</file>