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rFonts w:eastAsia="Noto Serif CJK SC" w:cs="Lohit Devanagari"/>
          <w:b/>
          <w:bCs/>
          <w:color w:val="auto"/>
          <w:kern w:val="2"/>
          <w:sz w:val="28"/>
          <w:szCs w:val="28"/>
          <w:lang w:val="en-US" w:eastAsia="zh-CN" w:bidi="hi-IN"/>
        </w:rPr>
        <w:t>Supporting information</w:t>
      </w:r>
      <w:r>
        <w:rPr>
          <w:b/>
          <w:bCs/>
          <w:sz w:val="28"/>
          <w:szCs w:val="28"/>
        </w:rPr>
        <w:t xml:space="preserve"> S1: Map of sampled weather stations</w:t>
      </w:r>
    </w:p>
    <w:p>
      <w:pPr>
        <w:pStyle w:val="Normal"/>
        <w:bidi w:val="0"/>
        <w:jc w:val="left"/>
        <w:rPr>
          <w:i/>
          <w:i/>
          <w:iCs/>
          <w:sz w:val="24"/>
          <w:szCs w:val="24"/>
        </w:rPr>
      </w:pPr>
      <w:r>
        <w:rPr/>
      </w:r>
    </w:p>
    <w:p>
      <w:pPr>
        <w:pStyle w:val="Normal"/>
        <w:bidi w:val="0"/>
        <w:jc w:val="left"/>
        <w:rPr/>
      </w:pPr>
      <w:r>
        <w:rPr>
          <w:i/>
          <w:iCs/>
          <w:sz w:val="24"/>
          <w:szCs w:val="24"/>
        </w:rPr>
        <w:t>E. M. Grooss, N. Eisenhauer, Y. Huang, J. Quosh, M. Wendisch, R. Beugnon</w:t>
        <w:br/>
      </w:r>
      <w:r>
        <w:rPr>
          <w:rFonts w:eastAsia="Noto Serif CJK SC" w:cs="Lohit Devanagari"/>
          <w:i/>
          <w:iCs/>
          <w:color w:val="auto"/>
          <w:kern w:val="2"/>
          <w:sz w:val="24"/>
          <w:szCs w:val="24"/>
          <w:lang w:val="en-US" w:eastAsia="zh-CN" w:bidi="hi-IN"/>
        </w:rPr>
        <w:t>10 April, 2025</w:t>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60065"/>
                    </a:xfrm>
                    <a:prstGeom prst="rect">
                      <a:avLst/>
                    </a:prstGeom>
                  </pic:spPr>
                </pic:pic>
              </a:graphicData>
            </a:graphic>
          </wp:anchor>
        </w:drawing>
      </w:r>
      <w:r>
        <w:rPr/>
        <w:t>W</w:t>
      </w:r>
      <w:r>
        <w:rPr/>
        <w:t>eather stations from which data were retrieved through the National Oceanic and Atmospheric Administration (NOAA). Stations were randomly selected from all 50 countries that had station with hourly temperature data available in 2020.</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4"/>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LibreOffice/6.4.4.2$Linux_X86_64 LibreOffice_project/40$Build-2</Application>
  <Pages>1</Pages>
  <Words>57</Words>
  <Characters>325</Characters>
  <CharactersWithSpaces>379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2025-04-04T19:07:49Z</dcterms:created>
  <dc:creator/>
  <dc:description/>
  <dc:language>en-US</dc:language>
  <cp:lastModifiedBy/>
  <dcterms:modified xsi:type="dcterms:W3CDTF">2025-04-10T11:51:15Z</dcterms:modified>
  <cp:revision>5</cp:revision>
  <dc:subject/>
  <dc:title/>
</cp:coreProperties>
</file>