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CE" w:rsidRDefault="00E61935">
      <w:r>
        <w:t xml:space="preserve">README file: Running a pairwise </w:t>
      </w:r>
      <w:proofErr w:type="spellStart"/>
      <w:r>
        <w:t>Fst</w:t>
      </w:r>
      <w:proofErr w:type="spellEnd"/>
      <w:r>
        <w:t xml:space="preserve"> analysis for the </w:t>
      </w:r>
      <w:proofErr w:type="spellStart"/>
      <w:r w:rsidRPr="001C6981">
        <w:rPr>
          <w:i/>
        </w:rPr>
        <w:t>Medicago</w:t>
      </w:r>
      <w:proofErr w:type="spellEnd"/>
      <w:r w:rsidRPr="001C6981">
        <w:rPr>
          <w:i/>
        </w:rPr>
        <w:t xml:space="preserve"> </w:t>
      </w:r>
      <w:proofErr w:type="spellStart"/>
      <w:r w:rsidRPr="001C6981">
        <w:rPr>
          <w:i/>
        </w:rPr>
        <w:t>polymorpha</w:t>
      </w:r>
      <w:proofErr w:type="spellEnd"/>
      <w:r>
        <w:t xml:space="preserve"> deep GBS population</w:t>
      </w:r>
    </w:p>
    <w:p w:rsidR="00E61935" w:rsidRDefault="00E61935">
      <w:r>
        <w:t xml:space="preserve">Emily </w:t>
      </w:r>
      <w:proofErr w:type="spellStart"/>
      <w:r>
        <w:t>Helliwell</w:t>
      </w:r>
      <w:proofErr w:type="spellEnd"/>
      <w:r>
        <w:t xml:space="preserve"> 9/11/2018</w:t>
      </w:r>
    </w:p>
    <w:p w:rsidR="00E61935" w:rsidRDefault="00E61935"/>
    <w:p w:rsidR="00E61935" w:rsidRDefault="00E61935">
      <w:r>
        <w:tab/>
        <w:t xml:space="preserve">In this experiment, we calculated the pairwise </w:t>
      </w:r>
      <w:proofErr w:type="spellStart"/>
      <w:r>
        <w:t>Fst</w:t>
      </w:r>
      <w:proofErr w:type="spellEnd"/>
      <w:r>
        <w:t xml:space="preserve"> values between all of the deep GBS populations (N &gt; 5 individuals for a population) in the native and invaded ranges.  Pairwise </w:t>
      </w:r>
      <w:proofErr w:type="spellStart"/>
      <w:r>
        <w:t>Fst</w:t>
      </w:r>
      <w:proofErr w:type="spellEnd"/>
      <w:r>
        <w:t xml:space="preserve"> values were calculated using Weir and </w:t>
      </w:r>
      <w:proofErr w:type="spellStart"/>
      <w:r>
        <w:t>Cockerham’s</w:t>
      </w:r>
      <w:proofErr w:type="spellEnd"/>
      <w:r>
        <w:t xml:space="preserve"> estimate (1984) in the r package </w:t>
      </w:r>
      <w:proofErr w:type="spellStart"/>
      <w:r>
        <w:t>hierfstat</w:t>
      </w:r>
      <w:proofErr w:type="spellEnd"/>
      <w:r>
        <w:t xml:space="preserve">.  The results were then visualized by constructing a </w:t>
      </w:r>
      <w:proofErr w:type="spellStart"/>
      <w:r>
        <w:t>heatmap</w:t>
      </w:r>
      <w:proofErr w:type="spellEnd"/>
      <w:r>
        <w:t xml:space="preserve"> with a </w:t>
      </w:r>
      <w:proofErr w:type="spellStart"/>
      <w:r>
        <w:t>dendrogram</w:t>
      </w:r>
      <w:proofErr w:type="spellEnd"/>
      <w:r>
        <w:t>, and constructing a histogram based on the clustering patterns seen.</w:t>
      </w:r>
    </w:p>
    <w:p w:rsidR="00E61935" w:rsidRDefault="00E61935"/>
    <w:p w:rsidR="00E61935" w:rsidRDefault="00714BE4">
      <w:r>
        <w:t>The code for this experiment is all in one file, called ‘</w:t>
      </w:r>
      <w:proofErr w:type="spellStart"/>
      <w:r>
        <w:t>pairwise_Fst_analysis_final</w:t>
      </w:r>
      <w:r w:rsidR="00CC292B">
        <w:t>.R</w:t>
      </w:r>
      <w:proofErr w:type="spellEnd"/>
      <w:r>
        <w:t>’</w:t>
      </w:r>
    </w:p>
    <w:p w:rsidR="00714BE4" w:rsidRDefault="00714BE4"/>
    <w:p w:rsidR="00714BE4" w:rsidRDefault="00714BE4">
      <w:r>
        <w:t>There are three input files, as specified in the R code.  The first file is “Mpol_wout_USDA_filtered_</w:t>
      </w:r>
      <w:proofErr w:type="gramStart"/>
      <w:r>
        <w:t>Fst.csv’  This</w:t>
      </w:r>
      <w:proofErr w:type="gramEnd"/>
      <w:r>
        <w:t xml:space="preserve"> file will be used to run the pairwise </w:t>
      </w:r>
      <w:proofErr w:type="spellStart"/>
      <w:r>
        <w:t>Fst</w:t>
      </w:r>
      <w:proofErr w:type="spellEnd"/>
      <w:r>
        <w:t xml:space="preserve"> analysis.  The header row designates the first column as the population labels, and all subsequent columns as polymorphic SNPs.  Each row designates one individual, but for the purpose of this experiment, the unique ID’s are not specified; only the population of origin.  </w:t>
      </w:r>
    </w:p>
    <w:p w:rsidR="00714BE4" w:rsidRDefault="00714BE4"/>
    <w:p w:rsidR="00714BE4" w:rsidRDefault="00714BE4">
      <w:r>
        <w:t xml:space="preserve">The second input file, ‘Mpol_all_deep_pops_corval.csv’ is a transposed matrix of the resulting pairwise </w:t>
      </w:r>
      <w:proofErr w:type="spellStart"/>
      <w:r>
        <w:t>Fst</w:t>
      </w:r>
      <w:proofErr w:type="spellEnd"/>
      <w:r>
        <w:t xml:space="preserve"> values output from the previous step.  The population names have been changed from their three-letter abbreviation to the designations used in the paper.  This dataset will be used to run the </w:t>
      </w:r>
      <w:proofErr w:type="spellStart"/>
      <w:r>
        <w:t>heatmap</w:t>
      </w:r>
      <w:proofErr w:type="spellEnd"/>
      <w:r>
        <w:t xml:space="preserve"> and bootstrap analysis.</w:t>
      </w:r>
    </w:p>
    <w:p w:rsidR="00714BE4" w:rsidRDefault="00714BE4"/>
    <w:p w:rsidR="00714BE4" w:rsidRDefault="00714BE4">
      <w:r>
        <w:t xml:space="preserve">The final input file, </w:t>
      </w:r>
      <w:r w:rsidR="00927EB1">
        <w:t>‘Mpol_pairwise_Fst_bycluster.csv’ is an expanded file, which specifies the significance cluster of a particular score as determined by the boo</w:t>
      </w:r>
      <w:r w:rsidR="001C6981">
        <w:t>t</w:t>
      </w:r>
      <w:r w:rsidR="00927EB1">
        <w:t xml:space="preserve">strap analysis in the previous step.  1v1 and 2v2 refers to the pairwise </w:t>
      </w:r>
      <w:proofErr w:type="spellStart"/>
      <w:r w:rsidR="00927EB1">
        <w:t>Fst</w:t>
      </w:r>
      <w:proofErr w:type="spellEnd"/>
      <w:r w:rsidR="00927EB1">
        <w:t xml:space="preserve"> value between populations that landed in the same bootstrap cluster, while 1v2 refers to pairwise </w:t>
      </w:r>
      <w:proofErr w:type="spellStart"/>
      <w:r w:rsidR="00927EB1">
        <w:t>Fst</w:t>
      </w:r>
      <w:proofErr w:type="spellEnd"/>
      <w:r w:rsidR="00927EB1">
        <w:t xml:space="preserve"> values between populations that landed in different bootstrap clusters.  The output of this is a histogram with three peaks, each peak representing a clus</w:t>
      </w:r>
      <w:bookmarkStart w:id="0" w:name="_GoBack"/>
      <w:bookmarkEnd w:id="0"/>
      <w:r w:rsidR="00927EB1">
        <w:t>ter.</w:t>
      </w:r>
    </w:p>
    <w:sectPr w:rsidR="0071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35"/>
    <w:rsid w:val="001C6981"/>
    <w:rsid w:val="0027318F"/>
    <w:rsid w:val="00714BE4"/>
    <w:rsid w:val="00927EB1"/>
    <w:rsid w:val="00C818CE"/>
    <w:rsid w:val="00CC292B"/>
    <w:rsid w:val="00E6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5E28"/>
  <w15:chartTrackingRefBased/>
  <w15:docId w15:val="{0E7D45F9-1E9D-4199-8DDA-1C946827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6</cp:revision>
  <dcterms:created xsi:type="dcterms:W3CDTF">2018-09-11T19:37:00Z</dcterms:created>
  <dcterms:modified xsi:type="dcterms:W3CDTF">2018-09-11T22:01:00Z</dcterms:modified>
</cp:coreProperties>
</file>