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4A42" w14:textId="77777777" w:rsidR="00134131" w:rsidRPr="00134131" w:rsidRDefault="00134131" w:rsidP="00134131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Dejar a la máquina clasificar sola</w:t>
      </w:r>
    </w:p>
    <w:p w14:paraId="662A830B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Ha llegado el turno de la máquina. ¿Sabrá clasificar las cerezas y los albaricoques correctamente?</w:t>
      </w:r>
    </w:p>
    <w:p w14:paraId="07F21843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Para eso vamos a utilizar el algoritmo K-Mean parametrizándolo de la siguiente manera:</w:t>
      </w:r>
    </w:p>
    <w:p w14:paraId="6D997EF4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sklearn.cluster </w:t>
      </w: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KMeans  </w:t>
      </w:r>
    </w:p>
    <w:p w14:paraId="34A854D2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modelo=KMeans(</w:t>
      </w:r>
      <w:r w:rsidRPr="00134131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n_clusters=2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38CAD1A2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Le hemos indicado la cantidad de  clústeres que es preciso determinar, que en nuestro caso son dos (Cereza o Albaricoque).</w:t>
      </w:r>
    </w:p>
    <w:p w14:paraId="57D9096B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Una vez hecha la parametrización, pasamos a la fase de aprendizaje:</w:t>
      </w:r>
    </w:p>
    <w:p w14:paraId="3C4B3858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modelo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.fit(</w:t>
      </w: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frutas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2CBD6615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 continuación avanzamos hasta la fase de predicciones con una visualización gráfica de estas y los centroides de los dos clústeres:</w:t>
      </w:r>
    </w:p>
    <w:p w14:paraId="7901EC7F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#Predicciones  </w:t>
      </w:r>
    </w:p>
    <w:p w14:paraId="59DABF2B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predicciones_kmeans = modelo.predict(frutas)  </w:t>
      </w:r>
    </w:p>
    <w:p w14:paraId="37E4B85A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C812577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#Visualización de la clusterización  </w:t>
      </w:r>
    </w:p>
    <w:p w14:paraId="61873F17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plt.scatter(frutas.DIAMETRO, frutas.PESO, c=predicciones_kmeans, </w:t>
      </w:r>
    </w:p>
    <w:p w14:paraId="1C8C2EAC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s=50, cmap=</w:t>
      </w:r>
      <w:r w:rsidRPr="0013413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'viridis'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8E743BE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plt.xlabel(</w:t>
      </w:r>
      <w:r w:rsidRPr="0013413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"DIAMETRO"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6B1E9FE5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plt.ylabel(</w:t>
      </w:r>
      <w:r w:rsidRPr="0013413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"PESO"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10E90629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69E1102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#Visualización de los centroides  </w:t>
      </w:r>
    </w:p>
    <w:p w14:paraId="08FF69D3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centers = modelo.cluster_centers_  </w:t>
      </w:r>
    </w:p>
    <w:p w14:paraId="498B6CF0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plt.scatter(centers[:, 0], centers[:, 1], c=</w:t>
      </w:r>
      <w:r w:rsidRPr="0013413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'black'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s=200,  </w:t>
      </w:r>
    </w:p>
    <w:p w14:paraId="04DF1041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alpha=0.5)  </w:t>
      </w:r>
    </w:p>
    <w:p w14:paraId="7C7F31A7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plt.show() </w:t>
      </w:r>
    </w:p>
    <w:p w14:paraId="36A0BBAB" w14:textId="6C199883" w:rsidR="00134131" w:rsidRPr="00134131" w:rsidRDefault="00134131" w:rsidP="0013413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noProof/>
          <w:color w:val="282828"/>
          <w:sz w:val="30"/>
          <w:szCs w:val="30"/>
          <w:lang w:eastAsia="es-ES"/>
        </w:rPr>
        <w:lastRenderedPageBreak/>
        <w:drawing>
          <wp:inline distT="0" distB="0" distL="0" distR="0" wp14:anchorId="789924AF" wp14:editId="6BDF2EF7">
            <wp:extent cx="4495800" cy="3291840"/>
            <wp:effectExtent l="0" t="0" r="0" b="381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6D75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  <w:t>Resultado de la clasificación</w:t>
      </w:r>
    </w:p>
    <w:p w14:paraId="420FEF48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Según este gráfico, comprobamos que la máquina ha conseguido clasificar correctamente nuestras observaciones. Como habíamos previsto, en la parte inferior del gráfico se encuentran las cerezas, y los albaricoques a la derecha.</w:t>
      </w:r>
    </w:p>
    <w:p w14:paraId="785B6575" w14:textId="77777777" w:rsidR="00134131" w:rsidRPr="00134131" w:rsidRDefault="00134131" w:rsidP="0013413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Los colores del gráfico se han generado mediante la instrucción cmap (color map) del módulo matplotlib; su documentación y lista de colores disponibles se encuentran en esta dirección: </w:t>
      </w:r>
      <w:hyperlink r:id="rId5" w:tgtFrame="_blank" w:history="1">
        <w:r w:rsidRPr="00134131">
          <w:rPr>
            <w:rFonts w:ascii="Roboto" w:eastAsia="Times New Roman" w:hAnsi="Roboto" w:cs="Times New Roman"/>
            <w:color w:val="5775D5"/>
            <w:sz w:val="30"/>
            <w:szCs w:val="30"/>
            <w:u w:val="single"/>
            <w:lang w:eastAsia="es-ES"/>
          </w:rPr>
          <w:t>https://matplotlib.org/examples/color/colormaps_reference.html</w:t>
        </w:r>
      </w:hyperlink>
    </w:p>
    <w:p w14:paraId="65504492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El modelo nos parece pertinente y podemos guardarlo para volver a utilizarlo después.</w:t>
      </w:r>
    </w:p>
    <w:p w14:paraId="536373AC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Por eso, es conveniente importar el módulo </w:t>
      </w:r>
      <w:r w:rsidRPr="00134131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joblib</w:t>
      </w: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a nuestro proyecto Python, crear un directorio nuevo llamado </w:t>
      </w:r>
      <w:r w:rsidRPr="00134131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modelos</w:t>
      </w: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y utilizar las siguientes líneas de programa:</w:t>
      </w:r>
    </w:p>
    <w:p w14:paraId="29597723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joblib </w:t>
      </w: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dump  </w:t>
      </w:r>
    </w:p>
    <w:p w14:paraId="683C3189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dump(modelo,</w:t>
      </w:r>
      <w:r w:rsidRPr="0013413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'modelos/kmean.joblib'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68453AF8" w14:textId="77777777" w:rsidR="00134131" w:rsidRPr="00134131" w:rsidRDefault="00134131" w:rsidP="0013413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3413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Una vez guardado, no olvide incluir este programa como comentarios para no sobrescribir su copia de seguridad durante posibles pruebas posteriores:</w:t>
      </w:r>
    </w:p>
    <w:p w14:paraId="42F43301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#</w:t>
      </w: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joblib </w:t>
      </w:r>
      <w:r w:rsidRPr="0013413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dump  </w:t>
      </w:r>
    </w:p>
    <w:p w14:paraId="2D559152" w14:textId="77777777" w:rsidR="00134131" w:rsidRPr="00134131" w:rsidRDefault="00134131" w:rsidP="00134131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#dump(modelo,</w:t>
      </w:r>
      <w:r w:rsidRPr="0013413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'modelos/kmean.joblib'</w:t>
      </w:r>
      <w:r w:rsidRPr="001341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6834BD2B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F7"/>
    <w:rsid w:val="00134131"/>
    <w:rsid w:val="002914F2"/>
    <w:rsid w:val="004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70BB5-5DBF-4384-B4B5-82F0094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4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13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13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13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341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34131"/>
  </w:style>
  <w:style w:type="character" w:customStyle="1" w:styleId="hljs-number">
    <w:name w:val="hljs-number"/>
    <w:basedOn w:val="Fuentedeprrafopredeter"/>
    <w:rsid w:val="00134131"/>
  </w:style>
  <w:style w:type="character" w:customStyle="1" w:styleId="hljs-selector-tag">
    <w:name w:val="hljs-selector-tag"/>
    <w:basedOn w:val="Fuentedeprrafopredeter"/>
    <w:rsid w:val="00134131"/>
  </w:style>
  <w:style w:type="character" w:customStyle="1" w:styleId="hljs-selector-class">
    <w:name w:val="hljs-selector-class"/>
    <w:basedOn w:val="Fuentedeprrafopredeter"/>
    <w:rsid w:val="00134131"/>
  </w:style>
  <w:style w:type="character" w:customStyle="1" w:styleId="hljs-comment">
    <w:name w:val="hljs-comment"/>
    <w:basedOn w:val="Fuentedeprrafopredeter"/>
    <w:rsid w:val="00134131"/>
  </w:style>
  <w:style w:type="character" w:customStyle="1" w:styleId="hljs-string">
    <w:name w:val="hljs-string"/>
    <w:basedOn w:val="Fuentedeprrafopredeter"/>
    <w:rsid w:val="00134131"/>
  </w:style>
  <w:style w:type="paragraph" w:customStyle="1" w:styleId="legende">
    <w:name w:val="legende"/>
    <w:basedOn w:val="Normal"/>
    <w:rsid w:val="0013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marque">
    <w:name w:val="remarque"/>
    <w:basedOn w:val="Normal"/>
    <w:rsid w:val="0013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34131"/>
    <w:rPr>
      <w:color w:val="0000FF"/>
      <w:u w:val="single"/>
    </w:rPr>
  </w:style>
  <w:style w:type="character" w:customStyle="1" w:styleId="courier11">
    <w:name w:val="courier11"/>
    <w:basedOn w:val="Fuentedeprrafopredeter"/>
    <w:rsid w:val="0013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982">
          <w:marLeft w:val="0"/>
          <w:marRight w:val="0"/>
          <w:marTop w:val="450"/>
          <w:marBottom w:val="450"/>
          <w:divBdr>
            <w:top w:val="single" w:sz="12" w:space="4" w:color="5775D5"/>
            <w:left w:val="single" w:sz="12" w:space="15" w:color="5775D5"/>
            <w:bottom w:val="single" w:sz="12" w:space="8" w:color="5775D5"/>
            <w:right w:val="single" w:sz="12" w:space="19" w:color="5775D5"/>
          </w:divBdr>
          <w:divsChild>
            <w:div w:id="1728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examples/color/colormaps_referenc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2022-01-24T17:41:00Z</dcterms:created>
  <dcterms:modified xsi:type="dcterms:W3CDTF">2022-01-24T17:41:00Z</dcterms:modified>
</cp:coreProperties>
</file>