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DD6C" w14:textId="77777777" w:rsidR="00EF3670" w:rsidRPr="00EF3670" w:rsidRDefault="00EF3670" w:rsidP="00EF3670">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EF3670">
        <w:rPr>
          <w:rFonts w:ascii="Roboto" w:eastAsia="Times New Roman" w:hAnsi="Roboto" w:cs="Times New Roman"/>
          <w:color w:val="282828"/>
          <w:kern w:val="36"/>
          <w:sz w:val="58"/>
          <w:szCs w:val="58"/>
          <w:lang w:eastAsia="es-ES"/>
        </w:rPr>
        <w:t>Bayesiano ingenuo para el análisis de opinión</w:t>
      </w:r>
    </w:p>
    <w:p w14:paraId="131B354E"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Como vamos a comprobar ahora, el teorema bayesiano ingenuo nos va a permitir hacer el análisis de la opción de los internautas en función de sus publicaciones en las redes sociales.</w:t>
      </w:r>
    </w:p>
    <w:p w14:paraId="15D8A63D"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Al analizar los distintos mensajes que han dejado los usuarios en las redes sociales o en sitios de Internet sobre un producto o un tema en particular (deportes, política u otros), podemos determinar si están bastante contentos, descontentos, felices, tristes, de acuerdo o en desacuerdo, y actuar en consecuencia.</w:t>
      </w:r>
    </w:p>
    <w:p w14:paraId="336E2EC7"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¿Cómo? Analizando las palabras de los distintos mensajes y clasificando estos mensajes en distintas categorías: de acuerdo, en desacuerdo, contento o descontento. Esta clasificación permite, por ejemplo, avisar directamente a los responsables de comunicación de un producto en caso de descontento ; al hacerlo así, se puede responder al usuario con mucha rapidez y evitar una mala imagen de la marca.</w:t>
      </w:r>
    </w:p>
    <w:p w14:paraId="2505601C"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Tomemos como caso de estudio una serie de conversaciones sobre los gatos extraída de las redes sociales. A partir de la aparición de las palabras en una frase se puede identificar la opinión de la persona que ha publicado el mensaje: si le gustan o no los gatos.</w:t>
      </w:r>
    </w:p>
    <w:p w14:paraId="5A44E784" w14:textId="77777777" w:rsidR="00EF3670" w:rsidRPr="00EF3670" w:rsidRDefault="00EF3670" w:rsidP="00EF3670">
      <w:pPr>
        <w:shd w:val="clear" w:color="auto" w:fill="FFFFFF"/>
        <w:spacing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El conjunto de las observaciones que vamos a utilizar en este capítulo se basará en textos en inglés. El motivo es que, desgraciadamente, no es tan fácil encontrar conjuntos de datos en español y, por su composición, resulta mucho más fácil trabajar con el idioma inglés.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4974"/>
        <w:gridCol w:w="2665"/>
      </w:tblGrid>
      <w:tr w:rsidR="00EF3670" w:rsidRPr="00EF3670" w14:paraId="567E637E"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20728886"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Mensaje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4EC40CA"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25027B46"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9BBB80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I love cats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18EF96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17C46DB2"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B3FEF4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I hate cats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CADE7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24CC82D0"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5B0F49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lastRenderedPageBreak/>
              <w:t>Cats are beautiful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0A353A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33431A0A"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4C31CE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are awful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C39DF9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5FEF1265"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4AD35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are intelligent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19A850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bl>
    <w:p w14:paraId="71A1A240"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Ahora imaginamos un comentario nuevo: «I love awful cats». ¿A la persona que ha publicado este comentario le gustan o no le gustan los gatos? Es la pregunta difícil a la que tendrá que responder nuestro algoritmo de clasificación de textos.</w:t>
      </w:r>
    </w:p>
    <w:p w14:paraId="60DA713A"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1. Fase 1: Normalización de los datos</w:t>
      </w:r>
    </w:p>
    <w:p w14:paraId="3736A134"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 normalización del texto consistirá en eliminar los acentos, los caracteres especiales y ponerlo en minúsculas: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4928"/>
        <w:gridCol w:w="2711"/>
      </w:tblGrid>
      <w:tr w:rsidR="00EF3670" w:rsidRPr="00EF3670" w14:paraId="4AEE144B"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5D30748"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Mensaje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BCB2242"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21AF4128"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A8D64A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i love cats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5C1C1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4332E465"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634CFC"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i hate cats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B8D34E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78E48361"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270E12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are beautiful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F7AE65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5614A7F5"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1911B4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are awful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6D009C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5F55F016"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17C3B7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are intelligent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6023FC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bl>
    <w:p w14:paraId="7EE875AC"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2. Fase 2: Eliminación de las stop words</w:t>
      </w:r>
    </w:p>
    <w:p w14:paraId="36F74717"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Las </w:t>
      </w:r>
      <w:r w:rsidRPr="00EF3670">
        <w:rPr>
          <w:rFonts w:ascii="Roboto" w:eastAsia="Times New Roman" w:hAnsi="Roboto" w:cs="Times New Roman"/>
          <w:i/>
          <w:iCs/>
          <w:color w:val="282828"/>
          <w:sz w:val="30"/>
          <w:szCs w:val="30"/>
          <w:lang w:eastAsia="es-ES"/>
        </w:rPr>
        <w:t>stop words</w:t>
      </w:r>
      <w:r w:rsidRPr="00EF3670">
        <w:rPr>
          <w:rFonts w:ascii="Roboto" w:eastAsia="Times New Roman" w:hAnsi="Roboto" w:cs="Times New Roman"/>
          <w:color w:val="282828"/>
          <w:sz w:val="30"/>
          <w:szCs w:val="30"/>
          <w:lang w:eastAsia="es-ES"/>
        </w:rPr>
        <w:t> son las palabras de un idioma más utilizadas y que no aportan valor añadido al sentido de la frase. Por eso conviene eliminarlas. Veremos que en Python hay funciones que pueden hacer esto por nosotros.</w:t>
      </w:r>
    </w:p>
    <w:p w14:paraId="476EFDB8"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Este es el resultado de la eliminación de las </w:t>
      </w:r>
      <w:r w:rsidRPr="00EF3670">
        <w:rPr>
          <w:rFonts w:ascii="Roboto" w:eastAsia="Times New Roman" w:hAnsi="Roboto" w:cs="Times New Roman"/>
          <w:i/>
          <w:iCs/>
          <w:color w:val="282828"/>
          <w:sz w:val="30"/>
          <w:szCs w:val="30"/>
          <w:lang w:eastAsia="es-ES"/>
        </w:rPr>
        <w:t>stop words</w:t>
      </w:r>
      <w:r w:rsidRPr="00EF3670">
        <w:rPr>
          <w:rFonts w:ascii="Roboto" w:eastAsia="Times New Roman" w:hAnsi="Roboto" w:cs="Times New Roman"/>
          <w:color w:val="282828"/>
          <w:sz w:val="30"/>
          <w:szCs w:val="30"/>
          <w:lang w:eastAsia="es-ES"/>
        </w:rPr>
        <w:t> (simplemente eran las palabras «I» y «are»:</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4577"/>
        <w:gridCol w:w="3062"/>
      </w:tblGrid>
      <w:tr w:rsidR="00EF3670" w:rsidRPr="00EF3670" w14:paraId="1A533AA4"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80856CF"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lastRenderedPageBreak/>
              <w:t>Mensaje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2F70A4E"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55EFB79D"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5FD531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love cats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684A1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6BDCC673"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863D8A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hate cats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97B579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005CA647"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FB60E4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beautiful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64DC3C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564358BF"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D63A45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awful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2A59B4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7C980FD3"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B082C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cats intelligent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E95317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bl>
    <w:p w14:paraId="70A4112D" w14:textId="77777777" w:rsidR="00EF3670" w:rsidRPr="00EF3670" w:rsidRDefault="00EF3670" w:rsidP="00EF3670">
      <w:pPr>
        <w:shd w:val="clear" w:color="auto" w:fill="FFFFFF"/>
        <w:spacing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 lista de las stop words del idioma inglés está disponible en esta dirección: </w:t>
      </w:r>
      <w:hyperlink r:id="rId5" w:tgtFrame="_blank" w:history="1">
        <w:r w:rsidRPr="00EF3670">
          <w:rPr>
            <w:rFonts w:ascii="Roboto" w:eastAsia="Times New Roman" w:hAnsi="Roboto" w:cs="Times New Roman"/>
            <w:color w:val="5775D5"/>
            <w:sz w:val="30"/>
            <w:szCs w:val="30"/>
            <w:u w:val="single"/>
            <w:lang w:eastAsia="es-ES"/>
          </w:rPr>
          <w:t>https://gist.github.com/sebleier/554280</w:t>
        </w:r>
      </w:hyperlink>
    </w:p>
    <w:p w14:paraId="6133F18B"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3. Fase 3: El stemming</w:t>
      </w:r>
    </w:p>
    <w:p w14:paraId="20C647A0"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 fase de </w:t>
      </w:r>
      <w:r w:rsidRPr="00EF3670">
        <w:rPr>
          <w:rFonts w:ascii="Roboto" w:eastAsia="Times New Roman" w:hAnsi="Roboto" w:cs="Times New Roman"/>
          <w:i/>
          <w:iCs/>
          <w:color w:val="282828"/>
          <w:sz w:val="30"/>
          <w:szCs w:val="30"/>
          <w:lang w:eastAsia="es-ES"/>
        </w:rPr>
        <w:t>stemming</w:t>
      </w:r>
      <w:r w:rsidRPr="00EF3670">
        <w:rPr>
          <w:rFonts w:ascii="Roboto" w:eastAsia="Times New Roman" w:hAnsi="Roboto" w:cs="Times New Roman"/>
          <w:color w:val="282828"/>
          <w:sz w:val="30"/>
          <w:szCs w:val="30"/>
          <w:lang w:eastAsia="es-ES"/>
        </w:rPr>
        <w:t> consiste en eliminar los sufijos y los prefijos de las palabras. En nuestro caso, podemos eliminar las «s» de las palabras «cats», el sufijo «ful» de la palabra «beautiful» y «ent» en la palabra «intelligent».</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4070"/>
        <w:gridCol w:w="3569"/>
      </w:tblGrid>
      <w:tr w:rsidR="00EF3670" w:rsidRPr="00EF3670" w14:paraId="652CF59B"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1B68EB4"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Mensaje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38D7778"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27AA1D2E"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D7324C"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love cat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2B1522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093A1BCB"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42E343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hate cat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B961F4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708650AD"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548F50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beauti</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AED669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40ED0435"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BD1ED2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awful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F8448E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33F2EF56"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FC733B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intellig</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17610C"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bl>
    <w:p w14:paraId="09D49854"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4. Fase 4: La lematización</w:t>
      </w:r>
    </w:p>
    <w:p w14:paraId="3BE47913"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 lematización tiene en cuenta el análisis morfológico de las palabras para obtener solo nombres.</w:t>
      </w:r>
    </w:p>
    <w:p w14:paraId="4705AE56"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En nuestro caso, los datos no se modifican porque solo tenemos nombres.</w:t>
      </w:r>
    </w:p>
    <w:p w14:paraId="3FFDEA51"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lastRenderedPageBreak/>
        <w:t>5. Fase 5: Determinar la cantidad de incidencias de cada palabra</w:t>
      </w:r>
    </w:p>
    <w:p w14:paraId="0B12ED6F"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Esta es una fase relativamente sencilla porque consiste en hacer una tabla, donde las columnas son la lista completa de las palabras del conjunto de las frases y en las filas aparecen las distintas frases.</w:t>
      </w:r>
    </w:p>
    <w:p w14:paraId="702B8427"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Luego, solo hay que tomar una palabra dada y contar la cantidad de veces que aparece en cada una de las frases.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405"/>
        <w:gridCol w:w="721"/>
        <w:gridCol w:w="600"/>
        <w:gridCol w:w="750"/>
        <w:gridCol w:w="977"/>
        <w:gridCol w:w="902"/>
        <w:gridCol w:w="1052"/>
        <w:gridCol w:w="1232"/>
      </w:tblGrid>
      <w:tr w:rsidR="00EF3670" w:rsidRPr="00EF3670" w14:paraId="756E7730"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079BB49"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Frase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912C7BE"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love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085B744"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cat</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4D46D1D"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hate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46AE155"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beauti</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3532DA7"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awful</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90B4D38"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intellig</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19DFFE4"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0247FDB1"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9DF507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love cat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71ED1F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469469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5C7189C"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207B9D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723F0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E8F76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6776D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2399B989"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DC170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hate cat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C6BB24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AA2EC4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4FAA0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3A8B8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07DB1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B6BDBF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3E3575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38D65C1D"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6F80F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beauti</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FB2F5B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F896EF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672820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1F3E67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4DE4B5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FCFAE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31855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3E6F22B5"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2988CC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awful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5D18F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B9291F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F5B3D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D0092F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1334E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E1184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F6C07A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6636C966"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8934FB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intellig</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665469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652E4E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524530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D91F69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3AE619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3E2AA1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9A2D0F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bl>
    <w:p w14:paraId="5ED94710"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6. Fase 6: Determinar las probabilidades para la opinión positiva</w:t>
      </w:r>
    </w:p>
    <w:p w14:paraId="50881810"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Ahora vamos a calcular las distintas probabilidades correspondientes a las opiniones positivas. Para ello solo vamos a considerar las frases positivas: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410"/>
        <w:gridCol w:w="724"/>
        <w:gridCol w:w="603"/>
        <w:gridCol w:w="753"/>
        <w:gridCol w:w="981"/>
        <w:gridCol w:w="905"/>
        <w:gridCol w:w="1056"/>
        <w:gridCol w:w="1207"/>
      </w:tblGrid>
      <w:tr w:rsidR="00EF3670" w:rsidRPr="00EF3670" w14:paraId="7AFBA977"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0100332"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Frase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1573F6C"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love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B28FD29"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cat</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E84C917"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hate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7233DDE"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beauti</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E091E34"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awful</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ED87F56"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intellig</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29A0D43"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16614C10"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3A12A2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love cat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DBC23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1B65E7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53EFB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B1F7D6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21A5DB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88AF19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56387E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226F4A5B"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DAFBC8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beauti</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9E17D0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A85A55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425F9B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FE9B0E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3347C7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F96AB7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23C680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r w:rsidR="00EF3670" w:rsidRPr="00EF3670" w14:paraId="68AF5BDA"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8443E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intellig</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72E9DC9"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67F4D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927FD19"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2575A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1EA19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82AF51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309C3F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Positiva</w:t>
            </w:r>
          </w:p>
        </w:tc>
      </w:tr>
    </w:tbl>
    <w:p w14:paraId="2A63AFD6" w14:textId="77777777" w:rsidR="00EF3670" w:rsidRPr="00EF3670" w:rsidRDefault="00EF3670" w:rsidP="00EF367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lastRenderedPageBreak/>
        <w:t>Probabilidad de opiniones positivas, que designaremos P(+) = 3 frases de 5, es decir 3/5, es decir = 0,6.</w:t>
      </w:r>
    </w:p>
    <w:p w14:paraId="4D5D5EF6" w14:textId="77777777" w:rsidR="00EF3670" w:rsidRPr="00EF3670" w:rsidRDefault="00EF3670" w:rsidP="00EF367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de palabras: 6 (love, cat, hate, beauti, awful,intellig).</w:t>
      </w:r>
    </w:p>
    <w:p w14:paraId="1210E261" w14:textId="77777777" w:rsidR="00EF3670" w:rsidRPr="00EF3670" w:rsidRDefault="00EF3670" w:rsidP="00EF367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total de apariciones: 6 (suma de los 1 de la tabla).</w:t>
      </w:r>
    </w:p>
    <w:p w14:paraId="2CC96301"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Para calcular las probabilidades, vamos a utilizar la fórmula siguiente:</w:t>
      </w:r>
    </w:p>
    <w:p w14:paraId="44E7E6F1" w14:textId="1671F031" w:rsidR="00EF3670" w:rsidRPr="00EF3670" w:rsidRDefault="00EF3670" w:rsidP="00EF3670">
      <w:pPr>
        <w:shd w:val="clear" w:color="auto" w:fill="FFFFFF"/>
        <w:spacing w:after="15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noProof/>
          <w:color w:val="282828"/>
          <w:sz w:val="30"/>
          <w:szCs w:val="30"/>
          <w:lang w:eastAsia="es-ES"/>
        </w:rPr>
        <w:drawing>
          <wp:inline distT="0" distB="0" distL="0" distR="0" wp14:anchorId="2B3E2FD4" wp14:editId="2C8571F8">
            <wp:extent cx="5400040" cy="475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5615"/>
                    </a:xfrm>
                    <a:prstGeom prst="rect">
                      <a:avLst/>
                    </a:prstGeom>
                    <a:noFill/>
                    <a:ln>
                      <a:noFill/>
                    </a:ln>
                  </pic:spPr>
                </pic:pic>
              </a:graphicData>
            </a:graphic>
          </wp:inline>
        </w:drawing>
      </w:r>
    </w:p>
    <w:p w14:paraId="0F9393A1" w14:textId="77777777" w:rsidR="00EF3670" w:rsidRPr="00EF3670" w:rsidRDefault="00EF3670" w:rsidP="00EF3670">
      <w:pPr>
        <w:shd w:val="clear" w:color="auto" w:fill="FFFFFF"/>
        <w:spacing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Aquí se explica el hecho de que, si la probabilidad de la palabra encantador es igual a 0 para una opinión positiva, la frase «este gato es encantador» también tendrá una probabilidad 0. Pero, como no queremos obtener una probabilidad igual a 0, para evitarlo llevaremos a cabo una operación de suavizado llamada suavizado de Laplace (Laplace smoothing), que consiste en añadir 1 al dividendo.</w:t>
      </w:r>
    </w:p>
    <w:p w14:paraId="2B93466E"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Aquí podemos ver un ejemplo que permite calcular la probabilidad de que la opinión sea positiva si se utiliza la palabra «love»:</w:t>
      </w:r>
    </w:p>
    <w:p w14:paraId="4C01B39D" w14:textId="77777777" w:rsidR="00EF3670" w:rsidRPr="00EF3670" w:rsidRDefault="00EF3670" w:rsidP="00EF3670">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de apariciones de la palabra «love» usada en una frase que tiene una opinión positiva = 1.</w:t>
      </w:r>
    </w:p>
    <w:p w14:paraId="78547D13" w14:textId="77777777" w:rsidR="00EF3670" w:rsidRPr="00EF3670" w:rsidRDefault="00EF3670" w:rsidP="00EF3670">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total de palabras = 6.</w:t>
      </w:r>
    </w:p>
    <w:p w14:paraId="5C4F4972" w14:textId="77777777" w:rsidR="00EF3670" w:rsidRPr="00EF3670" w:rsidRDefault="00EF3670" w:rsidP="00EF3670">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total de apariciones = 6.</w:t>
      </w:r>
    </w:p>
    <w:p w14:paraId="68C18AE1" w14:textId="43F1D25C" w:rsidR="00EF3670" w:rsidRPr="00EF3670" w:rsidRDefault="00EF3670" w:rsidP="00EF3670">
      <w:pPr>
        <w:shd w:val="clear" w:color="auto" w:fill="FFFFFF"/>
        <w:spacing w:after="15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noProof/>
          <w:color w:val="282828"/>
          <w:sz w:val="30"/>
          <w:szCs w:val="30"/>
          <w:lang w:eastAsia="es-ES"/>
        </w:rPr>
        <w:drawing>
          <wp:inline distT="0" distB="0" distL="0" distR="0" wp14:anchorId="0BBD9769" wp14:editId="47091EDD">
            <wp:extent cx="4198620" cy="464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464820"/>
                    </a:xfrm>
                    <a:prstGeom prst="rect">
                      <a:avLst/>
                    </a:prstGeom>
                    <a:noFill/>
                    <a:ln>
                      <a:noFill/>
                    </a:ln>
                  </pic:spPr>
                </pic:pic>
              </a:graphicData>
            </a:graphic>
          </wp:inline>
        </w:drawing>
      </w:r>
    </w:p>
    <w:p w14:paraId="63F9CC3A"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Ahora hacemos el mismo proceso para las otras palabras: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820"/>
        <w:gridCol w:w="2762"/>
        <w:gridCol w:w="3057"/>
      </w:tblGrid>
      <w:tr w:rsidR="00EF3670" w:rsidRPr="00EF3670" w14:paraId="57A54A63"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1CBBE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P(love|positiva)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660E61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«love» para opiniones positivas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68703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(1+1)/(6 + 6) = 0,1666</w:t>
            </w:r>
          </w:p>
        </w:tc>
      </w:tr>
      <w:tr w:rsidR="00EF3670" w:rsidRPr="00EF3670" w14:paraId="64E512ED"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23AD7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P(cat|positiva)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C20DC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«cat» para opiniones positivas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997BF59"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(3+1)/(6+6) = 0,3333</w:t>
            </w:r>
          </w:p>
          <w:p w14:paraId="1D947F5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 xml:space="preserve">(La palabra «cat» se utiliza 3 veces en las frases que </w:t>
            </w:r>
            <w:r w:rsidRPr="00EF3670">
              <w:rPr>
                <w:rFonts w:ascii="Times New Roman" w:eastAsia="Times New Roman" w:hAnsi="Times New Roman" w:cs="Times New Roman"/>
                <w:color w:val="282828"/>
                <w:sz w:val="24"/>
                <w:szCs w:val="24"/>
                <w:lang w:eastAsia="es-ES"/>
              </w:rPr>
              <w:lastRenderedPageBreak/>
              <w:t>expresan una opinión positiva)</w:t>
            </w:r>
          </w:p>
        </w:tc>
      </w:tr>
      <w:tr w:rsidR="00EF3670" w:rsidRPr="00EF3670" w14:paraId="644FFE5A"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313F965"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lastRenderedPageBreak/>
              <w:t>P(hate|positiva)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5375B9"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«hate» para opiniones positivas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CD838D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(0+1)/(6+6) = 0,0833</w:t>
            </w:r>
          </w:p>
          <w:p w14:paraId="1E0942A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(La palabra «hate» no se utiliza en las frases que expresan una opinión positiva)</w:t>
            </w:r>
          </w:p>
        </w:tc>
      </w:tr>
      <w:tr w:rsidR="00EF3670" w:rsidRPr="00EF3670" w14:paraId="590BCF11"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BDDA72C"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P(beauti| positiva)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1633314"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«beauti» para opiniones positivas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5AB55E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(1+1)/(6 + 6) = 0,1666</w:t>
            </w:r>
          </w:p>
        </w:tc>
      </w:tr>
      <w:tr w:rsidR="00EF3670" w:rsidRPr="00EF3670" w14:paraId="6E9E36B9"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513AFF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P(awful| positiva)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F51988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«awful» para opiniones positivas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56379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(0+1)/(6+6) = 0,0833</w:t>
            </w:r>
          </w:p>
        </w:tc>
      </w:tr>
      <w:tr w:rsidR="00EF3670" w:rsidRPr="00EF3670" w14:paraId="0DC71319"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6A645E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P(intellig| positiva)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3D3872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«intellig» para opiniones positivas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4F4C8C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(1+1)/(6 + 6) = 0,1666</w:t>
            </w:r>
          </w:p>
        </w:tc>
      </w:tr>
    </w:tbl>
    <w:p w14:paraId="29345E48"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7. Fase 7: Determinar las probabilidades para la opinión positiva</w:t>
      </w:r>
    </w:p>
    <w:p w14:paraId="5911AC79"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Ahora extraemos las frases que expresan una opinión negativa:</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280"/>
        <w:gridCol w:w="735"/>
        <w:gridCol w:w="612"/>
        <w:gridCol w:w="765"/>
        <w:gridCol w:w="997"/>
        <w:gridCol w:w="920"/>
        <w:gridCol w:w="1073"/>
        <w:gridCol w:w="1257"/>
      </w:tblGrid>
      <w:tr w:rsidR="00EF3670" w:rsidRPr="00EF3670" w14:paraId="01D1361D" w14:textId="77777777" w:rsidTr="00EF367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6128044"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Frase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ECF702A"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love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70EF5B1"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cat</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3F4597F"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hate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01A40F2"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beauti</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A3A354C"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awful</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1B4C9F"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intellig</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05757D5" w14:textId="77777777" w:rsidR="00EF3670" w:rsidRPr="00EF3670" w:rsidRDefault="00EF3670" w:rsidP="00EF3670">
            <w:pPr>
              <w:spacing w:before="180" w:after="180" w:line="240" w:lineRule="auto"/>
              <w:jc w:val="center"/>
              <w:rPr>
                <w:rFonts w:ascii="Times New Roman" w:eastAsia="Times New Roman" w:hAnsi="Times New Roman" w:cs="Times New Roman"/>
                <w:b/>
                <w:bCs/>
                <w:color w:val="282828"/>
                <w:sz w:val="24"/>
                <w:szCs w:val="24"/>
                <w:lang w:eastAsia="es-ES"/>
              </w:rPr>
            </w:pPr>
            <w:r w:rsidRPr="00EF3670">
              <w:rPr>
                <w:rFonts w:ascii="Times New Roman" w:eastAsia="Times New Roman" w:hAnsi="Times New Roman" w:cs="Times New Roman"/>
                <w:b/>
                <w:bCs/>
                <w:color w:val="282828"/>
                <w:sz w:val="24"/>
                <w:szCs w:val="24"/>
                <w:lang w:eastAsia="es-ES"/>
              </w:rPr>
              <w:t>Opinión</w:t>
            </w:r>
          </w:p>
        </w:tc>
      </w:tr>
      <w:tr w:rsidR="00EF3670" w:rsidRPr="00EF3670" w14:paraId="083F1C43"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2159EB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hate cat</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75FA4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30FE1B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3540F5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DD43D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5814528"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47017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11498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r w:rsidR="00EF3670" w:rsidRPr="00EF3670" w14:paraId="5EDFCD5C"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2BE3B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cat awful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6CCF31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95EDE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5D49420"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7438E5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5B80C59"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BE987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AEBB086"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Negativa</w:t>
            </w:r>
          </w:p>
        </w:tc>
      </w:tr>
    </w:tbl>
    <w:p w14:paraId="4AD6239B" w14:textId="77777777" w:rsidR="00EF3670" w:rsidRPr="00EF3670" w:rsidRDefault="00EF3670" w:rsidP="00EF3670">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Dos frases de cinco expresan una opinión negativa. Por lo tanto, la probabilidad de que una frase tenga una opinión negativa es de 2/5, es decir, P(opinión negativa) = 0,4.</w:t>
      </w:r>
    </w:p>
    <w:p w14:paraId="1420BB57" w14:textId="77777777" w:rsidR="00EF3670" w:rsidRPr="00EF3670" w:rsidRDefault="00EF3670" w:rsidP="00EF3670">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de palabras: 6 (love, cat, hate, beauti, awful, intellig).</w:t>
      </w:r>
    </w:p>
    <w:p w14:paraId="46BFBDC4" w14:textId="77777777" w:rsidR="00EF3670" w:rsidRPr="00EF3670" w:rsidRDefault="00EF3670" w:rsidP="00EF3670">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Cantidad total de apariciones: 4 (suma de los 1 de la tabla).</w:t>
      </w:r>
    </w:p>
    <w:p w14:paraId="44DFD4C8"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lastRenderedPageBreak/>
        <w:t>A continuación calculamos las probabilidades de las distintas palabras en función de una frase que expresa una opinión negativa:</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875"/>
        <w:gridCol w:w="2796"/>
        <w:gridCol w:w="2968"/>
      </w:tblGrid>
      <w:tr w:rsidR="00EF3670" w:rsidRPr="00EF3670" w14:paraId="28B95E5E"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9F2C88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P(love|negativa)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204EFD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«love» para opiniones negativas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72C9E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(0+1)/(4+6) = 0,1</w:t>
            </w:r>
          </w:p>
        </w:tc>
      </w:tr>
      <w:tr w:rsidR="00EF3670" w:rsidRPr="00EF3670" w14:paraId="2466DC0D"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A660ABF"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P(cat| negativa)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B72FF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«cat» para opiniones negativas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9B88DE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(2+1)/(4+6) = 0,3</w:t>
            </w:r>
          </w:p>
          <w:p w14:paraId="3829532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(La palabra cat se usa 2 veces en las frases que expresan una opinión negativa)</w:t>
            </w:r>
          </w:p>
        </w:tc>
      </w:tr>
      <w:tr w:rsidR="00EF3670" w:rsidRPr="00EF3670" w14:paraId="0994199B"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14A80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P(hate| negativa)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87DFA91"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«hate» para opiniones negativas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4025C1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(1+1)/(4 + 6) = 0,2</w:t>
            </w:r>
          </w:p>
        </w:tc>
      </w:tr>
      <w:tr w:rsidR="00EF3670" w:rsidRPr="00EF3670" w14:paraId="590F7936"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1A6FFB7"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P(beauti| negativa)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ACCFFE"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«beauti» para opiniones negativas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6B42C2C"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(0+1)/(4+6) = 0,1</w:t>
            </w:r>
          </w:p>
        </w:tc>
      </w:tr>
      <w:tr w:rsidR="00EF3670" w:rsidRPr="00EF3670" w14:paraId="667CBD0B"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1A9F5A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P(awful| negativa)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426DED"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«awful» para opiniones negativas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F7FD78A"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(1+1)/(4 + 6) = 0,2</w:t>
            </w:r>
          </w:p>
        </w:tc>
      </w:tr>
      <w:tr w:rsidR="00EF3670" w:rsidRPr="00EF3670" w14:paraId="2B389F99" w14:textId="77777777" w:rsidTr="00EF367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6D4F32"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P(intellig| negativa)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E842933"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Probabilidad de uso de la palabra «intellig» para opiniones negativas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F2D62EB" w14:textId="77777777" w:rsidR="00EF3670" w:rsidRPr="00EF3670" w:rsidRDefault="00EF3670" w:rsidP="00EF3670">
            <w:pPr>
              <w:spacing w:before="180" w:after="180" w:line="240" w:lineRule="auto"/>
              <w:jc w:val="both"/>
              <w:rPr>
                <w:rFonts w:ascii="Times New Roman" w:eastAsia="Times New Roman" w:hAnsi="Times New Roman" w:cs="Times New Roman"/>
                <w:color w:val="282828"/>
                <w:sz w:val="24"/>
                <w:szCs w:val="24"/>
                <w:lang w:eastAsia="es-ES"/>
              </w:rPr>
            </w:pPr>
            <w:r w:rsidRPr="00EF3670">
              <w:rPr>
                <w:rFonts w:ascii="Times New Roman" w:eastAsia="Times New Roman" w:hAnsi="Times New Roman" w:cs="Times New Roman"/>
                <w:color w:val="282828"/>
                <w:sz w:val="24"/>
                <w:szCs w:val="24"/>
                <w:lang w:eastAsia="es-ES"/>
              </w:rPr>
              <w:t>(0+1)/(4+6) = 0,1</w:t>
            </w:r>
          </w:p>
        </w:tc>
      </w:tr>
    </w:tbl>
    <w:p w14:paraId="364F7C56" w14:textId="77777777" w:rsidR="00EF3670" w:rsidRPr="00EF3670" w:rsidRDefault="00EF3670" w:rsidP="00EF3670">
      <w:pPr>
        <w:shd w:val="clear" w:color="auto" w:fill="FFFFFF"/>
        <w:spacing w:after="375" w:line="240" w:lineRule="auto"/>
        <w:outlineLvl w:val="1"/>
        <w:rPr>
          <w:rFonts w:ascii="inherit" w:eastAsia="Times New Roman" w:hAnsi="inherit" w:cs="Times New Roman"/>
          <w:color w:val="282828"/>
          <w:sz w:val="48"/>
          <w:szCs w:val="48"/>
          <w:lang w:eastAsia="es-ES"/>
        </w:rPr>
      </w:pPr>
      <w:r w:rsidRPr="00EF3670">
        <w:rPr>
          <w:rFonts w:ascii="inherit" w:eastAsia="Times New Roman" w:hAnsi="inherit" w:cs="Times New Roman"/>
          <w:color w:val="282828"/>
          <w:sz w:val="48"/>
          <w:szCs w:val="48"/>
          <w:lang w:eastAsia="es-ES"/>
        </w:rPr>
        <w:t>8. Fase 8: Determinar la opinión de una frase nueva</w:t>
      </w:r>
    </w:p>
    <w:p w14:paraId="2261BB39"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Una vez determinado el conjunto de las probabilidades, podemos pasar a la fase de clasificación de nuestra frase nueva:</w:t>
      </w:r>
    </w:p>
    <w:p w14:paraId="1A58343B"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EF3670">
        <w:rPr>
          <w:rFonts w:ascii="Consolas" w:eastAsia="Times New Roman" w:hAnsi="Consolas" w:cs="Courier New"/>
          <w:color w:val="A31515"/>
          <w:sz w:val="20"/>
          <w:szCs w:val="20"/>
          <w:shd w:val="clear" w:color="auto" w:fill="FFFFFF"/>
          <w:lang w:eastAsia="es-ES"/>
        </w:rPr>
        <w:t>"I love awful cats"</w:t>
      </w:r>
      <w:r w:rsidRPr="00EF3670">
        <w:rPr>
          <w:rFonts w:ascii="Consolas" w:eastAsia="Times New Roman" w:hAnsi="Consolas" w:cs="Courier New"/>
          <w:color w:val="000000"/>
          <w:sz w:val="20"/>
          <w:szCs w:val="20"/>
          <w:shd w:val="clear" w:color="auto" w:fill="FFFFFF"/>
          <w:lang w:eastAsia="es-ES"/>
        </w:rPr>
        <w:t xml:space="preserve"> </w:t>
      </w:r>
    </w:p>
    <w:p w14:paraId="44D86997"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No podemos olvidar aplicarle todas las fases de normalización, de eliminación de </w:t>
      </w:r>
      <w:r w:rsidRPr="00EF3670">
        <w:rPr>
          <w:rFonts w:ascii="Roboto" w:eastAsia="Times New Roman" w:hAnsi="Roboto" w:cs="Times New Roman"/>
          <w:i/>
          <w:iCs/>
          <w:color w:val="282828"/>
          <w:sz w:val="30"/>
          <w:szCs w:val="30"/>
          <w:lang w:eastAsia="es-ES"/>
        </w:rPr>
        <w:t>stop words</w:t>
      </w:r>
      <w:r w:rsidRPr="00EF3670">
        <w:rPr>
          <w:rFonts w:ascii="Roboto" w:eastAsia="Times New Roman" w:hAnsi="Roboto" w:cs="Times New Roman"/>
          <w:color w:val="282828"/>
          <w:sz w:val="30"/>
          <w:szCs w:val="30"/>
          <w:lang w:eastAsia="es-ES"/>
        </w:rPr>
        <w:t>, aplicación de </w:t>
      </w:r>
      <w:r w:rsidRPr="00EF3670">
        <w:rPr>
          <w:rFonts w:ascii="Roboto" w:eastAsia="Times New Roman" w:hAnsi="Roboto" w:cs="Times New Roman"/>
          <w:i/>
          <w:iCs/>
          <w:color w:val="282828"/>
          <w:sz w:val="30"/>
          <w:szCs w:val="30"/>
          <w:lang w:eastAsia="es-ES"/>
        </w:rPr>
        <w:t>stemming</w:t>
      </w:r>
      <w:r w:rsidRPr="00EF3670">
        <w:rPr>
          <w:rFonts w:ascii="Roboto" w:eastAsia="Times New Roman" w:hAnsi="Roboto" w:cs="Times New Roman"/>
          <w:color w:val="282828"/>
          <w:sz w:val="30"/>
          <w:szCs w:val="30"/>
          <w:lang w:eastAsia="es-ES"/>
        </w:rPr>
        <w:t> y la lematización antes de determinar su opinión.</w:t>
      </w:r>
    </w:p>
    <w:p w14:paraId="3D579B80"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lastRenderedPageBreak/>
        <w:t>Este es el resultado de las operaciones:</w:t>
      </w:r>
    </w:p>
    <w:p w14:paraId="64F54894"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EF3670">
        <w:rPr>
          <w:rFonts w:ascii="Consolas" w:eastAsia="Times New Roman" w:hAnsi="Consolas" w:cs="Courier New"/>
          <w:color w:val="000000"/>
          <w:sz w:val="20"/>
          <w:szCs w:val="20"/>
          <w:shd w:val="clear" w:color="auto" w:fill="FFFFFF"/>
          <w:lang w:eastAsia="es-ES"/>
        </w:rPr>
        <w:t xml:space="preserve">love awful cat </w:t>
      </w:r>
    </w:p>
    <w:p w14:paraId="30EE2FC1"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Ahora podemos pasar a la fase de clasificación de nuestra frase realizando las siguientes acciones:</w:t>
      </w:r>
    </w:p>
    <w:p w14:paraId="3CAADEB9" w14:textId="77777777" w:rsidR="00EF3670" w:rsidRPr="00EF3670" w:rsidRDefault="00EF3670" w:rsidP="00EF3670">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Calcular la probabilidad de que la frase exprese una opinión positiva.</w:t>
      </w:r>
    </w:p>
    <w:p w14:paraId="022F305C" w14:textId="77777777" w:rsidR="00EF3670" w:rsidRPr="00EF3670" w:rsidRDefault="00EF3670" w:rsidP="00EF3670">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Calcular la probabilidad de que la frase exprese una opinión negativa.</w:t>
      </w:r>
    </w:p>
    <w:p w14:paraId="675EE208" w14:textId="77777777" w:rsidR="00EF3670" w:rsidRPr="00EF3670" w:rsidRDefault="00EF3670" w:rsidP="00EF3670">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Tomar la probabilidad cuando tiene un valor más intenso.</w:t>
      </w:r>
    </w:p>
    <w:p w14:paraId="3E1237FB"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EF3670">
        <w:rPr>
          <w:rFonts w:ascii="Consolas" w:eastAsia="Times New Roman" w:hAnsi="Consolas" w:cs="Courier New"/>
          <w:color w:val="000000"/>
          <w:sz w:val="20"/>
          <w:szCs w:val="20"/>
          <w:shd w:val="clear" w:color="auto" w:fill="FFFFFF"/>
          <w:lang w:eastAsia="es-ES"/>
        </w:rPr>
        <w:t>P(Opinión Positiva) = P(+) * P(love|+) * P(awful|+) * P(cat|+)  </w:t>
      </w:r>
    </w:p>
    <w:p w14:paraId="5BFA7851"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EF3670">
        <w:rPr>
          <w:rFonts w:ascii="Consolas" w:eastAsia="Times New Roman" w:hAnsi="Consolas" w:cs="Courier New"/>
          <w:color w:val="000000"/>
          <w:sz w:val="20"/>
          <w:szCs w:val="20"/>
          <w:shd w:val="clear" w:color="auto" w:fill="FFFFFF"/>
          <w:lang w:eastAsia="es-ES"/>
        </w:rPr>
        <w:t>P(Opinión Positiva) = 0,6 * 0,1666 * 0,0833 * 0,3333  </w:t>
      </w:r>
    </w:p>
    <w:p w14:paraId="32E696FD"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EF3670">
        <w:rPr>
          <w:rFonts w:ascii="Consolas" w:eastAsia="Times New Roman" w:hAnsi="Consolas" w:cs="Courier New"/>
          <w:color w:val="000000"/>
          <w:sz w:val="20"/>
          <w:szCs w:val="20"/>
          <w:shd w:val="clear" w:color="auto" w:fill="FFFFFF"/>
          <w:lang w:eastAsia="es-ES"/>
        </w:rPr>
        <w:t>P(Opinión Positiva) = 0,0027  </w:t>
      </w:r>
    </w:p>
    <w:p w14:paraId="533B4066"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EF3670">
        <w:rPr>
          <w:rFonts w:ascii="Consolas" w:eastAsia="Times New Roman" w:hAnsi="Consolas" w:cs="Courier New"/>
          <w:color w:val="000000"/>
          <w:sz w:val="20"/>
          <w:szCs w:val="20"/>
          <w:shd w:val="clear" w:color="auto" w:fill="FFFFFF"/>
          <w:lang w:eastAsia="es-ES"/>
        </w:rPr>
        <w:t>  </w:t>
      </w:r>
    </w:p>
    <w:p w14:paraId="232276C0"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EF3670">
        <w:rPr>
          <w:rFonts w:ascii="Consolas" w:eastAsia="Times New Roman" w:hAnsi="Consolas" w:cs="Courier New"/>
          <w:color w:val="000000"/>
          <w:sz w:val="20"/>
          <w:szCs w:val="20"/>
          <w:shd w:val="clear" w:color="auto" w:fill="FFFFFF"/>
          <w:lang w:eastAsia="es-ES"/>
        </w:rPr>
        <w:t>P(Opinión negativa) = P(-) * P(love|-) * P(awful|-) * P(cat|-)  </w:t>
      </w:r>
    </w:p>
    <w:p w14:paraId="7C327A97"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EF3670">
        <w:rPr>
          <w:rFonts w:ascii="Consolas" w:eastAsia="Times New Roman" w:hAnsi="Consolas" w:cs="Courier New"/>
          <w:color w:val="000000"/>
          <w:sz w:val="20"/>
          <w:szCs w:val="20"/>
          <w:shd w:val="clear" w:color="auto" w:fill="FFFFFF"/>
          <w:lang w:eastAsia="es-ES"/>
        </w:rPr>
        <w:t>P(Opinión negativa) = 0,4*0,1*0,2*0,3  </w:t>
      </w:r>
    </w:p>
    <w:p w14:paraId="3795E0B4" w14:textId="77777777" w:rsidR="00EF3670" w:rsidRPr="00EF3670" w:rsidRDefault="00EF3670" w:rsidP="00EF3670">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EF3670">
        <w:rPr>
          <w:rFonts w:ascii="Consolas" w:eastAsia="Times New Roman" w:hAnsi="Consolas" w:cs="Courier New"/>
          <w:color w:val="000000"/>
          <w:sz w:val="20"/>
          <w:szCs w:val="20"/>
          <w:shd w:val="clear" w:color="auto" w:fill="FFFFFF"/>
          <w:lang w:eastAsia="es-ES"/>
        </w:rPr>
        <w:t xml:space="preserve">P(Opinión negativa) = 0,0024 </w:t>
      </w:r>
    </w:p>
    <w:p w14:paraId="0BDA17F6"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Como 0,0027 es mayor que 0,0024, la frase tiene una opinión positiva.</w:t>
      </w:r>
    </w:p>
    <w:p w14:paraId="48D5DF2E"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Al proceder de esta manera acabamos de utilizar el teorema bayesiano ingenuo aplicado a la clasificación. Para los más curiosos, esta es la fórmula aplicada:</w:t>
      </w:r>
    </w:p>
    <w:p w14:paraId="4FDFC4FF" w14:textId="1705507B" w:rsidR="00EF3670" w:rsidRPr="00EF3670" w:rsidRDefault="00EF3670" w:rsidP="00EF3670">
      <w:pPr>
        <w:shd w:val="clear" w:color="auto" w:fill="FFFFFF"/>
        <w:spacing w:after="15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noProof/>
          <w:color w:val="282828"/>
          <w:sz w:val="30"/>
          <w:szCs w:val="30"/>
          <w:lang w:eastAsia="es-ES"/>
        </w:rPr>
        <w:drawing>
          <wp:inline distT="0" distB="0" distL="0" distR="0" wp14:anchorId="03663DE3" wp14:editId="0E7AC5DC">
            <wp:extent cx="5250180" cy="495300"/>
            <wp:effectExtent l="0" t="0" r="762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495300"/>
                    </a:xfrm>
                    <a:prstGeom prst="rect">
                      <a:avLst/>
                    </a:prstGeom>
                    <a:noFill/>
                    <a:ln>
                      <a:noFill/>
                    </a:ln>
                  </pic:spPr>
                </pic:pic>
              </a:graphicData>
            </a:graphic>
          </wp:inline>
        </w:drawing>
      </w:r>
    </w:p>
    <w:p w14:paraId="569549F2"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Para las dos opiniones V que nombraremos de manera individual Vj (Vj opinión negativa y Vj opinión positiva).</w:t>
      </w:r>
    </w:p>
    <w:p w14:paraId="3842A48D"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 probabilidad de un tipo de opinión P(Vj) corresponde a la probabilidad Vj multiplicada por la suma de los productos de las probabilidades de cada palabra que pertenece a Vj.</w:t>
      </w:r>
    </w:p>
    <w:p w14:paraId="6FAF94AE"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P(Opinión positiva) = P(+) * P(love|+) * P(awful|+) * P(cat|+)</w:t>
      </w:r>
    </w:p>
    <w:p w14:paraId="3DE7C0C9"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P(Opinión negativa) = P(-) * P(love|-) * P(awful|-) * P(cat|-)</w:t>
      </w:r>
    </w:p>
    <w:p w14:paraId="7EDBB64F"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t>La opinión de la frase se determina tomando la probabilidad máxima (argMax) de las probabilidades Vj calculadas.</w:t>
      </w:r>
    </w:p>
    <w:p w14:paraId="4DEDE5FE" w14:textId="77777777" w:rsidR="00EF3670" w:rsidRPr="00EF3670" w:rsidRDefault="00EF3670" w:rsidP="00EF3670">
      <w:pPr>
        <w:shd w:val="clear" w:color="auto" w:fill="FFFFFF"/>
        <w:spacing w:before="180" w:after="180" w:line="240" w:lineRule="auto"/>
        <w:rPr>
          <w:rFonts w:ascii="Roboto" w:eastAsia="Times New Roman" w:hAnsi="Roboto" w:cs="Times New Roman"/>
          <w:color w:val="282828"/>
          <w:sz w:val="30"/>
          <w:szCs w:val="30"/>
          <w:lang w:eastAsia="es-ES"/>
        </w:rPr>
      </w:pPr>
      <w:r w:rsidRPr="00EF3670">
        <w:rPr>
          <w:rFonts w:ascii="Roboto" w:eastAsia="Times New Roman" w:hAnsi="Roboto" w:cs="Times New Roman"/>
          <w:color w:val="282828"/>
          <w:sz w:val="30"/>
          <w:szCs w:val="30"/>
          <w:lang w:eastAsia="es-ES"/>
        </w:rPr>
        <w:lastRenderedPageBreak/>
        <w:t>argMax(0,0027; 0,0024) = 0,0027</w:t>
      </w:r>
    </w:p>
    <w:p w14:paraId="68BA6F16"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54D"/>
    <w:multiLevelType w:val="multilevel"/>
    <w:tmpl w:val="FD6C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10036"/>
    <w:multiLevelType w:val="multilevel"/>
    <w:tmpl w:val="AB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C67ADD"/>
    <w:multiLevelType w:val="multilevel"/>
    <w:tmpl w:val="6CA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412DDE"/>
    <w:multiLevelType w:val="multilevel"/>
    <w:tmpl w:val="BFE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88"/>
    <w:rsid w:val="002914F2"/>
    <w:rsid w:val="00430588"/>
    <w:rsid w:val="0070648B"/>
    <w:rsid w:val="00EF36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ED750-CEE4-49B2-8B2D-230DAC27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F3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F36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67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F3670"/>
    <w:rPr>
      <w:rFonts w:ascii="Times New Roman" w:eastAsia="Times New Roman" w:hAnsi="Times New Roman" w:cs="Times New Roman"/>
      <w:b/>
      <w:bCs/>
      <w:sz w:val="36"/>
      <w:szCs w:val="36"/>
      <w:lang w:eastAsia="es-ES"/>
    </w:rPr>
  </w:style>
  <w:style w:type="paragraph" w:customStyle="1" w:styleId="defaut">
    <w:name w:val="defaut"/>
    <w:basedOn w:val="Normal"/>
    <w:rsid w:val="00EF36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arque">
    <w:name w:val="remarque"/>
    <w:basedOn w:val="Normal"/>
    <w:rsid w:val="00EF36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EF36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EF36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EF3670"/>
  </w:style>
  <w:style w:type="character" w:styleId="Hipervnculo">
    <w:name w:val="Hyperlink"/>
    <w:basedOn w:val="Fuentedeprrafopredeter"/>
    <w:uiPriority w:val="99"/>
    <w:semiHidden/>
    <w:unhideWhenUsed/>
    <w:rsid w:val="00EF3670"/>
    <w:rPr>
      <w:color w:val="0000FF"/>
      <w:u w:val="single"/>
    </w:rPr>
  </w:style>
  <w:style w:type="paragraph" w:customStyle="1" w:styleId="liste1">
    <w:name w:val="liste1"/>
    <w:basedOn w:val="Normal"/>
    <w:rsid w:val="00EF36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367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F3670"/>
    <w:rPr>
      <w:rFonts w:ascii="Courier New" w:eastAsia="Times New Roman" w:hAnsi="Courier New" w:cs="Courier New"/>
      <w:sz w:val="20"/>
      <w:szCs w:val="20"/>
    </w:rPr>
  </w:style>
  <w:style w:type="character" w:customStyle="1" w:styleId="hljs-string">
    <w:name w:val="hljs-string"/>
    <w:basedOn w:val="Fuentedeprrafopredeter"/>
    <w:rsid w:val="00EF3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01562">
      <w:bodyDiv w:val="1"/>
      <w:marLeft w:val="0"/>
      <w:marRight w:val="0"/>
      <w:marTop w:val="0"/>
      <w:marBottom w:val="0"/>
      <w:divBdr>
        <w:top w:val="none" w:sz="0" w:space="0" w:color="auto"/>
        <w:left w:val="none" w:sz="0" w:space="0" w:color="auto"/>
        <w:bottom w:val="none" w:sz="0" w:space="0" w:color="auto"/>
        <w:right w:val="none" w:sz="0" w:space="0" w:color="auto"/>
      </w:divBdr>
      <w:divsChild>
        <w:div w:id="897589848">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2045329057">
              <w:marLeft w:val="0"/>
              <w:marRight w:val="0"/>
              <w:marTop w:val="0"/>
              <w:marBottom w:val="0"/>
              <w:divBdr>
                <w:top w:val="none" w:sz="0" w:space="0" w:color="auto"/>
                <w:left w:val="none" w:sz="0" w:space="0" w:color="auto"/>
                <w:bottom w:val="none" w:sz="0" w:space="0" w:color="auto"/>
                <w:right w:val="none" w:sz="0" w:space="0" w:color="auto"/>
              </w:divBdr>
            </w:div>
          </w:divsChild>
        </w:div>
        <w:div w:id="343895864">
          <w:marLeft w:val="0"/>
          <w:marRight w:val="0"/>
          <w:marTop w:val="600"/>
          <w:marBottom w:val="0"/>
          <w:divBdr>
            <w:top w:val="none" w:sz="0" w:space="0" w:color="auto"/>
            <w:left w:val="none" w:sz="0" w:space="0" w:color="auto"/>
            <w:bottom w:val="none" w:sz="0" w:space="0" w:color="auto"/>
            <w:right w:val="none" w:sz="0" w:space="0" w:color="auto"/>
          </w:divBdr>
          <w:divsChild>
            <w:div w:id="1202012592">
              <w:marLeft w:val="0"/>
              <w:marRight w:val="0"/>
              <w:marTop w:val="0"/>
              <w:marBottom w:val="0"/>
              <w:divBdr>
                <w:top w:val="none" w:sz="0" w:space="0" w:color="auto"/>
                <w:left w:val="none" w:sz="0" w:space="0" w:color="auto"/>
                <w:bottom w:val="none" w:sz="0" w:space="0" w:color="auto"/>
                <w:right w:val="none" w:sz="0" w:space="0" w:color="auto"/>
              </w:divBdr>
            </w:div>
          </w:divsChild>
        </w:div>
        <w:div w:id="774666633">
          <w:marLeft w:val="0"/>
          <w:marRight w:val="0"/>
          <w:marTop w:val="600"/>
          <w:marBottom w:val="0"/>
          <w:divBdr>
            <w:top w:val="none" w:sz="0" w:space="0" w:color="auto"/>
            <w:left w:val="none" w:sz="0" w:space="0" w:color="auto"/>
            <w:bottom w:val="none" w:sz="0" w:space="0" w:color="auto"/>
            <w:right w:val="none" w:sz="0" w:space="0" w:color="auto"/>
          </w:divBdr>
          <w:divsChild>
            <w:div w:id="1972907121">
              <w:marLeft w:val="0"/>
              <w:marRight w:val="0"/>
              <w:marTop w:val="0"/>
              <w:marBottom w:val="0"/>
              <w:divBdr>
                <w:top w:val="none" w:sz="0" w:space="0" w:color="auto"/>
                <w:left w:val="none" w:sz="0" w:space="0" w:color="auto"/>
                <w:bottom w:val="none" w:sz="0" w:space="0" w:color="auto"/>
                <w:right w:val="none" w:sz="0" w:space="0" w:color="auto"/>
              </w:divBdr>
            </w:div>
            <w:div w:id="2324129">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9681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9830">
          <w:marLeft w:val="0"/>
          <w:marRight w:val="0"/>
          <w:marTop w:val="600"/>
          <w:marBottom w:val="0"/>
          <w:divBdr>
            <w:top w:val="none" w:sz="0" w:space="0" w:color="auto"/>
            <w:left w:val="none" w:sz="0" w:space="0" w:color="auto"/>
            <w:bottom w:val="none" w:sz="0" w:space="0" w:color="auto"/>
            <w:right w:val="none" w:sz="0" w:space="0" w:color="auto"/>
          </w:divBdr>
          <w:divsChild>
            <w:div w:id="1156264851">
              <w:marLeft w:val="0"/>
              <w:marRight w:val="0"/>
              <w:marTop w:val="0"/>
              <w:marBottom w:val="0"/>
              <w:divBdr>
                <w:top w:val="none" w:sz="0" w:space="0" w:color="auto"/>
                <w:left w:val="none" w:sz="0" w:space="0" w:color="auto"/>
                <w:bottom w:val="none" w:sz="0" w:space="0" w:color="auto"/>
                <w:right w:val="none" w:sz="0" w:space="0" w:color="auto"/>
              </w:divBdr>
            </w:div>
          </w:divsChild>
        </w:div>
        <w:div w:id="935207714">
          <w:marLeft w:val="0"/>
          <w:marRight w:val="0"/>
          <w:marTop w:val="600"/>
          <w:marBottom w:val="0"/>
          <w:divBdr>
            <w:top w:val="none" w:sz="0" w:space="0" w:color="auto"/>
            <w:left w:val="none" w:sz="0" w:space="0" w:color="auto"/>
            <w:bottom w:val="none" w:sz="0" w:space="0" w:color="auto"/>
            <w:right w:val="none" w:sz="0" w:space="0" w:color="auto"/>
          </w:divBdr>
        </w:div>
        <w:div w:id="1782459776">
          <w:marLeft w:val="0"/>
          <w:marRight w:val="0"/>
          <w:marTop w:val="600"/>
          <w:marBottom w:val="0"/>
          <w:divBdr>
            <w:top w:val="none" w:sz="0" w:space="0" w:color="auto"/>
            <w:left w:val="none" w:sz="0" w:space="0" w:color="auto"/>
            <w:bottom w:val="none" w:sz="0" w:space="0" w:color="auto"/>
            <w:right w:val="none" w:sz="0" w:space="0" w:color="auto"/>
          </w:divBdr>
          <w:divsChild>
            <w:div w:id="667749256">
              <w:marLeft w:val="0"/>
              <w:marRight w:val="0"/>
              <w:marTop w:val="0"/>
              <w:marBottom w:val="0"/>
              <w:divBdr>
                <w:top w:val="none" w:sz="0" w:space="0" w:color="auto"/>
                <w:left w:val="none" w:sz="0" w:space="0" w:color="auto"/>
                <w:bottom w:val="none" w:sz="0" w:space="0" w:color="auto"/>
                <w:right w:val="none" w:sz="0" w:space="0" w:color="auto"/>
              </w:divBdr>
            </w:div>
          </w:divsChild>
        </w:div>
        <w:div w:id="162666896">
          <w:marLeft w:val="0"/>
          <w:marRight w:val="0"/>
          <w:marTop w:val="600"/>
          <w:marBottom w:val="0"/>
          <w:divBdr>
            <w:top w:val="none" w:sz="0" w:space="0" w:color="auto"/>
            <w:left w:val="none" w:sz="0" w:space="0" w:color="auto"/>
            <w:bottom w:val="none" w:sz="0" w:space="0" w:color="auto"/>
            <w:right w:val="none" w:sz="0" w:space="0" w:color="auto"/>
          </w:divBdr>
          <w:divsChild>
            <w:div w:id="1987976420">
              <w:marLeft w:val="0"/>
              <w:marRight w:val="0"/>
              <w:marTop w:val="0"/>
              <w:marBottom w:val="0"/>
              <w:divBdr>
                <w:top w:val="none" w:sz="0" w:space="0" w:color="auto"/>
                <w:left w:val="none" w:sz="0" w:space="0" w:color="auto"/>
                <w:bottom w:val="none" w:sz="0" w:space="0" w:color="auto"/>
                <w:right w:val="none" w:sz="0" w:space="0" w:color="auto"/>
              </w:divBdr>
            </w:div>
            <w:div w:id="189877793">
              <w:marLeft w:val="150"/>
              <w:marRight w:val="0"/>
              <w:marTop w:val="0"/>
              <w:marBottom w:val="0"/>
              <w:divBdr>
                <w:top w:val="none" w:sz="0" w:space="0" w:color="auto"/>
                <w:left w:val="none" w:sz="0" w:space="0" w:color="auto"/>
                <w:bottom w:val="none" w:sz="0" w:space="0" w:color="auto"/>
                <w:right w:val="none" w:sz="0" w:space="0" w:color="auto"/>
              </w:divBdr>
            </w:div>
            <w:div w:id="306056902">
              <w:marLeft w:val="0"/>
              <w:marRight w:val="0"/>
              <w:marTop w:val="0"/>
              <w:marBottom w:val="0"/>
              <w:divBdr>
                <w:top w:val="none" w:sz="0" w:space="0" w:color="auto"/>
                <w:left w:val="none" w:sz="0" w:space="0" w:color="auto"/>
                <w:bottom w:val="none" w:sz="0" w:space="0" w:color="auto"/>
                <w:right w:val="none" w:sz="0" w:space="0" w:color="auto"/>
              </w:divBdr>
              <w:divsChild>
                <w:div w:id="2045934548">
                  <w:marLeft w:val="0"/>
                  <w:marRight w:val="0"/>
                  <w:marTop w:val="150"/>
                  <w:marBottom w:val="150"/>
                  <w:divBdr>
                    <w:top w:val="none" w:sz="0" w:space="0" w:color="auto"/>
                    <w:left w:val="none" w:sz="0" w:space="0" w:color="auto"/>
                    <w:bottom w:val="none" w:sz="0" w:space="0" w:color="auto"/>
                    <w:right w:val="none" w:sz="0" w:space="0" w:color="auto"/>
                  </w:divBdr>
                </w:div>
              </w:divsChild>
            </w:div>
            <w:div w:id="209192230">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543983657">
                  <w:marLeft w:val="0"/>
                  <w:marRight w:val="0"/>
                  <w:marTop w:val="0"/>
                  <w:marBottom w:val="0"/>
                  <w:divBdr>
                    <w:top w:val="none" w:sz="0" w:space="0" w:color="auto"/>
                    <w:left w:val="none" w:sz="0" w:space="0" w:color="auto"/>
                    <w:bottom w:val="none" w:sz="0" w:space="0" w:color="auto"/>
                    <w:right w:val="none" w:sz="0" w:space="0" w:color="auto"/>
                  </w:divBdr>
                </w:div>
              </w:divsChild>
            </w:div>
            <w:div w:id="653025785">
              <w:marLeft w:val="150"/>
              <w:marRight w:val="0"/>
              <w:marTop w:val="0"/>
              <w:marBottom w:val="0"/>
              <w:divBdr>
                <w:top w:val="none" w:sz="0" w:space="0" w:color="auto"/>
                <w:left w:val="none" w:sz="0" w:space="0" w:color="auto"/>
                <w:bottom w:val="none" w:sz="0" w:space="0" w:color="auto"/>
                <w:right w:val="none" w:sz="0" w:space="0" w:color="auto"/>
              </w:divBdr>
            </w:div>
            <w:div w:id="920605479">
              <w:marLeft w:val="0"/>
              <w:marRight w:val="0"/>
              <w:marTop w:val="0"/>
              <w:marBottom w:val="0"/>
              <w:divBdr>
                <w:top w:val="none" w:sz="0" w:space="0" w:color="auto"/>
                <w:left w:val="none" w:sz="0" w:space="0" w:color="auto"/>
                <w:bottom w:val="none" w:sz="0" w:space="0" w:color="auto"/>
                <w:right w:val="none" w:sz="0" w:space="0" w:color="auto"/>
              </w:divBdr>
              <w:divsChild>
                <w:div w:id="889877383">
                  <w:marLeft w:val="0"/>
                  <w:marRight w:val="0"/>
                  <w:marTop w:val="150"/>
                  <w:marBottom w:val="150"/>
                  <w:divBdr>
                    <w:top w:val="none" w:sz="0" w:space="0" w:color="auto"/>
                    <w:left w:val="none" w:sz="0" w:space="0" w:color="auto"/>
                    <w:bottom w:val="none" w:sz="0" w:space="0" w:color="auto"/>
                    <w:right w:val="none" w:sz="0" w:space="0" w:color="auto"/>
                  </w:divBdr>
                </w:div>
              </w:divsChild>
            </w:div>
            <w:div w:id="722632169">
              <w:marLeft w:val="0"/>
              <w:marRight w:val="0"/>
              <w:marTop w:val="0"/>
              <w:marBottom w:val="0"/>
              <w:divBdr>
                <w:top w:val="none" w:sz="0" w:space="0" w:color="auto"/>
                <w:left w:val="none" w:sz="0" w:space="0" w:color="auto"/>
                <w:bottom w:val="none" w:sz="0" w:space="0" w:color="auto"/>
                <w:right w:val="none" w:sz="0" w:space="0" w:color="auto"/>
              </w:divBdr>
            </w:div>
          </w:divsChild>
        </w:div>
        <w:div w:id="2110588043">
          <w:marLeft w:val="0"/>
          <w:marRight w:val="0"/>
          <w:marTop w:val="600"/>
          <w:marBottom w:val="0"/>
          <w:divBdr>
            <w:top w:val="none" w:sz="0" w:space="0" w:color="auto"/>
            <w:left w:val="none" w:sz="0" w:space="0" w:color="auto"/>
            <w:bottom w:val="none" w:sz="0" w:space="0" w:color="auto"/>
            <w:right w:val="none" w:sz="0" w:space="0" w:color="auto"/>
          </w:divBdr>
          <w:divsChild>
            <w:div w:id="663820981">
              <w:marLeft w:val="0"/>
              <w:marRight w:val="0"/>
              <w:marTop w:val="0"/>
              <w:marBottom w:val="0"/>
              <w:divBdr>
                <w:top w:val="none" w:sz="0" w:space="0" w:color="auto"/>
                <w:left w:val="none" w:sz="0" w:space="0" w:color="auto"/>
                <w:bottom w:val="none" w:sz="0" w:space="0" w:color="auto"/>
                <w:right w:val="none" w:sz="0" w:space="0" w:color="auto"/>
              </w:divBdr>
            </w:div>
            <w:div w:id="1110705007">
              <w:marLeft w:val="150"/>
              <w:marRight w:val="0"/>
              <w:marTop w:val="0"/>
              <w:marBottom w:val="0"/>
              <w:divBdr>
                <w:top w:val="none" w:sz="0" w:space="0" w:color="auto"/>
                <w:left w:val="none" w:sz="0" w:space="0" w:color="auto"/>
                <w:bottom w:val="none" w:sz="0" w:space="0" w:color="auto"/>
                <w:right w:val="none" w:sz="0" w:space="0" w:color="auto"/>
              </w:divBdr>
            </w:div>
            <w:div w:id="2106152375">
              <w:marLeft w:val="0"/>
              <w:marRight w:val="0"/>
              <w:marTop w:val="0"/>
              <w:marBottom w:val="0"/>
              <w:divBdr>
                <w:top w:val="none" w:sz="0" w:space="0" w:color="auto"/>
                <w:left w:val="none" w:sz="0" w:space="0" w:color="auto"/>
                <w:bottom w:val="none" w:sz="0" w:space="0" w:color="auto"/>
                <w:right w:val="none" w:sz="0" w:space="0" w:color="auto"/>
              </w:divBdr>
            </w:div>
          </w:divsChild>
        </w:div>
        <w:div w:id="135538156">
          <w:marLeft w:val="0"/>
          <w:marRight w:val="0"/>
          <w:marTop w:val="600"/>
          <w:marBottom w:val="0"/>
          <w:divBdr>
            <w:top w:val="none" w:sz="0" w:space="0" w:color="auto"/>
            <w:left w:val="none" w:sz="0" w:space="0" w:color="auto"/>
            <w:bottom w:val="none" w:sz="0" w:space="0" w:color="auto"/>
            <w:right w:val="none" w:sz="0" w:space="0" w:color="auto"/>
          </w:divBdr>
          <w:divsChild>
            <w:div w:id="955214839">
              <w:marLeft w:val="150"/>
              <w:marRight w:val="0"/>
              <w:marTop w:val="0"/>
              <w:marBottom w:val="0"/>
              <w:divBdr>
                <w:top w:val="none" w:sz="0" w:space="0" w:color="auto"/>
                <w:left w:val="none" w:sz="0" w:space="0" w:color="auto"/>
                <w:bottom w:val="none" w:sz="0" w:space="0" w:color="auto"/>
                <w:right w:val="none" w:sz="0" w:space="0" w:color="auto"/>
              </w:divBdr>
            </w:div>
            <w:div w:id="674042568">
              <w:marLeft w:val="0"/>
              <w:marRight w:val="0"/>
              <w:marTop w:val="0"/>
              <w:marBottom w:val="0"/>
              <w:divBdr>
                <w:top w:val="none" w:sz="0" w:space="0" w:color="auto"/>
                <w:left w:val="none" w:sz="0" w:space="0" w:color="auto"/>
                <w:bottom w:val="none" w:sz="0" w:space="0" w:color="auto"/>
                <w:right w:val="none" w:sz="0" w:space="0" w:color="auto"/>
              </w:divBdr>
              <w:divsChild>
                <w:div w:id="376259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st.github.com/sebleier/5542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1451</Words>
  <Characters>7981</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4</cp:revision>
  <dcterms:created xsi:type="dcterms:W3CDTF">2022-01-24T17:33:00Z</dcterms:created>
  <dcterms:modified xsi:type="dcterms:W3CDTF">2022-01-24T17:33:00Z</dcterms:modified>
</cp:coreProperties>
</file>