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9F2A45E" w14:textId="41695160" w:rsidR="00F85304" w:rsidRDefault="00F85304" w:rsidP="00F85304">
      <w:pPr>
        <w:spacing w:before="100" w:beforeAutospacing="1" w:after="100" w:afterAutospacing="1"/>
        <w:jc w:val="center"/>
        <w:rPr>
          <w:rFonts w:ascii="Times" w:eastAsia="Times New Roman" w:hAnsi="Times" w:cs="Times New Roman"/>
          <w:b/>
        </w:rPr>
      </w:pPr>
      <w:r w:rsidRPr="00F85304">
        <w:rPr>
          <w:rFonts w:ascii="Times" w:eastAsia="Times New Roman" w:hAnsi="Times" w:cs="Times New Roman"/>
          <w:b/>
        </w:rPr>
        <w:t>Hill CMPT 184</w:t>
      </w:r>
      <w:r w:rsidRPr="00F85304">
        <w:rPr>
          <w:rFonts w:ascii="Times" w:eastAsia="Times New Roman" w:hAnsi="Times" w:cs="Times New Roman"/>
          <w:b/>
        </w:rPr>
        <w:br/>
      </w:r>
      <w:r w:rsidR="0066661D">
        <w:rPr>
          <w:rFonts w:ascii="Times" w:eastAsia="Times New Roman" w:hAnsi="Times" w:cs="Times New Roman"/>
          <w:b/>
        </w:rPr>
        <w:t xml:space="preserve">HW: </w:t>
      </w:r>
      <w:proofErr w:type="spellStart"/>
      <w:r w:rsidR="00416A59">
        <w:rPr>
          <w:rFonts w:ascii="Times" w:eastAsia="Times New Roman" w:hAnsi="Times" w:cs="Times New Roman"/>
          <w:b/>
        </w:rPr>
        <w:t>DoME</w:t>
      </w:r>
      <w:proofErr w:type="spellEnd"/>
    </w:p>
    <w:p w14:paraId="41F19AE9" w14:textId="7CB66F82" w:rsidR="00633FBD" w:rsidRPr="00F85304" w:rsidRDefault="0030681A" w:rsidP="00F85304">
      <w:pPr>
        <w:spacing w:before="100" w:beforeAutospacing="1" w:after="100" w:afterAutospacing="1"/>
        <w:jc w:val="center"/>
        <w:rPr>
          <w:rFonts w:ascii="Times" w:eastAsia="Times New Roman" w:hAnsi="Times" w:cs="Times New Roman"/>
          <w:b/>
        </w:rPr>
      </w:pPr>
      <w:r>
        <w:rPr>
          <w:rFonts w:ascii="Times" w:eastAsia="Times New Roman" w:hAnsi="Times" w:cs="Times New Roman"/>
          <w:b/>
        </w:rPr>
        <w:t xml:space="preserve">100 </w:t>
      </w:r>
      <w:proofErr w:type="spellStart"/>
      <w:r>
        <w:rPr>
          <w:rFonts w:ascii="Times" w:eastAsia="Times New Roman" w:hAnsi="Times" w:cs="Times New Roman"/>
          <w:b/>
        </w:rPr>
        <w:t>pts</w:t>
      </w:r>
      <w:proofErr w:type="spellEnd"/>
    </w:p>
    <w:p w14:paraId="434C9CD8" w14:textId="04221289" w:rsidR="00416A59" w:rsidRDefault="00633FBD" w:rsidP="00BC6EA5">
      <w:pPr>
        <w:numPr>
          <w:ilvl w:val="0"/>
          <w:numId w:val="2"/>
        </w:numPr>
        <w:spacing w:before="120" w:after="120"/>
        <w:rPr>
          <w:rFonts w:ascii="Times" w:eastAsia="Times New Roman" w:hAnsi="Times" w:cs="Times New Roman"/>
        </w:rPr>
      </w:pPr>
      <w:r>
        <w:rPr>
          <w:rFonts w:ascii="Times" w:eastAsia="Times New Roman" w:hAnsi="Times" w:cs="Times New Roman"/>
        </w:rPr>
        <w:t>(</w:t>
      </w:r>
      <w:r w:rsidR="00416A59">
        <w:rPr>
          <w:rFonts w:ascii="Times" w:eastAsia="Times New Roman" w:hAnsi="Times" w:cs="Times New Roman"/>
        </w:rPr>
        <w:t>5</w:t>
      </w:r>
      <w:bookmarkStart w:id="0" w:name="_GoBack"/>
      <w:bookmarkEnd w:id="0"/>
      <w:r w:rsidR="00416A59">
        <w:rPr>
          <w:rFonts w:ascii="Times" w:eastAsia="Times New Roman" w:hAnsi="Times" w:cs="Times New Roman"/>
        </w:rPr>
        <w:t>5</w:t>
      </w:r>
      <w:r>
        <w:rPr>
          <w:rFonts w:ascii="Times" w:eastAsia="Times New Roman" w:hAnsi="Times" w:cs="Times New Roman"/>
        </w:rPr>
        <w:t xml:space="preserve"> </w:t>
      </w:r>
      <w:proofErr w:type="spellStart"/>
      <w:r>
        <w:rPr>
          <w:rFonts w:ascii="Times" w:eastAsia="Times New Roman" w:hAnsi="Times" w:cs="Times New Roman"/>
        </w:rPr>
        <w:t>pts</w:t>
      </w:r>
      <w:proofErr w:type="spellEnd"/>
      <w:r>
        <w:rPr>
          <w:rFonts w:ascii="Times" w:eastAsia="Times New Roman" w:hAnsi="Times" w:cs="Times New Roman"/>
        </w:rPr>
        <w:t xml:space="preserve">) </w:t>
      </w:r>
      <w:r w:rsidR="00416A59">
        <w:rPr>
          <w:rFonts w:ascii="Times" w:eastAsia="Times New Roman" w:hAnsi="Times" w:cs="Times New Roman"/>
        </w:rPr>
        <w:t>Submitting a project that compiles &amp; runs</w:t>
      </w:r>
    </w:p>
    <w:p w14:paraId="68C6CE49" w14:textId="7A0069B0" w:rsidR="0080583C" w:rsidRDefault="00416A59" w:rsidP="00BC6EA5">
      <w:pPr>
        <w:numPr>
          <w:ilvl w:val="0"/>
          <w:numId w:val="2"/>
        </w:numPr>
        <w:spacing w:before="120" w:after="120"/>
        <w:rPr>
          <w:rFonts w:ascii="Times" w:eastAsia="Times New Roman" w:hAnsi="Times" w:cs="Times New Roman"/>
        </w:rPr>
      </w:pPr>
      <w:r>
        <w:rPr>
          <w:rFonts w:ascii="Times" w:eastAsia="Times New Roman" w:hAnsi="Times" w:cs="Times New Roman"/>
        </w:rPr>
        <w:t xml:space="preserve">(5 </w:t>
      </w:r>
      <w:proofErr w:type="spellStart"/>
      <w:r>
        <w:rPr>
          <w:rFonts w:ascii="Times" w:eastAsia="Times New Roman" w:hAnsi="Times" w:cs="Times New Roman"/>
        </w:rPr>
        <w:t>pts</w:t>
      </w:r>
      <w:proofErr w:type="spellEnd"/>
      <w:r>
        <w:rPr>
          <w:rFonts w:ascii="Times" w:eastAsia="Times New Roman" w:hAnsi="Times" w:cs="Times New Roman"/>
        </w:rPr>
        <w:t>) Adding a separate Item class (abstract or concrete)</w:t>
      </w:r>
    </w:p>
    <w:p w14:paraId="33B16632" w14:textId="77561F05" w:rsidR="004D0267" w:rsidRDefault="0030681A" w:rsidP="00BC6EA5">
      <w:pPr>
        <w:numPr>
          <w:ilvl w:val="0"/>
          <w:numId w:val="2"/>
        </w:numPr>
        <w:spacing w:before="120" w:after="120"/>
        <w:ind w:right="720"/>
        <w:rPr>
          <w:rFonts w:ascii="Times" w:eastAsia="Times New Roman" w:hAnsi="Times" w:cs="Times New Roman"/>
        </w:rPr>
      </w:pPr>
      <w:r>
        <w:rPr>
          <w:rFonts w:ascii="Times" w:eastAsia="Times New Roman" w:hAnsi="Times" w:cs="Times New Roman"/>
        </w:rPr>
        <w:t>(</w:t>
      </w:r>
      <w:r w:rsidR="00416A59">
        <w:rPr>
          <w:rFonts w:ascii="Times" w:eastAsia="Times New Roman" w:hAnsi="Times" w:cs="Times New Roman"/>
        </w:rPr>
        <w:t xml:space="preserve">5 </w:t>
      </w:r>
      <w:proofErr w:type="spellStart"/>
      <w:r w:rsidR="00416A59">
        <w:rPr>
          <w:rFonts w:ascii="Times" w:eastAsia="Times New Roman" w:hAnsi="Times" w:cs="Times New Roman"/>
        </w:rPr>
        <w:t>pts</w:t>
      </w:r>
      <w:proofErr w:type="spellEnd"/>
      <w:r w:rsidR="00416A59">
        <w:rPr>
          <w:rFonts w:ascii="Times" w:eastAsia="Times New Roman" w:hAnsi="Times" w:cs="Times New Roman"/>
        </w:rPr>
        <w:t xml:space="preserve">) Changing the DB class to use a single </w:t>
      </w:r>
      <w:proofErr w:type="spellStart"/>
      <w:r w:rsidR="00416A59">
        <w:rPr>
          <w:rFonts w:ascii="Times" w:eastAsia="Times New Roman" w:hAnsi="Times" w:cs="Times New Roman"/>
        </w:rPr>
        <w:t>ArrayList</w:t>
      </w:r>
      <w:proofErr w:type="spellEnd"/>
      <w:r w:rsidR="00416A59">
        <w:rPr>
          <w:rFonts w:ascii="Times" w:eastAsia="Times New Roman" w:hAnsi="Times" w:cs="Times New Roman"/>
        </w:rPr>
        <w:t xml:space="preserve"> of items, rather than having separate lists for CDs &amp; DVDs</w:t>
      </w:r>
    </w:p>
    <w:p w14:paraId="2ECFBAA4" w14:textId="5A87B2E7" w:rsidR="00416A59" w:rsidRDefault="00416A59" w:rsidP="00BC6EA5">
      <w:pPr>
        <w:numPr>
          <w:ilvl w:val="0"/>
          <w:numId w:val="2"/>
        </w:numPr>
        <w:spacing w:before="120" w:after="120"/>
        <w:ind w:right="720"/>
        <w:rPr>
          <w:rFonts w:ascii="Times" w:eastAsia="Times New Roman" w:hAnsi="Times" w:cs="Times New Roman"/>
        </w:rPr>
      </w:pPr>
      <w:r>
        <w:rPr>
          <w:rFonts w:ascii="Times" w:eastAsia="Times New Roman" w:hAnsi="Times" w:cs="Times New Roman"/>
        </w:rPr>
        <w:t xml:space="preserve">(5 </w:t>
      </w:r>
      <w:proofErr w:type="spellStart"/>
      <w:r>
        <w:rPr>
          <w:rFonts w:ascii="Times" w:eastAsia="Times New Roman" w:hAnsi="Times" w:cs="Times New Roman"/>
        </w:rPr>
        <w:t>pts</w:t>
      </w:r>
      <w:proofErr w:type="spellEnd"/>
      <w:r>
        <w:rPr>
          <w:rFonts w:ascii="Times" w:eastAsia="Times New Roman" w:hAnsi="Times" w:cs="Times New Roman"/>
        </w:rPr>
        <w:t>) Item is an abstract class</w:t>
      </w:r>
    </w:p>
    <w:p w14:paraId="65326CE0" w14:textId="18BBF901" w:rsidR="00416A59" w:rsidRDefault="00416A59" w:rsidP="00BC6EA5">
      <w:pPr>
        <w:numPr>
          <w:ilvl w:val="0"/>
          <w:numId w:val="2"/>
        </w:numPr>
        <w:spacing w:before="120" w:after="120"/>
        <w:ind w:right="720"/>
        <w:rPr>
          <w:rFonts w:ascii="Times" w:eastAsia="Times New Roman" w:hAnsi="Times" w:cs="Times New Roman"/>
        </w:rPr>
      </w:pPr>
      <w:r>
        <w:rPr>
          <w:rFonts w:ascii="Times" w:eastAsia="Times New Roman" w:hAnsi="Times" w:cs="Times New Roman"/>
        </w:rPr>
        <w:t xml:space="preserve">(5 </w:t>
      </w:r>
      <w:proofErr w:type="spellStart"/>
      <w:r>
        <w:rPr>
          <w:rFonts w:ascii="Times" w:eastAsia="Times New Roman" w:hAnsi="Times" w:cs="Times New Roman"/>
        </w:rPr>
        <w:t>pts</w:t>
      </w:r>
      <w:proofErr w:type="spellEnd"/>
      <w:r>
        <w:rPr>
          <w:rFonts w:ascii="Times" w:eastAsia="Times New Roman" w:hAnsi="Times" w:cs="Times New Roman"/>
        </w:rPr>
        <w:t>) Creating an interface for all types of media in the application</w:t>
      </w:r>
    </w:p>
    <w:p w14:paraId="22E7267B" w14:textId="6F2A0495" w:rsidR="00416A59" w:rsidRDefault="00416A59" w:rsidP="00BC6EA5">
      <w:pPr>
        <w:numPr>
          <w:ilvl w:val="0"/>
          <w:numId w:val="2"/>
        </w:numPr>
        <w:spacing w:before="120" w:after="120"/>
        <w:ind w:right="720"/>
        <w:rPr>
          <w:rFonts w:ascii="Times" w:eastAsia="Times New Roman" w:hAnsi="Times" w:cs="Times New Roman"/>
        </w:rPr>
      </w:pPr>
      <w:r>
        <w:rPr>
          <w:rFonts w:ascii="Times" w:eastAsia="Times New Roman" w:hAnsi="Times" w:cs="Times New Roman"/>
        </w:rPr>
        <w:t xml:space="preserve">(5 </w:t>
      </w:r>
      <w:proofErr w:type="spellStart"/>
      <w:r>
        <w:rPr>
          <w:rFonts w:ascii="Times" w:eastAsia="Times New Roman" w:hAnsi="Times" w:cs="Times New Roman"/>
        </w:rPr>
        <w:t>pts</w:t>
      </w:r>
      <w:proofErr w:type="spellEnd"/>
      <w:r>
        <w:rPr>
          <w:rFonts w:ascii="Times" w:eastAsia="Times New Roman" w:hAnsi="Times" w:cs="Times New Roman"/>
        </w:rPr>
        <w:t>) Updating the DB class to use this interface instead of Items</w:t>
      </w:r>
    </w:p>
    <w:p w14:paraId="0870EC68" w14:textId="295EE007" w:rsidR="00416A59" w:rsidRDefault="00416A59" w:rsidP="00BC6EA5">
      <w:pPr>
        <w:numPr>
          <w:ilvl w:val="0"/>
          <w:numId w:val="2"/>
        </w:numPr>
        <w:spacing w:before="120" w:after="120"/>
        <w:ind w:right="720"/>
        <w:rPr>
          <w:rFonts w:ascii="Times" w:eastAsia="Times New Roman" w:hAnsi="Times" w:cs="Times New Roman"/>
        </w:rPr>
      </w:pPr>
      <w:r>
        <w:rPr>
          <w:rFonts w:ascii="Times" w:eastAsia="Times New Roman" w:hAnsi="Times" w:cs="Times New Roman"/>
        </w:rPr>
        <w:t xml:space="preserve">(5 </w:t>
      </w:r>
      <w:proofErr w:type="spellStart"/>
      <w:r>
        <w:rPr>
          <w:rFonts w:ascii="Times" w:eastAsia="Times New Roman" w:hAnsi="Times" w:cs="Times New Roman"/>
        </w:rPr>
        <w:t>pts</w:t>
      </w:r>
      <w:proofErr w:type="spellEnd"/>
      <w:r>
        <w:rPr>
          <w:rFonts w:ascii="Times" w:eastAsia="Times New Roman" w:hAnsi="Times" w:cs="Times New Roman"/>
        </w:rPr>
        <w:t>) Submitting a UML diagram that accurately reflects the code</w:t>
      </w:r>
    </w:p>
    <w:p w14:paraId="37C53B25" w14:textId="52B6015B" w:rsidR="00416A59" w:rsidRDefault="00416A59" w:rsidP="00BC6EA5">
      <w:pPr>
        <w:numPr>
          <w:ilvl w:val="0"/>
          <w:numId w:val="2"/>
        </w:numPr>
        <w:spacing w:before="120" w:after="120"/>
        <w:ind w:right="720"/>
        <w:rPr>
          <w:rFonts w:ascii="Times" w:eastAsia="Times New Roman" w:hAnsi="Times" w:cs="Times New Roman"/>
        </w:rPr>
      </w:pPr>
      <w:r>
        <w:rPr>
          <w:rFonts w:ascii="Times" w:eastAsia="Times New Roman" w:hAnsi="Times" w:cs="Times New Roman"/>
        </w:rPr>
        <w:t xml:space="preserve">(5 </w:t>
      </w:r>
      <w:proofErr w:type="spellStart"/>
      <w:r>
        <w:rPr>
          <w:rFonts w:ascii="Times" w:eastAsia="Times New Roman" w:hAnsi="Times" w:cs="Times New Roman"/>
        </w:rPr>
        <w:t>pts</w:t>
      </w:r>
      <w:proofErr w:type="spellEnd"/>
      <w:r>
        <w:rPr>
          <w:rFonts w:ascii="Times" w:eastAsia="Times New Roman" w:hAnsi="Times" w:cs="Times New Roman"/>
        </w:rPr>
        <w:t>) Submitting a UML diagram &amp; implementation that includes Video &amp; Board Games</w:t>
      </w:r>
    </w:p>
    <w:p w14:paraId="38132D1A" w14:textId="2B5EE1C4" w:rsidR="00416A59" w:rsidRPr="00012DC6" w:rsidRDefault="00416A59" w:rsidP="00BC6EA5">
      <w:pPr>
        <w:numPr>
          <w:ilvl w:val="0"/>
          <w:numId w:val="2"/>
        </w:numPr>
        <w:spacing w:before="120" w:after="120"/>
        <w:ind w:right="720"/>
        <w:rPr>
          <w:rFonts w:ascii="Times" w:eastAsia="Times New Roman" w:hAnsi="Times" w:cs="Times New Roman"/>
        </w:rPr>
      </w:pPr>
      <w:r>
        <w:rPr>
          <w:rFonts w:ascii="Times" w:eastAsia="Times New Roman" w:hAnsi="Times" w:cs="Times New Roman"/>
        </w:rPr>
        <w:t xml:space="preserve">(5 </w:t>
      </w:r>
      <w:proofErr w:type="spellStart"/>
      <w:r>
        <w:rPr>
          <w:rFonts w:ascii="Times" w:eastAsia="Times New Roman" w:hAnsi="Times" w:cs="Times New Roman"/>
        </w:rPr>
        <w:t>pts</w:t>
      </w:r>
      <w:proofErr w:type="spellEnd"/>
      <w:r>
        <w:rPr>
          <w:rFonts w:ascii="Times" w:eastAsia="Times New Roman" w:hAnsi="Times" w:cs="Times New Roman"/>
        </w:rPr>
        <w:t>) Submitting a UML diagram &amp; implementation that has no duplicate code statements or duplicated fields</w:t>
      </w:r>
    </w:p>
    <w:p w14:paraId="7F807078" w14:textId="7207F0A5" w:rsidR="0066661D" w:rsidRDefault="00416A59" w:rsidP="00BC6EA5">
      <w:pPr>
        <w:numPr>
          <w:ilvl w:val="0"/>
          <w:numId w:val="2"/>
        </w:numPr>
        <w:spacing w:before="120" w:after="120"/>
        <w:ind w:right="720"/>
        <w:rPr>
          <w:rFonts w:ascii="Times" w:eastAsia="Times New Roman" w:hAnsi="Times" w:cs="Times New Roman"/>
        </w:rPr>
      </w:pPr>
      <w:r>
        <w:rPr>
          <w:rFonts w:ascii="Times" w:eastAsia="Times New Roman" w:hAnsi="Times" w:cs="Times New Roman"/>
        </w:rPr>
        <w:t>(5</w:t>
      </w:r>
      <w:r w:rsidR="004D0267">
        <w:rPr>
          <w:rFonts w:ascii="Times" w:eastAsia="Times New Roman" w:hAnsi="Times" w:cs="Times New Roman"/>
        </w:rPr>
        <w:t xml:space="preserve"> </w:t>
      </w:r>
      <w:proofErr w:type="spellStart"/>
      <w:r w:rsidR="004D0267">
        <w:rPr>
          <w:rFonts w:ascii="Times" w:eastAsia="Times New Roman" w:hAnsi="Times" w:cs="Times New Roman"/>
        </w:rPr>
        <w:t>pts</w:t>
      </w:r>
      <w:proofErr w:type="spellEnd"/>
      <w:r w:rsidR="004D0267">
        <w:rPr>
          <w:rFonts w:ascii="Times" w:eastAsia="Times New Roman" w:hAnsi="Times" w:cs="Times New Roman"/>
        </w:rPr>
        <w:t xml:space="preserve">) </w:t>
      </w:r>
      <w:r>
        <w:rPr>
          <w:rFonts w:ascii="Times" w:eastAsia="Times New Roman" w:hAnsi="Times" w:cs="Times New Roman"/>
        </w:rPr>
        <w:t>Updating the main method to create video and board game objects and displaying them properly</w:t>
      </w:r>
    </w:p>
    <w:p w14:paraId="330EFDB1" w14:textId="0D817A01" w:rsidR="00F55A08" w:rsidRPr="00B625E8" w:rsidRDefault="00F55A08" w:rsidP="004D0267">
      <w:pPr>
        <w:spacing w:before="100" w:beforeAutospacing="1" w:after="100" w:afterAutospacing="1"/>
        <w:ind w:left="720"/>
        <w:rPr>
          <w:rFonts w:ascii="Times" w:eastAsia="Times New Roman" w:hAnsi="Times" w:cs="Times New Roman"/>
        </w:rPr>
      </w:pPr>
    </w:p>
    <w:sectPr w:rsidR="00F55A08" w:rsidRPr="00B625E8" w:rsidSect="0048320D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2E7BFF"/>
    <w:multiLevelType w:val="hybridMultilevel"/>
    <w:tmpl w:val="F404E2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CC52CBC"/>
    <w:multiLevelType w:val="hybridMultilevel"/>
    <w:tmpl w:val="D5DCF8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FE2656C"/>
    <w:multiLevelType w:val="multilevel"/>
    <w:tmpl w:val="53AC4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5304"/>
    <w:rsid w:val="000313F9"/>
    <w:rsid w:val="00093E39"/>
    <w:rsid w:val="001050A0"/>
    <w:rsid w:val="00136D60"/>
    <w:rsid w:val="0015592E"/>
    <w:rsid w:val="001648BA"/>
    <w:rsid w:val="002B2670"/>
    <w:rsid w:val="002D6593"/>
    <w:rsid w:val="0030681A"/>
    <w:rsid w:val="003F35EF"/>
    <w:rsid w:val="00416A59"/>
    <w:rsid w:val="00417355"/>
    <w:rsid w:val="0048320D"/>
    <w:rsid w:val="004D0267"/>
    <w:rsid w:val="004F3320"/>
    <w:rsid w:val="00633FBD"/>
    <w:rsid w:val="0066661D"/>
    <w:rsid w:val="006C2647"/>
    <w:rsid w:val="007228E4"/>
    <w:rsid w:val="00754C39"/>
    <w:rsid w:val="0080583C"/>
    <w:rsid w:val="0082225D"/>
    <w:rsid w:val="008E4E26"/>
    <w:rsid w:val="009053AD"/>
    <w:rsid w:val="0093105A"/>
    <w:rsid w:val="00984639"/>
    <w:rsid w:val="00A3457F"/>
    <w:rsid w:val="00B625E8"/>
    <w:rsid w:val="00BA3901"/>
    <w:rsid w:val="00BC6EA5"/>
    <w:rsid w:val="00DC1BDA"/>
    <w:rsid w:val="00EC0882"/>
    <w:rsid w:val="00F55A08"/>
    <w:rsid w:val="00F755BB"/>
    <w:rsid w:val="00F85304"/>
    <w:rsid w:val="00F935BC"/>
    <w:rsid w:val="00FB439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878FAE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F35EF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35EF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F35EF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35EF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481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56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1701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118</Words>
  <Characters>676</Characters>
  <Application>Microsoft Macintosh Word</Application>
  <DocSecurity>0</DocSecurity>
  <Lines>5</Lines>
  <Paragraphs>1</Paragraphs>
  <ScaleCrop>false</ScaleCrop>
  <Company>Montclair State University</Company>
  <LinksUpToDate>false</LinksUpToDate>
  <CharactersWithSpaces>793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Hill</dc:creator>
  <cp:keywords/>
  <dc:description/>
  <cp:lastModifiedBy>Emily Hill</cp:lastModifiedBy>
  <cp:revision>5</cp:revision>
  <dcterms:created xsi:type="dcterms:W3CDTF">2014-03-10T19:50:00Z</dcterms:created>
  <dcterms:modified xsi:type="dcterms:W3CDTF">2014-04-28T01:42:00Z</dcterms:modified>
</cp:coreProperties>
</file>