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B3AF" w14:textId="77777777" w:rsidR="00921F73" w:rsidRDefault="00921F73" w:rsidP="00921F73">
      <w:r>
        <w:t xml:space="preserve">Desarrolle una solución para una clínica veterinaria con la siguiente descripción: </w:t>
      </w:r>
    </w:p>
    <w:p w14:paraId="27B838E9" w14:textId="77777777" w:rsidR="00921F73" w:rsidRDefault="00921F73" w:rsidP="00921F73">
      <w:r>
        <w:t xml:space="preserve">Un veterinario tiene como pacientes animales y como clientes familias. El sistema exige </w:t>
      </w:r>
    </w:p>
    <w:p w14:paraId="616C118B" w14:textId="77777777" w:rsidR="00921F73" w:rsidRDefault="00921F73" w:rsidP="00921F73">
      <w:r>
        <w:t xml:space="preserve">registración obligatoria de estos datos antes de la primera atención de la mascota. </w:t>
      </w:r>
    </w:p>
    <w:p w14:paraId="09E9E59B" w14:textId="77777777" w:rsidR="00921F73" w:rsidRDefault="00921F73" w:rsidP="00921F73">
      <w:r>
        <w:t xml:space="preserve">Un cliente es un conjunto de personas que suele corresponderse con una familia. Cada cliente </w:t>
      </w:r>
    </w:p>
    <w:p w14:paraId="6D1A1232" w14:textId="77777777" w:rsidR="00921F73" w:rsidRDefault="00921F73" w:rsidP="00921F73">
      <w:r>
        <w:t xml:space="preserve">tiene un código, el primer apellido del cabeza de familia, un número de cuenta bancaria, una </w:t>
      </w:r>
    </w:p>
    <w:p w14:paraId="1C38EC6C" w14:textId="77777777" w:rsidR="00921F73" w:rsidRDefault="00921F73" w:rsidP="00921F73">
      <w:r>
        <w:t xml:space="preserve">dirección, un teléfono, una dirección de mail y los nombres y DNI de las personas del grupo </w:t>
      </w:r>
    </w:p>
    <w:p w14:paraId="4ED2A035" w14:textId="77777777" w:rsidR="00921F73" w:rsidRDefault="00921F73" w:rsidP="00921F73">
      <w:r>
        <w:t xml:space="preserve">familiar. No existe límite en el número de personas asociadas a una entidad cliente. Además, una </w:t>
      </w:r>
    </w:p>
    <w:p w14:paraId="0158FB35" w14:textId="77777777" w:rsidR="00921F73" w:rsidRDefault="00921F73" w:rsidP="00921F73">
      <w:r>
        <w:t xml:space="preserve">persona puede estar dada de alta en varios clientes (por ejemplo: un hombre que vive con su </w:t>
      </w:r>
    </w:p>
    <w:p w14:paraId="4DA9CD96" w14:textId="77777777" w:rsidR="00921F73" w:rsidRDefault="00921F73" w:rsidP="00921F73">
      <w:r>
        <w:t xml:space="preserve">esposa tiene un gato y como tal pertenece a un cliente, pero también está dado de alta en el </w:t>
      </w:r>
    </w:p>
    <w:p w14:paraId="0640C937" w14:textId="77777777" w:rsidR="00921F73" w:rsidRDefault="00921F73" w:rsidP="00921F73">
      <w:r>
        <w:t>cliente asociado con el perro de sus padres)</w:t>
      </w:r>
    </w:p>
    <w:p w14:paraId="7E73FA20" w14:textId="33E47E6D" w:rsidR="00921F73" w:rsidRDefault="00921F73" w:rsidP="00921F73">
      <w:r>
        <w:t xml:space="preserve">Los clientes pueden tener varias mascotas, cada mascota tiene un código, un alias, una especie, </w:t>
      </w:r>
    </w:p>
    <w:p w14:paraId="424F91D7" w14:textId="77777777" w:rsidR="00921F73" w:rsidRDefault="00921F73" w:rsidP="00921F73">
      <w:r>
        <w:t xml:space="preserve">una raza, color de pelo, fecha de nacimiento, peso medio del animal en las últimas 10 visitas y el </w:t>
      </w:r>
    </w:p>
    <w:p w14:paraId="019AB475" w14:textId="77777777" w:rsidR="00921F73" w:rsidRDefault="00921F73" w:rsidP="00921F73">
      <w:r>
        <w:t>peso actual del animal</w:t>
      </w:r>
    </w:p>
    <w:p w14:paraId="2709ADB2" w14:textId="77777777" w:rsidR="00921F73" w:rsidRDefault="00921F73" w:rsidP="00921F73">
      <w:r>
        <w:t>En cada atención se registrará en el historial médico de cada mascota:</w:t>
      </w:r>
    </w:p>
    <w:p w14:paraId="39593A31" w14:textId="77777777" w:rsidR="00921F73" w:rsidRDefault="00921F73" w:rsidP="00921F73">
      <w:r>
        <w:t>a. La enfermedad que tuvo, la fecha en la que enfermó y el tratamiento indicado.</w:t>
      </w:r>
    </w:p>
    <w:p w14:paraId="2F1A3571" w14:textId="77777777" w:rsidR="00921F73" w:rsidRDefault="00921F73" w:rsidP="00921F73">
      <w:r>
        <w:t xml:space="preserve">b. La vacunación que se colocó, en el que se registrará la fecha de cada vacuna y el </w:t>
      </w:r>
    </w:p>
    <w:p w14:paraId="1B8104B9" w14:textId="77777777" w:rsidR="00921F73" w:rsidRDefault="00921F73" w:rsidP="00921F73">
      <w:r>
        <w:t>nombre</w:t>
      </w:r>
    </w:p>
    <w:p w14:paraId="3F9EEA6C" w14:textId="77777777" w:rsidR="00921F73" w:rsidRDefault="00921F73" w:rsidP="00921F73">
      <w:r>
        <w:t xml:space="preserve">En los casos que sea necesario, el veterinario registrará, al momento de completar el historial </w:t>
      </w:r>
    </w:p>
    <w:p w14:paraId="4E941A6F" w14:textId="77777777" w:rsidR="00921F73" w:rsidRDefault="00921F73" w:rsidP="00921F73">
      <w:r>
        <w:t xml:space="preserve">médico, la fecha de la próxima atención de la mascota y el sistema le recordará automáticamente </w:t>
      </w:r>
    </w:p>
    <w:p w14:paraId="22C6EF11" w14:textId="77777777" w:rsidR="00921F73" w:rsidRDefault="00921F73" w:rsidP="00921F73">
      <w:r>
        <w:t xml:space="preserve">al cliente, vía mail, tres días antes de la misma. </w:t>
      </w:r>
    </w:p>
    <w:p w14:paraId="44CE1161" w14:textId="77777777" w:rsidR="00921F73" w:rsidRDefault="00921F73" w:rsidP="00921F73">
      <w:r>
        <w:t>La veterinaria también vende productos para cuidado de animales (</w:t>
      </w:r>
      <w:proofErr w:type="spellStart"/>
      <w:r>
        <w:t>shampoo</w:t>
      </w:r>
      <w:proofErr w:type="spellEnd"/>
      <w:r>
        <w:t xml:space="preserve">, alimento, cepillos, </w:t>
      </w:r>
    </w:p>
    <w:p w14:paraId="307D848A" w14:textId="77777777" w:rsidR="00921F73" w:rsidRDefault="00921F73" w:rsidP="00921F73">
      <w:proofErr w:type="spellStart"/>
      <w:r>
        <w:t>etc</w:t>
      </w:r>
      <w:proofErr w:type="spellEnd"/>
      <w:r>
        <w:t xml:space="preserve">). Un producto se puede vender individualmente o en un combo. Los precios individuales no </w:t>
      </w:r>
    </w:p>
    <w:p w14:paraId="5A5274DA" w14:textId="77777777" w:rsidR="00921F73" w:rsidRDefault="00921F73" w:rsidP="00921F73">
      <w:r>
        <w:t xml:space="preserve">son los mismos que los del combo. El veterinario administra los combos y les asigna los precios. </w:t>
      </w:r>
    </w:p>
    <w:p w14:paraId="4F4802BC" w14:textId="3BB9D460" w:rsidR="0058111D" w:rsidRDefault="00921F73" w:rsidP="00921F73">
      <w:r>
        <w:t>Cuando se realiza la facturación de la visita, se añade los productos adquiridos por el cliente</w:t>
      </w:r>
    </w:p>
    <w:p w14:paraId="631547E8" w14:textId="07998AA5" w:rsidR="002C14AE" w:rsidRDefault="002C14AE" w:rsidP="00921F73"/>
    <w:p w14:paraId="28688887" w14:textId="4D4A5971" w:rsidR="002C14AE" w:rsidRDefault="002C14AE" w:rsidP="00921F73"/>
    <w:p w14:paraId="385618F2" w14:textId="0E5DCCDC" w:rsidR="002C14AE" w:rsidRDefault="002C14AE" w:rsidP="00921F73">
      <w:r w:rsidRPr="002C14AE">
        <w:rPr>
          <w:noProof/>
        </w:rPr>
        <w:lastRenderedPageBreak/>
        <w:drawing>
          <wp:inline distT="0" distB="0" distL="0" distR="0" wp14:anchorId="78780C1A" wp14:editId="7D2C7D18">
            <wp:extent cx="540004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D87B" w14:textId="6042D61C" w:rsidR="00D95E08" w:rsidRDefault="00D95E08" w:rsidP="00921F73">
      <w:r>
        <w:t>CASO DE USO</w:t>
      </w:r>
    </w:p>
    <w:p w14:paraId="7F1CC895" w14:textId="77777777" w:rsidR="00D95E08" w:rsidRDefault="00D95E08" w:rsidP="00921F73"/>
    <w:sectPr w:rsidR="00D95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0E"/>
    <w:rsid w:val="002C14AE"/>
    <w:rsid w:val="0058111D"/>
    <w:rsid w:val="008F68F0"/>
    <w:rsid w:val="00921F73"/>
    <w:rsid w:val="009D760E"/>
    <w:rsid w:val="00D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F97B"/>
  <w15:chartTrackingRefBased/>
  <w15:docId w15:val="{E1AC20B4-2A3F-4D6B-9154-6C959B94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4</cp:revision>
  <dcterms:created xsi:type="dcterms:W3CDTF">2024-06-12T03:37:00Z</dcterms:created>
  <dcterms:modified xsi:type="dcterms:W3CDTF">2024-06-26T02:50:00Z</dcterms:modified>
</cp:coreProperties>
</file>