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D88A" w14:textId="6C511217" w:rsidR="003F6733" w:rsidRPr="003F6733" w:rsidRDefault="003F6733" w:rsidP="003F6733">
      <w:pPr>
        <w:keepNext/>
        <w:keepLines/>
        <w:suppressAutoHyphens/>
        <w:spacing w:after="60" w:line="276" w:lineRule="auto"/>
        <w:jc w:val="center"/>
        <w:rPr>
          <w:rFonts w:ascii="Arial" w:eastAsia="Arial" w:hAnsi="Arial" w:cs="Arial"/>
          <w:sz w:val="54"/>
          <w:szCs w:val="54"/>
          <w:lang w:val="es-ES"/>
        </w:rPr>
      </w:pPr>
      <w:r>
        <w:rPr>
          <w:rFonts w:ascii="Arial" w:eastAsia="Arial" w:hAnsi="Arial" w:cs="Arial"/>
          <w:sz w:val="54"/>
          <w:szCs w:val="54"/>
          <w:lang w:val="es-ES"/>
        </w:rPr>
        <w:t>Base de Datos II</w:t>
      </w:r>
    </w:p>
    <w:p w14:paraId="0C5DD4AB" w14:textId="6C704FAB" w:rsidR="003F6733" w:rsidRPr="003F6733" w:rsidRDefault="003F6733" w:rsidP="003F6733">
      <w:pPr>
        <w:suppressAutoHyphens/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es-ES"/>
        </w:rPr>
      </w:pPr>
      <w:bookmarkStart w:id="0" w:name="_4109zbhh24um"/>
      <w:bookmarkEnd w:id="0"/>
      <w:r>
        <w:rPr>
          <w:rFonts w:ascii="Arial" w:eastAsia="Arial" w:hAnsi="Arial" w:cs="Arial"/>
          <w:sz w:val="32"/>
          <w:szCs w:val="32"/>
          <w:lang w:val="es-ES"/>
        </w:rPr>
        <w:t>Modelo Conceptual.</w:t>
      </w:r>
    </w:p>
    <w:p w14:paraId="06B44FE2" w14:textId="77777777" w:rsidR="003F6733" w:rsidRPr="003F6733" w:rsidRDefault="003F6733" w:rsidP="003F6733">
      <w:pPr>
        <w:suppressAutoHyphens/>
        <w:spacing w:after="0" w:line="276" w:lineRule="auto"/>
        <w:rPr>
          <w:rFonts w:ascii="Arial" w:eastAsia="Arial" w:hAnsi="Arial" w:cs="Arial"/>
          <w:sz w:val="28"/>
          <w:szCs w:val="28"/>
          <w:lang w:val="es-ES"/>
        </w:rPr>
      </w:pPr>
    </w:p>
    <w:p w14:paraId="56396233" w14:textId="3C0BDAA9" w:rsidR="00987D52" w:rsidRPr="003F6733" w:rsidRDefault="003F6733" w:rsidP="003F6733">
      <w:pPr>
        <w:suppressAutoHyphens/>
        <w:spacing w:after="0" w:line="276" w:lineRule="auto"/>
        <w:rPr>
          <w:rFonts w:ascii="Arial" w:eastAsia="Arial" w:hAnsi="Arial" w:cs="Arial"/>
          <w:sz w:val="28"/>
          <w:szCs w:val="28"/>
          <w:lang w:val="es-ES"/>
        </w:rPr>
      </w:pPr>
      <w:r w:rsidRPr="003F6733">
        <w:rPr>
          <w:rFonts w:ascii="Arial" w:eastAsia="Arial" w:hAnsi="Arial" w:cs="Arial"/>
          <w:sz w:val="28"/>
          <w:szCs w:val="28"/>
          <w:lang w:val="es-ES"/>
        </w:rPr>
        <w:t xml:space="preserve">Profesor: ING. </w:t>
      </w:r>
      <w:r w:rsidR="00987D52">
        <w:rPr>
          <w:rFonts w:ascii="Arial" w:eastAsia="Arial" w:hAnsi="Arial" w:cs="Arial"/>
          <w:sz w:val="28"/>
          <w:szCs w:val="28"/>
          <w:lang w:val="es-ES"/>
        </w:rPr>
        <w:t xml:space="preserve">Julio Marcelo </w:t>
      </w:r>
      <w:proofErr w:type="spellStart"/>
      <w:r w:rsidR="00987D52">
        <w:rPr>
          <w:rFonts w:ascii="Arial" w:eastAsia="Arial" w:hAnsi="Arial" w:cs="Arial"/>
          <w:sz w:val="28"/>
          <w:szCs w:val="28"/>
          <w:lang w:val="es-ES"/>
        </w:rPr>
        <w:t>Gutierrez</w:t>
      </w:r>
      <w:proofErr w:type="spellEnd"/>
      <w:r w:rsidR="00987D52">
        <w:rPr>
          <w:rFonts w:ascii="Arial" w:eastAsia="Arial" w:hAnsi="Arial" w:cs="Arial"/>
          <w:sz w:val="28"/>
          <w:szCs w:val="28"/>
          <w:lang w:val="es-ES"/>
        </w:rPr>
        <w:t>.</w:t>
      </w:r>
    </w:p>
    <w:p w14:paraId="37EBAE44" w14:textId="77777777" w:rsidR="003F6733" w:rsidRPr="003F6733" w:rsidRDefault="003F6733" w:rsidP="003F6733">
      <w:pPr>
        <w:suppressAutoHyphens/>
        <w:spacing w:after="0" w:line="276" w:lineRule="auto"/>
        <w:rPr>
          <w:rFonts w:ascii="Arial" w:eastAsia="Arial" w:hAnsi="Arial" w:cs="Arial"/>
          <w:sz w:val="28"/>
          <w:szCs w:val="28"/>
          <w:lang w:val="es-ES"/>
        </w:rPr>
      </w:pPr>
      <w:r w:rsidRPr="003F6733">
        <w:rPr>
          <w:rFonts w:ascii="Arial" w:eastAsia="Arial" w:hAnsi="Arial" w:cs="Arial"/>
          <w:sz w:val="28"/>
          <w:szCs w:val="28"/>
          <w:lang w:val="es-ES"/>
        </w:rPr>
        <w:t xml:space="preserve">Alumnos: </w:t>
      </w:r>
    </w:p>
    <w:p w14:paraId="50430006" w14:textId="77777777" w:rsidR="00947BC1" w:rsidRDefault="003F6733" w:rsidP="00947BC1">
      <w:pPr>
        <w:numPr>
          <w:ilvl w:val="0"/>
          <w:numId w:val="1"/>
        </w:numPr>
        <w:suppressAutoHyphens/>
        <w:spacing w:after="0" w:line="276" w:lineRule="auto"/>
        <w:contextualSpacing/>
        <w:rPr>
          <w:rFonts w:ascii="Arial" w:eastAsia="Arial" w:hAnsi="Arial" w:cs="Arial"/>
          <w:sz w:val="28"/>
          <w:szCs w:val="28"/>
          <w:lang w:val="es-ES"/>
        </w:rPr>
      </w:pPr>
      <w:r w:rsidRPr="003F6733">
        <w:rPr>
          <w:rFonts w:ascii="Arial" w:eastAsia="Arial" w:hAnsi="Arial" w:cs="Arial"/>
          <w:sz w:val="28"/>
          <w:szCs w:val="28"/>
          <w:lang w:val="es-ES"/>
        </w:rPr>
        <w:t xml:space="preserve">Emiliano </w:t>
      </w:r>
      <w:proofErr w:type="spellStart"/>
      <w:r w:rsidRPr="003F6733">
        <w:rPr>
          <w:rFonts w:ascii="Arial" w:eastAsia="Arial" w:hAnsi="Arial" w:cs="Arial"/>
          <w:sz w:val="28"/>
          <w:szCs w:val="28"/>
          <w:lang w:val="es-ES"/>
        </w:rPr>
        <w:t>Barg</w:t>
      </w:r>
      <w:proofErr w:type="spellEnd"/>
      <w:r w:rsidRPr="003F6733">
        <w:rPr>
          <w:rFonts w:ascii="Arial" w:eastAsia="Arial" w:hAnsi="Arial" w:cs="Arial"/>
          <w:sz w:val="28"/>
          <w:szCs w:val="28"/>
          <w:lang w:val="es-ES"/>
        </w:rPr>
        <w:t>.</w:t>
      </w:r>
    </w:p>
    <w:p w14:paraId="447E7E49" w14:textId="6CC51605" w:rsidR="003F6733" w:rsidRPr="003F6733" w:rsidRDefault="003F6733" w:rsidP="00947BC1">
      <w:pPr>
        <w:numPr>
          <w:ilvl w:val="0"/>
          <w:numId w:val="1"/>
        </w:numPr>
        <w:suppressAutoHyphens/>
        <w:spacing w:after="0" w:line="276" w:lineRule="auto"/>
        <w:contextualSpacing/>
        <w:rPr>
          <w:rFonts w:ascii="Arial" w:eastAsia="Arial" w:hAnsi="Arial" w:cs="Arial"/>
          <w:sz w:val="28"/>
          <w:szCs w:val="28"/>
          <w:lang w:val="es-ES"/>
        </w:rPr>
      </w:pPr>
      <w:r w:rsidRPr="003F6733">
        <w:rPr>
          <w:rFonts w:ascii="Arial" w:eastAsia="Arial" w:hAnsi="Arial" w:cs="Arial"/>
          <w:sz w:val="28"/>
          <w:szCs w:val="28"/>
          <w:lang w:val="es-ES"/>
        </w:rPr>
        <w:t>Nicol</w:t>
      </w:r>
      <w:r w:rsidR="00AE0212">
        <w:rPr>
          <w:rFonts w:ascii="Arial" w:eastAsia="Arial" w:hAnsi="Arial" w:cs="Arial"/>
          <w:sz w:val="28"/>
          <w:szCs w:val="28"/>
          <w:lang w:val="es-ES"/>
        </w:rPr>
        <w:t>á</w:t>
      </w:r>
      <w:r w:rsidRPr="003F6733">
        <w:rPr>
          <w:rFonts w:ascii="Arial" w:eastAsia="Arial" w:hAnsi="Arial" w:cs="Arial"/>
          <w:sz w:val="28"/>
          <w:szCs w:val="28"/>
          <w:lang w:val="es-ES"/>
        </w:rPr>
        <w:t>s Santiago G</w:t>
      </w:r>
      <w:r w:rsidR="00AE0212">
        <w:rPr>
          <w:rFonts w:ascii="Arial" w:eastAsia="Arial" w:hAnsi="Arial" w:cs="Arial"/>
          <w:sz w:val="28"/>
          <w:szCs w:val="28"/>
          <w:lang w:val="es-ES"/>
        </w:rPr>
        <w:t>ó</w:t>
      </w:r>
      <w:r w:rsidRPr="003F6733">
        <w:rPr>
          <w:rFonts w:ascii="Arial" w:eastAsia="Arial" w:hAnsi="Arial" w:cs="Arial"/>
          <w:sz w:val="28"/>
          <w:szCs w:val="28"/>
          <w:lang w:val="es-ES"/>
        </w:rPr>
        <w:t>mez.</w:t>
      </w:r>
    </w:p>
    <w:p w14:paraId="43BF9647" w14:textId="5FEABCAB" w:rsidR="003F6733" w:rsidRDefault="003F6733" w:rsidP="003F6733">
      <w:pPr>
        <w:rPr>
          <w:rFonts w:ascii="Arial" w:eastAsia="Arial" w:hAnsi="Arial" w:cs="Arial"/>
          <w:lang w:val="es-ES"/>
        </w:rPr>
      </w:pPr>
    </w:p>
    <w:p w14:paraId="1137DDA4" w14:textId="273E9FF1" w:rsidR="00AE0212" w:rsidRPr="00FA6C10" w:rsidRDefault="00AE0212">
      <w:pPr>
        <w:rPr>
          <w:rFonts w:ascii="Arial" w:eastAsia="Arial" w:hAnsi="Arial" w:cs="Arial"/>
          <w:u w:val="single"/>
          <w:lang w:val="es-ES"/>
        </w:rPr>
      </w:pPr>
      <w:r>
        <w:rPr>
          <w:rFonts w:ascii="Arial" w:eastAsia="Arial" w:hAnsi="Arial" w:cs="Arial"/>
          <w:lang w:val="es-ES"/>
        </w:rPr>
        <w:br w:type="page"/>
      </w:r>
    </w:p>
    <w:p w14:paraId="0FA152F5" w14:textId="324F600E" w:rsidR="00AE0212" w:rsidRPr="004B5ED2" w:rsidRDefault="00AE0212" w:rsidP="003F6733">
      <w:pPr>
        <w:rPr>
          <w:rFonts w:ascii="Arial" w:eastAsia="Arial" w:hAnsi="Arial" w:cs="Arial"/>
          <w:b/>
          <w:bCs/>
          <w:sz w:val="28"/>
          <w:szCs w:val="28"/>
          <w:u w:val="single"/>
          <w:lang w:val="es-ES"/>
        </w:rPr>
      </w:pPr>
      <w:r w:rsidRPr="004B5ED2">
        <w:rPr>
          <w:rFonts w:ascii="Arial" w:eastAsia="Arial" w:hAnsi="Arial" w:cs="Arial"/>
          <w:b/>
          <w:bCs/>
          <w:sz w:val="28"/>
          <w:szCs w:val="28"/>
          <w:u w:val="single"/>
          <w:lang w:val="es-ES"/>
        </w:rPr>
        <w:lastRenderedPageBreak/>
        <w:t>Introducción:</w:t>
      </w:r>
    </w:p>
    <w:p w14:paraId="61AE406A" w14:textId="61C9BF79" w:rsidR="00AE0212" w:rsidRPr="004B5ED2" w:rsidRDefault="00AE0212" w:rsidP="003F6733">
      <w:pPr>
        <w:rPr>
          <w:rFonts w:ascii="Arial" w:eastAsia="Arial" w:hAnsi="Arial" w:cs="Arial"/>
          <w:sz w:val="28"/>
          <w:szCs w:val="28"/>
          <w:lang w:val="es-ES"/>
        </w:rPr>
      </w:pPr>
      <w:r w:rsidRPr="004B5ED2">
        <w:rPr>
          <w:rFonts w:ascii="Arial" w:eastAsia="Arial" w:hAnsi="Arial" w:cs="Arial"/>
          <w:sz w:val="28"/>
          <w:szCs w:val="28"/>
          <w:lang w:val="es-ES"/>
        </w:rPr>
        <w:t xml:space="preserve">Para el </w:t>
      </w:r>
      <w:r w:rsidR="00F63EE8" w:rsidRPr="004B5ED2">
        <w:rPr>
          <w:rFonts w:ascii="Arial" w:eastAsia="Arial" w:hAnsi="Arial" w:cs="Arial"/>
          <w:sz w:val="28"/>
          <w:szCs w:val="28"/>
          <w:lang w:val="es-ES"/>
        </w:rPr>
        <w:t xml:space="preserve">proyecto que debemos llevar a cabo en esta materia decidimos utilizar fuentes de datos sobre descubrimientos de exoplanetas, con el objetivo de obtener información sobre el rendimiento de métodos y </w:t>
      </w:r>
      <w:r w:rsidR="00A2298C" w:rsidRPr="004B5ED2">
        <w:rPr>
          <w:rFonts w:ascii="Arial" w:eastAsia="Arial" w:hAnsi="Arial" w:cs="Arial"/>
          <w:sz w:val="28"/>
          <w:szCs w:val="28"/>
          <w:lang w:val="es-ES"/>
        </w:rPr>
        <w:t>observatorio</w:t>
      </w:r>
      <w:r w:rsidR="004B5ED2">
        <w:rPr>
          <w:rFonts w:ascii="Arial" w:eastAsia="Arial" w:hAnsi="Arial" w:cs="Arial"/>
          <w:sz w:val="28"/>
          <w:szCs w:val="28"/>
          <w:lang w:val="es-ES"/>
        </w:rPr>
        <w:t>.</w:t>
      </w:r>
      <w:r w:rsidR="00A2298C" w:rsidRPr="004B5ED2">
        <w:rPr>
          <w:rFonts w:ascii="Arial" w:eastAsia="Arial" w:hAnsi="Arial" w:cs="Arial"/>
          <w:sz w:val="28"/>
          <w:szCs w:val="28"/>
          <w:lang w:val="es-ES"/>
        </w:rPr>
        <w:t xml:space="preserve"> </w:t>
      </w:r>
      <w:r w:rsidR="008F7DE8">
        <w:rPr>
          <w:rFonts w:ascii="Arial" w:eastAsia="Arial" w:hAnsi="Arial" w:cs="Arial"/>
          <w:sz w:val="28"/>
          <w:szCs w:val="28"/>
          <w:lang w:val="es-ES"/>
        </w:rPr>
        <w:t>Imaginamos que</w:t>
      </w:r>
      <w:r w:rsidR="00A2298C" w:rsidRPr="004B5ED2">
        <w:rPr>
          <w:rFonts w:ascii="Arial" w:eastAsia="Arial" w:hAnsi="Arial" w:cs="Arial"/>
          <w:sz w:val="28"/>
          <w:szCs w:val="28"/>
          <w:lang w:val="es-ES"/>
        </w:rPr>
        <w:t xml:space="preserve"> un supuesto inversor interesado en la astronomía, o tal vez un</w:t>
      </w:r>
      <w:r w:rsidR="008F7DE8">
        <w:rPr>
          <w:rFonts w:ascii="Arial" w:eastAsia="Arial" w:hAnsi="Arial" w:cs="Arial"/>
          <w:sz w:val="28"/>
          <w:szCs w:val="28"/>
          <w:lang w:val="es-ES"/>
        </w:rPr>
        <w:t xml:space="preserve">a </w:t>
      </w:r>
      <w:r w:rsidR="00A2298C" w:rsidRPr="004B5ED2">
        <w:rPr>
          <w:rFonts w:ascii="Arial" w:eastAsia="Arial" w:hAnsi="Arial" w:cs="Arial"/>
          <w:sz w:val="28"/>
          <w:szCs w:val="28"/>
          <w:lang w:val="es-ES"/>
        </w:rPr>
        <w:t xml:space="preserve">persona con poder de toma de decisión sobre esos </w:t>
      </w:r>
      <w:r w:rsidR="00A31975" w:rsidRPr="004B5ED2">
        <w:rPr>
          <w:rFonts w:ascii="Arial" w:eastAsia="Arial" w:hAnsi="Arial" w:cs="Arial"/>
          <w:sz w:val="28"/>
          <w:szCs w:val="28"/>
          <w:lang w:val="es-ES"/>
        </w:rPr>
        <w:t>observatorios</w:t>
      </w:r>
      <w:r w:rsidR="00A2298C" w:rsidRPr="004B5ED2">
        <w:rPr>
          <w:rFonts w:ascii="Arial" w:eastAsia="Arial" w:hAnsi="Arial" w:cs="Arial"/>
          <w:sz w:val="28"/>
          <w:szCs w:val="28"/>
          <w:lang w:val="es-ES"/>
        </w:rPr>
        <w:t>, d</w:t>
      </w:r>
      <w:r w:rsidR="00A31975" w:rsidRPr="004B5ED2">
        <w:rPr>
          <w:rFonts w:ascii="Arial" w:eastAsia="Arial" w:hAnsi="Arial" w:cs="Arial"/>
          <w:sz w:val="28"/>
          <w:szCs w:val="28"/>
          <w:lang w:val="es-ES"/>
        </w:rPr>
        <w:t xml:space="preserve">ebe decidir sobre cómo va a alocar los recursos </w:t>
      </w:r>
      <w:r w:rsidR="00E9270D">
        <w:rPr>
          <w:rFonts w:ascii="Arial" w:eastAsia="Arial" w:hAnsi="Arial" w:cs="Arial"/>
          <w:sz w:val="28"/>
          <w:szCs w:val="28"/>
          <w:lang w:val="es-ES"/>
        </w:rPr>
        <w:t>a su disposición.</w:t>
      </w:r>
      <w:r w:rsidR="00A31975" w:rsidRPr="004B5ED2">
        <w:rPr>
          <w:rFonts w:ascii="Arial" w:eastAsia="Arial" w:hAnsi="Arial" w:cs="Arial"/>
          <w:sz w:val="28"/>
          <w:szCs w:val="28"/>
          <w:lang w:val="es-ES"/>
        </w:rPr>
        <w:t xml:space="preserve"> </w:t>
      </w:r>
      <w:r w:rsidR="00E9270D">
        <w:rPr>
          <w:rFonts w:ascii="Arial" w:eastAsia="Arial" w:hAnsi="Arial" w:cs="Arial"/>
          <w:sz w:val="28"/>
          <w:szCs w:val="28"/>
          <w:lang w:val="es-ES"/>
        </w:rPr>
        <w:t>E</w:t>
      </w:r>
      <w:r w:rsidR="00A31975" w:rsidRPr="004B5ED2">
        <w:rPr>
          <w:rFonts w:ascii="Arial" w:eastAsia="Arial" w:hAnsi="Arial" w:cs="Arial"/>
          <w:sz w:val="28"/>
          <w:szCs w:val="28"/>
          <w:lang w:val="es-ES"/>
        </w:rPr>
        <w:t>ste contexto nos llevó a plantearnos ciertas preguntas que esta supuesta persona podría llegar a hacerse, lo cual nos permitió realizar el análisis que explayamos en las siguientes páginas.</w:t>
      </w:r>
    </w:p>
    <w:p w14:paraId="29B98AB8" w14:textId="77777777" w:rsidR="00A31975" w:rsidRPr="004B5ED2" w:rsidRDefault="00A31975" w:rsidP="003F6733">
      <w:pPr>
        <w:rPr>
          <w:rFonts w:ascii="Arial" w:eastAsia="Arial" w:hAnsi="Arial" w:cs="Arial"/>
          <w:sz w:val="28"/>
          <w:szCs w:val="28"/>
          <w:lang w:val="es-ES"/>
        </w:rPr>
      </w:pPr>
    </w:p>
    <w:p w14:paraId="5287F137" w14:textId="443DA86B" w:rsidR="00AE0212" w:rsidRPr="004B5ED2" w:rsidRDefault="00AE0212">
      <w:pPr>
        <w:rPr>
          <w:rFonts w:ascii="Arial" w:eastAsia="Arial" w:hAnsi="Arial" w:cs="Arial"/>
          <w:sz w:val="28"/>
          <w:szCs w:val="28"/>
          <w:u w:val="single"/>
          <w:lang w:val="es-ES"/>
        </w:rPr>
      </w:pPr>
      <w:r w:rsidRPr="004B5ED2">
        <w:rPr>
          <w:rFonts w:ascii="Arial" w:eastAsia="Arial" w:hAnsi="Arial" w:cs="Arial"/>
          <w:sz w:val="28"/>
          <w:szCs w:val="28"/>
          <w:u w:val="single"/>
          <w:lang w:val="es-ES"/>
        </w:rPr>
        <w:br w:type="page"/>
      </w:r>
    </w:p>
    <w:p w14:paraId="0C72D7C2" w14:textId="0D21C7F0" w:rsidR="00AE0212" w:rsidRPr="00036B99" w:rsidRDefault="00AE0212" w:rsidP="003F6733">
      <w:pPr>
        <w:rPr>
          <w:rFonts w:ascii="Arial" w:eastAsia="Arial" w:hAnsi="Arial" w:cs="Arial"/>
          <w:sz w:val="28"/>
          <w:szCs w:val="28"/>
          <w:u w:val="single"/>
          <w:lang w:val="es-ES"/>
        </w:rPr>
      </w:pPr>
      <w:r w:rsidRPr="00036B99">
        <w:rPr>
          <w:rFonts w:ascii="Arial" w:eastAsia="Arial" w:hAnsi="Arial" w:cs="Arial"/>
          <w:sz w:val="28"/>
          <w:szCs w:val="28"/>
          <w:u w:val="single"/>
          <w:lang w:val="es-ES"/>
        </w:rPr>
        <w:lastRenderedPageBreak/>
        <w:t>Desarrollo:</w:t>
      </w:r>
    </w:p>
    <w:p w14:paraId="6B8F112D" w14:textId="28C64466" w:rsidR="00AE0212" w:rsidRPr="00036B99" w:rsidRDefault="00396027" w:rsidP="003F6733">
      <w:pPr>
        <w:rPr>
          <w:rFonts w:ascii="Arial" w:eastAsia="Arial" w:hAnsi="Arial" w:cs="Arial"/>
          <w:sz w:val="28"/>
          <w:szCs w:val="28"/>
          <w:lang w:val="es-ES"/>
        </w:rPr>
      </w:pPr>
      <w:r w:rsidRPr="00036B99">
        <w:rPr>
          <w:rFonts w:ascii="Arial" w:eastAsia="Arial" w:hAnsi="Arial" w:cs="Arial"/>
          <w:sz w:val="28"/>
          <w:szCs w:val="28"/>
          <w:lang w:val="es-ES"/>
        </w:rPr>
        <w:t>Comenzamos investigando sobre posibles fuentes de datos sobre los descubrimientos de exoplanetas, est</w:t>
      </w:r>
      <w:r w:rsidR="004D35FF" w:rsidRPr="00036B99">
        <w:rPr>
          <w:rFonts w:ascii="Arial" w:eastAsia="Arial" w:hAnsi="Arial" w:cs="Arial"/>
          <w:sz w:val="28"/>
          <w:szCs w:val="28"/>
          <w:lang w:val="es-ES"/>
        </w:rPr>
        <w:t>a búsqueda nos llevo a dos páginas que utilizamos para obtener 3 archivos .</w:t>
      </w:r>
      <w:proofErr w:type="spellStart"/>
      <w:r w:rsidR="004D35FF" w:rsidRPr="00036B99">
        <w:rPr>
          <w:rFonts w:ascii="Arial" w:eastAsia="Arial" w:hAnsi="Arial" w:cs="Arial"/>
          <w:sz w:val="28"/>
          <w:szCs w:val="28"/>
          <w:lang w:val="es-ES"/>
        </w:rPr>
        <w:t>csv</w:t>
      </w:r>
      <w:proofErr w:type="spellEnd"/>
      <w:r w:rsidR="004D35FF" w:rsidRPr="00036B99">
        <w:rPr>
          <w:rFonts w:ascii="Arial" w:eastAsia="Arial" w:hAnsi="Arial" w:cs="Arial"/>
          <w:sz w:val="28"/>
          <w:szCs w:val="28"/>
          <w:lang w:val="es-ES"/>
        </w:rPr>
        <w:t xml:space="preserve"> con la información que queríamos encontrar:</w:t>
      </w:r>
    </w:p>
    <w:p w14:paraId="3F8F952B" w14:textId="68AF8147" w:rsidR="004D35FF" w:rsidRPr="00036B99" w:rsidRDefault="00D83FCF" w:rsidP="004D35FF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8"/>
          <w:szCs w:val="28"/>
          <w:lang w:val="es-ES"/>
        </w:rPr>
      </w:pPr>
      <w:proofErr w:type="spellStart"/>
      <w:r w:rsidRPr="00036B99">
        <w:rPr>
          <w:rFonts w:ascii="Arial" w:eastAsia="Arial" w:hAnsi="Arial" w:cs="Arial"/>
          <w:sz w:val="28"/>
          <w:szCs w:val="28"/>
          <w:lang w:val="es-ES"/>
        </w:rPr>
        <w:t>ExoplanetEU</w:t>
      </w:r>
      <w:proofErr w:type="spellEnd"/>
      <w:r w:rsidR="006E03B5" w:rsidRPr="00036B99">
        <w:rPr>
          <w:rFonts w:ascii="Arial" w:eastAsia="Arial" w:hAnsi="Arial" w:cs="Arial"/>
          <w:sz w:val="28"/>
          <w:szCs w:val="28"/>
          <w:lang w:val="es-ES"/>
        </w:rPr>
        <w:t xml:space="preserve"> (</w:t>
      </w:r>
      <w:hyperlink r:id="rId7" w:history="1">
        <w:r w:rsidR="006E03B5" w:rsidRPr="00036B99">
          <w:rPr>
            <w:rStyle w:val="Hipervnculo"/>
            <w:rFonts w:ascii="Arial" w:eastAsia="Arial" w:hAnsi="Arial" w:cs="Arial"/>
            <w:sz w:val="28"/>
            <w:szCs w:val="28"/>
            <w:lang w:val="es-ES"/>
          </w:rPr>
          <w:t>https://exoplanet.eu/home/</w:t>
        </w:r>
      </w:hyperlink>
      <w:r w:rsidR="006E03B5" w:rsidRPr="00036B99">
        <w:rPr>
          <w:rFonts w:ascii="Arial" w:eastAsia="Arial" w:hAnsi="Arial" w:cs="Arial"/>
          <w:sz w:val="28"/>
          <w:szCs w:val="28"/>
          <w:lang w:val="es-ES"/>
        </w:rPr>
        <w:t xml:space="preserve">) </w:t>
      </w:r>
      <w:r w:rsidRPr="00036B99">
        <w:rPr>
          <w:rFonts w:ascii="Arial" w:eastAsia="Arial" w:hAnsi="Arial" w:cs="Arial"/>
          <w:sz w:val="28"/>
          <w:szCs w:val="28"/>
          <w:lang w:val="es-ES"/>
        </w:rPr>
        <w:t>:</w:t>
      </w:r>
      <w:r w:rsidR="006E03B5" w:rsidRPr="00036B99">
        <w:rPr>
          <w:rFonts w:ascii="Arial" w:eastAsia="Arial" w:hAnsi="Arial" w:cs="Arial"/>
          <w:sz w:val="28"/>
          <w:szCs w:val="28"/>
          <w:lang w:val="es-ES"/>
        </w:rPr>
        <w:t xml:space="preserve"> Es una página web dedicada a </w:t>
      </w:r>
      <w:r w:rsidR="00994D4F" w:rsidRPr="00036B99">
        <w:rPr>
          <w:rFonts w:ascii="Arial" w:eastAsia="Arial" w:hAnsi="Arial" w:cs="Arial"/>
          <w:sz w:val="28"/>
          <w:szCs w:val="28"/>
          <w:lang w:val="es-ES"/>
        </w:rPr>
        <w:t xml:space="preserve">catalogar los descubrimientos de exoplanetas que son publicados en varias fuentes, </w:t>
      </w:r>
      <w:r w:rsidR="0005779C" w:rsidRPr="00036B99">
        <w:rPr>
          <w:rFonts w:ascii="Arial" w:eastAsia="Arial" w:hAnsi="Arial" w:cs="Arial"/>
          <w:sz w:val="28"/>
          <w:szCs w:val="28"/>
          <w:lang w:val="es-ES"/>
        </w:rPr>
        <w:t xml:space="preserve">el mayor filtro que realizan es sobre la masa medida del exoplaneta, debido a que si su masa es mayor a 60 veces la masa de </w:t>
      </w:r>
      <w:r w:rsidR="00E97FB8" w:rsidRPr="00036B99">
        <w:rPr>
          <w:rFonts w:ascii="Arial" w:eastAsia="Arial" w:hAnsi="Arial" w:cs="Arial"/>
          <w:sz w:val="28"/>
          <w:szCs w:val="28"/>
          <w:lang w:val="es-ES"/>
        </w:rPr>
        <w:t>Júpiter</w:t>
      </w:r>
      <w:r w:rsidR="0005779C" w:rsidRPr="00036B99">
        <w:rPr>
          <w:rFonts w:ascii="Arial" w:eastAsia="Arial" w:hAnsi="Arial" w:cs="Arial"/>
          <w:sz w:val="28"/>
          <w:szCs w:val="28"/>
          <w:lang w:val="es-ES"/>
        </w:rPr>
        <w:t xml:space="preserve">, ese exoplaneta debería ser una estrella, entonces con un margen de error de 1, filtran todos los descubrimientos de exoplanetas donde la masa del exoplaneta descubierto sea mayor a 61 veces la masa de </w:t>
      </w:r>
      <w:r w:rsidR="00E97FB8" w:rsidRPr="00036B99">
        <w:rPr>
          <w:rFonts w:ascii="Arial" w:eastAsia="Arial" w:hAnsi="Arial" w:cs="Arial"/>
          <w:sz w:val="28"/>
          <w:szCs w:val="28"/>
          <w:lang w:val="es-ES"/>
        </w:rPr>
        <w:t>Júpiter</w:t>
      </w:r>
      <w:r w:rsidR="0005779C" w:rsidRPr="00036B99">
        <w:rPr>
          <w:rFonts w:ascii="Arial" w:eastAsia="Arial" w:hAnsi="Arial" w:cs="Arial"/>
          <w:sz w:val="28"/>
          <w:szCs w:val="28"/>
          <w:lang w:val="es-ES"/>
        </w:rPr>
        <w:t>.</w:t>
      </w:r>
      <w:r w:rsidR="00E97FB8" w:rsidRPr="00036B99">
        <w:rPr>
          <w:rFonts w:ascii="Arial" w:eastAsia="Arial" w:hAnsi="Arial" w:cs="Arial"/>
          <w:sz w:val="28"/>
          <w:szCs w:val="28"/>
          <w:lang w:val="es-ES"/>
        </w:rPr>
        <w:t xml:space="preserve"> Del catalogo disponible en esta página obtuvimos un .</w:t>
      </w:r>
      <w:proofErr w:type="spellStart"/>
      <w:r w:rsidR="00E97FB8" w:rsidRPr="00036B99">
        <w:rPr>
          <w:rFonts w:ascii="Arial" w:eastAsia="Arial" w:hAnsi="Arial" w:cs="Arial"/>
          <w:sz w:val="28"/>
          <w:szCs w:val="28"/>
          <w:lang w:val="es-ES"/>
        </w:rPr>
        <w:t>csv</w:t>
      </w:r>
      <w:proofErr w:type="spellEnd"/>
      <w:r w:rsidR="00E97FB8" w:rsidRPr="00036B99">
        <w:rPr>
          <w:rFonts w:ascii="Arial" w:eastAsia="Arial" w:hAnsi="Arial" w:cs="Arial"/>
          <w:sz w:val="28"/>
          <w:szCs w:val="28"/>
          <w:lang w:val="es-ES"/>
        </w:rPr>
        <w:t xml:space="preserve"> que vamos a referenciar como </w:t>
      </w:r>
      <w:proofErr w:type="spellStart"/>
      <w:r w:rsidR="00722E60" w:rsidRPr="00036B99">
        <w:rPr>
          <w:rFonts w:ascii="Arial" w:eastAsia="Arial" w:hAnsi="Arial" w:cs="Arial"/>
          <w:sz w:val="28"/>
          <w:szCs w:val="28"/>
          <w:lang w:val="es-ES"/>
        </w:rPr>
        <w:t>exoplanetEU</w:t>
      </w:r>
      <w:proofErr w:type="spellEnd"/>
      <w:r w:rsidR="00722E60" w:rsidRPr="00036B99">
        <w:rPr>
          <w:rFonts w:ascii="Arial" w:eastAsia="Arial" w:hAnsi="Arial" w:cs="Arial"/>
          <w:sz w:val="28"/>
          <w:szCs w:val="28"/>
          <w:lang w:val="es-ES"/>
        </w:rPr>
        <w:t>.</w:t>
      </w:r>
      <w:r w:rsidR="006E03B5" w:rsidRPr="00036B99">
        <w:rPr>
          <w:rFonts w:ascii="Arial" w:eastAsia="Arial" w:hAnsi="Arial" w:cs="Arial"/>
          <w:sz w:val="28"/>
          <w:szCs w:val="28"/>
          <w:lang w:val="es-ES"/>
        </w:rPr>
        <w:t xml:space="preserve"> </w:t>
      </w:r>
    </w:p>
    <w:p w14:paraId="0EAE06C8" w14:textId="77777777" w:rsidR="00D55484" w:rsidRPr="00036B99" w:rsidRDefault="00D55484" w:rsidP="00D55484">
      <w:pPr>
        <w:pStyle w:val="Prrafodelista"/>
        <w:rPr>
          <w:rFonts w:ascii="Arial" w:eastAsia="Arial" w:hAnsi="Arial" w:cs="Arial"/>
          <w:sz w:val="28"/>
          <w:szCs w:val="28"/>
          <w:lang w:val="es-ES"/>
        </w:rPr>
      </w:pPr>
    </w:p>
    <w:p w14:paraId="498D0323" w14:textId="77777777" w:rsidR="00D55484" w:rsidRPr="00036B99" w:rsidRDefault="00D83FCF" w:rsidP="00CB7BA4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proofErr w:type="spellStart"/>
      <w:r w:rsidRPr="00036B99">
        <w:rPr>
          <w:rFonts w:ascii="Arial" w:eastAsia="Arial" w:hAnsi="Arial" w:cs="Arial"/>
          <w:sz w:val="28"/>
          <w:szCs w:val="28"/>
        </w:rPr>
        <w:t>Exoplanet</w:t>
      </w:r>
      <w:proofErr w:type="spellEnd"/>
      <w:r w:rsidRPr="00036B99">
        <w:rPr>
          <w:rFonts w:ascii="Arial" w:eastAsia="Arial" w:hAnsi="Arial" w:cs="Arial"/>
          <w:sz w:val="28"/>
          <w:szCs w:val="28"/>
        </w:rPr>
        <w:t xml:space="preserve"> Archive</w:t>
      </w:r>
      <w:r w:rsidR="00722E60" w:rsidRPr="00036B99">
        <w:rPr>
          <w:rFonts w:ascii="Arial" w:eastAsia="Arial" w:hAnsi="Arial" w:cs="Arial"/>
          <w:sz w:val="28"/>
          <w:szCs w:val="28"/>
        </w:rPr>
        <w:t xml:space="preserve"> (</w:t>
      </w:r>
      <w:hyperlink r:id="rId8" w:history="1">
        <w:r w:rsidR="00B161D3" w:rsidRPr="00036B99">
          <w:rPr>
            <w:rStyle w:val="Hipervnculo"/>
            <w:rFonts w:ascii="Arial" w:eastAsia="Arial" w:hAnsi="Arial" w:cs="Arial"/>
            <w:sz w:val="28"/>
            <w:szCs w:val="28"/>
          </w:rPr>
          <w:t>https://exoplanetarchive.ipac.caltech.edu/index.html</w:t>
        </w:r>
      </w:hyperlink>
      <w:r w:rsidR="00722E60" w:rsidRPr="00036B99">
        <w:rPr>
          <w:rFonts w:ascii="Arial" w:eastAsia="Arial" w:hAnsi="Arial" w:cs="Arial"/>
          <w:sz w:val="28"/>
          <w:szCs w:val="28"/>
        </w:rPr>
        <w:t>)</w:t>
      </w:r>
      <w:r w:rsidR="00B161D3" w:rsidRPr="00036B99">
        <w:rPr>
          <w:rFonts w:ascii="Arial" w:eastAsia="Arial" w:hAnsi="Arial" w:cs="Arial"/>
          <w:sz w:val="28"/>
          <w:szCs w:val="28"/>
        </w:rPr>
        <w:t xml:space="preserve"> </w:t>
      </w:r>
      <w:r w:rsidRPr="00036B99">
        <w:rPr>
          <w:rFonts w:ascii="Arial" w:eastAsia="Arial" w:hAnsi="Arial" w:cs="Arial"/>
          <w:sz w:val="28"/>
          <w:szCs w:val="28"/>
        </w:rPr>
        <w:t>:</w:t>
      </w:r>
      <w:r w:rsidR="00587795" w:rsidRPr="00036B99">
        <w:rPr>
          <w:rFonts w:ascii="Arial" w:eastAsia="Arial" w:hAnsi="Arial" w:cs="Arial"/>
          <w:sz w:val="28"/>
          <w:szCs w:val="28"/>
        </w:rPr>
        <w:t xml:space="preserve"> Esta es una página web creada por la NASA</w:t>
      </w:r>
      <w:r w:rsidR="00DE1D76" w:rsidRPr="00036B99">
        <w:rPr>
          <w:rFonts w:ascii="Arial" w:eastAsia="Arial" w:hAnsi="Arial" w:cs="Arial"/>
          <w:sz w:val="28"/>
          <w:szCs w:val="28"/>
        </w:rPr>
        <w:t>, similar al caso anterior, ofrecen un</w:t>
      </w:r>
      <w:r w:rsidR="00964546" w:rsidRPr="00036B99">
        <w:rPr>
          <w:rFonts w:ascii="Arial" w:eastAsia="Arial" w:hAnsi="Arial" w:cs="Arial"/>
          <w:sz w:val="28"/>
          <w:szCs w:val="28"/>
        </w:rPr>
        <w:t xml:space="preserve">a gran variedad de información sobre los descubrimientos de exoplanetas, pero en este caso tienen dos fuentes principales, una tabla llamada </w:t>
      </w:r>
      <w:proofErr w:type="spellStart"/>
      <w:r w:rsidR="00F13CD9" w:rsidRPr="00036B99">
        <w:rPr>
          <w:rFonts w:ascii="Arial" w:eastAsia="Arial" w:hAnsi="Arial" w:cs="Arial"/>
          <w:sz w:val="28"/>
          <w:szCs w:val="28"/>
        </w:rPr>
        <w:t>Planetary</w:t>
      </w:r>
      <w:proofErr w:type="spellEnd"/>
      <w:r w:rsidR="00F13CD9" w:rsidRPr="00036B99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F13CD9" w:rsidRPr="00036B99">
        <w:rPr>
          <w:rFonts w:ascii="Arial" w:eastAsia="Arial" w:hAnsi="Arial" w:cs="Arial"/>
          <w:sz w:val="28"/>
          <w:szCs w:val="28"/>
        </w:rPr>
        <w:t>Systems</w:t>
      </w:r>
      <w:proofErr w:type="spellEnd"/>
      <w:r w:rsidR="00F13CD9" w:rsidRPr="00036B99">
        <w:rPr>
          <w:rFonts w:ascii="Arial" w:eastAsia="Arial" w:hAnsi="Arial" w:cs="Arial"/>
          <w:sz w:val="28"/>
          <w:szCs w:val="28"/>
        </w:rPr>
        <w:t xml:space="preserve"> y otra llamada </w:t>
      </w:r>
      <w:proofErr w:type="spellStart"/>
      <w:r w:rsidR="00F13CD9" w:rsidRPr="00036B99">
        <w:rPr>
          <w:rFonts w:ascii="Arial" w:eastAsia="Arial" w:hAnsi="Arial" w:cs="Arial"/>
          <w:sz w:val="28"/>
          <w:szCs w:val="28"/>
        </w:rPr>
        <w:t>Planetary</w:t>
      </w:r>
      <w:proofErr w:type="spellEnd"/>
      <w:r w:rsidR="00F13CD9" w:rsidRPr="00036B99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F13CD9" w:rsidRPr="00036B99">
        <w:rPr>
          <w:rFonts w:ascii="Arial" w:eastAsia="Arial" w:hAnsi="Arial" w:cs="Arial"/>
          <w:sz w:val="28"/>
          <w:szCs w:val="28"/>
        </w:rPr>
        <w:t>Systems</w:t>
      </w:r>
      <w:proofErr w:type="spellEnd"/>
      <w:r w:rsidR="00F13CD9" w:rsidRPr="00036B99">
        <w:rPr>
          <w:rFonts w:ascii="Arial" w:eastAsia="Arial" w:hAnsi="Arial" w:cs="Arial"/>
          <w:sz w:val="28"/>
          <w:szCs w:val="28"/>
        </w:rPr>
        <w:t xml:space="preserve"> Composite Data, en la primera cada descubrimiento de cada observatorio sobre cada exoplaneta es documentado por separado, permitiendo la comparación del mismo exoplaneta cuando es estudiado por varios observatorios</w:t>
      </w:r>
      <w:r w:rsidR="00990D33" w:rsidRPr="00036B99">
        <w:rPr>
          <w:rFonts w:ascii="Arial" w:eastAsia="Arial" w:hAnsi="Arial" w:cs="Arial"/>
          <w:sz w:val="28"/>
          <w:szCs w:val="28"/>
        </w:rPr>
        <w:t>, pero esto viene con la desventaja de que muchas veces hay vacíos de información, esto es resuelto con la tabla de Composite Data, donde la NASA t</w:t>
      </w:r>
      <w:r w:rsidR="00464148" w:rsidRPr="00036B99">
        <w:rPr>
          <w:rFonts w:ascii="Arial" w:eastAsia="Arial" w:hAnsi="Arial" w:cs="Arial"/>
          <w:sz w:val="28"/>
          <w:szCs w:val="28"/>
        </w:rPr>
        <w:t>rabaja las mediciones existentes para generar un valor promedio aceptable de acuerdo a lo medido</w:t>
      </w:r>
      <w:r w:rsidR="00C365DF" w:rsidRPr="00036B99">
        <w:rPr>
          <w:rFonts w:ascii="Arial" w:eastAsia="Arial" w:hAnsi="Arial" w:cs="Arial"/>
          <w:sz w:val="28"/>
          <w:szCs w:val="28"/>
        </w:rPr>
        <w:t>. De esta fuente tomamos dos .</w:t>
      </w:r>
      <w:proofErr w:type="spellStart"/>
      <w:r w:rsidR="00C365DF" w:rsidRPr="00036B99">
        <w:rPr>
          <w:rFonts w:ascii="Arial" w:eastAsia="Arial" w:hAnsi="Arial" w:cs="Arial"/>
          <w:sz w:val="28"/>
          <w:szCs w:val="28"/>
        </w:rPr>
        <w:t>csv</w:t>
      </w:r>
      <w:proofErr w:type="spellEnd"/>
      <w:r w:rsidR="00C365DF" w:rsidRPr="00036B99">
        <w:rPr>
          <w:rFonts w:ascii="Arial" w:eastAsia="Arial" w:hAnsi="Arial" w:cs="Arial"/>
          <w:sz w:val="28"/>
          <w:szCs w:val="28"/>
        </w:rPr>
        <w:t xml:space="preserve">, cada uno </w:t>
      </w:r>
      <w:r w:rsidR="00CB7BA4" w:rsidRPr="00036B99">
        <w:rPr>
          <w:rFonts w:ascii="Arial" w:eastAsia="Arial" w:hAnsi="Arial" w:cs="Arial"/>
          <w:sz w:val="28"/>
          <w:szCs w:val="28"/>
        </w:rPr>
        <w:t>proviniendo</w:t>
      </w:r>
      <w:r w:rsidR="00C365DF" w:rsidRPr="00036B99">
        <w:rPr>
          <w:rFonts w:ascii="Arial" w:eastAsia="Arial" w:hAnsi="Arial" w:cs="Arial"/>
          <w:sz w:val="28"/>
          <w:szCs w:val="28"/>
        </w:rPr>
        <w:t xml:space="preserve"> de cada una de las tablas que mencionamos, haremos referencia a </w:t>
      </w:r>
      <w:r w:rsidR="00CB7BA4" w:rsidRPr="00036B99">
        <w:rPr>
          <w:rFonts w:ascii="Arial" w:eastAsia="Arial" w:hAnsi="Arial" w:cs="Arial"/>
          <w:sz w:val="28"/>
          <w:szCs w:val="28"/>
        </w:rPr>
        <w:t>estos</w:t>
      </w:r>
      <w:r w:rsidR="00C365DF" w:rsidRPr="00036B99">
        <w:rPr>
          <w:rFonts w:ascii="Arial" w:eastAsia="Arial" w:hAnsi="Arial" w:cs="Arial"/>
          <w:sz w:val="28"/>
          <w:szCs w:val="28"/>
        </w:rPr>
        <w:t xml:space="preserve"> como </w:t>
      </w:r>
      <w:proofErr w:type="spellStart"/>
      <w:r w:rsidR="00CB7BA4" w:rsidRPr="00036B99">
        <w:rPr>
          <w:rFonts w:ascii="Arial" w:eastAsia="Arial" w:hAnsi="Arial" w:cs="Arial"/>
          <w:sz w:val="28"/>
          <w:szCs w:val="28"/>
        </w:rPr>
        <w:t>exoplanetNASA</w:t>
      </w:r>
      <w:proofErr w:type="spellEnd"/>
      <w:r w:rsidR="00CB7BA4" w:rsidRPr="00036B99">
        <w:rPr>
          <w:rFonts w:ascii="Arial" w:eastAsia="Arial" w:hAnsi="Arial" w:cs="Arial"/>
          <w:sz w:val="28"/>
          <w:szCs w:val="28"/>
        </w:rPr>
        <w:t xml:space="preserve"> y </w:t>
      </w:r>
      <w:proofErr w:type="spellStart"/>
      <w:r w:rsidR="00CB7BA4" w:rsidRPr="00036B99">
        <w:rPr>
          <w:rFonts w:ascii="Arial" w:eastAsia="Arial" w:hAnsi="Arial" w:cs="Arial"/>
          <w:sz w:val="28"/>
          <w:szCs w:val="28"/>
        </w:rPr>
        <w:t>exoplanetCompositeNASA</w:t>
      </w:r>
      <w:proofErr w:type="spellEnd"/>
      <w:r w:rsidR="00CB7BA4" w:rsidRPr="00036B99">
        <w:rPr>
          <w:rFonts w:ascii="Arial" w:eastAsia="Arial" w:hAnsi="Arial" w:cs="Arial"/>
          <w:sz w:val="28"/>
          <w:szCs w:val="28"/>
        </w:rPr>
        <w:t xml:space="preserve"> respectivamente.</w:t>
      </w:r>
    </w:p>
    <w:p w14:paraId="41BE2B95" w14:textId="77777777" w:rsidR="00D55484" w:rsidRPr="00036B99" w:rsidRDefault="00D55484" w:rsidP="00D55484">
      <w:pPr>
        <w:pStyle w:val="Prrafodelista"/>
        <w:rPr>
          <w:rFonts w:ascii="Arial" w:eastAsia="Arial" w:hAnsi="Arial" w:cs="Arial"/>
          <w:sz w:val="28"/>
          <w:szCs w:val="28"/>
          <w:u w:val="single"/>
        </w:rPr>
      </w:pPr>
    </w:p>
    <w:p w14:paraId="2ECFE742" w14:textId="77777777" w:rsidR="00D55484" w:rsidRPr="00036B99" w:rsidRDefault="00D55484" w:rsidP="00D55484">
      <w:pPr>
        <w:rPr>
          <w:rFonts w:ascii="Arial" w:eastAsia="Arial" w:hAnsi="Arial" w:cs="Arial"/>
          <w:sz w:val="28"/>
          <w:szCs w:val="28"/>
        </w:rPr>
      </w:pPr>
      <w:r w:rsidRPr="00036B99">
        <w:rPr>
          <w:rFonts w:ascii="Arial" w:eastAsia="Arial" w:hAnsi="Arial" w:cs="Arial"/>
          <w:sz w:val="28"/>
          <w:szCs w:val="28"/>
        </w:rPr>
        <w:lastRenderedPageBreak/>
        <w:t>Luego de familiarizarnos con la información extraída, planteamos las siguientes preguntas que podrían otorgar información valiosa para tomar una decisión:</w:t>
      </w:r>
    </w:p>
    <w:p w14:paraId="27DB8B8B" w14:textId="7A533807" w:rsidR="00DA2EBD" w:rsidRPr="00036B99" w:rsidRDefault="00DA2EBD" w:rsidP="00D5209C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observatorio con más descubrimientos?</w:t>
      </w:r>
      <w:r w:rsidR="00D5209C" w:rsidRPr="00036B99">
        <w:rPr>
          <w:rFonts w:ascii="Arial" w:hAnsi="Arial" w:cs="Arial"/>
          <w:sz w:val="28"/>
          <w:szCs w:val="28"/>
        </w:rPr>
        <w:t xml:space="preserve"> ¿Y en este año?</w:t>
      </w:r>
    </w:p>
    <w:p w14:paraId="2C8512AA" w14:textId="77777777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observatorio que ha llegado más lejos?</w:t>
      </w:r>
    </w:p>
    <w:p w14:paraId="0829BBF5" w14:textId="5E0431BB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observatorio con mayor precisión?</w:t>
      </w:r>
      <w:r w:rsidR="00D5209C" w:rsidRPr="00036B99">
        <w:rPr>
          <w:rFonts w:ascii="Arial" w:hAnsi="Arial" w:cs="Arial"/>
          <w:sz w:val="28"/>
          <w:szCs w:val="28"/>
        </w:rPr>
        <w:t xml:space="preserve"> ¿Y anualmente?</w:t>
      </w:r>
    </w:p>
    <w:p w14:paraId="441C6252" w14:textId="77777777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método más preciso?</w:t>
      </w:r>
    </w:p>
    <w:p w14:paraId="0FF4C619" w14:textId="77777777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método más utilizado?</w:t>
      </w:r>
    </w:p>
    <w:p w14:paraId="3C606C8C" w14:textId="77777777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método que ha llegado más lejos?</w:t>
      </w:r>
    </w:p>
    <w:p w14:paraId="5A310AED" w14:textId="77777777" w:rsidR="00DA2EBD" w:rsidRPr="00036B99" w:rsidRDefault="00DA2EBD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¿Cuál es el método que menos información nos ha dado sobre la estrella de ese sistema?</w:t>
      </w:r>
    </w:p>
    <w:p w14:paraId="6B696657" w14:textId="6A712A0B" w:rsidR="00953276" w:rsidRPr="00036B99" w:rsidRDefault="00953276" w:rsidP="00CB0350">
      <w:pPr>
        <w:pStyle w:val="Prrafodelista"/>
        <w:numPr>
          <w:ilvl w:val="0"/>
          <w:numId w:val="3"/>
        </w:num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¿Cómo han evolucionado estas características a través de los años para cada método?</w:t>
      </w:r>
    </w:p>
    <w:p w14:paraId="0E5D1B6E" w14:textId="27AF4832" w:rsidR="00953276" w:rsidRPr="00036B99" w:rsidRDefault="0043179A" w:rsidP="00953276">
      <w:pPr>
        <w:suppressAutoHyphens/>
        <w:rPr>
          <w:rFonts w:ascii="Arial" w:hAnsi="Arial" w:cs="Arial"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Con estas preguntas, comenzamos a seguir la metodología HEFESTO para poder comenzar a elaborar el modelo conceptual. Entonces analizando estas preguntas logramos encontrar los siguientes indicadores y perspectivas:</w:t>
      </w:r>
    </w:p>
    <w:p w14:paraId="3F6DD65B" w14:textId="29597694" w:rsidR="0043179A" w:rsidRPr="00036B99" w:rsidRDefault="0043179A" w:rsidP="00953276">
      <w:p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b/>
          <w:bCs/>
          <w:sz w:val="28"/>
          <w:szCs w:val="28"/>
        </w:rPr>
        <w:t>Indicadores:</w:t>
      </w:r>
    </w:p>
    <w:p w14:paraId="33CDE4D0" w14:textId="536A590C" w:rsidR="0043179A" w:rsidRPr="00036B99" w:rsidRDefault="0043179A" w:rsidP="0043179A">
      <w:pPr>
        <w:pStyle w:val="Prrafodelista"/>
        <w:numPr>
          <w:ilvl w:val="0"/>
          <w:numId w:val="4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Cantidad de descubrimientos.</w:t>
      </w:r>
    </w:p>
    <w:p w14:paraId="05148725" w14:textId="7008E2C7" w:rsidR="0043179A" w:rsidRPr="00036B99" w:rsidRDefault="0043179A" w:rsidP="0043179A">
      <w:pPr>
        <w:pStyle w:val="Prrafodelista"/>
        <w:numPr>
          <w:ilvl w:val="0"/>
          <w:numId w:val="4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Precisión en medidas.</w:t>
      </w:r>
    </w:p>
    <w:p w14:paraId="74D9620E" w14:textId="0251D251" w:rsidR="0043179A" w:rsidRPr="00036B99" w:rsidRDefault="0043179A" w:rsidP="0043179A">
      <w:pPr>
        <w:pStyle w:val="Prrafodelista"/>
        <w:numPr>
          <w:ilvl w:val="0"/>
          <w:numId w:val="4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 xml:space="preserve">Distancia </w:t>
      </w:r>
      <w:r w:rsidR="00E12326" w:rsidRPr="00036B99">
        <w:rPr>
          <w:rFonts w:ascii="Arial" w:hAnsi="Arial" w:cs="Arial"/>
          <w:sz w:val="28"/>
          <w:szCs w:val="28"/>
        </w:rPr>
        <w:t>a la Tierra</w:t>
      </w:r>
      <w:r w:rsidRPr="00036B99">
        <w:rPr>
          <w:rFonts w:ascii="Arial" w:hAnsi="Arial" w:cs="Arial"/>
          <w:sz w:val="28"/>
          <w:szCs w:val="28"/>
        </w:rPr>
        <w:t>.</w:t>
      </w:r>
    </w:p>
    <w:p w14:paraId="75B28C43" w14:textId="6E034622" w:rsidR="0043179A" w:rsidRPr="00036B99" w:rsidRDefault="0043179A" w:rsidP="0043179A">
      <w:pPr>
        <w:pStyle w:val="Prrafodelista"/>
        <w:numPr>
          <w:ilvl w:val="0"/>
          <w:numId w:val="4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Existencia de información sobre la estrella.</w:t>
      </w:r>
    </w:p>
    <w:p w14:paraId="1F79F06E" w14:textId="2C9B2D64" w:rsidR="007008FB" w:rsidRPr="00036B99" w:rsidRDefault="007008FB" w:rsidP="007008FB">
      <w:p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b/>
          <w:bCs/>
          <w:sz w:val="28"/>
          <w:szCs w:val="28"/>
        </w:rPr>
        <w:t>Perspectivas:</w:t>
      </w:r>
    </w:p>
    <w:p w14:paraId="3F2B947C" w14:textId="1600784C" w:rsidR="007008FB" w:rsidRPr="00036B99" w:rsidRDefault="007008FB" w:rsidP="007008FB">
      <w:pPr>
        <w:pStyle w:val="Prrafodelista"/>
        <w:numPr>
          <w:ilvl w:val="0"/>
          <w:numId w:val="5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Observatorio.</w:t>
      </w:r>
    </w:p>
    <w:p w14:paraId="2E336507" w14:textId="3A753B11" w:rsidR="007008FB" w:rsidRPr="00036B99" w:rsidRDefault="007008FB" w:rsidP="007008FB">
      <w:pPr>
        <w:pStyle w:val="Prrafodelista"/>
        <w:numPr>
          <w:ilvl w:val="0"/>
          <w:numId w:val="5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Método.</w:t>
      </w:r>
    </w:p>
    <w:p w14:paraId="2E05476A" w14:textId="0D4E2F52" w:rsidR="007008FB" w:rsidRPr="00036B99" w:rsidRDefault="007008FB" w:rsidP="007008FB">
      <w:pPr>
        <w:pStyle w:val="Prrafodelista"/>
        <w:numPr>
          <w:ilvl w:val="0"/>
          <w:numId w:val="5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Sistema.</w:t>
      </w:r>
    </w:p>
    <w:p w14:paraId="6624E2FC" w14:textId="7778B273" w:rsidR="007008FB" w:rsidRPr="00036B99" w:rsidRDefault="007008FB" w:rsidP="007008FB">
      <w:pPr>
        <w:pStyle w:val="Prrafodelista"/>
        <w:numPr>
          <w:ilvl w:val="0"/>
          <w:numId w:val="5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Planeta.</w:t>
      </w:r>
    </w:p>
    <w:p w14:paraId="59DEB133" w14:textId="60276F48" w:rsidR="007008FB" w:rsidRPr="00036B99" w:rsidRDefault="007008FB" w:rsidP="007008FB">
      <w:pPr>
        <w:pStyle w:val="Prrafodelista"/>
        <w:numPr>
          <w:ilvl w:val="0"/>
          <w:numId w:val="5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036B99">
        <w:rPr>
          <w:rFonts w:ascii="Arial" w:hAnsi="Arial" w:cs="Arial"/>
          <w:sz w:val="28"/>
          <w:szCs w:val="28"/>
        </w:rPr>
        <w:t>Tiempo.</w:t>
      </w:r>
    </w:p>
    <w:p w14:paraId="66A44F9A" w14:textId="4015EDD6" w:rsidR="007008FB" w:rsidRPr="00036B99" w:rsidRDefault="00972592" w:rsidP="006C09C5">
      <w:pPr>
        <w:suppressAutoHyphens/>
        <w:rPr>
          <w:rFonts w:ascii="Arial" w:hAnsi="Arial" w:cs="Arial"/>
          <w:sz w:val="28"/>
          <w:szCs w:val="28"/>
        </w:rPr>
      </w:pPr>
      <w:r w:rsidRPr="00036B99">
        <w:rPr>
          <w:noProof/>
          <w:sz w:val="28"/>
          <w:szCs w:val="28"/>
        </w:rPr>
        <mc:AlternateContent>
          <mc:Choice Requires="wps">
            <w:drawing>
              <wp:anchor distT="0" distB="12700" distL="0" distR="19050" simplePos="0" relativeHeight="251659264" behindDoc="0" locked="0" layoutInCell="1" allowOverlap="1" wp14:anchorId="0F16BFCB" wp14:editId="1F257516">
                <wp:simplePos x="0" y="0"/>
                <wp:positionH relativeFrom="column">
                  <wp:posOffset>1463040</wp:posOffset>
                </wp:positionH>
                <wp:positionV relativeFrom="paragraph">
                  <wp:posOffset>513715</wp:posOffset>
                </wp:positionV>
                <wp:extent cx="1647825" cy="904875"/>
                <wp:effectExtent l="0" t="0" r="28575" b="19050"/>
                <wp:wrapThrough wrapText="bothSides">
                  <wp:wrapPolygon edited="0">
                    <wp:start x="7741" y="0"/>
                    <wp:lineTo x="5494" y="455"/>
                    <wp:lineTo x="0" y="5457"/>
                    <wp:lineTo x="0" y="16371"/>
                    <wp:lineTo x="5743" y="21827"/>
                    <wp:lineTo x="7491" y="21827"/>
                    <wp:lineTo x="14234" y="21827"/>
                    <wp:lineTo x="15982" y="21827"/>
                    <wp:lineTo x="21725" y="16371"/>
                    <wp:lineTo x="21725" y="5457"/>
                    <wp:lineTo x="16231" y="455"/>
                    <wp:lineTo x="13984" y="0"/>
                    <wp:lineTo x="7741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04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05D2975B" w14:textId="77777777" w:rsidR="002D79B9" w:rsidRDefault="002D79B9" w:rsidP="002D79B9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Descubrimiento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de un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exoplaneta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6BFCB" id="Elipse 3" o:spid="_x0000_s1026" style="position:absolute;margin-left:115.2pt;margin-top:40.45pt;width:129.75pt;height:71.25pt;z-index:251659264;visibility:visible;mso-wrap-style:square;mso-width-percent:0;mso-height-percent:0;mso-wrap-distance-left:0;mso-wrap-distance-top:0;mso-wrap-distance-right:1.5pt;mso-wrap-distance-bottom:1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" strokeweight="1pt">
                <v:stroke joinstyle="miter"/>
                <v:textbox>
                  <w:txbxContent>
                    <w:p w14:paraId="05D2975B" w14:textId="77777777" w:rsidR="002D79B9" w:rsidRDefault="002D79B9" w:rsidP="002D79B9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Descubrimiento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de un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exoplaneta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329C2" w:rsidRPr="00036B99">
        <w:rPr>
          <w:rFonts w:ascii="Arial" w:hAnsi="Arial" w:cs="Arial"/>
          <w:sz w:val="28"/>
          <w:szCs w:val="28"/>
        </w:rPr>
        <w:t>Con estas perspectivas e indicadores, realizamos una primera instancia para el modelo conceptual:</w:t>
      </w: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537"/>
      </w:tblGrid>
      <w:tr w:rsidR="00E12326" w14:paraId="629AC8AB" w14:textId="77777777" w:rsidTr="00E12326">
        <w:tc>
          <w:tcPr>
            <w:tcW w:w="0" w:type="auto"/>
          </w:tcPr>
          <w:p w14:paraId="0412DC51" w14:textId="77777777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Observatorio.</w:t>
            </w:r>
          </w:p>
        </w:tc>
      </w:tr>
      <w:tr w:rsidR="00E12326" w14:paraId="1BC2F8D4" w14:textId="77777777" w:rsidTr="00E12326">
        <w:tc>
          <w:tcPr>
            <w:tcW w:w="0" w:type="auto"/>
          </w:tcPr>
          <w:p w14:paraId="67113FA1" w14:textId="77777777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Método.</w:t>
            </w:r>
          </w:p>
        </w:tc>
      </w:tr>
      <w:tr w:rsidR="00E12326" w14:paraId="5BD925B3" w14:textId="77777777" w:rsidTr="00E12326">
        <w:tc>
          <w:tcPr>
            <w:tcW w:w="0" w:type="auto"/>
          </w:tcPr>
          <w:p w14:paraId="21D0A1BA" w14:textId="77777777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E12326" w14:paraId="668C8CB2" w14:textId="77777777" w:rsidTr="00E12326">
        <w:tc>
          <w:tcPr>
            <w:tcW w:w="0" w:type="auto"/>
          </w:tcPr>
          <w:p w14:paraId="348828A8" w14:textId="77777777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Planeta.</w:t>
            </w:r>
          </w:p>
        </w:tc>
      </w:tr>
      <w:tr w:rsidR="00E12326" w14:paraId="15125E23" w14:textId="77777777" w:rsidTr="00E12326">
        <w:tc>
          <w:tcPr>
            <w:tcW w:w="0" w:type="auto"/>
          </w:tcPr>
          <w:p w14:paraId="38FE766F" w14:textId="77777777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Tiempo.</w:t>
            </w:r>
          </w:p>
        </w:tc>
      </w:tr>
    </w:tbl>
    <w:tbl>
      <w:tblPr>
        <w:tblStyle w:val="Tablaconcuadrcula"/>
        <w:tblpPr w:leftFromText="141" w:rightFromText="141" w:vertAnchor="text" w:horzAnchor="page" w:tblpX="7216" w:tblpY="181"/>
        <w:tblW w:w="0" w:type="auto"/>
        <w:tblLook w:val="04A0" w:firstRow="1" w:lastRow="0" w:firstColumn="1" w:lastColumn="0" w:noHBand="0" w:noVBand="1"/>
      </w:tblPr>
      <w:tblGrid>
        <w:gridCol w:w="4399"/>
      </w:tblGrid>
      <w:tr w:rsidR="00E12326" w14:paraId="5EDCCA2B" w14:textId="77777777" w:rsidTr="00E12326">
        <w:tc>
          <w:tcPr>
            <w:tcW w:w="0" w:type="auto"/>
          </w:tcPr>
          <w:p w14:paraId="0F1CCC78" w14:textId="123FEE32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descubrimientos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12326" w14:paraId="043D5153" w14:textId="77777777" w:rsidTr="00E12326">
        <w:tc>
          <w:tcPr>
            <w:tcW w:w="0" w:type="auto"/>
          </w:tcPr>
          <w:p w14:paraId="5744C4C3" w14:textId="20324626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Precisión de medida.</w:t>
            </w:r>
          </w:p>
        </w:tc>
      </w:tr>
      <w:tr w:rsidR="00E12326" w14:paraId="34003DF7" w14:textId="77777777" w:rsidTr="00E12326">
        <w:tc>
          <w:tcPr>
            <w:tcW w:w="0" w:type="auto"/>
          </w:tcPr>
          <w:p w14:paraId="3F658085" w14:textId="4000380D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Distancia a la Tierra.</w:t>
            </w:r>
          </w:p>
        </w:tc>
      </w:tr>
      <w:tr w:rsidR="00E12326" w14:paraId="67C27B26" w14:textId="77777777" w:rsidTr="00E12326">
        <w:tc>
          <w:tcPr>
            <w:tcW w:w="0" w:type="auto"/>
          </w:tcPr>
          <w:p w14:paraId="085609CC" w14:textId="2430A51E" w:rsidR="00E12326" w:rsidRDefault="00E12326" w:rsidP="00E12326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Existencia de información sobre la estrella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7EF75B9" w14:textId="36DD4E68" w:rsidR="00C53255" w:rsidRDefault="00972592" w:rsidP="006C09C5">
      <w:pPr>
        <w:suppressAutoHyphens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19050" distB="44450" distL="0" distR="44450" simplePos="0" relativeHeight="251663360" behindDoc="0" locked="0" layoutInCell="1" allowOverlap="1" wp14:anchorId="0F67484A" wp14:editId="109FD201">
                <wp:simplePos x="0" y="0"/>
                <wp:positionH relativeFrom="column">
                  <wp:posOffset>3168015</wp:posOffset>
                </wp:positionH>
                <wp:positionV relativeFrom="paragraph">
                  <wp:posOffset>275590</wp:posOffset>
                </wp:positionV>
                <wp:extent cx="323850" cy="355600"/>
                <wp:effectExtent l="0" t="19050" r="38100" b="44450"/>
                <wp:wrapThrough wrapText="bothSides">
                  <wp:wrapPolygon edited="0">
                    <wp:start x="7624" y="-1157"/>
                    <wp:lineTo x="0" y="3471"/>
                    <wp:lineTo x="0" y="17357"/>
                    <wp:lineTo x="7624" y="18514"/>
                    <wp:lineTo x="7624" y="23143"/>
                    <wp:lineTo x="13976" y="23143"/>
                    <wp:lineTo x="17788" y="18514"/>
                    <wp:lineTo x="22871" y="11571"/>
                    <wp:lineTo x="22871" y="8100"/>
                    <wp:lineTo x="13976" y="-1157"/>
                    <wp:lineTo x="7624" y="-1157"/>
                  </wp:wrapPolygon>
                </wp:wrapThrough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5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1A8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49.45pt;margin-top:21.7pt;width:25.5pt;height:28pt;z-index:251663360;visibility:visible;mso-wrap-style:square;mso-width-percent:0;mso-wrap-distance-left:0;mso-wrap-distance-top:1.5pt;mso-wrap-distance-right:3.5pt;mso-wrap-distance-bottom:3.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" adj="10800" fillcolor="black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0" distB="44450" distL="0" distR="44450" simplePos="0" relativeHeight="251661312" behindDoc="0" locked="0" layoutInCell="1" allowOverlap="1" wp14:anchorId="76D77D28" wp14:editId="1EB1DE7D">
                <wp:simplePos x="0" y="0"/>
                <wp:positionH relativeFrom="column">
                  <wp:posOffset>1002665</wp:posOffset>
                </wp:positionH>
                <wp:positionV relativeFrom="paragraph">
                  <wp:posOffset>262890</wp:posOffset>
                </wp:positionV>
                <wp:extent cx="469900" cy="355600"/>
                <wp:effectExtent l="0" t="19050" r="44450" b="44450"/>
                <wp:wrapThrough wrapText="bothSides">
                  <wp:wrapPolygon edited="0">
                    <wp:start x="11384" y="-1157"/>
                    <wp:lineTo x="0" y="2314"/>
                    <wp:lineTo x="0" y="17357"/>
                    <wp:lineTo x="11384" y="18514"/>
                    <wp:lineTo x="11384" y="23143"/>
                    <wp:lineTo x="15762" y="23143"/>
                    <wp:lineTo x="18389" y="18514"/>
                    <wp:lineTo x="22768" y="10414"/>
                    <wp:lineTo x="22768" y="9257"/>
                    <wp:lineTo x="15762" y="-1157"/>
                    <wp:lineTo x="11384" y="-1157"/>
                  </wp:wrapPolygon>
                </wp:wrapThrough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A724" id="Flecha: a la derecha 4" o:spid="_x0000_s1026" type="#_x0000_t13" style="position:absolute;margin-left:78.95pt;margin-top:20.7pt;width:37pt;height:28pt;z-index:251661312;visibility:visible;mso-wrap-style:square;mso-wrap-distance-left:0;mso-wrap-distance-top:1.5pt;mso-wrap-distance-right:3.5pt;mso-wrap-distance-bottom:3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" adj="13427" fillcolor="black" strokeweight="1pt">
                <w10:wrap type="through"/>
              </v:shape>
            </w:pict>
          </mc:Fallback>
        </mc:AlternateContent>
      </w:r>
    </w:p>
    <w:p w14:paraId="6361B2BA" w14:textId="43B45716" w:rsidR="00C53255" w:rsidRPr="00375847" w:rsidRDefault="000A419C" w:rsidP="006C09C5">
      <w:p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sz w:val="28"/>
          <w:szCs w:val="28"/>
        </w:rPr>
        <w:lastRenderedPageBreak/>
        <w:t xml:space="preserve">Continuando con el método HEFESTO, ahora comenzamos a construir una versión más elaborada para el modelo conceptual, para lograr esto revisitamos cada perspectiva e indicador y definimos los atributos que tendrán las perspectivas y </w:t>
      </w:r>
      <w:r w:rsidR="008F6002" w:rsidRPr="00375847">
        <w:rPr>
          <w:rFonts w:ascii="Arial" w:hAnsi="Arial" w:cs="Arial"/>
          <w:sz w:val="28"/>
          <w:szCs w:val="28"/>
        </w:rPr>
        <w:t>cómo haremos para obtener los indicadores, además de especificar de qué fuente podemos obtener esa información.</w:t>
      </w:r>
    </w:p>
    <w:p w14:paraId="2E1FCD79" w14:textId="77777777" w:rsidR="0055415C" w:rsidRPr="00375847" w:rsidRDefault="0055415C" w:rsidP="0055415C">
      <w:pPr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Perspectivas:</w:t>
      </w:r>
    </w:p>
    <w:p w14:paraId="151A5D7F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Observatorio:</w:t>
      </w:r>
    </w:p>
    <w:p w14:paraId="2F819001" w14:textId="3B6F81EE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Id_observatorio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>:</w:t>
      </w:r>
      <w:r w:rsidRPr="00375847">
        <w:rPr>
          <w:rFonts w:ascii="Arial" w:hAnsi="Arial" w:cs="Arial"/>
          <w:sz w:val="28"/>
          <w:szCs w:val="28"/>
        </w:rPr>
        <w:t xml:space="preserve"> Ser</w:t>
      </w:r>
      <w:r w:rsidR="00A02875" w:rsidRPr="00375847">
        <w:rPr>
          <w:rFonts w:ascii="Arial" w:hAnsi="Arial" w:cs="Arial"/>
          <w:sz w:val="28"/>
          <w:szCs w:val="28"/>
        </w:rPr>
        <w:t>á</w:t>
      </w:r>
      <w:r w:rsidRPr="00375847">
        <w:rPr>
          <w:rFonts w:ascii="Arial" w:hAnsi="Arial" w:cs="Arial"/>
          <w:sz w:val="28"/>
          <w:szCs w:val="28"/>
        </w:rPr>
        <w:t xml:space="preserve"> un</w:t>
      </w:r>
      <w:r w:rsidRPr="00375847">
        <w:rPr>
          <w:rFonts w:ascii="Arial" w:hAnsi="Arial" w:cs="Arial"/>
          <w:sz w:val="28"/>
          <w:szCs w:val="28"/>
        </w:rPr>
        <w:t xml:space="preserve"> número identificador </w:t>
      </w:r>
      <w:proofErr w:type="spellStart"/>
      <w:r w:rsidRPr="00375847">
        <w:rPr>
          <w:rFonts w:ascii="Arial" w:hAnsi="Arial" w:cs="Arial"/>
          <w:sz w:val="28"/>
          <w:szCs w:val="28"/>
        </w:rPr>
        <w:t>autoincremental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187E390D" w14:textId="035E5C25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 xml:space="preserve">Nombre: </w:t>
      </w:r>
      <w:r w:rsidRPr="00375847">
        <w:rPr>
          <w:rFonts w:ascii="Arial" w:hAnsi="Arial" w:cs="Arial"/>
          <w:sz w:val="28"/>
          <w:szCs w:val="28"/>
        </w:rPr>
        <w:t>Nombre del observatorio. Se puede extraer de</w:t>
      </w:r>
      <w:r w:rsidR="00573210" w:rsidRPr="00375847">
        <w:rPr>
          <w:rFonts w:ascii="Arial" w:hAnsi="Arial" w:cs="Arial"/>
          <w:sz w:val="28"/>
          <w:szCs w:val="28"/>
        </w:rPr>
        <w:t xml:space="preserve"> la columna</w:t>
      </w:r>
      <w:r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847">
        <w:rPr>
          <w:rFonts w:ascii="Arial" w:hAnsi="Arial" w:cs="Arial"/>
          <w:sz w:val="28"/>
          <w:szCs w:val="28"/>
        </w:rPr>
        <w:t>disc_facility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</w:t>
      </w:r>
      <w:r w:rsidR="00573210"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3210" w:rsidRPr="00375847">
        <w:rPr>
          <w:rFonts w:ascii="Arial" w:hAnsi="Arial" w:cs="Arial"/>
          <w:sz w:val="28"/>
          <w:szCs w:val="28"/>
        </w:rPr>
        <w:t>exoplanetNASA</w:t>
      </w:r>
      <w:proofErr w:type="spellEnd"/>
      <w:r w:rsidR="00573210" w:rsidRPr="00375847">
        <w:rPr>
          <w:rFonts w:ascii="Arial" w:hAnsi="Arial" w:cs="Arial"/>
          <w:sz w:val="28"/>
          <w:szCs w:val="28"/>
        </w:rPr>
        <w:t>.</w:t>
      </w:r>
    </w:p>
    <w:p w14:paraId="3D5F7486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Método:</w:t>
      </w:r>
    </w:p>
    <w:p w14:paraId="1206197D" w14:textId="22CDF095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Id_metodo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>:</w:t>
      </w:r>
      <w:r w:rsidRPr="00375847">
        <w:rPr>
          <w:rFonts w:ascii="Arial" w:hAnsi="Arial" w:cs="Arial"/>
          <w:sz w:val="28"/>
          <w:szCs w:val="28"/>
        </w:rPr>
        <w:t xml:space="preserve"> </w:t>
      </w:r>
      <w:r w:rsidR="00A02875" w:rsidRPr="00375847">
        <w:rPr>
          <w:rFonts w:ascii="Arial" w:hAnsi="Arial" w:cs="Arial"/>
          <w:sz w:val="28"/>
          <w:szCs w:val="28"/>
        </w:rPr>
        <w:t xml:space="preserve">Será un número identificador </w:t>
      </w:r>
      <w:proofErr w:type="spellStart"/>
      <w:r w:rsidR="00A02875" w:rsidRPr="00375847">
        <w:rPr>
          <w:rFonts w:ascii="Arial" w:hAnsi="Arial" w:cs="Arial"/>
          <w:sz w:val="28"/>
          <w:szCs w:val="28"/>
        </w:rPr>
        <w:t>autoincremental</w:t>
      </w:r>
      <w:proofErr w:type="spellEnd"/>
      <w:r w:rsidR="00A02875" w:rsidRPr="00375847">
        <w:rPr>
          <w:rFonts w:ascii="Arial" w:hAnsi="Arial" w:cs="Arial"/>
          <w:sz w:val="28"/>
          <w:szCs w:val="28"/>
        </w:rPr>
        <w:t>.</w:t>
      </w:r>
    </w:p>
    <w:p w14:paraId="0F0C9DF7" w14:textId="17BD4AAB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Nombre</w:t>
      </w:r>
      <w:r w:rsidRPr="00375847">
        <w:rPr>
          <w:rFonts w:ascii="Arial" w:hAnsi="Arial" w:cs="Arial"/>
          <w:sz w:val="28"/>
          <w:szCs w:val="28"/>
        </w:rPr>
        <w:t>: Nombre del método</w:t>
      </w:r>
      <w:r w:rsidR="00A02875" w:rsidRPr="00375847">
        <w:rPr>
          <w:rFonts w:ascii="Arial" w:hAnsi="Arial" w:cs="Arial"/>
          <w:sz w:val="28"/>
          <w:szCs w:val="28"/>
        </w:rPr>
        <w:t xml:space="preserve"> utilizado</w:t>
      </w:r>
      <w:r w:rsidRPr="00375847">
        <w:rPr>
          <w:rFonts w:ascii="Arial" w:hAnsi="Arial" w:cs="Arial"/>
          <w:sz w:val="28"/>
          <w:szCs w:val="28"/>
        </w:rPr>
        <w:t>.</w:t>
      </w:r>
      <w:r w:rsidR="00A02875" w:rsidRPr="00375847">
        <w:rPr>
          <w:rFonts w:ascii="Arial" w:hAnsi="Arial" w:cs="Arial"/>
          <w:sz w:val="28"/>
          <w:szCs w:val="28"/>
        </w:rPr>
        <w:t xml:space="preserve"> Se puede obtener desde la columna</w:t>
      </w:r>
      <w:r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847">
        <w:rPr>
          <w:rFonts w:ascii="Arial" w:hAnsi="Arial" w:cs="Arial"/>
          <w:sz w:val="28"/>
          <w:szCs w:val="28"/>
        </w:rPr>
        <w:t>Detection_type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A02875" w:rsidRPr="00375847">
        <w:rPr>
          <w:rFonts w:ascii="Arial" w:hAnsi="Arial" w:cs="Arial"/>
          <w:sz w:val="28"/>
          <w:szCs w:val="28"/>
        </w:rPr>
        <w:t>e</w:t>
      </w:r>
      <w:r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y </w:t>
      </w:r>
      <w:r w:rsidR="00A02875" w:rsidRPr="00375847">
        <w:rPr>
          <w:rFonts w:ascii="Arial" w:hAnsi="Arial" w:cs="Arial"/>
          <w:sz w:val="28"/>
          <w:szCs w:val="28"/>
        </w:rPr>
        <w:t xml:space="preserve">de la columna </w:t>
      </w:r>
      <w:proofErr w:type="spellStart"/>
      <w:r w:rsidRPr="00375847">
        <w:rPr>
          <w:rFonts w:ascii="Arial" w:hAnsi="Arial" w:cs="Arial"/>
          <w:sz w:val="28"/>
          <w:szCs w:val="28"/>
        </w:rPr>
        <w:t>discoverymethod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</w:t>
      </w:r>
      <w:r w:rsidR="00A02875" w:rsidRPr="00375847">
        <w:rPr>
          <w:rFonts w:ascii="Arial" w:hAnsi="Arial" w:cs="Arial"/>
          <w:sz w:val="28"/>
          <w:szCs w:val="28"/>
        </w:rPr>
        <w:t xml:space="preserve">en </w:t>
      </w:r>
      <w:proofErr w:type="spellStart"/>
      <w:r w:rsidR="00A02875" w:rsidRPr="00375847">
        <w:rPr>
          <w:rFonts w:ascii="Arial" w:hAnsi="Arial" w:cs="Arial"/>
          <w:sz w:val="28"/>
          <w:szCs w:val="28"/>
        </w:rPr>
        <w:t>exoplanetNASA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7214C021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b/>
          <w:bCs/>
          <w:sz w:val="28"/>
          <w:szCs w:val="28"/>
          <w:lang w:val="en-US"/>
        </w:rPr>
      </w:pPr>
      <w:r w:rsidRPr="00375847">
        <w:rPr>
          <w:rFonts w:ascii="Arial" w:hAnsi="Arial" w:cs="Arial"/>
          <w:b/>
          <w:bCs/>
          <w:sz w:val="28"/>
          <w:szCs w:val="28"/>
          <w:lang w:val="en-US"/>
        </w:rPr>
        <w:t xml:space="preserve">Sistema: </w:t>
      </w:r>
    </w:p>
    <w:p w14:paraId="211BA30F" w14:textId="4D5CD42F" w:rsidR="0055415C" w:rsidRPr="00375847" w:rsidRDefault="0055415C" w:rsidP="00877872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Id_sistema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>:</w:t>
      </w:r>
      <w:r w:rsidRPr="00375847">
        <w:rPr>
          <w:rFonts w:ascii="Arial" w:hAnsi="Arial" w:cs="Arial"/>
          <w:sz w:val="28"/>
          <w:szCs w:val="28"/>
        </w:rPr>
        <w:t xml:space="preserve"> </w:t>
      </w:r>
      <w:r w:rsidR="00877872" w:rsidRPr="00375847">
        <w:rPr>
          <w:rFonts w:ascii="Arial" w:hAnsi="Arial" w:cs="Arial"/>
          <w:sz w:val="28"/>
          <w:szCs w:val="28"/>
        </w:rPr>
        <w:t xml:space="preserve">Será un número identificador </w:t>
      </w:r>
      <w:proofErr w:type="spellStart"/>
      <w:r w:rsidR="00877872" w:rsidRPr="00375847">
        <w:rPr>
          <w:rFonts w:ascii="Arial" w:hAnsi="Arial" w:cs="Arial"/>
          <w:sz w:val="28"/>
          <w:szCs w:val="28"/>
        </w:rPr>
        <w:t>autoincremental</w:t>
      </w:r>
      <w:proofErr w:type="spellEnd"/>
      <w:r w:rsidR="00877872" w:rsidRPr="00375847">
        <w:rPr>
          <w:rFonts w:ascii="Arial" w:hAnsi="Arial" w:cs="Arial"/>
          <w:sz w:val="28"/>
          <w:szCs w:val="28"/>
        </w:rPr>
        <w:t>.</w:t>
      </w:r>
    </w:p>
    <w:p w14:paraId="3C4B2DAC" w14:textId="2F39474F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 xml:space="preserve">Nombre: </w:t>
      </w:r>
      <w:r w:rsidRPr="00375847">
        <w:rPr>
          <w:rFonts w:ascii="Arial" w:hAnsi="Arial" w:cs="Arial"/>
          <w:sz w:val="28"/>
          <w:szCs w:val="28"/>
        </w:rPr>
        <w:t>Nombre del Sistema.</w:t>
      </w:r>
      <w:r w:rsidR="00877872" w:rsidRPr="00375847">
        <w:rPr>
          <w:rFonts w:ascii="Arial" w:hAnsi="Arial" w:cs="Arial"/>
          <w:sz w:val="28"/>
          <w:szCs w:val="28"/>
        </w:rPr>
        <w:t xml:space="preserve"> Se encuentra en la columna</w:t>
      </w:r>
      <w:r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847">
        <w:rPr>
          <w:rFonts w:ascii="Arial" w:hAnsi="Arial" w:cs="Arial"/>
          <w:sz w:val="28"/>
          <w:szCs w:val="28"/>
        </w:rPr>
        <w:t>Star_name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877872" w:rsidRPr="00375847">
        <w:rPr>
          <w:rFonts w:ascii="Arial" w:hAnsi="Arial" w:cs="Arial"/>
          <w:sz w:val="28"/>
          <w:szCs w:val="28"/>
        </w:rPr>
        <w:t>e</w:t>
      </w:r>
      <w:r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y </w:t>
      </w:r>
      <w:r w:rsidR="00877872" w:rsidRPr="00375847">
        <w:rPr>
          <w:rFonts w:ascii="Arial" w:hAnsi="Arial" w:cs="Arial"/>
          <w:sz w:val="28"/>
          <w:szCs w:val="28"/>
        </w:rPr>
        <w:t xml:space="preserve">en la columna </w:t>
      </w:r>
      <w:proofErr w:type="spellStart"/>
      <w:r w:rsidRPr="00375847">
        <w:rPr>
          <w:rFonts w:ascii="Arial" w:hAnsi="Arial" w:cs="Arial"/>
          <w:sz w:val="28"/>
          <w:szCs w:val="28"/>
        </w:rPr>
        <w:t>host_name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877872" w:rsidRPr="00375847">
        <w:rPr>
          <w:rFonts w:ascii="Arial" w:hAnsi="Arial" w:cs="Arial"/>
          <w:sz w:val="28"/>
          <w:szCs w:val="28"/>
        </w:rPr>
        <w:t>exoplanet</w:t>
      </w:r>
      <w:r w:rsidRPr="00375847">
        <w:rPr>
          <w:rFonts w:ascii="Arial" w:hAnsi="Arial" w:cs="Arial"/>
          <w:sz w:val="28"/>
          <w:szCs w:val="28"/>
        </w:rPr>
        <w:t>NASA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2B23F44E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Planeta:</w:t>
      </w:r>
    </w:p>
    <w:p w14:paraId="1D601F7E" w14:textId="698BC480" w:rsidR="0055415C" w:rsidRPr="00375847" w:rsidRDefault="0055415C" w:rsidP="00C6080C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Id_planeta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>:</w:t>
      </w:r>
      <w:r w:rsidR="00C6080C" w:rsidRPr="00375847">
        <w:rPr>
          <w:rFonts w:ascii="Arial" w:hAnsi="Arial" w:cs="Arial"/>
          <w:sz w:val="28"/>
          <w:szCs w:val="28"/>
        </w:rPr>
        <w:t xml:space="preserve"> </w:t>
      </w:r>
      <w:r w:rsidR="00C6080C" w:rsidRPr="00375847">
        <w:rPr>
          <w:rFonts w:ascii="Arial" w:hAnsi="Arial" w:cs="Arial"/>
          <w:sz w:val="28"/>
          <w:szCs w:val="28"/>
        </w:rPr>
        <w:t xml:space="preserve">Será un número identificador </w:t>
      </w:r>
      <w:proofErr w:type="spellStart"/>
      <w:r w:rsidR="00C6080C" w:rsidRPr="00375847">
        <w:rPr>
          <w:rFonts w:ascii="Arial" w:hAnsi="Arial" w:cs="Arial"/>
          <w:sz w:val="28"/>
          <w:szCs w:val="28"/>
        </w:rPr>
        <w:t>autoincremental</w:t>
      </w:r>
      <w:proofErr w:type="spellEnd"/>
      <w:r w:rsidR="00C6080C" w:rsidRPr="00375847">
        <w:rPr>
          <w:rFonts w:ascii="Arial" w:hAnsi="Arial" w:cs="Arial"/>
          <w:sz w:val="28"/>
          <w:szCs w:val="28"/>
        </w:rPr>
        <w:t>.</w:t>
      </w:r>
    </w:p>
    <w:p w14:paraId="0BA4DF5F" w14:textId="3606177D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Nombre:</w:t>
      </w:r>
      <w:r w:rsidR="00C6080C" w:rsidRPr="00375847">
        <w:rPr>
          <w:rFonts w:ascii="Arial" w:hAnsi="Arial" w:cs="Arial"/>
          <w:b/>
          <w:bCs/>
          <w:sz w:val="28"/>
          <w:szCs w:val="28"/>
        </w:rPr>
        <w:t xml:space="preserve"> </w:t>
      </w:r>
      <w:r w:rsidR="00C6080C" w:rsidRPr="00375847">
        <w:rPr>
          <w:rFonts w:ascii="Arial" w:hAnsi="Arial" w:cs="Arial"/>
          <w:sz w:val="28"/>
          <w:szCs w:val="28"/>
        </w:rPr>
        <w:t xml:space="preserve">Nombre asignado a ese planeta, puede llegar a tener varios nombres </w:t>
      </w:r>
      <w:r w:rsidR="00E472FF" w:rsidRPr="00375847">
        <w:rPr>
          <w:rFonts w:ascii="Arial" w:hAnsi="Arial" w:cs="Arial"/>
          <w:sz w:val="28"/>
          <w:szCs w:val="28"/>
        </w:rPr>
        <w:t>equivalentes,</w:t>
      </w:r>
      <w:r w:rsidR="00C6080C" w:rsidRPr="00375847">
        <w:rPr>
          <w:rFonts w:ascii="Arial" w:hAnsi="Arial" w:cs="Arial"/>
          <w:sz w:val="28"/>
          <w:szCs w:val="28"/>
        </w:rPr>
        <w:t xml:space="preserve"> pero priorizaremos el que se encuentra en </w:t>
      </w:r>
      <w:proofErr w:type="spellStart"/>
      <w:r w:rsidR="00C6080C" w:rsidRPr="00375847">
        <w:rPr>
          <w:rFonts w:ascii="Arial" w:hAnsi="Arial" w:cs="Arial"/>
          <w:sz w:val="28"/>
          <w:szCs w:val="28"/>
        </w:rPr>
        <w:t>exoplanet</w:t>
      </w:r>
      <w:r w:rsidR="00E472FF" w:rsidRPr="00375847">
        <w:rPr>
          <w:rFonts w:ascii="Arial" w:hAnsi="Arial" w:cs="Arial"/>
          <w:sz w:val="28"/>
          <w:szCs w:val="28"/>
        </w:rPr>
        <w:t>Composite</w:t>
      </w:r>
      <w:r w:rsidR="00C6080C" w:rsidRPr="00375847">
        <w:rPr>
          <w:rFonts w:ascii="Arial" w:hAnsi="Arial" w:cs="Arial"/>
          <w:sz w:val="28"/>
          <w:szCs w:val="28"/>
        </w:rPr>
        <w:t>NASA</w:t>
      </w:r>
      <w:proofErr w:type="spellEnd"/>
      <w:r w:rsidR="00E472FF" w:rsidRPr="00375847">
        <w:rPr>
          <w:rFonts w:ascii="Arial" w:hAnsi="Arial" w:cs="Arial"/>
          <w:sz w:val="28"/>
          <w:szCs w:val="28"/>
        </w:rPr>
        <w:t xml:space="preserve">. Se puede extraer de la columna </w:t>
      </w:r>
      <w:proofErr w:type="spellStart"/>
      <w:r w:rsidRPr="00375847">
        <w:rPr>
          <w:rFonts w:ascii="Arial" w:hAnsi="Arial" w:cs="Arial"/>
          <w:sz w:val="28"/>
          <w:szCs w:val="28"/>
        </w:rPr>
        <w:t>Name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e</w:t>
      </w:r>
      <w:r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y </w:t>
      </w:r>
      <w:r w:rsidR="00E472FF" w:rsidRPr="00375847">
        <w:rPr>
          <w:rFonts w:ascii="Arial" w:hAnsi="Arial" w:cs="Arial"/>
          <w:sz w:val="28"/>
          <w:szCs w:val="28"/>
        </w:rPr>
        <w:t xml:space="preserve">de la columna </w:t>
      </w:r>
      <w:proofErr w:type="spellStart"/>
      <w:r w:rsidRPr="00375847">
        <w:rPr>
          <w:rFonts w:ascii="Arial" w:hAnsi="Arial" w:cs="Arial"/>
          <w:sz w:val="28"/>
          <w:szCs w:val="28"/>
        </w:rPr>
        <w:t>pl_name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exoplanet</w:t>
      </w:r>
      <w:r w:rsidRPr="00375847">
        <w:rPr>
          <w:rFonts w:ascii="Arial" w:hAnsi="Arial" w:cs="Arial"/>
          <w:sz w:val="28"/>
          <w:szCs w:val="28"/>
        </w:rPr>
        <w:t>NASA</w:t>
      </w:r>
      <w:proofErr w:type="spellEnd"/>
      <w:r w:rsidR="00E472FF" w:rsidRPr="00375847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exoplanetCompositeNASA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4F19F4A3" w14:textId="5E3B54FB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Id_sistema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 xml:space="preserve">: </w:t>
      </w:r>
      <w:r w:rsidR="006461D0" w:rsidRPr="00375847">
        <w:rPr>
          <w:rFonts w:ascii="Arial" w:hAnsi="Arial" w:cs="Arial"/>
          <w:sz w:val="28"/>
          <w:szCs w:val="28"/>
        </w:rPr>
        <w:t>Identificador del sistema</w:t>
      </w:r>
      <w:r w:rsidRPr="00375847">
        <w:rPr>
          <w:rFonts w:ascii="Arial" w:hAnsi="Arial" w:cs="Arial"/>
          <w:sz w:val="28"/>
          <w:szCs w:val="28"/>
        </w:rPr>
        <w:t xml:space="preserve"> al que pertenece,</w:t>
      </w:r>
      <w:r w:rsidR="001C6483" w:rsidRPr="00375847">
        <w:rPr>
          <w:rFonts w:ascii="Arial" w:hAnsi="Arial" w:cs="Arial"/>
          <w:sz w:val="28"/>
          <w:szCs w:val="28"/>
        </w:rPr>
        <w:t xml:space="preserve"> la columna</w:t>
      </w:r>
      <w:r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847">
        <w:rPr>
          <w:rFonts w:ascii="Arial" w:hAnsi="Arial" w:cs="Arial"/>
          <w:sz w:val="28"/>
          <w:szCs w:val="28"/>
        </w:rPr>
        <w:t>star_name</w:t>
      </w:r>
      <w:proofErr w:type="spellEnd"/>
      <w:r w:rsidR="001C6483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1C6483" w:rsidRPr="00375847">
        <w:rPr>
          <w:rFonts w:ascii="Arial" w:hAnsi="Arial" w:cs="Arial"/>
          <w:sz w:val="28"/>
          <w:szCs w:val="28"/>
        </w:rPr>
        <w:t>exoplanetEU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375847">
        <w:rPr>
          <w:rFonts w:ascii="Arial" w:hAnsi="Arial" w:cs="Arial"/>
          <w:sz w:val="28"/>
          <w:szCs w:val="28"/>
        </w:rPr>
        <w:t>host_name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</w:t>
      </w:r>
      <w:r w:rsidR="001C6483" w:rsidRPr="00375847">
        <w:rPr>
          <w:rFonts w:ascii="Arial" w:hAnsi="Arial" w:cs="Arial"/>
          <w:sz w:val="28"/>
          <w:szCs w:val="28"/>
        </w:rPr>
        <w:t xml:space="preserve">en </w:t>
      </w:r>
      <w:proofErr w:type="spellStart"/>
      <w:r w:rsidR="001C6483" w:rsidRPr="00375847">
        <w:rPr>
          <w:rFonts w:ascii="Arial" w:hAnsi="Arial" w:cs="Arial"/>
          <w:sz w:val="28"/>
          <w:szCs w:val="28"/>
        </w:rPr>
        <w:t>exoplanetNASA</w:t>
      </w:r>
      <w:proofErr w:type="spellEnd"/>
      <w:r w:rsidR="001C6483" w:rsidRPr="00375847">
        <w:rPr>
          <w:rFonts w:ascii="Arial" w:hAnsi="Arial" w:cs="Arial"/>
          <w:sz w:val="28"/>
          <w:szCs w:val="28"/>
        </w:rPr>
        <w:t xml:space="preserve"> nos permitirían realizar esta conexión.</w:t>
      </w:r>
    </w:p>
    <w:p w14:paraId="31CAE2BD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Tiempo:</w:t>
      </w:r>
    </w:p>
    <w:p w14:paraId="616C0AA4" w14:textId="7F2F5D6D" w:rsidR="00E472FF" w:rsidRPr="00375847" w:rsidRDefault="0055415C" w:rsidP="00E472FF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 w:rsidRPr="00375847">
        <w:rPr>
          <w:rFonts w:ascii="Arial" w:hAnsi="Arial" w:cs="Arial"/>
          <w:b/>
          <w:bCs/>
          <w:sz w:val="28"/>
          <w:szCs w:val="28"/>
        </w:rPr>
        <w:t>Id_tiempo</w:t>
      </w:r>
      <w:proofErr w:type="spellEnd"/>
      <w:r w:rsidRPr="00375847">
        <w:rPr>
          <w:rFonts w:ascii="Arial" w:hAnsi="Arial" w:cs="Arial"/>
          <w:b/>
          <w:bCs/>
          <w:sz w:val="28"/>
          <w:szCs w:val="28"/>
        </w:rPr>
        <w:t>:</w:t>
      </w:r>
      <w:r w:rsidRPr="00375847">
        <w:rPr>
          <w:rFonts w:ascii="Arial" w:hAnsi="Arial" w:cs="Arial"/>
          <w:sz w:val="28"/>
          <w:szCs w:val="28"/>
        </w:rPr>
        <w:t xml:space="preserve"> </w:t>
      </w:r>
      <w:r w:rsidR="00E472FF" w:rsidRPr="00375847">
        <w:rPr>
          <w:rFonts w:ascii="Arial" w:hAnsi="Arial" w:cs="Arial"/>
          <w:sz w:val="28"/>
          <w:szCs w:val="28"/>
        </w:rPr>
        <w:t xml:space="preserve">Será un número identificador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autoincremental</w:t>
      </w:r>
      <w:proofErr w:type="spellEnd"/>
      <w:r w:rsidR="00E472FF" w:rsidRPr="00375847">
        <w:rPr>
          <w:rFonts w:ascii="Arial" w:hAnsi="Arial" w:cs="Arial"/>
          <w:sz w:val="28"/>
          <w:szCs w:val="28"/>
        </w:rPr>
        <w:t>.</w:t>
      </w:r>
    </w:p>
    <w:p w14:paraId="129A8701" w14:textId="0439B84A" w:rsidR="0055415C" w:rsidRPr="00375847" w:rsidRDefault="0055415C" w:rsidP="0055415C">
      <w:pPr>
        <w:pStyle w:val="Prrafodelista"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Año:</w:t>
      </w:r>
      <w:r w:rsidRPr="00375847">
        <w:rPr>
          <w:rFonts w:ascii="Arial" w:hAnsi="Arial" w:cs="Arial"/>
          <w:sz w:val="28"/>
          <w:szCs w:val="28"/>
        </w:rPr>
        <w:t xml:space="preserve"> Año en el que </w:t>
      </w:r>
      <w:r w:rsidR="00E472FF" w:rsidRPr="00375847">
        <w:rPr>
          <w:rFonts w:ascii="Arial" w:hAnsi="Arial" w:cs="Arial"/>
          <w:sz w:val="28"/>
          <w:szCs w:val="28"/>
        </w:rPr>
        <w:t>sucedió</w:t>
      </w:r>
      <w:r w:rsidRPr="00375847">
        <w:rPr>
          <w:rFonts w:ascii="Arial" w:hAnsi="Arial" w:cs="Arial"/>
          <w:sz w:val="28"/>
          <w:szCs w:val="28"/>
        </w:rPr>
        <w:t xml:space="preserve"> el descubrimiento</w:t>
      </w:r>
      <w:r w:rsidR="00E472FF" w:rsidRPr="00375847">
        <w:rPr>
          <w:rFonts w:ascii="Arial" w:hAnsi="Arial" w:cs="Arial"/>
          <w:sz w:val="28"/>
          <w:szCs w:val="28"/>
        </w:rPr>
        <w:t>. Se encuentra en la columna</w:t>
      </w:r>
      <w:r w:rsidRPr="003758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847">
        <w:rPr>
          <w:rFonts w:ascii="Arial" w:hAnsi="Arial" w:cs="Arial"/>
          <w:sz w:val="28"/>
          <w:szCs w:val="28"/>
        </w:rPr>
        <w:t>discovered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e</w:t>
      </w:r>
      <w:r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</w:t>
      </w:r>
      <w:r w:rsidR="00E472FF" w:rsidRPr="00375847">
        <w:rPr>
          <w:rFonts w:ascii="Arial" w:hAnsi="Arial" w:cs="Arial"/>
          <w:sz w:val="28"/>
          <w:szCs w:val="28"/>
        </w:rPr>
        <w:t xml:space="preserve">y en la columna </w:t>
      </w:r>
      <w:proofErr w:type="spellStart"/>
      <w:r w:rsidRPr="00375847">
        <w:rPr>
          <w:rFonts w:ascii="Arial" w:hAnsi="Arial" w:cs="Arial"/>
          <w:sz w:val="28"/>
          <w:szCs w:val="28"/>
        </w:rPr>
        <w:t>disc_year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E472FF" w:rsidRPr="00375847">
        <w:rPr>
          <w:rFonts w:ascii="Arial" w:hAnsi="Arial" w:cs="Arial"/>
          <w:sz w:val="28"/>
          <w:szCs w:val="28"/>
        </w:rPr>
        <w:t>exoplanet</w:t>
      </w:r>
      <w:r w:rsidRPr="00375847">
        <w:rPr>
          <w:rFonts w:ascii="Arial" w:hAnsi="Arial" w:cs="Arial"/>
          <w:sz w:val="28"/>
          <w:szCs w:val="28"/>
        </w:rPr>
        <w:t>NASA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4D39FC5E" w14:textId="77777777" w:rsidR="0055415C" w:rsidRPr="00375847" w:rsidRDefault="0055415C" w:rsidP="0055415C">
      <w:pPr>
        <w:rPr>
          <w:rFonts w:ascii="Arial" w:hAnsi="Arial" w:cs="Arial"/>
          <w:b/>
          <w:bCs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Indicadores:</w:t>
      </w:r>
    </w:p>
    <w:p w14:paraId="4493752B" w14:textId="77777777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lastRenderedPageBreak/>
        <w:t>Cantidad de descubrimientos:</w:t>
      </w:r>
      <w:r w:rsidRPr="00375847">
        <w:rPr>
          <w:rFonts w:ascii="Arial" w:hAnsi="Arial" w:cs="Arial"/>
          <w:sz w:val="28"/>
          <w:szCs w:val="28"/>
        </w:rPr>
        <w:t xml:space="preserve"> Contar la cantidad de planetas que se descubrieron ese año.</w:t>
      </w:r>
    </w:p>
    <w:p w14:paraId="6802D659" w14:textId="2F217C40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Precisión de medida:</w:t>
      </w:r>
      <w:r w:rsidRPr="00375847">
        <w:rPr>
          <w:rFonts w:ascii="Arial" w:hAnsi="Arial" w:cs="Arial"/>
          <w:sz w:val="28"/>
          <w:szCs w:val="28"/>
        </w:rPr>
        <w:t xml:space="preserve"> Promediar el error porcentual de las mediciones, si no está disponible la información será un 100% de error, </w:t>
      </w:r>
      <w:r w:rsidR="004168FF" w:rsidRPr="00375847">
        <w:rPr>
          <w:rFonts w:ascii="Arial" w:hAnsi="Arial" w:cs="Arial"/>
          <w:sz w:val="28"/>
          <w:szCs w:val="28"/>
        </w:rPr>
        <w:t>esto se hará solo con los parámetros del exoplaneta</w:t>
      </w:r>
      <w:r w:rsidRPr="00375847">
        <w:rPr>
          <w:rFonts w:ascii="Arial" w:hAnsi="Arial" w:cs="Arial"/>
          <w:sz w:val="28"/>
          <w:szCs w:val="28"/>
        </w:rPr>
        <w:t>.</w:t>
      </w:r>
    </w:p>
    <w:p w14:paraId="4FE60B78" w14:textId="2C2F8529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Distancia a la tierra:</w:t>
      </w:r>
      <w:r w:rsidRPr="00375847">
        <w:rPr>
          <w:rFonts w:ascii="Arial" w:hAnsi="Arial" w:cs="Arial"/>
          <w:sz w:val="28"/>
          <w:szCs w:val="28"/>
        </w:rPr>
        <w:t xml:space="preserve"> Se </w:t>
      </w:r>
      <w:r w:rsidR="004168FF" w:rsidRPr="00375847">
        <w:rPr>
          <w:rFonts w:ascii="Arial" w:hAnsi="Arial" w:cs="Arial"/>
          <w:sz w:val="28"/>
          <w:szCs w:val="28"/>
        </w:rPr>
        <w:t xml:space="preserve">puede obtener </w:t>
      </w:r>
      <w:r w:rsidRPr="00375847">
        <w:rPr>
          <w:rFonts w:ascii="Arial" w:hAnsi="Arial" w:cs="Arial"/>
          <w:sz w:val="28"/>
          <w:szCs w:val="28"/>
        </w:rPr>
        <w:t xml:space="preserve">de </w:t>
      </w:r>
      <w:r w:rsidR="007C5666" w:rsidRPr="00375847">
        <w:rPr>
          <w:rFonts w:ascii="Arial" w:hAnsi="Arial" w:cs="Arial"/>
          <w:sz w:val="28"/>
          <w:szCs w:val="28"/>
        </w:rPr>
        <w:t xml:space="preserve">la columna </w:t>
      </w:r>
      <w:proofErr w:type="spellStart"/>
      <w:r w:rsidRPr="00375847">
        <w:rPr>
          <w:rFonts w:ascii="Arial" w:hAnsi="Arial" w:cs="Arial"/>
          <w:sz w:val="28"/>
          <w:szCs w:val="28"/>
        </w:rPr>
        <w:t>sy_dist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4168FF" w:rsidRPr="00375847">
        <w:rPr>
          <w:rFonts w:ascii="Arial" w:hAnsi="Arial" w:cs="Arial"/>
          <w:sz w:val="28"/>
          <w:szCs w:val="28"/>
        </w:rPr>
        <w:t>exoplanet</w:t>
      </w:r>
      <w:r w:rsidRPr="00375847">
        <w:rPr>
          <w:rFonts w:ascii="Arial" w:hAnsi="Arial" w:cs="Arial"/>
          <w:sz w:val="28"/>
          <w:szCs w:val="28"/>
        </w:rPr>
        <w:t>NASA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y de </w:t>
      </w:r>
      <w:r w:rsidR="007C5666" w:rsidRPr="00375847">
        <w:rPr>
          <w:rFonts w:ascii="Arial" w:hAnsi="Arial" w:cs="Arial"/>
          <w:sz w:val="28"/>
          <w:szCs w:val="28"/>
        </w:rPr>
        <w:t xml:space="preserve">la </w:t>
      </w:r>
      <w:r w:rsidR="007C5666" w:rsidRPr="00375847">
        <w:rPr>
          <w:rFonts w:ascii="Arial" w:hAnsi="Arial" w:cs="Arial"/>
          <w:sz w:val="28"/>
          <w:szCs w:val="28"/>
        </w:rPr>
        <w:t xml:space="preserve">columna </w:t>
      </w:r>
      <w:proofErr w:type="spellStart"/>
      <w:r w:rsidR="007C5666" w:rsidRPr="00375847">
        <w:rPr>
          <w:rFonts w:ascii="Arial" w:hAnsi="Arial" w:cs="Arial"/>
          <w:sz w:val="28"/>
          <w:szCs w:val="28"/>
        </w:rPr>
        <w:t>star</w:t>
      </w:r>
      <w:r w:rsidRPr="00375847">
        <w:rPr>
          <w:rFonts w:ascii="Arial" w:hAnsi="Arial" w:cs="Arial"/>
          <w:sz w:val="28"/>
          <w:szCs w:val="28"/>
        </w:rPr>
        <w:t>_distance</w:t>
      </w:r>
      <w:proofErr w:type="spellEnd"/>
      <w:r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375847">
        <w:rPr>
          <w:rFonts w:ascii="Arial" w:hAnsi="Arial" w:cs="Arial"/>
          <w:sz w:val="28"/>
          <w:szCs w:val="28"/>
        </w:rPr>
        <w:t>exoplanetEU</w:t>
      </w:r>
      <w:proofErr w:type="spellEnd"/>
      <w:r w:rsidRPr="00375847">
        <w:rPr>
          <w:rFonts w:ascii="Arial" w:hAnsi="Arial" w:cs="Arial"/>
          <w:sz w:val="28"/>
          <w:szCs w:val="28"/>
        </w:rPr>
        <w:t>.</w:t>
      </w:r>
    </w:p>
    <w:p w14:paraId="4752CD17" w14:textId="2B43AC41" w:rsidR="0055415C" w:rsidRPr="00375847" w:rsidRDefault="0055415C" w:rsidP="0055415C">
      <w:pPr>
        <w:pStyle w:val="Prrafodelista"/>
        <w:numPr>
          <w:ilvl w:val="0"/>
          <w:numId w:val="6"/>
        </w:num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b/>
          <w:bCs/>
          <w:sz w:val="28"/>
          <w:szCs w:val="28"/>
        </w:rPr>
        <w:t>Información sobre la estrella:</w:t>
      </w:r>
      <w:r w:rsidRPr="00375847">
        <w:rPr>
          <w:rFonts w:ascii="Arial" w:hAnsi="Arial" w:cs="Arial"/>
          <w:sz w:val="28"/>
          <w:szCs w:val="28"/>
        </w:rPr>
        <w:t xml:space="preserve"> </w:t>
      </w:r>
      <w:r w:rsidR="007C5666" w:rsidRPr="00375847">
        <w:rPr>
          <w:rFonts w:ascii="Arial" w:hAnsi="Arial" w:cs="Arial"/>
          <w:sz w:val="28"/>
          <w:szCs w:val="28"/>
        </w:rPr>
        <w:t>Será un</w:t>
      </w:r>
      <w:r w:rsidRPr="00375847">
        <w:rPr>
          <w:rFonts w:ascii="Arial" w:hAnsi="Arial" w:cs="Arial"/>
          <w:sz w:val="28"/>
          <w:szCs w:val="28"/>
        </w:rPr>
        <w:t xml:space="preserve"> valor booleano que indica si se conoce sobre la estrella del sistema. Para que sea TRUE se debe</w:t>
      </w:r>
      <w:r w:rsidR="007C5666" w:rsidRPr="00375847">
        <w:rPr>
          <w:rFonts w:ascii="Arial" w:hAnsi="Arial" w:cs="Arial"/>
          <w:sz w:val="28"/>
          <w:szCs w:val="28"/>
        </w:rPr>
        <w:t>rá</w:t>
      </w:r>
      <w:r w:rsidRPr="00375847">
        <w:rPr>
          <w:rFonts w:ascii="Arial" w:hAnsi="Arial" w:cs="Arial"/>
          <w:sz w:val="28"/>
          <w:szCs w:val="28"/>
        </w:rPr>
        <w:t xml:space="preserve"> saber:</w:t>
      </w:r>
    </w:p>
    <w:p w14:paraId="4E92C4AB" w14:textId="36FC309A" w:rsidR="0055415C" w:rsidRPr="00375847" w:rsidRDefault="007C5666" w:rsidP="007C5666">
      <w:pPr>
        <w:pStyle w:val="Prrafodelista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sz w:val="28"/>
          <w:szCs w:val="28"/>
        </w:rPr>
        <w:t>N</w:t>
      </w:r>
      <w:r w:rsidR="0055415C" w:rsidRPr="00375847">
        <w:rPr>
          <w:rFonts w:ascii="Arial" w:hAnsi="Arial" w:cs="Arial"/>
          <w:sz w:val="28"/>
          <w:szCs w:val="28"/>
        </w:rPr>
        <w:t xml:space="preserve">ombre de estrella: </w:t>
      </w:r>
      <w:r w:rsidRPr="00375847">
        <w:rPr>
          <w:rFonts w:ascii="Arial" w:hAnsi="Arial" w:cs="Arial"/>
          <w:sz w:val="28"/>
          <w:szCs w:val="28"/>
        </w:rPr>
        <w:t xml:space="preserve">De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Star_name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375847">
        <w:rPr>
          <w:rFonts w:ascii="Arial" w:hAnsi="Arial" w:cs="Arial"/>
          <w:sz w:val="28"/>
          <w:szCs w:val="28"/>
        </w:rPr>
        <w:t>e</w:t>
      </w:r>
      <w:r w:rsidR="0055415C"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</w:t>
      </w:r>
      <w:r w:rsidRPr="00375847">
        <w:rPr>
          <w:rFonts w:ascii="Arial" w:hAnsi="Arial" w:cs="Arial"/>
          <w:sz w:val="28"/>
          <w:szCs w:val="28"/>
        </w:rPr>
        <w:t xml:space="preserve">y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host_name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375847">
        <w:rPr>
          <w:rFonts w:ascii="Arial" w:hAnsi="Arial" w:cs="Arial"/>
          <w:sz w:val="28"/>
          <w:szCs w:val="28"/>
        </w:rPr>
        <w:t>exoplanet</w:t>
      </w:r>
      <w:r w:rsidR="0055415C" w:rsidRPr="00375847">
        <w:rPr>
          <w:rFonts w:ascii="Arial" w:hAnsi="Arial" w:cs="Arial"/>
          <w:sz w:val="28"/>
          <w:szCs w:val="28"/>
        </w:rPr>
        <w:t>NASA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. </w:t>
      </w:r>
    </w:p>
    <w:p w14:paraId="6F8FC1BD" w14:textId="766AAA1D" w:rsidR="0055415C" w:rsidRPr="00375847" w:rsidRDefault="007C5666" w:rsidP="007C5666">
      <w:pPr>
        <w:pStyle w:val="Prrafodelista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sz w:val="28"/>
          <w:szCs w:val="28"/>
        </w:rPr>
        <w:t>R</w:t>
      </w:r>
      <w:r w:rsidR="0055415C" w:rsidRPr="00375847">
        <w:rPr>
          <w:rFonts w:ascii="Arial" w:hAnsi="Arial" w:cs="Arial"/>
          <w:sz w:val="28"/>
          <w:szCs w:val="28"/>
        </w:rPr>
        <w:t xml:space="preserve">adio de estrella: </w:t>
      </w:r>
      <w:r w:rsidRPr="00375847">
        <w:rPr>
          <w:rFonts w:ascii="Arial" w:hAnsi="Arial" w:cs="Arial"/>
          <w:sz w:val="28"/>
          <w:szCs w:val="28"/>
        </w:rPr>
        <w:t xml:space="preserve">Presente en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st_rad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375847">
        <w:rPr>
          <w:rFonts w:ascii="Arial" w:hAnsi="Arial" w:cs="Arial"/>
          <w:sz w:val="28"/>
          <w:szCs w:val="28"/>
        </w:rPr>
        <w:t>exoplanet</w:t>
      </w:r>
      <w:r w:rsidR="0055415C" w:rsidRPr="00375847">
        <w:rPr>
          <w:rFonts w:ascii="Arial" w:hAnsi="Arial" w:cs="Arial"/>
          <w:sz w:val="28"/>
          <w:szCs w:val="28"/>
        </w:rPr>
        <w:t>NASA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y </w:t>
      </w:r>
      <w:r w:rsidRPr="00375847">
        <w:rPr>
          <w:rFonts w:ascii="Arial" w:hAnsi="Arial" w:cs="Arial"/>
          <w:sz w:val="28"/>
          <w:szCs w:val="28"/>
        </w:rPr>
        <w:t xml:space="preserve">en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star_radius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375847">
        <w:rPr>
          <w:rFonts w:ascii="Arial" w:hAnsi="Arial" w:cs="Arial"/>
          <w:sz w:val="28"/>
          <w:szCs w:val="28"/>
        </w:rPr>
        <w:t>e</w:t>
      </w:r>
      <w:r w:rsidR="0055415C"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>.</w:t>
      </w:r>
    </w:p>
    <w:p w14:paraId="790865E5" w14:textId="4D168BD2" w:rsidR="0055415C" w:rsidRPr="00375847" w:rsidRDefault="007C5666" w:rsidP="007C5666">
      <w:pPr>
        <w:pStyle w:val="Prrafodelista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sz w:val="28"/>
          <w:szCs w:val="28"/>
        </w:rPr>
        <w:t>T</w:t>
      </w:r>
      <w:r w:rsidR="0055415C" w:rsidRPr="00375847">
        <w:rPr>
          <w:rFonts w:ascii="Arial" w:hAnsi="Arial" w:cs="Arial"/>
          <w:sz w:val="28"/>
          <w:szCs w:val="28"/>
        </w:rPr>
        <w:t xml:space="preserve">ipo de estrella: </w:t>
      </w:r>
      <w:r w:rsidR="00152CDA" w:rsidRPr="00375847">
        <w:rPr>
          <w:rFonts w:ascii="Arial" w:hAnsi="Arial" w:cs="Arial"/>
          <w:sz w:val="28"/>
          <w:szCs w:val="28"/>
        </w:rPr>
        <w:t xml:space="preserve">Se encuentra en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st_spectype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152CDA" w:rsidRPr="00375847">
        <w:rPr>
          <w:rFonts w:ascii="Arial" w:hAnsi="Arial" w:cs="Arial"/>
          <w:sz w:val="28"/>
          <w:szCs w:val="28"/>
        </w:rPr>
        <w:t>exoplanet</w:t>
      </w:r>
      <w:r w:rsidR="0055415C" w:rsidRPr="00375847">
        <w:rPr>
          <w:rFonts w:ascii="Arial" w:hAnsi="Arial" w:cs="Arial"/>
          <w:sz w:val="28"/>
          <w:szCs w:val="28"/>
        </w:rPr>
        <w:t>NASA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y </w:t>
      </w:r>
      <w:r w:rsidR="00152CDA" w:rsidRPr="00375847">
        <w:rPr>
          <w:rFonts w:ascii="Arial" w:hAnsi="Arial" w:cs="Arial"/>
          <w:sz w:val="28"/>
          <w:szCs w:val="28"/>
        </w:rPr>
        <w:t xml:space="preserve">en la columna </w:t>
      </w:r>
      <w:proofErr w:type="spellStart"/>
      <w:r w:rsidR="0055415C" w:rsidRPr="00375847">
        <w:rPr>
          <w:rFonts w:ascii="Arial" w:hAnsi="Arial" w:cs="Arial"/>
          <w:sz w:val="28"/>
          <w:szCs w:val="28"/>
        </w:rPr>
        <w:t>star_sp_type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152CDA" w:rsidRPr="00375847">
        <w:rPr>
          <w:rFonts w:ascii="Arial" w:hAnsi="Arial" w:cs="Arial"/>
          <w:sz w:val="28"/>
          <w:szCs w:val="28"/>
        </w:rPr>
        <w:t>e</w:t>
      </w:r>
      <w:r w:rsidR="0055415C" w:rsidRPr="00375847">
        <w:rPr>
          <w:rFonts w:ascii="Arial" w:hAnsi="Arial" w:cs="Arial"/>
          <w:sz w:val="28"/>
          <w:szCs w:val="28"/>
        </w:rPr>
        <w:t>xoplanetEU</w:t>
      </w:r>
      <w:proofErr w:type="spellEnd"/>
      <w:r w:rsidR="0055415C" w:rsidRPr="00375847">
        <w:rPr>
          <w:rFonts w:ascii="Arial" w:hAnsi="Arial" w:cs="Arial"/>
          <w:sz w:val="28"/>
          <w:szCs w:val="28"/>
        </w:rPr>
        <w:t>.</w:t>
      </w:r>
    </w:p>
    <w:p w14:paraId="539D0584" w14:textId="4DEE6B3C" w:rsidR="001F2080" w:rsidRPr="00375847" w:rsidRDefault="000F775C" w:rsidP="006C09C5">
      <w:pPr>
        <w:suppressAutoHyphens/>
        <w:rPr>
          <w:rFonts w:ascii="Arial" w:hAnsi="Arial" w:cs="Arial"/>
          <w:sz w:val="28"/>
          <w:szCs w:val="28"/>
        </w:rPr>
      </w:pPr>
      <w:r w:rsidRPr="00375847">
        <w:rPr>
          <w:rFonts w:ascii="Arial" w:hAnsi="Arial" w:cs="Arial"/>
          <w:sz w:val="28"/>
          <w:szCs w:val="28"/>
        </w:rPr>
        <w:t>Con esta información volvimos a construir el modelo conceptual, obteniendo:</w:t>
      </w: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792"/>
      </w:tblGrid>
      <w:tr w:rsidR="004D2CE1" w14:paraId="7CD4E62E" w14:textId="77777777" w:rsidTr="00527F3D">
        <w:tc>
          <w:tcPr>
            <w:tcW w:w="0" w:type="auto"/>
          </w:tcPr>
          <w:p w14:paraId="26E95261" w14:textId="77777777" w:rsidR="004D2CE1" w:rsidRDefault="004D2CE1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Observatorio</w:t>
            </w:r>
            <w:r>
              <w:rPr>
                <w:rFonts w:ascii="Arial" w:hAnsi="Arial" w:cs="Arial"/>
              </w:rPr>
              <w:t>:</w:t>
            </w:r>
          </w:p>
          <w:p w14:paraId="09A0E745" w14:textId="60AA9A8C" w:rsidR="004D2CE1" w:rsidRPr="004D2CE1" w:rsidRDefault="004D2CE1" w:rsidP="004D2CE1">
            <w:pPr>
              <w:pStyle w:val="Prrafodelista"/>
              <w:numPr>
                <w:ilvl w:val="0"/>
                <w:numId w:val="7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Nombre.</w:t>
            </w:r>
          </w:p>
        </w:tc>
      </w:tr>
      <w:tr w:rsidR="004D2CE1" w14:paraId="2DA32A80" w14:textId="77777777" w:rsidTr="00527F3D">
        <w:tc>
          <w:tcPr>
            <w:tcW w:w="0" w:type="auto"/>
          </w:tcPr>
          <w:p w14:paraId="10829DA7" w14:textId="77777777" w:rsidR="004D2CE1" w:rsidRDefault="004D2CE1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  <w:r>
              <w:rPr>
                <w:rFonts w:ascii="Arial" w:hAnsi="Arial" w:cs="Arial"/>
              </w:rPr>
              <w:t>:</w:t>
            </w:r>
          </w:p>
          <w:p w14:paraId="0E8F61AF" w14:textId="6888BC3F" w:rsidR="004D2CE1" w:rsidRPr="004D2CE1" w:rsidRDefault="004D2CE1" w:rsidP="004D2CE1">
            <w:pPr>
              <w:pStyle w:val="Prrafodelista"/>
              <w:numPr>
                <w:ilvl w:val="0"/>
                <w:numId w:val="7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Nombre.</w:t>
            </w:r>
          </w:p>
        </w:tc>
      </w:tr>
      <w:tr w:rsidR="004D2CE1" w14:paraId="5755A56C" w14:textId="77777777" w:rsidTr="00527F3D">
        <w:tc>
          <w:tcPr>
            <w:tcW w:w="0" w:type="auto"/>
          </w:tcPr>
          <w:p w14:paraId="61619D48" w14:textId="77777777" w:rsidR="004D2CE1" w:rsidRDefault="004D2CE1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  <w:r>
              <w:rPr>
                <w:rFonts w:ascii="Arial" w:hAnsi="Arial" w:cs="Arial"/>
              </w:rPr>
              <w:t>:</w:t>
            </w:r>
          </w:p>
          <w:p w14:paraId="67A2459E" w14:textId="2BA1BAE9" w:rsidR="004D2CE1" w:rsidRPr="004D2CE1" w:rsidRDefault="006461D0" w:rsidP="004D2CE1">
            <w:pPr>
              <w:pStyle w:val="Prrafodelista"/>
              <w:numPr>
                <w:ilvl w:val="0"/>
                <w:numId w:val="7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Nombre.</w:t>
            </w:r>
          </w:p>
        </w:tc>
      </w:tr>
      <w:tr w:rsidR="004D2CE1" w14:paraId="3059EA87" w14:textId="77777777" w:rsidTr="00527F3D">
        <w:tc>
          <w:tcPr>
            <w:tcW w:w="0" w:type="auto"/>
          </w:tcPr>
          <w:p w14:paraId="7B5FBE87" w14:textId="77777777" w:rsidR="004D2CE1" w:rsidRDefault="004D2CE1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Planeta</w:t>
            </w:r>
            <w:r w:rsidR="006461D0">
              <w:rPr>
                <w:rFonts w:ascii="Arial" w:hAnsi="Arial" w:cs="Arial"/>
              </w:rPr>
              <w:t>:</w:t>
            </w:r>
          </w:p>
          <w:p w14:paraId="6FFF02D7" w14:textId="77777777" w:rsidR="006461D0" w:rsidRDefault="006461D0" w:rsidP="006461D0">
            <w:pPr>
              <w:pStyle w:val="Prrafodelista"/>
              <w:numPr>
                <w:ilvl w:val="0"/>
                <w:numId w:val="7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Nombre.</w:t>
            </w:r>
          </w:p>
          <w:p w14:paraId="0BB81713" w14:textId="52DF3958" w:rsidR="001C6483" w:rsidRPr="006461D0" w:rsidRDefault="001C6483" w:rsidP="006461D0">
            <w:pPr>
              <w:pStyle w:val="Prrafodelista"/>
              <w:numPr>
                <w:ilvl w:val="0"/>
                <w:numId w:val="7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4D2CE1" w14:paraId="4A2A3471" w14:textId="77777777" w:rsidTr="00527F3D">
        <w:tc>
          <w:tcPr>
            <w:tcW w:w="0" w:type="auto"/>
          </w:tcPr>
          <w:p w14:paraId="2CF86F40" w14:textId="77777777" w:rsidR="004D2CE1" w:rsidRDefault="004D2CE1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  <w:r w:rsidR="001C6483">
              <w:rPr>
                <w:rFonts w:ascii="Arial" w:hAnsi="Arial" w:cs="Arial"/>
              </w:rPr>
              <w:t>:</w:t>
            </w:r>
          </w:p>
          <w:p w14:paraId="0487007B" w14:textId="07BFC937" w:rsidR="001C6483" w:rsidRPr="001C6483" w:rsidRDefault="001C6483" w:rsidP="001C6483">
            <w:pPr>
              <w:pStyle w:val="Prrafodelista"/>
              <w:numPr>
                <w:ilvl w:val="0"/>
                <w:numId w:val="8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Año.</w:t>
            </w:r>
          </w:p>
        </w:tc>
      </w:tr>
    </w:tbl>
    <w:tbl>
      <w:tblPr>
        <w:tblStyle w:val="Tablaconcuadrcula"/>
        <w:tblpPr w:leftFromText="141" w:rightFromText="141" w:vertAnchor="text" w:horzAnchor="page" w:tblpX="7216" w:tblpY="181"/>
        <w:tblW w:w="0" w:type="auto"/>
        <w:tblLook w:val="04A0" w:firstRow="1" w:lastRow="0" w:firstColumn="1" w:lastColumn="0" w:noHBand="0" w:noVBand="1"/>
      </w:tblPr>
      <w:tblGrid>
        <w:gridCol w:w="4399"/>
      </w:tblGrid>
      <w:tr w:rsidR="007E3875" w14:paraId="45D27572" w14:textId="77777777" w:rsidTr="00527F3D">
        <w:tc>
          <w:tcPr>
            <w:tcW w:w="0" w:type="auto"/>
          </w:tcPr>
          <w:p w14:paraId="372547A3" w14:textId="77777777" w:rsidR="00CF3168" w:rsidRDefault="00CF3168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descubrimientos</w:t>
            </w:r>
            <w:r>
              <w:rPr>
                <w:rFonts w:ascii="Arial" w:hAnsi="Arial" w:cs="Arial"/>
              </w:rPr>
              <w:t>:</w:t>
            </w:r>
          </w:p>
          <w:p w14:paraId="75868CBF" w14:textId="53086504" w:rsidR="00CF3168" w:rsidRPr="00CF3168" w:rsidRDefault="00CF3168" w:rsidP="00CF3168">
            <w:pPr>
              <w:pStyle w:val="Prrafodelista"/>
              <w:numPr>
                <w:ilvl w:val="0"/>
                <w:numId w:val="8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COUNT(Descubrimientos).</w:t>
            </w:r>
          </w:p>
        </w:tc>
      </w:tr>
      <w:tr w:rsidR="007E3875" w14:paraId="63740644" w14:textId="77777777" w:rsidTr="00527F3D">
        <w:tc>
          <w:tcPr>
            <w:tcW w:w="0" w:type="auto"/>
          </w:tcPr>
          <w:p w14:paraId="5B4586B1" w14:textId="77777777" w:rsidR="00CF3168" w:rsidRDefault="00CF3168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Precisión de medida</w:t>
            </w:r>
            <w:r>
              <w:rPr>
                <w:rFonts w:ascii="Arial" w:hAnsi="Arial" w:cs="Arial"/>
              </w:rPr>
              <w:t>:</w:t>
            </w:r>
          </w:p>
          <w:p w14:paraId="35F06C35" w14:textId="4EB90D13" w:rsidR="00740836" w:rsidRPr="00740836" w:rsidRDefault="00740836" w:rsidP="00740836">
            <w:pPr>
              <w:pStyle w:val="Prrafodelista"/>
              <w:numPr>
                <w:ilvl w:val="0"/>
                <w:numId w:val="8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AVG(</w:t>
            </w:r>
            <w:proofErr w:type="spellStart"/>
            <w:r>
              <w:rPr>
                <w:rFonts w:ascii="Arial" w:hAnsi="Arial" w:cs="Arial"/>
              </w:rPr>
              <w:t>Error_porcentual</w:t>
            </w:r>
            <w:proofErr w:type="spellEnd"/>
            <w:r>
              <w:rPr>
                <w:rFonts w:ascii="Arial" w:hAnsi="Arial" w:cs="Arial"/>
              </w:rPr>
              <w:t>’)</w:t>
            </w:r>
            <w:r w:rsidR="007E3875">
              <w:rPr>
                <w:rFonts w:ascii="Arial" w:hAnsi="Arial" w:cs="Arial"/>
              </w:rPr>
              <w:t>.</w:t>
            </w:r>
          </w:p>
        </w:tc>
      </w:tr>
      <w:tr w:rsidR="007E3875" w:rsidRPr="007E3875" w14:paraId="1B0C49EC" w14:textId="77777777" w:rsidTr="00527F3D">
        <w:tc>
          <w:tcPr>
            <w:tcW w:w="0" w:type="auto"/>
          </w:tcPr>
          <w:p w14:paraId="6687B324" w14:textId="77777777" w:rsidR="00CF3168" w:rsidRDefault="00CF3168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Distancia a la Tierra</w:t>
            </w:r>
            <w:r w:rsidR="00740836">
              <w:rPr>
                <w:rFonts w:ascii="Arial" w:hAnsi="Arial" w:cs="Arial"/>
              </w:rPr>
              <w:t>:</w:t>
            </w:r>
          </w:p>
          <w:p w14:paraId="752156CF" w14:textId="430FC302" w:rsidR="00740836" w:rsidRPr="007E3875" w:rsidRDefault="007E3875" w:rsidP="00740836">
            <w:pPr>
              <w:pStyle w:val="Prrafodelista"/>
              <w:numPr>
                <w:ilvl w:val="0"/>
                <w:numId w:val="8"/>
              </w:numPr>
              <w:suppressAutoHyphens/>
              <w:rPr>
                <w:rFonts w:ascii="Arial" w:hAnsi="Arial" w:cs="Arial"/>
                <w:lang w:val="en-US"/>
              </w:rPr>
            </w:pPr>
            <w:proofErr w:type="spellStart"/>
            <w:r w:rsidRPr="007E3875">
              <w:rPr>
                <w:rFonts w:ascii="Arial" w:hAnsi="Arial" w:cs="Arial"/>
                <w:lang w:val="en-US"/>
              </w:rPr>
              <w:t>sy_dist</w:t>
            </w:r>
            <w:proofErr w:type="spellEnd"/>
            <w:r w:rsidRPr="007E3875">
              <w:rPr>
                <w:rFonts w:ascii="Arial" w:hAnsi="Arial" w:cs="Arial"/>
                <w:lang w:val="en-US"/>
              </w:rPr>
              <w:t xml:space="preserve"> y </w:t>
            </w:r>
            <w:proofErr w:type="spellStart"/>
            <w:r w:rsidRPr="007E3875">
              <w:rPr>
                <w:rFonts w:ascii="Arial" w:hAnsi="Arial" w:cs="Arial"/>
                <w:lang w:val="en-US"/>
              </w:rPr>
              <w:t>star_dist</w:t>
            </w:r>
            <w:r>
              <w:rPr>
                <w:rFonts w:ascii="Arial" w:hAnsi="Arial" w:cs="Arial"/>
                <w:lang w:val="en-US"/>
              </w:rPr>
              <w:t>ance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7E3875" w14:paraId="67053FF9" w14:textId="77777777" w:rsidTr="00527F3D">
        <w:tc>
          <w:tcPr>
            <w:tcW w:w="0" w:type="auto"/>
          </w:tcPr>
          <w:p w14:paraId="7805FB60" w14:textId="77777777" w:rsidR="00CF3168" w:rsidRDefault="00CF3168" w:rsidP="00527F3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Existencia de información sobre la estrella</w:t>
            </w:r>
            <w:r w:rsidR="007E3875">
              <w:rPr>
                <w:rFonts w:ascii="Arial" w:hAnsi="Arial" w:cs="Arial"/>
              </w:rPr>
              <w:t>:</w:t>
            </w:r>
          </w:p>
          <w:p w14:paraId="7563B5DD" w14:textId="77777777" w:rsidR="007E3875" w:rsidRDefault="007E3875" w:rsidP="007E3875">
            <w:pPr>
              <w:pStyle w:val="Prrafodelista"/>
              <w:numPr>
                <w:ilvl w:val="0"/>
                <w:numId w:val="8"/>
              </w:num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estar definido el nombre,</w:t>
            </w:r>
          </w:p>
          <w:p w14:paraId="417CACFD" w14:textId="3C9D722C" w:rsidR="007E3875" w:rsidRPr="007E3875" w:rsidRDefault="007E3875" w:rsidP="007E3875">
            <w:pPr>
              <w:pStyle w:val="Prrafodelista"/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radio y el tipo de la estrella.</w:t>
            </w:r>
          </w:p>
        </w:tc>
      </w:tr>
    </w:tbl>
    <w:p w14:paraId="3B576F91" w14:textId="77777777" w:rsidR="000F775C" w:rsidRPr="006C09C5" w:rsidRDefault="000F775C" w:rsidP="006C09C5">
      <w:pPr>
        <w:suppressAutoHyphens/>
        <w:rPr>
          <w:rFonts w:ascii="Arial" w:hAnsi="Arial" w:cs="Arial"/>
        </w:rPr>
      </w:pPr>
    </w:p>
    <w:p w14:paraId="1A9E5B6E" w14:textId="31B47855" w:rsidR="00B03597" w:rsidRPr="00036B99" w:rsidRDefault="00611F69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19050" distB="44450" distL="0" distR="44450" simplePos="0" relativeHeight="251668480" behindDoc="0" locked="0" layoutInCell="1" allowOverlap="1" wp14:anchorId="36085908" wp14:editId="60BC29B6">
                <wp:simplePos x="0" y="0"/>
                <wp:positionH relativeFrom="column">
                  <wp:posOffset>3196590</wp:posOffset>
                </wp:positionH>
                <wp:positionV relativeFrom="paragraph">
                  <wp:posOffset>469265</wp:posOffset>
                </wp:positionV>
                <wp:extent cx="247650" cy="355600"/>
                <wp:effectExtent l="0" t="38100" r="38100" b="63500"/>
                <wp:wrapThrough wrapText="bothSides">
                  <wp:wrapPolygon edited="0">
                    <wp:start x="6646" y="-2314"/>
                    <wp:lineTo x="0" y="2314"/>
                    <wp:lineTo x="0" y="16200"/>
                    <wp:lineTo x="6646" y="18514"/>
                    <wp:lineTo x="6646" y="24300"/>
                    <wp:lineTo x="14954" y="24300"/>
                    <wp:lineTo x="18277" y="18514"/>
                    <wp:lineTo x="23262" y="10414"/>
                    <wp:lineTo x="21600" y="0"/>
                    <wp:lineTo x="14954" y="-2314"/>
                    <wp:lineTo x="6646" y="-2314"/>
                  </wp:wrapPolygon>
                </wp:wrapThrough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5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921D0" id="Flecha: a la derecha 9" o:spid="_x0000_s1026" type="#_x0000_t13" style="position:absolute;margin-left:251.7pt;margin-top:36.95pt;width:19.5pt;height:28pt;z-index:251668480;visibility:visible;mso-wrap-style:square;mso-width-percent:0;mso-wrap-distance-left:0;mso-wrap-distance-top:1.5pt;mso-wrap-distance-right:3.5pt;mso-wrap-distance-bottom:3.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" adj="10800" fillcolor="black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9050" distB="44450" distL="0" distR="44450" simplePos="0" relativeHeight="251666432" behindDoc="0" locked="0" layoutInCell="1" allowOverlap="1" wp14:anchorId="39E846A4" wp14:editId="33CD10B5">
                <wp:simplePos x="0" y="0"/>
                <wp:positionH relativeFrom="column">
                  <wp:posOffset>1158240</wp:posOffset>
                </wp:positionH>
                <wp:positionV relativeFrom="paragraph">
                  <wp:posOffset>469265</wp:posOffset>
                </wp:positionV>
                <wp:extent cx="342900" cy="355600"/>
                <wp:effectExtent l="0" t="19050" r="38100" b="44450"/>
                <wp:wrapThrough wrapText="bothSides">
                  <wp:wrapPolygon edited="0">
                    <wp:start x="8400" y="-1157"/>
                    <wp:lineTo x="0" y="2314"/>
                    <wp:lineTo x="0" y="17357"/>
                    <wp:lineTo x="8400" y="18514"/>
                    <wp:lineTo x="8400" y="23143"/>
                    <wp:lineTo x="14400" y="23143"/>
                    <wp:lineTo x="18000" y="18514"/>
                    <wp:lineTo x="22800" y="11571"/>
                    <wp:lineTo x="22800" y="9257"/>
                    <wp:lineTo x="14400" y="-1157"/>
                    <wp:lineTo x="8400" y="-1157"/>
                  </wp:wrapPolygon>
                </wp:wrapThrough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A0ABE" id="Flecha: a la derecha 8" o:spid="_x0000_s1026" type="#_x0000_t13" style="position:absolute;margin-left:91.2pt;margin-top:36.95pt;width:27pt;height:28pt;z-index:251666432;visibility:visible;mso-wrap-style:square;mso-width-percent:0;mso-wrap-distance-left:0;mso-wrap-distance-top:1.5pt;mso-wrap-distance-right:3.5pt;mso-wrap-distance-bottom:3.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" adj="10800" fillcolor="black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2700" distL="0" distR="19050" simplePos="0" relativeHeight="251665408" behindDoc="0" locked="0" layoutInCell="1" allowOverlap="1" wp14:anchorId="103E2B8D" wp14:editId="6E617FE5">
                <wp:simplePos x="0" y="0"/>
                <wp:positionH relativeFrom="column">
                  <wp:posOffset>1506855</wp:posOffset>
                </wp:positionH>
                <wp:positionV relativeFrom="paragraph">
                  <wp:posOffset>190500</wp:posOffset>
                </wp:positionV>
                <wp:extent cx="1647825" cy="904875"/>
                <wp:effectExtent l="0" t="0" r="28575" b="28575"/>
                <wp:wrapThrough wrapText="bothSides">
                  <wp:wrapPolygon edited="0">
                    <wp:start x="7741" y="0"/>
                    <wp:lineTo x="5494" y="455"/>
                    <wp:lineTo x="0" y="5457"/>
                    <wp:lineTo x="0" y="16371"/>
                    <wp:lineTo x="5743" y="21827"/>
                    <wp:lineTo x="7491" y="21827"/>
                    <wp:lineTo x="14234" y="21827"/>
                    <wp:lineTo x="15982" y="21827"/>
                    <wp:lineTo x="21725" y="16371"/>
                    <wp:lineTo x="21725" y="5457"/>
                    <wp:lineTo x="16231" y="455"/>
                    <wp:lineTo x="13984" y="0"/>
                    <wp:lineTo x="7741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04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C541F1C" w14:textId="77777777" w:rsidR="00CF3168" w:rsidRDefault="00CF3168" w:rsidP="00CF3168"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Descubrimiento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de un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exoplaneta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E2B8D" id="Elipse 7" o:spid="_x0000_s1027" style="position:absolute;margin-left:118.65pt;margin-top:15pt;width:129.75pt;height:71.25pt;z-index:251665408;visibility:visible;mso-wrap-style:square;mso-width-percent:0;mso-height-percent:0;mso-wrap-distance-left:0;mso-wrap-distance-top:0;mso-wrap-distance-right:1.5pt;mso-wrap-distance-bottom:1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" strokeweight="1pt">
                <v:stroke joinstyle="miter"/>
                <v:textbox>
                  <w:txbxContent>
                    <w:p w14:paraId="3C541F1C" w14:textId="77777777" w:rsidR="00CF3168" w:rsidRDefault="00CF3168" w:rsidP="00CF3168"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Descubrimiento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de un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exoplaneta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B03597" w:rsidRPr="00036B99" w:rsidSect="00FA6C1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F658" w14:textId="77777777" w:rsidR="00FA6C10" w:rsidRDefault="00FA6C10" w:rsidP="00FA6C10">
      <w:pPr>
        <w:spacing w:after="0" w:line="240" w:lineRule="auto"/>
      </w:pPr>
      <w:r>
        <w:separator/>
      </w:r>
    </w:p>
  </w:endnote>
  <w:endnote w:type="continuationSeparator" w:id="0">
    <w:p w14:paraId="4BBF9CB5" w14:textId="77777777" w:rsidR="00FA6C10" w:rsidRDefault="00FA6C10" w:rsidP="00FA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029086"/>
      <w:docPartObj>
        <w:docPartGallery w:val="Page Numbers (Bottom of Page)"/>
        <w:docPartUnique/>
      </w:docPartObj>
    </w:sdtPr>
    <w:sdtContent>
      <w:p w14:paraId="49B8BD58" w14:textId="1E726C0C" w:rsidR="00FA6C10" w:rsidRDefault="00FA6C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FB9E92" w14:textId="77777777" w:rsidR="00FA6C10" w:rsidRDefault="00FA6C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1432" w14:textId="77777777" w:rsidR="00FA6C10" w:rsidRDefault="00FA6C10" w:rsidP="00FA6C10">
      <w:pPr>
        <w:spacing w:after="0" w:line="240" w:lineRule="auto"/>
      </w:pPr>
      <w:r>
        <w:separator/>
      </w:r>
    </w:p>
  </w:footnote>
  <w:footnote w:type="continuationSeparator" w:id="0">
    <w:p w14:paraId="28E22581" w14:textId="77777777" w:rsidR="00FA6C10" w:rsidRDefault="00FA6C10" w:rsidP="00FA6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E8E"/>
    <w:multiLevelType w:val="hybridMultilevel"/>
    <w:tmpl w:val="800CD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B63"/>
    <w:multiLevelType w:val="multilevel"/>
    <w:tmpl w:val="F5A0A4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830198"/>
    <w:multiLevelType w:val="multilevel"/>
    <w:tmpl w:val="F5A0A4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BD47E8"/>
    <w:multiLevelType w:val="multilevel"/>
    <w:tmpl w:val="828A6C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DD2968"/>
    <w:multiLevelType w:val="hybridMultilevel"/>
    <w:tmpl w:val="4B0EE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93415"/>
    <w:multiLevelType w:val="hybridMultilevel"/>
    <w:tmpl w:val="8F985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40A9B"/>
    <w:multiLevelType w:val="multilevel"/>
    <w:tmpl w:val="F5A0A4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C92EFD"/>
    <w:multiLevelType w:val="hybridMultilevel"/>
    <w:tmpl w:val="C20CE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34254">
    <w:abstractNumId w:val="5"/>
  </w:num>
  <w:num w:numId="2" w16cid:durableId="1548713107">
    <w:abstractNumId w:val="4"/>
  </w:num>
  <w:num w:numId="3" w16cid:durableId="248780964">
    <w:abstractNumId w:val="3"/>
  </w:num>
  <w:num w:numId="4" w16cid:durableId="140120551">
    <w:abstractNumId w:val="7"/>
  </w:num>
  <w:num w:numId="5" w16cid:durableId="10763007">
    <w:abstractNumId w:val="0"/>
  </w:num>
  <w:num w:numId="6" w16cid:durableId="2088963970">
    <w:abstractNumId w:val="1"/>
  </w:num>
  <w:num w:numId="7" w16cid:durableId="1573201277">
    <w:abstractNumId w:val="6"/>
  </w:num>
  <w:num w:numId="8" w16cid:durableId="140719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0"/>
    <w:rsid w:val="00036B99"/>
    <w:rsid w:val="0005779C"/>
    <w:rsid w:val="000A419C"/>
    <w:rsid w:val="000E3338"/>
    <w:rsid w:val="000F775C"/>
    <w:rsid w:val="00111C15"/>
    <w:rsid w:val="00152CDA"/>
    <w:rsid w:val="001C6483"/>
    <w:rsid w:val="001F2080"/>
    <w:rsid w:val="00250030"/>
    <w:rsid w:val="002D79B9"/>
    <w:rsid w:val="0035291D"/>
    <w:rsid w:val="00375847"/>
    <w:rsid w:val="00396027"/>
    <w:rsid w:val="003F6733"/>
    <w:rsid w:val="004168FF"/>
    <w:rsid w:val="0043179A"/>
    <w:rsid w:val="00464148"/>
    <w:rsid w:val="004B5ED2"/>
    <w:rsid w:val="004D2CE1"/>
    <w:rsid w:val="004D35FF"/>
    <w:rsid w:val="0055415C"/>
    <w:rsid w:val="00573210"/>
    <w:rsid w:val="00587795"/>
    <w:rsid w:val="00611F69"/>
    <w:rsid w:val="006461D0"/>
    <w:rsid w:val="006C09C5"/>
    <w:rsid w:val="006E03B5"/>
    <w:rsid w:val="007008FB"/>
    <w:rsid w:val="00722E60"/>
    <w:rsid w:val="00740836"/>
    <w:rsid w:val="007C5666"/>
    <w:rsid w:val="007E3875"/>
    <w:rsid w:val="00877872"/>
    <w:rsid w:val="008F6002"/>
    <w:rsid w:val="008F7DE8"/>
    <w:rsid w:val="009329C2"/>
    <w:rsid w:val="00947BC1"/>
    <w:rsid w:val="00953276"/>
    <w:rsid w:val="00964546"/>
    <w:rsid w:val="00972592"/>
    <w:rsid w:val="00987D52"/>
    <w:rsid w:val="00990D33"/>
    <w:rsid w:val="00994D4F"/>
    <w:rsid w:val="00A02875"/>
    <w:rsid w:val="00A2298C"/>
    <w:rsid w:val="00A31975"/>
    <w:rsid w:val="00AE0212"/>
    <w:rsid w:val="00B03597"/>
    <w:rsid w:val="00B161D3"/>
    <w:rsid w:val="00B42C2B"/>
    <w:rsid w:val="00C365DF"/>
    <w:rsid w:val="00C53255"/>
    <w:rsid w:val="00C6080C"/>
    <w:rsid w:val="00CB0350"/>
    <w:rsid w:val="00CB7BA4"/>
    <w:rsid w:val="00CF3168"/>
    <w:rsid w:val="00D5209C"/>
    <w:rsid w:val="00D55484"/>
    <w:rsid w:val="00D83FCF"/>
    <w:rsid w:val="00DA2EBD"/>
    <w:rsid w:val="00DE1D76"/>
    <w:rsid w:val="00E12326"/>
    <w:rsid w:val="00E472FF"/>
    <w:rsid w:val="00E9270D"/>
    <w:rsid w:val="00E97FB8"/>
    <w:rsid w:val="00F13CD9"/>
    <w:rsid w:val="00F63EE8"/>
    <w:rsid w:val="00F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A786"/>
  <w15:chartTrackingRefBased/>
  <w15:docId w15:val="{79843ADD-FC9A-4157-B3A0-50266DEE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i">
    <w:name w:val="gi"/>
    <w:basedOn w:val="Fuentedeprrafopredeter"/>
    <w:rsid w:val="00987D52"/>
  </w:style>
  <w:style w:type="paragraph" w:styleId="Prrafodelista">
    <w:name w:val="List Paragraph"/>
    <w:basedOn w:val="Normal"/>
    <w:uiPriority w:val="34"/>
    <w:qFormat/>
    <w:rsid w:val="004D35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03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3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2D79B9"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FA6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C10"/>
  </w:style>
  <w:style w:type="paragraph" w:styleId="Piedepgina">
    <w:name w:val="footer"/>
    <w:basedOn w:val="Normal"/>
    <w:link w:val="PiedepginaCar"/>
    <w:uiPriority w:val="99"/>
    <w:unhideWhenUsed/>
    <w:rsid w:val="00FA6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oplanetarchive.ipac.caltech.ed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oplanet.eu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1073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69</cp:revision>
  <dcterms:created xsi:type="dcterms:W3CDTF">2024-10-09T21:36:00Z</dcterms:created>
  <dcterms:modified xsi:type="dcterms:W3CDTF">2024-10-09T22:44:00Z</dcterms:modified>
</cp:coreProperties>
</file>