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sz w:val="28"/>
          <w:szCs w:val="28"/>
        </w:rPr>
      </w:pPr>
      <w:r>
        <w:rPr>
          <w:rFonts w:ascii="FreeSans" w:hAnsi="FreeSans"/>
          <w:sz w:val="28"/>
          <w:szCs w:val="28"/>
        </w:rPr>
        <w:t>BELFAST</w:t>
      </w:r>
    </w:p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Universidad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12"/>
        <w:gridCol w:w="4368"/>
        <w:gridCol w:w="1365"/>
      </w:tblGrid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Queen’s University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University Rd,BT7 1NN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Palms House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3 College Garden,BT71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Ulster Museum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Botanic Ct,BT9 5AB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Jardin Botanico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College Park,Botanic Av,BT7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Centro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12"/>
        <w:gridCol w:w="4368"/>
        <w:gridCol w:w="1365"/>
      </w:tblGrid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Hotel Maldron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20 Brunswick St, BT2 7GE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Grand Opera House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2-4 Great Victoria St,BT2 7HR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Belfast City Hall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Donegall Square,BT1 5GS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Bubbacue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12 Callender St,BT1 5BN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Victoria Square Shop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 Victoria Square,BT1 4QG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The MAC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10 Exchange St West,BT1 2NJ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Mourne Seafood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4-36 Bank St,BT1 1HL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Cathedral Quarter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Royal Av near Central Library 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St. Anne’s Cathedral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Donegall St,BT1 2HB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bookmarkStart w:id="0" w:name="__DdeLink__1162_1001322655"/>
            <w:r>
              <w:rPr>
                <w:rFonts w:eastAsia="Courier New" w:cs="Liberation Mono" w:ascii="FreeSans" w:hAnsi="FreeSans"/>
                <w:sz w:val="24"/>
                <w:szCs w:val="24"/>
              </w:rPr>
              <w:t>St. George Market</w:t>
            </w:r>
            <w:bookmarkEnd w:id="0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12-20 East Bridge St,BT1 3NQ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Puerto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12"/>
        <w:gridCol w:w="4368"/>
        <w:gridCol w:w="1365"/>
      </w:tblGrid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Port of Belfast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Port  of belfast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Titanic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1 Olympic Way,Queens Rd,BT3 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HMS Caroline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Alexandra Dock, Queens Rd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Retirado 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12"/>
        <w:gridCol w:w="4368"/>
        <w:gridCol w:w="1365"/>
      </w:tblGrid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Belfast Castle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Antrim Rd,BT15 5GR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Parliament Building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Belfast BT4 3ST 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Crumlin Road Gaol (carcel)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53-55 Crumlin Rd,BT14 6ST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Calzada de los gigantes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44 Causeway Rd,Bushmills BT57 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Peace Wall (line)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15 Cupar Way,BT13 2RX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Monasterio de Clonard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 Clonard Gardens,BT13 2RL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Falls Road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Falls Road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Rodaje Game of Thrones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2018-06-21T10:51:25Z</dcterms:modified>
  <cp:revision>6</cp:revision>
  <dc:subject/>
  <dc:title/>
</cp:coreProperties>
</file>