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In cryptography, RC4 (Rivest Cipher 4 also known as ARC4 or ARCFOUR meaning Alleged RC4, see below) is a stream cipher.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21</Words>
  <Characters>99</Characters>
  <CharactersWithSpaces>119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2021-03-21T00:17:01Z</dcterms:created>
  <dc:creator/>
  <dc:description/>
  <dc:language>en-US</dc:language>
  <cp:lastModifiedBy/>
  <dcterms:modified xsi:type="dcterms:W3CDTF">2021-03-21T00:18:46Z</dcterms:modified>
  <cp:revision>1</cp:revision>
  <dc:subject/>
  <dc:title/>
</cp:coreProperties>
</file>