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715" w:rsidRPr="00CE6715" w:rsidRDefault="00CE6715" w:rsidP="00CE6715">
      <w:pPr>
        <w:pStyle w:val="berschrift1"/>
        <w:numPr>
          <w:ilvl w:val="0"/>
          <w:numId w:val="1"/>
        </w:numPr>
        <w:spacing w:before="0" w:line="22" w:lineRule="atLeast"/>
        <w:rPr>
          <w:color w:val="000000" w:themeColor="text1"/>
          <w:lang w:val="de-DE"/>
        </w:rPr>
      </w:pPr>
      <w:bookmarkStart w:id="0" w:name="_Toc44510176"/>
      <w:r w:rsidRPr="00CE6715">
        <w:rPr>
          <w:color w:val="000000" w:themeColor="text1"/>
          <w:lang w:val="de-DE"/>
        </w:rPr>
        <w:t xml:space="preserve">Monitoring </w:t>
      </w:r>
      <w:bookmarkEnd w:id="0"/>
      <w:r w:rsidRPr="00CE6715">
        <w:rPr>
          <w:color w:val="000000" w:themeColor="text1"/>
          <w:lang w:val="de-DE"/>
        </w:rPr>
        <w:t>Protokoll</w:t>
      </w:r>
    </w:p>
    <w:p w:rsidR="00C342E0" w:rsidRPr="00C342E0" w:rsidRDefault="009243CC" w:rsidP="00C342E0">
      <w:pPr>
        <w:pStyle w:val="berschrift2"/>
        <w:numPr>
          <w:ilvl w:val="1"/>
          <w:numId w:val="1"/>
        </w:numPr>
        <w:spacing w:before="0" w:line="22" w:lineRule="atLeast"/>
        <w:rPr>
          <w:color w:val="000000" w:themeColor="text1"/>
          <w:sz w:val="24"/>
          <w:szCs w:val="24"/>
          <w:lang w:val="de-DE"/>
        </w:rPr>
      </w:pPr>
      <w:bookmarkStart w:id="1" w:name="_Toc44510179"/>
      <w:r>
        <w:rPr>
          <w:color w:val="000000" w:themeColor="text1"/>
          <w:sz w:val="24"/>
          <w:szCs w:val="24"/>
          <w:lang w:val="de-DE"/>
        </w:rPr>
        <w:t>Klein</w:t>
      </w:r>
      <w:r w:rsidR="00C342E0" w:rsidRPr="00C342E0">
        <w:rPr>
          <w:color w:val="000000" w:themeColor="text1"/>
          <w:sz w:val="24"/>
          <w:szCs w:val="24"/>
          <w:lang w:val="de-DE"/>
        </w:rPr>
        <w:t xml:space="preserve">libellen Monitoring </w:t>
      </w:r>
      <w:bookmarkEnd w:id="1"/>
      <w:r w:rsidR="00C342E0" w:rsidRPr="00C342E0">
        <w:rPr>
          <w:color w:val="000000" w:themeColor="text1"/>
          <w:sz w:val="24"/>
          <w:szCs w:val="24"/>
          <w:lang w:val="de-DE"/>
        </w:rPr>
        <w:t>Protokoll</w:t>
      </w:r>
    </w:p>
    <w:p w:rsidR="00C342E0" w:rsidRPr="00C342E0" w:rsidRDefault="00C342E0" w:rsidP="00C342E0">
      <w:pPr>
        <w:rPr>
          <w:lang w:val="de-DE"/>
        </w:rPr>
      </w:pPr>
    </w:p>
    <w:p w:rsidR="00C342E0" w:rsidRPr="00C342E0" w:rsidRDefault="00C342E0" w:rsidP="00C342E0">
      <w:pPr>
        <w:tabs>
          <w:tab w:val="left" w:pos="7938"/>
        </w:tabs>
        <w:rPr>
          <w:b/>
          <w:bCs/>
          <w:u w:val="single"/>
          <w:lang w:val="de-DE"/>
        </w:rPr>
      </w:pPr>
      <w:r w:rsidRPr="00CE6715">
        <w:rPr>
          <w:b/>
          <w:bCs/>
          <w:u w:val="single"/>
          <w:lang w:val="de-DE"/>
        </w:rPr>
        <w:t>Allgemeine Informationen</w:t>
      </w:r>
      <w:r w:rsidRPr="00C342E0">
        <w:rPr>
          <w:b/>
          <w:bCs/>
          <w:u w:val="single"/>
          <w:lang w:val="de-DE"/>
        </w:rPr>
        <w:tab/>
      </w:r>
    </w:p>
    <w:p w:rsidR="00C342E0" w:rsidRPr="00C342E0" w:rsidRDefault="00C342E0" w:rsidP="00C342E0">
      <w:pPr>
        <w:tabs>
          <w:tab w:val="left" w:pos="4820"/>
        </w:tabs>
        <w:rPr>
          <w:lang w:val="de-DE"/>
        </w:rPr>
      </w:pPr>
      <w:r>
        <w:rPr>
          <w:lang w:val="de-DE"/>
        </w:rPr>
        <w:t>Name:</w:t>
      </w:r>
      <w:r w:rsidR="00BE593B">
        <w:rPr>
          <w:lang w:val="de-DE"/>
        </w:rPr>
        <w:t xml:space="preserve"> K. Mohr</w:t>
      </w:r>
      <w:r>
        <w:rPr>
          <w:lang w:val="de-DE"/>
        </w:rPr>
        <w:tab/>
        <w:t>Temperatur</w:t>
      </w:r>
      <w:r w:rsidRPr="00C342E0">
        <w:rPr>
          <w:lang w:val="de-DE"/>
        </w:rPr>
        <w:t>:</w:t>
      </w:r>
      <w:r w:rsidR="00BE593B">
        <w:rPr>
          <w:lang w:val="de-DE"/>
        </w:rPr>
        <w:t xml:space="preserve"> 22</w:t>
      </w:r>
    </w:p>
    <w:p w:rsidR="00C342E0" w:rsidRPr="00C342E0" w:rsidRDefault="00C342E0" w:rsidP="00C342E0">
      <w:pPr>
        <w:tabs>
          <w:tab w:val="left" w:pos="4820"/>
        </w:tabs>
        <w:rPr>
          <w:lang w:val="de-DE"/>
        </w:rPr>
      </w:pPr>
      <w:r>
        <w:rPr>
          <w:lang w:val="de-DE"/>
        </w:rPr>
        <w:t>Transekt N</w:t>
      </w:r>
      <w:r w:rsidRPr="00C342E0">
        <w:rPr>
          <w:lang w:val="de-DE"/>
        </w:rPr>
        <w:t>ame:</w:t>
      </w:r>
      <w:r w:rsidR="00BE593B">
        <w:rPr>
          <w:lang w:val="de-DE"/>
        </w:rPr>
        <w:t xml:space="preserve"> Vechte A</w:t>
      </w:r>
      <w:r w:rsidRPr="00C342E0">
        <w:rPr>
          <w:lang w:val="de-DE"/>
        </w:rPr>
        <w:tab/>
        <w:t>Beaufort</w:t>
      </w:r>
      <w:r>
        <w:rPr>
          <w:lang w:val="de-DE"/>
        </w:rPr>
        <w:t xml:space="preserve"> (Windstärke)</w:t>
      </w:r>
      <w:r w:rsidRPr="00C342E0">
        <w:rPr>
          <w:lang w:val="de-DE"/>
        </w:rPr>
        <w:t>:</w:t>
      </w:r>
      <w:r w:rsidR="00BE593B">
        <w:rPr>
          <w:lang w:val="de-DE"/>
        </w:rPr>
        <w:t xml:space="preserve"> 0</w:t>
      </w:r>
    </w:p>
    <w:p w:rsidR="009243CC" w:rsidRPr="00C342E0" w:rsidRDefault="00C342E0" w:rsidP="00C342E0">
      <w:pPr>
        <w:tabs>
          <w:tab w:val="left" w:pos="4820"/>
        </w:tabs>
        <w:rPr>
          <w:lang w:val="de-DE"/>
        </w:rPr>
      </w:pPr>
      <w:r w:rsidRPr="00C342E0">
        <w:rPr>
          <w:lang w:val="de-DE"/>
        </w:rPr>
        <w:t>Start (</w:t>
      </w:r>
      <w:r>
        <w:rPr>
          <w:lang w:val="de-DE"/>
        </w:rPr>
        <w:t>Uhrzeit</w:t>
      </w:r>
      <w:r w:rsidRPr="00C342E0">
        <w:rPr>
          <w:lang w:val="de-DE"/>
        </w:rPr>
        <w:t xml:space="preserve">): </w:t>
      </w:r>
      <w:r w:rsidR="00BE593B">
        <w:rPr>
          <w:lang w:val="de-DE"/>
        </w:rPr>
        <w:t>11.00</w:t>
      </w:r>
      <w:r w:rsidRPr="00C342E0">
        <w:rPr>
          <w:lang w:val="de-DE"/>
        </w:rPr>
        <w:tab/>
      </w:r>
      <w:r>
        <w:rPr>
          <w:lang w:val="de-DE"/>
        </w:rPr>
        <w:t>Bewölkung</w:t>
      </w:r>
      <w:r w:rsidRPr="00C342E0">
        <w:rPr>
          <w:lang w:val="de-DE"/>
        </w:rPr>
        <w:t>:</w:t>
      </w:r>
      <w:r w:rsidR="00BE593B">
        <w:rPr>
          <w:lang w:val="de-DE"/>
        </w:rPr>
        <w:t xml:space="preserve"> 0</w:t>
      </w:r>
    </w:p>
    <w:p w:rsidR="00C342E0" w:rsidRPr="00BE593B" w:rsidRDefault="00C342E0" w:rsidP="00C342E0">
      <w:pPr>
        <w:tabs>
          <w:tab w:val="left" w:pos="4820"/>
        </w:tabs>
        <w:rPr>
          <w:lang w:val="de-DE"/>
        </w:rPr>
      </w:pPr>
      <w:r w:rsidRPr="00BE593B">
        <w:rPr>
          <w:lang w:val="de-DE"/>
        </w:rPr>
        <w:t>Ende (Uhrzeit):</w:t>
      </w:r>
      <w:r w:rsidR="00BE593B" w:rsidRPr="00BE593B">
        <w:rPr>
          <w:lang w:val="de-DE"/>
        </w:rPr>
        <w:t xml:space="preserve"> 13.00</w:t>
      </w:r>
      <w:r w:rsidRPr="00BE593B">
        <w:rPr>
          <w:lang w:val="de-DE"/>
        </w:rPr>
        <w:tab/>
        <w:t>Niederschlag:</w:t>
      </w:r>
      <w:r w:rsidR="00BE593B" w:rsidRPr="00BE593B">
        <w:rPr>
          <w:lang w:val="de-DE"/>
        </w:rPr>
        <w:t xml:space="preserve"> 0</w:t>
      </w:r>
    </w:p>
    <w:p w:rsidR="00C342E0" w:rsidRPr="00BE593B" w:rsidRDefault="00C342E0" w:rsidP="00C342E0">
      <w:pPr>
        <w:tabs>
          <w:tab w:val="left" w:pos="4820"/>
        </w:tabs>
        <w:rPr>
          <w:lang w:val="de-DE"/>
        </w:rPr>
      </w:pPr>
      <w:r w:rsidRPr="00BE593B">
        <w:rPr>
          <w:lang w:val="de-DE"/>
        </w:rPr>
        <w:t>Datum:</w:t>
      </w:r>
      <w:r w:rsidR="00BE593B" w:rsidRPr="00BE593B">
        <w:rPr>
          <w:lang w:val="de-DE"/>
        </w:rPr>
        <w:t xml:space="preserve"> 8.6.2021</w:t>
      </w:r>
    </w:p>
    <w:p w:rsidR="00C342E0" w:rsidRPr="00BE593B" w:rsidRDefault="00C342E0" w:rsidP="00C342E0">
      <w:pPr>
        <w:tabs>
          <w:tab w:val="left" w:pos="7938"/>
        </w:tabs>
        <w:rPr>
          <w:b/>
          <w:bCs/>
          <w:u w:val="single"/>
          <w:lang w:val="de-DE"/>
        </w:rPr>
      </w:pPr>
    </w:p>
    <w:p w:rsidR="00A4169B" w:rsidRPr="00BE593B" w:rsidRDefault="001260C7" w:rsidP="00A4169B">
      <w:pPr>
        <w:tabs>
          <w:tab w:val="left" w:pos="7938"/>
          <w:tab w:val="left" w:pos="9070"/>
        </w:tabs>
        <w:rPr>
          <w:b/>
          <w:bCs/>
          <w:u w:val="single"/>
          <w:lang w:val="de-DE"/>
        </w:rPr>
      </w:pPr>
      <w:r w:rsidRPr="00BE593B">
        <w:rPr>
          <w:b/>
          <w:bCs/>
          <w:u w:val="single"/>
          <w:lang w:val="de-DE"/>
        </w:rPr>
        <w:t>Artenliste</w:t>
      </w:r>
      <w:r w:rsidR="00A4169B" w:rsidRPr="00BE593B">
        <w:rPr>
          <w:b/>
          <w:bCs/>
          <w:u w:val="single"/>
          <w:lang w:val="de-DE"/>
        </w:rPr>
        <w:tab/>
      </w:r>
    </w:p>
    <w:p w:rsidR="00A4169B" w:rsidRPr="00BE593B" w:rsidRDefault="00A4169B" w:rsidP="00A4169B">
      <w:pPr>
        <w:tabs>
          <w:tab w:val="left" w:pos="7938"/>
          <w:tab w:val="left" w:pos="9070"/>
        </w:tabs>
        <w:rPr>
          <w:i/>
          <w:iCs/>
          <w:lang w:val="de-DE"/>
        </w:rPr>
      </w:pPr>
    </w:p>
    <w:p w:rsidR="009243CC" w:rsidRPr="00BE593B" w:rsidRDefault="009243CC" w:rsidP="009243CC">
      <w:pPr>
        <w:pStyle w:val="Listenabsatz"/>
        <w:numPr>
          <w:ilvl w:val="0"/>
          <w:numId w:val="6"/>
        </w:numPr>
        <w:tabs>
          <w:tab w:val="left" w:pos="9070"/>
        </w:tabs>
        <w:rPr>
          <w:lang w:val="de-DE"/>
        </w:rPr>
      </w:pPr>
      <w:r w:rsidRPr="00BE593B">
        <w:rPr>
          <w:lang w:val="de-DE"/>
        </w:rPr>
        <w:t>Blaue Federlibelle (</w:t>
      </w:r>
      <w:proofErr w:type="spellStart"/>
      <w:r w:rsidRPr="00BE593B">
        <w:rPr>
          <w:i/>
          <w:lang w:val="de-DE"/>
        </w:rPr>
        <w:t>Platycnemis</w:t>
      </w:r>
      <w:proofErr w:type="spellEnd"/>
      <w:r w:rsidRPr="00BE593B">
        <w:rPr>
          <w:i/>
          <w:lang w:val="de-DE"/>
        </w:rPr>
        <w:t xml:space="preserve"> </w:t>
      </w:r>
      <w:proofErr w:type="spellStart"/>
      <w:r w:rsidRPr="00BE593B">
        <w:rPr>
          <w:i/>
          <w:lang w:val="de-DE"/>
        </w:rPr>
        <w:t>pennipes</w:t>
      </w:r>
      <w:proofErr w:type="spellEnd"/>
      <w:r w:rsidRPr="00BE593B">
        <w:rPr>
          <w:lang w:val="de-DE"/>
        </w:rPr>
        <w:t>)</w:t>
      </w:r>
    </w:p>
    <w:p w:rsidR="009243CC" w:rsidRPr="00BE593B" w:rsidRDefault="009243CC" w:rsidP="009243CC">
      <w:pPr>
        <w:pStyle w:val="Listenabsatz"/>
        <w:numPr>
          <w:ilvl w:val="0"/>
          <w:numId w:val="6"/>
        </w:numPr>
        <w:tabs>
          <w:tab w:val="left" w:pos="9070"/>
        </w:tabs>
        <w:rPr>
          <w:lang w:val="de-DE"/>
        </w:rPr>
      </w:pPr>
      <w:r w:rsidRPr="00BE593B">
        <w:rPr>
          <w:lang w:val="de-DE"/>
        </w:rPr>
        <w:t>Große Pechlibelle (</w:t>
      </w:r>
      <w:proofErr w:type="spellStart"/>
      <w:r w:rsidRPr="00BE593B">
        <w:rPr>
          <w:i/>
          <w:lang w:val="de-DE"/>
        </w:rPr>
        <w:t>Ischnura</w:t>
      </w:r>
      <w:proofErr w:type="spellEnd"/>
      <w:r w:rsidRPr="00BE593B">
        <w:rPr>
          <w:i/>
          <w:lang w:val="de-DE"/>
        </w:rPr>
        <w:t xml:space="preserve"> </w:t>
      </w:r>
      <w:proofErr w:type="spellStart"/>
      <w:r w:rsidRPr="00BE593B">
        <w:rPr>
          <w:i/>
          <w:lang w:val="de-DE"/>
        </w:rPr>
        <w:t>elegans</w:t>
      </w:r>
      <w:proofErr w:type="spellEnd"/>
      <w:r w:rsidRPr="00BE593B">
        <w:rPr>
          <w:lang w:val="de-DE"/>
        </w:rPr>
        <w:t>)</w:t>
      </w:r>
    </w:p>
    <w:p w:rsidR="009243CC" w:rsidRPr="00BE593B" w:rsidRDefault="009243CC" w:rsidP="009243CC">
      <w:pPr>
        <w:pStyle w:val="Listenabsatz"/>
        <w:numPr>
          <w:ilvl w:val="0"/>
          <w:numId w:val="6"/>
        </w:numPr>
        <w:tabs>
          <w:tab w:val="left" w:pos="9070"/>
        </w:tabs>
        <w:rPr>
          <w:lang w:val="de-DE"/>
        </w:rPr>
      </w:pPr>
      <w:r w:rsidRPr="00BE593B">
        <w:rPr>
          <w:lang w:val="de-DE"/>
        </w:rPr>
        <w:t>Speer- Azurjungfer (</w:t>
      </w:r>
      <w:proofErr w:type="spellStart"/>
      <w:r w:rsidRPr="00BE593B">
        <w:rPr>
          <w:i/>
          <w:lang w:val="de-DE"/>
        </w:rPr>
        <w:t>Coenagrion</w:t>
      </w:r>
      <w:proofErr w:type="spellEnd"/>
      <w:r w:rsidRPr="00BE593B">
        <w:rPr>
          <w:i/>
          <w:lang w:val="de-DE"/>
        </w:rPr>
        <w:t xml:space="preserve"> </w:t>
      </w:r>
      <w:proofErr w:type="spellStart"/>
      <w:r w:rsidRPr="00BE593B">
        <w:rPr>
          <w:i/>
          <w:lang w:val="de-DE"/>
        </w:rPr>
        <w:t>hastulatum</w:t>
      </w:r>
      <w:proofErr w:type="spellEnd"/>
      <w:r w:rsidRPr="00BE593B">
        <w:rPr>
          <w:lang w:val="de-DE"/>
        </w:rPr>
        <w:t>)</w:t>
      </w:r>
    </w:p>
    <w:p w:rsidR="009243CC" w:rsidRPr="00BE593B" w:rsidRDefault="009243CC" w:rsidP="009243CC">
      <w:pPr>
        <w:pStyle w:val="Listenabsatz"/>
        <w:numPr>
          <w:ilvl w:val="0"/>
          <w:numId w:val="6"/>
        </w:numPr>
        <w:tabs>
          <w:tab w:val="left" w:pos="9070"/>
        </w:tabs>
        <w:rPr>
          <w:lang w:val="de-DE"/>
        </w:rPr>
      </w:pPr>
      <w:r w:rsidRPr="00BE593B">
        <w:rPr>
          <w:lang w:val="de-DE"/>
        </w:rPr>
        <w:t>Mond- Azurjungfer (</w:t>
      </w:r>
      <w:proofErr w:type="spellStart"/>
      <w:r w:rsidRPr="00BE593B">
        <w:rPr>
          <w:i/>
          <w:lang w:val="de-DE"/>
        </w:rPr>
        <w:t>Coenagrion</w:t>
      </w:r>
      <w:proofErr w:type="spellEnd"/>
      <w:r w:rsidRPr="00BE593B">
        <w:rPr>
          <w:i/>
          <w:lang w:val="de-DE"/>
        </w:rPr>
        <w:t xml:space="preserve"> </w:t>
      </w:r>
      <w:proofErr w:type="spellStart"/>
      <w:r w:rsidRPr="00BE593B">
        <w:rPr>
          <w:i/>
          <w:lang w:val="de-DE"/>
        </w:rPr>
        <w:t>lunulatum</w:t>
      </w:r>
      <w:proofErr w:type="spellEnd"/>
      <w:r w:rsidRPr="00BE593B">
        <w:rPr>
          <w:lang w:val="de-DE"/>
        </w:rPr>
        <w:t>)</w:t>
      </w:r>
    </w:p>
    <w:p w:rsidR="009243CC" w:rsidRPr="00BE593B" w:rsidRDefault="009243CC" w:rsidP="009243CC">
      <w:pPr>
        <w:pStyle w:val="Listenabsatz"/>
        <w:numPr>
          <w:ilvl w:val="0"/>
          <w:numId w:val="6"/>
        </w:numPr>
        <w:tabs>
          <w:tab w:val="left" w:pos="9070"/>
        </w:tabs>
        <w:rPr>
          <w:lang w:val="de-DE"/>
        </w:rPr>
      </w:pPr>
      <w:r w:rsidRPr="00BE593B">
        <w:rPr>
          <w:lang w:val="de-DE"/>
        </w:rPr>
        <w:t>Hufeisen- Azurjungfer (</w:t>
      </w:r>
      <w:proofErr w:type="spellStart"/>
      <w:r w:rsidRPr="00BE593B">
        <w:rPr>
          <w:i/>
          <w:lang w:val="de-DE"/>
        </w:rPr>
        <w:t>Coenagrion</w:t>
      </w:r>
      <w:proofErr w:type="spellEnd"/>
      <w:r w:rsidRPr="00BE593B">
        <w:rPr>
          <w:i/>
          <w:lang w:val="de-DE"/>
        </w:rPr>
        <w:t xml:space="preserve"> </w:t>
      </w:r>
      <w:proofErr w:type="spellStart"/>
      <w:r w:rsidRPr="00BE593B">
        <w:rPr>
          <w:i/>
          <w:lang w:val="de-DE"/>
        </w:rPr>
        <w:t>puella</w:t>
      </w:r>
      <w:proofErr w:type="spellEnd"/>
      <w:r w:rsidRPr="00BE593B">
        <w:rPr>
          <w:lang w:val="de-DE"/>
        </w:rPr>
        <w:t>)</w:t>
      </w:r>
    </w:p>
    <w:p w:rsidR="009243CC" w:rsidRPr="00BE593B" w:rsidRDefault="009243CC" w:rsidP="009243CC">
      <w:pPr>
        <w:pStyle w:val="Listenabsatz"/>
        <w:numPr>
          <w:ilvl w:val="0"/>
          <w:numId w:val="6"/>
        </w:numPr>
        <w:tabs>
          <w:tab w:val="left" w:pos="9070"/>
        </w:tabs>
        <w:rPr>
          <w:lang w:val="de-DE"/>
        </w:rPr>
      </w:pPr>
      <w:r w:rsidRPr="00BE593B">
        <w:rPr>
          <w:lang w:val="de-DE"/>
        </w:rPr>
        <w:t>Fledermaus- Azurjungfer (</w:t>
      </w:r>
      <w:proofErr w:type="spellStart"/>
      <w:r w:rsidRPr="00BE593B">
        <w:rPr>
          <w:i/>
          <w:lang w:val="de-DE"/>
        </w:rPr>
        <w:t>Coenagrion</w:t>
      </w:r>
      <w:proofErr w:type="spellEnd"/>
      <w:r w:rsidRPr="00BE593B">
        <w:rPr>
          <w:i/>
          <w:lang w:val="de-DE"/>
        </w:rPr>
        <w:t xml:space="preserve"> </w:t>
      </w:r>
      <w:proofErr w:type="spellStart"/>
      <w:r w:rsidRPr="00BE593B">
        <w:rPr>
          <w:i/>
          <w:lang w:val="de-DE"/>
        </w:rPr>
        <w:t>pulchellum</w:t>
      </w:r>
      <w:proofErr w:type="spellEnd"/>
      <w:r w:rsidRPr="00BE593B">
        <w:rPr>
          <w:lang w:val="de-DE"/>
        </w:rPr>
        <w:t>)</w:t>
      </w:r>
    </w:p>
    <w:p w:rsidR="009243CC" w:rsidRPr="00BE593B" w:rsidRDefault="009243CC" w:rsidP="009243CC">
      <w:pPr>
        <w:pStyle w:val="Listenabsatz"/>
        <w:numPr>
          <w:ilvl w:val="0"/>
          <w:numId w:val="6"/>
        </w:numPr>
        <w:tabs>
          <w:tab w:val="left" w:pos="9070"/>
        </w:tabs>
        <w:rPr>
          <w:lang w:val="de-DE"/>
        </w:rPr>
      </w:pPr>
      <w:r w:rsidRPr="00BE593B">
        <w:rPr>
          <w:lang w:val="de-DE"/>
        </w:rPr>
        <w:t>Hauben- Azurjungfer (</w:t>
      </w:r>
      <w:proofErr w:type="spellStart"/>
      <w:r w:rsidRPr="00BE593B">
        <w:rPr>
          <w:i/>
          <w:lang w:val="de-DE"/>
        </w:rPr>
        <w:t>Coenagrion</w:t>
      </w:r>
      <w:proofErr w:type="spellEnd"/>
      <w:r w:rsidRPr="00BE593B">
        <w:rPr>
          <w:i/>
          <w:lang w:val="de-DE"/>
        </w:rPr>
        <w:t xml:space="preserve"> </w:t>
      </w:r>
      <w:proofErr w:type="spellStart"/>
      <w:r w:rsidRPr="00BE593B">
        <w:rPr>
          <w:i/>
          <w:lang w:val="de-DE"/>
        </w:rPr>
        <w:t>armatum</w:t>
      </w:r>
      <w:proofErr w:type="spellEnd"/>
      <w:r w:rsidRPr="00BE593B">
        <w:rPr>
          <w:lang w:val="de-DE"/>
        </w:rPr>
        <w:t>)</w:t>
      </w:r>
    </w:p>
    <w:p w:rsidR="009243CC" w:rsidRPr="00BE593B" w:rsidRDefault="009243CC" w:rsidP="009243CC">
      <w:pPr>
        <w:pStyle w:val="Listenabsatz"/>
        <w:numPr>
          <w:ilvl w:val="0"/>
          <w:numId w:val="6"/>
        </w:numPr>
        <w:tabs>
          <w:tab w:val="left" w:pos="9070"/>
        </w:tabs>
        <w:rPr>
          <w:lang w:val="de-DE"/>
        </w:rPr>
      </w:pPr>
      <w:r w:rsidRPr="00BE593B">
        <w:rPr>
          <w:lang w:val="de-DE"/>
        </w:rPr>
        <w:t>Großes Granatauge (</w:t>
      </w:r>
      <w:proofErr w:type="spellStart"/>
      <w:r w:rsidRPr="00BE593B">
        <w:rPr>
          <w:i/>
          <w:lang w:val="de-DE"/>
        </w:rPr>
        <w:t>Eryhtromma</w:t>
      </w:r>
      <w:proofErr w:type="spellEnd"/>
      <w:r w:rsidRPr="00BE593B">
        <w:rPr>
          <w:i/>
          <w:lang w:val="de-DE"/>
        </w:rPr>
        <w:t xml:space="preserve"> </w:t>
      </w:r>
      <w:proofErr w:type="spellStart"/>
      <w:r w:rsidRPr="00BE593B">
        <w:rPr>
          <w:i/>
          <w:lang w:val="de-DE"/>
        </w:rPr>
        <w:t>najas</w:t>
      </w:r>
      <w:proofErr w:type="spellEnd"/>
      <w:r w:rsidRPr="00BE593B">
        <w:rPr>
          <w:lang w:val="de-DE"/>
        </w:rPr>
        <w:t>)</w:t>
      </w:r>
    </w:p>
    <w:p w:rsidR="009243CC" w:rsidRPr="00BE593B" w:rsidRDefault="009243CC" w:rsidP="009243CC">
      <w:pPr>
        <w:pStyle w:val="Listenabsatz"/>
        <w:numPr>
          <w:ilvl w:val="0"/>
          <w:numId w:val="6"/>
        </w:numPr>
        <w:tabs>
          <w:tab w:val="left" w:pos="9070"/>
        </w:tabs>
        <w:rPr>
          <w:lang w:val="de-DE"/>
        </w:rPr>
      </w:pPr>
      <w:r w:rsidRPr="00BE593B">
        <w:rPr>
          <w:lang w:val="de-DE"/>
        </w:rPr>
        <w:t>Kleines Granatauge (</w:t>
      </w:r>
      <w:proofErr w:type="spellStart"/>
      <w:r w:rsidRPr="00BE593B">
        <w:rPr>
          <w:i/>
          <w:lang w:val="de-DE"/>
        </w:rPr>
        <w:t>Erythromma</w:t>
      </w:r>
      <w:proofErr w:type="spellEnd"/>
      <w:r w:rsidRPr="00BE593B">
        <w:rPr>
          <w:i/>
          <w:lang w:val="de-DE"/>
        </w:rPr>
        <w:t xml:space="preserve"> </w:t>
      </w:r>
      <w:proofErr w:type="spellStart"/>
      <w:r w:rsidRPr="00BE593B">
        <w:rPr>
          <w:i/>
          <w:lang w:val="de-DE"/>
        </w:rPr>
        <w:t>viridulum</w:t>
      </w:r>
      <w:proofErr w:type="spellEnd"/>
      <w:r w:rsidRPr="00BE593B">
        <w:rPr>
          <w:lang w:val="de-DE"/>
        </w:rPr>
        <w:t>)</w:t>
      </w:r>
    </w:p>
    <w:p w:rsidR="009243CC" w:rsidRPr="00BE593B" w:rsidRDefault="009243CC" w:rsidP="009243CC">
      <w:pPr>
        <w:pStyle w:val="Listenabsatz"/>
        <w:numPr>
          <w:ilvl w:val="0"/>
          <w:numId w:val="6"/>
        </w:numPr>
        <w:tabs>
          <w:tab w:val="left" w:pos="9070"/>
        </w:tabs>
        <w:rPr>
          <w:lang w:val="de-DE"/>
        </w:rPr>
      </w:pPr>
      <w:r w:rsidRPr="00BE593B">
        <w:rPr>
          <w:lang w:val="de-DE"/>
        </w:rPr>
        <w:t>Gemeine Becherjungfer (</w:t>
      </w:r>
      <w:proofErr w:type="spellStart"/>
      <w:r w:rsidRPr="00BE593B">
        <w:rPr>
          <w:i/>
          <w:lang w:val="de-DE"/>
        </w:rPr>
        <w:t>Enallagma</w:t>
      </w:r>
      <w:proofErr w:type="spellEnd"/>
      <w:r w:rsidRPr="00BE593B">
        <w:rPr>
          <w:i/>
          <w:lang w:val="de-DE"/>
        </w:rPr>
        <w:t xml:space="preserve"> </w:t>
      </w:r>
      <w:proofErr w:type="spellStart"/>
      <w:r w:rsidRPr="00BE593B">
        <w:rPr>
          <w:i/>
          <w:lang w:val="de-DE"/>
        </w:rPr>
        <w:t>cyathigerum</w:t>
      </w:r>
      <w:proofErr w:type="spellEnd"/>
      <w:r w:rsidRPr="00BE593B">
        <w:rPr>
          <w:lang w:val="de-DE"/>
        </w:rPr>
        <w:t>)</w:t>
      </w:r>
    </w:p>
    <w:p w:rsidR="00FA761E" w:rsidRPr="00BE593B" w:rsidRDefault="00FA761E" w:rsidP="00FA761E">
      <w:pPr>
        <w:tabs>
          <w:tab w:val="left" w:pos="9070"/>
        </w:tabs>
        <w:rPr>
          <w:lang w:val="de-DE"/>
        </w:rPr>
      </w:pPr>
    </w:p>
    <w:p w:rsidR="00FA761E" w:rsidRPr="00BE593B" w:rsidRDefault="00FA761E" w:rsidP="00FA761E">
      <w:pPr>
        <w:tabs>
          <w:tab w:val="left" w:pos="9070"/>
        </w:tabs>
        <w:rPr>
          <w:lang w:val="de-DE"/>
        </w:rPr>
      </w:pPr>
    </w:p>
    <w:p w:rsidR="00FA761E" w:rsidRPr="00BE593B" w:rsidRDefault="009243CC" w:rsidP="00FA761E">
      <w:pPr>
        <w:tabs>
          <w:tab w:val="left" w:pos="9070"/>
        </w:tabs>
        <w:rPr>
          <w:b/>
          <w:lang w:val="de-DE"/>
        </w:rPr>
      </w:pPr>
      <w:r w:rsidRPr="00BE593B">
        <w:rPr>
          <w:b/>
          <w:lang w:val="de-DE"/>
        </w:rPr>
        <w:t>Abschnitt A (0 – 50 m)</w:t>
      </w:r>
    </w:p>
    <w:p w:rsidR="00FA761E" w:rsidRPr="00BE593B" w:rsidRDefault="00FA761E" w:rsidP="00FA761E">
      <w:pPr>
        <w:tabs>
          <w:tab w:val="left" w:pos="9070"/>
        </w:tabs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751"/>
        <w:gridCol w:w="850"/>
        <w:gridCol w:w="1362"/>
        <w:gridCol w:w="982"/>
        <w:gridCol w:w="2117"/>
      </w:tblGrid>
      <w:tr w:rsidR="00FA761E" w:rsidRPr="00BE593B" w:rsidTr="00FA761E">
        <w:tc>
          <w:tcPr>
            <w:tcW w:w="3751" w:type="dxa"/>
            <w:shd w:val="clear" w:color="auto" w:fill="E7E6E6" w:themeFill="background2"/>
          </w:tcPr>
          <w:p w:rsidR="001260C7" w:rsidRPr="00BE593B" w:rsidRDefault="001260C7" w:rsidP="00C342E0">
            <w:pPr>
              <w:rPr>
                <w:b/>
                <w:lang w:val="de-DE"/>
              </w:rPr>
            </w:pPr>
            <w:r w:rsidRPr="00BE593B">
              <w:rPr>
                <w:b/>
                <w:lang w:val="de-DE"/>
              </w:rPr>
              <w:t>Art</w:t>
            </w:r>
          </w:p>
        </w:tc>
        <w:tc>
          <w:tcPr>
            <w:tcW w:w="850" w:type="dxa"/>
            <w:shd w:val="clear" w:color="auto" w:fill="E7E6E6" w:themeFill="background2"/>
          </w:tcPr>
          <w:p w:rsidR="001260C7" w:rsidRPr="00BE593B" w:rsidRDefault="001260C7" w:rsidP="00C342E0">
            <w:pPr>
              <w:rPr>
                <w:b/>
                <w:lang w:val="de-DE"/>
              </w:rPr>
            </w:pPr>
            <w:r w:rsidRPr="00BE593B">
              <w:rPr>
                <w:b/>
                <w:lang w:val="de-DE"/>
              </w:rPr>
              <w:t>Anzahl</w:t>
            </w:r>
          </w:p>
        </w:tc>
        <w:tc>
          <w:tcPr>
            <w:tcW w:w="1362" w:type="dxa"/>
            <w:shd w:val="clear" w:color="auto" w:fill="E7E6E6" w:themeFill="background2"/>
          </w:tcPr>
          <w:p w:rsidR="001260C7" w:rsidRPr="00BE593B" w:rsidRDefault="001260C7" w:rsidP="00C342E0">
            <w:pPr>
              <w:rPr>
                <w:b/>
                <w:lang w:val="de-DE"/>
              </w:rPr>
            </w:pPr>
            <w:r w:rsidRPr="00BE593B">
              <w:rPr>
                <w:b/>
                <w:lang w:val="de-DE"/>
              </w:rPr>
              <w:t>Paarungsrad</w:t>
            </w:r>
          </w:p>
        </w:tc>
        <w:tc>
          <w:tcPr>
            <w:tcW w:w="982" w:type="dxa"/>
            <w:shd w:val="clear" w:color="auto" w:fill="E7E6E6" w:themeFill="background2"/>
          </w:tcPr>
          <w:p w:rsidR="001260C7" w:rsidRPr="00BE593B" w:rsidRDefault="001260C7" w:rsidP="00C342E0">
            <w:pPr>
              <w:rPr>
                <w:b/>
                <w:lang w:val="de-DE"/>
              </w:rPr>
            </w:pPr>
            <w:r w:rsidRPr="00BE593B">
              <w:rPr>
                <w:b/>
                <w:lang w:val="de-DE"/>
              </w:rPr>
              <w:t>Eiablage</w:t>
            </w:r>
          </w:p>
        </w:tc>
        <w:tc>
          <w:tcPr>
            <w:tcW w:w="2117" w:type="dxa"/>
            <w:shd w:val="clear" w:color="auto" w:fill="E7E6E6" w:themeFill="background2"/>
          </w:tcPr>
          <w:p w:rsidR="001260C7" w:rsidRPr="00BE593B" w:rsidRDefault="001260C7" w:rsidP="00C342E0">
            <w:pPr>
              <w:rPr>
                <w:b/>
                <w:lang w:val="de-DE"/>
              </w:rPr>
            </w:pPr>
            <w:r w:rsidRPr="00BE593B">
              <w:rPr>
                <w:b/>
                <w:lang w:val="de-DE"/>
              </w:rPr>
              <w:t>Bemerkungen</w:t>
            </w:r>
          </w:p>
        </w:tc>
      </w:tr>
      <w:tr w:rsidR="00FA761E" w:rsidRPr="00BE593B" w:rsidTr="00FA761E">
        <w:tc>
          <w:tcPr>
            <w:tcW w:w="3751" w:type="dxa"/>
          </w:tcPr>
          <w:p w:rsidR="00FA761E" w:rsidRPr="00BE593B" w:rsidRDefault="00BE593B" w:rsidP="00BE593B">
            <w:pPr>
              <w:tabs>
                <w:tab w:val="left" w:pos="9070"/>
              </w:tabs>
              <w:rPr>
                <w:lang w:val="de-DE"/>
              </w:rPr>
            </w:pPr>
            <w:r w:rsidRPr="00BE593B">
              <w:rPr>
                <w:lang w:val="de-DE"/>
              </w:rPr>
              <w:t>Blaue Federlibelle (</w:t>
            </w:r>
            <w:proofErr w:type="spellStart"/>
            <w:r w:rsidRPr="00BE593B">
              <w:rPr>
                <w:i/>
                <w:lang w:val="de-DE"/>
              </w:rPr>
              <w:t>Platycnemis</w:t>
            </w:r>
            <w:proofErr w:type="spellEnd"/>
            <w:r w:rsidRPr="00BE593B">
              <w:rPr>
                <w:i/>
                <w:lang w:val="de-DE"/>
              </w:rPr>
              <w:t xml:space="preserve"> </w:t>
            </w:r>
            <w:proofErr w:type="spellStart"/>
            <w:r w:rsidRPr="00BE593B">
              <w:rPr>
                <w:i/>
                <w:lang w:val="de-DE"/>
              </w:rPr>
              <w:t>pennipes</w:t>
            </w:r>
            <w:proofErr w:type="spellEnd"/>
            <w:r w:rsidRPr="00BE593B">
              <w:rPr>
                <w:lang w:val="de-DE"/>
              </w:rPr>
              <w:t>)</w:t>
            </w:r>
          </w:p>
        </w:tc>
        <w:tc>
          <w:tcPr>
            <w:tcW w:w="850" w:type="dxa"/>
          </w:tcPr>
          <w:p w:rsidR="001260C7" w:rsidRPr="00BE593B" w:rsidRDefault="00244007" w:rsidP="00C342E0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362" w:type="dxa"/>
          </w:tcPr>
          <w:p w:rsidR="001260C7" w:rsidRPr="00BE593B" w:rsidRDefault="001260C7" w:rsidP="00C342E0">
            <w:pPr>
              <w:rPr>
                <w:lang w:val="de-DE"/>
              </w:rPr>
            </w:pPr>
          </w:p>
        </w:tc>
        <w:tc>
          <w:tcPr>
            <w:tcW w:w="982" w:type="dxa"/>
          </w:tcPr>
          <w:p w:rsidR="001260C7" w:rsidRPr="00BE593B" w:rsidRDefault="001260C7" w:rsidP="00C342E0">
            <w:pPr>
              <w:rPr>
                <w:lang w:val="de-DE"/>
              </w:rPr>
            </w:pPr>
          </w:p>
        </w:tc>
        <w:tc>
          <w:tcPr>
            <w:tcW w:w="2117" w:type="dxa"/>
          </w:tcPr>
          <w:p w:rsidR="001260C7" w:rsidRPr="00BE593B" w:rsidRDefault="001260C7" w:rsidP="00C342E0">
            <w:pPr>
              <w:rPr>
                <w:lang w:val="de-DE"/>
              </w:rPr>
            </w:pPr>
          </w:p>
        </w:tc>
      </w:tr>
      <w:tr w:rsidR="009243CC" w:rsidRPr="00BE593B" w:rsidTr="00FA761E">
        <w:tc>
          <w:tcPr>
            <w:tcW w:w="3751" w:type="dxa"/>
          </w:tcPr>
          <w:p w:rsidR="009243CC" w:rsidRPr="00BE593B" w:rsidRDefault="00BE593B" w:rsidP="00BE593B">
            <w:pPr>
              <w:tabs>
                <w:tab w:val="left" w:pos="9070"/>
              </w:tabs>
              <w:rPr>
                <w:lang w:val="de-DE"/>
              </w:rPr>
            </w:pPr>
            <w:r w:rsidRPr="00BE593B">
              <w:rPr>
                <w:lang w:val="de-DE"/>
              </w:rPr>
              <w:t>Große Pechlibelle (</w:t>
            </w:r>
            <w:proofErr w:type="spellStart"/>
            <w:r w:rsidRPr="00BE593B">
              <w:rPr>
                <w:i/>
                <w:lang w:val="de-DE"/>
              </w:rPr>
              <w:t>Ischnura</w:t>
            </w:r>
            <w:proofErr w:type="spellEnd"/>
            <w:r w:rsidRPr="00BE593B">
              <w:rPr>
                <w:i/>
                <w:lang w:val="de-DE"/>
              </w:rPr>
              <w:t xml:space="preserve"> </w:t>
            </w:r>
            <w:proofErr w:type="spellStart"/>
            <w:r w:rsidRPr="00BE593B">
              <w:rPr>
                <w:i/>
                <w:lang w:val="de-DE"/>
              </w:rPr>
              <w:t>elegans</w:t>
            </w:r>
            <w:proofErr w:type="spellEnd"/>
            <w:r w:rsidRPr="00BE593B">
              <w:rPr>
                <w:lang w:val="de-DE"/>
              </w:rPr>
              <w:t>)</w:t>
            </w:r>
          </w:p>
        </w:tc>
        <w:tc>
          <w:tcPr>
            <w:tcW w:w="850" w:type="dxa"/>
          </w:tcPr>
          <w:p w:rsidR="009243CC" w:rsidRPr="00BE593B" w:rsidRDefault="00BE593B" w:rsidP="00C342E0">
            <w:pPr>
              <w:rPr>
                <w:lang w:val="de-DE"/>
              </w:rPr>
            </w:pPr>
            <w:r w:rsidRPr="00BE593B">
              <w:rPr>
                <w:lang w:val="de-DE"/>
              </w:rPr>
              <w:t>4</w:t>
            </w:r>
          </w:p>
        </w:tc>
        <w:tc>
          <w:tcPr>
            <w:tcW w:w="1362" w:type="dxa"/>
          </w:tcPr>
          <w:p w:rsidR="009243CC" w:rsidRPr="00BE593B" w:rsidRDefault="009243CC" w:rsidP="00C342E0">
            <w:pPr>
              <w:rPr>
                <w:lang w:val="de-DE"/>
              </w:rPr>
            </w:pPr>
          </w:p>
        </w:tc>
        <w:tc>
          <w:tcPr>
            <w:tcW w:w="982" w:type="dxa"/>
          </w:tcPr>
          <w:p w:rsidR="009243CC" w:rsidRPr="00BE593B" w:rsidRDefault="009243CC" w:rsidP="00C342E0">
            <w:pPr>
              <w:rPr>
                <w:lang w:val="de-DE"/>
              </w:rPr>
            </w:pPr>
          </w:p>
        </w:tc>
        <w:tc>
          <w:tcPr>
            <w:tcW w:w="2117" w:type="dxa"/>
          </w:tcPr>
          <w:p w:rsidR="009243CC" w:rsidRPr="00BE593B" w:rsidRDefault="009243CC" w:rsidP="00C342E0">
            <w:pPr>
              <w:rPr>
                <w:lang w:val="de-DE"/>
              </w:rPr>
            </w:pPr>
          </w:p>
        </w:tc>
      </w:tr>
      <w:tr w:rsidR="009243CC" w:rsidRPr="00BE593B" w:rsidTr="00FA761E">
        <w:tc>
          <w:tcPr>
            <w:tcW w:w="3751" w:type="dxa"/>
          </w:tcPr>
          <w:p w:rsidR="009243CC" w:rsidRPr="00244007" w:rsidRDefault="00244007" w:rsidP="00244007">
            <w:pPr>
              <w:tabs>
                <w:tab w:val="left" w:pos="9070"/>
              </w:tabs>
              <w:rPr>
                <w:lang w:val="de-DE"/>
              </w:rPr>
            </w:pPr>
            <w:r w:rsidRPr="00244007">
              <w:rPr>
                <w:lang w:val="de-DE"/>
              </w:rPr>
              <w:t>Hufeisen- Azurjungfer (</w:t>
            </w:r>
            <w:proofErr w:type="spellStart"/>
            <w:r w:rsidRPr="00244007">
              <w:rPr>
                <w:i/>
                <w:lang w:val="de-DE"/>
              </w:rPr>
              <w:t>Coenagrion</w:t>
            </w:r>
            <w:proofErr w:type="spellEnd"/>
            <w:r w:rsidRPr="00244007">
              <w:rPr>
                <w:i/>
                <w:lang w:val="de-DE"/>
              </w:rPr>
              <w:t xml:space="preserve"> </w:t>
            </w:r>
            <w:proofErr w:type="spellStart"/>
            <w:r w:rsidRPr="00244007">
              <w:rPr>
                <w:i/>
                <w:lang w:val="de-DE"/>
              </w:rPr>
              <w:t>puella</w:t>
            </w:r>
            <w:proofErr w:type="spellEnd"/>
            <w:r w:rsidRPr="00244007">
              <w:rPr>
                <w:lang w:val="de-DE"/>
              </w:rPr>
              <w:t>)</w:t>
            </w:r>
          </w:p>
        </w:tc>
        <w:tc>
          <w:tcPr>
            <w:tcW w:w="850" w:type="dxa"/>
          </w:tcPr>
          <w:p w:rsidR="009243CC" w:rsidRPr="00BE593B" w:rsidRDefault="00244007" w:rsidP="00C342E0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362" w:type="dxa"/>
          </w:tcPr>
          <w:p w:rsidR="009243CC" w:rsidRPr="00BE593B" w:rsidRDefault="009243CC" w:rsidP="00C342E0">
            <w:pPr>
              <w:rPr>
                <w:lang w:val="de-DE"/>
              </w:rPr>
            </w:pPr>
          </w:p>
        </w:tc>
        <w:tc>
          <w:tcPr>
            <w:tcW w:w="982" w:type="dxa"/>
          </w:tcPr>
          <w:p w:rsidR="009243CC" w:rsidRPr="00BE593B" w:rsidRDefault="009243CC" w:rsidP="00C342E0">
            <w:pPr>
              <w:rPr>
                <w:lang w:val="de-DE"/>
              </w:rPr>
            </w:pPr>
          </w:p>
        </w:tc>
        <w:tc>
          <w:tcPr>
            <w:tcW w:w="2117" w:type="dxa"/>
          </w:tcPr>
          <w:p w:rsidR="009243CC" w:rsidRPr="00BE593B" w:rsidRDefault="009243CC" w:rsidP="00C342E0">
            <w:pPr>
              <w:rPr>
                <w:lang w:val="de-DE"/>
              </w:rPr>
            </w:pPr>
          </w:p>
        </w:tc>
      </w:tr>
      <w:tr w:rsidR="00244007" w:rsidTr="00FA761E">
        <w:tc>
          <w:tcPr>
            <w:tcW w:w="3751" w:type="dxa"/>
          </w:tcPr>
          <w:p w:rsidR="00244007" w:rsidRPr="00BE593B" w:rsidRDefault="00244007" w:rsidP="00244007">
            <w:pPr>
              <w:tabs>
                <w:tab w:val="left" w:pos="9070"/>
              </w:tabs>
              <w:rPr>
                <w:lang w:val="de-DE"/>
              </w:rPr>
            </w:pPr>
            <w:r w:rsidRPr="00BE593B">
              <w:rPr>
                <w:lang w:val="de-DE"/>
              </w:rPr>
              <w:t>Fledermaus- Azurjungfer (</w:t>
            </w:r>
            <w:proofErr w:type="spellStart"/>
            <w:r w:rsidRPr="00BE593B">
              <w:rPr>
                <w:i/>
                <w:lang w:val="de-DE"/>
              </w:rPr>
              <w:t>Coenagrion</w:t>
            </w:r>
            <w:proofErr w:type="spellEnd"/>
            <w:r w:rsidRPr="00BE593B">
              <w:rPr>
                <w:i/>
                <w:lang w:val="de-DE"/>
              </w:rPr>
              <w:t xml:space="preserve"> </w:t>
            </w:r>
            <w:proofErr w:type="spellStart"/>
            <w:r w:rsidRPr="00BE593B">
              <w:rPr>
                <w:i/>
                <w:lang w:val="de-DE"/>
              </w:rPr>
              <w:t>pulchellum</w:t>
            </w:r>
            <w:proofErr w:type="spellEnd"/>
            <w:r w:rsidRPr="00BE593B">
              <w:rPr>
                <w:lang w:val="de-DE"/>
              </w:rPr>
              <w:t>)</w:t>
            </w:r>
          </w:p>
        </w:tc>
        <w:tc>
          <w:tcPr>
            <w:tcW w:w="850" w:type="dxa"/>
          </w:tcPr>
          <w:p w:rsidR="00244007" w:rsidRPr="00BE593B" w:rsidRDefault="00244007" w:rsidP="00244007">
            <w:pPr>
              <w:rPr>
                <w:lang w:val="de-DE"/>
              </w:rPr>
            </w:pPr>
            <w:r w:rsidRPr="00BE593B">
              <w:rPr>
                <w:lang w:val="de-DE"/>
              </w:rPr>
              <w:t>50</w:t>
            </w:r>
          </w:p>
        </w:tc>
        <w:tc>
          <w:tcPr>
            <w:tcW w:w="1362" w:type="dxa"/>
          </w:tcPr>
          <w:p w:rsidR="00244007" w:rsidRPr="00BE593B" w:rsidRDefault="00244007" w:rsidP="00244007">
            <w:pPr>
              <w:rPr>
                <w:lang w:val="de-DE"/>
              </w:rPr>
            </w:pPr>
            <w:r w:rsidRPr="00BE593B">
              <w:rPr>
                <w:lang w:val="de-DE"/>
              </w:rPr>
              <w:t>4</w:t>
            </w:r>
          </w:p>
        </w:tc>
        <w:tc>
          <w:tcPr>
            <w:tcW w:w="982" w:type="dxa"/>
          </w:tcPr>
          <w:p w:rsidR="00244007" w:rsidRDefault="00244007" w:rsidP="00244007">
            <w:pPr>
              <w:rPr>
                <w:lang w:val="de-DE"/>
              </w:rPr>
            </w:pPr>
          </w:p>
        </w:tc>
        <w:tc>
          <w:tcPr>
            <w:tcW w:w="2117" w:type="dxa"/>
          </w:tcPr>
          <w:p w:rsidR="00244007" w:rsidRDefault="00244007" w:rsidP="00244007">
            <w:pPr>
              <w:rPr>
                <w:lang w:val="de-DE"/>
              </w:rPr>
            </w:pPr>
          </w:p>
        </w:tc>
      </w:tr>
      <w:tr w:rsidR="00244007" w:rsidTr="00FA761E">
        <w:tc>
          <w:tcPr>
            <w:tcW w:w="3751" w:type="dxa"/>
          </w:tcPr>
          <w:p w:rsidR="00244007" w:rsidRPr="00BE593B" w:rsidRDefault="00244007" w:rsidP="00244007">
            <w:pPr>
              <w:tabs>
                <w:tab w:val="left" w:pos="9070"/>
              </w:tabs>
              <w:rPr>
                <w:lang w:val="de-DE"/>
              </w:rPr>
            </w:pPr>
            <w:r w:rsidRPr="00BE593B">
              <w:rPr>
                <w:lang w:val="de-DE"/>
              </w:rPr>
              <w:t>Großes Granatauge (</w:t>
            </w:r>
            <w:proofErr w:type="spellStart"/>
            <w:r w:rsidRPr="00BE593B">
              <w:rPr>
                <w:i/>
                <w:lang w:val="de-DE"/>
              </w:rPr>
              <w:t>Eryhtromma</w:t>
            </w:r>
            <w:proofErr w:type="spellEnd"/>
            <w:r w:rsidRPr="00BE593B">
              <w:rPr>
                <w:i/>
                <w:lang w:val="de-DE"/>
              </w:rPr>
              <w:t xml:space="preserve"> </w:t>
            </w:r>
            <w:proofErr w:type="spellStart"/>
            <w:r w:rsidRPr="00BE593B">
              <w:rPr>
                <w:i/>
                <w:lang w:val="de-DE"/>
              </w:rPr>
              <w:t>najas</w:t>
            </w:r>
            <w:proofErr w:type="spellEnd"/>
            <w:r w:rsidRPr="00BE593B">
              <w:rPr>
                <w:lang w:val="de-DE"/>
              </w:rPr>
              <w:t>)</w:t>
            </w:r>
          </w:p>
        </w:tc>
        <w:tc>
          <w:tcPr>
            <w:tcW w:w="850" w:type="dxa"/>
          </w:tcPr>
          <w:p w:rsidR="00244007" w:rsidRDefault="00244007" w:rsidP="00244007">
            <w:pPr>
              <w:rPr>
                <w:lang w:val="de-DE"/>
              </w:rPr>
            </w:pPr>
            <w:r w:rsidRPr="00BE593B">
              <w:rPr>
                <w:lang w:val="de-DE"/>
              </w:rPr>
              <w:t>30</w:t>
            </w:r>
          </w:p>
        </w:tc>
        <w:tc>
          <w:tcPr>
            <w:tcW w:w="1362" w:type="dxa"/>
          </w:tcPr>
          <w:p w:rsidR="00244007" w:rsidRDefault="00244007" w:rsidP="00244007">
            <w:pPr>
              <w:rPr>
                <w:lang w:val="de-DE"/>
              </w:rPr>
            </w:pPr>
          </w:p>
        </w:tc>
        <w:tc>
          <w:tcPr>
            <w:tcW w:w="982" w:type="dxa"/>
          </w:tcPr>
          <w:p w:rsidR="00244007" w:rsidRDefault="00244007" w:rsidP="00244007">
            <w:pPr>
              <w:rPr>
                <w:lang w:val="de-DE"/>
              </w:rPr>
            </w:pPr>
          </w:p>
        </w:tc>
        <w:tc>
          <w:tcPr>
            <w:tcW w:w="2117" w:type="dxa"/>
          </w:tcPr>
          <w:p w:rsidR="00244007" w:rsidRDefault="00244007" w:rsidP="00244007">
            <w:pPr>
              <w:rPr>
                <w:lang w:val="de-DE"/>
              </w:rPr>
            </w:pPr>
          </w:p>
        </w:tc>
      </w:tr>
    </w:tbl>
    <w:p w:rsidR="00C342E0" w:rsidRDefault="00C342E0" w:rsidP="00C342E0">
      <w:pPr>
        <w:rPr>
          <w:lang w:val="de-DE"/>
        </w:rPr>
      </w:pPr>
    </w:p>
    <w:p w:rsidR="00244007" w:rsidRDefault="00244007" w:rsidP="00C342E0">
      <w:pPr>
        <w:rPr>
          <w:lang w:val="de-DE"/>
        </w:rPr>
      </w:pPr>
      <w:r>
        <w:rPr>
          <w:lang w:val="de-DE"/>
        </w:rPr>
        <w:t xml:space="preserve">Außerdem: </w:t>
      </w:r>
      <w:r>
        <w:rPr>
          <w:lang w:val="de-DE"/>
        </w:rPr>
        <w:tab/>
        <w:t xml:space="preserve">Frühe </w:t>
      </w:r>
      <w:proofErr w:type="spellStart"/>
      <w:r>
        <w:rPr>
          <w:lang w:val="de-DE"/>
        </w:rPr>
        <w:t>Adonislibelle</w:t>
      </w:r>
      <w:proofErr w:type="spellEnd"/>
      <w:r>
        <w:rPr>
          <w:lang w:val="de-DE"/>
        </w:rPr>
        <w:t xml:space="preserve"> (</w:t>
      </w:r>
      <w:proofErr w:type="spellStart"/>
      <w:r w:rsidR="00B47CE4" w:rsidRPr="00B47CE4">
        <w:rPr>
          <w:i/>
          <w:lang w:val="de-DE"/>
        </w:rPr>
        <w:t>Pyrrhosoma</w:t>
      </w:r>
      <w:proofErr w:type="spellEnd"/>
      <w:r w:rsidR="00B47CE4" w:rsidRPr="00B47CE4">
        <w:rPr>
          <w:i/>
          <w:lang w:val="de-DE"/>
        </w:rPr>
        <w:t xml:space="preserve"> </w:t>
      </w:r>
      <w:proofErr w:type="spellStart"/>
      <w:r w:rsidR="00B47CE4" w:rsidRPr="00B47CE4">
        <w:rPr>
          <w:i/>
          <w:lang w:val="de-DE"/>
        </w:rPr>
        <w:t>nymphola</w:t>
      </w:r>
      <w:proofErr w:type="spellEnd"/>
      <w:r w:rsidR="00B47CE4">
        <w:rPr>
          <w:lang w:val="de-DE"/>
        </w:rPr>
        <w:t>)</w:t>
      </w:r>
    </w:p>
    <w:p w:rsidR="00244007" w:rsidRDefault="00244007" w:rsidP="00C342E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Gemeine Weidenjungfer (</w:t>
      </w:r>
      <w:proofErr w:type="spellStart"/>
      <w:r w:rsidRPr="00244007">
        <w:rPr>
          <w:i/>
          <w:lang w:val="de-DE"/>
        </w:rPr>
        <w:t>Chalcolestes</w:t>
      </w:r>
      <w:proofErr w:type="spellEnd"/>
      <w:r w:rsidRPr="00244007">
        <w:rPr>
          <w:i/>
          <w:lang w:val="de-DE"/>
        </w:rPr>
        <w:t xml:space="preserve"> </w:t>
      </w:r>
      <w:proofErr w:type="spellStart"/>
      <w:r w:rsidRPr="00244007">
        <w:rPr>
          <w:i/>
          <w:lang w:val="de-DE"/>
        </w:rPr>
        <w:t>viridis</w:t>
      </w:r>
      <w:proofErr w:type="spellEnd"/>
      <w:r>
        <w:rPr>
          <w:lang w:val="de-DE"/>
        </w:rPr>
        <w:t>)</w:t>
      </w:r>
    </w:p>
    <w:p w:rsidR="00244007" w:rsidRDefault="00244007" w:rsidP="00C342E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bookmarkStart w:id="2" w:name="_GoBack"/>
      <w:r>
        <w:rPr>
          <w:lang w:val="de-DE"/>
        </w:rPr>
        <w:t>Gebänderte Prachtlibelle (</w:t>
      </w:r>
      <w:proofErr w:type="spellStart"/>
      <w:r w:rsidRPr="00244007">
        <w:rPr>
          <w:i/>
          <w:lang w:val="de-DE"/>
        </w:rPr>
        <w:t>Calopterix</w:t>
      </w:r>
      <w:proofErr w:type="spellEnd"/>
      <w:r w:rsidRPr="00244007">
        <w:rPr>
          <w:i/>
          <w:lang w:val="de-DE"/>
        </w:rPr>
        <w:t xml:space="preserve"> </w:t>
      </w:r>
      <w:proofErr w:type="spellStart"/>
      <w:r w:rsidRPr="00244007">
        <w:rPr>
          <w:i/>
          <w:lang w:val="de-DE"/>
        </w:rPr>
        <w:t>splendens</w:t>
      </w:r>
      <w:proofErr w:type="spellEnd"/>
      <w:r>
        <w:rPr>
          <w:lang w:val="de-DE"/>
        </w:rPr>
        <w:t>)</w:t>
      </w:r>
      <w:bookmarkEnd w:id="2"/>
    </w:p>
    <w:p w:rsidR="00244007" w:rsidRPr="00C342E0" w:rsidRDefault="00244007" w:rsidP="00C342E0">
      <w:pPr>
        <w:rPr>
          <w:lang w:val="de-DE"/>
        </w:rPr>
      </w:pPr>
      <w:r>
        <w:rPr>
          <w:lang w:val="de-DE"/>
        </w:rPr>
        <w:tab/>
      </w:r>
    </w:p>
    <w:sectPr w:rsidR="00244007" w:rsidRPr="00C342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8261C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91967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975B6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C146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CB1130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45080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231F7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539D6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6981C5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67227D"/>
    <w:multiLevelType w:val="hybridMultilevel"/>
    <w:tmpl w:val="85EC503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73F6A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F497F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3"/>
  </w:num>
  <w:num w:numId="5">
    <w:abstractNumId w:val="1"/>
  </w:num>
  <w:num w:numId="6">
    <w:abstractNumId w:val="10"/>
  </w:num>
  <w:num w:numId="7">
    <w:abstractNumId w:val="9"/>
  </w:num>
  <w:num w:numId="8">
    <w:abstractNumId w:val="6"/>
  </w:num>
  <w:num w:numId="9">
    <w:abstractNumId w:val="0"/>
  </w:num>
  <w:num w:numId="10">
    <w:abstractNumId w:val="4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715"/>
    <w:rsid w:val="000139DB"/>
    <w:rsid w:val="001260C7"/>
    <w:rsid w:val="0020798B"/>
    <w:rsid w:val="00244007"/>
    <w:rsid w:val="00261FB7"/>
    <w:rsid w:val="003218FC"/>
    <w:rsid w:val="00437A58"/>
    <w:rsid w:val="00462019"/>
    <w:rsid w:val="00572262"/>
    <w:rsid w:val="005744AE"/>
    <w:rsid w:val="006215C9"/>
    <w:rsid w:val="00655767"/>
    <w:rsid w:val="006A3536"/>
    <w:rsid w:val="00700D24"/>
    <w:rsid w:val="00705C4F"/>
    <w:rsid w:val="00752D82"/>
    <w:rsid w:val="007573B0"/>
    <w:rsid w:val="007E1409"/>
    <w:rsid w:val="00821423"/>
    <w:rsid w:val="009000A7"/>
    <w:rsid w:val="009243CC"/>
    <w:rsid w:val="009952F2"/>
    <w:rsid w:val="00A4169B"/>
    <w:rsid w:val="00B47CE4"/>
    <w:rsid w:val="00B7403D"/>
    <w:rsid w:val="00BC554B"/>
    <w:rsid w:val="00BE593B"/>
    <w:rsid w:val="00C30CA1"/>
    <w:rsid w:val="00C342E0"/>
    <w:rsid w:val="00CA3E5E"/>
    <w:rsid w:val="00CE6715"/>
    <w:rsid w:val="00D055D2"/>
    <w:rsid w:val="00D944A0"/>
    <w:rsid w:val="00DB319B"/>
    <w:rsid w:val="00EF54A9"/>
    <w:rsid w:val="00FA761E"/>
    <w:rsid w:val="00FD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FDE89"/>
  <w15:chartTrackingRefBased/>
  <w15:docId w15:val="{04A369A9-37F2-41EA-8E56-1A54A765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E6715"/>
    <w:pPr>
      <w:spacing w:after="0"/>
    </w:pPr>
    <w:rPr>
      <w:lang w:val="nl-N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67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6715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E6715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E6715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E6715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E6715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E6715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E6715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E6715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67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671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E671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l-NL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E6715"/>
    <w:rPr>
      <w:rFonts w:asciiTheme="majorHAnsi" w:eastAsiaTheme="majorEastAsia" w:hAnsiTheme="majorHAnsi" w:cstheme="majorBidi"/>
      <w:i/>
      <w:iCs/>
      <w:color w:val="2E74B5" w:themeColor="accent1" w:themeShade="BF"/>
      <w:lang w:val="nl-NL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E6715"/>
    <w:rPr>
      <w:rFonts w:asciiTheme="majorHAnsi" w:eastAsiaTheme="majorEastAsia" w:hAnsiTheme="majorHAnsi" w:cstheme="majorBidi"/>
      <w:color w:val="2E74B5" w:themeColor="accent1" w:themeShade="BF"/>
      <w:lang w:val="nl-NL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E6715"/>
    <w:rPr>
      <w:rFonts w:asciiTheme="majorHAnsi" w:eastAsiaTheme="majorEastAsia" w:hAnsiTheme="majorHAnsi" w:cstheme="majorBidi"/>
      <w:color w:val="1F4D78" w:themeColor="accent1" w:themeShade="7F"/>
      <w:lang w:val="nl-NL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E6715"/>
    <w:rPr>
      <w:rFonts w:asciiTheme="majorHAnsi" w:eastAsiaTheme="majorEastAsia" w:hAnsiTheme="majorHAnsi" w:cstheme="majorBidi"/>
      <w:i/>
      <w:iCs/>
      <w:color w:val="1F4D78" w:themeColor="accent1" w:themeShade="7F"/>
      <w:lang w:val="nl-NL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E671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E67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paragraph" w:styleId="Listenabsatz">
    <w:name w:val="List Paragraph"/>
    <w:basedOn w:val="Standard"/>
    <w:uiPriority w:val="34"/>
    <w:qFormat/>
    <w:rsid w:val="00CE6715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CE67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CE6715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6">
    <w:name w:val="Grid Table 5 Dark Accent 6"/>
    <w:basedOn w:val="NormaleTabelle"/>
    <w:uiPriority w:val="50"/>
    <w:rsid w:val="00CE6715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215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netztabelle1hellAkzent3">
    <w:name w:val="Grid Table 1 Light Accent 3"/>
    <w:basedOn w:val="NormaleTabelle"/>
    <w:uiPriority w:val="46"/>
    <w:rsid w:val="006215C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3">
    <w:name w:val="Grid Table 4 Accent 3"/>
    <w:basedOn w:val="NormaleTabelle"/>
    <w:uiPriority w:val="49"/>
    <w:rsid w:val="007573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TiHo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Maistrelli, Claudia</dc:creator>
  <cp:keywords/>
  <dc:description/>
  <cp:lastModifiedBy>Karsten Mohr</cp:lastModifiedBy>
  <cp:revision>3</cp:revision>
  <dcterms:created xsi:type="dcterms:W3CDTF">2021-06-17T08:37:00Z</dcterms:created>
  <dcterms:modified xsi:type="dcterms:W3CDTF">2021-06-17T08:58:00Z</dcterms:modified>
</cp:coreProperties>
</file>