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976BF6" w:rsidR="00832AB6" w:rsidP="29C0FD77" w:rsidRDefault="29C0FD77" w14:paraId="2696087A" w14:textId="262DF315">
      <w:pPr>
        <w:pStyle w:val="Ttulo1"/>
        <w:rPr>
          <w:lang w:val="es-ES"/>
        </w:rPr>
      </w:pPr>
      <w:r>
        <w:t>Trabajo Práctico</w:t>
      </w:r>
      <w:r w:rsidR="008443B9">
        <w:rPr>
          <w:lang w:val="es-ES"/>
        </w:rPr>
        <w:t xml:space="preserve"> N° 2</w:t>
      </w:r>
      <w:r w:rsidRPr="29C0FD77">
        <w:rPr>
          <w:lang w:val="es-ES"/>
        </w:rPr>
        <w:t xml:space="preserve">: </w:t>
      </w:r>
      <w:r w:rsidR="00CF7C78">
        <w:rPr>
          <w:lang w:val="es-ES"/>
        </w:rPr>
        <w:t>Sistemas de producciones</w:t>
      </w:r>
    </w:p>
    <w:p w:rsidRPr="002223E3" w:rsidR="00832AB6" w:rsidP="00976BF6" w:rsidRDefault="29C0FD77" w14:paraId="2696087B" w14:textId="6AC15681">
      <w:pPr>
        <w:pStyle w:val="Integrantes"/>
      </w:pPr>
      <w:r w:rsidR="643B99F6">
        <w:rPr/>
        <w:t>Grupo 32</w:t>
      </w:r>
      <w:r>
        <w:br/>
      </w:r>
      <w:r w:rsidR="643B99F6">
        <w:rPr/>
        <w:t>Emiliano Gioria – emigioria@hotmail.com</w:t>
      </w:r>
      <w:r>
        <w:br/>
      </w:r>
      <w:r w:rsidR="643B99F6">
        <w:rPr/>
        <w:t xml:space="preserve">Esteban Javier </w:t>
      </w:r>
      <w:proofErr w:type="spellStart"/>
      <w:r w:rsidR="643B99F6">
        <w:rPr/>
        <w:t>Rebechi</w:t>
      </w:r>
      <w:proofErr w:type="spellEnd"/>
      <w:r w:rsidR="643B99F6">
        <w:rPr/>
        <w:t xml:space="preserve"> – estebanrebechi_5@</w:t>
      </w:r>
      <w:r w:rsidR="643B99F6">
        <w:rPr/>
        <w:t>hotmail</w:t>
      </w:r>
      <w:r w:rsidR="643B99F6">
        <w:rPr/>
        <w:t>.com</w:t>
      </w:r>
      <w:r>
        <w:br/>
      </w:r>
      <w:r w:rsidR="643B99F6">
        <w:rPr/>
        <w:t>Andrés Leonel Rico – andres.rico94@gmail.com.</w:t>
      </w:r>
    </w:p>
    <w:p w:rsidRPr="002223E3" w:rsidR="00832AB6" w:rsidP="00976BF6" w:rsidRDefault="00684FAC" w14:paraId="2696087C" w14:textId="5666BECF">
      <w:pPr>
        <w:pStyle w:val="Integrantes"/>
      </w:pPr>
      <w:r>
        <w:t>Inteligencia Artificial, 2017</w:t>
      </w:r>
      <w:r w:rsidR="29C0FD77">
        <w:t>, ISI, UTN - FRSF</w:t>
      </w:r>
    </w:p>
    <w:p w:rsidR="643B99F6" w:rsidP="643B99F6" w:rsidRDefault="643B99F6" w14:noSpellErr="1" w14:paraId="29174054" w14:textId="25F2D032">
      <w:pPr>
        <w:pStyle w:val="Resumen"/>
        <w:bidi w:val="0"/>
        <w:spacing w:before="600" w:beforeAutospacing="off" w:after="120" w:afterAutospacing="off" w:line="240" w:lineRule="auto"/>
        <w:ind w:left="567" w:right="567"/>
        <w:jc w:val="both"/>
        <w:rPr>
          <w:rFonts w:ascii="Times" w:hAnsi="Times" w:eastAsia="Times New Roman" w:cs="Times"/>
          <w:sz w:val="18"/>
          <w:szCs w:val="18"/>
        </w:rPr>
      </w:pPr>
      <w:r w:rsidRPr="643B99F6" w:rsidR="643B99F6">
        <w:rPr>
          <w:b w:val="1"/>
          <w:bCs w:val="1"/>
        </w:rPr>
        <w:t>Resumen.</w:t>
      </w:r>
      <w:r w:rsidR="643B99F6">
        <w:rPr/>
        <w:t xml:space="preserve"> </w:t>
      </w:r>
      <w:r w:rsidR="643B99F6">
        <w:rPr/>
        <w:t xml:space="preserve">En este trabajo se presentan los resultados </w:t>
      </w:r>
      <w:r w:rsidR="643B99F6">
        <w:rPr/>
        <w:t xml:space="preserve">de </w:t>
      </w:r>
      <w:r w:rsidR="643B99F6">
        <w:rPr/>
        <w:t xml:space="preserve">ejecutar una </w:t>
      </w:r>
      <w:r w:rsidR="643B99F6">
        <w:rPr/>
        <w:t>implementación</w:t>
      </w:r>
      <w:r w:rsidR="643B99F6">
        <w:rPr/>
        <w:t xml:space="preserve"> </w:t>
      </w:r>
      <w:r w:rsidR="643B99F6">
        <w:rPr/>
        <w:t xml:space="preserve">de </w:t>
      </w:r>
      <w:r w:rsidR="643B99F6">
        <w:rPr/>
        <w:t>un agente inteligente</w:t>
      </w:r>
      <w:r w:rsidR="643B99F6">
        <w:rPr/>
        <w:t xml:space="preserve"> basado en </w:t>
      </w:r>
      <w:r w:rsidR="643B99F6">
        <w:rPr/>
        <w:t xml:space="preserve">un sistema de producciones </w:t>
      </w:r>
      <w:r w:rsidR="643B99F6">
        <w:rPr/>
        <w:t>p</w:t>
      </w:r>
      <w:r w:rsidR="643B99F6">
        <w:rPr/>
        <w:t>ar</w:t>
      </w:r>
      <w:r w:rsidR="643B99F6">
        <w:rPr/>
        <w:t xml:space="preserve">a </w:t>
      </w:r>
      <w:r w:rsidR="643B99F6">
        <w:rPr/>
        <w:t xml:space="preserve">resolver el problema </w:t>
      </w:r>
      <w:r w:rsidR="643B99F6">
        <w:rPr/>
        <w:t>de</w:t>
      </w:r>
      <w:r w:rsidR="643B99F6">
        <w:rPr/>
        <w:t xml:space="preserve"> </w:t>
      </w:r>
      <w:r w:rsidR="643B99F6">
        <w:rPr/>
        <w:t xml:space="preserve">elegir </w:t>
      </w:r>
      <w:r w:rsidR="643B99F6">
        <w:rPr/>
        <w:t>ac</w:t>
      </w:r>
      <w:r w:rsidR="643B99F6">
        <w:rPr/>
        <w:t>ciones adecuadas</w:t>
      </w:r>
      <w:r w:rsidR="643B99F6">
        <w:rPr/>
        <w:t xml:space="preserve"> frente a situaciones de peligro </w:t>
      </w:r>
      <w:r w:rsidR="643B99F6">
        <w:rPr/>
        <w:t xml:space="preserve">reconocidas </w:t>
      </w:r>
      <w:r w:rsidR="643B99F6">
        <w:rPr/>
        <w:t>al captar audio de</w:t>
      </w:r>
      <w:r w:rsidR="643B99F6">
        <w:rPr/>
        <w:t xml:space="preserve"> un</w:t>
      </w:r>
      <w:r w:rsidR="643B99F6">
        <w:rPr/>
        <w:t xml:space="preserve"> ambiente</w:t>
      </w:r>
      <w:r w:rsidR="643B99F6">
        <w:rPr/>
        <w:t xml:space="preserve"> </w:t>
      </w:r>
      <w:r w:rsidR="643B99F6">
        <w:rPr/>
        <w:t>y</w:t>
      </w:r>
      <w:r w:rsidR="643B99F6">
        <w:rPr/>
        <w:t xml:space="preserve"> </w:t>
      </w:r>
      <w:r w:rsidR="643B99F6">
        <w:rPr/>
        <w:t>procesar lo escuchado</w:t>
      </w:r>
      <w:r w:rsidR="643B99F6">
        <w:rPr/>
        <w:t>.</w:t>
      </w:r>
      <w:r w:rsidR="643B99F6">
        <w:rPr/>
        <w:t xml:space="preserve"> </w:t>
      </w:r>
      <w:r w:rsidR="643B99F6">
        <w:rPr/>
        <w:t xml:space="preserve">En general la detección de palabras y su </w:t>
      </w:r>
      <w:r w:rsidR="643B99F6">
        <w:rPr/>
        <w:t>procesamiento</w:t>
      </w:r>
      <w:r w:rsidR="643B99F6">
        <w:rPr/>
        <w:t xml:space="preserve"> fue la esperada </w:t>
      </w:r>
      <w:r w:rsidR="643B99F6">
        <w:rPr/>
        <w:t xml:space="preserve">y </w:t>
      </w:r>
      <w:r w:rsidR="643B99F6">
        <w:rPr/>
        <w:t xml:space="preserve">la </w:t>
      </w:r>
      <w:r w:rsidR="643B99F6">
        <w:rPr/>
        <w:t>selección y aplicación de reglas</w:t>
      </w:r>
      <w:r w:rsidR="643B99F6">
        <w:rPr/>
        <w:t xml:space="preserve"> </w:t>
      </w:r>
      <w:r w:rsidR="643B99F6">
        <w:rPr/>
        <w:t>re</w:t>
      </w:r>
      <w:r w:rsidR="643B99F6">
        <w:rPr/>
        <w:t>sult</w:t>
      </w:r>
      <w:r w:rsidR="643B99F6">
        <w:rPr/>
        <w:t xml:space="preserve">ó </w:t>
      </w:r>
      <w:r w:rsidR="643B99F6">
        <w:rPr/>
        <w:t>e</w:t>
      </w:r>
      <w:r w:rsidR="643B99F6">
        <w:rPr/>
        <w:t>xi</w:t>
      </w:r>
      <w:r w:rsidR="643B99F6">
        <w:rPr/>
        <w:t>tosa y tuvo una buen rendimiento debido a la utilización de una red RETE</w:t>
      </w:r>
      <w:r w:rsidR="643B99F6">
        <w:rPr/>
        <w:t>.</w:t>
      </w:r>
    </w:p>
    <w:p w:rsidR="00832AB6" w:rsidP="00976BF6" w:rsidRDefault="29C0FD77" w14:paraId="2696087E" w14:textId="44FD2689">
      <w:pPr>
        <w:pStyle w:val="Ttulo2"/>
      </w:pPr>
      <w:r>
        <w:t>1   Introducción</w:t>
      </w:r>
    </w:p>
    <w:p w:rsidR="643B99F6" w:rsidRDefault="643B99F6" w14:noSpellErr="1" w14:paraId="6D9960EA" w14:textId="3E1CABD8">
      <w:r w:rsidR="643B99F6">
        <w:rPr/>
        <w:t>Este trabajo está dedicado a la implementación de un sistema de producciones</w:t>
      </w:r>
      <w:r w:rsidR="643B99F6">
        <w:rPr/>
        <w:t xml:space="preserve"> como base para</w:t>
      </w:r>
      <w:r w:rsidR="643B99F6">
        <w:rPr/>
        <w:t xml:space="preserve"> un agente con</w:t>
      </w:r>
      <w:r w:rsidR="643B99F6">
        <w:rPr/>
        <w:t xml:space="preserve"> inteligencia artificial </w:t>
      </w:r>
      <w:r w:rsidR="643B99F6">
        <w:rPr/>
        <w:t xml:space="preserve">cuyo objetivo es reconocer situaciones de peligro para los habitantes de una ciudad y tomar las medidas adecuadas para resolver </w:t>
      </w:r>
      <w:r w:rsidR="643B99F6">
        <w:rPr/>
        <w:t xml:space="preserve">cada </w:t>
      </w:r>
      <w:r w:rsidR="643B99F6">
        <w:rPr/>
        <w:t>s</w:t>
      </w:r>
      <w:r w:rsidR="643B99F6">
        <w:rPr/>
        <w:t xml:space="preserve">ituación particular. Para lograrlo, </w:t>
      </w:r>
      <w:r w:rsidR="643B99F6">
        <w:rPr/>
        <w:t xml:space="preserve">al agente </w:t>
      </w:r>
      <w:r w:rsidR="643B99F6">
        <w:rPr/>
        <w:t xml:space="preserve">tendría </w:t>
      </w:r>
      <w:r w:rsidR="643B99F6">
        <w:rPr/>
        <w:t>la capacidad de captar audio del ambiente mediante dispositivos comunes con micrófono</w:t>
      </w:r>
      <w:r w:rsidR="643B99F6">
        <w:rPr/>
        <w:t xml:space="preserve">, </w:t>
      </w:r>
      <w:r w:rsidR="643B99F6">
        <w:rPr/>
        <w:t>sin</w:t>
      </w:r>
      <w:r w:rsidR="643B99F6">
        <w:rPr/>
        <w:t xml:space="preserve"> embargo</w:t>
      </w:r>
      <w:r w:rsidR="643B99F6">
        <w:rPr/>
        <w:t>,</w:t>
      </w:r>
      <w:r w:rsidR="643B99F6">
        <w:rPr/>
        <w:t xml:space="preserve"> </w:t>
      </w:r>
      <w:r w:rsidR="643B99F6">
        <w:rPr/>
        <w:t>este trabajo</w:t>
      </w:r>
      <w:r w:rsidR="643B99F6">
        <w:rPr/>
        <w:t xml:space="preserve"> se </w:t>
      </w:r>
      <w:r w:rsidR="643B99F6">
        <w:rPr/>
        <w:t>l</w:t>
      </w:r>
      <w:r w:rsidR="643B99F6">
        <w:rPr/>
        <w:t>i</w:t>
      </w:r>
      <w:r w:rsidR="643B99F6">
        <w:rPr/>
        <w:t>mita a</w:t>
      </w:r>
      <w:r w:rsidR="643B99F6">
        <w:rPr/>
        <w:t xml:space="preserve"> </w:t>
      </w:r>
      <w:r w:rsidR="643B99F6">
        <w:rPr/>
        <w:t>simul</w:t>
      </w:r>
      <w:r w:rsidR="643B99F6">
        <w:rPr/>
        <w:t>a</w:t>
      </w:r>
      <w:r w:rsidR="643B99F6">
        <w:rPr/>
        <w:t>r</w:t>
      </w:r>
      <w:r w:rsidR="643B99F6">
        <w:rPr/>
        <w:t xml:space="preserve"> esta si</w:t>
      </w:r>
      <w:r w:rsidR="643B99F6">
        <w:rPr/>
        <w:t>tuaci</w:t>
      </w:r>
      <w:r w:rsidR="643B99F6">
        <w:rPr/>
        <w:t>ón</w:t>
      </w:r>
      <w:r w:rsidR="643B99F6">
        <w:rPr/>
        <w:t xml:space="preserve"> </w:t>
      </w:r>
      <w:r w:rsidR="643B99F6">
        <w:rPr/>
        <w:t xml:space="preserve">mediante </w:t>
      </w:r>
      <w:r w:rsidR="643B99F6">
        <w:rPr/>
        <w:t>l</w:t>
      </w:r>
      <w:r w:rsidR="643B99F6">
        <w:rPr/>
        <w:t>a</w:t>
      </w:r>
      <w:r w:rsidR="643B99F6">
        <w:rPr/>
        <w:t xml:space="preserve"> </w:t>
      </w:r>
      <w:r w:rsidR="643B99F6">
        <w:rPr/>
        <w:t>entrada de texto por una interfaz</w:t>
      </w:r>
      <w:r w:rsidR="643B99F6">
        <w:rPr/>
        <w:t>. El agente debe p</w:t>
      </w:r>
      <w:r w:rsidR="643B99F6">
        <w:rPr/>
        <w:t>rocesar lo que percibe en busca de palabras clave que le permitan, mediante la aplicación de reglas, identificar y clasificar situaciones de peligro</w:t>
      </w:r>
      <w:r w:rsidR="643B99F6">
        <w:rPr/>
        <w:t xml:space="preserve"> para luego derivar la secuencia de acciones más efectiva.</w:t>
      </w:r>
    </w:p>
    <w:p w:rsidR="643B99F6" w:rsidP="643B99F6" w:rsidRDefault="643B99F6" w14:noSpellErr="1" w14:paraId="4A43DF55" w14:textId="1487DE9B">
      <w:pPr>
        <w:pStyle w:val="Normal"/>
      </w:pPr>
      <w:r w:rsidR="643B99F6">
        <w:rPr/>
        <w:t>Las acciones</w:t>
      </w:r>
      <w:r w:rsidR="643B99F6">
        <w:rPr/>
        <w:t xml:space="preserve"> a tomar en</w:t>
      </w:r>
      <w:r w:rsidR="643B99F6">
        <w:rPr/>
        <w:t xml:space="preserve"> ciertas situaciones incluyen comunicarse con la inteligencia artificial de</w:t>
      </w:r>
      <w:r w:rsidR="643B99F6">
        <w:rPr/>
        <w:t xml:space="preserve"> un patrullero, desarrollada en un trabajo previo al actual, para que se dirija a la zona del incidente.</w:t>
      </w:r>
      <w:r w:rsidR="643B99F6">
        <w:rPr/>
        <w:t xml:space="preserve"> </w:t>
      </w:r>
    </w:p>
    <w:p w:rsidR="2BF63C6B" w:rsidP="3ECBDCFF" w:rsidRDefault="3ECBDCFF" w14:paraId="1B4DB361" w14:noSpellErr="1" w14:textId="4CB0C66E">
      <w:r w:rsidR="643B99F6">
        <w:rPr/>
        <w:t>En la sección 2</w:t>
      </w:r>
      <w:r w:rsidR="643B99F6">
        <w:rPr/>
        <w:t xml:space="preserve"> se explica la solución conceptual del problema</w:t>
      </w:r>
      <w:r w:rsidR="643B99F6">
        <w:rPr/>
        <w:t xml:space="preserve"> y </w:t>
      </w:r>
      <w:r w:rsidR="643B99F6">
        <w:rPr/>
        <w:t>e</w:t>
      </w:r>
      <w:r w:rsidR="643B99F6">
        <w:rPr/>
        <w:t>n la sección 3</w:t>
      </w:r>
      <w:r w:rsidR="643B99F6">
        <w:rPr/>
        <w:t xml:space="preserve"> se muestran las pruebas realizadas a la solución planteada y los resultados de las mismas. Finalmente, en la sección 4 se presentan las conclusiones de este trabajo.</w:t>
      </w:r>
    </w:p>
    <w:p w:rsidR="643B99F6" w:rsidP="643B99F6" w:rsidRDefault="643B99F6" w14:noSpellErr="1" w14:paraId="78A631C9" w14:textId="41CB1320">
      <w:pPr>
        <w:pStyle w:val="Ttulo2"/>
      </w:pPr>
      <w:r w:rsidR="643B99F6">
        <w:rPr/>
        <w:t>2   Solución</w:t>
      </w:r>
    </w:p>
    <w:p w:rsidR="008F582B" w:rsidP="002D09BF" w:rsidRDefault="002D09BF" w14:paraId="39CE21A4" w14:textId="77777777">
      <w:r>
        <w:t xml:space="preserve">Se dividió el problema original en los siguientes </w:t>
      </w:r>
      <w:r w:rsidR="008F582B">
        <w:t>problemas de menor complejidad:</w:t>
      </w:r>
    </w:p>
    <w:p w:rsidR="00484DAA" w:rsidP="00484DAA" w:rsidRDefault="00455F30" w14:paraId="1FCB265E" w14:noSpellErr="1" w14:textId="513306C9">
      <w:pPr>
        <w:pStyle w:val="Prrafodelista"/>
        <w:numPr>
          <w:ilvl w:val="0"/>
          <w:numId w:val="28"/>
        </w:numPr>
        <w:rPr/>
      </w:pPr>
      <w:r w:rsidR="643B99F6">
        <w:rPr/>
        <w:t>Representación</w:t>
      </w:r>
      <w:r w:rsidR="643B99F6">
        <w:rPr/>
        <w:t>,</w:t>
      </w:r>
      <w:r w:rsidR="643B99F6">
        <w:rPr/>
        <w:t xml:space="preserve"> </w:t>
      </w:r>
      <w:r w:rsidR="643B99F6">
        <w:rPr/>
        <w:t>mediante</w:t>
      </w:r>
      <w:r w:rsidR="643B99F6">
        <w:rPr/>
        <w:t xml:space="preserve"> lógica</w:t>
      </w:r>
      <w:r w:rsidR="643B99F6">
        <w:rPr/>
        <w:t>,</w:t>
      </w:r>
      <w:r w:rsidR="643B99F6">
        <w:rPr/>
        <w:t xml:space="preserve"> del conocimiento </w:t>
      </w:r>
      <w:r w:rsidR="643B99F6">
        <w:rPr/>
        <w:t xml:space="preserve">que se almacenará en la memoria </w:t>
      </w:r>
      <w:r w:rsidR="643B99F6">
        <w:rPr/>
        <w:t>de trabajo</w:t>
      </w:r>
      <w:r w:rsidR="643B99F6">
        <w:rPr/>
        <w:t xml:space="preserve"> y</w:t>
      </w:r>
      <w:r w:rsidR="643B99F6">
        <w:rPr/>
        <w:t xml:space="preserve"> </w:t>
      </w:r>
      <w:r w:rsidR="643B99F6">
        <w:rPr/>
        <w:t>de las reglas</w:t>
      </w:r>
      <w:r w:rsidR="643B99F6">
        <w:rPr/>
        <w:t xml:space="preserve"> que irán en la memoria de producciones.</w:t>
      </w:r>
    </w:p>
    <w:p w:rsidR="008F582B" w:rsidP="008F582B" w:rsidRDefault="00455F30" w14:paraId="1B188E03" w14:textId="3C3CBE8C">
      <w:pPr>
        <w:pStyle w:val="Prrafodelista"/>
        <w:numPr>
          <w:ilvl w:val="0"/>
          <w:numId w:val="28"/>
        </w:numPr>
      </w:pPr>
      <w:r>
        <w:t>Generación de un listado</w:t>
      </w:r>
      <w:r w:rsidR="008F582B">
        <w:t xml:space="preserve"> de palabras clave cuya percepción advierta de un peligro potencial.</w:t>
      </w:r>
    </w:p>
    <w:p w:rsidR="00521F8D" w:rsidP="00484DAA" w:rsidRDefault="00455F30" w14:paraId="1132BCC4" w14:textId="092271F6">
      <w:pPr>
        <w:pStyle w:val="Prrafodelista"/>
        <w:numPr>
          <w:ilvl w:val="0"/>
          <w:numId w:val="28"/>
        </w:numPr>
      </w:pPr>
      <w:r>
        <w:lastRenderedPageBreak/>
        <w:t>Implementación del p</w:t>
      </w:r>
      <w:r w:rsidR="008F582B">
        <w:t>rocesa</w:t>
      </w:r>
      <w:r>
        <w:t>dor</w:t>
      </w:r>
      <w:r w:rsidR="008F582B">
        <w:t xml:space="preserve"> </w:t>
      </w:r>
      <w:r>
        <w:t>de</w:t>
      </w:r>
      <w:r w:rsidR="008F582B">
        <w:t xml:space="preserve"> </w:t>
      </w:r>
      <w:r>
        <w:t xml:space="preserve">percepciones </w:t>
      </w:r>
      <w:r w:rsidR="001372FB">
        <w:t>para filtrar</w:t>
      </w:r>
      <w:r>
        <w:t xml:space="preserve"> las</w:t>
      </w:r>
      <w:r w:rsidR="008F582B">
        <w:t xml:space="preserve"> palabras clave.</w:t>
      </w:r>
    </w:p>
    <w:p w:rsidR="00455F30" w:rsidP="00484DAA" w:rsidRDefault="001372FB" w14:paraId="62315314" w14:noSpellErr="1" w14:textId="1409BD6E">
      <w:pPr>
        <w:pStyle w:val="Prrafodelista"/>
        <w:numPr>
          <w:ilvl w:val="0"/>
          <w:numId w:val="28"/>
        </w:numPr>
        <w:rPr/>
      </w:pPr>
      <w:r w:rsidR="643B99F6">
        <w:rPr/>
        <w:t>Implementación d</w:t>
      </w:r>
      <w:r w:rsidR="643B99F6">
        <w:rPr/>
        <w:t xml:space="preserve">el </w:t>
      </w:r>
      <w:r w:rsidR="643B99F6">
        <w:rPr/>
        <w:t>simulador basado en sistemas de producción</w:t>
      </w:r>
      <w:r w:rsidR="643B99F6">
        <w:rPr/>
        <w:t>.</w:t>
      </w:r>
      <w:r w:rsidR="643B99F6">
        <w:rPr/>
        <w:t xml:space="preserve"> Esto </w:t>
      </w:r>
      <w:r w:rsidR="643B99F6">
        <w:rPr/>
        <w:t>in</w:t>
      </w:r>
      <w:r w:rsidR="643B99F6">
        <w:rPr/>
        <w:t>clu</w:t>
      </w:r>
      <w:r w:rsidR="643B99F6">
        <w:rPr/>
        <w:t xml:space="preserve">ye </w:t>
      </w:r>
      <w:r w:rsidR="643B99F6">
        <w:rPr/>
        <w:t xml:space="preserve">la </w:t>
      </w:r>
      <w:r w:rsidR="643B99F6">
        <w:rPr/>
        <w:t xml:space="preserve">implementación de la </w:t>
      </w:r>
      <w:r w:rsidR="643B99F6">
        <w:rPr/>
        <w:t>máquina de inferencia</w:t>
      </w:r>
      <w:r w:rsidR="643B99F6">
        <w:rPr/>
        <w:t>,</w:t>
      </w:r>
      <w:r w:rsidR="643B99F6">
        <w:rPr/>
        <w:t xml:space="preserve"> la memoria de producciones</w:t>
      </w:r>
      <w:r w:rsidR="643B99F6">
        <w:rPr/>
        <w:t xml:space="preserve"> y la</w:t>
      </w:r>
      <w:r w:rsidR="643B99F6">
        <w:rPr/>
        <w:t xml:space="preserve"> memoria de trabajo.</w:t>
      </w:r>
    </w:p>
    <w:p w:rsidR="643B99F6" w:rsidP="643B99F6" w:rsidRDefault="643B99F6" w14:noSpellErr="1" w14:paraId="118CDAA8" w14:textId="3B7B6BC4">
      <w:pPr>
        <w:pStyle w:val="Prrafodelista"/>
        <w:numPr>
          <w:ilvl w:val="0"/>
          <w:numId w:val="28"/>
        </w:numPr>
        <w:rPr/>
      </w:pPr>
      <w:r w:rsidR="643B99F6">
        <w:rPr/>
        <w:t xml:space="preserve">Integración con </w:t>
      </w:r>
      <w:r w:rsidR="643B99F6">
        <w:rPr/>
        <w:t>la</w:t>
      </w:r>
      <w:r w:rsidR="643B99F6">
        <w:rPr/>
        <w:t xml:space="preserve"> </w:t>
      </w:r>
      <w:r w:rsidR="643B99F6">
        <w:rPr/>
        <w:t xml:space="preserve">inteligencia artificial </w:t>
      </w:r>
      <w:r w:rsidR="643B99F6">
        <w:rPr/>
        <w:t>desarrollad</w:t>
      </w:r>
      <w:r w:rsidR="643B99F6">
        <w:rPr/>
        <w:t>a en el trabajo previo.</w:t>
      </w:r>
    </w:p>
    <w:p w:rsidRPr="00175D02" w:rsidR="00175D02" w:rsidP="643B99F6" w:rsidRDefault="00175D02" w14:paraId="1A3B6E1D" w14:textId="237341AE" w14:noSpellErr="1">
      <w:pPr>
        <w:pStyle w:val="Ttulo3"/>
        <w:ind/>
        <w:rPr>
          <w:b/>
        </w:rPr>
      </w:pPr>
      <w:r w:rsidRPr="643B99F6" w:rsidR="643B99F6">
        <w:rPr/>
        <w:t>Representación de reglas y conocimiento</w:t>
      </w:r>
    </w:p>
    <w:p w:rsidR="001372FB" w:rsidP="00B21689" w:rsidRDefault="001372FB" w14:paraId="586C6292" w14:textId="5596ADE9">
      <w:r>
        <w:t xml:space="preserve">Para resolver la primera parte, primero se </w:t>
      </w:r>
      <w:r w:rsidR="001C43B3">
        <w:t>abstrajo el problema de la sigu</w:t>
      </w:r>
      <w:r w:rsidR="00445F03">
        <w:t>i</w:t>
      </w:r>
      <w:r w:rsidR="001C43B3">
        <w:t>ente forma:</w:t>
      </w:r>
    </w:p>
    <w:p w:rsidR="00B21689" w:rsidP="643B99F6" w:rsidRDefault="00B21689" w14:paraId="1B571A61" w14:noSpellErr="1" w14:textId="563CD9BA">
      <w:pPr>
        <w:pStyle w:val="Prrafodelista"/>
        <w:numPr>
          <w:ilvl w:val="0"/>
          <w:numId w:val="33"/>
        </w:numPr>
        <w:rPr>
          <w:sz w:val="20"/>
          <w:szCs w:val="20"/>
        </w:rPr>
      </w:pPr>
      <w:r w:rsidR="643B99F6">
        <w:rPr/>
        <w:t>Se restringieron los</w:t>
      </w:r>
      <w:r w:rsidR="643B99F6">
        <w:rPr/>
        <w:t xml:space="preserve"> incidentes que el agente puede reconocer</w:t>
      </w:r>
      <w:r w:rsidR="643B99F6">
        <w:rPr/>
        <w:t xml:space="preserve"> a seis tipos</w:t>
      </w:r>
      <w:r w:rsidR="643B99F6">
        <w:rPr/>
        <w:t xml:space="preserve">: delito callejero, delito en un hogar o tienda, violencia doméstica, emergencia médica, incendio y explosión. Cuando se reconoce uno de estos incidentes, se toman las acciones propicias, como </w:t>
      </w:r>
      <w:r w:rsidR="643B99F6">
        <w:rPr/>
        <w:t xml:space="preserve">por </w:t>
      </w:r>
      <w:r w:rsidR="643B99F6">
        <w:rPr/>
        <w:t>eje</w:t>
      </w:r>
      <w:r w:rsidR="643B99F6">
        <w:rPr/>
        <w:t>mpl</w:t>
      </w:r>
      <w:r w:rsidR="643B99F6">
        <w:rPr/>
        <w:t xml:space="preserve">o </w:t>
      </w:r>
      <w:r w:rsidR="643B99F6">
        <w:rPr/>
        <w:t>llamar a la policía en</w:t>
      </w:r>
      <w:r w:rsidR="643B99F6">
        <w:rPr/>
        <w:t xml:space="preserve"> </w:t>
      </w:r>
      <w:r w:rsidR="643B99F6">
        <w:rPr/>
        <w:t xml:space="preserve">caso de </w:t>
      </w:r>
      <w:r w:rsidR="643B99F6">
        <w:rPr/>
        <w:t>detectar</w:t>
      </w:r>
      <w:r w:rsidR="643B99F6">
        <w:rPr/>
        <w:t xml:space="preserve"> </w:t>
      </w:r>
      <w:r w:rsidR="643B99F6">
        <w:rPr/>
        <w:t>un delito callejero.</w:t>
      </w:r>
    </w:p>
    <w:p w:rsidR="00A476BC" w:rsidP="643B99F6" w:rsidRDefault="00A476BC" w14:paraId="7D23A69A" w14:noSpellErr="1" w14:textId="69B2F121">
      <w:pPr>
        <w:pStyle w:val="Prrafodelista"/>
        <w:numPr>
          <w:ilvl w:val="0"/>
          <w:numId w:val="33"/>
        </w:numPr>
        <w:rPr>
          <w:sz w:val="20"/>
          <w:szCs w:val="20"/>
        </w:rPr>
      </w:pPr>
      <w:r w:rsidR="643B99F6">
        <w:rPr/>
        <w:t>Cada palabra cla</w:t>
      </w:r>
      <w:r w:rsidR="643B99F6">
        <w:rPr/>
        <w:t>ve o</w:t>
      </w:r>
      <w:r w:rsidR="643B99F6">
        <w:rPr/>
        <w:t xml:space="preserve"> frase</w:t>
      </w:r>
      <w:r w:rsidR="643B99F6">
        <w:rPr/>
        <w:t xml:space="preserve"> formada por un conjunto de palabras clave</w:t>
      </w:r>
      <w:r w:rsidR="643B99F6">
        <w:rPr/>
        <w:t xml:space="preserve"> tienen asociado un valor </w:t>
      </w:r>
      <w:r w:rsidR="643B99F6">
        <w:rPr/>
        <w:t>numérico</w:t>
      </w:r>
      <w:r w:rsidR="643B99F6">
        <w:rPr/>
        <w:t xml:space="preserve"> </w:t>
      </w:r>
      <w:r w:rsidR="643B99F6">
        <w:rPr/>
        <w:t>que representa cuán fuertemente está ligada esa palabra o frase a un tipo de incidente. A es</w:t>
      </w:r>
      <w:r w:rsidR="643B99F6">
        <w:rPr/>
        <w:t>t</w:t>
      </w:r>
      <w:r w:rsidR="643B99F6">
        <w:rPr/>
        <w:t xml:space="preserve">e valor se lo llamó “riesgo” de la palabra para un incidente. </w:t>
      </w:r>
    </w:p>
    <w:p w:rsidR="001C43B3" w:rsidP="643B99F6" w:rsidRDefault="001C43B3" w14:paraId="50C255DC" w14:noSpellErr="1" w14:textId="7982FC60">
      <w:pPr>
        <w:pStyle w:val="Prrafodelista"/>
        <w:numPr>
          <w:ilvl w:val="0"/>
          <w:numId w:val="33"/>
        </w:numPr>
        <w:rPr>
          <w:sz w:val="20"/>
          <w:szCs w:val="20"/>
        </w:rPr>
      </w:pPr>
      <w:r w:rsidR="643B99F6">
        <w:rPr/>
        <w:t>Existe</w:t>
      </w:r>
      <w:r w:rsidR="643B99F6">
        <w:rPr/>
        <w:t>n</w:t>
      </w:r>
      <w:r w:rsidR="643B99F6">
        <w:rPr/>
        <w:t xml:space="preserve"> subconjunto</w:t>
      </w:r>
      <w:r w:rsidR="643B99F6">
        <w:rPr/>
        <w:t>s</w:t>
      </w:r>
      <w:r w:rsidR="643B99F6">
        <w:rPr/>
        <w:t xml:space="preserve"> de palabras clave que están </w:t>
      </w:r>
      <w:r w:rsidR="643B99F6">
        <w:rPr/>
        <w:t xml:space="preserve">muy fuertemente asociadas </w:t>
      </w:r>
      <w:r w:rsidR="643B99F6">
        <w:rPr/>
        <w:t>a un tipo</w:t>
      </w:r>
      <w:r w:rsidR="643B99F6">
        <w:rPr/>
        <w:t xml:space="preserve"> particular</w:t>
      </w:r>
      <w:r w:rsidR="643B99F6">
        <w:rPr/>
        <w:t xml:space="preserve"> de </w:t>
      </w:r>
      <w:r w:rsidR="643B99F6">
        <w:rPr/>
        <w:t>incidente</w:t>
      </w:r>
      <w:r w:rsidR="643B99F6">
        <w:rPr/>
        <w:t>. Se dice que estas palabras son “críticas”</w:t>
      </w:r>
      <w:r w:rsidR="643B99F6">
        <w:rPr/>
        <w:t xml:space="preserve"> para est</w:t>
      </w:r>
      <w:r w:rsidR="643B99F6">
        <w:rPr/>
        <w:t xml:space="preserve">e </w:t>
      </w:r>
      <w:r w:rsidR="643B99F6">
        <w:rPr/>
        <w:t>tipo de incidente, porque su percepción indica una gran probabilidad de que el último esté ocurriendo.</w:t>
      </w:r>
    </w:p>
    <w:p w:rsidR="00034A16" w:rsidP="643B99F6" w:rsidRDefault="00B21689" w14:paraId="1BB77DCA" w14:noSpellErr="1" w14:textId="67FA4B14">
      <w:pPr>
        <w:pStyle w:val="Prrafodelista"/>
        <w:numPr>
          <w:ilvl w:val="0"/>
          <w:numId w:val="33"/>
        </w:numPr>
        <w:rPr>
          <w:sz w:val="20"/>
          <w:szCs w:val="20"/>
        </w:rPr>
      </w:pPr>
      <w:r w:rsidR="643B99F6">
        <w:rPr/>
        <w:t>Se reconoce</w:t>
      </w:r>
      <w:r w:rsidR="643B99F6">
        <w:rPr/>
        <w:t xml:space="preserve"> con certeza</w:t>
      </w:r>
      <w:r w:rsidR="643B99F6">
        <w:rPr/>
        <w:t xml:space="preserve"> que un incidente de un tipo particular está ocurriendo cuando se escucharon sufic</w:t>
      </w:r>
      <w:r w:rsidR="643B99F6">
        <w:rPr/>
        <w:t>ientes palabras clave asociadas</w:t>
      </w:r>
      <w:r w:rsidR="643B99F6">
        <w:rPr/>
        <w:t xml:space="preserve"> </w:t>
      </w:r>
      <w:r w:rsidR="643B99F6">
        <w:rPr/>
        <w:t>a ese tipo de incidente</w:t>
      </w:r>
      <w:r w:rsidR="643B99F6">
        <w:rPr/>
        <w:t xml:space="preserve"> y al menos una palabra </w:t>
      </w:r>
      <w:r w:rsidR="643B99F6">
        <w:rPr/>
        <w:t>crítica</w:t>
      </w:r>
      <w:r w:rsidR="643B99F6">
        <w:rPr/>
        <w:t xml:space="preserve"> relacionada</w:t>
      </w:r>
      <w:r w:rsidR="643B99F6">
        <w:rPr/>
        <w:t xml:space="preserve"> al mismo.</w:t>
      </w:r>
    </w:p>
    <w:p w:rsidR="00445F03" w:rsidP="643B99F6" w:rsidRDefault="001C43B3" w14:paraId="4A3B7937" w14:noSpellErr="1" w14:textId="6EF4E584">
      <w:pPr>
        <w:pStyle w:val="Prrafodelista"/>
        <w:numPr>
          <w:ilvl w:val="0"/>
          <w:numId w:val="33"/>
        </w:numPr>
        <w:rPr>
          <w:sz w:val="20"/>
          <w:szCs w:val="20"/>
        </w:rPr>
      </w:pPr>
      <w:r w:rsidR="643B99F6">
        <w:rPr/>
        <w:t>Se considera que se escucharon suficientes palabras relacionadas a un incidente cuando la suma de los riesgos asociados a ellas supera un valor lí</w:t>
      </w:r>
      <w:r w:rsidR="643B99F6">
        <w:rPr/>
        <w:t>mite predefinido.</w:t>
      </w:r>
    </w:p>
    <w:p w:rsidR="001372FB" w:rsidP="00445F03" w:rsidRDefault="00445F03" w14:paraId="6C93A628" w14:noSpellErr="1" w14:textId="040BC744">
      <w:r w:rsidR="643B99F6">
        <w:rPr/>
        <w:t>A partir de esta abstracción se identificaron reglas y hechos, y se los representó de la forma mostrada en el anexo A.</w:t>
      </w:r>
    </w:p>
    <w:p w:rsidRPr="00175D02" w:rsidR="00175D02" w:rsidP="00175D02" w:rsidRDefault="00175D02" w14:paraId="79511159" w14:textId="3E5306E3" w14:noSpellErr="1">
      <w:pPr>
        <w:pStyle w:val="Ttulo3"/>
      </w:pPr>
      <w:r w:rsidRPr="643B99F6" w:rsidR="643B99F6">
        <w:rPr/>
        <w:t>Palabras clave</w:t>
      </w:r>
    </w:p>
    <w:p w:rsidR="00445F03" w:rsidP="00E02AFA" w:rsidRDefault="00445F03" w14:paraId="7FD193E8" w14:noSpellErr="1" w14:textId="2BDA047A">
      <w:r w:rsidR="643B99F6">
        <w:rPr/>
        <w:t xml:space="preserve">El listado de palabras clave </w:t>
      </w:r>
      <w:r w:rsidR="643B99F6">
        <w:rPr/>
        <w:t xml:space="preserve">que el agente puede reconocer </w:t>
      </w:r>
      <w:r w:rsidR="643B99F6">
        <w:rPr/>
        <w:t>se puede ver en el anexo B.</w:t>
      </w:r>
      <w:r w:rsidR="643B99F6">
        <w:rPr/>
        <w:t xml:space="preserve"> Para no tener que mantener un listado de t</w:t>
      </w:r>
      <w:r w:rsidR="643B99F6">
        <w:rPr/>
        <w:t xml:space="preserve">odas las formas verbales de cada verbo, o de las formas plural y singular de cada sustantivo, nos hemos limitado a </w:t>
      </w:r>
      <w:r w:rsidR="643B99F6">
        <w:rPr/>
        <w:t>mantener</w:t>
      </w:r>
      <w:r w:rsidR="643B99F6">
        <w:rPr/>
        <w:t xml:space="preserve"> </w:t>
      </w:r>
      <w:r w:rsidR="643B99F6">
        <w:rPr/>
        <w:t>la forma infinitiva de los verbos</w:t>
      </w:r>
      <w:r w:rsidR="643B99F6">
        <w:rPr/>
        <w:t>,</w:t>
      </w:r>
      <w:r w:rsidR="643B99F6">
        <w:rPr/>
        <w:t xml:space="preserve"> y</w:t>
      </w:r>
      <w:r w:rsidR="643B99F6">
        <w:rPr/>
        <w:t xml:space="preserve"> </w:t>
      </w:r>
      <w:r w:rsidR="643B99F6">
        <w:rPr/>
        <w:t>los sustantivos en singular.</w:t>
      </w:r>
    </w:p>
    <w:p w:rsidR="643B99F6" w:rsidP="643B99F6" w:rsidRDefault="643B99F6" w14:noSpellErr="1" w14:paraId="69DE6BB5" w14:textId="00420943">
      <w:pPr>
        <w:pStyle w:val="Ttulo3"/>
      </w:pPr>
      <w:r w:rsidRPr="643B99F6" w:rsidR="643B99F6">
        <w:rPr/>
        <w:t xml:space="preserve">Procesador de </w:t>
      </w:r>
      <w:r w:rsidRPr="643B99F6" w:rsidR="643B99F6">
        <w:rPr/>
        <w:t>percepciones</w:t>
      </w:r>
    </w:p>
    <w:p w:rsidR="643B99F6" w:rsidP="643B99F6" w:rsidRDefault="643B99F6" w14:noSpellErr="1" w14:paraId="5FF7C9C3" w14:textId="340BEEA2">
      <w:pPr>
        <w:pStyle w:val="Normal"/>
        <w:ind w:firstLine="227"/>
      </w:pPr>
      <w:r w:rsidRPr="643B99F6" w:rsidR="643B99F6">
        <w:rPr/>
        <w:t>C</w:t>
      </w:r>
      <w:r w:rsidRPr="643B99F6" w:rsidR="643B99F6">
        <w:rPr/>
        <w:t xml:space="preserve">ada percepción del agente </w:t>
      </w:r>
      <w:r w:rsidRPr="643B99F6" w:rsidR="643B99F6">
        <w:rPr/>
        <w:t>de</w:t>
      </w:r>
      <w:r w:rsidRPr="643B99F6" w:rsidR="643B99F6">
        <w:rPr/>
        <w:t>b</w:t>
      </w:r>
      <w:r w:rsidRPr="643B99F6" w:rsidR="643B99F6">
        <w:rPr/>
        <w:t xml:space="preserve">e pasar por </w:t>
      </w:r>
      <w:r w:rsidRPr="643B99F6" w:rsidR="643B99F6">
        <w:rPr/>
        <w:t>u</w:t>
      </w:r>
      <w:r w:rsidRPr="643B99F6" w:rsidR="643B99F6">
        <w:rPr/>
        <w:t>na etapa de procesamiento</w:t>
      </w:r>
      <w:r w:rsidRPr="643B99F6" w:rsidR="643B99F6">
        <w:rPr/>
        <w:t xml:space="preserve"> </w:t>
      </w:r>
      <w:r w:rsidRPr="643B99F6" w:rsidR="643B99F6">
        <w:rPr/>
        <w:t>p</w:t>
      </w:r>
      <w:r w:rsidRPr="643B99F6" w:rsidR="643B99F6">
        <w:rPr/>
        <w:t>a</w:t>
      </w:r>
      <w:r w:rsidRPr="643B99F6" w:rsidR="643B99F6">
        <w:rPr/>
        <w:t>r</w:t>
      </w:r>
      <w:r w:rsidRPr="643B99F6" w:rsidR="643B99F6">
        <w:rPr/>
        <w:t>a</w:t>
      </w:r>
      <w:r w:rsidRPr="643B99F6" w:rsidR="643B99F6">
        <w:rPr/>
        <w:t xml:space="preserve"> </w:t>
      </w:r>
      <w:r w:rsidRPr="643B99F6" w:rsidR="643B99F6">
        <w:rPr/>
        <w:t>t</w:t>
      </w:r>
      <w:r w:rsidRPr="643B99F6" w:rsidR="643B99F6">
        <w:rPr/>
        <w:t>r</w:t>
      </w:r>
      <w:r w:rsidRPr="643B99F6" w:rsidR="643B99F6">
        <w:rPr/>
        <w:t>a</w:t>
      </w:r>
      <w:r w:rsidRPr="643B99F6" w:rsidR="643B99F6">
        <w:rPr/>
        <w:t>d</w:t>
      </w:r>
      <w:r w:rsidRPr="643B99F6" w:rsidR="643B99F6">
        <w:rPr/>
        <w:t>u</w:t>
      </w:r>
      <w:r w:rsidRPr="643B99F6" w:rsidR="643B99F6">
        <w:rPr/>
        <w:t>c</w:t>
      </w:r>
      <w:r w:rsidRPr="643B99F6" w:rsidR="643B99F6">
        <w:rPr/>
        <w:t>i</w:t>
      </w:r>
      <w:r w:rsidRPr="643B99F6" w:rsidR="643B99F6">
        <w:rPr/>
        <w:t>r</w:t>
      </w:r>
      <w:r w:rsidRPr="643B99F6" w:rsidR="643B99F6">
        <w:rPr/>
        <w:t>l</w:t>
      </w:r>
      <w:r w:rsidRPr="643B99F6" w:rsidR="643B99F6">
        <w:rPr/>
        <w:t>a</w:t>
      </w:r>
      <w:r w:rsidRPr="643B99F6" w:rsidR="643B99F6">
        <w:rPr/>
        <w:t xml:space="preserve"> </w:t>
      </w:r>
      <w:r w:rsidRPr="643B99F6" w:rsidR="643B99F6">
        <w:rPr/>
        <w:t>e</w:t>
      </w:r>
      <w:r w:rsidRPr="643B99F6" w:rsidR="643B99F6">
        <w:rPr/>
        <w:t>n</w:t>
      </w:r>
      <w:r w:rsidRPr="643B99F6" w:rsidR="643B99F6">
        <w:rPr/>
        <w:t xml:space="preserve"> </w:t>
      </w:r>
      <w:r w:rsidRPr="643B99F6" w:rsidR="643B99F6">
        <w:rPr/>
        <w:t xml:space="preserve">hechos para </w:t>
      </w:r>
      <w:r w:rsidRPr="643B99F6" w:rsidR="643B99F6">
        <w:rPr/>
        <w:t>l</w:t>
      </w:r>
      <w:r w:rsidRPr="643B99F6" w:rsidR="643B99F6">
        <w:rPr/>
        <w:t>a</w:t>
      </w:r>
      <w:r w:rsidRPr="643B99F6" w:rsidR="643B99F6">
        <w:rPr/>
        <w:t xml:space="preserve"> </w:t>
      </w:r>
      <w:r w:rsidRPr="643B99F6" w:rsidR="643B99F6">
        <w:rPr/>
        <w:t>m</w:t>
      </w:r>
      <w:r w:rsidRPr="643B99F6" w:rsidR="643B99F6">
        <w:rPr/>
        <w:t>e</w:t>
      </w:r>
      <w:r w:rsidRPr="643B99F6" w:rsidR="643B99F6">
        <w:rPr/>
        <w:t>m</w:t>
      </w:r>
      <w:r w:rsidRPr="643B99F6" w:rsidR="643B99F6">
        <w:rPr/>
        <w:t>o</w:t>
      </w:r>
      <w:r w:rsidRPr="643B99F6" w:rsidR="643B99F6">
        <w:rPr/>
        <w:t>r</w:t>
      </w:r>
      <w:r w:rsidRPr="643B99F6" w:rsidR="643B99F6">
        <w:rPr/>
        <w:t>ia</w:t>
      </w:r>
      <w:r w:rsidRPr="643B99F6" w:rsidR="643B99F6">
        <w:rPr/>
        <w:t xml:space="preserve"> </w:t>
      </w:r>
      <w:r w:rsidRPr="643B99F6" w:rsidR="643B99F6">
        <w:rPr/>
        <w:t>de</w:t>
      </w:r>
      <w:r w:rsidRPr="643B99F6" w:rsidR="643B99F6">
        <w:rPr/>
        <w:t xml:space="preserve"> </w:t>
      </w:r>
      <w:r w:rsidRPr="643B99F6" w:rsidR="643B99F6">
        <w:rPr/>
        <w:t>t</w:t>
      </w:r>
      <w:r w:rsidRPr="643B99F6" w:rsidR="643B99F6">
        <w:rPr/>
        <w:t>r</w:t>
      </w:r>
      <w:r w:rsidRPr="643B99F6" w:rsidR="643B99F6">
        <w:rPr/>
        <w:t>abajo</w:t>
      </w:r>
      <w:r w:rsidRPr="643B99F6" w:rsidR="643B99F6">
        <w:rPr/>
        <w:t>.</w:t>
      </w:r>
    </w:p>
    <w:p w:rsidR="00E85A9C" w:rsidP="00E85A9C" w:rsidRDefault="00A805C0" w14:noSpellErr="1" w14:paraId="1D407A73" w14:textId="4C16F04C">
      <w:r w:rsidR="643B99F6">
        <w:rPr/>
        <w:t>Teniendo en cuenta que e</w:t>
      </w:r>
      <w:r w:rsidR="643B99F6">
        <w:rPr/>
        <w:t>l</w:t>
      </w:r>
      <w:r w:rsidR="643B99F6">
        <w:rPr/>
        <w:t xml:space="preserve"> </w:t>
      </w:r>
      <w:r w:rsidR="643B99F6">
        <w:rPr/>
        <w:t>a</w:t>
      </w:r>
      <w:r w:rsidR="643B99F6">
        <w:rPr/>
        <w:t>ge</w:t>
      </w:r>
      <w:r w:rsidR="643B99F6">
        <w:rPr/>
        <w:t>n</w:t>
      </w:r>
      <w:r w:rsidR="643B99F6">
        <w:rPr/>
        <w:t>te</w:t>
      </w:r>
      <w:r w:rsidR="643B99F6">
        <w:rPr/>
        <w:t xml:space="preserve"> </w:t>
      </w:r>
      <w:r w:rsidR="643B99F6">
        <w:rPr/>
        <w:t xml:space="preserve">solo </w:t>
      </w:r>
      <w:r w:rsidR="643B99F6">
        <w:rPr/>
        <w:t xml:space="preserve">conoce </w:t>
      </w:r>
      <w:r w:rsidR="643B99F6">
        <w:rPr/>
        <w:t>la forma normalizada</w:t>
      </w:r>
      <w:r w:rsidR="643B99F6">
        <w:rPr/>
        <w:t xml:space="preserve"> </w:t>
      </w:r>
      <w:r w:rsidR="643B99F6">
        <w:rPr/>
        <w:t>de cada palabra</w:t>
      </w:r>
      <w:r w:rsidR="643B99F6">
        <w:rPr/>
        <w:t xml:space="preserve"> clave</w:t>
      </w:r>
      <w:r w:rsidR="643B99F6">
        <w:rPr/>
        <w:t xml:space="preserve">, </w:t>
      </w:r>
      <w:r w:rsidR="643B99F6">
        <w:rPr/>
        <w:t>el procesador debe transformar</w:t>
      </w:r>
      <w:r w:rsidR="643B99F6">
        <w:rPr/>
        <w:t xml:space="preserve"> </w:t>
      </w:r>
      <w:r w:rsidR="643B99F6">
        <w:rPr/>
        <w:t xml:space="preserve">todas las palabras percibidas a su forma infinitiva, en caso de verbos, o </w:t>
      </w:r>
      <w:r w:rsidR="643B99F6">
        <w:rPr/>
        <w:t>a su forma</w:t>
      </w:r>
      <w:r w:rsidR="643B99F6">
        <w:rPr/>
        <w:t xml:space="preserve"> </w:t>
      </w:r>
      <w:r w:rsidR="643B99F6">
        <w:rPr/>
        <w:t xml:space="preserve">singular, </w:t>
      </w:r>
      <w:r w:rsidR="643B99F6">
        <w:rPr/>
        <w:t>en</w:t>
      </w:r>
      <w:r w:rsidR="643B99F6">
        <w:rPr/>
        <w:t xml:space="preserve"> </w:t>
      </w:r>
      <w:r w:rsidR="643B99F6">
        <w:rPr/>
        <w:t>el</w:t>
      </w:r>
      <w:r w:rsidR="643B99F6">
        <w:rPr/>
        <w:t xml:space="preserve"> </w:t>
      </w:r>
      <w:r w:rsidR="643B99F6">
        <w:rPr/>
        <w:t xml:space="preserve">caso de </w:t>
      </w:r>
      <w:r w:rsidR="643B99F6">
        <w:rPr/>
        <w:t>los</w:t>
      </w:r>
      <w:r w:rsidR="643B99F6">
        <w:rPr/>
        <w:t xml:space="preserve"> </w:t>
      </w:r>
      <w:r w:rsidR="643B99F6">
        <w:rPr/>
        <w:t>sustantivos, para</w:t>
      </w:r>
      <w:r w:rsidR="643B99F6">
        <w:rPr/>
        <w:t xml:space="preserve"> que el agente las pueda</w:t>
      </w:r>
      <w:r w:rsidR="643B99F6">
        <w:rPr/>
        <w:t xml:space="preserve"> </w:t>
      </w:r>
      <w:r w:rsidR="643B99F6">
        <w:rPr/>
        <w:t>reconocer</w:t>
      </w:r>
      <w:r w:rsidR="643B99F6">
        <w:rPr/>
        <w:t xml:space="preserve">. Pero no solo se pretendió </w:t>
      </w:r>
      <w:r w:rsidR="643B99F6">
        <w:rPr/>
        <w:t xml:space="preserve">que </w:t>
      </w:r>
      <w:r w:rsidR="643B99F6">
        <w:rPr/>
        <w:t xml:space="preserve">el </w:t>
      </w:r>
      <w:r w:rsidR="643B99F6">
        <w:rPr/>
        <w:t>agen</w:t>
      </w:r>
      <w:r w:rsidR="643B99F6">
        <w:rPr/>
        <w:t>te</w:t>
      </w:r>
      <w:r w:rsidR="643B99F6">
        <w:rPr/>
        <w:t xml:space="preserve"> </w:t>
      </w:r>
      <w:r w:rsidR="643B99F6">
        <w:rPr/>
        <w:t>reconoc</w:t>
      </w:r>
      <w:r w:rsidR="643B99F6">
        <w:rPr/>
        <w:t>i</w:t>
      </w:r>
      <w:r w:rsidR="643B99F6">
        <w:rPr/>
        <w:t>er</w:t>
      </w:r>
      <w:r w:rsidR="643B99F6">
        <w:rPr/>
        <w:t>a</w:t>
      </w:r>
      <w:r w:rsidR="643B99F6">
        <w:rPr/>
        <w:t xml:space="preserve"> aquellas palabras que pertenec</w:t>
      </w:r>
      <w:r w:rsidR="643B99F6">
        <w:rPr/>
        <w:t>en</w:t>
      </w:r>
      <w:r w:rsidR="643B99F6">
        <w:rPr/>
        <w:t xml:space="preserve"> a la</w:t>
      </w:r>
      <w:r w:rsidR="643B99F6">
        <w:rPr/>
        <w:t xml:space="preserve"> </w:t>
      </w:r>
      <w:r w:rsidR="643B99F6">
        <w:rPr/>
        <w:t xml:space="preserve">familia de alguna palabra clave. También se propuso </w:t>
      </w:r>
      <w:r w:rsidR="643B99F6">
        <w:rPr/>
        <w:t xml:space="preserve">que </w:t>
      </w:r>
      <w:r w:rsidR="643B99F6">
        <w:rPr/>
        <w:t>recon</w:t>
      </w:r>
      <w:r w:rsidR="643B99F6">
        <w:rPr/>
        <w:t>o</w:t>
      </w:r>
      <w:r w:rsidR="643B99F6">
        <w:rPr/>
        <w:t>ciera</w:t>
      </w:r>
      <w:r w:rsidR="643B99F6">
        <w:rPr/>
        <w:t xml:space="preserve"> </w:t>
      </w:r>
      <w:r w:rsidR="643B99F6">
        <w:rPr/>
        <w:t xml:space="preserve">palabras que </w:t>
      </w:r>
      <w:r w:rsidR="643B99F6">
        <w:rPr/>
        <w:t>son</w:t>
      </w:r>
      <w:r w:rsidR="643B99F6">
        <w:rPr/>
        <w:t xml:space="preserve"> </w:t>
      </w:r>
      <w:r w:rsidR="643B99F6">
        <w:rPr/>
        <w:t>sinónimos de las palabras clave.</w:t>
      </w:r>
      <w:r w:rsidR="643B99F6">
        <w:rPr/>
        <w:t xml:space="preserve"> Para lograr todo lo anterior, el agente consulta dos bases de datos </w:t>
      </w:r>
      <w:r w:rsidR="643B99F6">
        <w:rPr/>
        <w:t>distintas, y aplica reglas para transformar palabras plurales en palabras singulares. También pone todos los caracteres en minúscula.</w:t>
      </w:r>
      <w:r w:rsidR="643B99F6">
        <w:rPr/>
        <w:t xml:space="preserve"> </w:t>
      </w:r>
    </w:p>
    <w:p w:rsidR="00E85A9C" w:rsidP="00E85A9C" w:rsidRDefault="00A805C0" w14:paraId="58952D94" w14:noSpellErr="1" w14:textId="2A3983CE">
      <w:r w:rsidR="643B99F6">
        <w:rPr/>
        <w:t>Una vez normalizadas, y buscados sus sinónimos, se comparan</w:t>
      </w:r>
      <w:r w:rsidR="643B99F6">
        <w:rPr/>
        <w:t xml:space="preserve"> las palabras percibi</w:t>
      </w:r>
      <w:r w:rsidR="643B99F6">
        <w:rPr/>
        <w:t>das</w:t>
      </w:r>
      <w:r w:rsidR="643B99F6">
        <w:rPr/>
        <w:t xml:space="preserve"> </w:t>
      </w:r>
      <w:r w:rsidR="643B99F6">
        <w:rPr/>
        <w:t xml:space="preserve">con </w:t>
      </w:r>
      <w:r w:rsidR="643B99F6">
        <w:rPr/>
        <w:t>el</w:t>
      </w:r>
      <w:r w:rsidR="643B99F6">
        <w:rPr/>
        <w:t xml:space="preserve"> lis</w:t>
      </w:r>
      <w:r w:rsidR="643B99F6">
        <w:rPr/>
        <w:t>tado de pal</w:t>
      </w:r>
      <w:r w:rsidR="643B99F6">
        <w:rPr/>
        <w:t>abra</w:t>
      </w:r>
      <w:r w:rsidR="643B99F6">
        <w:rPr/>
        <w:t>s que el</w:t>
      </w:r>
      <w:r w:rsidR="643B99F6">
        <w:rPr/>
        <w:t xml:space="preserve"> </w:t>
      </w:r>
      <w:r w:rsidR="643B99F6">
        <w:rPr/>
        <w:t>a</w:t>
      </w:r>
      <w:r w:rsidR="643B99F6">
        <w:rPr/>
        <w:t>g</w:t>
      </w:r>
      <w:r w:rsidR="643B99F6">
        <w:rPr/>
        <w:t>e</w:t>
      </w:r>
      <w:r w:rsidR="643B99F6">
        <w:rPr/>
        <w:t>nt</w:t>
      </w:r>
      <w:r w:rsidR="643B99F6">
        <w:rPr/>
        <w:t>e</w:t>
      </w:r>
      <w:r w:rsidR="643B99F6">
        <w:rPr/>
        <w:t xml:space="preserve"> </w:t>
      </w:r>
      <w:r w:rsidR="643B99F6">
        <w:rPr/>
        <w:t>p</w:t>
      </w:r>
      <w:r w:rsidR="643B99F6">
        <w:rPr/>
        <w:t>u</w:t>
      </w:r>
      <w:r w:rsidR="643B99F6">
        <w:rPr/>
        <w:t>ed</w:t>
      </w:r>
      <w:r w:rsidR="643B99F6">
        <w:rPr/>
        <w:t xml:space="preserve">e </w:t>
      </w:r>
      <w:r w:rsidR="643B99F6">
        <w:rPr/>
        <w:t>reconocer</w:t>
      </w:r>
      <w:r w:rsidR="643B99F6">
        <w:rPr/>
        <w:t>, para queda</w:t>
      </w:r>
      <w:r w:rsidR="643B99F6">
        <w:rPr/>
        <w:t xml:space="preserve">rse sólo con las que están en </w:t>
      </w:r>
      <w:r w:rsidR="643B99F6">
        <w:rPr/>
        <w:t xml:space="preserve">ese </w:t>
      </w:r>
      <w:r w:rsidR="643B99F6">
        <w:rPr/>
        <w:t>listado</w:t>
      </w:r>
      <w:r w:rsidR="643B99F6">
        <w:rPr/>
        <w:t>.</w:t>
      </w:r>
    </w:p>
    <w:p w:rsidR="00E85A9C" w:rsidP="00E85A9C" w:rsidRDefault="00E85A9C" w14:paraId="7E486762" w14:noSpellErr="1" w14:textId="7DA00EBD">
      <w:r w:rsidR="643B99F6">
        <w:rPr/>
        <w:t xml:space="preserve">Finalmente, </w:t>
      </w:r>
      <w:r w:rsidR="643B99F6">
        <w:rPr/>
        <w:t>el procesador introduce las palabras reconocidas a la memoria de trabajo.</w:t>
      </w:r>
    </w:p>
    <w:p w:rsidRPr="005C3620" w:rsidR="3ECBDCFF" w:rsidP="643B99F6" w:rsidRDefault="3ECBDCFF" w14:noSpellErr="1" w14:paraId="1EC95B65" w14:textId="220A3021">
      <w:pPr>
        <w:pStyle w:val="Ttulo3"/>
        <w:spacing w:before="120"/>
        <w:rPr>
          <w:b w:val="1"/>
          <w:bCs w:val="1"/>
        </w:rPr>
      </w:pPr>
      <w:r w:rsidRPr="643B99F6" w:rsidR="643B99F6">
        <w:rPr/>
        <w:t>Simulador basado en sistemas de producción</w:t>
      </w:r>
    </w:p>
    <w:p w:rsidRPr="005C3620" w:rsidR="3ECBDCFF" w:rsidP="643B99F6" w:rsidRDefault="3ECBDCFF" w14:noSpellErr="1" w14:paraId="1D3E7AD4" w14:textId="40CAF17A">
      <w:pPr>
        <w:pStyle w:val="Normal"/>
        <w:spacing w:before="120"/>
      </w:pPr>
      <w:r w:rsidRPr="643B99F6" w:rsidR="643B99F6">
        <w:rPr/>
        <w:t xml:space="preserve">Se integró al </w:t>
      </w:r>
      <w:r w:rsidRPr="643B99F6" w:rsidR="643B99F6">
        <w:rPr/>
        <w:t>framework</w:t>
      </w:r>
      <w:r w:rsidRPr="643B99F6" w:rsidR="643B99F6">
        <w:rPr/>
        <w:t xml:space="preserve"> FAIA provisto por</w:t>
      </w:r>
      <w:r w:rsidRPr="643B99F6" w:rsidR="643B99F6">
        <w:rPr/>
        <w:t xml:space="preserve"> </w:t>
      </w:r>
      <w:r w:rsidRPr="643B99F6" w:rsidR="643B99F6">
        <w:rPr/>
        <w:t>la cátedra un simulador basado en sistemas de producción de desarrollo propio. Este</w:t>
      </w:r>
      <w:r w:rsidRPr="643B99F6" w:rsidR="643B99F6">
        <w:rPr/>
        <w:t xml:space="preserve"> utiliza lo siguiente: máquina de inferencia, memoria de producción y memoria de trabajo.</w:t>
      </w:r>
    </w:p>
    <w:p w:rsidRPr="005C3620" w:rsidR="3ECBDCFF" w:rsidP="643B99F6" w:rsidRDefault="3ECBDCFF" w14:noSpellErr="1" w14:paraId="56D119A8" w14:textId="60D77F3C">
      <w:pPr>
        <w:pStyle w:val="Prrafodelista"/>
        <w:numPr>
          <w:ilvl w:val="0"/>
          <w:numId w:val="31"/>
        </w:numPr>
        <w:spacing w:before="120"/>
        <w:rPr>
          <w:sz w:val="20"/>
          <w:szCs w:val="20"/>
        </w:rPr>
      </w:pPr>
      <w:r w:rsidRPr="643B99F6" w:rsidR="643B99F6">
        <w:rPr>
          <w:b w:val="0"/>
          <w:bCs w:val="0"/>
          <w:i w:val="1"/>
          <w:iCs w:val="1"/>
        </w:rPr>
        <w:t>Máquina de inferencia</w:t>
      </w:r>
    </w:p>
    <w:p w:rsidRPr="005C3620" w:rsidR="3ECBDCFF" w:rsidP="643B99F6" w:rsidRDefault="3ECBDCFF" w14:noSpellErr="1" w14:paraId="04F08E37" w14:textId="36F78A6A">
      <w:pPr>
        <w:pStyle w:val="Normal"/>
        <w:spacing w:before="120"/>
      </w:pPr>
      <w:r w:rsidRPr="643B99F6" w:rsidR="643B99F6">
        <w:rPr/>
        <w:t xml:space="preserve">Se encarga de realizar el </w:t>
      </w:r>
      <w:r w:rsidRPr="643B99F6" w:rsidR="643B99F6">
        <w:rPr/>
        <w:t>matcheo</w:t>
      </w:r>
      <w:r w:rsidRPr="643B99F6" w:rsidR="643B99F6">
        <w:rPr/>
        <w:t xml:space="preserve"> de las reglas con los hechos de la memoria de trabajo, p</w:t>
      </w:r>
      <w:r w:rsidRPr="643B99F6" w:rsidR="643B99F6">
        <w:rPr/>
        <w:t xml:space="preserve">ara esto utiliza un </w:t>
      </w:r>
      <w:r w:rsidRPr="643B99F6" w:rsidR="643B99F6">
        <w:rPr/>
        <w:t>matcher</w:t>
      </w:r>
      <w:r w:rsidRPr="643B99F6" w:rsidR="643B99F6">
        <w:rPr/>
        <w:t>. En nuestra</w:t>
      </w:r>
      <w:r w:rsidRPr="643B99F6" w:rsidR="643B99F6">
        <w:rPr/>
        <w:t xml:space="preserve"> implementación este trabajo es delegado </w:t>
      </w:r>
      <w:r w:rsidRPr="643B99F6" w:rsidR="643B99F6">
        <w:rPr/>
        <w:t>a</w:t>
      </w:r>
      <w:r w:rsidRPr="643B99F6" w:rsidR="643B99F6">
        <w:rPr/>
        <w:t xml:space="preserve"> la memoria de producción.</w:t>
      </w:r>
    </w:p>
    <w:p w:rsidRPr="005C3620" w:rsidR="3ECBDCFF" w:rsidP="643B99F6" w:rsidRDefault="3ECBDCFF" w14:paraId="1F4B9073" w14:textId="478118B2">
      <w:pPr>
        <w:pStyle w:val="Normal"/>
        <w:spacing w:before="120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/>
        <w:t xml:space="preserve">Además, debe ser capaz de seleccionar una regla a ejecutar dentro </w:t>
      </w:r>
      <w:r w:rsidRPr="643B99F6" w:rsidR="643B99F6">
        <w:rPr/>
        <w:t xml:space="preserve">de todas las reglas posibles, es decir, las </w:t>
      </w:r>
      <w:r w:rsidRPr="643B99F6" w:rsidR="643B99F6">
        <w:rPr/>
        <w:t>matcheadas</w:t>
      </w:r>
      <w:r w:rsidRPr="643B99F6" w:rsidR="643B99F6">
        <w:rPr/>
        <w:t>. Esto se implementó mediante la aplicación sucesiva de diversos criterios de resolución de conflicto, los cuales se definieron en el agente. Estos fueron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no duplicación, novedad, prioridad, especificidad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y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aleatorio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, en ese orden.</w:t>
      </w:r>
    </w:p>
    <w:p w:rsidRPr="005C3620" w:rsidR="3ECBDCFF" w:rsidP="643B99F6" w:rsidRDefault="3ECBDCFF" w14:noSpellErr="1" w14:paraId="54C9E8FD" w14:textId="5A2F1104">
      <w:pPr>
        <w:pStyle w:val="Normal"/>
        <w:spacing w:before="120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Por último, debe ejecutar la regla. En nuestra implementación el motor de inferencia devuelve una acción, la cual es ejecutada por el agente en el ambiente.</w:t>
      </w:r>
    </w:p>
    <w:p w:rsidRPr="005C3620" w:rsidR="3ECBDCFF" w:rsidP="643B99F6" w:rsidRDefault="3ECBDCFF" w14:noSpellErr="1" w14:paraId="430ED5AE" w14:textId="4EF83517">
      <w:pPr>
        <w:pStyle w:val="Prrafodelista"/>
        <w:numPr>
          <w:ilvl w:val="0"/>
          <w:numId w:val="32"/>
        </w:numPr>
        <w:spacing w:before="120"/>
        <w:rPr>
          <w:sz w:val="20"/>
          <w:szCs w:val="20"/>
        </w:rPr>
      </w:pPr>
      <w:r w:rsidRPr="643B99F6" w:rsidR="643B99F6">
        <w:rPr>
          <w:b w:val="0"/>
          <w:bCs w:val="0"/>
          <w:i w:val="1"/>
          <w:iCs w:val="1"/>
        </w:rPr>
        <w:t>M</w:t>
      </w:r>
      <w:r w:rsidRPr="643B99F6" w:rsidR="643B99F6">
        <w:rPr>
          <w:b w:val="0"/>
          <w:bCs w:val="0"/>
          <w:i w:val="1"/>
          <w:iCs w:val="1"/>
        </w:rPr>
        <w:t>emoria</w:t>
      </w:r>
      <w:r w:rsidRPr="643B99F6" w:rsidR="643B99F6">
        <w:rPr>
          <w:b w:val="0"/>
          <w:bCs w:val="0"/>
          <w:i w:val="1"/>
          <w:iCs w:val="1"/>
        </w:rPr>
        <w:t xml:space="preserve"> de producción</w:t>
      </w:r>
    </w:p>
    <w:p w:rsidRPr="005C3620" w:rsidR="3ECBDCFF" w:rsidP="643B99F6" w:rsidRDefault="3ECBDCFF" w14:paraId="3C026BB1" w14:textId="030C93E5">
      <w:pPr>
        <w:pStyle w:val="Normal"/>
        <w:spacing w:before="120"/>
      </w:pPr>
      <w:r w:rsidRPr="643B99F6" w:rsidR="643B99F6">
        <w:rPr/>
        <w:t>La</w:t>
      </w:r>
      <w:r w:rsidRPr="643B99F6" w:rsidR="643B99F6">
        <w:rPr/>
        <w:t xml:space="preserve"> memoria de producció</w:t>
      </w:r>
      <w:r w:rsidRPr="643B99F6" w:rsidR="643B99F6">
        <w:rPr/>
        <w:t>n se encarga de</w:t>
      </w:r>
      <w:r w:rsidRPr="643B99F6" w:rsidR="643B99F6">
        <w:rPr/>
        <w:t>l almacenamiento de reglas</w:t>
      </w:r>
      <w:r w:rsidRPr="643B99F6" w:rsidR="643B99F6">
        <w:rPr/>
        <w:t>. Esto s</w:t>
      </w:r>
      <w:r w:rsidRPr="643B99F6" w:rsidR="643B99F6">
        <w:rPr/>
        <w:t xml:space="preserve">e realizó </w:t>
      </w:r>
      <w:r w:rsidRPr="643B99F6" w:rsidR="643B99F6">
        <w:rPr/>
        <w:t>median</w:t>
      </w:r>
      <w:r w:rsidRPr="643B99F6" w:rsidR="643B99F6">
        <w:rPr/>
        <w:t>te la</w:t>
      </w:r>
      <w:r w:rsidRPr="643B99F6" w:rsidR="643B99F6">
        <w:rPr/>
        <w:t xml:space="preserve"> implementación de una red RETE</w:t>
      </w:r>
      <w:r w:rsidRPr="643B99F6" w:rsidR="643B99F6">
        <w:rPr/>
        <w:t xml:space="preserve"> que consiste en nodos predicados que propagan sus hechos a </w:t>
      </w:r>
      <w:r w:rsidRPr="643B99F6" w:rsidR="643B99F6">
        <w:rPr/>
        <w:t xml:space="preserve">nodos </w:t>
      </w:r>
      <w:r w:rsidRPr="643B99F6" w:rsidR="643B99F6">
        <w:rPr/>
        <w:t xml:space="preserve">filtros y </w:t>
      </w:r>
      <w:r w:rsidRPr="643B99F6" w:rsidR="643B99F6">
        <w:rPr/>
        <w:t xml:space="preserve">nodos </w:t>
      </w:r>
      <w:r w:rsidRPr="643B99F6" w:rsidR="643B99F6">
        <w:rPr/>
        <w:t>uniones, y estos a l</w:t>
      </w:r>
      <w:r w:rsidRPr="643B99F6" w:rsidR="643B99F6">
        <w:rPr/>
        <w:t>o</w:t>
      </w:r>
      <w:r w:rsidRPr="643B99F6" w:rsidR="643B99F6">
        <w:rPr/>
        <w:t xml:space="preserve">s </w:t>
      </w:r>
      <w:r w:rsidRPr="643B99F6" w:rsidR="643B99F6">
        <w:rPr/>
        <w:t xml:space="preserve">nodos </w:t>
      </w:r>
      <w:r w:rsidRPr="643B99F6" w:rsidR="643B99F6">
        <w:rPr/>
        <w:t>reglas. Una vez que las reglas reciben estos hechos se</w:t>
      </w:r>
      <w:r w:rsidRPr="643B99F6" w:rsidR="643B99F6">
        <w:rPr/>
        <w:t xml:space="preserve"> crea</w:t>
      </w:r>
      <w:r w:rsidRPr="643B99F6" w:rsidR="643B99F6">
        <w:rPr/>
        <w:t xml:space="preserve">n los </w:t>
      </w:r>
      <w:proofErr w:type="spellStart"/>
      <w:r w:rsidRPr="643B99F6" w:rsidR="643B99F6">
        <w:rPr/>
        <w:t>matches</w:t>
      </w:r>
      <w:proofErr w:type="spellEnd"/>
      <w:r w:rsidRPr="643B99F6" w:rsidR="643B99F6">
        <w:rPr/>
        <w:t xml:space="preserve"> que l</w:t>
      </w:r>
      <w:r w:rsidRPr="643B99F6" w:rsidR="643B99F6">
        <w:rPr/>
        <w:t>ue</w:t>
      </w:r>
      <w:r w:rsidRPr="643B99F6" w:rsidR="643B99F6">
        <w:rPr/>
        <w:t>go serán usados en la máquina de inferencia.</w:t>
      </w:r>
    </w:p>
    <w:p w:rsidRPr="005C3620" w:rsidR="3ECBDCFF" w:rsidP="643B99F6" w:rsidRDefault="3ECBDCFF" w14:noSpellErr="1" w14:paraId="2C982260" w14:textId="09830E7D">
      <w:pPr>
        <w:pStyle w:val="Prrafodelista"/>
        <w:numPr>
          <w:ilvl w:val="0"/>
          <w:numId w:val="32"/>
        </w:numPr>
        <w:bidi w:val="0"/>
        <w:spacing w:before="0" w:beforeAutospacing="off" w:after="120" w:afterAutospacing="off" w:line="240" w:lineRule="auto"/>
        <w:ind w:right="0"/>
        <w:jc w:val="both"/>
        <w:rPr>
          <w:sz w:val="20"/>
          <w:szCs w:val="20"/>
        </w:rPr>
      </w:pPr>
      <w:r w:rsidRPr="643B99F6" w:rsidR="643B99F6">
        <w:rPr>
          <w:b w:val="0"/>
          <w:bCs w:val="0"/>
          <w:i w:val="1"/>
          <w:iCs w:val="1"/>
        </w:rPr>
        <w:t>M</w:t>
      </w:r>
      <w:r w:rsidRPr="643B99F6" w:rsidR="643B99F6">
        <w:rPr>
          <w:b w:val="0"/>
          <w:bCs w:val="0"/>
          <w:i w:val="1"/>
          <w:iCs w:val="1"/>
        </w:rPr>
        <w:t xml:space="preserve">emoria de </w:t>
      </w:r>
      <w:r w:rsidRPr="643B99F6" w:rsidR="643B99F6">
        <w:rPr>
          <w:b w:val="0"/>
          <w:bCs w:val="0"/>
          <w:i w:val="1"/>
          <w:iCs w:val="1"/>
        </w:rPr>
        <w:t>trabajo</w:t>
      </w:r>
    </w:p>
    <w:p w:rsidRPr="005C3620" w:rsidR="3ECBDCFF" w:rsidP="643B99F6" w:rsidRDefault="3ECBDCFF" w14:paraId="19FDD1FE" w14:textId="1721641A">
      <w:pPr>
        <w:pStyle w:val="Normal"/>
        <w:spacing w:before="120"/>
        <w:rPr>
          <w:highlight w:val="cyan"/>
        </w:rPr>
      </w:pPr>
      <w:r w:rsidRPr="643B99F6" w:rsidR="643B99F6">
        <w:rPr/>
        <w:t xml:space="preserve">Contiene los hechos. El estado del agente la implementa </w:t>
      </w:r>
      <w:r w:rsidRPr="643B99F6" w:rsidR="643B99F6">
        <w:rPr/>
        <w:t xml:space="preserve">mediante </w:t>
      </w:r>
      <w:r w:rsidRPr="643B99F6" w:rsidR="643B99F6">
        <w:rPr/>
        <w:t xml:space="preserve">una conexión a </w:t>
      </w:r>
      <w:proofErr w:type="spellStart"/>
      <w:r w:rsidRPr="643B99F6" w:rsidR="643B99F6">
        <w:rPr/>
        <w:t>Prolog</w:t>
      </w:r>
      <w:proofErr w:type="spellEnd"/>
      <w:r w:rsidRPr="643B99F6" w:rsidR="643B99F6">
        <w:rPr/>
        <w:t xml:space="preserve"> que</w:t>
      </w:r>
      <w:r w:rsidRPr="643B99F6" w:rsidR="643B99F6">
        <w:rPr/>
        <w:t xml:space="preserve"> inicialmente contiene los hechos del anexo </w:t>
      </w:r>
      <w:r w:rsidRPr="643B99F6" w:rsidR="643B99F6">
        <w:rPr/>
        <w:t>D</w:t>
      </w:r>
      <w:r w:rsidRPr="643B99F6" w:rsidR="643B99F6">
        <w:rPr/>
        <w:t xml:space="preserve"> </w:t>
      </w:r>
      <w:r w:rsidRPr="643B99F6" w:rsidR="643B99F6">
        <w:rPr/>
        <w:t>y luego va agregando y eliminando hechos a medida que se procesan las reglas. Cada vez que cambian los hechos que cont</w:t>
      </w:r>
      <w:r w:rsidRPr="643B99F6" w:rsidR="643B99F6">
        <w:rPr/>
        <w:t>iene la memor</w:t>
      </w:r>
      <w:r w:rsidRPr="643B99F6" w:rsidR="643B99F6">
        <w:rPr/>
        <w:t xml:space="preserve">ia de trabajo </w:t>
      </w:r>
      <w:r w:rsidRPr="643B99F6" w:rsidR="643B99F6">
        <w:rPr/>
        <w:t xml:space="preserve">se le avisa a los nodos </w:t>
      </w:r>
      <w:r w:rsidRPr="643B99F6" w:rsidR="643B99F6">
        <w:rPr/>
        <w:t xml:space="preserve">predicados </w:t>
      </w:r>
      <w:r w:rsidRPr="643B99F6" w:rsidR="643B99F6">
        <w:rPr/>
        <w:t xml:space="preserve">de la red RETE de la memoria de producción </w:t>
      </w:r>
      <w:r w:rsidRPr="643B99F6" w:rsidR="643B99F6">
        <w:rPr/>
        <w:t xml:space="preserve">y estos </w:t>
      </w:r>
      <w:r w:rsidRPr="643B99F6" w:rsidR="643B99F6">
        <w:rPr/>
        <w:t>los propagan</w:t>
      </w:r>
      <w:r w:rsidRPr="643B99F6" w:rsidR="643B99F6">
        <w:rPr/>
        <w:t xml:space="preserve"> </w:t>
      </w:r>
      <w:r w:rsidRPr="643B99F6" w:rsidR="643B99F6">
        <w:rPr/>
        <w:t>por la misma, activando y desactivando reglas.</w:t>
      </w:r>
      <w:r w:rsidRPr="643B99F6" w:rsidR="643B99F6">
        <w:rPr/>
        <w:t xml:space="preserve"> </w:t>
      </w:r>
    </w:p>
    <w:p w:rsidR="643B99F6" w:rsidP="643B99F6" w:rsidRDefault="643B99F6" w14:noSpellErr="1" w14:paraId="4E2E7532" w14:textId="3ED893D2">
      <w:pPr>
        <w:pStyle w:val="Ttulo3"/>
      </w:pPr>
      <w:r w:rsidRPr="643B99F6" w:rsidR="643B99F6">
        <w:rPr/>
        <w:t xml:space="preserve">Integración con </w:t>
      </w:r>
      <w:r w:rsidRPr="643B99F6" w:rsidR="643B99F6">
        <w:rPr/>
        <w:t>trabajo práctico 1</w:t>
      </w:r>
    </w:p>
    <w:p w:rsidR="643B99F6" w:rsidP="643B99F6" w:rsidRDefault="643B99F6" w14:noSpellErr="1" w14:paraId="01559F70" w14:textId="3C8EEB19">
      <w:pPr>
        <w:pStyle w:val="Normal"/>
      </w:pPr>
      <w:r w:rsidRPr="643B99F6" w:rsidR="643B99F6">
        <w:rPr/>
        <w:t xml:space="preserve">Se realizó la integración con el sistema realizado en el </w:t>
      </w:r>
      <w:r w:rsidRPr="643B99F6" w:rsidR="643B99F6">
        <w:rPr/>
        <w:t xml:space="preserve">trabajo </w:t>
      </w:r>
      <w:r w:rsidRPr="643B99F6" w:rsidR="643B99F6">
        <w:rPr/>
        <w:t xml:space="preserve">anterior </w:t>
      </w:r>
      <w:r w:rsidRPr="643B99F6" w:rsidR="643B99F6">
        <w:rPr/>
        <w:t>mediante una acción a tomar cuando se detecta un incidente. Esta acción es toma</w:t>
      </w:r>
      <w:r w:rsidRPr="643B99F6" w:rsidR="643B99F6">
        <w:rPr/>
        <w:t>d</w:t>
      </w:r>
      <w:r w:rsidRPr="643B99F6" w:rsidR="643B99F6">
        <w:rPr/>
        <w:t>a</w:t>
      </w:r>
      <w:r w:rsidRPr="643B99F6" w:rsidR="643B99F6">
        <w:rPr/>
        <w:t xml:space="preserve"> </w:t>
      </w:r>
      <w:r w:rsidRPr="643B99F6" w:rsidR="643B99F6">
        <w:rPr/>
        <w:t>ante</w:t>
      </w:r>
      <w:r w:rsidRPr="643B99F6" w:rsidR="643B99F6">
        <w:rPr/>
        <w:t xml:space="preserve"> </w:t>
      </w:r>
      <w:r w:rsidRPr="643B99F6" w:rsidR="643B99F6">
        <w:rPr/>
        <w:t xml:space="preserve">el acontecimiento de todos los </w:t>
      </w:r>
      <w:r w:rsidRPr="643B99F6" w:rsidR="643B99F6">
        <w:rPr/>
        <w:t xml:space="preserve">incidentes ya que consideramos que todos envían situación y lugar a alguna entidad según corresponda (como ser policía, </w:t>
      </w:r>
      <w:r w:rsidRPr="643B99F6" w:rsidR="643B99F6">
        <w:rPr/>
        <w:t>ambulancia</w:t>
      </w:r>
      <w:r w:rsidRPr="643B99F6" w:rsidR="643B99F6">
        <w:rPr/>
        <w:t xml:space="preserve"> y bomberos).</w:t>
      </w:r>
    </w:p>
    <w:p w:rsidR="643B99F6" w:rsidP="643B99F6" w:rsidRDefault="643B99F6" w14:noSpellErr="1" w14:paraId="378C6753" w14:textId="2AF72407">
      <w:pPr>
        <w:pStyle w:val="Normal"/>
      </w:pPr>
      <w:r w:rsidRPr="643B99F6" w:rsidR="643B99F6">
        <w:rPr/>
        <w:t>Considerando que la información necesaria para la ejecución del sistema del trabajo anterior no es provista por el sistema desarrollado en este trabajo, se definieron de manera aleatoria la</w:t>
      </w:r>
      <w:r w:rsidRPr="643B99F6" w:rsidR="643B99F6">
        <w:rPr/>
        <w:t xml:space="preserve"> posici</w:t>
      </w:r>
      <w:r w:rsidRPr="643B99F6" w:rsidR="643B99F6">
        <w:rPr/>
        <w:t>ón</w:t>
      </w:r>
      <w:r w:rsidRPr="643B99F6" w:rsidR="643B99F6">
        <w:rPr/>
        <w:t xml:space="preserve"> inicial del agente y </w:t>
      </w:r>
      <w:r w:rsidRPr="643B99F6" w:rsidR="643B99F6">
        <w:rPr/>
        <w:t>del incidente, mientras que para</w:t>
      </w:r>
      <w:r w:rsidRPr="643B99F6" w:rsidR="643B99F6">
        <w:rPr/>
        <w:t xml:space="preserve"> el mapa y los obstáculos del mismo se fijó un único caso, </w:t>
      </w:r>
      <w:r w:rsidRPr="643B99F6" w:rsidR="643B99F6">
        <w:rPr/>
        <w:t>el cu</w:t>
      </w:r>
      <w:r w:rsidRPr="643B99F6" w:rsidR="643B99F6">
        <w:rPr/>
        <w:t xml:space="preserve">al </w:t>
      </w:r>
      <w:r w:rsidRPr="643B99F6" w:rsidR="643B99F6">
        <w:rPr/>
        <w:t>fu</w:t>
      </w:r>
      <w:r w:rsidRPr="643B99F6" w:rsidR="643B99F6">
        <w:rPr/>
        <w:t>e</w:t>
      </w:r>
      <w:r w:rsidRPr="643B99F6" w:rsidR="643B99F6">
        <w:rPr/>
        <w:t xml:space="preserve"> seleccionado entre los casos de prueba definidos en el trabajo práctico 1.</w:t>
      </w:r>
    </w:p>
    <w:p w:rsidR="39EED721" w:rsidP="643B99F6" w:rsidRDefault="39EED721" w14:paraId="164DAA46" w14:noSpellErr="1" w14:textId="662661C3">
      <w:pPr>
        <w:pStyle w:val="Ttulo2"/>
        <w:rPr>
          <w:highlight w:val="cyan"/>
        </w:rPr>
      </w:pPr>
      <w:r w:rsidRPr="643B99F6" w:rsidR="643B99F6">
        <w:rPr/>
        <w:t>3   Resultados</w:t>
      </w:r>
    </w:p>
    <w:p w:rsidR="39EED721" w:rsidP="643B99F6" w:rsidRDefault="39EED721" w14:noSpellErr="1" w14:paraId="0D8A3F02" w14:textId="441A8BDD">
      <w:pPr>
        <w:pStyle w:val="Normal"/>
        <w:bidi w:val="0"/>
        <w:spacing w:before="0" w:beforeAutospacing="off" w:after="120" w:afterAutospacing="off" w:line="240" w:lineRule="exact"/>
        <w:ind w:left="0" w:right="0" w:firstLine="227"/>
        <w:jc w:val="both"/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 xml:space="preserve">Se realizó un caso de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prueba introduciendo el siguiente texto:</w:t>
      </w:r>
    </w:p>
    <w:p w:rsidR="39EED721" w:rsidP="643B99F6" w:rsidRDefault="39EED721" w14:noSpellErr="1" w14:paraId="3F8C9251" w14:textId="235BC257">
      <w:pPr>
        <w:pStyle w:val="Normal"/>
        <w:bidi w:val="0"/>
        <w:spacing w:before="0" w:beforeAutospacing="off" w:after="40" w:afterAutospacing="off" w:line="240" w:lineRule="exact"/>
        <w:ind w:left="708" w:right="0" w:firstLine="227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Voy caminando por la calle, mientras pienso en voz alta...</w:t>
      </w:r>
    </w:p>
    <w:p w:rsidR="39EED721" w:rsidP="643B99F6" w:rsidRDefault="39EED721" w14:paraId="3CE44F7E" w14:textId="2928CB89">
      <w:pPr>
        <w:pStyle w:val="Normal"/>
        <w:bidi w:val="0"/>
        <w:spacing w:before="0" w:beforeAutospacing="off" w:after="40" w:afterAutospacing="off" w:line="240" w:lineRule="exact"/>
        <w:ind w:left="708" w:right="0" w:firstLine="227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¿</w:t>
      </w:r>
      <w:proofErr w:type="spellStart"/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Eameo</w:t>
      </w:r>
      <w:proofErr w:type="spellEnd"/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 xml:space="preserve">, </w:t>
      </w:r>
      <w:proofErr w:type="spellStart"/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tenés</w:t>
      </w:r>
      <w:proofErr w:type="spellEnd"/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 xml:space="preserve"> hora?</w:t>
      </w:r>
    </w:p>
    <w:p w:rsidR="39EED721" w:rsidP="643B99F6" w:rsidRDefault="39EED721" w14:noSpellErr="1" w14:paraId="05795C16" w14:textId="572FF1C5">
      <w:pPr>
        <w:pStyle w:val="Normal"/>
        <w:bidi w:val="0"/>
        <w:spacing w:before="0" w:beforeAutospacing="off" w:after="40" w:afterAutospacing="off" w:line="240" w:lineRule="exact"/>
        <w:ind w:left="708" w:right="0" w:firstLine="227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Eh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, no.</w:t>
      </w:r>
    </w:p>
    <w:p w:rsidR="39EED721" w:rsidP="643B99F6" w:rsidRDefault="39EED721" w14:paraId="5CF7F279" w14:textId="60F7D865">
      <w:pPr>
        <w:pStyle w:val="Normal"/>
        <w:bidi w:val="0"/>
        <w:spacing w:before="0" w:beforeAutospacing="off" w:after="40" w:afterAutospacing="off" w:line="240" w:lineRule="exact"/>
        <w:ind w:left="708" w:right="0" w:firstLine="227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Che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 xml:space="preserve"> </w:t>
      </w:r>
      <w:proofErr w:type="spellStart"/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eameo</w:t>
      </w:r>
      <w:proofErr w:type="spellEnd"/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 xml:space="preserve"> </w:t>
      </w:r>
      <w:proofErr w:type="gramStart"/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pará</w:t>
      </w:r>
      <w:proofErr w:type="gramEnd"/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 xml:space="preserve"> un toque.</w:t>
      </w:r>
    </w:p>
    <w:p w:rsidR="39EED721" w:rsidP="643B99F6" w:rsidRDefault="39EED721" w14:noSpellErr="1" w14:paraId="34FB21FD" w14:textId="122DB29F">
      <w:pPr>
        <w:pStyle w:val="Normal"/>
        <w:bidi w:val="0"/>
        <w:spacing w:before="0" w:beforeAutospacing="off" w:after="40" w:afterAutospacing="off" w:line="240" w:lineRule="exact"/>
        <w:ind w:left="708" w:right="0" w:firstLine="227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¡Ayuda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! ¡Socorro!</w:t>
      </w:r>
    </w:p>
    <w:p w:rsidR="39EED721" w:rsidP="643B99F6" w:rsidRDefault="39EED721" w14:paraId="1C0CE57B" w14:textId="0E11CF49">
      <w:pPr>
        <w:pStyle w:val="Normal"/>
        <w:bidi w:val="0"/>
        <w:spacing w:before="0" w:beforeAutospacing="off" w:after="40" w:afterAutospacing="off" w:line="240" w:lineRule="exact"/>
        <w:ind w:left="708" w:right="0" w:firstLine="227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proofErr w:type="spellStart"/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Callate</w:t>
      </w:r>
      <w:proofErr w:type="spellEnd"/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, dame todo o te corto.</w:t>
      </w:r>
    </w:p>
    <w:p w:rsidR="39EED721" w:rsidP="643B99F6" w:rsidRDefault="39EED721" w14:noSpellErr="1" w14:paraId="5E9B7FA5" w14:textId="42C07053">
      <w:pPr>
        <w:pStyle w:val="Normal"/>
        <w:bidi w:val="0"/>
        <w:spacing w:before="0" w:beforeAutospacing="off" w:after="40" w:afterAutospacing="off" w:line="240" w:lineRule="exact"/>
        <w:ind w:left="708" w:right="0" w:firstLine="227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Bueno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 xml:space="preserve"> pero no me hagas nada!</w:t>
      </w:r>
    </w:p>
    <w:p w:rsidR="39EED721" w:rsidP="643B99F6" w:rsidRDefault="39EED721" w14:paraId="2C5CFFE9" w14:textId="7705ED81">
      <w:pPr>
        <w:pStyle w:val="Normal"/>
        <w:bidi w:val="0"/>
        <w:spacing w:before="0" w:beforeAutospacing="off" w:after="40" w:afterAutospacing="off" w:line="240" w:lineRule="exact"/>
        <w:ind w:left="708" w:right="0" w:firstLine="227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Ahí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 xml:space="preserve"> viene la </w:t>
      </w:r>
      <w:proofErr w:type="spellStart"/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policia</w:t>
      </w:r>
      <w:proofErr w:type="spellEnd"/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. Chau gato!</w:t>
      </w:r>
    </w:p>
    <w:p w:rsidR="39EED721" w:rsidP="643B99F6" w:rsidRDefault="39EED721" w14:noSpellErr="1" w14:paraId="34D91C10" w14:textId="5D3CB9B1">
      <w:pPr>
        <w:pStyle w:val="Normal"/>
        <w:bidi w:val="0"/>
        <w:spacing w:before="0" w:beforeAutospacing="off" w:after="40" w:afterAutospacing="off" w:line="240" w:lineRule="exact"/>
        <w:ind w:left="708" w:right="0" w:firstLine="227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Me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 xml:space="preserve"> robaron, ayuda</w:t>
      </w:r>
    </w:p>
    <w:p w:rsidR="39EED721" w:rsidP="643B99F6" w:rsidRDefault="39EED721" w14:noSpellErr="1" w14:paraId="13574CD4" w14:textId="0D9B9BF5">
      <w:pPr>
        <w:pStyle w:val="Normal"/>
        <w:bidi w:val="0"/>
        <w:spacing w:before="0" w:beforeAutospacing="off" w:after="40" w:afterAutospacing="off" w:line="240" w:lineRule="exact"/>
        <w:ind w:left="708" w:right="0" w:firstLine="227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>Estas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 w:eastAsia="zh-CN" w:bidi="hi-IN"/>
        </w:rPr>
        <w:t xml:space="preserve"> arrestado ladrón!</w:t>
      </w:r>
    </w:p>
    <w:p w:rsidR="39EED721" w:rsidP="643B99F6" w:rsidRDefault="39EED721" w14:noSpellErr="1" w14:paraId="2E384ADB" w14:textId="27A4EA2A">
      <w:pPr>
        <w:pStyle w:val="Normal"/>
        <w:spacing w:line="240" w:lineRule="exact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La salida de la simulación se escribió en un archivo de texto el cual está transcripto en el 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nexo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C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.</w:t>
      </w:r>
    </w:p>
    <w:p w:rsidR="39EED721" w:rsidP="643B99F6" w:rsidRDefault="39EED721" w14:noSpellErr="1" w14:paraId="4413860B" w14:textId="3913DA3B">
      <w:pPr>
        <w:pStyle w:val="Normal"/>
        <w:spacing w:line="240" w:lineRule="exact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En total s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e pueden observar 14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interacciones percepción-acción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. En la interacción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11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s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e detecta que está sucediendo un delito callejero y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s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 ejecutan las reglas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asociadas a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este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tipo de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incidente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, las cuales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son: grabar lo que sucede, llamar a la policía, enviar audio con situación y lugar (integración con el sistema del trabajo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nt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erior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).</w:t>
      </w:r>
    </w:p>
    <w:p w:rsidR="39EED721" w:rsidP="643B99F6" w:rsidRDefault="39EED721" w14:noSpellErr="1" w14:paraId="47497331" w14:textId="5160A6AC">
      <w:pPr>
        <w:spacing w:line="240" w:lineRule="exact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En este anexo también se puede observar 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l proceso de aprendizaje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n cada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i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t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r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c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c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i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ón percepción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-acción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. Se obtienen las re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glas 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ctivas (las que pueden ser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ejecut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adas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) y se aplican de manera sucesiva los filtros mediante las estrategias de selección (con el orden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: no duplicación, novedad, prioridad, especificidad, aleatorio) hasta que quede una, la cual va a ser seleccionada para ejecutar.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Este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proceso de selecc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ión-ejecución se repite hasta que el agente no tenga nada más que aprender, entonces se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pasa a la siguiente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percepción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.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Nuevamente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,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pro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ceso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percepción-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acción se repite por hasta que no se tengan más frases para procesar.</w:t>
      </w:r>
    </w:p>
    <w:p w:rsidR="39EED721" w:rsidP="643B99F6" w:rsidRDefault="39EED721" w14:noSpellErr="1" w14:paraId="7FA38235" w14:textId="2CBB983B">
      <w:pPr>
        <w:pStyle w:val="Normal"/>
        <w:spacing w:line="240" w:lineRule="exact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Además al ejecutar la aplicación, luego de la acción en la que se envía el audio con situación y lugar a la policía, se integra correctamente con el sistema de patrulla del Trabajo Práctico 1 realizando la búsqueda del mejor camino para llegar al incidente y mostrando en pantalla el resultado correspondiente.</w:t>
      </w:r>
    </w:p>
    <w:p w:rsidR="39EED721" w:rsidP="643B99F6" w:rsidRDefault="39EED721" w14:paraId="396F4932" w14:noSpellErr="1" w14:textId="23F6EE3F">
      <w:pPr>
        <w:pStyle w:val="Normal"/>
        <w:spacing w:line="240" w:lineRule="exact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Finalmente, se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observó que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la implementación realizada del preprocesamiento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inicial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de palabras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consume un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a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parte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considerable del tiempo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de ej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ecución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,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debido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principalmente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a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la transformación de verbos a infinitivo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.</w:t>
      </w:r>
    </w:p>
    <w:p w:rsidRPr="005C3620" w:rsidR="3ECBDCFF" w:rsidP="643B99F6" w:rsidRDefault="3ECBDCFF" w14:paraId="10FF10B5" w14:noSpellErr="1" w14:textId="07FEC4F6">
      <w:pPr>
        <w:pStyle w:val="Ttulo2"/>
        <w:rPr>
          <w:highlight w:val="cyan"/>
        </w:rPr>
      </w:pPr>
      <w:r w:rsidRPr="643B99F6" w:rsidR="643B99F6">
        <w:rPr/>
        <w:t>4   Conclusiones</w:t>
      </w:r>
    </w:p>
    <w:p w:rsidR="643B99F6" w:rsidP="643B99F6" w:rsidRDefault="643B99F6" w14:noSpellErr="1" w14:paraId="76A88E4A" w14:textId="231396BF">
      <w:pPr>
        <w:pStyle w:val="Normal"/>
        <w:bidi w:val="0"/>
        <w:spacing w:before="0" w:beforeAutospacing="off" w:after="120" w:afterAutospacing="off" w:line="240" w:lineRule="auto"/>
        <w:ind w:left="0" w:right="0" w:firstLine="227"/>
        <w:jc w:val="both"/>
      </w:pPr>
      <w:r w:rsidR="643B99F6">
        <w:rPr/>
        <w:t>En la resolución de este trabajo encontramos las siguientes dificultades:</w:t>
      </w:r>
    </w:p>
    <w:p w:rsidR="643B99F6" w:rsidP="643B99F6" w:rsidRDefault="643B99F6" w14:noSpellErr="1" w14:paraId="40CE64EE" w14:textId="23922356">
      <w:pPr>
        <w:pStyle w:val="Prrafodelista"/>
        <w:numPr>
          <w:ilvl w:val="0"/>
          <w:numId w:val="30"/>
        </w:numPr>
        <w:bidi w:val="0"/>
        <w:spacing w:before="0" w:beforeAutospacing="off" w:after="120" w:afterAutospacing="off" w:line="240" w:lineRule="auto"/>
        <w:ind w:right="0"/>
        <w:jc w:val="both"/>
        <w:rPr>
          <w:sz w:val="20"/>
          <w:szCs w:val="20"/>
        </w:rPr>
      </w:pPr>
      <w:r w:rsidR="643B99F6">
        <w:rPr/>
        <w:t xml:space="preserve">La </w:t>
      </w:r>
      <w:r w:rsidR="643B99F6">
        <w:rPr/>
        <w:t>elección de las reglas y los hechos para el sistema</w:t>
      </w:r>
      <w:r w:rsidR="643B99F6">
        <w:rPr/>
        <w:t xml:space="preserve"> de producci</w:t>
      </w:r>
      <w:r w:rsidR="643B99F6">
        <w:rPr/>
        <w:t>ones tuvo</w:t>
      </w:r>
      <w:r w:rsidR="643B99F6">
        <w:rPr/>
        <w:t xml:space="preserve"> </w:t>
      </w:r>
      <w:r w:rsidR="643B99F6">
        <w:rPr/>
        <w:t>cierto grado de</w:t>
      </w:r>
      <w:r w:rsidR="643B99F6">
        <w:rPr/>
        <w:t xml:space="preserve"> </w:t>
      </w:r>
      <w:r w:rsidR="643B99F6">
        <w:rPr/>
        <w:t>d</w:t>
      </w:r>
      <w:r w:rsidR="643B99F6">
        <w:rPr/>
        <w:t>i</w:t>
      </w:r>
      <w:r w:rsidR="643B99F6">
        <w:rPr/>
        <w:t>f</w:t>
      </w:r>
      <w:r w:rsidR="643B99F6">
        <w:rPr/>
        <w:t>i</w:t>
      </w:r>
      <w:r w:rsidR="643B99F6">
        <w:rPr/>
        <w:t>c</w:t>
      </w:r>
      <w:r w:rsidR="643B99F6">
        <w:rPr/>
        <w:t>u</w:t>
      </w:r>
      <w:r w:rsidR="643B99F6">
        <w:rPr/>
        <w:t>l</w:t>
      </w:r>
      <w:r w:rsidR="643B99F6">
        <w:rPr/>
        <w:t>t</w:t>
      </w:r>
      <w:r w:rsidR="643B99F6">
        <w:rPr/>
        <w:t>a</w:t>
      </w:r>
      <w:r w:rsidR="643B99F6">
        <w:rPr/>
        <w:t>d</w:t>
      </w:r>
      <w:r w:rsidR="643B99F6">
        <w:rPr/>
        <w:t>,</w:t>
      </w:r>
      <w:r w:rsidR="643B99F6">
        <w:rPr/>
        <w:t xml:space="preserve"> </w:t>
      </w:r>
      <w:r w:rsidR="643B99F6">
        <w:rPr/>
        <w:t>d</w:t>
      </w:r>
      <w:r w:rsidR="643B99F6">
        <w:rPr/>
        <w:t>e</w:t>
      </w:r>
      <w:r w:rsidR="643B99F6">
        <w:rPr/>
        <w:t>b</w:t>
      </w:r>
      <w:r w:rsidR="643B99F6">
        <w:rPr/>
        <w:t>i</w:t>
      </w:r>
      <w:r w:rsidR="643B99F6">
        <w:rPr/>
        <w:t>d</w:t>
      </w:r>
      <w:r w:rsidR="643B99F6">
        <w:rPr/>
        <w:t>o</w:t>
      </w:r>
      <w:r w:rsidR="643B99F6">
        <w:rPr/>
        <w:t xml:space="preserve"> </w:t>
      </w:r>
      <w:r w:rsidR="643B99F6">
        <w:rPr/>
        <w:t>a</w:t>
      </w:r>
      <w:r w:rsidR="643B99F6">
        <w:rPr/>
        <w:t xml:space="preserve"> </w:t>
      </w:r>
      <w:r w:rsidR="643B99F6">
        <w:rPr/>
        <w:t>q</w:t>
      </w:r>
      <w:r w:rsidR="643B99F6">
        <w:rPr/>
        <w:t>u</w:t>
      </w:r>
      <w:r w:rsidR="643B99F6">
        <w:rPr/>
        <w:t>e</w:t>
      </w:r>
      <w:r w:rsidR="643B99F6">
        <w:rPr/>
        <w:t xml:space="preserve"> se </w:t>
      </w:r>
      <w:r w:rsidR="643B99F6">
        <w:rPr/>
        <w:t>intentó</w:t>
      </w:r>
      <w:r w:rsidR="643B99F6">
        <w:rPr/>
        <w:t xml:space="preserve"> almacen</w:t>
      </w:r>
      <w:r w:rsidR="643B99F6">
        <w:rPr/>
        <w:t xml:space="preserve">ar </w:t>
      </w:r>
      <w:r w:rsidR="643B99F6">
        <w:rPr/>
        <w:t>y</w:t>
      </w:r>
      <w:r w:rsidR="643B99F6">
        <w:rPr/>
        <w:t xml:space="preserve"> </w:t>
      </w:r>
      <w:r w:rsidR="643B99F6">
        <w:rPr/>
        <w:t>m</w:t>
      </w:r>
      <w:r w:rsidR="643B99F6">
        <w:rPr/>
        <w:t>a</w:t>
      </w:r>
      <w:r w:rsidR="643B99F6">
        <w:rPr/>
        <w:t>n</w:t>
      </w:r>
      <w:r w:rsidR="643B99F6">
        <w:rPr/>
        <w:t>t</w:t>
      </w:r>
      <w:r w:rsidR="643B99F6">
        <w:rPr/>
        <w:t>e</w:t>
      </w:r>
      <w:r w:rsidR="643B99F6">
        <w:rPr/>
        <w:t>ne</w:t>
      </w:r>
      <w:r w:rsidR="643B99F6">
        <w:rPr/>
        <w:t>r</w:t>
      </w:r>
      <w:r w:rsidR="643B99F6">
        <w:rPr/>
        <w:t xml:space="preserve"> </w:t>
      </w:r>
      <w:r w:rsidR="643B99F6">
        <w:rPr/>
        <w:t xml:space="preserve">hechos </w:t>
      </w:r>
      <w:r w:rsidR="643B99F6">
        <w:rPr/>
        <w:t>en la</w:t>
      </w:r>
      <w:r w:rsidR="643B99F6">
        <w:rPr/>
        <w:t xml:space="preserve"> memo</w:t>
      </w:r>
      <w:r w:rsidR="643B99F6">
        <w:rPr/>
        <w:t>ria d</w:t>
      </w:r>
      <w:r w:rsidR="643B99F6">
        <w:rPr/>
        <w:t>e tr</w:t>
      </w:r>
      <w:r w:rsidR="643B99F6">
        <w:rPr/>
        <w:t>abajo</w:t>
      </w:r>
      <w:r w:rsidR="643B99F6">
        <w:rPr/>
        <w:t xml:space="preserve"> a lo largo d</w:t>
      </w:r>
      <w:r w:rsidR="643B99F6">
        <w:rPr/>
        <w:t xml:space="preserve">e </w:t>
      </w:r>
      <w:r w:rsidR="643B99F6">
        <w:rPr/>
        <w:t>distintos ciclos de percepción y procesamiento</w:t>
      </w:r>
      <w:r w:rsidR="643B99F6">
        <w:rPr/>
        <w:t xml:space="preserve"> y</w:t>
      </w:r>
      <w:r w:rsidR="643B99F6">
        <w:rPr/>
        <w:t xml:space="preserve"> al mismo tiempo</w:t>
      </w:r>
      <w:r w:rsidR="643B99F6">
        <w:rPr/>
        <w:t xml:space="preserve"> se</w:t>
      </w:r>
      <w:r w:rsidR="643B99F6">
        <w:rPr/>
        <w:t xml:space="preserve"> buscó eliminar </w:t>
      </w:r>
      <w:r w:rsidR="643B99F6">
        <w:rPr/>
        <w:t xml:space="preserve">ciertos </w:t>
      </w:r>
      <w:r w:rsidR="643B99F6">
        <w:rPr/>
        <w:t xml:space="preserve">hechos en cada ciclo para evitar que reglas </w:t>
      </w:r>
      <w:r w:rsidR="643B99F6">
        <w:rPr/>
        <w:t>eje</w:t>
      </w:r>
      <w:r w:rsidR="643B99F6">
        <w:rPr/>
        <w:t xml:space="preserve">cutadas en un ciclo se </w:t>
      </w:r>
      <w:r w:rsidR="643B99F6">
        <w:rPr/>
        <w:t>vuelvan a ejecutar</w:t>
      </w:r>
      <w:r w:rsidR="643B99F6">
        <w:rPr/>
        <w:t xml:space="preserve"> en el ciclo </w:t>
      </w:r>
      <w:r w:rsidR="643B99F6">
        <w:rPr/>
        <w:t>sigu</w:t>
      </w:r>
      <w:r w:rsidR="643B99F6">
        <w:rPr/>
        <w:t>i</w:t>
      </w:r>
      <w:r w:rsidR="643B99F6">
        <w:rPr/>
        <w:t>e</w:t>
      </w:r>
      <w:r w:rsidR="643B99F6">
        <w:rPr/>
        <w:t>nte</w:t>
      </w:r>
      <w:r w:rsidR="643B99F6">
        <w:rPr/>
        <w:t>.</w:t>
      </w:r>
    </w:p>
    <w:p w:rsidR="643B99F6" w:rsidP="643B99F6" w:rsidRDefault="643B99F6" w14:noSpellErr="1" w14:paraId="0413477F" w14:textId="3B1C0785">
      <w:pPr>
        <w:pStyle w:val="Prrafodelista"/>
        <w:numPr>
          <w:ilvl w:val="0"/>
          <w:numId w:val="30"/>
        </w:numPr>
        <w:bidi w:val="0"/>
        <w:spacing w:before="0" w:beforeAutospacing="off" w:after="120" w:afterAutospacing="off" w:line="240" w:lineRule="auto"/>
        <w:ind w:right="0"/>
        <w:jc w:val="both"/>
        <w:rPr>
          <w:sz w:val="20"/>
          <w:szCs w:val="20"/>
        </w:rPr>
      </w:pPr>
      <w:r w:rsidR="643B99F6">
        <w:rPr/>
        <w:t xml:space="preserve">También tuvo cierto grado de dificultad la implementación de la red RETE, especialmente la búsqueda y corrección de errores de la misma una vez hecha la implementación inicial, debido </w:t>
      </w:r>
      <w:r w:rsidR="643B99F6">
        <w:rPr/>
        <w:t>al complejo</w:t>
      </w:r>
      <w:r w:rsidR="643B99F6">
        <w:rPr/>
        <w:t xml:space="preserve"> seguimiento del flujo de datos dentro de la red</w:t>
      </w:r>
      <w:r w:rsidR="643B99F6">
        <w:rPr/>
        <w:t>.</w:t>
      </w:r>
    </w:p>
    <w:p w:rsidR="643B99F6" w:rsidP="643B99F6" w:rsidRDefault="643B99F6" w14:paraId="7C2A707A" w14:textId="64E7A497">
      <w:pPr>
        <w:pStyle w:val="Prrafodelista"/>
        <w:numPr>
          <w:ilvl w:val="0"/>
          <w:numId w:val="30"/>
        </w:numPr>
        <w:bidi w:val="0"/>
        <w:spacing w:before="0" w:beforeAutospacing="off" w:after="120" w:afterAutospacing="off" w:line="240" w:lineRule="auto"/>
        <w:ind w:right="0"/>
        <w:jc w:val="both"/>
        <w:rPr>
          <w:sz w:val="20"/>
          <w:szCs w:val="20"/>
        </w:rPr>
      </w:pPr>
      <w:r w:rsidR="643B99F6">
        <w:rPr/>
        <w:t>Los primeros intentos de</w:t>
      </w:r>
      <w:r w:rsidR="643B99F6">
        <w:rPr/>
        <w:t xml:space="preserve"> c</w:t>
      </w:r>
      <w:r w:rsidR="643B99F6">
        <w:rPr/>
        <w:t>onexión</w:t>
      </w:r>
      <w:r w:rsidR="643B99F6">
        <w:rPr/>
        <w:t xml:space="preserve"> con </w:t>
      </w:r>
      <w:proofErr w:type="spellStart"/>
      <w:r w:rsidR="643B99F6">
        <w:rPr/>
        <w:t>P</w:t>
      </w:r>
      <w:r w:rsidR="643B99F6">
        <w:rPr/>
        <w:t>rolog</w:t>
      </w:r>
      <w:proofErr w:type="spellEnd"/>
      <w:r w:rsidR="643B99F6">
        <w:rPr/>
        <w:t xml:space="preserve"> para la implementación de la memoria de trabajo a través de la librería </w:t>
      </w:r>
      <w:proofErr w:type="spellStart"/>
      <w:r w:rsidR="643B99F6">
        <w:rPr/>
        <w:t>jpl</w:t>
      </w:r>
      <w:proofErr w:type="spellEnd"/>
      <w:r w:rsidR="643B99F6">
        <w:rPr/>
        <w:t xml:space="preserve"> fueron algo tediosos, ya que los mensajes de las excepciones que se reciben de la librería son poco legibles y poco rastreables.</w:t>
      </w:r>
    </w:p>
    <w:p w:rsidR="643B99F6" w:rsidP="643B99F6" w:rsidRDefault="643B99F6" w14:noSpellErr="1" w14:paraId="0E969DBC" w14:textId="7030B909">
      <w:pPr>
        <w:pStyle w:val="Normal"/>
        <w:bidi w:val="0"/>
        <w:spacing w:line="240" w:lineRule="exact"/>
        <w:ind w:firstLine="225"/>
        <w:jc w:val="both"/>
        <w:rPr>
          <w:rFonts w:ascii="Times" w:hAnsi="Times" w:eastAsia="Times" w:cs="Times"/>
          <w:noProof w:val="0"/>
          <w:sz w:val="20"/>
          <w:szCs w:val="20"/>
          <w:lang w:val="es-AR"/>
        </w:rPr>
      </w:pP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Sin embargo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,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pudimos resolver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todos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los problemas planteados de manera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exitosa.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A pesar de esto, consideramos que hay puntos del sistema en el que se pueden realizar mejoras y/o optimizaciones en el caso de realizarse un proyecto mayor y con más tiempo disponible para llevarlo a cabo.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Por ejemplo, se podría intentar separar el hecho de que una frase esté compuesta por ciertas palabras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de la regla que agrega a la memoria de trabajo el hecho de haber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escuchado una frase si se escucharon las palabras individuales que la componen.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Tambi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én se p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odrí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a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usar una ba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se de datos local de sin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ó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nimos en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lugar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usar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u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s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r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v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i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c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i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o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w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b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,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p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r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c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l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r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r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l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p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r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o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c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s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m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i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t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o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d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l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n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t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r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d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,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y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u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t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i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l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i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z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r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base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s de datos que permitan acceso simultáneo a sus tablas, para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poder hacer un procesamiento paralelo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de las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palabra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s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escuchadas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>.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Por último, se pudo</w:t>
      </w:r>
      <w:r w:rsidRPr="643B99F6" w:rsidR="643B99F6">
        <w:rPr>
          <w:rFonts w:ascii="Times" w:hAnsi="Times" w:eastAsia="Times" w:cs="Times"/>
          <w:noProof w:val="0"/>
          <w:sz w:val="20"/>
          <w:szCs w:val="20"/>
          <w:lang w:val="es-AR"/>
        </w:rPr>
        <w:t xml:space="preserve"> haber implementado una aplicación móvil para la entrada de datos que escuche realmente el ambiente.</w:t>
      </w:r>
    </w:p>
    <w:p w:rsidR="643B99F6" w:rsidP="643B99F6" w:rsidRDefault="643B99F6" w14:noSpellErr="1" w14:paraId="325D06A3" w14:textId="6D85ACA0">
      <w:pPr>
        <w:pStyle w:val="Normal"/>
        <w:bidi w:val="0"/>
        <w:spacing w:before="0" w:beforeAutospacing="off" w:after="120" w:afterAutospacing="off" w:line="240" w:lineRule="auto"/>
        <w:ind w:right="0"/>
        <w:jc w:val="both"/>
      </w:pPr>
      <w:r w:rsidR="643B99F6">
        <w:rPr/>
        <w:t>E</w:t>
      </w:r>
      <w:r w:rsidR="643B99F6">
        <w:rPr/>
        <w:t>n concl</w:t>
      </w:r>
      <w:r w:rsidR="643B99F6">
        <w:rPr/>
        <w:t>usi</w:t>
      </w:r>
      <w:r w:rsidR="643B99F6">
        <w:rPr/>
        <w:t>ó</w:t>
      </w:r>
      <w:r w:rsidR="643B99F6">
        <w:rPr/>
        <w:t xml:space="preserve">n, </w:t>
      </w:r>
      <w:r w:rsidR="643B99F6">
        <w:rPr/>
        <w:t>estamos conform</w:t>
      </w:r>
      <w:r w:rsidR="643B99F6">
        <w:rPr/>
        <w:t xml:space="preserve">es con </w:t>
      </w:r>
      <w:r w:rsidR="643B99F6">
        <w:rPr/>
        <w:t>la</w:t>
      </w:r>
      <w:r w:rsidR="643B99F6">
        <w:rPr/>
        <w:t xml:space="preserve"> resolución de este</w:t>
      </w:r>
      <w:r w:rsidR="643B99F6">
        <w:rPr/>
        <w:t xml:space="preserve"> </w:t>
      </w:r>
      <w:r w:rsidR="643B99F6">
        <w:rPr/>
        <w:t xml:space="preserve">trabajo </w:t>
      </w:r>
      <w:r w:rsidR="643B99F6">
        <w:rPr/>
        <w:t xml:space="preserve">ya que </w:t>
      </w:r>
      <w:r w:rsidR="643B99F6">
        <w:rPr/>
        <w:t xml:space="preserve">aportó a nuestros conocimientos </w:t>
      </w:r>
      <w:r w:rsidR="643B99F6">
        <w:rPr/>
        <w:t xml:space="preserve">sobre este tipo de agentes, y a  </w:t>
      </w:r>
      <w:r w:rsidR="643B99F6">
        <w:rPr/>
        <w:t>nuestra</w:t>
      </w:r>
      <w:r w:rsidR="643B99F6">
        <w:rPr/>
        <w:t xml:space="preserve"> comprensión sobre </w:t>
      </w:r>
      <w:r w:rsidR="643B99F6">
        <w:rPr/>
        <w:t>c</w:t>
      </w:r>
      <w:r w:rsidR="643B99F6">
        <w:rPr/>
        <w:t>ó</w:t>
      </w:r>
      <w:r w:rsidR="643B99F6">
        <w:rPr/>
        <w:t>mo</w:t>
      </w:r>
      <w:r w:rsidR="643B99F6">
        <w:rPr/>
        <w:t xml:space="preserve"> </w:t>
      </w:r>
      <w:r w:rsidR="643B99F6">
        <w:rPr/>
        <w:t>se implementa un sistema de producci</w:t>
      </w:r>
      <w:r w:rsidR="643B99F6">
        <w:rPr/>
        <w:t>ó</w:t>
      </w:r>
      <w:r w:rsidR="643B99F6">
        <w:rPr/>
        <w:t>n</w:t>
      </w:r>
      <w:r w:rsidR="643B99F6">
        <w:rPr/>
        <w:t>.</w:t>
      </w:r>
    </w:p>
    <w:sectPr w:rsidR="3ECBDCFF" w:rsidSect="00832AB6">
      <w:pgSz w:w="11906" w:h="16838" w:orient="portrait"/>
      <w:pgMar w:top="2948" w:right="2495" w:bottom="2948" w:left="249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B87" w:rsidRDefault="00C81B87" w14:paraId="2506916D" w14:textId="77777777">
      <w:pPr>
        <w:spacing w:after="0"/>
      </w:pPr>
      <w:r>
        <w:separator/>
      </w:r>
    </w:p>
  </w:endnote>
  <w:endnote w:type="continuationSeparator" w:id="0">
    <w:p w:rsidR="00C81B87" w:rsidRDefault="00C81B87" w14:paraId="5F2C5CCE" w14:textId="77777777">
      <w:pPr>
        <w:spacing w:after="0"/>
      </w:pPr>
      <w:r>
        <w:continuationSeparator/>
      </w:r>
    </w:p>
  </w:endnote>
  <w:endnote w:type="continuationNotice" w:id="1">
    <w:p w:rsidR="00C81B87" w:rsidRDefault="00C81B87" w14:paraId="1652246D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B87" w:rsidRDefault="00C81B87" w14:paraId="3A88648E" w14:textId="77777777">
      <w:pPr>
        <w:spacing w:after="0"/>
      </w:pPr>
      <w:r>
        <w:separator/>
      </w:r>
    </w:p>
  </w:footnote>
  <w:footnote w:type="continuationSeparator" w:id="0">
    <w:p w:rsidR="00C81B87" w:rsidRDefault="00C81B87" w14:paraId="48F2182D" w14:textId="77777777">
      <w:pPr>
        <w:spacing w:after="0"/>
      </w:pPr>
      <w:r>
        <w:continuationSeparator/>
      </w:r>
    </w:p>
  </w:footnote>
  <w:footnote w:type="continuationNotice" w:id="1">
    <w:p w:rsidR="00C81B87" w:rsidRDefault="00C81B87" w14:paraId="44B725CA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397D06"/>
    <w:multiLevelType w:val="multilevel"/>
    <w:tmpl w:val="CDFA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B2031D"/>
    <w:multiLevelType w:val="multilevel"/>
    <w:tmpl w:val="457883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8220C70"/>
    <w:multiLevelType w:val="hybridMultilevel"/>
    <w:tmpl w:val="9DE294FC"/>
    <w:lvl w:ilvl="0" w:tplc="FE6E5D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360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7C9E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1A9C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8230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4CE5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D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E67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6E68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5D3257"/>
    <w:multiLevelType w:val="multilevel"/>
    <w:tmpl w:val="C70830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1D92EE3"/>
    <w:multiLevelType w:val="hybridMultilevel"/>
    <w:tmpl w:val="E214B030"/>
    <w:lvl w:ilvl="0" w:tplc="8CFE67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22B2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608B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766B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B01A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88E4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2032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46CF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E64F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AC08C1"/>
    <w:multiLevelType w:val="hybridMultilevel"/>
    <w:tmpl w:val="BB7ACAAC"/>
    <w:lvl w:ilvl="0" w:tplc="2680488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167BBE"/>
    <w:multiLevelType w:val="hybridMultilevel"/>
    <w:tmpl w:val="DC4002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531776"/>
    <w:multiLevelType w:val="multilevel"/>
    <w:tmpl w:val="69C887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2EE1C33"/>
    <w:multiLevelType w:val="hybridMultilevel"/>
    <w:tmpl w:val="1E7E1A64"/>
    <w:lvl w:ilvl="0" w:tplc="BA26B2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704C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F8C7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3609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1ADC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B434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A4E4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7296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D8E5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A745D4"/>
    <w:multiLevelType w:val="multilevel"/>
    <w:tmpl w:val="4B5688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3EC3477"/>
    <w:multiLevelType w:val="hybridMultilevel"/>
    <w:tmpl w:val="D38061D6"/>
    <w:lvl w:ilvl="0" w:tplc="2C0A0001">
      <w:start w:val="1"/>
      <w:numFmt w:val="bullet"/>
      <w:lvlText w:val=""/>
      <w:lvlJc w:val="left"/>
      <w:pPr>
        <w:ind w:left="947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667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387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107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827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hint="default" w:ascii="Wingdings" w:hAnsi="Wingdings"/>
      </w:rPr>
    </w:lvl>
  </w:abstractNum>
  <w:abstractNum w:abstractNumId="11" w15:restartNumberingAfterBreak="0">
    <w:nsid w:val="39B223F4"/>
    <w:multiLevelType w:val="hybridMultilevel"/>
    <w:tmpl w:val="FA427FC8"/>
    <w:lvl w:ilvl="0" w:tplc="9EC44E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02C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E022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EAC1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6C9C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421D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AAE1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A6F2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108D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A7A1FAD"/>
    <w:multiLevelType w:val="hybridMultilevel"/>
    <w:tmpl w:val="C7662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9625A"/>
    <w:multiLevelType w:val="hybridMultilevel"/>
    <w:tmpl w:val="C5E805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3B35D95"/>
    <w:multiLevelType w:val="multilevel"/>
    <w:tmpl w:val="D7F67A50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5" w15:restartNumberingAfterBreak="0">
    <w:nsid w:val="451B4CAE"/>
    <w:multiLevelType w:val="hybridMultilevel"/>
    <w:tmpl w:val="0DB2AB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E8E6361"/>
    <w:multiLevelType w:val="multilevel"/>
    <w:tmpl w:val="9C5047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5197279"/>
    <w:multiLevelType w:val="multilevel"/>
    <w:tmpl w:val="B9D0EDE6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8" w15:restartNumberingAfterBreak="0">
    <w:nsid w:val="56DE5AB0"/>
    <w:multiLevelType w:val="multilevel"/>
    <w:tmpl w:val="90E2D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E121F53"/>
    <w:multiLevelType w:val="multilevel"/>
    <w:tmpl w:val="F8904F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E181531"/>
    <w:multiLevelType w:val="multilevel"/>
    <w:tmpl w:val="36DC09DE"/>
    <w:lvl w:ilvl="0">
      <w:start w:val="1"/>
      <w:numFmt w:val="bullet"/>
      <w:lvlText w:val="⧫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474712C"/>
    <w:multiLevelType w:val="hybridMultilevel"/>
    <w:tmpl w:val="F1D28E44"/>
    <w:lvl w:ilvl="0" w:tplc="2D44F2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2AE0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E6AA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2879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5EDC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4CBB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EA19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48F4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DE54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60F08DC"/>
    <w:multiLevelType w:val="multilevel"/>
    <w:tmpl w:val="13D2A278"/>
    <w:lvl w:ilvl="0">
      <w:start w:val="1"/>
      <w:numFmt w:val="bullet"/>
      <w:lvlText w:val="⧫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67031D5F"/>
    <w:multiLevelType w:val="hybridMultilevel"/>
    <w:tmpl w:val="1C38D6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B061075"/>
    <w:multiLevelType w:val="multilevel"/>
    <w:tmpl w:val="1D00C9A2"/>
    <w:lvl w:ilvl="0">
      <w:start w:val="1"/>
      <w:numFmt w:val="bullet"/>
      <w:lvlText w:val="⧫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EBD134A"/>
    <w:multiLevelType w:val="multilevel"/>
    <w:tmpl w:val="680E8250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6" w15:restartNumberingAfterBreak="0">
    <w:nsid w:val="78FC1FE1"/>
    <w:multiLevelType w:val="multilevel"/>
    <w:tmpl w:val="8676C2E6"/>
    <w:lvl w:ilvl="0">
      <w:start w:val="1"/>
      <w:numFmt w:val="bullet"/>
      <w:lvlText w:val="⧫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7E560DDC"/>
    <w:multiLevelType w:val="multilevel"/>
    <w:tmpl w:val="E51A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1">
    <w:abstractNumId w:val="4"/>
  </w:num>
  <w:num w:numId="2">
    <w:abstractNumId w:val="2"/>
  </w:num>
  <w:num w:numId="3">
    <w:abstractNumId w:val="11"/>
  </w:num>
  <w:num w:numId="4">
    <w:abstractNumId w:val="21"/>
  </w:num>
  <w:num w:numId="5">
    <w:abstractNumId w:val="8"/>
  </w:num>
  <w:num w:numId="6">
    <w:abstractNumId w:val="20"/>
  </w:num>
  <w:num w:numId="7">
    <w:abstractNumId w:val="24"/>
  </w:num>
  <w:num w:numId="8">
    <w:abstractNumId w:val="26"/>
  </w:num>
  <w:num w:numId="9">
    <w:abstractNumId w:val="16"/>
  </w:num>
  <w:num w:numId="10">
    <w:abstractNumId w:val="22"/>
  </w:num>
  <w:num w:numId="11">
    <w:abstractNumId w:val="14"/>
  </w:num>
  <w:num w:numId="12">
    <w:abstractNumId w:val="17"/>
  </w:num>
  <w:num w:numId="13">
    <w:abstractNumId w:val="3"/>
  </w:num>
  <w:num w:numId="14">
    <w:abstractNumId w:val="18"/>
  </w:num>
  <w:num w:numId="15">
    <w:abstractNumId w:val="9"/>
  </w:num>
  <w:num w:numId="16">
    <w:abstractNumId w:val="1"/>
  </w:num>
  <w:num w:numId="17">
    <w:abstractNumId w:val="7"/>
  </w:num>
  <w:num w:numId="18">
    <w:abstractNumId w:val="19"/>
  </w:num>
  <w:num w:numId="19">
    <w:abstractNumId w:val="25"/>
  </w:num>
  <w:num w:numId="20">
    <w:abstractNumId w:val="5"/>
  </w:num>
  <w:num w:numId="21">
    <w:abstractNumId w:val="12"/>
  </w:num>
  <w:num w:numId="22">
    <w:abstractNumId w:val="0"/>
  </w:num>
  <w:num w:numId="23">
    <w:abstractNumId w:val="27"/>
  </w:num>
  <w:num w:numId="24">
    <w:abstractNumId w:val="13"/>
  </w:num>
  <w:num w:numId="25">
    <w:abstractNumId w:val="15"/>
  </w:num>
  <w:num w:numId="26">
    <w:abstractNumId w:val="6"/>
  </w:num>
  <w:num w:numId="27">
    <w:abstractNumId w:val="2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B6"/>
    <w:rsid w:val="00012457"/>
    <w:rsid w:val="000263E1"/>
    <w:rsid w:val="00034A16"/>
    <w:rsid w:val="00036E5D"/>
    <w:rsid w:val="00053B73"/>
    <w:rsid w:val="00084B06"/>
    <w:rsid w:val="000A4446"/>
    <w:rsid w:val="000E1DD8"/>
    <w:rsid w:val="000E5739"/>
    <w:rsid w:val="00134290"/>
    <w:rsid w:val="001372FB"/>
    <w:rsid w:val="001700DC"/>
    <w:rsid w:val="00175D02"/>
    <w:rsid w:val="001A29A0"/>
    <w:rsid w:val="001C43B3"/>
    <w:rsid w:val="001C7635"/>
    <w:rsid w:val="001D64AE"/>
    <w:rsid w:val="001F1F38"/>
    <w:rsid w:val="002223E3"/>
    <w:rsid w:val="00251684"/>
    <w:rsid w:val="00275096"/>
    <w:rsid w:val="002B6730"/>
    <w:rsid w:val="002D09BF"/>
    <w:rsid w:val="002D675C"/>
    <w:rsid w:val="00303608"/>
    <w:rsid w:val="00323D40"/>
    <w:rsid w:val="003660BC"/>
    <w:rsid w:val="00381294"/>
    <w:rsid w:val="003B0888"/>
    <w:rsid w:val="003C2A27"/>
    <w:rsid w:val="00422CC9"/>
    <w:rsid w:val="00433093"/>
    <w:rsid w:val="00444CAE"/>
    <w:rsid w:val="00445F03"/>
    <w:rsid w:val="00455F30"/>
    <w:rsid w:val="00484DAA"/>
    <w:rsid w:val="0051096E"/>
    <w:rsid w:val="00521F8D"/>
    <w:rsid w:val="005744A3"/>
    <w:rsid w:val="00581A84"/>
    <w:rsid w:val="005953C1"/>
    <w:rsid w:val="005C3620"/>
    <w:rsid w:val="005D64F2"/>
    <w:rsid w:val="005E64C7"/>
    <w:rsid w:val="00617F74"/>
    <w:rsid w:val="00627635"/>
    <w:rsid w:val="00684FAC"/>
    <w:rsid w:val="006A7804"/>
    <w:rsid w:val="006C1F35"/>
    <w:rsid w:val="006D6869"/>
    <w:rsid w:val="006F6A3B"/>
    <w:rsid w:val="007A1B68"/>
    <w:rsid w:val="007D0C43"/>
    <w:rsid w:val="00832AB6"/>
    <w:rsid w:val="008330F7"/>
    <w:rsid w:val="008443B9"/>
    <w:rsid w:val="008C02E1"/>
    <w:rsid w:val="008D566E"/>
    <w:rsid w:val="008F582B"/>
    <w:rsid w:val="0090709B"/>
    <w:rsid w:val="00910413"/>
    <w:rsid w:val="009143B2"/>
    <w:rsid w:val="00921B70"/>
    <w:rsid w:val="00954293"/>
    <w:rsid w:val="00955B19"/>
    <w:rsid w:val="00962262"/>
    <w:rsid w:val="00966090"/>
    <w:rsid w:val="00976BF6"/>
    <w:rsid w:val="00993A34"/>
    <w:rsid w:val="009A466B"/>
    <w:rsid w:val="00A23604"/>
    <w:rsid w:val="00A476BC"/>
    <w:rsid w:val="00A606CD"/>
    <w:rsid w:val="00A805C0"/>
    <w:rsid w:val="00A839E9"/>
    <w:rsid w:val="00AE2660"/>
    <w:rsid w:val="00B13C6E"/>
    <w:rsid w:val="00B21689"/>
    <w:rsid w:val="00B80DC7"/>
    <w:rsid w:val="00B9799A"/>
    <w:rsid w:val="00BA5798"/>
    <w:rsid w:val="00BD4E39"/>
    <w:rsid w:val="00C46647"/>
    <w:rsid w:val="00C74497"/>
    <w:rsid w:val="00C81B87"/>
    <w:rsid w:val="00CB21E0"/>
    <w:rsid w:val="00CC6EC2"/>
    <w:rsid w:val="00CE093B"/>
    <w:rsid w:val="00CF7C78"/>
    <w:rsid w:val="00D23EF7"/>
    <w:rsid w:val="00D65991"/>
    <w:rsid w:val="00DB5CFD"/>
    <w:rsid w:val="00DC77BF"/>
    <w:rsid w:val="00DD7660"/>
    <w:rsid w:val="00DE1F29"/>
    <w:rsid w:val="00DE3991"/>
    <w:rsid w:val="00DE4CCA"/>
    <w:rsid w:val="00DE7B8E"/>
    <w:rsid w:val="00E02AFA"/>
    <w:rsid w:val="00E13D6B"/>
    <w:rsid w:val="00E2527E"/>
    <w:rsid w:val="00E50014"/>
    <w:rsid w:val="00E85A9C"/>
    <w:rsid w:val="00E870F4"/>
    <w:rsid w:val="00E8776F"/>
    <w:rsid w:val="00EA4734"/>
    <w:rsid w:val="00EB7872"/>
    <w:rsid w:val="00F13991"/>
    <w:rsid w:val="00F17261"/>
    <w:rsid w:val="00F204BC"/>
    <w:rsid w:val="00F4054A"/>
    <w:rsid w:val="00FB34D6"/>
    <w:rsid w:val="0699989A"/>
    <w:rsid w:val="09188D32"/>
    <w:rsid w:val="1DC147C2"/>
    <w:rsid w:val="26FA54C7"/>
    <w:rsid w:val="29C0FD77"/>
    <w:rsid w:val="2BF63C6B"/>
    <w:rsid w:val="30D042F8"/>
    <w:rsid w:val="39EED721"/>
    <w:rsid w:val="3ECBDCFF"/>
    <w:rsid w:val="63C57D7C"/>
    <w:rsid w:val="643B9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087A"/>
  <w15:chartTrackingRefBased/>
  <w15:docId w15:val="{36CFFF53-85B4-400E-B4CF-7436D849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976BF6"/>
    <w:pPr>
      <w:spacing w:after="120" w:line="240" w:lineRule="auto"/>
      <w:ind w:firstLine="227"/>
      <w:jc w:val="both"/>
    </w:pPr>
    <w:rPr>
      <w:rFonts w:ascii="Times" w:hAnsi="Times" w:eastAsia="Times New Roman" w:cs="Times"/>
      <w:sz w:val="20"/>
      <w:szCs w:val="20"/>
      <w:lang w:eastAsia="zh-CN" w:bidi="hi-IN"/>
    </w:rPr>
  </w:style>
  <w:style w:type="paragraph" w:styleId="Ttulo1">
    <w:name w:val="heading 1"/>
    <w:basedOn w:val="Ttulo10"/>
    <w:next w:val="Normal"/>
    <w:link w:val="Ttulo1Car"/>
    <w:uiPriority w:val="9"/>
    <w:qFormat/>
    <w:rsid w:val="00976BF6"/>
    <w:pPr>
      <w:outlineLvl w:val="0"/>
    </w:pPr>
    <w:rPr>
      <w:lang w:val="es-AR"/>
    </w:rPr>
  </w:style>
  <w:style w:type="paragraph" w:styleId="Ttulo2">
    <w:name w:val="heading 2"/>
    <w:basedOn w:val="heading1"/>
    <w:next w:val="Normal"/>
    <w:link w:val="Ttulo2Car"/>
    <w:uiPriority w:val="9"/>
    <w:unhideWhenUsed/>
    <w:qFormat/>
    <w:rsid w:val="00976BF6"/>
    <w:pPr>
      <w:ind w:firstLine="0"/>
      <w:outlineLvl w:val="1"/>
    </w:pPr>
    <w:rPr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2660"/>
    <w:pPr>
      <w:outlineLvl w:val="2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2A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10" w:customStyle="1">
    <w:name w:val="Título1"/>
    <w:basedOn w:val="Normal"/>
    <w:next w:val="Normal"/>
    <w:rsid w:val="002223E3"/>
    <w:pPr>
      <w:keepNext/>
      <w:keepLines/>
      <w:pageBreakBefore/>
      <w:tabs>
        <w:tab w:val="left" w:pos="284"/>
      </w:tabs>
      <w:suppressAutoHyphens/>
      <w:spacing w:after="460"/>
      <w:jc w:val="center"/>
    </w:pPr>
    <w:rPr>
      <w:b/>
      <w:sz w:val="28"/>
      <w:lang w:val="en-US"/>
    </w:rPr>
  </w:style>
  <w:style w:type="paragraph" w:styleId="author" w:customStyle="1">
    <w:name w:val="author"/>
    <w:basedOn w:val="Normal"/>
    <w:next w:val="Normal"/>
    <w:link w:val="authorCar"/>
    <w:rsid w:val="002223E3"/>
    <w:pPr>
      <w:spacing w:after="220"/>
      <w:jc w:val="center"/>
    </w:pPr>
    <w:rPr>
      <w:lang w:val="en-US"/>
    </w:rPr>
  </w:style>
  <w:style w:type="paragraph" w:styleId="abstract" w:customStyle="1">
    <w:name w:val="abstract"/>
    <w:basedOn w:val="Normal"/>
    <w:next w:val="Normal"/>
    <w:link w:val="abstractCar"/>
    <w:rsid w:val="00303608"/>
    <w:pPr>
      <w:spacing w:before="600"/>
      <w:ind w:left="567" w:right="567"/>
    </w:pPr>
    <w:rPr>
      <w:sz w:val="18"/>
      <w:lang w:val="en-US"/>
    </w:rPr>
  </w:style>
  <w:style w:type="paragraph" w:styleId="heading1" w:customStyle="1">
    <w:name w:val="heading1"/>
    <w:basedOn w:val="Normal"/>
    <w:next w:val="Normal"/>
    <w:rsid w:val="00303608"/>
    <w:pPr>
      <w:keepNext/>
      <w:keepLines/>
      <w:tabs>
        <w:tab w:val="left" w:pos="454"/>
      </w:tabs>
      <w:suppressAutoHyphens/>
      <w:spacing w:before="520" w:after="280"/>
    </w:pPr>
    <w:rPr>
      <w:b/>
      <w:sz w:val="24"/>
      <w:lang w:val="en-US"/>
    </w:rPr>
  </w:style>
  <w:style w:type="paragraph" w:styleId="Textoindependiente">
    <w:name w:val="Body Text"/>
    <w:basedOn w:val="Normal"/>
    <w:link w:val="TextoindependienteCar"/>
    <w:rsid w:val="00303608"/>
    <w:rPr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303608"/>
    <w:rPr>
      <w:rFonts w:ascii="Times" w:hAnsi="Times" w:eastAsia="Times New Roman" w:cs="Times"/>
      <w:sz w:val="20"/>
      <w:szCs w:val="20"/>
      <w:lang w:val="en-US" w:eastAsia="zh-CN" w:bidi="hi-IN"/>
    </w:rPr>
  </w:style>
  <w:style w:type="paragraph" w:styleId="heading2" w:customStyle="1">
    <w:name w:val="heading2"/>
    <w:basedOn w:val="Normal"/>
    <w:next w:val="Normal"/>
    <w:rsid w:val="00303608"/>
    <w:pPr>
      <w:keepNext/>
      <w:keepLines/>
      <w:tabs>
        <w:tab w:val="left" w:pos="510"/>
      </w:tabs>
      <w:suppressAutoHyphens/>
      <w:spacing w:before="440" w:after="220"/>
    </w:pPr>
    <w:rPr>
      <w:b/>
      <w:lang w:val="en-US"/>
    </w:rPr>
  </w:style>
  <w:style w:type="paragraph" w:styleId="Prrafodelista">
    <w:name w:val="List Paragraph"/>
    <w:basedOn w:val="Normal"/>
    <w:uiPriority w:val="34"/>
    <w:qFormat/>
    <w:rsid w:val="00303608"/>
    <w:pPr>
      <w:ind w:left="720"/>
      <w:contextualSpacing/>
    </w:pPr>
  </w:style>
  <w:style w:type="paragraph" w:styleId="referenceitem" w:customStyle="1">
    <w:name w:val="referenceitem"/>
    <w:basedOn w:val="Normal"/>
    <w:rsid w:val="00D23EF7"/>
    <w:pPr>
      <w:spacing w:after="0"/>
      <w:ind w:left="227" w:hanging="227"/>
    </w:pPr>
    <w:rPr>
      <w:sz w:val="18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0014"/>
    <w:pPr>
      <w:spacing w:after="0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50014"/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rsid w:val="009143B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s-AR"/>
    </w:rPr>
  </w:style>
  <w:style w:type="character" w:styleId="normaltextrun" w:customStyle="1">
    <w:name w:val="normaltextrun"/>
    <w:basedOn w:val="Fuentedeprrafopredeter"/>
    <w:rsid w:val="009143B2"/>
  </w:style>
  <w:style w:type="character" w:styleId="spellingerror" w:customStyle="1">
    <w:name w:val="spellingerror"/>
    <w:basedOn w:val="Fuentedeprrafopredeter"/>
    <w:rsid w:val="009143B2"/>
  </w:style>
  <w:style w:type="character" w:styleId="eop" w:customStyle="1">
    <w:name w:val="eop"/>
    <w:basedOn w:val="Fuentedeprrafopredeter"/>
    <w:rsid w:val="009143B2"/>
  </w:style>
  <w:style w:type="character" w:styleId="Ttulo1Car" w:customStyle="1">
    <w:name w:val="Título 1 Car"/>
    <w:basedOn w:val="Fuentedeprrafopredeter"/>
    <w:link w:val="Ttulo1"/>
    <w:uiPriority w:val="9"/>
    <w:rsid w:val="00976BF6"/>
    <w:rPr>
      <w:rFonts w:ascii="Times" w:hAnsi="Times" w:eastAsia="Times New Roman" w:cs="Times"/>
      <w:b/>
      <w:sz w:val="28"/>
      <w:szCs w:val="20"/>
      <w:lang w:eastAsia="zh-CN" w:bidi="hi-IN"/>
    </w:rPr>
  </w:style>
  <w:style w:type="table" w:styleId="Tablanormal5">
    <w:name w:val="Plain Table 5"/>
    <w:basedOn w:val="Tablanormal"/>
    <w:uiPriority w:val="45"/>
    <w:rsid w:val="003B08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-size-base" w:customStyle="1">
    <w:name w:val="a-size-base"/>
    <w:basedOn w:val="Fuentedeprrafopredeter"/>
    <w:rsid w:val="003B0888"/>
  </w:style>
  <w:style w:type="paragraph" w:styleId="Ttulo21" w:customStyle="1">
    <w:name w:val="Título 21"/>
    <w:basedOn w:val="Normal"/>
    <w:next w:val="Normal"/>
    <w:uiPriority w:val="9"/>
    <w:unhideWhenUsed/>
    <w:qFormat/>
    <w:rsid w:val="003B0888"/>
    <w:pPr>
      <w:keepNext/>
      <w:keepLines/>
      <w:spacing w:before="40" w:after="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character" w:styleId="Ttulo2Car" w:customStyle="1">
    <w:name w:val="Título 2 Car"/>
    <w:basedOn w:val="Fuentedeprrafopredeter"/>
    <w:link w:val="Ttulo2"/>
    <w:uiPriority w:val="9"/>
    <w:rsid w:val="00976BF6"/>
    <w:rPr>
      <w:rFonts w:ascii="Times" w:hAnsi="Times" w:eastAsia="Times New Roman" w:cs="Times"/>
      <w:b/>
      <w:sz w:val="24"/>
      <w:szCs w:val="20"/>
      <w:lang w:eastAsia="zh-CN" w:bidi="hi-IN"/>
    </w:rPr>
  </w:style>
  <w:style w:type="character" w:styleId="Ttulo2Car1" w:customStyle="1">
    <w:name w:val="Título 2 Car1"/>
    <w:basedOn w:val="Fuentedeprrafopredeter"/>
    <w:uiPriority w:val="9"/>
    <w:semiHidden/>
    <w:rsid w:val="003B088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E8776F"/>
    <w:pPr>
      <w:spacing w:after="0" w:line="240" w:lineRule="auto"/>
    </w:pPr>
    <w:rPr>
      <w:rFonts w:eastAsiaTheme="minorEastAsia"/>
      <w:lang w:val="es-419"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grantes" w:customStyle="1">
    <w:name w:val="Integrantes"/>
    <w:basedOn w:val="author"/>
    <w:link w:val="IntegrantesCar"/>
    <w:qFormat/>
    <w:rsid w:val="00976BF6"/>
    <w:rPr>
      <w:lang w:val="es-AR"/>
    </w:rPr>
  </w:style>
  <w:style w:type="paragraph" w:styleId="Resumen" w:customStyle="1">
    <w:name w:val="Resumen"/>
    <w:basedOn w:val="abstract"/>
    <w:link w:val="ResumenCar"/>
    <w:qFormat/>
    <w:rsid w:val="00976BF6"/>
    <w:pPr>
      <w:ind w:firstLine="0"/>
    </w:pPr>
    <w:rPr>
      <w:bCs/>
      <w:lang w:val="es-AR"/>
    </w:rPr>
  </w:style>
  <w:style w:type="character" w:styleId="authorCar" w:customStyle="1">
    <w:name w:val="author Car"/>
    <w:basedOn w:val="Fuentedeprrafopredeter"/>
    <w:link w:val="author"/>
    <w:rsid w:val="00976BF6"/>
    <w:rPr>
      <w:rFonts w:ascii="Times" w:hAnsi="Times" w:eastAsia="Times New Roman" w:cs="Times"/>
      <w:sz w:val="20"/>
      <w:szCs w:val="20"/>
      <w:lang w:val="en-US" w:eastAsia="zh-CN" w:bidi="hi-IN"/>
    </w:rPr>
  </w:style>
  <w:style w:type="character" w:styleId="IntegrantesCar" w:customStyle="1">
    <w:name w:val="Integrantes Car"/>
    <w:basedOn w:val="authorCar"/>
    <w:link w:val="Integrantes"/>
    <w:rsid w:val="00976BF6"/>
    <w:rPr>
      <w:rFonts w:ascii="Times" w:hAnsi="Times" w:eastAsia="Times New Roman" w:cs="Times"/>
      <w:sz w:val="20"/>
      <w:szCs w:val="20"/>
      <w:lang w:val="en-US" w:eastAsia="zh-CN" w:bidi="hi-IN"/>
    </w:rPr>
  </w:style>
  <w:style w:type="character" w:styleId="abstractCar" w:customStyle="1">
    <w:name w:val="abstract Car"/>
    <w:basedOn w:val="Fuentedeprrafopredeter"/>
    <w:link w:val="abstract"/>
    <w:rsid w:val="00976BF6"/>
    <w:rPr>
      <w:rFonts w:ascii="Times" w:hAnsi="Times" w:eastAsia="Times New Roman" w:cs="Times"/>
      <w:sz w:val="18"/>
      <w:szCs w:val="20"/>
      <w:lang w:val="en-US" w:eastAsia="zh-CN" w:bidi="hi-IN"/>
    </w:rPr>
  </w:style>
  <w:style w:type="character" w:styleId="ResumenCar" w:customStyle="1">
    <w:name w:val="Resumen Car"/>
    <w:basedOn w:val="abstractCar"/>
    <w:link w:val="Resumen"/>
    <w:rsid w:val="00976BF6"/>
    <w:rPr>
      <w:rFonts w:ascii="Times" w:hAnsi="Times" w:eastAsia="Times New Roman" w:cs="Times"/>
      <w:bCs/>
      <w:sz w:val="18"/>
      <w:szCs w:val="20"/>
      <w:lang w:val="en-US" w:eastAsia="zh-CN" w:bidi="hi-IN"/>
    </w:rPr>
  </w:style>
  <w:style w:type="character" w:styleId="Hipervnculo">
    <w:name w:val="Hyperlink"/>
    <w:basedOn w:val="Fuentedeprrafopredeter"/>
    <w:uiPriority w:val="99"/>
    <w:unhideWhenUsed/>
    <w:rsid w:val="00A606CD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AE2660"/>
    <w:rPr>
      <w:rFonts w:ascii="Times" w:hAnsi="Times" w:eastAsia="Times New Roman" w:cs="Times"/>
      <w:b/>
      <w:sz w:val="20"/>
      <w:szCs w:val="20"/>
      <w:lang w:eastAsia="zh-CN" w:bidi="hi-IN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AE2660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1C7635"/>
    <w:pPr>
      <w:tabs>
        <w:tab w:val="center" w:pos="4252"/>
        <w:tab w:val="right" w:pos="8504"/>
      </w:tabs>
      <w:spacing w:after="0"/>
    </w:pPr>
    <w:rPr>
      <w:rFonts w:cs="Mangal"/>
      <w:szCs w:val="18"/>
    </w:r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1C7635"/>
    <w:rPr>
      <w:rFonts w:ascii="Times" w:hAnsi="Times" w:eastAsia="Times New Roman" w:cs="Mangal"/>
      <w:sz w:val="20"/>
      <w:szCs w:val="18"/>
      <w:lang w:eastAsia="zh-CN" w:bidi="hi-IN"/>
    </w:rPr>
  </w:style>
  <w:style w:type="paragraph" w:styleId="Piedepgina">
    <w:name w:val="footer"/>
    <w:basedOn w:val="Normal"/>
    <w:link w:val="PiedepginaCar"/>
    <w:uiPriority w:val="99"/>
    <w:semiHidden/>
    <w:unhideWhenUsed/>
    <w:rsid w:val="001C7635"/>
    <w:pPr>
      <w:tabs>
        <w:tab w:val="center" w:pos="4252"/>
        <w:tab w:val="right" w:pos="8504"/>
      </w:tabs>
      <w:spacing w:after="0"/>
    </w:pPr>
    <w:rPr>
      <w:rFonts w:cs="Mangal"/>
      <w:szCs w:val="18"/>
    </w:r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1C7635"/>
    <w:rPr>
      <w:rFonts w:ascii="Times" w:hAnsi="Times" w:eastAsia="Times New Roman" w:cs="Mangal"/>
      <w:sz w:val="20"/>
      <w:szCs w:val="18"/>
      <w:lang w:eastAsia="zh-CN" w:bidi="hi-IN"/>
    </w:rPr>
  </w:style>
  <w:style w:type="paragraph" w:styleId="Revisin">
    <w:name w:val="Revision"/>
    <w:hidden/>
    <w:uiPriority w:val="99"/>
    <w:semiHidden/>
    <w:rsid w:val="00251684"/>
    <w:pPr>
      <w:spacing w:after="0" w:line="240" w:lineRule="auto"/>
    </w:pPr>
    <w:rPr>
      <w:rFonts w:ascii="Times" w:hAnsi="Times" w:eastAsia="Times New Roman" w:cs="Mangal"/>
      <w:sz w:val="20"/>
      <w:szCs w:val="18"/>
      <w:lang w:eastAsia="zh-CN" w:bidi="hi-IN"/>
    </w:rPr>
  </w:style>
  <w:style w:type="paragraph" w:styleId="Tabla" w:customStyle="1">
    <w:name w:val="Tabla"/>
    <w:basedOn w:val="Normal"/>
    <w:link w:val="TablaCar"/>
    <w:qFormat/>
    <w:rsid w:val="00275096"/>
    <w:pPr>
      <w:spacing w:after="0"/>
      <w:ind w:firstLine="0"/>
      <w:jc w:val="center"/>
    </w:pPr>
    <w:rPr>
      <w:bCs/>
    </w:rPr>
  </w:style>
  <w:style w:type="character" w:styleId="TablaCar" w:customStyle="1">
    <w:name w:val="Tabla Car"/>
    <w:basedOn w:val="Fuentedeprrafopredeter"/>
    <w:link w:val="Tabla"/>
    <w:rsid w:val="00275096"/>
    <w:rPr>
      <w:rFonts w:ascii="Times" w:hAnsi="Times" w:eastAsia="Times New Roman" w:cs="Times"/>
      <w:bCs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8538-1C41-449F-97FB-D176434E6D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Emiliano Gioria</dc:creator>
  <keywords/>
  <dc:description/>
  <lastModifiedBy>Emiliano Gioria</lastModifiedBy>
  <revision>44</revision>
  <lastPrinted>2016-06-16T22:04:00.0000000Z</lastPrinted>
  <dcterms:created xsi:type="dcterms:W3CDTF">2016-06-16T20:46:00.0000000Z</dcterms:created>
  <dcterms:modified xsi:type="dcterms:W3CDTF">2017-06-27T02:55:04.5926872Z</dcterms:modified>
</coreProperties>
</file>