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8B980" w14:textId="77777777" w:rsidR="00463EAB" w:rsidRDefault="00DB0F1A">
      <w:r>
        <w:t>Notes for Dave</w:t>
      </w:r>
    </w:p>
    <w:p w14:paraId="24D135C6" w14:textId="77777777" w:rsidR="00DB0F1A" w:rsidRDefault="00DB0F1A"/>
    <w:p w14:paraId="0908B158" w14:textId="77777777" w:rsidR="00DB0F1A" w:rsidRDefault="00DB0F1A" w:rsidP="00DB0F1A">
      <w:pPr>
        <w:pStyle w:val="ListParagraph"/>
        <w:numPr>
          <w:ilvl w:val="0"/>
          <w:numId w:val="1"/>
        </w:numPr>
      </w:pPr>
      <w:r>
        <w:t>Aesthetic</w:t>
      </w:r>
    </w:p>
    <w:p w14:paraId="2D882A3A" w14:textId="77777777" w:rsidR="00DB0F1A" w:rsidRDefault="00DB0F1A" w:rsidP="00DB0F1A">
      <w:pPr>
        <w:pStyle w:val="ListParagraph"/>
        <w:numPr>
          <w:ilvl w:val="0"/>
          <w:numId w:val="1"/>
        </w:numPr>
      </w:pPr>
      <w:r>
        <w:t>What’s not obvious</w:t>
      </w:r>
    </w:p>
    <w:p w14:paraId="5BC8C1D2" w14:textId="77777777" w:rsidR="00A726C4" w:rsidRDefault="00A726C4" w:rsidP="00A726C4"/>
    <w:p w14:paraId="3FC06B75" w14:textId="77777777" w:rsidR="00A726C4" w:rsidRDefault="00A726C4" w:rsidP="00A726C4">
      <w:r>
        <w:t>Slide 1</w:t>
      </w:r>
    </w:p>
    <w:p w14:paraId="53E73CFF" w14:textId="77777777" w:rsidR="00A726C4" w:rsidRDefault="00A726C4" w:rsidP="00DB0F1A">
      <w:pPr>
        <w:pStyle w:val="ListParagraph"/>
        <w:numPr>
          <w:ilvl w:val="0"/>
          <w:numId w:val="1"/>
        </w:numPr>
      </w:pPr>
    </w:p>
    <w:p w14:paraId="691BE624" w14:textId="77777777" w:rsidR="00DB0F1A" w:rsidRDefault="00DB0F1A" w:rsidP="00DB0F1A">
      <w:pPr>
        <w:pStyle w:val="ListParagraph"/>
        <w:numPr>
          <w:ilvl w:val="0"/>
          <w:numId w:val="1"/>
        </w:numPr>
      </w:pPr>
      <w:r>
        <w:t>Would your audience know what a linear trend would be?</w:t>
      </w:r>
    </w:p>
    <w:p w14:paraId="6E58D54E" w14:textId="77777777" w:rsidR="00DB0F1A" w:rsidRDefault="00DB0F1A" w:rsidP="00DB0F1A">
      <w:pPr>
        <w:pStyle w:val="ListParagraph"/>
        <w:numPr>
          <w:ilvl w:val="1"/>
          <w:numId w:val="1"/>
        </w:numPr>
      </w:pPr>
      <w:r>
        <w:t>Make it more descriptive  and less scientific lanugauge</w:t>
      </w:r>
    </w:p>
    <w:p w14:paraId="60FC168F" w14:textId="77777777" w:rsidR="00DB0F1A" w:rsidRDefault="00DB0F1A" w:rsidP="00DB0F1A">
      <w:pPr>
        <w:pStyle w:val="ListParagraph"/>
        <w:numPr>
          <w:ilvl w:val="1"/>
          <w:numId w:val="1"/>
        </w:numPr>
      </w:pPr>
      <w:r>
        <w:t xml:space="preserve">Maybe “steady growth” </w:t>
      </w:r>
    </w:p>
    <w:p w14:paraId="41FA444A" w14:textId="77777777" w:rsidR="00DB0F1A" w:rsidRDefault="00DB0F1A" w:rsidP="00DB0F1A">
      <w:pPr>
        <w:pStyle w:val="ListParagraph"/>
        <w:numPr>
          <w:ilvl w:val="0"/>
          <w:numId w:val="1"/>
        </w:numPr>
      </w:pPr>
      <w:r>
        <w:t>The population color needs to be darker, brighter, hard to see</w:t>
      </w:r>
    </w:p>
    <w:p w14:paraId="391AAAA4" w14:textId="77777777" w:rsidR="00A726C4" w:rsidRDefault="00A726C4" w:rsidP="00DB0F1A">
      <w:pPr>
        <w:pStyle w:val="ListParagraph"/>
        <w:numPr>
          <w:ilvl w:val="0"/>
          <w:numId w:val="1"/>
        </w:numPr>
      </w:pPr>
      <w:r>
        <w:t>The axes are not synchronized (this is an easy change)</w:t>
      </w:r>
    </w:p>
    <w:p w14:paraId="4F1134A9" w14:textId="77777777" w:rsidR="00A726C4" w:rsidRDefault="00A726C4" w:rsidP="00DB0F1A">
      <w:pPr>
        <w:pStyle w:val="ListParagraph"/>
        <w:numPr>
          <w:ilvl w:val="0"/>
          <w:numId w:val="1"/>
        </w:numPr>
      </w:pPr>
      <w:r>
        <w:t>Maybe shade in what percentage of the non-voting immigrant population, maybe a pie chart on this as well</w:t>
      </w:r>
    </w:p>
    <w:p w14:paraId="621E247D" w14:textId="77777777" w:rsidR="00A726C4" w:rsidRDefault="00A726C4" w:rsidP="00DB0F1A">
      <w:pPr>
        <w:pStyle w:val="ListParagraph"/>
        <w:numPr>
          <w:ilvl w:val="0"/>
          <w:numId w:val="1"/>
        </w:numPr>
      </w:pPr>
      <w:r>
        <w:t>Remove the speculatn on the non-voting immigrant population statement as you don’t have time to add data</w:t>
      </w:r>
    </w:p>
    <w:p w14:paraId="396ABB3C" w14:textId="77777777" w:rsidR="00A726C4" w:rsidRDefault="00A726C4" w:rsidP="00DB0F1A">
      <w:pPr>
        <w:pStyle w:val="ListParagraph"/>
        <w:numPr>
          <w:ilvl w:val="0"/>
          <w:numId w:val="1"/>
        </w:numPr>
      </w:pPr>
      <w:r>
        <w:t>Horizonal reference lin for 2018 voting age population number</w:t>
      </w:r>
    </w:p>
    <w:p w14:paraId="4E9DAEE2" w14:textId="77777777" w:rsidR="00A726C4" w:rsidRDefault="00A726C4" w:rsidP="00DB0F1A">
      <w:pPr>
        <w:pStyle w:val="ListParagraph"/>
        <w:numPr>
          <w:ilvl w:val="0"/>
          <w:numId w:val="1"/>
        </w:numPr>
      </w:pPr>
      <w:r>
        <w:t xml:space="preserve">turnout SHOULE BE CLEAR THAT </w:t>
      </w:r>
      <w:r>
        <w:tab/>
        <w:t>IT IS FOR THE PRIMARY</w:t>
      </w:r>
    </w:p>
    <w:p w14:paraId="124AF5E3" w14:textId="77777777" w:rsidR="00A726C4" w:rsidRDefault="00A726C4" w:rsidP="00A726C4"/>
    <w:p w14:paraId="60C7BA83" w14:textId="77777777" w:rsidR="00A726C4" w:rsidRDefault="00A726C4" w:rsidP="00A726C4">
      <w:r>
        <w:t>Slide 2</w:t>
      </w:r>
    </w:p>
    <w:p w14:paraId="694B2481" w14:textId="77777777" w:rsidR="00A726C4" w:rsidRDefault="00A726C4" w:rsidP="00A726C4">
      <w:pPr>
        <w:pStyle w:val="ListParagraph"/>
        <w:numPr>
          <w:ilvl w:val="0"/>
          <w:numId w:val="3"/>
        </w:numPr>
      </w:pPr>
      <w:r>
        <w:t>What do you mean by edge cases…maybe use more accessible language (filtering by groups, outlier,)</w:t>
      </w:r>
    </w:p>
    <w:p w14:paraId="02C45ECE" w14:textId="77777777" w:rsidR="00A726C4" w:rsidRDefault="00A726C4" w:rsidP="00A726C4">
      <w:pPr>
        <w:pStyle w:val="ListParagraph"/>
        <w:numPr>
          <w:ilvl w:val="0"/>
          <w:numId w:val="3"/>
        </w:numPr>
      </w:pPr>
      <w:r>
        <w:t>Put the text so that it is on the left, put the active/suspended chart together gender chart</w:t>
      </w:r>
    </w:p>
    <w:p w14:paraId="27BE3082" w14:textId="4657C24B" w:rsidR="009E3E9F" w:rsidRDefault="009E3E9F" w:rsidP="00A726C4">
      <w:pPr>
        <w:pStyle w:val="ListParagraph"/>
        <w:numPr>
          <w:ilvl w:val="0"/>
          <w:numId w:val="3"/>
        </w:numPr>
      </w:pPr>
      <w:r>
        <w:t>The age distribution should be shades of puple</w:t>
      </w:r>
    </w:p>
    <w:p w14:paraId="49BD8644" w14:textId="6B6BA78F" w:rsidR="009E3E9F" w:rsidRDefault="009E3E9F" w:rsidP="009E3E9F">
      <w:pPr>
        <w:pStyle w:val="ListParagraph"/>
        <w:numPr>
          <w:ilvl w:val="0"/>
          <w:numId w:val="3"/>
        </w:numPr>
      </w:pPr>
      <w:r>
        <w:t>In the visual you can just go to 100</w:t>
      </w:r>
    </w:p>
    <w:p w14:paraId="61CC482B" w14:textId="232DCC41" w:rsidR="009E3E9F" w:rsidRDefault="009E3E9F" w:rsidP="009E3E9F">
      <w:pPr>
        <w:pStyle w:val="ListParagraph"/>
        <w:numPr>
          <w:ilvl w:val="0"/>
          <w:numId w:val="3"/>
        </w:numPr>
      </w:pPr>
      <w:r>
        <w:t>Click to filter</w:t>
      </w:r>
    </w:p>
    <w:p w14:paraId="1C07F8C9" w14:textId="77777777" w:rsidR="009E3E9F" w:rsidRDefault="009E3E9F" w:rsidP="009E3E9F"/>
    <w:p w14:paraId="3E4ACDB7" w14:textId="094C31CA" w:rsidR="009E3E9F" w:rsidRDefault="009E3E9F" w:rsidP="009E3E9F">
      <w:r>
        <w:t>Slide 3</w:t>
      </w:r>
    </w:p>
    <w:p w14:paraId="56C2C6A9" w14:textId="0CC8D174" w:rsidR="009E3E9F" w:rsidRDefault="009E3E9F" w:rsidP="009E3E9F">
      <w:pPr>
        <w:pStyle w:val="ListParagraph"/>
        <w:numPr>
          <w:ilvl w:val="0"/>
          <w:numId w:val="4"/>
        </w:numPr>
      </w:pPr>
      <w:r>
        <w:t>Can you make the play button large or at least provide instruction</w:t>
      </w:r>
    </w:p>
    <w:p w14:paraId="0F180072" w14:textId="75854219" w:rsidR="009E3E9F" w:rsidRDefault="009E3E9F" w:rsidP="009E3E9F">
      <w:pPr>
        <w:pStyle w:val="ListParagraph"/>
        <w:numPr>
          <w:ilvl w:val="0"/>
          <w:numId w:val="4"/>
        </w:numPr>
      </w:pPr>
      <w:r>
        <w:t>Once it finishes, it should stay</w:t>
      </w:r>
    </w:p>
    <w:p w14:paraId="1445A2CF" w14:textId="382D46DE" w:rsidR="009E3E9F" w:rsidRDefault="009E3E9F" w:rsidP="009E3E9F">
      <w:pPr>
        <w:pStyle w:val="ListParagraph"/>
        <w:numPr>
          <w:ilvl w:val="0"/>
          <w:numId w:val="4"/>
        </w:numPr>
      </w:pPr>
      <w:r>
        <w:t>Can you pause it?</w:t>
      </w:r>
    </w:p>
    <w:p w14:paraId="75CC9F71" w14:textId="302E5ACC" w:rsidR="009E3E9F" w:rsidRDefault="009E3E9F" w:rsidP="009E3E9F">
      <w:pPr>
        <w:pStyle w:val="ListParagraph"/>
        <w:numPr>
          <w:ilvl w:val="0"/>
          <w:numId w:val="4"/>
        </w:numPr>
      </w:pPr>
      <w:r>
        <w:t>Tell them you can’t filter on this screen (maybe just make it clear on slides that are clickable that they can be clicked)</w:t>
      </w:r>
    </w:p>
    <w:p w14:paraId="2C7874D0" w14:textId="7D5E1A0C" w:rsidR="009E3E9F" w:rsidRDefault="009E3E9F" w:rsidP="009E3E9F">
      <w:pPr>
        <w:pStyle w:val="ListParagraph"/>
        <w:numPr>
          <w:ilvl w:val="0"/>
          <w:numId w:val="4"/>
        </w:numPr>
      </w:pPr>
      <w:r>
        <w:t>Could you add an info box?</w:t>
      </w:r>
    </w:p>
    <w:p w14:paraId="6B7EEBFB" w14:textId="6A9CA5A1" w:rsidR="00375BF7" w:rsidRDefault="00375BF7" w:rsidP="009E3E9F">
      <w:pPr>
        <w:pStyle w:val="ListParagraph"/>
        <w:numPr>
          <w:ilvl w:val="0"/>
          <w:numId w:val="4"/>
        </w:numPr>
      </w:pPr>
      <w:r>
        <w:t>Change axis title to make it clearer that you are talking about people that register (all current voters)</w:t>
      </w:r>
    </w:p>
    <w:p w14:paraId="7F2FDF76" w14:textId="28611F2A" w:rsidR="00375BF7" w:rsidRDefault="00375BF7" w:rsidP="009E3E9F">
      <w:pPr>
        <w:pStyle w:val="ListParagraph"/>
        <w:numPr>
          <w:ilvl w:val="0"/>
          <w:numId w:val="4"/>
        </w:numPr>
      </w:pPr>
      <w:r>
        <w:t>Floating text box to describe that the  years are election years</w:t>
      </w:r>
    </w:p>
    <w:p w14:paraId="51C25C70" w14:textId="77777777" w:rsidR="00375BF7" w:rsidRDefault="00375BF7" w:rsidP="00375BF7"/>
    <w:p w14:paraId="553CC5B8" w14:textId="3DD7F651" w:rsidR="00375BF7" w:rsidRDefault="00375BF7" w:rsidP="00375BF7">
      <w:r>
        <w:t>Slide 4</w:t>
      </w:r>
    </w:p>
    <w:p w14:paraId="1779FC7D" w14:textId="30D97EFD" w:rsidR="00375BF7" w:rsidRDefault="00375BF7" w:rsidP="00375BF7">
      <w:pPr>
        <w:pStyle w:val="ListParagraph"/>
        <w:numPr>
          <w:ilvl w:val="0"/>
          <w:numId w:val="5"/>
        </w:numPr>
      </w:pPr>
      <w:r>
        <w:t>Spelling mistake on Permanent</w:t>
      </w:r>
    </w:p>
    <w:p w14:paraId="1ED257AC" w14:textId="2F4D9006" w:rsidR="00375BF7" w:rsidRDefault="00375BF7" w:rsidP="00375BF7">
      <w:pPr>
        <w:pStyle w:val="ListParagraph"/>
        <w:numPr>
          <w:ilvl w:val="0"/>
          <w:numId w:val="5"/>
        </w:numPr>
      </w:pPr>
      <w:r>
        <w:t>Darken the background map</w:t>
      </w:r>
    </w:p>
    <w:p w14:paraId="4D9B0946" w14:textId="77777777" w:rsidR="00375BF7" w:rsidRDefault="00375BF7" w:rsidP="00375BF7"/>
    <w:p w14:paraId="46491AD5" w14:textId="2E2845C4" w:rsidR="00375BF7" w:rsidRDefault="00375BF7" w:rsidP="00375BF7">
      <w:r>
        <w:t>Slide 5</w:t>
      </w:r>
    </w:p>
    <w:p w14:paraId="7D973DBC" w14:textId="18F7254E" w:rsidR="00375BF7" w:rsidRDefault="00375BF7" w:rsidP="00375BF7">
      <w:pPr>
        <w:pStyle w:val="ListParagraph"/>
        <w:numPr>
          <w:ilvl w:val="0"/>
          <w:numId w:val="6"/>
        </w:numPr>
      </w:pPr>
      <w:r>
        <w:lastRenderedPageBreak/>
        <w:t>Need to update the number on the blue legend, it should be a percentage</w:t>
      </w:r>
    </w:p>
    <w:p w14:paraId="3E0D22A7" w14:textId="49F1EED5" w:rsidR="00375BF7" w:rsidRDefault="00375BF7" w:rsidP="00375BF7">
      <w:pPr>
        <w:pStyle w:val="ListParagraph"/>
        <w:numPr>
          <w:ilvl w:val="1"/>
          <w:numId w:val="6"/>
        </w:numPr>
      </w:pPr>
      <w:r>
        <w:t>Plan B could be fraction, but avoid unless nothing else possible</w:t>
      </w:r>
    </w:p>
    <w:p w14:paraId="691AF33A" w14:textId="67F14798" w:rsidR="00375BF7" w:rsidRDefault="00375BF7" w:rsidP="00375BF7">
      <w:pPr>
        <w:pStyle w:val="ListParagraph"/>
        <w:numPr>
          <w:ilvl w:val="0"/>
          <w:numId w:val="6"/>
        </w:numPr>
      </w:pPr>
      <w:r>
        <w:t>Color change between the maps only shouldbe made blue instead of purple, and don’t make it so t here are two uses of one color on a slide</w:t>
      </w:r>
    </w:p>
    <w:p w14:paraId="525A295A" w14:textId="44017B07" w:rsidR="00375BF7" w:rsidRDefault="00375BF7" w:rsidP="00375BF7">
      <w:pPr>
        <w:pStyle w:val="ListParagraph"/>
        <w:numPr>
          <w:ilvl w:val="0"/>
          <w:numId w:val="6"/>
        </w:numPr>
      </w:pPr>
      <w:r>
        <w:t>Don’t capitalize Suspended (or any other things in the  text box)</w:t>
      </w:r>
    </w:p>
    <w:p w14:paraId="07D9A2A6" w14:textId="06B51A29" w:rsidR="00375BF7" w:rsidRDefault="00375BF7" w:rsidP="00375BF7">
      <w:pPr>
        <w:pStyle w:val="ListParagraph"/>
        <w:numPr>
          <w:ilvl w:val="0"/>
          <w:numId w:val="6"/>
        </w:numPr>
      </w:pPr>
      <w:r>
        <w:t>If you can create the info text, “click on the X to see this”</w:t>
      </w:r>
    </w:p>
    <w:p w14:paraId="6CB93BD5" w14:textId="77777777" w:rsidR="00375BF7" w:rsidRDefault="00375BF7" w:rsidP="00375BF7"/>
    <w:p w14:paraId="67FCBD6D" w14:textId="7B1FC883" w:rsidR="00375BF7" w:rsidRDefault="00375BF7" w:rsidP="00375BF7">
      <w:r>
        <w:t>Maybe  explain suspended earlier - second story point</w:t>
      </w:r>
    </w:p>
    <w:p w14:paraId="4324F034" w14:textId="77777777" w:rsidR="00375BF7" w:rsidRDefault="00375BF7" w:rsidP="00375BF7"/>
    <w:p w14:paraId="0D5C50B0" w14:textId="1C8B4A13" w:rsidR="00375BF7" w:rsidRDefault="00375BF7" w:rsidP="00375BF7">
      <w:r>
        <w:t>Heatmap of mailing addresses to identify areas of importance</w:t>
      </w:r>
      <w:bookmarkStart w:id="0" w:name="_GoBack"/>
      <w:bookmarkEnd w:id="0"/>
    </w:p>
    <w:p w14:paraId="65FBF701" w14:textId="77777777" w:rsidR="00375BF7" w:rsidRDefault="00375BF7" w:rsidP="00375BF7"/>
    <w:sectPr w:rsidR="00375BF7" w:rsidSect="000418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5FB2"/>
    <w:multiLevelType w:val="hybridMultilevel"/>
    <w:tmpl w:val="0ACC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13037"/>
    <w:multiLevelType w:val="hybridMultilevel"/>
    <w:tmpl w:val="D69E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241E6"/>
    <w:multiLevelType w:val="hybridMultilevel"/>
    <w:tmpl w:val="AA98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E793E"/>
    <w:multiLevelType w:val="hybridMultilevel"/>
    <w:tmpl w:val="3A3C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82F5E"/>
    <w:multiLevelType w:val="hybridMultilevel"/>
    <w:tmpl w:val="E3DC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34285"/>
    <w:multiLevelType w:val="hybridMultilevel"/>
    <w:tmpl w:val="3154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1A"/>
    <w:rsid w:val="000418D0"/>
    <w:rsid w:val="00375BF7"/>
    <w:rsid w:val="003E2901"/>
    <w:rsid w:val="00463EAB"/>
    <w:rsid w:val="0055189B"/>
    <w:rsid w:val="009E3E9F"/>
    <w:rsid w:val="00A726C4"/>
    <w:rsid w:val="00DB0F1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CE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294</Words>
  <Characters>1680</Characters>
  <Application>Microsoft Macintosh Word</Application>
  <DocSecurity>0</DocSecurity>
  <Lines>14</Lines>
  <Paragraphs>3</Paragraphs>
  <ScaleCrop>false</ScaleCrop>
  <Company>Penn State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McCauley</dc:creator>
  <cp:keywords/>
  <dc:description/>
  <cp:lastModifiedBy>Becky McCauley</cp:lastModifiedBy>
  <cp:revision>4</cp:revision>
  <dcterms:created xsi:type="dcterms:W3CDTF">2018-09-30T16:29:00Z</dcterms:created>
  <dcterms:modified xsi:type="dcterms:W3CDTF">2018-09-30T17:27:00Z</dcterms:modified>
</cp:coreProperties>
</file>