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F7F0D" w14:textId="77777777" w:rsidR="00E7392B" w:rsidRDefault="00000000">
      <w:pPr>
        <w:pStyle w:val="normal0"/>
        <w:spacing w:line="360" w:lineRule="auto"/>
        <w:jc w:val="center"/>
        <w:rPr>
          <w:b/>
          <w:bCs/>
        </w:rPr>
      </w:pPr>
      <w:r>
        <w:rPr>
          <w:b/>
          <w:bCs/>
        </w:rPr>
        <w:t>INSTITUTO POLITÉCNICO NACIONAL</w:t>
      </w:r>
      <w:r>
        <w:rPr>
          <w:noProof/>
        </w:rPr>
        <w:drawing>
          <wp:anchor distT="114300" distB="114300" distL="114300" distR="114300" simplePos="0" relativeHeight="251658240" behindDoc="0" locked="0" layoutInCell="1" allowOverlap="1" wp14:anchorId="0DC49D93" wp14:editId="4ADDB8AD">
            <wp:simplePos x="0" y="0"/>
            <wp:positionH relativeFrom="column">
              <wp:posOffset>4870450</wp:posOffset>
            </wp:positionH>
            <wp:positionV relativeFrom="paragraph">
              <wp:posOffset>114300</wp:posOffset>
            </wp:positionV>
            <wp:extent cx="1395413" cy="1395413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95413" cy="1395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0" locked="0" layoutInCell="1" allowOverlap="1" wp14:anchorId="3702A3BF" wp14:editId="7B509EEA">
            <wp:simplePos x="0" y="0"/>
            <wp:positionH relativeFrom="column">
              <wp:posOffset>-276221</wp:posOffset>
            </wp:positionH>
            <wp:positionV relativeFrom="paragraph">
              <wp:posOffset>114300</wp:posOffset>
            </wp:positionV>
            <wp:extent cx="900113" cy="1270022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0113" cy="1270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49ED29" w14:textId="77777777" w:rsidR="00E7392B" w:rsidRDefault="00000000">
      <w:pPr>
        <w:pStyle w:val="normal0"/>
        <w:spacing w:line="360" w:lineRule="auto"/>
        <w:jc w:val="center"/>
        <w:rPr>
          <w:b/>
          <w:bCs/>
        </w:rPr>
      </w:pPr>
      <w:r>
        <w:rPr>
          <w:b/>
          <w:bCs/>
        </w:rPr>
        <w:t>ESCUELA SUPERIOR DE COMERCIO Y ADMINISTRACIÓN</w:t>
      </w:r>
    </w:p>
    <w:p w14:paraId="3B1C3D20" w14:textId="77777777" w:rsidR="00E7392B" w:rsidRDefault="00000000">
      <w:pPr>
        <w:pStyle w:val="normal0"/>
        <w:spacing w:line="360" w:lineRule="auto"/>
        <w:jc w:val="center"/>
        <w:rPr>
          <w:b/>
          <w:bCs/>
        </w:rPr>
      </w:pPr>
      <w:r>
        <w:rPr>
          <w:b/>
          <w:bCs/>
        </w:rPr>
        <w:t>UNIDAD SANTO TOMÁS</w:t>
      </w:r>
    </w:p>
    <w:p w14:paraId="4561B896" w14:textId="77777777" w:rsidR="00E7392B" w:rsidRDefault="00E7392B">
      <w:pPr>
        <w:pStyle w:val="normal0"/>
      </w:pPr>
    </w:p>
    <w:p w14:paraId="50F322AA" w14:textId="77777777" w:rsidR="00E7392B" w:rsidRDefault="00E7392B">
      <w:pPr>
        <w:pStyle w:val="normal0"/>
      </w:pPr>
    </w:p>
    <w:p w14:paraId="1A85BB3D" w14:textId="77777777" w:rsidR="00E7392B" w:rsidRDefault="00E7392B">
      <w:pPr>
        <w:pStyle w:val="normal0"/>
      </w:pPr>
    </w:p>
    <w:p w14:paraId="176CC0B8" w14:textId="77777777" w:rsidR="00E7392B" w:rsidRDefault="00E7392B">
      <w:pPr>
        <w:pStyle w:val="normal0"/>
      </w:pPr>
    </w:p>
    <w:p w14:paraId="422A171B" w14:textId="77777777" w:rsidR="00E7392B" w:rsidRDefault="00E7392B">
      <w:pPr>
        <w:pStyle w:val="normal0"/>
      </w:pPr>
    </w:p>
    <w:p w14:paraId="63C52C7D" w14:textId="77777777" w:rsidR="00E7392B" w:rsidRDefault="00E7392B">
      <w:pPr>
        <w:pStyle w:val="normal0"/>
      </w:pPr>
    </w:p>
    <w:p w14:paraId="1E48B4C4" w14:textId="77777777" w:rsidR="00E7392B" w:rsidRDefault="00E7392B">
      <w:pPr>
        <w:pStyle w:val="normal0"/>
      </w:pPr>
    </w:p>
    <w:p w14:paraId="664B989F" w14:textId="77777777" w:rsidR="00E7392B" w:rsidRDefault="00000000">
      <w:pPr>
        <w:pStyle w:val="normal0"/>
        <w:spacing w:before="240" w:after="240"/>
        <w:jc w:val="center"/>
        <w:rPr>
          <w:b/>
          <w:bCs/>
          <w:i/>
          <w:iCs/>
          <w:sz w:val="20"/>
          <w:szCs w:val="20"/>
        </w:rPr>
      </w:pPr>
      <w:r>
        <w:rPr>
          <w:color w:val="E06666"/>
          <w:sz w:val="20"/>
          <w:szCs w:val="20"/>
        </w:rPr>
        <w:t xml:space="preserve">     </w:t>
      </w:r>
      <w:r>
        <w:rPr>
          <w:sz w:val="20"/>
          <w:szCs w:val="20"/>
        </w:rPr>
        <w:t xml:space="preserve">    </w:t>
      </w:r>
      <w:r>
        <w:rPr>
          <w:b/>
          <w:bCs/>
          <w:i/>
          <w:iCs/>
          <w:sz w:val="20"/>
          <w:szCs w:val="20"/>
        </w:rPr>
        <w:t xml:space="preserve">METODOLOGÍAS ÁGILES DE DESARROLLO </w:t>
      </w:r>
    </w:p>
    <w:p w14:paraId="7D2AE84B" w14:textId="77777777" w:rsidR="00E7392B" w:rsidRDefault="00000000">
      <w:pPr>
        <w:pStyle w:val="normal0"/>
        <w:spacing w:before="240" w:after="240"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CUADRO COMPARATIVO</w:t>
      </w:r>
    </w:p>
    <w:p w14:paraId="721E91F5" w14:textId="77777777" w:rsidR="00E7392B" w:rsidRDefault="00E7392B">
      <w:pPr>
        <w:pStyle w:val="normal0"/>
        <w:jc w:val="center"/>
      </w:pPr>
    </w:p>
    <w:p w14:paraId="19D26901" w14:textId="77777777" w:rsidR="00E7392B" w:rsidRDefault="00E7392B">
      <w:pPr>
        <w:pStyle w:val="normal0"/>
        <w:jc w:val="center"/>
      </w:pPr>
    </w:p>
    <w:p w14:paraId="38130EBA" w14:textId="77777777" w:rsidR="00E7392B" w:rsidRDefault="00000000">
      <w:pPr>
        <w:pStyle w:val="normal0"/>
        <w:spacing w:line="360" w:lineRule="auto"/>
        <w:jc w:val="center"/>
      </w:pPr>
      <w:r>
        <w:t>ALUMNA:</w:t>
      </w:r>
    </w:p>
    <w:p w14:paraId="4E28B45C" w14:textId="77777777" w:rsidR="00E7392B" w:rsidRDefault="00000000">
      <w:pPr>
        <w:pStyle w:val="normal0"/>
        <w:spacing w:before="180" w:after="180" w:line="331" w:lineRule="auto"/>
        <w:jc w:val="center"/>
        <w:rPr>
          <w:b/>
          <w:bCs/>
          <w:i/>
          <w:iCs/>
          <w:sz w:val="26"/>
          <w:szCs w:val="26"/>
          <w:u w:val="single"/>
        </w:rPr>
      </w:pPr>
      <w:r>
        <w:rPr>
          <w:b/>
          <w:bCs/>
          <w:i/>
          <w:iCs/>
          <w:sz w:val="26"/>
          <w:szCs w:val="26"/>
          <w:u w:val="single"/>
        </w:rPr>
        <w:t xml:space="preserve">Bataz Alonso Emily </w:t>
      </w:r>
    </w:p>
    <w:p w14:paraId="0A9C0F82" w14:textId="77777777" w:rsidR="00E7392B" w:rsidRDefault="00000000">
      <w:pPr>
        <w:pStyle w:val="normal0"/>
        <w:spacing w:line="331" w:lineRule="auto"/>
        <w:jc w:val="center"/>
        <w:rPr>
          <w:b/>
          <w:bCs/>
        </w:rPr>
      </w:pPr>
      <w:r>
        <w:rPr>
          <w:sz w:val="26"/>
          <w:szCs w:val="26"/>
        </w:rPr>
        <w:t>2GM3</w:t>
      </w:r>
    </w:p>
    <w:p w14:paraId="200B98CA" w14:textId="77777777" w:rsidR="00E7392B" w:rsidRDefault="00E7392B">
      <w:pPr>
        <w:pStyle w:val="normal0"/>
      </w:pPr>
    </w:p>
    <w:p w14:paraId="77F13773" w14:textId="77777777" w:rsidR="00E7392B" w:rsidRDefault="00E7392B">
      <w:pPr>
        <w:pStyle w:val="normal0"/>
      </w:pPr>
    </w:p>
    <w:p w14:paraId="7BE92E36" w14:textId="77777777" w:rsidR="00E7392B" w:rsidRDefault="00000000">
      <w:pPr>
        <w:pStyle w:val="normal0"/>
        <w:spacing w:line="360" w:lineRule="auto"/>
        <w:jc w:val="center"/>
      </w:pPr>
      <w:r>
        <w:t>CARRERA: Negocios Digitales</w:t>
      </w:r>
    </w:p>
    <w:p w14:paraId="3B9EBC23" w14:textId="77777777" w:rsidR="00E7392B" w:rsidRDefault="00E7392B">
      <w:pPr>
        <w:pStyle w:val="normal0"/>
        <w:jc w:val="center"/>
      </w:pPr>
    </w:p>
    <w:p w14:paraId="53A4618E" w14:textId="77777777" w:rsidR="00E7392B" w:rsidRDefault="00000000">
      <w:pPr>
        <w:pStyle w:val="normal0"/>
        <w:spacing w:line="360" w:lineRule="auto"/>
        <w:jc w:val="center"/>
      </w:pPr>
      <w:r>
        <w:t xml:space="preserve">MATERIA: LABORATORIO EMPRESARIAL </w:t>
      </w:r>
    </w:p>
    <w:p w14:paraId="643F726E" w14:textId="77777777" w:rsidR="00E7392B" w:rsidRDefault="00000000">
      <w:pPr>
        <w:pStyle w:val="normal0"/>
        <w:spacing w:line="360" w:lineRule="auto"/>
        <w:jc w:val="center"/>
      </w:pPr>
      <w:r>
        <w:t>SISTEMAS DE INFORMACIÒN DE GESTIÒN EMPRESARIAL</w:t>
      </w:r>
    </w:p>
    <w:p w14:paraId="7115CABD" w14:textId="77777777" w:rsidR="00E7392B" w:rsidRDefault="00E7392B">
      <w:pPr>
        <w:pStyle w:val="normal0"/>
        <w:spacing w:line="360" w:lineRule="auto"/>
        <w:jc w:val="center"/>
      </w:pPr>
    </w:p>
    <w:p w14:paraId="6C0F9A43" w14:textId="77777777" w:rsidR="00E7392B" w:rsidRDefault="00000000">
      <w:pPr>
        <w:pStyle w:val="normal0"/>
        <w:spacing w:line="360" w:lineRule="auto"/>
        <w:jc w:val="center"/>
      </w:pPr>
      <w:r>
        <w:t>PROFESOR. DEL PRADO LOPEZ JOVAN</w:t>
      </w:r>
    </w:p>
    <w:p w14:paraId="2D9DE1DE" w14:textId="77777777" w:rsidR="00E7392B" w:rsidRDefault="00E7392B">
      <w:pPr>
        <w:pStyle w:val="normal0"/>
        <w:spacing w:line="360" w:lineRule="auto"/>
        <w:jc w:val="center"/>
      </w:pPr>
    </w:p>
    <w:p w14:paraId="1CEEE049" w14:textId="77777777" w:rsidR="00E7392B" w:rsidRDefault="00E7392B">
      <w:pPr>
        <w:pStyle w:val="normal0"/>
        <w:spacing w:line="360" w:lineRule="auto"/>
        <w:jc w:val="center"/>
      </w:pPr>
    </w:p>
    <w:p w14:paraId="131F13CF" w14:textId="77777777" w:rsidR="00E7392B" w:rsidRDefault="00000000">
      <w:pPr>
        <w:pStyle w:val="normal0"/>
        <w:spacing w:line="360" w:lineRule="auto"/>
        <w:jc w:val="center"/>
      </w:pPr>
      <w:r>
        <w:t xml:space="preserve">2 </w:t>
      </w:r>
      <w:proofErr w:type="gramStart"/>
      <w:r>
        <w:t>Semestre</w:t>
      </w:r>
      <w:proofErr w:type="gramEnd"/>
    </w:p>
    <w:p w14:paraId="2A47A406" w14:textId="77777777" w:rsidR="00E7392B" w:rsidRDefault="00E7392B">
      <w:pPr>
        <w:pStyle w:val="normal0"/>
        <w:spacing w:line="360" w:lineRule="auto"/>
        <w:jc w:val="center"/>
      </w:pPr>
    </w:p>
    <w:p w14:paraId="196C3A05" w14:textId="77777777" w:rsidR="00E7392B" w:rsidRDefault="00E7392B">
      <w:pPr>
        <w:pStyle w:val="normal0"/>
        <w:spacing w:line="360" w:lineRule="auto"/>
        <w:jc w:val="center"/>
      </w:pPr>
    </w:p>
    <w:p w14:paraId="67FAA25D" w14:textId="77777777" w:rsidR="00E7392B" w:rsidRDefault="00E7392B">
      <w:pPr>
        <w:pStyle w:val="normal0"/>
        <w:sectPr w:rsidR="00E7392B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1533ADBE" w14:textId="77777777" w:rsidR="00E7392B" w:rsidRDefault="00000000">
      <w:pPr>
        <w:jc w:val="center"/>
        <w:rPr>
          <w:rFonts w:ascii="Calibri" w:eastAsia="Calibri" w:hAnsi="Calibri" w:cs="Calibri"/>
        </w:rPr>
      </w:pPr>
      <w:r>
        <w:lastRenderedPageBreak/>
        <w:t xml:space="preserve">  </w:t>
      </w:r>
      <w:r>
        <w:rPr>
          <w:rFonts w:ascii="Calibri" w:eastAsia="Calibri" w:hAnsi="Calibri" w:cs="Calibri"/>
        </w:rPr>
        <w:t xml:space="preserve">    </w:t>
      </w:r>
      <w:r>
        <w:rPr>
          <w:rFonts w:ascii="Calibri" w:eastAsia="Calibri" w:hAnsi="Calibri" w:cs="Calibri"/>
          <w:b/>
          <w:bCs/>
          <w:i/>
          <w:iCs/>
        </w:rPr>
        <w:t xml:space="preserve">METODOLOGÍAS ÁGILES DE DESARROLLO </w:t>
      </w:r>
    </w:p>
    <w:p w14:paraId="7A9D1156" w14:textId="77777777" w:rsidR="00E7392B" w:rsidRDefault="00E7392B">
      <w:pPr>
        <w:jc w:val="center"/>
      </w:pPr>
    </w:p>
    <w:tbl>
      <w:tblPr>
        <w:tblStyle w:val="Table1"/>
        <w:tblpPr w:leftFromText="180" w:rightFromText="180" w:topFromText="180" w:bottomFromText="180" w:vertAnchor="text" w:tblpX="1279"/>
        <w:tblW w:w="1220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33"/>
        <w:gridCol w:w="1721"/>
        <w:gridCol w:w="1951"/>
        <w:gridCol w:w="1880"/>
        <w:gridCol w:w="1751"/>
        <w:gridCol w:w="1736"/>
        <w:gridCol w:w="1736"/>
      </w:tblGrid>
      <w:tr w:rsidR="00E7392B" w14:paraId="378A5B2F" w14:textId="77777777">
        <w:trPr>
          <w:trHeight w:val="680"/>
        </w:trPr>
        <w:tc>
          <w:tcPr>
            <w:tcW w:w="1434" w:type="dxa"/>
          </w:tcPr>
          <w:p w14:paraId="76AEFCBC" w14:textId="77777777" w:rsidR="00E7392B" w:rsidRPr="001551EE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7F7F7F" w:themeColor="text1" w:themeTint="80"/>
                <w:sz w:val="16"/>
                <w:szCs w:val="16"/>
                <w:u w:val="single"/>
              </w:rPr>
            </w:pPr>
            <w:r w:rsidRPr="001551EE">
              <w:rPr>
                <w:rFonts w:ascii="Calibri" w:eastAsia="Calibri" w:hAnsi="Calibri" w:cs="Calibri"/>
                <w:b/>
                <w:bCs/>
                <w:color w:val="7F7F7F" w:themeColor="text1" w:themeTint="80"/>
                <w:sz w:val="16"/>
                <w:szCs w:val="16"/>
                <w:u w:val="single"/>
              </w:rPr>
              <w:t>METODOLOGÍA</w:t>
            </w:r>
          </w:p>
        </w:tc>
        <w:tc>
          <w:tcPr>
            <w:tcW w:w="1721" w:type="dxa"/>
          </w:tcPr>
          <w:p w14:paraId="3222B91A" w14:textId="77777777" w:rsidR="00E7392B" w:rsidRPr="001551EE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i/>
                <w:iCs/>
                <w:color w:val="7F7F7F" w:themeColor="text1" w:themeTint="80"/>
                <w:sz w:val="16"/>
                <w:szCs w:val="16"/>
                <w:u w:val="single"/>
              </w:rPr>
            </w:pPr>
            <w:r w:rsidRPr="001551EE">
              <w:rPr>
                <w:rFonts w:ascii="Calibri" w:eastAsia="Calibri" w:hAnsi="Calibri" w:cs="Calibri"/>
                <w:b/>
                <w:bCs/>
                <w:i/>
                <w:iCs/>
                <w:color w:val="7F7F7F" w:themeColor="text1" w:themeTint="80"/>
                <w:sz w:val="16"/>
                <w:szCs w:val="16"/>
                <w:u w:val="single"/>
              </w:rPr>
              <w:t>ENFOQUE PRINCIPAL</w:t>
            </w:r>
          </w:p>
        </w:tc>
        <w:tc>
          <w:tcPr>
            <w:tcW w:w="1950" w:type="dxa"/>
          </w:tcPr>
          <w:p w14:paraId="7923D736" w14:textId="77777777" w:rsidR="00E7392B" w:rsidRPr="001551EE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i/>
                <w:iCs/>
                <w:color w:val="7F7F7F" w:themeColor="text1" w:themeTint="80"/>
                <w:sz w:val="16"/>
                <w:szCs w:val="16"/>
                <w:u w:val="single"/>
              </w:rPr>
            </w:pPr>
            <w:r w:rsidRPr="001551EE">
              <w:rPr>
                <w:rFonts w:ascii="Calibri" w:eastAsia="Calibri" w:hAnsi="Calibri" w:cs="Calibri"/>
                <w:b/>
                <w:bCs/>
                <w:i/>
                <w:iCs/>
                <w:color w:val="7F7F7F" w:themeColor="text1" w:themeTint="80"/>
                <w:sz w:val="16"/>
                <w:szCs w:val="16"/>
                <w:u w:val="single"/>
              </w:rPr>
              <w:t>VENTAJAS</w:t>
            </w:r>
          </w:p>
        </w:tc>
        <w:tc>
          <w:tcPr>
            <w:tcW w:w="1879" w:type="dxa"/>
          </w:tcPr>
          <w:p w14:paraId="6F04185E" w14:textId="77777777" w:rsidR="00E7392B" w:rsidRPr="001551EE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i/>
                <w:iCs/>
                <w:color w:val="7F7F7F" w:themeColor="text1" w:themeTint="80"/>
                <w:sz w:val="16"/>
                <w:szCs w:val="16"/>
                <w:u w:val="single"/>
              </w:rPr>
            </w:pPr>
            <w:r w:rsidRPr="001551EE">
              <w:rPr>
                <w:rFonts w:ascii="Calibri" w:eastAsia="Calibri" w:hAnsi="Calibri" w:cs="Calibri"/>
                <w:b/>
                <w:bCs/>
                <w:i/>
                <w:iCs/>
                <w:color w:val="7F7F7F" w:themeColor="text1" w:themeTint="80"/>
                <w:sz w:val="16"/>
                <w:szCs w:val="16"/>
                <w:u w:val="single"/>
              </w:rPr>
              <w:t>DESVENTAJAS</w:t>
            </w:r>
          </w:p>
        </w:tc>
        <w:tc>
          <w:tcPr>
            <w:tcW w:w="1750" w:type="dxa"/>
          </w:tcPr>
          <w:p w14:paraId="0B27C1C4" w14:textId="77777777" w:rsidR="00E7392B" w:rsidRPr="001551EE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i/>
                <w:iCs/>
                <w:color w:val="7F7F7F" w:themeColor="text1" w:themeTint="80"/>
                <w:sz w:val="16"/>
                <w:szCs w:val="16"/>
                <w:u w:val="single"/>
              </w:rPr>
            </w:pPr>
            <w:r w:rsidRPr="001551EE">
              <w:rPr>
                <w:rFonts w:ascii="Calibri" w:eastAsia="Calibri" w:hAnsi="Calibri" w:cs="Calibri"/>
                <w:b/>
                <w:bCs/>
                <w:i/>
                <w:iCs/>
                <w:color w:val="7F7F7F" w:themeColor="text1" w:themeTint="80"/>
                <w:sz w:val="16"/>
                <w:szCs w:val="16"/>
                <w:u w:val="single"/>
              </w:rPr>
              <w:t xml:space="preserve">COSTO DE IMPLEMENTACIÓN </w:t>
            </w:r>
          </w:p>
        </w:tc>
        <w:tc>
          <w:tcPr>
            <w:tcW w:w="1735" w:type="dxa"/>
          </w:tcPr>
          <w:p w14:paraId="0F413A2C" w14:textId="77777777" w:rsidR="00E7392B" w:rsidRPr="001551EE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i/>
                <w:iCs/>
                <w:color w:val="7F7F7F" w:themeColor="text1" w:themeTint="80"/>
                <w:sz w:val="16"/>
                <w:szCs w:val="16"/>
                <w:u w:val="single"/>
              </w:rPr>
            </w:pPr>
            <w:r w:rsidRPr="001551EE">
              <w:rPr>
                <w:rFonts w:ascii="Calibri" w:eastAsia="Calibri" w:hAnsi="Calibri" w:cs="Calibri"/>
                <w:b/>
                <w:bCs/>
                <w:i/>
                <w:iCs/>
                <w:color w:val="7F7F7F" w:themeColor="text1" w:themeTint="80"/>
                <w:sz w:val="16"/>
                <w:szCs w:val="16"/>
                <w:u w:val="single"/>
              </w:rPr>
              <w:t xml:space="preserve">TIPO DE PROYECTOS IDEALES </w:t>
            </w:r>
          </w:p>
        </w:tc>
        <w:tc>
          <w:tcPr>
            <w:tcW w:w="1735" w:type="dxa"/>
          </w:tcPr>
          <w:p w14:paraId="546165C7" w14:textId="77777777" w:rsidR="00E7392B" w:rsidRPr="001551EE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i/>
                <w:iCs/>
                <w:color w:val="7F7F7F" w:themeColor="text1" w:themeTint="80"/>
                <w:sz w:val="16"/>
                <w:szCs w:val="16"/>
                <w:u w:val="single"/>
              </w:rPr>
            </w:pPr>
            <w:r w:rsidRPr="001551EE">
              <w:rPr>
                <w:rFonts w:ascii="Calibri" w:eastAsia="Calibri" w:hAnsi="Calibri" w:cs="Calibri"/>
                <w:b/>
                <w:bCs/>
                <w:i/>
                <w:iCs/>
                <w:color w:val="7F7F7F" w:themeColor="text1" w:themeTint="80"/>
                <w:sz w:val="16"/>
                <w:szCs w:val="16"/>
                <w:u w:val="single"/>
              </w:rPr>
              <w:t>FLEXIBILIDAD ANTE CAMBIOS</w:t>
            </w:r>
          </w:p>
        </w:tc>
      </w:tr>
      <w:tr w:rsidR="00E7392B" w14:paraId="7CE87E7A" w14:textId="77777777">
        <w:tc>
          <w:tcPr>
            <w:tcW w:w="1434" w:type="dxa"/>
          </w:tcPr>
          <w:p w14:paraId="51D8F663" w14:textId="77777777" w:rsidR="00E7392B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Scrum</w:t>
            </w:r>
          </w:p>
        </w:tc>
        <w:tc>
          <w:tcPr>
            <w:tcW w:w="1721" w:type="dxa"/>
          </w:tcPr>
          <w:p w14:paraId="0B71056A" w14:textId="77777777" w:rsidR="00E7392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Trabajar en partes pequeñas y entregar avances rápidos en tiempos cortos.</w:t>
            </w:r>
          </w:p>
        </w:tc>
        <w:tc>
          <w:tcPr>
            <w:tcW w:w="1950" w:type="dxa"/>
          </w:tcPr>
          <w:p w14:paraId="09E977FF" w14:textId="77777777" w:rsidR="00E7392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1)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Flexibilidad y adaptabilidad</w:t>
            </w:r>
          </w:p>
          <w:p w14:paraId="5CAD25DC" w14:textId="77777777" w:rsidR="00E7392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color w:val="0A0A0A"/>
                <w:sz w:val="18"/>
                <w:szCs w:val="18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color w:val="0A0A0A"/>
                <w:sz w:val="18"/>
                <w:szCs w:val="18"/>
                <w:highlight w:val="white"/>
              </w:rPr>
              <w:t>2)</w:t>
            </w:r>
            <w:r>
              <w:rPr>
                <w:rFonts w:ascii="Calibri" w:eastAsia="Calibri" w:hAnsi="Calibri" w:cs="Calibri"/>
                <w:color w:val="0A0A0A"/>
                <w:sz w:val="18"/>
                <w:szCs w:val="18"/>
                <w:highlight w:val="white"/>
              </w:rPr>
              <w:t xml:space="preserve"> Resultados Rápidos </w:t>
            </w:r>
          </w:p>
          <w:p w14:paraId="799259E9" w14:textId="77777777" w:rsidR="00E7392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color w:val="0A0A0A"/>
                <w:sz w:val="18"/>
                <w:szCs w:val="18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color w:val="0A0A0A"/>
                <w:sz w:val="18"/>
                <w:szCs w:val="18"/>
                <w:highlight w:val="white"/>
              </w:rPr>
              <w:t>3)</w:t>
            </w:r>
            <w:r>
              <w:rPr>
                <w:rFonts w:ascii="Calibri" w:eastAsia="Calibri" w:hAnsi="Calibri" w:cs="Calibri"/>
                <w:color w:val="0A0A0A"/>
                <w:sz w:val="18"/>
                <w:szCs w:val="18"/>
                <w:highlight w:val="white"/>
              </w:rPr>
              <w:t xml:space="preserve"> Mayor Calidad del Producto</w:t>
            </w:r>
          </w:p>
        </w:tc>
        <w:tc>
          <w:tcPr>
            <w:tcW w:w="1879" w:type="dxa"/>
          </w:tcPr>
          <w:p w14:paraId="7E903C8C" w14:textId="77777777" w:rsidR="00E7392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color w:val="0A0A0A"/>
                <w:sz w:val="18"/>
                <w:szCs w:val="18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color w:val="0A0A0A"/>
                <w:sz w:val="18"/>
                <w:szCs w:val="18"/>
                <w:highlight w:val="white"/>
              </w:rPr>
              <w:t xml:space="preserve">1) </w:t>
            </w:r>
            <w:r>
              <w:rPr>
                <w:rFonts w:ascii="Calibri" w:eastAsia="Calibri" w:hAnsi="Calibri" w:cs="Calibri"/>
                <w:color w:val="0A0A0A"/>
                <w:sz w:val="18"/>
                <w:szCs w:val="18"/>
                <w:highlight w:val="white"/>
              </w:rPr>
              <w:t>Requiere Compromiso Alto</w:t>
            </w:r>
          </w:p>
          <w:p w14:paraId="7E6FBF44" w14:textId="77777777" w:rsidR="00E7392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color w:val="0A0A0A"/>
                <w:sz w:val="18"/>
                <w:szCs w:val="18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color w:val="0A0A0A"/>
                <w:sz w:val="18"/>
                <w:szCs w:val="18"/>
                <w:highlight w:val="white"/>
              </w:rPr>
              <w:t>2)</w:t>
            </w:r>
            <w:r>
              <w:rPr>
                <w:rFonts w:ascii="Calibri" w:eastAsia="Calibri" w:hAnsi="Calibri" w:cs="Calibri"/>
                <w:color w:val="0A0A0A"/>
                <w:sz w:val="18"/>
                <w:szCs w:val="18"/>
                <w:highlight w:val="white"/>
              </w:rPr>
              <w:t xml:space="preserve"> Difícil Adopción</w:t>
            </w:r>
          </w:p>
        </w:tc>
        <w:tc>
          <w:tcPr>
            <w:tcW w:w="1750" w:type="dxa"/>
          </w:tcPr>
          <w:p w14:paraId="20099003" w14:textId="77777777" w:rsidR="00E7392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Medio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: Requiere capacitación en roles</w:t>
            </w:r>
          </w:p>
        </w:tc>
        <w:tc>
          <w:tcPr>
            <w:tcW w:w="1735" w:type="dxa"/>
          </w:tcPr>
          <w:p w14:paraId="29E683C1" w14:textId="77777777" w:rsidR="00E7392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Proyectos de desarrollo de software con cambios frecuentes</w:t>
            </w:r>
          </w:p>
        </w:tc>
        <w:tc>
          <w:tcPr>
            <w:tcW w:w="1735" w:type="dxa"/>
          </w:tcPr>
          <w:p w14:paraId="0B595397" w14:textId="77777777" w:rsidR="00E7392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Alta (se adapta cada sprint).</w:t>
            </w:r>
          </w:p>
        </w:tc>
      </w:tr>
      <w:tr w:rsidR="00E7392B" w14:paraId="16E4368B" w14:textId="77777777">
        <w:tc>
          <w:tcPr>
            <w:tcW w:w="1434" w:type="dxa"/>
          </w:tcPr>
          <w:p w14:paraId="7E48F81E" w14:textId="77777777" w:rsidR="00E7392B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Kanban</w:t>
            </w:r>
          </w:p>
        </w:tc>
        <w:tc>
          <w:tcPr>
            <w:tcW w:w="1721" w:type="dxa"/>
          </w:tcPr>
          <w:p w14:paraId="50638305" w14:textId="77777777" w:rsidR="00E7392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Organizar y visualizar las tareas para no saturar al equipo.</w:t>
            </w:r>
          </w:p>
        </w:tc>
        <w:tc>
          <w:tcPr>
            <w:tcW w:w="1950" w:type="dxa"/>
          </w:tcPr>
          <w:p w14:paraId="14A634DB" w14:textId="77777777" w:rsidR="00E7392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1)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Flexibilidad</w:t>
            </w:r>
          </w:p>
          <w:p w14:paraId="47466776" w14:textId="77777777" w:rsidR="00E7392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2)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Fácil de implementar</w:t>
            </w:r>
          </w:p>
          <w:p w14:paraId="72FBF2A8" w14:textId="77777777" w:rsidR="00E7392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3)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Mejora la productividad </w:t>
            </w:r>
          </w:p>
        </w:tc>
        <w:tc>
          <w:tcPr>
            <w:tcW w:w="1879" w:type="dxa"/>
          </w:tcPr>
          <w:p w14:paraId="4698FA3C" w14:textId="77777777" w:rsidR="00E7392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1)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No define roles específicos</w:t>
            </w:r>
          </w:p>
          <w:p w14:paraId="75C4BC84" w14:textId="77777777" w:rsidR="00E7392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2)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Puede volverse desorganizado</w:t>
            </w:r>
          </w:p>
        </w:tc>
        <w:tc>
          <w:tcPr>
            <w:tcW w:w="1750" w:type="dxa"/>
          </w:tcPr>
          <w:p w14:paraId="1781034D" w14:textId="77777777" w:rsidR="00E7392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Bajo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: Es fácil de implementar</w:t>
            </w:r>
          </w:p>
        </w:tc>
        <w:tc>
          <w:tcPr>
            <w:tcW w:w="1735" w:type="dxa"/>
          </w:tcPr>
          <w:p w14:paraId="4B685173" w14:textId="77777777" w:rsidR="00E7392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Proyectos de mantenimiento, soporte técnico o tareas continuas.</w:t>
            </w:r>
          </w:p>
        </w:tc>
        <w:tc>
          <w:tcPr>
            <w:tcW w:w="1735" w:type="dxa"/>
          </w:tcPr>
          <w:p w14:paraId="7C09969E" w14:textId="77777777" w:rsidR="00E7392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Muy alta (cambios en cualquier momento).</w:t>
            </w:r>
          </w:p>
        </w:tc>
      </w:tr>
      <w:tr w:rsidR="00E7392B" w14:paraId="183E6437" w14:textId="77777777">
        <w:tc>
          <w:tcPr>
            <w:tcW w:w="1434" w:type="dxa"/>
          </w:tcPr>
          <w:p w14:paraId="4C0D31CF" w14:textId="77777777" w:rsidR="00E7392B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Extreme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Programming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 (XP)</w:t>
            </w:r>
          </w:p>
        </w:tc>
        <w:tc>
          <w:tcPr>
            <w:tcW w:w="1721" w:type="dxa"/>
          </w:tcPr>
          <w:p w14:paraId="313CBEB2" w14:textId="77777777" w:rsidR="00E7392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Hacer el software bien hecho desde el inicio, con pocos errores.</w:t>
            </w:r>
          </w:p>
        </w:tc>
        <w:tc>
          <w:tcPr>
            <w:tcW w:w="1950" w:type="dxa"/>
          </w:tcPr>
          <w:p w14:paraId="026C8D1B" w14:textId="77777777" w:rsidR="00E7392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1)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Alta calidad del software</w:t>
            </w:r>
          </w:p>
          <w:p w14:paraId="196E0181" w14:textId="77777777" w:rsidR="00E7392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Reduce errores</w:t>
            </w:r>
          </w:p>
          <w:p w14:paraId="2C3C6A4A" w14:textId="77777777" w:rsidR="00E7392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Mejora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colaboracion</w:t>
            </w:r>
            <w:proofErr w:type="spellEnd"/>
          </w:p>
        </w:tc>
        <w:tc>
          <w:tcPr>
            <w:tcW w:w="1879" w:type="dxa"/>
          </w:tcPr>
          <w:p w14:paraId="24C65ABF" w14:textId="77777777" w:rsidR="00E7392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1)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Puede ser demandante para el equipo</w:t>
            </w:r>
          </w:p>
          <w:p w14:paraId="68941E43" w14:textId="77777777" w:rsidR="00E7392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2)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Exige mucha disciplina</w:t>
            </w:r>
          </w:p>
        </w:tc>
        <w:tc>
          <w:tcPr>
            <w:tcW w:w="1750" w:type="dxa"/>
          </w:tcPr>
          <w:p w14:paraId="1559D81E" w14:textId="77777777" w:rsidR="00E7392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Medio-Alto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: Requiere alta capacitación técnica </w:t>
            </w:r>
          </w:p>
        </w:tc>
        <w:tc>
          <w:tcPr>
            <w:tcW w:w="1735" w:type="dxa"/>
          </w:tcPr>
          <w:p w14:paraId="32C4C054" w14:textId="77777777" w:rsidR="00E7392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Proyectos técnicos complejos</w:t>
            </w:r>
          </w:p>
        </w:tc>
        <w:tc>
          <w:tcPr>
            <w:tcW w:w="1735" w:type="dxa"/>
          </w:tcPr>
          <w:p w14:paraId="411330A8" w14:textId="77777777" w:rsidR="00E7392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Alta (ajustes constantes).</w:t>
            </w:r>
          </w:p>
        </w:tc>
      </w:tr>
      <w:tr w:rsidR="00E7392B" w14:paraId="69724694" w14:textId="77777777">
        <w:tc>
          <w:tcPr>
            <w:tcW w:w="1434" w:type="dxa"/>
          </w:tcPr>
          <w:p w14:paraId="2C975AE3" w14:textId="77777777" w:rsidR="00E7392B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Lean Software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Development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 (LSD)</w:t>
            </w:r>
          </w:p>
        </w:tc>
        <w:tc>
          <w:tcPr>
            <w:tcW w:w="1721" w:type="dxa"/>
          </w:tcPr>
          <w:p w14:paraId="45868630" w14:textId="77777777" w:rsidR="00E7392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Evitar trabajo innecesario y enfocarse solo en lo que sí aporta valor.</w:t>
            </w:r>
          </w:p>
        </w:tc>
        <w:tc>
          <w:tcPr>
            <w:tcW w:w="1950" w:type="dxa"/>
          </w:tcPr>
          <w:p w14:paraId="54D6C377" w14:textId="77777777" w:rsidR="00E7392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1)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Optimiza recursos</w:t>
            </w:r>
          </w:p>
          <w:p w14:paraId="4E1598E0" w14:textId="77777777" w:rsidR="00E7392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Reduce tiempos y costos</w:t>
            </w:r>
          </w:p>
          <w:p w14:paraId="2D96B1C0" w14:textId="77777777" w:rsidR="00E7392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Mejora eficiencia</w:t>
            </w:r>
          </w:p>
        </w:tc>
        <w:tc>
          <w:tcPr>
            <w:tcW w:w="1879" w:type="dxa"/>
          </w:tcPr>
          <w:p w14:paraId="092DED91" w14:textId="77777777" w:rsidR="00E7392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1)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Puede enfocarse demasiado en reducción de costos</w:t>
            </w:r>
          </w:p>
          <w:p w14:paraId="41FF8CD9" w14:textId="77777777" w:rsidR="00E7392B" w:rsidRDefault="00E7392B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750" w:type="dxa"/>
          </w:tcPr>
          <w:p w14:paraId="03CB2B04" w14:textId="77777777" w:rsidR="00E7392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Medio: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Implica cambios culturales y optimización de procesos</w:t>
            </w:r>
          </w:p>
        </w:tc>
        <w:tc>
          <w:tcPr>
            <w:tcW w:w="1735" w:type="dxa"/>
          </w:tcPr>
          <w:p w14:paraId="243DE530" w14:textId="77777777" w:rsidR="00E7392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Proyectos que buscan optimización de recursos </w:t>
            </w:r>
          </w:p>
        </w:tc>
        <w:tc>
          <w:tcPr>
            <w:tcW w:w="1735" w:type="dxa"/>
          </w:tcPr>
          <w:p w14:paraId="758E26C5" w14:textId="77777777" w:rsidR="00E7392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Media (enfocado en eficiencia).</w:t>
            </w:r>
          </w:p>
        </w:tc>
      </w:tr>
      <w:tr w:rsidR="00E7392B" w14:paraId="683BF1E5" w14:textId="77777777">
        <w:trPr>
          <w:trHeight w:val="962"/>
        </w:trPr>
        <w:tc>
          <w:tcPr>
            <w:tcW w:w="1434" w:type="dxa"/>
          </w:tcPr>
          <w:p w14:paraId="600A9513" w14:textId="77777777" w:rsidR="00E7392B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Crystal</w:t>
            </w:r>
            <w:proofErr w:type="spellEnd"/>
          </w:p>
        </w:tc>
        <w:tc>
          <w:tcPr>
            <w:tcW w:w="1721" w:type="dxa"/>
          </w:tcPr>
          <w:p w14:paraId="1105D6AB" w14:textId="77777777" w:rsidR="00E7392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Ajustar la forma de trabajo según el tamaño del equipo y el proyecto.</w:t>
            </w:r>
          </w:p>
        </w:tc>
        <w:tc>
          <w:tcPr>
            <w:tcW w:w="1950" w:type="dxa"/>
          </w:tcPr>
          <w:p w14:paraId="28090CA7" w14:textId="77777777" w:rsidR="00E7392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1)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Flexibilidad</w:t>
            </w:r>
          </w:p>
          <w:p w14:paraId="7E3734C9" w14:textId="77777777" w:rsidR="00E7392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2)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Se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ajust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al equipo</w:t>
            </w:r>
          </w:p>
          <w:p w14:paraId="26F10639" w14:textId="77777777" w:rsidR="00E7392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Prioriza comunicación</w:t>
            </w:r>
          </w:p>
        </w:tc>
        <w:tc>
          <w:tcPr>
            <w:tcW w:w="1879" w:type="dxa"/>
          </w:tcPr>
          <w:p w14:paraId="07886E49" w14:textId="77777777" w:rsidR="00E7392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1)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Menos estructurada</w:t>
            </w:r>
          </w:p>
          <w:p w14:paraId="17FB9521" w14:textId="77777777" w:rsidR="00E7392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2)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Puede faltar claridad</w:t>
            </w:r>
          </w:p>
        </w:tc>
        <w:tc>
          <w:tcPr>
            <w:tcW w:w="1750" w:type="dxa"/>
          </w:tcPr>
          <w:p w14:paraId="2994C5B7" w14:textId="77777777" w:rsidR="00E7392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Bajo-Medio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: Flexible y adaptable</w:t>
            </w:r>
          </w:p>
        </w:tc>
        <w:tc>
          <w:tcPr>
            <w:tcW w:w="1735" w:type="dxa"/>
          </w:tcPr>
          <w:p w14:paraId="4B71D632" w14:textId="77777777" w:rsidR="00E7392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Proyectos pequeños o medianos con equipos dinámicos</w:t>
            </w:r>
          </w:p>
        </w:tc>
        <w:tc>
          <w:tcPr>
            <w:tcW w:w="1735" w:type="dxa"/>
          </w:tcPr>
          <w:p w14:paraId="69331866" w14:textId="77777777" w:rsidR="00E7392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Muy alta (se adapta al equipo).</w:t>
            </w:r>
          </w:p>
        </w:tc>
      </w:tr>
      <w:tr w:rsidR="00E7392B" w14:paraId="1613862D" w14:textId="77777777">
        <w:tc>
          <w:tcPr>
            <w:tcW w:w="1434" w:type="dxa"/>
          </w:tcPr>
          <w:p w14:paraId="5EBBCD29" w14:textId="77777777" w:rsidR="00E7392B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Scaled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 Agile Framework (SAFe)</w:t>
            </w:r>
          </w:p>
        </w:tc>
        <w:tc>
          <w:tcPr>
            <w:tcW w:w="1721" w:type="dxa"/>
          </w:tcPr>
          <w:p w14:paraId="65BA781B" w14:textId="77777777" w:rsidR="00E7392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Coordinar a muchos equipos para que trabajen juntos de manera ordenada.</w:t>
            </w:r>
          </w:p>
        </w:tc>
        <w:tc>
          <w:tcPr>
            <w:tcW w:w="1950" w:type="dxa"/>
          </w:tcPr>
          <w:p w14:paraId="3D9E9853" w14:textId="77777777" w:rsidR="00E7392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1)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Coordina múltiples equipos</w:t>
            </w:r>
          </w:p>
          <w:p w14:paraId="08466CF1" w14:textId="77777777" w:rsidR="00E7392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2)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Mejor alineación estratégica</w:t>
            </w:r>
          </w:p>
          <w:p w14:paraId="10CE034A" w14:textId="77777777" w:rsidR="00E7392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0A0A0A"/>
                <w:sz w:val="18"/>
                <w:szCs w:val="18"/>
                <w:highlight w:val="white"/>
              </w:rPr>
              <w:t>3)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Estructura clara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879" w:type="dxa"/>
          </w:tcPr>
          <w:p w14:paraId="4A60E807" w14:textId="77777777" w:rsidR="00E7392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1)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Compleja de implementar</w:t>
            </w:r>
          </w:p>
          <w:p w14:paraId="02B22C96" w14:textId="77777777" w:rsidR="00E7392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2)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Mucha documentación</w:t>
            </w:r>
          </w:p>
        </w:tc>
        <w:tc>
          <w:tcPr>
            <w:tcW w:w="1750" w:type="dxa"/>
          </w:tcPr>
          <w:p w14:paraId="08653A62" w14:textId="77777777" w:rsidR="00E7392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Alto: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Requiere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capacitación formal</w:t>
            </w:r>
          </w:p>
        </w:tc>
        <w:tc>
          <w:tcPr>
            <w:tcW w:w="1735" w:type="dxa"/>
          </w:tcPr>
          <w:p w14:paraId="2E7D6472" w14:textId="77777777" w:rsidR="00E7392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Proyectos grandes con múltiples equipos trabajando</w:t>
            </w:r>
          </w:p>
        </w:tc>
        <w:tc>
          <w:tcPr>
            <w:tcW w:w="1735" w:type="dxa"/>
          </w:tcPr>
          <w:p w14:paraId="1B8345A5" w14:textId="77777777" w:rsidR="00E7392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Media (cambios más estructurados).</w:t>
            </w:r>
          </w:p>
        </w:tc>
      </w:tr>
    </w:tbl>
    <w:p w14:paraId="060F2329" w14:textId="77777777" w:rsidR="00E7392B" w:rsidRDefault="00E7392B">
      <w:pPr>
        <w:rPr>
          <w:rFonts w:ascii="Calibri" w:eastAsia="Calibri" w:hAnsi="Calibri" w:cs="Calibri"/>
        </w:rPr>
      </w:pPr>
    </w:p>
    <w:sectPr w:rsidR="00E7392B">
      <w:headerReference w:type="default" r:id="rId9"/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69618" w14:textId="77777777" w:rsidR="00996497" w:rsidRDefault="00996497">
      <w:pPr>
        <w:spacing w:line="240" w:lineRule="auto"/>
      </w:pPr>
      <w:r>
        <w:separator/>
      </w:r>
    </w:p>
  </w:endnote>
  <w:endnote w:type="continuationSeparator" w:id="0">
    <w:p w14:paraId="4D1E347A" w14:textId="77777777" w:rsidR="00996497" w:rsidRDefault="009964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F1F09F3-3BE4-4818-9023-89AE406060FC}"/>
    <w:embedBold r:id="rId2" w:fontKey="{6036CD57-9B47-42FF-84FD-A3D0534A04CD}"/>
    <w:embedBoldItalic r:id="rId3" w:fontKey="{6600B5AA-5BA9-403D-825A-8093AC6408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1902749-9573-4EEF-AC21-55530FC1F52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2F979" w14:textId="77777777" w:rsidR="00996497" w:rsidRDefault="00996497">
      <w:pPr>
        <w:spacing w:line="240" w:lineRule="auto"/>
      </w:pPr>
      <w:r>
        <w:separator/>
      </w:r>
    </w:p>
  </w:footnote>
  <w:footnote w:type="continuationSeparator" w:id="0">
    <w:p w14:paraId="4CA8256D" w14:textId="77777777" w:rsidR="00996497" w:rsidRDefault="009964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8FE81" w14:textId="77777777" w:rsidR="00E7392B" w:rsidRDefault="00E7392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92B"/>
    <w:rsid w:val="001551EE"/>
    <w:rsid w:val="00567A2E"/>
    <w:rsid w:val="00996497"/>
    <w:rsid w:val="00E73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920B4"/>
  <w15:docId w15:val="{62C86A80-EC9A-4146-AF2B-2328A7E90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0"/>
    <w:next w:val="normal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0"/>
    <w:next w:val="normal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0"/>
    <w:next w:val="normal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0"/>
    <w:next w:val="normal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0"/>
    <w:next w:val="normal0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0"/>
    <w:next w:val="normal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0"/>
    <w:next w:val="normal0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_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_0"/>
  </w:style>
  <w:style w:type="paragraph" w:styleId="Subttulo">
    <w:name w:val="Subtitle"/>
    <w:basedOn w:val="normal0"/>
    <w:next w:val="normal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Table1">
    <w:name w:val="Table1"/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15AZ9gYCMXVaj/E/vUDUasrdlg==">CgMxLjA4AHIhMTVXM2FMRzR4RnBwR1d4SUh5Ym5xVjI0X3BpeU9fQzJp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391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Fernanda Alonso</dc:creator>
  <cp:lastModifiedBy>Fernanda Alonso</cp:lastModifiedBy>
  <cp:revision>2</cp:revision>
  <dcterms:created xsi:type="dcterms:W3CDTF">2026-02-19T00:22:00Z</dcterms:created>
  <dcterms:modified xsi:type="dcterms:W3CDTF">2026-02-19T00:22:00Z</dcterms:modified>
</cp:coreProperties>
</file>