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9EDC" w14:textId="26B9051F" w:rsidR="00B82429" w:rsidRDefault="00B82429" w:rsidP="00B82429">
      <w:r>
        <w:t xml:space="preserve">Финалното оценяване по дисциплината ще се проведе чрез един от два възможни формата, като всеки студент трябва да избере </w:t>
      </w:r>
      <w:r w:rsidRPr="00B82429">
        <w:rPr>
          <w:b/>
          <w:bCs/>
          <w:u w:val="single"/>
        </w:rPr>
        <w:t>ЕДНА</w:t>
      </w:r>
      <w:r>
        <w:rPr>
          <w:b/>
          <w:bCs/>
        </w:rPr>
        <w:t xml:space="preserve"> </w:t>
      </w:r>
      <w:r w:rsidRPr="00B82429">
        <w:t>от</w:t>
      </w:r>
      <w:r>
        <w:t xml:space="preserve"> следните опции:</w:t>
      </w:r>
    </w:p>
    <w:p w14:paraId="06CA18D2" w14:textId="77777777" w:rsidR="00B82429" w:rsidRDefault="00B82429" w:rsidP="00B82429"/>
    <w:p w14:paraId="1226DAED" w14:textId="77777777" w:rsidR="00B82429" w:rsidRPr="00B82429" w:rsidRDefault="00B82429" w:rsidP="00B82429">
      <w:pPr>
        <w:rPr>
          <w:b/>
          <w:bCs/>
        </w:rPr>
      </w:pPr>
      <w:r w:rsidRPr="00B82429">
        <w:rPr>
          <w:b/>
          <w:bCs/>
        </w:rPr>
        <w:t>Опция 1 – Тест</w:t>
      </w:r>
    </w:p>
    <w:p w14:paraId="77A97722" w14:textId="77777777" w:rsidR="00B82429" w:rsidRDefault="00B82429" w:rsidP="00B82429">
      <w:r>
        <w:t>Студентите могат да положат тест, който ще обхваща основните теми от курса, включително:</w:t>
      </w:r>
    </w:p>
    <w:p w14:paraId="3B4C46AB" w14:textId="77777777" w:rsidR="00B82429" w:rsidRDefault="00B82429" w:rsidP="00B82429">
      <w:pPr>
        <w:pStyle w:val="a9"/>
        <w:numPr>
          <w:ilvl w:val="0"/>
          <w:numId w:val="1"/>
        </w:numPr>
      </w:pPr>
      <w:r>
        <w:t>основни принципи на информационната сигурност</w:t>
      </w:r>
    </w:p>
    <w:p w14:paraId="783FD693" w14:textId="77777777" w:rsidR="00B82429" w:rsidRDefault="00B82429" w:rsidP="00B82429">
      <w:pPr>
        <w:pStyle w:val="a9"/>
        <w:numPr>
          <w:ilvl w:val="0"/>
          <w:numId w:val="1"/>
        </w:numPr>
      </w:pPr>
      <w:r>
        <w:t>уеб уязвимости и атаки</w:t>
      </w:r>
    </w:p>
    <w:p w14:paraId="4417B80B" w14:textId="77777777" w:rsidR="00B82429" w:rsidRDefault="00B82429" w:rsidP="00B82429">
      <w:pPr>
        <w:pStyle w:val="a9"/>
        <w:numPr>
          <w:ilvl w:val="0"/>
          <w:numId w:val="1"/>
        </w:numPr>
      </w:pPr>
      <w:r>
        <w:t>механизми за автентикация и авторизация</w:t>
      </w:r>
    </w:p>
    <w:p w14:paraId="5CFC5489" w14:textId="77777777" w:rsidR="00B82429" w:rsidRDefault="00B82429" w:rsidP="00B82429">
      <w:pPr>
        <w:pStyle w:val="a9"/>
        <w:numPr>
          <w:ilvl w:val="0"/>
          <w:numId w:val="1"/>
        </w:numPr>
      </w:pPr>
      <w:r>
        <w:t>защита на комуникацията между услуги</w:t>
      </w:r>
    </w:p>
    <w:p w14:paraId="5744041A" w14:textId="77777777" w:rsidR="00B82429" w:rsidRDefault="00B82429" w:rsidP="00B82429">
      <w:pPr>
        <w:pStyle w:val="a9"/>
        <w:numPr>
          <w:ilvl w:val="0"/>
          <w:numId w:val="1"/>
        </w:numPr>
      </w:pPr>
      <w:r>
        <w:t>добри практики за сигурна разработка</w:t>
      </w:r>
    </w:p>
    <w:p w14:paraId="675E4EB5" w14:textId="77777777" w:rsidR="00B82429" w:rsidRPr="00B82429" w:rsidRDefault="00B82429" w:rsidP="00B82429">
      <w:pPr>
        <w:rPr>
          <w:b/>
          <w:bCs/>
        </w:rPr>
      </w:pPr>
      <w:r w:rsidRPr="00B82429">
        <w:rPr>
          <w:b/>
          <w:bCs/>
        </w:rPr>
        <w:t>Тестът ще се проведе в деня на изпита.</w:t>
      </w:r>
    </w:p>
    <w:p w14:paraId="27FE59DC" w14:textId="77777777" w:rsidR="00B82429" w:rsidRDefault="00B82429" w:rsidP="00B82429"/>
    <w:p w14:paraId="63CA1A2C" w14:textId="77777777" w:rsidR="00B82429" w:rsidRPr="00B82429" w:rsidRDefault="00B82429" w:rsidP="00B82429">
      <w:pPr>
        <w:rPr>
          <w:b/>
          <w:bCs/>
        </w:rPr>
      </w:pPr>
      <w:r w:rsidRPr="00B82429">
        <w:rPr>
          <w:b/>
          <w:bCs/>
        </w:rPr>
        <w:t>Опция 2 – Практически проект</w:t>
      </w:r>
    </w:p>
    <w:p w14:paraId="5B5AEE3D" w14:textId="77777777" w:rsidR="00B82429" w:rsidRPr="00B82429" w:rsidRDefault="00B82429" w:rsidP="00B82429">
      <w:pPr>
        <w:rPr>
          <w:b/>
          <w:bCs/>
        </w:rPr>
      </w:pPr>
      <w:r>
        <w:t xml:space="preserve">Студентите, които предпочитат практически подход, могат да разработят малък демонстрационен проект, който показва реализация на сигурна автентикация и защита на комуникацията между услуги. </w:t>
      </w:r>
      <w:r w:rsidRPr="00B82429">
        <w:rPr>
          <w:b/>
          <w:bCs/>
        </w:rPr>
        <w:t>Проектите ще се представят в деня на изпита.</w:t>
      </w:r>
    </w:p>
    <w:p w14:paraId="4A727559" w14:textId="77777777" w:rsidR="00B82429" w:rsidRDefault="00B82429" w:rsidP="00B82429"/>
    <w:p w14:paraId="240CB359" w14:textId="77777777" w:rsidR="00B82429" w:rsidRDefault="00B82429" w:rsidP="00B82429">
      <w:r>
        <w:t>Проектът трябва да включва:</w:t>
      </w:r>
    </w:p>
    <w:p w14:paraId="164912E9" w14:textId="77777777" w:rsidR="00B82429" w:rsidRDefault="00B82429" w:rsidP="00B82429"/>
    <w:p w14:paraId="0C672341" w14:textId="77777777" w:rsidR="00B82429" w:rsidRPr="00B82429" w:rsidRDefault="00B82429" w:rsidP="00B82429">
      <w:pPr>
        <w:rPr>
          <w:u w:val="single"/>
        </w:rPr>
      </w:pPr>
      <w:r w:rsidRPr="00B82429">
        <w:rPr>
          <w:u w:val="single"/>
        </w:rPr>
        <w:t xml:space="preserve">Минимум три отделни </w:t>
      </w:r>
      <w:proofErr w:type="spellStart"/>
      <w:r w:rsidRPr="00B82429">
        <w:rPr>
          <w:u w:val="single"/>
        </w:rPr>
        <w:t>сървиса</w:t>
      </w:r>
      <w:proofErr w:type="spellEnd"/>
    </w:p>
    <w:p w14:paraId="6BC02756" w14:textId="77777777" w:rsidR="00B82429" w:rsidRDefault="00B82429" w:rsidP="00B82429">
      <w:pPr>
        <w:pStyle w:val="a9"/>
        <w:numPr>
          <w:ilvl w:val="0"/>
          <w:numId w:val="2"/>
        </w:numPr>
      </w:pPr>
      <w:r>
        <w:t xml:space="preserve">например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45B20D52" w14:textId="77777777" w:rsidR="00B82429" w:rsidRDefault="00B82429" w:rsidP="00B82429">
      <w:pPr>
        <w:pStyle w:val="a9"/>
        <w:numPr>
          <w:ilvl w:val="0"/>
          <w:numId w:val="2"/>
        </w:numPr>
      </w:pPr>
      <w:r>
        <w:t xml:space="preserve">API </w:t>
      </w:r>
      <w:proofErr w:type="spellStart"/>
      <w:r>
        <w:t>service</w:t>
      </w:r>
      <w:proofErr w:type="spellEnd"/>
    </w:p>
    <w:p w14:paraId="5AB5DF06" w14:textId="77777777" w:rsidR="00B82429" w:rsidRDefault="00B82429" w:rsidP="00B82429">
      <w:pPr>
        <w:pStyle w:val="a9"/>
        <w:numPr>
          <w:ilvl w:val="0"/>
          <w:numId w:val="2"/>
        </w:numPr>
      </w:pPr>
      <w:proofErr w:type="spellStart"/>
      <w:r>
        <w:t>frontend</w:t>
      </w:r>
      <w:proofErr w:type="spellEnd"/>
      <w:r>
        <w:t xml:space="preserve"> или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service</w:t>
      </w:r>
      <w:proofErr w:type="spellEnd"/>
    </w:p>
    <w:p w14:paraId="0E39DA06" w14:textId="77777777" w:rsidR="00B82429" w:rsidRPr="00B82429" w:rsidRDefault="00B82429" w:rsidP="00B82429">
      <w:pPr>
        <w:rPr>
          <w:u w:val="single"/>
        </w:rPr>
      </w:pPr>
      <w:r w:rsidRPr="00B82429">
        <w:rPr>
          <w:u w:val="single"/>
        </w:rPr>
        <w:t xml:space="preserve">Автентикация чрез JWT (JSON </w:t>
      </w:r>
      <w:proofErr w:type="spellStart"/>
      <w:r w:rsidRPr="00B82429">
        <w:rPr>
          <w:u w:val="single"/>
        </w:rPr>
        <w:t>Web</w:t>
      </w:r>
      <w:proofErr w:type="spellEnd"/>
      <w:r w:rsidRPr="00B82429">
        <w:rPr>
          <w:u w:val="single"/>
        </w:rPr>
        <w:t xml:space="preserve"> </w:t>
      </w:r>
      <w:proofErr w:type="spellStart"/>
      <w:r w:rsidRPr="00B82429">
        <w:rPr>
          <w:u w:val="single"/>
        </w:rPr>
        <w:t>Token</w:t>
      </w:r>
      <w:proofErr w:type="spellEnd"/>
      <w:r w:rsidRPr="00B82429">
        <w:rPr>
          <w:u w:val="single"/>
        </w:rPr>
        <w:t>)</w:t>
      </w:r>
    </w:p>
    <w:p w14:paraId="5C6DE0C9" w14:textId="77777777" w:rsidR="00B82429" w:rsidRDefault="00B82429" w:rsidP="00B82429">
      <w:pPr>
        <w:pStyle w:val="a9"/>
        <w:numPr>
          <w:ilvl w:val="0"/>
          <w:numId w:val="2"/>
        </w:numPr>
      </w:pPr>
      <w:r>
        <w:t xml:space="preserve">генериране на </w:t>
      </w:r>
      <w:proofErr w:type="spellStart"/>
      <w:r>
        <w:t>токен</w:t>
      </w:r>
      <w:proofErr w:type="spellEnd"/>
      <w:r>
        <w:t xml:space="preserve"> при </w:t>
      </w:r>
      <w:proofErr w:type="spellStart"/>
      <w:r>
        <w:t>login</w:t>
      </w:r>
      <w:proofErr w:type="spellEnd"/>
    </w:p>
    <w:p w14:paraId="7E55593B" w14:textId="77777777" w:rsidR="00B82429" w:rsidRDefault="00B82429" w:rsidP="00B82429">
      <w:pPr>
        <w:pStyle w:val="a9"/>
        <w:numPr>
          <w:ilvl w:val="0"/>
          <w:numId w:val="2"/>
        </w:numPr>
      </w:pPr>
      <w:r>
        <w:t xml:space="preserve">валидиране на </w:t>
      </w:r>
      <w:proofErr w:type="spellStart"/>
      <w:r>
        <w:t>токена</w:t>
      </w:r>
      <w:proofErr w:type="spellEnd"/>
      <w:r>
        <w:t xml:space="preserve"> при достъп до защитени ресурси</w:t>
      </w:r>
    </w:p>
    <w:p w14:paraId="2B4D20F3" w14:textId="77777777" w:rsidR="00B82429" w:rsidRDefault="00B82429" w:rsidP="00B82429">
      <w:pPr>
        <w:pStyle w:val="a9"/>
        <w:numPr>
          <w:ilvl w:val="0"/>
          <w:numId w:val="2"/>
        </w:numPr>
      </w:pPr>
      <w:r>
        <w:t xml:space="preserve">комуникация между </w:t>
      </w:r>
      <w:proofErr w:type="spellStart"/>
      <w:r>
        <w:t>сървиси</w:t>
      </w:r>
      <w:proofErr w:type="spellEnd"/>
      <w:r>
        <w:t xml:space="preserve"> с използване на </w:t>
      </w:r>
      <w:proofErr w:type="spellStart"/>
      <w:r>
        <w:t>токена</w:t>
      </w:r>
      <w:proofErr w:type="spellEnd"/>
    </w:p>
    <w:p w14:paraId="48F5CF23" w14:textId="77777777" w:rsidR="00B82429" w:rsidRPr="00B82429" w:rsidRDefault="00B82429" w:rsidP="00B82429">
      <w:pPr>
        <w:rPr>
          <w:u w:val="single"/>
        </w:rPr>
      </w:pPr>
      <w:r w:rsidRPr="00B82429">
        <w:rPr>
          <w:u w:val="single"/>
        </w:rPr>
        <w:t xml:space="preserve">Демонстрация на комуникация между </w:t>
      </w:r>
      <w:proofErr w:type="spellStart"/>
      <w:r w:rsidRPr="00B82429">
        <w:rPr>
          <w:u w:val="single"/>
        </w:rPr>
        <w:t>сървиси</w:t>
      </w:r>
      <w:proofErr w:type="spellEnd"/>
    </w:p>
    <w:p w14:paraId="191848C9" w14:textId="77777777" w:rsidR="00B82429" w:rsidRDefault="00B82429" w:rsidP="00B82429">
      <w:pPr>
        <w:pStyle w:val="a9"/>
        <w:numPr>
          <w:ilvl w:val="0"/>
          <w:numId w:val="2"/>
        </w:numPr>
      </w:pPr>
      <w:r>
        <w:t>защитени API заявки</w:t>
      </w:r>
    </w:p>
    <w:p w14:paraId="53ACFD0B" w14:textId="77777777" w:rsidR="00B82429" w:rsidRDefault="00B82429" w:rsidP="00B82429">
      <w:pPr>
        <w:pStyle w:val="a9"/>
        <w:numPr>
          <w:ilvl w:val="0"/>
          <w:numId w:val="2"/>
        </w:numPr>
      </w:pPr>
      <w:r>
        <w:t>валидиране на идентичността на клиента или услугата</w:t>
      </w:r>
    </w:p>
    <w:p w14:paraId="2E74676A" w14:textId="77777777" w:rsidR="00B82429" w:rsidRPr="00B82429" w:rsidRDefault="00B82429" w:rsidP="00B82429">
      <w:pPr>
        <w:rPr>
          <w:u w:val="single"/>
        </w:rPr>
      </w:pPr>
      <w:r w:rsidRPr="00B82429">
        <w:rPr>
          <w:u w:val="single"/>
        </w:rPr>
        <w:t>Проектът трябва да включва кратко обяснение:</w:t>
      </w:r>
    </w:p>
    <w:p w14:paraId="42B00DDF" w14:textId="77777777" w:rsidR="00B82429" w:rsidRDefault="00B82429" w:rsidP="00B82429">
      <w:pPr>
        <w:pStyle w:val="a9"/>
        <w:numPr>
          <w:ilvl w:val="0"/>
          <w:numId w:val="3"/>
        </w:numPr>
      </w:pPr>
      <w:r>
        <w:t xml:space="preserve">какви типични заплахи са взети предвид (например: </w:t>
      </w:r>
      <w:proofErr w:type="spellStart"/>
      <w:r>
        <w:t>injection</w:t>
      </w:r>
      <w:proofErr w:type="spellEnd"/>
      <w:r>
        <w:t xml:space="preserve">, XSS, </w:t>
      </w:r>
      <w:proofErr w:type="spellStart"/>
      <w:r>
        <w:t>brute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theft</w:t>
      </w:r>
      <w:proofErr w:type="spellEnd"/>
      <w:r>
        <w:t xml:space="preserve">, </w:t>
      </w:r>
      <w:proofErr w:type="spellStart"/>
      <w:r>
        <w:t>insecure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и др.)</w:t>
      </w:r>
    </w:p>
    <w:p w14:paraId="7710FEF9" w14:textId="77777777" w:rsidR="00B82429" w:rsidRDefault="00B82429" w:rsidP="00B82429">
      <w:pPr>
        <w:pStyle w:val="a9"/>
        <w:numPr>
          <w:ilvl w:val="0"/>
          <w:numId w:val="3"/>
        </w:numPr>
      </w:pPr>
      <w:r>
        <w:t>какви мерки за защита са приложени</w:t>
      </w:r>
    </w:p>
    <w:p w14:paraId="621283ED" w14:textId="77777777" w:rsidR="00B82429" w:rsidRPr="00B82429" w:rsidRDefault="00B82429" w:rsidP="00B82429">
      <w:pPr>
        <w:rPr>
          <w:b/>
          <w:bCs/>
        </w:rPr>
      </w:pPr>
      <w:r w:rsidRPr="00B82429">
        <w:rPr>
          <w:b/>
          <w:bCs/>
        </w:rPr>
        <w:t xml:space="preserve">Алтернативна опция – </w:t>
      </w:r>
      <w:proofErr w:type="spellStart"/>
      <w:r w:rsidRPr="00B82429">
        <w:rPr>
          <w:b/>
          <w:bCs/>
        </w:rPr>
        <w:t>IoT</w:t>
      </w:r>
      <w:proofErr w:type="spellEnd"/>
      <w:r w:rsidRPr="00B82429">
        <w:rPr>
          <w:b/>
          <w:bCs/>
        </w:rPr>
        <w:t xml:space="preserve"> сценарий</w:t>
      </w:r>
    </w:p>
    <w:p w14:paraId="7B5C0378" w14:textId="77777777" w:rsidR="00B82429" w:rsidRPr="00B82429" w:rsidRDefault="00B82429" w:rsidP="00B82429">
      <w:pPr>
        <w:rPr>
          <w:u w:val="single"/>
        </w:rPr>
      </w:pPr>
      <w:r w:rsidRPr="00B82429">
        <w:rPr>
          <w:u w:val="single"/>
        </w:rPr>
        <w:t xml:space="preserve">Студентите с интерес в областта на </w:t>
      </w:r>
      <w:proofErr w:type="spellStart"/>
      <w:r w:rsidRPr="00B82429">
        <w:rPr>
          <w:u w:val="single"/>
        </w:rPr>
        <w:t>IoT</w:t>
      </w:r>
      <w:proofErr w:type="spellEnd"/>
      <w:r w:rsidRPr="00B82429">
        <w:rPr>
          <w:u w:val="single"/>
        </w:rPr>
        <w:t xml:space="preserve"> могат да разработят проект, който демонстрира:</w:t>
      </w:r>
    </w:p>
    <w:p w14:paraId="13FE13C6" w14:textId="77777777" w:rsidR="00B82429" w:rsidRDefault="00B82429" w:rsidP="00B82429">
      <w:pPr>
        <w:pStyle w:val="a9"/>
        <w:numPr>
          <w:ilvl w:val="0"/>
          <w:numId w:val="4"/>
        </w:numPr>
      </w:pPr>
      <w:r>
        <w:lastRenderedPageBreak/>
        <w:t xml:space="preserve">автентикация между </w:t>
      </w:r>
      <w:proofErr w:type="spellStart"/>
      <w:r>
        <w:t>IoT</w:t>
      </w:r>
      <w:proofErr w:type="spellEnd"/>
      <w:r>
        <w:t xml:space="preserve"> устройства и </w:t>
      </w:r>
      <w:proofErr w:type="spellStart"/>
      <w:r>
        <w:t>сървис</w:t>
      </w:r>
      <w:proofErr w:type="spellEnd"/>
    </w:p>
    <w:p w14:paraId="15494C1A" w14:textId="77777777" w:rsidR="00B82429" w:rsidRDefault="00B82429" w:rsidP="00B82429">
      <w:pPr>
        <w:pStyle w:val="a9"/>
        <w:numPr>
          <w:ilvl w:val="0"/>
          <w:numId w:val="4"/>
        </w:numPr>
      </w:pPr>
      <w:r>
        <w:t xml:space="preserve">използване на </w:t>
      </w:r>
      <w:proofErr w:type="spellStart"/>
      <w:r>
        <w:t>токени</w:t>
      </w:r>
      <w:proofErr w:type="spellEnd"/>
      <w:r>
        <w:t xml:space="preserve"> или друг механизъм за удостоверяване</w:t>
      </w:r>
    </w:p>
    <w:p w14:paraId="37F94BA0" w14:textId="77777777" w:rsidR="00B82429" w:rsidRDefault="00B82429" w:rsidP="00B82429">
      <w:pPr>
        <w:pStyle w:val="a9"/>
        <w:numPr>
          <w:ilvl w:val="0"/>
          <w:numId w:val="4"/>
        </w:numPr>
      </w:pPr>
      <w:r>
        <w:t xml:space="preserve">защитена комуникация между устройствата и </w:t>
      </w:r>
      <w:proofErr w:type="spellStart"/>
      <w:r>
        <w:t>backend</w:t>
      </w:r>
      <w:proofErr w:type="spellEnd"/>
      <w:r>
        <w:t xml:space="preserve"> услугите</w:t>
      </w:r>
    </w:p>
    <w:p w14:paraId="71D70C38" w14:textId="77777777" w:rsidR="00B82429" w:rsidRPr="00B82429" w:rsidRDefault="00B82429" w:rsidP="00B82429">
      <w:pPr>
        <w:rPr>
          <w:b/>
          <w:bCs/>
        </w:rPr>
      </w:pPr>
      <w:r w:rsidRPr="00B82429">
        <w:rPr>
          <w:b/>
          <w:bCs/>
        </w:rPr>
        <w:t>Представяне на проекта</w:t>
      </w:r>
    </w:p>
    <w:p w14:paraId="61FCAB0A" w14:textId="77777777" w:rsidR="00B82429" w:rsidRDefault="00B82429" w:rsidP="00B82429"/>
    <w:p w14:paraId="353A91A6" w14:textId="77777777" w:rsidR="00B82429" w:rsidRDefault="00B82429" w:rsidP="00B82429">
      <w:r>
        <w:t>Всички проекти ще бъдат представени в деня на изпита . По време на представянето студентът трябва да демонстрира:</w:t>
      </w:r>
    </w:p>
    <w:p w14:paraId="22F2602D" w14:textId="77777777" w:rsidR="00B82429" w:rsidRDefault="00B82429" w:rsidP="00B82429">
      <w:pPr>
        <w:pStyle w:val="a9"/>
        <w:numPr>
          <w:ilvl w:val="0"/>
          <w:numId w:val="5"/>
        </w:numPr>
      </w:pPr>
      <w:r>
        <w:t>работеща система</w:t>
      </w:r>
    </w:p>
    <w:p w14:paraId="47607424" w14:textId="77777777" w:rsidR="00B82429" w:rsidRDefault="00B82429" w:rsidP="00B82429">
      <w:pPr>
        <w:pStyle w:val="a9"/>
        <w:numPr>
          <w:ilvl w:val="0"/>
          <w:numId w:val="5"/>
        </w:numPr>
      </w:pPr>
      <w:r>
        <w:t>процеса на автентикация</w:t>
      </w:r>
    </w:p>
    <w:p w14:paraId="5A546217" w14:textId="77777777" w:rsidR="00B82429" w:rsidRDefault="00B82429" w:rsidP="00B82429">
      <w:pPr>
        <w:pStyle w:val="a9"/>
        <w:numPr>
          <w:ilvl w:val="0"/>
          <w:numId w:val="5"/>
        </w:numPr>
      </w:pPr>
      <w:r>
        <w:t>комуникацията между услугите</w:t>
      </w:r>
    </w:p>
    <w:p w14:paraId="4AA8473C" w14:textId="72440476" w:rsidR="008339BC" w:rsidRDefault="00B82429" w:rsidP="00B82429">
      <w:pPr>
        <w:pStyle w:val="a9"/>
        <w:numPr>
          <w:ilvl w:val="0"/>
          <w:numId w:val="5"/>
        </w:numPr>
      </w:pPr>
      <w:r>
        <w:t>реализираните мерки за сигурност</w:t>
      </w:r>
    </w:p>
    <w:sectPr w:rsidR="0083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45CF"/>
    <w:multiLevelType w:val="hybridMultilevel"/>
    <w:tmpl w:val="C8FC22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487E3B"/>
    <w:multiLevelType w:val="hybridMultilevel"/>
    <w:tmpl w:val="DE54D5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B447E"/>
    <w:multiLevelType w:val="hybridMultilevel"/>
    <w:tmpl w:val="A97802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3F1604"/>
    <w:multiLevelType w:val="hybridMultilevel"/>
    <w:tmpl w:val="A95840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D23DC"/>
    <w:multiLevelType w:val="hybridMultilevel"/>
    <w:tmpl w:val="D6063C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1777">
    <w:abstractNumId w:val="3"/>
  </w:num>
  <w:num w:numId="2" w16cid:durableId="1607886652">
    <w:abstractNumId w:val="0"/>
  </w:num>
  <w:num w:numId="3" w16cid:durableId="2060862054">
    <w:abstractNumId w:val="4"/>
  </w:num>
  <w:num w:numId="4" w16cid:durableId="1784961449">
    <w:abstractNumId w:val="2"/>
  </w:num>
  <w:num w:numId="5" w16cid:durableId="1491483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63"/>
    <w:rsid w:val="007D1A68"/>
    <w:rsid w:val="008339BC"/>
    <w:rsid w:val="00B82429"/>
    <w:rsid w:val="00C10463"/>
    <w:rsid w:val="00C8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93A60"/>
  <w15:chartTrackingRefBased/>
  <w15:docId w15:val="{3B23D616-8AD1-4D95-A60F-4B893DC7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10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C10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C10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C104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C10463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C10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C1046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C10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C10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C1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C1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C104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04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04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0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C104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0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 medarov</dc:creator>
  <cp:keywords/>
  <dc:description/>
  <cp:lastModifiedBy>grigor medarov</cp:lastModifiedBy>
  <cp:revision>2</cp:revision>
  <dcterms:created xsi:type="dcterms:W3CDTF">2026-03-09T14:23:00Z</dcterms:created>
  <dcterms:modified xsi:type="dcterms:W3CDTF">2026-03-09T14:28:00Z</dcterms:modified>
</cp:coreProperties>
</file>