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4862" w:rsidRDefault="00B44862" w:rsidP="00B44862">
      <w:pPr>
        <w:pStyle w:val="Default"/>
      </w:pPr>
      <w:r>
        <w:t>a)</w:t>
      </w:r>
    </w:p>
    <w:p w:rsidR="00B44862" w:rsidRPr="00B44862" w:rsidRDefault="00B44862" w:rsidP="00B44862">
      <w:pPr>
        <w:pStyle w:val="Default"/>
        <w:rPr>
          <w:sz w:val="22"/>
          <w:szCs w:val="22"/>
          <w:lang w:val="en-US"/>
        </w:rPr>
      </w:pPr>
      <w:r w:rsidRPr="00B44862">
        <w:rPr>
          <w:sz w:val="22"/>
          <w:szCs w:val="22"/>
          <w:lang w:val="en-US"/>
        </w:rPr>
        <w:t xml:space="preserve">Describe the smoking patterns in the dataset based on the variable </w:t>
      </w:r>
      <w:proofErr w:type="spellStart"/>
      <w:r w:rsidRPr="00B44862">
        <w:rPr>
          <w:i/>
          <w:iCs/>
          <w:sz w:val="22"/>
          <w:szCs w:val="22"/>
          <w:lang w:val="en-US"/>
        </w:rPr>
        <w:t>perday</w:t>
      </w:r>
      <w:proofErr w:type="spellEnd"/>
      <w:r w:rsidRPr="00B44862">
        <w:rPr>
          <w:i/>
          <w:iCs/>
          <w:sz w:val="22"/>
          <w:szCs w:val="22"/>
          <w:lang w:val="en-US"/>
        </w:rPr>
        <w:t xml:space="preserve"> </w:t>
      </w:r>
      <w:r w:rsidRPr="00B44862">
        <w:rPr>
          <w:sz w:val="22"/>
          <w:szCs w:val="22"/>
          <w:lang w:val="en-US"/>
        </w:rPr>
        <w:t xml:space="preserve">(number of cigarettes smoked per day). What is the mean, minimum and maximum number of cigarettes smoked per day by the individuals in the dataset? Draw a histogram of the variable </w:t>
      </w:r>
      <w:proofErr w:type="spellStart"/>
      <w:r w:rsidRPr="00B44862">
        <w:rPr>
          <w:i/>
          <w:iCs/>
          <w:sz w:val="22"/>
          <w:szCs w:val="22"/>
          <w:lang w:val="en-US"/>
        </w:rPr>
        <w:t>perday</w:t>
      </w:r>
      <w:proofErr w:type="spellEnd"/>
      <w:r w:rsidRPr="00B44862">
        <w:rPr>
          <w:i/>
          <w:iCs/>
          <w:sz w:val="22"/>
          <w:szCs w:val="22"/>
          <w:lang w:val="en-US"/>
        </w:rPr>
        <w:t xml:space="preserve">. </w:t>
      </w:r>
      <w:r w:rsidRPr="00B44862">
        <w:rPr>
          <w:sz w:val="22"/>
          <w:szCs w:val="22"/>
          <w:lang w:val="en-US"/>
        </w:rPr>
        <w:t xml:space="preserve">How do </w:t>
      </w:r>
      <w:proofErr w:type="spellStart"/>
      <w:r w:rsidRPr="00B44862">
        <w:rPr>
          <w:sz w:val="22"/>
          <w:szCs w:val="22"/>
          <w:lang w:val="en-US"/>
        </w:rPr>
        <w:t>you</w:t>
      </w:r>
      <w:proofErr w:type="spellEnd"/>
      <w:r w:rsidRPr="00B44862">
        <w:rPr>
          <w:sz w:val="22"/>
          <w:szCs w:val="22"/>
          <w:lang w:val="en-US"/>
        </w:rPr>
        <w:t xml:space="preserve"> account for the “spikes” of the distribution? Based on your initial statistics, do you have any evidence of </w:t>
      </w:r>
      <w:proofErr w:type="spellStart"/>
      <w:r w:rsidRPr="00B44862">
        <w:rPr>
          <w:sz w:val="22"/>
          <w:szCs w:val="22"/>
          <w:lang w:val="en-US"/>
        </w:rPr>
        <w:t>overdispersion</w:t>
      </w:r>
      <w:proofErr w:type="spellEnd"/>
      <w:r w:rsidRPr="00B44862">
        <w:rPr>
          <w:sz w:val="22"/>
          <w:szCs w:val="22"/>
          <w:lang w:val="en-US"/>
        </w:rPr>
        <w:t xml:space="preserve"> for this variable? </w:t>
      </w:r>
    </w:p>
    <w:p w:rsidR="00646636" w:rsidRDefault="00646636">
      <w:pPr>
        <w:rPr>
          <w:lang w:val="en-US"/>
        </w:rPr>
      </w:pPr>
    </w:p>
    <w:p w:rsidR="00B44862" w:rsidRDefault="00B44862">
      <w:pPr>
        <w:rPr>
          <w:lang w:val="en-US"/>
        </w:rPr>
      </w:pPr>
      <w:r w:rsidRPr="00B44862">
        <w:rPr>
          <w:noProof/>
          <w:lang w:eastAsia="da-DK"/>
        </w:rPr>
        <w:drawing>
          <wp:inline distT="0" distB="0" distL="0" distR="0">
            <wp:extent cx="5029200" cy="3657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rsidR="003D5928" w:rsidRDefault="003D5928">
      <w:pPr>
        <w:rPr>
          <w:lang w:val="en-US"/>
        </w:rPr>
      </w:pPr>
      <w:r w:rsidRPr="003D5928">
        <w:rPr>
          <w:lang w:val="en-US"/>
        </w:rPr>
        <w:drawing>
          <wp:inline distT="0" distB="0" distL="0" distR="0" wp14:anchorId="27E1552A" wp14:editId="5E6687CE">
            <wp:extent cx="4439270" cy="321989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39270" cy="3219899"/>
                    </a:xfrm>
                    <a:prstGeom prst="rect">
                      <a:avLst/>
                    </a:prstGeom>
                  </pic:spPr>
                </pic:pic>
              </a:graphicData>
            </a:graphic>
          </wp:inline>
        </w:drawing>
      </w:r>
    </w:p>
    <w:p w:rsidR="0074036E" w:rsidRDefault="0074036E">
      <w:pPr>
        <w:rPr>
          <w:lang w:val="en-US"/>
        </w:rPr>
      </w:pPr>
      <w:r>
        <w:rPr>
          <w:lang w:val="en-US"/>
        </w:rPr>
        <w:t xml:space="preserve">Variable seems to be </w:t>
      </w:r>
      <w:proofErr w:type="spellStart"/>
      <w:r>
        <w:rPr>
          <w:lang w:val="en-US"/>
        </w:rPr>
        <w:t>overdispersed</w:t>
      </w:r>
      <w:proofErr w:type="spellEnd"/>
      <w:r>
        <w:rPr>
          <w:lang w:val="en-US"/>
        </w:rPr>
        <w:t xml:space="preserve">: The variance (95.5) </w:t>
      </w:r>
      <w:r w:rsidRPr="0074036E">
        <w:rPr>
          <w:lang w:val="en-US"/>
        </w:rPr>
        <w:t>exceeds the mean</w:t>
      </w:r>
      <w:r w:rsidR="007D6659">
        <w:rPr>
          <w:lang w:val="en-US"/>
        </w:rPr>
        <w:t xml:space="preserve"> (14.1), which is around 7 times higher.</w:t>
      </w:r>
    </w:p>
    <w:p w:rsidR="00117BBA" w:rsidRDefault="00117BBA">
      <w:pPr>
        <w:rPr>
          <w:lang w:val="en-US"/>
        </w:rPr>
      </w:pPr>
      <w:r>
        <w:rPr>
          <w:lang w:val="en-US"/>
        </w:rPr>
        <w:t>From the histogram, we can see that there are spikes in the data between 10 and 20. This means that most of the people smoke between 10 and 20 cigarettes per day.</w:t>
      </w:r>
    </w:p>
    <w:p w:rsidR="007D6659" w:rsidRDefault="007D6659">
      <w:pPr>
        <w:rPr>
          <w:lang w:val="en-US"/>
        </w:rPr>
      </w:pPr>
    </w:p>
    <w:p w:rsidR="00AF5EFB" w:rsidRDefault="00AF5EFB" w:rsidP="00AF5EFB">
      <w:pPr>
        <w:pStyle w:val="Default"/>
      </w:pPr>
    </w:p>
    <w:p w:rsidR="007D6659" w:rsidRPr="00AF5EFB" w:rsidRDefault="00AF5EFB" w:rsidP="00AF5EFB">
      <w:pPr>
        <w:pStyle w:val="Default"/>
        <w:rPr>
          <w:sz w:val="22"/>
          <w:szCs w:val="22"/>
        </w:rPr>
      </w:pPr>
      <w:r w:rsidRPr="00AF5EFB">
        <w:rPr>
          <w:sz w:val="22"/>
          <w:szCs w:val="22"/>
          <w:lang w:val="en-US"/>
        </w:rPr>
        <w:t xml:space="preserve">Many believe that heavy smoking is more prevalent among men than </w:t>
      </w:r>
      <w:proofErr w:type="gramStart"/>
      <w:r w:rsidRPr="00AF5EFB">
        <w:rPr>
          <w:sz w:val="22"/>
          <w:szCs w:val="22"/>
          <w:lang w:val="en-US"/>
        </w:rPr>
        <w:t>women</w:t>
      </w:r>
      <w:proofErr w:type="gramEnd"/>
      <w:r w:rsidRPr="00AF5EFB">
        <w:rPr>
          <w:sz w:val="22"/>
          <w:szCs w:val="22"/>
          <w:lang w:val="en-US"/>
        </w:rPr>
        <w:t>. What is the observed difference in the number of cigarettes smoked per day (</w:t>
      </w:r>
      <w:proofErr w:type="spellStart"/>
      <w:r w:rsidRPr="00AF5EFB">
        <w:rPr>
          <w:i/>
          <w:iCs/>
          <w:sz w:val="22"/>
          <w:szCs w:val="22"/>
          <w:lang w:val="en-US"/>
        </w:rPr>
        <w:t>perday</w:t>
      </w:r>
      <w:proofErr w:type="spellEnd"/>
      <w:r w:rsidRPr="00AF5EFB">
        <w:rPr>
          <w:sz w:val="22"/>
          <w:szCs w:val="22"/>
          <w:lang w:val="en-US"/>
        </w:rPr>
        <w:t xml:space="preserve">) among men and women? </w:t>
      </w:r>
      <w:r>
        <w:rPr>
          <w:sz w:val="22"/>
          <w:szCs w:val="22"/>
        </w:rPr>
        <w:t xml:space="preserve">Do </w:t>
      </w:r>
      <w:proofErr w:type="spellStart"/>
      <w:r>
        <w:rPr>
          <w:sz w:val="22"/>
          <w:szCs w:val="22"/>
        </w:rPr>
        <w:t>you</w:t>
      </w:r>
      <w:proofErr w:type="spellEnd"/>
      <w:r>
        <w:rPr>
          <w:sz w:val="22"/>
          <w:szCs w:val="22"/>
        </w:rPr>
        <w:t xml:space="preserve"> find </w:t>
      </w:r>
      <w:proofErr w:type="spellStart"/>
      <w:r>
        <w:rPr>
          <w:sz w:val="22"/>
          <w:szCs w:val="22"/>
        </w:rPr>
        <w:t>statistical</w:t>
      </w:r>
      <w:proofErr w:type="spellEnd"/>
      <w:r>
        <w:rPr>
          <w:sz w:val="22"/>
          <w:szCs w:val="22"/>
        </w:rPr>
        <w:t xml:space="preserve"> support for </w:t>
      </w:r>
      <w:r>
        <w:rPr>
          <w:sz w:val="22"/>
          <w:szCs w:val="22"/>
        </w:rPr>
        <w:t xml:space="preserve">the </w:t>
      </w:r>
      <w:proofErr w:type="spellStart"/>
      <w:r>
        <w:rPr>
          <w:sz w:val="22"/>
          <w:szCs w:val="22"/>
        </w:rPr>
        <w:t>aforementioned</w:t>
      </w:r>
      <w:proofErr w:type="spellEnd"/>
      <w:r>
        <w:rPr>
          <w:sz w:val="22"/>
          <w:szCs w:val="22"/>
        </w:rPr>
        <w:t xml:space="preserve"> </w:t>
      </w:r>
      <w:proofErr w:type="spellStart"/>
      <w:r>
        <w:rPr>
          <w:sz w:val="22"/>
          <w:szCs w:val="22"/>
        </w:rPr>
        <w:t>assumption</w:t>
      </w:r>
      <w:proofErr w:type="spellEnd"/>
      <w:r>
        <w:rPr>
          <w:sz w:val="22"/>
          <w:szCs w:val="22"/>
        </w:rPr>
        <w:t xml:space="preserve">? </w:t>
      </w:r>
    </w:p>
    <w:p w:rsidR="00AF5EFB" w:rsidRDefault="00AF5EFB">
      <w:pPr>
        <w:rPr>
          <w:lang w:val="en-US"/>
        </w:rPr>
      </w:pPr>
    </w:p>
    <w:p w:rsidR="007D6659" w:rsidRDefault="007D6659">
      <w:pPr>
        <w:rPr>
          <w:lang w:val="en-US"/>
        </w:rPr>
      </w:pPr>
      <w:r w:rsidRPr="007D6659">
        <w:rPr>
          <w:lang w:val="en-US"/>
        </w:rPr>
        <w:drawing>
          <wp:inline distT="0" distB="0" distL="0" distR="0" wp14:anchorId="49FFBAD0" wp14:editId="286F5229">
            <wp:extent cx="6205220" cy="3102610"/>
            <wp:effectExtent l="0" t="0" r="508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5220" cy="3102610"/>
                    </a:xfrm>
                    <a:prstGeom prst="rect">
                      <a:avLst/>
                    </a:prstGeom>
                  </pic:spPr>
                </pic:pic>
              </a:graphicData>
            </a:graphic>
          </wp:inline>
        </w:drawing>
      </w:r>
    </w:p>
    <w:p w:rsidR="00AF5EFB" w:rsidRDefault="00B94D91">
      <w:pPr>
        <w:rPr>
          <w:lang w:val="en-US"/>
        </w:rPr>
      </w:pPr>
      <w:r>
        <w:rPr>
          <w:lang w:val="en-US"/>
        </w:rPr>
        <w:t>Men, on average,</w:t>
      </w:r>
      <w:r w:rsidR="00AF5EFB">
        <w:rPr>
          <w:lang w:val="en-US"/>
        </w:rPr>
        <w:t xml:space="preserve"> appear to smoke appr</w:t>
      </w:r>
      <w:r>
        <w:rPr>
          <w:lang w:val="en-US"/>
        </w:rPr>
        <w:t>oximately 14 cigarettes per day, while women, on average smoke 10 cigarettes. The difference is statistically significant on the univariate level, which means that we find statistical support for our assumption.</w:t>
      </w:r>
    </w:p>
    <w:p w:rsidR="00B94D91" w:rsidRDefault="00B94D91">
      <w:pPr>
        <w:rPr>
          <w:lang w:val="en-US"/>
        </w:rPr>
      </w:pPr>
    </w:p>
    <w:p w:rsidR="00B94D91" w:rsidRDefault="00B94D91" w:rsidP="00B94D91">
      <w:pPr>
        <w:pStyle w:val="Default"/>
      </w:pPr>
    </w:p>
    <w:p w:rsidR="00B94D91" w:rsidRPr="00B94D91" w:rsidRDefault="00B94D91" w:rsidP="00B94D91">
      <w:pPr>
        <w:pStyle w:val="Default"/>
        <w:rPr>
          <w:sz w:val="22"/>
          <w:szCs w:val="22"/>
          <w:lang w:val="en-US"/>
        </w:rPr>
      </w:pPr>
      <w:r>
        <w:rPr>
          <w:sz w:val="22"/>
          <w:szCs w:val="22"/>
          <w:lang w:val="en-US"/>
        </w:rPr>
        <w:t xml:space="preserve">c) </w:t>
      </w:r>
      <w:r w:rsidRPr="00B94D91">
        <w:rPr>
          <w:sz w:val="22"/>
          <w:szCs w:val="22"/>
          <w:lang w:val="en-US"/>
        </w:rPr>
        <w:t>Estimate a count model for the number of cigarettes smoked per day (</w:t>
      </w:r>
      <w:proofErr w:type="spellStart"/>
      <w:r w:rsidRPr="00B94D91">
        <w:rPr>
          <w:i/>
          <w:iCs/>
          <w:sz w:val="22"/>
          <w:szCs w:val="22"/>
          <w:lang w:val="en-US"/>
        </w:rPr>
        <w:t>perday</w:t>
      </w:r>
      <w:proofErr w:type="spellEnd"/>
      <w:r w:rsidRPr="00B94D91">
        <w:rPr>
          <w:sz w:val="22"/>
          <w:szCs w:val="22"/>
          <w:lang w:val="en-US"/>
        </w:rPr>
        <w:t>) explained by gender (</w:t>
      </w:r>
      <w:r w:rsidRPr="00B94D91">
        <w:rPr>
          <w:i/>
          <w:iCs/>
          <w:sz w:val="22"/>
          <w:szCs w:val="22"/>
          <w:lang w:val="en-US"/>
        </w:rPr>
        <w:t>female</w:t>
      </w:r>
      <w:r w:rsidRPr="00B94D91">
        <w:rPr>
          <w:sz w:val="22"/>
          <w:szCs w:val="22"/>
          <w:lang w:val="en-US"/>
        </w:rPr>
        <w:t>), whether individuals are older than 45 years old (</w:t>
      </w:r>
      <w:r w:rsidRPr="00B94D91">
        <w:rPr>
          <w:i/>
          <w:iCs/>
          <w:sz w:val="22"/>
          <w:szCs w:val="22"/>
          <w:lang w:val="en-US"/>
        </w:rPr>
        <w:t>age45</w:t>
      </w:r>
      <w:r w:rsidRPr="00B94D91">
        <w:rPr>
          <w:sz w:val="22"/>
          <w:szCs w:val="22"/>
          <w:lang w:val="en-US"/>
        </w:rPr>
        <w:t>), whether individuals are so addicted that they admit to need help to quit smoking (</w:t>
      </w:r>
      <w:proofErr w:type="spellStart"/>
      <w:r w:rsidRPr="00B94D91">
        <w:rPr>
          <w:i/>
          <w:iCs/>
          <w:sz w:val="22"/>
          <w:szCs w:val="22"/>
          <w:lang w:val="en-US"/>
        </w:rPr>
        <w:t>so_addicted</w:t>
      </w:r>
      <w:proofErr w:type="spellEnd"/>
      <w:r w:rsidRPr="00B94D91">
        <w:rPr>
          <w:sz w:val="22"/>
          <w:szCs w:val="22"/>
          <w:lang w:val="en-US"/>
        </w:rPr>
        <w:t>), and whether they declare that they want to quit smoking sometime in their life (</w:t>
      </w:r>
      <w:proofErr w:type="spellStart"/>
      <w:r w:rsidRPr="00B94D91">
        <w:rPr>
          <w:i/>
          <w:iCs/>
          <w:sz w:val="22"/>
          <w:szCs w:val="22"/>
          <w:lang w:val="en-US"/>
        </w:rPr>
        <w:t>want_quit</w:t>
      </w:r>
      <w:proofErr w:type="spellEnd"/>
      <w:r w:rsidRPr="00B94D91">
        <w:rPr>
          <w:sz w:val="22"/>
          <w:szCs w:val="22"/>
          <w:lang w:val="en-US"/>
        </w:rPr>
        <w:t xml:space="preserve">). What type of count data model do you prefer to fit to this data? Is it a satisfactory model for this data? Explain why and provide a brief interpretation of the results. </w:t>
      </w:r>
    </w:p>
    <w:p w:rsidR="00B94D91" w:rsidRDefault="00B94D91">
      <w:pPr>
        <w:rPr>
          <w:lang w:val="en-US"/>
        </w:rPr>
      </w:pPr>
    </w:p>
    <w:p w:rsidR="00AF5EFB" w:rsidRDefault="00B94D91">
      <w:pPr>
        <w:rPr>
          <w:lang w:val="en-US"/>
        </w:rPr>
      </w:pPr>
      <w:r>
        <w:rPr>
          <w:lang w:val="en-US"/>
        </w:rPr>
        <w:t>We would prefer to use the negative binomial model since it takes into account the over-dispersion (variance exceeding the mean).</w:t>
      </w:r>
      <w:r w:rsidR="00390B5F">
        <w:rPr>
          <w:lang w:val="en-US"/>
        </w:rPr>
        <w:t xml:space="preserve"> By comparison, the Poisson model would not be a good fit if our model </w:t>
      </w:r>
      <w:proofErr w:type="gramStart"/>
      <w:r w:rsidR="00390B5F">
        <w:rPr>
          <w:lang w:val="en-US"/>
        </w:rPr>
        <w:t>is</w:t>
      </w:r>
      <w:proofErr w:type="gramEnd"/>
      <w:r w:rsidR="00390B5F">
        <w:rPr>
          <w:lang w:val="en-US"/>
        </w:rPr>
        <w:t xml:space="preserve"> over-dispersed.</w:t>
      </w:r>
    </w:p>
    <w:p w:rsidR="00390B5F" w:rsidRDefault="00390B5F">
      <w:pPr>
        <w:rPr>
          <w:lang w:val="en-US"/>
        </w:rPr>
      </w:pPr>
      <w:r>
        <w:rPr>
          <w:lang w:val="en-US"/>
        </w:rPr>
        <w:t xml:space="preserve">Indeed, the test suggests that our data does not fit the model very well. </w:t>
      </w:r>
    </w:p>
    <w:p w:rsidR="00390B5F" w:rsidRDefault="00390B5F">
      <w:pPr>
        <w:rPr>
          <w:lang w:val="en-US"/>
        </w:rPr>
      </w:pPr>
      <w:r>
        <w:rPr>
          <w:lang w:val="en-US"/>
        </w:rPr>
        <w:t>In the negative binomial, we see that alpha is greater than zero, which suggests that over-dispersion is indeed a problem.</w:t>
      </w:r>
    </w:p>
    <w:p w:rsidR="00390B5F" w:rsidRDefault="00390B5F">
      <w:pPr>
        <w:rPr>
          <w:lang w:val="en-US"/>
        </w:rPr>
      </w:pPr>
      <w:r w:rsidRPr="00390B5F">
        <w:rPr>
          <w:lang w:val="en-US"/>
        </w:rPr>
        <w:lastRenderedPageBreak/>
        <w:drawing>
          <wp:inline distT="0" distB="0" distL="0" distR="0" wp14:anchorId="52F417BD" wp14:editId="18B08379">
            <wp:extent cx="2933700" cy="24275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6752" cy="2430093"/>
                    </a:xfrm>
                    <a:prstGeom prst="rect">
                      <a:avLst/>
                    </a:prstGeom>
                  </pic:spPr>
                </pic:pic>
              </a:graphicData>
            </a:graphic>
          </wp:inline>
        </w:drawing>
      </w:r>
    </w:p>
    <w:p w:rsidR="00B94D91" w:rsidRDefault="00B94D91">
      <w:pPr>
        <w:rPr>
          <w:lang w:val="en-US"/>
        </w:rPr>
      </w:pPr>
      <w:r w:rsidRPr="00B94D91">
        <w:rPr>
          <w:lang w:val="en-US"/>
        </w:rPr>
        <w:drawing>
          <wp:inline distT="0" distB="0" distL="0" distR="0" wp14:anchorId="34D29433" wp14:editId="56E6B852">
            <wp:extent cx="3267583" cy="4087072"/>
            <wp:effectExtent l="0" t="0" r="9525"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0538" cy="4090769"/>
                    </a:xfrm>
                    <a:prstGeom prst="rect">
                      <a:avLst/>
                    </a:prstGeom>
                  </pic:spPr>
                </pic:pic>
              </a:graphicData>
            </a:graphic>
          </wp:inline>
        </w:drawing>
      </w:r>
    </w:p>
    <w:p w:rsidR="00390B5F" w:rsidRDefault="00390B5F">
      <w:pPr>
        <w:rPr>
          <w:lang w:val="en-US"/>
        </w:rPr>
      </w:pPr>
    </w:p>
    <w:p w:rsidR="00AF794C" w:rsidRDefault="00AF794C">
      <w:pPr>
        <w:rPr>
          <w:lang w:val="en-US"/>
        </w:rPr>
      </w:pPr>
    </w:p>
    <w:p w:rsidR="00AF794C" w:rsidRDefault="00AF794C">
      <w:pPr>
        <w:rPr>
          <w:lang w:val="en-US"/>
        </w:rPr>
      </w:pPr>
    </w:p>
    <w:p w:rsidR="00AF794C" w:rsidRDefault="00AF794C">
      <w:pPr>
        <w:rPr>
          <w:lang w:val="en-US"/>
        </w:rPr>
      </w:pPr>
    </w:p>
    <w:p w:rsidR="00AF794C" w:rsidRDefault="00AF794C">
      <w:pPr>
        <w:rPr>
          <w:lang w:val="en-US"/>
        </w:rPr>
      </w:pPr>
    </w:p>
    <w:p w:rsidR="00AF794C" w:rsidRDefault="00AF794C">
      <w:pPr>
        <w:rPr>
          <w:lang w:val="en-US"/>
        </w:rPr>
      </w:pPr>
    </w:p>
    <w:p w:rsidR="00AF794C" w:rsidRDefault="00AF794C">
      <w:pPr>
        <w:rPr>
          <w:lang w:val="en-US"/>
        </w:rPr>
      </w:pPr>
    </w:p>
    <w:p w:rsidR="00AF794C" w:rsidRDefault="00AF794C">
      <w:pPr>
        <w:rPr>
          <w:lang w:val="en-US"/>
        </w:rPr>
      </w:pPr>
    </w:p>
    <w:p w:rsidR="00AF794C" w:rsidRDefault="00AF794C">
      <w:pPr>
        <w:rPr>
          <w:lang w:val="en-US"/>
        </w:rPr>
      </w:pPr>
    </w:p>
    <w:p w:rsidR="00AF794C" w:rsidRDefault="00AF794C" w:rsidP="00AF794C">
      <w:pPr>
        <w:pStyle w:val="Default"/>
      </w:pPr>
    </w:p>
    <w:p w:rsidR="00AF794C" w:rsidRDefault="00AF794C" w:rsidP="00AF794C">
      <w:pPr>
        <w:pStyle w:val="Default"/>
        <w:rPr>
          <w:sz w:val="22"/>
          <w:szCs w:val="22"/>
        </w:rPr>
      </w:pPr>
      <w:r>
        <w:rPr>
          <w:sz w:val="22"/>
          <w:szCs w:val="22"/>
          <w:lang w:val="en-US"/>
        </w:rPr>
        <w:t xml:space="preserve">d) </w:t>
      </w:r>
      <w:r w:rsidRPr="00AF794C">
        <w:rPr>
          <w:sz w:val="22"/>
          <w:szCs w:val="22"/>
          <w:lang w:val="en-US"/>
        </w:rPr>
        <w:t>As an alternative model, estimate a linear regression for the number of cigarettes smoked per day in logarithms (</w:t>
      </w:r>
      <w:proofErr w:type="spellStart"/>
      <w:r w:rsidRPr="00AF794C">
        <w:rPr>
          <w:i/>
          <w:iCs/>
          <w:sz w:val="22"/>
          <w:szCs w:val="22"/>
          <w:lang w:val="en-US"/>
        </w:rPr>
        <w:t>lnperday</w:t>
      </w:r>
      <w:proofErr w:type="spellEnd"/>
      <w:r w:rsidRPr="00AF794C">
        <w:rPr>
          <w:sz w:val="22"/>
          <w:szCs w:val="22"/>
          <w:lang w:val="en-US"/>
        </w:rPr>
        <w:t xml:space="preserve">), using </w:t>
      </w:r>
      <w:r w:rsidRPr="00AF794C">
        <w:rPr>
          <w:i/>
          <w:iCs/>
          <w:sz w:val="22"/>
          <w:szCs w:val="22"/>
          <w:lang w:val="en-US"/>
        </w:rPr>
        <w:t>female</w:t>
      </w:r>
      <w:r w:rsidRPr="00AF794C">
        <w:rPr>
          <w:sz w:val="22"/>
          <w:szCs w:val="22"/>
          <w:lang w:val="en-US"/>
        </w:rPr>
        <w:t xml:space="preserve">, </w:t>
      </w:r>
      <w:r w:rsidRPr="00AF794C">
        <w:rPr>
          <w:i/>
          <w:iCs/>
          <w:sz w:val="22"/>
          <w:szCs w:val="22"/>
          <w:lang w:val="en-US"/>
        </w:rPr>
        <w:t>age45</w:t>
      </w:r>
      <w:r w:rsidRPr="00AF794C">
        <w:rPr>
          <w:sz w:val="22"/>
          <w:szCs w:val="22"/>
          <w:lang w:val="en-US"/>
        </w:rPr>
        <w:t xml:space="preserve">, </w:t>
      </w:r>
      <w:proofErr w:type="spellStart"/>
      <w:r w:rsidRPr="00AF794C">
        <w:rPr>
          <w:i/>
          <w:iCs/>
          <w:sz w:val="22"/>
          <w:szCs w:val="22"/>
          <w:lang w:val="en-US"/>
        </w:rPr>
        <w:t>so_addicted</w:t>
      </w:r>
      <w:proofErr w:type="spellEnd"/>
      <w:r w:rsidRPr="00AF794C">
        <w:rPr>
          <w:i/>
          <w:iCs/>
          <w:sz w:val="22"/>
          <w:szCs w:val="22"/>
          <w:lang w:val="en-US"/>
        </w:rPr>
        <w:t xml:space="preserve"> </w:t>
      </w:r>
      <w:r w:rsidRPr="00AF794C">
        <w:rPr>
          <w:sz w:val="22"/>
          <w:szCs w:val="22"/>
          <w:lang w:val="en-US"/>
        </w:rPr>
        <w:t xml:space="preserve">and </w:t>
      </w:r>
      <w:proofErr w:type="spellStart"/>
      <w:r w:rsidRPr="00AF794C">
        <w:rPr>
          <w:i/>
          <w:iCs/>
          <w:sz w:val="22"/>
          <w:szCs w:val="22"/>
          <w:lang w:val="en-US"/>
        </w:rPr>
        <w:t>want_quit</w:t>
      </w:r>
      <w:proofErr w:type="spellEnd"/>
      <w:r w:rsidRPr="00AF794C">
        <w:rPr>
          <w:i/>
          <w:iCs/>
          <w:sz w:val="22"/>
          <w:szCs w:val="22"/>
          <w:lang w:val="en-US"/>
        </w:rPr>
        <w:t xml:space="preserve"> </w:t>
      </w:r>
      <w:r w:rsidRPr="00AF794C">
        <w:rPr>
          <w:sz w:val="22"/>
          <w:szCs w:val="22"/>
          <w:lang w:val="en-US"/>
        </w:rPr>
        <w:t xml:space="preserve">as </w:t>
      </w:r>
      <w:proofErr w:type="spellStart"/>
      <w:r w:rsidRPr="00AF794C">
        <w:rPr>
          <w:sz w:val="22"/>
          <w:szCs w:val="22"/>
          <w:lang w:val="en-US"/>
        </w:rPr>
        <w:t>regressors</w:t>
      </w:r>
      <w:proofErr w:type="spellEnd"/>
      <w:r w:rsidRPr="00AF794C">
        <w:rPr>
          <w:sz w:val="22"/>
          <w:szCs w:val="22"/>
          <w:lang w:val="en-US"/>
        </w:rPr>
        <w:t xml:space="preserve">. Are these </w:t>
      </w:r>
      <w:proofErr w:type="spellStart"/>
      <w:r w:rsidRPr="00AF794C">
        <w:rPr>
          <w:sz w:val="22"/>
          <w:szCs w:val="22"/>
          <w:lang w:val="en-US"/>
        </w:rPr>
        <w:t>regressors</w:t>
      </w:r>
      <w:proofErr w:type="spellEnd"/>
      <w:r w:rsidRPr="00AF794C">
        <w:rPr>
          <w:sz w:val="22"/>
          <w:szCs w:val="22"/>
          <w:lang w:val="en-US"/>
        </w:rPr>
        <w:t xml:space="preserve"> able to explain a significant part of smoking variations in this data? </w:t>
      </w:r>
      <w:proofErr w:type="spellStart"/>
      <w:r>
        <w:rPr>
          <w:sz w:val="22"/>
          <w:szCs w:val="22"/>
        </w:rPr>
        <w:t>Interpret</w:t>
      </w:r>
      <w:proofErr w:type="spellEnd"/>
      <w:r>
        <w:rPr>
          <w:sz w:val="22"/>
          <w:szCs w:val="22"/>
        </w:rPr>
        <w:t xml:space="preserve"> the </w:t>
      </w:r>
      <w:proofErr w:type="spellStart"/>
      <w:r>
        <w:rPr>
          <w:sz w:val="22"/>
          <w:szCs w:val="22"/>
        </w:rPr>
        <w:t>coefficient</w:t>
      </w:r>
      <w:proofErr w:type="spellEnd"/>
      <w:r>
        <w:rPr>
          <w:sz w:val="22"/>
          <w:szCs w:val="22"/>
        </w:rPr>
        <w:t xml:space="preserve"> of </w:t>
      </w:r>
      <w:proofErr w:type="spellStart"/>
      <w:r>
        <w:rPr>
          <w:i/>
          <w:iCs/>
          <w:sz w:val="22"/>
          <w:szCs w:val="22"/>
        </w:rPr>
        <w:t>want_quit</w:t>
      </w:r>
      <w:proofErr w:type="spellEnd"/>
      <w:r>
        <w:rPr>
          <w:i/>
          <w:iCs/>
          <w:sz w:val="22"/>
          <w:szCs w:val="22"/>
        </w:rPr>
        <w:t xml:space="preserve"> </w:t>
      </w:r>
      <w:r>
        <w:rPr>
          <w:sz w:val="22"/>
          <w:szCs w:val="22"/>
        </w:rPr>
        <w:t xml:space="preserve">in </w:t>
      </w:r>
      <w:proofErr w:type="spellStart"/>
      <w:r>
        <w:rPr>
          <w:sz w:val="22"/>
          <w:szCs w:val="22"/>
        </w:rPr>
        <w:t>this</w:t>
      </w:r>
      <w:proofErr w:type="spellEnd"/>
      <w:r>
        <w:rPr>
          <w:sz w:val="22"/>
          <w:szCs w:val="22"/>
        </w:rPr>
        <w:t xml:space="preserve"> regression. </w:t>
      </w:r>
    </w:p>
    <w:p w:rsidR="00AF794C" w:rsidRDefault="00AF794C">
      <w:pPr>
        <w:rPr>
          <w:lang w:val="en-US"/>
        </w:rPr>
      </w:pPr>
    </w:p>
    <w:p w:rsidR="00AF794C" w:rsidRDefault="00AF794C">
      <w:pPr>
        <w:rPr>
          <w:lang w:val="en-US"/>
        </w:rPr>
      </w:pPr>
      <w:r w:rsidRPr="00AF794C">
        <w:rPr>
          <w:lang w:val="en-US"/>
        </w:rPr>
        <w:drawing>
          <wp:inline distT="0" distB="0" distL="0" distR="0" wp14:anchorId="616FD718" wp14:editId="3CA743ED">
            <wp:extent cx="5934903" cy="3219899"/>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34903" cy="3219899"/>
                    </a:xfrm>
                    <a:prstGeom prst="rect">
                      <a:avLst/>
                    </a:prstGeom>
                  </pic:spPr>
                </pic:pic>
              </a:graphicData>
            </a:graphic>
          </wp:inline>
        </w:drawing>
      </w:r>
    </w:p>
    <w:p w:rsidR="00AF794C" w:rsidRDefault="00AF794C">
      <w:pPr>
        <w:rPr>
          <w:lang w:val="en-US"/>
        </w:rPr>
      </w:pPr>
      <w:r w:rsidRPr="00AF794C">
        <w:rPr>
          <w:lang w:val="en-US"/>
        </w:rPr>
        <w:drawing>
          <wp:inline distT="0" distB="0" distL="0" distR="0" wp14:anchorId="2361F705" wp14:editId="54A8AA04">
            <wp:extent cx="3543795" cy="16194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43795" cy="1619476"/>
                    </a:xfrm>
                    <a:prstGeom prst="rect">
                      <a:avLst/>
                    </a:prstGeom>
                  </pic:spPr>
                </pic:pic>
              </a:graphicData>
            </a:graphic>
          </wp:inline>
        </w:drawing>
      </w:r>
    </w:p>
    <w:p w:rsidR="00AF794C" w:rsidRDefault="007E199B">
      <w:pPr>
        <w:rPr>
          <w:lang w:val="en-US"/>
        </w:rPr>
      </w:pPr>
      <w:r>
        <w:rPr>
          <w:lang w:val="en-US"/>
        </w:rPr>
        <w:t xml:space="preserve">The r-squared is 0.19, which suggests that around a </w:t>
      </w:r>
      <w:proofErr w:type="spellStart"/>
      <w:r>
        <w:rPr>
          <w:lang w:val="en-US"/>
        </w:rPr>
        <w:t>fith</w:t>
      </w:r>
      <w:proofErr w:type="spellEnd"/>
      <w:r>
        <w:rPr>
          <w:lang w:val="en-US"/>
        </w:rPr>
        <w:t xml:space="preserve"> of the variation </w:t>
      </w:r>
      <w:proofErr w:type="gramStart"/>
      <w:r>
        <w:rPr>
          <w:lang w:val="en-US"/>
        </w:rPr>
        <w:t>is explained</w:t>
      </w:r>
      <w:proofErr w:type="gramEnd"/>
      <w:r>
        <w:rPr>
          <w:lang w:val="en-US"/>
        </w:rPr>
        <w:t xml:space="preserve"> by our model. The f-test suggests that </w:t>
      </w:r>
      <w:proofErr w:type="spellStart"/>
      <w:r>
        <w:rPr>
          <w:lang w:val="en-US"/>
        </w:rPr>
        <w:t>r</w:t>
      </w:r>
      <w:r w:rsidR="00AF794C">
        <w:rPr>
          <w:lang w:val="en-US"/>
        </w:rPr>
        <w:t>egressors</w:t>
      </w:r>
      <w:proofErr w:type="spellEnd"/>
      <w:r w:rsidR="00AF794C">
        <w:rPr>
          <w:lang w:val="en-US"/>
        </w:rPr>
        <w:t xml:space="preserve"> are jointly significant determinants of </w:t>
      </w:r>
      <w:r>
        <w:rPr>
          <w:lang w:val="en-US"/>
        </w:rPr>
        <w:t xml:space="preserve">the </w:t>
      </w:r>
      <w:r w:rsidR="00AF794C">
        <w:rPr>
          <w:lang w:val="en-US"/>
        </w:rPr>
        <w:t xml:space="preserve">numbers </w:t>
      </w:r>
      <w:r w:rsidR="00AF794C" w:rsidRPr="00AF794C">
        <w:rPr>
          <w:lang w:val="en-US"/>
        </w:rPr>
        <w:t>of cigarettes smoked per day</w:t>
      </w:r>
      <w:r w:rsidR="00AF794C">
        <w:rPr>
          <w:lang w:val="en-US"/>
        </w:rPr>
        <w:t>.</w:t>
      </w:r>
    </w:p>
    <w:p w:rsidR="00AF794C" w:rsidRDefault="00AF794C">
      <w:pPr>
        <w:rPr>
          <w:rFonts w:ascii="Times New Roman" w:hAnsi="Times New Roman" w:cs="Times New Roman"/>
          <w:sz w:val="20"/>
          <w:szCs w:val="20"/>
          <w:lang w:val="en-US"/>
        </w:rPr>
      </w:pPr>
      <w:r>
        <w:rPr>
          <w:lang w:val="en-US"/>
        </w:rPr>
        <w:t xml:space="preserve">Want-quit is a binary variable that equals </w:t>
      </w:r>
      <w:proofErr w:type="gramStart"/>
      <w:r>
        <w:rPr>
          <w:lang w:val="en-US"/>
        </w:rPr>
        <w:t>1</w:t>
      </w:r>
      <w:proofErr w:type="gramEnd"/>
      <w:r>
        <w:rPr>
          <w:lang w:val="en-US"/>
        </w:rPr>
        <w:t xml:space="preserve"> if a certain individual wants to quit smoking at a certain point in time. The estimated coefficient is </w:t>
      </w:r>
      <w:r w:rsidR="007E199B">
        <w:rPr>
          <w:lang w:val="en-US"/>
        </w:rPr>
        <w:t xml:space="preserve">-0.214, suggesting that </w:t>
      </w:r>
      <w:r w:rsidR="00805B84">
        <w:rPr>
          <w:lang w:val="en-US"/>
        </w:rPr>
        <w:t xml:space="preserve">they smoke </w:t>
      </w:r>
      <w:r w:rsidR="00805B84" w:rsidRPr="00805B84">
        <w:rPr>
          <w:rFonts w:ascii="Times New Roman" w:hAnsi="Times New Roman" w:cs="Times New Roman"/>
          <w:sz w:val="20"/>
          <w:szCs w:val="20"/>
          <w:lang w:val="en-US"/>
        </w:rPr>
        <w:t>(</w:t>
      </w:r>
      <w:proofErr w:type="spellStart"/>
      <w:proofErr w:type="gramStart"/>
      <w:r w:rsidR="00805B84" w:rsidRPr="00805B84">
        <w:rPr>
          <w:rFonts w:ascii="Times New Roman" w:hAnsi="Times New Roman" w:cs="Times New Roman"/>
          <w:sz w:val="20"/>
          <w:szCs w:val="20"/>
          <w:lang w:val="en-US"/>
        </w:rPr>
        <w:t>exp</w:t>
      </w:r>
      <w:proofErr w:type="spellEnd"/>
      <w:r w:rsidR="00805B84" w:rsidRPr="00805B84">
        <w:rPr>
          <w:rFonts w:ascii="Times New Roman" w:hAnsi="Times New Roman" w:cs="Times New Roman"/>
          <w:sz w:val="20"/>
          <w:szCs w:val="20"/>
          <w:lang w:val="en-US"/>
        </w:rPr>
        <w:t>(</w:t>
      </w:r>
      <w:proofErr w:type="gramEnd"/>
      <w:r w:rsidR="00805B84" w:rsidRPr="00805B84">
        <w:rPr>
          <w:rFonts w:ascii="Times New Roman" w:hAnsi="Times New Roman" w:cs="Times New Roman"/>
          <w:sz w:val="20"/>
          <w:szCs w:val="20"/>
          <w:lang w:val="en-US"/>
        </w:rPr>
        <w:t>-.2143699)-1)*100</w:t>
      </w:r>
      <w:r w:rsidR="00805B84" w:rsidRPr="00805B84">
        <w:rPr>
          <w:rFonts w:ascii="Times New Roman" w:hAnsi="Times New Roman" w:cs="Times New Roman"/>
          <w:sz w:val="20"/>
          <w:szCs w:val="20"/>
          <w:lang w:val="en-US"/>
        </w:rPr>
        <w:t>= -19.295 percentage l</w:t>
      </w:r>
      <w:r w:rsidR="00805B84">
        <w:rPr>
          <w:rFonts w:ascii="Times New Roman" w:hAnsi="Times New Roman" w:cs="Times New Roman"/>
          <w:sz w:val="20"/>
          <w:szCs w:val="20"/>
          <w:lang w:val="en-US"/>
        </w:rPr>
        <w:t>ess.</w:t>
      </w:r>
    </w:p>
    <w:p w:rsidR="00805B84" w:rsidRPr="00805B84" w:rsidRDefault="00805B84" w:rsidP="00805B84">
      <w:pPr>
        <w:pStyle w:val="Default"/>
        <w:rPr>
          <w:lang w:val="en-US"/>
        </w:rPr>
      </w:pPr>
      <w:proofErr w:type="spellStart"/>
      <w:r w:rsidRPr="00805B84">
        <w:rPr>
          <w:lang w:val="en-US"/>
        </w:rPr>
        <w:t>Qe</w:t>
      </w:r>
      <w:proofErr w:type="spellEnd"/>
      <w:r>
        <w:rPr>
          <w:lang w:val="en-US"/>
        </w:rPr>
        <w:t>)</w:t>
      </w:r>
    </w:p>
    <w:p w:rsidR="00805B84" w:rsidRDefault="00805B84" w:rsidP="00805B84">
      <w:pPr>
        <w:pStyle w:val="Default"/>
        <w:rPr>
          <w:sz w:val="22"/>
          <w:szCs w:val="22"/>
        </w:rPr>
      </w:pPr>
      <w:r w:rsidRPr="00805B84">
        <w:rPr>
          <w:sz w:val="22"/>
          <w:szCs w:val="22"/>
          <w:lang w:val="en-US"/>
        </w:rPr>
        <w:t xml:space="preserve">Experts on the topic consider if women and men differ on average in terms of their ability to quit smoking. Specifically, their claim is that among individuals who are motivated for quitting, men are less effective in actually implementing this in their smoking practices. To investigate this, extend your model from question d) with an interaction term between </w:t>
      </w:r>
      <w:r w:rsidRPr="00805B84">
        <w:rPr>
          <w:i/>
          <w:iCs/>
          <w:sz w:val="22"/>
          <w:szCs w:val="22"/>
          <w:lang w:val="en-US"/>
        </w:rPr>
        <w:t xml:space="preserve">female </w:t>
      </w:r>
      <w:r w:rsidRPr="00805B84">
        <w:rPr>
          <w:sz w:val="22"/>
          <w:szCs w:val="22"/>
          <w:lang w:val="en-US"/>
        </w:rPr>
        <w:t xml:space="preserve">and </w:t>
      </w:r>
      <w:proofErr w:type="spellStart"/>
      <w:r w:rsidRPr="00805B84">
        <w:rPr>
          <w:i/>
          <w:iCs/>
          <w:sz w:val="22"/>
          <w:szCs w:val="22"/>
          <w:lang w:val="en-US"/>
        </w:rPr>
        <w:t>want_quit</w:t>
      </w:r>
      <w:proofErr w:type="spellEnd"/>
      <w:r w:rsidRPr="00805B84">
        <w:rPr>
          <w:i/>
          <w:iCs/>
          <w:sz w:val="22"/>
          <w:szCs w:val="22"/>
          <w:lang w:val="en-US"/>
        </w:rPr>
        <w:t xml:space="preserve">. </w:t>
      </w:r>
      <w:r w:rsidRPr="00805B84">
        <w:rPr>
          <w:sz w:val="22"/>
          <w:szCs w:val="22"/>
          <w:lang w:val="en-US"/>
        </w:rPr>
        <w:t xml:space="preserve">Produce a plot where you illustrate the differences in the predicted number of cigarettes smoked per day for the four groups (i.e. motivated men, motivated women, non-motivated men, </w:t>
      </w:r>
      <w:proofErr w:type="gramStart"/>
      <w:r w:rsidRPr="00805B84">
        <w:rPr>
          <w:sz w:val="22"/>
          <w:szCs w:val="22"/>
          <w:lang w:val="en-US"/>
        </w:rPr>
        <w:t>non</w:t>
      </w:r>
      <w:proofErr w:type="gramEnd"/>
      <w:r w:rsidRPr="00805B84">
        <w:rPr>
          <w:sz w:val="22"/>
          <w:szCs w:val="22"/>
          <w:lang w:val="en-US"/>
        </w:rPr>
        <w:t xml:space="preserve">-motivated women). </w:t>
      </w:r>
      <w:r>
        <w:rPr>
          <w:sz w:val="22"/>
          <w:szCs w:val="22"/>
        </w:rPr>
        <w:t xml:space="preserve">Do </w:t>
      </w:r>
      <w:proofErr w:type="spellStart"/>
      <w:r>
        <w:rPr>
          <w:sz w:val="22"/>
          <w:szCs w:val="22"/>
        </w:rPr>
        <w:t>you</w:t>
      </w:r>
      <w:proofErr w:type="spellEnd"/>
      <w:r>
        <w:rPr>
          <w:sz w:val="22"/>
          <w:szCs w:val="22"/>
        </w:rPr>
        <w:t xml:space="preserve"> find support for the </w:t>
      </w:r>
      <w:proofErr w:type="spellStart"/>
      <w:r>
        <w:rPr>
          <w:sz w:val="22"/>
          <w:szCs w:val="22"/>
        </w:rPr>
        <w:t>experts</w:t>
      </w:r>
      <w:proofErr w:type="spellEnd"/>
      <w:r>
        <w:rPr>
          <w:sz w:val="22"/>
          <w:szCs w:val="22"/>
        </w:rPr>
        <w:t xml:space="preserve">’ </w:t>
      </w:r>
      <w:proofErr w:type="spellStart"/>
      <w:r>
        <w:rPr>
          <w:sz w:val="22"/>
          <w:szCs w:val="22"/>
        </w:rPr>
        <w:t>claim</w:t>
      </w:r>
      <w:proofErr w:type="spellEnd"/>
      <w:r>
        <w:rPr>
          <w:sz w:val="22"/>
          <w:szCs w:val="22"/>
        </w:rPr>
        <w:t xml:space="preserve">? </w:t>
      </w:r>
    </w:p>
    <w:p w:rsidR="002928B3" w:rsidRDefault="002928B3">
      <w:pPr>
        <w:rPr>
          <w:lang w:val="en-US"/>
        </w:rPr>
      </w:pPr>
    </w:p>
    <w:p w:rsidR="002928B3" w:rsidRDefault="002928B3">
      <w:pPr>
        <w:rPr>
          <w:lang w:val="en-US"/>
        </w:rPr>
      </w:pPr>
    </w:p>
    <w:p w:rsidR="002928B3" w:rsidRDefault="002928B3">
      <w:pPr>
        <w:rPr>
          <w:lang w:val="en-US"/>
        </w:rPr>
      </w:pPr>
    </w:p>
    <w:p w:rsidR="00805B84" w:rsidRDefault="002A4118">
      <w:pPr>
        <w:rPr>
          <w:lang w:val="en-US"/>
        </w:rPr>
      </w:pPr>
      <w:r w:rsidRPr="002A4118">
        <w:rPr>
          <w:lang w:val="en-US"/>
        </w:rPr>
        <w:lastRenderedPageBreak/>
        <w:drawing>
          <wp:inline distT="0" distB="0" distL="0" distR="0" wp14:anchorId="1B90479F" wp14:editId="1B460490">
            <wp:extent cx="6205220" cy="4111625"/>
            <wp:effectExtent l="0" t="0" r="508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05220" cy="4111625"/>
                    </a:xfrm>
                    <a:prstGeom prst="rect">
                      <a:avLst/>
                    </a:prstGeom>
                  </pic:spPr>
                </pic:pic>
              </a:graphicData>
            </a:graphic>
          </wp:inline>
        </w:drawing>
      </w:r>
    </w:p>
    <w:p w:rsidR="00440FE6" w:rsidRDefault="00440FE6">
      <w:pPr>
        <w:rPr>
          <w:lang w:val="en-US"/>
        </w:rPr>
      </w:pPr>
    </w:p>
    <w:p w:rsidR="00440FE6" w:rsidRDefault="00440FE6">
      <w:pPr>
        <w:rPr>
          <w:lang w:val="en-US"/>
        </w:rPr>
      </w:pPr>
      <w:r w:rsidRPr="00440FE6">
        <w:rPr>
          <w:noProof/>
          <w:lang w:eastAsia="da-DK"/>
        </w:rPr>
        <w:drawing>
          <wp:inline distT="0" distB="0" distL="0" distR="0">
            <wp:extent cx="5029200" cy="36576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rsidR="00500796" w:rsidRDefault="00500796">
      <w:pPr>
        <w:rPr>
          <w:lang w:val="en-US"/>
        </w:rPr>
      </w:pPr>
    </w:p>
    <w:p w:rsidR="00500796" w:rsidRDefault="00500796">
      <w:pPr>
        <w:rPr>
          <w:lang w:val="en-US"/>
        </w:rPr>
      </w:pPr>
      <w:r>
        <w:rPr>
          <w:lang w:val="en-US"/>
        </w:rPr>
        <w:t xml:space="preserve">The MEs suggests that </w:t>
      </w:r>
      <w:r w:rsidR="00772921">
        <w:rPr>
          <w:lang w:val="en-US"/>
        </w:rPr>
        <w:t xml:space="preserve">on average female clients, smoke 0.34 less cigarettes per day. We can see that the interaction effect is </w:t>
      </w:r>
      <w:proofErr w:type="gramStart"/>
      <w:r w:rsidR="00772921">
        <w:rPr>
          <w:lang w:val="en-US"/>
        </w:rPr>
        <w:t xml:space="preserve">insignificant </w:t>
      </w:r>
      <w:r w:rsidR="00440FE6">
        <w:rPr>
          <w:lang w:val="en-US"/>
        </w:rPr>
        <w:t xml:space="preserve"> in</w:t>
      </w:r>
      <w:proofErr w:type="gramEnd"/>
      <w:r w:rsidR="00440FE6">
        <w:rPr>
          <w:lang w:val="en-US"/>
        </w:rPr>
        <w:t xml:space="preserve"> the main model </w:t>
      </w:r>
      <w:bookmarkStart w:id="0" w:name="_GoBack"/>
      <w:bookmarkEnd w:id="0"/>
      <w:r w:rsidR="00772921">
        <w:rPr>
          <w:lang w:val="en-US"/>
        </w:rPr>
        <w:t>and therefore the claim made by the experts is not supported.</w:t>
      </w:r>
    </w:p>
    <w:p w:rsidR="002928B3" w:rsidRDefault="002928B3">
      <w:pPr>
        <w:rPr>
          <w:lang w:val="en-US"/>
        </w:rPr>
      </w:pPr>
    </w:p>
    <w:p w:rsidR="002928B3" w:rsidRDefault="002928B3">
      <w:pPr>
        <w:rPr>
          <w:lang w:val="en-US"/>
        </w:rPr>
      </w:pPr>
    </w:p>
    <w:p w:rsidR="002928B3" w:rsidRPr="002928B3" w:rsidRDefault="002928B3" w:rsidP="002928B3">
      <w:pPr>
        <w:pStyle w:val="Default"/>
        <w:rPr>
          <w:sz w:val="22"/>
          <w:szCs w:val="22"/>
          <w:lang w:val="en-US"/>
        </w:rPr>
      </w:pPr>
      <w:r w:rsidRPr="002928B3">
        <w:rPr>
          <w:sz w:val="22"/>
          <w:szCs w:val="22"/>
          <w:lang w:val="en-US"/>
        </w:rPr>
        <w:t xml:space="preserve">A reviewer for your analysis of smoking patterns argues that </w:t>
      </w:r>
      <w:proofErr w:type="spellStart"/>
      <w:r w:rsidRPr="002928B3">
        <w:rPr>
          <w:i/>
          <w:iCs/>
          <w:sz w:val="22"/>
          <w:szCs w:val="22"/>
          <w:lang w:val="en-US"/>
        </w:rPr>
        <w:t>want_quit</w:t>
      </w:r>
      <w:proofErr w:type="spellEnd"/>
      <w:r w:rsidRPr="002928B3">
        <w:rPr>
          <w:i/>
          <w:iCs/>
          <w:sz w:val="22"/>
          <w:szCs w:val="22"/>
          <w:lang w:val="en-US"/>
        </w:rPr>
        <w:t xml:space="preserve"> </w:t>
      </w:r>
      <w:r w:rsidRPr="002928B3">
        <w:rPr>
          <w:sz w:val="22"/>
          <w:szCs w:val="22"/>
          <w:lang w:val="en-US"/>
        </w:rPr>
        <w:t xml:space="preserve">may be endogenous since it may correlate with many unobserved characteristics of the respondent. In particular, the reviewer argues that self-discipline or general optimism about the future could be potential sources of bias. To address their concerns empirically, we will continue with the linear model specification from Question 1d). </w:t>
      </w:r>
    </w:p>
    <w:p w:rsidR="002928B3" w:rsidRPr="002928B3" w:rsidRDefault="002928B3" w:rsidP="002928B3">
      <w:pPr>
        <w:pStyle w:val="Default"/>
        <w:rPr>
          <w:sz w:val="22"/>
          <w:szCs w:val="22"/>
          <w:lang w:val="en-US"/>
        </w:rPr>
      </w:pPr>
      <w:r w:rsidRPr="002928B3">
        <w:rPr>
          <w:sz w:val="22"/>
          <w:szCs w:val="22"/>
          <w:lang w:val="en-US"/>
        </w:rPr>
        <w:t xml:space="preserve">a) Explain how this concern could be a problem for a causal interpretation of the estimated coefficient of </w:t>
      </w:r>
      <w:proofErr w:type="spellStart"/>
      <w:r w:rsidRPr="002928B3">
        <w:rPr>
          <w:i/>
          <w:iCs/>
          <w:sz w:val="22"/>
          <w:szCs w:val="22"/>
          <w:lang w:val="en-US"/>
        </w:rPr>
        <w:t>want_quit</w:t>
      </w:r>
      <w:proofErr w:type="spellEnd"/>
      <w:r w:rsidRPr="002928B3">
        <w:rPr>
          <w:i/>
          <w:iCs/>
          <w:sz w:val="22"/>
          <w:szCs w:val="22"/>
          <w:lang w:val="en-US"/>
        </w:rPr>
        <w:t xml:space="preserve"> </w:t>
      </w:r>
      <w:r w:rsidRPr="002928B3">
        <w:rPr>
          <w:sz w:val="22"/>
          <w:szCs w:val="22"/>
          <w:lang w:val="en-US"/>
        </w:rPr>
        <w:t xml:space="preserve">in your regression from Question 1d). </w:t>
      </w:r>
    </w:p>
    <w:p w:rsidR="002928B3" w:rsidRDefault="002928B3">
      <w:pPr>
        <w:rPr>
          <w:lang w:val="en-US"/>
        </w:rPr>
      </w:pPr>
    </w:p>
    <w:p w:rsidR="002928B3" w:rsidRDefault="002928B3">
      <w:pPr>
        <w:rPr>
          <w:lang w:val="en-US"/>
        </w:rPr>
      </w:pPr>
      <w:r>
        <w:rPr>
          <w:lang w:val="en-US"/>
        </w:rPr>
        <w:t xml:space="preserve">If there are unobserved factors, correlated with our error term and our X’s, then the </w:t>
      </w:r>
      <w:r w:rsidRPr="002928B3">
        <w:rPr>
          <w:lang w:val="en-US"/>
        </w:rPr>
        <w:t xml:space="preserve">OLS estimator of </w:t>
      </w:r>
      <w:r>
        <w:rPr>
          <w:rFonts w:ascii="Cambria Math" w:hAnsi="Cambria Math" w:cs="Cambria Math"/>
        </w:rPr>
        <w:t>𝛽</w:t>
      </w:r>
      <w:r w:rsidRPr="002928B3">
        <w:rPr>
          <w:lang w:val="en-US"/>
        </w:rPr>
        <w:t xml:space="preserve">1 (and </w:t>
      </w:r>
      <w:r>
        <w:rPr>
          <w:rFonts w:ascii="Cambria Math" w:hAnsi="Cambria Math" w:cs="Cambria Math"/>
        </w:rPr>
        <w:t>𝛽</w:t>
      </w:r>
      <w:r>
        <w:rPr>
          <w:lang w:val="en-US"/>
        </w:rPr>
        <w:t>2) is</w:t>
      </w:r>
      <w:r w:rsidRPr="002928B3">
        <w:rPr>
          <w:lang w:val="en-US"/>
        </w:rPr>
        <w:t xml:space="preserve"> biased</w:t>
      </w:r>
      <w:r>
        <w:rPr>
          <w:lang w:val="en-US"/>
        </w:rPr>
        <w:t>. Optimism could yield an upwards bias in the OLS estimate.</w:t>
      </w:r>
    </w:p>
    <w:p w:rsidR="002928B3" w:rsidRDefault="002928B3">
      <w:pPr>
        <w:rPr>
          <w:lang w:val="en-US"/>
        </w:rPr>
      </w:pPr>
    </w:p>
    <w:p w:rsidR="002928B3" w:rsidRDefault="002928B3" w:rsidP="002928B3">
      <w:pPr>
        <w:pStyle w:val="Default"/>
      </w:pPr>
    </w:p>
    <w:p w:rsidR="002928B3" w:rsidRPr="002928B3" w:rsidRDefault="002928B3" w:rsidP="002928B3">
      <w:pPr>
        <w:pStyle w:val="Default"/>
        <w:rPr>
          <w:sz w:val="22"/>
          <w:szCs w:val="22"/>
          <w:lang w:val="en-US"/>
        </w:rPr>
      </w:pPr>
      <w:r w:rsidRPr="002928B3">
        <w:rPr>
          <w:sz w:val="22"/>
          <w:szCs w:val="22"/>
          <w:lang w:val="en-US"/>
        </w:rPr>
        <w:t xml:space="preserve">b) The reviewer suggests to use </w:t>
      </w:r>
      <w:r w:rsidRPr="002928B3">
        <w:rPr>
          <w:i/>
          <w:iCs/>
          <w:sz w:val="22"/>
          <w:szCs w:val="22"/>
          <w:lang w:val="en-US"/>
        </w:rPr>
        <w:t xml:space="preserve">avoid </w:t>
      </w:r>
      <w:r w:rsidRPr="002928B3">
        <w:rPr>
          <w:sz w:val="22"/>
          <w:szCs w:val="22"/>
          <w:lang w:val="en-US"/>
        </w:rPr>
        <w:t xml:space="preserve">(whether the respondent avoids situations that make him or her want to smoke) and </w:t>
      </w:r>
      <w:r w:rsidRPr="002928B3">
        <w:rPr>
          <w:i/>
          <w:iCs/>
          <w:sz w:val="22"/>
          <w:szCs w:val="22"/>
          <w:lang w:val="en-US"/>
        </w:rPr>
        <w:t xml:space="preserve">quit_6mos </w:t>
      </w:r>
      <w:r w:rsidRPr="002928B3">
        <w:rPr>
          <w:sz w:val="22"/>
          <w:szCs w:val="22"/>
          <w:lang w:val="en-US"/>
        </w:rPr>
        <w:t xml:space="preserve">(whether the respondent specifically wishes to quit within 6 months) as instruments for </w:t>
      </w:r>
      <w:proofErr w:type="spellStart"/>
      <w:r w:rsidRPr="002928B3">
        <w:rPr>
          <w:i/>
          <w:iCs/>
          <w:sz w:val="22"/>
          <w:szCs w:val="22"/>
          <w:lang w:val="en-US"/>
        </w:rPr>
        <w:t>want_quit</w:t>
      </w:r>
      <w:proofErr w:type="spellEnd"/>
      <w:r w:rsidRPr="002928B3">
        <w:rPr>
          <w:sz w:val="22"/>
          <w:szCs w:val="22"/>
          <w:lang w:val="en-US"/>
        </w:rPr>
        <w:t xml:space="preserve">. Follow the reviewer’s suggestion and implement this IV estimation. What is the new estimate for the coefficient of </w:t>
      </w:r>
      <w:proofErr w:type="spellStart"/>
      <w:r w:rsidRPr="002928B3">
        <w:rPr>
          <w:i/>
          <w:iCs/>
          <w:sz w:val="22"/>
          <w:szCs w:val="22"/>
          <w:lang w:val="en-US"/>
        </w:rPr>
        <w:t>want_quit</w:t>
      </w:r>
      <w:proofErr w:type="spellEnd"/>
      <w:r w:rsidRPr="002928B3">
        <w:rPr>
          <w:i/>
          <w:iCs/>
          <w:sz w:val="22"/>
          <w:szCs w:val="22"/>
          <w:lang w:val="en-US"/>
        </w:rPr>
        <w:t xml:space="preserve"> </w:t>
      </w:r>
      <w:r w:rsidRPr="002928B3">
        <w:rPr>
          <w:sz w:val="22"/>
          <w:szCs w:val="22"/>
          <w:lang w:val="en-US"/>
        </w:rPr>
        <w:t xml:space="preserve">in this case? </w:t>
      </w:r>
    </w:p>
    <w:p w:rsidR="002928B3" w:rsidRDefault="002928B3">
      <w:pPr>
        <w:rPr>
          <w:lang w:val="en-US"/>
        </w:rPr>
      </w:pPr>
      <w:r w:rsidRPr="002928B3">
        <w:rPr>
          <w:lang w:val="en-US"/>
        </w:rPr>
        <w:drawing>
          <wp:inline distT="0" distB="0" distL="0" distR="0" wp14:anchorId="308C1AEB" wp14:editId="540BA28C">
            <wp:extent cx="3914775" cy="43266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7942" cy="4330105"/>
                    </a:xfrm>
                    <a:prstGeom prst="rect">
                      <a:avLst/>
                    </a:prstGeom>
                  </pic:spPr>
                </pic:pic>
              </a:graphicData>
            </a:graphic>
          </wp:inline>
        </w:drawing>
      </w:r>
    </w:p>
    <w:p w:rsidR="002928B3" w:rsidRDefault="00D36B51">
      <w:pPr>
        <w:rPr>
          <w:lang w:val="en-US"/>
        </w:rPr>
      </w:pPr>
      <w:r>
        <w:rPr>
          <w:lang w:val="en-US"/>
        </w:rPr>
        <w:t xml:space="preserve">The new coefficient estimate is </w:t>
      </w:r>
      <w:r w:rsidRPr="00D36B51">
        <w:rPr>
          <w:lang w:val="en-US"/>
        </w:rPr>
        <w:t>-.134293</w:t>
      </w:r>
      <w:r>
        <w:rPr>
          <w:lang w:val="en-US"/>
        </w:rPr>
        <w:t>. The estimate is now, however, statistically insignificant.</w:t>
      </w:r>
    </w:p>
    <w:p w:rsidR="00D36B51" w:rsidRDefault="00D36B51">
      <w:pPr>
        <w:rPr>
          <w:lang w:val="en-US"/>
        </w:rPr>
      </w:pPr>
    </w:p>
    <w:p w:rsidR="00D36B51" w:rsidRDefault="00D36B51" w:rsidP="00D36B51">
      <w:pPr>
        <w:pStyle w:val="Default"/>
        <w:rPr>
          <w:sz w:val="22"/>
          <w:szCs w:val="22"/>
        </w:rPr>
      </w:pPr>
      <w:r>
        <w:rPr>
          <w:b/>
          <w:sz w:val="22"/>
          <w:szCs w:val="22"/>
          <w:lang w:val="en-US"/>
        </w:rPr>
        <w:t xml:space="preserve">c) Evaluate the choice of these instruments. Are they relevant and valid instruments? </w:t>
      </w:r>
      <w:r>
        <w:rPr>
          <w:b/>
          <w:sz w:val="22"/>
          <w:szCs w:val="22"/>
        </w:rPr>
        <w:t xml:space="preserve">Provide arguments and </w:t>
      </w:r>
      <w:proofErr w:type="spellStart"/>
      <w:r>
        <w:rPr>
          <w:b/>
          <w:sz w:val="22"/>
          <w:szCs w:val="22"/>
        </w:rPr>
        <w:t>explicit</w:t>
      </w:r>
      <w:proofErr w:type="spellEnd"/>
      <w:r>
        <w:rPr>
          <w:b/>
          <w:sz w:val="22"/>
          <w:szCs w:val="22"/>
        </w:rPr>
        <w:t xml:space="preserve"> tests to support </w:t>
      </w:r>
      <w:proofErr w:type="spellStart"/>
      <w:r>
        <w:rPr>
          <w:b/>
          <w:sz w:val="22"/>
          <w:szCs w:val="22"/>
        </w:rPr>
        <w:t>your</w:t>
      </w:r>
      <w:proofErr w:type="spellEnd"/>
      <w:r>
        <w:rPr>
          <w:b/>
          <w:sz w:val="22"/>
          <w:szCs w:val="22"/>
        </w:rPr>
        <w:t xml:space="preserve"> </w:t>
      </w:r>
      <w:proofErr w:type="spellStart"/>
      <w:r>
        <w:rPr>
          <w:b/>
          <w:sz w:val="22"/>
          <w:szCs w:val="22"/>
        </w:rPr>
        <w:t>conclusions</w:t>
      </w:r>
      <w:proofErr w:type="spellEnd"/>
      <w:r>
        <w:rPr>
          <w:sz w:val="22"/>
          <w:szCs w:val="22"/>
        </w:rPr>
        <w:t>.</w:t>
      </w:r>
    </w:p>
    <w:p w:rsidR="00D36B51" w:rsidRDefault="00D36B51" w:rsidP="00D36B51">
      <w:pPr>
        <w:pStyle w:val="Default"/>
        <w:rPr>
          <w:sz w:val="22"/>
          <w:szCs w:val="22"/>
        </w:rPr>
      </w:pPr>
    </w:p>
    <w:p w:rsidR="00D36B51" w:rsidRDefault="00D36B51" w:rsidP="00D36B51">
      <w:pPr>
        <w:pStyle w:val="Default"/>
        <w:rPr>
          <w:sz w:val="22"/>
          <w:szCs w:val="22"/>
        </w:rPr>
      </w:pPr>
      <w:proofErr w:type="spellStart"/>
      <w:r>
        <w:rPr>
          <w:sz w:val="22"/>
          <w:szCs w:val="22"/>
        </w:rPr>
        <w:t>Relevance</w:t>
      </w:r>
      <w:proofErr w:type="spellEnd"/>
    </w:p>
    <w:p w:rsidR="00D36B51" w:rsidRDefault="00D36B51" w:rsidP="00D36B51">
      <w:pPr>
        <w:pStyle w:val="Default"/>
        <w:rPr>
          <w:sz w:val="22"/>
          <w:szCs w:val="22"/>
        </w:rPr>
      </w:pPr>
      <w:r w:rsidRPr="00D36B51">
        <w:rPr>
          <w:sz w:val="22"/>
          <w:szCs w:val="22"/>
        </w:rPr>
        <w:lastRenderedPageBreak/>
        <w:drawing>
          <wp:inline distT="0" distB="0" distL="0" distR="0" wp14:anchorId="3D667B9B" wp14:editId="7DAB68B3">
            <wp:extent cx="4124325" cy="36288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26507" cy="3630811"/>
                    </a:xfrm>
                    <a:prstGeom prst="rect">
                      <a:avLst/>
                    </a:prstGeom>
                  </pic:spPr>
                </pic:pic>
              </a:graphicData>
            </a:graphic>
          </wp:inline>
        </w:drawing>
      </w:r>
    </w:p>
    <w:p w:rsidR="00DC3038" w:rsidRPr="00DC3038" w:rsidRDefault="00DC3038" w:rsidP="00D36B51">
      <w:pPr>
        <w:pStyle w:val="Default"/>
        <w:rPr>
          <w:sz w:val="22"/>
          <w:szCs w:val="22"/>
          <w:lang w:val="en-US"/>
        </w:rPr>
      </w:pPr>
      <w:r w:rsidRPr="00DC3038">
        <w:rPr>
          <w:sz w:val="22"/>
          <w:szCs w:val="22"/>
          <w:lang w:val="en-US"/>
        </w:rPr>
        <w:drawing>
          <wp:inline distT="0" distB="0" distL="0" distR="0" wp14:anchorId="725E506A" wp14:editId="73F55968">
            <wp:extent cx="2410161" cy="1305107"/>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10161" cy="1305107"/>
                    </a:xfrm>
                    <a:prstGeom prst="rect">
                      <a:avLst/>
                    </a:prstGeom>
                  </pic:spPr>
                </pic:pic>
              </a:graphicData>
            </a:graphic>
          </wp:inline>
        </w:drawing>
      </w:r>
    </w:p>
    <w:p w:rsidR="00DC3038" w:rsidRPr="00DC3038" w:rsidRDefault="00DC3038" w:rsidP="00D36B51">
      <w:pPr>
        <w:pStyle w:val="Default"/>
        <w:rPr>
          <w:sz w:val="22"/>
          <w:szCs w:val="22"/>
          <w:lang w:val="en-US"/>
        </w:rPr>
      </w:pPr>
      <w:r>
        <w:rPr>
          <w:sz w:val="22"/>
          <w:szCs w:val="22"/>
          <w:lang w:val="en-US"/>
        </w:rPr>
        <w:t>The relevance condition</w:t>
      </w:r>
      <w:r w:rsidRPr="00DC3038">
        <w:rPr>
          <w:sz w:val="22"/>
          <w:szCs w:val="22"/>
          <w:lang w:val="en-US"/>
        </w:rPr>
        <w:t xml:space="preserve"> of ou</w:t>
      </w:r>
      <w:r>
        <w:rPr>
          <w:sz w:val="22"/>
          <w:szCs w:val="22"/>
          <w:lang w:val="en-US"/>
        </w:rPr>
        <w:t xml:space="preserve">r instruments seems to </w:t>
      </w:r>
      <w:proofErr w:type="gramStart"/>
      <w:r>
        <w:rPr>
          <w:sz w:val="22"/>
          <w:szCs w:val="22"/>
          <w:lang w:val="en-US"/>
        </w:rPr>
        <w:t>be fulfilled</w:t>
      </w:r>
      <w:proofErr w:type="gramEnd"/>
      <w:r>
        <w:rPr>
          <w:sz w:val="22"/>
          <w:szCs w:val="22"/>
          <w:lang w:val="en-US"/>
        </w:rPr>
        <w:t>. Pairwise correlations are significant. The F-test suggests that our instruments are jointly significant in the reduced form equation.</w:t>
      </w:r>
    </w:p>
    <w:p w:rsidR="00D36B51" w:rsidRPr="00DC3038" w:rsidRDefault="00D36B51" w:rsidP="00D36B51">
      <w:pPr>
        <w:pStyle w:val="Default"/>
        <w:rPr>
          <w:sz w:val="22"/>
          <w:szCs w:val="22"/>
          <w:lang w:val="en-US"/>
        </w:rPr>
      </w:pPr>
    </w:p>
    <w:p w:rsidR="00D36B51" w:rsidRPr="00DC3038" w:rsidRDefault="00D36B51" w:rsidP="00D36B51">
      <w:pPr>
        <w:pStyle w:val="Default"/>
        <w:rPr>
          <w:sz w:val="22"/>
          <w:szCs w:val="22"/>
          <w:lang w:val="en-US"/>
        </w:rPr>
      </w:pPr>
    </w:p>
    <w:p w:rsidR="00D36B51" w:rsidRPr="00DC3038" w:rsidRDefault="00D36B51" w:rsidP="00D36B51">
      <w:pPr>
        <w:pStyle w:val="Default"/>
        <w:rPr>
          <w:sz w:val="22"/>
          <w:szCs w:val="22"/>
          <w:lang w:val="en-US"/>
        </w:rPr>
      </w:pPr>
      <w:r w:rsidRPr="00DC3038">
        <w:rPr>
          <w:sz w:val="22"/>
          <w:szCs w:val="22"/>
          <w:lang w:val="en-US"/>
        </w:rPr>
        <w:t>Validity</w:t>
      </w:r>
    </w:p>
    <w:p w:rsidR="00D36B51" w:rsidRPr="00DC3038" w:rsidRDefault="00D36B51" w:rsidP="00D36B51">
      <w:pPr>
        <w:pStyle w:val="Default"/>
        <w:rPr>
          <w:sz w:val="22"/>
          <w:szCs w:val="22"/>
          <w:lang w:val="en-US"/>
        </w:rPr>
      </w:pPr>
    </w:p>
    <w:p w:rsidR="00D36B51" w:rsidRDefault="00D36B51">
      <w:pPr>
        <w:rPr>
          <w:lang w:val="en-US"/>
        </w:rPr>
      </w:pPr>
      <w:r>
        <w:rPr>
          <w:noProof/>
          <w:lang w:eastAsia="da-DK"/>
        </w:rPr>
        <w:drawing>
          <wp:inline distT="0" distB="0" distL="0" distR="0" wp14:anchorId="783EE366" wp14:editId="5B63F323">
            <wp:extent cx="5229860" cy="2005965"/>
            <wp:effectExtent l="0" t="0" r="8890" b="0"/>
            <wp:docPr id="25" name="Picture 25"/>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7"/>
                    <a:stretch>
                      <a:fillRect/>
                    </a:stretch>
                  </pic:blipFill>
                  <pic:spPr>
                    <a:xfrm>
                      <a:off x="0" y="0"/>
                      <a:ext cx="5229860" cy="2005965"/>
                    </a:xfrm>
                    <a:prstGeom prst="rect">
                      <a:avLst/>
                    </a:prstGeom>
                  </pic:spPr>
                </pic:pic>
              </a:graphicData>
            </a:graphic>
          </wp:inline>
        </w:drawing>
      </w:r>
    </w:p>
    <w:p w:rsidR="00DC3038" w:rsidRDefault="00DC3038">
      <w:pPr>
        <w:rPr>
          <w:lang w:val="en-US"/>
        </w:rPr>
      </w:pPr>
      <w:r>
        <w:rPr>
          <w:lang w:val="en-US"/>
        </w:rPr>
        <w:t>However, when running the over-identification test, we can see that at least one of the instrument</w:t>
      </w:r>
      <w:r w:rsidR="0073473B">
        <w:rPr>
          <w:lang w:val="en-US"/>
        </w:rPr>
        <w:t xml:space="preserve">s is not valid. </w:t>
      </w:r>
    </w:p>
    <w:p w:rsidR="0073473B" w:rsidRDefault="0073473B">
      <w:pPr>
        <w:rPr>
          <w:lang w:val="en-US"/>
        </w:rPr>
      </w:pPr>
      <w:r>
        <w:rPr>
          <w:lang w:val="en-US"/>
        </w:rPr>
        <w:t>Note: when using only one instrument the IV is</w:t>
      </w:r>
      <w:r w:rsidRPr="0073473B">
        <w:rPr>
          <w:lang w:val="en-US"/>
        </w:rPr>
        <w:t xml:space="preserve"> uncorrelated with u</w:t>
      </w:r>
      <w:r>
        <w:rPr>
          <w:lang w:val="en-US"/>
        </w:rPr>
        <w:t>. This suggests that we could drop one of the variables and obtain a valid model.</w:t>
      </w:r>
    </w:p>
    <w:p w:rsidR="00C61929" w:rsidRDefault="00C61929">
      <w:pPr>
        <w:rPr>
          <w:lang w:val="en-US"/>
        </w:rPr>
      </w:pPr>
    </w:p>
    <w:p w:rsidR="00C61929" w:rsidRPr="00C61929" w:rsidRDefault="00C61929">
      <w:pPr>
        <w:rPr>
          <w:b/>
          <w:lang w:val="en-US"/>
        </w:rPr>
      </w:pPr>
      <w:r w:rsidRPr="00C61929">
        <w:rPr>
          <w:b/>
          <w:lang w:val="en-US"/>
        </w:rPr>
        <w:lastRenderedPageBreak/>
        <w:t xml:space="preserve">Question 4 </w:t>
      </w:r>
    </w:p>
    <w:p w:rsidR="00C61929" w:rsidRPr="00DA1574" w:rsidRDefault="00DA1574" w:rsidP="00DA1574">
      <w:pPr>
        <w:pStyle w:val="ListParagraph"/>
        <w:numPr>
          <w:ilvl w:val="0"/>
          <w:numId w:val="1"/>
        </w:numPr>
        <w:rPr>
          <w:lang w:val="en-US"/>
        </w:rPr>
      </w:pPr>
      <w:r w:rsidRPr="00DA1574">
        <w:rPr>
          <w:lang w:val="en-US"/>
        </w:rPr>
        <w:t xml:space="preserve">What do we learn about the potential effectiveness of this intervention from this comparison? </w:t>
      </w:r>
      <w:proofErr w:type="spellStart"/>
      <w:r>
        <w:t>What</w:t>
      </w:r>
      <w:proofErr w:type="spellEnd"/>
      <w:r>
        <w:t xml:space="preserve"> </w:t>
      </w:r>
      <w:proofErr w:type="spellStart"/>
      <w:r>
        <w:t>could</w:t>
      </w:r>
      <w:proofErr w:type="spellEnd"/>
      <w:r>
        <w:t xml:space="preserve"> </w:t>
      </w:r>
      <w:proofErr w:type="spellStart"/>
      <w:r>
        <w:t>be</w:t>
      </w:r>
      <w:proofErr w:type="spellEnd"/>
      <w:r>
        <w:t xml:space="preserve"> the potential </w:t>
      </w:r>
      <w:proofErr w:type="spellStart"/>
      <w:r>
        <w:t>concerns</w:t>
      </w:r>
      <w:proofErr w:type="spellEnd"/>
      <w:r>
        <w:t xml:space="preserve"> </w:t>
      </w:r>
      <w:proofErr w:type="spellStart"/>
      <w:r>
        <w:t>here</w:t>
      </w:r>
      <w:proofErr w:type="spellEnd"/>
      <w:r>
        <w:t xml:space="preserve">? </w:t>
      </w:r>
      <w:proofErr w:type="spellStart"/>
      <w:r>
        <w:t>Explain</w:t>
      </w:r>
      <w:proofErr w:type="spellEnd"/>
    </w:p>
    <w:p w:rsidR="00C61929" w:rsidRDefault="00C61929">
      <w:pPr>
        <w:rPr>
          <w:lang w:val="en-US"/>
        </w:rPr>
      </w:pPr>
      <w:r w:rsidRPr="00C61929">
        <w:rPr>
          <w:lang w:val="en-US"/>
        </w:rPr>
        <w:drawing>
          <wp:inline distT="0" distB="0" distL="0" distR="0" wp14:anchorId="27F10D37" wp14:editId="1CD8D11B">
            <wp:extent cx="3971925" cy="2274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77665" cy="2278243"/>
                    </a:xfrm>
                    <a:prstGeom prst="rect">
                      <a:avLst/>
                    </a:prstGeom>
                  </pic:spPr>
                </pic:pic>
              </a:graphicData>
            </a:graphic>
          </wp:inline>
        </w:drawing>
      </w:r>
    </w:p>
    <w:p w:rsidR="00DA1574" w:rsidRDefault="00DA1574">
      <w:pPr>
        <w:rPr>
          <w:lang w:val="en-US"/>
        </w:rPr>
      </w:pPr>
      <w:r>
        <w:rPr>
          <w:lang w:val="en-US"/>
        </w:rPr>
        <w:t>We can see that 13</w:t>
      </w:r>
      <w:proofErr w:type="gramStart"/>
      <w:r>
        <w:rPr>
          <w:lang w:val="en-US"/>
        </w:rPr>
        <w:t>%  of</w:t>
      </w:r>
      <w:proofErr w:type="gramEnd"/>
      <w:r>
        <w:rPr>
          <w:lang w:val="en-US"/>
        </w:rPr>
        <w:t xml:space="preserve"> those who did not participate in CARES passed the test, while 69% of those participated in CARES did pass. </w:t>
      </w:r>
    </w:p>
    <w:p w:rsidR="00DA1574" w:rsidRDefault="00DA1574">
      <w:pPr>
        <w:rPr>
          <w:lang w:val="en-US"/>
        </w:rPr>
      </w:pPr>
      <w:r>
        <w:rPr>
          <w:lang w:val="en-US"/>
        </w:rPr>
        <w:t>Potential concerns could be that participants self-selected themselves into treatment (only 14% of those offered actually agreed to part-take). They might be fundamentally different with respect to X variables.</w:t>
      </w:r>
    </w:p>
    <w:p w:rsidR="00DA1574" w:rsidRDefault="00DA1574">
      <w:pPr>
        <w:rPr>
          <w:lang w:val="en-US"/>
        </w:rPr>
      </w:pPr>
    </w:p>
    <w:p w:rsidR="00DA1574" w:rsidRPr="00DA1574" w:rsidRDefault="00DA1574" w:rsidP="00DA1574">
      <w:pPr>
        <w:pStyle w:val="ListParagraph"/>
        <w:numPr>
          <w:ilvl w:val="0"/>
          <w:numId w:val="1"/>
        </w:numPr>
        <w:rPr>
          <w:lang w:val="en-US"/>
        </w:rPr>
      </w:pPr>
      <w:r w:rsidRPr="00DA1574">
        <w:rPr>
          <w:lang w:val="en-US"/>
        </w:rPr>
        <w:t xml:space="preserve">Run a logit of </w:t>
      </w:r>
      <w:proofErr w:type="spellStart"/>
      <w:r w:rsidRPr="00DA1574">
        <w:rPr>
          <w:lang w:val="en-US"/>
        </w:rPr>
        <w:t>takeup</w:t>
      </w:r>
      <w:proofErr w:type="spellEnd"/>
      <w:r w:rsidRPr="00DA1574">
        <w:rPr>
          <w:lang w:val="en-US"/>
        </w:rPr>
        <w:t xml:space="preserve"> on female, age, age2, </w:t>
      </w:r>
      <w:proofErr w:type="spellStart"/>
      <w:r w:rsidRPr="00DA1574">
        <w:rPr>
          <w:lang w:val="en-US"/>
        </w:rPr>
        <w:t>perday</w:t>
      </w:r>
      <w:proofErr w:type="spellEnd"/>
      <w:r w:rsidRPr="00DA1574">
        <w:rPr>
          <w:lang w:val="en-US"/>
        </w:rPr>
        <w:t xml:space="preserve">, </w:t>
      </w:r>
      <w:proofErr w:type="spellStart"/>
      <w:r w:rsidRPr="00DA1574">
        <w:rPr>
          <w:lang w:val="en-US"/>
        </w:rPr>
        <w:t>smellsmoke</w:t>
      </w:r>
      <w:proofErr w:type="spellEnd"/>
      <w:r w:rsidRPr="00DA1574">
        <w:rPr>
          <w:lang w:val="en-US"/>
        </w:rPr>
        <w:t xml:space="preserve">, </w:t>
      </w:r>
      <w:proofErr w:type="spellStart"/>
      <w:r w:rsidRPr="00DA1574">
        <w:rPr>
          <w:lang w:val="en-US"/>
        </w:rPr>
        <w:t>want_quit</w:t>
      </w:r>
      <w:proofErr w:type="spellEnd"/>
      <w:r w:rsidRPr="00DA1574">
        <w:rPr>
          <w:lang w:val="en-US"/>
        </w:rPr>
        <w:t xml:space="preserve"> for individuals who were offered the treatment (cares=1). Calculate the “marginal” effect of </w:t>
      </w:r>
      <w:proofErr w:type="spellStart"/>
      <w:r w:rsidRPr="00DA1574">
        <w:rPr>
          <w:lang w:val="en-US"/>
        </w:rPr>
        <w:t>want_quit</w:t>
      </w:r>
      <w:proofErr w:type="spellEnd"/>
      <w:r w:rsidRPr="00DA1574">
        <w:rPr>
          <w:lang w:val="en-US"/>
        </w:rPr>
        <w:t xml:space="preserve"> on </w:t>
      </w:r>
      <w:proofErr w:type="spellStart"/>
      <w:r w:rsidRPr="00DA1574">
        <w:rPr>
          <w:lang w:val="en-US"/>
        </w:rPr>
        <w:t>takeup</w:t>
      </w:r>
      <w:proofErr w:type="spellEnd"/>
      <w:r w:rsidRPr="00DA1574">
        <w:rPr>
          <w:lang w:val="en-US"/>
        </w:rPr>
        <w:t xml:space="preserve">. Specify which type of marginal effect you are calculating here. </w:t>
      </w:r>
      <w:proofErr w:type="spellStart"/>
      <w:r>
        <w:t>Comment</w:t>
      </w:r>
      <w:proofErr w:type="spellEnd"/>
      <w:r>
        <w:t xml:space="preserve"> on the </w:t>
      </w:r>
      <w:proofErr w:type="spellStart"/>
      <w:r>
        <w:t>significance</w:t>
      </w:r>
      <w:proofErr w:type="spellEnd"/>
      <w:r>
        <w:t xml:space="preserve"> of the </w:t>
      </w:r>
      <w:proofErr w:type="spellStart"/>
      <w:r>
        <w:t>predictors</w:t>
      </w:r>
      <w:proofErr w:type="spellEnd"/>
      <w:r>
        <w:t xml:space="preserve"> of </w:t>
      </w:r>
      <w:proofErr w:type="spellStart"/>
      <w:r>
        <w:t>takeup</w:t>
      </w:r>
      <w:proofErr w:type="spellEnd"/>
      <w:r>
        <w:t>.</w:t>
      </w:r>
    </w:p>
    <w:p w:rsidR="00DA1574" w:rsidRDefault="00DA1574" w:rsidP="00DA1574">
      <w:pPr>
        <w:rPr>
          <w:lang w:val="en-US"/>
        </w:rPr>
      </w:pPr>
      <w:r w:rsidRPr="00DA1574">
        <w:rPr>
          <w:lang w:val="en-US"/>
        </w:rPr>
        <w:drawing>
          <wp:inline distT="0" distB="0" distL="0" distR="0" wp14:anchorId="34E6B9FB" wp14:editId="482A8FC6">
            <wp:extent cx="5505450" cy="303216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512177" cy="3035872"/>
                    </a:xfrm>
                    <a:prstGeom prst="rect">
                      <a:avLst/>
                    </a:prstGeom>
                  </pic:spPr>
                </pic:pic>
              </a:graphicData>
            </a:graphic>
          </wp:inline>
        </w:drawing>
      </w:r>
    </w:p>
    <w:p w:rsidR="00DA1574" w:rsidRDefault="00DA1574" w:rsidP="00DA1574">
      <w:pPr>
        <w:rPr>
          <w:lang w:val="en-US"/>
        </w:rPr>
      </w:pPr>
      <w:r w:rsidRPr="00DA1574">
        <w:rPr>
          <w:lang w:val="en-US"/>
        </w:rPr>
        <w:lastRenderedPageBreak/>
        <w:drawing>
          <wp:inline distT="0" distB="0" distL="0" distR="0" wp14:anchorId="1FF1120D" wp14:editId="21C2CE97">
            <wp:extent cx="4619625" cy="2889393"/>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26737" cy="2893841"/>
                    </a:xfrm>
                    <a:prstGeom prst="rect">
                      <a:avLst/>
                    </a:prstGeom>
                  </pic:spPr>
                </pic:pic>
              </a:graphicData>
            </a:graphic>
          </wp:inline>
        </w:drawing>
      </w:r>
    </w:p>
    <w:p w:rsidR="007B3C84" w:rsidRDefault="007B3C84" w:rsidP="00DA1574">
      <w:pPr>
        <w:rPr>
          <w:lang w:val="en-US"/>
        </w:rPr>
      </w:pPr>
      <w:r>
        <w:rPr>
          <w:lang w:val="en-US"/>
        </w:rPr>
        <w:t>Most predictors are significant in determining “</w:t>
      </w:r>
      <w:proofErr w:type="spellStart"/>
      <w:r>
        <w:rPr>
          <w:lang w:val="en-US"/>
        </w:rPr>
        <w:t>Takeup</w:t>
      </w:r>
      <w:proofErr w:type="spellEnd"/>
      <w:r>
        <w:rPr>
          <w:lang w:val="en-US"/>
        </w:rPr>
        <w:t xml:space="preserve">” (except gender and </w:t>
      </w:r>
      <w:proofErr w:type="spellStart"/>
      <w:r>
        <w:rPr>
          <w:lang w:val="en-US"/>
        </w:rPr>
        <w:t>perday</w:t>
      </w:r>
      <w:proofErr w:type="spellEnd"/>
      <w:r>
        <w:rPr>
          <w:lang w:val="en-US"/>
        </w:rPr>
        <w:t xml:space="preserve">). We evaluate the marginal effect of want-quit on </w:t>
      </w:r>
      <w:proofErr w:type="spellStart"/>
      <w:r>
        <w:rPr>
          <w:lang w:val="en-US"/>
        </w:rPr>
        <w:t>takeup</w:t>
      </w:r>
      <w:proofErr w:type="spellEnd"/>
      <w:r w:rsidRPr="007B3C84">
        <w:rPr>
          <w:lang w:val="en-US"/>
        </w:rPr>
        <w:t xml:space="preserve"> at</w:t>
      </w:r>
      <w:r>
        <w:rPr>
          <w:lang w:val="en-US"/>
        </w:rPr>
        <w:t xml:space="preserve"> its mean. Want-quitters appear to be significantly more likely to part-take in the CARE program.</w:t>
      </w:r>
    </w:p>
    <w:p w:rsidR="007B3C84" w:rsidRDefault="007B3C84" w:rsidP="00DA1574">
      <w:pPr>
        <w:rPr>
          <w:lang w:val="en-US"/>
        </w:rPr>
      </w:pPr>
    </w:p>
    <w:p w:rsidR="007B3C84" w:rsidRDefault="007B3C84" w:rsidP="00DA1574">
      <w:pPr>
        <w:rPr>
          <w:lang w:val="en-US"/>
        </w:rPr>
      </w:pPr>
    </w:p>
    <w:p w:rsidR="007B3C84" w:rsidRDefault="007B3C84" w:rsidP="00DA1574">
      <w:pPr>
        <w:rPr>
          <w:lang w:val="en-US"/>
        </w:rPr>
      </w:pPr>
    </w:p>
    <w:p w:rsidR="007B3C84" w:rsidRPr="00915CCA" w:rsidRDefault="007B3C84" w:rsidP="007B3C84">
      <w:pPr>
        <w:pStyle w:val="ListParagraph"/>
        <w:numPr>
          <w:ilvl w:val="0"/>
          <w:numId w:val="1"/>
        </w:numPr>
        <w:rPr>
          <w:lang w:val="en-US"/>
        </w:rPr>
      </w:pPr>
      <w:r w:rsidRPr="007B3C84">
        <w:rPr>
          <w:lang w:val="en-US"/>
        </w:rPr>
        <w:t>Using propensity score matching, estimate the ATET of the CARES-deposit treatment (</w:t>
      </w:r>
      <w:proofErr w:type="spellStart"/>
      <w:r w:rsidRPr="007B3C84">
        <w:rPr>
          <w:lang w:val="en-US"/>
        </w:rPr>
        <w:t>takeup</w:t>
      </w:r>
      <w:proofErr w:type="spellEnd"/>
      <w:r w:rsidRPr="007B3C84">
        <w:rPr>
          <w:lang w:val="en-US"/>
        </w:rPr>
        <w:t>) on the probability to pass the final urine test (</w:t>
      </w:r>
      <w:proofErr w:type="spellStart"/>
      <w:r w:rsidRPr="007B3C84">
        <w:rPr>
          <w:lang w:val="en-US"/>
        </w:rPr>
        <w:t>passedtest</w:t>
      </w:r>
      <w:proofErr w:type="spellEnd"/>
      <w:r w:rsidRPr="007B3C84">
        <w:rPr>
          <w:lang w:val="en-US"/>
        </w:rPr>
        <w:t xml:space="preserve">). Use the following set of variables to estimate the propensity score of taking up the test: female, age, age2, </w:t>
      </w:r>
      <w:proofErr w:type="spellStart"/>
      <w:r w:rsidRPr="007B3C84">
        <w:rPr>
          <w:lang w:val="en-US"/>
        </w:rPr>
        <w:t>perday</w:t>
      </w:r>
      <w:proofErr w:type="spellEnd"/>
      <w:r w:rsidRPr="007B3C84">
        <w:rPr>
          <w:lang w:val="en-US"/>
        </w:rPr>
        <w:t xml:space="preserve">, </w:t>
      </w:r>
      <w:proofErr w:type="spellStart"/>
      <w:r w:rsidRPr="007B3C84">
        <w:rPr>
          <w:lang w:val="en-US"/>
        </w:rPr>
        <w:t>smellsmoke</w:t>
      </w:r>
      <w:proofErr w:type="spellEnd"/>
      <w:r w:rsidRPr="007B3C84">
        <w:rPr>
          <w:lang w:val="en-US"/>
        </w:rPr>
        <w:t xml:space="preserve">, </w:t>
      </w:r>
      <w:proofErr w:type="spellStart"/>
      <w:r w:rsidRPr="007B3C84">
        <w:rPr>
          <w:lang w:val="en-US"/>
        </w:rPr>
        <w:t>want_quit</w:t>
      </w:r>
      <w:proofErr w:type="spellEnd"/>
      <w:r w:rsidRPr="007B3C84">
        <w:rPr>
          <w:lang w:val="en-US"/>
        </w:rPr>
        <w:t xml:space="preserve">. </w:t>
      </w:r>
      <w:proofErr w:type="spellStart"/>
      <w:r>
        <w:t>What</w:t>
      </w:r>
      <w:proofErr w:type="spellEnd"/>
      <w:r>
        <w:t xml:space="preserve"> do </w:t>
      </w:r>
      <w:proofErr w:type="spellStart"/>
      <w:r>
        <w:t>you</w:t>
      </w:r>
      <w:proofErr w:type="spellEnd"/>
      <w:r>
        <w:t xml:space="preserve"> </w:t>
      </w:r>
      <w:proofErr w:type="spellStart"/>
      <w:r>
        <w:t>conclude</w:t>
      </w:r>
      <w:proofErr w:type="spellEnd"/>
      <w:r>
        <w:t>?</w:t>
      </w:r>
    </w:p>
    <w:p w:rsidR="007B3C84" w:rsidRDefault="00915CCA" w:rsidP="00915CCA">
      <w:pPr>
        <w:pStyle w:val="ListParagraph"/>
        <w:rPr>
          <w:lang w:val="en-US"/>
        </w:rPr>
      </w:pPr>
      <w:r w:rsidRPr="00915CCA">
        <w:rPr>
          <w:lang w:val="en-US"/>
        </w:rPr>
        <w:drawing>
          <wp:inline distT="0" distB="0" distL="0" distR="0" wp14:anchorId="6A1E6DD6" wp14:editId="02769F16">
            <wp:extent cx="6205220" cy="2447290"/>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05220" cy="2447290"/>
                    </a:xfrm>
                    <a:prstGeom prst="rect">
                      <a:avLst/>
                    </a:prstGeom>
                  </pic:spPr>
                </pic:pic>
              </a:graphicData>
            </a:graphic>
          </wp:inline>
        </w:drawing>
      </w:r>
    </w:p>
    <w:p w:rsidR="007B3C84" w:rsidRDefault="007B3C84" w:rsidP="00DA1574">
      <w:pPr>
        <w:rPr>
          <w:lang w:val="en-US"/>
        </w:rPr>
      </w:pPr>
      <w:r>
        <w:rPr>
          <w:lang w:val="en-US"/>
        </w:rPr>
        <w:t xml:space="preserve">The ATET is significant and </w:t>
      </w:r>
      <w:r w:rsidR="00F703A2">
        <w:rPr>
          <w:lang w:val="en-US"/>
        </w:rPr>
        <w:t xml:space="preserve">positive, suggesting that </w:t>
      </w:r>
      <w:r w:rsidR="00915CCA">
        <w:rPr>
          <w:lang w:val="en-US"/>
        </w:rPr>
        <w:t>the participation in the CARE program increases the chances of passing the urine test.</w:t>
      </w:r>
    </w:p>
    <w:p w:rsidR="00915CCA" w:rsidRDefault="00915CCA" w:rsidP="00DA1574">
      <w:pPr>
        <w:rPr>
          <w:lang w:val="en-US"/>
        </w:rPr>
      </w:pPr>
    </w:p>
    <w:p w:rsidR="00915CCA" w:rsidRDefault="00915CCA" w:rsidP="00DA1574">
      <w:pPr>
        <w:rPr>
          <w:lang w:val="en-US"/>
        </w:rPr>
      </w:pPr>
      <w:r>
        <w:rPr>
          <w:lang w:val="en-US"/>
        </w:rPr>
        <w:t>d)</w:t>
      </w:r>
    </w:p>
    <w:p w:rsidR="00915CCA" w:rsidRDefault="00915CCA" w:rsidP="00DA1574">
      <w:pPr>
        <w:rPr>
          <w:lang w:val="en-US"/>
        </w:rPr>
      </w:pPr>
      <w:r>
        <w:rPr>
          <w:lang w:val="en-US"/>
        </w:rPr>
        <w:t>Balancing condition</w:t>
      </w:r>
    </w:p>
    <w:p w:rsidR="00915CCA" w:rsidRDefault="00915CCA" w:rsidP="00DA1574">
      <w:pPr>
        <w:rPr>
          <w:lang w:val="en-US"/>
        </w:rPr>
      </w:pPr>
      <w:r w:rsidRPr="00915CCA">
        <w:rPr>
          <w:lang w:val="en-US"/>
        </w:rPr>
        <w:lastRenderedPageBreak/>
        <w:drawing>
          <wp:inline distT="0" distB="0" distL="0" distR="0" wp14:anchorId="6B31D447" wp14:editId="00CE5155">
            <wp:extent cx="4935932" cy="36099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941228" cy="3613848"/>
                    </a:xfrm>
                    <a:prstGeom prst="rect">
                      <a:avLst/>
                    </a:prstGeom>
                  </pic:spPr>
                </pic:pic>
              </a:graphicData>
            </a:graphic>
          </wp:inline>
        </w:drawing>
      </w:r>
    </w:p>
    <w:p w:rsidR="004A40D4" w:rsidRDefault="004A40D4" w:rsidP="00DA1574">
      <w:pPr>
        <w:rPr>
          <w:lang w:val="en-US"/>
        </w:rPr>
      </w:pPr>
      <w:r>
        <w:rPr>
          <w:lang w:val="en-US"/>
        </w:rPr>
        <w:t xml:space="preserve">Improved level of balance for some variables (e.g. </w:t>
      </w:r>
      <w:proofErr w:type="spellStart"/>
      <w:r>
        <w:rPr>
          <w:lang w:val="en-US"/>
        </w:rPr>
        <w:t>perday</w:t>
      </w:r>
      <w:proofErr w:type="spellEnd"/>
      <w:r>
        <w:rPr>
          <w:lang w:val="en-US"/>
        </w:rPr>
        <w:t xml:space="preserve">, </w:t>
      </w:r>
      <w:proofErr w:type="spellStart"/>
      <w:r>
        <w:rPr>
          <w:lang w:val="en-US"/>
        </w:rPr>
        <w:t>want_quit</w:t>
      </w:r>
      <w:proofErr w:type="spellEnd"/>
      <w:r>
        <w:rPr>
          <w:lang w:val="en-US"/>
        </w:rPr>
        <w:t xml:space="preserve">), however, the quality of the PSM is actually worse for our age variables (compared with the raw data). Ideally, the covariate would have a standardized difference of </w:t>
      </w:r>
      <w:proofErr w:type="gramStart"/>
      <w:r>
        <w:rPr>
          <w:lang w:val="en-US"/>
        </w:rPr>
        <w:t>0</w:t>
      </w:r>
      <w:proofErr w:type="gramEnd"/>
      <w:r>
        <w:rPr>
          <w:lang w:val="en-US"/>
        </w:rPr>
        <w:t xml:space="preserve"> and variance of 1. This is not case with our data and therefore the balancing condition </w:t>
      </w:r>
      <w:proofErr w:type="gramStart"/>
      <w:r>
        <w:rPr>
          <w:lang w:val="en-US"/>
        </w:rPr>
        <w:t>is violated</w:t>
      </w:r>
      <w:proofErr w:type="gramEnd"/>
      <w:r>
        <w:rPr>
          <w:lang w:val="en-US"/>
        </w:rPr>
        <w:t>.</w:t>
      </w:r>
    </w:p>
    <w:p w:rsidR="004A40D4" w:rsidRDefault="004A40D4" w:rsidP="00DA1574">
      <w:pPr>
        <w:rPr>
          <w:lang w:val="en-US"/>
        </w:rPr>
      </w:pPr>
    </w:p>
    <w:p w:rsidR="00121E5D" w:rsidRDefault="00121E5D" w:rsidP="00DA1574">
      <w:pPr>
        <w:rPr>
          <w:lang w:val="en-US"/>
        </w:rPr>
      </w:pPr>
    </w:p>
    <w:p w:rsidR="00121E5D" w:rsidRDefault="00121E5D" w:rsidP="00DA1574">
      <w:pPr>
        <w:rPr>
          <w:lang w:val="en-US"/>
        </w:rPr>
      </w:pPr>
    </w:p>
    <w:p w:rsidR="00121E5D" w:rsidRDefault="00121E5D" w:rsidP="00DA1574">
      <w:pPr>
        <w:rPr>
          <w:lang w:val="en-US"/>
        </w:rPr>
      </w:pPr>
    </w:p>
    <w:p w:rsidR="00121E5D" w:rsidRDefault="00121E5D" w:rsidP="00DA1574">
      <w:pPr>
        <w:rPr>
          <w:lang w:val="en-US"/>
        </w:rPr>
      </w:pPr>
    </w:p>
    <w:p w:rsidR="00121E5D" w:rsidRDefault="00121E5D" w:rsidP="00DA1574">
      <w:pPr>
        <w:rPr>
          <w:lang w:val="en-US"/>
        </w:rPr>
      </w:pPr>
    </w:p>
    <w:p w:rsidR="00121E5D" w:rsidRDefault="00121E5D" w:rsidP="00DA1574">
      <w:pPr>
        <w:rPr>
          <w:lang w:val="en-US"/>
        </w:rPr>
      </w:pPr>
    </w:p>
    <w:p w:rsidR="00915CCA" w:rsidRDefault="00915CCA" w:rsidP="00DA1574">
      <w:pPr>
        <w:rPr>
          <w:lang w:val="en-US"/>
        </w:rPr>
      </w:pPr>
      <w:r>
        <w:rPr>
          <w:lang w:val="en-US"/>
        </w:rPr>
        <w:t>Overlap condition</w:t>
      </w:r>
    </w:p>
    <w:p w:rsidR="00915CCA" w:rsidRDefault="00915CCA" w:rsidP="00DA1574">
      <w:pPr>
        <w:rPr>
          <w:lang w:val="en-US"/>
        </w:rPr>
      </w:pPr>
      <w:r w:rsidRPr="00915CCA">
        <w:rPr>
          <w:noProof/>
          <w:lang w:eastAsia="da-DK"/>
        </w:rPr>
        <w:lastRenderedPageBreak/>
        <w:drawing>
          <wp:inline distT="0" distB="0" distL="0" distR="0">
            <wp:extent cx="5029200" cy="3657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029200" cy="3657600"/>
                    </a:xfrm>
                    <a:prstGeom prst="rect">
                      <a:avLst/>
                    </a:prstGeom>
                    <a:noFill/>
                    <a:ln>
                      <a:noFill/>
                    </a:ln>
                  </pic:spPr>
                </pic:pic>
              </a:graphicData>
            </a:graphic>
          </wp:inline>
        </w:drawing>
      </w:r>
    </w:p>
    <w:p w:rsidR="004A40D4" w:rsidRDefault="004A40D4" w:rsidP="00DA1574">
      <w:pPr>
        <w:rPr>
          <w:lang w:val="en-US"/>
        </w:rPr>
      </w:pPr>
      <w:r>
        <w:rPr>
          <w:lang w:val="en-US"/>
        </w:rPr>
        <w:t xml:space="preserve">The </w:t>
      </w:r>
      <w:r w:rsidR="007522F4">
        <w:rPr>
          <w:lang w:val="en-US"/>
        </w:rPr>
        <w:t xml:space="preserve">overlap assumption </w:t>
      </w:r>
      <w:proofErr w:type="gramStart"/>
      <w:r w:rsidR="007522F4">
        <w:rPr>
          <w:lang w:val="en-US"/>
        </w:rPr>
        <w:t>is violated</w:t>
      </w:r>
      <w:proofErr w:type="gramEnd"/>
      <w:r w:rsidR="007522F4">
        <w:rPr>
          <w:lang w:val="en-US"/>
        </w:rPr>
        <w:t xml:space="preserve"> since the density of the graphs is not concentrated in regions where they overlap.</w:t>
      </w:r>
    </w:p>
    <w:p w:rsidR="007522F4" w:rsidRDefault="007522F4" w:rsidP="00DA1574">
      <w:pPr>
        <w:rPr>
          <w:lang w:val="en-US"/>
        </w:rPr>
      </w:pPr>
    </w:p>
    <w:p w:rsidR="007522F4" w:rsidRPr="00EA5E51" w:rsidRDefault="007522F4" w:rsidP="00DA1574">
      <w:pPr>
        <w:rPr>
          <w:b/>
          <w:lang w:val="en-US"/>
        </w:rPr>
      </w:pPr>
      <w:r w:rsidRPr="00EA5E51">
        <w:rPr>
          <w:b/>
          <w:lang w:val="en-US"/>
        </w:rPr>
        <w:t xml:space="preserve">f) </w:t>
      </w:r>
      <w:r w:rsidRPr="00EA5E51">
        <w:rPr>
          <w:b/>
          <w:lang w:val="en-US"/>
        </w:rPr>
        <w:t>Do you trust the estimate of the CARES-deposit treatment effect from the PSM as an estimate of the causal effect? What could be the potential concerns here? Explain</w:t>
      </w:r>
      <w:r w:rsidRPr="00EA5E51">
        <w:rPr>
          <w:b/>
          <w:lang w:val="en-US"/>
        </w:rPr>
        <w:t>.</w:t>
      </w:r>
    </w:p>
    <w:p w:rsidR="007522F4" w:rsidRDefault="00EA5E51" w:rsidP="00DA1574">
      <w:pPr>
        <w:rPr>
          <w:lang w:val="en-US"/>
        </w:rPr>
      </w:pPr>
      <w:r>
        <w:rPr>
          <w:lang w:val="en-US"/>
        </w:rPr>
        <w:t xml:space="preserve">Given that our balancing and overlap conditions </w:t>
      </w:r>
      <w:proofErr w:type="gramStart"/>
      <w:r>
        <w:rPr>
          <w:lang w:val="en-US"/>
        </w:rPr>
        <w:t>are violated</w:t>
      </w:r>
      <w:proofErr w:type="gramEnd"/>
      <w:r>
        <w:rPr>
          <w:lang w:val="en-US"/>
        </w:rPr>
        <w:t>, we cannot draw valid inferences on the CARES-deposit effect. Hence, we cannot trust our estimate.</w:t>
      </w:r>
    </w:p>
    <w:p w:rsidR="00EA5E51" w:rsidRPr="00EA5E51" w:rsidRDefault="00EA5E51" w:rsidP="00DA1574">
      <w:pPr>
        <w:rPr>
          <w:b/>
          <w:lang w:val="en-US"/>
        </w:rPr>
      </w:pPr>
      <w:r w:rsidRPr="00EA5E51">
        <w:rPr>
          <w:b/>
          <w:lang w:val="en-US"/>
        </w:rPr>
        <w:t>Question 4</w:t>
      </w:r>
    </w:p>
    <w:p w:rsidR="00EA5E51" w:rsidRPr="00EA5E51" w:rsidRDefault="00EA5E51" w:rsidP="00EA5E51">
      <w:pPr>
        <w:pStyle w:val="ListParagraph"/>
        <w:numPr>
          <w:ilvl w:val="0"/>
          <w:numId w:val="2"/>
        </w:numPr>
        <w:rPr>
          <w:lang w:val="en-US"/>
        </w:rPr>
      </w:pPr>
      <w:r w:rsidRPr="00EA5E51">
        <w:rPr>
          <w:lang w:val="en-US"/>
        </w:rPr>
        <w:t xml:space="preserve">What is the percentage of the individuals offered the CARES program (cares = 1) who have missing values for </w:t>
      </w:r>
      <w:proofErr w:type="spellStart"/>
      <w:r w:rsidRPr="00EA5E51">
        <w:rPr>
          <w:lang w:val="en-US"/>
        </w:rPr>
        <w:t>passedtest</w:t>
      </w:r>
      <w:proofErr w:type="spellEnd"/>
      <w:r w:rsidRPr="00EA5E51">
        <w:rPr>
          <w:lang w:val="en-US"/>
        </w:rPr>
        <w:t xml:space="preserve"> because they did not take the test?</w:t>
      </w:r>
    </w:p>
    <w:p w:rsidR="00EA5E51" w:rsidRDefault="00EA5E51" w:rsidP="00EA5E51">
      <w:pPr>
        <w:pStyle w:val="ListParagraph"/>
        <w:rPr>
          <w:lang w:val="en-US"/>
        </w:rPr>
      </w:pPr>
    </w:p>
    <w:p w:rsidR="00EA5E51" w:rsidRDefault="00201407" w:rsidP="00EA5E51">
      <w:pPr>
        <w:pStyle w:val="ListParagraph"/>
        <w:rPr>
          <w:lang w:val="en-US"/>
        </w:rPr>
      </w:pPr>
      <w:proofErr w:type="gramStart"/>
      <w:r>
        <w:rPr>
          <w:lang w:val="en-US"/>
        </w:rPr>
        <w:t>7.69%</w:t>
      </w:r>
      <w:proofErr w:type="gramEnd"/>
      <w:r>
        <w:rPr>
          <w:lang w:val="en-US"/>
        </w:rPr>
        <w:t xml:space="preserve"> have missing values because they did not take the test.</w:t>
      </w:r>
    </w:p>
    <w:p w:rsidR="00201407" w:rsidRDefault="00201407" w:rsidP="00201407">
      <w:pPr>
        <w:rPr>
          <w:lang w:val="en-US"/>
        </w:rPr>
      </w:pPr>
      <w:r>
        <w:rPr>
          <w:lang w:val="en-US"/>
        </w:rPr>
        <w:t xml:space="preserve">b) </w:t>
      </w:r>
    </w:p>
    <w:p w:rsidR="00201407" w:rsidRDefault="00201407" w:rsidP="00201407">
      <w:pPr>
        <w:rPr>
          <w:lang w:val="en-US"/>
        </w:rPr>
      </w:pPr>
      <w:r w:rsidRPr="00201407">
        <w:rPr>
          <w:lang w:val="en-US"/>
        </w:rPr>
        <w:t xml:space="preserve">Why could these missing values be a concern in this case? What implications could this have in the estimation of the effect of </w:t>
      </w:r>
      <w:proofErr w:type="spellStart"/>
      <w:r w:rsidRPr="00201407">
        <w:rPr>
          <w:lang w:val="en-US"/>
        </w:rPr>
        <w:t>takeup</w:t>
      </w:r>
      <w:proofErr w:type="spellEnd"/>
      <w:r w:rsidRPr="00201407">
        <w:rPr>
          <w:lang w:val="en-US"/>
        </w:rPr>
        <w:t xml:space="preserve"> on </w:t>
      </w:r>
      <w:proofErr w:type="spellStart"/>
      <w:r w:rsidRPr="00201407">
        <w:rPr>
          <w:lang w:val="en-US"/>
        </w:rPr>
        <w:t>passedtest</w:t>
      </w:r>
      <w:proofErr w:type="spellEnd"/>
      <w:r w:rsidRPr="00201407">
        <w:rPr>
          <w:lang w:val="en-US"/>
        </w:rPr>
        <w:t>? If there is a potential bias, can you say something about the sign of the potential bias in this case? Provide a cross-tabulation from the data to back up your conclusion</w:t>
      </w:r>
    </w:p>
    <w:p w:rsidR="00201407" w:rsidRDefault="006F0914" w:rsidP="00201407">
      <w:pPr>
        <w:rPr>
          <w:lang w:val="en-US"/>
        </w:rPr>
      </w:pPr>
      <w:r>
        <w:rPr>
          <w:lang w:val="en-US"/>
        </w:rPr>
        <w:t xml:space="preserve">Y </w:t>
      </w:r>
      <w:proofErr w:type="gramStart"/>
      <w:r>
        <w:rPr>
          <w:lang w:val="en-US"/>
        </w:rPr>
        <w:t>is only observed</w:t>
      </w:r>
      <w:proofErr w:type="gramEnd"/>
      <w:r>
        <w:rPr>
          <w:lang w:val="en-US"/>
        </w:rPr>
        <w:t xml:space="preserve"> for individuals taking the test, not all do.  </w:t>
      </w:r>
      <w:r w:rsidRPr="006F0914">
        <w:rPr>
          <w:lang w:val="en-US"/>
        </w:rPr>
        <w:t>Potential non-random (i.e., se</w:t>
      </w:r>
      <w:r>
        <w:rPr>
          <w:lang w:val="en-US"/>
        </w:rPr>
        <w:t>lected) sample. Decision to take test</w:t>
      </w:r>
      <w:r w:rsidRPr="006F0914">
        <w:rPr>
          <w:lang w:val="en-US"/>
        </w:rPr>
        <w:t xml:space="preserve"> </w:t>
      </w:r>
      <w:proofErr w:type="gramStart"/>
      <w:r w:rsidRPr="006F0914">
        <w:rPr>
          <w:lang w:val="en-US"/>
        </w:rPr>
        <w:t>is likely related</w:t>
      </w:r>
      <w:proofErr w:type="gramEnd"/>
      <w:r w:rsidRPr="006F0914">
        <w:rPr>
          <w:lang w:val="en-US"/>
        </w:rPr>
        <w:t xml:space="preserve"> to unobserv</w:t>
      </w:r>
      <w:r>
        <w:rPr>
          <w:lang w:val="en-US"/>
        </w:rPr>
        <w:t xml:space="preserve">ed factors that also influence </w:t>
      </w:r>
      <w:proofErr w:type="spellStart"/>
      <w:r>
        <w:rPr>
          <w:lang w:val="en-US"/>
        </w:rPr>
        <w:t>takeup</w:t>
      </w:r>
      <w:proofErr w:type="spellEnd"/>
      <w:r>
        <w:rPr>
          <w:lang w:val="en-US"/>
        </w:rPr>
        <w:t>.</w:t>
      </w:r>
    </w:p>
    <w:p w:rsidR="006F0914" w:rsidRDefault="006F0914" w:rsidP="00201407">
      <w:pPr>
        <w:rPr>
          <w:lang w:val="en-US"/>
        </w:rPr>
      </w:pPr>
      <w:r>
        <w:rPr>
          <w:lang w:val="en-US"/>
        </w:rPr>
        <w:t xml:space="preserve">OLS assumes random sampling. If the variables are indeed missing by </w:t>
      </w:r>
      <w:proofErr w:type="gramStart"/>
      <w:r>
        <w:rPr>
          <w:lang w:val="en-US"/>
        </w:rPr>
        <w:t>random</w:t>
      </w:r>
      <w:proofErr w:type="gramEnd"/>
      <w:r>
        <w:rPr>
          <w:lang w:val="en-US"/>
        </w:rPr>
        <w:t xml:space="preserve"> there won’t be a problem. However, if they are not missing at random then the estimate </w:t>
      </w:r>
      <w:proofErr w:type="gramStart"/>
      <w:r>
        <w:rPr>
          <w:lang w:val="en-US"/>
        </w:rPr>
        <w:t>could be biased</w:t>
      </w:r>
      <w:proofErr w:type="gramEnd"/>
      <w:r>
        <w:rPr>
          <w:lang w:val="en-US"/>
        </w:rPr>
        <w:t xml:space="preserve">. </w:t>
      </w:r>
    </w:p>
    <w:p w:rsidR="006F0914" w:rsidRDefault="006F0914" w:rsidP="00201407">
      <w:pPr>
        <w:rPr>
          <w:lang w:val="en-US"/>
        </w:rPr>
      </w:pPr>
      <w:r>
        <w:rPr>
          <w:lang w:val="en-US"/>
        </w:rPr>
        <w:t xml:space="preserve">It is unclear what sign of the potential bias is. It could be that those people who did not take the test knew that they were going to fail, leading to an over-estimation of our OLS estimate.  </w:t>
      </w:r>
      <w:proofErr w:type="gramStart"/>
      <w:r>
        <w:rPr>
          <w:lang w:val="en-US"/>
        </w:rPr>
        <w:t>But</w:t>
      </w:r>
      <w:proofErr w:type="gramEnd"/>
      <w:r>
        <w:rPr>
          <w:lang w:val="en-US"/>
        </w:rPr>
        <w:t xml:space="preserve"> it is also possible that those who did not take the test, knew they did not smoke leading to an underestimate.</w:t>
      </w:r>
    </w:p>
    <w:p w:rsidR="006F0914" w:rsidRDefault="00A102FE" w:rsidP="00201407">
      <w:pPr>
        <w:rPr>
          <w:lang w:val="en-US"/>
        </w:rPr>
      </w:pPr>
      <w:r>
        <w:rPr>
          <w:lang w:val="en-US"/>
        </w:rPr>
        <w:lastRenderedPageBreak/>
        <w:t>The cross-tabulations do not make clear in which direction the bias would be going, since those who took test and those who did not have similar underlying characteristics.</w:t>
      </w:r>
    </w:p>
    <w:p w:rsidR="00A102FE" w:rsidRDefault="00A102FE" w:rsidP="00201407">
      <w:pPr>
        <w:rPr>
          <w:lang w:val="en-US"/>
        </w:rPr>
      </w:pPr>
    </w:p>
    <w:p w:rsidR="00A102FE" w:rsidRDefault="00A102FE" w:rsidP="00A102FE">
      <w:pPr>
        <w:pStyle w:val="ListParagraph"/>
      </w:pPr>
      <w:proofErr w:type="gramStart"/>
      <w:r>
        <w:rPr>
          <w:lang w:val="en-US"/>
        </w:rPr>
        <w:t>c</w:t>
      </w:r>
      <w:proofErr w:type="gramEnd"/>
      <w:r>
        <w:rPr>
          <w:lang w:val="en-US"/>
        </w:rPr>
        <w:t xml:space="preserve">/ </w:t>
      </w:r>
      <w:r w:rsidRPr="00A102FE">
        <w:rPr>
          <w:lang w:val="en-US"/>
        </w:rPr>
        <w:t xml:space="preserve">Some individuals gave their phone number in the initial interview. The reviewer suggests this as an exclusion restriction to be included in the estimation of a Heckman model. We provide the output of this model below. What is the rationale behind using </w:t>
      </w:r>
      <w:proofErr w:type="spellStart"/>
      <w:r w:rsidRPr="00A102FE">
        <w:rPr>
          <w:lang w:val="en-US"/>
        </w:rPr>
        <w:t>phone_nr</w:t>
      </w:r>
      <w:proofErr w:type="spellEnd"/>
      <w:r w:rsidRPr="00A102FE">
        <w:rPr>
          <w:lang w:val="en-US"/>
        </w:rPr>
        <w:t xml:space="preserve"> as an exclusion restriction here? Based on the output provided, are the missing values for those who did not take the final test a concern in this case? </w:t>
      </w:r>
      <w:proofErr w:type="spellStart"/>
      <w:r>
        <w:t>Justify</w:t>
      </w:r>
      <w:proofErr w:type="spellEnd"/>
      <w:r>
        <w:t>.</w:t>
      </w:r>
    </w:p>
    <w:p w:rsidR="005000ED" w:rsidRDefault="005000ED" w:rsidP="00A102FE">
      <w:pPr>
        <w:pStyle w:val="ListParagraph"/>
      </w:pPr>
    </w:p>
    <w:p w:rsidR="005000ED" w:rsidRPr="00D915D9" w:rsidRDefault="00D915D9" w:rsidP="00D915D9">
      <w:pPr>
        <w:pStyle w:val="ListParagraph"/>
        <w:rPr>
          <w:lang w:val="en-US"/>
        </w:rPr>
      </w:pPr>
      <w:r>
        <w:rPr>
          <w:lang w:val="en-US"/>
        </w:rPr>
        <w:t xml:space="preserve">Strong exclusion restrictions are necessary for two-step </w:t>
      </w:r>
      <w:proofErr w:type="spellStart"/>
      <w:r>
        <w:rPr>
          <w:lang w:val="en-US"/>
        </w:rPr>
        <w:t>heckman</w:t>
      </w:r>
      <w:proofErr w:type="spellEnd"/>
      <w:r>
        <w:rPr>
          <w:lang w:val="en-US"/>
        </w:rPr>
        <w:t xml:space="preserve"> models.  The reason for using phone-number could be that those who gave out their mobile </w:t>
      </w:r>
      <w:proofErr w:type="gramStart"/>
      <w:r>
        <w:rPr>
          <w:lang w:val="en-US"/>
        </w:rPr>
        <w:t>numbers,</w:t>
      </w:r>
      <w:proofErr w:type="gramEnd"/>
      <w:r>
        <w:rPr>
          <w:lang w:val="en-US"/>
        </w:rPr>
        <w:t xml:space="preserve"> were the ones more likely to quit smoking. In principle, </w:t>
      </w:r>
      <w:proofErr w:type="spellStart"/>
      <w:r w:rsidR="005000ED" w:rsidRPr="00D915D9">
        <w:rPr>
          <w:lang w:val="en-US"/>
        </w:rPr>
        <w:t>Phone_NR</w:t>
      </w:r>
      <w:proofErr w:type="spellEnd"/>
      <w:r w:rsidR="005000ED" w:rsidRPr="00D915D9">
        <w:rPr>
          <w:lang w:val="en-US"/>
        </w:rPr>
        <w:t xml:space="preserve"> should be a significant predictor in the selection equation (which is the case). At the same time, </w:t>
      </w:r>
      <w:proofErr w:type="spellStart"/>
      <w:r w:rsidR="005000ED" w:rsidRPr="00D915D9">
        <w:rPr>
          <w:lang w:val="en-US"/>
        </w:rPr>
        <w:t>Phone_NR</w:t>
      </w:r>
      <w:proofErr w:type="spellEnd"/>
      <w:r w:rsidR="005000ED" w:rsidRPr="00D915D9">
        <w:rPr>
          <w:lang w:val="en-US"/>
        </w:rPr>
        <w:t xml:space="preserve"> should be insignificant in the main outcome </w:t>
      </w:r>
      <w:r>
        <w:rPr>
          <w:lang w:val="en-US"/>
        </w:rPr>
        <w:t>equation (which we would have to test).</w:t>
      </w:r>
    </w:p>
    <w:p w:rsidR="005000ED" w:rsidRDefault="005000ED" w:rsidP="00A102FE">
      <w:pPr>
        <w:pStyle w:val="ListParagraph"/>
        <w:rPr>
          <w:lang w:val="en-US"/>
        </w:rPr>
      </w:pPr>
    </w:p>
    <w:p w:rsidR="005000ED" w:rsidRPr="005000ED" w:rsidRDefault="005000ED" w:rsidP="00A102FE">
      <w:pPr>
        <w:pStyle w:val="ListParagraph"/>
        <w:rPr>
          <w:lang w:val="en-US"/>
        </w:rPr>
      </w:pPr>
      <w:r>
        <w:rPr>
          <w:lang w:val="en-US"/>
        </w:rPr>
        <w:t xml:space="preserve">The rho </w:t>
      </w:r>
      <w:r w:rsidRPr="005000ED">
        <w:rPr>
          <w:lang w:val="en-US"/>
        </w:rPr>
        <w:t xml:space="preserve">gives the correlation between the error terms of the </w:t>
      </w:r>
      <w:proofErr w:type="gramStart"/>
      <w:r w:rsidRPr="005000ED">
        <w:rPr>
          <w:lang w:val="en-US"/>
        </w:rPr>
        <w:t>2</w:t>
      </w:r>
      <w:proofErr w:type="gramEnd"/>
      <w:r w:rsidRPr="005000ED">
        <w:rPr>
          <w:lang w:val="en-US"/>
        </w:rPr>
        <w:t xml:space="preserve"> equations.</w:t>
      </w:r>
      <w:r>
        <w:rPr>
          <w:lang w:val="en-US"/>
        </w:rPr>
        <w:t xml:space="preserve"> Insignificant rho suggests </w:t>
      </w:r>
      <w:r w:rsidRPr="005000ED">
        <w:rPr>
          <w:lang w:val="en-US"/>
        </w:rPr>
        <w:t xml:space="preserve">that unobserved factors that make </w:t>
      </w:r>
      <w:r>
        <w:rPr>
          <w:lang w:val="en-US"/>
        </w:rPr>
        <w:t xml:space="preserve">individuals more likely to take the test, do not significantly affect the main outcome </w:t>
      </w:r>
      <w:r w:rsidR="00D915D9">
        <w:rPr>
          <w:lang w:val="en-US"/>
        </w:rPr>
        <w:t>(passed test). Therefore, selection bias does not appear to</w:t>
      </w:r>
      <w:r w:rsidR="007C6F73">
        <w:rPr>
          <w:lang w:val="en-US"/>
        </w:rPr>
        <w:t xml:space="preserve"> be a concern in the estimation and OLS would be a consistent estimator.</w:t>
      </w:r>
    </w:p>
    <w:sectPr w:rsidR="005000ED" w:rsidRPr="005000ED" w:rsidSect="005F0F61">
      <w:pgSz w:w="11906" w:h="17338"/>
      <w:pgMar w:top="1864" w:right="907" w:bottom="666" w:left="122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1"/>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490A2D"/>
    <w:multiLevelType w:val="hybridMultilevel"/>
    <w:tmpl w:val="BA445844"/>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505E7B00"/>
    <w:multiLevelType w:val="hybridMultilevel"/>
    <w:tmpl w:val="5E706374"/>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14C"/>
    <w:rsid w:val="00117BBA"/>
    <w:rsid w:val="00121E5D"/>
    <w:rsid w:val="00201407"/>
    <w:rsid w:val="002211F7"/>
    <w:rsid w:val="002928B3"/>
    <w:rsid w:val="002A4118"/>
    <w:rsid w:val="002F014C"/>
    <w:rsid w:val="00390B5F"/>
    <w:rsid w:val="003D5928"/>
    <w:rsid w:val="00440FE6"/>
    <w:rsid w:val="004A40D4"/>
    <w:rsid w:val="005000ED"/>
    <w:rsid w:val="00500796"/>
    <w:rsid w:val="00646636"/>
    <w:rsid w:val="00677096"/>
    <w:rsid w:val="006F0914"/>
    <w:rsid w:val="0073473B"/>
    <w:rsid w:val="0074036E"/>
    <w:rsid w:val="007522F4"/>
    <w:rsid w:val="00772921"/>
    <w:rsid w:val="007B3C84"/>
    <w:rsid w:val="007C6F73"/>
    <w:rsid w:val="007D6659"/>
    <w:rsid w:val="007E199B"/>
    <w:rsid w:val="00805B84"/>
    <w:rsid w:val="00915CCA"/>
    <w:rsid w:val="00A102FE"/>
    <w:rsid w:val="00AF5EFB"/>
    <w:rsid w:val="00AF794C"/>
    <w:rsid w:val="00B44862"/>
    <w:rsid w:val="00B94D91"/>
    <w:rsid w:val="00C61929"/>
    <w:rsid w:val="00D36B51"/>
    <w:rsid w:val="00D915D9"/>
    <w:rsid w:val="00DA1574"/>
    <w:rsid w:val="00DC3038"/>
    <w:rsid w:val="00EA5E51"/>
    <w:rsid w:val="00F703A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A84C8"/>
  <w15:chartTrackingRefBased/>
  <w15:docId w15:val="{1D25CDC6-11A6-4B6D-A832-3EBD7D5AC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44862"/>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DA15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039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emf"/><Relationship Id="rId15" Type="http://schemas.openxmlformats.org/officeDocument/2006/relationships/image" Target="media/image11.png"/><Relationship Id="rId23" Type="http://schemas.openxmlformats.org/officeDocument/2006/relationships/image" Target="media/image19.em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2812</TotalTime>
  <Pages>12</Pages>
  <Words>1503</Words>
  <Characters>9172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CBS - Copenhagen Business School</Company>
  <LinksUpToDate>false</LinksUpToDate>
  <CharactersWithSpaces>10654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Jonas Schröder</dc:creator>
  <cp:keywords/>
  <dc:description/>
  <cp:lastModifiedBy>David Jonas Schröder</cp:lastModifiedBy>
  <cp:revision>16</cp:revision>
  <dcterms:created xsi:type="dcterms:W3CDTF">2021-11-26T12:36:00Z</dcterms:created>
  <dcterms:modified xsi:type="dcterms:W3CDTF">2021-11-28T11:29:00Z</dcterms:modified>
</cp:coreProperties>
</file>