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952B7" w14:textId="6E8C4A5A" w:rsidR="00253CDC" w:rsidRPr="002D7571" w:rsidRDefault="00253CDC" w:rsidP="00253CDC">
      <w:pPr>
        <w:spacing w:line="360" w:lineRule="auto"/>
        <w:rPr>
          <w:rFonts w:ascii="Times New Roman" w:hAnsi="Times New Roman" w:cs="Times New Roman"/>
          <w:b/>
          <w:sz w:val="24"/>
          <w:szCs w:val="24"/>
        </w:rPr>
      </w:pPr>
      <w:bookmarkStart w:id="0" w:name="_GoBack"/>
      <w:bookmarkEnd w:id="0"/>
      <w:r w:rsidRPr="002D7571">
        <w:rPr>
          <w:rFonts w:ascii="Times New Roman" w:hAnsi="Times New Roman" w:cs="Times New Roman"/>
          <w:b/>
          <w:sz w:val="24"/>
          <w:szCs w:val="24"/>
        </w:rPr>
        <w:t xml:space="preserve">Data: </w:t>
      </w:r>
    </w:p>
    <w:p w14:paraId="56870C6C" w14:textId="77777777" w:rsidR="00253CDC" w:rsidRDefault="00253CDC" w:rsidP="00253CDC">
      <w:pPr>
        <w:spacing w:line="360" w:lineRule="auto"/>
        <w:jc w:val="both"/>
        <w:rPr>
          <w:rFonts w:ascii="Times New Roman" w:hAnsi="Times New Roman" w:cs="Times New Roman"/>
          <w:sz w:val="24"/>
          <w:szCs w:val="24"/>
        </w:rPr>
      </w:pPr>
      <w:r w:rsidRPr="002D7571">
        <w:rPr>
          <w:rFonts w:ascii="Times New Roman" w:hAnsi="Times New Roman" w:cs="Times New Roman"/>
          <w:sz w:val="24"/>
          <w:szCs w:val="24"/>
        </w:rPr>
        <w:t>The</w:t>
      </w:r>
      <w:r>
        <w:rPr>
          <w:rFonts w:ascii="Times New Roman" w:hAnsi="Times New Roman" w:cs="Times New Roman"/>
          <w:sz w:val="24"/>
          <w:szCs w:val="24"/>
        </w:rPr>
        <w:t xml:space="preserve"> following dataset is</w:t>
      </w:r>
      <w:r w:rsidRPr="002D7571">
        <w:rPr>
          <w:rFonts w:ascii="Times New Roman" w:hAnsi="Times New Roman" w:cs="Times New Roman"/>
          <w:sz w:val="24"/>
          <w:szCs w:val="24"/>
        </w:rPr>
        <w:t xml:space="preserve"> based on the study by </w:t>
      </w:r>
      <w:r>
        <w:rPr>
          <w:rFonts w:ascii="Times New Roman" w:hAnsi="Times New Roman" w:cs="Times New Roman"/>
          <w:sz w:val="24"/>
          <w:szCs w:val="24"/>
        </w:rPr>
        <w:t>Yakovlev (2018) on the alcohol consumption habits of Russian men.</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study investigates both the determinants and the consequences of alcohol abuse. </w:t>
      </w:r>
      <w:r w:rsidRPr="00C929DC">
        <w:rPr>
          <w:rFonts w:ascii="Times New Roman" w:hAnsi="Times New Roman" w:cs="Times New Roman"/>
          <w:sz w:val="24"/>
          <w:szCs w:val="24"/>
        </w:rPr>
        <w:t xml:space="preserve">The </w:t>
      </w:r>
      <w:r w:rsidRPr="009D3A90">
        <w:rPr>
          <w:rFonts w:ascii="Times New Roman" w:hAnsi="Times New Roman" w:cs="Times New Roman"/>
          <w:sz w:val="24"/>
          <w:szCs w:val="24"/>
        </w:rPr>
        <w:t xml:space="preserve">dataset </w:t>
      </w:r>
      <w:proofErr w:type="spellStart"/>
      <w:r w:rsidRPr="00C929DC">
        <w:rPr>
          <w:rFonts w:ascii="Times New Roman" w:hAnsi="Times New Roman" w:cs="Times New Roman"/>
          <w:b/>
          <w:sz w:val="24"/>
          <w:szCs w:val="24"/>
        </w:rPr>
        <w:t>Exam_Data.dta</w:t>
      </w:r>
      <w:proofErr w:type="spellEnd"/>
      <w:r w:rsidRPr="00C929DC">
        <w:rPr>
          <w:rFonts w:ascii="Times New Roman" w:hAnsi="Times New Roman" w:cs="Times New Roman"/>
          <w:sz w:val="24"/>
          <w:szCs w:val="24"/>
        </w:rPr>
        <w:t xml:space="preserve"> to</w:t>
      </w:r>
      <w:r>
        <w:rPr>
          <w:rFonts w:ascii="Times New Roman" w:hAnsi="Times New Roman" w:cs="Times New Roman"/>
          <w:sz w:val="24"/>
          <w:szCs w:val="24"/>
        </w:rPr>
        <w:t xml:space="preserve"> be used here, contains information on a sample of Russian men, aged between 18 and 65 years old, over two decades (1994-2014). It includes information on individual’s age, income, education, marital status, drinking and smoking behavior, among other details. The table below provides a brief description of the variables available. </w:t>
      </w:r>
    </w:p>
    <w:p w14:paraId="15F47230" w14:textId="77777777" w:rsidR="00253CDC" w:rsidRPr="00C929DC" w:rsidRDefault="00253CDC" w:rsidP="00253CDC">
      <w:pPr>
        <w:spacing w:line="360" w:lineRule="auto"/>
        <w:jc w:val="both"/>
        <w:rPr>
          <w:rFonts w:ascii="Times New Roman" w:hAnsi="Times New Roman" w:cs="Times New Roman"/>
          <w:sz w:val="24"/>
          <w:szCs w:val="24"/>
        </w:rPr>
      </w:pPr>
      <w:r w:rsidRPr="00C929DC">
        <w:rPr>
          <w:rFonts w:ascii="Times New Roman" w:hAnsi="Times New Roman" w:cs="Times New Roman"/>
          <w:sz w:val="24"/>
          <w:szCs w:val="24"/>
        </w:rPr>
        <w:t xml:space="preserve">The </w:t>
      </w:r>
      <w:r w:rsidRPr="009D3A90">
        <w:rPr>
          <w:rFonts w:ascii="Times New Roman" w:hAnsi="Times New Roman" w:cs="Times New Roman"/>
          <w:sz w:val="24"/>
          <w:szCs w:val="24"/>
        </w:rPr>
        <w:t xml:space="preserve">dataset </w:t>
      </w:r>
      <w:r w:rsidRPr="00C929DC">
        <w:rPr>
          <w:rFonts w:ascii="Times New Roman" w:hAnsi="Times New Roman" w:cs="Times New Roman"/>
          <w:b/>
          <w:sz w:val="24"/>
          <w:szCs w:val="24"/>
        </w:rPr>
        <w:t>Exam_Data_y2010.dta</w:t>
      </w:r>
      <w:r w:rsidRPr="00C929DC">
        <w:rPr>
          <w:rFonts w:ascii="Times New Roman" w:hAnsi="Times New Roman" w:cs="Times New Roman"/>
          <w:sz w:val="24"/>
          <w:szCs w:val="24"/>
        </w:rPr>
        <w:t xml:space="preserve"> provides </w:t>
      </w:r>
      <w:r>
        <w:rPr>
          <w:rFonts w:ascii="Times New Roman" w:hAnsi="Times New Roman" w:cs="Times New Roman"/>
          <w:sz w:val="24"/>
          <w:szCs w:val="24"/>
        </w:rPr>
        <w:t>similar</w:t>
      </w:r>
      <w:r w:rsidRPr="00C929DC">
        <w:rPr>
          <w:rFonts w:ascii="Times New Roman" w:hAnsi="Times New Roman" w:cs="Times New Roman"/>
          <w:sz w:val="24"/>
          <w:szCs w:val="24"/>
        </w:rPr>
        <w:t xml:space="preserve"> information but for the </w:t>
      </w:r>
      <w:r w:rsidRPr="00C929DC">
        <w:rPr>
          <w:rFonts w:ascii="Times New Roman" w:hAnsi="Times New Roman" w:cs="Times New Roman"/>
          <w:b/>
          <w:sz w:val="24"/>
          <w:szCs w:val="24"/>
        </w:rPr>
        <w:t>year 2010 only</w:t>
      </w:r>
      <w:r>
        <w:rPr>
          <w:rFonts w:ascii="Times New Roman" w:hAnsi="Times New Roman" w:cs="Times New Roman"/>
          <w:sz w:val="24"/>
          <w:szCs w:val="24"/>
        </w:rPr>
        <w:t>.</w:t>
      </w:r>
    </w:p>
    <w:p w14:paraId="5DCD64F1" w14:textId="77777777" w:rsidR="00253CDC" w:rsidRDefault="00253CDC" w:rsidP="00253CDC">
      <w:pPr>
        <w:jc w:val="both"/>
        <w:rPr>
          <w:rFonts w:ascii="Times New Roman" w:hAnsi="Times New Roman" w:cs="Times New Roman"/>
          <w:b/>
          <w:sz w:val="24"/>
          <w:szCs w:val="24"/>
        </w:rPr>
      </w:pPr>
    </w:p>
    <w:tbl>
      <w:tblPr>
        <w:tblW w:w="8240" w:type="dxa"/>
        <w:tblInd w:w="-5" w:type="dxa"/>
        <w:tblLook w:val="04A0" w:firstRow="1" w:lastRow="0" w:firstColumn="1" w:lastColumn="0" w:noHBand="0" w:noVBand="1"/>
      </w:tblPr>
      <w:tblGrid>
        <w:gridCol w:w="2080"/>
        <w:gridCol w:w="6160"/>
      </w:tblGrid>
      <w:tr w:rsidR="00253CDC" w:rsidRPr="00C929DC" w14:paraId="5D58B1C8" w14:textId="77777777" w:rsidTr="007558E4">
        <w:trPr>
          <w:trHeight w:val="338"/>
        </w:trPr>
        <w:tc>
          <w:tcPr>
            <w:tcW w:w="2080" w:type="dxa"/>
            <w:tcBorders>
              <w:top w:val="single" w:sz="4" w:space="0" w:color="auto"/>
              <w:left w:val="single" w:sz="4" w:space="0" w:color="auto"/>
              <w:bottom w:val="single" w:sz="4" w:space="0" w:color="auto"/>
              <w:right w:val="nil"/>
            </w:tcBorders>
            <w:shd w:val="clear" w:color="auto" w:fill="auto"/>
            <w:noWrap/>
            <w:vAlign w:val="bottom"/>
            <w:hideMark/>
          </w:tcPr>
          <w:p w14:paraId="2BA652A9" w14:textId="77777777" w:rsidR="00253CDC" w:rsidRPr="00C929DC" w:rsidRDefault="00253CDC" w:rsidP="007558E4">
            <w:pPr>
              <w:spacing w:after="0" w:line="240" w:lineRule="auto"/>
              <w:rPr>
                <w:rFonts w:ascii="Times New Roman" w:eastAsia="Times New Roman" w:hAnsi="Times New Roman" w:cs="Times New Roman"/>
                <w:b/>
                <w:bCs/>
                <w:color w:val="000000"/>
              </w:rPr>
            </w:pPr>
            <w:r w:rsidRPr="00C929DC">
              <w:rPr>
                <w:rFonts w:ascii="Times New Roman" w:eastAsia="Times New Roman" w:hAnsi="Times New Roman" w:cs="Times New Roman"/>
                <w:b/>
                <w:bCs/>
                <w:color w:val="000000"/>
              </w:rPr>
              <w:t xml:space="preserve">Variable  </w:t>
            </w:r>
          </w:p>
        </w:tc>
        <w:tc>
          <w:tcPr>
            <w:tcW w:w="6160" w:type="dxa"/>
            <w:tcBorders>
              <w:top w:val="single" w:sz="4" w:space="0" w:color="auto"/>
              <w:left w:val="nil"/>
              <w:bottom w:val="single" w:sz="4" w:space="0" w:color="auto"/>
              <w:right w:val="single" w:sz="4" w:space="0" w:color="auto"/>
            </w:tcBorders>
            <w:shd w:val="clear" w:color="auto" w:fill="auto"/>
            <w:noWrap/>
            <w:vAlign w:val="bottom"/>
            <w:hideMark/>
          </w:tcPr>
          <w:p w14:paraId="26BDE075" w14:textId="77777777" w:rsidR="00253CDC" w:rsidRPr="00C929DC" w:rsidRDefault="00253CDC" w:rsidP="007558E4">
            <w:pPr>
              <w:spacing w:after="0" w:line="240" w:lineRule="auto"/>
              <w:rPr>
                <w:rFonts w:ascii="Times New Roman" w:eastAsia="Times New Roman" w:hAnsi="Times New Roman" w:cs="Times New Roman"/>
                <w:b/>
                <w:bCs/>
                <w:color w:val="000000"/>
              </w:rPr>
            </w:pPr>
            <w:r w:rsidRPr="00C929DC">
              <w:rPr>
                <w:rFonts w:ascii="Times New Roman" w:eastAsia="Times New Roman" w:hAnsi="Times New Roman" w:cs="Times New Roman"/>
                <w:b/>
                <w:bCs/>
                <w:color w:val="000000"/>
              </w:rPr>
              <w:t>Description</w:t>
            </w:r>
          </w:p>
        </w:tc>
      </w:tr>
      <w:tr w:rsidR="00253CDC" w:rsidRPr="00C929DC" w14:paraId="76648A81" w14:textId="77777777" w:rsidTr="007558E4">
        <w:trPr>
          <w:trHeight w:val="338"/>
        </w:trPr>
        <w:tc>
          <w:tcPr>
            <w:tcW w:w="2080" w:type="dxa"/>
            <w:tcBorders>
              <w:top w:val="nil"/>
              <w:left w:val="single" w:sz="4" w:space="0" w:color="auto"/>
              <w:bottom w:val="nil"/>
              <w:right w:val="nil"/>
            </w:tcBorders>
            <w:shd w:val="clear" w:color="auto" w:fill="auto"/>
            <w:noWrap/>
            <w:vAlign w:val="bottom"/>
          </w:tcPr>
          <w:p w14:paraId="2EA93839"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idind</w:t>
            </w:r>
            <w:proofErr w:type="spellEnd"/>
          </w:p>
        </w:tc>
        <w:tc>
          <w:tcPr>
            <w:tcW w:w="6160" w:type="dxa"/>
            <w:tcBorders>
              <w:top w:val="nil"/>
              <w:left w:val="nil"/>
              <w:bottom w:val="nil"/>
              <w:right w:val="single" w:sz="4" w:space="0" w:color="auto"/>
            </w:tcBorders>
            <w:shd w:val="clear" w:color="auto" w:fill="auto"/>
            <w:noWrap/>
            <w:vAlign w:val="bottom"/>
          </w:tcPr>
          <w:p w14:paraId="2CDEB222" w14:textId="77777777" w:rsidR="00253CDC" w:rsidRPr="00C929DC" w:rsidRDefault="00253CDC" w:rsidP="007558E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unique longitudinal person ID</w:t>
            </w:r>
          </w:p>
        </w:tc>
      </w:tr>
      <w:tr w:rsidR="00253CDC" w:rsidRPr="00C929DC" w14:paraId="3E396072"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0A2273FF"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sidRPr="00C929DC">
              <w:rPr>
                <w:rFonts w:ascii="Times New Roman" w:eastAsia="Times New Roman" w:hAnsi="Times New Roman" w:cs="Times New Roman"/>
                <w:color w:val="000000"/>
              </w:rPr>
              <w:t>curwrk</w:t>
            </w:r>
            <w:proofErr w:type="spellEnd"/>
          </w:p>
        </w:tc>
        <w:tc>
          <w:tcPr>
            <w:tcW w:w="6160" w:type="dxa"/>
            <w:tcBorders>
              <w:top w:val="nil"/>
              <w:left w:val="nil"/>
              <w:bottom w:val="nil"/>
              <w:right w:val="single" w:sz="4" w:space="0" w:color="auto"/>
            </w:tcBorders>
            <w:shd w:val="clear" w:color="auto" w:fill="auto"/>
            <w:noWrap/>
            <w:vAlign w:val="bottom"/>
            <w:hideMark/>
          </w:tcPr>
          <w:p w14:paraId="66C8BE4C"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1 if currently employed, 0 otherwise</w:t>
            </w:r>
          </w:p>
        </w:tc>
      </w:tr>
      <w:tr w:rsidR="00253CDC" w:rsidRPr="00C929DC" w14:paraId="4223A351"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3A35D267"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 xml:space="preserve">stroke </w:t>
            </w:r>
          </w:p>
        </w:tc>
        <w:tc>
          <w:tcPr>
            <w:tcW w:w="6160" w:type="dxa"/>
            <w:tcBorders>
              <w:top w:val="nil"/>
              <w:left w:val="nil"/>
              <w:bottom w:val="nil"/>
              <w:right w:val="single" w:sz="4" w:space="0" w:color="auto"/>
            </w:tcBorders>
            <w:shd w:val="clear" w:color="auto" w:fill="auto"/>
            <w:noWrap/>
            <w:vAlign w:val="bottom"/>
            <w:hideMark/>
          </w:tcPr>
          <w:p w14:paraId="3DD57CDB"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1 if ever diagnosed with a stroke, 0 if never</w:t>
            </w:r>
          </w:p>
        </w:tc>
      </w:tr>
      <w:tr w:rsidR="00253CDC" w:rsidRPr="00C929DC" w14:paraId="05558A54"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6C3D3862"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 xml:space="preserve">smokes       </w:t>
            </w:r>
          </w:p>
        </w:tc>
        <w:tc>
          <w:tcPr>
            <w:tcW w:w="6160" w:type="dxa"/>
            <w:tcBorders>
              <w:top w:val="nil"/>
              <w:left w:val="nil"/>
              <w:bottom w:val="nil"/>
              <w:right w:val="single" w:sz="4" w:space="0" w:color="auto"/>
            </w:tcBorders>
            <w:shd w:val="clear" w:color="auto" w:fill="auto"/>
            <w:noWrap/>
            <w:vAlign w:val="bottom"/>
            <w:hideMark/>
          </w:tcPr>
          <w:p w14:paraId="03A8FF44"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1 if the individual smokes, 0 otherwise</w:t>
            </w:r>
          </w:p>
        </w:tc>
      </w:tr>
      <w:tr w:rsidR="00253CDC" w:rsidRPr="00C929DC" w14:paraId="5FE3F803"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3DA87BF4"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sidRPr="00C929DC">
              <w:rPr>
                <w:rFonts w:ascii="Times New Roman" w:eastAsia="Times New Roman" w:hAnsi="Times New Roman" w:cs="Times New Roman"/>
                <w:color w:val="000000"/>
              </w:rPr>
              <w:t>hdrinker</w:t>
            </w:r>
            <w:proofErr w:type="spellEnd"/>
            <w:r w:rsidRPr="00C929DC">
              <w:rPr>
                <w:rFonts w:ascii="Times New Roman" w:eastAsia="Times New Roman" w:hAnsi="Times New Roman" w:cs="Times New Roman"/>
                <w:color w:val="000000"/>
              </w:rPr>
              <w:t xml:space="preserve">    </w:t>
            </w:r>
          </w:p>
        </w:tc>
        <w:tc>
          <w:tcPr>
            <w:tcW w:w="6160" w:type="dxa"/>
            <w:tcBorders>
              <w:top w:val="nil"/>
              <w:left w:val="nil"/>
              <w:bottom w:val="nil"/>
              <w:right w:val="single" w:sz="4" w:space="0" w:color="auto"/>
            </w:tcBorders>
            <w:shd w:val="clear" w:color="auto" w:fill="auto"/>
            <w:noWrap/>
            <w:vAlign w:val="bottom"/>
            <w:hideMark/>
          </w:tcPr>
          <w:p w14:paraId="03A80567"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1 if individual belongs to top 25% by alcohol intake, 0 otherwise</w:t>
            </w:r>
          </w:p>
        </w:tc>
      </w:tr>
      <w:tr w:rsidR="00253CDC" w:rsidRPr="00C929DC" w14:paraId="4350223A"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47AE82C0"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 xml:space="preserve">age </w:t>
            </w:r>
          </w:p>
        </w:tc>
        <w:tc>
          <w:tcPr>
            <w:tcW w:w="6160" w:type="dxa"/>
            <w:tcBorders>
              <w:top w:val="nil"/>
              <w:left w:val="nil"/>
              <w:bottom w:val="nil"/>
              <w:right w:val="single" w:sz="4" w:space="0" w:color="auto"/>
            </w:tcBorders>
            <w:shd w:val="clear" w:color="auto" w:fill="auto"/>
            <w:noWrap/>
            <w:vAlign w:val="bottom"/>
            <w:hideMark/>
          </w:tcPr>
          <w:p w14:paraId="0CDADCAA"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individual's age (in years</w:t>
            </w:r>
            <w:r w:rsidRPr="00683F9F">
              <w:rPr>
                <w:rFonts w:ascii="Times New Roman" w:eastAsia="Times New Roman" w:hAnsi="Times New Roman" w:cs="Times New Roman"/>
                <w:color w:val="000000"/>
              </w:rPr>
              <w:t>)</w:t>
            </w:r>
          </w:p>
        </w:tc>
      </w:tr>
      <w:tr w:rsidR="00253CDC" w:rsidRPr="00C929DC" w14:paraId="62AE322D"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743DD4F2"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 xml:space="preserve">year  </w:t>
            </w:r>
          </w:p>
        </w:tc>
        <w:tc>
          <w:tcPr>
            <w:tcW w:w="6160" w:type="dxa"/>
            <w:tcBorders>
              <w:top w:val="nil"/>
              <w:left w:val="nil"/>
              <w:bottom w:val="nil"/>
              <w:right w:val="single" w:sz="4" w:space="0" w:color="auto"/>
            </w:tcBorders>
            <w:shd w:val="clear" w:color="auto" w:fill="auto"/>
            <w:noWrap/>
            <w:vAlign w:val="bottom"/>
            <w:hideMark/>
          </w:tcPr>
          <w:p w14:paraId="031F4BDE"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year of reference</w:t>
            </w:r>
          </w:p>
        </w:tc>
      </w:tr>
      <w:tr w:rsidR="00253CDC" w:rsidRPr="00C929DC" w14:paraId="77CB1A23"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4FC7E0D6"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sidRPr="00C929DC">
              <w:rPr>
                <w:rFonts w:ascii="Times New Roman" w:eastAsia="Times New Roman" w:hAnsi="Times New Roman" w:cs="Times New Roman"/>
                <w:color w:val="000000"/>
              </w:rPr>
              <w:t>logvodka</w:t>
            </w:r>
            <w:proofErr w:type="spellEnd"/>
            <w:r w:rsidRPr="00C929DC">
              <w:rPr>
                <w:rFonts w:ascii="Times New Roman" w:eastAsia="Times New Roman" w:hAnsi="Times New Roman" w:cs="Times New Roman"/>
                <w:color w:val="000000"/>
              </w:rPr>
              <w:t xml:space="preserve"> </w:t>
            </w:r>
          </w:p>
        </w:tc>
        <w:tc>
          <w:tcPr>
            <w:tcW w:w="6160" w:type="dxa"/>
            <w:tcBorders>
              <w:top w:val="nil"/>
              <w:left w:val="nil"/>
              <w:bottom w:val="nil"/>
              <w:right w:val="single" w:sz="4" w:space="0" w:color="auto"/>
            </w:tcBorders>
            <w:shd w:val="clear" w:color="auto" w:fill="auto"/>
            <w:noWrap/>
            <w:vAlign w:val="bottom"/>
            <w:hideMark/>
          </w:tcPr>
          <w:p w14:paraId="42093F38"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vodka consumption (log)</w:t>
            </w:r>
          </w:p>
        </w:tc>
      </w:tr>
      <w:tr w:rsidR="00253CDC" w:rsidRPr="00C929DC" w14:paraId="36C92675"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45B6A5E7"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sidRPr="00C929DC">
              <w:rPr>
                <w:rFonts w:ascii="Times New Roman" w:eastAsia="Times New Roman" w:hAnsi="Times New Roman" w:cs="Times New Roman"/>
                <w:color w:val="000000"/>
              </w:rPr>
              <w:t>logprice_vodka_real</w:t>
            </w:r>
            <w:proofErr w:type="spellEnd"/>
          </w:p>
        </w:tc>
        <w:tc>
          <w:tcPr>
            <w:tcW w:w="6160" w:type="dxa"/>
            <w:tcBorders>
              <w:top w:val="nil"/>
              <w:left w:val="nil"/>
              <w:bottom w:val="nil"/>
              <w:right w:val="single" w:sz="4" w:space="0" w:color="auto"/>
            </w:tcBorders>
            <w:shd w:val="clear" w:color="auto" w:fill="auto"/>
            <w:noWrap/>
            <w:vAlign w:val="bottom"/>
            <w:hideMark/>
          </w:tcPr>
          <w:p w14:paraId="0B076C0F"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price of vodka in logs and real prices</w:t>
            </w:r>
          </w:p>
        </w:tc>
      </w:tr>
      <w:tr w:rsidR="00253CDC" w:rsidRPr="00C929DC" w14:paraId="696BE750"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5DD53A62"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married</w:t>
            </w:r>
          </w:p>
        </w:tc>
        <w:tc>
          <w:tcPr>
            <w:tcW w:w="6160" w:type="dxa"/>
            <w:tcBorders>
              <w:top w:val="nil"/>
              <w:left w:val="nil"/>
              <w:bottom w:val="nil"/>
              <w:right w:val="single" w:sz="4" w:space="0" w:color="auto"/>
            </w:tcBorders>
            <w:shd w:val="clear" w:color="auto" w:fill="auto"/>
            <w:noWrap/>
            <w:vAlign w:val="bottom"/>
            <w:hideMark/>
          </w:tcPr>
          <w:p w14:paraId="582DA04F"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1 if married or lives with spouse, 0 otherwise</w:t>
            </w:r>
          </w:p>
        </w:tc>
      </w:tr>
      <w:tr w:rsidR="00253CDC" w:rsidRPr="00C929DC" w14:paraId="64915C02"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6B95E87D"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sidRPr="00C929DC">
              <w:rPr>
                <w:rFonts w:ascii="Times New Roman" w:eastAsia="Times New Roman" w:hAnsi="Times New Roman" w:cs="Times New Roman"/>
                <w:color w:val="000000"/>
              </w:rPr>
              <w:t>logfamily_income</w:t>
            </w:r>
            <w:proofErr w:type="spellEnd"/>
          </w:p>
        </w:tc>
        <w:tc>
          <w:tcPr>
            <w:tcW w:w="6160" w:type="dxa"/>
            <w:tcBorders>
              <w:top w:val="nil"/>
              <w:left w:val="nil"/>
              <w:bottom w:val="nil"/>
              <w:right w:val="single" w:sz="4" w:space="0" w:color="auto"/>
            </w:tcBorders>
            <w:shd w:val="clear" w:color="auto" w:fill="auto"/>
            <w:noWrap/>
            <w:vAlign w:val="bottom"/>
            <w:hideMark/>
          </w:tcPr>
          <w:p w14:paraId="7104E9FC"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household income (log)</w:t>
            </w:r>
          </w:p>
        </w:tc>
      </w:tr>
      <w:tr w:rsidR="00253CDC" w:rsidRPr="00C929DC" w14:paraId="7AB36EC4"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3783B57C"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sidRPr="00C929DC">
              <w:rPr>
                <w:rFonts w:ascii="Times New Roman" w:eastAsia="Times New Roman" w:hAnsi="Times New Roman" w:cs="Times New Roman"/>
                <w:color w:val="000000"/>
              </w:rPr>
              <w:t>logincome</w:t>
            </w:r>
            <w:proofErr w:type="spellEnd"/>
            <w:r w:rsidRPr="00C929DC">
              <w:rPr>
                <w:rFonts w:ascii="Times New Roman" w:eastAsia="Times New Roman" w:hAnsi="Times New Roman" w:cs="Times New Roman"/>
                <w:color w:val="000000"/>
              </w:rPr>
              <w:t xml:space="preserve">  </w:t>
            </w:r>
          </w:p>
        </w:tc>
        <w:tc>
          <w:tcPr>
            <w:tcW w:w="6160" w:type="dxa"/>
            <w:tcBorders>
              <w:top w:val="nil"/>
              <w:left w:val="nil"/>
              <w:bottom w:val="nil"/>
              <w:right w:val="single" w:sz="4" w:space="0" w:color="auto"/>
            </w:tcBorders>
            <w:shd w:val="clear" w:color="auto" w:fill="auto"/>
            <w:noWrap/>
            <w:vAlign w:val="bottom"/>
            <w:hideMark/>
          </w:tcPr>
          <w:p w14:paraId="52D61A15"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individual income (log)</w:t>
            </w:r>
          </w:p>
        </w:tc>
      </w:tr>
      <w:tr w:rsidR="00253CDC" w:rsidRPr="00C929DC" w14:paraId="1B86AB63"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50AD5EEC"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 xml:space="preserve">college </w:t>
            </w:r>
          </w:p>
        </w:tc>
        <w:tc>
          <w:tcPr>
            <w:tcW w:w="6160" w:type="dxa"/>
            <w:tcBorders>
              <w:top w:val="nil"/>
              <w:left w:val="nil"/>
              <w:bottom w:val="nil"/>
              <w:right w:val="single" w:sz="4" w:space="0" w:color="auto"/>
            </w:tcBorders>
            <w:shd w:val="clear" w:color="auto" w:fill="auto"/>
            <w:noWrap/>
            <w:vAlign w:val="bottom"/>
            <w:hideMark/>
          </w:tcPr>
          <w:p w14:paraId="261F582E"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1 if has college degree, 0 otherwise</w:t>
            </w:r>
          </w:p>
        </w:tc>
      </w:tr>
      <w:tr w:rsidR="00253CDC" w:rsidRPr="00C929DC" w14:paraId="45394624"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1869C42B"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 xml:space="preserve">age_2  </w:t>
            </w:r>
          </w:p>
        </w:tc>
        <w:tc>
          <w:tcPr>
            <w:tcW w:w="6160" w:type="dxa"/>
            <w:tcBorders>
              <w:top w:val="nil"/>
              <w:left w:val="nil"/>
              <w:bottom w:val="nil"/>
              <w:right w:val="single" w:sz="4" w:space="0" w:color="auto"/>
            </w:tcBorders>
            <w:shd w:val="clear" w:color="auto" w:fill="auto"/>
            <w:noWrap/>
            <w:vAlign w:val="bottom"/>
            <w:hideMark/>
          </w:tcPr>
          <w:p w14:paraId="2C9758E0"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age squared</w:t>
            </w:r>
          </w:p>
        </w:tc>
      </w:tr>
      <w:tr w:rsidR="00253CDC" w:rsidRPr="00C929DC" w14:paraId="607A9500"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4144B8D5"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 xml:space="preserve">died </w:t>
            </w:r>
          </w:p>
        </w:tc>
        <w:tc>
          <w:tcPr>
            <w:tcW w:w="6160" w:type="dxa"/>
            <w:tcBorders>
              <w:top w:val="nil"/>
              <w:left w:val="nil"/>
              <w:bottom w:val="nil"/>
              <w:right w:val="single" w:sz="4" w:space="0" w:color="auto"/>
            </w:tcBorders>
            <w:shd w:val="clear" w:color="auto" w:fill="auto"/>
            <w:noWrap/>
            <w:vAlign w:val="bottom"/>
            <w:hideMark/>
          </w:tcPr>
          <w:p w14:paraId="0473907C"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1 if dies before next round, 0 if survives</w:t>
            </w:r>
          </w:p>
        </w:tc>
      </w:tr>
      <w:tr w:rsidR="00253CDC" w:rsidRPr="00C929DC" w14:paraId="632A2CAF"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59B3046E"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sidRPr="00C929DC">
              <w:rPr>
                <w:rFonts w:ascii="Times New Roman" w:eastAsia="Times New Roman" w:hAnsi="Times New Roman" w:cs="Times New Roman"/>
                <w:color w:val="000000"/>
              </w:rPr>
              <w:t>muslim</w:t>
            </w:r>
            <w:proofErr w:type="spellEnd"/>
          </w:p>
        </w:tc>
        <w:tc>
          <w:tcPr>
            <w:tcW w:w="6160" w:type="dxa"/>
            <w:tcBorders>
              <w:top w:val="nil"/>
              <w:left w:val="nil"/>
              <w:bottom w:val="nil"/>
              <w:right w:val="single" w:sz="4" w:space="0" w:color="auto"/>
            </w:tcBorders>
            <w:shd w:val="clear" w:color="auto" w:fill="auto"/>
            <w:noWrap/>
            <w:vAlign w:val="bottom"/>
            <w:hideMark/>
          </w:tcPr>
          <w:p w14:paraId="43BDCB39"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sidRPr="00C929DC">
              <w:rPr>
                <w:rFonts w:ascii="Times New Roman" w:eastAsia="Times New Roman" w:hAnsi="Times New Roman" w:cs="Times New Roman"/>
                <w:color w:val="000000"/>
              </w:rPr>
              <w:t>muslim</w:t>
            </w:r>
            <w:proofErr w:type="spellEnd"/>
            <w:r w:rsidRPr="00C929DC">
              <w:rPr>
                <w:rFonts w:ascii="Times New Roman" w:eastAsia="Times New Roman" w:hAnsi="Times New Roman" w:cs="Times New Roman"/>
                <w:color w:val="000000"/>
              </w:rPr>
              <w:t xml:space="preserve"> religion</w:t>
            </w:r>
          </w:p>
        </w:tc>
      </w:tr>
      <w:tr w:rsidR="00253CDC" w:rsidRPr="00C929DC" w14:paraId="20878613"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640133C0"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 xml:space="preserve">hdrinker50 </w:t>
            </w:r>
          </w:p>
        </w:tc>
        <w:tc>
          <w:tcPr>
            <w:tcW w:w="6160" w:type="dxa"/>
            <w:tcBorders>
              <w:top w:val="nil"/>
              <w:left w:val="nil"/>
              <w:bottom w:val="nil"/>
              <w:right w:val="single" w:sz="4" w:space="0" w:color="auto"/>
            </w:tcBorders>
            <w:shd w:val="clear" w:color="auto" w:fill="auto"/>
            <w:noWrap/>
            <w:vAlign w:val="bottom"/>
            <w:hideMark/>
          </w:tcPr>
          <w:p w14:paraId="1D2B4876"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1 if individual belongs to top 50% by alcohol intake, 0 otherwise</w:t>
            </w:r>
          </w:p>
        </w:tc>
      </w:tr>
      <w:tr w:rsidR="00253CDC" w:rsidRPr="00C929DC" w14:paraId="4771D3C3" w14:textId="77777777" w:rsidTr="007558E4">
        <w:trPr>
          <w:trHeight w:val="338"/>
        </w:trPr>
        <w:tc>
          <w:tcPr>
            <w:tcW w:w="2080" w:type="dxa"/>
            <w:tcBorders>
              <w:top w:val="nil"/>
              <w:left w:val="single" w:sz="4" w:space="0" w:color="auto"/>
              <w:bottom w:val="nil"/>
              <w:right w:val="nil"/>
            </w:tcBorders>
            <w:shd w:val="clear" w:color="auto" w:fill="auto"/>
            <w:noWrap/>
            <w:vAlign w:val="bottom"/>
            <w:hideMark/>
          </w:tcPr>
          <w:p w14:paraId="0A2F4B04"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y2011</w:t>
            </w:r>
          </w:p>
        </w:tc>
        <w:tc>
          <w:tcPr>
            <w:tcW w:w="6160" w:type="dxa"/>
            <w:tcBorders>
              <w:top w:val="nil"/>
              <w:left w:val="nil"/>
              <w:bottom w:val="nil"/>
              <w:right w:val="single" w:sz="4" w:space="0" w:color="auto"/>
            </w:tcBorders>
            <w:shd w:val="clear" w:color="auto" w:fill="auto"/>
            <w:noWrap/>
            <w:vAlign w:val="bottom"/>
            <w:hideMark/>
          </w:tcPr>
          <w:p w14:paraId="535D9033"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1 if year &gt;= 2011, 0 if year &lt; 2011</w:t>
            </w:r>
          </w:p>
        </w:tc>
      </w:tr>
      <w:tr w:rsidR="00253CDC" w:rsidRPr="00C929DC" w14:paraId="1190421D" w14:textId="77777777" w:rsidTr="007558E4">
        <w:trPr>
          <w:trHeight w:val="338"/>
        </w:trPr>
        <w:tc>
          <w:tcPr>
            <w:tcW w:w="2080" w:type="dxa"/>
            <w:tcBorders>
              <w:top w:val="nil"/>
              <w:left w:val="single" w:sz="4" w:space="0" w:color="auto"/>
              <w:bottom w:val="single" w:sz="4" w:space="0" w:color="auto"/>
              <w:right w:val="nil"/>
            </w:tcBorders>
            <w:shd w:val="clear" w:color="auto" w:fill="auto"/>
            <w:noWrap/>
            <w:vAlign w:val="bottom"/>
            <w:hideMark/>
          </w:tcPr>
          <w:p w14:paraId="74D5B482" w14:textId="77777777" w:rsidR="00253CDC" w:rsidRPr="00C929DC" w:rsidRDefault="00253CDC" w:rsidP="007558E4">
            <w:pPr>
              <w:spacing w:after="0" w:line="240" w:lineRule="auto"/>
              <w:rPr>
                <w:rFonts w:ascii="Times New Roman" w:eastAsia="Times New Roman" w:hAnsi="Times New Roman" w:cs="Times New Roman"/>
                <w:color w:val="000000"/>
              </w:rPr>
            </w:pPr>
            <w:proofErr w:type="spellStart"/>
            <w:r w:rsidRPr="00C929DC">
              <w:rPr>
                <w:rFonts w:ascii="Times New Roman" w:eastAsia="Times New Roman" w:hAnsi="Times New Roman" w:cs="Times New Roman"/>
                <w:color w:val="000000"/>
              </w:rPr>
              <w:t>logvodka_next</w:t>
            </w:r>
            <w:proofErr w:type="spellEnd"/>
          </w:p>
        </w:tc>
        <w:tc>
          <w:tcPr>
            <w:tcW w:w="6160" w:type="dxa"/>
            <w:tcBorders>
              <w:top w:val="nil"/>
              <w:left w:val="nil"/>
              <w:bottom w:val="single" w:sz="4" w:space="0" w:color="auto"/>
              <w:right w:val="single" w:sz="4" w:space="0" w:color="auto"/>
            </w:tcBorders>
            <w:shd w:val="clear" w:color="auto" w:fill="auto"/>
            <w:noWrap/>
            <w:vAlign w:val="bottom"/>
            <w:hideMark/>
          </w:tcPr>
          <w:p w14:paraId="457AC2CE" w14:textId="77777777" w:rsidR="00253CDC" w:rsidRPr="00C929DC" w:rsidRDefault="00253CDC" w:rsidP="007558E4">
            <w:pPr>
              <w:spacing w:after="0" w:line="240" w:lineRule="auto"/>
              <w:rPr>
                <w:rFonts w:ascii="Times New Roman" w:eastAsia="Times New Roman" w:hAnsi="Times New Roman" w:cs="Times New Roman"/>
                <w:color w:val="000000"/>
              </w:rPr>
            </w:pPr>
            <w:r w:rsidRPr="00C929DC">
              <w:rPr>
                <w:rFonts w:ascii="Times New Roman" w:eastAsia="Times New Roman" w:hAnsi="Times New Roman" w:cs="Times New Roman"/>
                <w:color w:val="000000"/>
              </w:rPr>
              <w:t>vodka consumption in the subsequent year (log)</w:t>
            </w:r>
          </w:p>
        </w:tc>
      </w:tr>
    </w:tbl>
    <w:p w14:paraId="66450DE0" w14:textId="77777777" w:rsidR="00764FCB" w:rsidRDefault="00764FCB" w:rsidP="00764FCB">
      <w:pPr>
        <w:ind w:left="360"/>
      </w:pPr>
    </w:p>
    <w:p w14:paraId="02324530" w14:textId="77777777" w:rsidR="00764FCB" w:rsidRPr="000A78A1" w:rsidRDefault="00764FCB" w:rsidP="00764FCB">
      <w:pPr>
        <w:rPr>
          <w:b/>
          <w:sz w:val="28"/>
        </w:rPr>
      </w:pPr>
      <w:r w:rsidRPr="000A78A1">
        <w:rPr>
          <w:b/>
          <w:sz w:val="28"/>
        </w:rPr>
        <w:lastRenderedPageBreak/>
        <w:t xml:space="preserve">Before we do the 2019 exam question, let’s ‘feel’ STATA. </w:t>
      </w:r>
    </w:p>
    <w:p w14:paraId="5D94EABF" w14:textId="77777777" w:rsidR="00764FCB" w:rsidRPr="000A78A1" w:rsidRDefault="00764FCB" w:rsidP="00764FCB">
      <w:pPr>
        <w:pStyle w:val="ListParagraph"/>
        <w:numPr>
          <w:ilvl w:val="0"/>
          <w:numId w:val="4"/>
        </w:numPr>
        <w:rPr>
          <w:rFonts w:ascii="Times New Roman" w:hAnsi="Times New Roman" w:cs="Times New Roman"/>
          <w:sz w:val="24"/>
          <w:szCs w:val="24"/>
        </w:rPr>
      </w:pPr>
      <w:r w:rsidRPr="000A78A1">
        <w:rPr>
          <w:rFonts w:ascii="Times New Roman" w:hAnsi="Times New Roman" w:cs="Times New Roman"/>
          <w:sz w:val="24"/>
          <w:szCs w:val="24"/>
        </w:rPr>
        <w:t xml:space="preserve">Open a new folder, and download from Canvas the following files: </w:t>
      </w:r>
      <w:proofErr w:type="spellStart"/>
      <w:r w:rsidRPr="000A78A1">
        <w:rPr>
          <w:rFonts w:ascii="Times New Roman" w:hAnsi="Times New Roman" w:cs="Times New Roman"/>
          <w:sz w:val="24"/>
          <w:szCs w:val="24"/>
        </w:rPr>
        <w:t>Exam_Data.dta</w:t>
      </w:r>
      <w:proofErr w:type="spellEnd"/>
      <w:r w:rsidRPr="000A78A1">
        <w:rPr>
          <w:rFonts w:ascii="Times New Roman" w:hAnsi="Times New Roman" w:cs="Times New Roman"/>
          <w:sz w:val="24"/>
          <w:szCs w:val="24"/>
        </w:rPr>
        <w:t xml:space="preserve"> Exam_Data_y2010.dta and Intro_Session_AER2022.do.</w:t>
      </w:r>
    </w:p>
    <w:p w14:paraId="34FE96F4" w14:textId="77777777" w:rsidR="00764FCB" w:rsidRPr="000A78A1" w:rsidRDefault="00764FCB" w:rsidP="00764FCB">
      <w:pPr>
        <w:pStyle w:val="ListParagraph"/>
        <w:numPr>
          <w:ilvl w:val="0"/>
          <w:numId w:val="4"/>
        </w:numPr>
        <w:rPr>
          <w:rFonts w:ascii="Times New Roman" w:hAnsi="Times New Roman" w:cs="Times New Roman"/>
          <w:sz w:val="24"/>
          <w:szCs w:val="24"/>
        </w:rPr>
      </w:pPr>
      <w:r w:rsidRPr="000A78A1">
        <w:rPr>
          <w:rFonts w:ascii="Times New Roman" w:hAnsi="Times New Roman" w:cs="Times New Roman"/>
          <w:sz w:val="24"/>
          <w:szCs w:val="24"/>
        </w:rPr>
        <w:t>Open Intro_Session_AER2022.do.</w:t>
      </w:r>
    </w:p>
    <w:p w14:paraId="25F1D8E5" w14:textId="77777777" w:rsidR="00764FCB" w:rsidRPr="000A78A1" w:rsidRDefault="00764FCB" w:rsidP="00764FCB">
      <w:pPr>
        <w:pStyle w:val="ListParagraph"/>
        <w:numPr>
          <w:ilvl w:val="0"/>
          <w:numId w:val="4"/>
        </w:numPr>
        <w:rPr>
          <w:rFonts w:ascii="Times New Roman" w:hAnsi="Times New Roman" w:cs="Times New Roman"/>
          <w:sz w:val="24"/>
          <w:szCs w:val="24"/>
        </w:rPr>
      </w:pPr>
      <w:r w:rsidRPr="000A78A1">
        <w:rPr>
          <w:rFonts w:ascii="Times New Roman" w:hAnsi="Times New Roman" w:cs="Times New Roman"/>
          <w:sz w:val="24"/>
          <w:szCs w:val="24"/>
        </w:rPr>
        <w:t>Change directory in line 1 to you folder name</w:t>
      </w:r>
    </w:p>
    <w:p w14:paraId="4A1AA341" w14:textId="77777777" w:rsidR="00764FCB" w:rsidRPr="008F203D" w:rsidRDefault="00764FCB" w:rsidP="008F203D">
      <w:pPr>
        <w:ind w:left="360"/>
        <w:rPr>
          <w:rFonts w:ascii="Times New Roman" w:hAnsi="Times New Roman" w:cs="Times New Roman"/>
          <w:sz w:val="24"/>
          <w:szCs w:val="24"/>
        </w:rPr>
      </w:pPr>
      <w:r w:rsidRPr="008F203D">
        <w:rPr>
          <w:rFonts w:ascii="Times New Roman" w:hAnsi="Times New Roman" w:cs="Times New Roman"/>
          <w:sz w:val="24"/>
          <w:szCs w:val="24"/>
        </w:rPr>
        <w:t xml:space="preserve">Let’s have a look at our database, and understand our variables. </w:t>
      </w:r>
    </w:p>
    <w:p w14:paraId="7AF5DB30" w14:textId="77777777" w:rsidR="000A78A1" w:rsidRPr="000A78A1" w:rsidRDefault="00764FCB" w:rsidP="00764FCB">
      <w:pPr>
        <w:pStyle w:val="ListParagraph"/>
        <w:numPr>
          <w:ilvl w:val="0"/>
          <w:numId w:val="4"/>
        </w:numPr>
        <w:rPr>
          <w:rFonts w:ascii="Times New Roman" w:hAnsi="Times New Roman" w:cs="Times New Roman"/>
          <w:sz w:val="24"/>
          <w:szCs w:val="24"/>
        </w:rPr>
      </w:pPr>
      <w:r w:rsidRPr="000A78A1">
        <w:rPr>
          <w:rFonts w:ascii="Times New Roman" w:hAnsi="Times New Roman" w:cs="Times New Roman"/>
          <w:sz w:val="24"/>
          <w:szCs w:val="24"/>
        </w:rPr>
        <w:t xml:space="preserve">A little exercise: </w:t>
      </w:r>
    </w:p>
    <w:p w14:paraId="44E6B3D4" w14:textId="77777777" w:rsidR="00764FCB" w:rsidRPr="000A78A1" w:rsidRDefault="000A78A1" w:rsidP="000A78A1">
      <w:pPr>
        <w:pStyle w:val="ListParagraph"/>
        <w:numPr>
          <w:ilvl w:val="1"/>
          <w:numId w:val="4"/>
        </w:numPr>
        <w:rPr>
          <w:rFonts w:ascii="Times New Roman" w:hAnsi="Times New Roman" w:cs="Times New Roman"/>
          <w:sz w:val="24"/>
          <w:szCs w:val="24"/>
        </w:rPr>
      </w:pPr>
      <w:r w:rsidRPr="000A78A1">
        <w:rPr>
          <w:rFonts w:ascii="Times New Roman" w:hAnsi="Times New Roman" w:cs="Times New Roman"/>
          <w:sz w:val="24"/>
          <w:szCs w:val="24"/>
        </w:rPr>
        <w:t>W</w:t>
      </w:r>
      <w:r w:rsidR="00764FCB" w:rsidRPr="000A78A1">
        <w:rPr>
          <w:rFonts w:ascii="Times New Roman" w:hAnsi="Times New Roman" w:cs="Times New Roman"/>
          <w:sz w:val="24"/>
          <w:szCs w:val="24"/>
        </w:rPr>
        <w:t>e have the age variable. Let’s create a dummy variable for all individuals above the age of 40.</w:t>
      </w:r>
    </w:p>
    <w:p w14:paraId="618D9B5D" w14:textId="77777777" w:rsidR="000A78A1" w:rsidRPr="000A78A1" w:rsidRDefault="000A78A1" w:rsidP="000A78A1">
      <w:pPr>
        <w:pStyle w:val="ListParagraph"/>
        <w:numPr>
          <w:ilvl w:val="1"/>
          <w:numId w:val="4"/>
        </w:numPr>
        <w:rPr>
          <w:rFonts w:ascii="Times New Roman" w:hAnsi="Times New Roman" w:cs="Times New Roman"/>
          <w:sz w:val="24"/>
          <w:szCs w:val="24"/>
        </w:rPr>
      </w:pPr>
      <w:r w:rsidRPr="000A78A1">
        <w:rPr>
          <w:rFonts w:ascii="Times New Roman" w:hAnsi="Times New Roman" w:cs="Times New Roman"/>
          <w:sz w:val="24"/>
          <w:szCs w:val="24"/>
        </w:rPr>
        <w:t>Add a label to the variable.</w:t>
      </w:r>
    </w:p>
    <w:p w14:paraId="38618C22" w14:textId="35283962" w:rsidR="000A78A1" w:rsidRPr="001D2C1D" w:rsidRDefault="008F203D" w:rsidP="001D2C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w:t>
      </w:r>
      <w:r w:rsidR="009B1C65" w:rsidRPr="000A78A1">
        <w:rPr>
          <w:rFonts w:ascii="Times New Roman" w:hAnsi="Times New Roman" w:cs="Times New Roman"/>
          <w:sz w:val="24"/>
          <w:szCs w:val="24"/>
        </w:rPr>
        <w:t xml:space="preserve">ssign </w:t>
      </w:r>
      <w:proofErr w:type="gramStart"/>
      <w:r w:rsidR="009B1C65" w:rsidRPr="000A78A1">
        <w:rPr>
          <w:rFonts w:ascii="Times New Roman" w:hAnsi="Times New Roman" w:cs="Times New Roman"/>
          <w:sz w:val="24"/>
          <w:szCs w:val="24"/>
        </w:rPr>
        <w:t>1</w:t>
      </w:r>
      <w:proofErr w:type="gramEnd"/>
      <w:r w:rsidR="009B1C65" w:rsidRPr="000A78A1">
        <w:rPr>
          <w:rFonts w:ascii="Times New Roman" w:hAnsi="Times New Roman" w:cs="Times New Roman"/>
          <w:sz w:val="24"/>
          <w:szCs w:val="24"/>
        </w:rPr>
        <w:t xml:space="preserve"> to all </w:t>
      </w:r>
      <w:r w:rsidR="000A78A1" w:rsidRPr="000A78A1">
        <w:rPr>
          <w:rFonts w:ascii="Times New Roman" w:hAnsi="Times New Roman" w:cs="Times New Roman"/>
          <w:sz w:val="24"/>
          <w:szCs w:val="24"/>
        </w:rPr>
        <w:t>individuals (in age_40), also for those under 40.</w:t>
      </w:r>
    </w:p>
    <w:p w14:paraId="1149B47E" w14:textId="77777777" w:rsidR="00253CDC" w:rsidRPr="00716D39" w:rsidRDefault="00253CDC" w:rsidP="00253CDC">
      <w:pPr>
        <w:spacing w:line="276" w:lineRule="auto"/>
        <w:jc w:val="both"/>
        <w:rPr>
          <w:rFonts w:ascii="Times New Roman" w:hAnsi="Times New Roman" w:cs="Times New Roman"/>
          <w:b/>
          <w:sz w:val="24"/>
          <w:szCs w:val="24"/>
        </w:rPr>
      </w:pPr>
      <w:r w:rsidRPr="00716D39">
        <w:rPr>
          <w:rFonts w:ascii="Times New Roman" w:hAnsi="Times New Roman" w:cs="Times New Roman"/>
          <w:b/>
          <w:sz w:val="24"/>
          <w:szCs w:val="24"/>
        </w:rPr>
        <w:t>Question 1</w:t>
      </w:r>
      <w:r w:rsidR="000A78A1">
        <w:rPr>
          <w:rFonts w:ascii="Times New Roman" w:hAnsi="Times New Roman" w:cs="Times New Roman"/>
          <w:b/>
          <w:sz w:val="24"/>
          <w:szCs w:val="24"/>
        </w:rPr>
        <w:t xml:space="preserve"> A and B</w:t>
      </w:r>
      <w:r>
        <w:rPr>
          <w:rFonts w:ascii="Times New Roman" w:hAnsi="Times New Roman" w:cs="Times New Roman"/>
          <w:b/>
          <w:sz w:val="24"/>
          <w:szCs w:val="24"/>
        </w:rPr>
        <w:t xml:space="preserve"> (</w:t>
      </w:r>
      <w:r w:rsidRPr="00716D39">
        <w:rPr>
          <w:rFonts w:ascii="Times New Roman" w:hAnsi="Times New Roman" w:cs="Times New Roman"/>
          <w:b/>
          <w:sz w:val="24"/>
          <w:szCs w:val="24"/>
        </w:rPr>
        <w:t>Predicting heavy drinking</w:t>
      </w:r>
      <w:r>
        <w:rPr>
          <w:rFonts w:ascii="Times New Roman" w:hAnsi="Times New Roman" w:cs="Times New Roman"/>
          <w:b/>
          <w:sz w:val="24"/>
          <w:szCs w:val="24"/>
        </w:rPr>
        <w:t>)</w:t>
      </w:r>
    </w:p>
    <w:p w14:paraId="539E0BD5" w14:textId="77777777" w:rsidR="00253CDC" w:rsidRDefault="00253CDC" w:rsidP="00253CD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dataset includes the variable </w:t>
      </w:r>
      <w:proofErr w:type="spellStart"/>
      <w:r>
        <w:rPr>
          <w:rFonts w:ascii="Times New Roman" w:hAnsi="Times New Roman" w:cs="Times New Roman"/>
          <w:i/>
          <w:sz w:val="24"/>
          <w:szCs w:val="24"/>
        </w:rPr>
        <w:t>hdrinker</w:t>
      </w:r>
      <w:proofErr w:type="spellEnd"/>
      <w:r>
        <w:rPr>
          <w:rFonts w:ascii="Times New Roman" w:hAnsi="Times New Roman" w:cs="Times New Roman"/>
          <w:sz w:val="24"/>
          <w:szCs w:val="24"/>
        </w:rPr>
        <w:t>, which is a dummy variable equal to 1 for heavy drinkers (those who belong to the yearly top quartile by total alcohol intake), and 0 for all the other men in the sample. In this question, you will analyze some determinants of heavy drinking among Russian men.</w:t>
      </w:r>
    </w:p>
    <w:p w14:paraId="7138BDD9" w14:textId="77777777" w:rsidR="00253CDC" w:rsidRDefault="00253CDC" w:rsidP="00253CDC">
      <w:pPr>
        <w:pStyle w:val="ListParagraph"/>
        <w:numPr>
          <w:ilvl w:val="0"/>
          <w:numId w:val="1"/>
        </w:numPr>
        <w:spacing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Many presume that heavy drinkers are less educated on average. What is the percentage of college graduates in the subsamples of heavy drinkers versus others? And what is the pairwise correlation between heavy drinking (</w:t>
      </w:r>
      <w:proofErr w:type="spellStart"/>
      <w:r>
        <w:rPr>
          <w:rFonts w:ascii="Times New Roman" w:hAnsi="Times New Roman" w:cs="Times New Roman"/>
          <w:i/>
          <w:sz w:val="24"/>
          <w:szCs w:val="24"/>
        </w:rPr>
        <w:t>hdrinker</w:t>
      </w:r>
      <w:proofErr w:type="spellEnd"/>
      <w:r>
        <w:rPr>
          <w:rFonts w:ascii="Times New Roman" w:hAnsi="Times New Roman" w:cs="Times New Roman"/>
          <w:sz w:val="24"/>
          <w:szCs w:val="24"/>
        </w:rPr>
        <w:t>) and college education (</w:t>
      </w:r>
      <w:r w:rsidRPr="00696AF3">
        <w:rPr>
          <w:rFonts w:ascii="Times New Roman" w:hAnsi="Times New Roman" w:cs="Times New Roman"/>
          <w:i/>
          <w:sz w:val="24"/>
          <w:szCs w:val="24"/>
        </w:rPr>
        <w:t>college</w:t>
      </w:r>
      <w:r>
        <w:rPr>
          <w:rFonts w:ascii="Times New Roman" w:hAnsi="Times New Roman" w:cs="Times New Roman"/>
          <w:sz w:val="24"/>
          <w:szCs w:val="24"/>
        </w:rPr>
        <w:t>)? Do you confirm the aforementioned assumption based on your results?</w:t>
      </w:r>
    </w:p>
    <w:p w14:paraId="28D81503" w14:textId="77777777" w:rsidR="00253CDC" w:rsidRDefault="00253CDC" w:rsidP="00253CDC">
      <w:pPr>
        <w:pStyle w:val="ListParagraph"/>
        <w:numPr>
          <w:ilvl w:val="0"/>
          <w:numId w:val="1"/>
        </w:numPr>
        <w:spacing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Using a t-test, formally test the null hypothesis that heavy drinkers are equally represented among college and non-college graduates. What is the alternative hypothesis you are testing against? What do you conclude based on your results?</w:t>
      </w:r>
    </w:p>
    <w:sectPr w:rsidR="00253CDC">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32AAC" w14:textId="77777777" w:rsidR="00253CDC" w:rsidRDefault="00253CDC" w:rsidP="00253CDC">
      <w:pPr>
        <w:spacing w:after="0" w:line="240" w:lineRule="auto"/>
      </w:pPr>
      <w:r>
        <w:separator/>
      </w:r>
    </w:p>
  </w:endnote>
  <w:endnote w:type="continuationSeparator" w:id="0">
    <w:p w14:paraId="6C1FF94F" w14:textId="77777777" w:rsidR="00253CDC" w:rsidRDefault="00253CDC" w:rsidP="00253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71C58" w14:textId="77777777" w:rsidR="00253CDC" w:rsidRDefault="00253CDC" w:rsidP="00253CDC">
      <w:pPr>
        <w:spacing w:after="0" w:line="240" w:lineRule="auto"/>
      </w:pPr>
      <w:r>
        <w:separator/>
      </w:r>
    </w:p>
  </w:footnote>
  <w:footnote w:type="continuationSeparator" w:id="0">
    <w:p w14:paraId="3B254EB5" w14:textId="77777777" w:rsidR="00253CDC" w:rsidRDefault="00253CDC" w:rsidP="00253CDC">
      <w:pPr>
        <w:spacing w:after="0" w:line="240" w:lineRule="auto"/>
      </w:pPr>
      <w:r>
        <w:continuationSeparator/>
      </w:r>
    </w:p>
  </w:footnote>
  <w:footnote w:id="1">
    <w:p w14:paraId="65E45CFB" w14:textId="77777777" w:rsidR="00253CDC" w:rsidRPr="00A12373" w:rsidRDefault="00253CDC" w:rsidP="00253CDC">
      <w:pPr>
        <w:pStyle w:val="FootnoteText"/>
        <w:rPr>
          <w:rFonts w:ascii="Times New Roman" w:hAnsi="Times New Roman" w:cs="Times New Roman"/>
          <w:sz w:val="16"/>
          <w:szCs w:val="16"/>
        </w:rPr>
      </w:pPr>
      <w:r w:rsidRPr="00A12373">
        <w:rPr>
          <w:rStyle w:val="FootnoteReference"/>
          <w:rFonts w:ascii="Times New Roman" w:hAnsi="Times New Roman" w:cs="Times New Roman"/>
          <w:sz w:val="16"/>
          <w:szCs w:val="16"/>
        </w:rPr>
        <w:footnoteRef/>
      </w:r>
      <w:r w:rsidRPr="00A12373">
        <w:rPr>
          <w:rFonts w:ascii="Times New Roman" w:hAnsi="Times New Roman" w:cs="Times New Roman"/>
          <w:sz w:val="16"/>
          <w:szCs w:val="16"/>
        </w:rPr>
        <w:t xml:space="preserve"> Yakovlev, E. (2018), </w:t>
      </w:r>
      <w:r>
        <w:rPr>
          <w:rFonts w:ascii="Times New Roman" w:hAnsi="Times New Roman" w:cs="Times New Roman"/>
          <w:sz w:val="16"/>
          <w:szCs w:val="16"/>
        </w:rPr>
        <w:t>“</w:t>
      </w:r>
      <w:r w:rsidRPr="00A12373">
        <w:rPr>
          <w:rFonts w:ascii="Times New Roman" w:hAnsi="Times New Roman" w:cs="Times New Roman"/>
          <w:sz w:val="16"/>
          <w:szCs w:val="16"/>
        </w:rPr>
        <w:t xml:space="preserve">Demand for alcohol consumption in Russia and its implication for mortality”, </w:t>
      </w:r>
      <w:r w:rsidRPr="00A12373">
        <w:rPr>
          <w:rFonts w:ascii="Times New Roman" w:hAnsi="Times New Roman" w:cs="Times New Roman"/>
          <w:i/>
          <w:sz w:val="16"/>
          <w:szCs w:val="16"/>
        </w:rPr>
        <w:t>American Economic Journal: Applied Economics</w:t>
      </w:r>
      <w:r w:rsidRPr="00A12373">
        <w:rPr>
          <w:rFonts w:ascii="Times New Roman" w:hAnsi="Times New Roman" w:cs="Times New Roman"/>
          <w:sz w:val="16"/>
          <w:szCs w:val="16"/>
        </w:rPr>
        <w:t>, 10(1): 106-149.</w:t>
      </w:r>
      <w:r>
        <w:rPr>
          <w:rFonts w:ascii="Times New Roman" w:hAnsi="Times New Roman" w:cs="Times New Roman"/>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736C5"/>
    <w:multiLevelType w:val="hybridMultilevel"/>
    <w:tmpl w:val="E8B04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95596"/>
    <w:multiLevelType w:val="hybridMultilevel"/>
    <w:tmpl w:val="CF044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C77EF"/>
    <w:multiLevelType w:val="hybridMultilevel"/>
    <w:tmpl w:val="6C009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E34D8"/>
    <w:multiLevelType w:val="hybridMultilevel"/>
    <w:tmpl w:val="CF044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69"/>
    <w:rsid w:val="000A78A1"/>
    <w:rsid w:val="001D2C1D"/>
    <w:rsid w:val="00253CDC"/>
    <w:rsid w:val="0055534F"/>
    <w:rsid w:val="005B0313"/>
    <w:rsid w:val="006422D2"/>
    <w:rsid w:val="00764FCB"/>
    <w:rsid w:val="00862E69"/>
    <w:rsid w:val="008F203D"/>
    <w:rsid w:val="009B1C65"/>
    <w:rsid w:val="00E5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44BD"/>
  <w15:chartTrackingRefBased/>
  <w15:docId w15:val="{B8957EFF-4797-4772-9E6B-0AA2661C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DC"/>
    <w:pPr>
      <w:ind w:left="720"/>
      <w:contextualSpacing/>
    </w:pPr>
  </w:style>
  <w:style w:type="paragraph" w:styleId="FootnoteText">
    <w:name w:val="footnote text"/>
    <w:basedOn w:val="Normal"/>
    <w:link w:val="FootnoteTextChar"/>
    <w:uiPriority w:val="99"/>
    <w:semiHidden/>
    <w:unhideWhenUsed/>
    <w:rsid w:val="00253C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CDC"/>
    <w:rPr>
      <w:sz w:val="20"/>
      <w:szCs w:val="20"/>
    </w:rPr>
  </w:style>
  <w:style w:type="character" w:styleId="FootnoteReference">
    <w:name w:val="footnote reference"/>
    <w:basedOn w:val="DefaultParagraphFont"/>
    <w:uiPriority w:val="99"/>
    <w:semiHidden/>
    <w:unhideWhenUsed/>
    <w:rsid w:val="00253C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8AC2D5AF96304F8AB9829CDDC1AD14" ma:contentTypeVersion="14" ma:contentTypeDescription="Create a new document." ma:contentTypeScope="" ma:versionID="09ae38ed6b8a70dd0bf37911578b43e7">
  <xsd:schema xmlns:xsd="http://www.w3.org/2001/XMLSchema" xmlns:xs="http://www.w3.org/2001/XMLSchema" xmlns:p="http://schemas.microsoft.com/office/2006/metadata/properties" xmlns:ns3="0b841d29-7b1b-497e-a6bc-211fb4a9b4ee" xmlns:ns4="5ff39703-4cc0-4199-a5d2-7bb46d29c339" targetNamespace="http://schemas.microsoft.com/office/2006/metadata/properties" ma:root="true" ma:fieldsID="198943456d22e4342051de31a0d9671f" ns3:_="" ns4:_="">
    <xsd:import namespace="0b841d29-7b1b-497e-a6bc-211fb4a9b4ee"/>
    <xsd:import namespace="5ff39703-4cc0-4199-a5d2-7bb46d29c3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41d29-7b1b-497e-a6bc-211fb4a9b4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f39703-4cc0-4199-a5d2-7bb46d29c3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5CC559-7EDF-4E26-9BCC-5122713B72C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841d29-7b1b-497e-a6bc-211fb4a9b4ee"/>
    <ds:schemaRef ds:uri="5ff39703-4cc0-4199-a5d2-7bb46d29c339"/>
    <ds:schemaRef ds:uri="http://www.w3.org/XML/1998/namespace"/>
    <ds:schemaRef ds:uri="http://purl.org/dc/dcmitype/"/>
  </ds:schemaRefs>
</ds:datastoreItem>
</file>

<file path=customXml/itemProps2.xml><?xml version="1.0" encoding="utf-8"?>
<ds:datastoreItem xmlns:ds="http://schemas.openxmlformats.org/officeDocument/2006/customXml" ds:itemID="{BE087338-1595-419D-A360-CF48FEE4A631}">
  <ds:schemaRefs>
    <ds:schemaRef ds:uri="http://schemas.microsoft.com/sharepoint/v3/contenttype/forms"/>
  </ds:schemaRefs>
</ds:datastoreItem>
</file>

<file path=customXml/itemProps3.xml><?xml version="1.0" encoding="utf-8"?>
<ds:datastoreItem xmlns:ds="http://schemas.openxmlformats.org/officeDocument/2006/customXml" ds:itemID="{2A996EDE-B6F5-4C58-BAD7-CBA6EC1CE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41d29-7b1b-497e-a6bc-211fb4a9b4ee"/>
    <ds:schemaRef ds:uri="5ff39703-4cc0-4199-a5d2-7bb46d29c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CBS - Copenhagen Business School</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Sofer</dc:creator>
  <cp:keywords/>
  <dc:description/>
  <cp:lastModifiedBy>Yotam Sofer</cp:lastModifiedBy>
  <cp:revision>2</cp:revision>
  <dcterms:created xsi:type="dcterms:W3CDTF">2022-09-27T05:05:00Z</dcterms:created>
  <dcterms:modified xsi:type="dcterms:W3CDTF">2022-09-27T05:05:00Z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0x010100D58AC2D5AF96304F8AB9829CDDC1AD14</vt:lpwstr>
  </property>
</Properties>
</file>