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8B9FF" w14:textId="77777777" w:rsidR="000A0B0D" w:rsidRDefault="000A0B0D"/>
    <w:p w14:paraId="1FE41526" w14:textId="77777777" w:rsidR="000A0B0D" w:rsidRDefault="000A0B0D"/>
    <w:p w14:paraId="0C0C1E69" w14:textId="77777777" w:rsidR="000A0B0D" w:rsidRDefault="000A0B0D"/>
    <w:p w14:paraId="292D0B09" w14:textId="77777777" w:rsidR="000A0B0D" w:rsidRPr="009C6AFB" w:rsidRDefault="000A0B0D">
      <w:pPr>
        <w:rPr>
          <w:lang w:val="ru-RU"/>
        </w:rPr>
      </w:pPr>
    </w:p>
    <w:p w14:paraId="400D114A" w14:textId="77777777" w:rsidR="000A0B0D" w:rsidRPr="009C6AFB" w:rsidRDefault="000A0B0D">
      <w:pPr>
        <w:rPr>
          <w:lang w:val="ru-RU"/>
        </w:rPr>
      </w:pPr>
    </w:p>
    <w:p w14:paraId="505D267D" w14:textId="77777777" w:rsidR="000A0B0D" w:rsidRPr="009C6AFB" w:rsidRDefault="000A0B0D">
      <w:pPr>
        <w:rPr>
          <w:lang w:val="ru-RU"/>
        </w:rPr>
      </w:pPr>
    </w:p>
    <w:p w14:paraId="209A64C0" w14:textId="77777777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b/>
          <w:bCs/>
          <w:sz w:val="36"/>
          <w:szCs w:val="36"/>
          <w:lang w:val="ru-RU"/>
        </w:rPr>
        <w:t>КУРСОВАЯ РАБОТА</w:t>
      </w:r>
    </w:p>
    <w:p w14:paraId="5E17DD55" w14:textId="77777777" w:rsidR="000A0B0D" w:rsidRPr="009C6AFB" w:rsidRDefault="000A0B0D">
      <w:pPr>
        <w:rPr>
          <w:lang w:val="ru-RU"/>
        </w:rPr>
      </w:pPr>
    </w:p>
    <w:p w14:paraId="5492FFF0" w14:textId="77777777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sz w:val="28"/>
          <w:szCs w:val="28"/>
          <w:lang w:val="ru-RU"/>
        </w:rPr>
        <w:t>по дисциплине: Веб-программирование</w:t>
      </w:r>
    </w:p>
    <w:p w14:paraId="26716FE8" w14:textId="77777777" w:rsidR="000A0B0D" w:rsidRPr="009C6AFB" w:rsidRDefault="000A0B0D">
      <w:pPr>
        <w:rPr>
          <w:lang w:val="ru-RU"/>
        </w:rPr>
      </w:pPr>
    </w:p>
    <w:p w14:paraId="68DEE953" w14:textId="77777777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sz w:val="28"/>
          <w:szCs w:val="28"/>
          <w:lang w:val="ru-RU"/>
        </w:rPr>
        <w:t>Тема:</w:t>
      </w:r>
    </w:p>
    <w:p w14:paraId="4AAA1162" w14:textId="77777777" w:rsidR="000A0B0D" w:rsidRPr="009C6AFB" w:rsidRDefault="000A0B0D">
      <w:pPr>
        <w:rPr>
          <w:lang w:val="ru-RU"/>
        </w:rPr>
      </w:pPr>
    </w:p>
    <w:p w14:paraId="7969BC95" w14:textId="77777777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СОЗДАНИЕ ОНЛАЙНОВОЙ ИНФОРМАЦИОННОЙ СИСТЕМЫ</w:t>
      </w:r>
    </w:p>
    <w:p w14:paraId="6874941E" w14:textId="77777777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ДЛЯ ГОРОДСКИХ ТЕЛЕФОННЫХ СЛУЖБ</w:t>
      </w:r>
    </w:p>
    <w:p w14:paraId="5B6323A1" w14:textId="77777777" w:rsidR="000A0B0D" w:rsidRPr="009C6AFB" w:rsidRDefault="000A0B0D">
      <w:pPr>
        <w:rPr>
          <w:lang w:val="ru-RU"/>
        </w:rPr>
      </w:pPr>
    </w:p>
    <w:p w14:paraId="055AC470" w14:textId="77777777" w:rsidR="000A0B0D" w:rsidRPr="009C6AFB" w:rsidRDefault="000A0B0D">
      <w:pPr>
        <w:rPr>
          <w:lang w:val="ru-RU"/>
        </w:rPr>
      </w:pPr>
    </w:p>
    <w:p w14:paraId="062EB437" w14:textId="77777777" w:rsidR="000A0B0D" w:rsidRPr="009C6AFB" w:rsidRDefault="000A0B0D">
      <w:pPr>
        <w:rPr>
          <w:lang w:val="ru-RU"/>
        </w:rPr>
      </w:pPr>
    </w:p>
    <w:p w14:paraId="2CBC35F3" w14:textId="05C6B9B4" w:rsidR="000A0B0D" w:rsidRPr="009C6AFB" w:rsidRDefault="009C6AFB" w:rsidP="009C6AFB">
      <w:pPr>
        <w:spacing w:line="360" w:lineRule="auto"/>
        <w:jc w:val="right"/>
        <w:rPr>
          <w:lang w:val="ru-RU"/>
        </w:rPr>
      </w:pPr>
      <w:r w:rsidRPr="009C6AFB">
        <w:rPr>
          <w:sz w:val="28"/>
          <w:szCs w:val="28"/>
          <w:lang w:val="ru-RU"/>
        </w:rPr>
        <w:t>Выполнил</w:t>
      </w:r>
      <w:r w:rsidRPr="009C6AFB">
        <w:rPr>
          <w:sz w:val="28"/>
          <w:szCs w:val="28"/>
          <w:lang w:val="ru-RU"/>
        </w:rPr>
        <w:t>:</w:t>
      </w:r>
    </w:p>
    <w:p w14:paraId="4B6E675F" w14:textId="6C2C9041" w:rsidR="000A0B0D" w:rsidRDefault="009C6AFB">
      <w:pPr>
        <w:spacing w:line="360" w:lineRule="auto"/>
        <w:jc w:val="right"/>
        <w:rPr>
          <w:sz w:val="28"/>
          <w:szCs w:val="28"/>
          <w:lang w:val="ru-RU"/>
        </w:rPr>
      </w:pPr>
      <w:r w:rsidRPr="009C6AFB">
        <w:rPr>
          <w:sz w:val="28"/>
          <w:szCs w:val="28"/>
          <w:lang w:val="ru-RU"/>
        </w:rPr>
        <w:t>А</w:t>
      </w:r>
      <w:r w:rsidRPr="009C6AFB">
        <w:rPr>
          <w:sz w:val="28"/>
          <w:szCs w:val="28"/>
          <w:lang w:val="ru-RU"/>
        </w:rPr>
        <w:t xml:space="preserve">лиев </w:t>
      </w:r>
      <w:r>
        <w:rPr>
          <w:sz w:val="28"/>
          <w:szCs w:val="28"/>
          <w:lang w:val="ru-RU"/>
        </w:rPr>
        <w:t>Эмиль</w:t>
      </w:r>
    </w:p>
    <w:p w14:paraId="04A6FE02" w14:textId="0AB9B6BD" w:rsidR="009C6AFB" w:rsidRPr="009C6AFB" w:rsidRDefault="009C6AFB">
      <w:pPr>
        <w:spacing w:line="360" w:lineRule="auto"/>
        <w:jc w:val="right"/>
        <w:rPr>
          <w:lang w:val="ru-RU"/>
        </w:rPr>
      </w:pPr>
      <w:r>
        <w:rPr>
          <w:sz w:val="28"/>
          <w:szCs w:val="28"/>
          <w:lang w:val="ru-RU"/>
        </w:rPr>
        <w:t>Группа:680.23</w:t>
      </w:r>
    </w:p>
    <w:p w14:paraId="658074E9" w14:textId="77777777" w:rsidR="000A0B0D" w:rsidRPr="009C6AFB" w:rsidRDefault="000A0B0D">
      <w:pPr>
        <w:rPr>
          <w:lang w:val="ru-RU"/>
        </w:rPr>
      </w:pPr>
    </w:p>
    <w:p w14:paraId="57576268" w14:textId="77777777" w:rsidR="009C6AFB" w:rsidRDefault="009C6AFB">
      <w:pPr>
        <w:spacing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Преподаватель:</w:t>
      </w:r>
    </w:p>
    <w:p w14:paraId="0C1200D7" w14:textId="7691EDA9" w:rsidR="000A0B0D" w:rsidRPr="009C6AFB" w:rsidRDefault="009C6AFB">
      <w:pPr>
        <w:spacing w:line="360" w:lineRule="auto"/>
        <w:jc w:val="right"/>
        <w:rPr>
          <w:lang w:val="ru-RU"/>
        </w:rPr>
      </w:pPr>
      <w:r>
        <w:rPr>
          <w:sz w:val="28"/>
          <w:szCs w:val="28"/>
          <w:lang w:val="ru-RU"/>
        </w:rPr>
        <w:t xml:space="preserve">Алиев Джамиль, Халилов </w:t>
      </w:r>
      <w:proofErr w:type="spellStart"/>
      <w:r>
        <w:rPr>
          <w:sz w:val="28"/>
          <w:szCs w:val="28"/>
          <w:lang w:val="ru-RU"/>
        </w:rPr>
        <w:t>Мятляб</w:t>
      </w:r>
      <w:proofErr w:type="spellEnd"/>
    </w:p>
    <w:p w14:paraId="687010B2" w14:textId="77777777" w:rsidR="000A0B0D" w:rsidRPr="009C6AFB" w:rsidRDefault="000A0B0D">
      <w:pPr>
        <w:rPr>
          <w:lang w:val="ru-RU"/>
        </w:rPr>
      </w:pPr>
    </w:p>
    <w:p w14:paraId="2E3D77EC" w14:textId="77777777" w:rsidR="000A0B0D" w:rsidRPr="009C6AFB" w:rsidRDefault="000A0B0D">
      <w:pPr>
        <w:rPr>
          <w:lang w:val="ru-RU"/>
        </w:rPr>
      </w:pPr>
    </w:p>
    <w:p w14:paraId="072E6ADC" w14:textId="77777777" w:rsidR="000A0B0D" w:rsidRPr="009C6AFB" w:rsidRDefault="000A0B0D">
      <w:pPr>
        <w:rPr>
          <w:lang w:val="ru-RU"/>
        </w:rPr>
      </w:pPr>
    </w:p>
    <w:p w14:paraId="1AC63066" w14:textId="77777777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sz w:val="28"/>
          <w:szCs w:val="28"/>
          <w:lang w:val="ru-RU"/>
        </w:rPr>
        <w:t>Баку — 2026</w:t>
      </w:r>
    </w:p>
    <w:p w14:paraId="403B6E8E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br/>
      </w:r>
    </w:p>
    <w:p w14:paraId="77AC70DC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21F94D56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72813BA3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569FB805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2B39DE20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58AE992C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0304FEB7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7F99451D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52F9E9FF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430D0B96" w14:textId="35FD56DB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lastRenderedPageBreak/>
        <w:t>ОГЛАВЛЕНИЕ</w:t>
      </w:r>
    </w:p>
    <w:p w14:paraId="668256B3" w14:textId="77777777" w:rsidR="000A0B0D" w:rsidRPr="009C6AFB" w:rsidRDefault="000A0B0D">
      <w:pPr>
        <w:rPr>
          <w:lang w:val="ru-RU"/>
        </w:rPr>
      </w:pPr>
    </w:p>
    <w:p w14:paraId="31450FBB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Введение................................................................................................................3</w:t>
      </w:r>
    </w:p>
    <w:p w14:paraId="417958B1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ЧАСТЬ </w:t>
      </w:r>
      <w:r>
        <w:rPr>
          <w:sz w:val="28"/>
          <w:szCs w:val="28"/>
        </w:rPr>
        <w:t>I</w:t>
      </w:r>
      <w:r w:rsidRPr="009C6AFB">
        <w:rPr>
          <w:sz w:val="28"/>
          <w:szCs w:val="28"/>
          <w:lang w:val="ru-RU"/>
        </w:rPr>
        <w:t>. ТЕОРЕТИЧЕСКАЯ ЧАСТЬ.............................................................................5</w:t>
      </w:r>
    </w:p>
    <w:p w14:paraId="674C5D62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§</w:t>
      </w:r>
      <w:r w:rsidRPr="009C6AFB">
        <w:rPr>
          <w:sz w:val="28"/>
          <w:szCs w:val="28"/>
          <w:lang w:val="ru-RU"/>
        </w:rPr>
        <w:t xml:space="preserve"> 1. Общие сведения об информационных системах..................................................5</w:t>
      </w:r>
    </w:p>
    <w:p w14:paraId="77A765B2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1.1. Понятие и классификация информационных систем...........................................5</w:t>
      </w:r>
    </w:p>
    <w:p w14:paraId="6BF5497C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1.2. Онлайновые информационные системы..........................</w:t>
      </w:r>
      <w:r w:rsidRPr="009C6AFB">
        <w:rPr>
          <w:sz w:val="28"/>
          <w:szCs w:val="28"/>
          <w:lang w:val="ru-RU"/>
        </w:rPr>
        <w:t>....................................7</w:t>
      </w:r>
    </w:p>
    <w:p w14:paraId="3C110293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§ 2. Технологии разработки веб-сайтов......................................................................9</w:t>
      </w:r>
    </w:p>
    <w:p w14:paraId="739C83DC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2.1. Язык гипертекстовой разметки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5................................................................9</w:t>
      </w:r>
    </w:p>
    <w:p w14:paraId="567B938B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2.2.</w:t>
      </w:r>
      <w:r w:rsidRPr="009C6AFB">
        <w:rPr>
          <w:sz w:val="28"/>
          <w:szCs w:val="28"/>
          <w:lang w:val="ru-RU"/>
        </w:rPr>
        <w:t xml:space="preserve"> Каскадные таблицы стилей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3.....................................................................12</w:t>
      </w:r>
    </w:p>
    <w:p w14:paraId="5DD828D1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2.3. Язык программирования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..................................................................15</w:t>
      </w:r>
    </w:p>
    <w:p w14:paraId="48A2B44A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ЧАСТЬ </w:t>
      </w:r>
      <w:r>
        <w:rPr>
          <w:sz w:val="28"/>
          <w:szCs w:val="28"/>
        </w:rPr>
        <w:t>II</w:t>
      </w:r>
      <w:r w:rsidRPr="009C6AFB">
        <w:rPr>
          <w:sz w:val="28"/>
          <w:szCs w:val="28"/>
          <w:lang w:val="ru-RU"/>
        </w:rPr>
        <w:t>. ПРАКТИЧЕСКАЯ ЧАСТЬ....................</w:t>
      </w:r>
      <w:r w:rsidRPr="009C6AFB">
        <w:rPr>
          <w:sz w:val="28"/>
          <w:szCs w:val="28"/>
          <w:lang w:val="ru-RU"/>
        </w:rPr>
        <w:t>........................................................18</w:t>
      </w:r>
    </w:p>
    <w:p w14:paraId="24EB56F9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§ 3. Проектирование сайта........................................................................................18</w:t>
      </w:r>
    </w:p>
    <w:p w14:paraId="73744AFF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3.1. Структура и архитектура проекта.............................................</w:t>
      </w:r>
      <w:r w:rsidRPr="009C6AFB">
        <w:rPr>
          <w:sz w:val="28"/>
          <w:szCs w:val="28"/>
          <w:lang w:val="ru-RU"/>
        </w:rPr>
        <w:t>.........................18</w:t>
      </w:r>
    </w:p>
    <w:p w14:paraId="4F6E0FD9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3.2. Цветовая схема и дизайн-система....................................................................19</w:t>
      </w:r>
    </w:p>
    <w:p w14:paraId="4C62D15F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lastRenderedPageBreak/>
        <w:t>§ 4. Реализация страниц сайта..................................................................................20</w:t>
      </w:r>
    </w:p>
    <w:p w14:paraId="060705AD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4.1. Гл</w:t>
      </w:r>
      <w:r w:rsidRPr="009C6AFB">
        <w:rPr>
          <w:sz w:val="28"/>
          <w:szCs w:val="28"/>
          <w:lang w:val="ru-RU"/>
        </w:rPr>
        <w:t>авная страница (</w:t>
      </w:r>
      <w:proofErr w:type="gramStart"/>
      <w:r>
        <w:rPr>
          <w:sz w:val="28"/>
          <w:szCs w:val="28"/>
        </w:rPr>
        <w:t>index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)............................................................................</w:t>
      </w:r>
      <w:proofErr w:type="gramEnd"/>
      <w:r w:rsidRPr="009C6AFB">
        <w:rPr>
          <w:sz w:val="28"/>
          <w:szCs w:val="28"/>
          <w:lang w:val="ru-RU"/>
        </w:rPr>
        <w:t>20</w:t>
      </w:r>
    </w:p>
    <w:p w14:paraId="5671815B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4.2. Страница справочника (</w:t>
      </w:r>
      <w:proofErr w:type="gramStart"/>
      <w:r>
        <w:rPr>
          <w:sz w:val="28"/>
          <w:szCs w:val="28"/>
        </w:rPr>
        <w:t>directory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)..............................................................</w:t>
      </w:r>
      <w:proofErr w:type="gramEnd"/>
      <w:r w:rsidRPr="009C6AFB">
        <w:rPr>
          <w:sz w:val="28"/>
          <w:szCs w:val="28"/>
          <w:lang w:val="ru-RU"/>
        </w:rPr>
        <w:t>22</w:t>
      </w:r>
    </w:p>
    <w:p w14:paraId="5B7C7326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4.3. Страница новостей (</w:t>
      </w:r>
      <w:proofErr w:type="gramStart"/>
      <w:r>
        <w:rPr>
          <w:sz w:val="28"/>
          <w:szCs w:val="28"/>
        </w:rPr>
        <w:t>news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).........</w:t>
      </w:r>
      <w:r w:rsidRPr="009C6AFB">
        <w:rPr>
          <w:sz w:val="28"/>
          <w:szCs w:val="28"/>
          <w:lang w:val="ru-RU"/>
        </w:rPr>
        <w:t>.................................................................</w:t>
      </w:r>
      <w:proofErr w:type="gramEnd"/>
      <w:r w:rsidRPr="009C6AFB">
        <w:rPr>
          <w:sz w:val="28"/>
          <w:szCs w:val="28"/>
          <w:lang w:val="ru-RU"/>
        </w:rPr>
        <w:t>24</w:t>
      </w:r>
    </w:p>
    <w:p w14:paraId="505A52A5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4.4. Страница контактов (</w:t>
      </w:r>
      <w:proofErr w:type="gramStart"/>
      <w:r>
        <w:rPr>
          <w:sz w:val="28"/>
          <w:szCs w:val="28"/>
        </w:rPr>
        <w:t>contacts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)...................................................................</w:t>
      </w:r>
      <w:proofErr w:type="gramEnd"/>
      <w:r w:rsidRPr="009C6AFB">
        <w:rPr>
          <w:sz w:val="28"/>
          <w:szCs w:val="28"/>
          <w:lang w:val="ru-RU"/>
        </w:rPr>
        <w:t>25</w:t>
      </w:r>
    </w:p>
    <w:p w14:paraId="3421559D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ЧАСТЬ </w:t>
      </w:r>
      <w:r>
        <w:rPr>
          <w:sz w:val="28"/>
          <w:szCs w:val="28"/>
        </w:rPr>
        <w:t>III</w:t>
      </w:r>
      <w:r w:rsidRPr="009C6AFB">
        <w:rPr>
          <w:sz w:val="28"/>
          <w:szCs w:val="28"/>
          <w:lang w:val="ru-RU"/>
        </w:rPr>
        <w:t>. РЕЗУЛЬТАТЫ РАБОТЫ............................................................................27</w:t>
      </w:r>
    </w:p>
    <w:p w14:paraId="7DDE416C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§ 5. Тестирование системы...............</w:t>
      </w:r>
      <w:r w:rsidRPr="009C6AFB">
        <w:rPr>
          <w:sz w:val="28"/>
          <w:szCs w:val="28"/>
          <w:lang w:val="ru-RU"/>
        </w:rPr>
        <w:t>.........................................................................27</w:t>
      </w:r>
    </w:p>
    <w:p w14:paraId="5280C0D2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§ 6. Анализ результатов и перспективы развития....................................................29</w:t>
      </w:r>
    </w:p>
    <w:p w14:paraId="30722A68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Заключение.....................................................................</w:t>
      </w:r>
      <w:r w:rsidRPr="009C6AFB">
        <w:rPr>
          <w:sz w:val="28"/>
          <w:szCs w:val="28"/>
          <w:lang w:val="ru-RU"/>
        </w:rPr>
        <w:t>.........................................31</w:t>
      </w:r>
    </w:p>
    <w:p w14:paraId="26D1A3C3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Список использованной литературы.........................................................................32</w:t>
      </w:r>
    </w:p>
    <w:p w14:paraId="53842A5C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br/>
      </w:r>
    </w:p>
    <w:p w14:paraId="10AA6B17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100A9FED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36849450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3ECE3329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5CB1DF0F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2C0A4137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3480F98B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2F593F5F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1059DFF2" w14:textId="52F22A9A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lastRenderedPageBreak/>
        <w:t>ВВЕДЕНИЕ</w:t>
      </w:r>
    </w:p>
    <w:p w14:paraId="62F0F631" w14:textId="77777777" w:rsidR="000A0B0D" w:rsidRPr="009C6AFB" w:rsidRDefault="000A0B0D">
      <w:pPr>
        <w:rPr>
          <w:lang w:val="ru-RU"/>
        </w:rPr>
      </w:pPr>
    </w:p>
    <w:p w14:paraId="5121A73E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условиях современного информационного общества доступность сведений о городских службах является одним из важнейших показателей качества жизни населения. Телефонные службы — экстренные, коммунальные, государственные и медицинские — составляют основу горо</w:t>
      </w:r>
      <w:r w:rsidRPr="009C6AFB">
        <w:rPr>
          <w:sz w:val="28"/>
          <w:szCs w:val="28"/>
          <w:lang w:val="ru-RU"/>
        </w:rPr>
        <w:t>дской инфраструктуры. При этом своевременное получение нужного номера телефона может иметь решающее значение в критической ситуации.</w:t>
      </w:r>
    </w:p>
    <w:p w14:paraId="1319CF84" w14:textId="77777777" w:rsidR="000A0B0D" w:rsidRPr="009C6AFB" w:rsidRDefault="000A0B0D">
      <w:pPr>
        <w:rPr>
          <w:lang w:val="ru-RU"/>
        </w:rPr>
      </w:pPr>
    </w:p>
    <w:p w14:paraId="603AB43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Несмотря на широкое распространение интернета, значительная часть жителей Баку испытывает трудности при поиске актуальных </w:t>
      </w:r>
      <w:r w:rsidRPr="009C6AFB">
        <w:rPr>
          <w:sz w:val="28"/>
          <w:szCs w:val="28"/>
          <w:lang w:val="ru-RU"/>
        </w:rPr>
        <w:t>контактных данных городских служб. Существующие ресурсы зачастую содержат устаревшую информацию, имеют неудобный интерфейс или не адаптированы для просмотра на мобильных устройствах. Всё это обусловливает необходимость создания современной, удобной и актуа</w:t>
      </w:r>
      <w:r w:rsidRPr="009C6AFB">
        <w:rPr>
          <w:sz w:val="28"/>
          <w:szCs w:val="28"/>
          <w:lang w:val="ru-RU"/>
        </w:rPr>
        <w:t>льной онлайновой информационной системы.</w:t>
      </w:r>
    </w:p>
    <w:p w14:paraId="471FD9AD" w14:textId="77777777" w:rsidR="000A0B0D" w:rsidRPr="009C6AFB" w:rsidRDefault="000A0B0D">
      <w:pPr>
        <w:rPr>
          <w:lang w:val="ru-RU"/>
        </w:rPr>
      </w:pPr>
    </w:p>
    <w:p w14:paraId="2BEE90D3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Целью данной курсовой работы является разработка онлайновой информационной системы для городских телефонных служб г. Баку — веб-сайта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 xml:space="preserve">», созданного с использованием технологий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5,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3 и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.</w:t>
      </w:r>
    </w:p>
    <w:p w14:paraId="7A36B35C" w14:textId="77777777" w:rsidR="000A0B0D" w:rsidRPr="009C6AFB" w:rsidRDefault="000A0B0D">
      <w:pPr>
        <w:rPr>
          <w:lang w:val="ru-RU"/>
        </w:rPr>
      </w:pPr>
    </w:p>
    <w:p w14:paraId="1F8BBFEB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Дл</w:t>
      </w:r>
      <w:r w:rsidRPr="009C6AFB">
        <w:rPr>
          <w:sz w:val="28"/>
          <w:szCs w:val="28"/>
          <w:lang w:val="ru-RU"/>
        </w:rPr>
        <w:t>я достижения поставленной цели необходимо решить следующие задачи:</w:t>
      </w:r>
    </w:p>
    <w:p w14:paraId="4F4E58A3" w14:textId="77777777" w:rsidR="000A0B0D" w:rsidRPr="009C6AFB" w:rsidRDefault="000A0B0D">
      <w:pPr>
        <w:rPr>
          <w:lang w:val="ru-RU"/>
        </w:rPr>
      </w:pPr>
    </w:p>
    <w:p w14:paraId="0BAB3CE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— изучить теоретические основы информационных систем и классификацию веб-приложений;</w:t>
      </w:r>
    </w:p>
    <w:p w14:paraId="434B718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— исследовать технологии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5,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3 и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, их возможности и особенности применения;</w:t>
      </w:r>
    </w:p>
    <w:p w14:paraId="404E660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— провести </w:t>
      </w:r>
      <w:r w:rsidRPr="009C6AFB">
        <w:rPr>
          <w:sz w:val="28"/>
          <w:szCs w:val="28"/>
          <w:lang w:val="ru-RU"/>
        </w:rPr>
        <w:t>анализ требований к информационным системам телефонных справочных служб;</w:t>
      </w:r>
    </w:p>
    <w:p w14:paraId="1AAD50F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lastRenderedPageBreak/>
        <w:t>— спроектировать структуру и дизайн-систему многостраничного веб-сайта;</w:t>
      </w:r>
    </w:p>
    <w:p w14:paraId="0609056E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— реализовать четырёхстраничный сайт с функциями поиска, фильтрации и обратной связи;</w:t>
      </w:r>
    </w:p>
    <w:p w14:paraId="232208AE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— провести тестирование р</w:t>
      </w:r>
      <w:r w:rsidRPr="009C6AFB">
        <w:rPr>
          <w:sz w:val="28"/>
          <w:szCs w:val="28"/>
          <w:lang w:val="ru-RU"/>
        </w:rPr>
        <w:t>азработанной системы и оценить результаты.</w:t>
      </w:r>
    </w:p>
    <w:p w14:paraId="6BB3CC22" w14:textId="77777777" w:rsidR="000A0B0D" w:rsidRPr="009C6AFB" w:rsidRDefault="000A0B0D">
      <w:pPr>
        <w:rPr>
          <w:lang w:val="ru-RU"/>
        </w:rPr>
      </w:pPr>
    </w:p>
    <w:p w14:paraId="6BAB14C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Объектом исследования является процесс разработки клиентских веб-приложений. Предмет исследования — методы и инструменты создания информационных систем на основе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.</w:t>
      </w:r>
    </w:p>
    <w:p w14:paraId="1D49342B" w14:textId="77777777" w:rsidR="000A0B0D" w:rsidRPr="009C6AFB" w:rsidRDefault="000A0B0D">
      <w:pPr>
        <w:rPr>
          <w:lang w:val="ru-RU"/>
        </w:rPr>
      </w:pPr>
    </w:p>
    <w:p w14:paraId="1C6324AC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Практическая значимость работы состоит в том, что разработанная система может служить основой для реального портала городских телефонных служб при условии добавления серверной части и регулярного обновления данных.</w:t>
      </w:r>
    </w:p>
    <w:p w14:paraId="2282A62A" w14:textId="77777777" w:rsidR="000A0B0D" w:rsidRPr="009C6AFB" w:rsidRDefault="000A0B0D">
      <w:pPr>
        <w:rPr>
          <w:lang w:val="ru-RU"/>
        </w:rPr>
      </w:pPr>
    </w:p>
    <w:p w14:paraId="092D5E4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Структура курсовой работы: введение, три</w:t>
      </w:r>
      <w:r w:rsidRPr="009C6AFB">
        <w:rPr>
          <w:sz w:val="28"/>
          <w:szCs w:val="28"/>
          <w:lang w:val="ru-RU"/>
        </w:rPr>
        <w:t xml:space="preserve"> основные части (теоретическая, практическая, результаты), заключение и список использованной литературы. Общий объём работы составляет более 25 страниц.</w:t>
      </w:r>
    </w:p>
    <w:p w14:paraId="2C863BB5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br/>
      </w:r>
    </w:p>
    <w:p w14:paraId="34AD62E6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 xml:space="preserve">ЧАСТЬ </w:t>
      </w:r>
      <w:r>
        <w:rPr>
          <w:b/>
          <w:bCs/>
          <w:sz w:val="28"/>
          <w:szCs w:val="28"/>
        </w:rPr>
        <w:t>I</w:t>
      </w:r>
      <w:r w:rsidRPr="009C6AFB">
        <w:rPr>
          <w:b/>
          <w:bCs/>
          <w:sz w:val="28"/>
          <w:szCs w:val="28"/>
          <w:lang w:val="ru-RU"/>
        </w:rPr>
        <w:t>. ТЕОРЕТИЧЕСКАЯ ЧАСТЬ</w:t>
      </w:r>
    </w:p>
    <w:p w14:paraId="7AB7EAB7" w14:textId="77777777" w:rsidR="000A0B0D" w:rsidRPr="009C6AFB" w:rsidRDefault="000A0B0D">
      <w:pPr>
        <w:rPr>
          <w:lang w:val="ru-RU"/>
        </w:rPr>
      </w:pPr>
    </w:p>
    <w:p w14:paraId="7CB47486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§ 1. Общие сведения об информационных системах</w:t>
      </w:r>
    </w:p>
    <w:p w14:paraId="31E7373C" w14:textId="77777777" w:rsidR="000A0B0D" w:rsidRPr="009C6AFB" w:rsidRDefault="000A0B0D">
      <w:pPr>
        <w:rPr>
          <w:lang w:val="ru-RU"/>
        </w:rPr>
      </w:pPr>
    </w:p>
    <w:p w14:paraId="0E3ECAB2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>1.1. Понятие и классиф</w:t>
      </w:r>
      <w:r w:rsidRPr="009C6AFB">
        <w:rPr>
          <w:sz w:val="28"/>
          <w:szCs w:val="28"/>
          <w:lang w:val="ru-RU"/>
        </w:rPr>
        <w:t>икация информационных систем</w:t>
      </w:r>
    </w:p>
    <w:p w14:paraId="19F2D699" w14:textId="77777777" w:rsidR="000A0B0D" w:rsidRPr="009C6AFB" w:rsidRDefault="000A0B0D">
      <w:pPr>
        <w:rPr>
          <w:lang w:val="ru-RU"/>
        </w:rPr>
      </w:pPr>
    </w:p>
    <w:p w14:paraId="141F6D7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Информационная система (ИС) — это совокупность организационных, технических, программных и информационных средств, объединённых в единую систему с целью сбора, хранения, обработки и выдачи необходимой информации для выполнения</w:t>
      </w:r>
      <w:r w:rsidRPr="009C6AFB">
        <w:rPr>
          <w:sz w:val="28"/>
          <w:szCs w:val="28"/>
          <w:lang w:val="ru-RU"/>
        </w:rPr>
        <w:t xml:space="preserve"> заданных функций. Понятие информационной системы закреплено в стандартах </w:t>
      </w:r>
      <w:r>
        <w:rPr>
          <w:sz w:val="28"/>
          <w:szCs w:val="28"/>
        </w:rPr>
        <w:t>ISO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IEC</w:t>
      </w:r>
      <w:r w:rsidRPr="009C6AFB">
        <w:rPr>
          <w:sz w:val="28"/>
          <w:szCs w:val="28"/>
          <w:lang w:val="ru-RU"/>
        </w:rPr>
        <w:t xml:space="preserve"> и </w:t>
      </w:r>
      <w:r w:rsidRPr="009C6AFB">
        <w:rPr>
          <w:sz w:val="28"/>
          <w:szCs w:val="28"/>
          <w:lang w:val="ru-RU"/>
        </w:rPr>
        <w:lastRenderedPageBreak/>
        <w:t>широко применяется как в научной литературе, так и в нормативных документах.</w:t>
      </w:r>
    </w:p>
    <w:p w14:paraId="14B67B4B" w14:textId="77777777" w:rsidR="000A0B0D" w:rsidRPr="009C6AFB" w:rsidRDefault="000A0B0D">
      <w:pPr>
        <w:rPr>
          <w:lang w:val="ru-RU"/>
        </w:rPr>
      </w:pPr>
    </w:p>
    <w:p w14:paraId="37A4ADA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Информационные системы классифицируются по различным критериям. По масштабу применения выделяю</w:t>
      </w:r>
      <w:r w:rsidRPr="009C6AFB">
        <w:rPr>
          <w:sz w:val="28"/>
          <w:szCs w:val="28"/>
          <w:lang w:val="ru-RU"/>
        </w:rPr>
        <w:t>т: персональные ИС (для одного пользователя), групповые (для малых коллективов), корпоративные (для крупных организаций) и общегосударственные. По сфере применения различают: управленческие ИС, справочно-информационные, аналитические, геоинформационные и д</w:t>
      </w:r>
      <w:r w:rsidRPr="009C6AFB">
        <w:rPr>
          <w:sz w:val="28"/>
          <w:szCs w:val="28"/>
          <w:lang w:val="ru-RU"/>
        </w:rPr>
        <w:t>ругие виды.</w:t>
      </w:r>
    </w:p>
    <w:p w14:paraId="43A6F5D3" w14:textId="77777777" w:rsidR="000A0B0D" w:rsidRPr="009C6AFB" w:rsidRDefault="000A0B0D">
      <w:pPr>
        <w:rPr>
          <w:lang w:val="ru-RU"/>
        </w:rPr>
      </w:pPr>
    </w:p>
    <w:p w14:paraId="773179CA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С точки зрения архитектуры информационные системы делятся на централизованные (все ресурсы сосредоточены на одном сервере), распределённые (ресурсы распределены по нескольким узлам) и облачные (ресурсы предоставляются через интернет по требова</w:t>
      </w:r>
      <w:r w:rsidRPr="009C6AFB">
        <w:rPr>
          <w:sz w:val="28"/>
          <w:szCs w:val="28"/>
          <w:lang w:val="ru-RU"/>
        </w:rPr>
        <w:t>нию).</w:t>
      </w:r>
    </w:p>
    <w:p w14:paraId="401A27EE" w14:textId="77777777" w:rsidR="000A0B0D" w:rsidRPr="009C6AFB" w:rsidRDefault="000A0B0D">
      <w:pPr>
        <w:rPr>
          <w:lang w:val="ru-RU"/>
        </w:rPr>
      </w:pPr>
    </w:p>
    <w:p w14:paraId="467A9E84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Для данной курсовой работы наиболее актуальна классификация по способу доступа. Здесь выделяют: настольные (</w:t>
      </w:r>
      <w:r>
        <w:rPr>
          <w:sz w:val="28"/>
          <w:szCs w:val="28"/>
        </w:rPr>
        <w:t>desktop</w:t>
      </w:r>
      <w:r w:rsidRPr="009C6AFB">
        <w:rPr>
          <w:sz w:val="28"/>
          <w:szCs w:val="28"/>
          <w:lang w:val="ru-RU"/>
        </w:rPr>
        <w:t xml:space="preserve">) приложения, устанавливаемые на компьютер пользователя; мобильные приложения для смартфонов и планшетов; и веб-приложения, доступные </w:t>
      </w:r>
      <w:r w:rsidRPr="009C6AFB">
        <w:rPr>
          <w:sz w:val="28"/>
          <w:szCs w:val="28"/>
          <w:lang w:val="ru-RU"/>
        </w:rPr>
        <w:t>через браузер без необходимости установки. Веб-приложения обеспечивают максимальную доступность информации и не требуют специального оборудования от пользователя.</w:t>
      </w:r>
    </w:p>
    <w:p w14:paraId="69200B9C" w14:textId="77777777" w:rsidR="000A0B0D" w:rsidRPr="009C6AFB" w:rsidRDefault="000A0B0D">
      <w:pPr>
        <w:rPr>
          <w:lang w:val="ru-RU"/>
        </w:rPr>
      </w:pPr>
    </w:p>
    <w:p w14:paraId="0D6A61D3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Основными компонентами любой информационной системы являются: база данных (хранилище структу</w:t>
      </w:r>
      <w:r w:rsidRPr="009C6AFB">
        <w:rPr>
          <w:sz w:val="28"/>
          <w:szCs w:val="28"/>
          <w:lang w:val="ru-RU"/>
        </w:rPr>
        <w:t>рированных данных), система управления базой данных (СУБД), прикладное программное обеспечение (интерфейс и логика обработки данных) и пользовательский интерфейс.</w:t>
      </w:r>
    </w:p>
    <w:p w14:paraId="4537A2AF" w14:textId="77777777" w:rsidR="000A0B0D" w:rsidRPr="009C6AFB" w:rsidRDefault="000A0B0D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A0B0D" w14:paraId="4BE219F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F4E9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Тип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ИС</w:t>
            </w:r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4040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Способ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942A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Примеры</w:t>
            </w:r>
            <w:proofErr w:type="spellEnd"/>
          </w:p>
        </w:tc>
      </w:tr>
      <w:tr w:rsidR="000A0B0D" w14:paraId="651D7FF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6182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Настольная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9715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Установка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ПК</w:t>
            </w:r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FF2E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MS Access, 1C</w:t>
            </w:r>
          </w:p>
        </w:tc>
      </w:tr>
      <w:tr w:rsidR="000A0B0D" w14:paraId="36128DD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3B77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lastRenderedPageBreak/>
              <w:t>Веб-приложение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0D0F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Браузер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интернет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E791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Порталы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справочники</w:t>
            </w:r>
            <w:proofErr w:type="spellEnd"/>
          </w:p>
        </w:tc>
      </w:tr>
      <w:tr w:rsidR="000A0B0D" w14:paraId="41D5E0F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C414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Мобильное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E05F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Смартфон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планшет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83B0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Приложения</w:t>
            </w:r>
            <w:proofErr w:type="spellEnd"/>
            <w:r>
              <w:rPr>
                <w:sz w:val="28"/>
                <w:szCs w:val="28"/>
              </w:rPr>
              <w:t xml:space="preserve"> iOS, Android</w:t>
            </w:r>
          </w:p>
        </w:tc>
      </w:tr>
      <w:tr w:rsidR="000A0B0D" w14:paraId="2645DA1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181B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Облачная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9C60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Интернет</w:t>
            </w:r>
            <w:proofErr w:type="spellEnd"/>
            <w:r>
              <w:rPr>
                <w:sz w:val="28"/>
                <w:szCs w:val="28"/>
              </w:rPr>
              <w:t>, SaaS</w:t>
            </w:r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DD2D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Google Docs, CRM-</w:t>
            </w:r>
            <w:proofErr w:type="spellStart"/>
            <w:r>
              <w:rPr>
                <w:sz w:val="28"/>
                <w:szCs w:val="28"/>
              </w:rPr>
              <w:t>системы</w:t>
            </w:r>
            <w:proofErr w:type="spellEnd"/>
          </w:p>
        </w:tc>
      </w:tr>
    </w:tbl>
    <w:p w14:paraId="60CBAC65" w14:textId="77777777" w:rsidR="000A0B0D" w:rsidRDefault="000A0B0D"/>
    <w:p w14:paraId="00A17FF4" w14:textId="77777777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sz w:val="28"/>
          <w:szCs w:val="28"/>
          <w:lang w:val="ru-RU"/>
        </w:rPr>
        <w:t>Таблица 1 — Классификация информационных систем по способу доступа</w:t>
      </w:r>
    </w:p>
    <w:p w14:paraId="4EB65E46" w14:textId="77777777" w:rsidR="000A0B0D" w:rsidRPr="009C6AFB" w:rsidRDefault="000A0B0D">
      <w:pPr>
        <w:rPr>
          <w:lang w:val="ru-RU"/>
        </w:rPr>
      </w:pPr>
    </w:p>
    <w:p w14:paraId="454B8AD5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>1.2. Онлайновые информационные системы</w:t>
      </w:r>
    </w:p>
    <w:p w14:paraId="7E19E5CA" w14:textId="77777777" w:rsidR="000A0B0D" w:rsidRPr="009C6AFB" w:rsidRDefault="000A0B0D">
      <w:pPr>
        <w:rPr>
          <w:lang w:val="ru-RU"/>
        </w:rPr>
      </w:pPr>
    </w:p>
    <w:p w14:paraId="4291837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Онлайновые информационные системы — это веб-приложения, предоставляющие пользователям доступ к структурированной информации через интернет-браузер. Их отличительными особенностями являются: доступность с любого устройства, имеющего браузер и подключение к </w:t>
      </w:r>
      <w:r w:rsidRPr="009C6AFB">
        <w:rPr>
          <w:sz w:val="28"/>
          <w:szCs w:val="28"/>
          <w:lang w:val="ru-RU"/>
        </w:rPr>
        <w:t>интернету; не требуется установка дополнительного программного обеспечения; возможность централизованного обновления данных; поддержка множества одновременных пользователей.</w:t>
      </w:r>
    </w:p>
    <w:p w14:paraId="636D93FE" w14:textId="77777777" w:rsidR="000A0B0D" w:rsidRPr="009C6AFB" w:rsidRDefault="000A0B0D">
      <w:pPr>
        <w:rPr>
          <w:lang w:val="ru-RU"/>
        </w:rPr>
      </w:pPr>
    </w:p>
    <w:p w14:paraId="7DD36BB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Онлайновые справочно-информационные системы занимают особое место среди веб-прило</w:t>
      </w:r>
      <w:r w:rsidRPr="009C6AFB">
        <w:rPr>
          <w:sz w:val="28"/>
          <w:szCs w:val="28"/>
          <w:lang w:val="ru-RU"/>
        </w:rPr>
        <w:t>жений. К этому классу относятся: телефонные справочники, базы данных организаций, системы поиска государственных услуг, медицинские справочники. Основными требованиями к таким системам являются: актуальность данных, простота интерфейса, быстрота поиска и н</w:t>
      </w:r>
      <w:r w:rsidRPr="009C6AFB">
        <w:rPr>
          <w:sz w:val="28"/>
          <w:szCs w:val="28"/>
          <w:lang w:val="ru-RU"/>
        </w:rPr>
        <w:t>адёжность работы.</w:t>
      </w:r>
    </w:p>
    <w:p w14:paraId="32D8094C" w14:textId="77777777" w:rsidR="000A0B0D" w:rsidRPr="009C6AFB" w:rsidRDefault="000A0B0D">
      <w:pPr>
        <w:rPr>
          <w:lang w:val="ru-RU"/>
        </w:rPr>
      </w:pPr>
    </w:p>
    <w:p w14:paraId="24E97CE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Архитектура онлайновых информационных систем может быть построена по двум основным принципам. Первый — серверная отрисовка (</w:t>
      </w:r>
      <w:r>
        <w:rPr>
          <w:sz w:val="28"/>
          <w:szCs w:val="28"/>
        </w:rPr>
        <w:t>Server</w:t>
      </w:r>
      <w:r w:rsidRPr="009C6AFB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Side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Rendering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SSR</w:t>
      </w:r>
      <w:r w:rsidRPr="009C6AFB">
        <w:rPr>
          <w:sz w:val="28"/>
          <w:szCs w:val="28"/>
          <w:lang w:val="ru-RU"/>
        </w:rPr>
        <w:t xml:space="preserve">): сервер формирует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-страницу по запросу пользователя, используя данные из базы дан</w:t>
      </w:r>
      <w:r w:rsidRPr="009C6AFB">
        <w:rPr>
          <w:sz w:val="28"/>
          <w:szCs w:val="28"/>
          <w:lang w:val="ru-RU"/>
        </w:rPr>
        <w:t xml:space="preserve">ных. Второй — клиентская </w:t>
      </w:r>
      <w:r w:rsidRPr="009C6AFB">
        <w:rPr>
          <w:sz w:val="28"/>
          <w:szCs w:val="28"/>
          <w:lang w:val="ru-RU"/>
        </w:rPr>
        <w:lastRenderedPageBreak/>
        <w:t>отрисовка (</w:t>
      </w:r>
      <w:r>
        <w:rPr>
          <w:sz w:val="28"/>
          <w:szCs w:val="28"/>
        </w:rPr>
        <w:t>Client</w:t>
      </w:r>
      <w:r w:rsidRPr="009C6AFB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Side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Rendering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CSR</w:t>
      </w:r>
      <w:r w:rsidRPr="009C6AFB">
        <w:rPr>
          <w:sz w:val="28"/>
          <w:szCs w:val="28"/>
          <w:lang w:val="ru-RU"/>
        </w:rPr>
        <w:t xml:space="preserve">): браузер загружает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-код, который самостоятельно формирует интерфейс на основе данных.</w:t>
      </w:r>
    </w:p>
    <w:p w14:paraId="2C699105" w14:textId="77777777" w:rsidR="000A0B0D" w:rsidRPr="009C6AFB" w:rsidRDefault="000A0B0D">
      <w:pPr>
        <w:rPr>
          <w:lang w:val="ru-RU"/>
        </w:rPr>
      </w:pPr>
    </w:p>
    <w:p w14:paraId="68ED4441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В данной курсовой работе применяется принцип клиентской отрисовки: данные о телефонных службах </w:t>
      </w:r>
      <w:r w:rsidRPr="009C6AFB">
        <w:rPr>
          <w:sz w:val="28"/>
          <w:szCs w:val="28"/>
          <w:lang w:val="ru-RU"/>
        </w:rPr>
        <w:t xml:space="preserve">хранятся в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-массивах, а интерфейс формируется непосредственно в браузере пользователя. Этот подход оптимален для учебного проекта, не требует серверной инфраструктуры и обеспечивает мгновенный отклик при поиске и фильтрации.</w:t>
      </w:r>
    </w:p>
    <w:p w14:paraId="716070D7" w14:textId="77777777" w:rsidR="000A0B0D" w:rsidRPr="009C6AFB" w:rsidRDefault="000A0B0D">
      <w:pPr>
        <w:rPr>
          <w:lang w:val="ru-RU"/>
        </w:rPr>
      </w:pPr>
    </w:p>
    <w:p w14:paraId="1BD5D24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Жизненный цикл онлайновой информационной системы включает следующие этапы: анализ требований и постановка задачи; проектирование архитектуры и пользовательского интерфейса; разработка и написание кода; тестирование и отладка; развёртывание на сервере; эксп</w:t>
      </w:r>
      <w:r w:rsidRPr="009C6AFB">
        <w:rPr>
          <w:sz w:val="28"/>
          <w:szCs w:val="28"/>
          <w:lang w:val="ru-RU"/>
        </w:rPr>
        <w:t>луатация и поддержка. В данной работе реализованы первые четыре этапа.</w:t>
      </w:r>
    </w:p>
    <w:p w14:paraId="74F0D677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br/>
      </w:r>
    </w:p>
    <w:p w14:paraId="566089EA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§ 2. Технологии разработки веб-сайтов</w:t>
      </w:r>
    </w:p>
    <w:p w14:paraId="5097CB6B" w14:textId="77777777" w:rsidR="000A0B0D" w:rsidRPr="009C6AFB" w:rsidRDefault="000A0B0D">
      <w:pPr>
        <w:rPr>
          <w:lang w:val="ru-RU"/>
        </w:rPr>
      </w:pPr>
    </w:p>
    <w:p w14:paraId="6A63B9E9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2.1. Язык гипертекстовой разметки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5</w:t>
      </w:r>
    </w:p>
    <w:p w14:paraId="0EE00B05" w14:textId="77777777" w:rsidR="000A0B0D" w:rsidRPr="009C6AFB" w:rsidRDefault="000A0B0D">
      <w:pPr>
        <w:rPr>
          <w:lang w:val="ru-RU"/>
        </w:rPr>
      </w:pPr>
    </w:p>
    <w:p w14:paraId="44137D7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</w:rPr>
        <w:t>HyperText</w:t>
      </w:r>
      <w:proofErr w:type="spellEnd"/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Markup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Language</w:t>
      </w:r>
      <w:r w:rsidRPr="009C6AFB">
        <w:rPr>
          <w:sz w:val="28"/>
          <w:szCs w:val="28"/>
          <w:lang w:val="ru-RU"/>
        </w:rPr>
        <w:t xml:space="preserve"> — язык гипертекстовой разметки) является стандартным языком для создани</w:t>
      </w:r>
      <w:r w:rsidRPr="009C6AFB">
        <w:rPr>
          <w:sz w:val="28"/>
          <w:szCs w:val="28"/>
          <w:lang w:val="ru-RU"/>
        </w:rPr>
        <w:t xml:space="preserve">я веб-страниц. Он был разработан Тимом Бернерсом-Ли в начале 1990-х годов и с тех пор прошёл несколько версий развития. Актуальная версия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 была принята консорциумом </w:t>
      </w:r>
      <w:r>
        <w:rPr>
          <w:sz w:val="28"/>
          <w:szCs w:val="28"/>
        </w:rPr>
        <w:t>W</w:t>
      </w:r>
      <w:r w:rsidRPr="009C6AFB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>C</w:t>
      </w:r>
      <w:r w:rsidRPr="009C6AFB">
        <w:rPr>
          <w:sz w:val="28"/>
          <w:szCs w:val="28"/>
          <w:lang w:val="ru-RU"/>
        </w:rPr>
        <w:t xml:space="preserve"> в 2014 году и по сей день является основным стандартом для создания веб-страниц.</w:t>
      </w:r>
    </w:p>
    <w:p w14:paraId="3AC0C5A6" w14:textId="77777777" w:rsidR="000A0B0D" w:rsidRPr="009C6AFB" w:rsidRDefault="000A0B0D">
      <w:pPr>
        <w:rPr>
          <w:lang w:val="ru-RU"/>
        </w:rPr>
      </w:pPr>
    </w:p>
    <w:p w14:paraId="106B4A7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Принцип работы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 основан на использовании тегов — специальных конструкций, заключённых в угловые скобки. Каждый тег описывает тип содержимого: заголовок, абзац, ссылку, изображение, </w:t>
      </w:r>
      <w:r w:rsidRPr="009C6AFB">
        <w:rPr>
          <w:sz w:val="28"/>
          <w:szCs w:val="28"/>
          <w:lang w:val="ru-RU"/>
        </w:rPr>
        <w:lastRenderedPageBreak/>
        <w:t xml:space="preserve">таблицу и так далее. Большинство тегов имеют открывающую и закрывающую </w:t>
      </w:r>
      <w:r w:rsidRPr="009C6AFB">
        <w:rPr>
          <w:sz w:val="28"/>
          <w:szCs w:val="28"/>
          <w:lang w:val="ru-RU"/>
        </w:rPr>
        <w:t>части, между которыми располагается содержимое элемента.</w:t>
      </w:r>
    </w:p>
    <w:p w14:paraId="7F14BD46" w14:textId="77777777" w:rsidR="000A0B0D" w:rsidRPr="009C6AFB" w:rsidRDefault="000A0B0D">
      <w:pPr>
        <w:rPr>
          <w:lang w:val="ru-RU"/>
        </w:rPr>
      </w:pPr>
    </w:p>
    <w:p w14:paraId="59AE24E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Главным нововведением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5 по сравнению с предыдущими версиями стало введение семантических тегов — элементов, название которых отражает смысл содержимого, а не его внешний вид. К семантическим тег</w:t>
      </w:r>
      <w:r w:rsidRPr="009C6AFB">
        <w:rPr>
          <w:sz w:val="28"/>
          <w:szCs w:val="28"/>
          <w:lang w:val="ru-RU"/>
        </w:rPr>
        <w:t xml:space="preserve">ам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5 относятся: &lt;</w:t>
      </w:r>
      <w:r>
        <w:rPr>
          <w:sz w:val="28"/>
          <w:szCs w:val="28"/>
        </w:rPr>
        <w:t>header</w:t>
      </w:r>
      <w:r w:rsidRPr="009C6AFB">
        <w:rPr>
          <w:sz w:val="28"/>
          <w:szCs w:val="28"/>
          <w:lang w:val="ru-RU"/>
        </w:rPr>
        <w:t>&gt; (шапка страницы или раздела), &lt;</w:t>
      </w:r>
      <w:r>
        <w:rPr>
          <w:sz w:val="28"/>
          <w:szCs w:val="28"/>
        </w:rPr>
        <w:t>nav</w:t>
      </w:r>
      <w:r w:rsidRPr="009C6AFB">
        <w:rPr>
          <w:sz w:val="28"/>
          <w:szCs w:val="28"/>
          <w:lang w:val="ru-RU"/>
        </w:rPr>
        <w:t>&gt; (блок навигации), &lt;</w:t>
      </w:r>
      <w:r>
        <w:rPr>
          <w:sz w:val="28"/>
          <w:szCs w:val="28"/>
        </w:rPr>
        <w:t>main</w:t>
      </w:r>
      <w:r w:rsidRPr="009C6AFB">
        <w:rPr>
          <w:sz w:val="28"/>
          <w:szCs w:val="28"/>
          <w:lang w:val="ru-RU"/>
        </w:rPr>
        <w:t>&gt; (основное содержимое страницы), &lt;</w:t>
      </w:r>
      <w:r>
        <w:rPr>
          <w:sz w:val="28"/>
          <w:szCs w:val="28"/>
        </w:rPr>
        <w:t>section</w:t>
      </w:r>
      <w:r w:rsidRPr="009C6AFB">
        <w:rPr>
          <w:sz w:val="28"/>
          <w:szCs w:val="28"/>
          <w:lang w:val="ru-RU"/>
        </w:rPr>
        <w:t>&gt; (логический раздел), &lt;</w:t>
      </w:r>
      <w:r>
        <w:rPr>
          <w:sz w:val="28"/>
          <w:szCs w:val="28"/>
        </w:rPr>
        <w:t>article</w:t>
      </w:r>
      <w:r w:rsidRPr="009C6AFB">
        <w:rPr>
          <w:sz w:val="28"/>
          <w:szCs w:val="28"/>
          <w:lang w:val="ru-RU"/>
        </w:rPr>
        <w:t>&gt; (самостоятельная единица контента), &lt;</w:t>
      </w:r>
      <w:r>
        <w:rPr>
          <w:sz w:val="28"/>
          <w:szCs w:val="28"/>
        </w:rPr>
        <w:t>aside</w:t>
      </w:r>
      <w:r w:rsidRPr="009C6AFB">
        <w:rPr>
          <w:sz w:val="28"/>
          <w:szCs w:val="28"/>
          <w:lang w:val="ru-RU"/>
        </w:rPr>
        <w:t>&gt; (боковая панель), &lt;</w:t>
      </w:r>
      <w:r>
        <w:rPr>
          <w:sz w:val="28"/>
          <w:szCs w:val="28"/>
        </w:rPr>
        <w:t>footer</w:t>
      </w:r>
      <w:r w:rsidRPr="009C6AFB">
        <w:rPr>
          <w:sz w:val="28"/>
          <w:szCs w:val="28"/>
          <w:lang w:val="ru-RU"/>
        </w:rPr>
        <w:t>&gt; (подвал страницы).</w:t>
      </w:r>
    </w:p>
    <w:p w14:paraId="08CAC980" w14:textId="77777777" w:rsidR="000A0B0D" w:rsidRPr="009C6AFB" w:rsidRDefault="000A0B0D">
      <w:pPr>
        <w:rPr>
          <w:lang w:val="ru-RU"/>
        </w:rPr>
      </w:pPr>
    </w:p>
    <w:p w14:paraId="66A0F89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В </w:t>
      </w:r>
      <w:r w:rsidRPr="009C6AFB">
        <w:rPr>
          <w:sz w:val="28"/>
          <w:szCs w:val="28"/>
          <w:lang w:val="ru-RU"/>
        </w:rPr>
        <w:t>проекте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 используется для создания структуры всех четырёх страниц сайта. Каждая страница состоит из следующих ключевых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-элементов: шапка (&lt;</w:t>
      </w:r>
      <w:r>
        <w:rPr>
          <w:sz w:val="28"/>
          <w:szCs w:val="28"/>
        </w:rPr>
        <w:t>header</w:t>
      </w:r>
      <w:r w:rsidRPr="009C6AFB">
        <w:rPr>
          <w:sz w:val="28"/>
          <w:szCs w:val="28"/>
          <w:lang w:val="ru-RU"/>
        </w:rPr>
        <w:t>&gt;) с логотипом и навигацией, основное содержимое (&lt;</w:t>
      </w:r>
      <w:r>
        <w:rPr>
          <w:sz w:val="28"/>
          <w:szCs w:val="28"/>
        </w:rPr>
        <w:t>section</w:t>
      </w:r>
      <w:r w:rsidRPr="009C6AFB">
        <w:rPr>
          <w:sz w:val="28"/>
          <w:szCs w:val="28"/>
          <w:lang w:val="ru-RU"/>
        </w:rPr>
        <w:t>&gt; и &lt;</w:t>
      </w:r>
      <w:r>
        <w:rPr>
          <w:sz w:val="28"/>
          <w:szCs w:val="28"/>
        </w:rPr>
        <w:t>main</w:t>
      </w:r>
      <w:r w:rsidRPr="009C6AFB">
        <w:rPr>
          <w:sz w:val="28"/>
          <w:szCs w:val="28"/>
          <w:lang w:val="ru-RU"/>
        </w:rPr>
        <w:t>&gt;) с уникальным для кажд</w:t>
      </w:r>
      <w:r w:rsidRPr="009C6AFB">
        <w:rPr>
          <w:sz w:val="28"/>
          <w:szCs w:val="28"/>
          <w:lang w:val="ru-RU"/>
        </w:rPr>
        <w:t>ой страницы контентом, подвал (&lt;</w:t>
      </w:r>
      <w:r>
        <w:rPr>
          <w:sz w:val="28"/>
          <w:szCs w:val="28"/>
        </w:rPr>
        <w:t>footer</w:t>
      </w:r>
      <w:r w:rsidRPr="009C6AFB">
        <w:rPr>
          <w:sz w:val="28"/>
          <w:szCs w:val="28"/>
          <w:lang w:val="ru-RU"/>
        </w:rPr>
        <w:t>&gt;) с контактной информацией и навигационными ссылками.</w:t>
      </w:r>
    </w:p>
    <w:p w14:paraId="486D581A" w14:textId="77777777" w:rsidR="000A0B0D" w:rsidRPr="009C6AFB" w:rsidRDefault="000A0B0D">
      <w:pPr>
        <w:rPr>
          <w:lang w:val="ru-RU"/>
        </w:rPr>
      </w:pPr>
    </w:p>
    <w:p w14:paraId="25D9AD7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Особое внимание при разработке уделялось атрибутам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-элементов. Атрибут </w:t>
      </w:r>
      <w:r>
        <w:rPr>
          <w:sz w:val="28"/>
          <w:szCs w:val="28"/>
        </w:rPr>
        <w:t>id</w:t>
      </w:r>
      <w:r w:rsidRPr="009C6AFB">
        <w:rPr>
          <w:sz w:val="28"/>
          <w:szCs w:val="28"/>
          <w:lang w:val="ru-RU"/>
        </w:rPr>
        <w:t xml:space="preserve"> используется для обращения к конкретному элементу из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; атрибут </w:t>
      </w:r>
      <w:r>
        <w:rPr>
          <w:sz w:val="28"/>
          <w:szCs w:val="28"/>
        </w:rPr>
        <w:t>class</w:t>
      </w:r>
      <w:r w:rsidRPr="009C6AFB">
        <w:rPr>
          <w:sz w:val="28"/>
          <w:szCs w:val="28"/>
          <w:lang w:val="ru-RU"/>
        </w:rPr>
        <w:t xml:space="preserve"> — для</w:t>
      </w:r>
      <w:r w:rsidRPr="009C6AFB">
        <w:rPr>
          <w:sz w:val="28"/>
          <w:szCs w:val="28"/>
          <w:lang w:val="ru-RU"/>
        </w:rPr>
        <w:t xml:space="preserve"> применения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-стилей к группам элементов; атрибуты </w:t>
      </w:r>
      <w:r>
        <w:rPr>
          <w:sz w:val="28"/>
          <w:szCs w:val="28"/>
        </w:rPr>
        <w:t>data</w:t>
      </w:r>
      <w:r w:rsidRPr="009C6AFB">
        <w:rPr>
          <w:sz w:val="28"/>
          <w:szCs w:val="28"/>
          <w:lang w:val="ru-RU"/>
        </w:rPr>
        <w:t xml:space="preserve">-* — для хранения пользовательских данных (например, </w:t>
      </w:r>
      <w:r>
        <w:rPr>
          <w:sz w:val="28"/>
          <w:szCs w:val="28"/>
        </w:rPr>
        <w:t>data</w:t>
      </w:r>
      <w:r w:rsidRPr="009C6AFB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cat</w:t>
      </w:r>
      <w:r w:rsidRPr="009C6AFB">
        <w:rPr>
          <w:sz w:val="28"/>
          <w:szCs w:val="28"/>
          <w:lang w:val="ru-RU"/>
        </w:rPr>
        <w:t xml:space="preserve"> хранит код категории службы). Атрибуты </w:t>
      </w:r>
      <w:r>
        <w:rPr>
          <w:sz w:val="28"/>
          <w:szCs w:val="28"/>
        </w:rPr>
        <w:t>type</w:t>
      </w:r>
      <w:r w:rsidRPr="009C6AFB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placeholder</w:t>
      </w:r>
      <w:r w:rsidRPr="009C6AFB">
        <w:rPr>
          <w:sz w:val="28"/>
          <w:szCs w:val="28"/>
          <w:lang w:val="ru-RU"/>
        </w:rPr>
        <w:t xml:space="preserve"> у полей ввода обеспечивают встроенную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5-валидацию и подсказки пользователю.</w:t>
      </w:r>
    </w:p>
    <w:p w14:paraId="2AE0AE22" w14:textId="77777777" w:rsidR="000A0B0D" w:rsidRPr="009C6AFB" w:rsidRDefault="000A0B0D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A0B0D" w14:paraId="21231A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2A84" w14:textId="77777777" w:rsidR="000A0B0D" w:rsidRDefault="009C6AF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HTML-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тег</w:t>
            </w:r>
            <w:proofErr w:type="spellEnd"/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CD76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Использование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в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проекте</w:t>
            </w:r>
            <w:proofErr w:type="spellEnd"/>
          </w:p>
        </w:tc>
      </w:tr>
      <w:tr w:rsidR="000A0B0D" w:rsidRPr="009C6AFB" w14:paraId="10D6407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02D7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&lt;header&gt;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EA24" w14:textId="77777777" w:rsidR="000A0B0D" w:rsidRPr="009C6AFB" w:rsidRDefault="009C6AFB">
            <w:pPr>
              <w:spacing w:line="360" w:lineRule="auto"/>
              <w:rPr>
                <w:lang w:val="ru-RU"/>
              </w:rPr>
            </w:pPr>
            <w:r w:rsidRPr="009C6AFB">
              <w:rPr>
                <w:sz w:val="28"/>
                <w:szCs w:val="28"/>
                <w:lang w:val="ru-RU"/>
              </w:rPr>
              <w:t>Шапка сайта с логотипом и навигацией</w:t>
            </w:r>
          </w:p>
        </w:tc>
      </w:tr>
      <w:tr w:rsidR="000A0B0D" w14:paraId="7EFB36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09D3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lastRenderedPageBreak/>
              <w:t>&lt;nav&gt;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890B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Меню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навигации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между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страницами</w:t>
            </w:r>
            <w:proofErr w:type="spellEnd"/>
          </w:p>
        </w:tc>
      </w:tr>
      <w:tr w:rsidR="000A0B0D" w:rsidRPr="009C6AFB" w14:paraId="011BAE2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CF58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&lt;section&gt;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1133" w14:textId="77777777" w:rsidR="000A0B0D" w:rsidRPr="009C6AFB" w:rsidRDefault="009C6AFB">
            <w:pPr>
              <w:spacing w:line="360" w:lineRule="auto"/>
              <w:rPr>
                <w:lang w:val="ru-RU"/>
              </w:rPr>
            </w:pPr>
            <w:r w:rsidRPr="009C6AFB">
              <w:rPr>
                <w:sz w:val="28"/>
                <w:szCs w:val="28"/>
                <w:lang w:val="ru-RU"/>
              </w:rPr>
              <w:t>Логические разделы (герой, службы, новости)</w:t>
            </w:r>
          </w:p>
        </w:tc>
      </w:tr>
      <w:tr w:rsidR="000A0B0D" w:rsidRPr="009C6AFB" w14:paraId="1A1AA7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620A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&lt;footer&gt;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CDA2" w14:textId="77777777" w:rsidR="000A0B0D" w:rsidRPr="009C6AFB" w:rsidRDefault="009C6AFB">
            <w:pPr>
              <w:spacing w:line="360" w:lineRule="auto"/>
              <w:rPr>
                <w:lang w:val="ru-RU"/>
              </w:rPr>
            </w:pPr>
            <w:r w:rsidRPr="009C6AFB">
              <w:rPr>
                <w:sz w:val="28"/>
                <w:szCs w:val="28"/>
                <w:lang w:val="ru-RU"/>
              </w:rPr>
              <w:t>Подвал с контактами и ссылками</w:t>
            </w:r>
          </w:p>
        </w:tc>
      </w:tr>
      <w:tr w:rsidR="000A0B0D" w14:paraId="6DFE36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6548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&lt;table&gt;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3CB8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Справочник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телефонных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номеров</w:t>
            </w:r>
            <w:proofErr w:type="spellEnd"/>
          </w:p>
        </w:tc>
      </w:tr>
      <w:tr w:rsidR="000A0B0D" w14:paraId="17D6983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8783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&lt;input&gt;, &lt;select&gt;, &lt;</w:t>
            </w:r>
            <w:proofErr w:type="spellStart"/>
            <w:r>
              <w:rPr>
                <w:sz w:val="28"/>
                <w:szCs w:val="28"/>
              </w:rPr>
              <w:t>textarea</w:t>
            </w:r>
            <w:proofErr w:type="spellEnd"/>
            <w:r>
              <w:rPr>
                <w:sz w:val="28"/>
                <w:szCs w:val="28"/>
              </w:rPr>
              <w:t>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9AF5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Форма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обратной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связи</w:t>
            </w:r>
            <w:proofErr w:type="spellEnd"/>
          </w:p>
        </w:tc>
      </w:tr>
      <w:tr w:rsidR="000A0B0D" w14:paraId="0793D3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A549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&lt;button&gt;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A34F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Кнопки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поиска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фильтрации</w:t>
            </w:r>
            <w:proofErr w:type="spellEnd"/>
          </w:p>
        </w:tc>
      </w:tr>
    </w:tbl>
    <w:p w14:paraId="4D29CD34" w14:textId="77777777" w:rsidR="000A0B0D" w:rsidRDefault="000A0B0D"/>
    <w:p w14:paraId="57B2334F" w14:textId="77777777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Таблица 2 — Применение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-тегов в проекте</w:t>
      </w:r>
    </w:p>
    <w:p w14:paraId="6A673B5B" w14:textId="77777777" w:rsidR="000A0B0D" w:rsidRPr="009C6AFB" w:rsidRDefault="000A0B0D">
      <w:pPr>
        <w:rPr>
          <w:lang w:val="ru-RU"/>
        </w:rPr>
      </w:pPr>
    </w:p>
    <w:p w14:paraId="155D1436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2.2. Каскадные таблицы стилей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3</w:t>
      </w:r>
    </w:p>
    <w:p w14:paraId="2EDD22A7" w14:textId="77777777" w:rsidR="000A0B0D" w:rsidRPr="009C6AFB" w:rsidRDefault="000A0B0D">
      <w:pPr>
        <w:rPr>
          <w:lang w:val="ru-RU"/>
        </w:rPr>
      </w:pPr>
    </w:p>
    <w:p w14:paraId="74871BA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Cascading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Style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Sheets</w:t>
      </w:r>
      <w:r w:rsidRPr="009C6AFB">
        <w:rPr>
          <w:sz w:val="28"/>
          <w:szCs w:val="28"/>
          <w:lang w:val="ru-RU"/>
        </w:rPr>
        <w:t xml:space="preserve"> — каскадные таблицы стилей) — язык описания внешнего вида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-документа. Если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 отвечает за структуру и содержание страницы, то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определяет её визуальное оформление: цвета, шрифты, отступы, размеры, расположение элементов</w:t>
      </w:r>
      <w:r w:rsidRPr="009C6AFB">
        <w:rPr>
          <w:sz w:val="28"/>
          <w:szCs w:val="28"/>
          <w:lang w:val="ru-RU"/>
        </w:rPr>
        <w:t xml:space="preserve">. Актуальная версия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3 является не единым монолитным стандартом, а набором независимых модулей, каждый из которых описывает отдельный аспект оформления.</w:t>
      </w:r>
    </w:p>
    <w:p w14:paraId="7E3C142D" w14:textId="77777777" w:rsidR="000A0B0D" w:rsidRPr="009C6AFB" w:rsidRDefault="000A0B0D">
      <w:pPr>
        <w:rPr>
          <w:lang w:val="ru-RU"/>
        </w:rPr>
      </w:pPr>
    </w:p>
    <w:p w14:paraId="61DF0C24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Ключевой особенностью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является </w:t>
      </w:r>
      <w:proofErr w:type="spellStart"/>
      <w:r w:rsidRPr="009C6AFB">
        <w:rPr>
          <w:sz w:val="28"/>
          <w:szCs w:val="28"/>
          <w:lang w:val="ru-RU"/>
        </w:rPr>
        <w:t>каскадность</w:t>
      </w:r>
      <w:proofErr w:type="spellEnd"/>
      <w:r w:rsidRPr="009C6AFB">
        <w:rPr>
          <w:sz w:val="28"/>
          <w:szCs w:val="28"/>
          <w:lang w:val="ru-RU"/>
        </w:rPr>
        <w:t xml:space="preserve"> — механизм, при котором несколько правил могут примен</w:t>
      </w:r>
      <w:r w:rsidRPr="009C6AFB">
        <w:rPr>
          <w:sz w:val="28"/>
          <w:szCs w:val="28"/>
          <w:lang w:val="ru-RU"/>
        </w:rPr>
        <w:t xml:space="preserve">яться к одному элементу одновременно. Приоритет правил определяется специфичностью селекторов, порядком объявления и </w:t>
      </w:r>
      <w:proofErr w:type="gramStart"/>
      <w:r w:rsidRPr="009C6AFB">
        <w:rPr>
          <w:sz w:val="28"/>
          <w:szCs w:val="28"/>
          <w:lang w:val="ru-RU"/>
        </w:rPr>
        <w:t>флагом !</w:t>
      </w:r>
      <w:r>
        <w:rPr>
          <w:sz w:val="28"/>
          <w:szCs w:val="28"/>
        </w:rPr>
        <w:t>important</w:t>
      </w:r>
      <w:proofErr w:type="gramEnd"/>
      <w:r w:rsidRPr="009C6AFB">
        <w:rPr>
          <w:sz w:val="28"/>
          <w:szCs w:val="28"/>
          <w:lang w:val="ru-RU"/>
        </w:rPr>
        <w:t>. Это позволяет создавать гибкие системы стилей, в которых базовые правила можно переопределять для конкретных элементов.</w:t>
      </w:r>
    </w:p>
    <w:p w14:paraId="44E19C6A" w14:textId="77777777" w:rsidR="000A0B0D" w:rsidRPr="009C6AFB" w:rsidRDefault="000A0B0D">
      <w:pPr>
        <w:rPr>
          <w:lang w:val="ru-RU"/>
        </w:rPr>
      </w:pPr>
    </w:p>
    <w:p w14:paraId="1E3A787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lastRenderedPageBreak/>
        <w:t>В проекте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 xml:space="preserve">» все стили вынесены в единый файл </w:t>
      </w:r>
      <w:r>
        <w:rPr>
          <w:sz w:val="28"/>
          <w:szCs w:val="28"/>
        </w:rPr>
        <w:t>style</w:t>
      </w:r>
      <w:r w:rsidRPr="009C6AFB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css</w:t>
      </w:r>
      <w:proofErr w:type="spellEnd"/>
      <w:r w:rsidRPr="009C6AFB">
        <w:rPr>
          <w:sz w:val="28"/>
          <w:szCs w:val="28"/>
          <w:lang w:val="ru-RU"/>
        </w:rPr>
        <w:t xml:space="preserve">, который подключается к каждой из четырёх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-страниц. Это обеспечивает единообразие оформления и упрощает поддержку кода — для изменения дизайна достаточно отредактировать один файл. Общий </w:t>
      </w:r>
      <w:r w:rsidRPr="009C6AFB">
        <w:rPr>
          <w:sz w:val="28"/>
          <w:szCs w:val="28"/>
          <w:lang w:val="ru-RU"/>
        </w:rPr>
        <w:t>объём файла стилей составляет более 350 строк кода.</w:t>
      </w:r>
    </w:p>
    <w:p w14:paraId="442BF433" w14:textId="77777777" w:rsidR="000A0B0D" w:rsidRPr="009C6AFB" w:rsidRDefault="000A0B0D">
      <w:pPr>
        <w:rPr>
          <w:lang w:val="ru-RU"/>
        </w:rPr>
      </w:pPr>
    </w:p>
    <w:p w14:paraId="65441E3E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Центральным элементом архитектуры стилей проекта являются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-переменные (</w:t>
      </w:r>
      <w:r>
        <w:rPr>
          <w:sz w:val="28"/>
          <w:szCs w:val="28"/>
        </w:rPr>
        <w:t>custom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properties</w:t>
      </w:r>
      <w:r w:rsidRPr="009C6AFB">
        <w:rPr>
          <w:sz w:val="28"/>
          <w:szCs w:val="28"/>
          <w:lang w:val="ru-RU"/>
        </w:rPr>
        <w:t xml:space="preserve">), объявленные в </w:t>
      </w:r>
      <w:proofErr w:type="spellStart"/>
      <w:proofErr w:type="gramStart"/>
      <w:r w:rsidRPr="009C6AFB">
        <w:rPr>
          <w:sz w:val="28"/>
          <w:szCs w:val="28"/>
          <w:lang w:val="ru-RU"/>
        </w:rPr>
        <w:t>псевдоклассе</w:t>
      </w:r>
      <w:proofErr w:type="spellEnd"/>
      <w:r w:rsidRPr="009C6AFB">
        <w:rPr>
          <w:sz w:val="28"/>
          <w:szCs w:val="28"/>
          <w:lang w:val="ru-RU"/>
        </w:rPr>
        <w:t xml:space="preserve"> :</w:t>
      </w:r>
      <w:r>
        <w:rPr>
          <w:sz w:val="28"/>
          <w:szCs w:val="28"/>
        </w:rPr>
        <w:t>root</w:t>
      </w:r>
      <w:proofErr w:type="gramEnd"/>
      <w:r w:rsidRPr="009C6AF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-переменные позволяют задать значения один раз и использовать их по всему документу. Пример объявления переменных в проекте:</w:t>
      </w:r>
    </w:p>
    <w:p w14:paraId="014928F0" w14:textId="77777777" w:rsidR="000A0B0D" w:rsidRPr="009C6AFB" w:rsidRDefault="000A0B0D">
      <w:pPr>
        <w:rPr>
          <w:lang w:val="ru-RU"/>
        </w:rPr>
      </w:pPr>
    </w:p>
    <w:p w14:paraId="6EB42EB1" w14:textId="77777777" w:rsidR="000A0B0D" w:rsidRPr="009C6AFB" w:rsidRDefault="009C6AFB">
      <w:pPr>
        <w:spacing w:line="360" w:lineRule="auto"/>
        <w:ind w:left="720"/>
        <w:rPr>
          <w:lang w:val="ru-RU"/>
        </w:rPr>
      </w:pPr>
      <w:proofErr w:type="gramStart"/>
      <w:r w:rsidRPr="009C6AFB">
        <w:rPr>
          <w:rFonts w:ascii="Courier New" w:eastAsia="Courier New" w:hAnsi="Courier New" w:cs="Courier New"/>
          <w:lang w:val="ru-RU"/>
        </w:rPr>
        <w:t>:</w:t>
      </w:r>
      <w:r>
        <w:rPr>
          <w:rFonts w:ascii="Courier New" w:eastAsia="Courier New" w:hAnsi="Courier New" w:cs="Courier New"/>
        </w:rPr>
        <w:t>root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{</w:t>
      </w:r>
    </w:p>
    <w:p w14:paraId="11701C4A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--</w:t>
      </w:r>
      <w:r>
        <w:rPr>
          <w:rFonts w:ascii="Courier New" w:eastAsia="Courier New" w:hAnsi="Courier New" w:cs="Courier New"/>
        </w:rPr>
        <w:t>primary</w:t>
      </w:r>
      <w:r w:rsidRPr="009C6AFB">
        <w:rPr>
          <w:rFonts w:ascii="Courier New" w:eastAsia="Courier New" w:hAnsi="Courier New" w:cs="Courier New"/>
          <w:lang w:val="ru-RU"/>
        </w:rPr>
        <w:t>: #1</w:t>
      </w:r>
      <w:r>
        <w:rPr>
          <w:rFonts w:ascii="Courier New" w:eastAsia="Courier New" w:hAnsi="Courier New" w:cs="Courier New"/>
        </w:rPr>
        <w:t>a</w:t>
      </w:r>
      <w:r w:rsidRPr="009C6AFB">
        <w:rPr>
          <w:rFonts w:ascii="Courier New" w:eastAsia="Courier New" w:hAnsi="Courier New" w:cs="Courier New"/>
          <w:lang w:val="ru-RU"/>
        </w:rPr>
        <w:t>4</w:t>
      </w:r>
      <w:r>
        <w:rPr>
          <w:rFonts w:ascii="Courier New" w:eastAsia="Courier New" w:hAnsi="Courier New" w:cs="Courier New"/>
        </w:rPr>
        <w:t>f</w:t>
      </w:r>
      <w:r w:rsidRPr="009C6AFB">
        <w:rPr>
          <w:rFonts w:ascii="Courier New" w:eastAsia="Courier New" w:hAnsi="Courier New" w:cs="Courier New"/>
          <w:lang w:val="ru-RU"/>
        </w:rPr>
        <w:t>8</w:t>
      </w:r>
      <w:proofErr w:type="gramStart"/>
      <w:r>
        <w:rPr>
          <w:rFonts w:ascii="Courier New" w:eastAsia="Courier New" w:hAnsi="Courier New" w:cs="Courier New"/>
        </w:rPr>
        <w:t>a</w:t>
      </w:r>
      <w:r w:rsidRPr="009C6AFB">
        <w:rPr>
          <w:rFonts w:ascii="Courier New" w:eastAsia="Courier New" w:hAnsi="Courier New" w:cs="Courier New"/>
          <w:lang w:val="ru-RU"/>
        </w:rPr>
        <w:t xml:space="preserve">;   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  /* Основной синий цвет */</w:t>
      </w:r>
    </w:p>
    <w:p w14:paraId="14F9F5C3" w14:textId="77777777" w:rsidR="000A0B0D" w:rsidRDefault="009C6AFB">
      <w:pPr>
        <w:spacing w:line="360" w:lineRule="auto"/>
        <w:ind w:left="720"/>
      </w:pPr>
      <w:r w:rsidRPr="009C6AFB">
        <w:rPr>
          <w:rFonts w:ascii="Courier New" w:eastAsia="Courier New" w:hAnsi="Courier New" w:cs="Courier New"/>
          <w:lang w:val="ru-RU"/>
        </w:rPr>
        <w:t xml:space="preserve">  </w:t>
      </w:r>
      <w:r>
        <w:rPr>
          <w:rFonts w:ascii="Courier New" w:eastAsia="Courier New" w:hAnsi="Courier New" w:cs="Courier New"/>
        </w:rPr>
        <w:t xml:space="preserve">--primary-light: #2666b0; /* </w:t>
      </w:r>
      <w:proofErr w:type="spellStart"/>
      <w:r>
        <w:rPr>
          <w:rFonts w:ascii="Courier New" w:eastAsia="Courier New" w:hAnsi="Courier New" w:cs="Courier New"/>
        </w:rPr>
        <w:t>Светлый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синий</w:t>
      </w:r>
      <w:proofErr w:type="spellEnd"/>
      <w:r>
        <w:rPr>
          <w:rFonts w:ascii="Courier New" w:eastAsia="Courier New" w:hAnsi="Courier New" w:cs="Courier New"/>
        </w:rPr>
        <w:t xml:space="preserve"> */</w:t>
      </w:r>
    </w:p>
    <w:p w14:paraId="5455FA21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--primary-dark: #0f</w:t>
      </w:r>
      <w:proofErr w:type="gramStart"/>
      <w:r>
        <w:rPr>
          <w:rFonts w:ascii="Courier New" w:eastAsia="Courier New" w:hAnsi="Courier New" w:cs="Courier New"/>
        </w:rPr>
        <w:t>3060;  /</w:t>
      </w:r>
      <w:proofErr w:type="gramEnd"/>
      <w:r>
        <w:rPr>
          <w:rFonts w:ascii="Courier New" w:eastAsia="Courier New" w:hAnsi="Courier New" w:cs="Courier New"/>
        </w:rPr>
        <w:t xml:space="preserve">* </w:t>
      </w:r>
      <w:proofErr w:type="spellStart"/>
      <w:r>
        <w:rPr>
          <w:rFonts w:ascii="Courier New" w:eastAsia="Courier New" w:hAnsi="Courier New" w:cs="Courier New"/>
        </w:rPr>
        <w:t>Тёмный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синий</w:t>
      </w:r>
      <w:proofErr w:type="spellEnd"/>
      <w:r>
        <w:rPr>
          <w:rFonts w:ascii="Courier New" w:eastAsia="Courier New" w:hAnsi="Courier New" w:cs="Courier New"/>
        </w:rPr>
        <w:t xml:space="preserve"> */</w:t>
      </w:r>
    </w:p>
    <w:p w14:paraId="016997FD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 xml:space="preserve">  </w:t>
      </w:r>
      <w:r w:rsidRPr="009C6AFB">
        <w:rPr>
          <w:rFonts w:ascii="Courier New" w:eastAsia="Courier New" w:hAnsi="Courier New" w:cs="Courier New"/>
          <w:lang w:val="ru-RU"/>
        </w:rPr>
        <w:t>--</w:t>
      </w:r>
      <w:r>
        <w:rPr>
          <w:rFonts w:ascii="Courier New" w:eastAsia="Courier New" w:hAnsi="Courier New" w:cs="Courier New"/>
        </w:rPr>
        <w:t>accent</w:t>
      </w:r>
      <w:r w:rsidRPr="009C6AFB">
        <w:rPr>
          <w:rFonts w:ascii="Courier New" w:eastAsia="Courier New" w:hAnsi="Courier New" w:cs="Courier New"/>
          <w:lang w:val="ru-RU"/>
        </w:rPr>
        <w:t>: #</w:t>
      </w:r>
      <w:r>
        <w:rPr>
          <w:rFonts w:ascii="Courier New" w:eastAsia="Courier New" w:hAnsi="Courier New" w:cs="Courier New"/>
        </w:rPr>
        <w:t>e</w:t>
      </w:r>
      <w:r w:rsidRPr="009C6AFB">
        <w:rPr>
          <w:rFonts w:ascii="Courier New" w:eastAsia="Courier New" w:hAnsi="Courier New" w:cs="Courier New"/>
          <w:lang w:val="ru-RU"/>
        </w:rPr>
        <w:t>8</w:t>
      </w:r>
      <w:r>
        <w:rPr>
          <w:rFonts w:ascii="Courier New" w:eastAsia="Courier New" w:hAnsi="Courier New" w:cs="Courier New"/>
        </w:rPr>
        <w:t>a</w:t>
      </w:r>
      <w:proofErr w:type="gramStart"/>
      <w:r w:rsidRPr="009C6AFB">
        <w:rPr>
          <w:rFonts w:ascii="Courier New" w:eastAsia="Courier New" w:hAnsi="Courier New" w:cs="Courier New"/>
          <w:lang w:val="ru-RU"/>
        </w:rPr>
        <w:t xml:space="preserve">020;   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    /* Акцентный оранжевый */</w:t>
      </w:r>
    </w:p>
    <w:p w14:paraId="4AF869C6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--</w:t>
      </w:r>
      <w:r>
        <w:rPr>
          <w:rFonts w:ascii="Courier New" w:eastAsia="Courier New" w:hAnsi="Courier New" w:cs="Courier New"/>
        </w:rPr>
        <w:t>text</w:t>
      </w:r>
      <w:r w:rsidRPr="009C6AFB">
        <w:rPr>
          <w:rFonts w:ascii="Courier New" w:eastAsia="Courier New" w:hAnsi="Courier New" w:cs="Courier New"/>
          <w:lang w:val="ru-RU"/>
        </w:rPr>
        <w:t>: #</w:t>
      </w:r>
      <w:proofErr w:type="gramStart"/>
      <w:r w:rsidRPr="009C6AFB">
        <w:rPr>
          <w:rFonts w:ascii="Courier New" w:eastAsia="Courier New" w:hAnsi="Courier New" w:cs="Courier New"/>
          <w:lang w:val="ru-RU"/>
        </w:rPr>
        <w:t xml:space="preserve">222831;   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      /* Цвет текста */</w:t>
      </w:r>
    </w:p>
    <w:p w14:paraId="36FEB8DB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--</w:t>
      </w:r>
      <w:proofErr w:type="spellStart"/>
      <w:r>
        <w:rPr>
          <w:rFonts w:ascii="Courier New" w:eastAsia="Courier New" w:hAnsi="Courier New" w:cs="Courier New"/>
        </w:rPr>
        <w:t>bg</w:t>
      </w:r>
      <w:proofErr w:type="spellEnd"/>
      <w:r w:rsidRPr="009C6AFB">
        <w:rPr>
          <w:rFonts w:ascii="Courier New" w:eastAsia="Courier New" w:hAnsi="Courier New" w:cs="Courier New"/>
          <w:lang w:val="ru-RU"/>
        </w:rPr>
        <w:t>: #</w:t>
      </w:r>
      <w:r>
        <w:rPr>
          <w:rFonts w:ascii="Courier New" w:eastAsia="Courier New" w:hAnsi="Courier New" w:cs="Courier New"/>
        </w:rPr>
        <w:t>f</w:t>
      </w:r>
      <w:r w:rsidRPr="009C6AFB">
        <w:rPr>
          <w:rFonts w:ascii="Courier New" w:eastAsia="Courier New" w:hAnsi="Courier New" w:cs="Courier New"/>
          <w:lang w:val="ru-RU"/>
        </w:rPr>
        <w:t>4</w:t>
      </w:r>
      <w:r>
        <w:rPr>
          <w:rFonts w:ascii="Courier New" w:eastAsia="Courier New" w:hAnsi="Courier New" w:cs="Courier New"/>
        </w:rPr>
        <w:t>f</w:t>
      </w:r>
      <w:r w:rsidRPr="009C6AFB">
        <w:rPr>
          <w:rFonts w:ascii="Courier New" w:eastAsia="Courier New" w:hAnsi="Courier New" w:cs="Courier New"/>
          <w:lang w:val="ru-RU"/>
        </w:rPr>
        <w:t>7</w:t>
      </w:r>
      <w:proofErr w:type="gramStart"/>
      <w:r>
        <w:rPr>
          <w:rFonts w:ascii="Courier New" w:eastAsia="Courier New" w:hAnsi="Courier New" w:cs="Courier New"/>
        </w:rPr>
        <w:t>fb</w:t>
      </w:r>
      <w:r w:rsidRPr="009C6AFB">
        <w:rPr>
          <w:rFonts w:ascii="Courier New" w:eastAsia="Courier New" w:hAnsi="Courier New" w:cs="Courier New"/>
          <w:lang w:val="ru-RU"/>
        </w:rPr>
        <w:t xml:space="preserve">;   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        /* Фоновый цвет */</w:t>
      </w:r>
    </w:p>
    <w:p w14:paraId="65068C63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--</w:t>
      </w:r>
      <w:r>
        <w:rPr>
          <w:rFonts w:ascii="Courier New" w:eastAsia="Courier New" w:hAnsi="Courier New" w:cs="Courier New"/>
        </w:rPr>
        <w:t>border</w:t>
      </w:r>
      <w:r w:rsidRPr="009C6AFB">
        <w:rPr>
          <w:rFonts w:ascii="Courier New" w:eastAsia="Courier New" w:hAnsi="Courier New" w:cs="Courier New"/>
          <w:lang w:val="ru-RU"/>
        </w:rPr>
        <w:t>: #</w:t>
      </w:r>
      <w:proofErr w:type="spellStart"/>
      <w:r>
        <w:rPr>
          <w:rFonts w:ascii="Courier New" w:eastAsia="Courier New" w:hAnsi="Courier New" w:cs="Courier New"/>
        </w:rPr>
        <w:t>dce</w:t>
      </w:r>
      <w:proofErr w:type="spellEnd"/>
      <w:r w:rsidRPr="009C6AFB">
        <w:rPr>
          <w:rFonts w:ascii="Courier New" w:eastAsia="Courier New" w:hAnsi="Courier New" w:cs="Courier New"/>
          <w:lang w:val="ru-RU"/>
        </w:rPr>
        <w:t>3</w:t>
      </w:r>
      <w:proofErr w:type="gramStart"/>
      <w:r>
        <w:rPr>
          <w:rFonts w:ascii="Courier New" w:eastAsia="Courier New" w:hAnsi="Courier New" w:cs="Courier New"/>
        </w:rPr>
        <w:t>ed</w:t>
      </w:r>
      <w:r w:rsidRPr="009C6AFB">
        <w:rPr>
          <w:rFonts w:ascii="Courier New" w:eastAsia="Courier New" w:hAnsi="Courier New" w:cs="Courier New"/>
          <w:lang w:val="ru-RU"/>
        </w:rPr>
        <w:t xml:space="preserve">;   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    /* Цвет границ */</w:t>
      </w:r>
    </w:p>
    <w:p w14:paraId="4744A235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--</w:t>
      </w:r>
      <w:r>
        <w:rPr>
          <w:rFonts w:ascii="Courier New" w:eastAsia="Courier New" w:hAnsi="Courier New" w:cs="Courier New"/>
        </w:rPr>
        <w:t>radius</w:t>
      </w:r>
      <w:r w:rsidRPr="009C6AFB">
        <w:rPr>
          <w:rFonts w:ascii="Courier New" w:eastAsia="Courier New" w:hAnsi="Courier New" w:cs="Courier New"/>
          <w:lang w:val="ru-RU"/>
        </w:rPr>
        <w:t>: 10</w:t>
      </w:r>
      <w:proofErr w:type="gramStart"/>
      <w:r>
        <w:rPr>
          <w:rFonts w:ascii="Courier New" w:eastAsia="Courier New" w:hAnsi="Courier New" w:cs="Courier New"/>
        </w:rPr>
        <w:t>px</w:t>
      </w:r>
      <w:r w:rsidRPr="009C6AFB">
        <w:rPr>
          <w:rFonts w:ascii="Courier New" w:eastAsia="Courier New" w:hAnsi="Courier New" w:cs="Courier New"/>
          <w:lang w:val="ru-RU"/>
        </w:rPr>
        <w:t xml:space="preserve">;   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       /* Скругление углов */</w:t>
      </w:r>
    </w:p>
    <w:p w14:paraId="2F0FA8D7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>}</w:t>
      </w:r>
    </w:p>
    <w:p w14:paraId="06CD14EE" w14:textId="77777777" w:rsidR="000A0B0D" w:rsidRPr="009C6AFB" w:rsidRDefault="000A0B0D">
      <w:pPr>
        <w:rPr>
          <w:lang w:val="ru-RU"/>
        </w:rPr>
      </w:pPr>
    </w:p>
    <w:p w14:paraId="04A89341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Для разме</w:t>
      </w:r>
      <w:r w:rsidRPr="009C6AFB">
        <w:rPr>
          <w:sz w:val="28"/>
          <w:szCs w:val="28"/>
          <w:lang w:val="ru-RU"/>
        </w:rPr>
        <w:t xml:space="preserve">щения элементов на странице в проекте применяются две современные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-технологии: </w:t>
      </w:r>
      <w:r>
        <w:rPr>
          <w:sz w:val="28"/>
          <w:szCs w:val="28"/>
        </w:rPr>
        <w:t>Flexbox</w:t>
      </w:r>
      <w:r w:rsidRPr="009C6AFB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Grid</w:t>
      </w:r>
      <w:r w:rsidRPr="009C6AF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Flexbox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Flexible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Box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Layout</w:t>
      </w:r>
      <w:r w:rsidRPr="009C6AFB">
        <w:rPr>
          <w:sz w:val="28"/>
          <w:szCs w:val="28"/>
          <w:lang w:val="ru-RU"/>
        </w:rPr>
        <w:t xml:space="preserve">) оптимален для одномерного расположения элементов — в строку или столбец. В проекте </w:t>
      </w:r>
      <w:r>
        <w:rPr>
          <w:sz w:val="28"/>
          <w:szCs w:val="28"/>
        </w:rPr>
        <w:t>Flexbox</w:t>
      </w:r>
      <w:r w:rsidRPr="009C6AFB">
        <w:rPr>
          <w:sz w:val="28"/>
          <w:szCs w:val="28"/>
          <w:lang w:val="ru-RU"/>
        </w:rPr>
        <w:t xml:space="preserve"> используется для шапки сайта, пои</w:t>
      </w:r>
      <w:r w:rsidRPr="009C6AFB">
        <w:rPr>
          <w:sz w:val="28"/>
          <w:szCs w:val="28"/>
          <w:lang w:val="ru-RU"/>
        </w:rPr>
        <w:t xml:space="preserve">сковой строки, строк в карточках контактов.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Grid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Grid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Layout</w:t>
      </w:r>
      <w:r w:rsidRPr="009C6AFB">
        <w:rPr>
          <w:sz w:val="28"/>
          <w:szCs w:val="28"/>
          <w:lang w:val="ru-RU"/>
        </w:rPr>
        <w:t xml:space="preserve">) предназначен для двумерных сеток. В проекте он применяется для сетки карточек категорий (4 колонки), новостей (3 колонки), быстрых номеров (6 колонок) и </w:t>
      </w:r>
      <w:proofErr w:type="spellStart"/>
      <w:r w:rsidRPr="009C6AFB">
        <w:rPr>
          <w:sz w:val="28"/>
          <w:szCs w:val="28"/>
          <w:lang w:val="ru-RU"/>
        </w:rPr>
        <w:t>двухколоночного</w:t>
      </w:r>
      <w:proofErr w:type="spellEnd"/>
      <w:r w:rsidRPr="009C6AFB">
        <w:rPr>
          <w:sz w:val="28"/>
          <w:szCs w:val="28"/>
          <w:lang w:val="ru-RU"/>
        </w:rPr>
        <w:t xml:space="preserve"> макета страницы конт</w:t>
      </w:r>
      <w:r w:rsidRPr="009C6AFB">
        <w:rPr>
          <w:sz w:val="28"/>
          <w:szCs w:val="28"/>
          <w:lang w:val="ru-RU"/>
        </w:rPr>
        <w:t>актов.</w:t>
      </w:r>
    </w:p>
    <w:p w14:paraId="5225DF35" w14:textId="77777777" w:rsidR="000A0B0D" w:rsidRPr="009C6AFB" w:rsidRDefault="000A0B0D">
      <w:pPr>
        <w:rPr>
          <w:lang w:val="ru-RU"/>
        </w:rPr>
      </w:pPr>
    </w:p>
    <w:p w14:paraId="11F0CFB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Адаптивный дизайн — способность сайта корректно отображаться на устройствах с разными размерами экрана — реализован с помощью </w:t>
      </w:r>
      <w:r>
        <w:rPr>
          <w:sz w:val="28"/>
          <w:szCs w:val="28"/>
        </w:rPr>
        <w:t xml:space="preserve">CSS </w:t>
      </w:r>
      <w:proofErr w:type="spellStart"/>
      <w:r>
        <w:rPr>
          <w:sz w:val="28"/>
          <w:szCs w:val="28"/>
        </w:rPr>
        <w:t>медиа-запросов</w:t>
      </w:r>
      <w:proofErr w:type="spellEnd"/>
      <w:r>
        <w:rPr>
          <w:sz w:val="28"/>
          <w:szCs w:val="28"/>
        </w:rPr>
        <w:t xml:space="preserve"> (@media). </w:t>
      </w:r>
      <w:r w:rsidRPr="009C6AFB">
        <w:rPr>
          <w:sz w:val="28"/>
          <w:szCs w:val="28"/>
          <w:lang w:val="ru-RU"/>
        </w:rPr>
        <w:t xml:space="preserve">В проекте применяется </w:t>
      </w:r>
      <w:proofErr w:type="spellStart"/>
      <w:r w:rsidRPr="009C6AFB">
        <w:rPr>
          <w:sz w:val="28"/>
          <w:szCs w:val="28"/>
          <w:lang w:val="ru-RU"/>
        </w:rPr>
        <w:t>брейкпоинт</w:t>
      </w:r>
      <w:proofErr w:type="spellEnd"/>
      <w:r w:rsidRPr="009C6AFB">
        <w:rPr>
          <w:sz w:val="28"/>
          <w:szCs w:val="28"/>
          <w:lang w:val="ru-RU"/>
        </w:rPr>
        <w:t xml:space="preserve"> 768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, ниже </w:t>
      </w:r>
      <w:r w:rsidRPr="009C6AFB">
        <w:rPr>
          <w:sz w:val="28"/>
          <w:szCs w:val="28"/>
          <w:lang w:val="ru-RU"/>
        </w:rPr>
        <w:lastRenderedPageBreak/>
        <w:t>которого многоколоночные сетки перестраиваются в</w:t>
      </w:r>
      <w:r w:rsidRPr="009C6AFB">
        <w:rPr>
          <w:sz w:val="28"/>
          <w:szCs w:val="28"/>
          <w:lang w:val="ru-RU"/>
        </w:rPr>
        <w:t xml:space="preserve"> </w:t>
      </w:r>
      <w:proofErr w:type="spellStart"/>
      <w:r w:rsidRPr="009C6AFB">
        <w:rPr>
          <w:sz w:val="28"/>
          <w:szCs w:val="28"/>
          <w:lang w:val="ru-RU"/>
        </w:rPr>
        <w:t>одноколончатый</w:t>
      </w:r>
      <w:proofErr w:type="spellEnd"/>
      <w:r w:rsidRPr="009C6AFB">
        <w:rPr>
          <w:sz w:val="28"/>
          <w:szCs w:val="28"/>
          <w:lang w:val="ru-RU"/>
        </w:rPr>
        <w:t xml:space="preserve"> вид, а элементы навигации скрываются.</w:t>
      </w:r>
    </w:p>
    <w:p w14:paraId="5E5E7D8B" w14:textId="77777777" w:rsidR="000A0B0D" w:rsidRPr="009C6AFB" w:rsidRDefault="000A0B0D">
      <w:pPr>
        <w:rPr>
          <w:lang w:val="ru-RU"/>
        </w:rPr>
      </w:pPr>
    </w:p>
    <w:p w14:paraId="6A032F4F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2.3. Язык программирования </w:t>
      </w:r>
      <w:r>
        <w:rPr>
          <w:sz w:val="28"/>
          <w:szCs w:val="28"/>
        </w:rPr>
        <w:t>JavaScript</w:t>
      </w:r>
    </w:p>
    <w:p w14:paraId="173AE688" w14:textId="77777777" w:rsidR="000A0B0D" w:rsidRPr="009C6AFB" w:rsidRDefault="000A0B0D">
      <w:pPr>
        <w:rPr>
          <w:lang w:val="ru-RU"/>
        </w:rPr>
      </w:pPr>
    </w:p>
    <w:p w14:paraId="49AABA6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— интерпретируемый язык программирования с динамической типизацией, созданный </w:t>
      </w:r>
      <w:proofErr w:type="spellStart"/>
      <w:r w:rsidRPr="009C6AFB">
        <w:rPr>
          <w:sz w:val="28"/>
          <w:szCs w:val="28"/>
          <w:lang w:val="ru-RU"/>
        </w:rPr>
        <w:t>Бренданом</w:t>
      </w:r>
      <w:proofErr w:type="spellEnd"/>
      <w:r w:rsidRPr="009C6AFB">
        <w:rPr>
          <w:sz w:val="28"/>
          <w:szCs w:val="28"/>
          <w:lang w:val="ru-RU"/>
        </w:rPr>
        <w:t xml:space="preserve"> Айком в 1995 году. Стандартизирован как </w:t>
      </w:r>
      <w:r>
        <w:rPr>
          <w:sz w:val="28"/>
          <w:szCs w:val="28"/>
        </w:rPr>
        <w:t>ECMAScript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ES</w:t>
      </w:r>
      <w:r w:rsidRPr="009C6AFB">
        <w:rPr>
          <w:sz w:val="28"/>
          <w:szCs w:val="28"/>
          <w:lang w:val="ru-RU"/>
        </w:rPr>
        <w:t>). В брау</w:t>
      </w:r>
      <w:r w:rsidRPr="009C6AFB">
        <w:rPr>
          <w:sz w:val="28"/>
          <w:szCs w:val="28"/>
          <w:lang w:val="ru-RU"/>
        </w:rPr>
        <w:t xml:space="preserve">зерной среде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взаимодействует с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-документом через объектную модель документа — </w:t>
      </w:r>
      <w:r>
        <w:rPr>
          <w:sz w:val="28"/>
          <w:szCs w:val="28"/>
        </w:rPr>
        <w:t>DOM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Document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Object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Model</w:t>
      </w:r>
      <w:r w:rsidRPr="009C6AFB">
        <w:rPr>
          <w:sz w:val="28"/>
          <w:szCs w:val="28"/>
          <w:lang w:val="ru-RU"/>
        </w:rPr>
        <w:t xml:space="preserve">). </w:t>
      </w:r>
      <w:r>
        <w:rPr>
          <w:sz w:val="28"/>
          <w:szCs w:val="28"/>
        </w:rPr>
        <w:t>DOM</w:t>
      </w:r>
      <w:r w:rsidRPr="009C6AFB">
        <w:rPr>
          <w:sz w:val="28"/>
          <w:szCs w:val="28"/>
          <w:lang w:val="ru-RU"/>
        </w:rPr>
        <w:t xml:space="preserve"> представляет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-документ в виде дерева объектов, каждый из которых можно читать и изменять </w:t>
      </w:r>
      <w:proofErr w:type="spellStart"/>
      <w:r w:rsidRPr="009C6AFB">
        <w:rPr>
          <w:sz w:val="28"/>
          <w:szCs w:val="28"/>
          <w:lang w:val="ru-RU"/>
        </w:rPr>
        <w:t>программно</w:t>
      </w:r>
      <w:proofErr w:type="spellEnd"/>
      <w:r w:rsidRPr="009C6AFB">
        <w:rPr>
          <w:sz w:val="28"/>
          <w:szCs w:val="28"/>
          <w:lang w:val="ru-RU"/>
        </w:rPr>
        <w:t>.</w:t>
      </w:r>
    </w:p>
    <w:p w14:paraId="35BE212B" w14:textId="77777777" w:rsidR="000A0B0D" w:rsidRPr="009C6AFB" w:rsidRDefault="000A0B0D">
      <w:pPr>
        <w:rPr>
          <w:lang w:val="ru-RU"/>
        </w:rPr>
      </w:pPr>
    </w:p>
    <w:p w14:paraId="5A0B2BFC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Основные области примене</w:t>
      </w:r>
      <w:r w:rsidRPr="009C6AFB">
        <w:rPr>
          <w:sz w:val="28"/>
          <w:szCs w:val="28"/>
          <w:lang w:val="ru-RU"/>
        </w:rPr>
        <w:t xml:space="preserve">ния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в браузере: обработка пользовательских событий (клики, нажатия клавиш, ввод текста); динамическое изменение содержимого страницы без перезагрузки; валидация форм на стороне клиента; работа с данными (сортировка, фильтрация, поиск); анимации </w:t>
      </w:r>
      <w:r w:rsidRPr="009C6AFB">
        <w:rPr>
          <w:sz w:val="28"/>
          <w:szCs w:val="28"/>
          <w:lang w:val="ru-RU"/>
        </w:rPr>
        <w:t xml:space="preserve">и интерактивные элементы интерфейса; взаимодействие с серверными </w:t>
      </w:r>
      <w:r>
        <w:rPr>
          <w:sz w:val="28"/>
          <w:szCs w:val="28"/>
        </w:rPr>
        <w:t>API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AJAX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Fetch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API</w:t>
      </w:r>
      <w:r w:rsidRPr="009C6AFB">
        <w:rPr>
          <w:sz w:val="28"/>
          <w:szCs w:val="28"/>
          <w:lang w:val="ru-RU"/>
        </w:rPr>
        <w:t>).</w:t>
      </w:r>
    </w:p>
    <w:p w14:paraId="79A359AE" w14:textId="77777777" w:rsidR="000A0B0D" w:rsidRPr="009C6AFB" w:rsidRDefault="000A0B0D">
      <w:pPr>
        <w:rPr>
          <w:lang w:val="ru-RU"/>
        </w:rPr>
      </w:pPr>
    </w:p>
    <w:p w14:paraId="0AB46113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проекте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используется на трёх страницах. На главной странице реализованы функция быстрого поиска и обработчик события нажатия клавиши </w:t>
      </w:r>
      <w:r>
        <w:rPr>
          <w:sz w:val="28"/>
          <w:szCs w:val="28"/>
        </w:rPr>
        <w:t>Enter</w:t>
      </w:r>
      <w:r w:rsidRPr="009C6AFB">
        <w:rPr>
          <w:sz w:val="28"/>
          <w:szCs w:val="28"/>
          <w:lang w:val="ru-RU"/>
        </w:rPr>
        <w:t xml:space="preserve">. На </w:t>
      </w:r>
      <w:r w:rsidRPr="009C6AFB">
        <w:rPr>
          <w:sz w:val="28"/>
          <w:szCs w:val="28"/>
          <w:lang w:val="ru-RU"/>
        </w:rPr>
        <w:t xml:space="preserve">странице справочника — полная система фильтрации с динамическим рендерингом таблицы и чтением </w:t>
      </w:r>
      <w:r>
        <w:rPr>
          <w:sz w:val="28"/>
          <w:szCs w:val="28"/>
        </w:rPr>
        <w:t>URL</w:t>
      </w:r>
      <w:r w:rsidRPr="009C6AFB">
        <w:rPr>
          <w:sz w:val="28"/>
          <w:szCs w:val="28"/>
          <w:lang w:val="ru-RU"/>
        </w:rPr>
        <w:t>-параметров. На странице контактов — клиентская валидация формы.</w:t>
      </w:r>
    </w:p>
    <w:p w14:paraId="44FCC8EE" w14:textId="77777777" w:rsidR="000A0B0D" w:rsidRPr="009C6AFB" w:rsidRDefault="000A0B0D">
      <w:pPr>
        <w:rPr>
          <w:lang w:val="ru-RU"/>
        </w:rPr>
      </w:pPr>
    </w:p>
    <w:p w14:paraId="30B520B0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Данные о телефонных службах хранятся в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в виде массива объектов. Каждый объект соде</w:t>
      </w:r>
      <w:r w:rsidRPr="009C6AFB">
        <w:rPr>
          <w:sz w:val="28"/>
          <w:szCs w:val="28"/>
          <w:lang w:val="ru-RU"/>
        </w:rPr>
        <w:t xml:space="preserve">ржит поля: </w:t>
      </w:r>
      <w:r>
        <w:rPr>
          <w:sz w:val="28"/>
          <w:szCs w:val="28"/>
        </w:rPr>
        <w:t>name</w:t>
      </w:r>
      <w:r w:rsidRPr="009C6AFB">
        <w:rPr>
          <w:sz w:val="28"/>
          <w:szCs w:val="28"/>
          <w:lang w:val="ru-RU"/>
        </w:rPr>
        <w:t xml:space="preserve"> (название службы), </w:t>
      </w:r>
      <w:r>
        <w:rPr>
          <w:sz w:val="28"/>
          <w:szCs w:val="28"/>
        </w:rPr>
        <w:t>phone</w:t>
      </w:r>
      <w:r w:rsidRPr="009C6AFB">
        <w:rPr>
          <w:sz w:val="28"/>
          <w:szCs w:val="28"/>
          <w:lang w:val="ru-RU"/>
        </w:rPr>
        <w:t xml:space="preserve"> (номер телефона), </w:t>
      </w:r>
      <w:r>
        <w:rPr>
          <w:sz w:val="28"/>
          <w:szCs w:val="28"/>
        </w:rPr>
        <w:t>cat</w:t>
      </w:r>
      <w:r w:rsidRPr="009C6AFB">
        <w:rPr>
          <w:sz w:val="28"/>
          <w:szCs w:val="28"/>
          <w:lang w:val="ru-RU"/>
        </w:rPr>
        <w:t xml:space="preserve"> (категория) и </w:t>
      </w:r>
      <w:r>
        <w:rPr>
          <w:sz w:val="28"/>
          <w:szCs w:val="28"/>
        </w:rPr>
        <w:t>hours</w:t>
      </w:r>
      <w:r w:rsidRPr="009C6AFB">
        <w:rPr>
          <w:sz w:val="28"/>
          <w:szCs w:val="28"/>
          <w:lang w:val="ru-RU"/>
        </w:rPr>
        <w:t xml:space="preserve"> (режим работы). Такой подход позволяет легко добавлять, удалять и изменять записи, редактируя лишь массив данных.</w:t>
      </w:r>
    </w:p>
    <w:p w14:paraId="2FB3CBB1" w14:textId="77777777" w:rsidR="000A0B0D" w:rsidRPr="009C6AFB" w:rsidRDefault="000A0B0D">
      <w:pPr>
        <w:rPr>
          <w:lang w:val="ru-RU"/>
        </w:rPr>
      </w:pPr>
    </w:p>
    <w:p w14:paraId="1F9A114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lastRenderedPageBreak/>
        <w:t xml:space="preserve">Функция фильтрации на странице справочника работает следующим образом: сначала применяется фильтр по категории (если выбрана конкретная категория), затем — поисковый запрос. Результирующий массив передаётся в функцию </w:t>
      </w:r>
      <w:proofErr w:type="spellStart"/>
      <w:proofErr w:type="gramStart"/>
      <w:r>
        <w:rPr>
          <w:sz w:val="28"/>
          <w:szCs w:val="28"/>
        </w:rPr>
        <w:t>renderTable</w:t>
      </w:r>
      <w:proofErr w:type="spellEnd"/>
      <w:r w:rsidRPr="009C6AFB">
        <w:rPr>
          <w:sz w:val="28"/>
          <w:szCs w:val="28"/>
          <w:lang w:val="ru-RU"/>
        </w:rPr>
        <w:t>(</w:t>
      </w:r>
      <w:proofErr w:type="gramEnd"/>
      <w:r w:rsidRPr="009C6AFB">
        <w:rPr>
          <w:sz w:val="28"/>
          <w:szCs w:val="28"/>
          <w:lang w:val="ru-RU"/>
        </w:rPr>
        <w:t xml:space="preserve">), которая генерирует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-</w:t>
      </w:r>
      <w:r w:rsidRPr="009C6AFB">
        <w:rPr>
          <w:sz w:val="28"/>
          <w:szCs w:val="28"/>
          <w:lang w:val="ru-RU"/>
        </w:rPr>
        <w:t xml:space="preserve">код строк таблицы с помощью метода </w:t>
      </w:r>
      <w:r>
        <w:rPr>
          <w:sz w:val="28"/>
          <w:szCs w:val="28"/>
        </w:rPr>
        <w:t>map</w:t>
      </w:r>
      <w:r w:rsidRPr="009C6AFB">
        <w:rPr>
          <w:sz w:val="28"/>
          <w:szCs w:val="28"/>
          <w:lang w:val="ru-RU"/>
        </w:rPr>
        <w:t xml:space="preserve">() и вставляет его в </w:t>
      </w:r>
      <w:r>
        <w:rPr>
          <w:sz w:val="28"/>
          <w:szCs w:val="28"/>
        </w:rPr>
        <w:t>DOM</w:t>
      </w:r>
      <w:r w:rsidRPr="009C6AFB">
        <w:rPr>
          <w:sz w:val="28"/>
          <w:szCs w:val="28"/>
          <w:lang w:val="ru-RU"/>
        </w:rPr>
        <w:t xml:space="preserve"> через свойство </w:t>
      </w:r>
      <w:proofErr w:type="spellStart"/>
      <w:r>
        <w:rPr>
          <w:sz w:val="28"/>
          <w:szCs w:val="28"/>
        </w:rPr>
        <w:t>innerHTML</w:t>
      </w:r>
      <w:proofErr w:type="spellEnd"/>
      <w:r w:rsidRPr="009C6AFB">
        <w:rPr>
          <w:sz w:val="28"/>
          <w:szCs w:val="28"/>
          <w:lang w:val="ru-RU"/>
        </w:rPr>
        <w:t>.</w:t>
      </w:r>
    </w:p>
    <w:p w14:paraId="7495B1AC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br/>
      </w:r>
    </w:p>
    <w:p w14:paraId="2DCE0E5E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 xml:space="preserve">ЧАСТЬ </w:t>
      </w:r>
      <w:r>
        <w:rPr>
          <w:b/>
          <w:bCs/>
          <w:sz w:val="28"/>
          <w:szCs w:val="28"/>
        </w:rPr>
        <w:t>II</w:t>
      </w:r>
      <w:r w:rsidRPr="009C6AFB">
        <w:rPr>
          <w:b/>
          <w:bCs/>
          <w:sz w:val="28"/>
          <w:szCs w:val="28"/>
          <w:lang w:val="ru-RU"/>
        </w:rPr>
        <w:t>. ПРАКТИЧЕСКАЯ ЧАСТЬ</w:t>
      </w:r>
    </w:p>
    <w:p w14:paraId="550A01CA" w14:textId="77777777" w:rsidR="000A0B0D" w:rsidRPr="009C6AFB" w:rsidRDefault="000A0B0D">
      <w:pPr>
        <w:rPr>
          <w:lang w:val="ru-RU"/>
        </w:rPr>
      </w:pPr>
    </w:p>
    <w:p w14:paraId="7BF393D2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§ 3. Проектирование сайта</w:t>
      </w:r>
    </w:p>
    <w:p w14:paraId="4A7ADFA4" w14:textId="77777777" w:rsidR="000A0B0D" w:rsidRPr="009C6AFB" w:rsidRDefault="000A0B0D">
      <w:pPr>
        <w:rPr>
          <w:lang w:val="ru-RU"/>
        </w:rPr>
      </w:pPr>
    </w:p>
    <w:p w14:paraId="66E27642" w14:textId="77777777" w:rsidR="000A0B0D" w:rsidRDefault="009C6AFB">
      <w:pPr>
        <w:spacing w:line="360" w:lineRule="auto"/>
      </w:pPr>
      <w:r>
        <w:rPr>
          <w:sz w:val="28"/>
          <w:szCs w:val="28"/>
        </w:rPr>
        <w:t xml:space="preserve">3.1. </w:t>
      </w:r>
      <w:proofErr w:type="spellStart"/>
      <w:r>
        <w:rPr>
          <w:sz w:val="28"/>
          <w:szCs w:val="28"/>
        </w:rPr>
        <w:t>Структура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архитектура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проекта</w:t>
      </w:r>
      <w:proofErr w:type="spellEnd"/>
    </w:p>
    <w:p w14:paraId="18DFC075" w14:textId="77777777" w:rsidR="000A0B0D" w:rsidRDefault="000A0B0D"/>
    <w:p w14:paraId="5AE7135B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Перед написанием кода был разработан план структуры сайта. Сайт «</w:t>
      </w:r>
      <w:proofErr w:type="spellStart"/>
      <w:r w:rsidRPr="009C6AFB">
        <w:rPr>
          <w:sz w:val="28"/>
          <w:szCs w:val="28"/>
          <w:lang w:val="ru-RU"/>
        </w:rPr>
        <w:t>ГорСв</w:t>
      </w:r>
      <w:r w:rsidRPr="009C6AFB">
        <w:rPr>
          <w:sz w:val="28"/>
          <w:szCs w:val="28"/>
          <w:lang w:val="ru-RU"/>
        </w:rPr>
        <w:t>язь</w:t>
      </w:r>
      <w:proofErr w:type="spellEnd"/>
      <w:r w:rsidRPr="009C6AFB">
        <w:rPr>
          <w:sz w:val="28"/>
          <w:szCs w:val="28"/>
          <w:lang w:val="ru-RU"/>
        </w:rPr>
        <w:t xml:space="preserve">» построен по архитектуре </w:t>
      </w:r>
      <w:r>
        <w:rPr>
          <w:sz w:val="28"/>
          <w:szCs w:val="28"/>
        </w:rPr>
        <w:t>MPA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Multi</w:t>
      </w:r>
      <w:r w:rsidRPr="009C6AFB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Page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Application</w:t>
      </w:r>
      <w:r w:rsidRPr="009C6AFB">
        <w:rPr>
          <w:sz w:val="28"/>
          <w:szCs w:val="28"/>
          <w:lang w:val="ru-RU"/>
        </w:rPr>
        <w:t xml:space="preserve"> — многостраничное приложение). Каждая страница является отдельным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-файлом, которые объединены общим файлом стилей и навигационным меню. Такая архитектура обеспечивает простоту разработки, хорошую</w:t>
      </w:r>
      <w:r w:rsidRPr="009C6AFB">
        <w:rPr>
          <w:sz w:val="28"/>
          <w:szCs w:val="28"/>
          <w:lang w:val="ru-RU"/>
        </w:rPr>
        <w:t xml:space="preserve"> </w:t>
      </w:r>
      <w:proofErr w:type="spellStart"/>
      <w:r w:rsidRPr="009C6AFB">
        <w:rPr>
          <w:sz w:val="28"/>
          <w:szCs w:val="28"/>
          <w:lang w:val="ru-RU"/>
        </w:rPr>
        <w:t>индексируемость</w:t>
      </w:r>
      <w:proofErr w:type="spellEnd"/>
      <w:r w:rsidRPr="009C6AFB">
        <w:rPr>
          <w:sz w:val="28"/>
          <w:szCs w:val="28"/>
          <w:lang w:val="ru-RU"/>
        </w:rPr>
        <w:t xml:space="preserve"> поисковыми системами и быструю загрузку каждой страницы.</w:t>
      </w:r>
    </w:p>
    <w:p w14:paraId="6DDE7581" w14:textId="77777777" w:rsidR="000A0B0D" w:rsidRPr="009C6AFB" w:rsidRDefault="000A0B0D">
      <w:pPr>
        <w:rPr>
          <w:lang w:val="ru-RU"/>
        </w:rPr>
      </w:pPr>
    </w:p>
    <w:p w14:paraId="0A4EC1D7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Файловая структура проекта:</w:t>
      </w:r>
    </w:p>
    <w:p w14:paraId="0A6EFED8" w14:textId="77777777" w:rsidR="000A0B0D" w:rsidRPr="009C6AFB" w:rsidRDefault="000A0B0D">
      <w:pPr>
        <w:rPr>
          <w:lang w:val="ru-RU"/>
        </w:rPr>
      </w:pPr>
    </w:p>
    <w:p w14:paraId="5F335E9D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>website</w:t>
      </w:r>
      <w:r w:rsidRPr="009C6AFB">
        <w:rPr>
          <w:rFonts w:ascii="Courier New" w:eastAsia="Courier New" w:hAnsi="Courier New" w:cs="Courier New"/>
          <w:lang w:val="ru-RU"/>
        </w:rPr>
        <w:t>/</w:t>
      </w:r>
    </w:p>
    <w:p w14:paraId="50C18513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├── </w:t>
      </w:r>
      <w:r>
        <w:rPr>
          <w:rFonts w:ascii="Courier New" w:eastAsia="Courier New" w:hAnsi="Courier New" w:cs="Courier New"/>
        </w:rPr>
        <w:t>index</w:t>
      </w:r>
      <w:r w:rsidRPr="009C6AFB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html</w:t>
      </w:r>
      <w:r w:rsidRPr="009C6AFB">
        <w:rPr>
          <w:rFonts w:ascii="Courier New" w:eastAsia="Courier New" w:hAnsi="Courier New" w:cs="Courier New"/>
          <w:lang w:val="ru-RU"/>
        </w:rPr>
        <w:t xml:space="preserve">        — Главная страница</w:t>
      </w:r>
    </w:p>
    <w:p w14:paraId="2B1B1427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├── </w:t>
      </w:r>
      <w:r>
        <w:rPr>
          <w:rFonts w:ascii="Courier New" w:eastAsia="Courier New" w:hAnsi="Courier New" w:cs="Courier New"/>
        </w:rPr>
        <w:t>directory</w:t>
      </w:r>
      <w:r w:rsidRPr="009C6AFB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html</w:t>
      </w:r>
      <w:r w:rsidRPr="009C6AFB">
        <w:rPr>
          <w:rFonts w:ascii="Courier New" w:eastAsia="Courier New" w:hAnsi="Courier New" w:cs="Courier New"/>
          <w:lang w:val="ru-RU"/>
        </w:rPr>
        <w:t xml:space="preserve">    — Справочник номеров</w:t>
      </w:r>
    </w:p>
    <w:p w14:paraId="48E0E55F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├── </w:t>
      </w:r>
      <w:r>
        <w:rPr>
          <w:rFonts w:ascii="Courier New" w:eastAsia="Courier New" w:hAnsi="Courier New" w:cs="Courier New"/>
        </w:rPr>
        <w:t>news</w:t>
      </w:r>
      <w:r w:rsidRPr="009C6AFB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html</w:t>
      </w:r>
      <w:r w:rsidRPr="009C6AFB">
        <w:rPr>
          <w:rFonts w:ascii="Courier New" w:eastAsia="Courier New" w:hAnsi="Courier New" w:cs="Courier New"/>
          <w:lang w:val="ru-RU"/>
        </w:rPr>
        <w:t xml:space="preserve">         — Новости и объявления</w:t>
      </w:r>
    </w:p>
    <w:p w14:paraId="76CC591B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├── </w:t>
      </w:r>
      <w:r>
        <w:rPr>
          <w:rFonts w:ascii="Courier New" w:eastAsia="Courier New" w:hAnsi="Courier New" w:cs="Courier New"/>
        </w:rPr>
        <w:t>co</w:t>
      </w:r>
      <w:r>
        <w:rPr>
          <w:rFonts w:ascii="Courier New" w:eastAsia="Courier New" w:hAnsi="Courier New" w:cs="Courier New"/>
        </w:rPr>
        <w:t>ntacts</w:t>
      </w:r>
      <w:r w:rsidRPr="009C6AFB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html</w:t>
      </w:r>
      <w:r w:rsidRPr="009C6AFB">
        <w:rPr>
          <w:rFonts w:ascii="Courier New" w:eastAsia="Courier New" w:hAnsi="Courier New" w:cs="Courier New"/>
          <w:lang w:val="ru-RU"/>
        </w:rPr>
        <w:t xml:space="preserve">     — Контакты и обратная связь</w:t>
      </w:r>
    </w:p>
    <w:p w14:paraId="18835AB8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└── </w:t>
      </w:r>
      <w:r>
        <w:rPr>
          <w:rFonts w:ascii="Courier New" w:eastAsia="Courier New" w:hAnsi="Courier New" w:cs="Courier New"/>
        </w:rPr>
        <w:t>style</w:t>
      </w:r>
      <w:r w:rsidRPr="009C6AFB">
        <w:rPr>
          <w:rFonts w:ascii="Courier New" w:eastAsia="Courier New" w:hAnsi="Courier New" w:cs="Courier New"/>
          <w:lang w:val="ru-RU"/>
        </w:rPr>
        <w:t>.</w:t>
      </w:r>
      <w:proofErr w:type="spellStart"/>
      <w:r>
        <w:rPr>
          <w:rFonts w:ascii="Courier New" w:eastAsia="Courier New" w:hAnsi="Courier New" w:cs="Courier New"/>
        </w:rPr>
        <w:t>css</w:t>
      </w:r>
      <w:proofErr w:type="spellEnd"/>
      <w:r w:rsidRPr="009C6AFB">
        <w:rPr>
          <w:rFonts w:ascii="Courier New" w:eastAsia="Courier New" w:hAnsi="Courier New" w:cs="Courier New"/>
          <w:lang w:val="ru-RU"/>
        </w:rPr>
        <w:t xml:space="preserve">         — Единый файл стилей</w:t>
      </w:r>
    </w:p>
    <w:p w14:paraId="023C0CB4" w14:textId="77777777" w:rsidR="000A0B0D" w:rsidRPr="009C6AFB" w:rsidRDefault="000A0B0D">
      <w:pPr>
        <w:rPr>
          <w:lang w:val="ru-RU"/>
        </w:rPr>
      </w:pPr>
    </w:p>
    <w:p w14:paraId="54C0104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Каждая из четырёх страниц имеет единую структуру: шапка (</w:t>
      </w:r>
      <w:r>
        <w:rPr>
          <w:sz w:val="28"/>
          <w:szCs w:val="28"/>
        </w:rPr>
        <w:t>header</w:t>
      </w:r>
      <w:r w:rsidRPr="009C6AFB">
        <w:rPr>
          <w:sz w:val="28"/>
          <w:szCs w:val="28"/>
          <w:lang w:val="ru-RU"/>
        </w:rPr>
        <w:t>) с логотипом и навигацией, уникальный основной контент, подвал (</w:t>
      </w:r>
      <w:r>
        <w:rPr>
          <w:sz w:val="28"/>
          <w:szCs w:val="28"/>
        </w:rPr>
        <w:t>footer</w:t>
      </w:r>
      <w:r w:rsidRPr="009C6AFB">
        <w:rPr>
          <w:sz w:val="28"/>
          <w:szCs w:val="28"/>
          <w:lang w:val="ru-RU"/>
        </w:rPr>
        <w:t>). В шапке активная страница выд</w:t>
      </w:r>
      <w:r w:rsidRPr="009C6AFB">
        <w:rPr>
          <w:sz w:val="28"/>
          <w:szCs w:val="28"/>
          <w:lang w:val="ru-RU"/>
        </w:rPr>
        <w:t xml:space="preserve">еляется синим фоном через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-класс </w:t>
      </w:r>
      <w:r>
        <w:rPr>
          <w:sz w:val="28"/>
          <w:szCs w:val="28"/>
        </w:rPr>
        <w:t>active</w:t>
      </w:r>
      <w:r w:rsidRPr="009C6AFB">
        <w:rPr>
          <w:sz w:val="28"/>
          <w:szCs w:val="28"/>
          <w:lang w:val="ru-RU"/>
        </w:rPr>
        <w:t>, что помогает пользователю ориентироваться на сайте.</w:t>
      </w:r>
    </w:p>
    <w:p w14:paraId="673D9184" w14:textId="77777777" w:rsidR="000A0B0D" w:rsidRPr="009C6AFB" w:rsidRDefault="000A0B0D">
      <w:pPr>
        <w:rPr>
          <w:lang w:val="ru-RU"/>
        </w:rPr>
      </w:pPr>
    </w:p>
    <w:p w14:paraId="4004735C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>3.2. Цветовая схема и дизайн-система</w:t>
      </w:r>
    </w:p>
    <w:p w14:paraId="05CA5450" w14:textId="77777777" w:rsidR="000A0B0D" w:rsidRPr="009C6AFB" w:rsidRDefault="000A0B0D">
      <w:pPr>
        <w:rPr>
          <w:lang w:val="ru-RU"/>
        </w:rPr>
      </w:pPr>
    </w:p>
    <w:p w14:paraId="3E1123E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Для сайта выбрана профессиональная сдержанная цветовая схема, основанная на тёмно-синем цвете как основном. Синий цвет тр</w:t>
      </w:r>
      <w:r w:rsidRPr="009C6AFB">
        <w:rPr>
          <w:sz w:val="28"/>
          <w:szCs w:val="28"/>
          <w:lang w:val="ru-RU"/>
        </w:rPr>
        <w:t>адиционно ассоциируется с надёжностью, государственностью и профессионализмом — качествами, важными для информационной системы городских служб. Оранжевый акцентный цвет (#</w:t>
      </w:r>
      <w:r>
        <w:rPr>
          <w:sz w:val="28"/>
          <w:szCs w:val="28"/>
        </w:rPr>
        <w:t>e</w:t>
      </w:r>
      <w:r w:rsidRPr="009C6AFB">
        <w:rPr>
          <w:sz w:val="28"/>
          <w:szCs w:val="28"/>
          <w:lang w:val="ru-RU"/>
        </w:rPr>
        <w:t>8</w:t>
      </w:r>
      <w:r>
        <w:rPr>
          <w:sz w:val="28"/>
          <w:szCs w:val="28"/>
        </w:rPr>
        <w:t>a</w:t>
      </w:r>
      <w:r w:rsidRPr="009C6AFB">
        <w:rPr>
          <w:sz w:val="28"/>
          <w:szCs w:val="28"/>
          <w:lang w:val="ru-RU"/>
        </w:rPr>
        <w:t>020) используется для кнопок призыва к действию, что обеспечивает их заметность бе</w:t>
      </w:r>
      <w:r w:rsidRPr="009C6AFB">
        <w:rPr>
          <w:sz w:val="28"/>
          <w:szCs w:val="28"/>
          <w:lang w:val="ru-RU"/>
        </w:rPr>
        <w:t>з агрессивности.</w:t>
      </w:r>
    </w:p>
    <w:p w14:paraId="329B4084" w14:textId="77777777" w:rsidR="000A0B0D" w:rsidRPr="009C6AFB" w:rsidRDefault="000A0B0D">
      <w:pPr>
        <w:rPr>
          <w:lang w:val="ru-RU"/>
        </w:rPr>
      </w:pPr>
    </w:p>
    <w:p w14:paraId="0906DB80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Дизайн-система включает: единый набор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-переменных для цветов и параметров, типографическую систему на основе шрифта </w:t>
      </w:r>
      <w:r>
        <w:rPr>
          <w:sz w:val="28"/>
          <w:szCs w:val="28"/>
        </w:rPr>
        <w:t>Segoe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UI</w:t>
      </w:r>
      <w:r w:rsidRPr="009C6AFB">
        <w:rPr>
          <w:sz w:val="28"/>
          <w:szCs w:val="28"/>
          <w:lang w:val="ru-RU"/>
        </w:rPr>
        <w:t>, систему карточек с тенями и скруглёнными углами, единообразные состояния наведения (</w:t>
      </w:r>
      <w:r>
        <w:rPr>
          <w:sz w:val="28"/>
          <w:szCs w:val="28"/>
        </w:rPr>
        <w:t>hover</w:t>
      </w:r>
      <w:r w:rsidRPr="009C6AFB">
        <w:rPr>
          <w:sz w:val="28"/>
          <w:szCs w:val="28"/>
          <w:lang w:val="ru-RU"/>
        </w:rPr>
        <w:t>) с анимацией, цветовую кодировку кате</w:t>
      </w:r>
      <w:r w:rsidRPr="009C6AFB">
        <w:rPr>
          <w:sz w:val="28"/>
          <w:szCs w:val="28"/>
          <w:lang w:val="ru-RU"/>
        </w:rPr>
        <w:t>горий служб (красный — экстренные, синий — коммунальные, зелёный — государственные, фиолетовый — медицинские).</w:t>
      </w:r>
    </w:p>
    <w:p w14:paraId="671F8547" w14:textId="77777777" w:rsidR="000A0B0D" w:rsidRPr="009C6AFB" w:rsidRDefault="000A0B0D">
      <w:pPr>
        <w:rPr>
          <w:lang w:val="ru-RU"/>
        </w:rPr>
      </w:pPr>
    </w:p>
    <w:p w14:paraId="3F48F572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§ 4. Реализация страниц сайта</w:t>
      </w:r>
    </w:p>
    <w:p w14:paraId="6CFCEB88" w14:textId="77777777" w:rsidR="000A0B0D" w:rsidRPr="009C6AFB" w:rsidRDefault="000A0B0D">
      <w:pPr>
        <w:rPr>
          <w:lang w:val="ru-RU"/>
        </w:rPr>
      </w:pPr>
    </w:p>
    <w:p w14:paraId="3DE4A76F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>4.1. Главная страница (</w:t>
      </w:r>
      <w:r>
        <w:rPr>
          <w:sz w:val="28"/>
          <w:szCs w:val="28"/>
        </w:rPr>
        <w:t>index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</w:t>
      </w:r>
    </w:p>
    <w:p w14:paraId="07F81DE0" w14:textId="77777777" w:rsidR="000A0B0D" w:rsidRPr="009C6AFB" w:rsidRDefault="000A0B0D">
      <w:pPr>
        <w:rPr>
          <w:lang w:val="ru-RU"/>
        </w:rPr>
      </w:pPr>
    </w:p>
    <w:p w14:paraId="549ED7F7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Главная страница является точкой входа в систему и выполняет функцию навигаци</w:t>
      </w:r>
      <w:r w:rsidRPr="009C6AFB">
        <w:rPr>
          <w:sz w:val="28"/>
          <w:szCs w:val="28"/>
          <w:lang w:val="ru-RU"/>
        </w:rPr>
        <w:t>онного хаба. Она содержит четыре основные секции: секцию-герой с поиском, блок карточек категорий, панель быстрого доступа к экстренным номерам и превью новостей.</w:t>
      </w:r>
    </w:p>
    <w:p w14:paraId="6CD00468" w14:textId="77777777" w:rsidR="000A0B0D" w:rsidRPr="009C6AFB" w:rsidRDefault="000A0B0D">
      <w:pPr>
        <w:rPr>
          <w:lang w:val="ru-RU"/>
        </w:rPr>
      </w:pPr>
    </w:p>
    <w:p w14:paraId="0345F64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Секция-герой (</w:t>
      </w:r>
      <w:r>
        <w:rPr>
          <w:sz w:val="28"/>
          <w:szCs w:val="28"/>
        </w:rPr>
        <w:t>hero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section</w:t>
      </w:r>
      <w:r w:rsidRPr="009C6AFB">
        <w:rPr>
          <w:sz w:val="28"/>
          <w:szCs w:val="28"/>
          <w:lang w:val="ru-RU"/>
        </w:rPr>
        <w:t>) располагается в верхней части страницы и задаёт тональность всег</w:t>
      </w:r>
      <w:r w:rsidRPr="009C6AFB">
        <w:rPr>
          <w:sz w:val="28"/>
          <w:szCs w:val="28"/>
          <w:lang w:val="ru-RU"/>
        </w:rPr>
        <w:t xml:space="preserve">о сайта. Она имеет тёмно-синий градиентный фон, крупный заголовок, подзаголовок и встроенную поисковую строку. Поиск реализован на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и выдаёт результаты мгновенно, без перезагрузки страницы.</w:t>
      </w:r>
    </w:p>
    <w:p w14:paraId="2E05DC3C" w14:textId="77777777" w:rsidR="000A0B0D" w:rsidRPr="009C6AFB" w:rsidRDefault="000A0B0D">
      <w:pPr>
        <w:rPr>
          <w:lang w:val="ru-RU"/>
        </w:rPr>
      </w:pPr>
    </w:p>
    <w:p w14:paraId="31DEA67E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Код секции-героя с поисковой строкой:</w:t>
      </w:r>
    </w:p>
    <w:p w14:paraId="45A5FF33" w14:textId="77777777" w:rsidR="000A0B0D" w:rsidRPr="009C6AFB" w:rsidRDefault="000A0B0D">
      <w:pPr>
        <w:rPr>
          <w:lang w:val="ru-RU"/>
        </w:rPr>
      </w:pPr>
    </w:p>
    <w:p w14:paraId="0C3C0FB0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>&lt;section class="</w:t>
      </w:r>
      <w:r>
        <w:rPr>
          <w:rFonts w:ascii="Courier New" w:eastAsia="Courier New" w:hAnsi="Courier New" w:cs="Courier New"/>
        </w:rPr>
        <w:t>hero"&gt;</w:t>
      </w:r>
    </w:p>
    <w:p w14:paraId="7732835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&lt;div class="container"&gt;</w:t>
      </w:r>
    </w:p>
    <w:p w14:paraId="67E5877B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 xml:space="preserve">    </w:t>
      </w:r>
      <w:r w:rsidRPr="009C6AFB">
        <w:rPr>
          <w:rFonts w:ascii="Courier New" w:eastAsia="Courier New" w:hAnsi="Courier New" w:cs="Courier New"/>
          <w:lang w:val="ru-RU"/>
        </w:rPr>
        <w:t>&lt;</w:t>
      </w:r>
      <w:r>
        <w:rPr>
          <w:rFonts w:ascii="Courier New" w:eastAsia="Courier New" w:hAnsi="Courier New" w:cs="Courier New"/>
        </w:rPr>
        <w:t>h</w:t>
      </w:r>
      <w:proofErr w:type="gramStart"/>
      <w:r w:rsidRPr="009C6AFB">
        <w:rPr>
          <w:rFonts w:ascii="Courier New" w:eastAsia="Courier New" w:hAnsi="Courier New" w:cs="Courier New"/>
          <w:lang w:val="ru-RU"/>
        </w:rPr>
        <w:t>1&gt;Онлайновая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информационная система</w:t>
      </w:r>
    </w:p>
    <w:p w14:paraId="6B8B62A8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      городских телефонных служб&lt;/</w:t>
      </w:r>
      <w:r>
        <w:rPr>
          <w:rFonts w:ascii="Courier New" w:eastAsia="Courier New" w:hAnsi="Courier New" w:cs="Courier New"/>
        </w:rPr>
        <w:t>h</w:t>
      </w:r>
      <w:r w:rsidRPr="009C6AFB">
        <w:rPr>
          <w:rFonts w:ascii="Courier New" w:eastAsia="Courier New" w:hAnsi="Courier New" w:cs="Courier New"/>
          <w:lang w:val="ru-RU"/>
        </w:rPr>
        <w:t>1&gt;</w:t>
      </w:r>
    </w:p>
    <w:p w14:paraId="5D54B33A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  &lt;</w:t>
      </w:r>
      <w:r>
        <w:rPr>
          <w:rFonts w:ascii="Courier New" w:eastAsia="Courier New" w:hAnsi="Courier New" w:cs="Courier New"/>
        </w:rPr>
        <w:t>p</w:t>
      </w:r>
      <w:r w:rsidRPr="009C6AFB">
        <w:rPr>
          <w:rFonts w:ascii="Courier New" w:eastAsia="Courier New" w:hAnsi="Courier New" w:cs="Courier New"/>
          <w:lang w:val="ru-RU"/>
        </w:rPr>
        <w:t>&gt;Быстрый доступ к справочникам г. Баку&lt;/</w:t>
      </w:r>
      <w:r>
        <w:rPr>
          <w:rFonts w:ascii="Courier New" w:eastAsia="Courier New" w:hAnsi="Courier New" w:cs="Courier New"/>
        </w:rPr>
        <w:t>p</w:t>
      </w:r>
      <w:r w:rsidRPr="009C6AFB">
        <w:rPr>
          <w:rFonts w:ascii="Courier New" w:eastAsia="Courier New" w:hAnsi="Courier New" w:cs="Courier New"/>
          <w:lang w:val="ru-RU"/>
        </w:rPr>
        <w:t>&gt;</w:t>
      </w:r>
    </w:p>
    <w:p w14:paraId="156C9D00" w14:textId="77777777" w:rsidR="000A0B0D" w:rsidRDefault="009C6AFB">
      <w:pPr>
        <w:spacing w:line="360" w:lineRule="auto"/>
        <w:ind w:left="720"/>
      </w:pPr>
      <w:r w:rsidRPr="009C6AFB">
        <w:rPr>
          <w:rFonts w:ascii="Courier New" w:eastAsia="Courier New" w:hAnsi="Courier New" w:cs="Courier New"/>
          <w:lang w:val="ru-RU"/>
        </w:rPr>
        <w:t xml:space="preserve">    </w:t>
      </w:r>
      <w:r>
        <w:rPr>
          <w:rFonts w:ascii="Courier New" w:eastAsia="Courier New" w:hAnsi="Courier New" w:cs="Courier New"/>
        </w:rPr>
        <w:t>&lt;div class="hero-search"&gt;</w:t>
      </w:r>
    </w:p>
    <w:p w14:paraId="02CFD62E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  &lt;input type="text" id="</w:t>
      </w:r>
      <w:proofErr w:type="spellStart"/>
      <w:r>
        <w:rPr>
          <w:rFonts w:ascii="Courier New" w:eastAsia="Courier New" w:hAnsi="Courier New" w:cs="Courier New"/>
        </w:rPr>
        <w:t>heroSearch</w:t>
      </w:r>
      <w:proofErr w:type="spellEnd"/>
      <w:r>
        <w:rPr>
          <w:rFonts w:ascii="Courier New" w:eastAsia="Courier New" w:hAnsi="Courier New" w:cs="Courier New"/>
        </w:rPr>
        <w:t>"</w:t>
      </w:r>
    </w:p>
    <w:p w14:paraId="7A5859A1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    placeholder="</w:t>
      </w:r>
      <w:proofErr w:type="spellStart"/>
      <w:r>
        <w:rPr>
          <w:rFonts w:ascii="Courier New" w:eastAsia="Courier New" w:hAnsi="Courier New" w:cs="Courier New"/>
        </w:rPr>
        <w:t>Введите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название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службы</w:t>
      </w:r>
      <w:proofErr w:type="spellEnd"/>
      <w:r>
        <w:rPr>
          <w:rFonts w:ascii="Courier New" w:eastAsia="Courier New" w:hAnsi="Courier New" w:cs="Courier New"/>
        </w:rPr>
        <w:t>..."&gt;</w:t>
      </w:r>
    </w:p>
    <w:p w14:paraId="2A737B2A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  &lt;button onclick="</w:t>
      </w:r>
      <w:proofErr w:type="spellStart"/>
      <w:r>
        <w:rPr>
          <w:rFonts w:ascii="Courier New" w:eastAsia="Courier New" w:hAnsi="Courier New" w:cs="Courier New"/>
        </w:rPr>
        <w:t>heroSearchFn</w:t>
      </w:r>
      <w:proofErr w:type="spellEnd"/>
      <w:r>
        <w:rPr>
          <w:rFonts w:ascii="Courier New" w:eastAsia="Courier New" w:hAnsi="Courier New" w:cs="Courier New"/>
        </w:rPr>
        <w:t>()"&gt;</w:t>
      </w:r>
      <w:proofErr w:type="spellStart"/>
      <w:r>
        <w:rPr>
          <w:rFonts w:ascii="Courier New" w:eastAsia="Courier New" w:hAnsi="Courier New" w:cs="Courier New"/>
        </w:rPr>
        <w:t>Поиск</w:t>
      </w:r>
      <w:proofErr w:type="spellEnd"/>
      <w:r>
        <w:rPr>
          <w:rFonts w:ascii="Courier New" w:eastAsia="Courier New" w:hAnsi="Courier New" w:cs="Courier New"/>
        </w:rPr>
        <w:t>&lt;/button&gt;</w:t>
      </w:r>
    </w:p>
    <w:p w14:paraId="2B48C69D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&lt;/div&gt;</w:t>
      </w:r>
    </w:p>
    <w:p w14:paraId="21F82C09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&lt;div id="</w:t>
      </w:r>
      <w:proofErr w:type="spellStart"/>
      <w:r>
        <w:rPr>
          <w:rFonts w:ascii="Courier New" w:eastAsia="Courier New" w:hAnsi="Courier New" w:cs="Courier New"/>
        </w:rPr>
        <w:t>heroResult</w:t>
      </w:r>
      <w:proofErr w:type="spellEnd"/>
      <w:r>
        <w:rPr>
          <w:rFonts w:ascii="Courier New" w:eastAsia="Courier New" w:hAnsi="Courier New" w:cs="Courier New"/>
        </w:rPr>
        <w:t>"&gt;&lt;/div&gt;</w:t>
      </w:r>
    </w:p>
    <w:p w14:paraId="48BE152F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 xml:space="preserve">  </w:t>
      </w:r>
      <w:r w:rsidRPr="009C6AFB">
        <w:rPr>
          <w:rFonts w:ascii="Courier New" w:eastAsia="Courier New" w:hAnsi="Courier New" w:cs="Courier New"/>
          <w:lang w:val="ru-RU"/>
        </w:rPr>
        <w:t>&lt;/</w:t>
      </w:r>
      <w:r>
        <w:rPr>
          <w:rFonts w:ascii="Courier New" w:eastAsia="Courier New" w:hAnsi="Courier New" w:cs="Courier New"/>
        </w:rPr>
        <w:t>div</w:t>
      </w:r>
      <w:r w:rsidRPr="009C6AFB">
        <w:rPr>
          <w:rFonts w:ascii="Courier New" w:eastAsia="Courier New" w:hAnsi="Courier New" w:cs="Courier New"/>
          <w:lang w:val="ru-RU"/>
        </w:rPr>
        <w:t>&gt;</w:t>
      </w:r>
    </w:p>
    <w:p w14:paraId="3F3F8397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>&lt;/</w:t>
      </w:r>
      <w:r>
        <w:rPr>
          <w:rFonts w:ascii="Courier New" w:eastAsia="Courier New" w:hAnsi="Courier New" w:cs="Courier New"/>
        </w:rPr>
        <w:t>section</w:t>
      </w:r>
      <w:r w:rsidRPr="009C6AFB">
        <w:rPr>
          <w:rFonts w:ascii="Courier New" w:eastAsia="Courier New" w:hAnsi="Courier New" w:cs="Courier New"/>
          <w:lang w:val="ru-RU"/>
        </w:rPr>
        <w:t>&gt;</w:t>
      </w:r>
    </w:p>
    <w:p w14:paraId="02A817B1" w14:textId="77777777" w:rsidR="000A0B0D" w:rsidRPr="009C6AFB" w:rsidRDefault="000A0B0D">
      <w:pPr>
        <w:rPr>
          <w:lang w:val="ru-RU"/>
        </w:rPr>
      </w:pPr>
    </w:p>
    <w:p w14:paraId="05A1A0FE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-функция поиска на главной странице:</w:t>
      </w:r>
    </w:p>
    <w:p w14:paraId="24A9F2E4" w14:textId="77777777" w:rsidR="000A0B0D" w:rsidRPr="009C6AFB" w:rsidRDefault="000A0B0D">
      <w:pPr>
        <w:rPr>
          <w:lang w:val="ru-RU"/>
        </w:rPr>
      </w:pPr>
    </w:p>
    <w:p w14:paraId="26D7CB4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const </w:t>
      </w:r>
      <w:proofErr w:type="spellStart"/>
      <w:r>
        <w:rPr>
          <w:rFonts w:ascii="Courier New" w:eastAsia="Courier New" w:hAnsi="Courier New" w:cs="Courier New"/>
        </w:rPr>
        <w:t>allServices</w:t>
      </w:r>
      <w:proofErr w:type="spellEnd"/>
      <w:r>
        <w:rPr>
          <w:rFonts w:ascii="Courier New" w:eastAsia="Courier New" w:hAnsi="Courier New" w:cs="Courier New"/>
        </w:rPr>
        <w:t xml:space="preserve"> = [</w:t>
      </w:r>
    </w:p>
    <w:p w14:paraId="3F9EC8D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{name:"</w:t>
      </w:r>
      <w:proofErr w:type="spellStart"/>
      <w:r>
        <w:rPr>
          <w:rFonts w:ascii="Courier New" w:eastAsia="Courier New" w:hAnsi="Courier New" w:cs="Courier New"/>
        </w:rPr>
        <w:t>Скорая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помощь</w:t>
      </w:r>
      <w:proofErr w:type="spellEnd"/>
      <w:r>
        <w:rPr>
          <w:rFonts w:ascii="Courier New" w:eastAsia="Courier New" w:hAnsi="Courier New" w:cs="Courier New"/>
        </w:rPr>
        <w:t xml:space="preserve">", num:"103", </w:t>
      </w:r>
      <w:proofErr w:type="spellStart"/>
      <w:r>
        <w:rPr>
          <w:rFonts w:ascii="Courier New" w:eastAsia="Courier New" w:hAnsi="Courier New" w:cs="Courier New"/>
        </w:rPr>
        <w:t>cat:"emergency</w:t>
      </w:r>
      <w:proofErr w:type="spellEnd"/>
      <w:r>
        <w:rPr>
          <w:rFonts w:ascii="Courier New" w:eastAsia="Courier New" w:hAnsi="Courier New" w:cs="Courier New"/>
        </w:rPr>
        <w:t>"},</w:t>
      </w:r>
    </w:p>
    <w:p w14:paraId="498C827D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{name:"</w:t>
      </w:r>
      <w:proofErr w:type="spellStart"/>
      <w:r>
        <w:rPr>
          <w:rFonts w:ascii="Courier New" w:eastAsia="Courier New" w:hAnsi="Courier New" w:cs="Courier New"/>
        </w:rPr>
        <w:t>Пожарная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служба</w:t>
      </w:r>
      <w:proofErr w:type="spellEnd"/>
      <w:r>
        <w:rPr>
          <w:rFonts w:ascii="Courier New" w:eastAsia="Courier New" w:hAnsi="Courier New" w:cs="Courier New"/>
        </w:rPr>
        <w:t xml:space="preserve">", num:"101", </w:t>
      </w:r>
      <w:proofErr w:type="spellStart"/>
      <w:r>
        <w:rPr>
          <w:rFonts w:ascii="Courier New" w:eastAsia="Courier New" w:hAnsi="Courier New" w:cs="Courier New"/>
        </w:rPr>
        <w:t>cat:"emergency</w:t>
      </w:r>
      <w:proofErr w:type="spellEnd"/>
      <w:r>
        <w:rPr>
          <w:rFonts w:ascii="Courier New" w:eastAsia="Courier New" w:hAnsi="Courier New" w:cs="Courier New"/>
        </w:rPr>
        <w:t>"},</w:t>
      </w:r>
    </w:p>
    <w:p w14:paraId="2E76E069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{name:"</w:t>
      </w:r>
      <w:proofErr w:type="spellStart"/>
      <w:r>
        <w:rPr>
          <w:rFonts w:ascii="Courier New" w:eastAsia="Courier New" w:hAnsi="Courier New" w:cs="Courier New"/>
        </w:rPr>
        <w:t>Полиция</w:t>
      </w:r>
      <w:proofErr w:type="spellEnd"/>
      <w:r>
        <w:rPr>
          <w:rFonts w:ascii="Courier New" w:eastAsia="Courier New" w:hAnsi="Courier New" w:cs="Courier New"/>
        </w:rPr>
        <w:t xml:space="preserve">", num:"102", </w:t>
      </w:r>
      <w:proofErr w:type="spellStart"/>
      <w:r>
        <w:rPr>
          <w:rFonts w:ascii="Courier New" w:eastAsia="Courier New" w:hAnsi="Courier New" w:cs="Courier New"/>
        </w:rPr>
        <w:t>cat:"emergency</w:t>
      </w:r>
      <w:proofErr w:type="spellEnd"/>
      <w:r>
        <w:rPr>
          <w:rFonts w:ascii="Courier New" w:eastAsia="Courier New" w:hAnsi="Courier New" w:cs="Courier New"/>
        </w:rPr>
        <w:t>"},</w:t>
      </w:r>
    </w:p>
    <w:p w14:paraId="218BDE4F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// ... </w:t>
      </w:r>
      <w:proofErr w:type="spellStart"/>
      <w:r>
        <w:rPr>
          <w:rFonts w:ascii="Courier New" w:eastAsia="Courier New" w:hAnsi="Courier New" w:cs="Courier New"/>
        </w:rPr>
        <w:t>остальные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записи</w:t>
      </w:r>
      <w:proofErr w:type="spellEnd"/>
    </w:p>
    <w:p w14:paraId="0DDC3F1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>];</w:t>
      </w:r>
    </w:p>
    <w:p w14:paraId="556D0648" w14:textId="77777777" w:rsidR="000A0B0D" w:rsidRDefault="000A0B0D"/>
    <w:p w14:paraId="5296E972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</w:rPr>
        <w:t>heroSearchFn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0286ACD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q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heroSearch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3A128DF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.</w:t>
      </w:r>
      <w:proofErr w:type="spellStart"/>
      <w:proofErr w:type="gramStart"/>
      <w:r>
        <w:rPr>
          <w:rFonts w:ascii="Courier New" w:eastAsia="Courier New" w:hAnsi="Courier New" w:cs="Courier New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</w:rPr>
        <w:t>().</w:t>
      </w:r>
      <w:proofErr w:type="spellStart"/>
      <w:r>
        <w:rPr>
          <w:rFonts w:ascii="Courier New" w:eastAsia="Courier New" w:hAnsi="Courier New" w:cs="Courier New"/>
        </w:rPr>
        <w:t>toLowerCase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58A99D0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res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heroResult</w:t>
      </w:r>
      <w:proofErr w:type="spellEnd"/>
      <w:r>
        <w:rPr>
          <w:rFonts w:ascii="Courier New" w:eastAsia="Courier New" w:hAnsi="Courier New" w:cs="Courier New"/>
        </w:rPr>
        <w:t>");</w:t>
      </w:r>
    </w:p>
    <w:p w14:paraId="7DFAC25E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if </w:t>
      </w:r>
      <w:proofErr w:type="gramStart"/>
      <w:r>
        <w:rPr>
          <w:rFonts w:ascii="Courier New" w:eastAsia="Courier New" w:hAnsi="Courier New" w:cs="Courier New"/>
        </w:rPr>
        <w:t>(!q</w:t>
      </w:r>
      <w:proofErr w:type="gramEnd"/>
      <w:r>
        <w:rPr>
          <w:rFonts w:ascii="Courier New" w:eastAsia="Courier New" w:hAnsi="Courier New" w:cs="Courier New"/>
        </w:rPr>
        <w:t xml:space="preserve">) { </w:t>
      </w:r>
      <w:proofErr w:type="spellStart"/>
      <w:r>
        <w:rPr>
          <w:rFonts w:ascii="Courier New" w:eastAsia="Courier New" w:hAnsi="Courier New" w:cs="Courier New"/>
        </w:rPr>
        <w:t>res.innerHTML</w:t>
      </w:r>
      <w:proofErr w:type="spellEnd"/>
      <w:r>
        <w:rPr>
          <w:rFonts w:ascii="Courier New" w:eastAsia="Courier New" w:hAnsi="Courier New" w:cs="Courier New"/>
        </w:rPr>
        <w:t xml:space="preserve"> = ""; return; }</w:t>
      </w:r>
    </w:p>
    <w:p w14:paraId="17FF8C1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found = </w:t>
      </w:r>
      <w:proofErr w:type="spellStart"/>
      <w:r>
        <w:rPr>
          <w:rFonts w:ascii="Courier New" w:eastAsia="Courier New" w:hAnsi="Courier New" w:cs="Courier New"/>
        </w:rPr>
        <w:t>allServices.filter</w:t>
      </w:r>
      <w:proofErr w:type="spellEnd"/>
      <w:r>
        <w:rPr>
          <w:rFonts w:ascii="Courier New" w:eastAsia="Courier New" w:hAnsi="Courier New" w:cs="Courier New"/>
        </w:rPr>
        <w:t>(s =&gt;</w:t>
      </w:r>
    </w:p>
    <w:p w14:paraId="41ADC5E4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s.</w:t>
      </w:r>
      <w:proofErr w:type="gramStart"/>
      <w:r>
        <w:rPr>
          <w:rFonts w:ascii="Courier New" w:eastAsia="Courier New" w:hAnsi="Courier New" w:cs="Courier New"/>
        </w:rPr>
        <w:t>name</w:t>
      </w:r>
      <w:r>
        <w:rPr>
          <w:rFonts w:ascii="Courier New" w:eastAsia="Courier New" w:hAnsi="Courier New" w:cs="Courier New"/>
        </w:rPr>
        <w:t>.toLowerCase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().includes(q) || </w:t>
      </w:r>
      <w:proofErr w:type="spellStart"/>
      <w:r>
        <w:rPr>
          <w:rFonts w:ascii="Courier New" w:eastAsia="Courier New" w:hAnsi="Courier New" w:cs="Courier New"/>
        </w:rPr>
        <w:t>s.num.includes</w:t>
      </w:r>
      <w:proofErr w:type="spellEnd"/>
      <w:r>
        <w:rPr>
          <w:rFonts w:ascii="Courier New" w:eastAsia="Courier New" w:hAnsi="Courier New" w:cs="Courier New"/>
        </w:rPr>
        <w:t>(q));</w:t>
      </w:r>
    </w:p>
    <w:p w14:paraId="428D8183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res.innerHTML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found.length</w:t>
      </w:r>
      <w:proofErr w:type="spellEnd"/>
      <w:r>
        <w:rPr>
          <w:rFonts w:ascii="Courier New" w:eastAsia="Courier New" w:hAnsi="Courier New" w:cs="Courier New"/>
        </w:rPr>
        <w:t xml:space="preserve"> === 0</w:t>
      </w:r>
    </w:p>
    <w:p w14:paraId="49AE559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? "&lt;p&gt;</w:t>
      </w:r>
      <w:proofErr w:type="spellStart"/>
      <w:r>
        <w:rPr>
          <w:rFonts w:ascii="Courier New" w:eastAsia="Courier New" w:hAnsi="Courier New" w:cs="Courier New"/>
        </w:rPr>
        <w:t>Ничего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не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найдено</w:t>
      </w:r>
      <w:proofErr w:type="spellEnd"/>
      <w:r>
        <w:rPr>
          <w:rFonts w:ascii="Courier New" w:eastAsia="Courier New" w:hAnsi="Courier New" w:cs="Courier New"/>
        </w:rPr>
        <w:t>.&lt;</w:t>
      </w:r>
      <w:proofErr w:type="gramEnd"/>
      <w:r>
        <w:rPr>
          <w:rFonts w:ascii="Courier New" w:eastAsia="Courier New" w:hAnsi="Courier New" w:cs="Courier New"/>
        </w:rPr>
        <w:t>/p&gt;"</w:t>
      </w:r>
    </w:p>
    <w:p w14:paraId="40160A8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: </w:t>
      </w:r>
      <w:proofErr w:type="spellStart"/>
      <w:proofErr w:type="gramStart"/>
      <w:r>
        <w:rPr>
          <w:rFonts w:ascii="Courier New" w:eastAsia="Courier New" w:hAnsi="Courier New" w:cs="Courier New"/>
        </w:rPr>
        <w:t>found.map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s =&gt;</w:t>
      </w:r>
    </w:p>
    <w:p w14:paraId="289F7966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    `&lt;div class="result-item"&gt;</w:t>
      </w:r>
    </w:p>
    <w:p w14:paraId="0900FE0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      &lt;b&gt;${s.</w:t>
      </w:r>
      <w:proofErr w:type="gramStart"/>
      <w:r>
        <w:rPr>
          <w:rFonts w:ascii="Courier New" w:eastAsia="Courier New" w:hAnsi="Courier New" w:cs="Courier New"/>
        </w:rPr>
        <w:t>name}&lt;</w:t>
      </w:r>
      <w:proofErr w:type="gramEnd"/>
      <w:r>
        <w:rPr>
          <w:rFonts w:ascii="Courier New" w:eastAsia="Courier New" w:hAnsi="Courier New" w:cs="Courier New"/>
        </w:rPr>
        <w:t>/b&gt; — ${</w:t>
      </w:r>
      <w:proofErr w:type="spellStart"/>
      <w:r>
        <w:rPr>
          <w:rFonts w:ascii="Courier New" w:eastAsia="Courier New" w:hAnsi="Courier New" w:cs="Courier New"/>
        </w:rPr>
        <w:t>s.num</w:t>
      </w:r>
      <w:proofErr w:type="spellEnd"/>
      <w:r>
        <w:rPr>
          <w:rFonts w:ascii="Courier New" w:eastAsia="Courier New" w:hAnsi="Courier New" w:cs="Courier New"/>
        </w:rPr>
        <w:t>}&lt;/div&gt;`</w:t>
      </w:r>
    </w:p>
    <w:p w14:paraId="061ECA7C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 w:rsidRPr="009C6AFB">
        <w:rPr>
          <w:rFonts w:ascii="Courier New" w:eastAsia="Courier New" w:hAnsi="Courier New" w:cs="Courier New"/>
          <w:lang w:val="ru-RU"/>
        </w:rPr>
        <w:t>).</w:t>
      </w:r>
      <w:r>
        <w:rPr>
          <w:rFonts w:ascii="Courier New" w:eastAsia="Courier New" w:hAnsi="Courier New" w:cs="Courier New"/>
        </w:rPr>
        <w:t>join</w:t>
      </w:r>
      <w:proofErr w:type="gramEnd"/>
      <w:r w:rsidRPr="009C6AFB">
        <w:rPr>
          <w:rFonts w:ascii="Courier New" w:eastAsia="Courier New" w:hAnsi="Courier New" w:cs="Courier New"/>
          <w:lang w:val="ru-RU"/>
        </w:rPr>
        <w:t>("");</w:t>
      </w:r>
    </w:p>
    <w:p w14:paraId="664AAC65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>}</w:t>
      </w:r>
    </w:p>
    <w:p w14:paraId="59C4851E" w14:textId="77777777" w:rsidR="000A0B0D" w:rsidRPr="009C6AFB" w:rsidRDefault="000A0B0D">
      <w:pPr>
        <w:rPr>
          <w:lang w:val="ru-RU"/>
        </w:rPr>
      </w:pPr>
    </w:p>
    <w:p w14:paraId="6333B55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Стили карточк</w:t>
      </w:r>
      <w:r w:rsidRPr="009C6AFB">
        <w:rPr>
          <w:sz w:val="28"/>
          <w:szCs w:val="28"/>
          <w:lang w:val="ru-RU"/>
        </w:rPr>
        <w:t>и категории:</w:t>
      </w:r>
    </w:p>
    <w:p w14:paraId="51C11549" w14:textId="77777777" w:rsidR="000A0B0D" w:rsidRPr="009C6AFB" w:rsidRDefault="000A0B0D">
      <w:pPr>
        <w:rPr>
          <w:lang w:val="ru-RU"/>
        </w:rPr>
      </w:pPr>
    </w:p>
    <w:p w14:paraId="775A7851" w14:textId="77777777" w:rsidR="000A0B0D" w:rsidRPr="009C6AFB" w:rsidRDefault="009C6AFB">
      <w:pPr>
        <w:spacing w:line="360" w:lineRule="auto"/>
        <w:ind w:left="720"/>
        <w:rPr>
          <w:lang w:val="ru-RU"/>
        </w:rPr>
      </w:pPr>
      <w:proofErr w:type="gramStart"/>
      <w:r w:rsidRPr="009C6AFB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service</w:t>
      </w:r>
      <w:proofErr w:type="gramEnd"/>
      <w:r w:rsidRPr="009C6AFB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card</w:t>
      </w:r>
      <w:r w:rsidRPr="009C6AFB">
        <w:rPr>
          <w:rFonts w:ascii="Courier New" w:eastAsia="Courier New" w:hAnsi="Courier New" w:cs="Courier New"/>
          <w:lang w:val="ru-RU"/>
        </w:rPr>
        <w:t xml:space="preserve"> {</w:t>
      </w:r>
    </w:p>
    <w:p w14:paraId="64C6C3B8" w14:textId="77777777" w:rsidR="000A0B0D" w:rsidRDefault="009C6AFB">
      <w:pPr>
        <w:spacing w:line="360" w:lineRule="auto"/>
        <w:ind w:left="720"/>
      </w:pPr>
      <w:r w:rsidRPr="009C6AFB">
        <w:rPr>
          <w:rFonts w:ascii="Courier New" w:eastAsia="Courier New" w:hAnsi="Courier New" w:cs="Courier New"/>
          <w:lang w:val="ru-RU"/>
        </w:rPr>
        <w:lastRenderedPageBreak/>
        <w:t xml:space="preserve">  </w:t>
      </w:r>
      <w:r>
        <w:rPr>
          <w:rFonts w:ascii="Courier New" w:eastAsia="Courier New" w:hAnsi="Courier New" w:cs="Courier New"/>
        </w:rPr>
        <w:t xml:space="preserve">background: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--white);</w:t>
      </w:r>
    </w:p>
    <w:p w14:paraId="384F534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border-radius: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--radius);</w:t>
      </w:r>
    </w:p>
    <w:p w14:paraId="563A475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padding: 28px 20px;</w:t>
      </w:r>
    </w:p>
    <w:p w14:paraId="14CFED89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box-shadow: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--shadow);</w:t>
      </w:r>
    </w:p>
    <w:p w14:paraId="07D87033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cursor: pointer;</w:t>
      </w:r>
    </w:p>
    <w:p w14:paraId="1554F653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transition: transform 0.2s, box-shadow 0.2s;</w:t>
      </w:r>
    </w:p>
    <w:p w14:paraId="777A7E8E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>}</w:t>
      </w:r>
    </w:p>
    <w:p w14:paraId="3155F477" w14:textId="77777777" w:rsidR="000A0B0D" w:rsidRDefault="009C6AFB">
      <w:pPr>
        <w:spacing w:line="360" w:lineRule="auto"/>
        <w:ind w:left="720"/>
      </w:pPr>
      <w:proofErr w:type="gramStart"/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</w:rPr>
        <w:t>service</w:t>
      </w:r>
      <w:proofErr w:type="gramEnd"/>
      <w:r>
        <w:rPr>
          <w:rFonts w:ascii="Courier New" w:eastAsia="Courier New" w:hAnsi="Courier New" w:cs="Courier New"/>
        </w:rPr>
        <w:t>-card:hover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49903BD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transform: </w:t>
      </w:r>
      <w:proofErr w:type="spellStart"/>
      <w:r>
        <w:rPr>
          <w:rFonts w:ascii="Courier New" w:eastAsia="Courier New" w:hAnsi="Courier New" w:cs="Courier New"/>
        </w:rPr>
        <w:t>translateY</w:t>
      </w:r>
      <w:proofErr w:type="spellEnd"/>
      <w:r>
        <w:rPr>
          <w:rFonts w:ascii="Courier New" w:eastAsia="Courier New" w:hAnsi="Courier New" w:cs="Courier New"/>
        </w:rPr>
        <w:t>(-4px);</w:t>
      </w:r>
    </w:p>
    <w:p w14:paraId="3D54934D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box-shadow: 0 8px 24px </w:t>
      </w:r>
      <w:proofErr w:type="spellStart"/>
      <w:proofErr w:type="gramStart"/>
      <w:r>
        <w:rPr>
          <w:rFonts w:ascii="Courier New" w:eastAsia="Courier New" w:hAnsi="Courier New" w:cs="Courier New"/>
        </w:rPr>
        <w:t>rgba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26,79,138,0.15);</w:t>
      </w:r>
    </w:p>
    <w:p w14:paraId="70A3D5E6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>}</w:t>
      </w:r>
    </w:p>
    <w:p w14:paraId="5851CC18" w14:textId="77777777" w:rsidR="000A0B0D" w:rsidRPr="009C6AFB" w:rsidRDefault="000A0B0D">
      <w:pPr>
        <w:rPr>
          <w:lang w:val="ru-RU"/>
        </w:rPr>
      </w:pPr>
    </w:p>
    <w:p w14:paraId="550F9227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>4.2. Страница справочника (</w:t>
      </w:r>
      <w:r>
        <w:rPr>
          <w:sz w:val="28"/>
          <w:szCs w:val="28"/>
        </w:rPr>
        <w:t>directory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</w:t>
      </w:r>
    </w:p>
    <w:p w14:paraId="5166CF6A" w14:textId="77777777" w:rsidR="000A0B0D" w:rsidRPr="009C6AFB" w:rsidRDefault="000A0B0D">
      <w:pPr>
        <w:rPr>
          <w:lang w:val="ru-RU"/>
        </w:rPr>
      </w:pPr>
    </w:p>
    <w:p w14:paraId="702FE8E6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Страница справочника является центральным функциональным элементом системы. Она построена в </w:t>
      </w:r>
      <w:proofErr w:type="spellStart"/>
      <w:r w:rsidRPr="009C6AFB">
        <w:rPr>
          <w:sz w:val="28"/>
          <w:szCs w:val="28"/>
          <w:lang w:val="ru-RU"/>
        </w:rPr>
        <w:t>двухколоночном</w:t>
      </w:r>
      <w:proofErr w:type="spellEnd"/>
      <w:r w:rsidRPr="009C6AFB">
        <w:rPr>
          <w:sz w:val="28"/>
          <w:szCs w:val="28"/>
          <w:lang w:val="ru-RU"/>
        </w:rPr>
        <w:t xml:space="preserve"> макете: боковая панель с</w:t>
      </w:r>
      <w:r w:rsidRPr="009C6AFB">
        <w:rPr>
          <w:sz w:val="28"/>
          <w:szCs w:val="28"/>
          <w:lang w:val="ru-RU"/>
        </w:rPr>
        <w:t xml:space="preserve"> кнопками фильтрации по категориям и основная область с таблицей телефонных номеров. Справочник содержит 20 записей, охватывающих все основные городские службы Баку.</w:t>
      </w:r>
    </w:p>
    <w:p w14:paraId="7906C61F" w14:textId="77777777" w:rsidR="000A0B0D" w:rsidRPr="009C6AFB" w:rsidRDefault="000A0B0D">
      <w:pPr>
        <w:rPr>
          <w:lang w:val="ru-RU"/>
        </w:rPr>
      </w:pPr>
    </w:p>
    <w:p w14:paraId="13EB9C2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Данные справочника хранятся в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-массиве объектов. Каждая запись содержит: назван</w:t>
      </w:r>
      <w:r w:rsidRPr="009C6AFB">
        <w:rPr>
          <w:sz w:val="28"/>
          <w:szCs w:val="28"/>
          <w:lang w:val="ru-RU"/>
        </w:rPr>
        <w:t xml:space="preserve">ие службы, номер телефона, категорию и режим работы. Функция </w:t>
      </w:r>
      <w:proofErr w:type="spellStart"/>
      <w:proofErr w:type="gramStart"/>
      <w:r>
        <w:rPr>
          <w:sz w:val="28"/>
          <w:szCs w:val="28"/>
        </w:rPr>
        <w:t>renderTable</w:t>
      </w:r>
      <w:proofErr w:type="spellEnd"/>
      <w:r w:rsidRPr="009C6AFB">
        <w:rPr>
          <w:sz w:val="28"/>
          <w:szCs w:val="28"/>
          <w:lang w:val="ru-RU"/>
        </w:rPr>
        <w:t>(</w:t>
      </w:r>
      <w:proofErr w:type="gramEnd"/>
      <w:r w:rsidRPr="009C6AFB">
        <w:rPr>
          <w:sz w:val="28"/>
          <w:szCs w:val="28"/>
          <w:lang w:val="ru-RU"/>
        </w:rPr>
        <w:t>) принимает отфильтрованный массив и динамически генерирует строки таблицы.</w:t>
      </w:r>
    </w:p>
    <w:p w14:paraId="50D27EFA" w14:textId="77777777" w:rsidR="000A0B0D" w:rsidRPr="009C6AFB" w:rsidRDefault="000A0B0D">
      <w:pPr>
        <w:rPr>
          <w:lang w:val="ru-RU"/>
        </w:rPr>
      </w:pPr>
    </w:p>
    <w:p w14:paraId="365E0B7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Полная реализация системы фильтрации:</w:t>
      </w:r>
    </w:p>
    <w:p w14:paraId="50EBD656" w14:textId="77777777" w:rsidR="000A0B0D" w:rsidRPr="009C6AFB" w:rsidRDefault="000A0B0D">
      <w:pPr>
        <w:rPr>
          <w:lang w:val="ru-RU"/>
        </w:rPr>
      </w:pPr>
    </w:p>
    <w:p w14:paraId="028A7ADC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>let</w:t>
      </w:r>
      <w:r w:rsidRPr="009C6AFB">
        <w:rPr>
          <w:rFonts w:ascii="Courier New" w:eastAsia="Courier New" w:hAnsi="Courier New" w:cs="Courier New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currentCat</w:t>
      </w:r>
      <w:proofErr w:type="spellEnd"/>
      <w:r w:rsidRPr="009C6AFB">
        <w:rPr>
          <w:rFonts w:ascii="Courier New" w:eastAsia="Courier New" w:hAnsi="Courier New" w:cs="Courier New"/>
          <w:lang w:val="ru-RU"/>
        </w:rPr>
        <w:t xml:space="preserve"> = "</w:t>
      </w:r>
      <w:r>
        <w:rPr>
          <w:rFonts w:ascii="Courier New" w:eastAsia="Courier New" w:hAnsi="Courier New" w:cs="Courier New"/>
        </w:rPr>
        <w:t>all</w:t>
      </w:r>
      <w:r w:rsidRPr="009C6AFB">
        <w:rPr>
          <w:rFonts w:ascii="Courier New" w:eastAsia="Courier New" w:hAnsi="Courier New" w:cs="Courier New"/>
          <w:lang w:val="ru-RU"/>
        </w:rPr>
        <w:t>";</w:t>
      </w:r>
    </w:p>
    <w:p w14:paraId="159806B1" w14:textId="77777777" w:rsidR="000A0B0D" w:rsidRPr="009C6AFB" w:rsidRDefault="000A0B0D">
      <w:pPr>
        <w:rPr>
          <w:lang w:val="ru-RU"/>
        </w:rPr>
      </w:pPr>
    </w:p>
    <w:p w14:paraId="044573B2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</w:rPr>
        <w:t>filterTable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7774316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q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dirSearch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3F98300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.</w:t>
      </w:r>
      <w:proofErr w:type="spellStart"/>
      <w:proofErr w:type="gramStart"/>
      <w:r>
        <w:rPr>
          <w:rFonts w:ascii="Courier New" w:eastAsia="Courier New" w:hAnsi="Courier New" w:cs="Courier New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</w:rPr>
        <w:t>().</w:t>
      </w:r>
      <w:proofErr w:type="spellStart"/>
      <w:r>
        <w:rPr>
          <w:rFonts w:ascii="Courier New" w:eastAsia="Courier New" w:hAnsi="Courier New" w:cs="Courier New"/>
        </w:rPr>
        <w:t>toLowerCase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4C77873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let data = </w:t>
      </w:r>
      <w:proofErr w:type="spellStart"/>
      <w:r>
        <w:rPr>
          <w:rFonts w:ascii="Courier New" w:eastAsia="Courier New" w:hAnsi="Courier New" w:cs="Courier New"/>
        </w:rPr>
        <w:t>currentCat</w:t>
      </w:r>
      <w:proofErr w:type="spellEnd"/>
      <w:r>
        <w:rPr>
          <w:rFonts w:ascii="Courier New" w:eastAsia="Courier New" w:hAnsi="Courier New" w:cs="Courier New"/>
        </w:rPr>
        <w:t xml:space="preserve"> === "all"</w:t>
      </w:r>
    </w:p>
    <w:p w14:paraId="208BEAF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? services</w:t>
      </w:r>
    </w:p>
    <w:p w14:paraId="32C16A8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: </w:t>
      </w:r>
      <w:proofErr w:type="spellStart"/>
      <w:proofErr w:type="gramStart"/>
      <w:r>
        <w:rPr>
          <w:rFonts w:ascii="Courier New" w:eastAsia="Courier New" w:hAnsi="Courier New" w:cs="Courier New"/>
        </w:rPr>
        <w:t>services.filter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(s =&gt; s.cat === </w:t>
      </w:r>
      <w:proofErr w:type="spellStart"/>
      <w:r>
        <w:rPr>
          <w:rFonts w:ascii="Courier New" w:eastAsia="Courier New" w:hAnsi="Courier New" w:cs="Courier New"/>
        </w:rPr>
        <w:t>currentCat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4120BFB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if (q) data = </w:t>
      </w:r>
      <w:proofErr w:type="spellStart"/>
      <w:proofErr w:type="gramStart"/>
      <w:r>
        <w:rPr>
          <w:rFonts w:ascii="Courier New" w:eastAsia="Courier New" w:hAnsi="Courier New" w:cs="Courier New"/>
        </w:rPr>
        <w:t>data.filter</w:t>
      </w:r>
      <w:proofErr w:type="spellEnd"/>
      <w:proofErr w:type="gramEnd"/>
      <w:r>
        <w:rPr>
          <w:rFonts w:ascii="Courier New" w:eastAsia="Courier New" w:hAnsi="Courier New" w:cs="Courier New"/>
        </w:rPr>
        <w:t>(s =&gt;</w:t>
      </w:r>
    </w:p>
    <w:p w14:paraId="2067C74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s.</w:t>
      </w:r>
      <w:proofErr w:type="gramStart"/>
      <w:r>
        <w:rPr>
          <w:rFonts w:ascii="Courier New" w:eastAsia="Courier New" w:hAnsi="Courier New" w:cs="Courier New"/>
        </w:rPr>
        <w:t>name.toLowerCase</w:t>
      </w:r>
      <w:proofErr w:type="spellEnd"/>
      <w:proofErr w:type="gramEnd"/>
      <w:r>
        <w:rPr>
          <w:rFonts w:ascii="Courier New" w:eastAsia="Courier New" w:hAnsi="Courier New" w:cs="Courier New"/>
        </w:rPr>
        <w:t>().includes(q) ||</w:t>
      </w:r>
    </w:p>
    <w:p w14:paraId="48554CB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s.phone</w:t>
      </w:r>
      <w:proofErr w:type="gramEnd"/>
      <w:r>
        <w:rPr>
          <w:rFonts w:ascii="Courier New" w:eastAsia="Courier New" w:hAnsi="Courier New" w:cs="Courier New"/>
        </w:rPr>
        <w:t>.includes</w:t>
      </w:r>
      <w:proofErr w:type="spellEnd"/>
      <w:r>
        <w:rPr>
          <w:rFonts w:ascii="Courier New" w:eastAsia="Courier New" w:hAnsi="Courier New" w:cs="Courier New"/>
        </w:rPr>
        <w:t>(q));</w:t>
      </w:r>
    </w:p>
    <w:p w14:paraId="0B6D7C8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</w:rPr>
        <w:t>renderTable</w:t>
      </w:r>
      <w:proofErr w:type="spellEnd"/>
      <w:r>
        <w:rPr>
          <w:rFonts w:ascii="Courier New" w:eastAsia="Courier New" w:hAnsi="Courier New" w:cs="Courier New"/>
        </w:rPr>
        <w:t>(data);</w:t>
      </w:r>
    </w:p>
    <w:p w14:paraId="024EEB50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>}</w:t>
      </w:r>
    </w:p>
    <w:p w14:paraId="28A60C3E" w14:textId="77777777" w:rsidR="000A0B0D" w:rsidRDefault="000A0B0D"/>
    <w:p w14:paraId="05307880" w14:textId="77777777" w:rsidR="000A0B0D" w:rsidRDefault="009C6AFB">
      <w:pPr>
        <w:spacing w:line="360" w:lineRule="auto"/>
        <w:ind w:left="720"/>
      </w:pPr>
      <w:proofErr w:type="spellStart"/>
      <w:proofErr w:type="gramStart"/>
      <w:r>
        <w:rPr>
          <w:rFonts w:ascii="Courier New" w:eastAsia="Courier New" w:hAnsi="Courier New" w:cs="Courier New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</w:rPr>
        <w:t>(".cat-</w:t>
      </w:r>
      <w:proofErr w:type="spellStart"/>
      <w:r>
        <w:rPr>
          <w:rFonts w:ascii="Courier New" w:eastAsia="Courier New" w:hAnsi="Courier New" w:cs="Courier New"/>
        </w:rPr>
        <w:t>btn</w:t>
      </w:r>
      <w:proofErr w:type="spellEnd"/>
      <w:r>
        <w:rPr>
          <w:rFonts w:ascii="Courier New" w:eastAsia="Courier New" w:hAnsi="Courier New" w:cs="Courier New"/>
        </w:rPr>
        <w:t>").</w:t>
      </w:r>
      <w:proofErr w:type="spellStart"/>
      <w:r>
        <w:rPr>
          <w:rFonts w:ascii="Courier New" w:eastAsia="Courier New" w:hAnsi="Courier New" w:cs="Courier New"/>
        </w:rPr>
        <w:t>forEach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btn</w:t>
      </w:r>
      <w:proofErr w:type="spellEnd"/>
      <w:r>
        <w:rPr>
          <w:rFonts w:ascii="Courier New" w:eastAsia="Courier New" w:hAnsi="Courier New" w:cs="Courier New"/>
        </w:rPr>
        <w:t xml:space="preserve"> =&gt; {</w:t>
      </w:r>
    </w:p>
    <w:p w14:paraId="2F8B860A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btn.addEventListener</w:t>
      </w:r>
      <w:proofErr w:type="spellEnd"/>
      <w:proofErr w:type="gramEnd"/>
      <w:r>
        <w:rPr>
          <w:rFonts w:ascii="Courier New" w:eastAsia="Courier New" w:hAnsi="Courier New" w:cs="Courier New"/>
        </w:rPr>
        <w:t>("click", function() {</w:t>
      </w:r>
    </w:p>
    <w:p w14:paraId="16A208A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</w:rPr>
        <w:t>(".c</w:t>
      </w:r>
      <w:r>
        <w:rPr>
          <w:rFonts w:ascii="Courier New" w:eastAsia="Courier New" w:hAnsi="Courier New" w:cs="Courier New"/>
        </w:rPr>
        <w:t>at-</w:t>
      </w:r>
      <w:proofErr w:type="spellStart"/>
      <w:r>
        <w:rPr>
          <w:rFonts w:ascii="Courier New" w:eastAsia="Courier New" w:hAnsi="Courier New" w:cs="Courier New"/>
        </w:rPr>
        <w:t>btn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61337C8F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(b =&gt; </w:t>
      </w:r>
      <w:proofErr w:type="spellStart"/>
      <w:r>
        <w:rPr>
          <w:rFonts w:ascii="Courier New" w:eastAsia="Courier New" w:hAnsi="Courier New" w:cs="Courier New"/>
        </w:rPr>
        <w:t>b.classList.remove</w:t>
      </w:r>
      <w:proofErr w:type="spellEnd"/>
      <w:r>
        <w:rPr>
          <w:rFonts w:ascii="Courier New" w:eastAsia="Courier New" w:hAnsi="Courier New" w:cs="Courier New"/>
        </w:rPr>
        <w:t>("active"));</w:t>
      </w:r>
    </w:p>
    <w:p w14:paraId="0F3E5E22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this.classList.add</w:t>
      </w:r>
      <w:proofErr w:type="spellEnd"/>
      <w:r>
        <w:rPr>
          <w:rFonts w:ascii="Courier New" w:eastAsia="Courier New" w:hAnsi="Courier New" w:cs="Courier New"/>
        </w:rPr>
        <w:t>("active");</w:t>
      </w:r>
    </w:p>
    <w:p w14:paraId="66ADEC3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currentCat</w:t>
      </w:r>
      <w:proofErr w:type="spellEnd"/>
      <w:r>
        <w:rPr>
          <w:rFonts w:ascii="Courier New" w:eastAsia="Courier New" w:hAnsi="Courier New" w:cs="Courier New"/>
        </w:rPr>
        <w:t xml:space="preserve"> = this.dataset.cat;</w:t>
      </w:r>
    </w:p>
    <w:p w14:paraId="394B8D63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filterTable</w:t>
      </w:r>
      <w:proofErr w:type="spellEnd"/>
      <w:r w:rsidRPr="009C6AFB">
        <w:rPr>
          <w:rFonts w:ascii="Courier New" w:eastAsia="Courier New" w:hAnsi="Courier New" w:cs="Courier New"/>
          <w:lang w:val="ru-RU"/>
        </w:rPr>
        <w:t>(</w:t>
      </w:r>
      <w:proofErr w:type="gramEnd"/>
      <w:r w:rsidRPr="009C6AFB">
        <w:rPr>
          <w:rFonts w:ascii="Courier New" w:eastAsia="Courier New" w:hAnsi="Courier New" w:cs="Courier New"/>
          <w:lang w:val="ru-RU"/>
        </w:rPr>
        <w:t>);</w:t>
      </w:r>
    </w:p>
    <w:p w14:paraId="227BEA88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});</w:t>
      </w:r>
    </w:p>
    <w:p w14:paraId="06E11589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>});</w:t>
      </w:r>
    </w:p>
    <w:p w14:paraId="0403F01B" w14:textId="77777777" w:rsidR="000A0B0D" w:rsidRPr="009C6AFB" w:rsidRDefault="000A0B0D">
      <w:pPr>
        <w:rPr>
          <w:lang w:val="ru-RU"/>
        </w:rPr>
      </w:pPr>
    </w:p>
    <w:p w14:paraId="261EEC4A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Таблица справочника оформлена с использованием цветных бейджей для обозначения категорий. Для каж</w:t>
      </w:r>
      <w:r w:rsidRPr="009C6AFB">
        <w:rPr>
          <w:sz w:val="28"/>
          <w:szCs w:val="28"/>
          <w:lang w:val="ru-RU"/>
        </w:rPr>
        <w:t xml:space="preserve">дой категории задан отдельный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-класс с уникальным цветом фона и текста:</w:t>
      </w:r>
    </w:p>
    <w:p w14:paraId="0B5B9A5E" w14:textId="77777777" w:rsidR="000A0B0D" w:rsidRPr="009C6AFB" w:rsidRDefault="000A0B0D">
      <w:pPr>
        <w:rPr>
          <w:lang w:val="ru-RU"/>
        </w:rPr>
      </w:pPr>
    </w:p>
    <w:p w14:paraId="543DC690" w14:textId="77777777" w:rsidR="000A0B0D" w:rsidRDefault="009C6AFB">
      <w:pPr>
        <w:spacing w:line="360" w:lineRule="auto"/>
        <w:ind w:left="720"/>
      </w:pPr>
      <w:proofErr w:type="gramStart"/>
      <w:r>
        <w:rPr>
          <w:rFonts w:ascii="Courier New" w:eastAsia="Courier New" w:hAnsi="Courier New" w:cs="Courier New"/>
        </w:rPr>
        <w:t>.badge</w:t>
      </w:r>
      <w:proofErr w:type="gramEnd"/>
      <w:r>
        <w:rPr>
          <w:rFonts w:ascii="Courier New" w:eastAsia="Courier New" w:hAnsi="Courier New" w:cs="Courier New"/>
        </w:rPr>
        <w:t>-emergency { background:#fde8e8; color:#c0392b; }</w:t>
      </w:r>
    </w:p>
    <w:p w14:paraId="60F767EA" w14:textId="77777777" w:rsidR="000A0B0D" w:rsidRDefault="009C6AFB">
      <w:pPr>
        <w:spacing w:line="360" w:lineRule="auto"/>
        <w:ind w:left="720"/>
      </w:pPr>
      <w:proofErr w:type="gramStart"/>
      <w:r>
        <w:rPr>
          <w:rFonts w:ascii="Courier New" w:eastAsia="Courier New" w:hAnsi="Courier New" w:cs="Courier New"/>
        </w:rPr>
        <w:t>.badge</w:t>
      </w:r>
      <w:proofErr w:type="gramEnd"/>
      <w:r>
        <w:rPr>
          <w:rFonts w:ascii="Courier New" w:eastAsia="Courier New" w:hAnsi="Courier New" w:cs="Courier New"/>
        </w:rPr>
        <w:t>-utility   { background:#e8f0fe; color:#2980b9; }</w:t>
      </w:r>
    </w:p>
    <w:p w14:paraId="0E5A618A" w14:textId="77777777" w:rsidR="000A0B0D" w:rsidRDefault="009C6AFB">
      <w:pPr>
        <w:spacing w:line="360" w:lineRule="auto"/>
        <w:ind w:left="720"/>
      </w:pPr>
      <w:proofErr w:type="gramStart"/>
      <w:r>
        <w:rPr>
          <w:rFonts w:ascii="Courier New" w:eastAsia="Courier New" w:hAnsi="Courier New" w:cs="Courier New"/>
        </w:rPr>
        <w:t>.badge</w:t>
      </w:r>
      <w:proofErr w:type="gramEnd"/>
      <w:r>
        <w:rPr>
          <w:rFonts w:ascii="Courier New" w:eastAsia="Courier New" w:hAnsi="Courier New" w:cs="Courier New"/>
        </w:rPr>
        <w:t>-gov       { background:#e8faf0; color:#27ae60; }</w:t>
      </w:r>
    </w:p>
    <w:p w14:paraId="3C5CA354" w14:textId="77777777" w:rsidR="000A0B0D" w:rsidRDefault="009C6AFB">
      <w:pPr>
        <w:spacing w:line="360" w:lineRule="auto"/>
        <w:ind w:left="720"/>
      </w:pPr>
      <w:proofErr w:type="gramStart"/>
      <w:r>
        <w:rPr>
          <w:rFonts w:ascii="Courier New" w:eastAsia="Courier New" w:hAnsi="Courier New" w:cs="Courier New"/>
        </w:rPr>
        <w:t>.badge</w:t>
      </w:r>
      <w:proofErr w:type="gramEnd"/>
      <w:r>
        <w:rPr>
          <w:rFonts w:ascii="Courier New" w:eastAsia="Courier New" w:hAnsi="Courier New" w:cs="Courier New"/>
        </w:rPr>
        <w:t>-medic</w:t>
      </w:r>
      <w:r>
        <w:rPr>
          <w:rFonts w:ascii="Courier New" w:eastAsia="Courier New" w:hAnsi="Courier New" w:cs="Courier New"/>
        </w:rPr>
        <w:t>al   { background:#f3e8fd; color:#8e44ad; }</w:t>
      </w:r>
    </w:p>
    <w:p w14:paraId="48F2B032" w14:textId="77777777" w:rsidR="000A0B0D" w:rsidRDefault="000A0B0D"/>
    <w:p w14:paraId="215E5079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>4.3. Страница новостей (</w:t>
      </w:r>
      <w:r>
        <w:rPr>
          <w:sz w:val="28"/>
          <w:szCs w:val="28"/>
        </w:rPr>
        <w:t>news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</w:t>
      </w:r>
    </w:p>
    <w:p w14:paraId="3A41F16C" w14:textId="77777777" w:rsidR="000A0B0D" w:rsidRPr="009C6AFB" w:rsidRDefault="000A0B0D">
      <w:pPr>
        <w:rPr>
          <w:lang w:val="ru-RU"/>
        </w:rPr>
      </w:pPr>
    </w:p>
    <w:p w14:paraId="0ED7904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Страница новостей содержит пять актуальных публикаций о работе городских телефонных служб. Каждая новость оформлена в виде карточки с цветной боковой границей, датой публикации, тематическим тегом и текстом. Содержание новостей охватывает реальные темы: об</w:t>
      </w:r>
      <w:r w:rsidRPr="009C6AFB">
        <w:rPr>
          <w:sz w:val="28"/>
          <w:szCs w:val="28"/>
          <w:lang w:val="ru-RU"/>
        </w:rPr>
        <w:t>новление номеров служб, запуск новой горячей линии ЖКХ, плановые профилактические работы, предупреждение о телефонном мошенничестве и анонс системы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>».</w:t>
      </w:r>
    </w:p>
    <w:p w14:paraId="7EC7D287" w14:textId="77777777" w:rsidR="000A0B0D" w:rsidRPr="009C6AFB" w:rsidRDefault="000A0B0D">
      <w:pPr>
        <w:rPr>
          <w:lang w:val="ru-RU"/>
        </w:rPr>
      </w:pPr>
    </w:p>
    <w:p w14:paraId="52E48F36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Карточки новостей оформлены с левой цветной границей через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-свойство </w:t>
      </w:r>
      <w:r>
        <w:rPr>
          <w:sz w:val="28"/>
          <w:szCs w:val="28"/>
        </w:rPr>
        <w:t>border</w:t>
      </w:r>
      <w:r w:rsidRPr="009C6AFB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left</w:t>
      </w:r>
      <w:r w:rsidRPr="009C6AFB">
        <w:rPr>
          <w:sz w:val="28"/>
          <w:szCs w:val="28"/>
          <w:lang w:val="ru-RU"/>
        </w:rPr>
        <w:t>, что создаё</w:t>
      </w:r>
      <w:r w:rsidRPr="009C6AFB">
        <w:rPr>
          <w:sz w:val="28"/>
          <w:szCs w:val="28"/>
          <w:lang w:val="ru-RU"/>
        </w:rPr>
        <w:t>т визуальный ритм и упрощает сканирование страницы. Тематический тег (</w:t>
      </w:r>
      <w:r>
        <w:rPr>
          <w:sz w:val="28"/>
          <w:szCs w:val="28"/>
        </w:rPr>
        <w:t>badge</w:t>
      </w:r>
      <w:r w:rsidRPr="009C6AFB">
        <w:rPr>
          <w:sz w:val="28"/>
          <w:szCs w:val="28"/>
          <w:lang w:val="ru-RU"/>
        </w:rPr>
        <w:t>) над заголовком позволяет быстро определить тему публикации.</w:t>
      </w:r>
    </w:p>
    <w:p w14:paraId="2556E25C" w14:textId="77777777" w:rsidR="000A0B0D" w:rsidRPr="009C6AFB" w:rsidRDefault="000A0B0D">
      <w:pPr>
        <w:rPr>
          <w:lang w:val="ru-RU"/>
        </w:rPr>
      </w:pPr>
    </w:p>
    <w:p w14:paraId="1136B1CD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>
        <w:rPr>
          <w:sz w:val="28"/>
          <w:szCs w:val="28"/>
        </w:rPr>
        <w:lastRenderedPageBreak/>
        <w:t>CSS</w:t>
      </w:r>
      <w:r w:rsidRPr="009C6AFB">
        <w:rPr>
          <w:sz w:val="28"/>
          <w:szCs w:val="28"/>
          <w:lang w:val="ru-RU"/>
        </w:rPr>
        <w:t>-стиль карточки новости:</w:t>
      </w:r>
    </w:p>
    <w:p w14:paraId="7A4FB8CC" w14:textId="77777777" w:rsidR="000A0B0D" w:rsidRPr="009C6AFB" w:rsidRDefault="000A0B0D">
      <w:pPr>
        <w:rPr>
          <w:lang w:val="ru-RU"/>
        </w:rPr>
      </w:pPr>
    </w:p>
    <w:p w14:paraId="5F715435" w14:textId="77777777" w:rsidR="000A0B0D" w:rsidRPr="009C6AFB" w:rsidRDefault="009C6AFB">
      <w:pPr>
        <w:spacing w:line="360" w:lineRule="auto"/>
        <w:ind w:left="720"/>
        <w:rPr>
          <w:lang w:val="ru-RU"/>
        </w:rPr>
      </w:pPr>
      <w:proofErr w:type="gramStart"/>
      <w:r w:rsidRPr="009C6AFB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news</w:t>
      </w:r>
      <w:proofErr w:type="gramEnd"/>
      <w:r w:rsidRPr="009C6AFB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full</w:t>
      </w:r>
      <w:r w:rsidRPr="009C6AFB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card</w:t>
      </w:r>
      <w:r w:rsidRPr="009C6AFB">
        <w:rPr>
          <w:rFonts w:ascii="Courier New" w:eastAsia="Courier New" w:hAnsi="Courier New" w:cs="Courier New"/>
          <w:lang w:val="ru-RU"/>
        </w:rPr>
        <w:t xml:space="preserve"> {</w:t>
      </w:r>
    </w:p>
    <w:p w14:paraId="19B856E3" w14:textId="77777777" w:rsidR="000A0B0D" w:rsidRDefault="009C6AFB">
      <w:pPr>
        <w:spacing w:line="360" w:lineRule="auto"/>
        <w:ind w:left="720"/>
      </w:pPr>
      <w:r w:rsidRPr="009C6AFB">
        <w:rPr>
          <w:rFonts w:ascii="Courier New" w:eastAsia="Courier New" w:hAnsi="Courier New" w:cs="Courier New"/>
          <w:lang w:val="ru-RU"/>
        </w:rPr>
        <w:t xml:space="preserve">  </w:t>
      </w:r>
      <w:r>
        <w:rPr>
          <w:rFonts w:ascii="Courier New" w:eastAsia="Courier New" w:hAnsi="Courier New" w:cs="Courier New"/>
        </w:rPr>
        <w:t xml:space="preserve">background: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--white);</w:t>
      </w:r>
    </w:p>
    <w:p w14:paraId="4FEA0FF1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border-radius: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--radius);</w:t>
      </w:r>
    </w:p>
    <w:p w14:paraId="6172635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padding: </w:t>
      </w:r>
      <w:r>
        <w:rPr>
          <w:rFonts w:ascii="Courier New" w:eastAsia="Courier New" w:hAnsi="Courier New" w:cs="Courier New"/>
        </w:rPr>
        <w:t>28px;</w:t>
      </w:r>
    </w:p>
    <w:p w14:paraId="7C5A1C2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box-shadow: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--shadow);</w:t>
      </w:r>
    </w:p>
    <w:p w14:paraId="27F707A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margin-bottom: 20px;</w:t>
      </w:r>
    </w:p>
    <w:p w14:paraId="4AEDFC91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border-left: 4px solid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--primary);</w:t>
      </w:r>
    </w:p>
    <w:p w14:paraId="26FF3186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>}</w:t>
      </w:r>
    </w:p>
    <w:p w14:paraId="271BBC45" w14:textId="77777777" w:rsidR="000A0B0D" w:rsidRDefault="009C6AFB">
      <w:pPr>
        <w:spacing w:line="360" w:lineRule="auto"/>
        <w:ind w:left="720"/>
      </w:pPr>
      <w:proofErr w:type="gramStart"/>
      <w:r>
        <w:rPr>
          <w:rFonts w:ascii="Courier New" w:eastAsia="Courier New" w:hAnsi="Courier New" w:cs="Courier New"/>
        </w:rPr>
        <w:t>.news</w:t>
      </w:r>
      <w:proofErr w:type="gramEnd"/>
      <w:r>
        <w:rPr>
          <w:rFonts w:ascii="Courier New" w:eastAsia="Courier New" w:hAnsi="Courier New" w:cs="Courier New"/>
        </w:rPr>
        <w:t>-tag {</w:t>
      </w:r>
    </w:p>
    <w:p w14:paraId="6E126DB1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display: inline-block;</w:t>
      </w:r>
    </w:p>
    <w:p w14:paraId="54071C3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background: #e8f0fe;</w:t>
      </w:r>
    </w:p>
    <w:p w14:paraId="2FD1EF4D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color: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--primary-light);</w:t>
      </w:r>
    </w:p>
    <w:p w14:paraId="23D632D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font-size: 11px;</w:t>
      </w:r>
    </w:p>
    <w:p w14:paraId="6B694216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font-weight: 600;</w:t>
      </w:r>
    </w:p>
    <w:p w14:paraId="401939F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padding: 3px 10px;</w:t>
      </w:r>
    </w:p>
    <w:p w14:paraId="22D232E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border-radius: 20px;</w:t>
      </w:r>
    </w:p>
    <w:p w14:paraId="74F827F3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margin-bottom: 10px;</w:t>
      </w:r>
    </w:p>
    <w:p w14:paraId="6F219986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>}</w:t>
      </w:r>
    </w:p>
    <w:p w14:paraId="770B9A72" w14:textId="77777777" w:rsidR="000A0B0D" w:rsidRDefault="000A0B0D"/>
    <w:p w14:paraId="1330EF7E" w14:textId="77777777" w:rsidR="000A0B0D" w:rsidRDefault="009C6AFB">
      <w:pPr>
        <w:spacing w:line="360" w:lineRule="auto"/>
      </w:pPr>
      <w:r>
        <w:rPr>
          <w:sz w:val="28"/>
          <w:szCs w:val="28"/>
        </w:rPr>
        <w:t xml:space="preserve">4.4. </w:t>
      </w:r>
      <w:proofErr w:type="spellStart"/>
      <w:r>
        <w:rPr>
          <w:sz w:val="28"/>
          <w:szCs w:val="28"/>
        </w:rPr>
        <w:t>Страница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контактов</w:t>
      </w:r>
      <w:proofErr w:type="spellEnd"/>
      <w:r>
        <w:rPr>
          <w:sz w:val="28"/>
          <w:szCs w:val="28"/>
        </w:rPr>
        <w:t xml:space="preserve"> (contacts.html)</w:t>
      </w:r>
    </w:p>
    <w:p w14:paraId="576073C9" w14:textId="77777777" w:rsidR="000A0B0D" w:rsidRDefault="000A0B0D"/>
    <w:p w14:paraId="2A46DD0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Страница контактов построена в </w:t>
      </w:r>
      <w:proofErr w:type="spellStart"/>
      <w:r w:rsidRPr="009C6AFB">
        <w:rPr>
          <w:sz w:val="28"/>
          <w:szCs w:val="28"/>
          <w:lang w:val="ru-RU"/>
        </w:rPr>
        <w:t>двухколоночной</w:t>
      </w:r>
      <w:proofErr w:type="spellEnd"/>
      <w:r w:rsidRPr="009C6AFB">
        <w:rPr>
          <w:sz w:val="28"/>
          <w:szCs w:val="28"/>
          <w:lang w:val="ru-RU"/>
        </w:rPr>
        <w:t xml:space="preserve"> сетке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Grid</w:t>
      </w:r>
      <w:r w:rsidRPr="009C6AFB">
        <w:rPr>
          <w:sz w:val="28"/>
          <w:szCs w:val="28"/>
          <w:lang w:val="ru-RU"/>
        </w:rPr>
        <w:t>. Левая колонка содержит карточку с адресом, режимом работы и контактными данными, а также карточку с экстренными номерами. Правая колонка отведена под форму обратной связи.</w:t>
      </w:r>
    </w:p>
    <w:p w14:paraId="7B995A48" w14:textId="77777777" w:rsidR="000A0B0D" w:rsidRPr="009C6AFB" w:rsidRDefault="000A0B0D">
      <w:pPr>
        <w:rPr>
          <w:lang w:val="ru-RU"/>
        </w:rPr>
      </w:pPr>
    </w:p>
    <w:p w14:paraId="45298414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Форма обратной связи </w:t>
      </w:r>
      <w:r w:rsidRPr="009C6AFB">
        <w:rPr>
          <w:sz w:val="28"/>
          <w:szCs w:val="28"/>
          <w:lang w:val="ru-RU"/>
        </w:rPr>
        <w:t xml:space="preserve">содержит четыре поля: имя пользователя (текстовое поле), адрес электронной почты, тема обращения (выпадающий список </w:t>
      </w:r>
      <w:r>
        <w:rPr>
          <w:sz w:val="28"/>
          <w:szCs w:val="28"/>
        </w:rPr>
        <w:t>select</w:t>
      </w:r>
      <w:r w:rsidRPr="009C6AFB">
        <w:rPr>
          <w:sz w:val="28"/>
          <w:szCs w:val="28"/>
          <w:lang w:val="ru-RU"/>
        </w:rPr>
        <w:t>) и текст сообщения (</w:t>
      </w:r>
      <w:proofErr w:type="spellStart"/>
      <w:r>
        <w:rPr>
          <w:sz w:val="28"/>
          <w:szCs w:val="28"/>
        </w:rPr>
        <w:t>textarea</w:t>
      </w:r>
      <w:proofErr w:type="spellEnd"/>
      <w:r w:rsidRPr="009C6AFB">
        <w:rPr>
          <w:sz w:val="28"/>
          <w:szCs w:val="28"/>
          <w:lang w:val="ru-RU"/>
        </w:rPr>
        <w:t xml:space="preserve">). Перед отправкой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проверяет заполненность всех полей.</w:t>
      </w:r>
    </w:p>
    <w:p w14:paraId="64BCB9EC" w14:textId="77777777" w:rsidR="000A0B0D" w:rsidRPr="009C6AFB" w:rsidRDefault="000A0B0D">
      <w:pPr>
        <w:rPr>
          <w:lang w:val="ru-RU"/>
        </w:rPr>
      </w:pPr>
    </w:p>
    <w:p w14:paraId="37357797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Полный код функции валидации и обработ</w:t>
      </w:r>
      <w:r w:rsidRPr="009C6AFB">
        <w:rPr>
          <w:sz w:val="28"/>
          <w:szCs w:val="28"/>
          <w:lang w:val="ru-RU"/>
        </w:rPr>
        <w:t>ки формы:</w:t>
      </w:r>
    </w:p>
    <w:p w14:paraId="1939A211" w14:textId="77777777" w:rsidR="000A0B0D" w:rsidRPr="009C6AFB" w:rsidRDefault="000A0B0D">
      <w:pPr>
        <w:rPr>
          <w:lang w:val="ru-RU"/>
        </w:rPr>
      </w:pPr>
    </w:p>
    <w:p w14:paraId="530B213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</w:rPr>
        <w:t>submitForm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6D06404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name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fname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23DCC2F4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.</w:t>
      </w:r>
      <w:proofErr w:type="spellStart"/>
      <w:proofErr w:type="gramStart"/>
      <w:r>
        <w:rPr>
          <w:rFonts w:ascii="Courier New" w:eastAsia="Courier New" w:hAnsi="Courier New" w:cs="Courier New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672FD87D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lastRenderedPageBreak/>
        <w:t xml:space="preserve">  const email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femail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3191290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.</w:t>
      </w:r>
      <w:proofErr w:type="spellStart"/>
      <w:proofErr w:type="gramStart"/>
      <w:r>
        <w:rPr>
          <w:rFonts w:ascii="Courier New" w:eastAsia="Courier New" w:hAnsi="Courier New" w:cs="Courier New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28E091F2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subject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fsubject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4A4BA98F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.value;</w:t>
      </w:r>
    </w:p>
    <w:p w14:paraId="53B4B913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msg = </w:t>
      </w:r>
      <w:proofErr w:type="spellStart"/>
      <w:proofErr w:type="gramStart"/>
      <w:r>
        <w:rPr>
          <w:rFonts w:ascii="Courier New" w:eastAsia="Courier New" w:hAnsi="Courier New" w:cs="Courier New"/>
        </w:rPr>
        <w:t>docum</w:t>
      </w:r>
      <w:r>
        <w:rPr>
          <w:rFonts w:ascii="Courier New" w:eastAsia="Courier New" w:hAnsi="Courier New" w:cs="Courier New"/>
        </w:rPr>
        <w:t>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fmessage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572CFDD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.</w:t>
      </w:r>
      <w:proofErr w:type="spellStart"/>
      <w:proofErr w:type="gramStart"/>
      <w:r>
        <w:rPr>
          <w:rFonts w:ascii="Courier New" w:eastAsia="Courier New" w:hAnsi="Courier New" w:cs="Courier New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74132F8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if </w:t>
      </w:r>
      <w:proofErr w:type="gramStart"/>
      <w:r>
        <w:rPr>
          <w:rFonts w:ascii="Courier New" w:eastAsia="Courier New" w:hAnsi="Courier New" w:cs="Courier New"/>
        </w:rPr>
        <w:t>(!name</w:t>
      </w:r>
      <w:proofErr w:type="gramEnd"/>
      <w:r>
        <w:rPr>
          <w:rFonts w:ascii="Courier New" w:eastAsia="Courier New" w:hAnsi="Courier New" w:cs="Courier New"/>
        </w:rPr>
        <w:t xml:space="preserve"> || !email || !subject || !msg) {</w:t>
      </w:r>
    </w:p>
    <w:p w14:paraId="1F13CCCD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alert</w:t>
      </w:r>
      <w:r w:rsidRPr="009C6AFB">
        <w:rPr>
          <w:rFonts w:ascii="Courier New" w:eastAsia="Courier New" w:hAnsi="Courier New" w:cs="Courier New"/>
          <w:lang w:val="ru-RU"/>
        </w:rPr>
        <w:t>(</w:t>
      </w:r>
      <w:proofErr w:type="gramEnd"/>
      <w:r w:rsidRPr="009C6AFB">
        <w:rPr>
          <w:rFonts w:ascii="Courier New" w:eastAsia="Courier New" w:hAnsi="Courier New" w:cs="Courier New"/>
          <w:lang w:val="ru-RU"/>
        </w:rPr>
        <w:t>"Пожалуйста, заполните все поля.");</w:t>
      </w:r>
    </w:p>
    <w:p w14:paraId="55A49E20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  </w:t>
      </w:r>
      <w:r>
        <w:rPr>
          <w:rFonts w:ascii="Courier New" w:eastAsia="Courier New" w:hAnsi="Courier New" w:cs="Courier New"/>
        </w:rPr>
        <w:t>return</w:t>
      </w:r>
      <w:r w:rsidRPr="009C6AFB">
        <w:rPr>
          <w:rFonts w:ascii="Courier New" w:eastAsia="Courier New" w:hAnsi="Courier New" w:cs="Courier New"/>
          <w:lang w:val="ru-RU"/>
        </w:rPr>
        <w:t>;</w:t>
      </w:r>
    </w:p>
    <w:p w14:paraId="275320AC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}</w:t>
      </w:r>
    </w:p>
    <w:p w14:paraId="3B19214E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// Показываем сообщение об успехе</w:t>
      </w:r>
    </w:p>
    <w:p w14:paraId="4E1F775D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</w:t>
      </w:r>
      <w:proofErr w:type="gramStart"/>
      <w:r>
        <w:rPr>
          <w:rFonts w:ascii="Courier New" w:eastAsia="Courier New" w:hAnsi="Courier New" w:cs="Courier New"/>
        </w:rPr>
        <w:t>document</w:t>
      </w:r>
      <w:r w:rsidRPr="009C6AFB">
        <w:rPr>
          <w:rFonts w:ascii="Courier New" w:eastAsia="Courier New" w:hAnsi="Courier New" w:cs="Courier New"/>
          <w:lang w:val="ru-RU"/>
        </w:rPr>
        <w:t>.</w:t>
      </w:r>
      <w:proofErr w:type="spellStart"/>
      <w:r>
        <w:rPr>
          <w:rFonts w:ascii="Courier New" w:eastAsia="Courier New" w:hAnsi="Courier New" w:cs="Courier New"/>
        </w:rPr>
        <w:t>getElementById</w:t>
      </w:r>
      <w:proofErr w:type="spellEnd"/>
      <w:proofErr w:type="gramEnd"/>
      <w:r w:rsidRPr="009C6AFB">
        <w:rPr>
          <w:rFonts w:ascii="Courier New" w:eastAsia="Courier New" w:hAnsi="Courier New" w:cs="Courier New"/>
          <w:lang w:val="ru-RU"/>
        </w:rPr>
        <w:t>("</w:t>
      </w:r>
      <w:proofErr w:type="spellStart"/>
      <w:r>
        <w:rPr>
          <w:rFonts w:ascii="Courier New" w:eastAsia="Courier New" w:hAnsi="Courier New" w:cs="Courier New"/>
        </w:rPr>
        <w:t>formSuccess</w:t>
      </w:r>
      <w:proofErr w:type="spellEnd"/>
      <w:r w:rsidRPr="009C6AFB">
        <w:rPr>
          <w:rFonts w:ascii="Courier New" w:eastAsia="Courier New" w:hAnsi="Courier New" w:cs="Courier New"/>
          <w:lang w:val="ru-RU"/>
        </w:rPr>
        <w:t>")</w:t>
      </w:r>
    </w:p>
    <w:p w14:paraId="2833164F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  </w:t>
      </w:r>
      <w:proofErr w:type="gramStart"/>
      <w:r w:rsidRPr="009C6AFB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style</w:t>
      </w:r>
      <w:proofErr w:type="gramEnd"/>
      <w:r w:rsidRPr="009C6AFB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display</w:t>
      </w:r>
      <w:r w:rsidRPr="009C6AFB">
        <w:rPr>
          <w:rFonts w:ascii="Courier New" w:eastAsia="Courier New" w:hAnsi="Courier New" w:cs="Courier New"/>
          <w:lang w:val="ru-RU"/>
        </w:rPr>
        <w:t xml:space="preserve"> = "</w:t>
      </w:r>
      <w:r>
        <w:rPr>
          <w:rFonts w:ascii="Courier New" w:eastAsia="Courier New" w:hAnsi="Courier New" w:cs="Courier New"/>
        </w:rPr>
        <w:t>block</w:t>
      </w:r>
      <w:r w:rsidRPr="009C6AFB">
        <w:rPr>
          <w:rFonts w:ascii="Courier New" w:eastAsia="Courier New" w:hAnsi="Courier New" w:cs="Courier New"/>
          <w:lang w:val="ru-RU"/>
        </w:rPr>
        <w:t>";</w:t>
      </w:r>
    </w:p>
    <w:p w14:paraId="4AEBA147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// Очищаем поля формы</w:t>
      </w:r>
    </w:p>
    <w:p w14:paraId="4C96ECB2" w14:textId="77777777" w:rsidR="000A0B0D" w:rsidRDefault="009C6AFB">
      <w:pPr>
        <w:spacing w:line="360" w:lineRule="auto"/>
        <w:ind w:left="720"/>
      </w:pPr>
      <w:r w:rsidRPr="009C6AFB">
        <w:rPr>
          <w:rFonts w:ascii="Courier New" w:eastAsia="Courier New" w:hAnsi="Courier New" w:cs="Courier New"/>
          <w:lang w:val="ru-RU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fname</w:t>
      </w:r>
      <w:proofErr w:type="spellEnd"/>
      <w:r>
        <w:rPr>
          <w:rFonts w:ascii="Courier New" w:eastAsia="Courier New" w:hAnsi="Courier New" w:cs="Courier New"/>
        </w:rPr>
        <w:t>").value = "";</w:t>
      </w:r>
    </w:p>
    <w:p w14:paraId="55034294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femail</w:t>
      </w:r>
      <w:proofErr w:type="spellEnd"/>
      <w:r>
        <w:rPr>
          <w:rFonts w:ascii="Courier New" w:eastAsia="Courier New" w:hAnsi="Courier New" w:cs="Courier New"/>
        </w:rPr>
        <w:t>").value = "";</w:t>
      </w:r>
    </w:p>
    <w:p w14:paraId="791E006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fsubject</w:t>
      </w:r>
      <w:proofErr w:type="spellEnd"/>
      <w:r>
        <w:rPr>
          <w:rFonts w:ascii="Courier New" w:eastAsia="Courier New" w:hAnsi="Courier New" w:cs="Courier New"/>
        </w:rPr>
        <w:t>").value = "";</w:t>
      </w:r>
    </w:p>
    <w:p w14:paraId="0F026B0E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fmessage</w:t>
      </w:r>
      <w:proofErr w:type="spellEnd"/>
      <w:r>
        <w:rPr>
          <w:rFonts w:ascii="Courier New" w:eastAsia="Courier New" w:hAnsi="Courier New" w:cs="Courier New"/>
        </w:rPr>
        <w:t>").value = "";</w:t>
      </w:r>
    </w:p>
    <w:p w14:paraId="6AD1A078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>}</w:t>
      </w:r>
    </w:p>
    <w:p w14:paraId="07061821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br/>
      </w:r>
    </w:p>
    <w:p w14:paraId="0FD85945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 xml:space="preserve">ЧАСТЬ </w:t>
      </w:r>
      <w:r>
        <w:rPr>
          <w:b/>
          <w:bCs/>
          <w:sz w:val="28"/>
          <w:szCs w:val="28"/>
        </w:rPr>
        <w:t>III</w:t>
      </w:r>
      <w:r w:rsidRPr="009C6AFB">
        <w:rPr>
          <w:b/>
          <w:bCs/>
          <w:sz w:val="28"/>
          <w:szCs w:val="28"/>
          <w:lang w:val="ru-RU"/>
        </w:rPr>
        <w:t>. РЕЗУЛЬТАТЫ РАБОТЫ</w:t>
      </w:r>
    </w:p>
    <w:p w14:paraId="79E57724" w14:textId="77777777" w:rsidR="000A0B0D" w:rsidRPr="009C6AFB" w:rsidRDefault="000A0B0D">
      <w:pPr>
        <w:rPr>
          <w:lang w:val="ru-RU"/>
        </w:rPr>
      </w:pPr>
    </w:p>
    <w:p w14:paraId="7318A06D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§ 5. Тестирование системы</w:t>
      </w:r>
    </w:p>
    <w:p w14:paraId="12CF7BA6" w14:textId="77777777" w:rsidR="000A0B0D" w:rsidRPr="009C6AFB" w:rsidRDefault="000A0B0D">
      <w:pPr>
        <w:rPr>
          <w:lang w:val="ru-RU"/>
        </w:rPr>
      </w:pPr>
    </w:p>
    <w:p w14:paraId="3CC7412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После завершения разработки была проведена проверка сайта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>» по нескольким критериям: корректность отображения в различных браузерах, фун</w:t>
      </w:r>
      <w:r w:rsidRPr="009C6AFB">
        <w:rPr>
          <w:sz w:val="28"/>
          <w:szCs w:val="28"/>
          <w:lang w:val="ru-RU"/>
        </w:rPr>
        <w:t>кциональность интерактивных элементов, адаптивность на разных устройствах и удобство использования.</w:t>
      </w:r>
    </w:p>
    <w:p w14:paraId="431A872C" w14:textId="77777777" w:rsidR="000A0B0D" w:rsidRPr="009C6AFB" w:rsidRDefault="000A0B0D">
      <w:pPr>
        <w:rPr>
          <w:lang w:val="ru-RU"/>
        </w:rPr>
      </w:pPr>
    </w:p>
    <w:p w14:paraId="6BC08A4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Тестирование проводилось в браузерах </w:t>
      </w:r>
      <w:r>
        <w:rPr>
          <w:sz w:val="28"/>
          <w:szCs w:val="28"/>
        </w:rPr>
        <w:t>Google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Chrome</w:t>
      </w:r>
      <w:r w:rsidRPr="009C6AFB">
        <w:rPr>
          <w:sz w:val="28"/>
          <w:szCs w:val="28"/>
          <w:lang w:val="ru-RU"/>
        </w:rPr>
        <w:t xml:space="preserve"> версии 124, </w:t>
      </w:r>
      <w:r>
        <w:rPr>
          <w:sz w:val="28"/>
          <w:szCs w:val="28"/>
        </w:rPr>
        <w:t>Mozilla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Firefox</w:t>
      </w:r>
      <w:r w:rsidRPr="009C6AFB">
        <w:rPr>
          <w:sz w:val="28"/>
          <w:szCs w:val="28"/>
          <w:lang w:val="ru-RU"/>
        </w:rPr>
        <w:t xml:space="preserve"> версии 125 и </w:t>
      </w:r>
      <w:r>
        <w:rPr>
          <w:sz w:val="28"/>
          <w:szCs w:val="28"/>
        </w:rPr>
        <w:t>Microsoft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Edge</w:t>
      </w:r>
      <w:r w:rsidRPr="009C6AFB">
        <w:rPr>
          <w:sz w:val="28"/>
          <w:szCs w:val="28"/>
          <w:lang w:val="ru-RU"/>
        </w:rPr>
        <w:t xml:space="preserve"> версии 124. Во всех трёх браузерах сайт отобража</w:t>
      </w:r>
      <w:r w:rsidRPr="009C6AFB">
        <w:rPr>
          <w:sz w:val="28"/>
          <w:szCs w:val="28"/>
          <w:lang w:val="ru-RU"/>
        </w:rPr>
        <w:t xml:space="preserve">лся корректно: стили применялись правильно,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-функции работали без ошибок, навигация между страницами осуществлялась без сбоев.</w:t>
      </w:r>
    </w:p>
    <w:p w14:paraId="5486E50B" w14:textId="77777777" w:rsidR="000A0B0D" w:rsidRPr="009C6AFB" w:rsidRDefault="000A0B0D">
      <w:pPr>
        <w:rPr>
          <w:lang w:val="ru-RU"/>
        </w:rPr>
      </w:pPr>
    </w:p>
    <w:p w14:paraId="560DCA03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Функциональное тестирование включало проверку следующих сценариев:</w:t>
      </w:r>
    </w:p>
    <w:p w14:paraId="6A0BA7F5" w14:textId="77777777" w:rsidR="000A0B0D" w:rsidRPr="009C6AFB" w:rsidRDefault="000A0B0D">
      <w:pPr>
        <w:rPr>
          <w:lang w:val="ru-RU"/>
        </w:rPr>
      </w:pPr>
    </w:p>
    <w:p w14:paraId="5C375E2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1. Поиск на главной странице. Введены запросы: «ск</w:t>
      </w:r>
      <w:r w:rsidRPr="009C6AFB">
        <w:rPr>
          <w:sz w:val="28"/>
          <w:szCs w:val="28"/>
          <w:lang w:val="ru-RU"/>
        </w:rPr>
        <w:t xml:space="preserve">орая», «101», «газ», «несуществующий». Во всех случаях система выдала корректный результат: первые три запроса нашли соответствующие записи, четвёртый отобразил сообщение «Ничего не найдено». Обработка нажатия </w:t>
      </w:r>
      <w:r>
        <w:rPr>
          <w:sz w:val="28"/>
          <w:szCs w:val="28"/>
        </w:rPr>
        <w:t>Enter</w:t>
      </w:r>
      <w:r w:rsidRPr="009C6AFB">
        <w:rPr>
          <w:sz w:val="28"/>
          <w:szCs w:val="28"/>
          <w:lang w:val="ru-RU"/>
        </w:rPr>
        <w:t xml:space="preserve"> работает аналогично кнопке поиска.</w:t>
      </w:r>
    </w:p>
    <w:p w14:paraId="532423E9" w14:textId="77777777" w:rsidR="000A0B0D" w:rsidRPr="009C6AFB" w:rsidRDefault="000A0B0D">
      <w:pPr>
        <w:rPr>
          <w:lang w:val="ru-RU"/>
        </w:rPr>
      </w:pPr>
    </w:p>
    <w:p w14:paraId="2C82736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2. Ф</w:t>
      </w:r>
      <w:r w:rsidRPr="009C6AFB">
        <w:rPr>
          <w:sz w:val="28"/>
          <w:szCs w:val="28"/>
          <w:lang w:val="ru-RU"/>
        </w:rPr>
        <w:t>ильтрация в справочнике. Проверены все четыре категории фильтра, а также их комбинация с поисковым запросом. Фильтр по категории «Экстренные» корректно отображает 5 записей, «Коммунальные» — 5 записей, «Государственные» — 5 записей, «Медицинские» — 5 запис</w:t>
      </w:r>
      <w:r w:rsidRPr="009C6AFB">
        <w:rPr>
          <w:sz w:val="28"/>
          <w:szCs w:val="28"/>
          <w:lang w:val="ru-RU"/>
        </w:rPr>
        <w:t>ей. Совместное применение фильтра и поиска работает корректно.</w:t>
      </w:r>
    </w:p>
    <w:p w14:paraId="2391A3B0" w14:textId="77777777" w:rsidR="000A0B0D" w:rsidRPr="009C6AFB" w:rsidRDefault="000A0B0D">
      <w:pPr>
        <w:rPr>
          <w:lang w:val="ru-RU"/>
        </w:rPr>
      </w:pPr>
    </w:p>
    <w:p w14:paraId="2541610B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3. Переход с главной страницы по карточке категории. При клике на карточку «Экстренные службы» осуществляется переход на страницу справочника с автоматической активацией фильтра «Экстренные». </w:t>
      </w:r>
      <w:r w:rsidRPr="009C6AFB">
        <w:rPr>
          <w:sz w:val="28"/>
          <w:szCs w:val="28"/>
          <w:lang w:val="ru-RU"/>
        </w:rPr>
        <w:t xml:space="preserve">Функция чтения </w:t>
      </w:r>
      <w:r>
        <w:rPr>
          <w:sz w:val="28"/>
          <w:szCs w:val="28"/>
        </w:rPr>
        <w:t>URL</w:t>
      </w:r>
      <w:r w:rsidRPr="009C6AFB">
        <w:rPr>
          <w:sz w:val="28"/>
          <w:szCs w:val="28"/>
          <w:lang w:val="ru-RU"/>
        </w:rPr>
        <w:t xml:space="preserve">-параметра через </w:t>
      </w:r>
      <w:proofErr w:type="spellStart"/>
      <w:r>
        <w:rPr>
          <w:sz w:val="28"/>
          <w:szCs w:val="28"/>
        </w:rPr>
        <w:t>URLSearchParams</w:t>
      </w:r>
      <w:proofErr w:type="spellEnd"/>
      <w:r w:rsidRPr="009C6AFB">
        <w:rPr>
          <w:sz w:val="28"/>
          <w:szCs w:val="28"/>
          <w:lang w:val="ru-RU"/>
        </w:rPr>
        <w:t xml:space="preserve"> работает корректно во всех браузерах.</w:t>
      </w:r>
    </w:p>
    <w:p w14:paraId="5834AF1F" w14:textId="77777777" w:rsidR="000A0B0D" w:rsidRPr="009C6AFB" w:rsidRDefault="000A0B0D">
      <w:pPr>
        <w:rPr>
          <w:lang w:val="ru-RU"/>
        </w:rPr>
      </w:pPr>
    </w:p>
    <w:p w14:paraId="782F2714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4. Форма обратной связи. Протестированы три сценария: отправка пустой формы (появляется </w:t>
      </w:r>
      <w:r>
        <w:rPr>
          <w:sz w:val="28"/>
          <w:szCs w:val="28"/>
        </w:rPr>
        <w:t>alert</w:t>
      </w:r>
      <w:r w:rsidRPr="009C6AFB">
        <w:rPr>
          <w:sz w:val="28"/>
          <w:szCs w:val="28"/>
          <w:lang w:val="ru-RU"/>
        </w:rPr>
        <w:t xml:space="preserve"> с просьбой заполнить все поля), отправка формы с незаполненными отдельны</w:t>
      </w:r>
      <w:r w:rsidRPr="009C6AFB">
        <w:rPr>
          <w:sz w:val="28"/>
          <w:szCs w:val="28"/>
          <w:lang w:val="ru-RU"/>
        </w:rPr>
        <w:t>ми полями (аналогичный результат), отправка полностью заполненной формы (появляется зелёное сообщение об успехе, поля очищаются).</w:t>
      </w:r>
    </w:p>
    <w:p w14:paraId="43FB1CE8" w14:textId="77777777" w:rsidR="000A0B0D" w:rsidRPr="009C6AFB" w:rsidRDefault="000A0B0D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7"/>
        <w:gridCol w:w="2306"/>
        <w:gridCol w:w="2247"/>
        <w:gridCol w:w="2226"/>
      </w:tblGrid>
      <w:tr w:rsidR="000A0B0D" w14:paraId="7296C6C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C6D4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Тест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5EA0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Ожидаемый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EF07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Фактический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9D49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Статус</w:t>
            </w:r>
            <w:proofErr w:type="spellEnd"/>
          </w:p>
        </w:tc>
      </w:tr>
      <w:tr w:rsidR="000A0B0D" w14:paraId="3E39E94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57D3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Поиск</w:t>
            </w:r>
            <w:proofErr w:type="spellEnd"/>
            <w:r>
              <w:rPr>
                <w:sz w:val="28"/>
                <w:szCs w:val="28"/>
              </w:rPr>
              <w:t xml:space="preserve"> «</w:t>
            </w:r>
            <w:proofErr w:type="spellStart"/>
            <w:r>
              <w:rPr>
                <w:sz w:val="28"/>
                <w:szCs w:val="28"/>
              </w:rPr>
              <w:t>скорая</w:t>
            </w:r>
            <w:proofErr w:type="spellEnd"/>
            <w:r>
              <w:rPr>
                <w:sz w:val="28"/>
                <w:szCs w:val="28"/>
              </w:rPr>
              <w:t>»</w:t>
            </w:r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EEA0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Найдена</w:t>
            </w:r>
            <w:proofErr w:type="spellEnd"/>
            <w:r>
              <w:rPr>
                <w:sz w:val="28"/>
                <w:szCs w:val="28"/>
              </w:rPr>
              <w:t xml:space="preserve"> 1 </w:t>
            </w:r>
            <w:proofErr w:type="spellStart"/>
            <w:r>
              <w:rPr>
                <w:sz w:val="28"/>
                <w:szCs w:val="28"/>
              </w:rPr>
              <w:t>запись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5A13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Найдена</w:t>
            </w:r>
            <w:proofErr w:type="spellEnd"/>
            <w:r>
              <w:rPr>
                <w:sz w:val="28"/>
                <w:szCs w:val="28"/>
              </w:rPr>
              <w:t xml:space="preserve"> 1 </w:t>
            </w:r>
            <w:proofErr w:type="spellStart"/>
            <w:r>
              <w:rPr>
                <w:sz w:val="28"/>
                <w:szCs w:val="28"/>
              </w:rPr>
              <w:t>запись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5E9A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✅ </w:t>
            </w:r>
            <w:proofErr w:type="spellStart"/>
            <w:r>
              <w:rPr>
                <w:sz w:val="28"/>
                <w:szCs w:val="28"/>
              </w:rPr>
              <w:t>Пройден</w:t>
            </w:r>
            <w:proofErr w:type="spellEnd"/>
          </w:p>
        </w:tc>
      </w:tr>
      <w:tr w:rsidR="000A0B0D" w14:paraId="40C7B22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0105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lastRenderedPageBreak/>
              <w:t>Поиск</w:t>
            </w:r>
            <w:proofErr w:type="spellEnd"/>
            <w:r>
              <w:rPr>
                <w:sz w:val="28"/>
                <w:szCs w:val="28"/>
              </w:rPr>
              <w:t xml:space="preserve"> «</w:t>
            </w:r>
            <w:proofErr w:type="spellStart"/>
            <w:r>
              <w:rPr>
                <w:sz w:val="28"/>
                <w:szCs w:val="28"/>
              </w:rPr>
              <w:t>xyz</w:t>
            </w:r>
            <w:proofErr w:type="spellEnd"/>
            <w:r>
              <w:rPr>
                <w:sz w:val="28"/>
                <w:szCs w:val="28"/>
              </w:rPr>
              <w:t>»</w:t>
            </w:r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F2B0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Ничего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найдено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038E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Ничего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найдено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5293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✅ </w:t>
            </w:r>
            <w:proofErr w:type="spellStart"/>
            <w:r>
              <w:rPr>
                <w:sz w:val="28"/>
                <w:szCs w:val="28"/>
              </w:rPr>
              <w:t>Пройден</w:t>
            </w:r>
            <w:proofErr w:type="spellEnd"/>
          </w:p>
        </w:tc>
      </w:tr>
      <w:tr w:rsidR="000A0B0D" w14:paraId="1EDB10C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AF4C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Фильтр</w:t>
            </w:r>
            <w:proofErr w:type="spellEnd"/>
            <w:r>
              <w:rPr>
                <w:sz w:val="28"/>
                <w:szCs w:val="28"/>
              </w:rPr>
              <w:t xml:space="preserve"> «</w:t>
            </w:r>
            <w:proofErr w:type="spellStart"/>
            <w:r>
              <w:rPr>
                <w:sz w:val="28"/>
                <w:szCs w:val="28"/>
              </w:rPr>
              <w:t>Экстренные</w:t>
            </w:r>
            <w:proofErr w:type="spellEnd"/>
            <w:r>
              <w:rPr>
                <w:sz w:val="28"/>
                <w:szCs w:val="28"/>
              </w:rPr>
              <w:t>»</w:t>
            </w:r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D47F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записей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D677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записей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7444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✅ </w:t>
            </w:r>
            <w:proofErr w:type="spellStart"/>
            <w:r>
              <w:rPr>
                <w:sz w:val="28"/>
                <w:szCs w:val="28"/>
              </w:rPr>
              <w:t>Пройден</w:t>
            </w:r>
            <w:proofErr w:type="spellEnd"/>
          </w:p>
        </w:tc>
      </w:tr>
      <w:tr w:rsidR="000A0B0D" w14:paraId="0B585DF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2F82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Пустая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форма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806B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Alert с </w:t>
            </w:r>
            <w:proofErr w:type="spellStart"/>
            <w:r>
              <w:rPr>
                <w:sz w:val="28"/>
                <w:szCs w:val="28"/>
              </w:rPr>
              <w:t>ошибкой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5BD0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Alert </w:t>
            </w:r>
            <w:proofErr w:type="spellStart"/>
            <w:r>
              <w:rPr>
                <w:sz w:val="28"/>
                <w:szCs w:val="28"/>
              </w:rPr>
              <w:t>появился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3DB0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✅ </w:t>
            </w:r>
            <w:proofErr w:type="spellStart"/>
            <w:r>
              <w:rPr>
                <w:sz w:val="28"/>
                <w:szCs w:val="28"/>
              </w:rPr>
              <w:t>Пройден</w:t>
            </w:r>
            <w:proofErr w:type="spellEnd"/>
          </w:p>
        </w:tc>
      </w:tr>
      <w:tr w:rsidR="000A0B0D" w14:paraId="576AE83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463E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Заполненная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форма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8D1F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Сообщение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успеха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9483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Сообщение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появилось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2C8D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✅ </w:t>
            </w:r>
            <w:proofErr w:type="spellStart"/>
            <w:r>
              <w:rPr>
                <w:sz w:val="28"/>
                <w:szCs w:val="28"/>
              </w:rPr>
              <w:t>Пройден</w:t>
            </w:r>
            <w:proofErr w:type="spellEnd"/>
          </w:p>
        </w:tc>
      </w:tr>
      <w:tr w:rsidR="000A0B0D" w14:paraId="50082A0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701E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Мобильный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вид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00DF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Одноколончатый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39EA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Корректно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перестроен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83BF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✅ </w:t>
            </w:r>
            <w:proofErr w:type="spellStart"/>
            <w:r>
              <w:rPr>
                <w:sz w:val="28"/>
                <w:szCs w:val="28"/>
              </w:rPr>
              <w:t>Пройден</w:t>
            </w:r>
            <w:proofErr w:type="spellEnd"/>
          </w:p>
        </w:tc>
      </w:tr>
    </w:tbl>
    <w:p w14:paraId="64402654" w14:textId="77777777" w:rsidR="000A0B0D" w:rsidRDefault="000A0B0D"/>
    <w:p w14:paraId="0C0B46AD" w14:textId="77777777" w:rsidR="000A0B0D" w:rsidRDefault="009C6AFB">
      <w:pPr>
        <w:spacing w:line="360" w:lineRule="auto"/>
        <w:jc w:val="center"/>
      </w:pPr>
      <w:proofErr w:type="spellStart"/>
      <w:r>
        <w:rPr>
          <w:sz w:val="28"/>
          <w:szCs w:val="28"/>
        </w:rPr>
        <w:t>Таблица</w:t>
      </w:r>
      <w:proofErr w:type="spellEnd"/>
      <w:r>
        <w:rPr>
          <w:sz w:val="28"/>
          <w:szCs w:val="28"/>
        </w:rPr>
        <w:t xml:space="preserve"> 3 — </w:t>
      </w:r>
      <w:proofErr w:type="spellStart"/>
      <w:r>
        <w:rPr>
          <w:sz w:val="28"/>
          <w:szCs w:val="28"/>
        </w:rPr>
        <w:t>Результаты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функционального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тестирования</w:t>
      </w:r>
      <w:proofErr w:type="spellEnd"/>
    </w:p>
    <w:p w14:paraId="27A30C61" w14:textId="77777777" w:rsidR="000A0B0D" w:rsidRDefault="000A0B0D"/>
    <w:p w14:paraId="351E9B30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Адаптивность сайта проверялась с использованием инструментов разработчика браузера </w:t>
      </w:r>
      <w:r>
        <w:rPr>
          <w:sz w:val="28"/>
          <w:szCs w:val="28"/>
        </w:rPr>
        <w:t>Chrome</w:t>
      </w:r>
      <w:r w:rsidRPr="009C6AFB"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</w:rPr>
        <w:t>DevTools</w:t>
      </w:r>
      <w:proofErr w:type="spellEnd"/>
      <w:r w:rsidRPr="009C6AFB">
        <w:rPr>
          <w:sz w:val="28"/>
          <w:szCs w:val="28"/>
          <w:lang w:val="ru-RU"/>
        </w:rPr>
        <w:t>) в режиме эмуляции мобильных устройств. Тестировались следующие разрешения: 375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iPhone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</w:t>
      </w:r>
      <w:r w:rsidRPr="009C6AFB">
        <w:rPr>
          <w:sz w:val="28"/>
          <w:szCs w:val="28"/>
          <w:lang w:val="ru-RU"/>
        </w:rPr>
        <w:t>), 768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iPad</w:t>
      </w:r>
      <w:r w:rsidRPr="009C6AFB">
        <w:rPr>
          <w:sz w:val="28"/>
          <w:szCs w:val="28"/>
          <w:lang w:val="ru-RU"/>
        </w:rPr>
        <w:t>), 1024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 (ноутбук), 1440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 (десктоп). Во всех слу</w:t>
      </w:r>
      <w:r w:rsidRPr="009C6AFB">
        <w:rPr>
          <w:sz w:val="28"/>
          <w:szCs w:val="28"/>
          <w:lang w:val="ru-RU"/>
        </w:rPr>
        <w:t>чаях сайт корректно перестраивал макет: на экранах уже 768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 </w:t>
      </w:r>
      <w:proofErr w:type="spellStart"/>
      <w:r w:rsidRPr="009C6AFB">
        <w:rPr>
          <w:sz w:val="28"/>
          <w:szCs w:val="28"/>
          <w:lang w:val="ru-RU"/>
        </w:rPr>
        <w:t>четырёхколоночная</w:t>
      </w:r>
      <w:proofErr w:type="spellEnd"/>
      <w:r w:rsidRPr="009C6AFB">
        <w:rPr>
          <w:sz w:val="28"/>
          <w:szCs w:val="28"/>
          <w:lang w:val="ru-RU"/>
        </w:rPr>
        <w:t xml:space="preserve"> сетка переходила в </w:t>
      </w:r>
      <w:proofErr w:type="spellStart"/>
      <w:r w:rsidRPr="009C6AFB">
        <w:rPr>
          <w:sz w:val="28"/>
          <w:szCs w:val="28"/>
          <w:lang w:val="ru-RU"/>
        </w:rPr>
        <w:t>двухколоночную</w:t>
      </w:r>
      <w:proofErr w:type="spellEnd"/>
      <w:r w:rsidRPr="009C6AFB">
        <w:rPr>
          <w:sz w:val="28"/>
          <w:szCs w:val="28"/>
          <w:lang w:val="ru-RU"/>
        </w:rPr>
        <w:t>, а при ширине менее 480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 — в </w:t>
      </w:r>
      <w:proofErr w:type="spellStart"/>
      <w:r w:rsidRPr="009C6AFB">
        <w:rPr>
          <w:sz w:val="28"/>
          <w:szCs w:val="28"/>
          <w:lang w:val="ru-RU"/>
        </w:rPr>
        <w:t>одноколоночную</w:t>
      </w:r>
      <w:proofErr w:type="spellEnd"/>
      <w:r w:rsidRPr="009C6AFB">
        <w:rPr>
          <w:sz w:val="28"/>
          <w:szCs w:val="28"/>
          <w:lang w:val="ru-RU"/>
        </w:rPr>
        <w:t>.</w:t>
      </w:r>
    </w:p>
    <w:p w14:paraId="723451E2" w14:textId="77777777" w:rsidR="000A0B0D" w:rsidRPr="009C6AFB" w:rsidRDefault="000A0B0D">
      <w:pPr>
        <w:rPr>
          <w:lang w:val="ru-RU"/>
        </w:rPr>
      </w:pPr>
    </w:p>
    <w:p w14:paraId="5C3635F3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§ 6. Анализ результатов и перспективы развития</w:t>
      </w:r>
    </w:p>
    <w:p w14:paraId="26C08604" w14:textId="77777777" w:rsidR="000A0B0D" w:rsidRPr="009C6AFB" w:rsidRDefault="000A0B0D">
      <w:pPr>
        <w:rPr>
          <w:lang w:val="ru-RU"/>
        </w:rPr>
      </w:pPr>
    </w:p>
    <w:p w14:paraId="42E2200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результате выполнения курсовой работы разработ</w:t>
      </w:r>
      <w:r w:rsidRPr="009C6AFB">
        <w:rPr>
          <w:sz w:val="28"/>
          <w:szCs w:val="28"/>
          <w:lang w:val="ru-RU"/>
        </w:rPr>
        <w:t>ана полноценная онлайновая информационная система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>» для городских телефонных служб г. Баку. Система реализована в виде многостраничного веб-сайта, состоящего из четырёх страниц с единым дизайном и навигацией.</w:t>
      </w:r>
    </w:p>
    <w:p w14:paraId="77F32E1D" w14:textId="77777777" w:rsidR="000A0B0D" w:rsidRPr="009C6AFB" w:rsidRDefault="000A0B0D">
      <w:pPr>
        <w:rPr>
          <w:lang w:val="ru-RU"/>
        </w:rPr>
      </w:pPr>
    </w:p>
    <w:p w14:paraId="473D079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Анализ разработанной системы позволяе</w:t>
      </w:r>
      <w:r w:rsidRPr="009C6AFB">
        <w:rPr>
          <w:sz w:val="28"/>
          <w:szCs w:val="28"/>
          <w:lang w:val="ru-RU"/>
        </w:rPr>
        <w:t xml:space="preserve">т выделить следующие достоинства. С точки зрения функциональности: реализован мгновенный поиск и двойная фильтрация в справочнике; карточки категорий на главной </w:t>
      </w:r>
      <w:r w:rsidRPr="009C6AFB">
        <w:rPr>
          <w:sz w:val="28"/>
          <w:szCs w:val="28"/>
          <w:lang w:val="ru-RU"/>
        </w:rPr>
        <w:lastRenderedPageBreak/>
        <w:t>странице с переходом на отфильтрованный справочник; форма обратной связи с клиентской валидацие</w:t>
      </w:r>
      <w:r w:rsidRPr="009C6AFB">
        <w:rPr>
          <w:sz w:val="28"/>
          <w:szCs w:val="28"/>
          <w:lang w:val="ru-RU"/>
        </w:rPr>
        <w:t>й; страница новостей с актуальными объявлениями.</w:t>
      </w:r>
    </w:p>
    <w:p w14:paraId="0B5A269F" w14:textId="77777777" w:rsidR="000A0B0D" w:rsidRPr="009C6AFB" w:rsidRDefault="000A0B0D">
      <w:pPr>
        <w:rPr>
          <w:lang w:val="ru-RU"/>
        </w:rPr>
      </w:pPr>
    </w:p>
    <w:p w14:paraId="1C885CA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С точки зрения дизайна и удобства использования: профессиональная цветовая схема без излишней яркости; единый дизайн на всех страницах через общий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-файл; цветовая кодировка категорий служб; адаптивность </w:t>
      </w:r>
      <w:r w:rsidRPr="009C6AFB">
        <w:rPr>
          <w:sz w:val="28"/>
          <w:szCs w:val="28"/>
          <w:lang w:val="ru-RU"/>
        </w:rPr>
        <w:t>для мобильных устройств; чёткая визуальная иерархия на каждой странице.</w:t>
      </w:r>
    </w:p>
    <w:p w14:paraId="36576A08" w14:textId="77777777" w:rsidR="000A0B0D" w:rsidRPr="009C6AFB" w:rsidRDefault="000A0B0D">
      <w:pPr>
        <w:rPr>
          <w:lang w:val="ru-RU"/>
        </w:rPr>
      </w:pPr>
    </w:p>
    <w:p w14:paraId="528B75F1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С точки зрения качества кода: семантическая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5-разметка; применение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-переменных для централизованного управления дизайном; использование современных возможностей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Grid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Flexbox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custom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properties</w:t>
      </w:r>
      <w:r w:rsidRPr="009C6AFB">
        <w:rPr>
          <w:sz w:val="28"/>
          <w:szCs w:val="28"/>
          <w:lang w:val="ru-RU"/>
        </w:rPr>
        <w:t xml:space="preserve">); чистый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без зависимостей и фреймворков</w:t>
      </w:r>
      <w:r w:rsidRPr="009C6AFB">
        <w:rPr>
          <w:sz w:val="28"/>
          <w:szCs w:val="28"/>
          <w:lang w:val="ru-RU"/>
        </w:rPr>
        <w:t>.</w:t>
      </w:r>
    </w:p>
    <w:p w14:paraId="4B3891DD" w14:textId="77777777" w:rsidR="000A0B0D" w:rsidRPr="009C6AFB" w:rsidRDefault="000A0B0D">
      <w:pPr>
        <w:rPr>
          <w:lang w:val="ru-RU"/>
        </w:rPr>
      </w:pPr>
    </w:p>
    <w:p w14:paraId="5440BA07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Вместе с тем разработанная система имеет ограничения, характерные для учебного проекта. Данные хранятся в коде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, что делает их обновление трудоёмким. Отсутствует серверная часть и база данных. Нет системы аутентификации для администрирования. </w:t>
      </w:r>
      <w:r w:rsidRPr="009C6AFB">
        <w:rPr>
          <w:sz w:val="28"/>
          <w:szCs w:val="28"/>
          <w:lang w:val="ru-RU"/>
        </w:rPr>
        <w:t>Форма обратной связи не осуществляет реальной отправки данных на сервер.</w:t>
      </w:r>
    </w:p>
    <w:p w14:paraId="522D8A37" w14:textId="77777777" w:rsidR="000A0B0D" w:rsidRPr="009C6AFB" w:rsidRDefault="000A0B0D">
      <w:pPr>
        <w:rPr>
          <w:lang w:val="ru-RU"/>
        </w:rPr>
      </w:pPr>
    </w:p>
    <w:p w14:paraId="381C3A7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Для развития системы в реальный продукт предлагаются следующие направления совершенствования: подключение серверной части (например, на </w:t>
      </w:r>
      <w:r>
        <w:rPr>
          <w:sz w:val="28"/>
          <w:szCs w:val="28"/>
        </w:rPr>
        <w:t>Node</w:t>
      </w:r>
      <w:r w:rsidRPr="009C6AFB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js</w:t>
      </w:r>
      <w:proofErr w:type="spellEnd"/>
      <w:r w:rsidRPr="009C6AFB">
        <w:rPr>
          <w:sz w:val="28"/>
          <w:szCs w:val="28"/>
          <w:lang w:val="ru-RU"/>
        </w:rPr>
        <w:t xml:space="preserve"> или </w:t>
      </w:r>
      <w:r>
        <w:rPr>
          <w:sz w:val="28"/>
          <w:szCs w:val="28"/>
        </w:rPr>
        <w:t>Python</w:t>
      </w:r>
      <w:r w:rsidRPr="009C6AFB">
        <w:rPr>
          <w:sz w:val="28"/>
          <w:szCs w:val="28"/>
          <w:lang w:val="ru-RU"/>
        </w:rPr>
        <w:t>) с реляционной базой данных</w:t>
      </w:r>
      <w:r w:rsidRPr="009C6AFB">
        <w:rPr>
          <w:sz w:val="28"/>
          <w:szCs w:val="28"/>
          <w:lang w:val="ru-RU"/>
        </w:rPr>
        <w:t xml:space="preserve"> для хранения телефонного справочника; реализация административной панели для управления записями без редактирования кода; добавление многоязычности (азербайджанский, русский, английский); интеграция с картами для отображения расположения служб; подключени</w:t>
      </w:r>
      <w:r w:rsidRPr="009C6AFB">
        <w:rPr>
          <w:sz w:val="28"/>
          <w:szCs w:val="28"/>
          <w:lang w:val="ru-RU"/>
        </w:rPr>
        <w:t xml:space="preserve">е </w:t>
      </w:r>
      <w:r>
        <w:rPr>
          <w:sz w:val="28"/>
          <w:szCs w:val="28"/>
        </w:rPr>
        <w:t>push</w:t>
      </w:r>
      <w:r w:rsidRPr="009C6AFB">
        <w:rPr>
          <w:sz w:val="28"/>
          <w:szCs w:val="28"/>
          <w:lang w:val="ru-RU"/>
        </w:rPr>
        <w:t>-уведомлений для экстренных объявлений; добавление мобильного приложения на основе разработанного веб-интерфейса.</w:t>
      </w:r>
    </w:p>
    <w:p w14:paraId="2DFCDDCC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br/>
      </w:r>
    </w:p>
    <w:p w14:paraId="0048252B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58D5B5C5" w14:textId="21CAE88D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lastRenderedPageBreak/>
        <w:t>ЗАКЛЮЧЕНИЕ</w:t>
      </w:r>
    </w:p>
    <w:p w14:paraId="19AB3E87" w14:textId="77777777" w:rsidR="000A0B0D" w:rsidRPr="009C6AFB" w:rsidRDefault="000A0B0D">
      <w:pPr>
        <w:rPr>
          <w:lang w:val="ru-RU"/>
        </w:rPr>
      </w:pPr>
    </w:p>
    <w:p w14:paraId="598A9376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ходе выполнения данной курсовой работы была разработана онлайновая информационная система для городских телефонных служб</w:t>
      </w:r>
      <w:r w:rsidRPr="009C6AFB">
        <w:rPr>
          <w:sz w:val="28"/>
          <w:szCs w:val="28"/>
          <w:lang w:val="ru-RU"/>
        </w:rPr>
        <w:t xml:space="preserve"> г. Баку — веб-сайт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>». Поставленная цель достигнута в полном объёме: создан функциональный многостраничный сайт, обеспечивающий удобный доступ к информации о городских телефонных службах.</w:t>
      </w:r>
    </w:p>
    <w:p w14:paraId="34480E94" w14:textId="77777777" w:rsidR="000A0B0D" w:rsidRPr="009C6AFB" w:rsidRDefault="000A0B0D">
      <w:pPr>
        <w:rPr>
          <w:lang w:val="ru-RU"/>
        </w:rPr>
      </w:pPr>
    </w:p>
    <w:p w14:paraId="4B640F2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теоретической части работы были изучены и систематизиров</w:t>
      </w:r>
      <w:r w:rsidRPr="009C6AFB">
        <w:rPr>
          <w:sz w:val="28"/>
          <w:szCs w:val="28"/>
          <w:lang w:val="ru-RU"/>
        </w:rPr>
        <w:t xml:space="preserve">аны сведения об информационных системах и их классификации, проанализированы особенности онлайновых справочно-информационных систем, подробно рассмотрены технологии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5,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3 и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как основные инструменты разработки клиентских веб-приложений.</w:t>
      </w:r>
    </w:p>
    <w:p w14:paraId="58A5CDF0" w14:textId="77777777" w:rsidR="000A0B0D" w:rsidRPr="009C6AFB" w:rsidRDefault="000A0B0D">
      <w:pPr>
        <w:rPr>
          <w:lang w:val="ru-RU"/>
        </w:rPr>
      </w:pPr>
    </w:p>
    <w:p w14:paraId="6BDA65AC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практической части была спроектирована архитектура сайта и разработана дизайн-система, реализованы четыре страницы сайта: главная страница с поиском и карточками категорий, справочник с 20 записями и системой фильтрации, страница новостей и страница конт</w:t>
      </w:r>
      <w:r w:rsidRPr="009C6AFB">
        <w:rPr>
          <w:sz w:val="28"/>
          <w:szCs w:val="28"/>
          <w:lang w:val="ru-RU"/>
        </w:rPr>
        <w:t>актов с формой обратной связи. Весь интерфейс реализован без использования сторонних фреймворков, что демонстрирует владение базовыми веб-технологиями.</w:t>
      </w:r>
    </w:p>
    <w:p w14:paraId="347B707F" w14:textId="77777777" w:rsidR="000A0B0D" w:rsidRPr="009C6AFB" w:rsidRDefault="000A0B0D">
      <w:pPr>
        <w:rPr>
          <w:lang w:val="ru-RU"/>
        </w:rPr>
      </w:pPr>
    </w:p>
    <w:p w14:paraId="7E97791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разделе результатов проведено функциональное тестирование разработанной системы, подтвердившее коррек</w:t>
      </w:r>
      <w:r w:rsidRPr="009C6AFB">
        <w:rPr>
          <w:sz w:val="28"/>
          <w:szCs w:val="28"/>
          <w:lang w:val="ru-RU"/>
        </w:rPr>
        <w:t>тность работы всех функций. Проверена адаптивность сайта в различных браузерах и на разных размерах экрана. Выполнен анализ достоинств и ограничений системы, предложены направления её дальнейшего развития.</w:t>
      </w:r>
    </w:p>
    <w:p w14:paraId="140DA06E" w14:textId="77777777" w:rsidR="000A0B0D" w:rsidRPr="009C6AFB" w:rsidRDefault="000A0B0D">
      <w:pPr>
        <w:rPr>
          <w:lang w:val="ru-RU"/>
        </w:rPr>
      </w:pPr>
    </w:p>
    <w:p w14:paraId="69D0689C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Все задачи, поставленные в начале работы, выполне</w:t>
      </w:r>
      <w:r w:rsidRPr="009C6AFB">
        <w:rPr>
          <w:sz w:val="28"/>
          <w:szCs w:val="28"/>
          <w:lang w:val="ru-RU"/>
        </w:rPr>
        <w:t xml:space="preserve">ны. Приобретённые в ходе работы практические навыки создания веб-приложений с использованием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5,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3 и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составляют основу профессиональной компетенции веб-разработчика.</w:t>
      </w:r>
    </w:p>
    <w:p w14:paraId="7B4A21E7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lastRenderedPageBreak/>
        <w:br/>
      </w:r>
    </w:p>
    <w:p w14:paraId="66039712" w14:textId="77777777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СПИСОК ИСПОЛЬЗОВАННОЙ ЛИТЕРАТУРЫ</w:t>
      </w:r>
    </w:p>
    <w:p w14:paraId="32C78CFE" w14:textId="77777777" w:rsidR="000A0B0D" w:rsidRPr="009C6AFB" w:rsidRDefault="000A0B0D">
      <w:pPr>
        <w:rPr>
          <w:lang w:val="ru-RU"/>
        </w:rPr>
      </w:pPr>
    </w:p>
    <w:p w14:paraId="2C78C4FD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1. Фримен Э. Изучаем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XHTML</w:t>
      </w:r>
      <w:r w:rsidRPr="009C6AFB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CS</w:t>
      </w:r>
      <w:r>
        <w:rPr>
          <w:sz w:val="28"/>
          <w:szCs w:val="28"/>
        </w:rPr>
        <w:t>S</w:t>
      </w:r>
      <w:r w:rsidRPr="009C6AFB">
        <w:rPr>
          <w:sz w:val="28"/>
          <w:szCs w:val="28"/>
          <w:lang w:val="ru-RU"/>
        </w:rPr>
        <w:t xml:space="preserve"> / Э. Фримен, Э. Фримен. — СПб.: Питер, 2014. — 720 с.</w:t>
      </w:r>
    </w:p>
    <w:p w14:paraId="3029FA26" w14:textId="77777777" w:rsidR="000A0B0D" w:rsidRPr="009C6AFB" w:rsidRDefault="000A0B0D">
      <w:pPr>
        <w:rPr>
          <w:lang w:val="ru-RU"/>
        </w:rPr>
      </w:pPr>
    </w:p>
    <w:p w14:paraId="556E4E4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 </w:t>
      </w:r>
      <w:proofErr w:type="spellStart"/>
      <w:r w:rsidRPr="009C6AFB">
        <w:rPr>
          <w:sz w:val="28"/>
          <w:szCs w:val="28"/>
          <w:lang w:val="ru-RU"/>
        </w:rPr>
        <w:t>Флэнаган</w:t>
      </w:r>
      <w:proofErr w:type="spellEnd"/>
      <w:r w:rsidRPr="009C6AFB">
        <w:rPr>
          <w:sz w:val="28"/>
          <w:szCs w:val="28"/>
          <w:lang w:val="ru-RU"/>
        </w:rPr>
        <w:t xml:space="preserve"> Д.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. Подробное руководство / Д. </w:t>
      </w:r>
      <w:proofErr w:type="spellStart"/>
      <w:r w:rsidRPr="009C6AFB">
        <w:rPr>
          <w:sz w:val="28"/>
          <w:szCs w:val="28"/>
          <w:lang w:val="ru-RU"/>
        </w:rPr>
        <w:t>Флэнаган</w:t>
      </w:r>
      <w:proofErr w:type="spellEnd"/>
      <w:r w:rsidRPr="009C6AFB">
        <w:rPr>
          <w:sz w:val="28"/>
          <w:szCs w:val="28"/>
          <w:lang w:val="ru-RU"/>
        </w:rPr>
        <w:t>. — 6-е изд. — СПб.: Символ-Плюс, 2012. — 1080 с.</w:t>
      </w:r>
    </w:p>
    <w:p w14:paraId="03BE0F21" w14:textId="77777777" w:rsidR="000A0B0D" w:rsidRPr="009C6AFB" w:rsidRDefault="000A0B0D">
      <w:pPr>
        <w:rPr>
          <w:lang w:val="ru-RU"/>
        </w:rPr>
      </w:pPr>
    </w:p>
    <w:p w14:paraId="2D5718D7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3. </w:t>
      </w:r>
      <w:proofErr w:type="spellStart"/>
      <w:r w:rsidRPr="009C6AFB">
        <w:rPr>
          <w:sz w:val="28"/>
          <w:szCs w:val="28"/>
          <w:lang w:val="ru-RU"/>
        </w:rPr>
        <w:t>Дакетт</w:t>
      </w:r>
      <w:proofErr w:type="spellEnd"/>
      <w:r w:rsidRPr="009C6AFB">
        <w:rPr>
          <w:sz w:val="28"/>
          <w:szCs w:val="28"/>
          <w:lang w:val="ru-RU"/>
        </w:rPr>
        <w:t xml:space="preserve"> Д.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. Разработка и дизайн веб-сайтов / Д. </w:t>
      </w:r>
      <w:proofErr w:type="spellStart"/>
      <w:r w:rsidRPr="009C6AFB">
        <w:rPr>
          <w:sz w:val="28"/>
          <w:szCs w:val="28"/>
          <w:lang w:val="ru-RU"/>
        </w:rPr>
        <w:t>Дакетт</w:t>
      </w:r>
      <w:proofErr w:type="spellEnd"/>
      <w:r w:rsidRPr="009C6AFB">
        <w:rPr>
          <w:sz w:val="28"/>
          <w:szCs w:val="28"/>
          <w:lang w:val="ru-RU"/>
        </w:rPr>
        <w:t>. — М.: Эксмо, 2013</w:t>
      </w:r>
      <w:r w:rsidRPr="009C6AFB">
        <w:rPr>
          <w:sz w:val="28"/>
          <w:szCs w:val="28"/>
          <w:lang w:val="ru-RU"/>
        </w:rPr>
        <w:t>. — 480 с.</w:t>
      </w:r>
    </w:p>
    <w:p w14:paraId="0160BE43" w14:textId="77777777" w:rsidR="000A0B0D" w:rsidRPr="009C6AFB" w:rsidRDefault="000A0B0D">
      <w:pPr>
        <w:rPr>
          <w:lang w:val="ru-RU"/>
        </w:rPr>
      </w:pPr>
    </w:p>
    <w:p w14:paraId="776FAEC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4. Симпсон К. Вы не знаете </w:t>
      </w:r>
      <w:r>
        <w:rPr>
          <w:sz w:val="28"/>
          <w:szCs w:val="28"/>
        </w:rPr>
        <w:t>JS</w:t>
      </w:r>
      <w:r w:rsidRPr="009C6AFB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</w:rPr>
        <w:t>ES</w:t>
      </w:r>
      <w:r w:rsidRPr="009C6AFB">
        <w:rPr>
          <w:sz w:val="28"/>
          <w:szCs w:val="28"/>
          <w:lang w:val="ru-RU"/>
        </w:rPr>
        <w:t>6 и не только / К. Симпсон. — М.: Альфа-книга, 2017. — 336 с.</w:t>
      </w:r>
    </w:p>
    <w:p w14:paraId="12903EF1" w14:textId="77777777" w:rsidR="000A0B0D" w:rsidRPr="009C6AFB" w:rsidRDefault="000A0B0D">
      <w:pPr>
        <w:rPr>
          <w:lang w:val="ru-RU"/>
        </w:rPr>
      </w:pPr>
    </w:p>
    <w:p w14:paraId="42CB694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5. </w:t>
      </w:r>
      <w:proofErr w:type="spellStart"/>
      <w:r w:rsidRPr="009C6AFB">
        <w:rPr>
          <w:sz w:val="28"/>
          <w:szCs w:val="28"/>
          <w:lang w:val="ru-RU"/>
        </w:rPr>
        <w:t>Буланже</w:t>
      </w:r>
      <w:proofErr w:type="spellEnd"/>
      <w:r w:rsidRPr="009C6AFB">
        <w:rPr>
          <w:sz w:val="28"/>
          <w:szCs w:val="28"/>
          <w:lang w:val="ru-RU"/>
        </w:rPr>
        <w:t xml:space="preserve"> Т.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Grid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Layout</w:t>
      </w:r>
      <w:r w:rsidRPr="009C6AFB">
        <w:rPr>
          <w:sz w:val="28"/>
          <w:szCs w:val="28"/>
          <w:lang w:val="ru-RU"/>
        </w:rPr>
        <w:t xml:space="preserve"> / Т. </w:t>
      </w:r>
      <w:proofErr w:type="spellStart"/>
      <w:r w:rsidRPr="009C6AFB">
        <w:rPr>
          <w:sz w:val="28"/>
          <w:szCs w:val="28"/>
          <w:lang w:val="ru-RU"/>
        </w:rPr>
        <w:t>Буланже</w:t>
      </w:r>
      <w:proofErr w:type="spellEnd"/>
      <w:r w:rsidRPr="009C6AFB">
        <w:rPr>
          <w:sz w:val="28"/>
          <w:szCs w:val="28"/>
          <w:lang w:val="ru-RU"/>
        </w:rPr>
        <w:t>. — М.: ДМК Пресс, 2020. — 304 с.</w:t>
      </w:r>
    </w:p>
    <w:p w14:paraId="1093D9AA" w14:textId="77777777" w:rsidR="000A0B0D" w:rsidRPr="009C6AFB" w:rsidRDefault="000A0B0D">
      <w:pPr>
        <w:rPr>
          <w:lang w:val="ru-RU"/>
        </w:rPr>
      </w:pPr>
    </w:p>
    <w:p w14:paraId="1311F9B2" w14:textId="0DE0E8CC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6. </w:t>
      </w:r>
      <w:r>
        <w:rPr>
          <w:sz w:val="28"/>
          <w:szCs w:val="28"/>
        </w:rPr>
        <w:t>MDN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Web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Docs</w:t>
      </w:r>
      <w:r w:rsidRPr="009C6AF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: Язык гипертекстовой разметки [Электронный ресурс]. — Режим доступа: </w:t>
      </w:r>
      <w:r>
        <w:rPr>
          <w:sz w:val="28"/>
          <w:szCs w:val="28"/>
        </w:rPr>
        <w:t>https</w:t>
      </w:r>
      <w:r w:rsidRPr="009C6AFB"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developer</w:t>
      </w:r>
      <w:r w:rsidRPr="009C6AFB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mozilla</w:t>
      </w:r>
      <w:proofErr w:type="spellEnd"/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org</w:t>
      </w:r>
      <w:r w:rsidRPr="009C6AFB">
        <w:rPr>
          <w:sz w:val="28"/>
          <w:szCs w:val="28"/>
          <w:lang w:val="ru-RU"/>
        </w:rPr>
        <w:t>/</w:t>
      </w:r>
      <w:proofErr w:type="spellStart"/>
      <w:r>
        <w:rPr>
          <w:sz w:val="28"/>
          <w:szCs w:val="28"/>
        </w:rPr>
        <w:t>ru</w:t>
      </w:r>
      <w:proofErr w:type="spellEnd"/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docs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Web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 </w:t>
      </w:r>
    </w:p>
    <w:p w14:paraId="33A4D837" w14:textId="77777777" w:rsidR="000A0B0D" w:rsidRPr="009C6AFB" w:rsidRDefault="000A0B0D">
      <w:pPr>
        <w:rPr>
          <w:lang w:val="ru-RU"/>
        </w:rPr>
      </w:pPr>
    </w:p>
    <w:p w14:paraId="56077272" w14:textId="084F7FF4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7. </w:t>
      </w:r>
      <w:r>
        <w:rPr>
          <w:sz w:val="28"/>
          <w:szCs w:val="28"/>
        </w:rPr>
        <w:t>MDN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Web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Docs</w:t>
      </w:r>
      <w:r w:rsidRPr="009C6AF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: Каскадные таблицы стилей [Электронный ресурс]. — Режим доступа: </w:t>
      </w:r>
      <w:r>
        <w:rPr>
          <w:sz w:val="28"/>
          <w:szCs w:val="28"/>
        </w:rPr>
        <w:t>https</w:t>
      </w:r>
      <w:r w:rsidRPr="009C6AFB"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developer</w:t>
      </w:r>
      <w:r w:rsidRPr="009C6AFB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mozilla</w:t>
      </w:r>
      <w:proofErr w:type="spellEnd"/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org</w:t>
      </w:r>
      <w:r w:rsidRPr="009C6AFB">
        <w:rPr>
          <w:sz w:val="28"/>
          <w:szCs w:val="28"/>
          <w:lang w:val="ru-RU"/>
        </w:rPr>
        <w:t>/</w:t>
      </w:r>
      <w:proofErr w:type="spellStart"/>
      <w:r>
        <w:rPr>
          <w:sz w:val="28"/>
          <w:szCs w:val="28"/>
        </w:rPr>
        <w:t>ru</w:t>
      </w:r>
      <w:proofErr w:type="spellEnd"/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docs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Web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</w:t>
      </w:r>
    </w:p>
    <w:p w14:paraId="76BE6FA7" w14:textId="77777777" w:rsidR="000A0B0D" w:rsidRPr="009C6AFB" w:rsidRDefault="000A0B0D">
      <w:pPr>
        <w:rPr>
          <w:lang w:val="ru-RU"/>
        </w:rPr>
      </w:pPr>
    </w:p>
    <w:p w14:paraId="02CE5D9F" w14:textId="0FA3FC14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8. </w:t>
      </w:r>
      <w:r>
        <w:rPr>
          <w:sz w:val="28"/>
          <w:szCs w:val="28"/>
        </w:rPr>
        <w:t>MDN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Web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Docs</w:t>
      </w:r>
      <w:r w:rsidRPr="009C6AF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[Электронный ресурс]. — Режим доступа: </w:t>
      </w:r>
      <w:r>
        <w:rPr>
          <w:sz w:val="28"/>
          <w:szCs w:val="28"/>
        </w:rPr>
        <w:t>https</w:t>
      </w:r>
      <w:r w:rsidRPr="009C6AFB"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developer</w:t>
      </w:r>
      <w:r w:rsidRPr="009C6AFB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mozilla</w:t>
      </w:r>
      <w:proofErr w:type="spellEnd"/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org</w:t>
      </w:r>
      <w:r w:rsidRPr="009C6AFB">
        <w:rPr>
          <w:sz w:val="28"/>
          <w:szCs w:val="28"/>
          <w:lang w:val="ru-RU"/>
        </w:rPr>
        <w:t>/</w:t>
      </w:r>
      <w:proofErr w:type="spellStart"/>
      <w:r>
        <w:rPr>
          <w:sz w:val="28"/>
          <w:szCs w:val="28"/>
        </w:rPr>
        <w:t>ru</w:t>
      </w:r>
      <w:proofErr w:type="spellEnd"/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doc</w:t>
      </w:r>
      <w:r>
        <w:rPr>
          <w:sz w:val="28"/>
          <w:szCs w:val="28"/>
        </w:rPr>
        <w:t>s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Web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</w:t>
      </w:r>
    </w:p>
    <w:p w14:paraId="41EA4B4B" w14:textId="77777777" w:rsidR="000A0B0D" w:rsidRPr="009C6AFB" w:rsidRDefault="000A0B0D">
      <w:pPr>
        <w:rPr>
          <w:lang w:val="ru-RU"/>
        </w:rPr>
      </w:pPr>
    </w:p>
    <w:p w14:paraId="54574E5E" w14:textId="210A43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9. </w:t>
      </w:r>
      <w:r>
        <w:rPr>
          <w:sz w:val="28"/>
          <w:szCs w:val="28"/>
        </w:rPr>
        <w:t>W</w:t>
      </w:r>
      <w:r w:rsidRPr="009C6AFB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>C</w:t>
      </w:r>
      <w:r w:rsidRPr="009C6AF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 </w:t>
      </w:r>
      <w:r>
        <w:rPr>
          <w:sz w:val="28"/>
          <w:szCs w:val="28"/>
        </w:rPr>
        <w:t>Specification</w:t>
      </w:r>
      <w:r w:rsidRPr="009C6AFB">
        <w:rPr>
          <w:sz w:val="28"/>
          <w:szCs w:val="28"/>
          <w:lang w:val="ru-RU"/>
        </w:rPr>
        <w:t xml:space="preserve"> [Электронный ресурс]. — Режим доступа: </w:t>
      </w:r>
      <w:r>
        <w:rPr>
          <w:sz w:val="28"/>
          <w:szCs w:val="28"/>
        </w:rPr>
        <w:t>https</w:t>
      </w:r>
      <w:r w:rsidRPr="009C6AFB"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w</w:t>
      </w:r>
      <w:r w:rsidRPr="009C6AFB">
        <w:rPr>
          <w:sz w:val="28"/>
          <w:szCs w:val="28"/>
          <w:lang w:val="ru-RU"/>
        </w:rPr>
        <w:t>3.</w:t>
      </w:r>
      <w:r>
        <w:rPr>
          <w:sz w:val="28"/>
          <w:szCs w:val="28"/>
        </w:rPr>
        <w:t>org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TR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52/ </w:t>
      </w:r>
    </w:p>
    <w:p w14:paraId="34665FFD" w14:textId="77777777" w:rsidR="000A0B0D" w:rsidRPr="009C6AFB" w:rsidRDefault="000A0B0D">
      <w:pPr>
        <w:rPr>
          <w:lang w:val="ru-RU"/>
        </w:rPr>
      </w:pPr>
    </w:p>
    <w:p w14:paraId="567D3FB4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10. </w:t>
      </w:r>
      <w:proofErr w:type="spellStart"/>
      <w:r w:rsidRPr="009C6AFB">
        <w:rPr>
          <w:sz w:val="28"/>
          <w:szCs w:val="28"/>
          <w:lang w:val="ru-RU"/>
        </w:rPr>
        <w:t>Гэддис</w:t>
      </w:r>
      <w:proofErr w:type="spellEnd"/>
      <w:r w:rsidRPr="009C6AFB">
        <w:rPr>
          <w:sz w:val="28"/>
          <w:szCs w:val="28"/>
          <w:lang w:val="ru-RU"/>
        </w:rPr>
        <w:t xml:space="preserve"> Т. Основы программирования на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/ Т. </w:t>
      </w:r>
      <w:proofErr w:type="spellStart"/>
      <w:r w:rsidRPr="009C6AFB">
        <w:rPr>
          <w:sz w:val="28"/>
          <w:szCs w:val="28"/>
          <w:lang w:val="ru-RU"/>
        </w:rPr>
        <w:t>Гэддис</w:t>
      </w:r>
      <w:proofErr w:type="spellEnd"/>
      <w:r w:rsidRPr="009C6AFB">
        <w:rPr>
          <w:sz w:val="28"/>
          <w:szCs w:val="28"/>
          <w:lang w:val="ru-RU"/>
        </w:rPr>
        <w:t xml:space="preserve">. — М.: Вильямс, </w:t>
      </w:r>
      <w:r w:rsidRPr="009C6AFB">
        <w:rPr>
          <w:sz w:val="28"/>
          <w:szCs w:val="28"/>
          <w:lang w:val="ru-RU"/>
        </w:rPr>
        <w:t>2017. — 576 с.</w:t>
      </w:r>
    </w:p>
    <w:sectPr w:rsidR="000A0B0D" w:rsidRPr="009C6AFB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85852"/>
    <w:multiLevelType w:val="hybridMultilevel"/>
    <w:tmpl w:val="01E61AB0"/>
    <w:lvl w:ilvl="0" w:tplc="306E457E">
      <w:start w:val="1"/>
      <w:numFmt w:val="bullet"/>
      <w:lvlText w:val="●"/>
      <w:lvlJc w:val="left"/>
      <w:pPr>
        <w:ind w:left="720" w:hanging="360"/>
      </w:pPr>
    </w:lvl>
    <w:lvl w:ilvl="1" w:tplc="5622C766">
      <w:start w:val="1"/>
      <w:numFmt w:val="bullet"/>
      <w:lvlText w:val="○"/>
      <w:lvlJc w:val="left"/>
      <w:pPr>
        <w:ind w:left="1440" w:hanging="360"/>
      </w:pPr>
    </w:lvl>
    <w:lvl w:ilvl="2" w:tplc="3FCAB646">
      <w:start w:val="1"/>
      <w:numFmt w:val="bullet"/>
      <w:lvlText w:val="■"/>
      <w:lvlJc w:val="left"/>
      <w:pPr>
        <w:ind w:left="2160" w:hanging="360"/>
      </w:pPr>
    </w:lvl>
    <w:lvl w:ilvl="3" w:tplc="45AAF01C">
      <w:start w:val="1"/>
      <w:numFmt w:val="bullet"/>
      <w:lvlText w:val="●"/>
      <w:lvlJc w:val="left"/>
      <w:pPr>
        <w:ind w:left="2880" w:hanging="360"/>
      </w:pPr>
    </w:lvl>
    <w:lvl w:ilvl="4" w:tplc="021A11F6">
      <w:start w:val="1"/>
      <w:numFmt w:val="bullet"/>
      <w:lvlText w:val="○"/>
      <w:lvlJc w:val="left"/>
      <w:pPr>
        <w:ind w:left="3600" w:hanging="360"/>
      </w:pPr>
    </w:lvl>
    <w:lvl w:ilvl="5" w:tplc="60CE2F84">
      <w:start w:val="1"/>
      <w:numFmt w:val="bullet"/>
      <w:lvlText w:val="■"/>
      <w:lvlJc w:val="left"/>
      <w:pPr>
        <w:ind w:left="4320" w:hanging="360"/>
      </w:pPr>
    </w:lvl>
    <w:lvl w:ilvl="6" w:tplc="632ADD42">
      <w:start w:val="1"/>
      <w:numFmt w:val="bullet"/>
      <w:lvlText w:val="●"/>
      <w:lvlJc w:val="left"/>
      <w:pPr>
        <w:ind w:left="5040" w:hanging="360"/>
      </w:pPr>
    </w:lvl>
    <w:lvl w:ilvl="7" w:tplc="DB803F4E">
      <w:start w:val="1"/>
      <w:numFmt w:val="bullet"/>
      <w:lvlText w:val="●"/>
      <w:lvlJc w:val="left"/>
      <w:pPr>
        <w:ind w:left="5760" w:hanging="360"/>
      </w:pPr>
    </w:lvl>
    <w:lvl w:ilvl="8" w:tplc="1E423E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B0D"/>
    <w:rsid w:val="000A0B0D"/>
    <w:rsid w:val="009C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1F7E7"/>
  <w15:docId w15:val="{1BCFE4D7-E5D6-496B-A07F-C796F10A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4664</Words>
  <Characters>26587</Characters>
  <Application>Microsoft Office Word</Application>
  <DocSecurity>0</DocSecurity>
  <Lines>221</Lines>
  <Paragraphs>62</Paragraphs>
  <ScaleCrop>false</ScaleCrop>
  <Company/>
  <LinksUpToDate>false</LinksUpToDate>
  <CharactersWithSpaces>31189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Ragnarok</cp:lastModifiedBy>
  <cp:revision>2</cp:revision>
  <dcterms:created xsi:type="dcterms:W3CDTF">2026-05-11T21:36:00Z</dcterms:created>
  <dcterms:modified xsi:type="dcterms:W3CDTF">2026-05-11T21:36:00Z</dcterms:modified>
</cp:coreProperties>
</file>