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5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53"/>
        <w:gridCol w:w="7"/>
        <w:gridCol w:w="844"/>
        <w:gridCol w:w="1868"/>
        <w:gridCol w:w="542"/>
        <w:gridCol w:w="1305"/>
        <w:gridCol w:w="2122"/>
        <w:gridCol w:w="2097"/>
      </w:tblGrid>
      <w:tr w:rsidR="00135E0D" w:rsidRPr="00273FEE" w14:paraId="10474C78" w14:textId="77777777" w:rsidTr="00674667">
        <w:trPr>
          <w:trHeight w:val="1814"/>
        </w:trPr>
        <w:tc>
          <w:tcPr>
            <w:tcW w:w="4390" w:type="dxa"/>
            <w:gridSpan w:val="5"/>
            <w:tcBorders>
              <w:bottom w:val="nil"/>
            </w:tcBorders>
          </w:tcPr>
          <w:p w14:paraId="6E82AABA" w14:textId="77777777" w:rsidR="00135E0D" w:rsidRPr="00273FEE" w:rsidRDefault="00135E0D" w:rsidP="00135E0D">
            <w:pPr>
              <w:rPr>
                <w:rFonts w:ascii="Garamond" w:hAnsi="Garamond" w:cstheme="minorHAnsi"/>
                <w:color w:val="262626" w:themeColor="text1" w:themeTint="D9"/>
                <w:sz w:val="48"/>
                <w:szCs w:val="48"/>
                <w:lang w:val="en-US"/>
              </w:rPr>
            </w:pPr>
            <w:r w:rsidRPr="00273FEE">
              <w:rPr>
                <w:noProof/>
                <w:color w:val="808080" w:themeColor="background1" w:themeShade="80"/>
                <w:sz w:val="10"/>
                <w:szCs w:val="10"/>
                <w:lang w:val="en-US"/>
              </w:rPr>
              <mc:AlternateContent>
                <mc:Choice Requires="wps">
                  <w:drawing>
                    <wp:anchor distT="0" distB="0" distL="0" distR="0" simplePos="0" relativeHeight="251665408" behindDoc="1" locked="0" layoutInCell="1" allowOverlap="1" wp14:anchorId="02AFBBE5" wp14:editId="2AC7E761">
                      <wp:simplePos x="0" y="0"/>
                      <wp:positionH relativeFrom="margin">
                        <wp:posOffset>14605</wp:posOffset>
                      </wp:positionH>
                      <wp:positionV relativeFrom="paragraph">
                        <wp:posOffset>419100</wp:posOffset>
                      </wp:positionV>
                      <wp:extent cx="1800000" cy="17780"/>
                      <wp:effectExtent l="0" t="12700" r="3810" b="83820"/>
                      <wp:wrapTight wrapText="bothSides">
                        <wp:wrapPolygon edited="0">
                          <wp:start x="0" y="-15429"/>
                          <wp:lineTo x="7469" y="77143"/>
                          <wp:lineTo x="7622" y="108000"/>
                          <wp:lineTo x="13872" y="108000"/>
                          <wp:lineTo x="14024" y="77143"/>
                          <wp:lineTo x="21493" y="-15429"/>
                          <wp:lineTo x="0" y="-15429"/>
                        </wp:wrapPolygon>
                      </wp:wrapTight>
                      <wp:docPr id="13" name="Parallelogram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0" cy="17780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5400000" sx="31000" sy="31000" algn="t" rotWithShape="0">
                                  <a:prstClr val="black">
                                    <a:alpha val="19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505861" w14:textId="77777777" w:rsidR="00135E0D" w:rsidRPr="000C203C" w:rsidRDefault="00135E0D" w:rsidP="00135E0D">
                                  <w:pPr>
                                    <w:jc w:val="center"/>
                                    <w:rPr>
                                      <w:lang w:val="en-A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AU"/>
                                    </w:rPr>
                                    <w:t>zz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AFBBE5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3" o:spid="_x0000_s1026" type="#_x0000_t7" style="position:absolute;margin-left:1.15pt;margin-top:33pt;width:141.75pt;height:1.4pt;z-index:-2516510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" adj="53" fillcolor="#8eaadb [1940]" stroked="f" strokeweight="1pt">
                      <v:shadow on="t" type="perspective" color="black" opacity="12451f" origin=",-.5" offset="0,3pt" matrix="20316f,,,20316f"/>
                      <v:textbox>
                        <w:txbxContent>
                          <w:p w14:paraId="24505861" w14:textId="77777777" w:rsidR="00135E0D" w:rsidRPr="000C203C" w:rsidRDefault="00135E0D" w:rsidP="00135E0D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zz</w:t>
                            </w:r>
                            <w:proofErr w:type="spellEnd"/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  <w:r w:rsidRPr="00273FEE">
              <w:rPr>
                <w:rFonts w:ascii="Garamond" w:hAnsi="Garamond" w:cstheme="minorHAnsi"/>
                <w:color w:val="262626" w:themeColor="text1" w:themeTint="D9"/>
                <w:sz w:val="56"/>
                <w:szCs w:val="56"/>
                <w:lang w:val="en-US"/>
              </w:rPr>
              <w:t>Emile Courthoud</w:t>
            </w:r>
          </w:p>
          <w:p w14:paraId="25DC9F4D" w14:textId="77777777" w:rsidR="00135E0D" w:rsidRPr="00273FEE" w:rsidRDefault="00135E0D" w:rsidP="00135E0D">
            <w:pPr>
              <w:rPr>
                <w:rFonts w:ascii="Garamond" w:hAnsi="Garamond" w:cstheme="minorHAnsi"/>
                <w:color w:val="808080" w:themeColor="background1" w:themeShade="80"/>
                <w:lang w:val="en-US"/>
              </w:rPr>
            </w:pPr>
          </w:p>
          <w:p w14:paraId="1BD81F06" w14:textId="77777777" w:rsidR="00135E0D" w:rsidRPr="00273FEE" w:rsidRDefault="00135E0D" w:rsidP="00135E0D">
            <w:pPr>
              <w:rPr>
                <w:rFonts w:ascii="Garamond" w:hAnsi="Garamond" w:cstheme="minorHAnsi"/>
                <w:color w:val="262626" w:themeColor="text1" w:themeTint="D9"/>
                <w:sz w:val="48"/>
                <w:szCs w:val="48"/>
                <w:lang w:val="en-US"/>
              </w:rPr>
            </w:pPr>
            <w:r w:rsidRPr="00273FEE">
              <w:rPr>
                <w:rFonts w:ascii="Garamond" w:hAnsi="Garamond" w:cstheme="minorHAnsi"/>
                <w:color w:val="808080" w:themeColor="background1" w:themeShade="80"/>
                <w:sz w:val="32"/>
                <w:szCs w:val="32"/>
                <w:lang w:val="en-US"/>
              </w:rPr>
              <w:t>Curriculum Vitae</w:t>
            </w:r>
          </w:p>
        </w:tc>
        <w:tc>
          <w:tcPr>
            <w:tcW w:w="3969" w:type="dxa"/>
            <w:gridSpan w:val="3"/>
            <w:tcBorders>
              <w:bottom w:val="nil"/>
            </w:tcBorders>
          </w:tcPr>
          <w:p w14:paraId="7FC7918E" w14:textId="1EE24805" w:rsidR="00135E0D" w:rsidRPr="00417F11" w:rsidRDefault="007E74EC" w:rsidP="00135E0D">
            <w:pPr>
              <w:jc w:val="right"/>
              <w:rPr>
                <w:rFonts w:ascii="Garamond" w:hAnsi="Garamond" w:cs="Arial"/>
                <w:color w:val="808080" w:themeColor="background1" w:themeShade="80"/>
                <w:sz w:val="19"/>
                <w:szCs w:val="19"/>
                <w:lang w:val="it-IT"/>
              </w:rPr>
            </w:pPr>
            <w:proofErr w:type="spellStart"/>
            <w:r w:rsidRPr="00417F11">
              <w:rPr>
                <w:rFonts w:ascii="Garamond" w:hAnsi="Garamond" w:cs="Arial"/>
                <w:color w:val="808080" w:themeColor="background1" w:themeShade="80"/>
                <w:sz w:val="19"/>
                <w:szCs w:val="19"/>
                <w:lang w:val="it-IT"/>
              </w:rPr>
              <w:t>M</w:t>
            </w:r>
            <w:r w:rsidR="005A1143" w:rsidRPr="00417F11">
              <w:rPr>
                <w:rFonts w:ascii="Garamond" w:hAnsi="Garamond" w:cs="Arial"/>
                <w:color w:val="808080" w:themeColor="background1" w:themeShade="80"/>
                <w:sz w:val="19"/>
                <w:szCs w:val="19"/>
                <w:lang w:val="it-IT"/>
              </w:rPr>
              <w:t>u</w:t>
            </w:r>
            <w:r w:rsidRPr="00417F11">
              <w:rPr>
                <w:rFonts w:ascii="Garamond" w:hAnsi="Garamond" w:cs="Arial"/>
                <w:color w:val="808080" w:themeColor="background1" w:themeShade="80"/>
                <w:sz w:val="19"/>
                <w:szCs w:val="19"/>
                <w:lang w:val="it-IT"/>
              </w:rPr>
              <w:t>ni</w:t>
            </w:r>
            <w:r w:rsidR="00135E0D" w:rsidRPr="00417F11">
              <w:rPr>
                <w:rFonts w:ascii="Garamond" w:hAnsi="Garamond" w:cs="Arial"/>
                <w:color w:val="808080" w:themeColor="background1" w:themeShade="80"/>
                <w:sz w:val="19"/>
                <w:szCs w:val="19"/>
                <w:lang w:val="it-IT"/>
              </w:rPr>
              <w:t>ch</w:t>
            </w:r>
            <w:proofErr w:type="spellEnd"/>
            <w:r w:rsidR="00135E0D" w:rsidRPr="00417F11">
              <w:rPr>
                <w:rFonts w:ascii="Garamond" w:hAnsi="Garamond" w:cs="Arial"/>
                <w:color w:val="808080" w:themeColor="background1" w:themeShade="80"/>
                <w:sz w:val="19"/>
                <w:szCs w:val="19"/>
                <w:lang w:val="it-IT"/>
              </w:rPr>
              <w:t xml:space="preserve">, </w:t>
            </w:r>
            <w:r w:rsidR="00410E87" w:rsidRPr="00417F11">
              <w:rPr>
                <w:rFonts w:ascii="Garamond" w:hAnsi="Garamond" w:cs="Arial"/>
                <w:color w:val="808080" w:themeColor="background1" w:themeShade="80"/>
                <w:sz w:val="19"/>
                <w:szCs w:val="19"/>
                <w:lang w:val="it-IT"/>
              </w:rPr>
              <w:t>Germany</w:t>
            </w:r>
          </w:p>
          <w:p w14:paraId="2627E894" w14:textId="0E9A4AEB" w:rsidR="00135E0D" w:rsidRPr="00417F11" w:rsidRDefault="00135E0D" w:rsidP="00135E0D">
            <w:pPr>
              <w:jc w:val="right"/>
              <w:rPr>
                <w:rFonts w:ascii="Garamond" w:hAnsi="Garamond" w:cs="Arial"/>
                <w:color w:val="808080" w:themeColor="background1" w:themeShade="80"/>
                <w:sz w:val="19"/>
                <w:szCs w:val="19"/>
                <w:lang w:val="it-IT"/>
              </w:rPr>
            </w:pPr>
            <w:r w:rsidRPr="00417F11">
              <w:rPr>
                <w:rFonts w:ascii="Garamond" w:hAnsi="Garamond" w:cs="Arial"/>
                <w:color w:val="808080" w:themeColor="background1" w:themeShade="80"/>
                <w:sz w:val="19"/>
                <w:szCs w:val="19"/>
                <w:lang w:val="it-IT"/>
              </w:rPr>
              <w:t>(</w:t>
            </w:r>
            <w:r w:rsidR="00410E87" w:rsidRPr="00417F11">
              <w:rPr>
                <w:rFonts w:ascii="Garamond" w:hAnsi="Garamond" w:cs="Arial"/>
                <w:color w:val="808080" w:themeColor="background1" w:themeShade="80"/>
                <w:sz w:val="19"/>
                <w:szCs w:val="19"/>
                <w:lang w:val="it-IT"/>
              </w:rPr>
              <w:t>+49</w:t>
            </w:r>
            <w:r w:rsidRPr="00417F11">
              <w:rPr>
                <w:rFonts w:ascii="Garamond" w:hAnsi="Garamond" w:cs="Arial"/>
                <w:color w:val="808080" w:themeColor="background1" w:themeShade="80"/>
                <w:sz w:val="19"/>
                <w:szCs w:val="19"/>
                <w:lang w:val="it-IT"/>
              </w:rPr>
              <w:t xml:space="preserve">) </w:t>
            </w:r>
            <w:r w:rsidR="00410E87" w:rsidRPr="00417F11">
              <w:rPr>
                <w:rFonts w:ascii="Garamond" w:hAnsi="Garamond" w:cs="Arial"/>
                <w:color w:val="808080" w:themeColor="background1" w:themeShade="80"/>
                <w:sz w:val="19"/>
                <w:szCs w:val="19"/>
                <w:lang w:val="it-IT"/>
              </w:rPr>
              <w:t>1756893763</w:t>
            </w:r>
          </w:p>
          <w:p w14:paraId="64123022" w14:textId="77777777" w:rsidR="00135E0D" w:rsidRPr="00417F11" w:rsidRDefault="00296415" w:rsidP="00135E0D">
            <w:pPr>
              <w:jc w:val="right"/>
              <w:rPr>
                <w:rFonts w:ascii="Garamond" w:hAnsi="Garamond" w:cs="Arial"/>
                <w:color w:val="8EAADB" w:themeColor="accent1" w:themeTint="99"/>
                <w:sz w:val="19"/>
                <w:szCs w:val="19"/>
                <w:lang w:val="it-IT"/>
              </w:rPr>
            </w:pPr>
            <w:hyperlink r:id="rId5" w:history="1">
              <w:r w:rsidR="00135E0D" w:rsidRPr="00417F11">
                <w:rPr>
                  <w:rFonts w:ascii="Garamond" w:hAnsi="Garamond" w:cs="Arial"/>
                  <w:color w:val="8EAADB" w:themeColor="accent1" w:themeTint="99"/>
                  <w:sz w:val="19"/>
                  <w:szCs w:val="19"/>
                  <w:lang w:val="it-IT"/>
                </w:rPr>
                <w:t>emile.courthoud@yahoo.com</w:t>
              </w:r>
            </w:hyperlink>
          </w:p>
          <w:p w14:paraId="28CD754D" w14:textId="77777777" w:rsidR="00135E0D" w:rsidRPr="00417F11" w:rsidRDefault="00135E0D" w:rsidP="00135E0D">
            <w:pPr>
              <w:jc w:val="right"/>
              <w:rPr>
                <w:noProof/>
                <w:color w:val="808080" w:themeColor="background1" w:themeShade="80"/>
                <w:sz w:val="16"/>
                <w:szCs w:val="16"/>
                <w:lang w:val="it-IT"/>
              </w:rPr>
            </w:pPr>
            <w:r w:rsidRPr="00417F11">
              <w:rPr>
                <w:rFonts w:ascii="Garamond" w:hAnsi="Garamond" w:cs="Arial"/>
                <w:color w:val="808080" w:themeColor="background1" w:themeShade="80"/>
                <w:sz w:val="19"/>
                <w:szCs w:val="19"/>
                <w:lang w:val="it-IT"/>
              </w:rPr>
              <w:t xml:space="preserve">06.10.1994, Aosta, </w:t>
            </w:r>
            <w:proofErr w:type="spellStart"/>
            <w:r w:rsidRPr="00417F11">
              <w:rPr>
                <w:rFonts w:ascii="Garamond" w:hAnsi="Garamond" w:cs="Arial"/>
                <w:color w:val="808080" w:themeColor="background1" w:themeShade="80"/>
                <w:sz w:val="19"/>
                <w:szCs w:val="19"/>
                <w:lang w:val="it-IT"/>
              </w:rPr>
              <w:t>Italy</w:t>
            </w:r>
            <w:proofErr w:type="spellEnd"/>
          </w:p>
        </w:tc>
        <w:tc>
          <w:tcPr>
            <w:tcW w:w="2097" w:type="dxa"/>
            <w:tcBorders>
              <w:bottom w:val="nil"/>
            </w:tcBorders>
          </w:tcPr>
          <w:p w14:paraId="6D19C27E" w14:textId="77777777" w:rsidR="00135E0D" w:rsidRPr="00273FEE" w:rsidRDefault="00135E0D" w:rsidP="00135E0D">
            <w:pPr>
              <w:rPr>
                <w:lang w:val="en-US"/>
              </w:rPr>
            </w:pPr>
            <w:r w:rsidRPr="00273FEE">
              <w:rPr>
                <w:noProof/>
                <w:color w:val="808080" w:themeColor="background1" w:themeShade="80"/>
                <w:sz w:val="16"/>
                <w:szCs w:val="16"/>
                <w:lang w:val="en-US"/>
              </w:rPr>
              <w:drawing>
                <wp:inline distT="0" distB="0" distL="0" distR="0" wp14:anchorId="52044E01" wp14:editId="5AEABEE8">
                  <wp:extent cx="1112570" cy="1107937"/>
                  <wp:effectExtent l="57150" t="0" r="49530" b="11176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C_CV_2.pd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766" cy="1132032"/>
                          </a:xfrm>
                          <a:prstGeom prst="rect">
                            <a:avLst/>
                          </a:prstGeom>
                          <a:effectLst>
                            <a:outerShdw blurRad="50800" dist="50800" dir="5400000" algn="ctr" rotWithShape="0">
                              <a:srgbClr val="000000">
                                <a:alpha val="6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5E0D" w:rsidRPr="00273FEE" w14:paraId="2359B6CC" w14:textId="77777777" w:rsidTr="00674667">
        <w:trPr>
          <w:trHeight w:val="397"/>
        </w:trPr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A4D5244" w14:textId="77777777" w:rsidR="00135E0D" w:rsidRPr="00273FEE" w:rsidRDefault="00135E0D" w:rsidP="00771AFB">
            <w:pPr>
              <w:rPr>
                <w:lang w:val="en-US"/>
              </w:rPr>
            </w:pPr>
            <w:r w:rsidRPr="00273FEE">
              <w:rPr>
                <w:rFonts w:ascii="Garamond" w:hAnsi="Garamond"/>
                <w:b/>
                <w:bCs/>
                <w:sz w:val="28"/>
                <w:szCs w:val="28"/>
                <w:lang w:val="en-US"/>
              </w:rPr>
              <w:t>Work Experiences and Projects</w:t>
            </w:r>
          </w:p>
        </w:tc>
      </w:tr>
      <w:tr w:rsidR="008D3A3B" w:rsidRPr="00273FEE" w14:paraId="534C21B0" w14:textId="77777777" w:rsidTr="00674667">
        <w:trPr>
          <w:trHeight w:val="198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3C67D83" w14:textId="77777777" w:rsidR="008D3A3B" w:rsidRPr="00273FEE" w:rsidRDefault="008D3A3B" w:rsidP="008D3A3B">
            <w:pPr>
              <w:jc w:val="right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Feb 2020 – ongoing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C9D66B" w14:textId="77777777" w:rsidR="008D3A3B" w:rsidRPr="00273FEE" w:rsidRDefault="008D3A3B" w:rsidP="008D3A3B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noProof/>
                <w:sz w:val="18"/>
                <w:szCs w:val="18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2F2ACFC" wp14:editId="52E30E39">
                      <wp:simplePos x="0" y="0"/>
                      <wp:positionH relativeFrom="margin">
                        <wp:posOffset>1270</wp:posOffset>
                      </wp:positionH>
                      <wp:positionV relativeFrom="paragraph">
                        <wp:posOffset>63500</wp:posOffset>
                      </wp:positionV>
                      <wp:extent cx="0" cy="1116000"/>
                      <wp:effectExtent l="25400" t="25400" r="25400" b="14605"/>
                      <wp:wrapNone/>
                      <wp:docPr id="1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16000"/>
                              </a:xfrm>
                              <a:prstGeom prst="straightConnector1">
                                <a:avLst/>
                              </a:prstGeom>
                              <a:ln w="19050" cap="rnd" cmpd="thickThin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 type="oval" w="sm" len="sm"/>
                                <a:tailEnd type="non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6EAF9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.1pt;margin-top:5pt;width:0;height:87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" strokecolor="#8eaadb [1940]" strokeweight="1.5pt">
                      <v:stroke startarrow="oval" startarrowwidth="narrow" startarrowlength="short" endarrowwidth="narrow" linestyle="thickThin" joinstyle="miter" endcap="round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87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A3399D1" w14:textId="0817047D" w:rsidR="00433004" w:rsidRPr="00273FEE" w:rsidRDefault="008D3A3B" w:rsidP="00433004">
            <w:pPr>
              <w:autoSpaceDE w:val="0"/>
              <w:autoSpaceDN w:val="0"/>
              <w:adjustRightInd w:val="0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b/>
                <w:bCs/>
                <w:sz w:val="19"/>
                <w:szCs w:val="19"/>
                <w:lang w:val="en-US"/>
              </w:rPr>
              <w:t xml:space="preserve">Management </w:t>
            </w:r>
            <w:r w:rsidR="00285ABF" w:rsidRPr="00273FEE">
              <w:rPr>
                <w:rFonts w:ascii="Garamond" w:hAnsi="Garamond"/>
                <w:b/>
                <w:bCs/>
                <w:sz w:val="19"/>
                <w:szCs w:val="19"/>
                <w:lang w:val="en-US"/>
              </w:rPr>
              <w:t>C</w:t>
            </w:r>
            <w:r w:rsidRPr="00273FEE">
              <w:rPr>
                <w:rFonts w:ascii="Garamond" w:hAnsi="Garamond"/>
                <w:b/>
                <w:bCs/>
                <w:sz w:val="19"/>
                <w:szCs w:val="19"/>
                <w:lang w:val="en-US"/>
              </w:rPr>
              <w:t>onsultant</w:t>
            </w:r>
            <w:r w:rsidR="00433004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, </w:t>
            </w:r>
            <w:hyperlink r:id="rId7" w:history="1">
              <w:proofErr w:type="spellStart"/>
              <w:r w:rsidRPr="00273FEE">
                <w:rPr>
                  <w:rFonts w:ascii="Garamond" w:hAnsi="Garamond"/>
                  <w:color w:val="2F5496" w:themeColor="accent1" w:themeShade="BF"/>
                  <w:sz w:val="19"/>
                  <w:szCs w:val="19"/>
                  <w:lang w:val="en-US"/>
                </w:rPr>
                <w:t>SpaceTec</w:t>
              </w:r>
              <w:proofErr w:type="spellEnd"/>
              <w:r w:rsidRPr="00273FEE">
                <w:rPr>
                  <w:rFonts w:ascii="Garamond" w:hAnsi="Garamond"/>
                  <w:color w:val="2F5496" w:themeColor="accent1" w:themeShade="BF"/>
                  <w:sz w:val="19"/>
                  <w:szCs w:val="19"/>
                  <w:lang w:val="en-US"/>
                </w:rPr>
                <w:t xml:space="preserve"> Partners</w:t>
              </w:r>
            </w:hyperlink>
            <w:r w:rsidR="00433004" w:rsidRPr="00273FEE">
              <w:rPr>
                <w:rFonts w:ascii="Garamond" w:hAnsi="Garamond"/>
                <w:color w:val="2F5496" w:themeColor="accent1" w:themeShade="BF"/>
                <w:sz w:val="19"/>
                <w:szCs w:val="19"/>
                <w:lang w:val="en-US"/>
              </w:rPr>
              <w:t>,</w:t>
            </w:r>
            <w:r w:rsidR="00433004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</w:t>
            </w:r>
            <w:r w:rsidR="00812BD7" w:rsidRPr="00273FEE">
              <w:rPr>
                <w:rFonts w:ascii="Garamond" w:hAnsi="Garamond"/>
                <w:sz w:val="19"/>
                <w:szCs w:val="19"/>
                <w:lang w:val="en-US"/>
              </w:rPr>
              <w:t>Munich</w:t>
            </w:r>
          </w:p>
          <w:p w14:paraId="38A0C3B0" w14:textId="77777777" w:rsidR="00006A49" w:rsidRPr="00273FEE" w:rsidRDefault="00433004" w:rsidP="00433004">
            <w:pPr>
              <w:rPr>
                <w:rFonts w:ascii="Garamond" w:hAnsi="Garamond"/>
                <w:sz w:val="19"/>
                <w:szCs w:val="19"/>
                <w:lang w:val="en-US"/>
              </w:rPr>
            </w:pPr>
            <w:proofErr w:type="spellStart"/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Space</w:t>
            </w:r>
            <w:r w:rsidR="00A238BE" w:rsidRPr="00273FEE">
              <w:rPr>
                <w:rFonts w:ascii="Garamond" w:hAnsi="Garamond"/>
                <w:sz w:val="19"/>
                <w:szCs w:val="19"/>
                <w:lang w:val="en-US"/>
              </w:rPr>
              <w:t>T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ec</w:t>
            </w:r>
            <w:proofErr w:type="spellEnd"/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Partners is a consulting boutique led by former </w:t>
            </w:r>
            <w:proofErr w:type="spellStart"/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Booz&amp;Co</w:t>
            </w:r>
            <w:proofErr w:type="spellEnd"/>
            <w:r w:rsidR="004F54B3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directors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(now PwC Strategy&amp;) with main focus on space</w:t>
            </w:r>
            <w:r w:rsidR="000A4585" w:rsidRPr="00273FEE">
              <w:rPr>
                <w:rFonts w:ascii="Garamond" w:hAnsi="Garamond"/>
                <w:sz w:val="19"/>
                <w:szCs w:val="19"/>
                <w:lang w:val="en-US"/>
              </w:rPr>
              <w:t>. It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</w:t>
            </w:r>
            <w:r w:rsidR="000A4585" w:rsidRPr="00273FEE">
              <w:rPr>
                <w:rFonts w:ascii="Garamond" w:hAnsi="Garamond"/>
                <w:sz w:val="19"/>
                <w:szCs w:val="19"/>
                <w:lang w:val="en-US"/>
              </w:rPr>
              <w:t>provides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management consulting services, market development and innovation consulting.</w:t>
            </w:r>
          </w:p>
          <w:p w14:paraId="0A800BD6" w14:textId="6A523851" w:rsidR="009C0A90" w:rsidRPr="00273FEE" w:rsidRDefault="00812BD7" w:rsidP="00812BD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aramond" w:hAnsi="Garamond"/>
                <w:sz w:val="18"/>
                <w:szCs w:val="18"/>
                <w:lang w:val="en-US"/>
              </w:rPr>
            </w:pP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Led business strategy tasks for </w:t>
            </w:r>
            <w:r w:rsidR="00285ABF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European Commission , 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UK Space Agency, GSA</w:t>
            </w:r>
            <w:r w:rsidR="006B777A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and private clients</w:t>
            </w:r>
          </w:p>
          <w:p w14:paraId="6D52BC7F" w14:textId="77777777" w:rsidR="00695A3A" w:rsidRPr="00273FEE" w:rsidRDefault="006E69C3" w:rsidP="008D3A3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aramond" w:hAnsi="Garamond"/>
                <w:sz w:val="18"/>
                <w:szCs w:val="18"/>
                <w:lang w:val="en-US"/>
              </w:rPr>
            </w:pP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Developed</w:t>
            </w:r>
            <w:r w:rsidR="00695A3A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</w:t>
            </w:r>
            <w:r w:rsidR="006B777A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comprehensive </w:t>
            </w:r>
            <w:r w:rsidR="00695A3A" w:rsidRPr="00273FEE">
              <w:rPr>
                <w:rFonts w:ascii="Garamond" w:hAnsi="Garamond"/>
                <w:sz w:val="18"/>
                <w:szCs w:val="18"/>
                <w:lang w:val="en-US"/>
              </w:rPr>
              <w:t>market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analyses, cost model</w:t>
            </w:r>
            <w:r w:rsidR="006B777A" w:rsidRPr="00273FEE">
              <w:rPr>
                <w:rFonts w:ascii="Garamond" w:hAnsi="Garamond"/>
                <w:sz w:val="18"/>
                <w:szCs w:val="18"/>
                <w:lang w:val="en-US"/>
              </w:rPr>
              <w:t>s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, </w:t>
            </w:r>
            <w:r w:rsidR="006B777A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development plans, </w:t>
            </w:r>
            <w:r w:rsidR="00DA78B0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a 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benchmarking </w:t>
            </w:r>
            <w:r w:rsidR="00AD4D34" w:rsidRPr="00273FEE">
              <w:rPr>
                <w:rFonts w:ascii="Garamond" w:hAnsi="Garamond"/>
                <w:sz w:val="18"/>
                <w:szCs w:val="18"/>
                <w:lang w:val="en-US"/>
              </w:rPr>
              <w:t>analysis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</w:t>
            </w:r>
          </w:p>
          <w:p w14:paraId="1A165757" w14:textId="77777777" w:rsidR="00C342AF" w:rsidRPr="00273FEE" w:rsidRDefault="00C342AF" w:rsidP="008D3A3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aramond" w:hAnsi="Garamond"/>
                <w:sz w:val="18"/>
                <w:szCs w:val="18"/>
                <w:lang w:val="en-US"/>
              </w:rPr>
            </w:pP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Independently composed a winning proposal for a $50k contract</w:t>
            </w:r>
            <w:r w:rsidR="006B777A" w:rsidRPr="00273FEE">
              <w:rPr>
                <w:rFonts w:ascii="Garamond" w:hAnsi="Garamond"/>
                <w:sz w:val="18"/>
                <w:szCs w:val="18"/>
                <w:lang w:val="en-US"/>
              </w:rPr>
              <w:t>.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</w:t>
            </w:r>
            <w:r w:rsidR="006B777A" w:rsidRPr="00273FEE">
              <w:rPr>
                <w:rFonts w:ascii="Garamond" w:hAnsi="Garamond"/>
                <w:sz w:val="18"/>
                <w:szCs w:val="18"/>
                <w:lang w:val="en-US"/>
              </w:rPr>
              <w:t>C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ontributed to $</w:t>
            </w:r>
            <w:r w:rsidR="00D630FA" w:rsidRPr="00273FEE">
              <w:rPr>
                <w:rFonts w:ascii="Garamond" w:hAnsi="Garamond"/>
                <w:sz w:val="18"/>
                <w:szCs w:val="18"/>
                <w:lang w:val="en-US"/>
              </w:rPr>
              <w:t>0.1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-3 million bids</w:t>
            </w:r>
          </w:p>
          <w:p w14:paraId="66215A2D" w14:textId="77777777" w:rsidR="00E71BCE" w:rsidRPr="00273FEE" w:rsidRDefault="00E71BCE" w:rsidP="00E71BC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aramond" w:hAnsi="Garamond"/>
                <w:sz w:val="18"/>
                <w:szCs w:val="18"/>
                <w:lang w:val="en-US"/>
              </w:rPr>
            </w:pP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Bec</w:t>
            </w:r>
            <w:r w:rsidR="006E2493" w:rsidRPr="00273FEE">
              <w:rPr>
                <w:rFonts w:ascii="Garamond" w:hAnsi="Garamond"/>
                <w:sz w:val="18"/>
                <w:szCs w:val="18"/>
                <w:lang w:val="en-US"/>
              </w:rPr>
              <w:t>a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me the main contact of one of the </w:t>
            </w:r>
            <w:proofErr w:type="spellStart"/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SpaceTec</w:t>
            </w:r>
            <w:proofErr w:type="spellEnd"/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Partners’ four partners</w:t>
            </w:r>
            <w:r w:rsidR="00174976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for operational task</w:t>
            </w:r>
            <w:r w:rsidR="004E3ACE" w:rsidRPr="00273FEE">
              <w:rPr>
                <w:rFonts w:ascii="Garamond" w:hAnsi="Garamond"/>
                <w:sz w:val="18"/>
                <w:szCs w:val="18"/>
                <w:lang w:val="en-US"/>
              </w:rPr>
              <w:t>s</w:t>
            </w:r>
          </w:p>
          <w:p w14:paraId="288D6BAE" w14:textId="77777777" w:rsidR="008D3A3B" w:rsidRPr="00273FEE" w:rsidRDefault="00E71BCE" w:rsidP="008D3A3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aramond" w:hAnsi="Garamond"/>
                <w:sz w:val="18"/>
                <w:szCs w:val="18"/>
                <w:lang w:val="en-US"/>
              </w:rPr>
            </w:pP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Directed peer consultants and junior</w:t>
            </w:r>
            <w:r w:rsidR="00E600B9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staff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in projects. L</w:t>
            </w:r>
            <w:r w:rsidR="00174976" w:rsidRPr="00273FEE">
              <w:rPr>
                <w:rFonts w:ascii="Garamond" w:hAnsi="Garamond"/>
                <w:sz w:val="18"/>
                <w:szCs w:val="18"/>
                <w:lang w:val="en-US"/>
              </w:rPr>
              <w:t>ed tasks involving 2-5 people from other firms</w:t>
            </w:r>
          </w:p>
          <w:p w14:paraId="5468CB4D" w14:textId="77777777" w:rsidR="008D3A3B" w:rsidRPr="00273FEE" w:rsidRDefault="006B777A" w:rsidP="008D3A3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Interviewed stakeholders from space firms, including C-level directors, to gather market insights</w:t>
            </w:r>
          </w:p>
        </w:tc>
      </w:tr>
      <w:tr w:rsidR="008D3A3B" w:rsidRPr="00273FEE" w14:paraId="6005D91B" w14:textId="77777777" w:rsidTr="0067466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AB5392D" w14:textId="77777777" w:rsidR="00610066" w:rsidRPr="00273FEE" w:rsidRDefault="008D3A3B" w:rsidP="00610066">
            <w:pPr>
              <w:jc w:val="right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June 2018</w:t>
            </w:r>
            <w:r w:rsidR="00610066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– </w:t>
            </w:r>
          </w:p>
          <w:p w14:paraId="055F3DD5" w14:textId="77777777" w:rsidR="008D3A3B" w:rsidRPr="00273FEE" w:rsidRDefault="008D3A3B" w:rsidP="00610066">
            <w:pPr>
              <w:jc w:val="right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Jan 2019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3B69F" w14:textId="77777777" w:rsidR="008D3A3B" w:rsidRPr="00273FEE" w:rsidRDefault="008D3A3B" w:rsidP="008D3A3B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noProof/>
                <w:sz w:val="18"/>
                <w:szCs w:val="18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A56FE7" wp14:editId="44C2F0E5">
                      <wp:simplePos x="0" y="0"/>
                      <wp:positionH relativeFrom="margin">
                        <wp:posOffset>1270</wp:posOffset>
                      </wp:positionH>
                      <wp:positionV relativeFrom="paragraph">
                        <wp:posOffset>62230</wp:posOffset>
                      </wp:positionV>
                      <wp:extent cx="0" cy="576000"/>
                      <wp:effectExtent l="25400" t="25400" r="25400" b="2095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6000"/>
                              </a:xfrm>
                              <a:prstGeom prst="straightConnector1">
                                <a:avLst/>
                              </a:prstGeom>
                              <a:ln w="19050" cap="rnd" cmpd="thickThin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 type="oval" w="sm" len="sm"/>
                                <a:tailEnd type="non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50C33" id="Straight Arrow Connector 4" o:spid="_x0000_s1026" type="#_x0000_t32" style="position:absolute;margin-left:.1pt;margin-top:4.9pt;width:0;height:45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" strokecolor="#8eaadb [1940]" strokeweight="1.5pt">
                      <v:stroke startarrow="oval" startarrowwidth="narrow" startarrowlength="short" endarrowwidth="narrow" linestyle="thickThin" joinstyle="miter" endcap="round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87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11CBFA" w14:textId="4C60CF6A" w:rsidR="00433004" w:rsidRPr="00273FEE" w:rsidRDefault="008D3A3B" w:rsidP="00433004">
            <w:pPr>
              <w:autoSpaceDE w:val="0"/>
              <w:autoSpaceDN w:val="0"/>
              <w:adjustRightInd w:val="0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b/>
                <w:bCs/>
                <w:sz w:val="19"/>
                <w:szCs w:val="19"/>
                <w:lang w:val="en-US"/>
              </w:rPr>
              <w:t xml:space="preserve">Development </w:t>
            </w:r>
            <w:r w:rsidR="00285ABF" w:rsidRPr="00273FEE">
              <w:rPr>
                <w:rFonts w:ascii="Garamond" w:hAnsi="Garamond"/>
                <w:b/>
                <w:bCs/>
                <w:sz w:val="19"/>
                <w:szCs w:val="19"/>
                <w:lang w:val="en-US"/>
              </w:rPr>
              <w:t>E</w:t>
            </w:r>
            <w:r w:rsidRPr="00273FEE">
              <w:rPr>
                <w:rFonts w:ascii="Garamond" w:hAnsi="Garamond"/>
                <w:b/>
                <w:bCs/>
                <w:sz w:val="19"/>
                <w:szCs w:val="19"/>
                <w:lang w:val="en-US"/>
              </w:rPr>
              <w:t>ngineer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, internship</w:t>
            </w:r>
            <w:r w:rsidR="00433004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, 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HQ of </w:t>
            </w:r>
            <w:hyperlink r:id="rId8" w:history="1">
              <w:r w:rsidRPr="00273FEE">
                <w:rPr>
                  <w:rFonts w:ascii="Garamond" w:hAnsi="Garamond"/>
                  <w:color w:val="2F5496" w:themeColor="accent1" w:themeShade="BF"/>
                  <w:sz w:val="19"/>
                  <w:szCs w:val="19"/>
                  <w:lang w:val="en-US"/>
                </w:rPr>
                <w:t xml:space="preserve">Nobel </w:t>
              </w:r>
              <w:proofErr w:type="spellStart"/>
              <w:r w:rsidRPr="00273FEE">
                <w:rPr>
                  <w:rFonts w:ascii="Garamond" w:hAnsi="Garamond"/>
                  <w:color w:val="2F5496" w:themeColor="accent1" w:themeShade="BF"/>
                  <w:sz w:val="19"/>
                  <w:szCs w:val="19"/>
                  <w:lang w:val="en-US"/>
                </w:rPr>
                <w:t>Biocare</w:t>
              </w:r>
              <w:proofErr w:type="spellEnd"/>
            </w:hyperlink>
            <w:r w:rsidR="00433004" w:rsidRPr="00273FEE">
              <w:rPr>
                <w:rFonts w:ascii="Garamond" w:hAnsi="Garamond"/>
                <w:color w:val="2F5496" w:themeColor="accent1" w:themeShade="BF"/>
                <w:sz w:val="19"/>
                <w:szCs w:val="19"/>
                <w:lang w:val="en-US"/>
              </w:rPr>
              <w:t>,</w:t>
            </w:r>
            <w:r w:rsidR="00433004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Zürich</w:t>
            </w:r>
          </w:p>
          <w:p w14:paraId="1FCB03F9" w14:textId="77777777" w:rsidR="00A238BE" w:rsidRPr="00273FEE" w:rsidRDefault="00A238BE" w:rsidP="00A238BE">
            <w:pPr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Nobel </w:t>
            </w:r>
            <w:proofErr w:type="spellStart"/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Biocare</w:t>
            </w:r>
            <w:proofErr w:type="spellEnd"/>
            <w:r w:rsidR="00695A3A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is a leading </w:t>
            </w:r>
            <w:r w:rsidR="005E2B69" w:rsidRPr="00273FEE">
              <w:rPr>
                <w:rFonts w:ascii="Garamond" w:hAnsi="Garamond"/>
                <w:sz w:val="19"/>
                <w:szCs w:val="19"/>
                <w:lang w:val="en-US"/>
              </w:rPr>
              <w:t>manufacturer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of </w:t>
            </w:r>
            <w:r w:rsidR="005E2B69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high-end 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implant-based dental restorations</w:t>
            </w:r>
            <w:r w:rsidR="005E2B69" w:rsidRPr="00273FEE">
              <w:rPr>
                <w:rFonts w:ascii="Garamond" w:hAnsi="Garamond"/>
                <w:sz w:val="19"/>
                <w:szCs w:val="19"/>
                <w:lang w:val="en-US"/>
              </w:rPr>
              <w:t>.</w:t>
            </w:r>
          </w:p>
          <w:p w14:paraId="4A642C3E" w14:textId="76A22768" w:rsidR="004E749E" w:rsidRPr="00273FEE" w:rsidRDefault="007B7366" w:rsidP="004E749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aramond" w:hAnsi="Garamond"/>
                <w:sz w:val="18"/>
                <w:szCs w:val="18"/>
                <w:lang w:val="en-US"/>
              </w:rPr>
            </w:pP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Independently </w:t>
            </w:r>
            <w:r w:rsidR="00F30942" w:rsidRPr="00273FEE">
              <w:rPr>
                <w:rFonts w:ascii="Garamond" w:hAnsi="Garamond"/>
                <w:sz w:val="18"/>
                <w:szCs w:val="18"/>
                <w:lang w:val="en-US"/>
              </w:rPr>
              <w:t>coordinated</w:t>
            </w:r>
            <w:r w:rsidR="004E749E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product lifecycle projects</w:t>
            </w:r>
            <w:r w:rsidR="00F30942" w:rsidRPr="00273FEE">
              <w:rPr>
                <w:rFonts w:ascii="Garamond" w:hAnsi="Garamond"/>
                <w:sz w:val="18"/>
                <w:szCs w:val="18"/>
                <w:lang w:val="en-US"/>
              </w:rPr>
              <w:t>,</w:t>
            </w:r>
            <w:r w:rsidR="004E749E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ensuring </w:t>
            </w:r>
            <w:r w:rsidR="00F30942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compliance with </w:t>
            </w:r>
            <w:r w:rsidR="004E749E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cross-departmental </w:t>
            </w:r>
            <w:r w:rsidR="00F30942" w:rsidRPr="00273FEE">
              <w:rPr>
                <w:rFonts w:ascii="Garamond" w:hAnsi="Garamond"/>
                <w:sz w:val="18"/>
                <w:szCs w:val="18"/>
                <w:lang w:val="en-US"/>
              </w:rPr>
              <w:t>requirements</w:t>
            </w:r>
          </w:p>
          <w:p w14:paraId="000216A0" w14:textId="77777777" w:rsidR="008D3A3B" w:rsidRPr="00273FEE" w:rsidRDefault="00F30942" w:rsidP="008D3A3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aramond" w:hAnsi="Garamond"/>
                <w:sz w:val="18"/>
                <w:szCs w:val="18"/>
                <w:lang w:val="en-US"/>
              </w:rPr>
            </w:pP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Identified </w:t>
            </w:r>
            <w:r w:rsidR="008D3A3B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bottlenecks in the company processes and 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developed</w:t>
            </w:r>
            <w:r w:rsidR="008D3A3B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</w:t>
            </w:r>
            <w:r w:rsidR="008B2A12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shortcuts and 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countermeasures</w:t>
            </w:r>
          </w:p>
          <w:p w14:paraId="6B2AB244" w14:textId="30E01B7E" w:rsidR="008D3A3B" w:rsidRPr="00273FEE" w:rsidRDefault="008B2A12" w:rsidP="008D3A3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Led</w:t>
            </w:r>
            <w:r w:rsidR="008D3A3B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the 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onboarding</w:t>
            </w:r>
            <w:r w:rsidR="008D3A3B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for 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new hires </w:t>
            </w:r>
            <w:r w:rsidR="008D3A3B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and 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created</w:t>
            </w:r>
            <w:r w:rsidR="008D3A3B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a dossier 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to support</w:t>
            </w:r>
            <w:r w:rsidR="008D3A3B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their integration</w:t>
            </w:r>
          </w:p>
        </w:tc>
      </w:tr>
      <w:tr w:rsidR="008D3A3B" w:rsidRPr="00273FEE" w14:paraId="30BE3EE3" w14:textId="77777777" w:rsidTr="00674667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B66D8EB" w14:textId="77777777" w:rsidR="008D3A3B" w:rsidRPr="00273FEE" w:rsidRDefault="008D3A3B" w:rsidP="008D3A3B">
            <w:pPr>
              <w:jc w:val="right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2019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9C8FBB" w14:textId="77777777" w:rsidR="008D3A3B" w:rsidRPr="00273FEE" w:rsidRDefault="008D3A3B" w:rsidP="008D3A3B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noProof/>
                <w:sz w:val="18"/>
                <w:szCs w:val="18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5A06453" wp14:editId="7535838A">
                      <wp:simplePos x="0" y="0"/>
                      <wp:positionH relativeFrom="margin">
                        <wp:posOffset>1270</wp:posOffset>
                      </wp:positionH>
                      <wp:positionV relativeFrom="paragraph">
                        <wp:posOffset>63500</wp:posOffset>
                      </wp:positionV>
                      <wp:extent cx="0" cy="576000"/>
                      <wp:effectExtent l="25400" t="25400" r="25400" b="2095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6000"/>
                              </a:xfrm>
                              <a:prstGeom prst="straightConnector1">
                                <a:avLst/>
                              </a:prstGeom>
                              <a:ln w="19050" cap="rnd" cmpd="thickThin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 type="oval" w="sm" len="sm"/>
                                <a:tailEnd type="non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CED2D" id="Straight Arrow Connector 19" o:spid="_x0000_s1026" type="#_x0000_t32" style="position:absolute;margin-left:.1pt;margin-top:5pt;width:0;height:45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" strokecolor="#8eaadb [1940]" strokeweight="1.5pt">
                      <v:stroke startarrow="oval" startarrowwidth="narrow" startarrowlength="short" endarrowwidth="narrow" linestyle="thickThin" joinstyle="miter" endcap="round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87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42C309" w14:textId="77777777" w:rsidR="001B3FCF" w:rsidRPr="00273FEE" w:rsidRDefault="009C0A90" w:rsidP="009C0A90">
            <w:pPr>
              <w:autoSpaceDE w:val="0"/>
              <w:autoSpaceDN w:val="0"/>
              <w:adjustRightInd w:val="0"/>
              <w:rPr>
                <w:rFonts w:ascii="Garamond" w:hAnsi="Garamond"/>
                <w:b/>
                <w:bCs/>
                <w:sz w:val="18"/>
                <w:szCs w:val="18"/>
                <w:lang w:val="en-US"/>
              </w:rPr>
            </w:pPr>
            <w:r w:rsidRPr="00273FEE">
              <w:rPr>
                <w:rFonts w:ascii="Garamond" w:hAnsi="Garamond"/>
                <w:b/>
                <w:bCs/>
                <w:sz w:val="18"/>
                <w:szCs w:val="18"/>
                <w:lang w:val="en-US"/>
              </w:rPr>
              <w:t>Consulting workshops</w:t>
            </w:r>
            <w:r w:rsidR="001B3FCF" w:rsidRPr="00273FEE">
              <w:rPr>
                <w:rFonts w:ascii="Garamond" w:hAnsi="Garamond"/>
                <w:b/>
                <w:bCs/>
                <w:sz w:val="18"/>
                <w:szCs w:val="18"/>
                <w:lang w:val="en-US"/>
              </w:rPr>
              <w:t xml:space="preserve"> and</w:t>
            </w:r>
            <w:r w:rsidR="00105382" w:rsidRPr="00273FEE">
              <w:rPr>
                <w:rFonts w:ascii="Garamond" w:hAnsi="Garamond"/>
                <w:b/>
                <w:bCs/>
                <w:sz w:val="18"/>
                <w:szCs w:val="18"/>
                <w:lang w:val="en-US"/>
              </w:rPr>
              <w:t xml:space="preserve"> case</w:t>
            </w:r>
            <w:r w:rsidR="001B3FCF" w:rsidRPr="00273FEE">
              <w:rPr>
                <w:rFonts w:ascii="Garamond" w:hAnsi="Garamond"/>
                <w:b/>
                <w:bCs/>
                <w:sz w:val="18"/>
                <w:szCs w:val="18"/>
                <w:lang w:val="en-US"/>
              </w:rPr>
              <w:t xml:space="preserve"> interviews</w:t>
            </w:r>
          </w:p>
          <w:p w14:paraId="344122C3" w14:textId="77777777" w:rsidR="008D3A3B" w:rsidRPr="00273FEE" w:rsidRDefault="009C0A90" w:rsidP="001B3FC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aramond" w:hAnsi="Garamond"/>
                <w:sz w:val="18"/>
                <w:szCs w:val="18"/>
                <w:lang w:val="en-US"/>
              </w:rPr>
            </w:pP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Participated </w:t>
            </w:r>
            <w:r w:rsidR="00436F7B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in </w:t>
            </w:r>
            <w:r w:rsidR="00666FB1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various consulting 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workshops</w:t>
            </w:r>
            <w:r w:rsidR="00666FB1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, </w:t>
            </w:r>
            <w:r w:rsidR="00436F7B" w:rsidRPr="00273FEE">
              <w:rPr>
                <w:rFonts w:ascii="Garamond" w:hAnsi="Garamond"/>
                <w:sz w:val="18"/>
                <w:szCs w:val="18"/>
                <w:lang w:val="en-US"/>
              </w:rPr>
              <w:t>including</w:t>
            </w:r>
            <w:r w:rsidR="00666FB1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the weekly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</w:t>
            </w:r>
            <w:r w:rsidR="005C55EF" w:rsidRPr="00273FEE">
              <w:rPr>
                <w:rFonts w:ascii="Garamond" w:hAnsi="Garamond"/>
                <w:sz w:val="18"/>
                <w:szCs w:val="18"/>
                <w:lang w:val="en-US"/>
              </w:rPr>
              <w:t>sessions of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</w:t>
            </w:r>
            <w:r w:rsidR="002B4DE2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the </w:t>
            </w:r>
            <w:r w:rsidR="008D3A3B" w:rsidRPr="00273FEE">
              <w:rPr>
                <w:rFonts w:ascii="Garamond" w:hAnsi="Garamond"/>
                <w:sz w:val="18"/>
                <w:szCs w:val="18"/>
                <w:lang w:val="en-US"/>
              </w:rPr>
              <w:t>Graduate Consulting Club</w:t>
            </w:r>
            <w:r w:rsidR="00B5642E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(GCC)</w:t>
            </w:r>
            <w:r w:rsidR="00EF3AAB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at</w:t>
            </w:r>
            <w:r w:rsidR="008D3A3B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ETH </w:t>
            </w:r>
            <w:r w:rsidR="008D3A3B" w:rsidRPr="00273FEE">
              <w:rPr>
                <w:rFonts w:ascii="Garamond" w:hAnsi="Garamond"/>
                <w:sz w:val="18"/>
                <w:szCs w:val="18"/>
                <w:lang w:val="en-US"/>
              </w:rPr>
              <w:t>Zürich</w:t>
            </w:r>
            <w:r w:rsidR="00B5642E" w:rsidRPr="00273FEE">
              <w:rPr>
                <w:rFonts w:ascii="Garamond" w:hAnsi="Garamond"/>
                <w:sz w:val="18"/>
                <w:szCs w:val="18"/>
                <w:lang w:val="en-US"/>
              </w:rPr>
              <w:t>, the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</w:t>
            </w:r>
            <w:r w:rsidR="008D3A3B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Bain </w:t>
            </w:r>
            <w:r w:rsidR="00887643" w:rsidRPr="00273FEE">
              <w:rPr>
                <w:rFonts w:ascii="Garamond" w:hAnsi="Garamond"/>
                <w:sz w:val="18"/>
                <w:szCs w:val="18"/>
                <w:lang w:val="en-US"/>
              </w:rPr>
              <w:t>C</w:t>
            </w:r>
            <w:r w:rsidR="008D3A3B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onsulting </w:t>
            </w:r>
            <w:r w:rsidR="00887643" w:rsidRPr="00273FEE">
              <w:rPr>
                <w:rFonts w:ascii="Garamond" w:hAnsi="Garamond"/>
                <w:sz w:val="18"/>
                <w:szCs w:val="18"/>
                <w:lang w:val="en-US"/>
              </w:rPr>
              <w:t>C</w:t>
            </w:r>
            <w:r w:rsidR="008D3A3B" w:rsidRPr="00273FEE">
              <w:rPr>
                <w:rFonts w:ascii="Garamond" w:hAnsi="Garamond"/>
                <w:sz w:val="18"/>
                <w:szCs w:val="18"/>
                <w:lang w:val="en-US"/>
              </w:rPr>
              <w:t>hallenge</w:t>
            </w:r>
            <w:r w:rsidR="00B5642E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by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Bain &amp; Company, Turin, </w:t>
            </w:r>
            <w:r w:rsidR="00B5642E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the 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Pub Quiz Challenge</w:t>
            </w:r>
            <w:r w:rsidR="002B4DE2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by </w:t>
            </w:r>
            <w:r w:rsidR="008D3A3B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Deloitte, </w:t>
            </w:r>
            <w:proofErr w:type="spellStart"/>
            <w:r w:rsidR="008D3A3B" w:rsidRPr="00273FEE">
              <w:rPr>
                <w:rFonts w:ascii="Garamond" w:hAnsi="Garamond"/>
                <w:sz w:val="18"/>
                <w:szCs w:val="18"/>
                <w:lang w:val="en-US"/>
              </w:rPr>
              <w:t>Zu</w:t>
            </w:r>
            <w:r w:rsidR="008D3A3B" w:rsidRPr="00273FEE">
              <w:rPr>
                <w:sz w:val="18"/>
                <w:szCs w:val="18"/>
                <w:lang w:val="en-US"/>
              </w:rPr>
              <w:t>̈</w:t>
            </w:r>
            <w:r w:rsidR="008D3A3B" w:rsidRPr="00273FEE">
              <w:rPr>
                <w:rFonts w:ascii="Garamond" w:hAnsi="Garamond"/>
                <w:sz w:val="18"/>
                <w:szCs w:val="18"/>
                <w:lang w:val="en-US"/>
              </w:rPr>
              <w:t>rich</w:t>
            </w:r>
            <w:proofErr w:type="spellEnd"/>
            <w:r w:rsidR="00B5642E" w:rsidRPr="00273FEE">
              <w:rPr>
                <w:rFonts w:ascii="Garamond" w:hAnsi="Garamond"/>
                <w:sz w:val="18"/>
                <w:szCs w:val="18"/>
                <w:lang w:val="en-US"/>
              </w:rPr>
              <w:t>,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and How to tell a convincing story by</w:t>
            </w:r>
            <w:r w:rsidR="008D3A3B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Boston Consulting Group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(BCG)</w:t>
            </w:r>
            <w:r w:rsidR="008D3A3B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, Zürich. </w:t>
            </w:r>
          </w:p>
          <w:p w14:paraId="41DF5B4C" w14:textId="77777777" w:rsidR="009C0A90" w:rsidRPr="00273FEE" w:rsidRDefault="0036587A" w:rsidP="001B3FC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aramond" w:hAnsi="Garamond"/>
                <w:sz w:val="18"/>
                <w:szCs w:val="18"/>
                <w:lang w:val="en-US"/>
              </w:rPr>
            </w:pP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Conducted two-side </w:t>
            </w:r>
            <w:r w:rsidR="00105382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case 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interviews</w:t>
            </w:r>
            <w:r w:rsidR="00105382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with more than 30 candidates on </w:t>
            </w:r>
            <w:proofErr w:type="spellStart"/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PrepLounge</w:t>
            </w:r>
            <w:proofErr w:type="spellEnd"/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and 1</w:t>
            </w:r>
            <w:r w:rsidR="00610066" w:rsidRPr="00273FEE">
              <w:rPr>
                <w:rFonts w:ascii="Garamond" w:hAnsi="Garamond"/>
                <w:sz w:val="18"/>
                <w:szCs w:val="18"/>
                <w:lang w:val="en-US"/>
              </w:rPr>
              <w:t>0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+ in person</w:t>
            </w:r>
          </w:p>
        </w:tc>
      </w:tr>
      <w:tr w:rsidR="00610066" w:rsidRPr="00273FEE" w14:paraId="62991384" w14:textId="77777777" w:rsidTr="00674667">
        <w:trPr>
          <w:trHeight w:val="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D7F60DC" w14:textId="77777777" w:rsidR="00610066" w:rsidRPr="00273FEE" w:rsidRDefault="00610066" w:rsidP="00610066">
            <w:pPr>
              <w:jc w:val="right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2015 – ongoing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B39BF4" w14:textId="77777777" w:rsidR="00610066" w:rsidRPr="00273FEE" w:rsidRDefault="00610066" w:rsidP="00610066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noProof/>
                <w:sz w:val="18"/>
                <w:szCs w:val="18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1043899" wp14:editId="39FC1BFA">
                      <wp:simplePos x="0" y="0"/>
                      <wp:positionH relativeFrom="margin">
                        <wp:posOffset>1270</wp:posOffset>
                      </wp:positionH>
                      <wp:positionV relativeFrom="paragraph">
                        <wp:posOffset>57150</wp:posOffset>
                      </wp:positionV>
                      <wp:extent cx="0" cy="288000"/>
                      <wp:effectExtent l="25400" t="25400" r="25400" b="1714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8000"/>
                              </a:xfrm>
                              <a:prstGeom prst="straightConnector1">
                                <a:avLst/>
                              </a:prstGeom>
                              <a:ln w="19050" cap="rnd" cmpd="thickThin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 type="oval" w="sm" len="sm"/>
                                <a:tailEnd type="non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91C99" id="Straight Arrow Connector 16" o:spid="_x0000_s1026" type="#_x0000_t32" style="position:absolute;margin-left:.1pt;margin-top:4.5pt;width:0;height:22.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" strokecolor="#8eaadb [1940]" strokeweight="1.5pt">
                      <v:stroke startarrow="oval" startarrowwidth="narrow" startarrowlength="short" endarrowwidth="narrow" linestyle="thickThin" joinstyle="miter" endcap="round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87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772DD26" w14:textId="3AE6AB5E" w:rsidR="00610066" w:rsidRPr="00273FEE" w:rsidRDefault="00610066" w:rsidP="00610066">
            <w:pPr>
              <w:autoSpaceDE w:val="0"/>
              <w:autoSpaceDN w:val="0"/>
              <w:adjustRightInd w:val="0"/>
              <w:rPr>
                <w:rFonts w:ascii="Garamond" w:hAnsi="Garamond"/>
                <w:b/>
                <w:bCs/>
                <w:sz w:val="18"/>
                <w:szCs w:val="18"/>
                <w:lang w:val="en-US"/>
              </w:rPr>
            </w:pPr>
            <w:r w:rsidRPr="00273FEE">
              <w:rPr>
                <w:rFonts w:ascii="Garamond" w:hAnsi="Garamond"/>
                <w:b/>
                <w:bCs/>
                <w:sz w:val="18"/>
                <w:szCs w:val="18"/>
                <w:lang w:val="en-US"/>
              </w:rPr>
              <w:t xml:space="preserve">Private </w:t>
            </w:r>
            <w:r w:rsidR="000D11CF" w:rsidRPr="00273FEE">
              <w:rPr>
                <w:rFonts w:ascii="Garamond" w:hAnsi="Garamond"/>
                <w:b/>
                <w:bCs/>
                <w:sz w:val="18"/>
                <w:szCs w:val="18"/>
                <w:lang w:val="en-US"/>
              </w:rPr>
              <w:t>T</w:t>
            </w:r>
            <w:r w:rsidRPr="00273FEE">
              <w:rPr>
                <w:rFonts w:ascii="Garamond" w:hAnsi="Garamond"/>
                <w:b/>
                <w:bCs/>
                <w:sz w:val="18"/>
                <w:szCs w:val="18"/>
                <w:lang w:val="en-US"/>
              </w:rPr>
              <w:t>utor</w:t>
            </w:r>
          </w:p>
          <w:p w14:paraId="5C9AB7CB" w14:textId="1AC74D4A" w:rsidR="00610066" w:rsidRPr="00273FEE" w:rsidRDefault="00C4531A" w:rsidP="0061006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aramond" w:hAnsi="Garamond"/>
                <w:sz w:val="18"/>
                <w:szCs w:val="18"/>
                <w:lang w:val="en-US"/>
              </w:rPr>
            </w:pP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Taught Physics and </w:t>
            </w:r>
            <w:proofErr w:type="spellStart"/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Maths</w:t>
            </w:r>
            <w:proofErr w:type="spellEnd"/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 to high school and university students</w:t>
            </w:r>
            <w:r w:rsidR="00AD5FB6"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. 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 xml:space="preserve">Mentoring high school students at </w:t>
            </w:r>
            <w:hyperlink r:id="rId9" w:history="1">
              <w:proofErr w:type="spellStart"/>
              <w:r w:rsidRPr="00273FEE">
                <w:rPr>
                  <w:rFonts w:ascii="Garamond" w:hAnsi="Garamond"/>
                  <w:color w:val="2F5496" w:themeColor="accent1" w:themeShade="BF"/>
                  <w:sz w:val="18"/>
                  <w:szCs w:val="18"/>
                  <w:lang w:val="en-US"/>
                </w:rPr>
                <w:t>Orientami</w:t>
              </w:r>
              <w:proofErr w:type="spellEnd"/>
            </w:hyperlink>
          </w:p>
          <w:p w14:paraId="3689E168" w14:textId="77777777" w:rsidR="00610066" w:rsidRPr="00273FEE" w:rsidRDefault="00610066" w:rsidP="002B4DE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aramond" w:hAnsi="Garamond"/>
                <w:sz w:val="18"/>
                <w:szCs w:val="18"/>
                <w:lang w:val="en-US"/>
              </w:rPr>
            </w:pP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Assisted 15+ university</w:t>
            </w:r>
            <w:r w:rsidRPr="00273FEE">
              <w:rPr>
                <w:rFonts w:ascii="Garamond" w:eastAsiaTheme="minorHAnsi" w:hAnsi="Garamond"/>
                <w:color w:val="3F3A38"/>
                <w:sz w:val="18"/>
                <w:szCs w:val="18"/>
                <w:lang w:val="en-US" w:eastAsia="en-US"/>
              </w:rPr>
              <w:t xml:space="preserve"> colleagues with their university exams</w:t>
            </w:r>
            <w:r w:rsidR="002B4DE2" w:rsidRPr="00273FEE">
              <w:rPr>
                <w:rFonts w:ascii="Garamond" w:eastAsiaTheme="minorHAnsi" w:hAnsi="Garamond"/>
                <w:color w:val="3F3A38"/>
                <w:sz w:val="18"/>
                <w:szCs w:val="18"/>
                <w:lang w:val="en-US" w:eastAsia="en-US"/>
              </w:rPr>
              <w:t xml:space="preserve"> and </w:t>
            </w:r>
            <w:r w:rsidR="002B4DE2" w:rsidRPr="00273FEE">
              <w:rPr>
                <w:rFonts w:ascii="Garamond" w:hAnsi="Garamond"/>
                <w:sz w:val="18"/>
                <w:szCs w:val="18"/>
                <w:lang w:val="en-US"/>
              </w:rPr>
              <w:t>t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utored peers through the interview process</w:t>
            </w:r>
          </w:p>
        </w:tc>
      </w:tr>
      <w:tr w:rsidR="008D3A3B" w:rsidRPr="00273FEE" w14:paraId="17325A6B" w14:textId="77777777" w:rsidTr="00674667">
        <w:trPr>
          <w:trHeight w:val="28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58EACC2" w14:textId="77777777" w:rsidR="008D3A3B" w:rsidRPr="00273FEE" w:rsidRDefault="0040430F" w:rsidP="008D3A3B">
            <w:pPr>
              <w:jc w:val="right"/>
              <w:rPr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2015</w:t>
            </w:r>
            <w:r w:rsidR="00E93BFF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– 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2016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66757" w14:textId="77777777" w:rsidR="008D3A3B" w:rsidRPr="00273FEE" w:rsidRDefault="00D6110A" w:rsidP="008D3A3B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noProof/>
                <w:sz w:val="18"/>
                <w:szCs w:val="18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7CA09DC" wp14:editId="3CE8EDB3">
                      <wp:simplePos x="0" y="0"/>
                      <wp:positionH relativeFrom="margin">
                        <wp:posOffset>1270</wp:posOffset>
                      </wp:positionH>
                      <wp:positionV relativeFrom="paragraph">
                        <wp:posOffset>15240</wp:posOffset>
                      </wp:positionV>
                      <wp:extent cx="0" cy="431800"/>
                      <wp:effectExtent l="25400" t="25400" r="25400" b="127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1800"/>
                              </a:xfrm>
                              <a:prstGeom prst="straightConnector1">
                                <a:avLst/>
                              </a:prstGeom>
                              <a:ln w="19050" cap="rnd" cmpd="thickThin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 type="oval" w="sm" len="sm"/>
                                <a:tailEnd type="non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38DAD" id="Straight Arrow Connector 2" o:spid="_x0000_s1026" type="#_x0000_t32" style="position:absolute;margin-left:.1pt;margin-top:1.2pt;width:0;height:3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" strokecolor="#8eaadb [1940]" strokeweight="1.5pt">
                      <v:stroke startarrow="oval" startarrowwidth="narrow" startarrowlength="short" endarrowwidth="narrow" linestyle="thickThin" joinstyle="miter" endcap="round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87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375EC7" w14:textId="718E2289" w:rsidR="008D3A3B" w:rsidRPr="00273FEE" w:rsidRDefault="008D3A3B" w:rsidP="008D3A3B">
            <w:pPr>
              <w:autoSpaceDE w:val="0"/>
              <w:autoSpaceDN w:val="0"/>
              <w:adjustRightInd w:val="0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b/>
                <w:bCs/>
                <w:sz w:val="19"/>
                <w:szCs w:val="19"/>
                <w:lang w:val="en-US"/>
              </w:rPr>
              <w:t>Summer school,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</w:t>
            </w:r>
            <w:hyperlink r:id="rId10" w:history="1">
              <w:r w:rsidRPr="00273FEE">
                <w:rPr>
                  <w:rFonts w:ascii="Garamond" w:hAnsi="Garamond"/>
                  <w:color w:val="2F5496" w:themeColor="accent1" w:themeShade="BF"/>
                  <w:sz w:val="19"/>
                  <w:szCs w:val="19"/>
                  <w:lang w:val="en-US"/>
                </w:rPr>
                <w:t>European Innovation Academy</w:t>
              </w:r>
              <w:r w:rsidR="00EE2131" w:rsidRPr="00273FEE">
                <w:rPr>
                  <w:rFonts w:ascii="Garamond" w:hAnsi="Garamond"/>
                  <w:color w:val="2F5496" w:themeColor="accent1" w:themeShade="BF"/>
                  <w:sz w:val="19"/>
                  <w:szCs w:val="19"/>
                  <w:lang w:val="en-US"/>
                </w:rPr>
                <w:t xml:space="preserve"> (EIA)</w:t>
              </w:r>
            </w:hyperlink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, Turin</w:t>
            </w:r>
            <w:r w:rsidR="00A9415D" w:rsidRPr="00273FEE">
              <w:rPr>
                <w:rFonts w:ascii="Garamond" w:hAnsi="Garamond"/>
                <w:sz w:val="19"/>
                <w:szCs w:val="19"/>
                <w:lang w:val="en-US"/>
              </w:rPr>
              <w:t>, summer 2016.</w:t>
            </w:r>
            <w:r w:rsidR="009D47CF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Three-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week </w:t>
            </w:r>
            <w:r w:rsidR="009D47CF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accelerator for </w:t>
            </w:r>
            <w:r w:rsidR="00811096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tech </w:t>
            </w:r>
            <w:r w:rsidR="009D47CF" w:rsidRPr="00273FEE">
              <w:rPr>
                <w:rFonts w:ascii="Garamond" w:hAnsi="Garamond"/>
                <w:sz w:val="19"/>
                <w:szCs w:val="19"/>
                <w:lang w:val="en-US"/>
              </w:rPr>
              <w:t>entrepreneurs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. </w:t>
            </w:r>
            <w:r w:rsidR="009D47CF" w:rsidRPr="00273FEE">
              <w:rPr>
                <w:rFonts w:ascii="Garamond" w:hAnsi="Garamond"/>
                <w:sz w:val="19"/>
                <w:szCs w:val="19"/>
                <w:lang w:val="en-US"/>
              </w:rPr>
              <w:t>Following all milestones towards the formation of a start-up, from the idea</w:t>
            </w:r>
            <w:r w:rsidR="001E7F1F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to</w:t>
            </w:r>
            <w:r w:rsidR="009D47CF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the pitch for investors</w:t>
            </w:r>
          </w:p>
          <w:p w14:paraId="5F3BE0F7" w14:textId="10EE0A7A" w:rsidR="0040430F" w:rsidRPr="00273FEE" w:rsidRDefault="0040430F" w:rsidP="008D3A3B">
            <w:pPr>
              <w:autoSpaceDE w:val="0"/>
              <w:autoSpaceDN w:val="0"/>
              <w:adjustRightInd w:val="0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b/>
                <w:bCs/>
                <w:sz w:val="19"/>
                <w:szCs w:val="19"/>
                <w:lang w:val="en-US"/>
              </w:rPr>
              <w:t>Summer school,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</w:t>
            </w:r>
            <w:r w:rsidR="00633DC4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organized by </w:t>
            </w:r>
            <w:hyperlink r:id="rId11" w:history="1">
              <w:proofErr w:type="spellStart"/>
              <w:r w:rsidRPr="00273FEE">
                <w:rPr>
                  <w:rFonts w:ascii="Garamond" w:hAnsi="Garamond"/>
                  <w:color w:val="2F5496" w:themeColor="accent1" w:themeShade="BF"/>
                  <w:sz w:val="19"/>
                  <w:szCs w:val="19"/>
                  <w:lang w:val="en-US"/>
                </w:rPr>
                <w:t>Alfaclass</w:t>
              </w:r>
              <w:proofErr w:type="spellEnd"/>
            </w:hyperlink>
            <w:r w:rsidR="00633DC4" w:rsidRPr="00273FEE">
              <w:rPr>
                <w:rFonts w:ascii="Garamond" w:hAnsi="Garamond"/>
                <w:color w:val="2F5496" w:themeColor="accent1" w:themeShade="BF"/>
                <w:sz w:val="19"/>
                <w:szCs w:val="19"/>
                <w:lang w:val="en-US"/>
              </w:rPr>
              <w:t xml:space="preserve"> </w:t>
            </w:r>
            <w:r w:rsidR="00633DC4" w:rsidRPr="00273FEE">
              <w:rPr>
                <w:rFonts w:ascii="Garamond" w:hAnsi="Garamond"/>
                <w:sz w:val="19"/>
                <w:szCs w:val="19"/>
                <w:lang w:val="en-US"/>
              </w:rPr>
              <w:t>by CRT Foundation</w:t>
            </w:r>
            <w:r w:rsidR="00EE2131" w:rsidRPr="00273FEE">
              <w:rPr>
                <w:rFonts w:ascii="Garamond" w:hAnsi="Garamond"/>
                <w:sz w:val="19"/>
                <w:szCs w:val="19"/>
                <w:lang w:val="en-US"/>
              </w:rPr>
              <w:t>,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Turin</w:t>
            </w:r>
            <w:r w:rsidR="00A9415D" w:rsidRPr="00273FEE">
              <w:rPr>
                <w:rFonts w:ascii="Garamond" w:hAnsi="Garamond"/>
                <w:sz w:val="19"/>
                <w:szCs w:val="19"/>
                <w:lang w:val="en-US"/>
              </w:rPr>
              <w:t>, summer 2015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. Summer school of Mathematics for merit-based selected students. Workshops, seminars</w:t>
            </w:r>
            <w:r w:rsidR="004169D2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and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</w:t>
            </w:r>
            <w:r w:rsidR="00683BFD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logic quizzes and 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math competitions</w:t>
            </w:r>
          </w:p>
        </w:tc>
      </w:tr>
      <w:tr w:rsidR="001F1304" w:rsidRPr="00273FEE" w14:paraId="458EEE69" w14:textId="77777777" w:rsidTr="00674667">
        <w:trPr>
          <w:trHeight w:val="397"/>
        </w:trPr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1C389ED" w14:textId="77777777" w:rsidR="001F1304" w:rsidRPr="00273FEE" w:rsidRDefault="006320CF" w:rsidP="00771AFB">
            <w:pPr>
              <w:rPr>
                <w:lang w:val="en-US"/>
              </w:rPr>
            </w:pPr>
            <w:r w:rsidRPr="00273FEE">
              <w:rPr>
                <w:rFonts w:ascii="Garamond" w:hAnsi="Garamond"/>
                <w:b/>
                <w:bCs/>
                <w:sz w:val="28"/>
                <w:szCs w:val="28"/>
                <w:lang w:val="en-US"/>
              </w:rPr>
              <w:t>Higher E</w:t>
            </w:r>
            <w:r w:rsidR="00DA0B05" w:rsidRPr="00273FEE">
              <w:rPr>
                <w:rFonts w:ascii="Garamond" w:hAnsi="Garamond"/>
                <w:b/>
                <w:bCs/>
                <w:sz w:val="28"/>
                <w:szCs w:val="28"/>
                <w:lang w:val="en-US"/>
              </w:rPr>
              <w:t>ducation</w:t>
            </w:r>
          </w:p>
        </w:tc>
      </w:tr>
      <w:tr w:rsidR="001F1304" w:rsidRPr="00273FEE" w14:paraId="0B7B6C81" w14:textId="77777777" w:rsidTr="00674667">
        <w:trPr>
          <w:trHeight w:val="2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75D1D86" w14:textId="3236D74A" w:rsidR="001F1304" w:rsidRPr="00273FEE" w:rsidRDefault="001F1304" w:rsidP="001F1304">
            <w:pPr>
              <w:jc w:val="right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2017</w:t>
            </w:r>
            <w:r w:rsidR="00E93BFF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– 2019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24CF5" w14:textId="3A8FC353" w:rsidR="001F1304" w:rsidRPr="00273FEE" w:rsidRDefault="00C847CD" w:rsidP="001F1304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sz w:val="18"/>
                <w:szCs w:val="18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273FEE">
              <w:rPr>
                <w:rFonts w:ascii="Garamond" w:hAnsi="Garamond"/>
                <w:noProof/>
                <w:sz w:val="18"/>
                <w:szCs w:val="18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31FBD74" wp14:editId="4E3DAB63">
                      <wp:simplePos x="0" y="0"/>
                      <wp:positionH relativeFrom="margin">
                        <wp:posOffset>-1905</wp:posOffset>
                      </wp:positionH>
                      <wp:positionV relativeFrom="paragraph">
                        <wp:posOffset>28575</wp:posOffset>
                      </wp:positionV>
                      <wp:extent cx="0" cy="612000"/>
                      <wp:effectExtent l="25400" t="25400" r="25400" b="2349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12000"/>
                              </a:xfrm>
                              <a:prstGeom prst="straightConnector1">
                                <a:avLst/>
                              </a:prstGeom>
                              <a:ln w="19050" cap="rnd" cmpd="thickThin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 type="oval" w="sm" len="sm"/>
                                <a:tailEnd type="non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EE1A6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-.15pt;margin-top:2.25pt;width:0;height:48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" strokecolor="#8eaadb [1940]" strokeweight="1.5pt">
                      <v:stroke startarrow="oval" startarrowwidth="narrow" startarrowlength="short" endarrowwidth="narrow" linestyle="thickThin" joinstyle="miter" endcap="round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87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C8F4473" w14:textId="2A40902C" w:rsidR="001F1304" w:rsidRPr="00273FEE" w:rsidRDefault="001F1304" w:rsidP="001F1304">
            <w:pPr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b/>
                <w:bCs/>
                <w:sz w:val="19"/>
                <w:szCs w:val="19"/>
                <w:lang w:val="en-US"/>
              </w:rPr>
              <w:t>ETH – Swiss Federal Institute of Technology,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Z</w:t>
            </w:r>
            <w:r w:rsidR="008A419C" w:rsidRPr="00273FEE">
              <w:rPr>
                <w:rFonts w:ascii="Garamond" w:hAnsi="Garamond"/>
                <w:sz w:val="19"/>
                <w:szCs w:val="19"/>
                <w:lang w:val="en-US"/>
              </w:rPr>
              <w:t>ü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rich</w:t>
            </w:r>
          </w:p>
          <w:p w14:paraId="6F41A366" w14:textId="0F636886" w:rsidR="00021AC8" w:rsidRPr="00273FEE" w:rsidRDefault="001F1304" w:rsidP="005B730A">
            <w:pPr>
              <w:autoSpaceDE w:val="0"/>
              <w:autoSpaceDN w:val="0"/>
              <w:adjustRightInd w:val="0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b/>
                <w:bCs/>
                <w:sz w:val="19"/>
                <w:szCs w:val="19"/>
                <w:lang w:val="en-US"/>
              </w:rPr>
              <w:t>Master of Science in Mechanical Engineering.</w:t>
            </w:r>
            <w:r w:rsidR="00021AC8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GPA 5.5/6</w:t>
            </w:r>
            <w:r w:rsidR="008118F1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. </w:t>
            </w:r>
            <w:r w:rsidR="00C4531A" w:rsidRPr="00273FEE">
              <w:rPr>
                <w:rFonts w:ascii="Garamond" w:hAnsi="Garamond"/>
                <w:sz w:val="19"/>
                <w:szCs w:val="19"/>
                <w:lang w:val="en-US"/>
              </w:rPr>
              <w:t>Tutors: E</w:t>
            </w:r>
            <w:r w:rsidR="00C847CD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</w:t>
            </w:r>
            <w:r w:rsidR="00C4531A" w:rsidRPr="00273FEE">
              <w:rPr>
                <w:rFonts w:ascii="Garamond" w:hAnsi="Garamond"/>
                <w:sz w:val="19"/>
                <w:szCs w:val="19"/>
                <w:lang w:val="en-US"/>
              </w:rPr>
              <w:t>Mazza, D</w:t>
            </w:r>
            <w:r w:rsidR="00C847CD" w:rsidRPr="00273FEE">
              <w:rPr>
                <w:rFonts w:ascii="Garamond" w:hAnsi="Garamond"/>
                <w:sz w:val="19"/>
                <w:szCs w:val="19"/>
                <w:lang w:val="en-US"/>
              </w:rPr>
              <w:t>M</w:t>
            </w:r>
            <w:r w:rsidR="00C4531A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C4531A" w:rsidRPr="00273FEE">
              <w:rPr>
                <w:rFonts w:ascii="Garamond" w:hAnsi="Garamond"/>
                <w:sz w:val="19"/>
                <w:szCs w:val="19"/>
                <w:lang w:val="en-US"/>
              </w:rPr>
              <w:t>Kochmann</w:t>
            </w:r>
            <w:proofErr w:type="spellEnd"/>
          </w:p>
          <w:p w14:paraId="7B520CFD" w14:textId="36281976" w:rsidR="00565B34" w:rsidRPr="00273FEE" w:rsidRDefault="00B24659" w:rsidP="00976CF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aramond" w:hAnsi="Garamond"/>
                <w:sz w:val="18"/>
                <w:szCs w:val="18"/>
                <w:lang w:val="en-US"/>
              </w:rPr>
            </w:pP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Contribution to research in the field of computational modelling and biomechanical systems</w:t>
            </w:r>
          </w:p>
          <w:p w14:paraId="771175E5" w14:textId="1B0923F7" w:rsidR="00371EC1" w:rsidRPr="00273FEE" w:rsidRDefault="00B34408" w:rsidP="00976CF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aramond" w:hAnsi="Garamond"/>
                <w:sz w:val="18"/>
                <w:szCs w:val="18"/>
                <w:lang w:val="en-US"/>
              </w:rPr>
            </w:pP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Complemented my engineering backg</w:t>
            </w:r>
            <w:r w:rsidR="00A222C7" w:rsidRPr="00273FEE">
              <w:rPr>
                <w:rFonts w:ascii="Garamond" w:hAnsi="Garamond"/>
                <w:sz w:val="18"/>
                <w:szCs w:val="18"/>
                <w:lang w:val="en-US"/>
              </w:rPr>
              <w:t>ro</w:t>
            </w: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und with accounting and management classes</w:t>
            </w:r>
          </w:p>
          <w:p w14:paraId="6B2BD446" w14:textId="6091A356" w:rsidR="00565B34" w:rsidRPr="00273FEE" w:rsidRDefault="00565B34" w:rsidP="00976CF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8"/>
                <w:szCs w:val="18"/>
                <w:lang w:val="en-US"/>
              </w:rPr>
              <w:t>Refined my problem solving, time management, communication and adaptability skills</w:t>
            </w:r>
          </w:p>
        </w:tc>
      </w:tr>
      <w:tr w:rsidR="001F1304" w:rsidRPr="00273FEE" w14:paraId="3731524F" w14:textId="77777777" w:rsidTr="00674667">
        <w:trPr>
          <w:trHeight w:val="113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8FE5A12" w14:textId="54077CD1" w:rsidR="001F1304" w:rsidRPr="00273FEE" w:rsidRDefault="001F1304" w:rsidP="001F1304">
            <w:pPr>
              <w:jc w:val="right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2014</w:t>
            </w:r>
            <w:r w:rsidR="00E93BFF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–</w:t>
            </w:r>
            <w:r w:rsidR="00E93BFF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2017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229C5" w14:textId="4C1D104C" w:rsidR="001F1304" w:rsidRPr="00273FEE" w:rsidRDefault="00C847CD" w:rsidP="001F1304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sz w:val="18"/>
                <w:szCs w:val="18"/>
                <w:lang w:val="en-US"/>
              </w:rPr>
            </w:pPr>
            <w:r w:rsidRPr="00273FE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E609C30" wp14:editId="391E71F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11430</wp:posOffset>
                      </wp:positionV>
                      <wp:extent cx="0" cy="182880"/>
                      <wp:effectExtent l="25400" t="25400" r="25400" b="2032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ln w="19050" cap="rnd" cmpd="thickThin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 type="oval" w="sm" len="sm"/>
                                <a:tailEnd type="non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1B64A" id="Straight Connector 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.9pt" to=".0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" strokecolor="#8eaadb [1940]" strokeweight="1.5pt">
                      <v:stroke startarrow="oval" startarrowwidth="narrow" startarrowlength="short" endarrowwidth="narrow" linestyle="thickThin" joinstyle="miter" endcap="round"/>
                    </v:line>
                  </w:pict>
                </mc:Fallback>
              </mc:AlternateContent>
            </w:r>
          </w:p>
        </w:tc>
        <w:tc>
          <w:tcPr>
            <w:tcW w:w="87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9996479" w14:textId="4DEB29EC" w:rsidR="001F1304" w:rsidRPr="00273FEE" w:rsidRDefault="001F1304" w:rsidP="001F1304">
            <w:pPr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b/>
                <w:bCs/>
                <w:sz w:val="19"/>
                <w:szCs w:val="19"/>
                <w:lang w:val="en-US"/>
              </w:rPr>
              <w:t>Polytechnic University,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Turin.</w:t>
            </w:r>
          </w:p>
          <w:p w14:paraId="35FFF39B" w14:textId="1DAF09E2" w:rsidR="00565B34" w:rsidRPr="00273FEE" w:rsidRDefault="001F1304" w:rsidP="008A419C">
            <w:pPr>
              <w:autoSpaceDE w:val="0"/>
              <w:autoSpaceDN w:val="0"/>
              <w:adjustRightInd w:val="0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b/>
                <w:bCs/>
                <w:sz w:val="19"/>
                <w:szCs w:val="19"/>
                <w:lang w:val="en-US"/>
              </w:rPr>
              <w:t>Bachelor of Science in Mechanical Engineering.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Final Grade: 110/110 cum Laude, GPA 29.6/30</w:t>
            </w:r>
          </w:p>
        </w:tc>
      </w:tr>
      <w:tr w:rsidR="00771AFB" w:rsidRPr="00273FEE" w14:paraId="142D8CF0" w14:textId="77777777" w:rsidTr="00674667">
        <w:trPr>
          <w:trHeight w:val="4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C7EBB7D" w14:textId="0C3F25DA" w:rsidR="00771AFB" w:rsidRPr="00273FEE" w:rsidRDefault="00771AFB" w:rsidP="00771AFB">
            <w:pPr>
              <w:jc w:val="right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2015 – 2017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EB9D0E" w14:textId="33AE1BD5" w:rsidR="00771AFB" w:rsidRPr="00273FEE" w:rsidRDefault="00C847CD" w:rsidP="00771AFB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6EE6238" wp14:editId="5974B147">
                      <wp:simplePos x="0" y="0"/>
                      <wp:positionH relativeFrom="column">
                        <wp:posOffset>4082</wp:posOffset>
                      </wp:positionH>
                      <wp:positionV relativeFrom="paragraph">
                        <wp:posOffset>52705</wp:posOffset>
                      </wp:positionV>
                      <wp:extent cx="0" cy="182880"/>
                      <wp:effectExtent l="25400" t="25400" r="25400" b="2032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880"/>
                              </a:xfrm>
                              <a:prstGeom prst="line">
                                <a:avLst/>
                              </a:prstGeom>
                              <a:ln w="19050" cap="rnd" cmpd="thickThin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miter lim="800000"/>
                                <a:headEnd type="oval" w="sm" len="sm"/>
                                <a:tailEnd type="non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A3E180" id="Straight Connector 1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4.15pt" to=".3pt,1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" strokecolor="#8eaadb [1940]" strokeweight="1.5pt">
                      <v:stroke startarrow="oval" startarrowwidth="narrow" startarrowlength="short" endarrowwidth="narrow" linestyle="thickThin" joinstyle="miter" endcap="round"/>
                    </v:line>
                  </w:pict>
                </mc:Fallback>
              </mc:AlternateContent>
            </w:r>
          </w:p>
        </w:tc>
        <w:tc>
          <w:tcPr>
            <w:tcW w:w="87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F4D21D" w14:textId="20239D9A" w:rsidR="00771AFB" w:rsidRPr="00273FEE" w:rsidRDefault="00771AFB" w:rsidP="00771AFB">
            <w:pPr>
              <w:autoSpaceDE w:val="0"/>
              <w:autoSpaceDN w:val="0"/>
              <w:adjustRightInd w:val="0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b/>
                <w:bCs/>
                <w:sz w:val="19"/>
                <w:szCs w:val="19"/>
                <w:lang w:val="en-US"/>
              </w:rPr>
              <w:t>Scholarship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</w:t>
            </w:r>
            <w:hyperlink r:id="rId12" w:history="1">
              <w:r w:rsidRPr="00273FEE">
                <w:rPr>
                  <w:rFonts w:ascii="Garamond" w:hAnsi="Garamond"/>
                  <w:b/>
                  <w:bCs/>
                  <w:color w:val="2F5496" w:themeColor="accent1" w:themeShade="BF"/>
                  <w:sz w:val="19"/>
                  <w:szCs w:val="19"/>
                  <w:lang w:val="en-US"/>
                </w:rPr>
                <w:t>Young Talent Project</w:t>
              </w:r>
            </w:hyperlink>
            <w:r w:rsidR="008A419C" w:rsidRPr="00273FEE">
              <w:rPr>
                <w:rFonts w:ascii="Garamond" w:hAnsi="Garamond"/>
                <w:sz w:val="19"/>
                <w:szCs w:val="19"/>
                <w:lang w:val="en-US"/>
              </w:rPr>
              <w:t>, T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urin, Polytechnic University. </w:t>
            </w:r>
            <w:r w:rsidR="008176CA" w:rsidRPr="00273FEE">
              <w:rPr>
                <w:rFonts w:ascii="Garamond" w:hAnsi="Garamond"/>
                <w:sz w:val="19"/>
                <w:szCs w:val="19"/>
                <w:lang w:val="en-US"/>
              </w:rPr>
              <w:t>Three-year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program</w:t>
            </w:r>
            <w:r w:rsidR="00EB1C8B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f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or the best </w:t>
            </w:r>
            <w:r w:rsidR="00240797" w:rsidRPr="00273FEE">
              <w:rPr>
                <w:rFonts w:ascii="Garamond" w:hAnsi="Garamond"/>
                <w:sz w:val="19"/>
                <w:szCs w:val="19"/>
                <w:lang w:val="en-US"/>
              </w:rPr>
              <w:t>5%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achieving students. Financial grant along with summer and winter schools, conferences, seminars and extracurricular courses</w:t>
            </w:r>
          </w:p>
        </w:tc>
      </w:tr>
      <w:tr w:rsidR="00771AFB" w:rsidRPr="00273FEE" w14:paraId="20C77E16" w14:textId="77777777" w:rsidTr="00674667">
        <w:trPr>
          <w:trHeight w:val="397"/>
        </w:trPr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28483F8" w14:textId="53B7225D" w:rsidR="00771AFB" w:rsidRPr="00273FEE" w:rsidRDefault="00771AFB" w:rsidP="005323B3">
            <w:pPr>
              <w:rPr>
                <w:lang w:val="en-US"/>
              </w:rPr>
            </w:pPr>
            <w:r w:rsidRPr="00273FEE">
              <w:rPr>
                <w:rFonts w:ascii="Garamond" w:hAnsi="Garamond"/>
                <w:b/>
                <w:bCs/>
                <w:sz w:val="28"/>
                <w:szCs w:val="28"/>
                <w:lang w:val="en-US"/>
              </w:rPr>
              <w:t>Languages</w:t>
            </w:r>
          </w:p>
        </w:tc>
      </w:tr>
      <w:tr w:rsidR="00771AFB" w:rsidRPr="00273FEE" w14:paraId="5BD5B09E" w14:textId="77777777" w:rsidTr="00674667">
        <w:trPr>
          <w:trHeight w:val="454"/>
        </w:trPr>
        <w:tc>
          <w:tcPr>
            <w:tcW w:w="16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CE64A" w14:textId="23A42663" w:rsidR="00771AFB" w:rsidRPr="00273FEE" w:rsidRDefault="00771AFB" w:rsidP="00771AFB">
            <w:pPr>
              <w:tabs>
                <w:tab w:val="left" w:pos="552"/>
              </w:tabs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Italian</w:t>
            </w:r>
          </w:p>
          <w:p w14:paraId="5B5B659F" w14:textId="77777777" w:rsidR="00771AFB" w:rsidRPr="00273FEE" w:rsidRDefault="00771AFB" w:rsidP="00771AFB">
            <w:pPr>
              <w:tabs>
                <w:tab w:val="left" w:pos="552"/>
              </w:tabs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English</w:t>
            </w:r>
          </w:p>
        </w:tc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565C34" w14:textId="77777777" w:rsidR="00771AFB" w:rsidRPr="00273FEE" w:rsidRDefault="00771AFB" w:rsidP="00771AFB">
            <w:pPr>
              <w:autoSpaceDE w:val="0"/>
              <w:autoSpaceDN w:val="0"/>
              <w:adjustRightInd w:val="0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Mother tongue</w:t>
            </w:r>
          </w:p>
          <w:p w14:paraId="781C0FC1" w14:textId="77777777" w:rsidR="00771AFB" w:rsidRPr="00273FEE" w:rsidRDefault="00771AFB" w:rsidP="00771AFB">
            <w:pPr>
              <w:tabs>
                <w:tab w:val="left" w:pos="5004"/>
              </w:tabs>
              <w:autoSpaceDE w:val="0"/>
              <w:autoSpaceDN w:val="0"/>
              <w:adjustRightInd w:val="0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C1, daily use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14:paraId="67954949" w14:textId="77777777" w:rsidR="00771AFB" w:rsidRPr="00273FEE" w:rsidRDefault="00771AFB" w:rsidP="00771AFB">
            <w:pPr>
              <w:tabs>
                <w:tab w:val="left" w:pos="552"/>
              </w:tabs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French</w:t>
            </w:r>
          </w:p>
          <w:p w14:paraId="65295E31" w14:textId="77777777" w:rsidR="00771AFB" w:rsidRPr="00273FEE" w:rsidRDefault="00771AFB" w:rsidP="00771AFB">
            <w:pPr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German</w:t>
            </w:r>
          </w:p>
        </w:tc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F747C" w14:textId="77777777" w:rsidR="00771AFB" w:rsidRPr="00273FEE" w:rsidRDefault="00771AFB" w:rsidP="00771AFB">
            <w:pPr>
              <w:autoSpaceDE w:val="0"/>
              <w:autoSpaceDN w:val="0"/>
              <w:adjustRightInd w:val="0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B1/B2, bilingual High School</w:t>
            </w:r>
          </w:p>
          <w:p w14:paraId="0EF4AE76" w14:textId="77777777" w:rsidR="00771AFB" w:rsidRPr="00273FEE" w:rsidRDefault="00771AFB" w:rsidP="00771AFB">
            <w:pPr>
              <w:autoSpaceDE w:val="0"/>
              <w:autoSpaceDN w:val="0"/>
              <w:adjustRightInd w:val="0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B1</w:t>
            </w:r>
            <w:r w:rsidR="005323B3" w:rsidRPr="00273FEE">
              <w:rPr>
                <w:rFonts w:ascii="Garamond" w:hAnsi="Garamond"/>
                <w:sz w:val="19"/>
                <w:szCs w:val="19"/>
                <w:lang w:val="en-US"/>
              </w:rPr>
              <w:t>, a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ttend</w:t>
            </w:r>
            <w:r w:rsidR="005E65D5" w:rsidRPr="00273FEE">
              <w:rPr>
                <w:rFonts w:ascii="Garamond" w:hAnsi="Garamond"/>
                <w:sz w:val="19"/>
                <w:szCs w:val="19"/>
                <w:lang w:val="en-US"/>
              </w:rPr>
              <w:t>ed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</w:t>
            </w:r>
            <w:r w:rsidR="002767DE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university 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language courses</w:t>
            </w:r>
          </w:p>
        </w:tc>
      </w:tr>
      <w:tr w:rsidR="00771AFB" w:rsidRPr="00273FEE" w14:paraId="14C8268C" w14:textId="77777777" w:rsidTr="00674667">
        <w:trPr>
          <w:trHeight w:val="397"/>
        </w:trPr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FE58FBE" w14:textId="2D9F1BCF" w:rsidR="00771AFB" w:rsidRPr="00273FEE" w:rsidRDefault="00771AFB" w:rsidP="00771AFB">
            <w:pPr>
              <w:rPr>
                <w:lang w:val="en-US"/>
              </w:rPr>
            </w:pPr>
            <w:r w:rsidRPr="00273FEE">
              <w:rPr>
                <w:rFonts w:ascii="Garamond" w:hAnsi="Garamond"/>
                <w:b/>
                <w:bCs/>
                <w:sz w:val="28"/>
                <w:szCs w:val="28"/>
                <w:lang w:val="en-US"/>
              </w:rPr>
              <w:t xml:space="preserve">Computer </w:t>
            </w:r>
            <w:r w:rsidR="00CF3C0E" w:rsidRPr="00273FEE">
              <w:rPr>
                <w:rFonts w:ascii="Garamond" w:hAnsi="Garamond"/>
                <w:b/>
                <w:bCs/>
                <w:sz w:val="28"/>
                <w:szCs w:val="28"/>
                <w:lang w:val="en-US"/>
              </w:rPr>
              <w:t>S</w:t>
            </w:r>
            <w:r w:rsidRPr="00273FEE">
              <w:rPr>
                <w:rFonts w:ascii="Garamond" w:hAnsi="Garamond"/>
                <w:b/>
                <w:bCs/>
                <w:sz w:val="28"/>
                <w:szCs w:val="28"/>
                <w:lang w:val="en-US"/>
              </w:rPr>
              <w:t>kills</w:t>
            </w:r>
          </w:p>
        </w:tc>
      </w:tr>
      <w:tr w:rsidR="0031111A" w:rsidRPr="00273FEE" w14:paraId="5C14AA43" w14:textId="77777777" w:rsidTr="00674667">
        <w:tc>
          <w:tcPr>
            <w:tcW w:w="2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53F752" w14:textId="77777777" w:rsidR="0031111A" w:rsidRPr="00273FEE" w:rsidRDefault="0031111A" w:rsidP="0031111A">
            <w:pPr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Text Processing</w:t>
            </w:r>
          </w:p>
          <w:p w14:paraId="2A4488CD" w14:textId="0480FCBC" w:rsidR="00987BEA" w:rsidRPr="00273FEE" w:rsidRDefault="0031111A" w:rsidP="002A5D3F">
            <w:pPr>
              <w:autoSpaceDE w:val="0"/>
              <w:autoSpaceDN w:val="0"/>
              <w:adjustRightInd w:val="0"/>
              <w:jc w:val="right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Data analysis &amp; database, data visualization, dashboards</w:t>
            </w:r>
          </w:p>
        </w:tc>
        <w:tc>
          <w:tcPr>
            <w:tcW w:w="79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087897" w14:textId="77777777" w:rsidR="0031111A" w:rsidRPr="00273FEE" w:rsidRDefault="0031111A" w:rsidP="0031111A">
            <w:pPr>
              <w:autoSpaceDE w:val="0"/>
              <w:autoSpaceDN w:val="0"/>
              <w:adjustRightInd w:val="0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Microsoft Office (Word, Excel, PowerPoint), Google Suite, Latex – proficient level</w:t>
            </w:r>
          </w:p>
          <w:p w14:paraId="7706E270" w14:textId="7C39D622" w:rsidR="0031111A" w:rsidRPr="00273FEE" w:rsidRDefault="0031111A" w:rsidP="0031111A">
            <w:pPr>
              <w:autoSpaceDE w:val="0"/>
              <w:autoSpaceDN w:val="0"/>
              <w:adjustRightInd w:val="0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Python/Pandas/</w:t>
            </w:r>
            <w:proofErr w:type="spellStart"/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Numpy</w:t>
            </w:r>
            <w:proofErr w:type="spellEnd"/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, Matlab – proficient level. C++, Java, Mathematica</w:t>
            </w:r>
            <w:r w:rsidR="00987BEA" w:rsidRPr="00273FEE">
              <w:rPr>
                <w:rFonts w:ascii="Garamond" w:hAnsi="Garamond"/>
                <w:sz w:val="19"/>
                <w:szCs w:val="19"/>
                <w:lang w:val="en-US"/>
              </w:rPr>
              <w:t>, Js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– good knowledge</w:t>
            </w:r>
          </w:p>
          <w:p w14:paraId="104FAFB7" w14:textId="5E29DB9F" w:rsidR="0031111A" w:rsidRPr="00273FEE" w:rsidRDefault="0031111A" w:rsidP="0031111A">
            <w:pPr>
              <w:autoSpaceDE w:val="0"/>
              <w:autoSpaceDN w:val="0"/>
              <w:adjustRightInd w:val="0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Tableau, Excel, Google Sheets  – proficient level</w:t>
            </w:r>
          </w:p>
        </w:tc>
      </w:tr>
      <w:tr w:rsidR="00771AFB" w:rsidRPr="00273FEE" w14:paraId="4016F4EC" w14:textId="77777777" w:rsidTr="00674667">
        <w:trPr>
          <w:trHeight w:val="397"/>
        </w:trPr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FD4C1AE" w14:textId="271A98A2" w:rsidR="00771AFB" w:rsidRPr="00273FEE" w:rsidRDefault="00771AFB" w:rsidP="00771AFB">
            <w:pPr>
              <w:rPr>
                <w:lang w:val="en-US"/>
              </w:rPr>
            </w:pPr>
            <w:r w:rsidRPr="00273FEE">
              <w:rPr>
                <w:rFonts w:ascii="Garamond" w:hAnsi="Garamond"/>
                <w:b/>
                <w:bCs/>
                <w:sz w:val="28"/>
                <w:szCs w:val="28"/>
                <w:lang w:val="en-US"/>
              </w:rPr>
              <w:t>Interests</w:t>
            </w:r>
          </w:p>
        </w:tc>
      </w:tr>
      <w:tr w:rsidR="00771AFB" w:rsidRPr="00273FEE" w14:paraId="6B218067" w14:textId="77777777" w:rsidTr="00674667">
        <w:tc>
          <w:tcPr>
            <w:tcW w:w="1045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BBECADD" w14:textId="0B6606FB" w:rsidR="00771AFB" w:rsidRPr="00273FEE" w:rsidRDefault="00E73F86" w:rsidP="00E73F86">
            <w:pPr>
              <w:autoSpaceDE w:val="0"/>
              <w:autoSpaceDN w:val="0"/>
              <w:adjustRightInd w:val="0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Develop</w:t>
            </w:r>
            <w:r w:rsidR="00C02459" w:rsidRPr="00273FEE">
              <w:rPr>
                <w:rFonts w:ascii="Garamond" w:hAnsi="Garamond"/>
                <w:sz w:val="19"/>
                <w:szCs w:val="19"/>
                <w:lang w:val="en-US"/>
              </w:rPr>
              <w:t>ment of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logical schemes, primarily through programming</w:t>
            </w:r>
            <w:r w:rsidR="001364ED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. </w:t>
            </w:r>
            <w:r w:rsidR="00452D16" w:rsidRPr="00273FEE">
              <w:rPr>
                <w:rFonts w:ascii="Garamond" w:hAnsi="Garamond"/>
                <w:sz w:val="19"/>
                <w:szCs w:val="19"/>
                <w:lang w:val="en-US"/>
              </w:rPr>
              <w:t>Coded</w:t>
            </w:r>
            <w:r w:rsidR="009F23AF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</w:t>
            </w:r>
            <w:r w:rsidR="009808FC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math </w:t>
            </w:r>
            <w:r w:rsidR="001364ED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and board </w:t>
            </w:r>
            <w:r w:rsidR="009808FC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games, </w:t>
            </w:r>
            <w:r w:rsidR="009F23AF" w:rsidRPr="00273FEE">
              <w:rPr>
                <w:rFonts w:ascii="Garamond" w:hAnsi="Garamond"/>
                <w:sz w:val="19"/>
                <w:szCs w:val="19"/>
                <w:lang w:val="en-US"/>
              </w:rPr>
              <w:t>an accounting management system that monitors the finances of several real estate properties</w:t>
            </w:r>
            <w:r w:rsidR="00771AFB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, </w:t>
            </w:r>
            <w:r w:rsidR="009F23AF" w:rsidRPr="00273FEE">
              <w:rPr>
                <w:rFonts w:ascii="Garamond" w:hAnsi="Garamond"/>
                <w:sz w:val="19"/>
                <w:szCs w:val="19"/>
                <w:lang w:val="en-US"/>
              </w:rPr>
              <w:t>an</w:t>
            </w:r>
            <w:r w:rsidR="009D47CF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</w:t>
            </w:r>
            <w:r w:rsidR="007B6167" w:rsidRPr="00273FEE">
              <w:rPr>
                <w:rFonts w:ascii="Garamond" w:hAnsi="Garamond"/>
                <w:sz w:val="19"/>
                <w:szCs w:val="19"/>
                <w:lang w:val="en-US"/>
              </w:rPr>
              <w:t>A</w:t>
            </w:r>
            <w:r w:rsidR="00771AFB"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pp for learning German, </w:t>
            </w:r>
            <w:r w:rsidR="009F23AF" w:rsidRPr="00273FEE">
              <w:rPr>
                <w:rFonts w:ascii="Garamond" w:hAnsi="Garamond"/>
                <w:sz w:val="19"/>
                <w:szCs w:val="19"/>
                <w:lang w:val="en-US"/>
              </w:rPr>
              <w:t>a personal website, and much more.</w:t>
            </w:r>
          </w:p>
          <w:p w14:paraId="717964E9" w14:textId="7F9FA9BD" w:rsidR="00771AFB" w:rsidRPr="00273FEE" w:rsidRDefault="00771AFB" w:rsidP="00771AFB">
            <w:pPr>
              <w:autoSpaceDE w:val="0"/>
              <w:autoSpaceDN w:val="0"/>
              <w:adjustRightInd w:val="0"/>
              <w:rPr>
                <w:rFonts w:ascii="Garamond" w:hAnsi="Garamond"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Keen interest in tutoring, mentoring, teaching. Tutor</w:t>
            </w:r>
            <w:r w:rsidR="0000058B" w:rsidRPr="00273FEE">
              <w:rPr>
                <w:rFonts w:ascii="Garamond" w:hAnsi="Garamond"/>
                <w:sz w:val="19"/>
                <w:szCs w:val="19"/>
                <w:lang w:val="en-US"/>
              </w:rPr>
              <w:t>ed</w:t>
            </w: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 xml:space="preserve"> friends and colleagues since the first year of High School.</w:t>
            </w:r>
          </w:p>
          <w:p w14:paraId="59213CAC" w14:textId="77777777" w:rsidR="00771AFB" w:rsidRPr="00273FEE" w:rsidRDefault="00614B27" w:rsidP="00771AFB">
            <w:pPr>
              <w:rPr>
                <w:rFonts w:ascii="Garamond" w:hAnsi="Garamond"/>
                <w:b/>
                <w:bCs/>
                <w:sz w:val="19"/>
                <w:szCs w:val="19"/>
                <w:lang w:val="en-US"/>
              </w:rPr>
            </w:pPr>
            <w:r w:rsidRPr="00273FEE">
              <w:rPr>
                <w:rFonts w:ascii="Garamond" w:hAnsi="Garamond"/>
                <w:sz w:val="19"/>
                <w:szCs w:val="19"/>
                <w:lang w:val="en-US"/>
              </w:rPr>
              <w:t>Hiking in the high mountains, snowboarding, cycling, running, travelling to discover new cultures</w:t>
            </w:r>
            <w:r w:rsidR="00771AFB" w:rsidRPr="00273FEE">
              <w:rPr>
                <w:rFonts w:ascii="Garamond" w:hAnsi="Garamond"/>
                <w:sz w:val="19"/>
                <w:szCs w:val="19"/>
                <w:lang w:val="en-US"/>
              </w:rPr>
              <w:t>.</w:t>
            </w:r>
          </w:p>
        </w:tc>
      </w:tr>
    </w:tbl>
    <w:p w14:paraId="7F47DB29" w14:textId="0E0FF281" w:rsidR="00137E30" w:rsidRPr="00273FEE" w:rsidRDefault="00137E30" w:rsidP="00D21158">
      <w:pPr>
        <w:rPr>
          <w:lang w:val="en-US"/>
        </w:rPr>
      </w:pPr>
    </w:p>
    <w:p w14:paraId="3C07A5B4" w14:textId="297A02DC" w:rsidR="00C847CD" w:rsidRPr="00273FEE" w:rsidRDefault="00C847CD" w:rsidP="00D21158">
      <w:pPr>
        <w:rPr>
          <w:lang w:val="en-US"/>
        </w:rPr>
      </w:pPr>
    </w:p>
    <w:p w14:paraId="60AFFDD2" w14:textId="03ED5B1A" w:rsidR="00C847CD" w:rsidRPr="00273FEE" w:rsidRDefault="00C847CD" w:rsidP="00D21158">
      <w:pPr>
        <w:rPr>
          <w:lang w:val="en-US"/>
        </w:rPr>
      </w:pPr>
    </w:p>
    <w:p w14:paraId="2B3F7C4A" w14:textId="20432CDE" w:rsidR="00C847CD" w:rsidRPr="00273FEE" w:rsidRDefault="00C847CD" w:rsidP="00D21158">
      <w:pPr>
        <w:rPr>
          <w:lang w:val="en-US"/>
        </w:rPr>
      </w:pPr>
    </w:p>
    <w:sectPr w:rsidR="00C847CD" w:rsidRPr="00273FEE" w:rsidSect="00A8283E">
      <w:pgSz w:w="11906" w:h="16838"/>
      <w:pgMar w:top="72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 w15:restartNumberingAfterBreak="0">
    <w:nsid w:val="2D623F10"/>
    <w:multiLevelType w:val="hybridMultilevel"/>
    <w:tmpl w:val="F176F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C64B4"/>
    <w:multiLevelType w:val="hybridMultilevel"/>
    <w:tmpl w:val="3654AF5A"/>
    <w:lvl w:ilvl="0" w:tplc="783C1EAC">
      <w:start w:val="1"/>
      <w:numFmt w:val="bullet"/>
      <w:lvlText w:val="o"/>
      <w:lvlJc w:val="left"/>
      <w:pPr>
        <w:ind w:left="170" w:hanging="17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1D"/>
    <w:rsid w:val="00000310"/>
    <w:rsid w:val="0000058B"/>
    <w:rsid w:val="000009D7"/>
    <w:rsid w:val="00006A49"/>
    <w:rsid w:val="00007E3A"/>
    <w:rsid w:val="00021AC8"/>
    <w:rsid w:val="00024219"/>
    <w:rsid w:val="000342CB"/>
    <w:rsid w:val="00066FD1"/>
    <w:rsid w:val="000A4585"/>
    <w:rsid w:val="000D0ED9"/>
    <w:rsid w:val="000D11CF"/>
    <w:rsid w:val="000D2CDE"/>
    <w:rsid w:val="00105382"/>
    <w:rsid w:val="00115A8B"/>
    <w:rsid w:val="00135E0D"/>
    <w:rsid w:val="001364ED"/>
    <w:rsid w:val="00137E30"/>
    <w:rsid w:val="00174976"/>
    <w:rsid w:val="001A6CA3"/>
    <w:rsid w:val="001B3FCF"/>
    <w:rsid w:val="001D03A2"/>
    <w:rsid w:val="001E31FD"/>
    <w:rsid w:val="001E7F1F"/>
    <w:rsid w:val="001F1304"/>
    <w:rsid w:val="00240797"/>
    <w:rsid w:val="00273FEE"/>
    <w:rsid w:val="002767DE"/>
    <w:rsid w:val="00285ABF"/>
    <w:rsid w:val="00296415"/>
    <w:rsid w:val="002A5D3F"/>
    <w:rsid w:val="002B0841"/>
    <w:rsid w:val="002B4DE2"/>
    <w:rsid w:val="002C5BD1"/>
    <w:rsid w:val="0030150B"/>
    <w:rsid w:val="0031111A"/>
    <w:rsid w:val="003434A3"/>
    <w:rsid w:val="00344F4F"/>
    <w:rsid w:val="0036587A"/>
    <w:rsid w:val="0036743B"/>
    <w:rsid w:val="00371EC1"/>
    <w:rsid w:val="003842A3"/>
    <w:rsid w:val="003B6B77"/>
    <w:rsid w:val="003D6414"/>
    <w:rsid w:val="003E1C4E"/>
    <w:rsid w:val="0040430F"/>
    <w:rsid w:val="00410E87"/>
    <w:rsid w:val="004111D6"/>
    <w:rsid w:val="0041267E"/>
    <w:rsid w:val="004169D2"/>
    <w:rsid w:val="00417F11"/>
    <w:rsid w:val="00433004"/>
    <w:rsid w:val="00435871"/>
    <w:rsid w:val="00436F7B"/>
    <w:rsid w:val="00452D16"/>
    <w:rsid w:val="004727F8"/>
    <w:rsid w:val="00483F7F"/>
    <w:rsid w:val="00490CCE"/>
    <w:rsid w:val="004A515E"/>
    <w:rsid w:val="004D3F67"/>
    <w:rsid w:val="004E3ACE"/>
    <w:rsid w:val="004E702F"/>
    <w:rsid w:val="004E749E"/>
    <w:rsid w:val="004F54B3"/>
    <w:rsid w:val="005323B3"/>
    <w:rsid w:val="00544B56"/>
    <w:rsid w:val="00565B34"/>
    <w:rsid w:val="005A1143"/>
    <w:rsid w:val="005A63D6"/>
    <w:rsid w:val="005B730A"/>
    <w:rsid w:val="005C55EF"/>
    <w:rsid w:val="005E2B69"/>
    <w:rsid w:val="005E65D5"/>
    <w:rsid w:val="00610066"/>
    <w:rsid w:val="00612BD9"/>
    <w:rsid w:val="00614B27"/>
    <w:rsid w:val="00620668"/>
    <w:rsid w:val="006320CF"/>
    <w:rsid w:val="00633DC4"/>
    <w:rsid w:val="00642E1D"/>
    <w:rsid w:val="00653AF5"/>
    <w:rsid w:val="00666FB1"/>
    <w:rsid w:val="00674667"/>
    <w:rsid w:val="00683BFD"/>
    <w:rsid w:val="006919F1"/>
    <w:rsid w:val="00695A3A"/>
    <w:rsid w:val="006B777A"/>
    <w:rsid w:val="006E2493"/>
    <w:rsid w:val="006E6020"/>
    <w:rsid w:val="006E69C3"/>
    <w:rsid w:val="006F31B5"/>
    <w:rsid w:val="00771AFB"/>
    <w:rsid w:val="00771F42"/>
    <w:rsid w:val="007800B6"/>
    <w:rsid w:val="00792747"/>
    <w:rsid w:val="007B6167"/>
    <w:rsid w:val="007B7366"/>
    <w:rsid w:val="007D2AB8"/>
    <w:rsid w:val="007E74EC"/>
    <w:rsid w:val="00811096"/>
    <w:rsid w:val="008118F1"/>
    <w:rsid w:val="00812BD7"/>
    <w:rsid w:val="00813EAC"/>
    <w:rsid w:val="00815DDC"/>
    <w:rsid w:val="008176CA"/>
    <w:rsid w:val="0083186D"/>
    <w:rsid w:val="00837734"/>
    <w:rsid w:val="00887643"/>
    <w:rsid w:val="008A419C"/>
    <w:rsid w:val="008B2A12"/>
    <w:rsid w:val="008C0DED"/>
    <w:rsid w:val="008D3A3B"/>
    <w:rsid w:val="008D3E99"/>
    <w:rsid w:val="008D610C"/>
    <w:rsid w:val="008E115F"/>
    <w:rsid w:val="008E1174"/>
    <w:rsid w:val="009014C9"/>
    <w:rsid w:val="00927C0B"/>
    <w:rsid w:val="00976CFD"/>
    <w:rsid w:val="009808FC"/>
    <w:rsid w:val="009814C2"/>
    <w:rsid w:val="00987BEA"/>
    <w:rsid w:val="009C0A90"/>
    <w:rsid w:val="009C2E8B"/>
    <w:rsid w:val="009D10E8"/>
    <w:rsid w:val="009D47CF"/>
    <w:rsid w:val="009E710B"/>
    <w:rsid w:val="009F23AF"/>
    <w:rsid w:val="00A222C7"/>
    <w:rsid w:val="00A238BE"/>
    <w:rsid w:val="00A2490D"/>
    <w:rsid w:val="00A33C3F"/>
    <w:rsid w:val="00A40714"/>
    <w:rsid w:val="00A52FB6"/>
    <w:rsid w:val="00A6229A"/>
    <w:rsid w:val="00A6397A"/>
    <w:rsid w:val="00A72567"/>
    <w:rsid w:val="00A8283E"/>
    <w:rsid w:val="00A93605"/>
    <w:rsid w:val="00A9415D"/>
    <w:rsid w:val="00AA599D"/>
    <w:rsid w:val="00AB41D3"/>
    <w:rsid w:val="00AB5761"/>
    <w:rsid w:val="00AD4D34"/>
    <w:rsid w:val="00AD5FB6"/>
    <w:rsid w:val="00AE44C2"/>
    <w:rsid w:val="00AE6D33"/>
    <w:rsid w:val="00AF3BB2"/>
    <w:rsid w:val="00AF4E91"/>
    <w:rsid w:val="00B240F3"/>
    <w:rsid w:val="00B24659"/>
    <w:rsid w:val="00B34408"/>
    <w:rsid w:val="00B5642E"/>
    <w:rsid w:val="00B61E54"/>
    <w:rsid w:val="00B63883"/>
    <w:rsid w:val="00B72048"/>
    <w:rsid w:val="00B8425D"/>
    <w:rsid w:val="00BC06DD"/>
    <w:rsid w:val="00BE583A"/>
    <w:rsid w:val="00C02459"/>
    <w:rsid w:val="00C07FDE"/>
    <w:rsid w:val="00C342AF"/>
    <w:rsid w:val="00C4531A"/>
    <w:rsid w:val="00C63468"/>
    <w:rsid w:val="00C71755"/>
    <w:rsid w:val="00C80174"/>
    <w:rsid w:val="00C83AA9"/>
    <w:rsid w:val="00C847CD"/>
    <w:rsid w:val="00CB633A"/>
    <w:rsid w:val="00CD140F"/>
    <w:rsid w:val="00CD31D8"/>
    <w:rsid w:val="00CF0685"/>
    <w:rsid w:val="00CF3C0E"/>
    <w:rsid w:val="00D05180"/>
    <w:rsid w:val="00D21158"/>
    <w:rsid w:val="00D23351"/>
    <w:rsid w:val="00D317AF"/>
    <w:rsid w:val="00D4345E"/>
    <w:rsid w:val="00D6110A"/>
    <w:rsid w:val="00D630FA"/>
    <w:rsid w:val="00DA0B05"/>
    <w:rsid w:val="00DA3768"/>
    <w:rsid w:val="00DA78B0"/>
    <w:rsid w:val="00DB219D"/>
    <w:rsid w:val="00DD6115"/>
    <w:rsid w:val="00E20B63"/>
    <w:rsid w:val="00E53D59"/>
    <w:rsid w:val="00E600B9"/>
    <w:rsid w:val="00E71BCE"/>
    <w:rsid w:val="00E73F86"/>
    <w:rsid w:val="00E746D4"/>
    <w:rsid w:val="00E93BFF"/>
    <w:rsid w:val="00EA0CC3"/>
    <w:rsid w:val="00EB1C8B"/>
    <w:rsid w:val="00EE2131"/>
    <w:rsid w:val="00EF3AAB"/>
    <w:rsid w:val="00EF541E"/>
    <w:rsid w:val="00F12202"/>
    <w:rsid w:val="00F227C6"/>
    <w:rsid w:val="00F253F2"/>
    <w:rsid w:val="00F30942"/>
    <w:rsid w:val="00F53A10"/>
    <w:rsid w:val="00F65A5D"/>
    <w:rsid w:val="00F847A5"/>
    <w:rsid w:val="00FA57AF"/>
    <w:rsid w:val="00FD0714"/>
    <w:rsid w:val="00F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2F1B"/>
  <w15:chartTrackingRefBased/>
  <w15:docId w15:val="{BD902BFB-A97E-3647-8205-129B822E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A4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8D3A3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7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A3B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3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30A"/>
    <w:rPr>
      <w:rFonts w:ascii="Times New Roman" w:eastAsia="Times New Roman" w:hAnsi="Times New Roman" w:cs="Times New Roman"/>
      <w:sz w:val="18"/>
      <w:szCs w:val="18"/>
      <w:lang w:eastAsia="en-GB"/>
    </w:rPr>
  </w:style>
  <w:style w:type="paragraph" w:customStyle="1" w:styleId="ECVSectionBullet">
    <w:name w:val="_ECV_SectionBullet"/>
    <w:basedOn w:val="Normal"/>
    <w:rsid w:val="00565B34"/>
    <w:pPr>
      <w:widowControl w:val="0"/>
      <w:suppressLineNumbers/>
      <w:suppressAutoHyphens/>
      <w:autoSpaceDE w:val="0"/>
      <w:spacing w:line="100" w:lineRule="atLeast"/>
    </w:pPr>
    <w:rPr>
      <w:rFonts w:ascii="Arial" w:eastAsia="SimSun" w:hAnsi="Arial" w:cs="Mangal"/>
      <w:color w:val="3F3A38"/>
      <w:spacing w:val="-6"/>
      <w:kern w:val="1"/>
      <w:sz w:val="18"/>
      <w:lang w:val="en-GB" w:eastAsia="hi-IN" w:bidi="hi-IN"/>
    </w:rPr>
  </w:style>
  <w:style w:type="character" w:styleId="Hyperlink">
    <w:name w:val="Hyperlink"/>
    <w:basedOn w:val="DefaultParagraphFont"/>
    <w:uiPriority w:val="99"/>
    <w:unhideWhenUsed/>
    <w:rsid w:val="00C45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3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1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6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belbiocare.com/en-u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pacetec.partners/" TargetMode="External"/><Relationship Id="rId12" Type="http://schemas.openxmlformats.org/officeDocument/2006/relationships/hyperlink" Target="https://didattica.polito.it/percorso_giovani_talenti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lfaclass.i-learn.unito.it/" TargetMode="External"/><Relationship Id="rId5" Type="http://schemas.openxmlformats.org/officeDocument/2006/relationships/hyperlink" Target="mailto:emile.courthoud@yahoo.com" TargetMode="External"/><Relationship Id="rId10" Type="http://schemas.openxmlformats.org/officeDocument/2006/relationships/hyperlink" Target="https://www.inacademy.e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ientami.onli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hhanwj052v@idethz.onmicrosoft.com</dc:creator>
  <cp:keywords/>
  <dc:description/>
  <cp:lastModifiedBy>hhanwj052v@idethz.onmicrosoft.com</cp:lastModifiedBy>
  <cp:revision>2</cp:revision>
  <cp:lastPrinted>2021-01-03T14:10:00Z</cp:lastPrinted>
  <dcterms:created xsi:type="dcterms:W3CDTF">2021-01-03T14:15:00Z</dcterms:created>
  <dcterms:modified xsi:type="dcterms:W3CDTF">2021-01-03T14:15:00Z</dcterms:modified>
</cp:coreProperties>
</file>