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5AFA" w14:textId="74F62E03" w:rsidR="005C63B7" w:rsidRDefault="005C63B7" w:rsidP="00D340A3">
      <w:pPr>
        <w:pStyle w:val="Heading1"/>
        <w:rPr>
          <w:lang w:val="en-US"/>
        </w:rPr>
      </w:pPr>
      <w:r>
        <w:rPr>
          <w:lang w:val="en-US"/>
        </w:rPr>
        <w:t xml:space="preserve">To be demonstrated about </w:t>
      </w:r>
      <w:r w:rsidR="00D340A3">
        <w:rPr>
          <w:lang w:val="en-US"/>
        </w:rPr>
        <w:t>FEP</w:t>
      </w:r>
    </w:p>
    <w:p w14:paraId="596F7657" w14:textId="2F9E76EA" w:rsidR="005C63B7" w:rsidRDefault="005C63B7" w:rsidP="005C63B7">
      <w:pPr>
        <w:pStyle w:val="Heading2"/>
        <w:rPr>
          <w:lang w:val="en-US"/>
        </w:rPr>
      </w:pPr>
      <w:r>
        <w:rPr>
          <w:lang w:val="en-US"/>
        </w:rPr>
        <w:t>Capacities:</w:t>
      </w:r>
    </w:p>
    <w:p w14:paraId="328873C7" w14:textId="070BEAF6" w:rsidR="00D340A3" w:rsidRDefault="00D340A3" w:rsidP="00D340A3">
      <w:pPr>
        <w:pStyle w:val="Heading3"/>
        <w:rPr>
          <w:b/>
          <w:bCs/>
          <w:lang w:val="en-US"/>
        </w:rPr>
      </w:pPr>
      <w:r>
        <w:rPr>
          <w:b/>
          <w:bCs/>
          <w:lang w:val="en-US"/>
        </w:rPr>
        <w:t>Access to current beliefs, uncertainties and imagined trajectories.</w:t>
      </w:r>
    </w:p>
    <w:p w14:paraId="3E43B36D" w14:textId="569CE058" w:rsidR="00D340A3" w:rsidRPr="00D340A3" w:rsidRDefault="00D340A3" w:rsidP="00D340A3">
      <w:pPr>
        <w:rPr>
          <w:i/>
          <w:iCs/>
          <w:lang w:val="en-US"/>
        </w:rPr>
      </w:pPr>
      <w:r w:rsidRPr="00D340A3">
        <w:rPr>
          <w:i/>
          <w:iCs/>
          <w:lang w:val="en-US"/>
        </w:rPr>
        <w:t xml:space="preserve">Show plots of trajectories and beliefs and how these chance </w:t>
      </w:r>
      <w:proofErr w:type="gramStart"/>
      <w:r w:rsidRPr="00D340A3">
        <w:rPr>
          <w:i/>
          <w:iCs/>
          <w:lang w:val="en-US"/>
        </w:rPr>
        <w:t>on the basis of</w:t>
      </w:r>
      <w:proofErr w:type="gramEnd"/>
      <w:r w:rsidRPr="00D340A3">
        <w:rPr>
          <w:i/>
          <w:iCs/>
          <w:lang w:val="en-US"/>
        </w:rPr>
        <w:t xml:space="preserve"> actions</w:t>
      </w:r>
    </w:p>
    <w:p w14:paraId="43EBE372" w14:textId="77777777" w:rsidR="00D340A3" w:rsidRDefault="00D340A3" w:rsidP="00D340A3">
      <w:pPr>
        <w:rPr>
          <w:i/>
          <w:iCs/>
          <w:lang w:val="en-US"/>
        </w:rPr>
      </w:pPr>
    </w:p>
    <w:p w14:paraId="22CA58BD" w14:textId="77777777" w:rsidR="00D340A3" w:rsidRPr="005C63B7" w:rsidRDefault="00D340A3" w:rsidP="00D340A3">
      <w:pPr>
        <w:pStyle w:val="Heading3"/>
        <w:rPr>
          <w:b/>
          <w:bCs/>
          <w:lang w:val="en-US"/>
        </w:rPr>
      </w:pPr>
      <w:r w:rsidRPr="005C63B7">
        <w:rPr>
          <w:b/>
          <w:bCs/>
          <w:lang w:val="en-US"/>
        </w:rPr>
        <w:t>Infer hidden states through actions.</w:t>
      </w:r>
    </w:p>
    <w:p w14:paraId="47BB0BC6" w14:textId="77777777" w:rsidR="00D340A3" w:rsidRPr="00D340A3" w:rsidRDefault="00D340A3" w:rsidP="00D340A3">
      <w:pPr>
        <w:rPr>
          <w:i/>
          <w:iCs/>
          <w:lang w:val="en-US"/>
        </w:rPr>
      </w:pPr>
      <w:r w:rsidRPr="00D340A3">
        <w:rPr>
          <w:i/>
          <w:iCs/>
          <w:lang w:val="en-US"/>
        </w:rPr>
        <w:t>Use a minimal toy model to show that it converges on the right beliefs about a hidden state.</w:t>
      </w:r>
    </w:p>
    <w:p w14:paraId="58393A98" w14:textId="77777777" w:rsidR="00D340A3" w:rsidRDefault="00D340A3" w:rsidP="00D340A3">
      <w:pPr>
        <w:rPr>
          <w:lang w:val="en-US"/>
        </w:rPr>
      </w:pPr>
    </w:p>
    <w:p w14:paraId="20876E87" w14:textId="02AEC28D" w:rsidR="00D340A3" w:rsidRDefault="00D340A3" w:rsidP="00D340A3">
      <w:pPr>
        <w:pStyle w:val="Heading3"/>
        <w:rPr>
          <w:b/>
          <w:bCs/>
          <w:lang w:val="en-US"/>
        </w:rPr>
      </w:pPr>
      <w:r>
        <w:rPr>
          <w:b/>
          <w:bCs/>
          <w:lang w:val="en-US"/>
        </w:rPr>
        <w:t>Model</w:t>
      </w:r>
      <w:r>
        <w:rPr>
          <w:b/>
          <w:bCs/>
          <w:lang w:val="en-US"/>
        </w:rPr>
        <w:t xml:space="preserve"> </w:t>
      </w:r>
      <w:r>
        <w:rPr>
          <w:b/>
          <w:bCs/>
          <w:lang w:val="en-US"/>
        </w:rPr>
        <w:t xml:space="preserve">structure </w:t>
      </w:r>
      <w:r>
        <w:rPr>
          <w:b/>
          <w:bCs/>
          <w:lang w:val="en-US"/>
        </w:rPr>
        <w:t xml:space="preserve">can be </w:t>
      </w:r>
      <w:proofErr w:type="gramStart"/>
      <w:r>
        <w:rPr>
          <w:b/>
          <w:bCs/>
          <w:lang w:val="en-US"/>
        </w:rPr>
        <w:t>learned</w:t>
      </w:r>
      <w:proofErr w:type="gramEnd"/>
    </w:p>
    <w:p w14:paraId="06A7E44C" w14:textId="25921962" w:rsidR="00D340A3" w:rsidRPr="00D340A3" w:rsidRDefault="00D340A3" w:rsidP="00D340A3">
      <w:pPr>
        <w:rPr>
          <w:i/>
          <w:iCs/>
          <w:lang w:val="en-US"/>
        </w:rPr>
      </w:pPr>
      <w:r w:rsidRPr="00D340A3">
        <w:rPr>
          <w:i/>
          <w:iCs/>
          <w:lang w:val="en-US"/>
        </w:rPr>
        <w:t xml:space="preserve">Learn parameters of matrices. </w:t>
      </w:r>
      <w:proofErr w:type="gramStart"/>
      <w:r>
        <w:rPr>
          <w:i/>
          <w:iCs/>
          <w:lang w:val="en-US"/>
        </w:rPr>
        <w:t>Deep-learning</w:t>
      </w:r>
      <w:proofErr w:type="gramEnd"/>
      <w:r>
        <w:rPr>
          <w:i/>
          <w:iCs/>
          <w:lang w:val="en-US"/>
        </w:rPr>
        <w:t xml:space="preserve"> can also be used</w:t>
      </w:r>
      <w:r w:rsidRPr="00D340A3">
        <w:rPr>
          <w:i/>
          <w:iCs/>
          <w:lang w:val="en-US"/>
        </w:rPr>
        <w:t xml:space="preserve"> </w:t>
      </w:r>
    </w:p>
    <w:p w14:paraId="7CE89663" w14:textId="508725D4" w:rsidR="005C63B7" w:rsidRDefault="005C63B7" w:rsidP="005C63B7">
      <w:pPr>
        <w:rPr>
          <w:i/>
          <w:iCs/>
          <w:lang w:val="en-US"/>
        </w:rPr>
      </w:pPr>
    </w:p>
    <w:p w14:paraId="19E18DD8" w14:textId="711C927C" w:rsidR="005C63B7" w:rsidRPr="005C63B7" w:rsidRDefault="00D340A3" w:rsidP="005C63B7">
      <w:pPr>
        <w:pStyle w:val="Heading3"/>
        <w:rPr>
          <w:b/>
          <w:bCs/>
          <w:lang w:val="en-US"/>
        </w:rPr>
      </w:pPr>
      <w:r>
        <w:rPr>
          <w:b/>
          <w:bCs/>
          <w:lang w:val="en-US"/>
        </w:rPr>
        <w:t xml:space="preserve">Infinite treatment and testing actions can be balanced through </w:t>
      </w:r>
      <w:proofErr w:type="gramStart"/>
      <w:r>
        <w:rPr>
          <w:b/>
          <w:bCs/>
          <w:lang w:val="en-US"/>
        </w:rPr>
        <w:t>FEP</w:t>
      </w:r>
      <w:proofErr w:type="gramEnd"/>
    </w:p>
    <w:p w14:paraId="0A105858" w14:textId="59A73060" w:rsidR="005C63B7" w:rsidRPr="00D340A3" w:rsidRDefault="005C63B7" w:rsidP="005C63B7">
      <w:pPr>
        <w:rPr>
          <w:i/>
          <w:iCs/>
          <w:lang w:val="en-US"/>
        </w:rPr>
      </w:pPr>
      <w:r w:rsidRPr="00D340A3">
        <w:rPr>
          <w:i/>
          <w:iCs/>
          <w:lang w:val="en-US"/>
        </w:rPr>
        <w:t xml:space="preserve">Show decision making components. Ideally it should be able to also </w:t>
      </w:r>
      <w:proofErr w:type="gramStart"/>
      <w:r w:rsidR="00D340A3" w:rsidRPr="00D340A3">
        <w:rPr>
          <w:i/>
          <w:iCs/>
          <w:lang w:val="en-US"/>
        </w:rPr>
        <w:t>balancing</w:t>
      </w:r>
      <w:proofErr w:type="gramEnd"/>
      <w:r w:rsidRPr="00D340A3">
        <w:rPr>
          <w:i/>
          <w:iCs/>
          <w:lang w:val="en-US"/>
        </w:rPr>
        <w:t xml:space="preserve"> the costs of treating, getting hints, and keeping a patient alive. Doesn’t have to perform well. Just that it does it. Show FEP components. Need to add an action for taking hints on each timestep, a modality for seeing whether the patient is alive or not, and then also add prior preferences over these.  It could be done for all types of actions, treatments, observations, anything in between. Just necessitates that we somehow can map/learn the matrices.</w:t>
      </w:r>
    </w:p>
    <w:p w14:paraId="44F3EB1A" w14:textId="7C0AAB59" w:rsidR="005C63B7" w:rsidRDefault="005C63B7" w:rsidP="005C63B7">
      <w:pPr>
        <w:rPr>
          <w:i/>
          <w:iCs/>
          <w:lang w:val="en-US"/>
        </w:rPr>
      </w:pPr>
    </w:p>
    <w:p w14:paraId="546D521B" w14:textId="4B5154B3" w:rsidR="00D340A3" w:rsidRDefault="00D340A3" w:rsidP="00D340A3">
      <w:pPr>
        <w:pStyle w:val="Heading3"/>
        <w:rPr>
          <w:b/>
          <w:bCs/>
          <w:lang w:val="en-US"/>
        </w:rPr>
      </w:pPr>
      <w:r>
        <w:rPr>
          <w:b/>
          <w:bCs/>
          <w:lang w:val="en-US"/>
        </w:rPr>
        <w:t xml:space="preserve">Model structure can be informed by </w:t>
      </w:r>
      <w:r>
        <w:rPr>
          <w:b/>
          <w:bCs/>
          <w:lang w:val="en-US"/>
        </w:rPr>
        <w:t>experts.</w:t>
      </w:r>
    </w:p>
    <w:p w14:paraId="00F3A922" w14:textId="77777777" w:rsidR="00D340A3" w:rsidRPr="00D340A3" w:rsidRDefault="00D340A3" w:rsidP="00D340A3">
      <w:pPr>
        <w:rPr>
          <w:i/>
          <w:iCs/>
          <w:lang w:val="en-US"/>
        </w:rPr>
      </w:pPr>
      <w:r w:rsidRPr="00D340A3">
        <w:rPr>
          <w:i/>
          <w:iCs/>
          <w:lang w:val="en-US"/>
        </w:rPr>
        <w:t>Number of hidden states and transition probs can be specified.</w:t>
      </w:r>
    </w:p>
    <w:p w14:paraId="5AE9BFBB" w14:textId="77777777" w:rsidR="00D340A3" w:rsidRDefault="00D340A3" w:rsidP="005C63B7">
      <w:pPr>
        <w:rPr>
          <w:i/>
          <w:iCs/>
          <w:lang w:val="en-US"/>
        </w:rPr>
      </w:pPr>
    </w:p>
    <w:p w14:paraId="59239536" w14:textId="072CC841" w:rsidR="005C63B7" w:rsidRDefault="00D340A3" w:rsidP="00D340A3">
      <w:pPr>
        <w:pStyle w:val="Heading3"/>
        <w:rPr>
          <w:b/>
          <w:bCs/>
          <w:lang w:val="en-US"/>
        </w:rPr>
      </w:pPr>
      <w:r>
        <w:rPr>
          <w:b/>
          <w:bCs/>
          <w:lang w:val="en-US"/>
        </w:rPr>
        <w:t xml:space="preserve">Translate </w:t>
      </w:r>
      <w:r w:rsidRPr="00D340A3">
        <w:rPr>
          <w:b/>
          <w:bCs/>
          <w:lang w:val="en-US"/>
        </w:rPr>
        <w:t xml:space="preserve">the behavior of black box models to </w:t>
      </w:r>
      <w:proofErr w:type="spellStart"/>
      <w:r w:rsidRPr="00D340A3">
        <w:rPr>
          <w:b/>
          <w:bCs/>
          <w:lang w:val="en-US"/>
        </w:rPr>
        <w:t>bayesian</w:t>
      </w:r>
      <w:proofErr w:type="spellEnd"/>
      <w:r>
        <w:rPr>
          <w:b/>
          <w:bCs/>
          <w:lang w:val="en-US"/>
        </w:rPr>
        <w:t xml:space="preserve"> </w:t>
      </w:r>
      <w:proofErr w:type="gramStart"/>
      <w:r>
        <w:rPr>
          <w:b/>
          <w:bCs/>
          <w:lang w:val="en-US"/>
        </w:rPr>
        <w:t>inference</w:t>
      </w:r>
      <w:proofErr w:type="gramEnd"/>
    </w:p>
    <w:p w14:paraId="13C9F58C" w14:textId="7D104A0F" w:rsidR="00D340A3" w:rsidRPr="00D340A3" w:rsidRDefault="00D340A3" w:rsidP="00D340A3">
      <w:pPr>
        <w:rPr>
          <w:i/>
          <w:iCs/>
          <w:lang w:val="en-US"/>
        </w:rPr>
      </w:pPr>
      <w:r w:rsidRPr="00D340A3">
        <w:rPr>
          <w:i/>
          <w:iCs/>
          <w:lang w:val="en-US"/>
        </w:rPr>
        <w:t xml:space="preserve">Need a </w:t>
      </w:r>
      <w:proofErr w:type="spellStart"/>
      <w:r w:rsidRPr="00D340A3">
        <w:rPr>
          <w:i/>
          <w:iCs/>
          <w:lang w:val="en-US"/>
        </w:rPr>
        <w:t>blackbox</w:t>
      </w:r>
      <w:proofErr w:type="spellEnd"/>
      <w:r w:rsidRPr="00D340A3">
        <w:rPr>
          <w:i/>
          <w:iCs/>
          <w:lang w:val="en-US"/>
        </w:rPr>
        <w:t xml:space="preserve"> model. Perhaps using treatment already done, an adaptive therapy simulation or a ML-model. Then learn the POMPD parameters of the model.</w:t>
      </w:r>
    </w:p>
    <w:p w14:paraId="764AE159" w14:textId="63CBA709" w:rsidR="00D340A3" w:rsidRDefault="00D340A3">
      <w:pPr>
        <w:rPr>
          <w:lang w:val="en-US"/>
        </w:rPr>
      </w:pPr>
    </w:p>
    <w:p w14:paraId="5BA7D834" w14:textId="511E1AC8" w:rsidR="00D340A3" w:rsidRDefault="005C63B7" w:rsidP="00D340A3">
      <w:pPr>
        <w:pStyle w:val="Heading2"/>
        <w:rPr>
          <w:lang w:val="en-US"/>
        </w:rPr>
      </w:pPr>
      <w:r>
        <w:rPr>
          <w:lang w:val="en-US"/>
        </w:rPr>
        <w:t>Performance</w:t>
      </w:r>
    </w:p>
    <w:p w14:paraId="53E1182D" w14:textId="5D0177A9" w:rsidR="00D340A3" w:rsidRDefault="00D340A3" w:rsidP="00D340A3">
      <w:pPr>
        <w:rPr>
          <w:lang w:val="en-US"/>
        </w:rPr>
      </w:pPr>
      <w:r>
        <w:rPr>
          <w:lang w:val="en-US"/>
        </w:rPr>
        <w:t>Outperforms ADT. Show under which circumstances. RCT would be optimal, more realistic sims are better than less realistic sims. Some traits of realistic sims:</w:t>
      </w:r>
    </w:p>
    <w:p w14:paraId="6D46B0E0" w14:textId="55317DE8" w:rsidR="00D340A3" w:rsidRDefault="00D340A3" w:rsidP="00D340A3">
      <w:pPr>
        <w:pStyle w:val="ListParagraph"/>
        <w:numPr>
          <w:ilvl w:val="0"/>
          <w:numId w:val="1"/>
        </w:numPr>
        <w:rPr>
          <w:lang w:val="en-US"/>
        </w:rPr>
      </w:pPr>
      <w:r w:rsidRPr="00D340A3">
        <w:rPr>
          <w:lang w:val="en-US"/>
        </w:rPr>
        <w:t xml:space="preserve">Produce realistic looking </w:t>
      </w:r>
      <w:proofErr w:type="gramStart"/>
      <w:r w:rsidRPr="00D340A3">
        <w:rPr>
          <w:lang w:val="en-US"/>
        </w:rPr>
        <w:t>data</w:t>
      </w:r>
      <w:proofErr w:type="gramEnd"/>
    </w:p>
    <w:p w14:paraId="742B2745" w14:textId="1F7A352B" w:rsidR="00D340A3" w:rsidRDefault="00D340A3" w:rsidP="00D340A3">
      <w:pPr>
        <w:pStyle w:val="ListParagraph"/>
        <w:numPr>
          <w:ilvl w:val="0"/>
          <w:numId w:val="1"/>
        </w:numPr>
        <w:rPr>
          <w:lang w:val="en-US"/>
        </w:rPr>
      </w:pPr>
      <w:r>
        <w:rPr>
          <w:lang w:val="en-US"/>
        </w:rPr>
        <w:t>Different types of medicines and dosing intensities are considered.</w:t>
      </w:r>
    </w:p>
    <w:p w14:paraId="15563529" w14:textId="09407EF7" w:rsidR="00D340A3" w:rsidRPr="00D340A3" w:rsidRDefault="00D340A3" w:rsidP="00D340A3">
      <w:pPr>
        <w:pStyle w:val="ListParagraph"/>
        <w:numPr>
          <w:ilvl w:val="0"/>
          <w:numId w:val="1"/>
        </w:numPr>
        <w:rPr>
          <w:lang w:val="en-US"/>
        </w:rPr>
      </w:pPr>
      <w:r>
        <w:rPr>
          <w:lang w:val="en-US"/>
        </w:rPr>
        <w:t>Different tumor dynamics such changes to resistance and growth rates</w:t>
      </w:r>
    </w:p>
    <w:p w14:paraId="75E163F7" w14:textId="77777777" w:rsidR="005C63B7" w:rsidRPr="005C63B7" w:rsidRDefault="005C63B7" w:rsidP="005C63B7">
      <w:pPr>
        <w:rPr>
          <w:lang w:val="en-US"/>
        </w:rPr>
      </w:pPr>
    </w:p>
    <w:p w14:paraId="6F2F25F7" w14:textId="20173C56" w:rsidR="005C63B7" w:rsidRPr="005C63B7" w:rsidRDefault="005C63B7">
      <w:pPr>
        <w:rPr>
          <w:lang w:val="en-US"/>
        </w:rPr>
      </w:pPr>
      <w:r>
        <w:rPr>
          <w:lang w:val="en-US"/>
        </w:rPr>
        <w:t xml:space="preserve"> </w:t>
      </w:r>
    </w:p>
    <w:sectPr w:rsidR="005C63B7" w:rsidRPr="005C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CC2"/>
    <w:multiLevelType w:val="hybridMultilevel"/>
    <w:tmpl w:val="1304C688"/>
    <w:lvl w:ilvl="0" w:tplc="648CED82">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31958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B7"/>
    <w:rsid w:val="00196ABE"/>
    <w:rsid w:val="001F4DDD"/>
    <w:rsid w:val="0021225F"/>
    <w:rsid w:val="002B1658"/>
    <w:rsid w:val="003333F3"/>
    <w:rsid w:val="004517F8"/>
    <w:rsid w:val="005C63B7"/>
    <w:rsid w:val="00656224"/>
    <w:rsid w:val="009815E9"/>
    <w:rsid w:val="009A449E"/>
    <w:rsid w:val="009E46A2"/>
    <w:rsid w:val="00A651A3"/>
    <w:rsid w:val="00AC358B"/>
    <w:rsid w:val="00C26651"/>
    <w:rsid w:val="00D340A3"/>
    <w:rsid w:val="00E26BB9"/>
    <w:rsid w:val="00E31FB7"/>
    <w:rsid w:val="00F74F3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5E47B38"/>
  <w15:chartTrackingRefBased/>
  <w15:docId w15:val="{CD7547AA-033A-2146-B5DD-9223D990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6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3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3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3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3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6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3B7"/>
    <w:rPr>
      <w:rFonts w:eastAsiaTheme="majorEastAsia" w:cstheme="majorBidi"/>
      <w:color w:val="272727" w:themeColor="text1" w:themeTint="D8"/>
    </w:rPr>
  </w:style>
  <w:style w:type="paragraph" w:styleId="Title">
    <w:name w:val="Title"/>
    <w:basedOn w:val="Normal"/>
    <w:next w:val="Normal"/>
    <w:link w:val="TitleChar"/>
    <w:uiPriority w:val="10"/>
    <w:qFormat/>
    <w:rsid w:val="005C63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3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3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3B7"/>
    <w:rPr>
      <w:i/>
      <w:iCs/>
      <w:color w:val="404040" w:themeColor="text1" w:themeTint="BF"/>
    </w:rPr>
  </w:style>
  <w:style w:type="paragraph" w:styleId="ListParagraph">
    <w:name w:val="List Paragraph"/>
    <w:basedOn w:val="Normal"/>
    <w:uiPriority w:val="34"/>
    <w:qFormat/>
    <w:rsid w:val="005C63B7"/>
    <w:pPr>
      <w:ind w:left="720"/>
      <w:contextualSpacing/>
    </w:pPr>
  </w:style>
  <w:style w:type="character" w:styleId="IntenseEmphasis">
    <w:name w:val="Intense Emphasis"/>
    <w:basedOn w:val="DefaultParagraphFont"/>
    <w:uiPriority w:val="21"/>
    <w:qFormat/>
    <w:rsid w:val="005C63B7"/>
    <w:rPr>
      <w:i/>
      <w:iCs/>
      <w:color w:val="0F4761" w:themeColor="accent1" w:themeShade="BF"/>
    </w:rPr>
  </w:style>
  <w:style w:type="paragraph" w:styleId="IntenseQuote">
    <w:name w:val="Intense Quote"/>
    <w:basedOn w:val="Normal"/>
    <w:next w:val="Normal"/>
    <w:link w:val="IntenseQuoteChar"/>
    <w:uiPriority w:val="30"/>
    <w:qFormat/>
    <w:rsid w:val="005C6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3B7"/>
    <w:rPr>
      <w:i/>
      <w:iCs/>
      <w:color w:val="0F4761" w:themeColor="accent1" w:themeShade="BF"/>
    </w:rPr>
  </w:style>
  <w:style w:type="character" w:styleId="IntenseReference">
    <w:name w:val="Intense Reference"/>
    <w:basedOn w:val="DefaultParagraphFont"/>
    <w:uiPriority w:val="32"/>
    <w:qFormat/>
    <w:rsid w:val="005C63B7"/>
    <w:rPr>
      <w:b/>
      <w:bCs/>
      <w:smallCaps/>
      <w:color w:val="0F4761" w:themeColor="accent1" w:themeShade="BF"/>
      <w:spacing w:val="5"/>
    </w:rPr>
  </w:style>
  <w:style w:type="paragraph" w:styleId="NoSpacing">
    <w:name w:val="No Spacing"/>
    <w:uiPriority w:val="1"/>
    <w:qFormat/>
    <w:rsid w:val="00D3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1417</Characters>
  <Application>Microsoft Office Word</Application>
  <DocSecurity>0</DocSecurity>
  <Lines>44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Frej Brunbjerg</dc:creator>
  <cp:keywords/>
  <dc:description/>
  <cp:lastModifiedBy>Emil Frej Brunbjerg</cp:lastModifiedBy>
  <cp:revision>1</cp:revision>
  <dcterms:created xsi:type="dcterms:W3CDTF">2024-05-09T09:35:00Z</dcterms:created>
  <dcterms:modified xsi:type="dcterms:W3CDTF">2024-05-09T09:59:00Z</dcterms:modified>
</cp:coreProperties>
</file>