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5C2D" w14:textId="5E9A2BEC" w:rsidR="00E55853" w:rsidRDefault="00E55853" w:rsidP="00E55853">
      <w:pPr>
        <w:jc w:val="center"/>
        <w:rPr>
          <w:sz w:val="32"/>
          <w:lang w:val="nb-NO"/>
        </w:rPr>
      </w:pPr>
      <w:r w:rsidRPr="00E55853">
        <w:rPr>
          <w:sz w:val="32"/>
          <w:lang w:val="nb-NO"/>
        </w:rPr>
        <w:t>En RC-krets for å v</w:t>
      </w:r>
      <w:r>
        <w:rPr>
          <w:sz w:val="32"/>
          <w:lang w:val="nb-NO"/>
        </w:rPr>
        <w:t>okte kjeksboksen</w:t>
      </w:r>
    </w:p>
    <w:p w14:paraId="525F0E47" w14:textId="63C41480" w:rsidR="00E55853" w:rsidRDefault="00E55853" w:rsidP="00E55853">
      <w:pPr>
        <w:rPr>
          <w:lang w:val="nb-NO"/>
        </w:rPr>
      </w:pPr>
      <w:r w:rsidRPr="00E55853">
        <w:rPr>
          <w:lang w:val="nb-NO"/>
        </w:rPr>
        <w:t>I TV-serien “Better Call Saul”</w:t>
      </w:r>
      <w:r>
        <w:rPr>
          <w:lang w:val="nb-NO"/>
        </w:rPr>
        <w:t xml:space="preserve"> fra 2015-2022</w:t>
      </w:r>
      <w:r w:rsidRPr="00E55853">
        <w:rPr>
          <w:lang w:val="nb-NO"/>
        </w:rPr>
        <w:t xml:space="preserve"> blir </w:t>
      </w:r>
      <w:r w:rsidR="0097158C">
        <w:rPr>
          <w:lang w:val="nb-NO"/>
        </w:rPr>
        <w:t>man</w:t>
      </w:r>
      <w:r w:rsidRPr="00E55853">
        <w:rPr>
          <w:lang w:val="nb-NO"/>
        </w:rPr>
        <w:t xml:space="preserve"> kjent med karakte</w:t>
      </w:r>
      <w:r>
        <w:rPr>
          <w:lang w:val="nb-NO"/>
        </w:rPr>
        <w:t>ren Charles McGill som l</w:t>
      </w:r>
      <w:r w:rsidR="0097158C">
        <w:rPr>
          <w:lang w:val="nb-NO"/>
        </w:rPr>
        <w:t>ed</w:t>
      </w:r>
      <w:r>
        <w:rPr>
          <w:lang w:val="nb-NO"/>
        </w:rPr>
        <w:t xml:space="preserve"> av en veldig spesiell sykdom. Han opplev</w:t>
      </w:r>
      <w:r w:rsidR="0097158C">
        <w:rPr>
          <w:lang w:val="nb-NO"/>
        </w:rPr>
        <w:t>de</w:t>
      </w:r>
      <w:r>
        <w:rPr>
          <w:lang w:val="nb-NO"/>
        </w:rPr>
        <w:t xml:space="preserve"> nemlig å ha en slags allergi mot elektrisitet. Hvis han var i nærheten av elektroniske duppedingser, </w:t>
      </w:r>
      <w:r w:rsidR="006047DC">
        <w:rPr>
          <w:lang w:val="nb-NO"/>
        </w:rPr>
        <w:t>strømførende ledninger og den slags</w:t>
      </w:r>
      <w:r w:rsidR="0097158C">
        <w:rPr>
          <w:lang w:val="nb-NO"/>
        </w:rPr>
        <w:t>,</w:t>
      </w:r>
      <w:r w:rsidR="006047DC">
        <w:rPr>
          <w:lang w:val="nb-NO"/>
        </w:rPr>
        <w:t xml:space="preserve"> følte han sterk smerte</w:t>
      </w:r>
      <w:r w:rsidR="006047DC">
        <w:rPr>
          <w:rStyle w:val="FootnoteReference"/>
          <w:lang w:val="nb-NO"/>
        </w:rPr>
        <w:footnoteReference w:id="1"/>
      </w:r>
      <w:r w:rsidR="006047DC">
        <w:rPr>
          <w:lang w:val="nb-NO"/>
        </w:rPr>
        <w:t xml:space="preserve">. I det opptenkte scenarioet jeg har laget i denne oppgaven har Charles </w:t>
      </w:r>
      <w:r w:rsidR="00A93023">
        <w:rPr>
          <w:lang w:val="nb-NO"/>
        </w:rPr>
        <w:t xml:space="preserve">en romkamerat som har </w:t>
      </w:r>
      <w:r w:rsidR="006047DC">
        <w:rPr>
          <w:lang w:val="nb-NO"/>
        </w:rPr>
        <w:t>kjøpt seg en boks med deilige kjeks, og han har valgt å beskytte denne kjeksboksen fra Charles ved hjelp av en RC-krets. Han vet tross alt hvor glad Charles er i kjeks, og har ikke tenkt til å komme hjem fra matte-forelesning til en tom kjeksboks.</w:t>
      </w:r>
    </w:p>
    <w:p w14:paraId="3240527B" w14:textId="77777777" w:rsidR="006047DC" w:rsidRDefault="006047DC" w:rsidP="00E55853">
      <w:pPr>
        <w:rPr>
          <w:lang w:val="nb-NO"/>
        </w:rPr>
      </w:pPr>
    </w:p>
    <w:p w14:paraId="7EADB779" w14:textId="3F92F646" w:rsidR="00DA0A56" w:rsidRDefault="00DA0A56" w:rsidP="00E55853">
      <w:pPr>
        <w:rPr>
          <w:lang w:val="nb-NO"/>
        </w:rPr>
      </w:pPr>
      <w:r>
        <w:rPr>
          <w:lang w:val="nb-NO"/>
        </w:rPr>
        <w:t>RC-kretsen romkameraten satte sammen er tegnet i figur 1 og 2. Figur 1 beskriver hvordan romkameraten ladet opp kondensatoren i kretsen. Figur 2 viser hvordan kretsen ble koblet om før han dro. Han trengte tydeligvis batteriet sitt til elbilen han kjører</w:t>
      </w:r>
      <w:r>
        <w:rPr>
          <w:rStyle w:val="FootnoteReference"/>
          <w:lang w:val="nb-NO"/>
        </w:rPr>
        <w:footnoteReference w:id="2"/>
      </w:r>
      <w:r>
        <w:rPr>
          <w:lang w:val="nb-NO"/>
        </w:rPr>
        <w:t xml:space="preserve">, og måtte benytte seg av en kondensator for å opprettholde en spenning i kretsen. </w:t>
      </w:r>
    </w:p>
    <w:p w14:paraId="7E8E152F" w14:textId="77777777" w:rsidR="00DA0A56" w:rsidRDefault="00DA0A56" w:rsidP="00DA0A56">
      <w:pPr>
        <w:keepNext/>
      </w:pPr>
      <w:r w:rsidRPr="00DA0A56">
        <w:rPr>
          <w:noProof/>
          <w:lang w:val="nb-NO"/>
        </w:rPr>
        <w:drawing>
          <wp:inline distT="0" distB="0" distL="0" distR="0" wp14:anchorId="37BD4818" wp14:editId="28BEBBDF">
            <wp:extent cx="4533900" cy="2618068"/>
            <wp:effectExtent l="0" t="0" r="0" b="0"/>
            <wp:docPr id="874439243" name="Picture 1" descr="A diagram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9243" name="Picture 1" descr="A diagram of a batter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905" cy="26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536" w14:textId="7568847C" w:rsidR="006047DC" w:rsidRDefault="00DA0A56" w:rsidP="00DA0A56">
      <w:pPr>
        <w:pStyle w:val="Caption"/>
        <w:rPr>
          <w:lang w:val="nb-NO"/>
        </w:rPr>
      </w:pPr>
      <w:r w:rsidRPr="00DA0A56">
        <w:rPr>
          <w:lang w:val="nb-NO"/>
        </w:rPr>
        <w:t xml:space="preserve">Figur </w:t>
      </w:r>
      <w:r>
        <w:fldChar w:fldCharType="begin"/>
      </w:r>
      <w:r w:rsidRPr="00DA0A56">
        <w:rPr>
          <w:lang w:val="nb-NO"/>
        </w:rPr>
        <w:instrText xml:space="preserve"> SEQ Figur \* ARABIC </w:instrText>
      </w:r>
      <w:r>
        <w:fldChar w:fldCharType="separate"/>
      </w:r>
      <w:r w:rsidR="0076080C">
        <w:rPr>
          <w:noProof/>
          <w:lang w:val="nb-NO"/>
        </w:rPr>
        <w:t>1</w:t>
      </w:r>
      <w:r>
        <w:fldChar w:fldCharType="end"/>
      </w:r>
      <w:r w:rsidRPr="00DA0A56">
        <w:rPr>
          <w:lang w:val="nb-NO"/>
        </w:rPr>
        <w:t>: Slik ladet romkameraten opp kondensatoren i RC-kretsen</w:t>
      </w:r>
    </w:p>
    <w:p w14:paraId="32B38F49" w14:textId="47A13EFC" w:rsidR="00DA0A56" w:rsidRDefault="00DA0A56" w:rsidP="00DA0A56">
      <w:pPr>
        <w:keepNext/>
      </w:pPr>
      <w:r w:rsidRPr="00DA0A56">
        <w:rPr>
          <w:noProof/>
        </w:rPr>
        <w:lastRenderedPageBreak/>
        <w:drawing>
          <wp:inline distT="0" distB="0" distL="0" distR="0" wp14:anchorId="0FFA1B4C" wp14:editId="5D82C069">
            <wp:extent cx="4016088" cy="1691787"/>
            <wp:effectExtent l="0" t="0" r="3810" b="3810"/>
            <wp:docPr id="15876581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58124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694" w14:textId="6D200C97" w:rsidR="00DA0A56" w:rsidRDefault="00DA0A56" w:rsidP="00DA0A56">
      <w:pPr>
        <w:pStyle w:val="Caption"/>
        <w:rPr>
          <w:lang w:val="nb-NO"/>
        </w:rPr>
      </w:pPr>
      <w:r w:rsidRPr="00DA0A56">
        <w:rPr>
          <w:lang w:val="nb-NO"/>
        </w:rPr>
        <w:t xml:space="preserve">Figur </w:t>
      </w:r>
      <w:r>
        <w:fldChar w:fldCharType="begin"/>
      </w:r>
      <w:r w:rsidRPr="00DA0A56">
        <w:rPr>
          <w:lang w:val="nb-NO"/>
        </w:rPr>
        <w:instrText xml:space="preserve"> SEQ Figur \* ARABIC </w:instrText>
      </w:r>
      <w:r>
        <w:fldChar w:fldCharType="separate"/>
      </w:r>
      <w:r w:rsidR="0076080C">
        <w:rPr>
          <w:noProof/>
          <w:lang w:val="nb-NO"/>
        </w:rPr>
        <w:t>2</w:t>
      </w:r>
      <w:r>
        <w:fldChar w:fldCharType="end"/>
      </w:r>
      <w:r w:rsidRPr="00DA0A56">
        <w:rPr>
          <w:lang w:val="nb-NO"/>
        </w:rPr>
        <w:t xml:space="preserve">: Slik </w:t>
      </w:r>
      <w:r>
        <w:rPr>
          <w:lang w:val="nb-NO"/>
        </w:rPr>
        <w:t>va</w:t>
      </w:r>
      <w:r w:rsidRPr="00DA0A56">
        <w:rPr>
          <w:lang w:val="nb-NO"/>
        </w:rPr>
        <w:t xml:space="preserve">r RC-kretsen mens romkameraten </w:t>
      </w:r>
      <w:r>
        <w:rPr>
          <w:lang w:val="nb-NO"/>
        </w:rPr>
        <w:t>va</w:t>
      </w:r>
      <w:r w:rsidRPr="00DA0A56">
        <w:rPr>
          <w:lang w:val="nb-NO"/>
        </w:rPr>
        <w:t>r på forelesning.</w:t>
      </w:r>
    </w:p>
    <w:p w14:paraId="49403C63" w14:textId="293F06CC" w:rsidR="00D90A0C" w:rsidRDefault="00D90A0C" w:rsidP="00D90A0C">
      <w:pPr>
        <w:rPr>
          <w:lang w:val="nb-NO"/>
        </w:rPr>
      </w:pPr>
    </w:p>
    <w:p w14:paraId="4CBD93BD" w14:textId="77BE3B93" w:rsidR="00377D22" w:rsidRDefault="00377D22" w:rsidP="00D90A0C">
      <w:pPr>
        <w:rPr>
          <w:lang w:val="nb-NO"/>
        </w:rPr>
      </w:pPr>
      <w:r>
        <w:rPr>
          <w:lang w:val="nb-NO"/>
        </w:rPr>
        <w:t xml:space="preserve">Jeg bør nok definere tydelig hva problemet til Charles er, slik at vi kan vite ved hvilke spenninger og strømmer denne RC-kretsen klarer å holde han unna de verdifulle kjeksene. La oss si at en spenningsforskjell i kretsen på mer en 0.1V vil klare å holde Charles unna. Er det mindre spenning enn det, vil Charles klare å rive til seg boksen før smertene tar over. </w:t>
      </w:r>
      <w:r w:rsidR="005E1726">
        <w:rPr>
          <w:lang w:val="nb-NO"/>
        </w:rPr>
        <w:t>Videre sier vi at strømmen i kretsen ikke kommer til å ha noe å si for Charles, ettersom den i denne oppgaven blir såpass liten.</w:t>
      </w:r>
    </w:p>
    <w:p w14:paraId="23435BF5" w14:textId="77777777" w:rsidR="005E1726" w:rsidRDefault="005E1726" w:rsidP="00D90A0C">
      <w:pPr>
        <w:rPr>
          <w:lang w:val="nb-NO"/>
        </w:rPr>
      </w:pPr>
    </w:p>
    <w:p w14:paraId="262A1872" w14:textId="6D390CB3" w:rsidR="005E1726" w:rsidRDefault="005E1726" w:rsidP="00D90A0C">
      <w:pPr>
        <w:rPr>
          <w:lang w:val="nb-NO"/>
        </w:rPr>
      </w:pPr>
      <w:r>
        <w:rPr>
          <w:lang w:val="nb-NO"/>
        </w:rPr>
        <w:t xml:space="preserve">Romkameraten til Charles var ikke dum da han kom på å bruke en RC-krets for å beskytte kjeksene sine. </w:t>
      </w:r>
      <w:r w:rsidR="00402850">
        <w:rPr>
          <w:lang w:val="nb-NO"/>
        </w:rPr>
        <w:t xml:space="preserve">Han har derimot gjort noen feil som kan vise seg å bli katastrofale. Den første og største er jo at han koblet om kretsen til en lukket krets i figur 2. Hadde han latt kretsen vært åpen, ville kondensatoren ha opprettholdt spenningen sin </w:t>
      </w:r>
      <w:r w:rsidR="005024B3">
        <w:rPr>
          <w:lang w:val="nb-NO"/>
        </w:rPr>
        <w:t>mye lengre.</w:t>
      </w:r>
      <w:r w:rsidR="00402850">
        <w:rPr>
          <w:lang w:val="nb-NO"/>
        </w:rPr>
        <w:t xml:space="preserve"> Det ble vel vanskelig å motstå å lage en RC-krets når han først hadde alt klart foran seg. De spenningskurvene er tross alt ganske vakre.</w:t>
      </w:r>
    </w:p>
    <w:p w14:paraId="68ECA7CC" w14:textId="208E118D" w:rsidR="00402850" w:rsidRDefault="00402850" w:rsidP="00D90A0C">
      <w:pPr>
        <w:rPr>
          <w:lang w:val="nb-NO"/>
        </w:rPr>
      </w:pPr>
      <w:r>
        <w:rPr>
          <w:lang w:val="nb-NO"/>
        </w:rPr>
        <w:t xml:space="preserve">Den andre store feilen romkameraten gjør, er at han ikke </w:t>
      </w:r>
      <w:r w:rsidR="00BC491A">
        <w:rPr>
          <w:lang w:val="nb-NO"/>
        </w:rPr>
        <w:t>har regnet på hvor lenge kondensatoren kommer til å holde på spenningen sin. Han er nemlig ikke så god i matte enda, og valgte heller å bruke den største motstanden han hadde, og håpe på det beste.</w:t>
      </w:r>
    </w:p>
    <w:p w14:paraId="1D2FFFA2" w14:textId="77777777" w:rsidR="00BC491A" w:rsidRDefault="00BC491A" w:rsidP="00D90A0C">
      <w:pPr>
        <w:rPr>
          <w:lang w:val="nb-NO"/>
        </w:rPr>
      </w:pPr>
    </w:p>
    <w:p w14:paraId="11231F58" w14:textId="2C9C3310" w:rsidR="00BC491A" w:rsidRDefault="00BC491A" w:rsidP="00D90A0C">
      <w:pPr>
        <w:rPr>
          <w:lang w:val="nb-NO"/>
        </w:rPr>
      </w:pPr>
      <w:r>
        <w:rPr>
          <w:lang w:val="nb-NO"/>
        </w:rPr>
        <w:t>Charles og romkameraten tar ADE sammen, så Charles vet at romkameraten måtte ha brukt en kondensator med kapasitan</w:t>
      </w:r>
      <w:r w:rsidR="00CD0779">
        <w:rPr>
          <w:lang w:val="nb-NO"/>
        </w:rPr>
        <w:t>s</w:t>
      </w:r>
      <w:r>
        <w:rPr>
          <w:lang w:val="nb-NO"/>
        </w:rPr>
        <w:t xml:space="preserve"> på </w:t>
      </w:r>
      <w:r w:rsidR="00CD0779">
        <w:rPr>
          <w:lang w:val="nb-NO"/>
        </w:rPr>
        <w:t>100</w:t>
      </w:r>
      <w:r>
        <w:rPr>
          <w:lang w:val="nb-NO"/>
        </w:rPr>
        <w:t>µF, og en motstand på maks 1MΩ</w:t>
      </w:r>
      <w:r w:rsidR="003B2AEB">
        <w:rPr>
          <w:lang w:val="nb-NO"/>
        </w:rPr>
        <w:t xml:space="preserve"> (</w:t>
      </w:r>
      <w:r>
        <w:rPr>
          <w:lang w:val="nb-NO"/>
        </w:rPr>
        <w:t>ADE må forresten være forferdelig for stakkars Charles</w:t>
      </w:r>
      <w:r w:rsidR="003B2AEB">
        <w:rPr>
          <w:lang w:val="nb-NO"/>
        </w:rPr>
        <w:t>)</w:t>
      </w:r>
      <w:r>
        <w:rPr>
          <w:lang w:val="nb-NO"/>
        </w:rPr>
        <w:t xml:space="preserve">. Nå sitter </w:t>
      </w:r>
      <w:r w:rsidR="00CD0779">
        <w:rPr>
          <w:lang w:val="nb-NO"/>
        </w:rPr>
        <w:t xml:space="preserve">han </w:t>
      </w:r>
      <w:r>
        <w:rPr>
          <w:lang w:val="nb-NO"/>
        </w:rPr>
        <w:t xml:space="preserve">og lurer på om spenningen i kretsen kommer til å bli lav nok til at han kan snike til seg kjeksboksen, innen romkameraten er tilbake. Charles er heldigvis god i matte, og setter i gang med å regne på problemet. </w:t>
      </w:r>
    </w:p>
    <w:p w14:paraId="1C403DCC" w14:textId="77777777" w:rsidR="0044434A" w:rsidRDefault="0044434A" w:rsidP="00D90A0C">
      <w:pPr>
        <w:rPr>
          <w:lang w:val="nb-NO"/>
        </w:rPr>
      </w:pPr>
    </w:p>
    <w:p w14:paraId="060DB119" w14:textId="5BAC39A7" w:rsidR="0044434A" w:rsidRDefault="0044434A" w:rsidP="00D90A0C">
      <w:pPr>
        <w:rPr>
          <w:lang w:val="nb-NO"/>
        </w:rPr>
      </w:pPr>
      <w:r>
        <w:rPr>
          <w:lang w:val="nb-NO"/>
        </w:rPr>
        <w:t xml:space="preserve">Alle barn i barnehagen kan se at </w:t>
      </w:r>
      <w:r w:rsidR="00F063C9">
        <w:rPr>
          <w:lang w:val="nb-NO"/>
        </w:rPr>
        <w:t>v</w:t>
      </w:r>
      <w:r>
        <w:rPr>
          <w:vertAlign w:val="subscript"/>
          <w:lang w:val="nb-NO"/>
        </w:rPr>
        <w:t>C</w:t>
      </w:r>
      <w:r>
        <w:rPr>
          <w:lang w:val="nb-NO"/>
        </w:rPr>
        <w:t xml:space="preserve"> i figur 1 vil gå mot 9V. Vi antar at kretsen er koblet som i figur 1 lenge nok til at </w:t>
      </w:r>
      <w:r w:rsidR="00F063C9">
        <w:rPr>
          <w:lang w:val="nb-NO"/>
        </w:rPr>
        <w:t>v</w:t>
      </w:r>
      <w:r>
        <w:rPr>
          <w:vertAlign w:val="subscript"/>
          <w:lang w:val="nb-NO"/>
        </w:rPr>
        <w:t>C</w:t>
      </w:r>
      <w:r>
        <w:rPr>
          <w:lang w:val="nb-NO"/>
        </w:rPr>
        <w:t xml:space="preserve"> ≈ 9V, og vi sier da at spenningen </w:t>
      </w:r>
      <w:r w:rsidR="00F063C9">
        <w:rPr>
          <w:lang w:val="nb-NO"/>
        </w:rPr>
        <w:t>v</w:t>
      </w:r>
      <w:r>
        <w:rPr>
          <w:vertAlign w:val="subscript"/>
          <w:lang w:val="nb-NO"/>
        </w:rPr>
        <w:t>C</w:t>
      </w:r>
      <w:r>
        <w:rPr>
          <w:lang w:val="nb-NO"/>
        </w:rPr>
        <w:t xml:space="preserve"> = 9V idet kretsen blir </w:t>
      </w:r>
      <w:r>
        <w:rPr>
          <w:lang w:val="nb-NO"/>
        </w:rPr>
        <w:lastRenderedPageBreak/>
        <w:t xml:space="preserve">koblet om til figur 2. Dette tidspunktet kaller vi t=0. </w:t>
      </w:r>
      <w:r w:rsidR="00F063C9">
        <w:rPr>
          <w:lang w:val="nb-NO"/>
        </w:rPr>
        <w:t>For å finne spenningen over tid kan vi bruke Kirchoffs spenningslov. Ettersom summen av spenningene i en lukket sløyfe må være null, må spenning</w:t>
      </w:r>
      <w:r w:rsidR="003B2AEB">
        <w:rPr>
          <w:lang w:val="nb-NO"/>
        </w:rPr>
        <w:t>en</w:t>
      </w:r>
      <w:r w:rsidR="00F063C9">
        <w:rPr>
          <w:lang w:val="nb-NO"/>
        </w:rPr>
        <w:t xml:space="preserve"> over kondensatoren </w:t>
      </w:r>
      <w:r w:rsidR="003B2AEB">
        <w:rPr>
          <w:lang w:val="nb-NO"/>
        </w:rPr>
        <w:t>pluss</w:t>
      </w:r>
      <w:r w:rsidR="00F063C9">
        <w:rPr>
          <w:lang w:val="nb-NO"/>
        </w:rPr>
        <w:t xml:space="preserve"> spenning</w:t>
      </w:r>
      <w:r w:rsidR="003B2AEB">
        <w:rPr>
          <w:lang w:val="nb-NO"/>
        </w:rPr>
        <w:t>en</w:t>
      </w:r>
      <w:r w:rsidR="00F063C9">
        <w:rPr>
          <w:lang w:val="nb-NO"/>
        </w:rPr>
        <w:t xml:space="preserve"> over motstanden</w:t>
      </w:r>
      <w:r w:rsidR="003B2AEB">
        <w:rPr>
          <w:lang w:val="nb-NO"/>
        </w:rPr>
        <w:t xml:space="preserve"> være null</w:t>
      </w:r>
      <w:r w:rsidR="00F063C9">
        <w:rPr>
          <w:lang w:val="nb-NO"/>
        </w:rPr>
        <w:t>. Da får vi</w:t>
      </w:r>
    </w:p>
    <w:p w14:paraId="5BA57408" w14:textId="4B18E489" w:rsidR="00F063C9" w:rsidRPr="00F063C9" w:rsidRDefault="00F063C9" w:rsidP="00F063C9">
      <w:pPr>
        <w:jc w:val="center"/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>R*i</m:t>
        </m:r>
        <m:r>
          <w:rPr>
            <w:rFonts w:ascii="Cambria Math" w:hAnsi="Cambria Math"/>
            <w:lang w:val="nb-NO"/>
          </w:rPr>
          <m:t>+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c</m:t>
            </m:r>
          </m:sub>
        </m:sSub>
        <m:r>
          <w:rPr>
            <w:rFonts w:ascii="Cambria Math" w:hAnsi="Cambria Math"/>
            <w:lang w:val="nb-NO"/>
          </w:rPr>
          <m:t>=0</m:t>
        </m:r>
      </m:oMath>
      <w:r w:rsidR="003B2AEB">
        <w:rPr>
          <w:rFonts w:eastAsiaTheme="minorEastAsia"/>
          <w:lang w:val="nb-NO"/>
        </w:rPr>
        <w:t>.</w:t>
      </w:r>
    </w:p>
    <w:p w14:paraId="274C9E37" w14:textId="2E84A602" w:rsidR="00F063C9" w:rsidRDefault="00F063C9" w:rsidP="00F063C9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Siden spenningen v</w:t>
      </w:r>
      <w:r>
        <w:rPr>
          <w:rFonts w:eastAsiaTheme="minorEastAsia"/>
          <w:vertAlign w:val="subscript"/>
          <w:lang w:val="nb-NO"/>
        </w:rPr>
        <w:t>c</w:t>
      </w:r>
      <w:r>
        <w:rPr>
          <w:rFonts w:eastAsiaTheme="minorEastAsia"/>
          <w:lang w:val="nb-NO"/>
        </w:rPr>
        <w:t xml:space="preserve"> kan modelleres som </w:t>
      </w:r>
    </w:p>
    <w:p w14:paraId="2E61D175" w14:textId="3F9D4D28" w:rsidR="00F063C9" w:rsidRPr="00F063C9" w:rsidRDefault="00000000" w:rsidP="00F063C9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c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b-N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b-NO"/>
                </w:rPr>
                <m:t>i dt</m:t>
              </m:r>
            </m:e>
          </m:nary>
        </m:oMath>
      </m:oMathPara>
    </w:p>
    <w:p w14:paraId="36FD3A41" w14:textId="70DB74E8" w:rsidR="00F063C9" w:rsidRDefault="009941DB" w:rsidP="00F063C9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d</w:t>
      </w:r>
      <w:r w:rsidR="00791251">
        <w:rPr>
          <w:rFonts w:eastAsiaTheme="minorEastAsia"/>
          <w:lang w:val="nb-NO"/>
        </w:rPr>
        <w:t>er C er kapasitansen til kondensatoren, k</w:t>
      </w:r>
      <w:r w:rsidR="00F063C9">
        <w:rPr>
          <w:rFonts w:eastAsiaTheme="minorEastAsia"/>
          <w:lang w:val="nb-NO"/>
        </w:rPr>
        <w:t xml:space="preserve">an vi gjøre om </w:t>
      </w:r>
      <w:r w:rsidR="00791251">
        <w:rPr>
          <w:rFonts w:eastAsiaTheme="minorEastAsia"/>
          <w:lang w:val="nb-NO"/>
        </w:rPr>
        <w:t>likningen vår til</w:t>
      </w:r>
    </w:p>
    <w:p w14:paraId="5370D29A" w14:textId="340A5BD7" w:rsidR="00791251" w:rsidRPr="00791251" w:rsidRDefault="00791251" w:rsidP="00F063C9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R*C*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nb-N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nb-N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=0</m:t>
          </m:r>
        </m:oMath>
      </m:oMathPara>
    </w:p>
    <w:p w14:paraId="7BBC6AE3" w14:textId="116F5533" w:rsidR="00791251" w:rsidRPr="00791251" w:rsidRDefault="00000000" w:rsidP="00F063C9">
      <w:pPr>
        <w:rPr>
          <w:rFonts w:eastAsiaTheme="minorEastAsia"/>
          <w:lang w:val="nb-N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nb-N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lang w:val="nb-N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c</m:t>
              </m:r>
            </m:sub>
          </m:sSub>
          <m:r>
            <w:rPr>
              <w:rFonts w:ascii="Cambria Math" w:hAnsi="Cambria Math"/>
              <w:lang w:val="nb-NO"/>
            </w:rPr>
            <m:t>=0</m:t>
          </m:r>
        </m:oMath>
      </m:oMathPara>
    </w:p>
    <w:p w14:paraId="2F4CE777" w14:textId="400508E6" w:rsidR="00791251" w:rsidRDefault="009941DB" w:rsidP="00F063C9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</w:t>
      </w:r>
      <w:r w:rsidR="00791251">
        <w:rPr>
          <w:rFonts w:eastAsiaTheme="minorEastAsia"/>
          <w:lang w:val="nb-NO"/>
        </w:rPr>
        <w:t>om har løsningen</w:t>
      </w:r>
    </w:p>
    <w:p w14:paraId="62092A26" w14:textId="32BBAAC5" w:rsidR="00791251" w:rsidRPr="00791251" w:rsidRDefault="00000000" w:rsidP="00F063C9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c</m:t>
              </m:r>
            </m:sub>
          </m:sSub>
          <m:r>
            <w:rPr>
              <w:rFonts w:ascii="Cambria Math" w:hAnsi="Cambria Math"/>
              <w:lang w:val="nb-NO"/>
            </w:rPr>
            <m:t>(t)=</m:t>
          </m:r>
          <m:r>
            <w:rPr>
              <w:rFonts w:ascii="Cambria Math" w:eastAsiaTheme="minorEastAsia" w:hAnsi="Cambria Math"/>
              <w:lang w:val="nb-NO"/>
            </w:rPr>
            <m:t>d*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b-N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nb-N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b-NO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nb-NO"/>
                    </w:rPr>
                    <m:t>RC</m:t>
                  </m:r>
                </m:den>
              </m:f>
            </m:sup>
          </m:sSup>
        </m:oMath>
      </m:oMathPara>
    </w:p>
    <w:p w14:paraId="0F2C481D" w14:textId="7510BF25" w:rsidR="00791251" w:rsidRDefault="009941DB" w:rsidP="00F063C9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d</w:t>
      </w:r>
      <w:r w:rsidR="00791251">
        <w:rPr>
          <w:rFonts w:eastAsiaTheme="minorEastAsia"/>
          <w:lang w:val="nb-NO"/>
        </w:rPr>
        <w:t>er d er en vilkårlig konstant. Ved å kreve at v</w:t>
      </w:r>
      <w:r w:rsidR="00791251">
        <w:rPr>
          <w:rFonts w:eastAsiaTheme="minorEastAsia"/>
          <w:vertAlign w:val="subscript"/>
          <w:lang w:val="nb-NO"/>
        </w:rPr>
        <w:t>c</w:t>
      </w:r>
      <w:r w:rsidR="00791251">
        <w:rPr>
          <w:rFonts w:eastAsiaTheme="minorEastAsia"/>
          <w:lang w:val="nb-NO"/>
        </w:rPr>
        <w:t>(0) = v</w:t>
      </w:r>
      <w:r w:rsidR="00791251">
        <w:rPr>
          <w:rFonts w:eastAsiaTheme="minorEastAsia"/>
          <w:vertAlign w:val="subscript"/>
          <w:lang w:val="nb-NO"/>
        </w:rPr>
        <w:t>0</w:t>
      </w:r>
      <w:r w:rsidR="00791251">
        <w:rPr>
          <w:rFonts w:eastAsiaTheme="minorEastAsia"/>
          <w:lang w:val="nb-NO"/>
        </w:rPr>
        <w:t>, får vi</w:t>
      </w:r>
    </w:p>
    <w:p w14:paraId="5ED011FC" w14:textId="22774799" w:rsidR="00791251" w:rsidRPr="00791251" w:rsidRDefault="00000000" w:rsidP="009941DB">
      <w:pPr>
        <w:jc w:val="center"/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c</m:t>
            </m:r>
          </m:sub>
        </m:sSub>
        <m:r>
          <w:rPr>
            <w:rFonts w:ascii="Cambria Math" w:hAnsi="Cambria Math"/>
            <w:lang w:val="nb-NO"/>
          </w:rPr>
          <m:t>(t)=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*e</m:t>
            </m:r>
          </m:e>
          <m:sup>
            <m:r>
              <w:rPr>
                <w:rFonts w:ascii="Cambria Math" w:hAnsi="Cambria Math"/>
                <w:lang w:val="nb-NO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RC</m:t>
                </m:r>
              </m:den>
            </m:f>
          </m:sup>
        </m:sSup>
      </m:oMath>
      <w:r w:rsidR="009941DB">
        <w:rPr>
          <w:rFonts w:eastAsiaTheme="minorEastAsia"/>
          <w:lang w:val="nb-NO"/>
        </w:rPr>
        <w:t>.</w:t>
      </w:r>
    </w:p>
    <w:p w14:paraId="5E38FDE1" w14:textId="1622E945" w:rsidR="00791251" w:rsidRDefault="00791251" w:rsidP="00F063C9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Nå kan vi finne ut hvor lang tid det tar før Charles klarer å rappe til seg kjeksboksen ved å sette inn verdiene </w:t>
      </w:r>
      <w:r w:rsidR="007B1550">
        <w:rPr>
          <w:rFonts w:eastAsiaTheme="minorEastAsia"/>
          <w:lang w:val="nb-NO"/>
        </w:rPr>
        <w:t>R</w:t>
      </w:r>
      <w:r w:rsidR="00CD0779">
        <w:rPr>
          <w:rFonts w:eastAsiaTheme="minorEastAsia"/>
          <w:lang w:val="nb-NO"/>
        </w:rPr>
        <w:t xml:space="preserve"> </w:t>
      </w:r>
      <w:r w:rsidR="00CD0779" w:rsidRPr="007B1550">
        <w:rPr>
          <w:rFonts w:eastAsiaTheme="minorEastAsia"/>
          <w:lang w:val="nb-NO"/>
        </w:rPr>
        <w:t>= 1MΩ</w:t>
      </w:r>
      <w:r w:rsidR="007B1550">
        <w:rPr>
          <w:rFonts w:eastAsiaTheme="minorEastAsia"/>
          <w:lang w:val="nb-NO"/>
        </w:rPr>
        <w:t xml:space="preserve">, C </w:t>
      </w:r>
      <w:r w:rsidR="00CD0779">
        <w:rPr>
          <w:rFonts w:eastAsiaTheme="minorEastAsia"/>
          <w:lang w:val="nb-NO"/>
        </w:rPr>
        <w:t xml:space="preserve">= </w:t>
      </w:r>
      <w:r w:rsidR="009941DB">
        <w:rPr>
          <w:rFonts w:eastAsiaTheme="minorEastAsia"/>
          <w:lang w:val="nb-NO"/>
        </w:rPr>
        <w:t>10</w:t>
      </w:r>
      <w:r w:rsidR="00CD0779" w:rsidRPr="007B1550">
        <w:rPr>
          <w:rFonts w:eastAsiaTheme="minorEastAsia"/>
          <w:lang w:val="nb-NO"/>
        </w:rPr>
        <w:t>0µF</w:t>
      </w:r>
      <w:r w:rsidR="00CD0779">
        <w:rPr>
          <w:rFonts w:eastAsiaTheme="minorEastAsia"/>
          <w:lang w:val="nb-NO"/>
        </w:rPr>
        <w:t xml:space="preserve"> </w:t>
      </w:r>
      <w:r w:rsidR="007B1550">
        <w:rPr>
          <w:rFonts w:eastAsiaTheme="minorEastAsia"/>
          <w:lang w:val="nb-NO"/>
        </w:rPr>
        <w:t>og v</w:t>
      </w:r>
      <w:r w:rsidR="007B1550">
        <w:rPr>
          <w:rFonts w:eastAsiaTheme="minorEastAsia"/>
          <w:vertAlign w:val="subscript"/>
          <w:lang w:val="nb-NO"/>
        </w:rPr>
        <w:t>0</w:t>
      </w:r>
      <w:r w:rsidR="00CD0779">
        <w:rPr>
          <w:rFonts w:eastAsiaTheme="minorEastAsia"/>
          <w:lang w:val="nb-NO"/>
        </w:rPr>
        <w:t xml:space="preserve"> = 9V,</w:t>
      </w:r>
      <w:r w:rsidR="007B1550">
        <w:rPr>
          <w:rFonts w:eastAsiaTheme="minorEastAsia"/>
          <w:lang w:val="nb-NO"/>
        </w:rPr>
        <w:t xml:space="preserve"> og </w:t>
      </w:r>
      <w:r w:rsidR="00CD0779">
        <w:rPr>
          <w:rFonts w:eastAsiaTheme="minorEastAsia"/>
          <w:lang w:val="nb-NO"/>
        </w:rPr>
        <w:t>løse for tiden t når</w:t>
      </w:r>
      <w:r w:rsidR="007B1550">
        <w:rPr>
          <w:rFonts w:eastAsiaTheme="minorEastAsia"/>
          <w:lang w:val="nb-NO"/>
        </w:rPr>
        <w:t xml:space="preserve"> v</w:t>
      </w:r>
      <w:r w:rsidR="007B1550">
        <w:rPr>
          <w:rFonts w:eastAsiaTheme="minorEastAsia"/>
          <w:vertAlign w:val="subscript"/>
          <w:lang w:val="nb-NO"/>
        </w:rPr>
        <w:t>c</w:t>
      </w:r>
      <w:r w:rsidR="007B1550">
        <w:rPr>
          <w:rFonts w:eastAsiaTheme="minorEastAsia"/>
          <w:lang w:val="nb-NO"/>
        </w:rPr>
        <w:t xml:space="preserve"> = 0.1V. </w:t>
      </w:r>
    </w:p>
    <w:p w14:paraId="67F6DDCE" w14:textId="28D2F375" w:rsidR="007B1550" w:rsidRPr="00CD0779" w:rsidRDefault="007B1550" w:rsidP="00F063C9">
      <w:pPr>
        <w:rPr>
          <w:rFonts w:eastAsiaTheme="minorEastAsia"/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t=-RC*</m:t>
          </m:r>
          <m:r>
            <m:rPr>
              <m:sty m:val="p"/>
            </m:rPr>
            <w:rPr>
              <w:rFonts w:ascii="Cambria Math" w:hAnsi="Cambria Math"/>
              <w:lang w:val="nb-NO"/>
            </w:rPr>
            <m:t>ln⁡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0</m:t>
                  </m:r>
                </m:sub>
              </m:sSub>
            </m:den>
          </m:f>
        </m:oMath>
      </m:oMathPara>
    </w:p>
    <w:p w14:paraId="3A393764" w14:textId="6DA2DB9A" w:rsidR="00CD0779" w:rsidRPr="007B1550" w:rsidRDefault="00CD0779" w:rsidP="00F063C9">
      <w:pPr>
        <w:rPr>
          <w:rFonts w:eastAsiaTheme="minorEastAsia"/>
          <w:lang w:val="nb-NO"/>
        </w:rPr>
      </w:pPr>
      <m:oMathPara>
        <m:oMath>
          <m:r>
            <w:rPr>
              <w:rFonts w:ascii="Cambria Math" w:eastAsiaTheme="minorEastAsia" w:hAnsi="Cambria Math"/>
              <w:lang w:val="nb-NO"/>
            </w:rPr>
            <m:t>t≈450s</m:t>
          </m:r>
        </m:oMath>
      </m:oMathPara>
    </w:p>
    <w:p w14:paraId="082A959F" w14:textId="3EBED799" w:rsidR="007B1550" w:rsidRDefault="007B1550" w:rsidP="00F063C9">
      <w:pPr>
        <w:rPr>
          <w:lang w:val="nb-NO"/>
        </w:rPr>
      </w:pPr>
      <w:r>
        <w:rPr>
          <w:lang w:val="nb-NO"/>
        </w:rPr>
        <w:t>Charles regne</w:t>
      </w:r>
      <w:r w:rsidR="005024B3">
        <w:rPr>
          <w:lang w:val="nb-NO"/>
        </w:rPr>
        <w:t>t</w:t>
      </w:r>
      <w:r>
        <w:rPr>
          <w:lang w:val="nb-NO"/>
        </w:rPr>
        <w:t xml:space="preserve"> altså ut at han k</w:t>
      </w:r>
      <w:r w:rsidR="005024B3">
        <w:rPr>
          <w:lang w:val="nb-NO"/>
        </w:rPr>
        <w:t>unne</w:t>
      </w:r>
      <w:r>
        <w:rPr>
          <w:lang w:val="nb-NO"/>
        </w:rPr>
        <w:t xml:space="preserve"> klare å ta kjeksene etter kun </w:t>
      </w:r>
      <w:r w:rsidR="00CD0779">
        <w:rPr>
          <w:lang w:val="nb-NO"/>
        </w:rPr>
        <w:t>7,5</w:t>
      </w:r>
      <w:r>
        <w:rPr>
          <w:lang w:val="nb-NO"/>
        </w:rPr>
        <w:t xml:space="preserve"> minutter.</w:t>
      </w:r>
    </w:p>
    <w:p w14:paraId="6D9CBB32" w14:textId="4D03838C" w:rsidR="00CD0779" w:rsidRDefault="00CD0779" w:rsidP="00F063C9">
      <w:pPr>
        <w:rPr>
          <w:lang w:val="nb-NO"/>
        </w:rPr>
      </w:pPr>
    </w:p>
    <w:p w14:paraId="59E2B23C" w14:textId="62E7D5A2" w:rsidR="00AB0711" w:rsidRPr="0076080C" w:rsidRDefault="00AB0711" w:rsidP="00F063C9">
      <w:pPr>
        <w:rPr>
          <w:lang w:val="nb-NO"/>
        </w:rPr>
      </w:pPr>
      <w:r>
        <w:rPr>
          <w:lang w:val="nb-NO"/>
        </w:rPr>
        <w:t>For å teste ut om den matematiske modellen stemmer med virkeligheten, koblet jeg opp RC-kretsene i figur 1 og 2, se figur 3</w:t>
      </w:r>
      <w:r w:rsidR="00D35E7B">
        <w:rPr>
          <w:rStyle w:val="FootnoteReference"/>
          <w:lang w:val="nb-NO"/>
        </w:rPr>
        <w:footnoteReference w:id="3"/>
      </w:r>
      <w:r w:rsidR="009941DB">
        <w:rPr>
          <w:lang w:val="nb-NO"/>
        </w:rPr>
        <w:t>.</w:t>
      </w:r>
      <w:r>
        <w:rPr>
          <w:lang w:val="nb-NO"/>
        </w:rPr>
        <w:t xml:space="preserve"> Idet jeg koblet om fra diagrammet i figur 1 til figur 2 var spenningen v</w:t>
      </w:r>
      <w:r>
        <w:rPr>
          <w:vertAlign w:val="subscript"/>
          <w:lang w:val="nb-NO"/>
        </w:rPr>
        <w:t>c</w:t>
      </w:r>
      <w:r>
        <w:rPr>
          <w:lang w:val="nb-NO"/>
        </w:rPr>
        <w:t xml:space="preserve"> = 8.25V</w:t>
      </w:r>
      <w:r w:rsidR="00D35E7B">
        <w:rPr>
          <w:lang w:val="nb-NO"/>
        </w:rPr>
        <w:t>. Målingene har jeg plottet i figur 4, sammen med grafen til den matematiske modellen, når v</w:t>
      </w:r>
      <w:r w:rsidR="00D35E7B">
        <w:rPr>
          <w:vertAlign w:val="subscript"/>
          <w:lang w:val="nb-NO"/>
        </w:rPr>
        <w:t>0</w:t>
      </w:r>
      <w:r w:rsidR="00D35E7B">
        <w:rPr>
          <w:lang w:val="nb-NO"/>
        </w:rPr>
        <w:t xml:space="preserve"> = 8</w:t>
      </w:r>
      <w:r w:rsidR="0076080C">
        <w:rPr>
          <w:lang w:val="nb-NO"/>
        </w:rPr>
        <w:t>.</w:t>
      </w:r>
      <w:r w:rsidR="00D35E7B">
        <w:rPr>
          <w:lang w:val="nb-NO"/>
        </w:rPr>
        <w:t xml:space="preserve">25V. </w:t>
      </w:r>
      <w:r w:rsidR="0076080C">
        <w:rPr>
          <w:lang w:val="nb-NO"/>
        </w:rPr>
        <w:t>Kretsen brukte 505 sekunder på å nå verdien v</w:t>
      </w:r>
      <w:r w:rsidR="0076080C">
        <w:rPr>
          <w:vertAlign w:val="subscript"/>
          <w:lang w:val="nb-NO"/>
        </w:rPr>
        <w:t>c</w:t>
      </w:r>
      <w:r w:rsidR="0076080C">
        <w:rPr>
          <w:lang w:val="nb-NO"/>
        </w:rPr>
        <w:t xml:space="preserve"> = 0.1V. Kretsen bruk</w:t>
      </w:r>
      <w:r w:rsidR="003B2AEB">
        <w:rPr>
          <w:lang w:val="nb-NO"/>
        </w:rPr>
        <w:t>te</w:t>
      </w:r>
      <w:r w:rsidR="0076080C">
        <w:rPr>
          <w:lang w:val="nb-NO"/>
        </w:rPr>
        <w:t xml:space="preserve"> altså 55 sekunder lengre på å nå 0.1V enn vi </w:t>
      </w:r>
      <w:r w:rsidR="00EA638E">
        <w:rPr>
          <w:lang w:val="nb-NO"/>
        </w:rPr>
        <w:t xml:space="preserve">først </w:t>
      </w:r>
      <w:r w:rsidR="0076080C">
        <w:rPr>
          <w:lang w:val="nb-NO"/>
        </w:rPr>
        <w:t xml:space="preserve">hadde regnet </w:t>
      </w:r>
      <w:r w:rsidR="00EA638E">
        <w:rPr>
          <w:lang w:val="nb-NO"/>
        </w:rPr>
        <w:t>ut</w:t>
      </w:r>
      <w:r w:rsidR="0076080C">
        <w:rPr>
          <w:lang w:val="nb-NO"/>
        </w:rPr>
        <w:t xml:space="preserve">. </w:t>
      </w:r>
      <w:r w:rsidR="00EA638E">
        <w:rPr>
          <w:lang w:val="nb-NO"/>
        </w:rPr>
        <w:t>Regner vi ut tiden på nytt med v</w:t>
      </w:r>
      <w:r w:rsidR="00EA638E">
        <w:rPr>
          <w:vertAlign w:val="subscript"/>
          <w:lang w:val="nb-NO"/>
        </w:rPr>
        <w:t>0</w:t>
      </w:r>
      <w:r w:rsidR="00EA638E">
        <w:rPr>
          <w:lang w:val="nb-NO"/>
        </w:rPr>
        <w:t xml:space="preserve"> = 8.25V, øker forskjellen til 64 sekunder. I</w:t>
      </w:r>
      <w:r w:rsidR="0076080C">
        <w:rPr>
          <w:lang w:val="nb-NO"/>
        </w:rPr>
        <w:t xml:space="preserve"> figur 4 og 5 kan vi se at </w:t>
      </w:r>
      <w:r w:rsidR="00EA638E">
        <w:rPr>
          <w:lang w:val="nb-NO"/>
        </w:rPr>
        <w:t xml:space="preserve">de målte og modellerte spenningene er nokså like gjennom hele tidsløpet, </w:t>
      </w:r>
      <w:r w:rsidR="00EA638E">
        <w:rPr>
          <w:lang w:val="nb-NO"/>
        </w:rPr>
        <w:lastRenderedPageBreak/>
        <w:t xml:space="preserve">men det blir en liten forskjell mot slutten. Denne lille forskjellen gjør likevel at den fysiske kretsen bruker en del lengre tid på å nå 0.1V, siden spenningen faller såpass tregt mot slutten. </w:t>
      </w:r>
      <w:r w:rsidR="00A93023">
        <w:rPr>
          <w:lang w:val="nb-NO"/>
        </w:rPr>
        <w:t xml:space="preserve">Ikke at dette har så mye å si: som nevnt i fotnote 1 er tilstanden til Charles kun psykologisk. Dersom han tror at spenningen er lav nok til at han kan rappe til seg kjeksboksen, kommer han til å klare det. Han har uansett god tid på seg før romkameraten kommer tilbake fra forelesning. </w:t>
      </w:r>
    </w:p>
    <w:p w14:paraId="76CB58AD" w14:textId="77777777" w:rsidR="00AB0711" w:rsidRDefault="00AB0711" w:rsidP="00F063C9">
      <w:pPr>
        <w:rPr>
          <w:lang w:val="nb-NO"/>
        </w:rPr>
      </w:pPr>
    </w:p>
    <w:p w14:paraId="756EB0D2" w14:textId="77777777" w:rsidR="00AB0711" w:rsidRDefault="00AB0711" w:rsidP="00AB0711">
      <w:pPr>
        <w:keepNext/>
      </w:pPr>
      <w:r w:rsidRPr="00AB0711">
        <w:rPr>
          <w:noProof/>
          <w:lang w:val="nb-NO"/>
        </w:rPr>
        <w:drawing>
          <wp:inline distT="0" distB="0" distL="0" distR="0" wp14:anchorId="3396E96C" wp14:editId="42AD70FF">
            <wp:extent cx="3185436" cy="4168501"/>
            <wp:effectExtent l="0" t="0" r="0" b="3810"/>
            <wp:docPr id="1882483659" name="Picture 1" descr="A white circuit board with colorful wires and a resis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3659" name="Picture 1" descr="A white circuit board with colorful wires and a resis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005" w14:textId="73602C99" w:rsidR="00AB0711" w:rsidRDefault="00AB0711" w:rsidP="00AB0711">
      <w:pPr>
        <w:pStyle w:val="Caption"/>
        <w:rPr>
          <w:lang w:val="nb-NO"/>
        </w:rPr>
      </w:pPr>
      <w:r>
        <w:t xml:space="preserve">Figur </w:t>
      </w:r>
      <w:fldSimple w:instr=" SEQ Figur \* ARABIC ">
        <w:r w:rsidR="0076080C">
          <w:rPr>
            <w:noProof/>
          </w:rPr>
          <w:t>3</w:t>
        </w:r>
      </w:fldSimple>
      <w:r>
        <w:t>: Realisering av figur 2</w:t>
      </w:r>
    </w:p>
    <w:p w14:paraId="30483C78" w14:textId="77777777" w:rsidR="00D35E7B" w:rsidRDefault="00CD0779" w:rsidP="00D35E7B">
      <w:pPr>
        <w:keepNext/>
      </w:pPr>
      <w:r w:rsidRPr="00CD0779">
        <w:rPr>
          <w:noProof/>
          <w:lang w:val="nb-NO"/>
        </w:rPr>
        <w:lastRenderedPageBreak/>
        <w:drawing>
          <wp:inline distT="0" distB="0" distL="0" distR="0" wp14:anchorId="7EFACCD9" wp14:editId="22BC296F">
            <wp:extent cx="4522398" cy="3550920"/>
            <wp:effectExtent l="0" t="0" r="0" b="0"/>
            <wp:docPr id="121175204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204" name="Picture 1" descr="A graph with a line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89" cy="35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1A1" w14:textId="08FAEA56" w:rsidR="00CD0779" w:rsidRDefault="00D35E7B" w:rsidP="00D35E7B">
      <w:pPr>
        <w:pStyle w:val="Caption"/>
        <w:rPr>
          <w:lang w:val="nb-NO"/>
        </w:rPr>
      </w:pPr>
      <w:r w:rsidRPr="00D35E7B">
        <w:rPr>
          <w:lang w:val="nb-NO"/>
        </w:rPr>
        <w:t xml:space="preserve">Figur </w:t>
      </w:r>
      <w:r>
        <w:fldChar w:fldCharType="begin"/>
      </w:r>
      <w:r w:rsidRPr="00D35E7B">
        <w:rPr>
          <w:lang w:val="nb-NO"/>
        </w:rPr>
        <w:instrText xml:space="preserve"> SEQ Figur \* ARABIC </w:instrText>
      </w:r>
      <w:r>
        <w:fldChar w:fldCharType="separate"/>
      </w:r>
      <w:r w:rsidR="0076080C">
        <w:rPr>
          <w:noProof/>
          <w:lang w:val="nb-NO"/>
        </w:rPr>
        <w:t>4</w:t>
      </w:r>
      <w:r>
        <w:fldChar w:fldCharType="end"/>
      </w:r>
      <w:r w:rsidRPr="00D35E7B">
        <w:rPr>
          <w:lang w:val="nb-NO"/>
        </w:rPr>
        <w:t xml:space="preserve">: Målinger og modell for spenningen over kondensatoren. </w:t>
      </w:r>
      <w:r w:rsidRPr="0076080C">
        <w:rPr>
          <w:lang w:val="nb-NO"/>
        </w:rPr>
        <w:t>Initialverdien er 8,25V.</w:t>
      </w:r>
    </w:p>
    <w:p w14:paraId="7771046A" w14:textId="19F07C3F" w:rsidR="0076080C" w:rsidRDefault="0076080C" w:rsidP="0076080C">
      <w:pPr>
        <w:keepNext/>
      </w:pPr>
      <w:r w:rsidRPr="0076080C">
        <w:rPr>
          <w:noProof/>
        </w:rPr>
        <w:drawing>
          <wp:inline distT="0" distB="0" distL="0" distR="0" wp14:anchorId="39DB2DF7" wp14:editId="70624EFF">
            <wp:extent cx="4489969" cy="3398520"/>
            <wp:effectExtent l="0" t="0" r="6350" b="0"/>
            <wp:docPr id="171540403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403" name="Picture 1" descr="A graph with a line and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369" cy="34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1C7C" w14:textId="22A80A71" w:rsidR="00AB0711" w:rsidRDefault="0076080C" w:rsidP="0076080C">
      <w:pPr>
        <w:pStyle w:val="Caption"/>
        <w:rPr>
          <w:lang w:val="nb-NO"/>
        </w:rPr>
      </w:pPr>
      <w:r w:rsidRPr="0076080C">
        <w:rPr>
          <w:lang w:val="nb-NO"/>
        </w:rPr>
        <w:t xml:space="preserve">Figur </w:t>
      </w:r>
      <w:r>
        <w:fldChar w:fldCharType="begin"/>
      </w:r>
      <w:r w:rsidRPr="0076080C">
        <w:rPr>
          <w:lang w:val="nb-NO"/>
        </w:rPr>
        <w:instrText xml:space="preserve"> SEQ Figur \* ARABIC </w:instrText>
      </w:r>
      <w:r>
        <w:fldChar w:fldCharType="separate"/>
      </w:r>
      <w:r w:rsidRPr="0076080C">
        <w:rPr>
          <w:noProof/>
          <w:lang w:val="nb-NO"/>
        </w:rPr>
        <w:t>5</w:t>
      </w:r>
      <w:r>
        <w:fldChar w:fldCharType="end"/>
      </w:r>
      <w:r w:rsidRPr="0076080C">
        <w:rPr>
          <w:lang w:val="nb-NO"/>
        </w:rPr>
        <w:t xml:space="preserve">: Spenningen </w:t>
      </w:r>
      <w:r>
        <w:rPr>
          <w:lang w:val="nb-NO"/>
        </w:rPr>
        <w:t>der</w:t>
      </w:r>
      <w:r w:rsidRPr="0076080C">
        <w:rPr>
          <w:lang w:val="nb-NO"/>
        </w:rPr>
        <w:t xml:space="preserve"> den nærmer seg 0.1V</w:t>
      </w:r>
    </w:p>
    <w:p w14:paraId="1E993E41" w14:textId="4A8385C2" w:rsidR="00C625EF" w:rsidRDefault="00C625EF" w:rsidP="00C625EF">
      <w:pPr>
        <w:pStyle w:val="Bibliography"/>
        <w:ind w:left="720" w:hanging="720"/>
        <w:rPr>
          <w:lang w:val="nb-NO"/>
        </w:rPr>
      </w:pPr>
      <w:r>
        <w:rPr>
          <w:lang w:val="nb-NO"/>
        </w:rPr>
        <w:t>Kilder:</w:t>
      </w:r>
    </w:p>
    <w:p w14:paraId="7D7F5E1B" w14:textId="52E50276" w:rsidR="00C625EF" w:rsidRPr="00C625EF" w:rsidRDefault="00C625EF" w:rsidP="00C625EF">
      <w:pPr>
        <w:pStyle w:val="Bibliography"/>
        <w:ind w:left="720" w:hanging="720"/>
        <w:rPr>
          <w:noProof/>
          <w:kern w:val="0"/>
          <w:lang w:val="nb-NO"/>
          <w14:ligatures w14:val="none"/>
        </w:rPr>
      </w:pPr>
      <w:r>
        <w:rPr>
          <w:lang w:val="nb-NO"/>
        </w:rPr>
        <w:fldChar w:fldCharType="begin"/>
      </w:r>
      <w:r>
        <w:instrText xml:space="preserve"> BIBLIOGRAPHY  \l 2057 </w:instrText>
      </w:r>
      <w:r>
        <w:rPr>
          <w:lang w:val="nb-NO"/>
        </w:rPr>
        <w:fldChar w:fldCharType="separate"/>
      </w:r>
      <w:r>
        <w:rPr>
          <w:noProof/>
        </w:rPr>
        <w:t xml:space="preserve">Wikipedia. (2024, November 21). </w:t>
      </w:r>
      <w:r>
        <w:rPr>
          <w:i/>
          <w:iCs/>
          <w:noProof/>
        </w:rPr>
        <w:t>Kirchhoff's circuit laws.</w:t>
      </w:r>
      <w:r>
        <w:rPr>
          <w:noProof/>
        </w:rPr>
        <w:t xml:space="preserve"> </w:t>
      </w:r>
      <w:r w:rsidRPr="00C625EF">
        <w:rPr>
          <w:noProof/>
          <w:lang w:val="nb-NO"/>
        </w:rPr>
        <w:t>Hentet f</w:t>
      </w:r>
      <w:r>
        <w:rPr>
          <w:noProof/>
          <w:lang w:val="nb-NO"/>
        </w:rPr>
        <w:t>ra</w:t>
      </w:r>
      <w:r w:rsidRPr="00C625EF">
        <w:rPr>
          <w:noProof/>
          <w:lang w:val="nb-NO"/>
        </w:rPr>
        <w:t xml:space="preserve"> Wikipedia: https://en.wikipedia.org/wiki/Kirchhoff's_circuit_laws</w:t>
      </w:r>
    </w:p>
    <w:p w14:paraId="19205C5A" w14:textId="1A4A2593" w:rsidR="00C625EF" w:rsidRPr="00C625EF" w:rsidRDefault="00C625EF" w:rsidP="00C625EF">
      <w:pPr>
        <w:rPr>
          <w:lang w:val="nb-NO"/>
        </w:rPr>
      </w:pPr>
      <w:r>
        <w:rPr>
          <w:lang w:val="nb-NO"/>
        </w:rPr>
        <w:fldChar w:fldCharType="end"/>
      </w:r>
    </w:p>
    <w:sectPr w:rsidR="00C625EF" w:rsidRPr="00C625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ABD92" w14:textId="77777777" w:rsidR="008171BE" w:rsidRDefault="008171BE" w:rsidP="00E55853">
      <w:pPr>
        <w:spacing w:after="0" w:line="240" w:lineRule="auto"/>
      </w:pPr>
      <w:r>
        <w:separator/>
      </w:r>
    </w:p>
  </w:endnote>
  <w:endnote w:type="continuationSeparator" w:id="0">
    <w:p w14:paraId="30AA627C" w14:textId="77777777" w:rsidR="008171BE" w:rsidRDefault="008171BE" w:rsidP="00E55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666B1" w14:textId="77777777" w:rsidR="00221B23" w:rsidRDefault="00221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033085"/>
      <w:docPartObj>
        <w:docPartGallery w:val="Page Numbers (Bottom of Page)"/>
        <w:docPartUnique/>
      </w:docPartObj>
    </w:sdtPr>
    <w:sdtContent>
      <w:p w14:paraId="01DAC579" w14:textId="445EBEA3" w:rsidR="005024B3" w:rsidRDefault="005024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/5</w:t>
        </w:r>
      </w:p>
    </w:sdtContent>
  </w:sdt>
  <w:p w14:paraId="5BE6F7FE" w14:textId="77777777" w:rsidR="005024B3" w:rsidRDefault="00502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C4192" w14:textId="77777777" w:rsidR="00221B23" w:rsidRDefault="00221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FFB4F" w14:textId="77777777" w:rsidR="008171BE" w:rsidRDefault="008171BE" w:rsidP="00E55853">
      <w:pPr>
        <w:spacing w:after="0" w:line="240" w:lineRule="auto"/>
      </w:pPr>
      <w:r>
        <w:separator/>
      </w:r>
    </w:p>
  </w:footnote>
  <w:footnote w:type="continuationSeparator" w:id="0">
    <w:p w14:paraId="1EC3F5E0" w14:textId="77777777" w:rsidR="008171BE" w:rsidRDefault="008171BE" w:rsidP="00E55853">
      <w:pPr>
        <w:spacing w:after="0" w:line="240" w:lineRule="auto"/>
      </w:pPr>
      <w:r>
        <w:continuationSeparator/>
      </w:r>
    </w:p>
  </w:footnote>
  <w:footnote w:id="1">
    <w:p w14:paraId="100B6DBB" w14:textId="43D19E3F" w:rsidR="006047DC" w:rsidRPr="006047DC" w:rsidRDefault="006047DC">
      <w:pPr>
        <w:pStyle w:val="FootnoteText"/>
        <w:rPr>
          <w:lang w:val="nb-NO"/>
        </w:rPr>
      </w:pPr>
      <w:r w:rsidRPr="006047DC">
        <w:rPr>
          <w:rStyle w:val="FootnoteReference"/>
          <w:lang w:val="nb-NO"/>
        </w:rPr>
        <w:footnoteRef/>
      </w:r>
      <w:r w:rsidRPr="006047DC">
        <w:rPr>
          <w:lang w:val="nb-NO"/>
        </w:rPr>
        <w:t xml:space="preserve"> Spoiler alert: I serien beviser </w:t>
      </w:r>
      <w:r>
        <w:rPr>
          <w:lang w:val="nb-NO"/>
        </w:rPr>
        <w:t xml:space="preserve">hovedpersonen – Jimmy McGill, aka «Saul Goodman» - at «sykdommen» til Charles (Jimmys bror) er et psykologisk problem, og ikke fysisk slik Charles trodde. </w:t>
      </w:r>
    </w:p>
  </w:footnote>
  <w:footnote w:id="2">
    <w:p w14:paraId="6E825240" w14:textId="28C207F3" w:rsidR="00DA0A56" w:rsidRPr="00DA0A56" w:rsidRDefault="00DA0A56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 w:rsidRPr="00DA0A56">
        <w:rPr>
          <w:lang w:val="nb-NO"/>
        </w:rPr>
        <w:t xml:space="preserve"> Tesla (og sikkert andre elbiler)</w:t>
      </w:r>
      <w:r>
        <w:rPr>
          <w:lang w:val="nb-NO"/>
        </w:rPr>
        <w:t xml:space="preserve"> bruke</w:t>
      </w:r>
      <w:r w:rsidR="005E1726">
        <w:rPr>
          <w:lang w:val="nb-NO"/>
        </w:rPr>
        <w:t>r</w:t>
      </w:r>
      <w:r>
        <w:rPr>
          <w:lang w:val="nb-NO"/>
        </w:rPr>
        <w:t xml:space="preserve"> faktisk et 9V-batteri for å få start på bilen. </w:t>
      </w:r>
      <w:r w:rsidR="00D90A0C">
        <w:rPr>
          <w:lang w:val="nb-NO"/>
        </w:rPr>
        <w:t>Fattern erfarte dette i et parkeringshus i Oslo en gang, da 9V-batteriet ble flatt. Heldigvis hadde karen fra Viking vært borti det før, selv om Tesla kundeservice ikke ante hva som var feil.</w:t>
      </w:r>
    </w:p>
  </w:footnote>
  <w:footnote w:id="3">
    <w:p w14:paraId="4F93274A" w14:textId="5A2B6579" w:rsidR="00D35E7B" w:rsidRPr="00D35E7B" w:rsidRDefault="00D35E7B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 w:rsidRPr="00D35E7B">
        <w:rPr>
          <w:lang w:val="nb-NO"/>
        </w:rPr>
        <w:t xml:space="preserve"> </w:t>
      </w:r>
      <w:r>
        <w:rPr>
          <w:lang w:val="nb-NO"/>
        </w:rPr>
        <w:t xml:space="preserve">Hot tip: </w:t>
      </w:r>
      <w:r w:rsidRPr="00D35E7B">
        <w:rPr>
          <w:lang w:val="nb-NO"/>
        </w:rPr>
        <w:t xml:space="preserve">Husk å koble ut batteriet </w:t>
      </w:r>
      <w:r w:rsidRPr="00D35E7B">
        <w:rPr>
          <w:i/>
          <w:iCs/>
          <w:lang w:val="nb-NO"/>
        </w:rPr>
        <w:t>f</w:t>
      </w:r>
      <w:r>
        <w:rPr>
          <w:i/>
          <w:iCs/>
          <w:lang w:val="nb-NO"/>
        </w:rPr>
        <w:t>ør</w:t>
      </w:r>
      <w:r>
        <w:rPr>
          <w:lang w:val="nb-NO"/>
        </w:rPr>
        <w:t xml:space="preserve"> du lager en lukket sløyfe med motstanden og k</w:t>
      </w:r>
      <w:r w:rsidR="009941DB">
        <w:rPr>
          <w:lang w:val="nb-NO"/>
        </w:rPr>
        <w:t>ondensatoren</w:t>
      </w:r>
      <w:r>
        <w:rPr>
          <w:lang w:val="nb-NO"/>
        </w:rPr>
        <w:t xml:space="preserve">, slik at du ikke kortslutter batteriet. Batteriet mitt både luktet og føltes ut som et strykejern etter jeg lot det stå kortsluttet i to gode minutter. </w:t>
      </w:r>
      <w:r w:rsidR="005024B3">
        <w:rPr>
          <w:lang w:val="nb-NO"/>
        </w:rPr>
        <w:t>Batteriet m</w:t>
      </w:r>
      <w:r>
        <w:rPr>
          <w:lang w:val="nb-NO"/>
        </w:rPr>
        <w:t>istet litt spenning i tillegg. Og jeg måtte starte på nytt.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F1086" w14:textId="77777777" w:rsidR="00221B23" w:rsidRDefault="00221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F0F85" w14:textId="14EE818A" w:rsidR="00E55853" w:rsidRPr="00E55853" w:rsidRDefault="00E55853">
    <w:pPr>
      <w:pStyle w:val="Header"/>
      <w:rPr>
        <w:lang w:val="nb-NO"/>
      </w:rPr>
    </w:pPr>
    <w:r w:rsidRPr="00E55853">
      <w:rPr>
        <w:lang w:val="nb-NO"/>
      </w:rPr>
      <w:t>Oblig Matte 1</w:t>
    </w:r>
    <w:r w:rsidRPr="00E55853">
      <w:rPr>
        <w:lang w:val="nb-NO"/>
      </w:rPr>
      <w:tab/>
      <w:t>Emil Jenius Gaustad</w:t>
    </w:r>
    <w:r w:rsidRPr="00E55853">
      <w:rPr>
        <w:lang w:val="nb-NO"/>
      </w:rPr>
      <w:tab/>
    </w:r>
    <w:r w:rsidR="00221B23">
      <w:rPr>
        <w:lang w:val="nb-NO"/>
      </w:rPr>
      <w:t>21</w:t>
    </w:r>
    <w:r>
      <w:rPr>
        <w:lang w:val="nb-NO"/>
      </w:rPr>
      <w:t>.11.2024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AD44" w14:textId="77777777" w:rsidR="00221B23" w:rsidRDefault="00221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53"/>
    <w:rsid w:val="00221B23"/>
    <w:rsid w:val="00377D22"/>
    <w:rsid w:val="0038437F"/>
    <w:rsid w:val="003B2AEB"/>
    <w:rsid w:val="003C7FCE"/>
    <w:rsid w:val="003D298B"/>
    <w:rsid w:val="00402850"/>
    <w:rsid w:val="0044434A"/>
    <w:rsid w:val="005024B3"/>
    <w:rsid w:val="005E1726"/>
    <w:rsid w:val="006047DC"/>
    <w:rsid w:val="0076080C"/>
    <w:rsid w:val="00791251"/>
    <w:rsid w:val="007B1550"/>
    <w:rsid w:val="008171BE"/>
    <w:rsid w:val="00865CCF"/>
    <w:rsid w:val="008823FA"/>
    <w:rsid w:val="008B55A1"/>
    <w:rsid w:val="0091161D"/>
    <w:rsid w:val="0097158C"/>
    <w:rsid w:val="00972949"/>
    <w:rsid w:val="009941DB"/>
    <w:rsid w:val="00A93023"/>
    <w:rsid w:val="00AB0711"/>
    <w:rsid w:val="00AB1183"/>
    <w:rsid w:val="00B1547A"/>
    <w:rsid w:val="00BC491A"/>
    <w:rsid w:val="00C625EF"/>
    <w:rsid w:val="00CD0779"/>
    <w:rsid w:val="00D35E7B"/>
    <w:rsid w:val="00D90A0C"/>
    <w:rsid w:val="00DA0A56"/>
    <w:rsid w:val="00E55853"/>
    <w:rsid w:val="00EA638E"/>
    <w:rsid w:val="00ED6F8E"/>
    <w:rsid w:val="00F063C9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5CB3"/>
  <w15:chartTrackingRefBased/>
  <w15:docId w15:val="{3BBEB245-33A7-4CFC-90E3-950989C5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8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853"/>
  </w:style>
  <w:style w:type="paragraph" w:styleId="Footer">
    <w:name w:val="footer"/>
    <w:basedOn w:val="Normal"/>
    <w:link w:val="FooterChar"/>
    <w:uiPriority w:val="99"/>
    <w:unhideWhenUsed/>
    <w:rsid w:val="00E55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53"/>
  </w:style>
  <w:style w:type="paragraph" w:styleId="FootnoteText">
    <w:name w:val="footnote text"/>
    <w:basedOn w:val="Normal"/>
    <w:link w:val="FootnoteTextChar"/>
    <w:uiPriority w:val="99"/>
    <w:semiHidden/>
    <w:unhideWhenUsed/>
    <w:rsid w:val="00604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7D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A0A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63C9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C6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DocumentFromInternetSite</b:SourceType>
    <b:Guid>{B5ED9185-1491-4496-B0FB-D78119C8A463}</b:Guid>
    <b:Title>Kirchhoff's circuit laws</b:Title>
    <b:Year>2024</b:Year>
    <b:Author>
      <b:Author>
        <b:Corporate>Wikipedia</b:Corporate>
      </b:Author>
    </b:Author>
    <b:InternetSiteTitle>Wikipedia</b:InternetSiteTitle>
    <b:Month>November</b:Month>
    <b:Day>21</b:Day>
    <b:URL>https://en.wikipedia.org/wiki/Kirchhoff's_circuit_laws</b:URL>
    <b:RefOrder>1</b:RefOrder>
  </b:Source>
</b:Sources>
</file>

<file path=customXml/itemProps1.xml><?xml version="1.0" encoding="utf-8"?>
<ds:datastoreItem xmlns:ds="http://schemas.openxmlformats.org/officeDocument/2006/customXml" ds:itemID="{9D37F27B-2821-4C20-A887-10299EF4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Gaustad</dc:creator>
  <cp:keywords/>
  <dc:description/>
  <cp:lastModifiedBy>Emil Gaustad</cp:lastModifiedBy>
  <cp:revision>9</cp:revision>
  <dcterms:created xsi:type="dcterms:W3CDTF">2024-11-15T15:08:00Z</dcterms:created>
  <dcterms:modified xsi:type="dcterms:W3CDTF">2024-11-21T12:14:00Z</dcterms:modified>
</cp:coreProperties>
</file>