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INSTANT PROCUREMENT SERVICES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[Instant Procurement Services Pvt Ltd]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Instant Procurement Services Pvt Ltd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INSTANT PROCUREMENT SERVICES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Noida, Uttar Pradesh</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KS Corporate Towers, 6th Floor, 24B, Film City, Sector-16A, Noida , Noida Sector 16, Noida, Gautam Buddha Nagar, Uttar Pradesh - 201301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bnccx8vycdop5rde1mjxl">
              <w:r>
                <w:rPr>
                  <w:rStyle w:val="Hyperlink"/>
                </w:rPr>
                <w:t xml:space="preserve">https://www.procmart.com/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01/12/2015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U74120UP2015PTC074758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5,185,120,000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KS Corporate Towers, 6th Floor, 24B, Film City, Sector-16A, Noida , Noida Sector 16, Noida, Gautam Buddha Nagar, Uttar Pradesh - 201301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82%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procmart.com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23-12-2015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23-12-2026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04-05-2024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bigrock solutions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uogsoi16csdl3pcxgtid8">
                    <w:r>
                      <w:rPr>
                        <w:rStyle w:val="Hyperlink"/>
                        <w:sz w:val="16"/>
                        <w:szCs w:val="16"/>
                      </w:rPr>
                      <w:t xml:space="preserve">www.bigrock.com</w:t>
                    </w:r>
                  </w:hyperlink>
                </w:p>
                <w:p>
                  <w:hyperlink w:history="1" r:id="rId1aiqdm7gx8uenazqkt31e">
                    <w:r>
                      <w:rPr>
                        <w:rStyle w:val="Hyperlink"/>
                        <w:sz w:val="16"/>
                        <w:szCs w:val="16"/>
                      </w:rPr>
                      <w:t xml:space="preserve">www.bigrock.com</w:t>
                    </w:r>
                  </w:hyperlink>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abuse@bigrock.com, anish_popli@yahoo.co.in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tblGrid>
            <w:tr>
              <w:tc>
                <w:tcPr>
                  <w:tcW w:type="pct" w:w="50%"/>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50%"/>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Modification of Rs.143,200,000 in favour of CITIBANK N.A dated 22.05.26</w:t>
            </w:r>
          </w:p>
          <w:p>
            <w:pPr>
              <w:spacing w:after="50" w:before="50"/>
            </w:pPr>
            <w:r>
              <w:rPr>
                <w:b w:val="false"/>
                <w:bCs w:val="false"/>
              </w:rPr>
              <w:t xml:space="preserve">2. Modification of Rs.200,000,000 in favour of ICICI BANK LIMITED dated 18.03.26</w:t>
            </w:r>
          </w:p>
          <w:p>
            <w:pPr>
              <w:spacing w:after="50" w:before="50"/>
            </w:pPr>
            <w:r>
              <w:rPr>
                <w:b w:val="false"/>
                <w:bCs w:val="false"/>
              </w:rPr>
              <w:t xml:space="preserve">3. Creation of Rs.400,000,000 in favour of STANDARD CHARTERED BANK dated 16.02.26</w:t>
            </w:r>
          </w:p>
          <w:p>
            <w:pPr>
              <w:spacing w:after="50" w:before="50"/>
            </w:pPr>
            <w:r>
              <w:rPr>
                <w:b w:val="false"/>
                <w:bCs w:val="false"/>
              </w:rPr>
              <w:t xml:space="preserve">4. Modification of Rs.50,000,000 in favour of TATA CAPITAL LIMITED dated 24.12.25</w:t>
            </w:r>
          </w:p>
          <w:p>
            <w:pPr>
              <w:spacing w:after="50" w:before="50"/>
            </w:pPr>
            <w:r>
              <w:rPr>
                <w:b w:val="false"/>
                <w:bCs w:val="false"/>
              </w:rPr>
              <w:t xml:space="preserve">5. Creation of Rs.250,000,000 in favour of FEDERAL BANK LIMITED dated 15.11.25</w:t>
            </w:r>
          </w:p>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ASHISH AGARWAL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ASHISH AGARWAL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in_nse_debarred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2026-06-16T11:11:01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reg.warn</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20,607.3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62,148.99</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52,226.69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168.57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72.74</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1.92</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12,799.83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22,145.12</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42,664.8</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949.31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889.82</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811.59</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168.36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563.71</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1,177.95</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7,956.72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9,352.13</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11,580.54</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123.95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335.68</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175.93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5,836.83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13,910.84</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32,897.87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2.32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7.44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2.21</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2.31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3.49</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1.02</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162</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1.16</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2.42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39.99</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90.84</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65.65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133.73</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Noida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30,50,985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No.1401, Tower 7 Lotus Boulevard Sector 100,Noida,UTTAR PRADESH,201304,India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2015-12-01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650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MRNOI1805895000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Instant Procurement Services Private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TRADING - COMMERCIAL ESTABLISHMENTS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18.01.25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Assam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18AADCI9794D1Z5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01.01.25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Bihar</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10AADCI9794D1ZL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07.01.25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22AADCI9794D2ZF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07AADCI9794D1Z8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15.07.20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30AADCI9794D1ZJ</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01.09.19</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24AADCI9794D1ZC</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01.08.19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06AADCI9794D1ZA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21.08.24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02AADCI9794D1ZI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29AADCI9794D1Z2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19.04.22</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Kerala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32AADCI9794D1ZF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22.01.24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23AADCI9794D1ZE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18.12.24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27AADCI9794D1DF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27AADCI9794D1Z6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01.02.25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27AADCI9794D2Z5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29.04.22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Odisha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21AADCI9794D1ZI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01.08.24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08AADCI9794D1Z6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08.06.19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33AADCI9794D1ZD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06.09.22</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36AADCI9794D1Z7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17.12.25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Tripura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16AADCI9794D1Z9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09AADCI9794D1Z4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27.02.24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Uttarakhand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05AADCI9794D1ZC</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01.11.21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19AADCI9794D1Z3</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Procmart SDN. BHD., Malaysia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30.99</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8.83</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INSTANT PROCUREMENT SERVICES PRIVATE LIMITED</w:t>
            </w:r>
          </w:p>
          <w:p>
            <w:pPr>
              <w:spacing w:after="50" w:before="50"/>
            </w:pPr>
            <w:r>
              <w:rPr>
                <w:b w:val="false"/>
                <w:bCs w:val="false"/>
              </w:rPr>
              <w:t xml:space="preserve">Rating: 3.2</w:t>
            </w:r>
          </w:p>
          <w:p>
            <w:pPr>
              <w:spacing w:after="50" w:before="50"/>
            </w:pPr>
            <w:r>
              <w:rPr>
                <w:b w:val="false"/>
                <w:bCs w:val="false"/>
              </w:rPr>
              <w:t xml:space="preserve">Number of Reviews: 9</w:t>
            </w:r>
          </w:p>
          <w:p>
            <w:pPr>
              <w:spacing w:after="50" w:before="50"/>
            </w:pPr>
            <w:r>
              <w:rPr>
                <w:b w:val="false"/>
                <w:bCs w:val="false"/>
              </w:rPr>
              <w:t xml:space="preserve">Reviews:</w:t>
            </w:r>
          </w:p>
          <w:p>
            <w:pPr>
              <w:spacing w:after="50" w:before="50"/>
            </w:pPr>
            <w:r>
              <w:rPr>
                <w:b w:val="false"/>
                <w:bCs w:val="false"/>
              </w:rPr>
              <w:t xml:space="preserve">	1. Name: Satva international | Rating: 1</w:t>
            </w:r>
          </w:p>
          <w:p>
            <w:pPr>
              <w:spacing w:after="50" w:before="50"/>
            </w:pPr>
            <w:r>
              <w:rPr>
                <w:b w:val="false"/>
                <w:bCs w:val="false"/>
              </w:rPr>
              <w:t xml:space="preserve">Our experience with this company has been disappointing due to delayed payments. Despite completing the work and multiple follow-ups, the payment has still not been cleared. Timely payment is very important in business, and we hope the company improves its financial commitment and communication with vendors. -AXCELL INDUSTRIES</w:t>
            </w:r>
          </w:p>
          <w:p>
            <w:pPr>
              <w:spacing w:after="50" w:before="50"/>
            </w:pPr>
            <w:r>
              <w:rPr>
                <w:b w:val="false"/>
                <w:bCs w:val="false"/>
              </w:rPr>
              <w:t xml:space="preserve">	2. Name: Axcell Industries | Rating: 1</w:t>
            </w:r>
          </w:p>
          <w:p>
            <w:pPr>
              <w:spacing w:after="50" w:before="50"/>
            </w:pPr>
            <w:r>
              <w:rPr>
                <w:b w:val="false"/>
                <w:bCs w:val="false"/>
              </w:rPr>
              <w:t xml:space="preserve">Avoid ProcMart! They have failed to provide payment for services rendered months ago. Multiple follow-ups have been ignored. Highly unprofessional and lacks integrity. #ProcMart #PaymentIssue #VendorBeware</w:t>
            </w:r>
          </w:p>
          <w:p>
            <w:pPr>
              <w:spacing w:after="50" w:before="50"/>
            </w:pPr>
            <w:r>
              <w:rPr>
                <w:b w:val="false"/>
                <w:bCs w:val="false"/>
              </w:rPr>
              <w:t xml:space="preserve">	3. Name: Nikesh Axcell Industries | Rating: 1</w:t>
            </w:r>
          </w:p>
          <w:p>
            <w:pPr>
              <w:spacing w:after="50" w:before="50"/>
            </w:pPr>
            <w:r>
              <w:rPr>
                <w:b w:val="false"/>
                <w:bCs w:val="false"/>
              </w:rPr>
              <w:t xml:space="preserve">Payment terms are not proper, don't go for verbal confirmations.</w:t>
            </w:r>
          </w:p>
          <w:p>
            <w:pPr>
              <w:spacing w:after="50" w:before="50"/>
            </w:pPr>
            <w:r>
              <w:rPr>
                <w:b w:val="false"/>
                <w:bCs w:val="false"/>
              </w:rPr>
              <w:t xml:space="preserve">	4. Name: CA Lalit Patel | Rating: 5</w:t>
            </w:r>
          </w:p>
          <w:p>
            <w:pPr>
              <w:spacing w:after="50" w:before="50"/>
            </w:pPr>
            <w:r>
              <w:rPr>
                <w:b w:val="false"/>
                <w:bCs w:val="false"/>
              </w:rPr>
              <w:t xml:space="preserve">	5. Name: Srinivasan | Rating: 5</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13.207.222.160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ANISH POPLI 70.18%</w:t>
            </w:r>
          </w:p>
          <w:p>
            <w:r>
              <w:rPr>
                <w:sz w:val="18"/>
                <w:szCs w:val="18"/>
              </w:rPr>
              <w:br/>
              <w:t xml:space="preserve">2. SIXTH SENSE INDIA OPPORTUNITIES III 24.35%</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ANISH POPLI - Director</w:t>
            </w:r>
          </w:p>
          <w:p>
            <w:r>
              <w:rPr>
                <w:sz w:val="18"/>
                <w:szCs w:val="18"/>
              </w:rPr>
              <w:br/>
              <w:t xml:space="preserve">2. NIKHIL KISHORCHANDRA VORA - Director</w:t>
            </w:r>
          </w:p>
          <w:p>
            <w:r>
              <w:rPr>
                <w:sz w:val="18"/>
                <w:szCs w:val="18"/>
              </w:rPr>
              <w:br/>
              <w:t xml:space="preserve">3. ASHOK KUMAR POPLI - Director</w:t>
            </w:r>
          </w:p>
          <w:p>
            <w:r>
              <w:rPr>
                <w:sz w:val="18"/>
                <w:szCs w:val="18"/>
              </w:rPr>
              <w:br/>
              <w:t xml:space="preserve">4. PRATEEK KUMAR JAIN - Nominee Director</w:t>
            </w:r>
          </w:p>
          <w:p>
            <w:r>
              <w:rPr>
                <w:sz w:val="18"/>
                <w:szCs w:val="18"/>
              </w:rPr>
              <w:br/>
              <w:t xml:space="preserve">5. ASHISH AGARWAL - Nominee Director</w:t>
            </w:r>
          </w:p>
          <w:p>
            <w:r>
              <w:rPr>
                <w:sz w:val="18"/>
                <w:szCs w:val="18"/>
              </w:rPr>
              <w:br/>
              <w:t xml:space="preserve">6. CHUNSOO KIM - Nominee Director</w:t>
            </w:r>
          </w:p>
          <w:p>
            <w:r>
              <w:rPr>
                <w:sz w:val="18"/>
                <w:szCs w:val="18"/>
              </w:rPr>
              <w:br/>
              <w:t xml:space="preserve">7. KETKI BAPAT - Director</w:t>
            </w:r>
          </w:p>
          <w:p>
            <w:r>
              <w:rPr>
                <w:sz w:val="18"/>
                <w:szCs w:val="18"/>
              </w:rPr>
              <w:br/>
              <w:t xml:space="preserve">8. PRATIK KISHOR POTNIS - Additional Director</w:t>
            </w:r>
          </w:p>
          <w:p>
            <w:r>
              <w:rPr>
                <w:sz w:val="18"/>
                <w:szCs w:val="18"/>
              </w:rPr>
              <w:br/>
              <w:t xml:space="preserve">9. JOSHI SAHEEL UDAY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PROCMART PACKAGING PRIVATE LIMITED - 100%</w:t>
            </w:r>
          </w:p>
          <w:p>
            <w:r>
              <w:rPr>
                <w:sz w:val="18"/>
                <w:szCs w:val="18"/>
              </w:rPr>
              <w:br/>
              <w:t xml:space="preserve">2. PROCMART SDN BHD - 100%</w:t>
            </w:r>
          </w:p>
          <w:p>
            <w:r>
              <w:rPr>
                <w:sz w:val="18"/>
                <w:szCs w:val="18"/>
              </w:rPr>
              <w:br/>
              <w:t xml:space="preserve">3. PT PROCMART TECHNOLOGIES - 100%</w:t>
            </w:r>
          </w:p>
          <w:p>
            <w:r>
              <w:rPr>
                <w:sz w:val="18"/>
                <w:szCs w:val="18"/>
              </w:rPr>
              <w:br/>
              <w:t xml:space="preserve">4. PT Procmart Technologies, Indonesia - 100%</w:t>
            </w:r>
          </w:p>
          <w:p>
            <w:r>
              <w:rPr>
                <w:sz w:val="18"/>
                <w:szCs w:val="18"/>
              </w:rPr>
              <w:br/>
              <w:t xml:space="preserve">5. Procmart SDN BHD - 100%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SCA/563/2023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SCA/563/2023 was filed before the High Court of Gujarat under the category of Civil Cases. This matter pertains to Cases Filed Against This Corporate, where FOXBASE TECHNOLOGIES PRIVATE LIMITED has initiated proceedings against INSTANT PROCUREMENT SERVICES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DJ/740/2021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DJ/740/2021 was filed before the District and Sessions Judge, Central, THC under the category of Civil Cases. This matter pertains to Cases Filed Against This Corporate, where M/S TRANSJOVAN CAPITAL ADVISORS LLP has initiated proceedings against INSTANT PROCUREMENT SERVICES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(COMM.) /873/2022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(COMM.) /873/2022 was filed before the District and Sessions Judge,New Delhi, PHC under the category of Others. This matter pertains to Cases Filed Against This Corporate, where KUEHNE NAGEL PVT LTD has initiated proceedings against INSTANT PROCUREMENT SERVICES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ASHISH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02421421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RELAITECH ENGINEERS PRIVATE LIMITED — Director (2011-06-29 – 2014-09-15) [STRIKE OFF]</w:t>
            </w:r>
          </w:p>
          <w:p>
            <w:pPr>
              <w:spacing w:after="15" w:before="15"/>
            </w:pPr>
            <w:r>
              <w:rPr>
                <w:sz w:val="16"/>
                <w:szCs w:val="16"/>
              </w:rPr>
              <w:t xml:space="preserve">• AMBROSIA CORNER HOUSE PRIVATE LIMITED — Director (2011-05-13 – 2012-07-19)</w:t>
            </w:r>
          </w:p>
          <w:p>
            <w:pPr>
              <w:spacing w:after="15" w:before="15"/>
            </w:pPr>
            <w:r>
              <w:rPr>
                <w:sz w:val="16"/>
                <w:szCs w:val="16"/>
              </w:rPr>
              <w:t xml:space="preserve">• PROSALES FINANCIAL SERVICES PRIVATE LIMITED — Director (2011-02-21 – 2012-07-11)</w:t>
            </w:r>
          </w:p>
          <w:p>
            <w:pPr>
              <w:spacing w:after="15" w:before="15"/>
            </w:pPr>
            <w:r>
              <w:rPr>
                <w:sz w:val="16"/>
                <w:szCs w:val="16"/>
              </w:rPr>
              <w:t xml:space="preserve">• ITM EDUTECH (INDIA) LIMITED — Director (2009-04-15 – 2022-04-11)</w:t>
            </w:r>
          </w:p>
          <w:p>
            <w:pPr>
              <w:spacing w:after="15" w:before="15"/>
            </w:pPr>
            <w:r>
              <w:rPr>
                <w:sz w:val="16"/>
                <w:szCs w:val="16"/>
              </w:rPr>
              <w:t xml:space="preserve">• AFFILIATES MANAGEMENT RESOURCES PRIVATE LIMITED — Director (2011-02-21 – 2012-07-11)</w:t>
            </w:r>
          </w:p>
          <w:p>
            <w:pPr>
              <w:spacing w:after="15" w:before="15"/>
            </w:pPr>
            <w:r>
              <w:rPr>
                <w:sz w:val="16"/>
                <w:szCs w:val="16"/>
              </w:rPr>
              <w:t xml:space="preserve">• ATHENA BPO PRIVATE LIMITED — Additional Director (2012-08-08 – 2013-03-20)</w:t>
            </w:r>
          </w:p>
          <w:p>
            <w:pPr>
              <w:spacing w:after="15" w:before="15"/>
            </w:pPr>
            <w:r>
              <w:rPr>
                <w:sz w:val="16"/>
                <w:szCs w:val="16"/>
              </w:rPr>
              <w:t xml:space="preserve">• ATHENA CALL CENTRE SERVICES PRIVATE LIMITED — Director (2011-02-21 – 2013-03-20)</w:t>
            </w:r>
          </w:p>
          <w:p>
            <w:pPr>
              <w:spacing w:after="15" w:before="15"/>
            </w:pPr>
            <w:r>
              <w:rPr>
                <w:sz w:val="16"/>
                <w:szCs w:val="16"/>
              </w:rPr>
              <w:t xml:space="preserve">• ANDROMEDA SALES AND DISTRIBUTION PRIVATE LIMITED — Additional Director (2012-06-14 – 2012-07-11) [AMALGAMATED]</w:t>
            </w:r>
          </w:p>
          <w:p>
            <w:pPr>
              <w:spacing w:after="15" w:before="15"/>
            </w:pPr>
            <w:r>
              <w:rPr>
                <w:sz w:val="16"/>
                <w:szCs w:val="16"/>
              </w:rPr>
              <w:t xml:space="preserve">• CLASSIC STRIPES PRIVATE LIMITED — Director (2011-03-29 – 2014-05-19) [AMALGAMATED]</w:t>
            </w:r>
          </w:p>
          <w:p>
            <w:pPr>
              <w:spacing w:after="15" w:before="15"/>
            </w:pPr>
            <w:r>
              <w:rPr>
                <w:sz w:val="16"/>
                <w:szCs w:val="16"/>
              </w:rPr>
              <w:t xml:space="preserve">• HILL &amp; ASSOCIATES RISK CONSULTANCY PRIVATE LIMITED — Director (2007-03-15 – 2010-03-31) [STRIKE OFF]</w:t>
            </w:r>
          </w:p>
          <w:p>
            <w:pPr>
              <w:spacing w:after="15" w:before="15"/>
            </w:pPr>
            <w:r>
              <w:rPr>
                <w:sz w:val="16"/>
                <w:szCs w:val="16"/>
              </w:rPr>
              <w:t xml:space="preserve">• INSTITUTE FOR TECHNOLOGY AND MANAGEMENT — Director (2009-04-15 – 2022-04-11)</w:t>
            </w:r>
          </w:p>
          <w:p>
            <w:pPr>
              <w:spacing w:after="15" w:before="15"/>
            </w:pPr>
            <w:r>
              <w:rPr>
                <w:sz w:val="16"/>
                <w:szCs w:val="16"/>
              </w:rPr>
              <w:t xml:space="preserve">• ITM EDUTECH TRAINING PRIVATE LIMITED — Director (2013-07-04 – 2022-04-11)</w:t>
            </w:r>
          </w:p>
          <w:p>
            <w:pPr>
              <w:spacing w:after="15" w:before="15"/>
            </w:pPr>
            <w:r>
              <w:rPr>
                <w:sz w:val="16"/>
                <w:szCs w:val="16"/>
              </w:rPr>
              <w:t xml:space="preserve">• GP PETROLEUMS LIMITED — Director (2013-03-28 – 2014-07-31)</w:t>
            </w:r>
          </w:p>
          <w:p>
            <w:pPr>
              <w:spacing w:after="15" w:before="15"/>
            </w:pPr>
            <w:r>
              <w:rPr>
                <w:sz w:val="16"/>
                <w:szCs w:val="16"/>
              </w:rPr>
              <w:t xml:space="preserve">• NIRVADHYA CAPITAL INDIA PRIVATE LIMITED — Director (2014-06-30 – 2020-06-01) [STRIKE OFF]</w:t>
            </w:r>
          </w:p>
          <w:p>
            <w:pPr>
              <w:spacing w:after="15" w:before="15"/>
            </w:pPr>
            <w:r>
              <w:rPr>
                <w:sz w:val="16"/>
                <w:szCs w:val="16"/>
              </w:rPr>
              <w:t xml:space="preserve">• RANKSURGE LEARNING PRIVATE LIMITED — Nominee Director (2015-07-15 – 2019-02-07)</w:t>
            </w:r>
          </w:p>
          <w:p>
            <w:pPr>
              <w:spacing w:after="15" w:before="15"/>
            </w:pPr>
            <w:r>
              <w:rPr>
                <w:sz w:val="16"/>
                <w:szCs w:val="16"/>
              </w:rPr>
              <w:t xml:space="preserve">• SEKHMET TECHNOLOGIES PRIVATE LIMITED — Nominee Director (2023-03-24 – Present)</w:t>
            </w:r>
          </w:p>
          <w:p>
            <w:pPr>
              <w:spacing w:after="15" w:before="15"/>
            </w:pPr>
            <w:r>
              <w:rPr>
                <w:sz w:val="16"/>
                <w:szCs w:val="16"/>
              </w:rPr>
              <w:t xml:space="preserve">• INSTANT PROCUREMENT SERVICES PRIVATE LIMITED — Nominee Director (2024-04-19 – Present)</w:t>
            </w:r>
          </w:p>
          <w:p>
            <w:pPr>
              <w:spacing w:after="15" w:before="15"/>
            </w:pPr>
            <w:r>
              <w:rPr>
                <w:sz w:val="16"/>
                <w:szCs w:val="16"/>
              </w:rPr>
              <w:t xml:space="preserve">• RESIDEO INTERNATIONAL (INDIA) PRIVATE LIMITED — Director (2011-02-12 – 2011-12-16)</w:t>
            </w:r>
          </w:p>
          <w:p>
            <w:pPr>
              <w:spacing w:after="15" w:before="15"/>
            </w:pPr>
            <w:r>
              <w:rPr>
                <w:sz w:val="16"/>
                <w:szCs w:val="16"/>
              </w:rPr>
              <w:t xml:space="preserve">• RENEE COSMETICS PRIVATE LIMITED — Nominee Director (2024-07-04 – Present)</w:t>
            </w:r>
          </w:p>
          <w:p>
            <w:pPr>
              <w:spacing w:after="15" w:before="15"/>
            </w:pPr>
            <w:r>
              <w:rPr>
                <w:sz w:val="16"/>
                <w:szCs w:val="16"/>
              </w:rPr>
              <w:t xml:space="preserve">• SIAASH FOODS PRIVATE LIMITED — Director (2020-01-03 – Present)</w:t>
            </w:r>
          </w:p>
          <w:p>
            <w:pPr>
              <w:spacing w:after="15" w:before="15"/>
            </w:pPr>
            <w:r>
              <w:rPr>
                <w:sz w:val="16"/>
                <w:szCs w:val="16"/>
              </w:rPr>
              <w:t xml:space="preserve">• RENTOMOJO LIMITED — Nominee Director (2024-02-21 – 2026-03-09)</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PRATEEK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03127489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CANOPUS WASTE WATER TREATMENT PRIVATE LIMITED — Director (2011-02-07 – Present) [STRIKE OFF]</w:t>
            </w:r>
          </w:p>
          <w:p>
            <w:pPr>
              <w:spacing w:after="15" w:before="15"/>
            </w:pPr>
            <w:r>
              <w:rPr>
                <w:sz w:val="16"/>
                <w:szCs w:val="16"/>
              </w:rPr>
              <w:t xml:space="preserve">• GLOW PRIME TECHNOLOGIES PRIVATE LIMITED — Director (2015-05-06 – 2017-02-28) [AMALGAMATED]</w:t>
            </w:r>
          </w:p>
          <w:p>
            <w:pPr>
              <w:spacing w:after="15" w:before="15"/>
            </w:pPr>
            <w:r>
              <w:rPr>
                <w:sz w:val="16"/>
                <w:szCs w:val="16"/>
              </w:rPr>
              <w:t xml:space="preserve">• INSTANT PROCUREMENT SERVICES PRIVATE LIMITED — Nominee Director (2024-04-19 – Present)</w:t>
            </w:r>
          </w:p>
          <w:p>
            <w:pPr>
              <w:spacing w:after="15" w:before="15"/>
            </w:pPr>
            <w:r>
              <w:rPr>
                <w:sz w:val="16"/>
                <w:szCs w:val="16"/>
              </w:rPr>
              <w:t xml:space="preserve">• PLUS HEALTH TECH VENTURES PRIVATE LIMITED — Nominee Director (2022-06-01 – 2025-03-31)</w:t>
            </w:r>
          </w:p>
          <w:p>
            <w:pPr>
              <w:spacing w:after="15" w:before="15"/>
            </w:pPr>
            <w:r>
              <w:rPr>
                <w:sz w:val="16"/>
                <w:szCs w:val="16"/>
              </w:rPr>
              <w:t xml:space="preserve">• FUNDAMENTUM VC ADVISORS LLP (LLP) — Designated Partner (None – Present)</w:t>
            </w:r>
          </w:p>
          <w:p>
            <w:pPr>
              <w:spacing w:after="15" w:before="15"/>
            </w:pPr>
            <w:r>
              <w:rPr>
                <w:sz w:val="16"/>
                <w:szCs w:val="16"/>
              </w:rPr>
              <w:t xml:space="preserve">• FUNDAMENTUM SPONSORS III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NIKHIL KISHORCHANDRA VORA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05014606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WONDERCHEF HOME APPLIANCES PRIVATE LIMITED — Director (2021-11-17 – Present)</w:t>
            </w:r>
          </w:p>
          <w:p>
            <w:pPr>
              <w:spacing w:after="15" w:before="15"/>
            </w:pPr>
            <w:r>
              <w:rPr>
                <w:sz w:val="16"/>
                <w:szCs w:val="16"/>
              </w:rPr>
              <w:t xml:space="preserve">• CROSS ROADS INDIA ASSISTANCE PRIVATE LIMITED — Nominee Director (2015-01-08 – 2017-07-27)</w:t>
            </w:r>
          </w:p>
          <w:p>
            <w:pPr>
              <w:spacing w:after="15" w:before="15"/>
            </w:pPr>
            <w:r>
              <w:rPr>
                <w:sz w:val="16"/>
                <w:szCs w:val="16"/>
              </w:rPr>
              <w:t xml:space="preserve">• FULLIFE HEALTHCARE PRIVATE LIMITED — Nominee Director (2018-06-14 – 2025-03-27)</w:t>
            </w:r>
          </w:p>
          <w:p>
            <w:pPr>
              <w:spacing w:after="15" w:before="15"/>
            </w:pPr>
            <w:r>
              <w:rPr>
                <w:sz w:val="16"/>
                <w:szCs w:val="16"/>
              </w:rPr>
              <w:t xml:space="preserve">• SOOTHE HEALTHCARE PRIVATE LIMITED — Director (2016-06-06 – 2025-06-24)</w:t>
            </w:r>
          </w:p>
          <w:p>
            <w:pPr>
              <w:spacing w:after="15" w:before="15"/>
            </w:pPr>
            <w:r>
              <w:rPr>
                <w:sz w:val="16"/>
                <w:szCs w:val="16"/>
              </w:rPr>
              <w:t xml:space="preserve">• G S E-COMMERCE PRIVATE LIMITED — Nominee Director (2021-09-15 – 2022-09-06)</w:t>
            </w:r>
          </w:p>
          <w:p>
            <w:pPr>
              <w:spacing w:after="15" w:before="15"/>
            </w:pPr>
            <w:r>
              <w:rPr>
                <w:sz w:val="16"/>
                <w:szCs w:val="16"/>
              </w:rPr>
              <w:t xml:space="preserve">• ALTIGREEN PROPULSION LABS PRIVATE LIMITED — Nominee Director (2022-02-18 – 2024-11-13)</w:t>
            </w:r>
          </w:p>
          <w:p>
            <w:pPr>
              <w:spacing w:after="15" w:before="15"/>
            </w:pPr>
            <w:r>
              <w:rPr>
                <w:sz w:val="16"/>
                <w:szCs w:val="16"/>
              </w:rPr>
              <w:t xml:space="preserve">• SMAAASH ENTERTAINMENT PRIVATE LIMITED — Director (2017-12-05 – 2019-08-15)</w:t>
            </w:r>
          </w:p>
          <w:p>
            <w:pPr>
              <w:spacing w:after="15" w:before="15"/>
            </w:pPr>
            <w:r>
              <w:rPr>
                <w:sz w:val="16"/>
                <w:szCs w:val="16"/>
              </w:rPr>
              <w:t xml:space="preserve">• PROZO INTEGRATED LOGISTICS PRIVATE LIMITED — Director (2022-03-07 – Present)</w:t>
            </w:r>
          </w:p>
          <w:p>
            <w:pPr>
              <w:spacing w:after="15" w:before="15"/>
            </w:pPr>
            <w:r>
              <w:rPr>
                <w:sz w:val="16"/>
                <w:szCs w:val="16"/>
              </w:rPr>
              <w:t xml:space="preserve">• VAHDAM TEAS PRIVATE LIMITED — Director (2019-10-03 – Present)</w:t>
            </w:r>
          </w:p>
          <w:p>
            <w:pPr>
              <w:spacing w:after="15" w:before="15"/>
            </w:pPr>
            <w:r>
              <w:rPr>
                <w:sz w:val="16"/>
                <w:szCs w:val="16"/>
              </w:rPr>
              <w:t xml:space="preserve">• SHOP KIRANA E TRADING PRIVATE LIMITED — Nominee Director (2022-09-13 – 2023-03-15)</w:t>
            </w:r>
          </w:p>
          <w:p>
            <w:pPr>
              <w:spacing w:after="15" w:before="15"/>
            </w:pPr>
            <w:r>
              <w:rPr>
                <w:sz w:val="16"/>
                <w:szCs w:val="16"/>
              </w:rPr>
              <w:t xml:space="preserve">• L-FAST BRANDS PRIVATE LIMITED — Nominee Director (2016-02-24 – 2019-03-06)</w:t>
            </w:r>
          </w:p>
          <w:p>
            <w:pPr>
              <w:spacing w:after="15" w:before="15"/>
            </w:pPr>
            <w:r>
              <w:rPr>
                <w:sz w:val="16"/>
                <w:szCs w:val="16"/>
              </w:rPr>
              <w:t xml:space="preserve">• SAFFRON STUDIOS PRIVATE LIMITED — Nominee Director (2018-08-16 – 2022-01-18)</w:t>
            </w:r>
          </w:p>
          <w:p>
            <w:pPr>
              <w:spacing w:after="15" w:before="15"/>
            </w:pPr>
            <w:r>
              <w:rPr>
                <w:sz w:val="16"/>
                <w:szCs w:val="16"/>
              </w:rPr>
              <w:t xml:space="preserve">• KHANAL FOODS PRIVATE LIMITED — Nominee Director (2022-01-25 – 2023-11-02)</w:t>
            </w:r>
          </w:p>
          <w:p>
            <w:pPr>
              <w:spacing w:after="15" w:before="15"/>
            </w:pPr>
            <w:r>
              <w:rPr>
                <w:sz w:val="16"/>
                <w:szCs w:val="16"/>
              </w:rPr>
              <w:t xml:space="preserve">• INSTANT PROCUREMENT SERVICES PRIVATE LIMITED — Director (2023-04-19 – Present)</w:t>
            </w:r>
          </w:p>
          <w:p>
            <w:pPr>
              <w:spacing w:after="15" w:before="15"/>
            </w:pPr>
            <w:r>
              <w:rPr>
                <w:sz w:val="16"/>
                <w:szCs w:val="16"/>
              </w:rPr>
              <w:t xml:space="preserve">• GOODDOT ENTERPRISES PRIVATE LIMITED — Director (2021-07-28 – 2026-02-05)</w:t>
            </w:r>
          </w:p>
          <w:p>
            <w:pPr>
              <w:spacing w:after="15" w:before="15"/>
            </w:pPr>
            <w:r>
              <w:rPr>
                <w:sz w:val="16"/>
                <w:szCs w:val="16"/>
              </w:rPr>
              <w:t xml:space="preserve">• KANPUR FLOWERCYCLING PRIVATE LIMITED — Nominee Director (2022-09-15 – Present)</w:t>
            </w:r>
          </w:p>
          <w:p>
            <w:pPr>
              <w:spacing w:after="15" w:before="15"/>
            </w:pPr>
            <w:r>
              <w:rPr>
                <w:sz w:val="16"/>
                <w:szCs w:val="16"/>
              </w:rPr>
              <w:t xml:space="preserve">• MYHEALTHCARE TECHNOLOGIES PRIVATE LIMITED — Nominee Director (2024-10-04 – Present)</w:t>
            </w:r>
          </w:p>
          <w:p>
            <w:pPr>
              <w:spacing w:after="15" w:before="15"/>
            </w:pPr>
            <w:r>
              <w:rPr>
                <w:sz w:val="16"/>
                <w:szCs w:val="16"/>
              </w:rPr>
              <w:t xml:space="preserve">• VNF IDEAS PRIVATE LIMITED — Nominee Director (2021-08-09 – 2022-07-22)</w:t>
            </w:r>
          </w:p>
          <w:p>
            <w:pPr>
              <w:spacing w:after="15" w:before="15"/>
            </w:pPr>
            <w:r>
              <w:rPr>
                <w:sz w:val="16"/>
                <w:szCs w:val="16"/>
              </w:rPr>
              <w:t xml:space="preserve">• SWMABHAN COMMERCE PRIVATE LIMITED — Director (2021-09-03 – 2022-08-09)</w:t>
            </w:r>
          </w:p>
          <w:p>
            <w:pPr>
              <w:spacing w:after="15" w:before="15"/>
            </w:pPr>
            <w:r>
              <w:rPr>
                <w:sz w:val="16"/>
                <w:szCs w:val="16"/>
              </w:rPr>
              <w:t xml:space="preserve">• STORIA FOODS &amp; BEVERAGES PRIVATE LIMITED — Director (2021-10-12 – 2022-01-21)</w:t>
            </w:r>
          </w:p>
          <w:p>
            <w:pPr>
              <w:spacing w:after="15" w:before="15"/>
            </w:pPr>
            <w:r>
              <w:rPr>
                <w:sz w:val="16"/>
                <w:szCs w:val="16"/>
              </w:rPr>
              <w:t xml:space="preserve">• IMMACULATEBITES PRIVATE LIMITED — Director (2021-07-16 – 2023-09-29)</w:t>
            </w:r>
          </w:p>
          <w:p>
            <w:pPr>
              <w:spacing w:after="15" w:before="15"/>
            </w:pPr>
            <w:r>
              <w:rPr>
                <w:sz w:val="16"/>
                <w:szCs w:val="16"/>
              </w:rPr>
              <w:t xml:space="preserve">• LIFEX SCIENCES PRIVATE LIMITED — Director (2023-10-10 – 2024-06-11)</w:t>
            </w:r>
          </w:p>
          <w:p>
            <w:pPr>
              <w:spacing w:after="15" w:before="15"/>
            </w:pPr>
            <w:r>
              <w:rPr>
                <w:sz w:val="16"/>
                <w:szCs w:val="16"/>
              </w:rPr>
              <w:t xml:space="preserve">• JHS SVENDGAARD LABORATORIES LIMITED — Nominee Director (2016-02-11 – 2022-02-28)</w:t>
            </w:r>
          </w:p>
          <w:p>
            <w:pPr>
              <w:spacing w:after="15" w:before="15"/>
            </w:pPr>
            <w:r>
              <w:rPr>
                <w:sz w:val="16"/>
                <w:szCs w:val="16"/>
              </w:rPr>
              <w:t xml:space="preserve">• JHS SVENDGAARD BRANDS LIMITED — Nominee Director (2019-03-01 – 2022-01-14) [AMALGAMATED]</w:t>
            </w:r>
          </w:p>
          <w:p>
            <w:pPr>
              <w:spacing w:after="15" w:before="15"/>
            </w:pPr>
            <w:r>
              <w:rPr>
                <w:sz w:val="16"/>
                <w:szCs w:val="16"/>
              </w:rPr>
              <w:t xml:space="preserve">• ACEFOUR ACCESSORIES PRIVATE LIMITED — Nominee Director (2022-08-01 – Present)</w:t>
            </w:r>
          </w:p>
          <w:p>
            <w:pPr>
              <w:spacing w:after="15" w:before="15"/>
            </w:pPr>
            <w:r>
              <w:rPr>
                <w:sz w:val="16"/>
                <w:szCs w:val="16"/>
              </w:rPr>
              <w:t xml:space="preserve">• PROFICIENCY LEARNING SOLUTIONS PRIVATE LIMITED — Director (2018-03-12 – 2022-06-20)</w:t>
            </w:r>
          </w:p>
          <w:p>
            <w:pPr>
              <w:spacing w:after="15" w:before="15"/>
            </w:pPr>
            <w:r>
              <w:rPr>
                <w:sz w:val="16"/>
                <w:szCs w:val="16"/>
              </w:rPr>
              <w:t xml:space="preserve">• FITTERNITY HEALTH E-SOLUTION PRIVATE LIMITED — Nominee Director (2019-09-19 – 2021-03-15) [AMALGAMATED]</w:t>
            </w:r>
          </w:p>
          <w:p>
            <w:pPr>
              <w:spacing w:after="15" w:before="15"/>
            </w:pPr>
            <w:r>
              <w:rPr>
                <w:sz w:val="16"/>
                <w:szCs w:val="16"/>
              </w:rPr>
              <w:t xml:space="preserve">• GRAB A GRUB SERVICES LIMITED — Nominee Director (2015-12-02 – 2019-03-07)</w:t>
            </w:r>
          </w:p>
          <w:p>
            <w:pPr>
              <w:spacing w:after="15" w:before="15"/>
            </w:pPr>
            <w:r>
              <w:rPr>
                <w:sz w:val="16"/>
                <w:szCs w:val="16"/>
              </w:rPr>
              <w:t xml:space="preserve">• SAUCERY FOODS PRIVATE LIMITED — Director (2018-05-29 – 2021-11-20)</w:t>
            </w:r>
          </w:p>
          <w:p>
            <w:pPr>
              <w:spacing w:after="15" w:before="15"/>
            </w:pPr>
            <w:r>
              <w:rPr>
                <w:sz w:val="16"/>
                <w:szCs w:val="16"/>
              </w:rPr>
              <w:t xml:space="preserve">• VISAGE LINES PERSONAL CARE PRIVATE LIMITED — Nominee Director (2020-05-25 – Present)</w:t>
            </w:r>
          </w:p>
          <w:p>
            <w:pPr>
              <w:spacing w:after="15" w:before="15"/>
            </w:pPr>
            <w:r>
              <w:rPr>
                <w:sz w:val="16"/>
                <w:szCs w:val="16"/>
              </w:rPr>
              <w:t xml:space="preserve">• PARAG MILK FOODS LIMITED — Director (2021-08-20 – Present)</w:t>
            </w:r>
          </w:p>
          <w:p>
            <w:pPr>
              <w:spacing w:after="15" w:before="15"/>
            </w:pPr>
            <w:r>
              <w:rPr>
                <w:sz w:val="16"/>
                <w:szCs w:val="16"/>
              </w:rPr>
              <w:t xml:space="preserve">• HINDUSTAN FOODS LIMITED — Director (2017-05-22 – Present)</w:t>
            </w:r>
          </w:p>
          <w:p>
            <w:pPr>
              <w:spacing w:after="15" w:before="15"/>
            </w:pPr>
            <w:r>
              <w:rPr>
                <w:sz w:val="16"/>
                <w:szCs w:val="16"/>
              </w:rPr>
              <w:t xml:space="preserve">• BIKAJI FOODS INTERNATIONAL LIMITED — Director (2021-12-08 – Present)</w:t>
            </w:r>
          </w:p>
          <w:p>
            <w:pPr>
              <w:spacing w:after="15" w:before="15"/>
            </w:pPr>
            <w:r>
              <w:rPr>
                <w:sz w:val="16"/>
                <w:szCs w:val="16"/>
              </w:rPr>
              <w:t xml:space="preserve">• LEAP INDIA LIMITED — Director (2016-12-22 – 2021-08-06)</w:t>
            </w:r>
          </w:p>
          <w:p>
            <w:pPr>
              <w:spacing w:after="15" w:before="15"/>
            </w:pPr>
            <w:r>
              <w:rPr>
                <w:sz w:val="16"/>
                <w:szCs w:val="16"/>
              </w:rPr>
              <w:t xml:space="preserve">• INSTITUTE INCUBATION &amp; INNOVATION COUNCIL (I3C)-IIT JAMMU — Director (2021-10-14 – Present)</w:t>
            </w:r>
          </w:p>
          <w:p>
            <w:pPr>
              <w:spacing w:after="15" w:before="15"/>
            </w:pPr>
            <w:r>
              <w:rPr>
                <w:sz w:val="16"/>
                <w:szCs w:val="16"/>
              </w:rPr>
              <w:t xml:space="preserve">• ENLEARNING SKILL DEVELOPMENT LIMITED — Director (2025-09-19 – Present)</w:t>
            </w:r>
          </w:p>
          <w:p>
            <w:pPr>
              <w:spacing w:after="15" w:before="15"/>
            </w:pPr>
            <w:r>
              <w:rPr>
                <w:sz w:val="16"/>
                <w:szCs w:val="16"/>
              </w:rPr>
              <w:t xml:space="preserve">• NEEMANS PRIVATE LIMITED — Nominee Director (2021-07-29 – Present)</w:t>
            </w:r>
          </w:p>
          <w:p>
            <w:pPr>
              <w:spacing w:after="15" w:before="15"/>
            </w:pPr>
            <w:r>
              <w:rPr>
                <w:sz w:val="16"/>
                <w:szCs w:val="16"/>
              </w:rPr>
              <w:t xml:space="preserve">• IN-FIELDSPORTS TECHNOLOGY INDIA PRIVATE LIMITED — Additional Director (2026-06-22 – Present)</w:t>
            </w:r>
          </w:p>
          <w:p>
            <w:pPr>
              <w:spacing w:after="15" w:before="15"/>
            </w:pPr>
            <w:r>
              <w:rPr>
                <w:sz w:val="16"/>
                <w:szCs w:val="16"/>
              </w:rPr>
              <w:t xml:space="preserve">• NOBEL HYGIENE LIMITED — Nominee Director (2022-09-07 – 2026-06-25)</w:t>
            </w:r>
          </w:p>
          <w:p>
            <w:pPr>
              <w:spacing w:after="15" w:before="15"/>
            </w:pPr>
            <w:r>
              <w:rPr>
                <w:sz w:val="16"/>
                <w:szCs w:val="16"/>
              </w:rPr>
              <w:t xml:space="preserve">• SIXTH SENSE KNOWLEDGE INDIA - LLP (LLP) — Designated Partner (None – Present)</w:t>
            </w:r>
          </w:p>
          <w:p>
            <w:pPr>
              <w:spacing w:after="15" w:before="15"/>
            </w:pPr>
            <w:r>
              <w:rPr>
                <w:sz w:val="16"/>
                <w:szCs w:val="16"/>
              </w:rPr>
              <w:t xml:space="preserve">• SIXTH SENSE VENTURES ADVISORS LLP (LLP) — Designated Partner (None – Present)</w:t>
            </w:r>
          </w:p>
          <w:p>
            <w:pPr>
              <w:spacing w:after="15" w:before="15"/>
            </w:pPr>
            <w:r>
              <w:rPr>
                <w:sz w:val="16"/>
                <w:szCs w:val="16"/>
              </w:rPr>
              <w:t xml:space="preserve">• BAMBOO VENTURES ADVISORS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PRATIK KISHOR POTNIS</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06455250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INSTANT PROCUREMENT SERVICES PRIVATE LIMITED — Additional Director (2015-12-31 – 2017-09-16)</w:t>
            </w:r>
          </w:p>
          <w:p>
            <w:pPr>
              <w:spacing w:after="15" w:before="15"/>
            </w:pPr>
            <w:r>
              <w:rPr>
                <w:sz w:val="16"/>
                <w:szCs w:val="16"/>
              </w:rPr>
              <w:t xml:space="preserve">• TRIOS COWORKING PRIVATE LIMITED — Director (2017-01-23 – Present)</w:t>
            </w:r>
          </w:p>
          <w:p>
            <w:pPr>
              <w:spacing w:after="15" w:before="15"/>
            </w:pPr>
            <w:r>
              <w:rPr>
                <w:sz w:val="16"/>
                <w:szCs w:val="16"/>
              </w:rPr>
              <w:t xml:space="preserve">• FIXSTREAM INDIA PRIVATE LIMITED — Director (2013-01-14 – 2016-01-01)</w:t>
            </w:r>
          </w:p>
          <w:p>
            <w:pPr>
              <w:spacing w:after="15" w:before="15"/>
            </w:pPr>
            <w:r>
              <w:rPr>
                <w:sz w:val="16"/>
                <w:szCs w:val="16"/>
              </w:rPr>
              <w:t xml:space="preserve">• THOUGHT RIVER EDUTECH PRIVATE LIMITED — Director (2022-05-14 – Present)</w:t>
            </w:r>
          </w:p>
          <w:p>
            <w:pPr>
              <w:spacing w:after="15" w:before="15"/>
            </w:pPr>
            <w:r>
              <w:rPr>
                <w:sz w:val="16"/>
                <w:szCs w:val="16"/>
              </w:rPr>
              <w:t xml:space="preserve">• MODULARTEK FURNITURE PRIVATE LIMITED — Director (2024-07-23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KETKI BAPAT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06501326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VEDIC COSMECEUTICALS PRIVATE LIMITED — Director (2022-03-30 – 2024-09-30)</w:t>
            </w:r>
          </w:p>
          <w:p>
            <w:pPr>
              <w:spacing w:after="15" w:before="15"/>
            </w:pPr>
            <w:r>
              <w:rPr>
                <w:sz w:val="16"/>
                <w:szCs w:val="16"/>
              </w:rPr>
              <w:t xml:space="preserve">• IMPRESARIO ENTERTAINMENT AND HOSPITALITY PRIVATE LIMITED — Director (2017-11-30 – 2021-09-15)</w:t>
            </w:r>
          </w:p>
          <w:p>
            <w:pPr>
              <w:spacing w:after="15" w:before="15"/>
            </w:pPr>
            <w:r>
              <w:rPr>
                <w:sz w:val="16"/>
                <w:szCs w:val="16"/>
              </w:rPr>
              <w:t xml:space="preserve">• LCATTERTON MUMBAI ADVISORY SERVICES PRIVATE LIMITED — Managing Director (2017-03-20 – 2021-09-16)</w:t>
            </w:r>
          </w:p>
          <w:p>
            <w:pPr>
              <w:spacing w:after="15" w:before="15"/>
            </w:pPr>
            <w:r>
              <w:rPr>
                <w:sz w:val="16"/>
                <w:szCs w:val="16"/>
              </w:rPr>
              <w:t xml:space="preserve">• FUTURE LIFESTYLE FASHIONS LIMITED — Alternate Director (2020-07-31 – 2021-08-13) [UNDER CIRP]</w:t>
            </w:r>
          </w:p>
          <w:p>
            <w:pPr>
              <w:spacing w:after="15" w:before="15"/>
            </w:pPr>
            <w:r>
              <w:rPr>
                <w:sz w:val="16"/>
                <w:szCs w:val="16"/>
              </w:rPr>
              <w:t xml:space="preserve">• INSTANT PROCUREMENT SERVICES PRIVATE LIMITED — Director (2023-01-31 – 2023-04-19)</w:t>
            </w:r>
          </w:p>
          <w:p>
            <w:pPr>
              <w:spacing w:after="15" w:before="15"/>
            </w:pPr>
            <w:r>
              <w:rPr>
                <w:sz w:val="16"/>
                <w:szCs w:val="16"/>
              </w:rPr>
              <w:t xml:space="preserve">• MYHEALTHCARE TECHNOLOGIES PRIVATE LIMITED — Nominee Director (2023-01-13 – 2024-09-30)</w:t>
            </w:r>
          </w:p>
          <w:p>
            <w:pPr>
              <w:spacing w:after="15" w:before="15"/>
            </w:pPr>
            <w:r>
              <w:rPr>
                <w:sz w:val="16"/>
                <w:szCs w:val="16"/>
              </w:rPr>
              <w:t xml:space="preserve">• GLF LIFESTYLE BRANDS PRIVATE LIMITED — Director (2013-03-11 – 2013-11-25) [AMALGAMATED]</w:t>
            </w:r>
          </w:p>
          <w:p>
            <w:pPr>
              <w:spacing w:after="15" w:before="15"/>
            </w:pPr>
            <w:r>
              <w:rPr>
                <w:sz w:val="16"/>
                <w:szCs w:val="16"/>
              </w:rPr>
              <w:t xml:space="preserve">• RELIANCE BRANDS LUXURY FASHION PRIVATE LIMITED — Director (2013-02-16 – 2014-03-03) [AMALGAMATED]</w:t>
            </w:r>
          </w:p>
          <w:p>
            <w:pPr>
              <w:spacing w:after="15" w:before="15"/>
            </w:pPr>
            <w:r>
              <w:rPr>
                <w:sz w:val="16"/>
                <w:szCs w:val="16"/>
              </w:rPr>
              <w:t xml:space="preserve">• RAS BEAUTY PRIVATE LIMITED — Nominee Director (2022-05-13 – 2025-01-10)</w:t>
            </w:r>
          </w:p>
          <w:p>
            <w:pPr>
              <w:spacing w:after="15" w:before="15"/>
            </w:pPr>
            <w:r>
              <w:rPr>
                <w:sz w:val="16"/>
                <w:szCs w:val="16"/>
              </w:rPr>
              <w:t xml:space="preserve">• ROKETRISE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ANISH POPLI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06904348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INTERROBANG SOLUTIONS PRIVATE LIMITED — Director (2014-11-20 – Present) [STRIKE OFF, ACTIVE Non-Compliant]</w:t>
            </w:r>
          </w:p>
          <w:p>
            <w:pPr>
              <w:spacing w:after="15" w:before="15"/>
            </w:pPr>
            <w:r>
              <w:rPr>
                <w:sz w:val="16"/>
                <w:szCs w:val="16"/>
              </w:rPr>
              <w:t xml:space="preserve">• INSTANT PROCUREMENT SERVICES PRIVATE LIMITED — Director (2015-12-01 – Present)</w:t>
            </w:r>
          </w:p>
          <w:p>
            <w:pPr>
              <w:spacing w:after="15" w:before="15"/>
            </w:pPr>
            <w:r>
              <w:rPr>
                <w:sz w:val="16"/>
                <w:szCs w:val="16"/>
              </w:rPr>
              <w:t xml:space="preserve">• PROCMART PACKAGING PRIVATE LIMITED — Director (2025-02-04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POPLI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07348432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INSTANT PROCUREMENT SERVICES PRIVATE LIMITED — Director (2017-09-15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JOSHI SAHEEL UDAY</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07389623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INSTANT PROCUREMENT SERVICES PRIVATE LIMITED — Additional Director (2015-12-31 – 2017-09-16)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CHUNSOO KIM</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09749619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INSTANT PROCUREMENT SERVICES PRIVATE LIMITED — Nominee Director (2024-04-19 – Present)</w:t>
            </w:r>
          </w:p>
          <w:p>
            <w:pPr>
              <w:spacing w:after="15" w:before="15"/>
            </w:pPr>
            <w:r>
              <w:rPr>
                <w:sz w:val="16"/>
                <w:szCs w:val="16"/>
              </w:rPr>
              <w:t xml:space="preserve">• MANAK WASTE MANAGEMENT PRIVATE LIMITED — Nominee Director (2022-09-27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456949b8acd1940444c74780cdbd5a74900a323.png"/><Relationship Id="rId24" Type="http://schemas.openxmlformats.org/officeDocument/2006/relationships/image" Target="media/8531ce7bfc274f903803b31696c09e30e825abb5.png"/><Relationship Id="rId25" Type="http://schemas.openxmlformats.org/officeDocument/2006/relationships/image" Target="media/2a87ee0e1e1b5e8843be07673e3a2944dcbe6777.png"/><Relationship Id="rId26" Type="http://schemas.openxmlformats.org/officeDocument/2006/relationships/image" Target="media/551cf367a18f742171bc4aa453c6dafd5b4432e4.png"/><Relationship Id="rId27" Type="http://schemas.openxmlformats.org/officeDocument/2006/relationships/image" Target="media/a7e02488a97815108fe9aaf5479d4dc5b5c3fbf3.png"/><Relationship Id="rId28" Type="http://schemas.openxmlformats.org/officeDocument/2006/relationships/image" Target="media/93625f311cb47155d82c38777803c54cf80a1f9b.png"/><Relationship Id="rId29" Type="http://schemas.openxmlformats.org/officeDocument/2006/relationships/image" Target="media/e8573fb162c87be347da544d6508fa546503a469.jpg"/><Relationship Id="rId30" Type="http://schemas.openxmlformats.org/officeDocument/2006/relationships/image" Target="media/6d080d83691bc241f1c2b046a6f1edc9b8fe0ba2.jpg"/><Relationship Id="rIdbnccx8vycdop5rde1mjxl" Type="http://schemas.openxmlformats.org/officeDocument/2006/relationships/hyperlink" Target="https://www.procmart.com/" TargetMode="External"/><Relationship Id="rIduogsoi16csdl3pcxgtid8" Type="http://schemas.openxmlformats.org/officeDocument/2006/relationships/hyperlink" Target="http://www.bigrock.com" TargetMode="External"/><Relationship Id="rId1aiqdm7gx8uenazqkt31e" Type="http://schemas.openxmlformats.org/officeDocument/2006/relationships/hyperlink" Target="www.bigrock.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