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33CE7" w14:textId="1368B2AF" w:rsidR="00396D63" w:rsidRDefault="00396D63" w:rsidP="00396D63">
      <w:pPr>
        <w:shd w:val="clear" w:color="auto" w:fill="FFFFFF"/>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Emily Kostenko</w:t>
      </w:r>
    </w:p>
    <w:p w14:paraId="4242353A" w14:textId="27D21C98" w:rsidR="00396D63" w:rsidRDefault="00396D63" w:rsidP="00396D63">
      <w:pPr>
        <w:shd w:val="clear" w:color="auto" w:fill="FFFFFF"/>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CS499</w:t>
      </w:r>
    </w:p>
    <w:p w14:paraId="5D3CD003" w14:textId="0000FC40" w:rsidR="00396D63" w:rsidRPr="00396D63" w:rsidRDefault="00396D63" w:rsidP="00396D63">
      <w:pPr>
        <w:shd w:val="clear" w:color="auto" w:fill="FFFFFF"/>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r w:rsidRPr="00396D63">
        <w:rPr>
          <w:rFonts w:ascii="Times New Roman" w:eastAsia="Times New Roman" w:hAnsi="Times New Roman" w:cs="Times New Roman"/>
          <w:b/>
          <w:bCs/>
          <w:color w:val="000000" w:themeColor="text1"/>
          <w:kern w:val="0"/>
          <w14:ligatures w14:val="none"/>
        </w:rPr>
        <w:t>Briefly describe the artifact. What is it? When was it created?</w:t>
      </w:r>
    </w:p>
    <w:p w14:paraId="763532B1" w14:textId="70F5C6E4" w:rsidR="00396D63" w:rsidRPr="00396D63" w:rsidRDefault="00396D63" w:rsidP="00396D63">
      <w:pPr>
        <w:spacing w:line="480" w:lineRule="auto"/>
        <w:ind w:firstLine="720"/>
        <w:rPr>
          <w:rFonts w:ascii="Times New Roman" w:hAnsi="Times New Roman" w:cs="Times New Roman"/>
        </w:rPr>
      </w:pPr>
      <w:r w:rsidRPr="005D16D0">
        <w:rPr>
          <w:rFonts w:ascii="Times New Roman" w:hAnsi="Times New Roman" w:cs="Times New Roman"/>
        </w:rPr>
        <w:t xml:space="preserve">The artifact that I selected is my </w:t>
      </w:r>
      <w:r w:rsidR="007B17DD">
        <w:rPr>
          <w:rFonts w:ascii="Times New Roman" w:hAnsi="Times New Roman" w:cs="Times New Roman"/>
        </w:rPr>
        <w:t>i</w:t>
      </w:r>
      <w:r w:rsidRPr="005D16D0">
        <w:rPr>
          <w:rFonts w:ascii="Times New Roman" w:hAnsi="Times New Roman" w:cs="Times New Roman"/>
        </w:rPr>
        <w:t>nventory tracking mobile app from CS360. The original version allow</w:t>
      </w:r>
      <w:r>
        <w:rPr>
          <w:rFonts w:ascii="Times New Roman" w:hAnsi="Times New Roman" w:cs="Times New Roman"/>
        </w:rPr>
        <w:t>ed</w:t>
      </w:r>
      <w:r w:rsidRPr="005D16D0">
        <w:rPr>
          <w:rFonts w:ascii="Times New Roman" w:hAnsi="Times New Roman" w:cs="Times New Roman"/>
        </w:rPr>
        <w:t xml:space="preserve"> users to perform CRUD </w:t>
      </w:r>
      <w:r>
        <w:rPr>
          <w:rFonts w:ascii="Times New Roman" w:hAnsi="Times New Roman" w:cs="Times New Roman"/>
        </w:rPr>
        <w:t>operations</w:t>
      </w:r>
      <w:r w:rsidRPr="005D16D0">
        <w:rPr>
          <w:rFonts w:ascii="Times New Roman" w:hAnsi="Times New Roman" w:cs="Times New Roman"/>
        </w:rPr>
        <w:t xml:space="preserve"> for inventory items.</w:t>
      </w:r>
      <w:r>
        <w:rPr>
          <w:rFonts w:ascii="Times New Roman" w:hAnsi="Times New Roman" w:cs="Times New Roman"/>
        </w:rPr>
        <w:t xml:space="preserve"> Users were able to </w:t>
      </w:r>
      <w:r w:rsidRPr="005D16D0">
        <w:rPr>
          <w:rFonts w:ascii="Times New Roman" w:hAnsi="Times New Roman" w:cs="Times New Roman"/>
        </w:rPr>
        <w:t>manage and keep track of inventor</w:t>
      </w:r>
      <w:r>
        <w:rPr>
          <w:rFonts w:ascii="Times New Roman" w:hAnsi="Times New Roman" w:cs="Times New Roman"/>
        </w:rPr>
        <w:t>y with</w:t>
      </w:r>
      <w:r w:rsidRPr="005D16D0">
        <w:rPr>
          <w:rFonts w:ascii="Times New Roman" w:hAnsi="Times New Roman" w:cs="Times New Roman"/>
        </w:rPr>
        <w:t xml:space="preserve"> screens for logging in, adding items, displaying current items, and managing </w:t>
      </w:r>
      <w:r>
        <w:rPr>
          <w:rFonts w:ascii="Times New Roman" w:hAnsi="Times New Roman" w:cs="Times New Roman"/>
        </w:rPr>
        <w:t xml:space="preserve">item </w:t>
      </w:r>
      <w:r w:rsidRPr="005D16D0">
        <w:rPr>
          <w:rFonts w:ascii="Times New Roman" w:hAnsi="Times New Roman" w:cs="Times New Roman"/>
        </w:rPr>
        <w:t>amounts.</w:t>
      </w:r>
      <w:r>
        <w:rPr>
          <w:rFonts w:ascii="Times New Roman" w:hAnsi="Times New Roman" w:cs="Times New Roman"/>
        </w:rPr>
        <w:t xml:space="preserve"> This app was created in October 2025. </w:t>
      </w:r>
    </w:p>
    <w:p w14:paraId="0104F7D5" w14:textId="77777777" w:rsidR="00396D63" w:rsidRDefault="00396D63" w:rsidP="00396D63">
      <w:pPr>
        <w:shd w:val="clear" w:color="auto" w:fill="FFFFFF"/>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r w:rsidRPr="00396D63">
        <w:rPr>
          <w:rFonts w:ascii="Times New Roman" w:eastAsia="Times New Roman" w:hAnsi="Times New Roman" w:cs="Times New Roman"/>
          <w:b/>
          <w:bCs/>
          <w:color w:val="000000" w:themeColor="text1"/>
          <w:kern w:val="0"/>
          <w14:ligatures w14:val="none"/>
        </w:rPr>
        <w:t>Justify the inclusion of the artifact in your ePortfolio. Why did you select this item? What specific components of the artifact showcase your skills and abilities in software development? How was the artifact improved?</w:t>
      </w:r>
    </w:p>
    <w:p w14:paraId="2FD11ED6" w14:textId="0753CB4E" w:rsidR="00396D63" w:rsidRPr="00396D63" w:rsidRDefault="00396D63" w:rsidP="00396D63">
      <w:pPr>
        <w:spacing w:line="480" w:lineRule="auto"/>
        <w:ind w:firstLine="720"/>
        <w:rPr>
          <w:rFonts w:ascii="Times New Roman" w:hAnsi="Times New Roman" w:cs="Times New Roman"/>
        </w:rPr>
      </w:pPr>
      <w:r>
        <w:rPr>
          <w:rFonts w:ascii="Times New Roman" w:hAnsi="Times New Roman" w:cs="Times New Roman"/>
        </w:rPr>
        <w:t xml:space="preserve">This artifact will </w:t>
      </w:r>
      <w:r w:rsidR="006F05B9">
        <w:rPr>
          <w:rFonts w:ascii="Times New Roman" w:hAnsi="Times New Roman" w:cs="Times New Roman"/>
        </w:rPr>
        <w:t>s</w:t>
      </w:r>
      <w:r>
        <w:rPr>
          <w:rFonts w:ascii="Times New Roman" w:hAnsi="Times New Roman" w:cs="Times New Roman"/>
        </w:rPr>
        <w:t>howcase skills that will make me more marketable. These include building</w:t>
      </w:r>
      <w:r w:rsidRPr="005D16D0">
        <w:rPr>
          <w:rFonts w:ascii="Times New Roman" w:hAnsi="Times New Roman" w:cs="Times New Roman"/>
        </w:rPr>
        <w:t xml:space="preserve"> an application that supports a diverse audience and is technically sound, showcasing innovative techniques</w:t>
      </w:r>
      <w:r>
        <w:rPr>
          <w:rFonts w:ascii="Times New Roman" w:hAnsi="Times New Roman" w:cs="Times New Roman"/>
        </w:rPr>
        <w:t>. Techniques such as employing a</w:t>
      </w:r>
      <w:r w:rsidRPr="005D16D0">
        <w:rPr>
          <w:rFonts w:ascii="Times New Roman" w:hAnsi="Times New Roman" w:cs="Times New Roman"/>
        </w:rPr>
        <w:t xml:space="preserve"> binary search tree for efficient information retrieval and building an intuitive app through Android Studio that utilizes </w:t>
      </w:r>
      <w:r>
        <w:rPr>
          <w:rFonts w:ascii="Times New Roman" w:hAnsi="Times New Roman" w:cs="Times New Roman"/>
        </w:rPr>
        <w:t>an</w:t>
      </w:r>
      <w:r w:rsidRPr="005D16D0">
        <w:rPr>
          <w:rFonts w:ascii="Times New Roman" w:hAnsi="Times New Roman" w:cs="Times New Roman"/>
        </w:rPr>
        <w:t xml:space="preserve"> SQLite database</w:t>
      </w:r>
      <w:r>
        <w:rPr>
          <w:rFonts w:ascii="Times New Roman" w:hAnsi="Times New Roman" w:cs="Times New Roman"/>
        </w:rPr>
        <w:t xml:space="preserve"> showcase technical skills</w:t>
      </w:r>
      <w:r w:rsidRPr="005D16D0">
        <w:rPr>
          <w:rFonts w:ascii="Times New Roman" w:hAnsi="Times New Roman" w:cs="Times New Roman"/>
        </w:rPr>
        <w:t xml:space="preserve">. Additionally, </w:t>
      </w:r>
      <w:r>
        <w:rPr>
          <w:rFonts w:ascii="Times New Roman" w:hAnsi="Times New Roman" w:cs="Times New Roman"/>
        </w:rPr>
        <w:t xml:space="preserve">this will showcase my ability to </w:t>
      </w:r>
      <w:r w:rsidRPr="005D16D0">
        <w:rPr>
          <w:rFonts w:ascii="Times New Roman" w:hAnsi="Times New Roman" w:cs="Times New Roman"/>
        </w:rPr>
        <w:t>apply secure coding practices to reduce security vulnerabilities through proper error handling, input validation, authentication</w:t>
      </w:r>
      <w:r>
        <w:rPr>
          <w:rFonts w:ascii="Times New Roman" w:hAnsi="Times New Roman" w:cs="Times New Roman"/>
        </w:rPr>
        <w:t>,</w:t>
      </w:r>
      <w:r w:rsidRPr="005D16D0">
        <w:rPr>
          <w:rFonts w:ascii="Times New Roman" w:hAnsi="Times New Roman" w:cs="Times New Roman"/>
        </w:rPr>
        <w:t xml:space="preserve"> and authorization. </w:t>
      </w:r>
      <w:r>
        <w:rPr>
          <w:rFonts w:ascii="Times New Roman" w:hAnsi="Times New Roman" w:cs="Times New Roman"/>
        </w:rPr>
        <w:t xml:space="preserve">To improve my artifact, I added four new features, which include adding a search functionality utilizing a binary search tree algorithm, a feature to manage inventory items by a custom amount, adding folders to store inventory items </w:t>
      </w:r>
      <w:r w:rsidR="006F05B9">
        <w:rPr>
          <w:rFonts w:ascii="Times New Roman" w:hAnsi="Times New Roman" w:cs="Times New Roman"/>
        </w:rPr>
        <w:t>within</w:t>
      </w:r>
      <w:r>
        <w:rPr>
          <w:rFonts w:ascii="Times New Roman" w:hAnsi="Times New Roman" w:cs="Times New Roman"/>
        </w:rPr>
        <w:t xml:space="preserve">, and creating a description page for individual inventory items. </w:t>
      </w:r>
    </w:p>
    <w:p w14:paraId="36A459B5" w14:textId="77777777" w:rsidR="00396D63" w:rsidRPr="00396D63" w:rsidRDefault="00396D63" w:rsidP="00396D63">
      <w:pPr>
        <w:shd w:val="clear" w:color="auto" w:fill="FFFFFF"/>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r w:rsidRPr="00396D63">
        <w:rPr>
          <w:rFonts w:ascii="Times New Roman" w:eastAsia="Times New Roman" w:hAnsi="Times New Roman" w:cs="Times New Roman"/>
          <w:b/>
          <w:bCs/>
          <w:color w:val="000000" w:themeColor="text1"/>
          <w:kern w:val="0"/>
          <w14:ligatures w14:val="none"/>
        </w:rPr>
        <w:lastRenderedPageBreak/>
        <w:t>Did you meet the course outcomes you planned to meet with this enhancement in Module One? Do you have any updates to your outcome-coverage plans?</w:t>
      </w:r>
    </w:p>
    <w:p w14:paraId="1B0272F1" w14:textId="77777777" w:rsidR="00396D63" w:rsidRPr="00396D63" w:rsidRDefault="00396D63" w:rsidP="00396D63">
      <w:pPr>
        <w:spacing w:line="480" w:lineRule="auto"/>
        <w:rPr>
          <w:rFonts w:ascii="Times New Roman" w:hAnsi="Times New Roman" w:cs="Times New Roman"/>
        </w:rPr>
      </w:pPr>
      <w:r w:rsidRPr="00396D63">
        <w:rPr>
          <w:rFonts w:ascii="Times New Roman" w:hAnsi="Times New Roman" w:cs="Times New Roman"/>
        </w:rPr>
        <w:t>The course outcome that I planned to meet with this enhancement was:</w:t>
      </w:r>
    </w:p>
    <w:p w14:paraId="60180184" w14:textId="77777777" w:rsidR="00396D63" w:rsidRPr="00396D63" w:rsidRDefault="00396D63" w:rsidP="00396D63">
      <w:pPr>
        <w:pStyle w:val="ListParagraph"/>
        <w:numPr>
          <w:ilvl w:val="0"/>
          <w:numId w:val="3"/>
        </w:numPr>
        <w:spacing w:line="480" w:lineRule="auto"/>
        <w:rPr>
          <w:rFonts w:ascii="Times New Roman" w:hAnsi="Times New Roman" w:cs="Times New Roman"/>
        </w:rPr>
      </w:pPr>
      <w:r w:rsidRPr="00396D63">
        <w:rPr>
          <w:rFonts w:ascii="Times New Roman" w:hAnsi="Times New Roman" w:cs="Times New Roman"/>
        </w:rPr>
        <w:t>Demonstrate an ability to use well-founded and innovative techniques, skills, and tools in computing practices for the purpose of implementing computer solutions that deliver value and accomplish industry-specific goals.</w:t>
      </w:r>
    </w:p>
    <w:p w14:paraId="7F4A7745" w14:textId="07D08474" w:rsidR="00396D63" w:rsidRPr="00396D63" w:rsidRDefault="006F05B9" w:rsidP="00BB386E">
      <w:pPr>
        <w:spacing w:line="480" w:lineRule="auto"/>
        <w:ind w:firstLine="360"/>
        <w:rPr>
          <w:rFonts w:ascii="Times New Roman" w:hAnsi="Times New Roman" w:cs="Times New Roman"/>
        </w:rPr>
      </w:pPr>
      <w:r>
        <w:rPr>
          <w:rFonts w:ascii="Times New Roman" w:hAnsi="Times New Roman" w:cs="Times New Roman"/>
        </w:rPr>
        <w:t xml:space="preserve">The enhancement applied in this milestone aligns with the course outcome. The use of the database tables and CRUD methods </w:t>
      </w:r>
      <w:r w:rsidR="007B17DD">
        <w:rPr>
          <w:rFonts w:ascii="Times New Roman" w:hAnsi="Times New Roman" w:cs="Times New Roman"/>
        </w:rPr>
        <w:t xml:space="preserve">help </w:t>
      </w:r>
      <w:r>
        <w:rPr>
          <w:rFonts w:ascii="Times New Roman" w:hAnsi="Times New Roman" w:cs="Times New Roman"/>
        </w:rPr>
        <w:t>implement solutions that deliver value by supporting the new features implemented in the previous milestones. I don’t have any updates to my outcome coverage plans.</w:t>
      </w:r>
    </w:p>
    <w:p w14:paraId="5A12387D" w14:textId="77777777" w:rsidR="00396D63" w:rsidRDefault="00396D63" w:rsidP="00396D63">
      <w:pPr>
        <w:shd w:val="clear" w:color="auto" w:fill="FFFFFF"/>
        <w:spacing w:before="100" w:beforeAutospacing="1" w:after="0" w:line="480" w:lineRule="auto"/>
        <w:rPr>
          <w:rFonts w:ascii="Times New Roman" w:eastAsia="Times New Roman" w:hAnsi="Times New Roman" w:cs="Times New Roman"/>
          <w:b/>
          <w:bCs/>
          <w:color w:val="000000" w:themeColor="text1"/>
          <w:kern w:val="0"/>
          <w14:ligatures w14:val="none"/>
        </w:rPr>
      </w:pPr>
      <w:r w:rsidRPr="00396D63">
        <w:rPr>
          <w:rFonts w:ascii="Times New Roman" w:eastAsia="Times New Roman" w:hAnsi="Times New Roman" w:cs="Times New Roman"/>
          <w:b/>
          <w:bCs/>
          <w:color w:val="000000" w:themeColor="text1"/>
          <w:kern w:val="0"/>
          <w14:ligatures w14:val="none"/>
        </w:rPr>
        <w:t>Reflect on the process of enhancing and modifying the artifact. What did you learn as you were creating it and improving it? What challenges did you face?</w:t>
      </w:r>
    </w:p>
    <w:p w14:paraId="4A411903" w14:textId="4502B889" w:rsidR="00396D63" w:rsidRDefault="00396D63" w:rsidP="00BB386E">
      <w:pPr>
        <w:shd w:val="clear" w:color="auto" w:fill="FFFFFF"/>
        <w:spacing w:before="100" w:beforeAutospacing="1" w:after="0" w:line="480" w:lineRule="auto"/>
        <w:ind w:firstLine="72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As I started to implement the new tables for the features I had planned, I realized that I did not need one of the tables I had planned to add</w:t>
      </w:r>
      <w:r w:rsidR="00FE3BD7">
        <w:rPr>
          <w:rFonts w:ascii="Times New Roman" w:eastAsia="Times New Roman" w:hAnsi="Times New Roman" w:cs="Times New Roman"/>
          <w:color w:val="000000" w:themeColor="text1"/>
          <w:kern w:val="0"/>
          <w14:ligatures w14:val="none"/>
        </w:rPr>
        <w:t>. The two tables I had planned to add were:</w:t>
      </w:r>
    </w:p>
    <w:p w14:paraId="5BFFE0B3" w14:textId="72F2ECE1" w:rsidR="00FE3BD7" w:rsidRPr="00FE3BD7" w:rsidRDefault="00FE3BD7" w:rsidP="00FE3BD7">
      <w:pPr>
        <w:shd w:val="clear" w:color="auto" w:fill="FFFFFF"/>
        <w:spacing w:before="100" w:beforeAutospacing="1" w:after="0" w:line="480" w:lineRule="auto"/>
        <w:rPr>
          <w:rFonts w:ascii="Times New Roman" w:eastAsia="Times New Roman" w:hAnsi="Times New Roman" w:cs="Times New Roman"/>
          <w:color w:val="000000" w:themeColor="text1"/>
          <w:kern w:val="0"/>
          <w14:ligatures w14:val="none"/>
        </w:rPr>
      </w:pPr>
      <w:r w:rsidRPr="00FE3BD7">
        <w:rPr>
          <w:rFonts w:ascii="Times New Roman" w:eastAsia="Times New Roman" w:hAnsi="Times New Roman" w:cs="Times New Roman"/>
          <w:color w:val="000000" w:themeColor="text1"/>
          <w:kern w:val="0"/>
          <w14:ligatures w14:val="none"/>
        </w:rPr>
        <w:t xml:space="preserve">InventoryHistory </w:t>
      </w:r>
      <w:r w:rsidR="00BB386E">
        <w:rPr>
          <w:rFonts w:ascii="Times New Roman" w:eastAsia="Times New Roman" w:hAnsi="Times New Roman" w:cs="Times New Roman"/>
          <w:color w:val="000000" w:themeColor="text1"/>
          <w:kern w:val="0"/>
          <w14:ligatures w14:val="none"/>
        </w:rPr>
        <w:t>(</w:t>
      </w:r>
      <w:r w:rsidRPr="00FE3BD7">
        <w:rPr>
          <w:rFonts w:ascii="Times New Roman" w:eastAsia="Times New Roman" w:hAnsi="Times New Roman" w:cs="Times New Roman"/>
          <w:color w:val="000000" w:themeColor="text1"/>
          <w:kern w:val="0"/>
          <w14:ligatures w14:val="none"/>
        </w:rPr>
        <w:t>ItemId, PreviousCount, NewCount, DateModified</w:t>
      </w:r>
      <w:r w:rsidR="00BB386E">
        <w:rPr>
          <w:rFonts w:ascii="Times New Roman" w:eastAsia="Times New Roman" w:hAnsi="Times New Roman" w:cs="Times New Roman"/>
          <w:color w:val="000000" w:themeColor="text1"/>
          <w:kern w:val="0"/>
          <w14:ligatures w14:val="none"/>
        </w:rPr>
        <w:t>)</w:t>
      </w:r>
    </w:p>
    <w:p w14:paraId="21BF62CE" w14:textId="1B68826A" w:rsidR="00FE3BD7" w:rsidRPr="00FE3BD7" w:rsidRDefault="00FE3BD7" w:rsidP="00FE3BD7">
      <w:pPr>
        <w:shd w:val="clear" w:color="auto" w:fill="FFFFFF"/>
        <w:spacing w:before="100" w:beforeAutospacing="1" w:after="0" w:line="480" w:lineRule="auto"/>
        <w:rPr>
          <w:rFonts w:ascii="Times New Roman" w:eastAsia="Times New Roman" w:hAnsi="Times New Roman" w:cs="Times New Roman"/>
          <w:color w:val="000000" w:themeColor="text1"/>
          <w:kern w:val="0"/>
          <w14:ligatures w14:val="none"/>
        </w:rPr>
      </w:pPr>
      <w:r w:rsidRPr="00FE3BD7">
        <w:rPr>
          <w:rFonts w:ascii="Times New Roman" w:eastAsia="Times New Roman" w:hAnsi="Times New Roman" w:cs="Times New Roman"/>
          <w:color w:val="000000" w:themeColor="text1"/>
          <w:kern w:val="0"/>
          <w14:ligatures w14:val="none"/>
        </w:rPr>
        <w:t>LowStock</w:t>
      </w:r>
      <w:r w:rsidR="00BB386E">
        <w:rPr>
          <w:rFonts w:ascii="Times New Roman" w:eastAsia="Times New Roman" w:hAnsi="Times New Roman" w:cs="Times New Roman"/>
          <w:color w:val="000000" w:themeColor="text1"/>
          <w:kern w:val="0"/>
          <w14:ligatures w14:val="none"/>
        </w:rPr>
        <w:t xml:space="preserve"> (</w:t>
      </w:r>
      <w:r w:rsidRPr="00FE3BD7">
        <w:rPr>
          <w:rFonts w:ascii="Times New Roman" w:eastAsia="Times New Roman" w:hAnsi="Times New Roman" w:cs="Times New Roman"/>
          <w:color w:val="000000" w:themeColor="text1"/>
          <w:kern w:val="0"/>
          <w14:ligatures w14:val="none"/>
        </w:rPr>
        <w:t>Columns: ItemId, Threshold</w:t>
      </w:r>
      <w:r w:rsidR="00BB386E">
        <w:rPr>
          <w:rFonts w:ascii="Times New Roman" w:eastAsia="Times New Roman" w:hAnsi="Times New Roman" w:cs="Times New Roman"/>
          <w:color w:val="000000" w:themeColor="text1"/>
          <w:kern w:val="0"/>
          <w14:ligatures w14:val="none"/>
        </w:rPr>
        <w:t>)</w:t>
      </w:r>
    </w:p>
    <w:p w14:paraId="08993A58" w14:textId="7E69BD6A" w:rsidR="00BB386E" w:rsidRDefault="00FE3BD7" w:rsidP="00BB386E">
      <w:pPr>
        <w:shd w:val="clear" w:color="auto" w:fill="FFFFFF"/>
        <w:spacing w:before="100" w:beforeAutospacing="1" w:after="0" w:line="480" w:lineRule="auto"/>
        <w:ind w:firstLine="72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Instead of adding a new table to track the low stock threshold, I decided to add the columns </w:t>
      </w:r>
      <w:r w:rsidRPr="00BB386E">
        <w:rPr>
          <w:rFonts w:ascii="Times New Roman" w:eastAsia="Times New Roman" w:hAnsi="Times New Roman" w:cs="Times New Roman"/>
          <w:i/>
          <w:iCs/>
          <w:color w:val="000000" w:themeColor="text1"/>
          <w:kern w:val="0"/>
          <w14:ligatures w14:val="none"/>
        </w:rPr>
        <w:t>description</w:t>
      </w:r>
      <w:r>
        <w:rPr>
          <w:rFonts w:ascii="Times New Roman" w:eastAsia="Times New Roman" w:hAnsi="Times New Roman" w:cs="Times New Roman"/>
          <w:color w:val="000000" w:themeColor="text1"/>
          <w:kern w:val="0"/>
          <w14:ligatures w14:val="none"/>
        </w:rPr>
        <w:t xml:space="preserve"> and </w:t>
      </w:r>
      <w:r w:rsidRPr="00BB386E">
        <w:rPr>
          <w:rFonts w:ascii="Times New Roman" w:eastAsia="Times New Roman" w:hAnsi="Times New Roman" w:cs="Times New Roman"/>
          <w:i/>
          <w:iCs/>
          <w:color w:val="000000" w:themeColor="text1"/>
          <w:kern w:val="0"/>
          <w14:ligatures w14:val="none"/>
        </w:rPr>
        <w:t>threshold</w:t>
      </w:r>
      <w:r>
        <w:rPr>
          <w:rFonts w:ascii="Times New Roman" w:eastAsia="Times New Roman" w:hAnsi="Times New Roman" w:cs="Times New Roman"/>
          <w:color w:val="000000" w:themeColor="text1"/>
          <w:kern w:val="0"/>
          <w14:ligatures w14:val="none"/>
        </w:rPr>
        <w:t xml:space="preserve"> to the existing </w:t>
      </w:r>
      <w:r w:rsidR="006F05B9">
        <w:rPr>
          <w:rFonts w:ascii="Times New Roman" w:eastAsia="Times New Roman" w:hAnsi="Times New Roman" w:cs="Times New Roman"/>
          <w:color w:val="000000" w:themeColor="text1"/>
          <w:kern w:val="0"/>
          <w14:ligatures w14:val="none"/>
        </w:rPr>
        <w:t>InventoryTable</w:t>
      </w:r>
      <w:r>
        <w:rPr>
          <w:rFonts w:ascii="Times New Roman" w:eastAsia="Times New Roman" w:hAnsi="Times New Roman" w:cs="Times New Roman"/>
          <w:color w:val="000000" w:themeColor="text1"/>
          <w:kern w:val="0"/>
          <w14:ligatures w14:val="none"/>
        </w:rPr>
        <w:t>. These two columns help support the new item description page</w:t>
      </w:r>
      <w:r w:rsidR="00BB386E">
        <w:rPr>
          <w:rFonts w:ascii="Times New Roman" w:eastAsia="Times New Roman" w:hAnsi="Times New Roman" w:cs="Times New Roman"/>
          <w:color w:val="000000" w:themeColor="text1"/>
          <w:kern w:val="0"/>
          <w14:ligatures w14:val="none"/>
        </w:rPr>
        <w:t xml:space="preserve"> and</w:t>
      </w:r>
      <w:r w:rsidR="00E41D9C">
        <w:rPr>
          <w:rFonts w:ascii="Times New Roman" w:eastAsia="Times New Roman" w:hAnsi="Times New Roman" w:cs="Times New Roman"/>
          <w:color w:val="000000" w:themeColor="text1"/>
          <w:kern w:val="0"/>
          <w14:ligatures w14:val="none"/>
        </w:rPr>
        <w:t xml:space="preserve"> allow users to set a custom low inventory threshold for SMS notifications</w:t>
      </w:r>
      <w:r>
        <w:rPr>
          <w:rFonts w:ascii="Times New Roman" w:eastAsia="Times New Roman" w:hAnsi="Times New Roman" w:cs="Times New Roman"/>
          <w:color w:val="000000" w:themeColor="text1"/>
          <w:kern w:val="0"/>
          <w14:ligatures w14:val="none"/>
        </w:rPr>
        <w:t xml:space="preserve">. Additionally, I updated the InventoryItem object to include the threshold </w:t>
      </w:r>
      <w:r>
        <w:rPr>
          <w:rFonts w:ascii="Times New Roman" w:eastAsia="Times New Roman" w:hAnsi="Times New Roman" w:cs="Times New Roman"/>
          <w:color w:val="000000" w:themeColor="text1"/>
          <w:kern w:val="0"/>
          <w14:ligatures w14:val="none"/>
        </w:rPr>
        <w:lastRenderedPageBreak/>
        <w:t xml:space="preserve">and description attributes. This required me to sift through any uses of the object to ensure I updated the implementation </w:t>
      </w:r>
      <w:r w:rsidR="00BB386E">
        <w:rPr>
          <w:rFonts w:ascii="Times New Roman" w:eastAsia="Times New Roman" w:hAnsi="Times New Roman" w:cs="Times New Roman"/>
          <w:color w:val="000000" w:themeColor="text1"/>
          <w:kern w:val="0"/>
          <w14:ligatures w14:val="none"/>
        </w:rPr>
        <w:t>everywhere these new attributes were needed.</w:t>
      </w:r>
    </w:p>
    <w:p w14:paraId="63B62691" w14:textId="0EF0053E" w:rsidR="00FE3BD7" w:rsidRPr="00396D63" w:rsidRDefault="00FE3BD7" w:rsidP="00BB386E">
      <w:pPr>
        <w:shd w:val="clear" w:color="auto" w:fill="FFFFFF"/>
        <w:spacing w:before="100" w:beforeAutospacing="1" w:after="0" w:line="480" w:lineRule="auto"/>
        <w:ind w:firstLine="72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One thing I had not anticipated was </w:t>
      </w:r>
      <w:r w:rsidR="00BB386E">
        <w:rPr>
          <w:rFonts w:ascii="Times New Roman" w:eastAsia="Times New Roman" w:hAnsi="Times New Roman" w:cs="Times New Roman"/>
          <w:color w:val="000000" w:themeColor="text1"/>
          <w:kern w:val="0"/>
          <w14:ligatures w14:val="none"/>
        </w:rPr>
        <w:t xml:space="preserve">the need for an </w:t>
      </w:r>
      <w:r>
        <w:rPr>
          <w:rFonts w:ascii="Times New Roman" w:eastAsia="Times New Roman" w:hAnsi="Times New Roman" w:cs="Times New Roman"/>
          <w:color w:val="000000" w:themeColor="text1"/>
          <w:kern w:val="0"/>
          <w14:ligatures w14:val="none"/>
        </w:rPr>
        <w:t>add</w:t>
      </w:r>
      <w:r w:rsidR="00BB386E">
        <w:rPr>
          <w:rFonts w:ascii="Times New Roman" w:eastAsia="Times New Roman" w:hAnsi="Times New Roman" w:cs="Times New Roman"/>
          <w:color w:val="000000" w:themeColor="text1"/>
          <w:kern w:val="0"/>
          <w14:ligatures w14:val="none"/>
        </w:rPr>
        <w:t>itional</w:t>
      </w:r>
      <w:r>
        <w:rPr>
          <w:rFonts w:ascii="Times New Roman" w:eastAsia="Times New Roman" w:hAnsi="Times New Roman" w:cs="Times New Roman"/>
          <w:color w:val="000000" w:themeColor="text1"/>
          <w:kern w:val="0"/>
          <w14:ligatures w14:val="none"/>
        </w:rPr>
        <w:t xml:space="preserve"> table to support the </w:t>
      </w:r>
      <w:r w:rsidR="006F05B9">
        <w:rPr>
          <w:rFonts w:ascii="Times New Roman" w:eastAsia="Times New Roman" w:hAnsi="Times New Roman" w:cs="Times New Roman"/>
          <w:color w:val="000000" w:themeColor="text1"/>
          <w:kern w:val="0"/>
          <w14:ligatures w14:val="none"/>
        </w:rPr>
        <w:t>folder</w:t>
      </w:r>
      <w:r>
        <w:rPr>
          <w:rFonts w:ascii="Times New Roman" w:eastAsia="Times New Roman" w:hAnsi="Times New Roman" w:cs="Times New Roman"/>
          <w:color w:val="000000" w:themeColor="text1"/>
          <w:kern w:val="0"/>
          <w14:ligatures w14:val="none"/>
        </w:rPr>
        <w:t xml:space="preserve"> page. </w:t>
      </w:r>
      <w:r w:rsidR="00E36965">
        <w:rPr>
          <w:rFonts w:ascii="Times New Roman" w:eastAsia="Times New Roman" w:hAnsi="Times New Roman" w:cs="Times New Roman"/>
          <w:color w:val="000000" w:themeColor="text1"/>
          <w:kern w:val="0"/>
          <w14:ligatures w14:val="none"/>
        </w:rPr>
        <w:t xml:space="preserve">As I developed this feature in the first enhancement, I realized it would be beneficial to have a separate table to support </w:t>
      </w:r>
      <w:r w:rsidR="00BB386E">
        <w:rPr>
          <w:rFonts w:ascii="Times New Roman" w:eastAsia="Times New Roman" w:hAnsi="Times New Roman" w:cs="Times New Roman"/>
          <w:color w:val="000000" w:themeColor="text1"/>
          <w:kern w:val="0"/>
          <w14:ligatures w14:val="none"/>
        </w:rPr>
        <w:t>it</w:t>
      </w:r>
      <w:r w:rsidR="00E36965">
        <w:rPr>
          <w:rFonts w:ascii="Times New Roman" w:eastAsia="Times New Roman" w:hAnsi="Times New Roman" w:cs="Times New Roman"/>
          <w:color w:val="000000" w:themeColor="text1"/>
          <w:kern w:val="0"/>
          <w14:ligatures w14:val="none"/>
        </w:rPr>
        <w:t xml:space="preserve">. I </w:t>
      </w:r>
      <w:r w:rsidR="00BB386E">
        <w:rPr>
          <w:rFonts w:ascii="Times New Roman" w:eastAsia="Times New Roman" w:hAnsi="Times New Roman" w:cs="Times New Roman"/>
          <w:color w:val="000000" w:themeColor="text1"/>
          <w:kern w:val="0"/>
          <w14:ligatures w14:val="none"/>
        </w:rPr>
        <w:t xml:space="preserve">also </w:t>
      </w:r>
      <w:r w:rsidR="00E36965">
        <w:rPr>
          <w:rFonts w:ascii="Times New Roman" w:eastAsia="Times New Roman" w:hAnsi="Times New Roman" w:cs="Times New Roman"/>
          <w:color w:val="000000" w:themeColor="text1"/>
          <w:kern w:val="0"/>
          <w14:ligatures w14:val="none"/>
        </w:rPr>
        <w:t xml:space="preserve">had trouble implementing </w:t>
      </w:r>
      <w:r w:rsidR="00BB386E">
        <w:rPr>
          <w:rFonts w:ascii="Times New Roman" w:eastAsia="Times New Roman" w:hAnsi="Times New Roman" w:cs="Times New Roman"/>
          <w:color w:val="000000" w:themeColor="text1"/>
          <w:kern w:val="0"/>
          <w14:ligatures w14:val="none"/>
        </w:rPr>
        <w:t>a</w:t>
      </w:r>
      <w:r w:rsidR="00E36965">
        <w:rPr>
          <w:rFonts w:ascii="Times New Roman" w:eastAsia="Times New Roman" w:hAnsi="Times New Roman" w:cs="Times New Roman"/>
          <w:color w:val="000000" w:themeColor="text1"/>
          <w:kern w:val="0"/>
          <w14:ligatures w14:val="none"/>
        </w:rPr>
        <w:t xml:space="preserve"> graph to visualize the data saved in the InventoryHistory table. After researching different </w:t>
      </w:r>
      <w:r w:rsidR="00BB386E">
        <w:rPr>
          <w:rFonts w:ascii="Times New Roman" w:eastAsia="Times New Roman" w:hAnsi="Times New Roman" w:cs="Times New Roman"/>
          <w:color w:val="000000" w:themeColor="text1"/>
          <w:kern w:val="0"/>
          <w14:ligatures w14:val="none"/>
        </w:rPr>
        <w:t>approaches</w:t>
      </w:r>
      <w:r w:rsidR="00E36965">
        <w:rPr>
          <w:rFonts w:ascii="Times New Roman" w:eastAsia="Times New Roman" w:hAnsi="Times New Roman" w:cs="Times New Roman"/>
          <w:color w:val="000000" w:themeColor="text1"/>
          <w:kern w:val="0"/>
          <w14:ligatures w14:val="none"/>
        </w:rPr>
        <w:t xml:space="preserve">, I tried using one library, but after a lot of trial and error, </w:t>
      </w:r>
      <w:r w:rsidR="007B17DD">
        <w:rPr>
          <w:rFonts w:ascii="Times New Roman" w:eastAsia="Times New Roman" w:hAnsi="Times New Roman" w:cs="Times New Roman"/>
          <w:color w:val="000000" w:themeColor="text1"/>
          <w:kern w:val="0"/>
          <w14:ligatures w14:val="none"/>
        </w:rPr>
        <w:t>I</w:t>
      </w:r>
      <w:r w:rsidR="00E36965">
        <w:rPr>
          <w:rFonts w:ascii="Times New Roman" w:eastAsia="Times New Roman" w:hAnsi="Times New Roman" w:cs="Times New Roman"/>
          <w:color w:val="000000" w:themeColor="text1"/>
          <w:kern w:val="0"/>
          <w14:ligatures w14:val="none"/>
        </w:rPr>
        <w:t xml:space="preserve"> </w:t>
      </w:r>
      <w:r w:rsidR="00BB386E">
        <w:rPr>
          <w:rFonts w:ascii="Times New Roman" w:eastAsia="Times New Roman" w:hAnsi="Times New Roman" w:cs="Times New Roman"/>
          <w:color w:val="000000" w:themeColor="text1"/>
          <w:kern w:val="0"/>
          <w14:ligatures w14:val="none"/>
        </w:rPr>
        <w:t>discovered it was</w:t>
      </w:r>
      <w:r w:rsidR="00E36965">
        <w:rPr>
          <w:rFonts w:ascii="Times New Roman" w:eastAsia="Times New Roman" w:hAnsi="Times New Roman" w:cs="Times New Roman"/>
          <w:color w:val="000000" w:themeColor="text1"/>
          <w:kern w:val="0"/>
          <w14:ligatures w14:val="none"/>
        </w:rPr>
        <w:t xml:space="preserve"> outdated. Currently</w:t>
      </w:r>
      <w:r w:rsidR="007B17DD">
        <w:rPr>
          <w:rFonts w:ascii="Times New Roman" w:eastAsia="Times New Roman" w:hAnsi="Times New Roman" w:cs="Times New Roman"/>
          <w:color w:val="000000" w:themeColor="text1"/>
          <w:kern w:val="0"/>
          <w14:ligatures w14:val="none"/>
        </w:rPr>
        <w:t>,</w:t>
      </w:r>
      <w:r w:rsidR="00E36965">
        <w:rPr>
          <w:rFonts w:ascii="Times New Roman" w:eastAsia="Times New Roman" w:hAnsi="Times New Roman" w:cs="Times New Roman"/>
          <w:color w:val="000000" w:themeColor="text1"/>
          <w:kern w:val="0"/>
          <w14:ligatures w14:val="none"/>
        </w:rPr>
        <w:t xml:space="preserve"> there is no implementation to view inventory history insights</w:t>
      </w:r>
      <w:r w:rsidR="00BB386E">
        <w:rPr>
          <w:rFonts w:ascii="Times New Roman" w:eastAsia="Times New Roman" w:hAnsi="Times New Roman" w:cs="Times New Roman"/>
          <w:color w:val="000000" w:themeColor="text1"/>
          <w:kern w:val="0"/>
          <w14:ligatures w14:val="none"/>
        </w:rPr>
        <w:t xml:space="preserve"> in the app</w:t>
      </w:r>
      <w:r w:rsidR="00E36965">
        <w:rPr>
          <w:rFonts w:ascii="Times New Roman" w:eastAsia="Times New Roman" w:hAnsi="Times New Roman" w:cs="Times New Roman"/>
          <w:color w:val="000000" w:themeColor="text1"/>
          <w:kern w:val="0"/>
          <w14:ligatures w14:val="none"/>
        </w:rPr>
        <w:t xml:space="preserve">. Once I find a compatible </w:t>
      </w:r>
      <w:r w:rsidR="00BB386E">
        <w:rPr>
          <w:rFonts w:ascii="Times New Roman" w:eastAsia="Times New Roman" w:hAnsi="Times New Roman" w:cs="Times New Roman"/>
          <w:color w:val="000000" w:themeColor="text1"/>
          <w:kern w:val="0"/>
          <w14:ligatures w14:val="none"/>
        </w:rPr>
        <w:t>charting library</w:t>
      </w:r>
      <w:r w:rsidR="00E36965">
        <w:rPr>
          <w:rFonts w:ascii="Times New Roman" w:eastAsia="Times New Roman" w:hAnsi="Times New Roman" w:cs="Times New Roman"/>
          <w:color w:val="000000" w:themeColor="text1"/>
          <w:kern w:val="0"/>
          <w14:ligatures w14:val="none"/>
        </w:rPr>
        <w:t>, the table and methods are</w:t>
      </w:r>
      <w:r w:rsidR="00BB386E">
        <w:rPr>
          <w:rFonts w:ascii="Times New Roman" w:eastAsia="Times New Roman" w:hAnsi="Times New Roman" w:cs="Times New Roman"/>
          <w:color w:val="000000" w:themeColor="text1"/>
          <w:kern w:val="0"/>
          <w14:ligatures w14:val="none"/>
        </w:rPr>
        <w:t xml:space="preserve"> already</w:t>
      </w:r>
      <w:r w:rsidR="00E36965">
        <w:rPr>
          <w:rFonts w:ascii="Times New Roman" w:eastAsia="Times New Roman" w:hAnsi="Times New Roman" w:cs="Times New Roman"/>
          <w:color w:val="000000" w:themeColor="text1"/>
          <w:kern w:val="0"/>
          <w14:ligatures w14:val="none"/>
        </w:rPr>
        <w:t xml:space="preserve"> available </w:t>
      </w:r>
      <w:r w:rsidR="00BB386E">
        <w:rPr>
          <w:rFonts w:ascii="Times New Roman" w:eastAsia="Times New Roman" w:hAnsi="Times New Roman" w:cs="Times New Roman"/>
          <w:color w:val="000000" w:themeColor="text1"/>
          <w:kern w:val="0"/>
          <w14:ligatures w14:val="none"/>
        </w:rPr>
        <w:t>for use</w:t>
      </w:r>
      <w:r w:rsidR="00E36965">
        <w:rPr>
          <w:rFonts w:ascii="Times New Roman" w:eastAsia="Times New Roman" w:hAnsi="Times New Roman" w:cs="Times New Roman"/>
          <w:color w:val="000000" w:themeColor="text1"/>
          <w:kern w:val="0"/>
          <w14:ligatures w14:val="none"/>
        </w:rPr>
        <w:t xml:space="preserve">. </w:t>
      </w:r>
    </w:p>
    <w:p w14:paraId="1DB18447" w14:textId="77777777" w:rsidR="001645A6" w:rsidRPr="00396D63" w:rsidRDefault="001645A6" w:rsidP="00396D63">
      <w:pPr>
        <w:spacing w:line="480" w:lineRule="auto"/>
        <w:rPr>
          <w:rFonts w:ascii="Times New Roman" w:hAnsi="Times New Roman" w:cs="Times New Roman"/>
          <w:color w:val="000000" w:themeColor="text1"/>
        </w:rPr>
      </w:pPr>
    </w:p>
    <w:sectPr w:rsidR="001645A6" w:rsidRPr="00396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05AAE"/>
    <w:multiLevelType w:val="hybridMultilevel"/>
    <w:tmpl w:val="2C86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72FD4"/>
    <w:multiLevelType w:val="hybridMultilevel"/>
    <w:tmpl w:val="18C6B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B64C95"/>
    <w:multiLevelType w:val="multilevel"/>
    <w:tmpl w:val="7BD64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3900917">
    <w:abstractNumId w:val="2"/>
  </w:num>
  <w:num w:numId="2" w16cid:durableId="738479126">
    <w:abstractNumId w:val="1"/>
  </w:num>
  <w:num w:numId="3" w16cid:durableId="658268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D63"/>
    <w:rsid w:val="0012257F"/>
    <w:rsid w:val="001645A6"/>
    <w:rsid w:val="00387D76"/>
    <w:rsid w:val="00396D63"/>
    <w:rsid w:val="006D520E"/>
    <w:rsid w:val="006F05B9"/>
    <w:rsid w:val="007B17DD"/>
    <w:rsid w:val="008B2DB1"/>
    <w:rsid w:val="008C61B0"/>
    <w:rsid w:val="00A262D4"/>
    <w:rsid w:val="00BB386E"/>
    <w:rsid w:val="00E36965"/>
    <w:rsid w:val="00E41D9C"/>
    <w:rsid w:val="00FE3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02F1E2"/>
  <w15:chartTrackingRefBased/>
  <w15:docId w15:val="{23972C11-A4D1-3D47-9F02-9151568E2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D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D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D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D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D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D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D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D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D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D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D63"/>
    <w:rPr>
      <w:rFonts w:eastAsiaTheme="majorEastAsia" w:cstheme="majorBidi"/>
      <w:color w:val="272727" w:themeColor="text1" w:themeTint="D8"/>
    </w:rPr>
  </w:style>
  <w:style w:type="paragraph" w:styleId="Title">
    <w:name w:val="Title"/>
    <w:basedOn w:val="Normal"/>
    <w:next w:val="Normal"/>
    <w:link w:val="TitleChar"/>
    <w:uiPriority w:val="10"/>
    <w:qFormat/>
    <w:rsid w:val="00396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D63"/>
    <w:pPr>
      <w:spacing w:before="160"/>
      <w:jc w:val="center"/>
    </w:pPr>
    <w:rPr>
      <w:i/>
      <w:iCs/>
      <w:color w:val="404040" w:themeColor="text1" w:themeTint="BF"/>
    </w:rPr>
  </w:style>
  <w:style w:type="character" w:customStyle="1" w:styleId="QuoteChar">
    <w:name w:val="Quote Char"/>
    <w:basedOn w:val="DefaultParagraphFont"/>
    <w:link w:val="Quote"/>
    <w:uiPriority w:val="29"/>
    <w:rsid w:val="00396D63"/>
    <w:rPr>
      <w:i/>
      <w:iCs/>
      <w:color w:val="404040" w:themeColor="text1" w:themeTint="BF"/>
    </w:rPr>
  </w:style>
  <w:style w:type="paragraph" w:styleId="ListParagraph">
    <w:name w:val="List Paragraph"/>
    <w:basedOn w:val="Normal"/>
    <w:uiPriority w:val="34"/>
    <w:qFormat/>
    <w:rsid w:val="00396D63"/>
    <w:pPr>
      <w:ind w:left="720"/>
      <w:contextualSpacing/>
    </w:pPr>
  </w:style>
  <w:style w:type="character" w:styleId="IntenseEmphasis">
    <w:name w:val="Intense Emphasis"/>
    <w:basedOn w:val="DefaultParagraphFont"/>
    <w:uiPriority w:val="21"/>
    <w:qFormat/>
    <w:rsid w:val="00396D63"/>
    <w:rPr>
      <w:i/>
      <w:iCs/>
      <w:color w:val="0F4761" w:themeColor="accent1" w:themeShade="BF"/>
    </w:rPr>
  </w:style>
  <w:style w:type="paragraph" w:styleId="IntenseQuote">
    <w:name w:val="Intense Quote"/>
    <w:basedOn w:val="Normal"/>
    <w:next w:val="Normal"/>
    <w:link w:val="IntenseQuoteChar"/>
    <w:uiPriority w:val="30"/>
    <w:qFormat/>
    <w:rsid w:val="00396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D63"/>
    <w:rPr>
      <w:i/>
      <w:iCs/>
      <w:color w:val="0F4761" w:themeColor="accent1" w:themeShade="BF"/>
    </w:rPr>
  </w:style>
  <w:style w:type="character" w:styleId="IntenseReference">
    <w:name w:val="Intense Reference"/>
    <w:basedOn w:val="DefaultParagraphFont"/>
    <w:uiPriority w:val="32"/>
    <w:qFormat/>
    <w:rsid w:val="00396D63"/>
    <w:rPr>
      <w:b/>
      <w:bCs/>
      <w:smallCaps/>
      <w:color w:val="0F4761" w:themeColor="accent1" w:themeShade="BF"/>
      <w:spacing w:val="5"/>
    </w:rPr>
  </w:style>
  <w:style w:type="paragraph" w:customStyle="1" w:styleId="paragraph">
    <w:name w:val="paragraph"/>
    <w:basedOn w:val="Normal"/>
    <w:rsid w:val="00396D6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396D63"/>
  </w:style>
  <w:style w:type="character" w:customStyle="1" w:styleId="scxw162086498">
    <w:name w:val="scxw162086498"/>
    <w:basedOn w:val="DefaultParagraphFont"/>
    <w:rsid w:val="00FE3B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372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Kostenko, Emilia</dc:creator>
  <cp:keywords/>
  <dc:description/>
  <cp:lastModifiedBy>Kostenko, Emilia</cp:lastModifiedBy>
  <cp:revision>5</cp:revision>
  <dcterms:created xsi:type="dcterms:W3CDTF">2025-12-08T06:14:00Z</dcterms:created>
  <dcterms:modified xsi:type="dcterms:W3CDTF">2025-12-08T07:04:00Z</dcterms:modified>
</cp:coreProperties>
</file>