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</w:tblPr>
      <w:tr>
        <w:tc>
          <w:p>
            <w:r>
              <w:t>GIDA TARIM VE HAYVANCILIK BAKANLIĞI</w:t>
            </w:r>
            <w:r>
              <w:t>GIDA TARIM VE HAYVANCILIK BAKANLIĞI</w:t>
            </w:r>
          </w:p>
        </w:tc>
        <w:tc>
          <w:p>
            <w:r>
              <w:t>GIDA TARIM VE HAYVANCILIK BAKANLIĞI</w:t>
            </w:r>
            <w:r>
              <w:t>GIDA TARIM VE HAYVANCILIK BAKANLIĞI</w:t>
            </w:r>
          </w:p>
        </w:tc>
        <w:tc>
          <w:p>
            <w:r>
              <w:t>GIDA TARIM VE HAYVANCILIK BAKANLIĞI</w:t>
            </w:r>
            <w:r>
              <w:t>GIDA TARIM VE HAYVANCILIK BAKANLIĞI</w:t>
            </w:r>
          </w:p>
        </w:tc>
        <w:tc>
          <w:p>
            <w:r>
              <w:t>GIDA TARIM VE HAYVANCILIK BAKANLIĞI</w:t>
            </w:r>
            <w:r>
              <w:t>GIDA TARIM VE HAYVANCILIK BAKANLIĞI</w:t>
            </w:r>
          </w:p>
        </w:tc>
        <w:tc>
          <w:p>
            <w:r>
              <w:t>GIDA TARIM VE HAYVANCILIK BAKANLIĞI</w:t>
            </w:r>
            <w:r>
              <w:t>GIDA TARIM VE HAYVANCILIK BAKANLIĞI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 xmlns:xsi="http://www.w3.org/2001/XMLSchema-instance">
  <w:docDefaults>
    <w:rPrDefault>
      <w:rPr>
        <w:rFonts w:eastAsia="" w:hAnsi="" xsi:nil="true"/>
      </w:rPr>
    </w:rPrDefault>
    <w:pPrDefault>
      <w:pPr/>
    </w:pPrDefault>
  </w:docDefaults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2017-05-09T12:04:38Z</dcterms:created>
  <dc:creator>Apache POI</dc:creator>
</cp:coreProperties>
</file>