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F55F" w14:textId="32AB7EF2" w:rsidR="00FE1B03" w:rsidRDefault="005D75AD" w:rsidP="00745F69">
      <w:pPr>
        <w:pStyle w:val="Heading1"/>
      </w:pPr>
      <w:r>
        <w:t>BD-9596-Tested</w:t>
      </w:r>
    </w:p>
    <w:p w14:paraId="7831E6AC" w14:textId="77777777" w:rsidR="0021202A" w:rsidRPr="0021202A" w:rsidRDefault="0021202A" w:rsidP="0021202A"/>
    <w:p w14:paraId="2EF92150" w14:textId="22C1A997" w:rsidR="00DF2E07" w:rsidRPr="00DF2E07" w:rsidRDefault="00DF2E07" w:rsidP="00DF2E07">
      <w:r>
        <w:t>BBR Q#2030165</w:t>
      </w:r>
    </w:p>
    <w:p w14:paraId="65BE5BC0" w14:textId="100EA57E" w:rsidR="005D75AD" w:rsidRDefault="005D75AD" w:rsidP="005D75AD">
      <w:r>
        <w:t xml:space="preserve">This was done on 8/10/2022 before the changes were moved to UAT. The errors </w:t>
      </w:r>
      <w:r w:rsidR="00DF2E07">
        <w:t>show</w:t>
      </w:r>
      <w:r>
        <w:t xml:space="preserve"> exactly what the defects reports.</w:t>
      </w:r>
    </w:p>
    <w:p w14:paraId="11B53E18" w14:textId="7FB64496" w:rsidR="005D75AD" w:rsidRPr="005D75AD" w:rsidRDefault="005D75AD" w:rsidP="005D75AD">
      <w:r>
        <w:rPr>
          <w:noProof/>
        </w:rPr>
        <w:drawing>
          <wp:inline distT="0" distB="0" distL="0" distR="0" wp14:anchorId="0E721C7E" wp14:editId="70E99D59">
            <wp:extent cx="5731510" cy="261239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322F" w14:textId="0067C69A" w:rsidR="00DA0535" w:rsidRDefault="00DA0535" w:rsidP="00DA0535">
      <w:r>
        <w:rPr>
          <w:noProof/>
        </w:rPr>
        <w:drawing>
          <wp:inline distT="0" distB="0" distL="0" distR="0" wp14:anchorId="38FE223F" wp14:editId="745F213E">
            <wp:extent cx="5731510" cy="114871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BD71" w14:textId="70825411" w:rsidR="0078264D" w:rsidRDefault="0078264D" w:rsidP="00DA0535"/>
    <w:p w14:paraId="52E00B5B" w14:textId="34451409" w:rsidR="0078264D" w:rsidRDefault="0078264D" w:rsidP="00DA0535">
      <w:r>
        <w:t>Tested on Aug-11-2022 after the QA-UAT release.</w:t>
      </w:r>
    </w:p>
    <w:p w14:paraId="2CC4380B" w14:textId="458A088C" w:rsidR="0078264D" w:rsidRDefault="0078264D" w:rsidP="00DA0535">
      <w:r>
        <w:t>No problem after updating the quote. Answered the questions and clicked on continue button and it took me to the next page.</w:t>
      </w:r>
    </w:p>
    <w:p w14:paraId="5B76C696" w14:textId="360AB674" w:rsidR="004F6E85" w:rsidRDefault="004F6E85" w:rsidP="00DA0535">
      <w:r>
        <w:rPr>
          <w:noProof/>
        </w:rPr>
        <w:lastRenderedPageBreak/>
        <w:drawing>
          <wp:inline distT="0" distB="0" distL="0" distR="0" wp14:anchorId="043D316E" wp14:editId="6DBAE5B1">
            <wp:extent cx="5731510" cy="246316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636B" w14:textId="647DC781" w:rsidR="004F6E85" w:rsidRPr="00DA0535" w:rsidRDefault="004F6E85" w:rsidP="00DA0535">
      <w:r>
        <w:rPr>
          <w:noProof/>
        </w:rPr>
        <w:drawing>
          <wp:inline distT="0" distB="0" distL="0" distR="0" wp14:anchorId="485B8577" wp14:editId="0223EB54">
            <wp:extent cx="5731510" cy="2339340"/>
            <wp:effectExtent l="0" t="0" r="2540" b="381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E85" w:rsidRPr="00DA0535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2F"/>
    <w:rsid w:val="001232EA"/>
    <w:rsid w:val="001C2438"/>
    <w:rsid w:val="0021202A"/>
    <w:rsid w:val="004F6E85"/>
    <w:rsid w:val="005D75AD"/>
    <w:rsid w:val="00653DC3"/>
    <w:rsid w:val="00745F69"/>
    <w:rsid w:val="0078264D"/>
    <w:rsid w:val="0083770A"/>
    <w:rsid w:val="00956B2F"/>
    <w:rsid w:val="009E3142"/>
    <w:rsid w:val="00BF337F"/>
    <w:rsid w:val="00D64E41"/>
    <w:rsid w:val="00DA0535"/>
    <w:rsid w:val="00DF2E07"/>
    <w:rsid w:val="00FE1B03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AEC0"/>
  <w15:chartTrackingRefBased/>
  <w15:docId w15:val="{A43AAF26-C0E5-4E0B-9272-30E5C25E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9</cp:revision>
  <dcterms:created xsi:type="dcterms:W3CDTF">2022-08-10T17:25:00Z</dcterms:created>
  <dcterms:modified xsi:type="dcterms:W3CDTF">2022-08-12T11:33:00Z</dcterms:modified>
</cp:coreProperties>
</file>