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152B" w14:textId="47F63B95" w:rsidR="00FE1B03" w:rsidRDefault="00475158" w:rsidP="00745F69">
      <w:pPr>
        <w:pStyle w:val="Heading1"/>
        <w:rPr>
          <w:lang w:val="en-US"/>
        </w:rPr>
      </w:pPr>
      <w:r>
        <w:rPr>
          <w:lang w:val="en-US"/>
        </w:rPr>
        <w:t>BD-9388</w:t>
      </w:r>
    </w:p>
    <w:p w14:paraId="4C58A210" w14:textId="225B9010" w:rsidR="001446B8" w:rsidRPr="001446B8" w:rsidRDefault="001446B8" w:rsidP="001446B8">
      <w:pPr>
        <w:rPr>
          <w:lang w:val="en-US"/>
        </w:rPr>
      </w:pPr>
      <w:r>
        <w:rPr>
          <w:lang w:val="en-US"/>
        </w:rPr>
        <w:t>In this picture we can see the endorsement was added to the policy using in this case a revised binder.</w:t>
      </w:r>
    </w:p>
    <w:p w14:paraId="159A02BB" w14:textId="36CBA6FD" w:rsidR="00475158" w:rsidRDefault="00475158" w:rsidP="00475158">
      <w:pPr>
        <w:rPr>
          <w:lang w:val="en-US"/>
        </w:rPr>
      </w:pPr>
      <w:r>
        <w:rPr>
          <w:noProof/>
        </w:rPr>
        <w:drawing>
          <wp:inline distT="0" distB="0" distL="0" distR="0" wp14:anchorId="45BF5F0D" wp14:editId="04CEA0DD">
            <wp:extent cx="5731510" cy="237045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9BB" w14:textId="2FB33B37" w:rsidR="00AA2196" w:rsidRDefault="00AA2196" w:rsidP="0047515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EDE828" wp14:editId="0B073CC6">
            <wp:extent cx="5731510" cy="5375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0A93" w14:textId="2B6E053C" w:rsidR="00AA2196" w:rsidRPr="00475158" w:rsidRDefault="00AA2196" w:rsidP="00475158">
      <w:pPr>
        <w:rPr>
          <w:lang w:val="en-US"/>
        </w:rPr>
      </w:pPr>
    </w:p>
    <w:sectPr w:rsidR="00AA2196" w:rsidRPr="0047515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75158"/>
    <w:rsid w:val="001232EA"/>
    <w:rsid w:val="001446B8"/>
    <w:rsid w:val="00347FA2"/>
    <w:rsid w:val="00475158"/>
    <w:rsid w:val="00653DC3"/>
    <w:rsid w:val="00745F69"/>
    <w:rsid w:val="0083770A"/>
    <w:rsid w:val="009E3142"/>
    <w:rsid w:val="00AA2196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8F89"/>
  <w15:chartTrackingRefBased/>
  <w15:docId w15:val="{6A61E76D-0F4C-44AC-A9C0-E383F0CE9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2022-08-29T19:38:00Z</dcterms:created>
  <dcterms:modified xsi:type="dcterms:W3CDTF">2022-08-29T19:50:00Z</dcterms:modified>
</cp:coreProperties>
</file>