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89F70" w14:textId="0FE3A522" w:rsidR="00FE1B03" w:rsidRDefault="00570F61" w:rsidP="00745F69">
      <w:pPr>
        <w:pStyle w:val="Heading1"/>
      </w:pPr>
      <w:bookmarkStart w:id="0" w:name="_GoBack"/>
      <w:bookmarkEnd w:id="0"/>
      <w:r>
        <w:t>BD-13657</w:t>
      </w:r>
    </w:p>
    <w:p w14:paraId="696B812B" w14:textId="7DBD7BEA" w:rsidR="00570F61" w:rsidRDefault="00570F61" w:rsidP="00570F61">
      <w:r>
        <w:t>Tested in QA</w:t>
      </w:r>
      <w:r w:rsidR="00196B4F">
        <w:t xml:space="preserve"> </w:t>
      </w:r>
      <w:r w:rsidR="0092153B">
        <w:t>Environment-</w:t>
      </w:r>
      <w:r w:rsidR="00196B4F">
        <w:t>BBR Q# 2163640</w:t>
      </w:r>
    </w:p>
    <w:p w14:paraId="4A26631A" w14:textId="478D86EC" w:rsidR="00570F61" w:rsidRDefault="00570F61" w:rsidP="00570F61">
      <w:r>
        <w:rPr>
          <w:noProof/>
        </w:rPr>
        <w:drawing>
          <wp:inline distT="0" distB="0" distL="0" distR="0" wp14:anchorId="1B7DE43A" wp14:editId="060BBC12">
            <wp:extent cx="5731510" cy="2804160"/>
            <wp:effectExtent l="0" t="0" r="2540" b="0"/>
            <wp:docPr id="3" name="Picture 3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websit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47252" w14:textId="2A1F03BF" w:rsidR="00570F61" w:rsidRPr="00570F61" w:rsidRDefault="00570F61" w:rsidP="00570F61">
      <w:r>
        <w:rPr>
          <w:noProof/>
        </w:rPr>
        <w:drawing>
          <wp:inline distT="0" distB="0" distL="0" distR="0" wp14:anchorId="02DF6CCA" wp14:editId="4464EED0">
            <wp:extent cx="5731510" cy="4949190"/>
            <wp:effectExtent l="0" t="0" r="2540" b="381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4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B7371" w14:textId="0B3ABDC8" w:rsidR="00570F61" w:rsidRDefault="00570F61" w:rsidP="00570F61">
      <w:r>
        <w:rPr>
          <w:noProof/>
        </w:rPr>
        <w:lastRenderedPageBreak/>
        <w:drawing>
          <wp:inline distT="0" distB="0" distL="0" distR="0" wp14:anchorId="0AC3EDED" wp14:editId="7A01A678">
            <wp:extent cx="5731510" cy="3884295"/>
            <wp:effectExtent l="0" t="0" r="2540" b="190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F60D2" w14:textId="1A2FECB9" w:rsidR="00570F61" w:rsidRPr="00570F61" w:rsidRDefault="00570F61" w:rsidP="00570F61">
      <w:r>
        <w:rPr>
          <w:noProof/>
        </w:rPr>
        <w:drawing>
          <wp:inline distT="0" distB="0" distL="0" distR="0" wp14:anchorId="3B992829" wp14:editId="002216E0">
            <wp:extent cx="5731510" cy="2534285"/>
            <wp:effectExtent l="0" t="0" r="2540" b="0"/>
            <wp:docPr id="4" name="Picture 4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0F61" w:rsidRPr="00570F61" w:rsidSect="00FE1B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70F61"/>
    <w:rsid w:val="001232EA"/>
    <w:rsid w:val="00196B4F"/>
    <w:rsid w:val="00570F61"/>
    <w:rsid w:val="00653DC3"/>
    <w:rsid w:val="00745F69"/>
    <w:rsid w:val="0083770A"/>
    <w:rsid w:val="0092153B"/>
    <w:rsid w:val="009E3142"/>
    <w:rsid w:val="00BF337F"/>
    <w:rsid w:val="00D64E41"/>
    <w:rsid w:val="00FE1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1B459"/>
  <w15:chartTrackingRefBased/>
  <w15:docId w15:val="{9D28C43D-9A75-4978-A221-97BFA0437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5F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8F305B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5F69"/>
    <w:rPr>
      <w:rFonts w:asciiTheme="majorHAnsi" w:eastAsiaTheme="majorEastAsia" w:hAnsiTheme="majorHAnsi" w:cstheme="majorBidi"/>
      <w:b/>
      <w:bCs/>
      <w:color w:val="8F305B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eazley">
  <a:themeElements>
    <a:clrScheme name="Beazley Colour Palette">
      <a:dk1>
        <a:srgbClr val="4E5052"/>
      </a:dk1>
      <a:lt1>
        <a:srgbClr val="FFFFFF"/>
      </a:lt1>
      <a:dk2>
        <a:srgbClr val="000000"/>
      </a:dk2>
      <a:lt2>
        <a:srgbClr val="E9E9E9"/>
      </a:lt2>
      <a:accent1>
        <a:srgbClr val="BF417B"/>
      </a:accent1>
      <a:accent2>
        <a:srgbClr val="5078B9"/>
      </a:accent2>
      <a:accent3>
        <a:srgbClr val="5E2C5E"/>
      </a:accent3>
      <a:accent4>
        <a:srgbClr val="DC96BE"/>
      </a:accent4>
      <a:accent5>
        <a:srgbClr val="A0BEE1"/>
      </a:accent5>
      <a:accent6>
        <a:srgbClr val="0F91AA"/>
      </a:accent6>
      <a:hlink>
        <a:srgbClr val="5E2C5E"/>
      </a:hlink>
      <a:folHlink>
        <a:srgbClr val="BF417B"/>
      </a:folHlink>
    </a:clrScheme>
    <a:fontScheme name="Beazley Fonts">
      <a:majorFont>
        <a:latin typeface="Times New Roman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Emiliano Duque</dc:creator>
  <cp:keywords/>
  <dc:description/>
  <cp:lastModifiedBy>Emiliano Duque</cp:lastModifiedBy>
  <cp:revision>3</cp:revision>
  <dcterms:created xsi:type="dcterms:W3CDTF">2022-11-04T19:54:00Z</dcterms:created>
  <dcterms:modified xsi:type="dcterms:W3CDTF">2022-11-04T20:03:00Z</dcterms:modified>
</cp:coreProperties>
</file>