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3200F" w14:textId="64E862EE" w:rsidR="00FE1B03" w:rsidRDefault="00CE1757" w:rsidP="00745F69">
      <w:pPr>
        <w:pStyle w:val="Heading1"/>
      </w:pPr>
      <w:r>
        <w:t>BD-</w:t>
      </w:r>
      <w:r w:rsidR="0067335F">
        <w:t>12879_TestData</w:t>
      </w:r>
    </w:p>
    <w:p w14:paraId="765BCBF2" w14:textId="3E58AAFA" w:rsidR="00CE1757" w:rsidRDefault="00CE1757" w:rsidP="00CE1757">
      <w:pPr>
        <w:spacing w:after="0"/>
      </w:pPr>
      <w:r>
        <w:t>Creation Date: Oct 25/2022</w:t>
      </w:r>
    </w:p>
    <w:p w14:paraId="6AA402B3" w14:textId="22A915E9" w:rsidR="00471AD3" w:rsidRPr="00CE1757" w:rsidRDefault="00471AD3" w:rsidP="00CE1757">
      <w:pPr>
        <w:spacing w:after="0"/>
      </w:pPr>
      <w:r>
        <w:t>BBR Q# 2031528</w:t>
      </w:r>
    </w:p>
    <w:p w14:paraId="52ABB88A" w14:textId="0669A66E" w:rsidR="00CE1757" w:rsidRDefault="00CE1757" w:rsidP="00CE1757">
      <w:pPr>
        <w:spacing w:after="0"/>
      </w:pPr>
      <w:r>
        <w:t>State: CA</w:t>
      </w:r>
    </w:p>
    <w:p w14:paraId="1E228442" w14:textId="202952EC" w:rsidR="00C94B1C" w:rsidRDefault="00F723F9" w:rsidP="00CE1757">
      <w:pPr>
        <w:spacing w:after="0"/>
      </w:pPr>
      <w:r>
        <w:t>Industry C</w:t>
      </w:r>
      <w:r w:rsidR="00D424E2">
        <w:t>la</w:t>
      </w:r>
      <w:r>
        <w:t xml:space="preserve">ss: </w:t>
      </w:r>
      <w:r w:rsidR="00C94B1C">
        <w:t>Auto Dealership</w:t>
      </w:r>
    </w:p>
    <w:p w14:paraId="721536A2" w14:textId="3B7E20B1" w:rsidR="00CE1757" w:rsidRDefault="00CE1757" w:rsidP="00CE1757">
      <w:pPr>
        <w:spacing w:after="0"/>
      </w:pPr>
      <w:r>
        <w:t>Surplus</w:t>
      </w:r>
    </w:p>
    <w:p w14:paraId="70B8F8F2" w14:textId="4D7BCE3B" w:rsidR="00CE1757" w:rsidRDefault="00CE1757" w:rsidP="00CE1757">
      <w:r>
        <w:rPr>
          <w:noProof/>
        </w:rPr>
        <w:drawing>
          <wp:inline distT="0" distB="0" distL="0" distR="0" wp14:anchorId="27140159" wp14:editId="69875211">
            <wp:extent cx="5731510" cy="2515870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9224" w14:textId="47074D95" w:rsidR="00CE1757" w:rsidRDefault="00CE1757" w:rsidP="00CE1757">
      <w:r>
        <w:rPr>
          <w:noProof/>
        </w:rPr>
        <w:drawing>
          <wp:inline distT="0" distB="0" distL="0" distR="0" wp14:anchorId="55EEE739" wp14:editId="118E5032">
            <wp:extent cx="5731510" cy="318960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2FF5" w14:textId="4C94BA3F" w:rsidR="009371F3" w:rsidRDefault="009371F3" w:rsidP="00CE1757"/>
    <w:p w14:paraId="00B9E0A0" w14:textId="72F828FB" w:rsidR="009371F3" w:rsidRDefault="009371F3" w:rsidP="00CE1757">
      <w:r>
        <w:rPr>
          <w:noProof/>
        </w:rPr>
        <w:lastRenderedPageBreak/>
        <w:drawing>
          <wp:inline distT="0" distB="0" distL="0" distR="0" wp14:anchorId="02BF2888" wp14:editId="5D5DCFC2">
            <wp:extent cx="5731510" cy="562483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076A" w14:textId="18D2C12F" w:rsidR="009371F3" w:rsidRDefault="009371F3" w:rsidP="00CE1757">
      <w:r>
        <w:rPr>
          <w:noProof/>
        </w:rPr>
        <w:lastRenderedPageBreak/>
        <w:drawing>
          <wp:inline distT="0" distB="0" distL="0" distR="0" wp14:anchorId="01895377" wp14:editId="6F3D2903">
            <wp:extent cx="5731510" cy="6160770"/>
            <wp:effectExtent l="0" t="0" r="254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D52E" w14:textId="268249F9" w:rsidR="00580B82" w:rsidRDefault="00580B82" w:rsidP="00CE1757">
      <w:r>
        <w:rPr>
          <w:noProof/>
        </w:rPr>
        <w:lastRenderedPageBreak/>
        <w:drawing>
          <wp:inline distT="0" distB="0" distL="0" distR="0" wp14:anchorId="4F470B09" wp14:editId="7DE4FBD2">
            <wp:extent cx="5731510" cy="386969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A10F" w14:textId="40B3C7BC" w:rsidR="005E4CCD" w:rsidRDefault="005E4CCD" w:rsidP="00CE1757">
      <w:r>
        <w:rPr>
          <w:noProof/>
        </w:rPr>
        <w:drawing>
          <wp:inline distT="0" distB="0" distL="0" distR="0" wp14:anchorId="551045D7" wp14:editId="19AF35DF">
            <wp:extent cx="5731510" cy="4093845"/>
            <wp:effectExtent l="0" t="0" r="254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3EC7" w14:textId="0D2F3D13" w:rsidR="00C94B1C" w:rsidRDefault="00C94B1C" w:rsidP="00CE1757"/>
    <w:p w14:paraId="6846C124" w14:textId="7D6C679A" w:rsidR="00C94B1C" w:rsidRDefault="00C94B1C" w:rsidP="00CE1757"/>
    <w:p w14:paraId="780108C4" w14:textId="77777777" w:rsidR="00C94B1C" w:rsidRDefault="00C94B1C" w:rsidP="00C94B1C">
      <w:pPr>
        <w:spacing w:after="0"/>
      </w:pPr>
      <w:r>
        <w:lastRenderedPageBreak/>
        <w:t>Creation Date: Oct 25/2022</w:t>
      </w:r>
    </w:p>
    <w:p w14:paraId="5ABA49CD" w14:textId="74F8C4D4" w:rsidR="00C94B1C" w:rsidRPr="00CE1757" w:rsidRDefault="00C94B1C" w:rsidP="00C94B1C">
      <w:pPr>
        <w:spacing w:after="0"/>
      </w:pPr>
      <w:r>
        <w:t>BBR Q# 20315</w:t>
      </w:r>
      <w:r w:rsidR="007332DB">
        <w:t>29</w:t>
      </w:r>
    </w:p>
    <w:p w14:paraId="37AE2E64" w14:textId="004B7EA3" w:rsidR="00C94B1C" w:rsidRDefault="00C94B1C" w:rsidP="00C94B1C">
      <w:pPr>
        <w:spacing w:after="0"/>
      </w:pPr>
      <w:r>
        <w:t>State: LA</w:t>
      </w:r>
    </w:p>
    <w:p w14:paraId="303681E7" w14:textId="40A42B22" w:rsidR="00C94B1C" w:rsidRDefault="007332DB" w:rsidP="00C94B1C">
      <w:pPr>
        <w:spacing w:after="0"/>
      </w:pPr>
      <w:r>
        <w:t xml:space="preserve">Industry Class: </w:t>
      </w:r>
      <w:r w:rsidR="00C94B1C">
        <w:t>Food Trucks</w:t>
      </w:r>
    </w:p>
    <w:p w14:paraId="36225103" w14:textId="77777777" w:rsidR="00C94B1C" w:rsidRDefault="00C94B1C" w:rsidP="00C94B1C">
      <w:pPr>
        <w:spacing w:after="0"/>
      </w:pPr>
      <w:r>
        <w:t>Surplus</w:t>
      </w:r>
    </w:p>
    <w:p w14:paraId="42CF83DE" w14:textId="097C1367" w:rsidR="00C94B1C" w:rsidRDefault="00C94B1C" w:rsidP="00CE1757"/>
    <w:p w14:paraId="775F4B27" w14:textId="5461AFCD" w:rsidR="00C94B1C" w:rsidRDefault="00C94B1C" w:rsidP="00CE1757">
      <w:r>
        <w:rPr>
          <w:noProof/>
        </w:rPr>
        <w:drawing>
          <wp:inline distT="0" distB="0" distL="0" distR="0" wp14:anchorId="487D361A" wp14:editId="47078442">
            <wp:extent cx="5731510" cy="3237865"/>
            <wp:effectExtent l="0" t="0" r="2540" b="63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1F8B" w14:textId="3750BAC2" w:rsidR="00244F59" w:rsidRDefault="00244F59" w:rsidP="00CE1757">
      <w:r>
        <w:rPr>
          <w:noProof/>
        </w:rPr>
        <w:drawing>
          <wp:inline distT="0" distB="0" distL="0" distR="0" wp14:anchorId="1AC58C22" wp14:editId="4235CCF4">
            <wp:extent cx="5731510" cy="327723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7D45" w14:textId="6A2815E4" w:rsidR="00626F11" w:rsidRDefault="00626F11" w:rsidP="00CE1757">
      <w:r>
        <w:rPr>
          <w:noProof/>
        </w:rPr>
        <w:lastRenderedPageBreak/>
        <w:drawing>
          <wp:inline distT="0" distB="0" distL="0" distR="0" wp14:anchorId="696C8C0C" wp14:editId="7C0515F3">
            <wp:extent cx="5731510" cy="5956300"/>
            <wp:effectExtent l="0" t="0" r="254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D88" w14:textId="536C7FEE" w:rsidR="00626F11" w:rsidRDefault="00626F11" w:rsidP="00CE1757">
      <w:r>
        <w:rPr>
          <w:noProof/>
        </w:rPr>
        <w:lastRenderedPageBreak/>
        <w:drawing>
          <wp:inline distT="0" distB="0" distL="0" distR="0" wp14:anchorId="182F852F" wp14:editId="478E5DB4">
            <wp:extent cx="5731510" cy="5839460"/>
            <wp:effectExtent l="0" t="0" r="2540" b="889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B6F7" w14:textId="57F2AE1F" w:rsidR="00DB233B" w:rsidRDefault="00DB233B" w:rsidP="00CE1757">
      <w:r>
        <w:rPr>
          <w:noProof/>
        </w:rPr>
        <w:lastRenderedPageBreak/>
        <w:drawing>
          <wp:inline distT="0" distB="0" distL="0" distR="0" wp14:anchorId="4CEDAAB4" wp14:editId="6679C434">
            <wp:extent cx="5731510" cy="3648075"/>
            <wp:effectExtent l="0" t="0" r="254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B375" w14:textId="1CA63227" w:rsidR="009E6B94" w:rsidRDefault="009E6B94" w:rsidP="00CE1757">
      <w:r>
        <w:t>When recalled the quote on 11/29/2022 the policy re-rated</w:t>
      </w:r>
    </w:p>
    <w:p w14:paraId="7BB01538" w14:textId="7A5FEA71" w:rsidR="009E6B94" w:rsidRDefault="009E6B94" w:rsidP="00CE1757">
      <w:r>
        <w:rPr>
          <w:noProof/>
        </w:rPr>
        <w:drawing>
          <wp:inline distT="0" distB="0" distL="0" distR="0" wp14:anchorId="1C825D54" wp14:editId="34AD9FA6">
            <wp:extent cx="5731510" cy="2456180"/>
            <wp:effectExtent l="0" t="0" r="254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FB4B" w14:textId="26ACD6C9" w:rsidR="005729DF" w:rsidRDefault="005729DF" w:rsidP="00CE1757">
      <w:r>
        <w:t xml:space="preserve">But it does not match with the current </w:t>
      </w:r>
      <w:r w:rsidR="00A70729">
        <w:t>ratter</w:t>
      </w:r>
      <w:r>
        <w:t>.</w:t>
      </w:r>
      <w:r w:rsidR="00A70729">
        <w:t xml:space="preserve"> The problem happened when I had to open the quote in UWP to change the status to Reserved.</w:t>
      </w:r>
    </w:p>
    <w:p w14:paraId="2145F5BD" w14:textId="5644DE90" w:rsidR="005729DF" w:rsidRDefault="005729DF" w:rsidP="00CE1757">
      <w:r>
        <w:rPr>
          <w:noProof/>
        </w:rPr>
        <w:lastRenderedPageBreak/>
        <w:drawing>
          <wp:inline distT="0" distB="0" distL="0" distR="0" wp14:anchorId="792F355A" wp14:editId="536CBB9C">
            <wp:extent cx="5731510" cy="3599180"/>
            <wp:effectExtent l="0" t="0" r="2540" b="127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277C" w14:textId="490C9F45" w:rsidR="00A364A6" w:rsidRDefault="00A364A6" w:rsidP="00CE1757">
      <w:r>
        <w:t>Now, let’s change the industry class and see if re-rates</w:t>
      </w:r>
    </w:p>
    <w:p w14:paraId="04470598" w14:textId="44CE8C60" w:rsidR="00A364A6" w:rsidRDefault="00A364A6" w:rsidP="00CE1757">
      <w:r>
        <w:rPr>
          <w:noProof/>
        </w:rPr>
        <w:drawing>
          <wp:inline distT="0" distB="0" distL="0" distR="0" wp14:anchorId="26F64892" wp14:editId="30C78D89">
            <wp:extent cx="5731510" cy="3453130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2215" w14:textId="5AAC65C4" w:rsidR="0096273F" w:rsidRDefault="0096273F" w:rsidP="00CE1757">
      <w:r>
        <w:rPr>
          <w:noProof/>
        </w:rPr>
        <w:lastRenderedPageBreak/>
        <w:drawing>
          <wp:inline distT="0" distB="0" distL="0" distR="0" wp14:anchorId="22C8F296" wp14:editId="1F05B6E5">
            <wp:extent cx="5731510" cy="1623060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EE61" w14:textId="77777777" w:rsidR="005729DF" w:rsidRDefault="005729DF" w:rsidP="00CE1757"/>
    <w:p w14:paraId="3450BBD8" w14:textId="18431F71" w:rsidR="0015286E" w:rsidRDefault="0015286E" w:rsidP="00CE1757"/>
    <w:p w14:paraId="621A00F3" w14:textId="1AA34E62" w:rsidR="0015286E" w:rsidRDefault="0015286E" w:rsidP="00CE1757"/>
    <w:p w14:paraId="179ECF66" w14:textId="77777777" w:rsidR="0031718B" w:rsidRDefault="0031718B">
      <w:r>
        <w:br w:type="page"/>
      </w:r>
    </w:p>
    <w:p w14:paraId="58E6AF8E" w14:textId="50DBB440" w:rsidR="0031718B" w:rsidRDefault="0031718B" w:rsidP="0031718B">
      <w:pPr>
        <w:spacing w:after="0"/>
      </w:pPr>
      <w:r>
        <w:lastRenderedPageBreak/>
        <w:t>Creation Date: Oct 25/2022</w:t>
      </w:r>
    </w:p>
    <w:p w14:paraId="24E9C01E" w14:textId="6F24F740" w:rsidR="0031718B" w:rsidRPr="00CE1757" w:rsidRDefault="0031718B" w:rsidP="0031718B">
      <w:pPr>
        <w:spacing w:after="0"/>
      </w:pPr>
      <w:r>
        <w:t>BBR Q# 20315xx</w:t>
      </w:r>
    </w:p>
    <w:p w14:paraId="367BF718" w14:textId="2F5C976F" w:rsidR="0031718B" w:rsidRDefault="0031718B" w:rsidP="0031718B">
      <w:pPr>
        <w:spacing w:after="0"/>
      </w:pPr>
      <w:r>
        <w:t>State: VT</w:t>
      </w:r>
    </w:p>
    <w:p w14:paraId="4CC33666" w14:textId="25E0F279" w:rsidR="0031718B" w:rsidRDefault="0031718B" w:rsidP="0031718B">
      <w:pPr>
        <w:spacing w:after="0"/>
      </w:pPr>
      <w:r>
        <w:t>Industry Class: Business Associations</w:t>
      </w:r>
    </w:p>
    <w:p w14:paraId="780AC95C" w14:textId="77777777" w:rsidR="0031718B" w:rsidRDefault="0031718B" w:rsidP="0031718B">
      <w:pPr>
        <w:spacing w:after="0"/>
      </w:pPr>
      <w:r>
        <w:t>Surplus</w:t>
      </w:r>
    </w:p>
    <w:p w14:paraId="560F24BD" w14:textId="5CE34E2B" w:rsidR="0015286E" w:rsidRDefault="0015286E" w:rsidP="00CE1757">
      <w:r>
        <w:rPr>
          <w:noProof/>
        </w:rPr>
        <w:drawing>
          <wp:inline distT="0" distB="0" distL="0" distR="0" wp14:anchorId="4431E0F7" wp14:editId="14D44FB2">
            <wp:extent cx="5731510" cy="3350260"/>
            <wp:effectExtent l="0" t="0" r="2540" b="254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C1D0" w14:textId="442A0DB9" w:rsidR="00AC1A81" w:rsidRDefault="00AC1A81" w:rsidP="00CE1757"/>
    <w:p w14:paraId="1C5D3EC9" w14:textId="5F3AB5E4" w:rsidR="00AC1A81" w:rsidRDefault="00AC1A81" w:rsidP="00CE1757">
      <w:r>
        <w:rPr>
          <w:noProof/>
        </w:rPr>
        <w:lastRenderedPageBreak/>
        <w:drawing>
          <wp:inline distT="0" distB="0" distL="0" distR="0" wp14:anchorId="2EB655AC" wp14:editId="45300B9F">
            <wp:extent cx="5731510" cy="6129020"/>
            <wp:effectExtent l="0" t="0" r="2540" b="508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D194" w14:textId="661B77D9" w:rsidR="00AC1A81" w:rsidRDefault="00AC1A81" w:rsidP="00CE1757">
      <w:r>
        <w:rPr>
          <w:noProof/>
        </w:rPr>
        <w:lastRenderedPageBreak/>
        <w:drawing>
          <wp:inline distT="0" distB="0" distL="0" distR="0" wp14:anchorId="46D1AA28" wp14:editId="2402ED3F">
            <wp:extent cx="5731510" cy="6657975"/>
            <wp:effectExtent l="0" t="0" r="2540" b="9525"/>
            <wp:docPr id="16" name="Picture 1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148E" w14:textId="21E19640" w:rsidR="00AC1A81" w:rsidRPr="00CE1757" w:rsidRDefault="00AC1A81" w:rsidP="00CE1757">
      <w:r>
        <w:rPr>
          <w:noProof/>
        </w:rPr>
        <w:lastRenderedPageBreak/>
        <w:drawing>
          <wp:inline distT="0" distB="0" distL="0" distR="0" wp14:anchorId="664DE679" wp14:editId="0EAB4E30">
            <wp:extent cx="5731510" cy="3728720"/>
            <wp:effectExtent l="0" t="0" r="254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A81" w:rsidRPr="00CE1757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757"/>
    <w:rsid w:val="001045B7"/>
    <w:rsid w:val="001232EA"/>
    <w:rsid w:val="0015286E"/>
    <w:rsid w:val="00244F59"/>
    <w:rsid w:val="0031718B"/>
    <w:rsid w:val="00471AD3"/>
    <w:rsid w:val="005729DF"/>
    <w:rsid w:val="00580B82"/>
    <w:rsid w:val="005E4CCD"/>
    <w:rsid w:val="00626F11"/>
    <w:rsid w:val="00653DC3"/>
    <w:rsid w:val="0067335F"/>
    <w:rsid w:val="007332DB"/>
    <w:rsid w:val="00745F69"/>
    <w:rsid w:val="0083770A"/>
    <w:rsid w:val="009371F3"/>
    <w:rsid w:val="0096273F"/>
    <w:rsid w:val="009E3142"/>
    <w:rsid w:val="009E6B94"/>
    <w:rsid w:val="00A364A6"/>
    <w:rsid w:val="00A70729"/>
    <w:rsid w:val="00AC1A81"/>
    <w:rsid w:val="00BB0014"/>
    <w:rsid w:val="00BF337F"/>
    <w:rsid w:val="00C94B1C"/>
    <w:rsid w:val="00CE1757"/>
    <w:rsid w:val="00D424E2"/>
    <w:rsid w:val="00D64E41"/>
    <w:rsid w:val="00DB233B"/>
    <w:rsid w:val="00F723F9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CACBF"/>
  <w15:chartTrackingRefBased/>
  <w15:docId w15:val="{DF2D8FBC-4FC1-4112-8EE6-96EA7A656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24</cp:revision>
  <dcterms:created xsi:type="dcterms:W3CDTF">2022-11-23T19:23:00Z</dcterms:created>
  <dcterms:modified xsi:type="dcterms:W3CDTF">2022-11-28T17:08:00Z</dcterms:modified>
</cp:coreProperties>
</file>