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D20" w:rsidRDefault="00B40235">
      <w:r>
        <w:t xml:space="preserve">ADO </w:t>
      </w:r>
      <w:r w:rsidRPr="00B40235">
        <w:t>BD-4793: UAT- BMT</w:t>
      </w:r>
      <w:proofErr w:type="gramStart"/>
      <w:r w:rsidRPr="00B40235">
        <w:t>-  Ransomware</w:t>
      </w:r>
      <w:proofErr w:type="gramEnd"/>
      <w:r w:rsidRPr="00B40235">
        <w:t xml:space="preserve"> Supplemental Application document not listed in document not attached in e-mail</w:t>
      </w:r>
    </w:p>
    <w:p w:rsidR="00B40235" w:rsidRDefault="00B40235"/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UAT Policies: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WG00003400AB</w:t>
        </w:r>
      </w:hyperlink>
      <w:r>
        <w:rPr>
          <w:rFonts w:ascii="Segoe UI" w:hAnsi="Segoe UI" w:cs="Segoe UI"/>
          <w:color w:val="000000"/>
          <w:sz w:val="21"/>
          <w:szCs w:val="21"/>
        </w:rPr>
        <w:t>,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WG00003408AB</w:t>
        </w:r>
      </w:hyperlink>
    </w:p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Steps:</w:t>
      </w:r>
    </w:p>
    <w:p w:rsidR="00B40235" w:rsidRDefault="00B40235" w:rsidP="00B4023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 a BMT+GL or BMT Standalone Renewal quote</w:t>
      </w:r>
    </w:p>
    <w:p w:rsidR="00B40235" w:rsidRDefault="00B40235" w:rsidP="00B4023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Select $5M limits in the quote options tab</w:t>
      </w:r>
    </w:p>
    <w:p w:rsidR="00B40235" w:rsidRDefault="00B40235" w:rsidP="00B4023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Save the quote</w:t>
      </w:r>
    </w:p>
    <w:p w:rsidR="00B40235" w:rsidRDefault="00B40235" w:rsidP="00B4023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Verify the Renewal email body</w:t>
      </w:r>
    </w:p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Actual Result:</w:t>
      </w:r>
    </w:p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Ransomware Supplemental Application document not listed in document not attached in e-mail also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https://beazley.atlassian.net/browse/BD-4760</w:t>
        </w:r>
      </w:hyperlink>
      <w:r>
        <w:rPr>
          <w:rFonts w:ascii="Segoe UI" w:hAnsi="Segoe UI" w:cs="Segoe UI"/>
          <w:color w:val="000000"/>
          <w:sz w:val="21"/>
          <w:szCs w:val="21"/>
        </w:rPr>
        <w:t> is reproducible</w:t>
      </w:r>
    </w:p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Expected result:</w:t>
      </w:r>
      <w:bookmarkStart w:id="0" w:name="_GoBack"/>
      <w:bookmarkEnd w:id="0"/>
    </w:p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Ransomware Supplemental Application document should be listed in document and attached in e-mail</w:t>
      </w:r>
    </w:p>
    <w:p w:rsidR="00B40235" w:rsidRDefault="00B40235" w:rsidP="00B4023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“Ransomware Supplemental Application” to the list of documents in the following section in the Renewal Email</w:t>
      </w:r>
    </w:p>
    <w:p w:rsidR="00B40235" w:rsidRDefault="00B40235"/>
    <w:sectPr w:rsidR="00B4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0ADD"/>
    <w:multiLevelType w:val="multilevel"/>
    <w:tmpl w:val="C814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jCxMLQ0NzMwNLdU0lEKTi0uzszPAykwrAUAbUaPjSwAAAA="/>
  </w:docVars>
  <w:rsids>
    <w:rsidRoot w:val="00B40235"/>
    <w:rsid w:val="00676D20"/>
    <w:rsid w:val="00B4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559B"/>
  <w15:chartTrackingRefBased/>
  <w15:docId w15:val="{5E9D7277-7BED-4E9B-8420-C2C2F29A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zley.atlassian.net/browse/BD-47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t.mybeazleyus.com/Beazley/Policy/Policy/Recall/10906" TargetMode="External"/><Relationship Id="rId5" Type="http://schemas.openxmlformats.org/officeDocument/2006/relationships/hyperlink" Target="https://uat.mybeazleyus.com/Beazley/Policy/Policy/Recall/109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Aleli Villarin</cp:lastModifiedBy>
  <cp:revision>1</cp:revision>
  <dcterms:created xsi:type="dcterms:W3CDTF">2022-03-30T18:28:00Z</dcterms:created>
  <dcterms:modified xsi:type="dcterms:W3CDTF">2022-03-30T18:28:00Z</dcterms:modified>
</cp:coreProperties>
</file>