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316375039"/>
        <w:docPartObj>
          <w:docPartGallery w:val="Cover Pages"/>
          <w:docPartUnique/>
        </w:docPartObj>
      </w:sdtPr>
      <w:sdtEndPr>
        <w:rPr>
          <w:rFonts w:asciiTheme="minorHAnsi" w:eastAsiaTheme="minorHAnsi" w:hAnsiTheme="minorHAnsi" w:cstheme="minorBidi"/>
          <w:caps w:val="0"/>
          <w:sz w:val="28"/>
          <w:u w:val="single"/>
          <w:lang w:eastAsia="en-US"/>
        </w:rPr>
      </w:sdtEndPr>
      <w:sdtContent>
        <w:tbl>
          <w:tblPr>
            <w:tblW w:w="5000" w:type="pct"/>
            <w:jc w:val="center"/>
            <w:tblLook w:val="04A0" w:firstRow="1" w:lastRow="0" w:firstColumn="1" w:lastColumn="0" w:noHBand="0" w:noVBand="1"/>
          </w:tblPr>
          <w:tblGrid>
            <w:gridCol w:w="9054"/>
          </w:tblGrid>
          <w:tr w:rsidR="00BD3E7E">
            <w:trPr>
              <w:trHeight w:val="2880"/>
              <w:jc w:val="center"/>
            </w:trPr>
            <w:sdt>
              <w:sdtPr>
                <w:rPr>
                  <w:rFonts w:asciiTheme="majorHAnsi" w:eastAsiaTheme="majorEastAsia" w:hAnsiTheme="majorHAnsi" w:cstheme="majorBidi"/>
                  <w:caps/>
                </w:rPr>
                <w:alias w:val="Compañía"/>
                <w:id w:val="15524243"/>
                <w:placeholder>
                  <w:docPart w:val="B2FE25070FAF42FDA5A8374F1EC6DCA3"/>
                </w:placeholder>
                <w:dataBinding w:prefixMappings="xmlns:ns0='http://schemas.openxmlformats.org/officeDocument/2006/extended-properties'" w:xpath="/ns0:Properties[1]/ns0:Company[1]" w:storeItemID="{6668398D-A668-4E3E-A5EB-62B293D839F1}"/>
                <w:text/>
              </w:sdtPr>
              <w:sdtContent>
                <w:tc>
                  <w:tcPr>
                    <w:tcW w:w="5000" w:type="pct"/>
                  </w:tcPr>
                  <w:p w:rsidR="00BD3E7E" w:rsidRDefault="00BD3E7E" w:rsidP="00BD3E7E">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Universidad Diego Portales</w:t>
                    </w:r>
                  </w:p>
                </w:tc>
              </w:sdtContent>
            </w:sdt>
          </w:tr>
          <w:tr w:rsidR="00BD3E7E">
            <w:trPr>
              <w:trHeight w:val="1440"/>
              <w:jc w:val="center"/>
            </w:trPr>
            <w:sdt>
              <w:sdtPr>
                <w:rPr>
                  <w:rFonts w:asciiTheme="majorHAnsi" w:eastAsiaTheme="majorEastAsia" w:hAnsiTheme="majorHAnsi" w:cstheme="majorBidi"/>
                  <w:sz w:val="80"/>
                  <w:szCs w:val="80"/>
                </w:rPr>
                <w:alias w:val="Título"/>
                <w:id w:val="15524250"/>
                <w:placeholder>
                  <w:docPart w:val="88E4456F20C043F88E16ED8E7906F76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D3E7E" w:rsidRDefault="00BD3E7E" w:rsidP="00BD3E7E">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Inteligencia Artificial</w:t>
                    </w:r>
                  </w:p>
                </w:tc>
              </w:sdtContent>
            </w:sdt>
          </w:tr>
          <w:tr w:rsidR="00BD3E7E">
            <w:trPr>
              <w:trHeight w:val="720"/>
              <w:jc w:val="center"/>
            </w:trPr>
            <w:sdt>
              <w:sdtPr>
                <w:rPr>
                  <w:rFonts w:asciiTheme="majorHAnsi" w:eastAsiaTheme="majorEastAsia" w:hAnsiTheme="majorHAnsi" w:cstheme="majorBidi"/>
                  <w:sz w:val="44"/>
                  <w:szCs w:val="44"/>
                </w:rPr>
                <w:alias w:val="Subtítulo"/>
                <w:id w:val="15524255"/>
                <w:placeholder>
                  <w:docPart w:val="03EE3D1EA80D4FA49E7666BF2C8138A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D3E7E" w:rsidRDefault="00BD3E7E" w:rsidP="00BD3E7E">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Tarea 2</w:t>
                    </w:r>
                  </w:p>
                </w:tc>
              </w:sdtContent>
            </w:sdt>
          </w:tr>
          <w:tr w:rsidR="00BD3E7E">
            <w:trPr>
              <w:trHeight w:val="360"/>
              <w:jc w:val="center"/>
            </w:trPr>
            <w:tc>
              <w:tcPr>
                <w:tcW w:w="5000" w:type="pct"/>
                <w:vAlign w:val="center"/>
              </w:tcPr>
              <w:p w:rsidR="00BD3E7E" w:rsidRDefault="00BD3E7E">
                <w:pPr>
                  <w:pStyle w:val="Sinespaciado"/>
                  <w:jc w:val="center"/>
                </w:pPr>
              </w:p>
            </w:tc>
          </w:tr>
          <w:tr w:rsidR="00BD3E7E">
            <w:trPr>
              <w:trHeight w:val="360"/>
              <w:jc w:val="center"/>
            </w:trPr>
            <w:sdt>
              <w:sdtPr>
                <w:rPr>
                  <w:b/>
                  <w:bCs/>
                </w:rPr>
                <w:alias w:val="Autor"/>
                <w:id w:val="15524260"/>
                <w:placeholder>
                  <w:docPart w:val="609DD7CA8E474CA1B5E19F6996BF2107"/>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D3E7E" w:rsidRDefault="00BD3E7E">
                    <w:pPr>
                      <w:pStyle w:val="Sinespaciado"/>
                      <w:jc w:val="center"/>
                      <w:rPr>
                        <w:b/>
                        <w:bCs/>
                      </w:rPr>
                    </w:pPr>
                    <w:r>
                      <w:rPr>
                        <w:b/>
                        <w:bCs/>
                      </w:rPr>
                      <w:t xml:space="preserve">Emiliano </w:t>
                    </w:r>
                    <w:r w:rsidR="00D5455F">
                      <w:rPr>
                        <w:b/>
                        <w:bCs/>
                      </w:rPr>
                      <w:t>Gutiérrez</w:t>
                    </w:r>
                    <w:r>
                      <w:rPr>
                        <w:b/>
                        <w:bCs/>
                      </w:rPr>
                      <w:t xml:space="preserve"> R.</w:t>
                    </w:r>
                  </w:p>
                </w:tc>
              </w:sdtContent>
            </w:sdt>
          </w:tr>
          <w:tr w:rsidR="00BD3E7E">
            <w:trPr>
              <w:trHeight w:val="360"/>
              <w:jc w:val="center"/>
            </w:trPr>
            <w:tc>
              <w:tcPr>
                <w:tcW w:w="5000" w:type="pct"/>
                <w:vAlign w:val="center"/>
              </w:tcPr>
              <w:p w:rsidR="00BD3E7E" w:rsidRDefault="00BD3E7E" w:rsidP="00BD3E7E">
                <w:pPr>
                  <w:pStyle w:val="Sinespaciado"/>
                  <w:jc w:val="center"/>
                  <w:rPr>
                    <w:b/>
                    <w:bCs/>
                  </w:rPr>
                </w:pPr>
              </w:p>
            </w:tc>
          </w:tr>
        </w:tbl>
        <w:p w:rsidR="00BD3E7E" w:rsidRDefault="00BD3E7E"/>
        <w:p w:rsidR="00BD3E7E" w:rsidRDefault="00BD3E7E"/>
      </w:sdtContent>
    </w:sdt>
    <w:p w:rsidR="00BD3E7E" w:rsidRDefault="00BD3E7E" w:rsidP="00AC7615">
      <w:pPr>
        <w:rPr>
          <w:sz w:val="28"/>
        </w:rPr>
      </w:pPr>
    </w:p>
    <w:p w:rsidR="00BD3E7E" w:rsidRDefault="00BD3E7E" w:rsidP="00AC7615">
      <w:pPr>
        <w:rPr>
          <w:sz w:val="28"/>
        </w:rPr>
      </w:pPr>
    </w:p>
    <w:p w:rsidR="00BD3E7E" w:rsidRDefault="00BD3E7E" w:rsidP="00AC7615">
      <w:pPr>
        <w:rPr>
          <w:sz w:val="28"/>
        </w:rPr>
      </w:pPr>
    </w:p>
    <w:p w:rsidR="00BD3E7E" w:rsidRDefault="00BD3E7E" w:rsidP="00AC7615">
      <w:pPr>
        <w:rPr>
          <w:sz w:val="28"/>
        </w:rPr>
      </w:pPr>
    </w:p>
    <w:p w:rsidR="00BD3E7E" w:rsidRDefault="00BD3E7E" w:rsidP="00AC7615">
      <w:pPr>
        <w:rPr>
          <w:sz w:val="28"/>
        </w:rPr>
      </w:pPr>
    </w:p>
    <w:p w:rsidR="00BD3E7E" w:rsidRDefault="00BD3E7E" w:rsidP="00AC7615">
      <w:pPr>
        <w:rPr>
          <w:sz w:val="28"/>
        </w:rPr>
      </w:pPr>
    </w:p>
    <w:p w:rsidR="00BD3E7E" w:rsidRDefault="00BD3E7E" w:rsidP="00AC7615">
      <w:pPr>
        <w:rPr>
          <w:sz w:val="28"/>
        </w:rPr>
      </w:pPr>
    </w:p>
    <w:p w:rsidR="00BD3E7E" w:rsidRDefault="00BD3E7E" w:rsidP="00AC7615">
      <w:pPr>
        <w:rPr>
          <w:sz w:val="28"/>
        </w:rPr>
      </w:pPr>
    </w:p>
    <w:p w:rsidR="00BD3E7E" w:rsidRDefault="00BD3E7E" w:rsidP="00AC7615">
      <w:pPr>
        <w:rPr>
          <w:sz w:val="28"/>
        </w:rPr>
      </w:pPr>
    </w:p>
    <w:p w:rsidR="006862BB" w:rsidRDefault="00AC7615" w:rsidP="00AC7615">
      <w:pPr>
        <w:rPr>
          <w:sz w:val="28"/>
        </w:rPr>
      </w:pPr>
      <w:r>
        <w:rPr>
          <w:sz w:val="28"/>
        </w:rPr>
        <w:lastRenderedPageBreak/>
        <w:t>1.-</w:t>
      </w:r>
      <w:r w:rsidR="002721A9">
        <w:rPr>
          <w:sz w:val="28"/>
        </w:rPr>
        <w:t xml:space="preserve"> A medida que crece el </w:t>
      </w:r>
      <w:r w:rsidR="00D5455F">
        <w:rPr>
          <w:sz w:val="28"/>
        </w:rPr>
        <w:t>número</w:t>
      </w:r>
      <w:r w:rsidR="002721A9">
        <w:rPr>
          <w:sz w:val="28"/>
        </w:rPr>
        <w:t xml:space="preserve"> de variables en un problema dado</w:t>
      </w:r>
      <w:r w:rsidR="003D384B">
        <w:rPr>
          <w:sz w:val="28"/>
        </w:rPr>
        <w:t>,</w:t>
      </w:r>
      <w:r w:rsidR="002721A9">
        <w:rPr>
          <w:sz w:val="28"/>
        </w:rPr>
        <w:t xml:space="preserve"> la calidad de la solución baja, es necesario incrementar las iteraciones</w:t>
      </w:r>
      <w:r w:rsidR="006862BB">
        <w:rPr>
          <w:sz w:val="28"/>
        </w:rPr>
        <w:t xml:space="preserve">, para llegar a obtener una solución la cual es </w:t>
      </w:r>
      <w:r w:rsidR="00D5455F">
        <w:rPr>
          <w:sz w:val="28"/>
        </w:rPr>
        <w:t>más</w:t>
      </w:r>
      <w:r w:rsidR="006862BB">
        <w:rPr>
          <w:sz w:val="28"/>
        </w:rPr>
        <w:t xml:space="preserve"> </w:t>
      </w:r>
      <w:r w:rsidR="00D5455F">
        <w:rPr>
          <w:sz w:val="28"/>
        </w:rPr>
        <w:t>óptima</w:t>
      </w:r>
      <w:r w:rsidR="006862BB">
        <w:rPr>
          <w:sz w:val="28"/>
        </w:rPr>
        <w:t xml:space="preserve">, pero queda en claro que en cualquier caso ante un drástico aumento en el </w:t>
      </w:r>
      <w:r w:rsidR="00D5455F">
        <w:rPr>
          <w:sz w:val="28"/>
        </w:rPr>
        <w:t>número</w:t>
      </w:r>
      <w:r w:rsidR="006862BB">
        <w:rPr>
          <w:sz w:val="28"/>
        </w:rPr>
        <w:t xml:space="preserve"> de variables las cuales forman el problema lleva consigo la generación de soluciones que no pueden llegar a optimizarse con la misma eficiencia que un problema con un menor </w:t>
      </w:r>
      <w:r w:rsidR="00D5455F">
        <w:rPr>
          <w:sz w:val="28"/>
        </w:rPr>
        <w:t>número</w:t>
      </w:r>
      <w:r w:rsidR="006862BB">
        <w:rPr>
          <w:sz w:val="28"/>
        </w:rPr>
        <w:t xml:space="preserve"> de variables.</w:t>
      </w:r>
    </w:p>
    <w:p w:rsidR="002C6F0C" w:rsidRDefault="006862BB" w:rsidP="00AC7615">
      <w:pPr>
        <w:rPr>
          <w:sz w:val="28"/>
        </w:rPr>
      </w:pPr>
      <w:r>
        <w:rPr>
          <w:sz w:val="28"/>
        </w:rPr>
        <w:t xml:space="preserve">Es decir a mayor </w:t>
      </w:r>
      <w:r w:rsidR="00D5455F">
        <w:rPr>
          <w:sz w:val="28"/>
        </w:rPr>
        <w:t>número</w:t>
      </w:r>
      <w:r>
        <w:rPr>
          <w:sz w:val="28"/>
        </w:rPr>
        <w:t xml:space="preserve"> de variables, menor será la calidad de la solución y será necesario ejecutar un mayor </w:t>
      </w:r>
      <w:r w:rsidR="00D5455F">
        <w:rPr>
          <w:sz w:val="28"/>
        </w:rPr>
        <w:t>número</w:t>
      </w:r>
      <w:r>
        <w:rPr>
          <w:sz w:val="28"/>
        </w:rPr>
        <w:t xml:space="preserve"> de  iteraciones de manera de obtener una respuesta </w:t>
      </w:r>
      <w:r w:rsidR="00D5455F">
        <w:rPr>
          <w:sz w:val="28"/>
        </w:rPr>
        <w:t>válida</w:t>
      </w:r>
      <w:r>
        <w:rPr>
          <w:sz w:val="28"/>
        </w:rPr>
        <w:t xml:space="preserve"> ante el problema.</w:t>
      </w:r>
    </w:p>
    <w:p w:rsidR="003D384B" w:rsidRDefault="00AC7615" w:rsidP="00AC7615">
      <w:pPr>
        <w:rPr>
          <w:sz w:val="28"/>
        </w:rPr>
      </w:pPr>
      <w:r>
        <w:rPr>
          <w:sz w:val="28"/>
        </w:rPr>
        <w:t>2.-</w:t>
      </w:r>
      <w:r w:rsidR="002C6F0C">
        <w:rPr>
          <w:sz w:val="28"/>
        </w:rPr>
        <w:t xml:space="preserve"> </w:t>
      </w:r>
      <w:r w:rsidR="003D384B">
        <w:rPr>
          <w:sz w:val="28"/>
        </w:rPr>
        <w:t xml:space="preserve"> A medida que se realiza un incremento en el </w:t>
      </w:r>
      <w:r w:rsidR="00D5455F">
        <w:rPr>
          <w:sz w:val="28"/>
        </w:rPr>
        <w:t>número</w:t>
      </w:r>
      <w:r w:rsidR="003D384B">
        <w:rPr>
          <w:sz w:val="28"/>
        </w:rPr>
        <w:t xml:space="preserve"> de iteraciones la calidad de la solución aumenta, es </w:t>
      </w:r>
      <w:r w:rsidR="00D5455F">
        <w:rPr>
          <w:sz w:val="28"/>
        </w:rPr>
        <w:t>más</w:t>
      </w:r>
      <w:r w:rsidR="003D384B">
        <w:rPr>
          <w:sz w:val="28"/>
        </w:rPr>
        <w:t xml:space="preserve"> probable el encontrar la </w:t>
      </w:r>
      <w:r w:rsidR="006862BB">
        <w:rPr>
          <w:sz w:val="28"/>
        </w:rPr>
        <w:t xml:space="preserve">solución. </w:t>
      </w:r>
      <w:r w:rsidR="00D5455F">
        <w:rPr>
          <w:sz w:val="28"/>
        </w:rPr>
        <w:t>Está</w:t>
      </w:r>
      <w:r w:rsidR="006862BB">
        <w:rPr>
          <w:sz w:val="28"/>
        </w:rPr>
        <w:t xml:space="preserve"> claro que el </w:t>
      </w:r>
      <w:r w:rsidR="00D5455F">
        <w:rPr>
          <w:sz w:val="28"/>
        </w:rPr>
        <w:t>número</w:t>
      </w:r>
      <w:r w:rsidR="006862BB">
        <w:rPr>
          <w:sz w:val="28"/>
        </w:rPr>
        <w:t xml:space="preserve"> de iteraciones a realizar también depende </w:t>
      </w:r>
      <w:r w:rsidR="00D5455F">
        <w:rPr>
          <w:sz w:val="28"/>
        </w:rPr>
        <w:t>del</w:t>
      </w:r>
      <w:r w:rsidR="006862BB">
        <w:rPr>
          <w:sz w:val="28"/>
        </w:rPr>
        <w:t xml:space="preserve"> </w:t>
      </w:r>
      <w:r w:rsidR="00D5455F">
        <w:rPr>
          <w:sz w:val="28"/>
        </w:rPr>
        <w:t>número</w:t>
      </w:r>
      <w:r w:rsidR="006862BB">
        <w:rPr>
          <w:sz w:val="28"/>
        </w:rPr>
        <w:t xml:space="preserve"> de variables las cuales forman el problema, por lo que ante cualquier problema hay un </w:t>
      </w:r>
      <w:r w:rsidR="00D5455F">
        <w:rPr>
          <w:sz w:val="28"/>
        </w:rPr>
        <w:t>número</w:t>
      </w:r>
      <w:r w:rsidR="006862BB">
        <w:rPr>
          <w:sz w:val="28"/>
        </w:rPr>
        <w:t xml:space="preserve"> de iteraciones el cual es considerado como optimo, la menor cantidad de iteraciones a realizar para llegar a la solución del problema planteado, después de cierto punto el realizar nuevas iteraciones no generara nuevos resultados o mejorara la calidad de la solución encontrada.</w:t>
      </w:r>
    </w:p>
    <w:p w:rsidR="00AC7615" w:rsidRDefault="00AC7615" w:rsidP="00AC7615">
      <w:pPr>
        <w:rPr>
          <w:sz w:val="28"/>
        </w:rPr>
      </w:pPr>
      <w:r>
        <w:rPr>
          <w:sz w:val="28"/>
        </w:rPr>
        <w:t>3.-</w:t>
      </w:r>
      <w:r w:rsidR="00F94786">
        <w:rPr>
          <w:sz w:val="28"/>
        </w:rPr>
        <w:t xml:space="preserve"> A medida que se </w:t>
      </w:r>
      <w:r w:rsidR="00605FA9">
        <w:rPr>
          <w:sz w:val="28"/>
        </w:rPr>
        <w:t xml:space="preserve">realiza un aumento en la variable de </w:t>
      </w:r>
      <w:r w:rsidR="00F94786">
        <w:rPr>
          <w:sz w:val="28"/>
        </w:rPr>
        <w:t xml:space="preserve">explotación dentro del algoritmo se empiezan a ver la generación de soluciones </w:t>
      </w:r>
      <w:r w:rsidR="00D5455F">
        <w:rPr>
          <w:sz w:val="28"/>
        </w:rPr>
        <w:t>más</w:t>
      </w:r>
      <w:r w:rsidR="00F94786">
        <w:rPr>
          <w:sz w:val="28"/>
        </w:rPr>
        <w:t xml:space="preserve"> centralizadas, las cuales parten en un punto escogido al azar y a partir de dicho punto tienden a extenderse, claro que dicha </w:t>
      </w:r>
      <w:r w:rsidR="00D5455F">
        <w:rPr>
          <w:sz w:val="28"/>
        </w:rPr>
        <w:t>extensión</w:t>
      </w:r>
      <w:r w:rsidR="00F94786">
        <w:rPr>
          <w:sz w:val="28"/>
        </w:rPr>
        <w:t xml:space="preserve"> de la solución es directamente proporcional </w:t>
      </w:r>
      <w:r w:rsidR="00605FA9">
        <w:rPr>
          <w:sz w:val="28"/>
        </w:rPr>
        <w:t xml:space="preserve">a los valores asignados a la variable explotación, en caso de dicha variable tener valores bajos se observa a lo largo de las diversas iteraciones producidas por el algoritmo la generación de la solución de manera </w:t>
      </w:r>
      <w:r w:rsidR="00D5455F">
        <w:rPr>
          <w:sz w:val="28"/>
        </w:rPr>
        <w:t>más</w:t>
      </w:r>
      <w:r w:rsidR="00605FA9">
        <w:rPr>
          <w:sz w:val="28"/>
        </w:rPr>
        <w:t xml:space="preserve"> uniforme</w:t>
      </w:r>
      <w:r w:rsidR="00404D48">
        <w:rPr>
          <w:sz w:val="28"/>
        </w:rPr>
        <w:t>.</w:t>
      </w:r>
    </w:p>
    <w:p w:rsidR="006862BB" w:rsidRDefault="00404D48" w:rsidP="00AC7615">
      <w:pPr>
        <w:rPr>
          <w:sz w:val="28"/>
        </w:rPr>
      </w:pPr>
      <w:r>
        <w:rPr>
          <w:sz w:val="28"/>
        </w:rPr>
        <w:t>En el caso de variar la variable de exploración se refleja en la cantidad de soluciones en paralelo las cuales son generadas por el algoritmo, ante un mayor valor se encuentra una mayor cantidad de soluciones paralelas, ante un menor valor es menor la cantidad de dichas soluciones generadas.</w:t>
      </w:r>
      <w:r w:rsidR="006862BB">
        <w:rPr>
          <w:sz w:val="28"/>
        </w:rPr>
        <w:t xml:space="preserve"> El </w:t>
      </w:r>
      <w:r w:rsidR="006862BB">
        <w:rPr>
          <w:sz w:val="28"/>
        </w:rPr>
        <w:lastRenderedPageBreak/>
        <w:t xml:space="preserve">aumento de esta variable, ayuda, pero no garantiza encontrar la solución en </w:t>
      </w:r>
      <w:r w:rsidR="00D5455F">
        <w:rPr>
          <w:sz w:val="28"/>
        </w:rPr>
        <w:t>una</w:t>
      </w:r>
      <w:r w:rsidR="006862BB">
        <w:rPr>
          <w:sz w:val="28"/>
        </w:rPr>
        <w:t xml:space="preserve"> menor cantidad de iteraciones por parte del algoritmo.</w:t>
      </w:r>
    </w:p>
    <w:p w:rsidR="003E4D84" w:rsidRDefault="00AC7615" w:rsidP="00AC7615">
      <w:pPr>
        <w:rPr>
          <w:sz w:val="28"/>
        </w:rPr>
      </w:pPr>
      <w:r>
        <w:rPr>
          <w:sz w:val="28"/>
        </w:rPr>
        <w:t>4.-</w:t>
      </w:r>
      <w:r w:rsidR="002C38B2">
        <w:rPr>
          <w:sz w:val="28"/>
        </w:rPr>
        <w:t xml:space="preserve"> Para este caso en particular es una única solución </w:t>
      </w:r>
      <w:r w:rsidR="003E4D84">
        <w:rPr>
          <w:sz w:val="28"/>
        </w:rPr>
        <w:t>la cual es construida</w:t>
      </w:r>
    </w:p>
    <w:p w:rsidR="00AC7615" w:rsidRDefault="003E4D84" w:rsidP="00AC7615">
      <w:pPr>
        <w:rPr>
          <w:sz w:val="28"/>
        </w:rPr>
      </w:pPr>
      <w:r>
        <w:rPr>
          <w:sz w:val="28"/>
        </w:rPr>
        <w:t>De manera de obtener la solución del problema se dio a lugar a la asignación de grupos de afirmaciones, es decir quiero generar 10 respuestas en paralelo y tengo 1000 variables, genero 10 grupos los cuales cada uno tendrá 100 afirmaciones, las cuales son verdadero o falso. Una vez realizado lo anterior se ejecuta el algoritmo de manera de obtener la solución para cada grupo de afirmaciones, una vez obtenida la solución para cada grupo se llega a la solución del problema mediante este método.</w:t>
      </w:r>
    </w:p>
    <w:p w:rsidR="00BD3E7E" w:rsidRDefault="00AC7615" w:rsidP="00383028">
      <w:pPr>
        <w:rPr>
          <w:sz w:val="28"/>
        </w:rPr>
      </w:pPr>
      <w:r>
        <w:rPr>
          <w:sz w:val="28"/>
        </w:rPr>
        <w:t>5.-</w:t>
      </w:r>
      <w:r w:rsidR="00F94786">
        <w:rPr>
          <w:sz w:val="28"/>
        </w:rPr>
        <w:t xml:space="preserve"> </w:t>
      </w:r>
      <w:r w:rsidR="00383028">
        <w:rPr>
          <w:sz w:val="28"/>
        </w:rPr>
        <w:t>Algoritmo seleccionado: Bee colony optimization.</w:t>
      </w:r>
    </w:p>
    <w:p w:rsidR="00383028" w:rsidRDefault="00D5455F" w:rsidP="00383028">
      <w:pPr>
        <w:rPr>
          <w:sz w:val="28"/>
        </w:rPr>
      </w:pPr>
      <w:r>
        <w:rPr>
          <w:sz w:val="28"/>
        </w:rPr>
        <w:t>Parámetro</w:t>
      </w:r>
      <w:r w:rsidR="00383028">
        <w:rPr>
          <w:sz w:val="28"/>
        </w:rPr>
        <w:t xml:space="preserve"> seleccionado: Decisión de lealtad.</w:t>
      </w:r>
    </w:p>
    <w:p w:rsidR="00383028" w:rsidRDefault="00BD3E7E" w:rsidP="00AC7615">
      <w:pPr>
        <w:rPr>
          <w:sz w:val="28"/>
        </w:rPr>
      </w:pPr>
      <w:r>
        <w:rPr>
          <w:sz w:val="28"/>
        </w:rPr>
        <w:t xml:space="preserve">Ante mismos parámetros se </w:t>
      </w:r>
      <w:r w:rsidR="00D5455F">
        <w:rPr>
          <w:sz w:val="28"/>
        </w:rPr>
        <w:t>observó</w:t>
      </w:r>
      <w:r>
        <w:rPr>
          <w:sz w:val="28"/>
        </w:rPr>
        <w:t xml:space="preserve"> cambios en el comportamiento de la decisión de lealtad ante los siguientes dos factores:</w:t>
      </w:r>
    </w:p>
    <w:p w:rsidR="00383028" w:rsidRDefault="00383028" w:rsidP="00383028">
      <w:pPr>
        <w:pStyle w:val="Prrafodelista"/>
        <w:numPr>
          <w:ilvl w:val="0"/>
          <w:numId w:val="1"/>
        </w:numPr>
        <w:rPr>
          <w:sz w:val="28"/>
        </w:rPr>
      </w:pPr>
      <w:r>
        <w:rPr>
          <w:sz w:val="28"/>
        </w:rPr>
        <w:t>Numero de variables las cuales forman el problema a solucionar</w:t>
      </w:r>
    </w:p>
    <w:p w:rsidR="00383028" w:rsidRDefault="00383028" w:rsidP="00383028">
      <w:pPr>
        <w:pStyle w:val="Prrafodelista"/>
        <w:numPr>
          <w:ilvl w:val="0"/>
          <w:numId w:val="1"/>
        </w:numPr>
        <w:rPr>
          <w:sz w:val="28"/>
        </w:rPr>
      </w:pPr>
      <w:r>
        <w:rPr>
          <w:sz w:val="28"/>
        </w:rPr>
        <w:t>Cantidad de interacciones realizadas a lo largo del proceso</w:t>
      </w:r>
    </w:p>
    <w:p w:rsidR="00BD3E7E" w:rsidRDefault="003E4D84" w:rsidP="00BD3E7E">
      <w:pPr>
        <w:rPr>
          <w:sz w:val="28"/>
        </w:rPr>
      </w:pPr>
      <w:r>
        <w:rPr>
          <w:sz w:val="28"/>
        </w:rPr>
        <w:t xml:space="preserve">Ante mayor cantidad de variables dentro del problema el parámetro de decisión de lealtad, por lo general, toma valores </w:t>
      </w:r>
      <w:r w:rsidR="00D5455F">
        <w:rPr>
          <w:sz w:val="28"/>
        </w:rPr>
        <w:t>más</w:t>
      </w:r>
      <w:r>
        <w:rPr>
          <w:sz w:val="28"/>
        </w:rPr>
        <w:t xml:space="preserve"> bajos.</w:t>
      </w:r>
    </w:p>
    <w:p w:rsidR="003E4D84" w:rsidRPr="00BD3E7E" w:rsidRDefault="003E4D84" w:rsidP="00BD3E7E">
      <w:pPr>
        <w:rPr>
          <w:sz w:val="28"/>
        </w:rPr>
      </w:pPr>
      <w:r>
        <w:rPr>
          <w:sz w:val="28"/>
        </w:rPr>
        <w:t xml:space="preserve">A lo largo del proceso mientras se da un incremento en la cantidad de </w:t>
      </w:r>
      <w:r w:rsidR="00D5455F">
        <w:rPr>
          <w:sz w:val="28"/>
        </w:rPr>
        <w:t>iteraciones</w:t>
      </w:r>
      <w:r>
        <w:rPr>
          <w:sz w:val="28"/>
        </w:rPr>
        <w:t xml:space="preserve"> las cuales han sido realizadas el parámetro varia, dependiendo además </w:t>
      </w:r>
      <w:r w:rsidR="00D5455F">
        <w:rPr>
          <w:sz w:val="28"/>
        </w:rPr>
        <w:t>del valor asignado a la variable de explotación, ante mayor sea los valores de la variable de explotación y el número de iteraciones mayor es el valor del parámetro de decisión de lealtad encontrado en el momento.</w:t>
      </w:r>
      <w:bookmarkStart w:id="0" w:name="_GoBack"/>
      <w:bookmarkEnd w:id="0"/>
    </w:p>
    <w:sectPr w:rsidR="003E4D84" w:rsidRPr="00BD3E7E" w:rsidSect="00BD3E7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146D0F"/>
    <w:multiLevelType w:val="hybridMultilevel"/>
    <w:tmpl w:val="3A7E7A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615"/>
    <w:rsid w:val="0021351C"/>
    <w:rsid w:val="002721A9"/>
    <w:rsid w:val="002C38B2"/>
    <w:rsid w:val="002C6F0C"/>
    <w:rsid w:val="00383028"/>
    <w:rsid w:val="003D384B"/>
    <w:rsid w:val="003E4D84"/>
    <w:rsid w:val="00404D48"/>
    <w:rsid w:val="00584E9B"/>
    <w:rsid w:val="005C0365"/>
    <w:rsid w:val="00605FA9"/>
    <w:rsid w:val="006862BB"/>
    <w:rsid w:val="007201AF"/>
    <w:rsid w:val="00AC7615"/>
    <w:rsid w:val="00BD3E7E"/>
    <w:rsid w:val="00D5455F"/>
    <w:rsid w:val="00F9478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3028"/>
    <w:pPr>
      <w:ind w:left="720"/>
      <w:contextualSpacing/>
    </w:pPr>
  </w:style>
  <w:style w:type="paragraph" w:styleId="Sinespaciado">
    <w:name w:val="No Spacing"/>
    <w:link w:val="SinespaciadoCar"/>
    <w:uiPriority w:val="1"/>
    <w:qFormat/>
    <w:rsid w:val="00BD3E7E"/>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BD3E7E"/>
    <w:rPr>
      <w:rFonts w:eastAsiaTheme="minorEastAsia"/>
      <w:lang w:eastAsia="es-CL"/>
    </w:rPr>
  </w:style>
  <w:style w:type="paragraph" w:styleId="Textodeglobo">
    <w:name w:val="Balloon Text"/>
    <w:basedOn w:val="Normal"/>
    <w:link w:val="TextodegloboCar"/>
    <w:uiPriority w:val="99"/>
    <w:semiHidden/>
    <w:unhideWhenUsed/>
    <w:rsid w:val="00BD3E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3E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3028"/>
    <w:pPr>
      <w:ind w:left="720"/>
      <w:contextualSpacing/>
    </w:pPr>
  </w:style>
  <w:style w:type="paragraph" w:styleId="Sinespaciado">
    <w:name w:val="No Spacing"/>
    <w:link w:val="SinespaciadoCar"/>
    <w:uiPriority w:val="1"/>
    <w:qFormat/>
    <w:rsid w:val="00BD3E7E"/>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BD3E7E"/>
    <w:rPr>
      <w:rFonts w:eastAsiaTheme="minorEastAsia"/>
      <w:lang w:eastAsia="es-CL"/>
    </w:rPr>
  </w:style>
  <w:style w:type="paragraph" w:styleId="Textodeglobo">
    <w:name w:val="Balloon Text"/>
    <w:basedOn w:val="Normal"/>
    <w:link w:val="TextodegloboCar"/>
    <w:uiPriority w:val="99"/>
    <w:semiHidden/>
    <w:unhideWhenUsed/>
    <w:rsid w:val="00BD3E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3E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FE25070FAF42FDA5A8374F1EC6DCA3"/>
        <w:category>
          <w:name w:val="General"/>
          <w:gallery w:val="placeholder"/>
        </w:category>
        <w:types>
          <w:type w:val="bbPlcHdr"/>
        </w:types>
        <w:behaviors>
          <w:behavior w:val="content"/>
        </w:behaviors>
        <w:guid w:val="{66DA3DF4-B617-438D-99AA-DEA8BE242404}"/>
      </w:docPartPr>
      <w:docPartBody>
        <w:p w:rsidR="00000000" w:rsidRDefault="00970E55" w:rsidP="00970E55">
          <w:pPr>
            <w:pStyle w:val="B2FE25070FAF42FDA5A8374F1EC6DCA3"/>
          </w:pPr>
          <w:r>
            <w:rPr>
              <w:rFonts w:asciiTheme="majorHAnsi" w:eastAsiaTheme="majorEastAsia" w:hAnsiTheme="majorHAnsi" w:cstheme="majorBidi"/>
              <w:caps/>
              <w:lang w:val="es-ES"/>
            </w:rPr>
            <w:t>[Escriba el nombre de la compañía]</w:t>
          </w:r>
        </w:p>
      </w:docPartBody>
    </w:docPart>
    <w:docPart>
      <w:docPartPr>
        <w:name w:val="88E4456F20C043F88E16ED8E7906F765"/>
        <w:category>
          <w:name w:val="General"/>
          <w:gallery w:val="placeholder"/>
        </w:category>
        <w:types>
          <w:type w:val="bbPlcHdr"/>
        </w:types>
        <w:behaviors>
          <w:behavior w:val="content"/>
        </w:behaviors>
        <w:guid w:val="{B46FCA58-F9D5-42FD-B4B7-CFB37B5F1655}"/>
      </w:docPartPr>
      <w:docPartBody>
        <w:p w:rsidR="00000000" w:rsidRDefault="00970E55" w:rsidP="00970E55">
          <w:pPr>
            <w:pStyle w:val="88E4456F20C043F88E16ED8E7906F765"/>
          </w:pPr>
          <w:r>
            <w:rPr>
              <w:rFonts w:asciiTheme="majorHAnsi" w:eastAsiaTheme="majorEastAsia" w:hAnsiTheme="majorHAnsi" w:cstheme="majorBidi"/>
              <w:sz w:val="80"/>
              <w:szCs w:val="80"/>
              <w:lang w:val="es-ES"/>
            </w:rPr>
            <w:t>[Escriba el título del documento]</w:t>
          </w:r>
        </w:p>
      </w:docPartBody>
    </w:docPart>
    <w:docPart>
      <w:docPartPr>
        <w:name w:val="03EE3D1EA80D4FA49E7666BF2C8138AC"/>
        <w:category>
          <w:name w:val="General"/>
          <w:gallery w:val="placeholder"/>
        </w:category>
        <w:types>
          <w:type w:val="bbPlcHdr"/>
        </w:types>
        <w:behaviors>
          <w:behavior w:val="content"/>
        </w:behaviors>
        <w:guid w:val="{4BEB31ED-2864-4625-9608-312B2E56B0B6}"/>
      </w:docPartPr>
      <w:docPartBody>
        <w:p w:rsidR="00000000" w:rsidRDefault="00970E55" w:rsidP="00970E55">
          <w:pPr>
            <w:pStyle w:val="03EE3D1EA80D4FA49E7666BF2C8138AC"/>
          </w:pPr>
          <w:r>
            <w:rPr>
              <w:rFonts w:asciiTheme="majorHAnsi" w:eastAsiaTheme="majorEastAsia" w:hAnsiTheme="majorHAnsi" w:cstheme="majorBidi"/>
              <w:sz w:val="44"/>
              <w:szCs w:val="44"/>
              <w:lang w:val="es-ES"/>
            </w:rPr>
            <w:t>[Escriba el subtítulo del documento]</w:t>
          </w:r>
        </w:p>
      </w:docPartBody>
    </w:docPart>
    <w:docPart>
      <w:docPartPr>
        <w:name w:val="609DD7CA8E474CA1B5E19F6996BF2107"/>
        <w:category>
          <w:name w:val="General"/>
          <w:gallery w:val="placeholder"/>
        </w:category>
        <w:types>
          <w:type w:val="bbPlcHdr"/>
        </w:types>
        <w:behaviors>
          <w:behavior w:val="content"/>
        </w:behaviors>
        <w:guid w:val="{04641460-2720-47C3-833A-CC7D50DB69A2}"/>
      </w:docPartPr>
      <w:docPartBody>
        <w:p w:rsidR="00000000" w:rsidRDefault="00970E55" w:rsidP="00970E55">
          <w:pPr>
            <w:pStyle w:val="609DD7CA8E474CA1B5E19F6996BF2107"/>
          </w:pPr>
          <w:r>
            <w:rPr>
              <w:b/>
              <w:bCs/>
              <w:lang w:val="es-E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E55"/>
    <w:rsid w:val="00260C4B"/>
    <w:rsid w:val="00970E5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2FE25070FAF42FDA5A8374F1EC6DCA3">
    <w:name w:val="B2FE25070FAF42FDA5A8374F1EC6DCA3"/>
    <w:rsid w:val="00970E55"/>
  </w:style>
  <w:style w:type="paragraph" w:customStyle="1" w:styleId="88E4456F20C043F88E16ED8E7906F765">
    <w:name w:val="88E4456F20C043F88E16ED8E7906F765"/>
    <w:rsid w:val="00970E55"/>
  </w:style>
  <w:style w:type="paragraph" w:customStyle="1" w:styleId="03EE3D1EA80D4FA49E7666BF2C8138AC">
    <w:name w:val="03EE3D1EA80D4FA49E7666BF2C8138AC"/>
    <w:rsid w:val="00970E55"/>
  </w:style>
  <w:style w:type="paragraph" w:customStyle="1" w:styleId="609DD7CA8E474CA1B5E19F6996BF2107">
    <w:name w:val="609DD7CA8E474CA1B5E19F6996BF2107"/>
    <w:rsid w:val="00970E55"/>
  </w:style>
  <w:style w:type="paragraph" w:customStyle="1" w:styleId="29BB67517F324E699BB8A87A9172EE39">
    <w:name w:val="29BB67517F324E699BB8A87A9172EE39"/>
    <w:rsid w:val="00970E55"/>
  </w:style>
  <w:style w:type="paragraph" w:customStyle="1" w:styleId="E68D2C091385478B9B8F9325242DECB9">
    <w:name w:val="E68D2C091385478B9B8F9325242DECB9"/>
    <w:rsid w:val="00970E5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2FE25070FAF42FDA5A8374F1EC6DCA3">
    <w:name w:val="B2FE25070FAF42FDA5A8374F1EC6DCA3"/>
    <w:rsid w:val="00970E55"/>
  </w:style>
  <w:style w:type="paragraph" w:customStyle="1" w:styleId="88E4456F20C043F88E16ED8E7906F765">
    <w:name w:val="88E4456F20C043F88E16ED8E7906F765"/>
    <w:rsid w:val="00970E55"/>
  </w:style>
  <w:style w:type="paragraph" w:customStyle="1" w:styleId="03EE3D1EA80D4FA49E7666BF2C8138AC">
    <w:name w:val="03EE3D1EA80D4FA49E7666BF2C8138AC"/>
    <w:rsid w:val="00970E55"/>
  </w:style>
  <w:style w:type="paragraph" w:customStyle="1" w:styleId="609DD7CA8E474CA1B5E19F6996BF2107">
    <w:name w:val="609DD7CA8E474CA1B5E19F6996BF2107"/>
    <w:rsid w:val="00970E55"/>
  </w:style>
  <w:style w:type="paragraph" w:customStyle="1" w:styleId="29BB67517F324E699BB8A87A9172EE39">
    <w:name w:val="29BB67517F324E699BB8A87A9172EE39"/>
    <w:rsid w:val="00970E55"/>
  </w:style>
  <w:style w:type="paragraph" w:customStyle="1" w:styleId="E68D2C091385478B9B8F9325242DECB9">
    <w:name w:val="E68D2C091385478B9B8F9325242DECB9"/>
    <w:rsid w:val="00970E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579</Words>
  <Characters>3188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Universidad Diego Portales</Company>
  <LinksUpToDate>false</LinksUpToDate>
  <CharactersWithSpaces>3760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Inteligencia Artificial</dc:title>
  <dc:subject>Tarea 2</dc:subject>
  <dc:creator>Emiliano Gutiérrez R.</dc:creator>
  <cp:lastModifiedBy>Emiliano</cp:lastModifiedBy>
  <cp:revision>2</cp:revision>
  <cp:lastPrinted>2013-05-02T02:38:00Z</cp:lastPrinted>
  <dcterms:created xsi:type="dcterms:W3CDTF">2013-05-01T22:40:00Z</dcterms:created>
  <dcterms:modified xsi:type="dcterms:W3CDTF">2013-05-02T02:49:00Z</dcterms:modified>
</cp:coreProperties>
</file>