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7i9ukei9x8" w:id="0"/>
      <w:bookmarkEnd w:id="0"/>
      <w:r w:rsidDel="00000000" w:rsidR="00000000" w:rsidRPr="00000000">
        <w:rPr>
          <w:b w:val="1"/>
          <w:bCs w:val="1"/>
          <w:rtl w:val="0"/>
        </w:rPr>
        <w:t xml:space="preserve">MANUAL DE DERIVACIÓN TÉCNICA EwE v1.0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Definir la arquitectura, lógica funcional los objetos de aprendizaje y la trazabilidad de datos y especificación técnica para implementar el modelo EwE en la plataforma LMS.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Este documento define el </w:t>
      </w: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(objetos, reglas, flujos, tracking, dashboards). No define contenidos específicos por nivel; eso vive en los </w:t>
      </w:r>
      <w:r w:rsidDel="00000000" w:rsidR="00000000" w:rsidRPr="00000000">
        <w:rPr>
          <w:b w:val="1"/>
          <w:bCs w:val="1"/>
          <w:rtl w:val="0"/>
        </w:rPr>
        <w:t xml:space="preserve">Syllabi Gold Standard</w:t>
      </w:r>
      <w:r w:rsidDel="00000000" w:rsidR="00000000" w:rsidRPr="00000000">
        <w:rPr>
          <w:rtl w:val="0"/>
        </w:rPr>
        <w:t xml:space="preserve"> (combustible).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9ieyfdf9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Principios no negociables (para motor)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Book (Subnivel) → Unit → Topic (Semana) → Mini-Lessons (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Quiz → Evidence.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semanal EwE: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Mini-Lessons → Quiz → Mini-Task/Evidence → Progreso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antes que forma:</w:t>
      </w:r>
      <w:r w:rsidDel="00000000" w:rsidR="00000000" w:rsidRPr="00000000">
        <w:rPr>
          <w:rtl w:val="0"/>
        </w:rPr>
        <w:t xml:space="preserve"> el sistema debe permitir etiquetar Can-Do y conectar progreso a evidencias (tarea/mini-task).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 multi-nivel:</w:t>
      </w:r>
      <w:r w:rsidDel="00000000" w:rsidR="00000000" w:rsidRPr="00000000">
        <w:rPr>
          <w:rtl w:val="0"/>
        </w:rPr>
        <w:t xml:space="preserve"> el motor debe funcionar igual en A1.1, A1.2, … B2. Cambia el contenido, no la lógica.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4kg9cjk22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Modelo de datos (Objetos y jerarquía)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bv8v157j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Objetos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(Subnivel)</w:t>
      </w:r>
      <w:r w:rsidDel="00000000" w:rsidR="00000000" w:rsidRPr="00000000">
        <w:rPr>
          <w:rtl w:val="0"/>
        </w:rPr>
        <w:t xml:space="preserve">: A1.1, A1.2, etc.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(Unidad)</w:t>
      </w:r>
      <w:r w:rsidDel="00000000" w:rsidR="00000000" w:rsidRPr="00000000">
        <w:rPr>
          <w:rtl w:val="0"/>
        </w:rPr>
        <w:t xml:space="preserve">: agrupación de Topics (típicamente 3 unidades por subnivel).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(Semana)</w:t>
      </w:r>
      <w:r w:rsidDel="00000000" w:rsidR="00000000" w:rsidRPr="00000000">
        <w:rPr>
          <w:rtl w:val="0"/>
        </w:rPr>
        <w:t xml:space="preserve">: 1 Conversation Topic por semana.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MINI-LESSON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ML4</w:t>
      </w:r>
      <w:r w:rsidDel="00000000" w:rsidR="00000000" w:rsidRPr="00000000">
        <w:rPr>
          <w:rtl w:val="0"/>
        </w:rPr>
        <w:t xml:space="preserve">, con tipo F1–F4.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</w:t>
      </w:r>
      <w:r w:rsidDel="00000000" w:rsidR="00000000" w:rsidRPr="00000000">
        <w:rPr>
          <w:rtl w:val="0"/>
        </w:rPr>
        <w:t xml:space="preserve">: verificación formativa semanal.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evidencia de Mini-Task semanal y/o portafolio (y task final por unidad).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d6gt2ic7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IDs y versionado (norma)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IDs inmutables para trazabilidad: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A1_1_U1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A1_1_W04_ML1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A1_1_W04_QUIZ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A1_1_W04_EVIDENCE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Estados: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deprecated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Versionado: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Regla: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contenido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puede iterar (Gold Standard), 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motor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cambia con cautela y backwards-compatible.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4ls0w17pq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Definición técnica de Mini-Lessons (F-codes)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Topic tendrá: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ML1–ML3 obligatorias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ML4 opcional</w:t>
      </w:r>
      <w:r w:rsidDel="00000000" w:rsidR="00000000" w:rsidRPr="00000000">
        <w:rPr>
          <w:rtl w:val="0"/>
        </w:rPr>
        <w:t xml:space="preserve"> (según necesidad del Topic)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2.0 Criterio de finalización de Mini-Lesson (ML completion)</w:t>
        <w:br w:type="textWrapping"/>
      </w:r>
      <w:r w:rsidDel="00000000" w:rsidR="00000000" w:rsidRPr="00000000">
        <w:rPr>
          <w:rtl w:val="0"/>
        </w:rPr>
        <w:t xml:space="preserve">Para efectos de tracking y gating, una Mini-Lesson se considera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cuando el alumno cumple la interacción mínima del objeto, según su tipo: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Video/audio:</w:t>
      </w:r>
      <w:r w:rsidDel="00000000" w:rsidR="00000000" w:rsidRPr="00000000">
        <w:rPr>
          <w:rtl w:val="0"/>
        </w:rPr>
        <w:t xml:space="preserve"> reproducción mínima (configurable, recomendado 80%) </w:t>
      </w:r>
      <w:r w:rsidDel="00000000" w:rsidR="00000000" w:rsidRPr="00000000">
        <w:rPr>
          <w:b w:val="1"/>
          <w:bCs w:val="1"/>
          <w:rtl w:val="0"/>
        </w:rPr>
        <w:t xml:space="preserve">y/o</w:t>
      </w:r>
      <w:r w:rsidDel="00000000" w:rsidR="00000000" w:rsidRPr="00000000">
        <w:rPr>
          <w:rtl w:val="0"/>
        </w:rPr>
        <w:t xml:space="preserve"> completar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interactivo:</w:t>
      </w:r>
      <w:r w:rsidDel="00000000" w:rsidR="00000000" w:rsidRPr="00000000">
        <w:rPr>
          <w:rtl w:val="0"/>
        </w:rPr>
        <w:t xml:space="preserve"> apertura + interacción mínima (ej. scroll/lectura)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micro_check</w:t>
      </w:r>
      <w:r w:rsidDel="00000000" w:rsidR="00000000" w:rsidRPr="00000000">
        <w:rPr>
          <w:rtl w:val="0"/>
        </w:rPr>
        <w:t xml:space="preserve"> completado.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interactiva (drag/drop, matching, reorder, gap-fill):</w:t>
      </w:r>
      <w:r w:rsidDel="00000000" w:rsidR="00000000" w:rsidRPr="00000000">
        <w:rPr>
          <w:rtl w:val="0"/>
        </w:rPr>
        <w:t xml:space="preserve"> envío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) de la actividad.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Micro-output opcional:</w:t>
      </w:r>
      <w:r w:rsidDel="00000000" w:rsidR="00000000" w:rsidRPr="00000000">
        <w:rPr>
          <w:rtl w:val="0"/>
        </w:rPr>
        <w:t xml:space="preserve"> no bloquea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salvo que se marque como requerido.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 técnica:</w:t>
      </w:r>
      <w:r w:rsidDel="00000000" w:rsidR="00000000" w:rsidRPr="00000000">
        <w:rPr>
          <w:sz w:val="20"/>
          <w:szCs w:val="20"/>
          <w:rtl w:val="0"/>
        </w:rPr>
        <w:t xml:space="preserve"> el criterio exacto debe almacenarse como metadato del objeto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completion_rule</w:t>
      </w:r>
      <w:r w:rsidDel="00000000" w:rsidR="00000000" w:rsidRPr="00000000">
        <w:rPr>
          <w:sz w:val="20"/>
          <w:szCs w:val="20"/>
          <w:rtl w:val="0"/>
        </w:rPr>
        <w:t xml:space="preserve">) para permitir ajustes sin cambiar lógica global.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ML1 — F1 (Function &amp; Situation)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introducir contexto y modelar el Can-Do semanal.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 (configurable):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corto / audio / texto interactivo (elige 1 por ML).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Subtítulos opcionales (si video).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1–2 “Checks” al final (micro verificación no calificada o </w:t>
      </w:r>
      <w:r w:rsidDel="00000000" w:rsidR="00000000" w:rsidRPr="00000000">
        <w:rPr>
          <w:sz w:val="20"/>
          <w:szCs w:val="20"/>
          <w:rtl w:val="0"/>
        </w:rPr>
        <w:t xml:space="preserve">calificada</w:t>
      </w:r>
      <w:r w:rsidDel="00000000" w:rsidR="00000000" w:rsidRPr="00000000">
        <w:rPr>
          <w:sz w:val="20"/>
          <w:szCs w:val="20"/>
          <w:rtl w:val="0"/>
        </w:rPr>
        <w:t xml:space="preserve"> ligera).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situation</w:t>
      </w:r>
      <w:r w:rsidDel="00000000" w:rsidR="00000000" w:rsidRPr="00000000">
        <w:rPr>
          <w:sz w:val="20"/>
          <w:szCs w:val="20"/>
          <w:rtl w:val="0"/>
        </w:rPr>
        <w:t xml:space="preserve"> (contexto)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model</w:t>
      </w:r>
      <w:r w:rsidDel="00000000" w:rsidR="00000000" w:rsidRPr="00000000">
        <w:rPr>
          <w:sz w:val="20"/>
          <w:szCs w:val="20"/>
          <w:rtl w:val="0"/>
        </w:rPr>
        <w:t xml:space="preserve"> (ejemplo de output)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micro_check</w:t>
      </w:r>
      <w:r w:rsidDel="00000000" w:rsidR="00000000" w:rsidRPr="00000000">
        <w:rPr>
          <w:sz w:val="20"/>
          <w:szCs w:val="20"/>
          <w:rtl w:val="0"/>
        </w:rPr>
        <w:t xml:space="preserve"> (1–2 ítems)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sz w:val="20"/>
          <w:szCs w:val="20"/>
          <w:rtl w:val="0"/>
        </w:rPr>
        <w:t xml:space="preserve"> (respuesta breve opcional)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5–8 min.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ML2 — F2 (Toolkit: Chunks/Frames)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proveer toolkit (chunks/frames) y práctica breve.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recomendado: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Flashcards de chunks + práctica interactiva.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Tipos de práctica permitidos (motor):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Drag &amp; drop (completar frames)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Matching (chunk ↔ intención)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Reorder (ordenar frase)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Gap-fill (completar chunk)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chunks</w:t>
      </w:r>
      <w:r w:rsidDel="00000000" w:rsidR="00000000" w:rsidRPr="00000000">
        <w:rPr>
          <w:sz w:val="20"/>
          <w:szCs w:val="20"/>
          <w:rtl w:val="0"/>
        </w:rPr>
        <w:t xml:space="preserve"> (3–6 por topic)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practice_activity</w:t>
      </w:r>
      <w:r w:rsidDel="00000000" w:rsidR="00000000" w:rsidRPr="00000000">
        <w:rPr>
          <w:sz w:val="20"/>
          <w:szCs w:val="20"/>
          <w:rtl w:val="0"/>
        </w:rPr>
        <w:t xml:space="preserve"> (1 tipo)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sz w:val="20"/>
          <w:szCs w:val="20"/>
          <w:rtl w:val="0"/>
        </w:rPr>
        <w:t xml:space="preserve"> (1 output mínimo)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6–10 min.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vcut1h9glo5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ML3 — F3 (Input &amp; Notice)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micro-input + noticing guiado.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Micro-diálogo audio/video (30–90s) o texto corto equivalente.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Interacción (motor debe soportar):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Highlight/select (marcar chunks)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choice de “notice”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Pregunta de comprensión breve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noticing_task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6–10 min.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7j3fh5wamk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 ML4 — F4 (Focus on Form) - [OPCIONAL]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1 foco de forma (mínimo indispensable) para ejecutar el Can-Do.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Reglas: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Máximo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punto FoF</w:t>
      </w:r>
      <w:r w:rsidDel="00000000" w:rsidR="00000000" w:rsidRPr="00000000">
        <w:rPr>
          <w:sz w:val="20"/>
          <w:szCs w:val="20"/>
          <w:rtl w:val="0"/>
        </w:rPr>
        <w:t xml:space="preserve"> por </w:t>
      </w:r>
      <w:r w:rsidDel="00000000" w:rsidR="00000000" w:rsidRPr="00000000">
        <w:rPr>
          <w:sz w:val="20"/>
          <w:szCs w:val="20"/>
          <w:rtl w:val="0"/>
        </w:rPr>
        <w:t xml:space="preserve">topic</w:t>
      </w:r>
      <w:r w:rsidDel="00000000" w:rsidR="00000000" w:rsidRPr="00000000">
        <w:rPr>
          <w:sz w:val="20"/>
          <w:szCs w:val="20"/>
          <w:rtl w:val="0"/>
        </w:rPr>
        <w:t xml:space="preserve"> en ML4 (evitar “clase de gramática”).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agregar contenido fuera del Can-Do.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permitido: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Explicación micro (texto o video corto) + práctica mínima.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5–8 min.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2n353ztj5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Quiz semanal (lógica del motor) — A1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60iaeuw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Parámetros A1 (institucionales)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 Al final de cada Topic (semanal)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de Negocio: </w:t>
      </w:r>
      <w:r w:rsidDel="00000000" w:rsidR="00000000" w:rsidRPr="00000000">
        <w:rPr>
          <w:rtl w:val="0"/>
        </w:rPr>
        <w:t xml:space="preserve">El Quiz evalúa únicamente el contenido de las Mini-lessons previas. No debe introducir contenido nuevo.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Ítems:</w:t>
      </w:r>
      <w:r w:rsidDel="00000000" w:rsidR="00000000" w:rsidRPr="00000000">
        <w:rPr>
          <w:rtl w:val="0"/>
        </w:rPr>
        <w:t xml:space="preserve"> 8–10 aleatorios desde un banco del Topic.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límite:</w:t>
      </w:r>
      <w:r w:rsidDel="00000000" w:rsidR="00000000" w:rsidRPr="00000000">
        <w:rPr>
          <w:rtl w:val="0"/>
        </w:rPr>
        <w:t xml:space="preserve"> 6–10 min (configurable por topic; default 8 min).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Intentos: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Umbral mínimo:</w:t>
      </w:r>
      <w:r w:rsidDel="00000000" w:rsidR="00000000" w:rsidRPr="00000000">
        <w:rPr>
          <w:rtl w:val="0"/>
        </w:rPr>
        <w:t xml:space="preserve"> 70%.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Gating:</w:t>
      </w:r>
      <w:r w:rsidDel="00000000" w:rsidR="00000000" w:rsidRPr="00000000">
        <w:rPr>
          <w:rtl w:val="0"/>
        </w:rPr>
        <w:t xml:space="preserve"> sí (ver sección 6).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fmgkvnra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Banco de ítems (estructura)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tiene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item_bank</w:t>
      </w:r>
      <w:r w:rsidDel="00000000" w:rsidR="00000000" w:rsidRPr="00000000">
        <w:rPr>
          <w:rtl w:val="0"/>
        </w:rPr>
        <w:t xml:space="preserve"> con al menos 12–18 ítems disponibles para randomización (para evitar memorización).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ítem debe tener:</w:t>
      </w:r>
    </w:p>
    <w:p w:rsidR="00000000" w:rsidDel="00000000" w:rsidP="00000000" w:rsidRDefault="00000000" w:rsidRPr="00000000" w14:paraId="0000006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item_id</w:t>
      </w:r>
    </w:p>
    <w:p w:rsidR="00000000" w:rsidDel="00000000" w:rsidP="00000000" w:rsidRDefault="00000000" w:rsidRPr="00000000" w14:paraId="000000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</w:p>
    <w:p w:rsidR="00000000" w:rsidDel="00000000" w:rsidP="00000000" w:rsidRDefault="00000000" w:rsidRPr="00000000" w14:paraId="000000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target_tag</w:t>
      </w:r>
      <w:r w:rsidDel="00000000" w:rsidR="00000000" w:rsidRPr="00000000">
        <w:rPr>
          <w:rtl w:val="0"/>
        </w:rPr>
        <w:t xml:space="preserve">: chunk / function / FoF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item_type</w:t>
      </w:r>
      <w:r w:rsidDel="00000000" w:rsidR="00000000" w:rsidRPr="00000000">
        <w:rPr>
          <w:rtl w:val="0"/>
        </w:rPr>
        <w:t xml:space="preserve">: MCQ / matching / reorder / gap-fill / short-listening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answer_key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 (opcional, para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04udw32t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Regla EwE del Quiz (motor)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quiz </w:t>
      </w:r>
      <w:r w:rsidDel="00000000" w:rsidR="00000000" w:rsidRPr="00000000">
        <w:rPr>
          <w:b w:val="1"/>
          <w:bCs w:val="1"/>
          <w:rtl w:val="0"/>
        </w:rPr>
        <w:t xml:space="preserve">no introduce contenido nuevo</w:t>
      </w:r>
      <w:r w:rsidDel="00000000" w:rsidR="00000000" w:rsidRPr="00000000">
        <w:rPr>
          <w:rtl w:val="0"/>
        </w:rPr>
        <w:t xml:space="preserve">: solo referenciar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FoF</w:t>
      </w:r>
      <w:r w:rsidDel="00000000" w:rsidR="00000000" w:rsidRPr="00000000">
        <w:rPr>
          <w:rtl w:val="0"/>
        </w:rPr>
        <w:t xml:space="preserve"> del topic.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Feedback: “correct/incorrect + hint breve” (no explicación larga).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Feedback del Quiz (comportamiento por intento)</w:t>
        <w:br w:type="textWrapping"/>
      </w:r>
      <w:r w:rsidDel="00000000" w:rsidR="00000000" w:rsidRPr="00000000">
        <w:rPr>
          <w:rtl w:val="0"/>
        </w:rPr>
        <w:t xml:space="preserve"> El sistema debe manejar el feedback del quiz de forma diferenciada por intento: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 1:</w:t>
      </w:r>
      <w:r w:rsidDel="00000000" w:rsidR="00000000" w:rsidRPr="00000000">
        <w:rPr>
          <w:rtl w:val="0"/>
        </w:rPr>
        <w:t xml:space="preserve"> mostrar feedback por ítem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correct/incorrect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</w:t>
      </w:r>
      <w:r w:rsidDel="00000000" w:rsidR="00000000" w:rsidRPr="00000000">
        <w:rPr>
          <w:rtl w:val="0"/>
        </w:rPr>
        <w:t xml:space="preserve"> breve (sin explicación extensa).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 2:</w:t>
      </w:r>
      <w:r w:rsidDel="00000000" w:rsidR="00000000" w:rsidRPr="00000000">
        <w:rPr>
          <w:rtl w:val="0"/>
        </w:rPr>
        <w:t xml:space="preserve"> mostrar únicamente resultado final (score) + sugerencia global de repaso (sin feedback detallado por ítem).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 EwE:</w:t>
      </w:r>
      <w:r w:rsidDel="00000000" w:rsidR="00000000" w:rsidRPr="00000000">
        <w:rPr>
          <w:i w:val="1"/>
          <w:iCs w:val="1"/>
          <w:rtl w:val="0"/>
        </w:rPr>
        <w:t xml:space="preserve"> el feedback del quiz debe reforzar el aprendizaje, pero sin convertir el intento 2 en una resolución guiada.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Parámetros configurables (opcional):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quiz_feedback_mode_attempt_1 = item_level_hint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quiz_feedback_mode_attempt_2 = final_score_only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obmroyir2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Evidencias / Portafolio (motor)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7o0n10bvq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Qué es Evidence técnicamente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b w:val="1"/>
          <w:bCs w:val="1"/>
          <w:rtl w:val="0"/>
        </w:rPr>
        <w:t xml:space="preserve">"Evidencia"</w:t>
      </w:r>
      <w:r w:rsidDel="00000000" w:rsidR="00000000" w:rsidRPr="00000000">
        <w:rPr>
          <w:rtl w:val="0"/>
        </w:rPr>
        <w:t xml:space="preserve"> del syllabus indica un archivo físico que el alumno debe generar: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soportados: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tl w:val="0"/>
        </w:rPr>
        <w:t xml:space="preserve"> (Video),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mp3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</w:t>
      </w:r>
      <w:r w:rsidDel="00000000" w:rsidR="00000000" w:rsidRPr="00000000">
        <w:rPr>
          <w:rtl w:val="0"/>
        </w:rPr>
        <w:t xml:space="preserve"> (Audio),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jpg</w:t>
      </w:r>
      <w:r w:rsidDel="00000000" w:rsidR="00000000" w:rsidRPr="00000000">
        <w:rPr>
          <w:rtl w:val="0"/>
        </w:rPr>
        <w:t xml:space="preserve"> (Documentos/Fotos).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El sistema debe permitir la carga del archivo y generar una notificación al profesor asignado para su revisión.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Cada archivo subido debe quedar vinculado al </w:t>
      </w:r>
      <w:r w:rsidDel="00000000" w:rsidR="00000000" w:rsidRPr="00000000">
        <w:rPr>
          <w:b w:val="1"/>
          <w:bCs w:val="1"/>
          <w:rtl w:val="0"/>
        </w:rPr>
        <w:t xml:space="preserve">Can-Do Statement</w:t>
      </w:r>
      <w:r w:rsidDel="00000000" w:rsidR="00000000" w:rsidRPr="00000000">
        <w:rPr>
          <w:rtl w:val="0"/>
        </w:rPr>
        <w:t xml:space="preserve"> de la semana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permitidos (v1.0):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directo:</w:t>
      </w:r>
      <w:r w:rsidDel="00000000" w:rsidR="00000000" w:rsidRPr="00000000">
        <w:rPr>
          <w:rtl w:val="0"/>
        </w:rPr>
        <w:t xml:space="preserve"> audio / video / texto.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externo:</w:t>
      </w:r>
      <w:r w:rsidDel="00000000" w:rsidR="00000000" w:rsidRPr="00000000">
        <w:rPr>
          <w:rtl w:val="0"/>
        </w:rPr>
        <w:t xml:space="preserve"> Google Drive (permiso “lector”) u otro link permitido.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smms0r9p8xh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Tarea de Cierre (Unit Project)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4 semanas (fin de unidad), se habilita un módulo especial: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Instrucciones (Texto/Video) + Espacio de carga de proyecto final.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Rúbrica:</w:t>
      </w:r>
      <w:r w:rsidDel="00000000" w:rsidR="00000000" w:rsidRPr="00000000">
        <w:rPr>
          <w:rtl w:val="0"/>
        </w:rPr>
        <w:t xml:space="preserve"> El sistema debe mostrar al profesor una micro-rúbrica de 3 a 5 criterios (definidos en el syllabus) para calificar el proyecto.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ifekg87u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Campos mínimos del objeto Evidence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enviada por el alumno debe registrarse como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con los siguientes campos mínimos: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 corresponde a una Task Final de unidad)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mini_task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unit_task_final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audio_upload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video_upload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(consigna visible para el alumno)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rubric_id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(opcional, pero recomendado)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last_review_action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comment_only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mark_missing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(aplica 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 archivos almacenados)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text_submission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(aplica si el alumno entrega en texto)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(nullable)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(profesor o coordinación; nullable si no ha sido revisada)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review_comment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(opcional, recomendado especialmente 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técnica: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status</w:t>
      </w:r>
      <w:r w:rsidDel="00000000" w:rsidR="00000000" w:rsidRPr="00000000">
        <w:rPr>
          <w:sz w:val="20"/>
          <w:szCs w:val="20"/>
          <w:rtl w:val="0"/>
        </w:rPr>
        <w:t xml:space="preserve"> representa el estado actual de la evidencia;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last_review_action</w:t>
      </w:r>
      <w:r w:rsidDel="00000000" w:rsidR="00000000" w:rsidRPr="00000000">
        <w:rPr>
          <w:sz w:val="20"/>
          <w:szCs w:val="20"/>
          <w:rtl w:val="0"/>
        </w:rPr>
        <w:t xml:space="preserve"> registra la última acción ejecutada por el profesor/coordinación para fines de trazabilidad, auditoría y reportes.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Esto permite distinguir, por ejemplo: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sz w:val="18"/>
          <w:szCs w:val="18"/>
          <w:rtl w:val="0"/>
        </w:rPr>
        <w:t xml:space="preserve"> porque fue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sz w:val="18"/>
          <w:szCs w:val="18"/>
          <w:rtl w:val="0"/>
        </w:rPr>
        <w:t xml:space="preserve">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comment_only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sz w:val="18"/>
          <w:szCs w:val="18"/>
          <w:rtl w:val="0"/>
        </w:rPr>
        <w:t xml:space="preserve"> porque nunca se entregó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sz w:val="18"/>
          <w:szCs w:val="18"/>
          <w:rtl w:val="0"/>
        </w:rPr>
        <w:t xml:space="preserve"> porque fue marcada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mark_missing</w:t>
      </w:r>
      <w:r w:rsidDel="00000000" w:rsidR="00000000" w:rsidRPr="00000000">
        <w:rPr>
          <w:sz w:val="18"/>
          <w:szCs w:val="18"/>
          <w:rtl w:val="0"/>
        </w:rPr>
        <w:t xml:space="preserve"> (ej. link roto o evidencia inválida)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37e63aivc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 de consistencia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Toda acción de revisión debe registrar como mínimo: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reviewer_id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last_review_action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updated_at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review_comment</w:t>
      </w:r>
      <w:r w:rsidDel="00000000" w:rsidR="00000000" w:rsidRPr="00000000">
        <w:rPr>
          <w:sz w:val="18"/>
          <w:szCs w:val="18"/>
          <w:rtl w:val="0"/>
        </w:rPr>
        <w:t xml:space="preserve"> (opcional, pero recomendado cuando no sea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</w:t>
      </w:r>
      <w:r w:rsidDel="00000000" w:rsidR="00000000" w:rsidRPr="00000000">
        <w:rPr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duzw4ge6s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 v1.0 (historial)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v1.0 se registra únicamente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última acción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last_review_action</w:t>
      </w:r>
      <w:r w:rsidDel="00000000" w:rsidR="00000000" w:rsidRPr="00000000">
        <w:rPr>
          <w:sz w:val="18"/>
          <w:szCs w:val="18"/>
          <w:rtl w:val="0"/>
        </w:rPr>
        <w:t xml:space="preserve">).</w:t>
        <w:br w:type="textWrapping"/>
        <w:t xml:space="preserve">El historial completo de revisiones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review_history</w:t>
      </w:r>
      <w:r w:rsidDel="00000000" w:rsidR="00000000" w:rsidRPr="00000000">
        <w:rPr>
          <w:sz w:val="18"/>
          <w:szCs w:val="18"/>
          <w:rtl w:val="0"/>
        </w:rPr>
        <w:t xml:space="preserve">) queda como mejora para v2.0.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8ckvcb5r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Límite de tamaño (pendiente, pero parametrizable)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max_audio_size_mb</w:t>
      </w:r>
      <w:r w:rsidDel="00000000" w:rsidR="00000000" w:rsidRPr="00000000">
        <w:rPr>
          <w:rtl w:val="0"/>
        </w:rPr>
        <w:t xml:space="preserve"> = TBD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max_video_size_mb</w:t>
      </w:r>
      <w:r w:rsidDel="00000000" w:rsidR="00000000" w:rsidRPr="00000000">
        <w:rPr>
          <w:rtl w:val="0"/>
        </w:rPr>
        <w:t xml:space="preserve"> = TBD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Mientras no esté definido: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Permitir </w:t>
      </w:r>
      <w:r w:rsidDel="00000000" w:rsidR="00000000" w:rsidRPr="00000000">
        <w:rPr>
          <w:b w:val="1"/>
          <w:bCs w:val="1"/>
          <w:rtl w:val="0"/>
        </w:rPr>
        <w:t xml:space="preserve">link externo</w:t>
      </w:r>
      <w:r w:rsidDel="00000000" w:rsidR="00000000" w:rsidRPr="00000000">
        <w:rPr>
          <w:rtl w:val="0"/>
        </w:rPr>
        <w:t xml:space="preserve"> como alternativa “oficial” (Google Drive lector).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vfs8p2u4q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UI requerida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b w:val="1"/>
          <w:bCs w:val="1"/>
          <w:rtl w:val="0"/>
        </w:rPr>
        <w:t xml:space="preserve">“Subir Evidencia”</w:t>
      </w:r>
      <w:r w:rsidDel="00000000" w:rsidR="00000000" w:rsidRPr="00000000">
        <w:rPr>
          <w:rtl w:val="0"/>
        </w:rPr>
        <w:t xml:space="preserve"> (o “Enviar Evidencia”)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 de tipo: audio /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/ texto / link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para link + validador simple (URL)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visible: missing/submitted/reviewed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y timestamp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91q81ipys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Notificaciones (cola de revisión)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sube evidencia: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una entrada en </w:t>
      </w:r>
      <w:r w:rsidDel="00000000" w:rsidR="00000000" w:rsidRPr="00000000">
        <w:rPr>
          <w:b w:val="1"/>
          <w:bCs w:val="1"/>
          <w:rtl w:val="0"/>
        </w:rPr>
        <w:t xml:space="preserve">Teacher Review Queue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in-app + opcional email/WhatsApp (configurable)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4.6.1  Acciones del profesor sobre evidencias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Teacher Review Queue</w:t>
      </w:r>
      <w:r w:rsidDel="00000000" w:rsidR="00000000" w:rsidRPr="00000000">
        <w:rPr>
          <w:sz w:val="18"/>
          <w:szCs w:val="18"/>
          <w:rtl w:val="0"/>
        </w:rPr>
        <w:t xml:space="preserve"> debe permitir al profesor ejecutar, como mínimo, las siguientes acciones sobre cada evidencia:</w:t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</w:t>
      </w:r>
      <w:r w:rsidDel="00000000" w:rsidR="00000000" w:rsidRPr="00000000">
        <w:rPr>
          <w:sz w:val="18"/>
          <w:szCs w:val="18"/>
          <w:rtl w:val="0"/>
        </w:rPr>
        <w:t xml:space="preserve">: marca la evidencia cómo revisada/aprobada.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return_for_fix</w:t>
      </w:r>
      <w:r w:rsidDel="00000000" w:rsidR="00000000" w:rsidRPr="00000000">
        <w:rPr>
          <w:sz w:val="18"/>
          <w:szCs w:val="18"/>
          <w:rtl w:val="0"/>
        </w:rPr>
        <w:t xml:space="preserve">: regresa la evidencia al alumno con comentario breve para corrección/reenvío.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comment_only</w:t>
      </w:r>
      <w:r w:rsidDel="00000000" w:rsidR="00000000" w:rsidRPr="00000000">
        <w:rPr>
          <w:sz w:val="18"/>
          <w:szCs w:val="18"/>
          <w:rtl w:val="0"/>
        </w:rPr>
        <w:t xml:space="preserve">: deja retroalimentación sin cambiar el estado principal de la evidencia.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mark_missing</w:t>
      </w:r>
      <w:r w:rsidDel="00000000" w:rsidR="00000000" w:rsidRPr="00000000">
        <w:rPr>
          <w:sz w:val="18"/>
          <w:szCs w:val="18"/>
          <w:rtl w:val="0"/>
        </w:rPr>
        <w:t xml:space="preserve">: marca la evidencia como faltante/no válida (ej. link roto, archivo corrupto, evidencia no entregada en plazo).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5byt84mv4bqs" w:id="21"/>
      <w:bookmarkEnd w:id="2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Estados sugeridos relacionados (para consistencia)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returned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rpur9tsqa52j" w:id="22"/>
      <w:bookmarkEnd w:id="2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Regla técnica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Cada acción debe registrar: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reviewer_id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action_type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sz w:val="18"/>
          <w:szCs w:val="18"/>
          <w:rtl w:val="0"/>
        </w:rPr>
        <w:t xml:space="preserve"> (opcional, recomendado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return_for_fix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comment_only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88vkm520x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Trazabilidad (Can-Do → progreso)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debe vincular el progreso de la plataforma con los objetivos del alumno: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Etiquetado:</w:t>
      </w:r>
      <w:r w:rsidDel="00000000" w:rsidR="00000000" w:rsidRPr="00000000">
        <w:rPr>
          <w:rtl w:val="0"/>
        </w:rPr>
        <w:t xml:space="preserve"> Cada Topic tiene un </w:t>
      </w:r>
      <w:r w:rsidDel="00000000" w:rsidR="00000000" w:rsidRPr="00000000">
        <w:rPr>
          <w:b w:val="1"/>
          <w:bCs w:val="1"/>
          <w:rtl w:val="0"/>
        </w:rPr>
        <w:t xml:space="preserve">Can-Do Statement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i w:val="1"/>
          <w:iCs w:val="1"/>
          <w:rtl w:val="0"/>
        </w:rPr>
        <w:t xml:space="preserve">"The learner can spell their name"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El alumno debe ver una barra de progreso que no solo indique "porcentaje completado", sino qué </w:t>
      </w:r>
      <w:r w:rsidDel="00000000" w:rsidR="00000000" w:rsidRPr="00000000">
        <w:rPr>
          <w:b w:val="1"/>
          <w:bCs w:val="1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 (Can-Do) ya ha validado según las evidencias entregadas.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omhx1vjd2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Entidades de trazabilidad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can_do_id</w:t>
      </w:r>
      <w:r w:rsidDel="00000000" w:rsidR="00000000" w:rsidRPr="00000000">
        <w:rPr>
          <w:rtl w:val="0"/>
        </w:rPr>
        <w:t xml:space="preserve"> (Can-Do semanal)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vinculado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can_do_id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vinculada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del alumno se calcula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topic_completion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gyue24je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Cálculo de progreso (default institucional)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 Completion (100%)</w:t>
      </w:r>
      <w:r w:rsidDel="00000000" w:rsidR="00000000" w:rsidRPr="00000000">
        <w:rPr>
          <w:rtl w:val="0"/>
        </w:rPr>
        <w:t xml:space="preserve"> se compone de: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Mini-Lessons completion: 40%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pass (&gt;=70%): 30%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submitted: 30%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el motor debe permitir ajustar pesos por nivel, pero default constante.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r0cncdia2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Gating (bloqueo/desbloqueo) — Reglas EwE v1.0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proteger el ciclo sin destruir la flexibilidad del adulto.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EwE </w:t>
      </w:r>
      <w:r w:rsidDel="00000000" w:rsidR="00000000" w:rsidRPr="00000000">
        <w:rPr>
          <w:b w:val="1"/>
          <w:bCs w:val="1"/>
          <w:rtl w:val="0"/>
        </w:rPr>
        <w:t xml:space="preserve">usa gating</w:t>
      </w:r>
      <w:r w:rsidDel="00000000" w:rsidR="00000000" w:rsidRPr="00000000">
        <w:rPr>
          <w:b w:val="1"/>
          <w:bCs w:val="1"/>
          <w:rtl w:val="0"/>
        </w:rPr>
        <w:t xml:space="preserve"> “duro por pasos”, con override docente/coordinación.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xkqlb3w5r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Reglas de gating por Topic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abrir el Quiz: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Requisito: completar </w:t>
      </w:r>
      <w:r w:rsidDel="00000000" w:rsidR="00000000" w:rsidRPr="00000000">
        <w:rPr>
          <w:b w:val="1"/>
          <w:bCs w:val="1"/>
          <w:rtl w:val="0"/>
        </w:rPr>
        <w:t xml:space="preserve">ML1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ML3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 completion = asset opened + interaction mínima cumplida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ejemplo: ver 80% del video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completar el </w:t>
      </w:r>
      <w:r w:rsidDel="00000000" w:rsidR="00000000" w:rsidRPr="00000000">
        <w:rPr>
          <w:rtl w:val="0"/>
        </w:rPr>
        <w:t xml:space="preserve">micro_check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texto interactivo: scroll + </w:t>
      </w:r>
      <w:r w:rsidDel="00000000" w:rsidR="00000000" w:rsidRPr="00000000">
        <w:rPr>
          <w:rtl w:val="0"/>
        </w:rPr>
        <w:t xml:space="preserve">micro_check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actividad interactiva: submit del ejercicio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ML4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es requisito.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marcar el Topic como “Completed”: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Requisito: Quiz con </w:t>
      </w:r>
      <w:r w:rsidDel="00000000" w:rsidR="00000000" w:rsidRPr="00000000">
        <w:rPr>
          <w:b w:val="1"/>
          <w:bCs w:val="1"/>
          <w:rtl w:val="0"/>
        </w:rPr>
        <w:t xml:space="preserve">&gt;=70%</w:t>
      </w:r>
      <w:r w:rsidDel="00000000" w:rsidR="00000000" w:rsidRPr="00000000">
        <w:rPr>
          <w:rtl w:val="0"/>
        </w:rPr>
        <w:t xml:space="preserve"> + evidencia </w:t>
      </w:r>
      <w:r w:rsidDel="00000000" w:rsidR="00000000" w:rsidRPr="00000000">
        <w:rPr>
          <w:b w:val="1"/>
          <w:bCs w:val="1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desbloquear el siguiente Topic (Semana siguiente):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gating blando</w:t>
      </w:r>
      <w:r w:rsidDel="00000000" w:rsidR="00000000" w:rsidRPr="00000000">
        <w:rPr>
          <w:rtl w:val="0"/>
        </w:rPr>
        <w:t xml:space="preserve"> (se puede abrir), pero se marca como “at risk” si el anterior no está completado.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Configurable por cohorte: permitir gating duro por unidad (ej. no avanzar a U2 si U1 está incompleto), solo si Coordinación lo activa.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s809fbtyk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Overrides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autorizados: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Profesor: puede dar </w:t>
      </w:r>
      <w:r w:rsidDel="00000000" w:rsidR="00000000" w:rsidRPr="00000000">
        <w:rPr>
          <w:b w:val="1"/>
          <w:bCs w:val="1"/>
          <w:rtl w:val="0"/>
        </w:rPr>
        <w:t xml:space="preserve">“grace access”</w:t>
      </w:r>
      <w:r w:rsidDel="00000000" w:rsidR="00000000" w:rsidRPr="00000000">
        <w:rPr>
          <w:rtl w:val="0"/>
        </w:rPr>
        <w:t xml:space="preserve"> (24–72h) a un quiz/evidencia.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Coordinación: puede </w:t>
      </w:r>
      <w:r w:rsidDel="00000000" w:rsidR="00000000" w:rsidRPr="00000000">
        <w:rPr>
          <w:b w:val="1"/>
          <w:bCs w:val="1"/>
          <w:rtl w:val="0"/>
        </w:rPr>
        <w:t xml:space="preserve">desactivar gating</w:t>
      </w:r>
      <w:r w:rsidDel="00000000" w:rsidR="00000000" w:rsidRPr="00000000">
        <w:rPr>
          <w:rtl w:val="0"/>
        </w:rPr>
        <w:t xml:space="preserve"> temporalmente por incidencias.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l4e9l7gl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Dashboards 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lfzofdlm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Alumno (Student Dashboard)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Progreso por semana/unidad (barra)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cada Topic: ML done / Quiz score / Evidence status</w:t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y fechas sugeridas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rápido: “Continuar donde me quedé”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tc4qj09g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Profesor (Teacher Dashboard)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Progreso por grupo (heatmap por semana)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“Review Queue” de evidencias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alumnos “at risk” (sin completar ML/quiz/evidence)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“Topic View docente”: situación, can-do, chunks, prompts en vivo, rúbrica mini-task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4n22nwt1t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Coordinación Académica (QA Dashboard)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Salud de cohorte: completion promedio, evidencias entregadas, quiz pass rate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entre grupos/profesores (sin juicio, solo datos)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desviación (ver sección 8)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versiones (qué syllabus está activo en qué grupo)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np976qp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Alertas y automatizaciones 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8.0 Parámetros de temporización (defaults)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Para v1.0, las alertas temporales deben usar los siguientes valores por defecto (configurables):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ml_deadline_reminder_hours_before_class = 12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evidence_reminder_hours_after_topic_close = 24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inactivity_alert_days = 7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240" w:before="24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p1ryxkec22v5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Nota: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estos valores deben poder ajustarse por configuración sin modificar el código del flujo principal.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vepdep6ne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Alertas por alumno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completó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antes de la clase (12 horas antes) → recordatorio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ml_deadline_reminder_hours_before_class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12)</w:t>
      </w:r>
      <w:r w:rsidDel="00000000" w:rsidR="00000000" w:rsidRPr="00000000">
        <w:rPr>
          <w:rtl w:val="0"/>
        </w:rPr>
        <w:t xml:space="preserve"> [default configurable]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Quiz &lt;70% en intento 2 → sugerir repaso + reintento bloqueado (por regla) + notificar profesor</w:t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 missing al cierre de semana → recordatorio + marcar at risk</w:t>
      </w:r>
    </w:p>
    <w:p w:rsidR="00000000" w:rsidDel="00000000" w:rsidP="00000000" w:rsidRDefault="00000000" w:rsidRPr="00000000" w14:paraId="0000010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Inactividad 7 días → alerta a alumno + profesor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zdzt55ktp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Alertas por cohorte/grupo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rate quiz &lt;60% en un topic → posible ajuste de ML/chunks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Evidencias entregadas &lt;50% → revisar consigna o formato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Completion semanal &lt;60% → revisar carga asincrónica / fricción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nxkolfg6i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Carga del contenido (“Vaciado” del Gold Standard)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d2dzdr4t7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Principio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no diseña pedagogía. Solo </w:t>
      </w:r>
      <w:r w:rsidDel="00000000" w:rsidR="00000000" w:rsidRPr="00000000">
        <w:rPr>
          <w:b w:val="1"/>
          <w:bCs w:val="1"/>
          <w:rtl w:val="0"/>
        </w:rPr>
        <w:t xml:space="preserve">carga contenido</w:t>
      </w:r>
      <w:r w:rsidDel="00000000" w:rsidR="00000000" w:rsidRPr="00000000">
        <w:rPr>
          <w:rtl w:val="0"/>
        </w:rPr>
        <w:t xml:space="preserve"> en contenedores ya definidos por el motor.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keq1iurp4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Fuente de carga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base es la </w:t>
      </w:r>
      <w:r w:rsidDel="00000000" w:rsidR="00000000" w:rsidRPr="00000000">
        <w:rPr>
          <w:b w:val="1"/>
          <w:bCs w:val="1"/>
          <w:rtl w:val="0"/>
        </w:rPr>
        <w:t xml:space="preserve">Matriz Extended de 11 columnas</w:t>
      </w:r>
      <w:r w:rsidDel="00000000" w:rsidR="00000000" w:rsidRPr="00000000">
        <w:rPr>
          <w:rtl w:val="0"/>
        </w:rPr>
        <w:t xml:space="preserve"> del Gold Standard del subnivel.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80919yf8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n3ke2ve1x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Formato de importación recomendado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CSV/Google Sheet exportable con columnas: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ml1_asset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ml2_asset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ml3_asset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ml4_asset(optional)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quiz_bank_id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evidence_instructions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grammar_primary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grammar_secondary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pueden ser: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duration_estimate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Instrucción de Carga para el Programador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"Para poblar la plataforma, toma la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Matriz de Implementación (Tabla 3B)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cada Syllabus Gold Standard. Los contenidos de las columnas 4 (ML), 5 (Quiz) y 9 (Evidencia) son tus datos de entrada. La lógica de cómo se comportan esos datos está definida en este Manual Técnico."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6pl3cnmeg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Seguridad, privacidad y acceso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Evidencias (audio/video) solo visibles para: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alumno propietario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profesor del grupo</w:t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coordinación autorizada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externos deben advertir: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“Asegura permisos: lector”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superficial (URL + dominio opcional)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30palt4iq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Control de cambios (motor vs contenido)</w:t>
      </w:r>
    </w:p>
    <w:p w:rsidR="00000000" w:rsidDel="00000000" w:rsidP="00000000" w:rsidRDefault="00000000" w:rsidRPr="00000000" w14:paraId="000001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al </w:t>
      </w: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requieren: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versión nueva del manual (v1.1, v1.2)</w:t>
      </w:r>
    </w:p>
    <w:p w:rsidR="00000000" w:rsidDel="00000000" w:rsidP="00000000" w:rsidRDefault="00000000" w:rsidRPr="00000000" w14:paraId="0000012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de compatibilidad con cohorts activas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a </w:t>
      </w:r>
      <w:r w:rsidDel="00000000" w:rsidR="00000000" w:rsidRPr="00000000">
        <w:rPr>
          <w:b w:val="1"/>
          <w:b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 (syllabus):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versionan por subnivel (A1.1 v3.1, etc.)</w:t>
      </w:r>
    </w:p>
    <w:p w:rsidR="00000000" w:rsidDel="00000000" w:rsidP="00000000" w:rsidRDefault="00000000" w:rsidRPr="00000000" w14:paraId="00000132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deben romper importación ni schema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Casos de excepción (edge cases) y manejo de errores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 El motor debe contemplar, como mínimo, los siguientes escenarios: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fc2db3hv515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12.1 Evidencias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externo sin permisos de lectura → mostrar mensaje estándar al alumno y mantener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Archivo corrupto o formato no permitido → rechazar carga y mostrar error.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 duplicada → permitir reenvío; registrar versión más reciente y mantener historial básico.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roto después del envío → profesor puede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mark_missing</w:t>
      </w:r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5kehusc1rv3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 Quiz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Interrupción por conexión → conservar progreso del intento si técnicamente es viable; si no, marcar intento como interrumpido y aplicar regla institucional configurable.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Tiempo agotado → auto-submit.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Banco de ítems insuficiente → bloquear publicación del quiz y mostrar error de configuración.</w:t>
        <w:br w:type="textWrapping"/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xco2cr2c4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Gating / Overrides</w:t>
      </w:r>
    </w:p>
    <w:p w:rsidR="00000000" w:rsidDel="00000000" w:rsidP="00000000" w:rsidRDefault="00000000" w:rsidRPr="00000000" w14:paraId="0000013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docente expirado → restaurar gating normal automáticamente.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 deprecado con alumnos activos → mantener acceso a versión asignada a la cohorte activa.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Cambio de configuración durante cohorte → no aplicar retroactivamente sin confirmación de Coordinación.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Parámetros configurables </w:t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Dejar como variables en configuración:</w:t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quiz_time_limit_minutes</w:t>
      </w:r>
      <w:r w:rsidDel="00000000" w:rsidR="00000000" w:rsidRPr="00000000">
        <w:rPr>
          <w:rtl w:val="0"/>
        </w:rPr>
        <w:t xml:space="preserve"> (default 8; rango 6–10 A1)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quiz_attempts</w:t>
      </w:r>
      <w:r w:rsidDel="00000000" w:rsidR="00000000" w:rsidRPr="00000000">
        <w:rPr>
          <w:rtl w:val="0"/>
        </w:rPr>
        <w:t xml:space="preserve"> (2)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quiz_pass_score</w:t>
      </w:r>
      <w:r w:rsidDel="00000000" w:rsidR="00000000" w:rsidRPr="00000000">
        <w:rPr>
          <w:rtl w:val="0"/>
        </w:rPr>
        <w:t xml:space="preserve"> (70)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gating_mode_topic_next</w:t>
      </w:r>
      <w:r w:rsidDel="00000000" w:rsidR="00000000" w:rsidRPr="00000000">
        <w:rPr>
          <w:rtl w:val="0"/>
        </w:rPr>
        <w:t xml:space="preserve">: soft/hard (default soft)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max_audio_size_mb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max_video_size_mb</w:t>
      </w:r>
      <w:r w:rsidDel="00000000" w:rsidR="00000000" w:rsidRPr="00000000">
        <w:rPr>
          <w:rtl w:val="0"/>
        </w:rPr>
        <w:t xml:space="preserve"> (TBD)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allow_external_links</w:t>
      </w:r>
      <w:r w:rsidDel="00000000" w:rsidR="00000000" w:rsidRPr="00000000">
        <w:rPr>
          <w:rtl w:val="0"/>
        </w:rPr>
        <w:t xml:space="preserve"> (true)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external_link_domains_whitelist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opcional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bodzbw1uu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Cierre: criterio de “motor listo”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se considera listo cuando:</w:t>
      </w:r>
    </w:p>
    <w:p w:rsidR="00000000" w:rsidDel="00000000" w:rsidP="00000000" w:rsidRDefault="00000000" w:rsidRPr="00000000" w14:paraId="0000014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crear un Book/Unit/Topic con MLs, quiz y evidence.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gating: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habilita quiz; quiz &gt;=70 + evidence → topic completed.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 muestra progreso real.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recibe evidencias y permite review.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</w:t>
      </w:r>
      <w:r w:rsidDel="00000000" w:rsidR="00000000" w:rsidRPr="00000000">
        <w:rPr>
          <w:rtl w:val="0"/>
        </w:rPr>
        <w:t xml:space="preserve">ve salud</w:t>
      </w:r>
      <w:r w:rsidDel="00000000" w:rsidR="00000000" w:rsidRPr="00000000">
        <w:rPr>
          <w:rtl w:val="0"/>
        </w:rPr>
        <w:t xml:space="preserve"> de cohorte y alertas básicas.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