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C7" w:rsidRDefault="005A19C7" w:rsidP="009C7804">
      <w:pPr>
        <w:pStyle w:val="Puesto"/>
        <w:jc w:val="center"/>
        <w:rPr>
          <w:color w:val="000000"/>
          <w:u w:val="single"/>
        </w:rPr>
      </w:pPr>
    </w:p>
    <w:p w:rsidR="009C7804" w:rsidRPr="0087222B" w:rsidRDefault="009C7804" w:rsidP="009C7804">
      <w:pPr>
        <w:pStyle w:val="Puesto"/>
        <w:jc w:val="center"/>
        <w:rPr>
          <w:color w:val="000000"/>
          <w:u w:val="single"/>
        </w:rPr>
      </w:pPr>
      <w:r w:rsidRPr="0087222B">
        <w:rPr>
          <w:color w:val="000000"/>
          <w:u w:val="single"/>
        </w:rPr>
        <w:t>VIDEOS</w:t>
      </w:r>
    </w:p>
    <w:p w:rsidR="009C7804" w:rsidRPr="0087222B" w:rsidRDefault="009C7804" w:rsidP="009C7804">
      <w:pPr>
        <w:jc w:val="both"/>
        <w:rPr>
          <w:color w:val="000000"/>
        </w:rPr>
      </w:pPr>
      <w:r w:rsidRPr="0087222B">
        <w:rPr>
          <w:color w:val="000000"/>
        </w:rPr>
        <w:t xml:space="preserve">Video 3: Barrancos </w:t>
      </w:r>
      <w:proofErr w:type="spellStart"/>
      <w:r w:rsidRPr="0087222B">
        <w:rPr>
          <w:color w:val="000000"/>
        </w:rPr>
        <w:t>Mooney</w:t>
      </w:r>
      <w:proofErr w:type="spellEnd"/>
      <w:r w:rsidRPr="0087222B">
        <w:rPr>
          <w:color w:val="000000"/>
        </w:rPr>
        <w:t xml:space="preserve">, J. Odontología conservadora </w:t>
      </w:r>
    </w:p>
    <w:p w:rsidR="009C7804" w:rsidRPr="00951E93" w:rsidRDefault="009C7804" w:rsidP="009C7804">
      <w:pPr>
        <w:jc w:val="both"/>
        <w:rPr>
          <w:color w:val="000000"/>
          <w:lang w:val="pt-BR"/>
        </w:rPr>
      </w:pPr>
      <w:r w:rsidRPr="0087222B">
        <w:rPr>
          <w:color w:val="000000"/>
        </w:rPr>
        <w:t>Video 4: A.O.A</w:t>
      </w:r>
      <w:r w:rsidRPr="00951E93">
        <w:rPr>
          <w:color w:val="000000"/>
          <w:lang w:val="pt-BR"/>
        </w:rPr>
        <w:t xml:space="preserve">. </w:t>
      </w:r>
      <w:proofErr w:type="spellStart"/>
      <w:r w:rsidRPr="00951E93">
        <w:rPr>
          <w:color w:val="000000"/>
          <w:lang w:val="pt-BR"/>
        </w:rPr>
        <w:t>Video</w:t>
      </w:r>
      <w:proofErr w:type="spellEnd"/>
      <w:r w:rsidRPr="00951E93">
        <w:rPr>
          <w:color w:val="000000"/>
          <w:lang w:val="pt-BR"/>
        </w:rPr>
        <w:t xml:space="preserve"> Informativo odontológico I</w:t>
      </w:r>
    </w:p>
    <w:p w:rsidR="009C7804" w:rsidRPr="00BD7446" w:rsidRDefault="009C7804" w:rsidP="009C7804">
      <w:pPr>
        <w:jc w:val="both"/>
        <w:rPr>
          <w:color w:val="000000"/>
        </w:rPr>
      </w:pPr>
      <w:proofErr w:type="spellStart"/>
      <w:r w:rsidRPr="00951E93">
        <w:rPr>
          <w:color w:val="000000"/>
          <w:lang w:val="pt-BR"/>
        </w:rPr>
        <w:t>Video</w:t>
      </w:r>
      <w:proofErr w:type="spellEnd"/>
      <w:r w:rsidRPr="00951E93">
        <w:rPr>
          <w:color w:val="000000"/>
          <w:lang w:val="pt-BR"/>
        </w:rPr>
        <w:t xml:space="preserve"> 5: A.O.A. </w:t>
      </w:r>
      <w:proofErr w:type="spellStart"/>
      <w:r w:rsidRPr="00951E93">
        <w:rPr>
          <w:color w:val="000000"/>
          <w:lang w:val="pt-BR"/>
        </w:rPr>
        <w:t>Video</w:t>
      </w:r>
      <w:proofErr w:type="spellEnd"/>
      <w:r w:rsidRPr="00951E93">
        <w:rPr>
          <w:color w:val="000000"/>
          <w:lang w:val="pt-BR"/>
        </w:rPr>
        <w:t xml:space="preserve"> I</w:t>
      </w:r>
      <w:proofErr w:type="spellStart"/>
      <w:r w:rsidRPr="00BD7446">
        <w:rPr>
          <w:color w:val="000000"/>
        </w:rPr>
        <w:t>nformativo</w:t>
      </w:r>
      <w:proofErr w:type="spellEnd"/>
      <w:r w:rsidRPr="00BD7446">
        <w:rPr>
          <w:color w:val="000000"/>
        </w:rPr>
        <w:t xml:space="preserve"> odontológico II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6: A.O.A. Video Informativo odontológico III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7: </w:t>
      </w:r>
      <w:proofErr w:type="spellStart"/>
      <w:r w:rsidRPr="00BD7446">
        <w:rPr>
          <w:color w:val="000000"/>
        </w:rPr>
        <w:t>Edelberg</w:t>
      </w:r>
      <w:proofErr w:type="spellEnd"/>
      <w:r w:rsidRPr="00BD7446">
        <w:rPr>
          <w:color w:val="000000"/>
        </w:rPr>
        <w:t>, M</w:t>
      </w:r>
      <w:proofErr w:type="gramStart"/>
      <w:r w:rsidRPr="00BD7446">
        <w:rPr>
          <w:color w:val="000000"/>
        </w:rPr>
        <w:t>. ;</w:t>
      </w:r>
      <w:proofErr w:type="gramEnd"/>
      <w:r w:rsidRPr="00BD7446">
        <w:rPr>
          <w:color w:val="000000"/>
        </w:rPr>
        <w:t xml:space="preserve"> Conesa Alegre, C.  Actualización en Operatoria</w:t>
      </w:r>
    </w:p>
    <w:p w:rsidR="009C7804" w:rsidRPr="00BD7446" w:rsidRDefault="009C7804" w:rsidP="009C7804">
      <w:pPr>
        <w:jc w:val="both"/>
        <w:rPr>
          <w:color w:val="000000"/>
          <w:lang w:val="en-US"/>
        </w:rPr>
      </w:pPr>
      <w:r w:rsidRPr="00BD7446">
        <w:rPr>
          <w:color w:val="000000"/>
        </w:rPr>
        <w:t xml:space="preserve">Video 8-10: Mc. </w:t>
      </w:r>
      <w:r w:rsidRPr="00BD7446">
        <w:rPr>
          <w:color w:val="000000"/>
          <w:lang w:val="en-US"/>
        </w:rPr>
        <w:t xml:space="preserve">Lean, J. </w:t>
      </w:r>
      <w:proofErr w:type="spellStart"/>
      <w:r w:rsidRPr="00BD7446">
        <w:rPr>
          <w:color w:val="000000"/>
          <w:lang w:val="en-US"/>
        </w:rPr>
        <w:t>Operatoria</w:t>
      </w:r>
      <w:proofErr w:type="spellEnd"/>
      <w:r w:rsidRPr="00BD7446">
        <w:rPr>
          <w:color w:val="000000"/>
          <w:lang w:val="en-US"/>
        </w:rPr>
        <w:t xml:space="preserve"> dental I a III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ll: Cubetas Tipo </w:t>
      </w:r>
      <w:proofErr w:type="spellStart"/>
      <w:r w:rsidRPr="00BD7446">
        <w:rPr>
          <w:color w:val="000000"/>
        </w:rPr>
        <w:t>Tray</w:t>
      </w:r>
      <w:proofErr w:type="spellEnd"/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12: AO.A</w:t>
      </w:r>
      <w:proofErr w:type="gramStart"/>
      <w:r w:rsidRPr="00BD7446">
        <w:rPr>
          <w:color w:val="000000"/>
        </w:rPr>
        <w:t>..</w:t>
      </w:r>
      <w:proofErr w:type="gramEnd"/>
      <w:r w:rsidRPr="00BD7446">
        <w:rPr>
          <w:color w:val="000000"/>
        </w:rPr>
        <w:t xml:space="preserve"> La salud bucal de la población; </w:t>
      </w:r>
      <w:proofErr w:type="spellStart"/>
      <w:r w:rsidRPr="00BD7446">
        <w:rPr>
          <w:color w:val="000000"/>
        </w:rPr>
        <w:t>prev</w:t>
      </w:r>
      <w:proofErr w:type="spellEnd"/>
      <w:r w:rsidRPr="00BD7446">
        <w:rPr>
          <w:color w:val="000000"/>
        </w:rPr>
        <w:t xml:space="preserve">. </w:t>
      </w:r>
      <w:proofErr w:type="gramStart"/>
      <w:r w:rsidRPr="00BD7446">
        <w:rPr>
          <w:color w:val="000000"/>
        </w:rPr>
        <w:t>y</w:t>
      </w:r>
      <w:proofErr w:type="gramEnd"/>
      <w:r w:rsidRPr="00BD7446">
        <w:rPr>
          <w:color w:val="000000"/>
        </w:rPr>
        <w:t xml:space="preserve"> div. 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13: A.O.A. Video informativo odontológico IV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14: </w:t>
      </w:r>
      <w:proofErr w:type="spellStart"/>
      <w:r w:rsidRPr="00BD7446">
        <w:rPr>
          <w:color w:val="000000"/>
        </w:rPr>
        <w:t>Badoyán</w:t>
      </w:r>
      <w:proofErr w:type="spellEnd"/>
      <w:r w:rsidRPr="00BD7446">
        <w:rPr>
          <w:color w:val="000000"/>
        </w:rPr>
        <w:t>, A; García, J. Curso intensivo de implantes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15: Microsules-Bernabó:1) Nuevas opciones para la reconstrucción del sector posterior; 2) Bioseguridad en la práctica odontológica; 3) anestésicos locales; 4) Urgencias médicas en el consultorio.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16: </w:t>
      </w:r>
      <w:proofErr w:type="spellStart"/>
      <w:r w:rsidRPr="00BD7446">
        <w:rPr>
          <w:color w:val="000000"/>
        </w:rPr>
        <w:t>Gwinnett</w:t>
      </w:r>
      <w:proofErr w:type="spellEnd"/>
      <w:r w:rsidRPr="00BD7446">
        <w:rPr>
          <w:color w:val="000000"/>
        </w:rPr>
        <w:t>, A. J. La óptima restauración I y II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17: </w:t>
      </w:r>
      <w:proofErr w:type="spellStart"/>
      <w:r w:rsidRPr="00BD7446">
        <w:rPr>
          <w:color w:val="000000"/>
        </w:rPr>
        <w:t>Hobo</w:t>
      </w:r>
      <w:proofErr w:type="spellEnd"/>
      <w:r w:rsidRPr="00BD7446">
        <w:rPr>
          <w:color w:val="000000"/>
        </w:rPr>
        <w:t>, S. Oclusión y rehabilitación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18: </w:t>
      </w:r>
      <w:proofErr w:type="spellStart"/>
      <w:r w:rsidRPr="00BD7446">
        <w:rPr>
          <w:color w:val="000000"/>
        </w:rPr>
        <w:t>Dotto</w:t>
      </w:r>
      <w:proofErr w:type="spellEnd"/>
      <w:r w:rsidRPr="00BD7446">
        <w:rPr>
          <w:color w:val="000000"/>
        </w:rPr>
        <w:t xml:space="preserve">, C; </w:t>
      </w:r>
      <w:proofErr w:type="spellStart"/>
      <w:r w:rsidRPr="00BD7446">
        <w:rPr>
          <w:color w:val="000000"/>
        </w:rPr>
        <w:t>Bottino</w:t>
      </w:r>
      <w:proofErr w:type="spellEnd"/>
      <w:r w:rsidRPr="00BD7446">
        <w:rPr>
          <w:color w:val="000000"/>
        </w:rPr>
        <w:t>, M: Implantes protéticos quirúrgicos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19: Bustamante, A. Actualización sobre etiología, diagnóstico y tratamiento periodontal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20</w:t>
      </w:r>
      <w:proofErr w:type="gramStart"/>
      <w:r w:rsidRPr="00BD7446">
        <w:rPr>
          <w:color w:val="000000"/>
        </w:rPr>
        <w:t>:Paesani</w:t>
      </w:r>
      <w:proofErr w:type="gramEnd"/>
      <w:r w:rsidRPr="00BD7446">
        <w:rPr>
          <w:color w:val="000000"/>
        </w:rPr>
        <w:t xml:space="preserve">. Oclusión; dolor facial y problemas... 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21:</w:t>
      </w:r>
      <w:r>
        <w:rPr>
          <w:color w:val="000000"/>
        </w:rPr>
        <w:t xml:space="preserve"> </w:t>
      </w:r>
      <w:proofErr w:type="spellStart"/>
      <w:r w:rsidRPr="00BD7446">
        <w:rPr>
          <w:color w:val="000000"/>
        </w:rPr>
        <w:t>Gwinnett</w:t>
      </w:r>
      <w:proofErr w:type="spellEnd"/>
      <w:r>
        <w:rPr>
          <w:color w:val="000000"/>
        </w:rPr>
        <w:t xml:space="preserve">, </w:t>
      </w:r>
      <w:r w:rsidRPr="00BD7446">
        <w:rPr>
          <w:color w:val="000000"/>
        </w:rPr>
        <w:t xml:space="preserve">A. El arte y la ciencia de la adhesión a los </w:t>
      </w:r>
      <w:r>
        <w:rPr>
          <w:color w:val="000000"/>
        </w:rPr>
        <w:t>tejidos dentarios mineralizados;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22: Friedman, S. Técnicas avanzadas en endodoncia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23: </w:t>
      </w:r>
      <w:proofErr w:type="spellStart"/>
      <w:r w:rsidRPr="00BD7446">
        <w:rPr>
          <w:color w:val="000000"/>
        </w:rPr>
        <w:t>Hobo</w:t>
      </w:r>
      <w:proofErr w:type="spellEnd"/>
      <w:r w:rsidRPr="00BD7446">
        <w:rPr>
          <w:color w:val="000000"/>
        </w:rPr>
        <w:t xml:space="preserve">, S. Porcelana </w:t>
      </w:r>
      <w:proofErr w:type="spellStart"/>
      <w:r w:rsidRPr="00BD7446">
        <w:rPr>
          <w:color w:val="000000"/>
        </w:rPr>
        <w:t>Veneer</w:t>
      </w:r>
      <w:proofErr w:type="spellEnd"/>
      <w:r w:rsidRPr="00BD7446">
        <w:rPr>
          <w:color w:val="000000"/>
        </w:rPr>
        <w:t xml:space="preserve"> laminada con reproducción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24: </w:t>
      </w:r>
      <w:proofErr w:type="spellStart"/>
      <w:r w:rsidRPr="00BD7446">
        <w:rPr>
          <w:color w:val="000000"/>
        </w:rPr>
        <w:t>Silverman</w:t>
      </w:r>
      <w:proofErr w:type="spellEnd"/>
      <w:r w:rsidRPr="00BD7446">
        <w:rPr>
          <w:color w:val="000000"/>
        </w:rPr>
        <w:t>, S. Epidemiología, biología de la infección por HIV</w:t>
      </w:r>
    </w:p>
    <w:p w:rsidR="009C7804" w:rsidRPr="00BD7446" w:rsidRDefault="009C7804" w:rsidP="009C7804">
      <w:pPr>
        <w:jc w:val="both"/>
        <w:rPr>
          <w:color w:val="000000"/>
        </w:rPr>
      </w:pPr>
      <w:r>
        <w:rPr>
          <w:color w:val="000000"/>
        </w:rPr>
        <w:t>Video 25</w:t>
      </w:r>
      <w:proofErr w:type="gramStart"/>
      <w:r>
        <w:rPr>
          <w:color w:val="000000"/>
        </w:rPr>
        <w:t>:Christensen</w:t>
      </w:r>
      <w:proofErr w:type="gramEnd"/>
      <w:r>
        <w:rPr>
          <w:color w:val="000000"/>
        </w:rPr>
        <w:t>, G. O</w:t>
      </w:r>
      <w:r w:rsidRPr="00BD7446">
        <w:rPr>
          <w:color w:val="000000"/>
        </w:rPr>
        <w:t xml:space="preserve">dontología </w:t>
      </w:r>
      <w:proofErr w:type="spellStart"/>
      <w:r w:rsidRPr="00BD7446">
        <w:rPr>
          <w:color w:val="000000"/>
        </w:rPr>
        <w:t>estéticaI</w:t>
      </w:r>
      <w:proofErr w:type="spellEnd"/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26:</w:t>
      </w:r>
      <w:r>
        <w:rPr>
          <w:color w:val="000000"/>
        </w:rPr>
        <w:t xml:space="preserve"> </w:t>
      </w:r>
      <w:proofErr w:type="spellStart"/>
      <w:r w:rsidRPr="00BD7446">
        <w:rPr>
          <w:color w:val="000000"/>
        </w:rPr>
        <w:t>Baratieri</w:t>
      </w:r>
      <w:proofErr w:type="spellEnd"/>
      <w:r w:rsidRPr="00BD7446">
        <w:rPr>
          <w:color w:val="000000"/>
        </w:rPr>
        <w:t xml:space="preserve">, L. Grandes restauraciones con amalgama. XI Jornadas </w:t>
      </w:r>
      <w:proofErr w:type="spellStart"/>
      <w:r w:rsidRPr="00BD7446">
        <w:rPr>
          <w:color w:val="000000"/>
        </w:rPr>
        <w:t>Hispanolatinoamericanas</w:t>
      </w:r>
      <w:proofErr w:type="spellEnd"/>
      <w:r w:rsidRPr="00BD7446">
        <w:rPr>
          <w:color w:val="000000"/>
        </w:rPr>
        <w:t xml:space="preserve"> de odontología.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27: </w:t>
      </w:r>
      <w:proofErr w:type="spellStart"/>
      <w:r w:rsidRPr="00BD7446">
        <w:rPr>
          <w:color w:val="000000"/>
        </w:rPr>
        <w:t>Ba</w:t>
      </w:r>
      <w:r>
        <w:rPr>
          <w:color w:val="000000"/>
        </w:rPr>
        <w:t>zaerque</w:t>
      </w:r>
      <w:proofErr w:type="spellEnd"/>
      <w:r w:rsidRPr="00BD7446">
        <w:rPr>
          <w:color w:val="000000"/>
        </w:rPr>
        <w:t xml:space="preserve"> y otros. </w:t>
      </w:r>
      <w:proofErr w:type="gramStart"/>
      <w:r w:rsidRPr="00BD7446">
        <w:rPr>
          <w:color w:val="000000"/>
        </w:rPr>
        <w:t>imágenes</w:t>
      </w:r>
      <w:proofErr w:type="gramEnd"/>
      <w:r w:rsidRPr="00BD7446">
        <w:rPr>
          <w:color w:val="000000"/>
        </w:rPr>
        <w:t xml:space="preserve"> en odontología</w:t>
      </w:r>
      <w:r>
        <w:rPr>
          <w:color w:val="000000"/>
        </w:rPr>
        <w:t>. Nuevas opciones para la reconstrucción del sector posterior. Bioseguridad en la práctica odontológica. Anestésicos locales. Urgencias médicas en el consultorio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28: </w:t>
      </w:r>
      <w:proofErr w:type="spellStart"/>
      <w:r w:rsidRPr="00BD7446">
        <w:rPr>
          <w:color w:val="000000"/>
        </w:rPr>
        <w:t>Basrani</w:t>
      </w:r>
      <w:proofErr w:type="spellEnd"/>
      <w:r w:rsidRPr="00BD7446">
        <w:rPr>
          <w:color w:val="000000"/>
        </w:rPr>
        <w:t xml:space="preserve"> y otros. Imágenes en odontología. </w:t>
      </w:r>
      <w:proofErr w:type="gramStart"/>
      <w:r w:rsidRPr="00BD7446">
        <w:rPr>
          <w:color w:val="000000"/>
        </w:rPr>
        <w:t>1)metodología</w:t>
      </w:r>
      <w:proofErr w:type="gramEnd"/>
      <w:r w:rsidRPr="00BD7446">
        <w:rPr>
          <w:color w:val="000000"/>
        </w:rPr>
        <w:t xml:space="preserve"> para un correcto diagnóstico pulpar, 2) Reparaciones de prótesis de resina acrílica, 3) Hepatitis B, nos vacunamos?, 4) La terapia básica en la enfermedad periodontal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29: </w:t>
      </w:r>
      <w:proofErr w:type="spellStart"/>
      <w:r w:rsidRPr="00BD7446">
        <w:rPr>
          <w:color w:val="000000"/>
        </w:rPr>
        <w:t>Bazerque</w:t>
      </w:r>
      <w:proofErr w:type="spellEnd"/>
      <w:r w:rsidRPr="00BD7446">
        <w:rPr>
          <w:color w:val="000000"/>
        </w:rPr>
        <w:t xml:space="preserve"> y otros. Imágenes en odontología 3. 1)  </w:t>
      </w:r>
      <w:proofErr w:type="gramStart"/>
      <w:r w:rsidRPr="00BD7446">
        <w:rPr>
          <w:color w:val="000000"/>
        </w:rPr>
        <w:t>prótesis</w:t>
      </w:r>
      <w:proofErr w:type="gramEnd"/>
      <w:r w:rsidRPr="00BD7446">
        <w:rPr>
          <w:color w:val="000000"/>
        </w:rPr>
        <w:t xml:space="preserve"> completa inferior: dificultades en la toma de impresiones, 2) antiinflamatorios no esteroides, 3) cirugía de urgencias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30</w:t>
      </w:r>
      <w:proofErr w:type="gramStart"/>
      <w:r w:rsidRPr="00BD7446">
        <w:rPr>
          <w:color w:val="000000"/>
        </w:rPr>
        <w:t>:Alonso</w:t>
      </w:r>
      <w:proofErr w:type="gramEnd"/>
      <w:r w:rsidRPr="00BD7446">
        <w:rPr>
          <w:color w:val="000000"/>
        </w:rPr>
        <w:t xml:space="preserve"> y otros. </w:t>
      </w:r>
      <w:proofErr w:type="gramStart"/>
      <w:r w:rsidRPr="00BD7446">
        <w:rPr>
          <w:color w:val="000000"/>
        </w:rPr>
        <w:t>imágenes</w:t>
      </w:r>
      <w:proofErr w:type="gramEnd"/>
      <w:r w:rsidRPr="00BD7446">
        <w:rPr>
          <w:color w:val="000000"/>
        </w:rPr>
        <w:t xml:space="preserve"> en odontología 4 1) esterilización, 2) reconstrucción de ángulo con técnicas adhesivas</w:t>
      </w:r>
      <w:r>
        <w:rPr>
          <w:color w:val="000000"/>
        </w:rPr>
        <w:t xml:space="preserve">; </w:t>
      </w:r>
      <w:r w:rsidRPr="00BD7446">
        <w:rPr>
          <w:color w:val="000000"/>
        </w:rPr>
        <w:t>3) Cinco preguntas básicas sobre implantología, 4) Incrustaciones estéticas: un caso clínico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31: Presentación de la reunión Cumbre de Ortodoncia (4 al 6/8/95)</w:t>
      </w:r>
    </w:p>
    <w:p w:rsidR="009C7804" w:rsidRPr="00BD7446" w:rsidRDefault="009C7804" w:rsidP="009C7804">
      <w:pPr>
        <w:jc w:val="both"/>
        <w:rPr>
          <w:color w:val="000000"/>
        </w:rPr>
      </w:pPr>
      <w:proofErr w:type="spellStart"/>
      <w:r w:rsidRPr="00910A4C">
        <w:rPr>
          <w:color w:val="000000"/>
          <w:lang w:val="pt-BR"/>
        </w:rPr>
        <w:t>Video</w:t>
      </w:r>
      <w:proofErr w:type="spellEnd"/>
      <w:r w:rsidRPr="00910A4C">
        <w:rPr>
          <w:color w:val="000000"/>
          <w:lang w:val="pt-BR"/>
        </w:rPr>
        <w:t xml:space="preserve"> 32: </w:t>
      </w:r>
      <w:proofErr w:type="spellStart"/>
      <w:r w:rsidRPr="00910A4C">
        <w:rPr>
          <w:color w:val="000000"/>
          <w:lang w:val="pt-BR"/>
        </w:rPr>
        <w:t>Microsules</w:t>
      </w:r>
      <w:proofErr w:type="spellEnd"/>
      <w:r w:rsidRPr="00910A4C">
        <w:rPr>
          <w:color w:val="000000"/>
          <w:lang w:val="pt-BR"/>
        </w:rPr>
        <w:t xml:space="preserve"> </w:t>
      </w:r>
      <w:proofErr w:type="spellStart"/>
      <w:r w:rsidRPr="00910A4C">
        <w:rPr>
          <w:color w:val="000000"/>
          <w:lang w:val="pt-BR"/>
        </w:rPr>
        <w:t>Bernabó</w:t>
      </w:r>
      <w:proofErr w:type="spellEnd"/>
      <w:r w:rsidRPr="00910A4C">
        <w:rPr>
          <w:color w:val="000000"/>
          <w:lang w:val="pt-BR"/>
        </w:rPr>
        <w:t xml:space="preserve">. Implantes </w:t>
      </w:r>
      <w:proofErr w:type="spellStart"/>
      <w:r w:rsidRPr="00910A4C">
        <w:rPr>
          <w:color w:val="000000"/>
          <w:lang w:val="pt-BR"/>
        </w:rPr>
        <w:t>oseointegrados</w:t>
      </w:r>
      <w:proofErr w:type="spellEnd"/>
      <w:r w:rsidRPr="00910A4C">
        <w:rPr>
          <w:color w:val="000000"/>
          <w:lang w:val="pt-BR"/>
        </w:rPr>
        <w:t xml:space="preserve">. </w:t>
      </w:r>
      <w:r w:rsidRPr="00BD7446">
        <w:rPr>
          <w:color w:val="000000"/>
        </w:rPr>
        <w:t xml:space="preserve">Soluciones endodónticas 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33:</w:t>
      </w:r>
      <w:r>
        <w:rPr>
          <w:color w:val="000000"/>
        </w:rPr>
        <w:t xml:space="preserve"> </w:t>
      </w:r>
      <w:r w:rsidRPr="00BD7446">
        <w:rPr>
          <w:color w:val="000000"/>
        </w:rPr>
        <w:t xml:space="preserve">Dental Del Plata. Operatoria dental moderna </w:t>
      </w:r>
    </w:p>
    <w:p w:rsidR="005A19C7" w:rsidRDefault="005A19C7" w:rsidP="009C7804">
      <w:pPr>
        <w:jc w:val="both"/>
        <w:rPr>
          <w:color w:val="000000"/>
        </w:rPr>
      </w:pPr>
    </w:p>
    <w:p w:rsidR="005A19C7" w:rsidRDefault="005A19C7" w:rsidP="009C7804">
      <w:pPr>
        <w:jc w:val="both"/>
        <w:rPr>
          <w:color w:val="000000"/>
        </w:rPr>
      </w:pPr>
    </w:p>
    <w:p w:rsidR="005A19C7" w:rsidRDefault="005A19C7" w:rsidP="009C7804">
      <w:pPr>
        <w:jc w:val="both"/>
        <w:rPr>
          <w:color w:val="000000"/>
        </w:rPr>
      </w:pP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34:</w:t>
      </w:r>
      <w:r>
        <w:rPr>
          <w:color w:val="000000"/>
        </w:rPr>
        <w:t xml:space="preserve"> </w:t>
      </w:r>
      <w:r w:rsidRPr="00BD7446">
        <w:rPr>
          <w:color w:val="000000"/>
        </w:rPr>
        <w:t xml:space="preserve">Guardo y otros. Cementado de Brackets; tratamiento quirúrgico de los </w:t>
      </w:r>
      <w:proofErr w:type="spellStart"/>
      <w:r w:rsidRPr="00BD7446">
        <w:rPr>
          <w:color w:val="000000"/>
        </w:rPr>
        <w:t>dismorfosis</w:t>
      </w:r>
      <w:proofErr w:type="spellEnd"/>
      <w:r w:rsidRPr="00BD7446">
        <w:rPr>
          <w:color w:val="000000"/>
        </w:rPr>
        <w:t xml:space="preserve"> maxilofaciales. Reacción Gingival. La jungla terapéutica. Nuevos materiales: sistemas biomecánicos de retención. 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35</w:t>
      </w:r>
      <w:proofErr w:type="gramStart"/>
      <w:r w:rsidRPr="00BD7446">
        <w:rPr>
          <w:color w:val="000000"/>
        </w:rPr>
        <w:t>:Del</w:t>
      </w:r>
      <w:proofErr w:type="gramEnd"/>
      <w:r w:rsidRPr="00BD7446">
        <w:rPr>
          <w:color w:val="000000"/>
        </w:rPr>
        <w:t xml:space="preserve"> Bueno, N. Auditoría 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36: Tsuru, A. Salatay, J. Prótesis, prótesis fijas en relación a la estética y la función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37:</w:t>
      </w:r>
      <w:proofErr w:type="gramStart"/>
      <w:r w:rsidRPr="00BD7446">
        <w:rPr>
          <w:color w:val="000000"/>
        </w:rPr>
        <w:t>  Chaves</w:t>
      </w:r>
      <w:proofErr w:type="gramEnd"/>
      <w:r w:rsidRPr="00BD7446">
        <w:rPr>
          <w:color w:val="000000"/>
        </w:rPr>
        <w:t>, R. Implantes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38: </w:t>
      </w:r>
      <w:proofErr w:type="spellStart"/>
      <w:r w:rsidRPr="00BD7446">
        <w:rPr>
          <w:color w:val="000000"/>
        </w:rPr>
        <w:t>Maddalena</w:t>
      </w:r>
      <w:proofErr w:type="spellEnd"/>
      <w:r w:rsidRPr="00BD7446">
        <w:rPr>
          <w:color w:val="000000"/>
        </w:rPr>
        <w:t xml:space="preserve">, L; </w:t>
      </w:r>
      <w:proofErr w:type="spellStart"/>
      <w:r w:rsidRPr="00BD7446">
        <w:rPr>
          <w:color w:val="000000"/>
        </w:rPr>
        <w:t>Badoyán</w:t>
      </w:r>
      <w:proofErr w:type="spellEnd"/>
      <w:r w:rsidRPr="00BD7446">
        <w:rPr>
          <w:color w:val="000000"/>
        </w:rPr>
        <w:t>, J. Implantes. Estado actual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39: </w:t>
      </w:r>
      <w:proofErr w:type="spellStart"/>
      <w:r w:rsidRPr="00BD7446">
        <w:rPr>
          <w:color w:val="000000"/>
        </w:rPr>
        <w:t>Massone</w:t>
      </w:r>
      <w:proofErr w:type="spellEnd"/>
      <w:r w:rsidRPr="00BD7446">
        <w:rPr>
          <w:color w:val="000000"/>
        </w:rPr>
        <w:t>, E; Sierra, L. Endodoncia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40: Barbieri, C. Actualización en Ortodoncia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</w:t>
      </w:r>
      <w:proofErr w:type="gramStart"/>
      <w:r w:rsidRPr="00BD7446">
        <w:rPr>
          <w:color w:val="000000"/>
        </w:rPr>
        <w:t>41 :</w:t>
      </w:r>
      <w:proofErr w:type="gramEnd"/>
      <w:r w:rsidRPr="00BD7446">
        <w:rPr>
          <w:color w:val="000000"/>
        </w:rPr>
        <w:t xml:space="preserve"> Torres, E. Regeneración tisular guiada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42: </w:t>
      </w:r>
      <w:proofErr w:type="spellStart"/>
      <w:r w:rsidRPr="00BD7446">
        <w:rPr>
          <w:color w:val="000000"/>
        </w:rPr>
        <w:t>Scarsone</w:t>
      </w:r>
      <w:proofErr w:type="spellEnd"/>
      <w:r w:rsidRPr="00BD7446">
        <w:rPr>
          <w:color w:val="000000"/>
        </w:rPr>
        <w:t xml:space="preserve">, M. Cirugía </w:t>
      </w:r>
      <w:proofErr w:type="spellStart"/>
      <w:r w:rsidRPr="00BD7446">
        <w:rPr>
          <w:color w:val="000000"/>
        </w:rPr>
        <w:t>preprotética</w:t>
      </w:r>
      <w:proofErr w:type="spellEnd"/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43: Albarracín, J. Ortodoncia hoy.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44: </w:t>
      </w:r>
      <w:proofErr w:type="spellStart"/>
      <w:r w:rsidRPr="00BD7446">
        <w:rPr>
          <w:color w:val="000000"/>
        </w:rPr>
        <w:t>Badoyan</w:t>
      </w:r>
      <w:proofErr w:type="spellEnd"/>
      <w:r w:rsidRPr="00BD7446">
        <w:rPr>
          <w:color w:val="000000"/>
        </w:rPr>
        <w:t>, L. Atención en pacientes discapacitados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45. Olivieri, P. Anatomía aplicada a la clínica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Video: 46  </w:t>
      </w:r>
      <w:proofErr w:type="spellStart"/>
      <w:r w:rsidRPr="00BD7446">
        <w:rPr>
          <w:color w:val="000000"/>
        </w:rPr>
        <w:t>Ramazzo</w:t>
      </w:r>
      <w:proofErr w:type="spellEnd"/>
      <w:r w:rsidRPr="00BD7446">
        <w:rPr>
          <w:color w:val="000000"/>
        </w:rPr>
        <w:t xml:space="preserve">, R. Curso de estética 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47: </w:t>
      </w:r>
      <w:proofErr w:type="spellStart"/>
      <w:r w:rsidRPr="00BD7446">
        <w:rPr>
          <w:color w:val="000000"/>
        </w:rPr>
        <w:t>Goldschmid</w:t>
      </w:r>
      <w:proofErr w:type="spellEnd"/>
      <w:r w:rsidRPr="00BD7446">
        <w:rPr>
          <w:color w:val="000000"/>
        </w:rPr>
        <w:t>, P. Manejo de los tejidos duros.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48: Galante, J. Manejo de los tejidos blandos.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49: Primer encuentro de implantología platense.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50: Cuerpo Docente de la Cátedra de Endodoncia. </w:t>
      </w:r>
      <w:proofErr w:type="gramStart"/>
      <w:r w:rsidRPr="00BD7446">
        <w:rPr>
          <w:color w:val="000000"/>
        </w:rPr>
        <w:t>tecnología</w:t>
      </w:r>
      <w:proofErr w:type="gramEnd"/>
      <w:r w:rsidRPr="00BD7446">
        <w:rPr>
          <w:color w:val="000000"/>
        </w:rPr>
        <w:t xml:space="preserve"> en endodoncia</w:t>
      </w:r>
    </w:p>
    <w:p w:rsidR="009C7804" w:rsidRPr="00BD7446" w:rsidRDefault="009C7804" w:rsidP="009C7804">
      <w:pPr>
        <w:jc w:val="both"/>
        <w:rPr>
          <w:color w:val="000000"/>
        </w:rPr>
      </w:pPr>
      <w:proofErr w:type="gramStart"/>
      <w:r w:rsidRPr="00BD7446">
        <w:rPr>
          <w:color w:val="000000"/>
        </w:rPr>
        <w:t>en</w:t>
      </w:r>
      <w:proofErr w:type="gramEnd"/>
      <w:r w:rsidRPr="00BD7446">
        <w:rPr>
          <w:color w:val="000000"/>
        </w:rPr>
        <w:t xml:space="preserve"> endodoncia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51: </w:t>
      </w:r>
      <w:proofErr w:type="spellStart"/>
      <w:r w:rsidRPr="00BD7446">
        <w:rPr>
          <w:color w:val="000000"/>
        </w:rPr>
        <w:t>Cagnone</w:t>
      </w:r>
      <w:proofErr w:type="spellEnd"/>
      <w:r w:rsidRPr="00BD7446">
        <w:rPr>
          <w:color w:val="000000"/>
        </w:rPr>
        <w:t>. Implantes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52: </w:t>
      </w:r>
      <w:proofErr w:type="spellStart"/>
      <w:r w:rsidRPr="00BD7446">
        <w:rPr>
          <w:color w:val="000000"/>
        </w:rPr>
        <w:t>Saiñas</w:t>
      </w:r>
      <w:proofErr w:type="spellEnd"/>
      <w:r w:rsidRPr="00BD7446">
        <w:rPr>
          <w:color w:val="000000"/>
        </w:rPr>
        <w:t>, J.; Salatay, J. Tallado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54: Ortiz, N. odontología </w:t>
      </w:r>
      <w:proofErr w:type="gramStart"/>
      <w:r w:rsidRPr="00BD7446">
        <w:rPr>
          <w:color w:val="000000"/>
        </w:rPr>
        <w:t>integral :</w:t>
      </w:r>
      <w:proofErr w:type="gramEnd"/>
      <w:r w:rsidRPr="00BD7446">
        <w:rPr>
          <w:color w:val="000000"/>
        </w:rPr>
        <w:t xml:space="preserve"> una filosofía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56: Integrando la odontología para el Siglo XXI: Base Científica (I y II)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57: Vera Tapia, J. cirugía </w:t>
      </w:r>
      <w:proofErr w:type="spellStart"/>
      <w:r w:rsidRPr="00BD7446">
        <w:rPr>
          <w:color w:val="000000"/>
        </w:rPr>
        <w:t>heteroinjerto</w:t>
      </w:r>
      <w:proofErr w:type="spellEnd"/>
      <w:r w:rsidRPr="00BD7446">
        <w:rPr>
          <w:color w:val="000000"/>
        </w:rPr>
        <w:t xml:space="preserve"> en maxilar </w:t>
      </w:r>
      <w:proofErr w:type="gramStart"/>
      <w:r w:rsidRPr="00BD7446">
        <w:rPr>
          <w:color w:val="000000"/>
        </w:rPr>
        <w:t>superior :</w:t>
      </w:r>
      <w:proofErr w:type="gramEnd"/>
      <w:r w:rsidRPr="00BD7446">
        <w:rPr>
          <w:color w:val="000000"/>
        </w:rPr>
        <w:t xml:space="preserve"> sector anterior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58: Forte, Livia. </w:t>
      </w:r>
      <w:proofErr w:type="gramStart"/>
      <w:r w:rsidRPr="00BD7446">
        <w:rPr>
          <w:color w:val="000000"/>
        </w:rPr>
        <w:t>cirugía</w:t>
      </w:r>
      <w:proofErr w:type="gramEnd"/>
      <w:r w:rsidRPr="00BD7446">
        <w:rPr>
          <w:color w:val="000000"/>
        </w:rPr>
        <w:t xml:space="preserve"> implante en maxilar superior : zona de premolares derechos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59: Reportaje al Sr. Presidente de la SOLP, Dr. Dardo Pereira, en el programa “El ojo clínico”.</w:t>
      </w:r>
    </w:p>
    <w:p w:rsidR="009C7804" w:rsidRPr="00910A4C" w:rsidRDefault="009C7804" w:rsidP="009C7804">
      <w:pPr>
        <w:jc w:val="both"/>
        <w:rPr>
          <w:color w:val="000000"/>
          <w:lang w:val="pt-BR"/>
        </w:rPr>
      </w:pPr>
      <w:proofErr w:type="spellStart"/>
      <w:r w:rsidRPr="00910A4C">
        <w:rPr>
          <w:color w:val="000000"/>
          <w:lang w:val="pt-BR"/>
        </w:rPr>
        <w:t>Video</w:t>
      </w:r>
      <w:proofErr w:type="spellEnd"/>
      <w:r w:rsidRPr="00910A4C">
        <w:rPr>
          <w:color w:val="000000"/>
          <w:lang w:val="pt-BR"/>
        </w:rPr>
        <w:t xml:space="preserve"> 60: </w:t>
      </w:r>
      <w:proofErr w:type="spellStart"/>
      <w:r w:rsidRPr="00910A4C">
        <w:rPr>
          <w:color w:val="000000"/>
          <w:lang w:val="pt-BR"/>
        </w:rPr>
        <w:t>Listerine</w:t>
      </w:r>
      <w:proofErr w:type="spellEnd"/>
      <w:r w:rsidRPr="00910A4C">
        <w:rPr>
          <w:color w:val="000000"/>
          <w:lang w:val="pt-BR"/>
        </w:rPr>
        <w:t xml:space="preserve">. </w:t>
      </w:r>
    </w:p>
    <w:p w:rsidR="009C7804" w:rsidRPr="00910A4C" w:rsidRDefault="009C7804" w:rsidP="009C7804">
      <w:pPr>
        <w:jc w:val="both"/>
        <w:rPr>
          <w:color w:val="000000"/>
          <w:lang w:val="pt-BR"/>
        </w:rPr>
      </w:pPr>
      <w:proofErr w:type="spellStart"/>
      <w:r w:rsidRPr="00910A4C">
        <w:rPr>
          <w:color w:val="000000"/>
          <w:lang w:val="pt-BR"/>
        </w:rPr>
        <w:t>Video</w:t>
      </w:r>
      <w:proofErr w:type="spellEnd"/>
      <w:r w:rsidRPr="00910A4C">
        <w:rPr>
          <w:color w:val="000000"/>
          <w:lang w:val="pt-BR"/>
        </w:rPr>
        <w:t xml:space="preserve"> 61: SIMPOSIO de </w:t>
      </w:r>
      <w:proofErr w:type="spellStart"/>
      <w:r w:rsidRPr="00910A4C">
        <w:rPr>
          <w:color w:val="000000"/>
          <w:lang w:val="pt-BR"/>
        </w:rPr>
        <w:t>endodoncia</w:t>
      </w:r>
      <w:proofErr w:type="spellEnd"/>
      <w:r w:rsidRPr="00910A4C">
        <w:rPr>
          <w:color w:val="000000"/>
          <w:lang w:val="pt-BR"/>
        </w:rPr>
        <w:t xml:space="preserve"> – Dr. Jorge GARCIA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62: La Aventura increíble del Dr. Muelitas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63: La Plata; ciudad abierta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64: La Plata: patrimonio Cultural de la humanidad</w:t>
      </w:r>
    </w:p>
    <w:p w:rsidR="009C7804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65: La </w:t>
      </w:r>
      <w:proofErr w:type="gramStart"/>
      <w:r w:rsidRPr="00BD7446">
        <w:rPr>
          <w:color w:val="000000"/>
        </w:rPr>
        <w:t>Plata :</w:t>
      </w:r>
      <w:proofErr w:type="gramEnd"/>
      <w:r w:rsidRPr="00BD7446">
        <w:rPr>
          <w:color w:val="000000"/>
        </w:rPr>
        <w:t xml:space="preserve"> sus fundadores</w:t>
      </w:r>
      <w:r>
        <w:rPr>
          <w:color w:val="000000"/>
        </w:rPr>
        <w:t xml:space="preserve">; </w:t>
      </w:r>
    </w:p>
    <w:p w:rsidR="009C7804" w:rsidRDefault="009C7804" w:rsidP="009C7804">
      <w:pPr>
        <w:jc w:val="both"/>
        <w:rPr>
          <w:color w:val="000000"/>
        </w:rPr>
      </w:pPr>
      <w:r>
        <w:rPr>
          <w:color w:val="000000"/>
        </w:rPr>
        <w:t xml:space="preserve">Video 66: El poder de la visión; </w:t>
      </w:r>
    </w:p>
    <w:p w:rsidR="009C7804" w:rsidRPr="00BD7446" w:rsidRDefault="009C7804" w:rsidP="009C7804">
      <w:pPr>
        <w:jc w:val="both"/>
        <w:rPr>
          <w:color w:val="000000"/>
        </w:rPr>
      </w:pPr>
      <w:r>
        <w:rPr>
          <w:color w:val="000000"/>
        </w:rPr>
        <w:t xml:space="preserve">Video 67(1): </w:t>
      </w:r>
      <w:proofErr w:type="gramStart"/>
      <w:r>
        <w:rPr>
          <w:color w:val="000000"/>
        </w:rPr>
        <w:t>Paradigmas :</w:t>
      </w:r>
      <w:proofErr w:type="gramEnd"/>
      <w:r>
        <w:rPr>
          <w:color w:val="000000"/>
        </w:rPr>
        <w:t xml:space="preserve"> las leyes vencedoras del marketing; 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>Video 67: Imágenes en odontología, nro. 1</w:t>
      </w:r>
    </w:p>
    <w:p w:rsidR="009C7804" w:rsidRPr="00BD7446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68: </w:t>
      </w:r>
      <w:proofErr w:type="spellStart"/>
      <w:r w:rsidRPr="00BD7446">
        <w:rPr>
          <w:color w:val="000000"/>
        </w:rPr>
        <w:t>Vitapan</w:t>
      </w:r>
      <w:proofErr w:type="spellEnd"/>
      <w:r w:rsidRPr="00BD7446">
        <w:rPr>
          <w:color w:val="000000"/>
        </w:rPr>
        <w:t xml:space="preserve"> 3D-Master</w:t>
      </w:r>
    </w:p>
    <w:p w:rsidR="009C7804" w:rsidRPr="00BD7446" w:rsidRDefault="009C7804" w:rsidP="009C7804">
      <w:pPr>
        <w:jc w:val="both"/>
        <w:rPr>
          <w:color w:val="000000"/>
        </w:rPr>
      </w:pPr>
      <w:r>
        <w:rPr>
          <w:color w:val="000000"/>
        </w:rPr>
        <w:t xml:space="preserve">Video 69I- 69IV: </w:t>
      </w:r>
      <w:proofErr w:type="spellStart"/>
      <w:r>
        <w:rPr>
          <w:color w:val="000000"/>
        </w:rPr>
        <w:t>Troielli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Elvio</w:t>
      </w:r>
      <w:proofErr w:type="spellEnd"/>
      <w:r w:rsidRPr="00BD7446">
        <w:rPr>
          <w:color w:val="000000"/>
        </w:rPr>
        <w:t>.  Prótesis fija. Laboratorio 1-4</w:t>
      </w:r>
    </w:p>
    <w:p w:rsidR="009C7804" w:rsidRDefault="009C7804" w:rsidP="009C7804">
      <w:pPr>
        <w:jc w:val="both"/>
        <w:rPr>
          <w:color w:val="000000"/>
        </w:rPr>
      </w:pPr>
      <w:r w:rsidRPr="00BD7446">
        <w:rPr>
          <w:color w:val="000000"/>
        </w:rPr>
        <w:t xml:space="preserve">Video 70I-70II. </w:t>
      </w:r>
      <w:proofErr w:type="spellStart"/>
      <w:r w:rsidRPr="00BD7446">
        <w:rPr>
          <w:color w:val="000000"/>
        </w:rPr>
        <w:t>Troi</w:t>
      </w:r>
      <w:r>
        <w:rPr>
          <w:color w:val="000000"/>
        </w:rPr>
        <w:t>elli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Elvio</w:t>
      </w:r>
      <w:proofErr w:type="spellEnd"/>
      <w:r w:rsidRPr="00BD7446">
        <w:rPr>
          <w:color w:val="000000"/>
        </w:rPr>
        <w:t xml:space="preserve">.  Prótesis fija. </w:t>
      </w:r>
      <w:proofErr w:type="spellStart"/>
      <w:r w:rsidRPr="00BD7446">
        <w:rPr>
          <w:color w:val="000000"/>
        </w:rPr>
        <w:t>Cons</w:t>
      </w:r>
      <w:proofErr w:type="spellEnd"/>
      <w:r w:rsidRPr="00BD7446">
        <w:rPr>
          <w:color w:val="000000"/>
        </w:rPr>
        <w:t>. 1-2</w:t>
      </w:r>
    </w:p>
    <w:p w:rsidR="009C7804" w:rsidRDefault="009C7804" w:rsidP="009C7804">
      <w:pPr>
        <w:jc w:val="both"/>
        <w:rPr>
          <w:color w:val="000000"/>
        </w:rPr>
      </w:pPr>
      <w:proofErr w:type="spellStart"/>
      <w:r w:rsidRPr="00910A4C">
        <w:rPr>
          <w:color w:val="000000"/>
          <w:lang w:val="pt-BR"/>
        </w:rPr>
        <w:t>Video</w:t>
      </w:r>
      <w:proofErr w:type="spellEnd"/>
      <w:r w:rsidRPr="00910A4C">
        <w:rPr>
          <w:color w:val="000000"/>
          <w:lang w:val="pt-BR"/>
        </w:rPr>
        <w:t xml:space="preserve"> 71: Curso del Dr. Jorge </w:t>
      </w:r>
      <w:proofErr w:type="spellStart"/>
      <w:r w:rsidRPr="00910A4C">
        <w:rPr>
          <w:color w:val="000000"/>
          <w:lang w:val="pt-BR"/>
        </w:rPr>
        <w:t>Perdigao</w:t>
      </w:r>
      <w:proofErr w:type="spellEnd"/>
      <w:r w:rsidRPr="00910A4C">
        <w:rPr>
          <w:color w:val="000000"/>
          <w:lang w:val="pt-BR"/>
        </w:rPr>
        <w:t xml:space="preserve">. </w:t>
      </w:r>
      <w:r>
        <w:rPr>
          <w:color w:val="000000"/>
        </w:rPr>
        <w:t>Córdoba, 1998</w:t>
      </w:r>
    </w:p>
    <w:p w:rsidR="009C7804" w:rsidRDefault="009C7804" w:rsidP="009C7804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Adhesión; </w:t>
      </w:r>
    </w:p>
    <w:p w:rsidR="009C7804" w:rsidRDefault="009C7804" w:rsidP="009C7804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Protección Pulpar; </w:t>
      </w:r>
    </w:p>
    <w:p w:rsidR="009C7804" w:rsidRDefault="009C7804" w:rsidP="009C7804">
      <w:pPr>
        <w:numPr>
          <w:ilvl w:val="0"/>
          <w:numId w:val="1"/>
        </w:numPr>
        <w:jc w:val="both"/>
        <w:rPr>
          <w:color w:val="000000"/>
        </w:rPr>
      </w:pPr>
      <w:proofErr w:type="spellStart"/>
      <w:r>
        <w:rPr>
          <w:color w:val="000000"/>
        </w:rPr>
        <w:t>Composites</w:t>
      </w:r>
      <w:proofErr w:type="spellEnd"/>
      <w:r>
        <w:rPr>
          <w:color w:val="000000"/>
        </w:rPr>
        <w:t xml:space="preserve"> (híbridos, </w:t>
      </w:r>
      <w:proofErr w:type="spellStart"/>
      <w:r>
        <w:rPr>
          <w:color w:val="000000"/>
        </w:rPr>
        <w:t>fluídos</w:t>
      </w:r>
      <w:proofErr w:type="spellEnd"/>
      <w:r>
        <w:rPr>
          <w:color w:val="000000"/>
        </w:rPr>
        <w:t xml:space="preserve"> y condensables)</w:t>
      </w:r>
    </w:p>
    <w:p w:rsidR="009C7804" w:rsidRDefault="009C7804" w:rsidP="009C7804">
      <w:pPr>
        <w:jc w:val="both"/>
        <w:rPr>
          <w:color w:val="000000"/>
        </w:rPr>
      </w:pPr>
      <w:r>
        <w:rPr>
          <w:color w:val="000000"/>
        </w:rPr>
        <w:t xml:space="preserve">Video 72: NTSC. </w:t>
      </w:r>
      <w:proofErr w:type="spellStart"/>
      <w:r>
        <w:rPr>
          <w:color w:val="000000"/>
        </w:rPr>
        <w:t>Cerana</w:t>
      </w:r>
      <w:proofErr w:type="spellEnd"/>
    </w:p>
    <w:p w:rsidR="005A19C7" w:rsidRDefault="005A19C7" w:rsidP="009C7804">
      <w:pPr>
        <w:jc w:val="both"/>
        <w:rPr>
          <w:color w:val="000000"/>
        </w:rPr>
      </w:pPr>
    </w:p>
    <w:p w:rsidR="009C7804" w:rsidRDefault="009C7804" w:rsidP="009C7804">
      <w:pPr>
        <w:jc w:val="both"/>
        <w:rPr>
          <w:color w:val="000000"/>
        </w:rPr>
      </w:pPr>
      <w:r>
        <w:rPr>
          <w:color w:val="000000"/>
        </w:rPr>
        <w:t>Video 73: NTI-TSS</w:t>
      </w:r>
    </w:p>
    <w:p w:rsidR="009C7804" w:rsidRPr="007B55BE" w:rsidRDefault="009C7804" w:rsidP="009C7804">
      <w:pPr>
        <w:jc w:val="both"/>
        <w:rPr>
          <w:color w:val="000000"/>
          <w:lang w:val="en-US"/>
        </w:rPr>
      </w:pPr>
      <w:r w:rsidRPr="007B55BE">
        <w:rPr>
          <w:color w:val="000000"/>
          <w:lang w:val="en-US"/>
        </w:rPr>
        <w:t xml:space="preserve">Vide 74: </w:t>
      </w:r>
      <w:proofErr w:type="spellStart"/>
      <w:r w:rsidRPr="007B55BE">
        <w:rPr>
          <w:color w:val="000000"/>
          <w:lang w:val="en-US"/>
        </w:rPr>
        <w:t>Filpost</w:t>
      </w:r>
      <w:proofErr w:type="spellEnd"/>
      <w:r w:rsidRPr="007B55BE">
        <w:rPr>
          <w:color w:val="000000"/>
          <w:lang w:val="en-US"/>
        </w:rPr>
        <w:t xml:space="preserve"> technique. </w:t>
      </w:r>
    </w:p>
    <w:p w:rsidR="009C7804" w:rsidRPr="00E46808" w:rsidRDefault="009C7804" w:rsidP="009C7804">
      <w:pPr>
        <w:jc w:val="both"/>
        <w:rPr>
          <w:color w:val="000000"/>
          <w:lang w:val="en-US"/>
        </w:rPr>
      </w:pPr>
      <w:r w:rsidRPr="00910A4C">
        <w:rPr>
          <w:color w:val="000000"/>
          <w:lang w:val="en-US"/>
        </w:rPr>
        <w:t xml:space="preserve">Video 75. </w:t>
      </w:r>
      <w:r w:rsidRPr="00E46808">
        <w:rPr>
          <w:color w:val="000000"/>
          <w:lang w:val="en-US"/>
        </w:rPr>
        <w:t>S. S. White. To drill or not to drill… here is the answer</w:t>
      </w:r>
    </w:p>
    <w:p w:rsidR="009C7804" w:rsidRDefault="009C7804" w:rsidP="009C7804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Video 76: Degussa Corporation. The cutting edge medical report</w:t>
      </w:r>
    </w:p>
    <w:p w:rsidR="009C7804" w:rsidRPr="007B55BE" w:rsidRDefault="009C7804" w:rsidP="009C7804">
      <w:pPr>
        <w:jc w:val="both"/>
        <w:rPr>
          <w:color w:val="000000"/>
        </w:rPr>
      </w:pPr>
      <w:r w:rsidRPr="007B55BE">
        <w:rPr>
          <w:color w:val="000000"/>
        </w:rPr>
        <w:t xml:space="preserve">Video 77: Barrancos </w:t>
      </w:r>
      <w:proofErr w:type="spellStart"/>
      <w:r w:rsidRPr="007B55BE">
        <w:rPr>
          <w:color w:val="000000"/>
        </w:rPr>
        <w:t>Mooney</w:t>
      </w:r>
      <w:proofErr w:type="spellEnd"/>
      <w:r w:rsidRPr="007B55BE">
        <w:rPr>
          <w:color w:val="000000"/>
        </w:rPr>
        <w:t xml:space="preserve">, J; </w:t>
      </w:r>
      <w:proofErr w:type="spellStart"/>
      <w:r w:rsidRPr="007B55BE">
        <w:rPr>
          <w:color w:val="000000"/>
        </w:rPr>
        <w:t>Edelberg</w:t>
      </w:r>
      <w:proofErr w:type="spellEnd"/>
      <w:r w:rsidRPr="007B55BE">
        <w:rPr>
          <w:color w:val="000000"/>
        </w:rPr>
        <w:t xml:space="preserve">, M; </w:t>
      </w:r>
      <w:proofErr w:type="spellStart"/>
      <w:r w:rsidRPr="007B55BE">
        <w:rPr>
          <w:color w:val="000000"/>
        </w:rPr>
        <w:t>Pizzorno</w:t>
      </w:r>
      <w:proofErr w:type="spellEnd"/>
      <w:r w:rsidRPr="007B55BE">
        <w:rPr>
          <w:color w:val="000000"/>
        </w:rPr>
        <w:t xml:space="preserve">. </w:t>
      </w:r>
      <w:proofErr w:type="spellStart"/>
      <w:r w:rsidRPr="007B55BE">
        <w:rPr>
          <w:color w:val="000000"/>
        </w:rPr>
        <w:t>Ionomeros</w:t>
      </w:r>
      <w:proofErr w:type="spellEnd"/>
      <w:r w:rsidRPr="007B55BE">
        <w:rPr>
          <w:color w:val="000000"/>
        </w:rPr>
        <w:t xml:space="preserve"> </w:t>
      </w:r>
      <w:proofErr w:type="gramStart"/>
      <w:r w:rsidRPr="007B55BE">
        <w:rPr>
          <w:color w:val="000000"/>
        </w:rPr>
        <w:t>Vítreos :</w:t>
      </w:r>
      <w:proofErr w:type="gramEnd"/>
      <w:r w:rsidRPr="007B55BE">
        <w:rPr>
          <w:color w:val="000000"/>
        </w:rPr>
        <w:t xml:space="preserve"> aplicaciones clínicas. </w:t>
      </w:r>
    </w:p>
    <w:p w:rsidR="009C7804" w:rsidRPr="0094175F" w:rsidRDefault="009C7804" w:rsidP="009C7804">
      <w:pPr>
        <w:jc w:val="both"/>
        <w:rPr>
          <w:color w:val="000000"/>
        </w:rPr>
      </w:pPr>
      <w:r w:rsidRPr="0094175F">
        <w:rPr>
          <w:color w:val="000000"/>
        </w:rPr>
        <w:t xml:space="preserve">Video 78: Colgate. El Dr. </w:t>
      </w:r>
      <w:r>
        <w:rPr>
          <w:color w:val="000000"/>
        </w:rPr>
        <w:t xml:space="preserve">Muelitas y la leyenda del Reino de los Dientes. </w:t>
      </w:r>
    </w:p>
    <w:p w:rsidR="009C7804" w:rsidRPr="0094175F" w:rsidRDefault="009C7804" w:rsidP="009C7804">
      <w:pPr>
        <w:jc w:val="both"/>
        <w:rPr>
          <w:color w:val="000000"/>
        </w:rPr>
      </w:pPr>
    </w:p>
    <w:p w:rsidR="009C7804" w:rsidRPr="0094175F" w:rsidRDefault="009C7804" w:rsidP="009C7804">
      <w:pPr>
        <w:jc w:val="both"/>
        <w:rPr>
          <w:color w:val="000000"/>
        </w:rPr>
      </w:pPr>
    </w:p>
    <w:p w:rsidR="009C7804" w:rsidRPr="0094175F" w:rsidRDefault="009C7804" w:rsidP="009C7804">
      <w:pPr>
        <w:jc w:val="both"/>
        <w:rPr>
          <w:color w:val="000000"/>
          <w:sz w:val="16"/>
          <w:szCs w:val="16"/>
        </w:rPr>
      </w:pPr>
    </w:p>
    <w:p w:rsidR="009C7804" w:rsidRPr="0094175F" w:rsidRDefault="009C7804" w:rsidP="009C7804">
      <w:pPr>
        <w:jc w:val="right"/>
        <w:rPr>
          <w:color w:val="000000"/>
          <w:sz w:val="16"/>
          <w:szCs w:val="16"/>
        </w:rPr>
      </w:pPr>
      <w:bookmarkStart w:id="0" w:name="_GoBack"/>
      <w:bookmarkEnd w:id="0"/>
      <w:r w:rsidRPr="0094175F">
        <w:rPr>
          <w:color w:val="000000"/>
          <w:sz w:val="16"/>
          <w:szCs w:val="16"/>
        </w:rPr>
        <w:tab/>
        <w:t xml:space="preserve">Modificado </w:t>
      </w:r>
      <w:r>
        <w:rPr>
          <w:color w:val="000000"/>
          <w:sz w:val="16"/>
          <w:szCs w:val="16"/>
        </w:rPr>
        <w:t>30/4/10</w:t>
      </w:r>
    </w:p>
    <w:p w:rsidR="009C7804" w:rsidRPr="0094175F" w:rsidRDefault="009C7804" w:rsidP="009C7804">
      <w:pPr>
        <w:jc w:val="both"/>
        <w:rPr>
          <w:color w:val="000000"/>
        </w:rPr>
      </w:pPr>
    </w:p>
    <w:p w:rsidR="009C7804" w:rsidRPr="0094175F" w:rsidRDefault="009C7804" w:rsidP="009C7804">
      <w:pPr>
        <w:jc w:val="both"/>
        <w:rPr>
          <w:color w:val="000000"/>
        </w:rPr>
      </w:pPr>
    </w:p>
    <w:p w:rsidR="009C7804" w:rsidRPr="0094175F" w:rsidRDefault="009C7804" w:rsidP="009C7804">
      <w:pPr>
        <w:jc w:val="both"/>
        <w:rPr>
          <w:color w:val="000000"/>
        </w:rPr>
      </w:pPr>
    </w:p>
    <w:p w:rsidR="0029193F" w:rsidRDefault="00E2012D"/>
    <w:sectPr w:rsidR="0029193F" w:rsidSect="0021280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12D" w:rsidRDefault="00E2012D" w:rsidP="005A19C7">
      <w:r>
        <w:separator/>
      </w:r>
    </w:p>
  </w:endnote>
  <w:endnote w:type="continuationSeparator" w:id="0">
    <w:p w:rsidR="00E2012D" w:rsidRDefault="00E2012D" w:rsidP="005A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12D" w:rsidRDefault="00E2012D" w:rsidP="005A19C7">
      <w:r>
        <w:separator/>
      </w:r>
    </w:p>
  </w:footnote>
  <w:footnote w:type="continuationSeparator" w:id="0">
    <w:p w:rsidR="00E2012D" w:rsidRDefault="00E2012D" w:rsidP="005A19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9C7" w:rsidRDefault="005A19C7">
    <w:pPr>
      <w:pStyle w:val="Encabezado"/>
    </w:pPr>
    <w:r>
      <w:rPr>
        <w:noProof/>
      </w:rPr>
      <w:drawing>
        <wp:inline distT="0" distB="0" distL="0" distR="0">
          <wp:extent cx="5400040" cy="845886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458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C7D5A"/>
    <w:multiLevelType w:val="hybridMultilevel"/>
    <w:tmpl w:val="91E0D240"/>
    <w:lvl w:ilvl="0" w:tplc="394EEFF0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7804"/>
    <w:rsid w:val="00212801"/>
    <w:rsid w:val="00473316"/>
    <w:rsid w:val="005A19C7"/>
    <w:rsid w:val="009C7804"/>
    <w:rsid w:val="00B529CC"/>
    <w:rsid w:val="00E2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551C87-1D49-41EF-86C1-A5B12292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04"/>
    <w:pPr>
      <w:spacing w:after="0" w:line="240" w:lineRule="auto"/>
    </w:pPr>
    <w:rPr>
      <w:rFonts w:ascii="Times New Roman" w:eastAsia="Times New Roman" w:hAnsi="Times New Roman" w:cs="Times New Roman"/>
      <w:color w:val="CC33FF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9C7804"/>
    <w:pPr>
      <w:spacing w:before="100" w:beforeAutospacing="1" w:after="100" w:afterAutospacing="1"/>
    </w:pPr>
  </w:style>
  <w:style w:type="character" w:customStyle="1" w:styleId="PuestoCar">
    <w:name w:val="Puesto Car"/>
    <w:basedOn w:val="Fuentedeprrafopredeter"/>
    <w:link w:val="Puesto"/>
    <w:rsid w:val="009C7804"/>
    <w:rPr>
      <w:rFonts w:ascii="Times New Roman" w:eastAsia="Times New Roman" w:hAnsi="Times New Roman" w:cs="Times New Roman"/>
      <w:color w:val="CC33FF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A19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9C7"/>
    <w:rPr>
      <w:rFonts w:ascii="Times New Roman" w:eastAsia="Times New Roman" w:hAnsi="Times New Roman" w:cs="Times New Roman"/>
      <w:color w:val="CC33FF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A19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9C7"/>
    <w:rPr>
      <w:rFonts w:ascii="Times New Roman" w:eastAsia="Times New Roman" w:hAnsi="Times New Roman" w:cs="Times New Roman"/>
      <w:color w:val="CC33F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vicrosello</dc:creator>
  <cp:keywords/>
  <dc:description/>
  <cp:lastModifiedBy>Victoria Rosello</cp:lastModifiedBy>
  <cp:revision>2</cp:revision>
  <dcterms:created xsi:type="dcterms:W3CDTF">2014-01-28T15:35:00Z</dcterms:created>
  <dcterms:modified xsi:type="dcterms:W3CDTF">2018-04-12T14:28:00Z</dcterms:modified>
</cp:coreProperties>
</file>