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DB53" w14:textId="1C34F8A6" w:rsidR="00784C5E" w:rsidRPr="00784C5E" w:rsidRDefault="00784C5E" w:rsidP="00784C5E">
      <w:r w:rsidRPr="00784C5E">
        <w:rPr>
          <w:b/>
          <w:bCs/>
        </w:rPr>
        <w:t>Power BI oskused jagunevad andmete hankimise, mudeldamise, analüüsi, visualiseerimise ja jagamise etappideks.</w:t>
      </w:r>
      <w:r w:rsidRPr="00784C5E">
        <w:t xml:space="preserve"> Tipptasemel andmeanalüütik või arendaja peab valdama nii tehnilisi tööriistu (DAX, Power Query) kui ka ärireeglite tõlgendamist.  </w:t>
      </w:r>
    </w:p>
    <w:p w14:paraId="760D06B2" w14:textId="77777777" w:rsidR="00784C5E" w:rsidRPr="00784C5E" w:rsidRDefault="00784C5E" w:rsidP="00784C5E">
      <w:pPr>
        <w:rPr>
          <w:b/>
          <w:bCs/>
        </w:rPr>
      </w:pPr>
      <w:r w:rsidRPr="00784C5E">
        <w:rPr>
          <w:b/>
          <w:bCs/>
        </w:rPr>
        <w:t>Andmete hankimine ja puhastamine (ETL)</w:t>
      </w:r>
    </w:p>
    <w:p w14:paraId="6CC6CB21" w14:textId="77777777" w:rsidR="00784C5E" w:rsidRPr="00784C5E" w:rsidRDefault="00784C5E" w:rsidP="00784C5E">
      <w:pPr>
        <w:numPr>
          <w:ilvl w:val="0"/>
          <w:numId w:val="1"/>
        </w:numPr>
      </w:pPr>
      <w:r w:rsidRPr="00784C5E">
        <w:rPr>
          <w:b/>
          <w:bCs/>
        </w:rPr>
        <w:t>Andmeallikate ühendamine</w:t>
      </w:r>
      <w:r w:rsidRPr="00784C5E">
        <w:t>: oskus luua ühendusi erinevate süsteemidega (Excel, SQL andmebaasid, pilveteenused, veebilehed).</w:t>
      </w:r>
    </w:p>
    <w:p w14:paraId="216BA38E" w14:textId="77777777" w:rsidR="00784C5E" w:rsidRPr="00784C5E" w:rsidRDefault="00784C5E" w:rsidP="00784C5E">
      <w:pPr>
        <w:numPr>
          <w:ilvl w:val="0"/>
          <w:numId w:val="1"/>
        </w:numPr>
      </w:pPr>
      <w:r w:rsidRPr="00784C5E">
        <w:rPr>
          <w:b/>
          <w:bCs/>
        </w:rPr>
        <w:t>Power Query kasutamine</w:t>
      </w:r>
      <w:r w:rsidRPr="00784C5E">
        <w:t>: andmete filtreerimine, ridade/veergude eemaldamine ja andmetüüpide korrastamine.</w:t>
      </w:r>
    </w:p>
    <w:p w14:paraId="396E4E16" w14:textId="77777777" w:rsidR="00784C5E" w:rsidRPr="00784C5E" w:rsidRDefault="00784C5E" w:rsidP="00784C5E">
      <w:pPr>
        <w:numPr>
          <w:ilvl w:val="0"/>
          <w:numId w:val="1"/>
        </w:numPr>
      </w:pPr>
      <w:r w:rsidRPr="00784C5E">
        <w:rPr>
          <w:b/>
          <w:bCs/>
        </w:rPr>
        <w:t>Andmete transformeerimine</w:t>
      </w:r>
      <w:r w:rsidRPr="00784C5E">
        <w:t>: tabelite ühendamine (</w:t>
      </w:r>
      <w:r w:rsidRPr="00784C5E">
        <w:rPr>
          <w:i/>
          <w:iCs/>
        </w:rPr>
        <w:t>Merge</w:t>
      </w:r>
      <w:r w:rsidRPr="00784C5E">
        <w:t>) ja liitmine (</w:t>
      </w:r>
      <w:r w:rsidRPr="00784C5E">
        <w:rPr>
          <w:i/>
          <w:iCs/>
        </w:rPr>
        <w:t>Append</w:t>
      </w:r>
      <w:r w:rsidRPr="00784C5E">
        <w:t>).</w:t>
      </w:r>
    </w:p>
    <w:p w14:paraId="57B6711E" w14:textId="3733BD64" w:rsidR="00784C5E" w:rsidRPr="00784C5E" w:rsidRDefault="00784C5E" w:rsidP="00784C5E">
      <w:pPr>
        <w:numPr>
          <w:ilvl w:val="0"/>
          <w:numId w:val="1"/>
        </w:numPr>
      </w:pPr>
      <w:r w:rsidRPr="00784C5E">
        <w:rPr>
          <w:b/>
          <w:bCs/>
        </w:rPr>
        <w:t>M-keele tundmine</w:t>
      </w:r>
      <w:r w:rsidRPr="00784C5E">
        <w:t xml:space="preserve">: kohandatud skriptide kirjutamine keerukamate andmepuhastustoimingute jaoks. </w:t>
      </w:r>
    </w:p>
    <w:p w14:paraId="0D1E5E8C" w14:textId="77777777" w:rsidR="00784C5E" w:rsidRPr="00784C5E" w:rsidRDefault="00784C5E" w:rsidP="00784C5E">
      <w:pPr>
        <w:rPr>
          <w:b/>
          <w:bCs/>
        </w:rPr>
      </w:pPr>
      <w:r w:rsidRPr="00784C5E">
        <w:rPr>
          <w:b/>
          <w:bCs/>
        </w:rPr>
        <w:t>Andmete mudeldamine ja analüüs</w:t>
      </w:r>
    </w:p>
    <w:p w14:paraId="611DE1BF" w14:textId="77777777" w:rsidR="00784C5E" w:rsidRPr="00784C5E" w:rsidRDefault="00784C5E" w:rsidP="00784C5E">
      <w:pPr>
        <w:numPr>
          <w:ilvl w:val="0"/>
          <w:numId w:val="2"/>
        </w:numPr>
      </w:pPr>
      <w:r w:rsidRPr="00784C5E">
        <w:rPr>
          <w:b/>
          <w:bCs/>
        </w:rPr>
        <w:t>Andmemudelite loomine</w:t>
      </w:r>
      <w:r w:rsidRPr="00784C5E">
        <w:t>: seoste defineerimine tabelite vahel (üks-mitmele suhted) ja tähe-skeemi (</w:t>
      </w:r>
      <w:r w:rsidRPr="00784C5E">
        <w:rPr>
          <w:i/>
          <w:iCs/>
        </w:rPr>
        <w:t>Star Schema</w:t>
      </w:r>
      <w:r w:rsidRPr="00784C5E">
        <w:t>) rakendamine.</w:t>
      </w:r>
    </w:p>
    <w:p w14:paraId="526A41C4" w14:textId="77777777" w:rsidR="00784C5E" w:rsidRPr="00784C5E" w:rsidRDefault="00784C5E" w:rsidP="00784C5E">
      <w:pPr>
        <w:numPr>
          <w:ilvl w:val="0"/>
          <w:numId w:val="2"/>
        </w:numPr>
      </w:pPr>
      <w:r w:rsidRPr="00784C5E">
        <w:rPr>
          <w:b/>
          <w:bCs/>
        </w:rPr>
        <w:t>DAX keel (</w:t>
      </w:r>
      <w:r w:rsidRPr="00784C5E">
        <w:rPr>
          <w:b/>
          <w:bCs/>
          <w:i/>
          <w:iCs/>
        </w:rPr>
        <w:t>Data Analysis Expressions</w:t>
      </w:r>
      <w:r w:rsidRPr="00784C5E">
        <w:rPr>
          <w:b/>
          <w:bCs/>
        </w:rPr>
        <w:t>)</w:t>
      </w:r>
      <w:r w:rsidRPr="00784C5E">
        <w:t>: arvutuslike veergude (</w:t>
      </w:r>
      <w:r w:rsidRPr="00784C5E">
        <w:rPr>
          <w:i/>
          <w:iCs/>
        </w:rPr>
        <w:t>Calculated Columns</w:t>
      </w:r>
      <w:r w:rsidRPr="00784C5E">
        <w:t>) ja mõõdikute (</w:t>
      </w:r>
      <w:r w:rsidRPr="00784C5E">
        <w:rPr>
          <w:i/>
          <w:iCs/>
        </w:rPr>
        <w:t>Measures</w:t>
      </w:r>
      <w:r w:rsidRPr="00784C5E">
        <w:t>) loomine ärireeglite arvutamiseks.</w:t>
      </w:r>
    </w:p>
    <w:p w14:paraId="5169CCD3" w14:textId="77777777" w:rsidR="00784C5E" w:rsidRPr="00784C5E" w:rsidRDefault="00784C5E" w:rsidP="00784C5E">
      <w:pPr>
        <w:numPr>
          <w:ilvl w:val="0"/>
          <w:numId w:val="2"/>
        </w:numPr>
      </w:pPr>
      <w:r w:rsidRPr="00784C5E">
        <w:rPr>
          <w:b/>
          <w:bCs/>
        </w:rPr>
        <w:t>Aja-analüüs (</w:t>
      </w:r>
      <w:r w:rsidRPr="00784C5E">
        <w:rPr>
          <w:b/>
          <w:bCs/>
          <w:i/>
          <w:iCs/>
        </w:rPr>
        <w:t>Time Intelligence</w:t>
      </w:r>
      <w:r w:rsidRPr="00784C5E">
        <w:rPr>
          <w:b/>
          <w:bCs/>
        </w:rPr>
        <w:t>)</w:t>
      </w:r>
      <w:r w:rsidRPr="00784C5E">
        <w:t>: võrdluste loomine eelmsete perioodidega (näiteks müük võrreldes eelmise aastaga).</w:t>
      </w:r>
    </w:p>
    <w:p w14:paraId="62E3A593" w14:textId="56F56AEF" w:rsidR="00784C5E" w:rsidRPr="00784C5E" w:rsidRDefault="00784C5E" w:rsidP="00784C5E">
      <w:pPr>
        <w:numPr>
          <w:ilvl w:val="0"/>
          <w:numId w:val="2"/>
        </w:numPr>
      </w:pPr>
      <w:r w:rsidRPr="00784C5E">
        <w:rPr>
          <w:b/>
          <w:bCs/>
        </w:rPr>
        <w:t>Mudeli optimeerimine</w:t>
      </w:r>
      <w:r w:rsidRPr="00784C5E">
        <w:t xml:space="preserve">: andmemahu vähendamine ja päringute kiirendamine suurtel andmehulkadel. </w:t>
      </w:r>
    </w:p>
    <w:p w14:paraId="5253D9F5" w14:textId="77777777" w:rsidR="00784C5E" w:rsidRPr="00784C5E" w:rsidRDefault="00784C5E" w:rsidP="00784C5E">
      <w:pPr>
        <w:rPr>
          <w:b/>
          <w:bCs/>
        </w:rPr>
      </w:pPr>
      <w:r w:rsidRPr="00784C5E">
        <w:rPr>
          <w:b/>
          <w:bCs/>
        </w:rPr>
        <w:t>Visualiseerimine ja aruandlus</w:t>
      </w:r>
    </w:p>
    <w:p w14:paraId="75DD78DF" w14:textId="77777777" w:rsidR="00784C5E" w:rsidRPr="00784C5E" w:rsidRDefault="00784C5E" w:rsidP="00784C5E">
      <w:pPr>
        <w:numPr>
          <w:ilvl w:val="0"/>
          <w:numId w:val="3"/>
        </w:numPr>
      </w:pPr>
      <w:r w:rsidRPr="00784C5E">
        <w:rPr>
          <w:b/>
          <w:bCs/>
        </w:rPr>
        <w:t>Graafikute valik</w:t>
      </w:r>
      <w:r w:rsidRPr="00784C5E">
        <w:t>: õige visuaali (tulpdiagramm, joongraafik, maatriks, kaart) valimine vastavalt andmete iseloomule.</w:t>
      </w:r>
    </w:p>
    <w:p w14:paraId="4C73004B" w14:textId="77777777" w:rsidR="00784C5E" w:rsidRPr="00784C5E" w:rsidRDefault="00784C5E" w:rsidP="00784C5E">
      <w:pPr>
        <w:numPr>
          <w:ilvl w:val="0"/>
          <w:numId w:val="3"/>
        </w:numPr>
      </w:pPr>
      <w:r w:rsidRPr="00784C5E">
        <w:rPr>
          <w:b/>
          <w:bCs/>
        </w:rPr>
        <w:t>Kasutajakogemuse (UX) disain</w:t>
      </w:r>
      <w:r w:rsidRPr="00784C5E">
        <w:t>: selgete, loogiliste ja visuaalselt puhaste juhtimislaudade (</w:t>
      </w:r>
      <w:r w:rsidRPr="00784C5E">
        <w:rPr>
          <w:i/>
          <w:iCs/>
        </w:rPr>
        <w:t>Dashboards</w:t>
      </w:r>
      <w:r w:rsidRPr="00784C5E">
        <w:t>) loomine.</w:t>
      </w:r>
    </w:p>
    <w:p w14:paraId="72DF0BB1" w14:textId="77777777" w:rsidR="00784C5E" w:rsidRPr="00784C5E" w:rsidRDefault="00784C5E" w:rsidP="00784C5E">
      <w:pPr>
        <w:numPr>
          <w:ilvl w:val="0"/>
          <w:numId w:val="3"/>
        </w:numPr>
      </w:pPr>
      <w:r w:rsidRPr="00784C5E">
        <w:rPr>
          <w:b/>
          <w:bCs/>
        </w:rPr>
        <w:t>Interaktiivsus</w:t>
      </w:r>
      <w:r w:rsidRPr="00784C5E">
        <w:t>: filtrite (</w:t>
      </w:r>
      <w:r w:rsidRPr="00784C5E">
        <w:rPr>
          <w:i/>
          <w:iCs/>
        </w:rPr>
        <w:t>Slicers</w:t>
      </w:r>
      <w:r w:rsidRPr="00784C5E">
        <w:t>), detailsemaks minemise (</w:t>
      </w:r>
      <w:r w:rsidRPr="00784C5E">
        <w:rPr>
          <w:i/>
          <w:iCs/>
        </w:rPr>
        <w:t>Drill-down</w:t>
      </w:r>
      <w:r w:rsidRPr="00784C5E">
        <w:t>) ja ristsodustamise seadistamine.</w:t>
      </w:r>
    </w:p>
    <w:p w14:paraId="71D08C52" w14:textId="20144937" w:rsidR="00784C5E" w:rsidRPr="00784C5E" w:rsidRDefault="00784C5E" w:rsidP="00784C5E">
      <w:pPr>
        <w:numPr>
          <w:ilvl w:val="0"/>
          <w:numId w:val="3"/>
        </w:numPr>
      </w:pPr>
      <w:r w:rsidRPr="00784C5E">
        <w:rPr>
          <w:b/>
          <w:bCs/>
        </w:rPr>
        <w:t>Kohandatud visuaalid</w:t>
      </w:r>
      <w:r w:rsidRPr="00784C5E">
        <w:t xml:space="preserve">: </w:t>
      </w:r>
      <w:r w:rsidRPr="00784C5E">
        <w:rPr>
          <w:i/>
          <w:iCs/>
        </w:rPr>
        <w:t>AppSource</w:t>
      </w:r>
      <w:r w:rsidRPr="00784C5E">
        <w:t xml:space="preserve"> keskkonnast spetsiifiliste graafikute lisamine ja seadistamine. </w:t>
      </w:r>
    </w:p>
    <w:p w14:paraId="68A40BEA" w14:textId="77777777" w:rsidR="00784C5E" w:rsidRPr="00784C5E" w:rsidRDefault="00784C5E" w:rsidP="00784C5E">
      <w:pPr>
        <w:rPr>
          <w:b/>
          <w:bCs/>
        </w:rPr>
      </w:pPr>
      <w:r w:rsidRPr="00784C5E">
        <w:rPr>
          <w:b/>
          <w:bCs/>
        </w:rPr>
        <w:t>Halduse ja jagamise oskused (</w:t>
      </w:r>
      <w:r w:rsidRPr="00784C5E">
        <w:rPr>
          <w:b/>
          <w:bCs/>
          <w:i/>
          <w:iCs/>
        </w:rPr>
        <w:t>Power BI Service</w:t>
      </w:r>
      <w:r w:rsidRPr="00784C5E">
        <w:rPr>
          <w:b/>
          <w:bCs/>
        </w:rPr>
        <w:t>)</w:t>
      </w:r>
    </w:p>
    <w:p w14:paraId="786A0006" w14:textId="77777777" w:rsidR="00784C5E" w:rsidRPr="00784C5E" w:rsidRDefault="00784C5E" w:rsidP="00784C5E">
      <w:pPr>
        <w:numPr>
          <w:ilvl w:val="0"/>
          <w:numId w:val="4"/>
        </w:numPr>
      </w:pPr>
      <w:r w:rsidRPr="00784C5E">
        <w:rPr>
          <w:b/>
          <w:bCs/>
        </w:rPr>
        <w:t>Aruannete publitseerimine</w:t>
      </w:r>
      <w:r w:rsidRPr="00784C5E">
        <w:t>: tööde üleslaadimine pilvekeskkonda ja tööruumide (</w:t>
      </w:r>
      <w:r w:rsidRPr="00784C5E">
        <w:rPr>
          <w:i/>
          <w:iCs/>
        </w:rPr>
        <w:t>Workspaces</w:t>
      </w:r>
      <w:r w:rsidRPr="00784C5E">
        <w:t>) haldamine.</w:t>
      </w:r>
    </w:p>
    <w:p w14:paraId="158FD53A" w14:textId="77777777" w:rsidR="00784C5E" w:rsidRPr="00784C5E" w:rsidRDefault="00784C5E" w:rsidP="00784C5E">
      <w:pPr>
        <w:numPr>
          <w:ilvl w:val="0"/>
          <w:numId w:val="4"/>
        </w:numPr>
      </w:pPr>
      <w:r w:rsidRPr="00784C5E">
        <w:rPr>
          <w:b/>
          <w:bCs/>
        </w:rPr>
        <w:t>Andmevärskenduste seadistamine</w:t>
      </w:r>
      <w:r w:rsidRPr="00784C5E">
        <w:t xml:space="preserve">: automaatsete värskendusgraafikute seadistamine läbi </w:t>
      </w:r>
      <w:r w:rsidRPr="00784C5E">
        <w:rPr>
          <w:i/>
          <w:iCs/>
        </w:rPr>
        <w:t>Gateway</w:t>
      </w:r>
      <w:r w:rsidRPr="00784C5E">
        <w:t xml:space="preserve"> lüüsi.</w:t>
      </w:r>
    </w:p>
    <w:p w14:paraId="49F3CD0A" w14:textId="77777777" w:rsidR="00784C5E" w:rsidRPr="00784C5E" w:rsidRDefault="00784C5E" w:rsidP="00784C5E">
      <w:pPr>
        <w:numPr>
          <w:ilvl w:val="0"/>
          <w:numId w:val="4"/>
        </w:numPr>
      </w:pPr>
      <w:r w:rsidRPr="00784C5E">
        <w:rPr>
          <w:b/>
          <w:bCs/>
        </w:rPr>
        <w:lastRenderedPageBreak/>
        <w:t>Õiguste haldamine (RLS)</w:t>
      </w:r>
      <w:r w:rsidRPr="00784C5E">
        <w:t>: reakohase turvalisuse (</w:t>
      </w:r>
      <w:r w:rsidRPr="00784C5E">
        <w:rPr>
          <w:i/>
          <w:iCs/>
        </w:rPr>
        <w:t>Row-Level Security</w:t>
      </w:r>
      <w:r w:rsidRPr="00784C5E">
        <w:t>) loomine, et kasutajad näeksid ainult neile lubatud andmeid.</w:t>
      </w:r>
    </w:p>
    <w:p w14:paraId="290DD09A" w14:textId="6A28482C" w:rsidR="00784C5E" w:rsidRPr="00784C5E" w:rsidRDefault="00784C5E" w:rsidP="00784C5E">
      <w:pPr>
        <w:numPr>
          <w:ilvl w:val="0"/>
          <w:numId w:val="4"/>
        </w:numPr>
      </w:pPr>
      <w:r w:rsidRPr="00784C5E">
        <w:rPr>
          <w:b/>
          <w:bCs/>
        </w:rPr>
        <w:t>Jagamine ja manustamine</w:t>
      </w:r>
      <w:r w:rsidRPr="00784C5E">
        <w:t xml:space="preserve">: aruannete jagamine kolleegidega või manustamine Microsoft Teamsi ja veebilehtedele. </w:t>
      </w:r>
    </w:p>
    <w:p w14:paraId="65DD516C" w14:textId="77777777" w:rsidR="00000000" w:rsidRDefault="00000000"/>
    <w:sectPr w:rsidR="004270CA" w:rsidSect="003E7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A05"/>
    <w:multiLevelType w:val="multilevel"/>
    <w:tmpl w:val="B0C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5740"/>
    <w:multiLevelType w:val="multilevel"/>
    <w:tmpl w:val="10D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6385D"/>
    <w:multiLevelType w:val="multilevel"/>
    <w:tmpl w:val="1E9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06887"/>
    <w:multiLevelType w:val="multilevel"/>
    <w:tmpl w:val="C1B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95BB4"/>
    <w:multiLevelType w:val="multilevel"/>
    <w:tmpl w:val="991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661085">
    <w:abstractNumId w:val="2"/>
  </w:num>
  <w:num w:numId="2" w16cid:durableId="304047167">
    <w:abstractNumId w:val="3"/>
  </w:num>
  <w:num w:numId="3" w16cid:durableId="115412422">
    <w:abstractNumId w:val="1"/>
  </w:num>
  <w:num w:numId="4" w16cid:durableId="1810130556">
    <w:abstractNumId w:val="0"/>
  </w:num>
  <w:num w:numId="5" w16cid:durableId="1757675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09"/>
    <w:rsid w:val="00183955"/>
    <w:rsid w:val="00334006"/>
    <w:rsid w:val="003E78DF"/>
    <w:rsid w:val="004C5E9F"/>
    <w:rsid w:val="00784C5E"/>
    <w:rsid w:val="00881609"/>
    <w:rsid w:val="00AA0C43"/>
    <w:rsid w:val="00B34609"/>
    <w:rsid w:val="00B91F3E"/>
    <w:rsid w:val="00D235AF"/>
    <w:rsid w:val="00DD538A"/>
    <w:rsid w:val="00E11EA5"/>
    <w:rsid w:val="00EF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80E3C"/>
  <w15:chartTrackingRefBased/>
  <w15:docId w15:val="{6A598E26-7FE9-446F-A54D-860609E6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C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2</cp:revision>
  <dcterms:created xsi:type="dcterms:W3CDTF">2026-08-29T12:12:00Z</dcterms:created>
  <dcterms:modified xsi:type="dcterms:W3CDTF">2026-08-29T12:12:00Z</dcterms:modified>
</cp:coreProperties>
</file>