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47E8132" w14:textId="5EBB854B" w:rsidR="00E6090F" w:rsidRDefault="00AA1071" w:rsidP="00E6090F">
      <w:pPr>
        <w:ind w:left="-1417"/>
      </w:pPr>
      <w:r w:rsidRPr="00B26952">
        <w:rPr>
          <w:noProof/>
          <w:lang w:eastAsia="zh-CN"/>
        </w:rPr>
        <mc:AlternateContent>
          <mc:Choice Requires="wps">
            <w:drawing>
              <wp:anchor distT="0" distB="0" distL="114300" distR="114300" simplePos="0" relativeHeight="251686912" behindDoc="0" locked="0" layoutInCell="1" allowOverlap="1" wp14:anchorId="5AF56CE1" wp14:editId="09CA631C">
                <wp:simplePos x="0" y="0"/>
                <wp:positionH relativeFrom="column">
                  <wp:posOffset>1865586</wp:posOffset>
                </wp:positionH>
                <wp:positionV relativeFrom="paragraph">
                  <wp:posOffset>1853980</wp:posOffset>
                </wp:positionV>
                <wp:extent cx="4379595" cy="913488"/>
                <wp:effectExtent l="0" t="0" r="14605" b="1270"/>
                <wp:wrapNone/>
                <wp:docPr id="3" name="Zone de texte 3"/>
                <wp:cNvGraphicFramePr/>
                <a:graphic xmlns:a="http://schemas.openxmlformats.org/drawingml/2006/main">
                  <a:graphicData uri="http://schemas.microsoft.com/office/word/2010/wordprocessingShape">
                    <wps:wsp>
                      <wps:cNvSpPr txBox="1"/>
                      <wps:spPr>
                        <a:xfrm>
                          <a:off x="0" y="0"/>
                          <a:ext cx="4379595" cy="913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3612B8" w14:textId="11136A9F" w:rsidR="00AA1071" w:rsidRDefault="00030AB2" w:rsidP="00AA1071">
                            <w:pPr>
                              <w:spacing w:line="360" w:lineRule="auto"/>
                              <w:jc w:val="left"/>
                              <w:rPr>
                                <w:rFonts w:ascii="Tw Cen MT" w:hAnsi="Tw Cen MT"/>
                                <w:b/>
                                <w:smallCaps/>
                                <w:color w:val="215868" w:themeColor="accent5" w:themeShade="80"/>
                                <w:sz w:val="32"/>
                              </w:rPr>
                            </w:pPr>
                            <w:r>
                              <w:rPr>
                                <w:rFonts w:ascii="Tw Cen MT" w:hAnsi="Tw Cen MT"/>
                                <w:b/>
                                <w:smallCaps/>
                                <w:color w:val="215868" w:themeColor="accent5" w:themeShade="80"/>
                                <w:sz w:val="32"/>
                              </w:rPr>
                              <w:t>Robot collaboratif Comax</w:t>
                            </w:r>
                          </w:p>
                          <w:p w14:paraId="20790B84" w14:textId="77777777" w:rsidR="00AA1071" w:rsidRPr="00767744" w:rsidRDefault="00AA1071" w:rsidP="00AA1071">
                            <w:pPr>
                              <w:spacing w:line="360" w:lineRule="auto"/>
                              <w:jc w:val="right"/>
                              <w:rPr>
                                <w:rFonts w:ascii="Tw Cen MT" w:hAnsi="Tw Cen MT"/>
                                <w:b/>
                                <w:smallCaps/>
                                <w:color w:val="215868" w:themeColor="accent5" w:themeShade="80"/>
                                <w:sz w:val="3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F56CE1" id="_x0000_t202" coordsize="21600,21600" o:spt="202" path="m0,0l0,21600,21600,21600,21600,0xe">
                <v:stroke joinstyle="miter"/>
                <v:path gradientshapeok="t" o:connecttype="rect"/>
              </v:shapetype>
              <v:shape id="Zone de texte 3" o:spid="_x0000_s1026" type="#_x0000_t202" style="position:absolute;left:0;text-align:left;margin-left:146.9pt;margin-top:146pt;width:344.85pt;height:71.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" filled="f" stroked="f" strokeweight=".5pt">
                <v:textbox inset="0,0,0,0">
                  <w:txbxContent>
                    <w:p w14:paraId="673612B8" w14:textId="11136A9F" w:rsidR="00AA1071" w:rsidRDefault="00030AB2" w:rsidP="00AA1071">
                      <w:pPr>
                        <w:spacing w:line="360" w:lineRule="auto"/>
                        <w:jc w:val="left"/>
                        <w:rPr>
                          <w:rFonts w:ascii="Tw Cen MT" w:hAnsi="Tw Cen MT"/>
                          <w:b/>
                          <w:smallCaps/>
                          <w:color w:val="215868" w:themeColor="accent5" w:themeShade="80"/>
                          <w:sz w:val="32"/>
                        </w:rPr>
                      </w:pPr>
                      <w:r>
                        <w:rPr>
                          <w:rFonts w:ascii="Tw Cen MT" w:hAnsi="Tw Cen MT"/>
                          <w:b/>
                          <w:smallCaps/>
                          <w:color w:val="215868" w:themeColor="accent5" w:themeShade="80"/>
                          <w:sz w:val="32"/>
                        </w:rPr>
                        <w:t>Robot collaboratif Comax</w:t>
                      </w:r>
                    </w:p>
                    <w:p w14:paraId="20790B84" w14:textId="77777777" w:rsidR="00AA1071" w:rsidRPr="00767744" w:rsidRDefault="00AA1071" w:rsidP="00AA1071">
                      <w:pPr>
                        <w:spacing w:line="360" w:lineRule="auto"/>
                        <w:jc w:val="right"/>
                        <w:rPr>
                          <w:rFonts w:ascii="Tw Cen MT" w:hAnsi="Tw Cen MT"/>
                          <w:b/>
                          <w:smallCaps/>
                          <w:color w:val="215868" w:themeColor="accent5" w:themeShade="80"/>
                          <w:sz w:val="32"/>
                        </w:rPr>
                      </w:pPr>
                    </w:p>
                  </w:txbxContent>
                </v:textbox>
              </v:shape>
            </w:pict>
          </mc:Fallback>
        </mc:AlternateContent>
      </w:r>
      <w:r w:rsidRPr="00B26952">
        <w:rPr>
          <w:noProof/>
          <w:lang w:eastAsia="zh-CN"/>
        </w:rPr>
        <mc:AlternateContent>
          <mc:Choice Requires="wps">
            <w:drawing>
              <wp:anchor distT="0" distB="0" distL="114300" distR="114300" simplePos="0" relativeHeight="251681792" behindDoc="0" locked="0" layoutInCell="1" allowOverlap="1" wp14:anchorId="6F865FCA" wp14:editId="3448E484">
                <wp:simplePos x="0" y="0"/>
                <wp:positionH relativeFrom="column">
                  <wp:posOffset>490981</wp:posOffset>
                </wp:positionH>
                <wp:positionV relativeFrom="paragraph">
                  <wp:posOffset>598170</wp:posOffset>
                </wp:positionV>
                <wp:extent cx="4379595" cy="913488"/>
                <wp:effectExtent l="0" t="0" r="14605" b="1270"/>
                <wp:wrapNone/>
                <wp:docPr id="18" name="Zone de texte 18"/>
                <wp:cNvGraphicFramePr/>
                <a:graphic xmlns:a="http://schemas.openxmlformats.org/drawingml/2006/main">
                  <a:graphicData uri="http://schemas.microsoft.com/office/word/2010/wordprocessingShape">
                    <wps:wsp>
                      <wps:cNvSpPr txBox="1"/>
                      <wps:spPr>
                        <a:xfrm>
                          <a:off x="0" y="0"/>
                          <a:ext cx="4379595" cy="913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7A9B70" w14:textId="4E5A77FD" w:rsidR="00303B46" w:rsidRPr="00767744" w:rsidRDefault="00030AB2" w:rsidP="00030AB2">
                            <w:pPr>
                              <w:spacing w:line="360" w:lineRule="auto"/>
                              <w:jc w:val="right"/>
                              <w:rPr>
                                <w:rFonts w:ascii="Tw Cen MT" w:hAnsi="Tw Cen MT"/>
                                <w:b/>
                                <w:smallCaps/>
                                <w:color w:val="215868" w:themeColor="accent5" w:themeShade="80"/>
                                <w:sz w:val="32"/>
                              </w:rPr>
                            </w:pPr>
                            <w:r w:rsidRPr="00030AB2">
                              <w:rPr>
                                <w:rFonts w:ascii="Tw Cen MT" w:hAnsi="Tw Cen MT"/>
                                <w:b/>
                                <w:smallCaps/>
                                <w:color w:val="215868" w:themeColor="accent5" w:themeShade="80"/>
                                <w:sz w:val="32"/>
                              </w:rPr>
                              <w:t>Conception de la partie commande des syst</w:t>
                            </w:r>
                            <w:r>
                              <w:rPr>
                                <w:rFonts w:ascii="Tw Cen MT" w:hAnsi="Tw Cen MT"/>
                                <w:b/>
                                <w:smallCaps/>
                                <w:color w:val="215868" w:themeColor="accent5" w:themeShade="80"/>
                                <w:sz w:val="32"/>
                              </w:rPr>
                              <w:t>ème</w:t>
                            </w:r>
                            <w:r w:rsidRPr="00030AB2">
                              <w:rPr>
                                <w:rFonts w:ascii="Tw Cen MT" w:hAnsi="Tw Cen MT"/>
                                <w:b/>
                                <w:smallCaps/>
                                <w:color w:val="215868" w:themeColor="accent5" w:themeShade="80"/>
                                <w:sz w:val="32"/>
                              </w:rPr>
                              <w:t>s pour en am</w:t>
                            </w:r>
                            <w:r>
                              <w:rPr>
                                <w:rFonts w:ascii="Tw Cen MT" w:hAnsi="Tw Cen MT"/>
                                <w:b/>
                                <w:smallCaps/>
                                <w:color w:val="215868" w:themeColor="accent5" w:themeShade="80"/>
                                <w:sz w:val="32"/>
                              </w:rPr>
                              <w:t>eli</w:t>
                            </w:r>
                            <w:r w:rsidRPr="00030AB2">
                              <w:rPr>
                                <w:rFonts w:ascii="Tw Cen MT" w:hAnsi="Tw Cen MT"/>
                                <w:b/>
                                <w:smallCaps/>
                                <w:color w:val="215868" w:themeColor="accent5" w:themeShade="80"/>
                                <w:sz w:val="32"/>
                              </w:rPr>
                              <w:t>orer les performances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65FCA" id="Zone de texte 18" o:spid="_x0000_s1027" type="#_x0000_t202" style="position:absolute;left:0;text-align:left;margin-left:38.65pt;margin-top:47.1pt;width:344.85pt;height:7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" filled="f" stroked="f" strokeweight=".5pt">
                <v:textbox inset="0,0,0,0">
                  <w:txbxContent>
                    <w:p w14:paraId="547A9B70" w14:textId="4E5A77FD" w:rsidR="00303B46" w:rsidRPr="00767744" w:rsidRDefault="00030AB2" w:rsidP="00030AB2">
                      <w:pPr>
                        <w:spacing w:line="360" w:lineRule="auto"/>
                        <w:jc w:val="right"/>
                        <w:rPr>
                          <w:rFonts w:ascii="Tw Cen MT" w:hAnsi="Tw Cen MT"/>
                          <w:b/>
                          <w:smallCaps/>
                          <w:color w:val="215868" w:themeColor="accent5" w:themeShade="80"/>
                          <w:sz w:val="32"/>
                        </w:rPr>
                      </w:pPr>
                      <w:r w:rsidRPr="00030AB2">
                        <w:rPr>
                          <w:rFonts w:ascii="Tw Cen MT" w:hAnsi="Tw Cen MT"/>
                          <w:b/>
                          <w:smallCaps/>
                          <w:color w:val="215868" w:themeColor="accent5" w:themeShade="80"/>
                          <w:sz w:val="32"/>
                        </w:rPr>
                        <w:t>Conception de la partie commande des syst</w:t>
                      </w:r>
                      <w:r>
                        <w:rPr>
                          <w:rFonts w:ascii="Tw Cen MT" w:hAnsi="Tw Cen MT"/>
                          <w:b/>
                          <w:smallCaps/>
                          <w:color w:val="215868" w:themeColor="accent5" w:themeShade="80"/>
                          <w:sz w:val="32"/>
                        </w:rPr>
                        <w:t>ème</w:t>
                      </w:r>
                      <w:r w:rsidRPr="00030AB2">
                        <w:rPr>
                          <w:rFonts w:ascii="Tw Cen MT" w:hAnsi="Tw Cen MT"/>
                          <w:b/>
                          <w:smallCaps/>
                          <w:color w:val="215868" w:themeColor="accent5" w:themeShade="80"/>
                          <w:sz w:val="32"/>
                        </w:rPr>
                        <w:t>s pour en am</w:t>
                      </w:r>
                      <w:r>
                        <w:rPr>
                          <w:rFonts w:ascii="Tw Cen MT" w:hAnsi="Tw Cen MT"/>
                          <w:b/>
                          <w:smallCaps/>
                          <w:color w:val="215868" w:themeColor="accent5" w:themeShade="80"/>
                          <w:sz w:val="32"/>
                        </w:rPr>
                        <w:t>eli</w:t>
                      </w:r>
                      <w:r w:rsidRPr="00030AB2">
                        <w:rPr>
                          <w:rFonts w:ascii="Tw Cen MT" w:hAnsi="Tw Cen MT"/>
                          <w:b/>
                          <w:smallCaps/>
                          <w:color w:val="215868" w:themeColor="accent5" w:themeShade="80"/>
                          <w:sz w:val="32"/>
                        </w:rPr>
                        <w:t>orer les performances</w:t>
                      </w:r>
                    </w:p>
                  </w:txbxContent>
                </v:textbox>
              </v:shape>
            </w:pict>
          </mc:Fallback>
        </mc:AlternateContent>
      </w:r>
      <w:r w:rsidR="004C61CA" w:rsidRPr="00B26952">
        <w:rPr>
          <w:noProof/>
          <w:lang w:eastAsia="zh-CN"/>
        </w:rPr>
        <mc:AlternateContent>
          <mc:Choice Requires="wps">
            <w:drawing>
              <wp:anchor distT="0" distB="0" distL="114300" distR="114300" simplePos="0" relativeHeight="251682816" behindDoc="0" locked="0" layoutInCell="1" allowOverlap="1" wp14:anchorId="62C08EC8" wp14:editId="6B737065">
                <wp:simplePos x="0" y="0"/>
                <wp:positionH relativeFrom="column">
                  <wp:posOffset>-284038</wp:posOffset>
                </wp:positionH>
                <wp:positionV relativeFrom="paragraph">
                  <wp:posOffset>761560</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FC789" w14:textId="69F9D548" w:rsidR="00303B46" w:rsidRPr="00767744" w:rsidRDefault="00297AD8"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w:t>
                            </w:r>
                            <w:r w:rsidR="00C7431F">
                              <w:rPr>
                                <w:rFonts w:ascii="Tw Cen MT" w:hAnsi="Tw Cen MT"/>
                                <w:b/>
                                <w:smallCaps/>
                                <w:color w:val="215868" w:themeColor="accent5" w:themeShade="80"/>
                                <w:sz w:val="32"/>
                              </w:rPr>
                              <w:t>ycle 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08EC8" id="Zone de texte 19" o:spid="_x0000_s1028" type="#_x0000_t202" style="position:absolute;left:0;text-align:left;margin-left:-22.35pt;margin-top:59.95pt;width:85.15pt;height:40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" filled="f" stroked="f" strokeweight=".5pt">
                <v:textbox inset="0,0,0,0">
                  <w:txbxContent>
                    <w:p w14:paraId="46BFC789" w14:textId="69F9D548" w:rsidR="00303B46" w:rsidRPr="00767744" w:rsidRDefault="00297AD8"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w:t>
                      </w:r>
                      <w:r w:rsidR="00C7431F">
                        <w:rPr>
                          <w:rFonts w:ascii="Tw Cen MT" w:hAnsi="Tw Cen MT"/>
                          <w:b/>
                          <w:smallCaps/>
                          <w:color w:val="215868" w:themeColor="accent5" w:themeShade="80"/>
                          <w:sz w:val="32"/>
                        </w:rPr>
                        <w:t>ycle 3</w:t>
                      </w:r>
                    </w:p>
                  </w:txbxContent>
                </v:textbox>
              </v:shape>
            </w:pict>
          </mc:Fallback>
        </mc:AlternateContent>
      </w:r>
      <w:r w:rsidR="00E6090F" w:rsidRPr="00B26952">
        <w:rPr>
          <w:noProof/>
          <w:lang w:eastAsia="zh-CN"/>
        </w:rPr>
        <mc:AlternateContent>
          <mc:Choice Requires="wps">
            <w:drawing>
              <wp:anchor distT="0" distB="0" distL="114300" distR="114300" simplePos="0" relativeHeight="251678720" behindDoc="0" locked="0" layoutInCell="1" allowOverlap="1" wp14:anchorId="7D0CF1B2" wp14:editId="46ABC7BB">
                <wp:simplePos x="0" y="0"/>
                <wp:positionH relativeFrom="column">
                  <wp:posOffset>-1600835</wp:posOffset>
                </wp:positionH>
                <wp:positionV relativeFrom="paragraph">
                  <wp:posOffset>473710</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05D8E1" w14:textId="77777777" w:rsidR="00303B46" w:rsidRDefault="00303B46" w:rsidP="00B26952"/>
                        </w:txbxContent>
                      </wps:txbx>
                      <wps:bodyPr wrap="square" lIns="1656000" rIns="360000" rtlCol="0" anchor="ctr"/>
                    </wps:wsp>
                  </a:graphicData>
                </a:graphic>
                <wp14:sizeRelH relativeFrom="margin">
                  <wp14:pctWidth>0</wp14:pctWidth>
                </wp14:sizeRelH>
              </wp:anchor>
            </w:drawing>
          </mc:Choice>
          <mc:Fallback>
            <w:pict>
              <v:roundrect w14:anchorId="7D0CF1B2" id="Rectangle à coins arrondis 8" o:spid="_x0000_s1029" style="position:absolute;left:0;text-align:left;margin-left:-126.05pt;margin-top:37.3pt;width:756.4pt;height:85.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" fillcolor="white [3212]" strokecolor="#205867 [1608]" strokeweight="3pt">
                <v:fill opacity="52428f"/>
                <v:textbox inset="46mm,,10mm">
                  <w:txbxContent>
                    <w:p w14:paraId="0805D8E1" w14:textId="77777777" w:rsidR="00303B46" w:rsidRDefault="00303B46" w:rsidP="00B26952"/>
                  </w:txbxContent>
                </v:textbox>
              </v:roundrect>
            </w:pict>
          </mc:Fallback>
        </mc:AlternateContent>
      </w:r>
      <w:r w:rsidR="00E6090F" w:rsidRPr="00B26952">
        <w:rPr>
          <w:noProof/>
          <w:lang w:eastAsia="zh-CN"/>
        </w:rPr>
        <mc:AlternateContent>
          <mc:Choice Requires="wps">
            <w:drawing>
              <wp:anchor distT="0" distB="0" distL="114300" distR="114300" simplePos="0" relativeHeight="251679744" behindDoc="0" locked="0" layoutInCell="1" allowOverlap="1" wp14:anchorId="685E0995" wp14:editId="471A2048">
                <wp:simplePos x="0" y="0"/>
                <wp:positionH relativeFrom="column">
                  <wp:posOffset>4977130</wp:posOffset>
                </wp:positionH>
                <wp:positionV relativeFrom="paragraph">
                  <wp:posOffset>640080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w14:anchorId="45E07FC7" id="Connecteur droit 1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91.9pt,50.4pt" to="391.9pt,11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" filled="t" fillcolor="white [3212]" strokecolor="#205867 [1608]" strokeweight="3pt">
                <v:fill opacity="52428f"/>
              </v:line>
            </w:pict>
          </mc:Fallback>
        </mc:AlternateContent>
      </w:r>
      <w:r w:rsidR="00E6090F" w:rsidRPr="00B26952">
        <w:rPr>
          <w:noProof/>
          <w:lang w:eastAsia="zh-CN"/>
        </w:rPr>
        <mc:AlternateContent>
          <mc:Choice Requires="wps">
            <w:drawing>
              <wp:anchor distT="0" distB="0" distL="114300" distR="114300" simplePos="0" relativeHeight="251680768" behindDoc="0" locked="0" layoutInCell="1" allowOverlap="1" wp14:anchorId="48F87989" wp14:editId="505551B5">
                <wp:simplePos x="0" y="0"/>
                <wp:positionH relativeFrom="column">
                  <wp:posOffset>5135245</wp:posOffset>
                </wp:positionH>
                <wp:positionV relativeFrom="paragraph">
                  <wp:posOffset>474345</wp:posOffset>
                </wp:positionV>
                <wp:extent cx="1207770" cy="1080135"/>
                <wp:effectExtent l="0" t="0" r="0" b="5715"/>
                <wp:wrapNone/>
                <wp:docPr id="17" name="Zone de texte 17"/>
                <wp:cNvGraphicFramePr/>
                <a:graphic xmlns:a="http://schemas.openxmlformats.org/drawingml/2006/main">
                  <a:graphicData uri="http://schemas.microsoft.com/office/word/2010/wordprocessingShape">
                    <wps:wsp>
                      <wps:cNvSpPr txBox="1"/>
                      <wps:spPr>
                        <a:xfrm>
                          <a:off x="0" y="0"/>
                          <a:ext cx="1207770" cy="1080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C87C4F" w14:textId="1001CD36" w:rsidR="00303B46" w:rsidRDefault="00303B46" w:rsidP="00853513">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T</w:t>
                            </w:r>
                            <w:r w:rsidR="00B1768F">
                              <w:rPr>
                                <w:rFonts w:ascii="Tw Cen MT" w:hAnsi="Tw Cen MT"/>
                                <w:b/>
                                <w:smallCaps/>
                                <w:color w:val="215868" w:themeColor="accent5" w:themeShade="80"/>
                                <w:sz w:val="32"/>
                              </w:rPr>
                              <w:t>P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F87989" id="Zone de texte 17" o:spid="_x0000_s1030" type="#_x0000_t202" style="position:absolute;left:0;text-align:left;margin-left:404.35pt;margin-top:37.35pt;width:95.1pt;height:85.0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" filled="f" stroked="f" strokeweight=".5pt">
                <v:textbox>
                  <w:txbxContent>
                    <w:p w14:paraId="24C87C4F" w14:textId="1001CD36" w:rsidR="00303B46" w:rsidRDefault="00303B46" w:rsidP="00853513">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T</w:t>
                      </w:r>
                      <w:r w:rsidR="00B1768F">
                        <w:rPr>
                          <w:rFonts w:ascii="Tw Cen MT" w:hAnsi="Tw Cen MT"/>
                          <w:b/>
                          <w:smallCaps/>
                          <w:color w:val="215868" w:themeColor="accent5" w:themeShade="80"/>
                          <w:sz w:val="32"/>
                        </w:rPr>
                        <w:t>P 4</w:t>
                      </w:r>
                    </w:p>
                  </w:txbxContent>
                </v:textbox>
              </v:shape>
            </w:pict>
          </mc:Fallback>
        </mc:AlternateContent>
      </w:r>
      <w:r w:rsidR="00417E20">
        <w:rPr>
          <w:noProof/>
          <w:lang w:eastAsia="zh-CN"/>
        </w:rPr>
        <mc:AlternateContent>
          <mc:Choice Requires="wpc">
            <w:drawing>
              <wp:inline distT="0" distB="0" distL="0" distR="0" wp14:anchorId="0761A66C" wp14:editId="742C67A4">
                <wp:extent cx="8239125" cy="2914650"/>
                <wp:effectExtent l="0" t="0" r="0" b="635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Connecteur droit 14"/>
                        <wps:cNvCnPr/>
                        <wps:spPr>
                          <a:xfrm>
                            <a:off x="2620332" y="1839587"/>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pic:pic xmlns:pic="http://schemas.openxmlformats.org/drawingml/2006/picture">
                        <pic:nvPicPr>
                          <pic:cNvPr id="21" name="Image 21" descr="fficher l'image d'origine"/>
                          <pic:cNvPicPr/>
                        </pic:nvPicPr>
                        <pic:blipFill>
                          <a:blip r:embed="rId8">
                            <a:extLst>
                              <a:ext uri="{28A0092B-C50C-407E-A947-70E740481C1C}">
                                <a14:useLocalDpi xmlns:a14="http://schemas.microsoft.com/office/drawing/2010/main" val="0"/>
                              </a:ext>
                            </a:extLst>
                          </a:blip>
                          <a:srcRect/>
                          <a:stretch>
                            <a:fillRect/>
                          </a:stretch>
                        </pic:blipFill>
                        <pic:spPr bwMode="auto">
                          <a:xfrm>
                            <a:off x="366043" y="597805"/>
                            <a:ext cx="2173605" cy="2272665"/>
                          </a:xfrm>
                          <a:prstGeom prst="rect">
                            <a:avLst/>
                          </a:prstGeom>
                          <a:noFill/>
                          <a:ln>
                            <a:noFill/>
                          </a:ln>
                        </pic:spPr>
                      </pic:pic>
                    </wpc:wpc>
                  </a:graphicData>
                </a:graphic>
              </wp:inline>
            </w:drawing>
          </mc:Choice>
          <mc:Fallback>
            <w:pict>
              <v:group w14:anchorId="06048414" id="Zone de dessin 13" o:spid="_x0000_s1026" style="width:648.75pt;height:229.5pt;mso-position-horizontal-relative:char;mso-position-vertical-relative:line" coordsize="8239125,2914650"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39125;height:2914650;visibility:visible;mso-wrap-style:square">
                  <v:fill o:detectmouseclick="t"/>
                  <v:path o:connecttype="none"/>
                </v:shape>
                <v:line id="Connecteur droit 14" o:spid="_x0000_s1028" style="position:absolute;visibility:visible;mso-wrap-style:square" from="2620332,1839587" to="2620332,26180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5spZsIAAADbAAAADwAAAGRycy9kb3ducmV2LnhtbERP22rCQBB9L/Qflin4UnRTsSJpVpGi&#10;IH2wePmAMTtmQ7KzaXZN0r93hULf5nCuk60GW4uOWl86VvA2SUAQ506XXCg4n7bjBQgfkDXWjknB&#10;L3lYLZ+fMky16/lA3TEUIoawT1GBCaFJpfS5IYt+4hriyF1dazFE2BZSt9jHcFvLaZLMpcWSY4PB&#10;hj4N5dXxZhXo6+V9s+++XhPsad3L76H4qYxSo5dh/QEi0BD+xX/unY7zZ/D4JR4gl3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5spZsIAAADbAAAADwAAAAAAAAAAAAAA&#10;AAChAgAAZHJzL2Rvd25yZXYueG1sUEsFBgAAAAAEAAQA+QAAAJADAAAAAA==&#10;" filled="t" fillcolor="white [3212]" strokecolor="#205867 [1608]" strokeweight="3pt">
                  <v:fill opacity="52428f"/>
                </v:line>
                <v:shape id="Image 21" o:spid="_x0000_s1029" type="#_x0000_t75" alt="fficher l'image d'origine" style="position:absolute;left:366043;top:597805;width:2173605;height:22726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MV&#10;NrDEAAAA2wAAAA8AAABkcnMvZG93bnJldi54bWxEj09rAjEUxO8Fv0N4grea6EHKahTxD1SEitaD&#10;x+fmubu4eVmTVNdvbwqFHoeZ+Q0zmbW2FnfyoXKsYdBXIIhzZyouNBy/1+8fIEJENlg7Jg1PCjCb&#10;dt4mmBn34D3dD7EQCcIhQw1ljE0mZchLshj6riFO3sV5izFJX0jj8ZHgtpZDpUbSYsVpocSGFiXl&#10;18OP1bAZ0c7vN6ftcatOt/N1qfDrttK6123nYxCR2vgf/mt/Gg3DAfx+ST9ATl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CMVNrDEAAAA2wAAAA8AAAAAAAAAAAAAAAAAnAIA&#10;AGRycy9kb3ducmV2LnhtbFBLBQYAAAAABAAEAPcAAACNAwAAAAA=&#10;">
                  <v:imagedata r:id="rId9" o:title="fficher l'image d'origine"/>
                </v:shape>
                <w10:anchorlock/>
              </v:group>
            </w:pict>
          </mc:Fallback>
        </mc:AlternateContent>
      </w:r>
    </w:p>
    <w:p w14:paraId="642F3800" w14:textId="77777777" w:rsidR="00E4043B" w:rsidRDefault="00E4043B" w:rsidP="00E6090F"/>
    <w:tbl>
      <w:tblPr>
        <w:tblStyle w:val="Grilledutableau"/>
        <w:tblW w:w="0" w:type="auto"/>
        <w:tblBorders>
          <w:top w:val="single" w:sz="4" w:space="0" w:color="215868" w:themeColor="accent5" w:themeShade="80"/>
          <w:bottom w:val="single" w:sz="4" w:space="0" w:color="215868" w:themeColor="accent5" w:themeShade="80"/>
          <w:right w:val="single" w:sz="4" w:space="0" w:color="215868" w:themeColor="accent5" w:themeShade="80"/>
          <w:insideH w:val="single" w:sz="4" w:space="0" w:color="215868" w:themeColor="accent5" w:themeShade="80"/>
          <w:insideV w:val="single" w:sz="4" w:space="0" w:color="215868" w:themeColor="accent5" w:themeShade="80"/>
        </w:tblBorders>
        <w:tblLook w:val="04A0" w:firstRow="1" w:lastRow="0" w:firstColumn="1" w:lastColumn="0" w:noHBand="0" w:noVBand="1"/>
      </w:tblPr>
      <w:tblGrid>
        <w:gridCol w:w="10912"/>
      </w:tblGrid>
      <w:tr w:rsidR="00935E16" w14:paraId="6317AFA2" w14:textId="77777777" w:rsidTr="00D769D3">
        <w:trPr>
          <w:trHeight w:val="743"/>
        </w:trPr>
        <w:tc>
          <w:tcPr>
            <w:tcW w:w="10912" w:type="dxa"/>
            <w:shd w:val="clear" w:color="auto" w:fill="DAEEF3" w:themeFill="accent5" w:themeFillTint="33"/>
          </w:tcPr>
          <w:p w14:paraId="24C6734A" w14:textId="77777777" w:rsidR="00935E16" w:rsidRDefault="00935E16" w:rsidP="00935E16">
            <w:pPr>
              <w:rPr>
                <w:rFonts w:ascii="Tw Cen MT" w:hAnsi="Tw Cen MT"/>
                <w:b/>
                <w:color w:val="215868" w:themeColor="accent5" w:themeShade="80"/>
                <w:sz w:val="22"/>
              </w:rPr>
            </w:pPr>
            <w:r>
              <w:rPr>
                <w:rFonts w:ascii="Tw Cen MT" w:hAnsi="Tw Cen MT"/>
                <w:b/>
                <w:color w:val="215868" w:themeColor="accent5" w:themeShade="80"/>
                <w:sz w:val="22"/>
              </w:rPr>
              <w:t>Compétences :</w:t>
            </w:r>
          </w:p>
          <w:p w14:paraId="6C4194BB" w14:textId="358BD206" w:rsidR="00935E16" w:rsidRDefault="00935E16" w:rsidP="00802158">
            <w:pPr>
              <w:pStyle w:val="Pardeliste"/>
              <w:numPr>
                <w:ilvl w:val="0"/>
                <w:numId w:val="3"/>
              </w:numPr>
            </w:pPr>
            <w:r w:rsidRPr="00F17539">
              <w:rPr>
                <w:b/>
              </w:rPr>
              <w:t>Analyser</w:t>
            </w:r>
            <w:r>
              <w:t xml:space="preserve"> : </w:t>
            </w:r>
            <w:r w:rsidR="00802158">
              <w:t>Caractériser les écarts</w:t>
            </w:r>
          </w:p>
          <w:p w14:paraId="53D799CF" w14:textId="7BA72701" w:rsidR="00B1768F" w:rsidRDefault="00935E16" w:rsidP="00B1768F">
            <w:pPr>
              <w:pStyle w:val="Pardeliste"/>
              <w:numPr>
                <w:ilvl w:val="0"/>
                <w:numId w:val="3"/>
              </w:numPr>
              <w:spacing w:line="276" w:lineRule="auto"/>
            </w:pPr>
            <w:r w:rsidRPr="00F17539">
              <w:rPr>
                <w:b/>
              </w:rPr>
              <w:t>Résoudre</w:t>
            </w:r>
            <w:r>
              <w:t> :</w:t>
            </w:r>
            <w:r w:rsidR="0025235D" w:rsidRPr="0025235D">
              <w:t xml:space="preserve"> Proposer une d</w:t>
            </w:r>
            <w:r w:rsidR="0025235D">
              <w:t>éma</w:t>
            </w:r>
            <w:r w:rsidR="0025235D" w:rsidRPr="0025235D">
              <w:t>rche de r</w:t>
            </w:r>
            <w:r w:rsidR="0025235D">
              <w:t>éso</w:t>
            </w:r>
            <w:r w:rsidR="0025235D" w:rsidRPr="0025235D">
              <w:t xml:space="preserve">lution et mettre en </w:t>
            </w:r>
            <w:r w:rsidR="0025235D" w:rsidRPr="0025235D">
              <w:rPr>
                <w:u w:val="single"/>
              </w:rPr>
              <w:t>oeuvre</w:t>
            </w:r>
            <w:r w:rsidR="0025235D" w:rsidRPr="0025235D">
              <w:t xml:space="preserve"> la r</w:t>
            </w:r>
            <w:r w:rsidR="0025235D">
              <w:t>éso</w:t>
            </w:r>
            <w:r w:rsidR="0025235D" w:rsidRPr="0025235D">
              <w:t>lution analytique</w:t>
            </w:r>
            <w:r w:rsidR="00B1768F">
              <w:t xml:space="preserve"> et numérique</w:t>
            </w:r>
            <w:r w:rsidR="00B1768F" w:rsidRPr="0025235D">
              <w:t xml:space="preserve"> :</w:t>
            </w:r>
            <w:r w:rsidR="00B1768F">
              <w:t xml:space="preserve"> stabilité, précision et rapidité des SLCI</w:t>
            </w:r>
          </w:p>
          <w:p w14:paraId="2AF3B947" w14:textId="465D2928" w:rsidR="00935E16" w:rsidRDefault="00B1768F" w:rsidP="00B1768F">
            <w:pPr>
              <w:pStyle w:val="Pardeliste"/>
              <w:numPr>
                <w:ilvl w:val="0"/>
                <w:numId w:val="3"/>
              </w:numPr>
              <w:spacing w:line="276" w:lineRule="auto"/>
            </w:pPr>
            <w:r w:rsidRPr="00B1768F">
              <w:rPr>
                <w:b/>
              </w:rPr>
              <w:t>Expérimenter</w:t>
            </w:r>
            <w:r>
              <w:t> :</w:t>
            </w:r>
            <w:r w:rsidRPr="0025235D">
              <w:t xml:space="preserve"> Proposer une</w:t>
            </w:r>
            <w:r>
              <w:t xml:space="preserve"> </w:t>
            </w:r>
            <w:r w:rsidRPr="00B1768F">
              <w:t>Proposer et justifier un protocole expérimental</w:t>
            </w:r>
          </w:p>
        </w:tc>
      </w:tr>
    </w:tbl>
    <w:p w14:paraId="3F472518" w14:textId="2ACD0378" w:rsidR="00030AB2" w:rsidRPr="00030AB2" w:rsidRDefault="00030AB2" w:rsidP="00030AB2">
      <w:pPr>
        <w:pStyle w:val="Titre1"/>
      </w:pPr>
      <w:r>
        <w:t>Présentation et p</w:t>
      </w:r>
      <w:r w:rsidR="004355C7">
        <w:t>roposition d’organisation de TP</w:t>
      </w:r>
    </w:p>
    <w:p w14:paraId="2766E7AE" w14:textId="395FCF8D" w:rsidR="00030AB2" w:rsidRPr="00030AB2" w:rsidRDefault="00030AB2" w:rsidP="0025235D">
      <w:pPr>
        <w:pStyle w:val="Pardeliste"/>
        <w:numPr>
          <w:ilvl w:val="0"/>
          <w:numId w:val="4"/>
        </w:numPr>
        <w:tabs>
          <w:tab w:val="left" w:pos="528"/>
        </w:tabs>
        <w:rPr>
          <w:b/>
          <w:bCs/>
          <w:color w:val="948A54" w:themeColor="background2" w:themeShade="80"/>
        </w:rPr>
      </w:pPr>
      <w:r>
        <w:rPr>
          <w:b/>
          <w:bCs/>
          <w:color w:val="948A54" w:themeColor="background2" w:themeShade="80"/>
        </w:rPr>
        <w:t>Présentation</w:t>
      </w:r>
    </w:p>
    <w:p w14:paraId="6D73178F" w14:textId="77777777" w:rsidR="00030AB2" w:rsidRDefault="00030AB2" w:rsidP="00030AB2">
      <w:r>
        <w:t>L</w:t>
      </w:r>
      <w:r w:rsidRPr="005C52B4">
        <w:t xml:space="preserve">e système étudié est une partie d’un robot collaboratif. Ayant des domaines d’application très variés d’assistance à l’humain (domaine d’assistance à la personne, domaine médical), le contexte d’utilisation </w:t>
      </w:r>
      <w:r>
        <w:t>est</w:t>
      </w:r>
      <w:r w:rsidRPr="005C52B4">
        <w:t xml:space="preserve"> ici le domaine manufacturier. Ce type d’équipement permet d’assister l’humain dans les tâches industrielles où il est nécessaire d’appliquer un effort répétitif pendant le travail. Le robot collaboratif est commandé de manière continue et intuitive par l’utilisateur ; pour cette raison, il est dit collaboratif puisque l’humain se trouve déchargé des efforts dans sa tâche. Cette solution limite les risques des Troubles Musculo Squelettiques (maladies TMS) et l’utilisateur peut</w:t>
      </w:r>
      <w:r>
        <w:t xml:space="preserve"> alors uniquement</w:t>
      </w:r>
      <w:r w:rsidRPr="005C52B4">
        <w:t xml:space="preserve"> se concentrer sur le contrôle du travail à accomplir.</w:t>
      </w:r>
    </w:p>
    <w:p w14:paraId="64EB378E" w14:textId="77777777" w:rsidR="00B10857" w:rsidRDefault="00B10857" w:rsidP="00B10857"/>
    <w:p w14:paraId="5A1D14D1" w14:textId="77777777" w:rsidR="00030AB2" w:rsidRDefault="00030AB2" w:rsidP="00B10857">
      <w:r>
        <w:t>Le diagramme des exigences du robot Collaboratif de la société SAPELEM est fourni dans le dossier ressources.</w:t>
      </w:r>
    </w:p>
    <w:p w14:paraId="2D39237D" w14:textId="77777777" w:rsidR="00030AB2" w:rsidRDefault="00030AB2" w:rsidP="00B10857">
      <w:r>
        <w:t xml:space="preserve">Le robot CoMax reprend les fonctions du robot collaboratif SAPELEM, tout en les complétant pour une approche didactique. Son diagramme des exigences est fourni dans le dossier ressources. </w:t>
      </w:r>
    </w:p>
    <w:p w14:paraId="2DD02A64" w14:textId="77777777" w:rsidR="0025235D" w:rsidRDefault="0025235D" w:rsidP="0025235D">
      <w:pPr>
        <w:suppressAutoHyphens/>
        <w:rPr>
          <w:rFonts w:ascii="Arial" w:hAnsi="Arial"/>
          <w:color w:val="000000"/>
          <w:kern w:val="1"/>
          <w:lang w:eastAsia="ar-SA"/>
        </w:rPr>
      </w:pPr>
    </w:p>
    <w:p w14:paraId="010B7C5B" w14:textId="1B62B4CF" w:rsidR="0025235D" w:rsidRPr="0025235D" w:rsidRDefault="0025235D" w:rsidP="0025235D">
      <w:pPr>
        <w:pStyle w:val="Pardeliste"/>
        <w:numPr>
          <w:ilvl w:val="0"/>
          <w:numId w:val="4"/>
        </w:numPr>
        <w:tabs>
          <w:tab w:val="left" w:pos="528"/>
        </w:tabs>
        <w:rPr>
          <w:b/>
          <w:bCs/>
          <w:color w:val="948A54" w:themeColor="background2" w:themeShade="80"/>
        </w:rPr>
      </w:pPr>
      <w:r>
        <w:rPr>
          <w:b/>
          <w:bCs/>
          <w:color w:val="948A54" w:themeColor="background2" w:themeShade="80"/>
        </w:rPr>
        <w:t>Objectifs du TP</w:t>
      </w:r>
    </w:p>
    <w:p w14:paraId="5166BBCF" w14:textId="77777777" w:rsidR="0025235D" w:rsidRDefault="0025235D" w:rsidP="0025235D">
      <w:pPr>
        <w:rPr>
          <w:szCs w:val="20"/>
        </w:rPr>
      </w:pPr>
      <w:r>
        <w:rPr>
          <w:szCs w:val="20"/>
        </w:rPr>
        <w:t>Ce TP vise à :</w:t>
      </w:r>
    </w:p>
    <w:p w14:paraId="6D3FDD52" w14:textId="77777777" w:rsidR="0025235D" w:rsidRDefault="0025235D" w:rsidP="0025235D">
      <w:pPr>
        <w:numPr>
          <w:ilvl w:val="0"/>
          <w:numId w:val="9"/>
        </w:numPr>
        <w:spacing w:line="240" w:lineRule="auto"/>
        <w:rPr>
          <w:szCs w:val="20"/>
        </w:rPr>
      </w:pPr>
      <w:r w:rsidRPr="00A363DF">
        <w:rPr>
          <w:szCs w:val="20"/>
        </w:rPr>
        <w:t>Mettre en œuvre la commande collaborative et mettre en évidence la problématique</w:t>
      </w:r>
      <w:r>
        <w:rPr>
          <w:szCs w:val="20"/>
        </w:rPr>
        <w:t xml:space="preserve"> de l’asservissement</w:t>
      </w:r>
    </w:p>
    <w:p w14:paraId="461A8CEC" w14:textId="77777777" w:rsidR="0025235D" w:rsidRDefault="0025235D" w:rsidP="0025235D">
      <w:pPr>
        <w:numPr>
          <w:ilvl w:val="0"/>
          <w:numId w:val="9"/>
        </w:numPr>
        <w:spacing w:line="240" w:lineRule="auto"/>
        <w:rPr>
          <w:szCs w:val="20"/>
        </w:rPr>
      </w:pPr>
      <w:r>
        <w:rPr>
          <w:szCs w:val="20"/>
        </w:rPr>
        <w:t>Analyser expérimentalement l’asservissement en vitesse du système et étudier l’influences des paramètres d’inertie et de réglage des correcteurs.</w:t>
      </w:r>
    </w:p>
    <w:p w14:paraId="039D1693" w14:textId="2F7B8748" w:rsidR="0025235D" w:rsidRDefault="0025235D" w:rsidP="0025235D">
      <w:pPr>
        <w:numPr>
          <w:ilvl w:val="0"/>
          <w:numId w:val="9"/>
        </w:numPr>
        <w:spacing w:line="240" w:lineRule="auto"/>
        <w:rPr>
          <w:szCs w:val="20"/>
        </w:rPr>
      </w:pPr>
      <w:r>
        <w:rPr>
          <w:szCs w:val="20"/>
        </w:rPr>
        <w:t xml:space="preserve">Analyser à l’aide d’un modèle numérique Scilab </w:t>
      </w:r>
      <w:r w:rsidR="00077B9B">
        <w:rPr>
          <w:szCs w:val="20"/>
        </w:rPr>
        <w:t>l’influence</w:t>
      </w:r>
      <w:r>
        <w:rPr>
          <w:szCs w:val="20"/>
        </w:rPr>
        <w:t xml:space="preserve"> des paramètres d’inertie et de réglage des correcteurs.</w:t>
      </w:r>
    </w:p>
    <w:p w14:paraId="3C77BAE7" w14:textId="77777777" w:rsidR="0025235D" w:rsidRDefault="0025235D" w:rsidP="0025235D">
      <w:pPr>
        <w:numPr>
          <w:ilvl w:val="0"/>
          <w:numId w:val="9"/>
        </w:numPr>
        <w:spacing w:line="240" w:lineRule="auto"/>
        <w:rPr>
          <w:szCs w:val="20"/>
        </w:rPr>
      </w:pPr>
      <w:r>
        <w:rPr>
          <w:szCs w:val="20"/>
        </w:rPr>
        <w:t>Diagnostiquer et caractériser les écarts.</w:t>
      </w:r>
    </w:p>
    <w:p w14:paraId="7A2DFD98" w14:textId="2D5D9BDE" w:rsidR="0025235D" w:rsidRPr="0025235D" w:rsidRDefault="0025235D" w:rsidP="0025235D">
      <w:pPr>
        <w:numPr>
          <w:ilvl w:val="0"/>
          <w:numId w:val="9"/>
        </w:numPr>
        <w:spacing w:line="240" w:lineRule="auto"/>
        <w:rPr>
          <w:szCs w:val="20"/>
        </w:rPr>
      </w:pPr>
      <w:r>
        <w:rPr>
          <w:szCs w:val="20"/>
        </w:rPr>
        <w:t>Améliorer les performances du système</w:t>
      </w:r>
    </w:p>
    <w:p w14:paraId="0E616ACF" w14:textId="77777777" w:rsidR="00030AB2" w:rsidRDefault="00030AB2" w:rsidP="00CE541A">
      <w:pPr>
        <w:suppressAutoHyphens/>
        <w:ind w:firstLine="283"/>
        <w:rPr>
          <w:rFonts w:ascii="Arial" w:hAnsi="Arial"/>
          <w:color w:val="000000"/>
          <w:kern w:val="1"/>
          <w:lang w:eastAsia="ar-SA"/>
        </w:rPr>
      </w:pPr>
    </w:p>
    <w:p w14:paraId="4A4B43E4" w14:textId="76C92760" w:rsidR="00030AB2" w:rsidRPr="00030AB2" w:rsidRDefault="00030AB2" w:rsidP="0025235D">
      <w:pPr>
        <w:pStyle w:val="Pardeliste"/>
        <w:numPr>
          <w:ilvl w:val="0"/>
          <w:numId w:val="4"/>
        </w:numPr>
        <w:tabs>
          <w:tab w:val="left" w:pos="528"/>
        </w:tabs>
        <w:rPr>
          <w:b/>
          <w:bCs/>
          <w:color w:val="948A54" w:themeColor="background2" w:themeShade="80"/>
        </w:rPr>
      </w:pPr>
      <w:r>
        <w:rPr>
          <w:b/>
          <w:bCs/>
          <w:color w:val="948A54" w:themeColor="background2" w:themeShade="80"/>
        </w:rPr>
        <w:t>Organisation</w:t>
      </w:r>
    </w:p>
    <w:p w14:paraId="01C8DDD4" w14:textId="77777777" w:rsidR="00CE541A" w:rsidRPr="00805023" w:rsidRDefault="00CE541A" w:rsidP="00CE541A">
      <w:pPr>
        <w:suppressAutoHyphens/>
        <w:ind w:firstLine="283"/>
        <w:rPr>
          <w:rFonts w:ascii="Arial" w:hAnsi="Arial"/>
          <w:color w:val="000000"/>
          <w:kern w:val="1"/>
          <w:lang w:eastAsia="ar-SA"/>
        </w:rPr>
      </w:pPr>
      <w:r w:rsidRPr="00805023">
        <w:rPr>
          <w:rFonts w:ascii="Arial" w:hAnsi="Arial"/>
          <w:color w:val="000000"/>
          <w:kern w:val="1"/>
          <w:lang w:eastAsia="ar-SA"/>
        </w:rPr>
        <w:t>Pour une démarche conduite en îlot, le travail pourra être décomposé comme suit :</w:t>
      </w:r>
    </w:p>
    <w:tbl>
      <w:tblPr>
        <w:tblW w:w="0" w:type="auto"/>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5"/>
        <w:gridCol w:w="2987"/>
        <w:gridCol w:w="3363"/>
      </w:tblGrid>
      <w:tr w:rsidR="00CE541A" w:rsidRPr="00805023" w14:paraId="1945B1CB" w14:textId="77777777" w:rsidTr="0060495F">
        <w:trPr>
          <w:trHeight w:val="365"/>
        </w:trPr>
        <w:tc>
          <w:tcPr>
            <w:tcW w:w="3055" w:type="dxa"/>
          </w:tcPr>
          <w:p w14:paraId="11F2B222" w14:textId="77777777" w:rsidR="00CE541A" w:rsidRPr="00805023" w:rsidRDefault="00CE541A" w:rsidP="00F70C88">
            <w:pPr>
              <w:suppressAutoHyphens/>
              <w:rPr>
                <w:rFonts w:ascii="Arial" w:hAnsi="Arial"/>
                <w:color w:val="000000"/>
                <w:kern w:val="1"/>
                <w:lang w:eastAsia="ar-SA"/>
              </w:rPr>
            </w:pPr>
            <w:r w:rsidRPr="00805023">
              <w:rPr>
                <w:rFonts w:ascii="Arial" w:hAnsi="Arial"/>
                <w:color w:val="000000"/>
                <w:kern w:val="1"/>
                <w:lang w:eastAsia="ar-SA"/>
              </w:rPr>
              <w:t>Conducteurs de projet</w:t>
            </w:r>
          </w:p>
        </w:tc>
        <w:tc>
          <w:tcPr>
            <w:tcW w:w="2987" w:type="dxa"/>
          </w:tcPr>
          <w:p w14:paraId="26A88AF6" w14:textId="47A76D03" w:rsidR="00CE541A" w:rsidRPr="00805023" w:rsidRDefault="00CE541A" w:rsidP="00F70C88">
            <w:pPr>
              <w:suppressAutoHyphens/>
              <w:rPr>
                <w:rFonts w:ascii="Arial" w:hAnsi="Arial"/>
                <w:color w:val="000000"/>
                <w:kern w:val="1"/>
                <w:lang w:eastAsia="ar-SA"/>
              </w:rPr>
            </w:pPr>
            <w:r w:rsidRPr="00805023">
              <w:rPr>
                <w:rFonts w:ascii="Arial" w:hAnsi="Arial"/>
                <w:color w:val="000000"/>
                <w:kern w:val="1"/>
                <w:lang w:eastAsia="ar-SA"/>
              </w:rPr>
              <w:t>Modélisateur</w:t>
            </w:r>
          </w:p>
        </w:tc>
        <w:tc>
          <w:tcPr>
            <w:tcW w:w="3363" w:type="dxa"/>
          </w:tcPr>
          <w:p w14:paraId="2AE7CA39" w14:textId="7D0DDB36" w:rsidR="00CE541A" w:rsidRPr="00805023" w:rsidRDefault="00CE541A" w:rsidP="00F70C88">
            <w:pPr>
              <w:suppressAutoHyphens/>
              <w:rPr>
                <w:rFonts w:ascii="Arial" w:hAnsi="Arial"/>
                <w:color w:val="000000"/>
                <w:kern w:val="1"/>
                <w:lang w:eastAsia="ar-SA"/>
              </w:rPr>
            </w:pPr>
            <w:r w:rsidRPr="00805023">
              <w:rPr>
                <w:rFonts w:ascii="Arial" w:hAnsi="Arial"/>
                <w:color w:val="000000"/>
                <w:kern w:val="1"/>
                <w:lang w:eastAsia="ar-SA"/>
              </w:rPr>
              <w:t>Expérimentateur</w:t>
            </w:r>
          </w:p>
        </w:tc>
      </w:tr>
      <w:tr w:rsidR="00CE541A" w:rsidRPr="00805023" w14:paraId="60A4B1C8" w14:textId="77777777" w:rsidTr="00F70C88">
        <w:tc>
          <w:tcPr>
            <w:tcW w:w="3055" w:type="dxa"/>
          </w:tcPr>
          <w:p w14:paraId="21C27E5B" w14:textId="393746C3" w:rsidR="00CE541A" w:rsidRPr="00805023" w:rsidRDefault="00CE541A" w:rsidP="00030AB2">
            <w:pPr>
              <w:suppressAutoHyphens/>
              <w:rPr>
                <w:rFonts w:ascii="Arial" w:hAnsi="Arial"/>
                <w:color w:val="000000"/>
                <w:kern w:val="1"/>
                <w:lang w:eastAsia="ar-SA"/>
              </w:rPr>
            </w:pPr>
            <w:r>
              <w:rPr>
                <w:rFonts w:ascii="Arial" w:hAnsi="Arial"/>
                <w:color w:val="000000"/>
                <w:kern w:val="1"/>
                <w:lang w:eastAsia="ar-SA"/>
              </w:rPr>
              <w:t>Activité</w:t>
            </w:r>
            <w:r w:rsidRPr="00805023">
              <w:rPr>
                <w:rFonts w:ascii="Arial" w:hAnsi="Arial"/>
                <w:color w:val="000000"/>
                <w:kern w:val="1"/>
                <w:lang w:eastAsia="ar-SA"/>
              </w:rPr>
              <w:t xml:space="preserve"> : </w:t>
            </w:r>
            <w:r w:rsidR="0060495F">
              <w:rPr>
                <w:rFonts w:ascii="Arial" w:hAnsi="Arial"/>
                <w:color w:val="000000"/>
                <w:kern w:val="1"/>
                <w:lang w:eastAsia="ar-SA"/>
              </w:rPr>
              <w:t>3</w:t>
            </w:r>
            <w:r w:rsidR="00511EE9">
              <w:rPr>
                <w:rFonts w:ascii="Arial" w:hAnsi="Arial"/>
                <w:color w:val="000000"/>
                <w:kern w:val="1"/>
                <w:lang w:eastAsia="ar-SA"/>
              </w:rPr>
              <w:t>, 5, 9, 12</w:t>
            </w:r>
            <w:r w:rsidR="003D1B90">
              <w:rPr>
                <w:rFonts w:ascii="Arial" w:hAnsi="Arial"/>
                <w:color w:val="000000"/>
                <w:kern w:val="1"/>
                <w:lang w:eastAsia="ar-SA"/>
              </w:rPr>
              <w:t>, 13, 17, 18, 19</w:t>
            </w:r>
            <w:r w:rsidR="00DB7E89">
              <w:rPr>
                <w:rFonts w:ascii="Arial" w:hAnsi="Arial"/>
                <w:color w:val="000000"/>
                <w:kern w:val="1"/>
                <w:lang w:eastAsia="ar-SA"/>
              </w:rPr>
              <w:t>, 24, 29, 30</w:t>
            </w:r>
          </w:p>
        </w:tc>
        <w:tc>
          <w:tcPr>
            <w:tcW w:w="2987" w:type="dxa"/>
          </w:tcPr>
          <w:p w14:paraId="3D763915" w14:textId="45CE6C04" w:rsidR="00CE541A" w:rsidRPr="00805023" w:rsidRDefault="00CE541A" w:rsidP="00030AB2">
            <w:pPr>
              <w:suppressAutoHyphens/>
              <w:rPr>
                <w:rFonts w:ascii="Arial" w:hAnsi="Arial"/>
                <w:color w:val="000000"/>
                <w:kern w:val="1"/>
                <w:lang w:eastAsia="ar-SA"/>
              </w:rPr>
            </w:pPr>
            <w:r>
              <w:rPr>
                <w:rFonts w:ascii="Arial" w:hAnsi="Arial"/>
                <w:color w:val="000000"/>
                <w:kern w:val="1"/>
                <w:lang w:eastAsia="ar-SA"/>
              </w:rPr>
              <w:t>Activité</w:t>
            </w:r>
            <w:r w:rsidRPr="00805023">
              <w:rPr>
                <w:rFonts w:ascii="Arial" w:hAnsi="Arial"/>
                <w:color w:val="000000"/>
                <w:kern w:val="1"/>
                <w:lang w:eastAsia="ar-SA"/>
              </w:rPr>
              <w:t xml:space="preserve"> : </w:t>
            </w:r>
            <w:r w:rsidR="0060495F">
              <w:rPr>
                <w:rFonts w:ascii="Arial" w:hAnsi="Arial"/>
                <w:color w:val="000000"/>
                <w:kern w:val="1"/>
                <w:lang w:eastAsia="ar-SA"/>
              </w:rPr>
              <w:t>4</w:t>
            </w:r>
            <w:r w:rsidR="003D1B90">
              <w:rPr>
                <w:rFonts w:ascii="Arial" w:hAnsi="Arial"/>
                <w:color w:val="000000"/>
                <w:kern w:val="1"/>
                <w:lang w:eastAsia="ar-SA"/>
              </w:rPr>
              <w:t>, 13, 14, 15, 16, 20</w:t>
            </w:r>
            <w:r w:rsidR="00DB7E89">
              <w:rPr>
                <w:rFonts w:ascii="Arial" w:hAnsi="Arial"/>
                <w:color w:val="000000"/>
                <w:kern w:val="1"/>
                <w:lang w:eastAsia="ar-SA"/>
              </w:rPr>
              <w:t>, 23, 25, 26</w:t>
            </w:r>
          </w:p>
        </w:tc>
        <w:tc>
          <w:tcPr>
            <w:tcW w:w="3363" w:type="dxa"/>
          </w:tcPr>
          <w:p w14:paraId="7B78B42A" w14:textId="1B12BF08" w:rsidR="00CE541A" w:rsidRPr="00805023" w:rsidRDefault="00CE541A" w:rsidP="00030AB2">
            <w:pPr>
              <w:suppressAutoHyphens/>
              <w:rPr>
                <w:rFonts w:ascii="Arial" w:hAnsi="Arial"/>
                <w:color w:val="000000"/>
                <w:kern w:val="1"/>
                <w:lang w:eastAsia="ar-SA"/>
              </w:rPr>
            </w:pPr>
            <w:r>
              <w:rPr>
                <w:rFonts w:ascii="Arial" w:hAnsi="Arial"/>
                <w:color w:val="000000"/>
                <w:kern w:val="1"/>
                <w:lang w:eastAsia="ar-SA"/>
              </w:rPr>
              <w:t>Activité</w:t>
            </w:r>
            <w:r w:rsidRPr="00805023">
              <w:rPr>
                <w:rFonts w:ascii="Arial" w:hAnsi="Arial"/>
                <w:color w:val="000000"/>
                <w:kern w:val="1"/>
                <w:lang w:eastAsia="ar-SA"/>
              </w:rPr>
              <w:t xml:space="preserve"> : </w:t>
            </w:r>
            <w:r w:rsidR="009902AE">
              <w:rPr>
                <w:rFonts w:ascii="Arial" w:hAnsi="Arial"/>
                <w:color w:val="000000"/>
                <w:kern w:val="1"/>
                <w:lang w:eastAsia="ar-SA"/>
              </w:rPr>
              <w:t xml:space="preserve">1, 2, </w:t>
            </w:r>
            <w:r w:rsidR="00511EE9">
              <w:rPr>
                <w:rFonts w:ascii="Arial" w:hAnsi="Arial"/>
                <w:color w:val="000000"/>
                <w:kern w:val="1"/>
                <w:lang w:eastAsia="ar-SA"/>
              </w:rPr>
              <w:t>5, 6, 7, 8, 9, 10, 11, 12</w:t>
            </w:r>
            <w:r w:rsidR="003D1B90">
              <w:rPr>
                <w:rFonts w:ascii="Arial" w:hAnsi="Arial"/>
                <w:color w:val="000000"/>
                <w:kern w:val="1"/>
                <w:lang w:eastAsia="ar-SA"/>
              </w:rPr>
              <w:t>, 21</w:t>
            </w:r>
            <w:r w:rsidR="00DB7E89">
              <w:rPr>
                <w:rFonts w:ascii="Arial" w:hAnsi="Arial"/>
                <w:color w:val="000000"/>
                <w:kern w:val="1"/>
                <w:lang w:eastAsia="ar-SA"/>
              </w:rPr>
              <w:t>, 22, 27, 28</w:t>
            </w:r>
          </w:p>
        </w:tc>
      </w:tr>
    </w:tbl>
    <w:p w14:paraId="3E987116" w14:textId="77777777" w:rsidR="004355C7" w:rsidRDefault="004355C7" w:rsidP="004355C7"/>
    <w:p w14:paraId="793728CA" w14:textId="294B1C9F" w:rsidR="004355C7" w:rsidRDefault="000378B4" w:rsidP="00B1768F">
      <w:r>
        <w:t xml:space="preserve">Vous trouverez l’ensemble de la documentation sur </w:t>
      </w:r>
      <w:r w:rsidR="00B1768F">
        <w:t>le système</w:t>
      </w:r>
      <w:r>
        <w:t xml:space="preserve"> dans la documentation technique disponible sur le serveur.</w:t>
      </w:r>
    </w:p>
    <w:p w14:paraId="41A5C752" w14:textId="77777777" w:rsidR="005944FC" w:rsidRDefault="005944FC" w:rsidP="00B1768F"/>
    <w:p w14:paraId="0FDC61AB" w14:textId="77777777" w:rsidR="005944FC" w:rsidRDefault="005944FC" w:rsidP="00B1768F"/>
    <w:p w14:paraId="149B9E89" w14:textId="77777777" w:rsidR="005944FC" w:rsidRDefault="005944FC" w:rsidP="00B1768F"/>
    <w:p w14:paraId="311DB733" w14:textId="77777777" w:rsidR="005944FC" w:rsidRPr="004355C7" w:rsidRDefault="005944FC" w:rsidP="00B1768F"/>
    <w:p w14:paraId="3FB3FC0F" w14:textId="2225A1A8" w:rsidR="00517301" w:rsidRDefault="00B1768F" w:rsidP="00EC76AB">
      <w:pPr>
        <w:pStyle w:val="Titre1"/>
      </w:pPr>
      <w:r w:rsidRPr="00B1768F">
        <w:t>analyse des performances</w:t>
      </w:r>
      <w:r w:rsidR="00042A65">
        <w:t xml:space="preserve"> et modélisation</w:t>
      </w:r>
      <w:r w:rsidRPr="00B1768F">
        <w:t xml:space="preserve"> de la boucle collaborative</w:t>
      </w:r>
      <w:r w:rsidR="00EC76AB">
        <w:t xml:space="preserve"> </w:t>
      </w:r>
    </w:p>
    <w:p w14:paraId="20BBD190" w14:textId="251F1041" w:rsidR="004355C7" w:rsidRDefault="005944FC" w:rsidP="00B1768F">
      <w:pPr>
        <w:pStyle w:val="Pardeliste"/>
        <w:numPr>
          <w:ilvl w:val="0"/>
          <w:numId w:val="11"/>
        </w:numPr>
        <w:tabs>
          <w:tab w:val="left" w:pos="528"/>
        </w:tabs>
        <w:rPr>
          <w:b/>
          <w:bCs/>
          <w:color w:val="948A54" w:themeColor="background2" w:themeShade="80"/>
        </w:rPr>
      </w:pPr>
      <w:r>
        <w:rPr>
          <w:b/>
          <w:bCs/>
          <w:color w:val="948A54" w:themeColor="background2" w:themeShade="80"/>
        </w:rPr>
        <w:t>Analyse de la commande collaborative</w:t>
      </w:r>
      <w:r w:rsidR="0007360F">
        <w:rPr>
          <w:b/>
          <w:bCs/>
          <w:color w:val="948A54" w:themeColor="background2" w:themeShade="80"/>
        </w:rPr>
        <w:t xml:space="preserve"> (Voir Fiche 2)</w:t>
      </w:r>
    </w:p>
    <w:p w14:paraId="57387979" w14:textId="77777777" w:rsidR="0007360F" w:rsidRPr="0007360F" w:rsidRDefault="00FF770A" w:rsidP="0007360F">
      <w:pPr>
        <w:pStyle w:val="Pardeliste"/>
        <w:numPr>
          <w:ilvl w:val="0"/>
          <w:numId w:val="7"/>
        </w:numPr>
        <w:suppressAutoHyphens/>
        <w:spacing w:line="252" w:lineRule="auto"/>
        <w:rPr>
          <w:bCs/>
          <w:color w:val="000000"/>
          <w:kern w:val="1"/>
          <w:lang w:eastAsia="ar-SA"/>
        </w:rPr>
      </w:pPr>
      <w:r w:rsidRPr="00A34A1F">
        <w:rPr>
          <w:b/>
          <w:color w:val="000000"/>
          <w:kern w:val="1"/>
          <w:lang w:eastAsia="ar-SA"/>
        </w:rPr>
        <w:t>Mettre en service</w:t>
      </w:r>
      <w:r w:rsidRPr="00A34A1F">
        <w:rPr>
          <w:color w:val="000000"/>
          <w:kern w:val="1"/>
          <w:lang w:eastAsia="ar-SA"/>
        </w:rPr>
        <w:t xml:space="preserve"> et </w:t>
      </w:r>
      <w:r w:rsidR="0007360F">
        <w:t>t</w:t>
      </w:r>
      <w:r w:rsidR="0007360F" w:rsidRPr="00283A3F">
        <w:t>ester le comportement de l’axe lo</w:t>
      </w:r>
      <w:r w:rsidR="0007360F">
        <w:t xml:space="preserve">rs d’une action sur la poignée. </w:t>
      </w:r>
      <w:r w:rsidR="0007360F" w:rsidRPr="0007360F">
        <w:t>Placer alors 4 masses supplémentaires de 1 kg sur le support de masse et tester à nouveau le comportement collaboratif.</w:t>
      </w:r>
    </w:p>
    <w:p w14:paraId="602BE42E" w14:textId="2C98FEBC" w:rsidR="0007360F" w:rsidRPr="0007360F" w:rsidRDefault="0007360F" w:rsidP="0007360F">
      <w:pPr>
        <w:pStyle w:val="Pardeliste"/>
        <w:numPr>
          <w:ilvl w:val="0"/>
          <w:numId w:val="7"/>
        </w:numPr>
        <w:suppressAutoHyphens/>
        <w:spacing w:line="252" w:lineRule="auto"/>
        <w:rPr>
          <w:bCs/>
          <w:color w:val="000000"/>
          <w:kern w:val="1"/>
          <w:lang w:eastAsia="ar-SA"/>
        </w:rPr>
      </w:pPr>
      <w:r w:rsidRPr="0007360F">
        <w:rPr>
          <w:bCs/>
          <w:color w:val="000000"/>
          <w:kern w:val="1"/>
          <w:lang w:eastAsia="ar-SA"/>
        </w:rPr>
        <w:t xml:space="preserve"> L’ajout de masses additionnelles influe-t-il sur les performances de la boucle collaborative du robot ? La sensation ressentie par l’utilisateur est-elle modifiée ?</w:t>
      </w:r>
    </w:p>
    <w:p w14:paraId="6177E8E6" w14:textId="77777777" w:rsidR="0007360F" w:rsidRDefault="0007360F" w:rsidP="0007360F">
      <w:pPr>
        <w:suppressAutoHyphens/>
        <w:spacing w:line="252" w:lineRule="auto"/>
        <w:rPr>
          <w:b/>
          <w:color w:val="000000"/>
          <w:kern w:val="1"/>
          <w:lang w:eastAsia="ar-SA"/>
        </w:rPr>
      </w:pPr>
    </w:p>
    <w:p w14:paraId="6767591D" w14:textId="11B9A991" w:rsidR="00A34A1F" w:rsidRPr="00042A65" w:rsidRDefault="0007360F" w:rsidP="00042A65">
      <w:pPr>
        <w:suppressAutoHyphens/>
        <w:spacing w:line="252" w:lineRule="auto"/>
        <w:jc w:val="center"/>
        <w:rPr>
          <w:i/>
          <w:iCs/>
          <w:color w:val="000000"/>
          <w:kern w:val="1"/>
          <w:lang w:eastAsia="ar-SA"/>
        </w:rPr>
      </w:pPr>
      <w:r w:rsidRPr="0007360F">
        <w:rPr>
          <w:i/>
          <w:iCs/>
          <w:color w:val="000000"/>
          <w:kern w:val="1"/>
          <w:lang w:eastAsia="ar-SA"/>
        </w:rPr>
        <w:t>Enlever les 4 masses supplémentaires mises en place.</w:t>
      </w:r>
    </w:p>
    <w:p w14:paraId="5D0DD79C" w14:textId="771557D5" w:rsidR="00662A1A" w:rsidRPr="00CE541A" w:rsidRDefault="00662A1A" w:rsidP="00B1768F">
      <w:pPr>
        <w:pStyle w:val="Pardeliste"/>
        <w:numPr>
          <w:ilvl w:val="0"/>
          <w:numId w:val="11"/>
        </w:numPr>
        <w:tabs>
          <w:tab w:val="left" w:pos="528"/>
        </w:tabs>
        <w:rPr>
          <w:b/>
          <w:bCs/>
          <w:color w:val="948A54" w:themeColor="background2" w:themeShade="80"/>
        </w:rPr>
      </w:pPr>
      <w:r>
        <w:rPr>
          <w:b/>
          <w:bCs/>
          <w:color w:val="948A54" w:themeColor="background2" w:themeShade="80"/>
        </w:rPr>
        <w:t>Analyse structurelle du système</w:t>
      </w:r>
    </w:p>
    <w:p w14:paraId="6B39B1C9" w14:textId="4AE01605" w:rsidR="00B05299" w:rsidRPr="00042A65" w:rsidRDefault="000378B4" w:rsidP="00C73B9E">
      <w:pPr>
        <w:pStyle w:val="Pardeliste"/>
        <w:numPr>
          <w:ilvl w:val="0"/>
          <w:numId w:val="7"/>
        </w:numPr>
        <w:tabs>
          <w:tab w:val="left" w:pos="528"/>
        </w:tabs>
        <w:suppressAutoHyphens/>
        <w:spacing w:line="252" w:lineRule="auto"/>
        <w:rPr>
          <w:b/>
          <w:bCs/>
          <w:color w:val="948A54" w:themeColor="background2" w:themeShade="80"/>
        </w:rPr>
      </w:pPr>
      <w:r w:rsidRPr="00042A65">
        <w:rPr>
          <w:b/>
          <w:color w:val="000000"/>
          <w:kern w:val="1"/>
          <w:szCs w:val="20"/>
          <w:lang w:eastAsia="ar-SA"/>
        </w:rPr>
        <w:t>Situer</w:t>
      </w:r>
      <w:r w:rsidRPr="00042A65">
        <w:rPr>
          <w:color w:val="000000"/>
          <w:kern w:val="1"/>
          <w:szCs w:val="20"/>
          <w:lang w:eastAsia="ar-SA"/>
        </w:rPr>
        <w:t xml:space="preserve"> chaque composant</w:t>
      </w:r>
      <w:r w:rsidRPr="00042A65">
        <w:rPr>
          <w:b/>
          <w:bCs/>
          <w:color w:val="000000"/>
          <w:kern w:val="1"/>
          <w:szCs w:val="20"/>
          <w:lang w:eastAsia="ar-SA"/>
        </w:rPr>
        <w:t xml:space="preserve"> </w:t>
      </w:r>
      <w:r w:rsidRPr="00042A65">
        <w:rPr>
          <w:color w:val="000000"/>
          <w:kern w:val="1"/>
          <w:szCs w:val="20"/>
          <w:lang w:eastAsia="ar-SA"/>
        </w:rPr>
        <w:t>des chaînes d’énergie et d’information</w:t>
      </w:r>
      <w:r w:rsidRPr="00042A65">
        <w:rPr>
          <w:b/>
          <w:bCs/>
          <w:color w:val="000000"/>
          <w:kern w:val="1"/>
          <w:szCs w:val="20"/>
          <w:lang w:eastAsia="ar-SA"/>
        </w:rPr>
        <w:t xml:space="preserve"> </w:t>
      </w:r>
      <w:r w:rsidR="00042A65" w:rsidRPr="00042A65">
        <w:rPr>
          <w:color w:val="000000"/>
          <w:kern w:val="1"/>
          <w:szCs w:val="20"/>
          <w:lang w:eastAsia="ar-SA"/>
        </w:rPr>
        <w:t>du système</w:t>
      </w:r>
      <w:r w:rsidRPr="00042A65">
        <w:rPr>
          <w:color w:val="000000"/>
          <w:kern w:val="1"/>
          <w:szCs w:val="20"/>
          <w:lang w:eastAsia="ar-SA"/>
        </w:rPr>
        <w:t xml:space="preserve">, puis </w:t>
      </w:r>
      <w:r w:rsidRPr="00042A65">
        <w:rPr>
          <w:b/>
          <w:color w:val="000000"/>
          <w:kern w:val="1"/>
          <w:szCs w:val="20"/>
          <w:lang w:eastAsia="ar-SA"/>
        </w:rPr>
        <w:t>réaliser</w:t>
      </w:r>
      <w:r w:rsidRPr="00042A65">
        <w:rPr>
          <w:color w:val="000000"/>
          <w:kern w:val="1"/>
          <w:szCs w:val="20"/>
          <w:lang w:eastAsia="ar-SA"/>
        </w:rPr>
        <w:t xml:space="preserve"> une description de l’ensemble avec un graphe « chaîne d’énergie – chaîne d’information », qui sera utilisé pour effectuer la présentation lors de la restitution orale des travaux. </w:t>
      </w:r>
    </w:p>
    <w:p w14:paraId="1F666255" w14:textId="6535322C" w:rsidR="00B05299" w:rsidRPr="00CE541A" w:rsidRDefault="00042A65" w:rsidP="00B1768F">
      <w:pPr>
        <w:pStyle w:val="Pardeliste"/>
        <w:numPr>
          <w:ilvl w:val="0"/>
          <w:numId w:val="11"/>
        </w:numPr>
        <w:tabs>
          <w:tab w:val="left" w:pos="528"/>
        </w:tabs>
        <w:rPr>
          <w:b/>
          <w:bCs/>
          <w:color w:val="948A54" w:themeColor="background2" w:themeShade="80"/>
        </w:rPr>
      </w:pPr>
      <w:r>
        <w:rPr>
          <w:b/>
          <w:bCs/>
          <w:color w:val="948A54" w:themeColor="background2" w:themeShade="80"/>
        </w:rPr>
        <w:t>Modélisation de l’asservissement du système</w:t>
      </w:r>
    </w:p>
    <w:tbl>
      <w:tblPr>
        <w:tblStyle w:val="Grilledutableau"/>
        <w:tblW w:w="0" w:type="auto"/>
        <w:tblBorders>
          <w:left w:val="none" w:sz="0" w:space="0" w:color="auto"/>
        </w:tblBorders>
        <w:tblLook w:val="04A0" w:firstRow="1" w:lastRow="0" w:firstColumn="1" w:lastColumn="0" w:noHBand="0" w:noVBand="1"/>
      </w:tblPr>
      <w:tblGrid>
        <w:gridCol w:w="5456"/>
        <w:gridCol w:w="5456"/>
      </w:tblGrid>
      <w:tr w:rsidR="00D21B9F" w14:paraId="0E7BC2F9" w14:textId="77777777" w:rsidTr="006A4532">
        <w:tc>
          <w:tcPr>
            <w:tcW w:w="5456" w:type="dxa"/>
          </w:tcPr>
          <w:p w14:paraId="03CE0BE6" w14:textId="77777777" w:rsidR="006A4532" w:rsidRDefault="006A4532" w:rsidP="006A4532">
            <w:r>
              <w:t xml:space="preserve">A des fins ergonomiques, l’objectif est de faire ressentir à l’utilisateur une action faible lorsqu’il manipule le robot, même si ce dernier avec lequel il collabore déplace une lourde charge. Pour que la coopération avec le robot soit intuitive, l’humain est dans la boucle de commande. </w:t>
            </w:r>
          </w:p>
          <w:p w14:paraId="12AB18F3" w14:textId="77777777" w:rsidR="006A4532" w:rsidRDefault="006A4532" w:rsidP="006A4532"/>
          <w:p w14:paraId="48E8E410" w14:textId="77777777" w:rsidR="006A4532" w:rsidRDefault="006A4532" w:rsidP="006A4532">
            <w:r>
              <w:t>L’humain impose un déplacement Zc à une extrémité du capteur déformable (en exerçant un effort sur la poignée) et à partir de la tension Uj fournie par le capteur, la commande collaborative calcule une consigne de vitesse Ωc pour l’envoyer à l’axe linéaire asservi en vitesse.</w:t>
            </w:r>
          </w:p>
          <w:p w14:paraId="29822616" w14:textId="214619D7" w:rsidR="006A4532" w:rsidRDefault="006A4532" w:rsidP="006A4532">
            <w:r>
              <w:t xml:space="preserve">L’autre extrémité du capteur liée à la partie mobile en translation de </w:t>
            </w:r>
            <w:r w:rsidR="00077B9B">
              <w:t>l’axe se</w:t>
            </w:r>
            <w:r>
              <w:t xml:space="preserve"> déplace alors de la valeur Zp. L’objectif est alors de maintenir nulle (ou très petite) la valeur Zc – Zp.</w:t>
            </w:r>
          </w:p>
          <w:p w14:paraId="6A9D137F" w14:textId="77777777" w:rsidR="00D21B9F" w:rsidRDefault="00D21B9F" w:rsidP="00B05299">
            <w:pPr>
              <w:tabs>
                <w:tab w:val="left" w:pos="528"/>
              </w:tabs>
              <w:rPr>
                <w:b/>
                <w:bCs/>
                <w:color w:val="948A54" w:themeColor="background2" w:themeShade="80"/>
              </w:rPr>
            </w:pPr>
          </w:p>
        </w:tc>
        <w:tc>
          <w:tcPr>
            <w:tcW w:w="5456" w:type="dxa"/>
          </w:tcPr>
          <w:p w14:paraId="2701E35A" w14:textId="3CC3E20F" w:rsidR="00D21B9F" w:rsidRDefault="006A4532" w:rsidP="00B05299">
            <w:pPr>
              <w:tabs>
                <w:tab w:val="left" w:pos="528"/>
              </w:tabs>
              <w:rPr>
                <w:b/>
                <w:bCs/>
                <w:color w:val="948A54" w:themeColor="background2" w:themeShade="80"/>
              </w:rPr>
            </w:pPr>
            <w:r>
              <w:rPr>
                <w:rFonts w:cs="Arial"/>
                <w:noProof/>
                <w:sz w:val="28"/>
                <w:szCs w:val="28"/>
                <w:lang w:eastAsia="zh-CN"/>
              </w:rPr>
              <w:drawing>
                <wp:inline distT="0" distB="0" distL="0" distR="0" wp14:anchorId="41C435B0" wp14:editId="2F143BC2">
                  <wp:extent cx="2860273" cy="2633075"/>
                  <wp:effectExtent l="0" t="0" r="10160" b="8890"/>
                  <wp:docPr id="1" name="Image 1" descr="../../../TP_Documents/Comax/images/structure_as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P_Documents/Comax/images/structure_asse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9169" cy="2650470"/>
                          </a:xfrm>
                          <a:prstGeom prst="rect">
                            <a:avLst/>
                          </a:prstGeom>
                          <a:noFill/>
                          <a:ln>
                            <a:noFill/>
                          </a:ln>
                        </pic:spPr>
                      </pic:pic>
                    </a:graphicData>
                  </a:graphic>
                </wp:inline>
              </w:drawing>
            </w:r>
          </w:p>
        </w:tc>
      </w:tr>
    </w:tbl>
    <w:p w14:paraId="78CB4852" w14:textId="013EA32F" w:rsidR="002678F0" w:rsidRDefault="002678F0" w:rsidP="002678F0">
      <w:pPr>
        <w:rPr>
          <w:rFonts w:cs="Arial"/>
          <w:sz w:val="28"/>
          <w:szCs w:val="28"/>
        </w:rPr>
      </w:pPr>
    </w:p>
    <w:tbl>
      <w:tblPr>
        <w:tblStyle w:val="Grilledutableau"/>
        <w:tblW w:w="0" w:type="auto"/>
        <w:tblBorders>
          <w:left w:val="none" w:sz="0" w:space="0" w:color="auto"/>
        </w:tblBorders>
        <w:tblLook w:val="04A0" w:firstRow="1" w:lastRow="0" w:firstColumn="1" w:lastColumn="0" w:noHBand="0" w:noVBand="1"/>
      </w:tblPr>
      <w:tblGrid>
        <w:gridCol w:w="5456"/>
        <w:gridCol w:w="5462"/>
      </w:tblGrid>
      <w:tr w:rsidR="00961D0F" w14:paraId="105D33D2" w14:textId="77777777" w:rsidTr="00961D0F">
        <w:tc>
          <w:tcPr>
            <w:tcW w:w="5456" w:type="dxa"/>
          </w:tcPr>
          <w:p w14:paraId="5B06F493" w14:textId="77777777" w:rsidR="00961D0F" w:rsidRPr="007E3EE1" w:rsidRDefault="00961D0F" w:rsidP="00961D0F">
            <w:r w:rsidRPr="007E3EE1">
              <w:t>La Commande collaborative est exécutée en continu par l’interface du PC.</w:t>
            </w:r>
          </w:p>
          <w:p w14:paraId="5B57889D" w14:textId="77777777" w:rsidR="00961D0F" w:rsidRDefault="00961D0F" w:rsidP="00961D0F">
            <w:r w:rsidRPr="007E3EE1">
              <w:t>La Commande collaborative envoie (via la liaison USB)</w:t>
            </w:r>
            <w:r>
              <w:t xml:space="preserve"> </w:t>
            </w:r>
            <w:r w:rsidRPr="007E3EE1">
              <w:t xml:space="preserve">une consigne de vitesse </w:t>
            </w:r>
            <w:r>
              <w:t xml:space="preserve">Ωc à la carte de </w:t>
            </w:r>
            <w:r w:rsidRPr="007E3EE1">
              <w:t>commande EPOS</w:t>
            </w:r>
            <w:r>
              <w:t xml:space="preserve"> de l’axe asservi en vitesse, </w:t>
            </w:r>
            <w:r w:rsidRPr="007E3EE1">
              <w:t xml:space="preserve">en fonction de la </w:t>
            </w:r>
            <w:r>
              <w:t>tension Uj image de la mesure effectuée par le capteur</w:t>
            </w:r>
            <w:r w:rsidRPr="007E3EE1">
              <w:t xml:space="preserve"> (intention de l'opérateur)</w:t>
            </w:r>
            <w:r>
              <w:t>.</w:t>
            </w:r>
          </w:p>
          <w:p w14:paraId="4820C966" w14:textId="79253A03" w:rsidR="00961D0F" w:rsidRDefault="00961D0F" w:rsidP="00961D0F">
            <w:r>
              <w:t>Le synoptique à l’écran reprend les élémen</w:t>
            </w:r>
            <w:r>
              <w:t>ts ci-contre</w:t>
            </w:r>
            <w:r>
              <w:t xml:space="preserve">. </w:t>
            </w:r>
          </w:p>
          <w:p w14:paraId="2CDB2A25" w14:textId="77777777" w:rsidR="00961D0F" w:rsidRDefault="00961D0F" w:rsidP="00961D0F">
            <w:r>
              <w:t>Il montre de plus que la commande asservie (avec un correcteur Proportionnel Integral) en vitesse possède une boucle interne de courant (avec aussi un correcteur PI).</w:t>
            </w:r>
          </w:p>
          <w:p w14:paraId="6EEC89FB" w14:textId="77777777" w:rsidR="00961D0F" w:rsidRDefault="00961D0F" w:rsidP="00961D0F">
            <w:r>
              <w:t xml:space="preserve">Un codeur incrémental placé à l’arrière du moteur renvoie la valeur mesurée de la vitesse de rotation du moteur. </w:t>
            </w:r>
          </w:p>
          <w:p w14:paraId="4DA0E827" w14:textId="34E19594" w:rsidR="00961D0F" w:rsidRDefault="00961D0F" w:rsidP="00961D0F"/>
        </w:tc>
        <w:tc>
          <w:tcPr>
            <w:tcW w:w="5456" w:type="dxa"/>
          </w:tcPr>
          <w:p w14:paraId="30F70A91" w14:textId="3C3D0299" w:rsidR="00961D0F" w:rsidRDefault="00961D0F" w:rsidP="002678F0">
            <w:r w:rsidRPr="003E0F08">
              <w:rPr>
                <w:noProof/>
                <w:lang w:eastAsia="zh-CN"/>
              </w:rPr>
              <w:drawing>
                <wp:inline distT="0" distB="0" distL="0" distR="0" wp14:anchorId="0B998792" wp14:editId="728D8B0E">
                  <wp:extent cx="3331643" cy="246395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1">
                            <a:extLst>
                              <a:ext uri="{28A0092B-C50C-407E-A947-70E740481C1C}">
                                <a14:useLocalDpi xmlns:a14="http://schemas.microsoft.com/office/drawing/2010/main" val="0"/>
                              </a:ext>
                            </a:extLst>
                          </a:blip>
                          <a:srcRect l="33948" t="21248" r="30054" b="31364"/>
                          <a:stretch>
                            <a:fillRect/>
                          </a:stretch>
                        </pic:blipFill>
                        <pic:spPr bwMode="auto">
                          <a:xfrm>
                            <a:off x="0" y="0"/>
                            <a:ext cx="3352153" cy="2479119"/>
                          </a:xfrm>
                          <a:prstGeom prst="rect">
                            <a:avLst/>
                          </a:prstGeom>
                          <a:noFill/>
                          <a:ln>
                            <a:noFill/>
                          </a:ln>
                        </pic:spPr>
                      </pic:pic>
                    </a:graphicData>
                  </a:graphic>
                </wp:inline>
              </w:drawing>
            </w:r>
          </w:p>
        </w:tc>
      </w:tr>
    </w:tbl>
    <w:p w14:paraId="29A26628" w14:textId="77777777" w:rsidR="002678F0" w:rsidRDefault="002678F0" w:rsidP="002678F0"/>
    <w:p w14:paraId="66135B0F" w14:textId="57E8D101" w:rsidR="00343B4C" w:rsidRPr="00343B4C" w:rsidRDefault="00343B4C" w:rsidP="00343B4C">
      <w:pPr>
        <w:pStyle w:val="Pardeliste"/>
        <w:numPr>
          <w:ilvl w:val="0"/>
          <w:numId w:val="7"/>
        </w:numPr>
        <w:tabs>
          <w:tab w:val="left" w:pos="528"/>
        </w:tabs>
        <w:suppressAutoHyphens/>
        <w:spacing w:line="252" w:lineRule="auto"/>
        <w:rPr>
          <w:bCs/>
          <w:color w:val="948A54" w:themeColor="background2" w:themeShade="80"/>
        </w:rPr>
      </w:pPr>
      <w:r w:rsidRPr="00343B4C">
        <w:rPr>
          <w:bCs/>
          <w:color w:val="000000"/>
          <w:kern w:val="1"/>
          <w:szCs w:val="20"/>
          <w:lang w:eastAsia="ar-SA"/>
        </w:rPr>
        <w:t xml:space="preserve">Proposer un </w:t>
      </w:r>
      <w:r w:rsidRPr="00343B4C">
        <w:rPr>
          <w:b/>
          <w:color w:val="000000"/>
          <w:kern w:val="1"/>
          <w:szCs w:val="20"/>
          <w:lang w:eastAsia="ar-SA"/>
        </w:rPr>
        <w:t>modèle</w:t>
      </w:r>
      <w:r w:rsidRPr="00343B4C">
        <w:rPr>
          <w:bCs/>
          <w:color w:val="000000"/>
          <w:kern w:val="1"/>
          <w:szCs w:val="20"/>
          <w:lang w:eastAsia="ar-SA"/>
        </w:rPr>
        <w:t xml:space="preserve"> sous la forme d’un schéma bloc de la structure du système asservi.</w:t>
      </w:r>
    </w:p>
    <w:p w14:paraId="54971196" w14:textId="77777777" w:rsidR="00F875DF" w:rsidRDefault="00F875DF" w:rsidP="00F875DF"/>
    <w:p w14:paraId="56E9A4D8" w14:textId="77777777" w:rsidR="00F875DF" w:rsidRDefault="00F875DF" w:rsidP="00F875DF">
      <w:r>
        <w:lastRenderedPageBreak/>
        <w:t xml:space="preserve">Dans la suite du TP, nous étudierons uniquement l’axe linéaire asservi en vitesse dans le cadre des performances souhaitées de la commande collaborative. </w:t>
      </w:r>
    </w:p>
    <w:p w14:paraId="6F8B7868" w14:textId="77777777" w:rsidR="00F875DF" w:rsidRDefault="00F875DF" w:rsidP="00F875DF">
      <w:r>
        <w:t xml:space="preserve">La consigne de l’asservissement étudié désormais est donc la vitesse de rotation du moteur à courant continu, consigne qui est en fait la sortie du bloc </w:t>
      </w:r>
      <w:r w:rsidRPr="002D290C">
        <w:rPr>
          <w:i/>
        </w:rPr>
        <w:t>Commande collaborative</w:t>
      </w:r>
      <w:r>
        <w:t>.</w:t>
      </w:r>
    </w:p>
    <w:p w14:paraId="760CD2B7" w14:textId="77777777" w:rsidR="00961D0F" w:rsidRDefault="00961D0F" w:rsidP="002678F0"/>
    <w:p w14:paraId="5C4D6CA2" w14:textId="10A26496" w:rsidR="00D964E6" w:rsidRPr="00F875DF" w:rsidRDefault="00D964E6" w:rsidP="00F875DF">
      <w:pPr>
        <w:rPr>
          <w:b/>
          <w:bCs/>
          <w:color w:val="948A54" w:themeColor="background2" w:themeShade="80"/>
        </w:rPr>
      </w:pPr>
    </w:p>
    <w:p w14:paraId="0191F3CF" w14:textId="7D5B0686" w:rsidR="000C3343" w:rsidRPr="007F288F" w:rsidRDefault="00AB685C" w:rsidP="00AB685C">
      <w:pPr>
        <w:pStyle w:val="Titre1"/>
      </w:pPr>
      <w:r>
        <w:t>Analyse des performances experimentales du système en commande directe</w:t>
      </w:r>
    </w:p>
    <w:p w14:paraId="73F9E55D" w14:textId="13842135" w:rsidR="007F288F" w:rsidRDefault="000508F5" w:rsidP="0025235D">
      <w:pPr>
        <w:pStyle w:val="Pardeliste"/>
        <w:numPr>
          <w:ilvl w:val="0"/>
          <w:numId w:val="5"/>
        </w:numPr>
        <w:tabs>
          <w:tab w:val="left" w:pos="528"/>
        </w:tabs>
        <w:rPr>
          <w:b/>
          <w:bCs/>
          <w:color w:val="948A54" w:themeColor="background2" w:themeShade="80"/>
        </w:rPr>
      </w:pPr>
      <w:r>
        <w:rPr>
          <w:b/>
          <w:bCs/>
          <w:color w:val="948A54" w:themeColor="background2" w:themeShade="80"/>
        </w:rPr>
        <w:t>Mesure de la vitesse du moteur</w:t>
      </w:r>
    </w:p>
    <w:p w14:paraId="32CCEA58" w14:textId="4436CBF7" w:rsidR="000508F5" w:rsidRDefault="000508F5" w:rsidP="000508F5">
      <w:r w:rsidRPr="00FB413F">
        <w:rPr>
          <w:b/>
        </w:rPr>
        <w:t>Objectif :</w:t>
      </w:r>
      <w:r>
        <w:t xml:space="preserve"> R</w:t>
      </w:r>
      <w:r w:rsidRPr="00FB413F">
        <w:t xml:space="preserve">éaliser </w:t>
      </w:r>
      <w:r w:rsidR="00821FD4" w:rsidRPr="00FB413F">
        <w:t>des mesures</w:t>
      </w:r>
      <w:r w:rsidRPr="00FB413F">
        <w:t xml:space="preserve"> </w:t>
      </w:r>
      <w:r>
        <w:t xml:space="preserve">de vitesse du moteur pour une entrée </w:t>
      </w:r>
      <w:r w:rsidR="00077B9B">
        <w:t>échelon</w:t>
      </w:r>
      <w:r>
        <w:t xml:space="preserve">, afin de </w:t>
      </w:r>
      <w:r w:rsidR="00821FD4">
        <w:t>quantifier les</w:t>
      </w:r>
      <w:r>
        <w:t xml:space="preserve"> performances de précision et de rapidité, avec différentes masses additionnelles et différentes valeurs du gain proportionnel.</w:t>
      </w:r>
    </w:p>
    <w:p w14:paraId="78E5AED8" w14:textId="6A3836EA" w:rsidR="007F288F" w:rsidRDefault="000508F5" w:rsidP="00AB685C">
      <w:r>
        <w:t>Conclure sur l’intérêt et les limites du correcteur proportionnel.</w:t>
      </w:r>
    </w:p>
    <w:p w14:paraId="099FA300" w14:textId="77777777" w:rsidR="00AB685C" w:rsidRPr="00AB685C" w:rsidRDefault="00AB685C" w:rsidP="00AB685C"/>
    <w:p w14:paraId="659E6257" w14:textId="25E0FFED" w:rsidR="00AB685C" w:rsidRPr="00AB685C" w:rsidRDefault="00AB685C" w:rsidP="00AB685C">
      <w:pPr>
        <w:pStyle w:val="Pardeliste"/>
        <w:numPr>
          <w:ilvl w:val="0"/>
          <w:numId w:val="7"/>
        </w:numPr>
        <w:rPr>
          <w:color w:val="000000"/>
          <w:kern w:val="1"/>
          <w:lang w:eastAsia="ar-SA"/>
        </w:rPr>
      </w:pPr>
      <w:r>
        <w:rPr>
          <w:color w:val="000000"/>
          <w:kern w:val="1"/>
          <w:lang w:eastAsia="ar-SA"/>
        </w:rPr>
        <w:t>En suivant la fiche 3(Réaliser une mesure suite à une sollicitation en vitesse)</w:t>
      </w:r>
      <w:r w:rsidR="00077B9B">
        <w:rPr>
          <w:color w:val="000000"/>
          <w:kern w:val="1"/>
          <w:lang w:eastAsia="ar-SA"/>
        </w:rPr>
        <w:t>, r</w:t>
      </w:r>
      <w:r w:rsidR="00077B9B" w:rsidRPr="00AB685C">
        <w:rPr>
          <w:color w:val="000000"/>
          <w:kern w:val="1"/>
          <w:lang w:eastAsia="ar-SA"/>
        </w:rPr>
        <w:t>éaliser</w:t>
      </w:r>
      <w:r w:rsidRPr="00AB685C">
        <w:rPr>
          <w:color w:val="000000"/>
          <w:kern w:val="1"/>
          <w:lang w:eastAsia="ar-SA"/>
        </w:rPr>
        <w:t xml:space="preserve"> les acquisitions vis-à-vis de cette sollicitation, avec 0 masses, 2 masses et 4 masses sur le support de masses (Pensez à sauvegarder les données pour ensuite les comparer). Compléter alors le tableau </w:t>
      </w:r>
      <w:r w:rsidR="00077B9B" w:rsidRPr="00AB685C">
        <w:rPr>
          <w:color w:val="000000"/>
          <w:kern w:val="1"/>
          <w:lang w:eastAsia="ar-SA"/>
        </w:rPr>
        <w:t>ci-dessous</w:t>
      </w:r>
      <w:r w:rsidRPr="00AB685C">
        <w:rPr>
          <w:color w:val="000000"/>
          <w:kern w:val="1"/>
          <w:lang w:eastAsia="ar-SA"/>
        </w:rPr>
        <w:t>.</w:t>
      </w:r>
    </w:p>
    <w:p w14:paraId="163235B7" w14:textId="77777777" w:rsidR="00AB685C" w:rsidRDefault="00AB685C" w:rsidP="00AB685C">
      <w:pPr>
        <w:tabs>
          <w:tab w:val="num" w:pos="426"/>
        </w:tabs>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622"/>
        <w:gridCol w:w="2371"/>
        <w:gridCol w:w="3281"/>
        <w:gridCol w:w="3055"/>
        <w:gridCol w:w="1659"/>
      </w:tblGrid>
      <w:tr w:rsidR="00AB685C" w14:paraId="5A54FA9E" w14:textId="77777777" w:rsidTr="00996DD2">
        <w:tc>
          <w:tcPr>
            <w:tcW w:w="0" w:type="auto"/>
            <w:shd w:val="solid" w:color="000000" w:fill="FFFFFF"/>
          </w:tcPr>
          <w:p w14:paraId="77A64044" w14:textId="77777777" w:rsidR="00AB685C" w:rsidRPr="00590A0A" w:rsidRDefault="00AB685C" w:rsidP="00996DD2">
            <w:pPr>
              <w:jc w:val="center"/>
              <w:rPr>
                <w:b/>
                <w:bCs/>
              </w:rPr>
            </w:pPr>
            <w:r w:rsidRPr="00590A0A">
              <w:rPr>
                <w:b/>
                <w:bCs/>
              </w:rPr>
              <w:t>KP</w:t>
            </w:r>
          </w:p>
        </w:tc>
        <w:tc>
          <w:tcPr>
            <w:tcW w:w="0" w:type="auto"/>
            <w:shd w:val="solid" w:color="000000" w:fill="FFFFFF"/>
          </w:tcPr>
          <w:p w14:paraId="3FFC7121" w14:textId="77777777" w:rsidR="00AB685C" w:rsidRPr="00590A0A" w:rsidRDefault="00AB685C" w:rsidP="00996DD2">
            <w:pPr>
              <w:jc w:val="center"/>
              <w:rPr>
                <w:b/>
                <w:bCs/>
              </w:rPr>
            </w:pPr>
            <w:r w:rsidRPr="00590A0A">
              <w:rPr>
                <w:b/>
                <w:bCs/>
              </w:rPr>
              <w:t>Nombre de masses additionnelles</w:t>
            </w:r>
          </w:p>
        </w:tc>
        <w:tc>
          <w:tcPr>
            <w:tcW w:w="0" w:type="auto"/>
            <w:shd w:val="solid" w:color="000000" w:fill="FFFFFF"/>
          </w:tcPr>
          <w:p w14:paraId="528CE5B7" w14:textId="77777777" w:rsidR="00AB685C" w:rsidRPr="00590A0A" w:rsidRDefault="00AB685C" w:rsidP="00996DD2">
            <w:pPr>
              <w:jc w:val="center"/>
              <w:rPr>
                <w:b/>
                <w:bCs/>
              </w:rPr>
            </w:pPr>
            <w:r w:rsidRPr="00590A0A">
              <w:rPr>
                <w:b/>
                <w:bCs/>
              </w:rPr>
              <w:t>Valeur finale de la vitesse de rotation du moteur en rpm</w:t>
            </w:r>
          </w:p>
        </w:tc>
        <w:tc>
          <w:tcPr>
            <w:tcW w:w="0" w:type="auto"/>
            <w:shd w:val="solid" w:color="000000" w:fill="FFFFFF"/>
          </w:tcPr>
          <w:p w14:paraId="02557873" w14:textId="77777777" w:rsidR="00AB685C" w:rsidRPr="00590A0A" w:rsidRDefault="00AB685C" w:rsidP="00996DD2">
            <w:pPr>
              <w:jc w:val="center"/>
              <w:rPr>
                <w:b/>
                <w:bCs/>
              </w:rPr>
            </w:pPr>
            <w:r w:rsidRPr="00590A0A">
              <w:rPr>
                <w:b/>
                <w:bCs/>
              </w:rPr>
              <w:t>Erreur en régime permanent sur la vitesse en rpm</w:t>
            </w:r>
          </w:p>
        </w:tc>
        <w:tc>
          <w:tcPr>
            <w:tcW w:w="0" w:type="auto"/>
            <w:shd w:val="solid" w:color="000000" w:fill="FFFFFF"/>
          </w:tcPr>
          <w:p w14:paraId="23FA7486" w14:textId="77777777" w:rsidR="00AB685C" w:rsidRPr="00590A0A" w:rsidRDefault="00AB685C" w:rsidP="00996DD2">
            <w:pPr>
              <w:jc w:val="center"/>
              <w:rPr>
                <w:b/>
                <w:bCs/>
              </w:rPr>
            </w:pPr>
            <w:r w:rsidRPr="00590A0A">
              <w:rPr>
                <w:b/>
                <w:bCs/>
              </w:rPr>
              <w:t>Temps de réponse à 5%</w:t>
            </w:r>
          </w:p>
        </w:tc>
      </w:tr>
      <w:tr w:rsidR="00AB685C" w14:paraId="2C0DB23E" w14:textId="77777777" w:rsidTr="00996DD2">
        <w:tc>
          <w:tcPr>
            <w:tcW w:w="0" w:type="auto"/>
            <w:shd w:val="clear" w:color="auto" w:fill="auto"/>
          </w:tcPr>
          <w:p w14:paraId="091F6A40" w14:textId="77777777" w:rsidR="00AB685C" w:rsidRDefault="00AB685C" w:rsidP="00996DD2">
            <w:pPr>
              <w:jc w:val="center"/>
            </w:pPr>
            <w:r>
              <w:t>3000</w:t>
            </w:r>
          </w:p>
        </w:tc>
        <w:tc>
          <w:tcPr>
            <w:tcW w:w="0" w:type="auto"/>
            <w:shd w:val="clear" w:color="auto" w:fill="auto"/>
          </w:tcPr>
          <w:p w14:paraId="153BCD7A" w14:textId="77777777" w:rsidR="00AB685C" w:rsidRDefault="00AB685C" w:rsidP="00996DD2">
            <w:pPr>
              <w:jc w:val="center"/>
            </w:pPr>
            <w:r>
              <w:t>0</w:t>
            </w:r>
          </w:p>
        </w:tc>
        <w:tc>
          <w:tcPr>
            <w:tcW w:w="0" w:type="auto"/>
            <w:shd w:val="clear" w:color="auto" w:fill="auto"/>
          </w:tcPr>
          <w:p w14:paraId="32468BF3" w14:textId="77777777" w:rsidR="00AB685C" w:rsidRPr="00D871FC" w:rsidRDefault="00AB685C" w:rsidP="00996DD2">
            <w:pPr>
              <w:jc w:val="center"/>
              <w:rPr>
                <w:color w:val="FF0000"/>
              </w:rPr>
            </w:pPr>
          </w:p>
        </w:tc>
        <w:tc>
          <w:tcPr>
            <w:tcW w:w="0" w:type="auto"/>
            <w:shd w:val="clear" w:color="auto" w:fill="auto"/>
          </w:tcPr>
          <w:p w14:paraId="5773BFD2" w14:textId="77777777" w:rsidR="00AB685C" w:rsidRPr="00D871FC" w:rsidRDefault="00AB685C" w:rsidP="00996DD2">
            <w:pPr>
              <w:jc w:val="center"/>
              <w:rPr>
                <w:color w:val="FF0000"/>
              </w:rPr>
            </w:pPr>
          </w:p>
        </w:tc>
        <w:tc>
          <w:tcPr>
            <w:tcW w:w="0" w:type="auto"/>
            <w:shd w:val="clear" w:color="auto" w:fill="auto"/>
          </w:tcPr>
          <w:p w14:paraId="0E92AD44" w14:textId="77777777" w:rsidR="00AB685C" w:rsidRPr="00D871FC" w:rsidRDefault="00AB685C" w:rsidP="00996DD2">
            <w:pPr>
              <w:jc w:val="center"/>
              <w:rPr>
                <w:color w:val="FF0000"/>
              </w:rPr>
            </w:pPr>
          </w:p>
        </w:tc>
      </w:tr>
      <w:tr w:rsidR="00AB685C" w14:paraId="61F04B2F" w14:textId="77777777" w:rsidTr="00996DD2">
        <w:tc>
          <w:tcPr>
            <w:tcW w:w="0" w:type="auto"/>
            <w:shd w:val="clear" w:color="auto" w:fill="auto"/>
          </w:tcPr>
          <w:p w14:paraId="247BB244" w14:textId="77777777" w:rsidR="00AB685C" w:rsidRDefault="00AB685C" w:rsidP="00996DD2">
            <w:pPr>
              <w:jc w:val="center"/>
            </w:pPr>
            <w:r>
              <w:t>3000</w:t>
            </w:r>
          </w:p>
        </w:tc>
        <w:tc>
          <w:tcPr>
            <w:tcW w:w="0" w:type="auto"/>
            <w:shd w:val="clear" w:color="auto" w:fill="auto"/>
          </w:tcPr>
          <w:p w14:paraId="3872A7F4" w14:textId="77777777" w:rsidR="00AB685C" w:rsidRDefault="00AB685C" w:rsidP="00996DD2">
            <w:pPr>
              <w:jc w:val="center"/>
            </w:pPr>
            <w:r>
              <w:t>2</w:t>
            </w:r>
          </w:p>
        </w:tc>
        <w:tc>
          <w:tcPr>
            <w:tcW w:w="0" w:type="auto"/>
            <w:shd w:val="clear" w:color="auto" w:fill="auto"/>
          </w:tcPr>
          <w:p w14:paraId="21A21FE6" w14:textId="77777777" w:rsidR="00AB685C" w:rsidRPr="00D871FC" w:rsidRDefault="00AB685C" w:rsidP="00996DD2">
            <w:pPr>
              <w:jc w:val="center"/>
              <w:rPr>
                <w:color w:val="FF0000"/>
              </w:rPr>
            </w:pPr>
          </w:p>
        </w:tc>
        <w:tc>
          <w:tcPr>
            <w:tcW w:w="0" w:type="auto"/>
            <w:shd w:val="clear" w:color="auto" w:fill="auto"/>
          </w:tcPr>
          <w:p w14:paraId="63AE6F61" w14:textId="77777777" w:rsidR="00AB685C" w:rsidRPr="00D871FC" w:rsidRDefault="00AB685C" w:rsidP="00996DD2">
            <w:pPr>
              <w:jc w:val="center"/>
              <w:rPr>
                <w:color w:val="FF0000"/>
              </w:rPr>
            </w:pPr>
          </w:p>
        </w:tc>
        <w:tc>
          <w:tcPr>
            <w:tcW w:w="0" w:type="auto"/>
            <w:shd w:val="clear" w:color="auto" w:fill="auto"/>
          </w:tcPr>
          <w:p w14:paraId="35F3B840" w14:textId="77777777" w:rsidR="00AB685C" w:rsidRPr="00D871FC" w:rsidRDefault="00AB685C" w:rsidP="00996DD2">
            <w:pPr>
              <w:jc w:val="center"/>
              <w:rPr>
                <w:color w:val="FF0000"/>
              </w:rPr>
            </w:pPr>
          </w:p>
        </w:tc>
      </w:tr>
      <w:tr w:rsidR="00AB685C" w14:paraId="3AE4DFD1" w14:textId="77777777" w:rsidTr="00996DD2">
        <w:tc>
          <w:tcPr>
            <w:tcW w:w="0" w:type="auto"/>
            <w:shd w:val="clear" w:color="auto" w:fill="auto"/>
          </w:tcPr>
          <w:p w14:paraId="5A814568" w14:textId="77777777" w:rsidR="00AB685C" w:rsidRDefault="00AB685C" w:rsidP="00996DD2">
            <w:pPr>
              <w:jc w:val="center"/>
            </w:pPr>
            <w:r>
              <w:t>3000</w:t>
            </w:r>
          </w:p>
        </w:tc>
        <w:tc>
          <w:tcPr>
            <w:tcW w:w="0" w:type="auto"/>
            <w:shd w:val="clear" w:color="auto" w:fill="auto"/>
          </w:tcPr>
          <w:p w14:paraId="2C507FDF" w14:textId="77777777" w:rsidR="00AB685C" w:rsidRDefault="00AB685C" w:rsidP="00996DD2">
            <w:pPr>
              <w:jc w:val="center"/>
            </w:pPr>
            <w:r>
              <w:t>4</w:t>
            </w:r>
          </w:p>
        </w:tc>
        <w:tc>
          <w:tcPr>
            <w:tcW w:w="0" w:type="auto"/>
            <w:shd w:val="clear" w:color="auto" w:fill="auto"/>
          </w:tcPr>
          <w:p w14:paraId="274666BB" w14:textId="77777777" w:rsidR="00AB685C" w:rsidRPr="00D871FC" w:rsidRDefault="00AB685C" w:rsidP="00996DD2">
            <w:pPr>
              <w:jc w:val="center"/>
              <w:rPr>
                <w:color w:val="FF0000"/>
              </w:rPr>
            </w:pPr>
          </w:p>
        </w:tc>
        <w:tc>
          <w:tcPr>
            <w:tcW w:w="0" w:type="auto"/>
            <w:shd w:val="clear" w:color="auto" w:fill="auto"/>
          </w:tcPr>
          <w:p w14:paraId="52DFC9CE" w14:textId="77777777" w:rsidR="00AB685C" w:rsidRPr="00D871FC" w:rsidRDefault="00AB685C" w:rsidP="00996DD2">
            <w:pPr>
              <w:jc w:val="center"/>
              <w:rPr>
                <w:color w:val="FF0000"/>
              </w:rPr>
            </w:pPr>
          </w:p>
        </w:tc>
        <w:tc>
          <w:tcPr>
            <w:tcW w:w="0" w:type="auto"/>
            <w:shd w:val="clear" w:color="auto" w:fill="auto"/>
          </w:tcPr>
          <w:p w14:paraId="6E4DD4AD" w14:textId="77777777" w:rsidR="00AB685C" w:rsidRPr="00D871FC" w:rsidRDefault="00AB685C" w:rsidP="00996DD2">
            <w:pPr>
              <w:jc w:val="center"/>
              <w:rPr>
                <w:color w:val="FF0000"/>
              </w:rPr>
            </w:pPr>
          </w:p>
        </w:tc>
      </w:tr>
      <w:tr w:rsidR="00AB685C" w14:paraId="3B8BC1E6" w14:textId="77777777" w:rsidTr="00996DD2">
        <w:tc>
          <w:tcPr>
            <w:tcW w:w="0" w:type="auto"/>
            <w:shd w:val="clear" w:color="auto" w:fill="auto"/>
          </w:tcPr>
          <w:p w14:paraId="796B2F36" w14:textId="77777777" w:rsidR="00AB685C" w:rsidRDefault="00AB685C" w:rsidP="00996DD2">
            <w:pPr>
              <w:jc w:val="center"/>
            </w:pPr>
            <w:r>
              <w:t>1000</w:t>
            </w:r>
          </w:p>
        </w:tc>
        <w:tc>
          <w:tcPr>
            <w:tcW w:w="0" w:type="auto"/>
            <w:shd w:val="clear" w:color="auto" w:fill="auto"/>
          </w:tcPr>
          <w:p w14:paraId="1FFF261A" w14:textId="77777777" w:rsidR="00AB685C" w:rsidRDefault="00AB685C" w:rsidP="00996DD2">
            <w:pPr>
              <w:jc w:val="center"/>
            </w:pPr>
            <w:r>
              <w:t>2</w:t>
            </w:r>
          </w:p>
        </w:tc>
        <w:tc>
          <w:tcPr>
            <w:tcW w:w="0" w:type="auto"/>
            <w:shd w:val="clear" w:color="auto" w:fill="auto"/>
          </w:tcPr>
          <w:p w14:paraId="1A65741C" w14:textId="77777777" w:rsidR="00AB685C" w:rsidRPr="00D871FC" w:rsidRDefault="00AB685C" w:rsidP="00996DD2">
            <w:pPr>
              <w:jc w:val="center"/>
              <w:rPr>
                <w:color w:val="FF0000"/>
              </w:rPr>
            </w:pPr>
          </w:p>
        </w:tc>
        <w:tc>
          <w:tcPr>
            <w:tcW w:w="0" w:type="auto"/>
            <w:shd w:val="clear" w:color="auto" w:fill="auto"/>
          </w:tcPr>
          <w:p w14:paraId="412426A5" w14:textId="77777777" w:rsidR="00AB685C" w:rsidRPr="00D871FC" w:rsidRDefault="00AB685C" w:rsidP="00996DD2">
            <w:pPr>
              <w:jc w:val="center"/>
              <w:rPr>
                <w:color w:val="FF0000"/>
              </w:rPr>
            </w:pPr>
          </w:p>
        </w:tc>
        <w:tc>
          <w:tcPr>
            <w:tcW w:w="0" w:type="auto"/>
            <w:shd w:val="clear" w:color="auto" w:fill="auto"/>
          </w:tcPr>
          <w:p w14:paraId="22EB64EE" w14:textId="77777777" w:rsidR="00AB685C" w:rsidRPr="00D871FC" w:rsidRDefault="00AB685C" w:rsidP="00996DD2">
            <w:pPr>
              <w:jc w:val="center"/>
              <w:rPr>
                <w:color w:val="FF0000"/>
              </w:rPr>
            </w:pPr>
          </w:p>
        </w:tc>
      </w:tr>
      <w:tr w:rsidR="00AB685C" w14:paraId="0BDD53E2" w14:textId="77777777" w:rsidTr="00996DD2">
        <w:tc>
          <w:tcPr>
            <w:tcW w:w="0" w:type="auto"/>
            <w:shd w:val="clear" w:color="auto" w:fill="auto"/>
          </w:tcPr>
          <w:p w14:paraId="7B9A5A4F" w14:textId="77777777" w:rsidR="00AB685C" w:rsidRDefault="00AB685C" w:rsidP="00996DD2">
            <w:pPr>
              <w:jc w:val="center"/>
            </w:pPr>
            <w:r>
              <w:t>5000</w:t>
            </w:r>
          </w:p>
        </w:tc>
        <w:tc>
          <w:tcPr>
            <w:tcW w:w="0" w:type="auto"/>
            <w:shd w:val="clear" w:color="auto" w:fill="auto"/>
          </w:tcPr>
          <w:p w14:paraId="6B878D05" w14:textId="77777777" w:rsidR="00AB685C" w:rsidRDefault="00AB685C" w:rsidP="00996DD2">
            <w:pPr>
              <w:jc w:val="center"/>
            </w:pPr>
            <w:r>
              <w:t>2</w:t>
            </w:r>
          </w:p>
        </w:tc>
        <w:tc>
          <w:tcPr>
            <w:tcW w:w="0" w:type="auto"/>
            <w:shd w:val="clear" w:color="auto" w:fill="auto"/>
          </w:tcPr>
          <w:p w14:paraId="4A39F0A0" w14:textId="77777777" w:rsidR="00AB685C" w:rsidRPr="00D871FC" w:rsidRDefault="00AB685C" w:rsidP="00996DD2">
            <w:pPr>
              <w:jc w:val="center"/>
              <w:rPr>
                <w:color w:val="FF0000"/>
              </w:rPr>
            </w:pPr>
          </w:p>
        </w:tc>
        <w:tc>
          <w:tcPr>
            <w:tcW w:w="0" w:type="auto"/>
            <w:shd w:val="clear" w:color="auto" w:fill="auto"/>
          </w:tcPr>
          <w:p w14:paraId="2BD1150D" w14:textId="77777777" w:rsidR="00AB685C" w:rsidRPr="00D871FC" w:rsidRDefault="00AB685C" w:rsidP="00996DD2">
            <w:pPr>
              <w:jc w:val="center"/>
              <w:rPr>
                <w:color w:val="FF0000"/>
              </w:rPr>
            </w:pPr>
          </w:p>
        </w:tc>
        <w:tc>
          <w:tcPr>
            <w:tcW w:w="0" w:type="auto"/>
            <w:shd w:val="clear" w:color="auto" w:fill="auto"/>
          </w:tcPr>
          <w:p w14:paraId="0F214EEB" w14:textId="77777777" w:rsidR="00AB685C" w:rsidRPr="00D871FC" w:rsidRDefault="00AB685C" w:rsidP="00996DD2">
            <w:pPr>
              <w:jc w:val="center"/>
              <w:rPr>
                <w:color w:val="FF0000"/>
              </w:rPr>
            </w:pPr>
          </w:p>
        </w:tc>
      </w:tr>
    </w:tbl>
    <w:p w14:paraId="1F4365D4" w14:textId="77777777" w:rsidR="00AB685C" w:rsidRPr="00C4794B" w:rsidRDefault="00AB685C" w:rsidP="00AB685C">
      <w:pPr>
        <w:tabs>
          <w:tab w:val="num" w:pos="426"/>
        </w:tabs>
      </w:pPr>
    </w:p>
    <w:p w14:paraId="4AA579B5" w14:textId="77777777" w:rsidR="000C3343" w:rsidRPr="000C3343" w:rsidRDefault="000C3343" w:rsidP="000C3343">
      <w:pPr>
        <w:tabs>
          <w:tab w:val="left" w:pos="528"/>
        </w:tabs>
        <w:rPr>
          <w:b/>
          <w:bCs/>
          <w:color w:val="948A54" w:themeColor="background2" w:themeShade="80"/>
        </w:rPr>
      </w:pPr>
    </w:p>
    <w:p w14:paraId="3ABBC132" w14:textId="56C4BC22" w:rsidR="007F5375" w:rsidRDefault="00AB685C" w:rsidP="0025235D">
      <w:pPr>
        <w:pStyle w:val="Pardeliste"/>
        <w:numPr>
          <w:ilvl w:val="0"/>
          <w:numId w:val="5"/>
        </w:numPr>
        <w:tabs>
          <w:tab w:val="left" w:pos="528"/>
        </w:tabs>
        <w:rPr>
          <w:b/>
          <w:bCs/>
          <w:color w:val="948A54" w:themeColor="background2" w:themeShade="80"/>
        </w:rPr>
      </w:pPr>
      <w:r>
        <w:rPr>
          <w:b/>
          <w:bCs/>
          <w:color w:val="948A54" w:themeColor="background2" w:themeShade="80"/>
        </w:rPr>
        <w:t>Influence d’une correction proportionnelle</w:t>
      </w:r>
    </w:p>
    <w:p w14:paraId="41D47DE2" w14:textId="0AD1CD71" w:rsidR="00AB685C" w:rsidRPr="00AB685C" w:rsidRDefault="00077B9B" w:rsidP="00AB685C">
      <w:pPr>
        <w:pStyle w:val="Questiondidastel"/>
        <w:numPr>
          <w:ilvl w:val="0"/>
          <w:numId w:val="7"/>
        </w:numPr>
        <w:rPr>
          <w:rFonts w:asciiTheme="minorHAnsi" w:hAnsiTheme="minorHAnsi"/>
          <w:b w:val="0"/>
          <w:bCs/>
        </w:rPr>
      </w:pPr>
      <w:r>
        <w:rPr>
          <w:rFonts w:asciiTheme="minorHAnsi" w:hAnsiTheme="minorHAnsi"/>
          <w:b w:val="0"/>
          <w:bCs/>
        </w:rPr>
        <w:t>Quel est</w:t>
      </w:r>
      <w:r w:rsidR="00AB685C" w:rsidRPr="00AB685C">
        <w:rPr>
          <w:rFonts w:asciiTheme="minorHAnsi" w:hAnsiTheme="minorHAnsi"/>
          <w:b w:val="0"/>
          <w:bCs/>
        </w:rPr>
        <w:t xml:space="preserve"> essentiellement la performance (Stabilité, Rapidité ou Précision) </w:t>
      </w:r>
      <w:r w:rsidR="00AB685C" w:rsidRPr="00AB685C">
        <w:rPr>
          <w:rFonts w:asciiTheme="minorHAnsi" w:hAnsiTheme="minorHAnsi"/>
          <w:b w:val="0"/>
          <w:bCs/>
        </w:rPr>
        <w:t xml:space="preserve">affectée par l’ajout des masses </w:t>
      </w:r>
      <w:r w:rsidR="00AB685C" w:rsidRPr="00AB685C">
        <w:rPr>
          <w:rFonts w:asciiTheme="minorHAnsi" w:hAnsiTheme="minorHAnsi"/>
          <w:b w:val="0"/>
          <w:bCs/>
        </w:rPr>
        <w:t>additionnelles ? Quelle est la cause de cette variation ?</w:t>
      </w:r>
    </w:p>
    <w:p w14:paraId="0FEE1781" w14:textId="77777777" w:rsidR="00AB685C" w:rsidRPr="00AB685C" w:rsidRDefault="00AB685C" w:rsidP="00AB685C">
      <w:pPr>
        <w:pStyle w:val="Pardeliste"/>
        <w:rPr>
          <w:bCs/>
          <w:szCs w:val="20"/>
        </w:rPr>
      </w:pPr>
    </w:p>
    <w:p w14:paraId="3C085F85" w14:textId="2D743413" w:rsidR="00AB685C" w:rsidRPr="00AB685C" w:rsidRDefault="00AB685C" w:rsidP="00AB685C">
      <w:pPr>
        <w:pStyle w:val="Questiondidastel"/>
        <w:numPr>
          <w:ilvl w:val="0"/>
          <w:numId w:val="7"/>
        </w:numPr>
        <w:rPr>
          <w:rFonts w:asciiTheme="minorHAnsi" w:hAnsiTheme="minorHAnsi"/>
          <w:b w:val="0"/>
          <w:bCs/>
        </w:rPr>
      </w:pPr>
      <w:r w:rsidRPr="00AB685C">
        <w:rPr>
          <w:rFonts w:asciiTheme="minorHAnsi" w:hAnsiTheme="minorHAnsi"/>
          <w:b w:val="0"/>
          <w:bCs/>
        </w:rPr>
        <w:t>En conservant 2 masses additionnelles sur le support de masses, réaliser les mêmes acquisitions mais en réglant KP (correcteur proportionnel de l’asservissement de vitesse) tel que KP = 1000 et KP = 5000</w:t>
      </w:r>
      <w:r>
        <w:rPr>
          <w:rFonts w:asciiTheme="minorHAnsi" w:hAnsiTheme="minorHAnsi"/>
          <w:b w:val="0"/>
          <w:bCs/>
        </w:rPr>
        <w:t>. Compléter aussi le tableau ci-</w:t>
      </w:r>
      <w:r w:rsidRPr="00AB685C">
        <w:rPr>
          <w:rFonts w:asciiTheme="minorHAnsi" w:hAnsiTheme="minorHAnsi"/>
          <w:b w:val="0"/>
          <w:bCs/>
        </w:rPr>
        <w:t>dessus.</w:t>
      </w:r>
    </w:p>
    <w:p w14:paraId="02A3AEC3" w14:textId="77777777" w:rsidR="00AB685C" w:rsidRPr="00AB685C" w:rsidRDefault="00AB685C" w:rsidP="00AB685C">
      <w:pPr>
        <w:pStyle w:val="Questiondidastel"/>
        <w:numPr>
          <w:ilvl w:val="0"/>
          <w:numId w:val="0"/>
        </w:numPr>
        <w:rPr>
          <w:rFonts w:asciiTheme="minorHAnsi" w:hAnsiTheme="minorHAnsi"/>
          <w:b w:val="0"/>
          <w:bCs/>
        </w:rPr>
      </w:pPr>
    </w:p>
    <w:p w14:paraId="5C7429F5" w14:textId="2FB0CE39" w:rsidR="00AB685C" w:rsidRPr="00AB685C" w:rsidRDefault="00AB685C" w:rsidP="00AB685C">
      <w:pPr>
        <w:pStyle w:val="Questiondidastel"/>
        <w:numPr>
          <w:ilvl w:val="0"/>
          <w:numId w:val="7"/>
        </w:numPr>
        <w:rPr>
          <w:rFonts w:asciiTheme="minorHAnsi" w:hAnsiTheme="minorHAnsi"/>
          <w:b w:val="0"/>
          <w:bCs/>
        </w:rPr>
      </w:pPr>
      <w:r w:rsidRPr="00AB685C">
        <w:rPr>
          <w:rFonts w:asciiTheme="minorHAnsi" w:hAnsiTheme="minorHAnsi"/>
          <w:b w:val="0"/>
          <w:bCs/>
        </w:rPr>
        <w:t xml:space="preserve">Quelle(s) est (sont) la (les) performance(s) affectée(s) par le réglage du gain KP ? </w:t>
      </w:r>
    </w:p>
    <w:p w14:paraId="6F7A81E8" w14:textId="77777777" w:rsidR="00AB685C" w:rsidRDefault="00AB685C" w:rsidP="00AB685C">
      <w:pPr>
        <w:pStyle w:val="Questiondidastel"/>
        <w:numPr>
          <w:ilvl w:val="0"/>
          <w:numId w:val="0"/>
        </w:numPr>
      </w:pPr>
    </w:p>
    <w:p w14:paraId="54EFF1D0" w14:textId="53DFDA9A" w:rsidR="00B302CA" w:rsidRPr="00AB685C" w:rsidRDefault="00AB685C" w:rsidP="00AB685C">
      <w:pPr>
        <w:pStyle w:val="Pardeliste"/>
        <w:numPr>
          <w:ilvl w:val="0"/>
          <w:numId w:val="7"/>
        </w:numPr>
        <w:tabs>
          <w:tab w:val="left" w:pos="528"/>
        </w:tabs>
        <w:rPr>
          <w:b/>
          <w:bCs/>
          <w:color w:val="948A54" w:themeColor="background2" w:themeShade="80"/>
        </w:rPr>
      </w:pPr>
      <w:r>
        <w:t>A votre avis, le correcteur uniquement proportionnel pour la boucle de vitesse est-il suffisant dans le cadre de l’action collaboratrice souhaitée ?</w:t>
      </w:r>
    </w:p>
    <w:p w14:paraId="1635D7B0" w14:textId="77777777" w:rsidR="00B302CA" w:rsidRPr="000C3343" w:rsidRDefault="00B302CA" w:rsidP="00B302CA">
      <w:pPr>
        <w:tabs>
          <w:tab w:val="left" w:pos="528"/>
        </w:tabs>
        <w:rPr>
          <w:b/>
          <w:bCs/>
          <w:color w:val="948A54" w:themeColor="background2" w:themeShade="80"/>
        </w:rPr>
      </w:pPr>
    </w:p>
    <w:p w14:paraId="2AA04831" w14:textId="27831DAA" w:rsidR="00B302CA" w:rsidRDefault="00511EE9" w:rsidP="0025235D">
      <w:pPr>
        <w:pStyle w:val="Pardeliste"/>
        <w:numPr>
          <w:ilvl w:val="0"/>
          <w:numId w:val="5"/>
        </w:numPr>
        <w:tabs>
          <w:tab w:val="left" w:pos="528"/>
        </w:tabs>
        <w:rPr>
          <w:b/>
          <w:bCs/>
          <w:color w:val="948A54" w:themeColor="background2" w:themeShade="80"/>
        </w:rPr>
      </w:pPr>
      <w:r>
        <w:rPr>
          <w:b/>
          <w:bCs/>
          <w:color w:val="948A54" w:themeColor="background2" w:themeShade="80"/>
        </w:rPr>
        <w:t>Influence d’une correction proportionnelle intégrale</w:t>
      </w:r>
    </w:p>
    <w:p w14:paraId="3191F3B2" w14:textId="77777777" w:rsidR="00511EE9" w:rsidRDefault="00511EE9" w:rsidP="00511EE9">
      <w:pPr>
        <w:pStyle w:val="Questiondidastel"/>
        <w:numPr>
          <w:ilvl w:val="0"/>
          <w:numId w:val="0"/>
        </w:numPr>
        <w:ind w:left="1474" w:hanging="1474"/>
        <w:rPr>
          <w:rFonts w:asciiTheme="minorHAnsi" w:hAnsiTheme="minorHAnsi"/>
          <w:b w:val="0"/>
          <w:bCs/>
        </w:rPr>
      </w:pPr>
    </w:p>
    <w:p w14:paraId="028ED4FD" w14:textId="77777777" w:rsidR="00511EE9" w:rsidRPr="00511EE9" w:rsidRDefault="00511EE9" w:rsidP="00511EE9">
      <w:pPr>
        <w:pStyle w:val="Questiondidastel"/>
        <w:numPr>
          <w:ilvl w:val="0"/>
          <w:numId w:val="7"/>
        </w:numPr>
        <w:rPr>
          <w:rFonts w:asciiTheme="minorHAnsi" w:hAnsiTheme="minorHAnsi"/>
          <w:b w:val="0"/>
          <w:bCs/>
        </w:rPr>
      </w:pPr>
      <w:r w:rsidRPr="00511EE9">
        <w:rPr>
          <w:rFonts w:asciiTheme="minorHAnsi" w:hAnsiTheme="minorHAnsi"/>
          <w:b w:val="0"/>
          <w:bCs/>
        </w:rPr>
        <w:t>En conservant 2 masses additionnelles et un Kp réglé à 3000 sur le support de masses, réaliser les mêmes acquisitions mais en réglant Ki (correcteur proportionnel intégral de l’asservissement de vitesse) tel que Ki = 0, 1500 et KP = 3000. Compléter aussi le tableau ci dessous.</w:t>
      </w:r>
    </w:p>
    <w:p w14:paraId="3C8DA2F6" w14:textId="77777777" w:rsidR="00511EE9" w:rsidRPr="00511EE9" w:rsidRDefault="00511EE9" w:rsidP="00511EE9">
      <w:pPr>
        <w:pStyle w:val="Pardeliste"/>
        <w:rPr>
          <w:bCs/>
          <w:szCs w:val="20"/>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623"/>
        <w:gridCol w:w="622"/>
        <w:gridCol w:w="4101"/>
        <w:gridCol w:w="3717"/>
        <w:gridCol w:w="1925"/>
      </w:tblGrid>
      <w:tr w:rsidR="00511EE9" w:rsidRPr="00511EE9" w14:paraId="70CD4496" w14:textId="77777777" w:rsidTr="00996DD2">
        <w:tc>
          <w:tcPr>
            <w:tcW w:w="0" w:type="auto"/>
            <w:shd w:val="solid" w:color="000000" w:fill="FFFFFF"/>
          </w:tcPr>
          <w:p w14:paraId="20B181ED" w14:textId="77777777" w:rsidR="00511EE9" w:rsidRPr="00511EE9" w:rsidRDefault="00511EE9" w:rsidP="00996DD2">
            <w:pPr>
              <w:jc w:val="center"/>
              <w:rPr>
                <w:bCs/>
                <w:szCs w:val="20"/>
              </w:rPr>
            </w:pPr>
            <w:r w:rsidRPr="00511EE9">
              <w:rPr>
                <w:bCs/>
                <w:szCs w:val="20"/>
              </w:rPr>
              <w:t>KP</w:t>
            </w:r>
          </w:p>
        </w:tc>
        <w:tc>
          <w:tcPr>
            <w:tcW w:w="0" w:type="auto"/>
            <w:shd w:val="solid" w:color="000000" w:fill="FFFFFF"/>
          </w:tcPr>
          <w:p w14:paraId="54D2214F" w14:textId="77777777" w:rsidR="00511EE9" w:rsidRPr="00511EE9" w:rsidRDefault="00511EE9" w:rsidP="00996DD2">
            <w:pPr>
              <w:rPr>
                <w:bCs/>
                <w:szCs w:val="20"/>
              </w:rPr>
            </w:pPr>
            <w:r w:rsidRPr="00511EE9">
              <w:rPr>
                <w:bCs/>
                <w:szCs w:val="20"/>
              </w:rPr>
              <w:t>KI</w:t>
            </w:r>
          </w:p>
        </w:tc>
        <w:tc>
          <w:tcPr>
            <w:tcW w:w="0" w:type="auto"/>
            <w:shd w:val="solid" w:color="000000" w:fill="FFFFFF"/>
          </w:tcPr>
          <w:p w14:paraId="1C54C717" w14:textId="77777777" w:rsidR="00511EE9" w:rsidRPr="00511EE9" w:rsidRDefault="00511EE9" w:rsidP="00996DD2">
            <w:pPr>
              <w:jc w:val="center"/>
              <w:rPr>
                <w:bCs/>
                <w:szCs w:val="20"/>
              </w:rPr>
            </w:pPr>
            <w:r w:rsidRPr="00511EE9">
              <w:rPr>
                <w:bCs/>
                <w:szCs w:val="20"/>
              </w:rPr>
              <w:t>Valeur finale de la vitesse de rotation du moteur en rpm</w:t>
            </w:r>
          </w:p>
        </w:tc>
        <w:tc>
          <w:tcPr>
            <w:tcW w:w="0" w:type="auto"/>
            <w:shd w:val="solid" w:color="000000" w:fill="FFFFFF"/>
          </w:tcPr>
          <w:p w14:paraId="7B668CB4" w14:textId="77777777" w:rsidR="00511EE9" w:rsidRPr="00511EE9" w:rsidRDefault="00511EE9" w:rsidP="00996DD2">
            <w:pPr>
              <w:jc w:val="center"/>
              <w:rPr>
                <w:bCs/>
                <w:szCs w:val="20"/>
              </w:rPr>
            </w:pPr>
            <w:r w:rsidRPr="00511EE9">
              <w:rPr>
                <w:bCs/>
                <w:szCs w:val="20"/>
              </w:rPr>
              <w:t>Erreur en régime permanent sur la vitesse en rpm</w:t>
            </w:r>
          </w:p>
        </w:tc>
        <w:tc>
          <w:tcPr>
            <w:tcW w:w="0" w:type="auto"/>
            <w:shd w:val="solid" w:color="000000" w:fill="FFFFFF"/>
          </w:tcPr>
          <w:p w14:paraId="2830BCF1" w14:textId="77777777" w:rsidR="00511EE9" w:rsidRPr="00511EE9" w:rsidRDefault="00511EE9" w:rsidP="00996DD2">
            <w:pPr>
              <w:jc w:val="center"/>
              <w:rPr>
                <w:bCs/>
                <w:szCs w:val="20"/>
              </w:rPr>
            </w:pPr>
            <w:r w:rsidRPr="00511EE9">
              <w:rPr>
                <w:bCs/>
                <w:szCs w:val="20"/>
              </w:rPr>
              <w:t>Temps de réponse à 5%</w:t>
            </w:r>
          </w:p>
        </w:tc>
      </w:tr>
      <w:tr w:rsidR="00511EE9" w:rsidRPr="00511EE9" w14:paraId="68218E38" w14:textId="77777777" w:rsidTr="00996DD2">
        <w:tc>
          <w:tcPr>
            <w:tcW w:w="0" w:type="auto"/>
            <w:shd w:val="clear" w:color="auto" w:fill="auto"/>
          </w:tcPr>
          <w:p w14:paraId="0DCD22EF" w14:textId="77777777" w:rsidR="00511EE9" w:rsidRPr="00511EE9" w:rsidRDefault="00511EE9" w:rsidP="00996DD2">
            <w:pPr>
              <w:jc w:val="center"/>
              <w:rPr>
                <w:bCs/>
                <w:szCs w:val="20"/>
              </w:rPr>
            </w:pPr>
            <w:r w:rsidRPr="00511EE9">
              <w:rPr>
                <w:bCs/>
                <w:szCs w:val="20"/>
              </w:rPr>
              <w:t>3000</w:t>
            </w:r>
          </w:p>
        </w:tc>
        <w:tc>
          <w:tcPr>
            <w:tcW w:w="0" w:type="auto"/>
            <w:shd w:val="clear" w:color="auto" w:fill="auto"/>
          </w:tcPr>
          <w:p w14:paraId="11C1E8CB" w14:textId="77777777" w:rsidR="00511EE9" w:rsidRPr="00511EE9" w:rsidRDefault="00511EE9" w:rsidP="00996DD2">
            <w:pPr>
              <w:jc w:val="center"/>
              <w:rPr>
                <w:bCs/>
                <w:szCs w:val="20"/>
              </w:rPr>
            </w:pPr>
            <w:r w:rsidRPr="00511EE9">
              <w:rPr>
                <w:bCs/>
                <w:szCs w:val="20"/>
              </w:rPr>
              <w:t>0</w:t>
            </w:r>
          </w:p>
        </w:tc>
        <w:tc>
          <w:tcPr>
            <w:tcW w:w="0" w:type="auto"/>
            <w:shd w:val="clear" w:color="auto" w:fill="auto"/>
          </w:tcPr>
          <w:p w14:paraId="570C6F8A" w14:textId="77777777" w:rsidR="00511EE9" w:rsidRPr="00511EE9" w:rsidRDefault="00511EE9" w:rsidP="00996DD2">
            <w:pPr>
              <w:jc w:val="center"/>
              <w:rPr>
                <w:bCs/>
                <w:color w:val="FF0000"/>
                <w:szCs w:val="20"/>
              </w:rPr>
            </w:pPr>
          </w:p>
        </w:tc>
        <w:tc>
          <w:tcPr>
            <w:tcW w:w="0" w:type="auto"/>
            <w:shd w:val="clear" w:color="auto" w:fill="auto"/>
          </w:tcPr>
          <w:p w14:paraId="131FD907" w14:textId="77777777" w:rsidR="00511EE9" w:rsidRPr="00511EE9" w:rsidRDefault="00511EE9" w:rsidP="00996DD2">
            <w:pPr>
              <w:jc w:val="center"/>
              <w:rPr>
                <w:bCs/>
                <w:color w:val="FF0000"/>
                <w:szCs w:val="20"/>
              </w:rPr>
            </w:pPr>
          </w:p>
        </w:tc>
        <w:tc>
          <w:tcPr>
            <w:tcW w:w="0" w:type="auto"/>
            <w:shd w:val="clear" w:color="auto" w:fill="auto"/>
          </w:tcPr>
          <w:p w14:paraId="47D5977E" w14:textId="77777777" w:rsidR="00511EE9" w:rsidRPr="00511EE9" w:rsidRDefault="00511EE9" w:rsidP="00996DD2">
            <w:pPr>
              <w:jc w:val="center"/>
              <w:rPr>
                <w:bCs/>
                <w:color w:val="FF0000"/>
                <w:szCs w:val="20"/>
              </w:rPr>
            </w:pPr>
          </w:p>
        </w:tc>
      </w:tr>
      <w:tr w:rsidR="00511EE9" w:rsidRPr="00511EE9" w14:paraId="23F73C48" w14:textId="77777777" w:rsidTr="00996DD2">
        <w:tc>
          <w:tcPr>
            <w:tcW w:w="0" w:type="auto"/>
            <w:shd w:val="clear" w:color="auto" w:fill="auto"/>
          </w:tcPr>
          <w:p w14:paraId="6A59E530" w14:textId="77777777" w:rsidR="00511EE9" w:rsidRPr="00511EE9" w:rsidRDefault="00511EE9" w:rsidP="00996DD2">
            <w:pPr>
              <w:jc w:val="center"/>
              <w:rPr>
                <w:bCs/>
                <w:szCs w:val="20"/>
              </w:rPr>
            </w:pPr>
            <w:r w:rsidRPr="00511EE9">
              <w:rPr>
                <w:bCs/>
                <w:szCs w:val="20"/>
              </w:rPr>
              <w:t>3000</w:t>
            </w:r>
          </w:p>
        </w:tc>
        <w:tc>
          <w:tcPr>
            <w:tcW w:w="0" w:type="auto"/>
            <w:shd w:val="clear" w:color="auto" w:fill="auto"/>
          </w:tcPr>
          <w:p w14:paraId="15BA6364" w14:textId="77777777" w:rsidR="00511EE9" w:rsidRPr="00511EE9" w:rsidRDefault="00511EE9" w:rsidP="00996DD2">
            <w:pPr>
              <w:jc w:val="center"/>
              <w:rPr>
                <w:bCs/>
                <w:szCs w:val="20"/>
              </w:rPr>
            </w:pPr>
            <w:r w:rsidRPr="00511EE9">
              <w:rPr>
                <w:bCs/>
                <w:szCs w:val="20"/>
              </w:rPr>
              <w:t>1500</w:t>
            </w:r>
          </w:p>
        </w:tc>
        <w:tc>
          <w:tcPr>
            <w:tcW w:w="0" w:type="auto"/>
            <w:shd w:val="clear" w:color="auto" w:fill="auto"/>
          </w:tcPr>
          <w:p w14:paraId="2A83BDF5" w14:textId="77777777" w:rsidR="00511EE9" w:rsidRPr="00511EE9" w:rsidRDefault="00511EE9" w:rsidP="00996DD2">
            <w:pPr>
              <w:jc w:val="center"/>
              <w:rPr>
                <w:bCs/>
                <w:color w:val="FF0000"/>
                <w:szCs w:val="20"/>
              </w:rPr>
            </w:pPr>
          </w:p>
        </w:tc>
        <w:tc>
          <w:tcPr>
            <w:tcW w:w="0" w:type="auto"/>
            <w:shd w:val="clear" w:color="auto" w:fill="auto"/>
          </w:tcPr>
          <w:p w14:paraId="1B1B368C" w14:textId="77777777" w:rsidR="00511EE9" w:rsidRPr="00511EE9" w:rsidRDefault="00511EE9" w:rsidP="00996DD2">
            <w:pPr>
              <w:jc w:val="center"/>
              <w:rPr>
                <w:bCs/>
                <w:color w:val="FF0000"/>
                <w:szCs w:val="20"/>
              </w:rPr>
            </w:pPr>
          </w:p>
        </w:tc>
        <w:tc>
          <w:tcPr>
            <w:tcW w:w="0" w:type="auto"/>
            <w:shd w:val="clear" w:color="auto" w:fill="auto"/>
          </w:tcPr>
          <w:p w14:paraId="7E086AD4" w14:textId="77777777" w:rsidR="00511EE9" w:rsidRPr="00511EE9" w:rsidRDefault="00511EE9" w:rsidP="00996DD2">
            <w:pPr>
              <w:jc w:val="center"/>
              <w:rPr>
                <w:bCs/>
                <w:color w:val="FF0000"/>
                <w:szCs w:val="20"/>
              </w:rPr>
            </w:pPr>
          </w:p>
        </w:tc>
      </w:tr>
      <w:tr w:rsidR="00511EE9" w:rsidRPr="00511EE9" w14:paraId="3DC5931C" w14:textId="77777777" w:rsidTr="00996DD2">
        <w:tc>
          <w:tcPr>
            <w:tcW w:w="0" w:type="auto"/>
            <w:shd w:val="clear" w:color="auto" w:fill="auto"/>
          </w:tcPr>
          <w:p w14:paraId="5ED053F8" w14:textId="77777777" w:rsidR="00511EE9" w:rsidRPr="00511EE9" w:rsidRDefault="00511EE9" w:rsidP="00996DD2">
            <w:pPr>
              <w:jc w:val="center"/>
              <w:rPr>
                <w:bCs/>
                <w:szCs w:val="20"/>
              </w:rPr>
            </w:pPr>
            <w:r w:rsidRPr="00511EE9">
              <w:rPr>
                <w:bCs/>
                <w:szCs w:val="20"/>
              </w:rPr>
              <w:t>3000</w:t>
            </w:r>
          </w:p>
        </w:tc>
        <w:tc>
          <w:tcPr>
            <w:tcW w:w="0" w:type="auto"/>
            <w:shd w:val="clear" w:color="auto" w:fill="auto"/>
          </w:tcPr>
          <w:p w14:paraId="79324BAC" w14:textId="77777777" w:rsidR="00511EE9" w:rsidRPr="00511EE9" w:rsidRDefault="00511EE9" w:rsidP="00996DD2">
            <w:pPr>
              <w:jc w:val="center"/>
              <w:rPr>
                <w:bCs/>
                <w:szCs w:val="20"/>
              </w:rPr>
            </w:pPr>
            <w:r w:rsidRPr="00511EE9">
              <w:rPr>
                <w:bCs/>
                <w:szCs w:val="20"/>
              </w:rPr>
              <w:t>3000</w:t>
            </w:r>
          </w:p>
        </w:tc>
        <w:tc>
          <w:tcPr>
            <w:tcW w:w="0" w:type="auto"/>
            <w:shd w:val="clear" w:color="auto" w:fill="auto"/>
          </w:tcPr>
          <w:p w14:paraId="198E0BFC" w14:textId="77777777" w:rsidR="00511EE9" w:rsidRPr="00511EE9" w:rsidRDefault="00511EE9" w:rsidP="00996DD2">
            <w:pPr>
              <w:jc w:val="center"/>
              <w:rPr>
                <w:bCs/>
                <w:color w:val="FF0000"/>
                <w:szCs w:val="20"/>
              </w:rPr>
            </w:pPr>
          </w:p>
        </w:tc>
        <w:tc>
          <w:tcPr>
            <w:tcW w:w="0" w:type="auto"/>
            <w:shd w:val="clear" w:color="auto" w:fill="auto"/>
          </w:tcPr>
          <w:p w14:paraId="796E77D1" w14:textId="77777777" w:rsidR="00511EE9" w:rsidRPr="00511EE9" w:rsidRDefault="00511EE9" w:rsidP="00996DD2">
            <w:pPr>
              <w:jc w:val="center"/>
              <w:rPr>
                <w:bCs/>
                <w:color w:val="FF0000"/>
                <w:szCs w:val="20"/>
              </w:rPr>
            </w:pPr>
          </w:p>
        </w:tc>
        <w:tc>
          <w:tcPr>
            <w:tcW w:w="0" w:type="auto"/>
            <w:shd w:val="clear" w:color="auto" w:fill="auto"/>
          </w:tcPr>
          <w:p w14:paraId="1DF792C0" w14:textId="77777777" w:rsidR="00511EE9" w:rsidRPr="00511EE9" w:rsidRDefault="00511EE9" w:rsidP="00996DD2">
            <w:pPr>
              <w:jc w:val="center"/>
              <w:rPr>
                <w:bCs/>
                <w:color w:val="FF0000"/>
                <w:szCs w:val="20"/>
              </w:rPr>
            </w:pPr>
          </w:p>
        </w:tc>
      </w:tr>
    </w:tbl>
    <w:p w14:paraId="758E86B7" w14:textId="77777777" w:rsidR="00511EE9" w:rsidRPr="00511EE9" w:rsidRDefault="00511EE9" w:rsidP="00AB2ACF">
      <w:pPr>
        <w:pStyle w:val="Questiondidastel"/>
        <w:numPr>
          <w:ilvl w:val="0"/>
          <w:numId w:val="0"/>
        </w:numPr>
        <w:rPr>
          <w:rFonts w:asciiTheme="minorHAnsi" w:hAnsiTheme="minorHAnsi"/>
          <w:b w:val="0"/>
          <w:bCs/>
        </w:rPr>
      </w:pPr>
    </w:p>
    <w:p w14:paraId="77D32146" w14:textId="4ECDD6A8" w:rsidR="00511EE9" w:rsidRPr="00511EE9" w:rsidRDefault="00511EE9" w:rsidP="00511EE9">
      <w:pPr>
        <w:pStyle w:val="Questiondidastel"/>
        <w:numPr>
          <w:ilvl w:val="0"/>
          <w:numId w:val="7"/>
        </w:numPr>
        <w:rPr>
          <w:rFonts w:asciiTheme="minorHAnsi" w:hAnsiTheme="minorHAnsi"/>
          <w:b w:val="0"/>
          <w:bCs/>
        </w:rPr>
      </w:pPr>
      <w:r>
        <w:rPr>
          <w:rFonts w:asciiTheme="minorHAnsi" w:hAnsiTheme="minorHAnsi"/>
          <w:b w:val="0"/>
          <w:bCs/>
        </w:rPr>
        <w:t xml:space="preserve"> </w:t>
      </w:r>
      <w:r w:rsidRPr="00511EE9">
        <w:rPr>
          <w:rFonts w:asciiTheme="minorHAnsi" w:hAnsiTheme="minorHAnsi"/>
          <w:b w:val="0"/>
          <w:bCs/>
        </w:rPr>
        <w:t xml:space="preserve">Quelle(s) est (sont) la (les) performance(s) affectée(s) par le réglage du gain KI ? </w:t>
      </w:r>
    </w:p>
    <w:p w14:paraId="79B071F0" w14:textId="77777777" w:rsidR="00511EE9" w:rsidRPr="00511EE9" w:rsidRDefault="00511EE9" w:rsidP="00511EE9">
      <w:pPr>
        <w:pStyle w:val="Questiondidastel"/>
        <w:numPr>
          <w:ilvl w:val="0"/>
          <w:numId w:val="0"/>
        </w:numPr>
        <w:rPr>
          <w:rFonts w:asciiTheme="minorHAnsi" w:hAnsiTheme="minorHAnsi"/>
          <w:b w:val="0"/>
          <w:bCs/>
        </w:rPr>
      </w:pPr>
    </w:p>
    <w:p w14:paraId="076DDA1C" w14:textId="7F5D0E5F" w:rsidR="00B2207F" w:rsidRPr="00AB2ACF" w:rsidRDefault="00511EE9" w:rsidP="00AB2ACF">
      <w:pPr>
        <w:pStyle w:val="Questiondidastel"/>
        <w:numPr>
          <w:ilvl w:val="0"/>
          <w:numId w:val="7"/>
        </w:numPr>
        <w:rPr>
          <w:rFonts w:asciiTheme="minorHAnsi" w:hAnsiTheme="minorHAnsi"/>
          <w:b w:val="0"/>
          <w:bCs/>
        </w:rPr>
      </w:pPr>
      <w:r w:rsidRPr="00511EE9">
        <w:rPr>
          <w:rFonts w:asciiTheme="minorHAnsi" w:hAnsiTheme="minorHAnsi"/>
          <w:b w:val="0"/>
          <w:bCs/>
        </w:rPr>
        <w:t xml:space="preserve">Conclure sur l’intérêt d’un tel correcteur pour la boucle de vitesse est-il suffisant dans le cadre de l’action collaboratrice souhaitée ? </w:t>
      </w:r>
    </w:p>
    <w:p w14:paraId="40D47C5A" w14:textId="495F2BC8" w:rsidR="00511EE9" w:rsidRPr="00511EE9" w:rsidRDefault="00511EE9" w:rsidP="00511EE9">
      <w:pPr>
        <w:pStyle w:val="Titre1"/>
      </w:pPr>
      <w:r>
        <w:t>Modélisation est simulation des performances expérimentales du système en commande directe</w:t>
      </w:r>
    </w:p>
    <w:p w14:paraId="32B35353" w14:textId="5D8217A3" w:rsidR="00511EE9" w:rsidRDefault="00511EE9" w:rsidP="00511EE9">
      <w:pPr>
        <w:pStyle w:val="Pardeliste"/>
        <w:numPr>
          <w:ilvl w:val="0"/>
          <w:numId w:val="17"/>
        </w:numPr>
        <w:tabs>
          <w:tab w:val="left" w:pos="528"/>
        </w:tabs>
        <w:rPr>
          <w:b/>
          <w:bCs/>
          <w:color w:val="948A54" w:themeColor="background2" w:themeShade="80"/>
        </w:rPr>
      </w:pPr>
      <w:r>
        <w:rPr>
          <w:b/>
          <w:bCs/>
          <w:color w:val="948A54" w:themeColor="background2" w:themeShade="80"/>
        </w:rPr>
        <w:t>Construction du modèle</w:t>
      </w:r>
    </w:p>
    <w:p w14:paraId="6712C397" w14:textId="4835281A" w:rsidR="00511EE9" w:rsidRDefault="00511EE9" w:rsidP="00511EE9">
      <w:r w:rsidRPr="00391D20">
        <w:rPr>
          <w:b/>
        </w:rPr>
        <w:t>Objectif :</w:t>
      </w:r>
      <w:r w:rsidRPr="000D590D">
        <w:t xml:space="preserve"> </w:t>
      </w:r>
      <w:r>
        <w:t>Analyser</w:t>
      </w:r>
      <w:r w:rsidRPr="000D590D">
        <w:t xml:space="preserve"> </w:t>
      </w:r>
      <w:r>
        <w:t>une modélisation de l’axe asservi en vitesse, en vue de sa validation .</w:t>
      </w:r>
    </w:p>
    <w:p w14:paraId="0AB1132B" w14:textId="77777777" w:rsidR="00511EE9" w:rsidRDefault="00511EE9" w:rsidP="00511EE9"/>
    <w:p w14:paraId="5574E0B5" w14:textId="1E7355DE" w:rsidR="00511EE9" w:rsidRDefault="00FE1197" w:rsidP="00FE1197">
      <w:pPr>
        <w:pStyle w:val="Questiondidastel"/>
        <w:numPr>
          <w:ilvl w:val="0"/>
          <w:numId w:val="0"/>
        </w:numPr>
        <w:rPr>
          <w:rFonts w:asciiTheme="minorHAnsi" w:hAnsiTheme="minorHAnsi"/>
          <w:b w:val="0"/>
          <w:bCs/>
        </w:rPr>
      </w:pPr>
      <w:r>
        <w:rPr>
          <w:rFonts w:asciiTheme="minorHAnsi" w:hAnsiTheme="minorHAnsi"/>
          <w:b w:val="0"/>
          <w:bCs/>
          <w:iCs/>
        </w:rPr>
        <w:t>Le</w:t>
      </w:r>
      <w:r w:rsidR="00511EE9" w:rsidRPr="00FE1197">
        <w:rPr>
          <w:rFonts w:asciiTheme="minorHAnsi" w:hAnsiTheme="minorHAnsi"/>
          <w:b w:val="0"/>
          <w:bCs/>
        </w:rPr>
        <w:t xml:space="preserve"> schéma bloc simplifié de l’asservissement de vitesse est fourni </w:t>
      </w:r>
      <w:r>
        <w:rPr>
          <w:rFonts w:asciiTheme="minorHAnsi" w:hAnsiTheme="minorHAnsi"/>
          <w:b w:val="0"/>
          <w:bCs/>
        </w:rPr>
        <w:t>ci-dessous</w:t>
      </w:r>
      <w:r w:rsidR="00511EE9" w:rsidRPr="00FE1197">
        <w:rPr>
          <w:rFonts w:asciiTheme="minorHAnsi" w:hAnsiTheme="minorHAnsi"/>
          <w:b w:val="0"/>
          <w:bCs/>
        </w:rPr>
        <w:t xml:space="preserve">. </w:t>
      </w:r>
    </w:p>
    <w:p w14:paraId="0CDD4CBF" w14:textId="77777777" w:rsidR="003D1B90" w:rsidRDefault="003D1B90" w:rsidP="00FE1197">
      <w:pPr>
        <w:pStyle w:val="Questiondidastel"/>
        <w:numPr>
          <w:ilvl w:val="0"/>
          <w:numId w:val="0"/>
        </w:numPr>
        <w:rPr>
          <w:rFonts w:asciiTheme="minorHAnsi" w:hAnsiTheme="minorHAnsi"/>
          <w:b w:val="0"/>
          <w:bCs/>
        </w:rPr>
      </w:pPr>
    </w:p>
    <w:p w14:paraId="6029F6F4" w14:textId="388DF688" w:rsidR="003D1B90" w:rsidRDefault="003D1B90" w:rsidP="003D1B90">
      <w:pPr>
        <w:pStyle w:val="Corpsdutexte"/>
        <w:ind w:left="0" w:firstLine="0"/>
        <w:jc w:val="left"/>
        <w:rPr>
          <w:b/>
        </w:rPr>
      </w:pPr>
      <w:r>
        <w:rPr>
          <w:b/>
          <w:noProof/>
          <w:lang w:eastAsia="zh-CN"/>
        </w:rPr>
        <w:object w:dxaOrig="1440" w:dyaOrig="1440" w14:anchorId="264CD277">
          <v:group id="_x0000_s1084" style="position:absolute;margin-left:2.7pt;margin-top:1.55pt;width:440.5pt;height:101.3pt;z-index:251702272" coordorigin="917,2293" coordsize="13851,3144" wrapcoords="16475 617 6108 1131 6108 3909 5991 5554 1825 6069 1240 6274 1217 7200 445 7714 421 8434 -23 9257 0 9463 1100 10491 1100 10697 1428 12137 1732 13783 1755 21600 20711 21600 20711 10491 21483 9669 21694 9154 21577 8846 21600 8023 20734 7406 19307 7200 19353 6686 17271 5451 17247 4834 17130 3909 17177 2674 18020 2263 18090 1749 17668 617 16475 617">
            <v:shapetype id="_x0000_t32" coordsize="21600,21600" o:spt="32" o:oned="t" path="m0,0l21600,21600e" filled="f">
              <v:path arrowok="t" fillok="f" o:connecttype="none"/>
              <o:lock v:ext="edit" shapetype="t"/>
            </v:shapetype>
            <v:shape id="Connecteur droit avec flèche 216" o:spid="_x0000_s1085" type="#_x0000_t32" style="position:absolute;left:11622;top:2901;width:496;height:0;rotation: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" adj="-516919,-1,-516919">
              <v:stroke endarrow="open"/>
            </v:shape>
            <v:shape id="Connecteur droit avec flèche 215" o:spid="_x0000_s1086" type="#_x0000_t32" style="position:absolute;left:10662;top:3609;width:761;height: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">
              <v:stroke endarrow="open"/>
            </v:shape>
            <v:shape id="Connecteur droit avec flèche 214" o:spid="_x0000_s1087" type="#_x0000_t32" style="position:absolute;left:12330;top:3615;width:400;height: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">
              <v:stroke endarrow="open"/>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Connecteur droit avec flèche 218" o:spid="_x0000_s1088" type="#_x0000_t34" style="position:absolute;left:9551;top:3607;width:615;height:1;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" adj="10782,-92448000,-339770">
              <v:stroke endarrow="open"/>
            </v:shape>
            <v:oval id="Ellipse 219" o:spid="_x0000_s1089" style="position:absolute;left:6969;top:3171;width:880;height:8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"/>
            <v:line id="Connecteur droit 220" o:spid="_x0000_s1090" style="position:absolute;visibility:visible;mso-width-relative:margin" from="7113,3299" to="7689,3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"/>
            <v:line id="Connecteur droit 221" o:spid="_x0000_s1091" style="position:absolute;flip:y;visibility:visible;mso-width-relative:margin;mso-height-relative:margin" from="7129,3299" to="7681,3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"/>
            <v:shape id="Zone de texte 222" o:spid="_x0000_s1092" type="#_x0000_t202" style="position:absolute;left:6961;top:3420;width:448;height: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" filled="f" stroked="f" strokeweight=".5pt">
              <v:textbox>
                <w:txbxContent>
                  <w:p w14:paraId="6A0FD705" w14:textId="77777777" w:rsidR="003D1B90" w:rsidRDefault="003D1B90" w:rsidP="003D1B90">
                    <w:r>
                      <w:t>+</w:t>
                    </w:r>
                  </w:p>
                </w:txbxContent>
              </v:textbox>
            </v:shape>
            <v:shape id="Zone de texte 223" o:spid="_x0000_s1093" type="#_x0000_t202" style="position:absolute;left:7233;top:3660;width:448;height: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" filled="f" stroked="f" strokeweight=".5pt">
              <v:textbox>
                <w:txbxContent>
                  <w:p w14:paraId="7CB8D8C4" w14:textId="77777777" w:rsidR="003D1B90" w:rsidRDefault="003D1B90" w:rsidP="003D1B90">
                    <w:r>
                      <w:t>-</w:t>
                    </w:r>
                  </w:p>
                </w:txbxContent>
              </v:textbox>
            </v:shape>
            <v:shape id="Connecteur droit avec flèche 224" o:spid="_x0000_s1094" type="#_x0000_t32" style="position:absolute;left:7849;top:3611;width:584;height: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">
              <v:stroke endarrow="open"/>
            </v:shape>
            <v:line id="Connecteur droit 225" o:spid="_x0000_s1095" style="position:absolute;visibility:visible;mso-width-relative:margin;mso-height-relative:margin" from="13729,3615" to="13729,4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"/>
            <v:shape id="Connecteur droit avec flèche 226" o:spid="_x0000_s1096" type="#_x0000_t32" style="position:absolute;left:11428;top:4764;width:2301;height:0;rotation:1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" adj="-128877,-1,-128877">
              <v:stroke endarrow="open"/>
            </v:shape>
            <v:line id="Connecteur droit 227" o:spid="_x0000_s1097" style="position:absolute;flip:x;visibility:visible" from="7431,4763" to="10916,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"/>
            <v:shape id="Connecteur droit avec flèche 228" o:spid="_x0000_s1098" type="#_x0000_t34" style="position:absolute;left:7074;top:4395;width:734;height:1;rotation:27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" adj=",-108950400,-205553">
              <v:stroke endarrow="open"/>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9" type="#_x0000_t75" style="position:absolute;left:11422;top:2293;width:1116;height:380">
              <v:imagedata r:id="rId12" o:title=""/>
            </v:shape>
            <v:shape id="_x0000_s1100" type="#_x0000_t75" style="position:absolute;left:10759;top:3277;width:339;height:360">
              <v:imagedata r:id="rId13" o:title=""/>
            </v:shape>
            <v:shape id="_x0000_s1101" type="#_x0000_t75" style="position:absolute;left:12730;top:3275;width:538;height:700" stroked="t">
              <v:imagedata r:id="rId14" o:title=""/>
            </v:shape>
            <v:shape id="_x0000_s1102" type="#_x0000_t75" style="position:absolute;left:14080;top:3243;width:338;height:360">
              <v:imagedata r:id="rId15" o:title=""/>
            </v:shape>
            <v:shape id="_x0000_s1103" type="#_x0000_t75" style="position:absolute;left:10172;top:3343;width:509;height:510" stroked="t">
              <v:imagedata r:id="rId16" o:title=""/>
            </v:shape>
            <v:shape id="_x0000_s1104" type="#_x0000_t75" style="position:absolute;left:8433;top:3149;width:1075;height:935" stroked="t">
              <v:imagedata r:id="rId17" o:title=""/>
            </v:shape>
            <v:shape id="_x0000_s1105" type="#_x0000_t75" style="position:absolute;left:10921;top:4505;width:509;height:510" stroked="t">
              <v:imagedata r:id="rId18" o:title=""/>
            </v:shape>
            <v:shape id="_x0000_s1106" type="#_x0000_t75" style="position:absolute;left:5619;top:3382;width:1039;height:510" stroked="t">
              <v:imagedata r:id="rId19" o:title=""/>
            </v:shape>
            <v:shape id="Connecteur droit avec flèche 229" o:spid="_x0000_s1107" type="#_x0000_t34" style="position:absolute;left:6658;top:3621;width:311;height:1;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" adj="10765,-92750400,-470963">
              <v:stroke endarrow="open"/>
            </v:shape>
            <v:line id="_x0000_s1108" style="position:absolute;flip:y" from="9662,2469" to="9662,3614"/>
            <v:line id="_x0000_s1109" style="position:absolute;flip:x" from="4863,2469" to="9662,2469"/>
            <v:oval id="Ellipse 219" o:spid="_x0000_s1110" style="position:absolute;left:4421;top:3215;width:880;height:8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"/>
            <v:line id="Connecteur droit 220" o:spid="_x0000_s1111" style="position:absolute;visibility:visible;mso-width-relative:margin" from="4565,3343" to="5141,3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"/>
            <v:line id="Connecteur droit 221" o:spid="_x0000_s1112" style="position:absolute;flip:y;visibility:visible;mso-width-relative:margin;mso-height-relative:margin" from="4581,3343" to="5133,4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"/>
            <v:shape id="Zone de texte 222" o:spid="_x0000_s1113" type="#_x0000_t202" style="position:absolute;left:4413;top:3464;width:448;height: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" filled="f" stroked="f" strokeweight=".5pt">
              <v:textbox>
                <w:txbxContent>
                  <w:p w14:paraId="5D7F77F1" w14:textId="77777777" w:rsidR="003D1B90" w:rsidRDefault="003D1B90" w:rsidP="003D1B90">
                    <w:r>
                      <w:t>+</w:t>
                    </w:r>
                  </w:p>
                </w:txbxContent>
              </v:textbox>
            </v:shape>
            <v:shape id="Zone de texte 223" o:spid="_x0000_s1114" type="#_x0000_t202" style="position:absolute;left:4696;top:3169;width:448;height: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" filled="f" stroked="f" strokeweight=".5pt">
              <v:textbox>
                <w:txbxContent>
                  <w:p w14:paraId="7E294B56" w14:textId="77777777" w:rsidR="003D1B90" w:rsidRDefault="003D1B90" w:rsidP="003D1B90">
                    <w:r>
                      <w:t>-</w:t>
                    </w:r>
                  </w:p>
                </w:txbxContent>
              </v:textbox>
            </v:shape>
            <v:shape id="Connecteur droit avec flèche 228" o:spid="_x0000_s1115" type="#_x0000_t34" style="position:absolute;left:4498;top:2857;width:734;height:1;rotation:27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" adj=",-84196800,-146756">
              <v:stroke startarrow="open"/>
            </v:shape>
            <v:shape id="Connecteur droit avec flèche 229" o:spid="_x0000_s1116" type="#_x0000_t34" style="position:absolute;left:5299;top:3643;width:311;height:1;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" adj="10765,-93225600,-376576">
              <v:stroke endarrow="open"/>
            </v:shape>
            <v:shape id="Connecteur droit avec flèche 229" o:spid="_x0000_s1117" type="#_x0000_t34" style="position:absolute;left:3805;top:3665;width:628;height:1;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" adj=",-93700800,-132214">
              <v:stroke endarrow="open"/>
            </v:shape>
            <v:shape id="_x0000_s1118" type="#_x0000_t75" style="position:absolute;left:3931;top:3241;width:278;height:360">
              <v:imagedata r:id="rId20" o:title=""/>
            </v:shape>
            <v:shape id="Connecteur droit avec flèche 213" o:spid="_x0000_s1119" type="#_x0000_t34" style="position:absolute;left:13268;top:3596;width:1500;height:1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" adj=",-6724080,-204494">
              <v:stroke endarrow="open"/>
            </v:shape>
            <v:line id="_x0000_s1120" style="position:absolute;flip:x" from="14171,3607" to="14171,5435"/>
            <v:line id="_x0000_s1121" style="position:absolute;flip:x" from="2079,5435" to="14171,5435"/>
            <v:oval id="Ellipse 219" o:spid="_x0000_s1122" style="position:absolute;left:1636;top:3203;width:880;height:8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"/>
            <v:line id="Connecteur droit 220" o:spid="_x0000_s1123" style="position:absolute;visibility:visible;mso-width-relative:margin" from="1780,3331" to="2356,3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"/>
            <v:line id="Connecteur droit 221" o:spid="_x0000_s1124" style="position:absolute;flip:y;visibility:visible;mso-width-relative:margin;mso-height-relative:margin" from="1796,3331" to="2348,3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"/>
            <v:shape id="Zone de texte 222" o:spid="_x0000_s1125" type="#_x0000_t202" style="position:absolute;left:1628;top:3452;width:448;height: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" filled="f" stroked="f" strokeweight=".5pt">
              <v:textbox>
                <w:txbxContent>
                  <w:p w14:paraId="7F0C8AF1" w14:textId="77777777" w:rsidR="003D1B90" w:rsidRDefault="003D1B90" w:rsidP="003D1B90">
                    <w:r>
                      <w:t>+</w:t>
                    </w:r>
                  </w:p>
                </w:txbxContent>
              </v:textbox>
            </v:shape>
            <v:shape id="Zone de texte 223" o:spid="_x0000_s1126" type="#_x0000_t202" style="position:absolute;left:1900;top:3692;width:448;height: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" filled="f" stroked="f" strokeweight=".5pt">
              <v:textbox>
                <w:txbxContent>
                  <w:p w14:paraId="1F3B3E1B" w14:textId="77777777" w:rsidR="003D1B90" w:rsidRDefault="003D1B90" w:rsidP="003D1B90">
                    <w:r>
                      <w:t>-</w:t>
                    </w:r>
                  </w:p>
                </w:txbxContent>
              </v:textbox>
            </v:shape>
            <v:shape id="Connecteur droit avec flèche 228" o:spid="_x0000_s1127" type="#_x0000_t34" style="position:absolute;left:1414;top:4765;width:1343;height:1;rotation:27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" adj="10792,-123508800,-26216">
              <v:stroke endarrow="open"/>
            </v:shape>
            <v:shape id="_x0000_s1128" type="#_x0000_t75" style="position:absolute;left:2829;top:3399;width:962;height:510" stroked="t">
              <v:imagedata r:id="rId21" o:title=""/>
            </v:shape>
            <v:shape id="Connecteur droit avec flèche 229" o:spid="_x0000_s1129" type="#_x0000_t34" style="position:absolute;left:2529;top:3654;width:301;height:1;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" adj="10764,-86184000,-140938">
              <v:stroke endarrow="open"/>
            </v:shape>
            <v:shape id="Connecteur droit avec flèche 213" o:spid="_x0000_s1130" type="#_x0000_t34" style="position:absolute;left:917;top:3651;width:719;height:3;flip:y;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" adj="10785,25128000,-32776">
              <v:stroke endarrow="open"/>
            </v:shape>
            <v:shape id="_x0000_s1131" type="#_x0000_t75" style="position:absolute;left:1168;top:3277;width:398;height:360">
              <v:imagedata r:id="rId22" o:title=""/>
            </v:shape>
            <v:shape id="_x0000_s1132" type="#_x0000_t75" style="position:absolute;left:9734;top:3277;width:199;height:240">
              <v:imagedata r:id="rId23" o:title=""/>
            </v:shape>
            <v:oval id="Ellipse 219" o:spid="_x0000_s1133" style="position:absolute;left:11430;top:3138;width:880;height:8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"/>
            <v:line id="Connecteur droit 220" o:spid="_x0000_s1134" style="position:absolute;visibility:visible;mso-width-relative:margin" from="11574,3266" to="12150,3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"/>
            <v:line id="Connecteur droit 221" o:spid="_x0000_s1135" style="position:absolute;flip:y;visibility:visible;mso-width-relative:margin;mso-height-relative:margin" from="11590,3266" to="12142,3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"/>
            <v:shape id="Zone de texte 222" o:spid="_x0000_s1136" type="#_x0000_t202" style="position:absolute;left:11422;top:3387;width:448;height: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" filled="f" stroked="f" strokeweight=".5pt">
              <v:textbox>
                <w:txbxContent>
                  <w:p w14:paraId="75479553" w14:textId="77777777" w:rsidR="003D1B90" w:rsidRDefault="003D1B90" w:rsidP="003D1B90">
                    <w:r>
                      <w:t>+</w:t>
                    </w:r>
                  </w:p>
                </w:txbxContent>
              </v:textbox>
            </v:shape>
            <v:shape id="Zone de texte 223" o:spid="_x0000_s1137" type="#_x0000_t202" style="position:absolute;left:11700;top:3126;width:448;height: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" filled="f" stroked="f" strokeweight=".5pt">
              <v:textbox>
                <w:txbxContent>
                  <w:p w14:paraId="5638897C" w14:textId="77777777" w:rsidR="003D1B90" w:rsidRDefault="003D1B90" w:rsidP="003D1B90">
                    <w:r>
                      <w:t>-</w:t>
                    </w:r>
                  </w:p>
                </w:txbxContent>
              </v:textbox>
            </v:shape>
            <w10:wrap type="through"/>
          </v:group>
          <o:OLEObject Type="Embed" ProgID="Equation.DSMT4" ShapeID="_x0000_s1099" DrawAspect="Content" ObjectID="_1569824582" r:id="rId24"/>
          <o:OLEObject Type="Embed" ProgID="Equation.DSMT4" ShapeID="_x0000_s1100" DrawAspect="Content" ObjectID="_1569824583" r:id="rId25"/>
          <o:OLEObject Type="Embed" ProgID="Equation.DSMT4" ShapeID="_x0000_s1101" DrawAspect="Content" ObjectID="_1569824584" r:id="rId26"/>
          <o:OLEObject Type="Embed" ProgID="Equation.DSMT4" ShapeID="_x0000_s1102" DrawAspect="Content" ObjectID="_1569824585" r:id="rId27"/>
          <o:OLEObject Type="Embed" ProgID="Equation.DSMT4" ShapeID="_x0000_s1103" DrawAspect="Content" ObjectID="_1569824586" r:id="rId28"/>
          <o:OLEObject Type="Embed" ProgID="Equation.DSMT4" ShapeID="_x0000_s1104" DrawAspect="Content" ObjectID="_1569824587" r:id="rId29"/>
          <o:OLEObject Type="Embed" ProgID="Equation.DSMT4" ShapeID="_x0000_s1105" DrawAspect="Content" ObjectID="_1569824588" r:id="rId30"/>
          <o:OLEObject Type="Embed" ProgID="Equation.DSMT4" ShapeID="_x0000_s1106" DrawAspect="Content" ObjectID="_1569824589" r:id="rId31"/>
          <o:OLEObject Type="Embed" ProgID="Equation.DSMT4" ShapeID="_x0000_s1118" DrawAspect="Content" ObjectID="_1569824590" r:id="rId32"/>
          <o:OLEObject Type="Embed" ProgID="Equation.DSMT4" ShapeID="_x0000_s1128" DrawAspect="Content" ObjectID="_1569824591" r:id="rId33"/>
          <o:OLEObject Type="Embed" ProgID="Equation.DSMT4" ShapeID="_x0000_s1131" DrawAspect="Content" ObjectID="_1569824592" r:id="rId34"/>
          <o:OLEObject Type="Embed" ProgID="Equation.DSMT4" ShapeID="_x0000_s1132" DrawAspect="Content" ObjectID="_1569824593" r:id="rId35"/>
        </w:object>
      </w:r>
    </w:p>
    <w:p w14:paraId="44F3EA7F" w14:textId="7F855154" w:rsidR="003D1B90" w:rsidRPr="007821E4" w:rsidRDefault="003D1B90" w:rsidP="003D1B90"/>
    <w:p w14:paraId="5C77EDA4" w14:textId="34A151EF" w:rsidR="003D1B90" w:rsidRPr="007821E4" w:rsidRDefault="003D1B90" w:rsidP="003D1B90"/>
    <w:p w14:paraId="7FE48ECE" w14:textId="0D183DEA" w:rsidR="003D1B90" w:rsidRPr="007821E4" w:rsidRDefault="003D1B90" w:rsidP="003D1B90"/>
    <w:p w14:paraId="7E477A0E" w14:textId="7931F858" w:rsidR="003D1B90" w:rsidRPr="007821E4" w:rsidRDefault="003D1B90" w:rsidP="003D1B90"/>
    <w:p w14:paraId="172269CB" w14:textId="77777777" w:rsidR="003D1B90" w:rsidRPr="007821E4" w:rsidRDefault="003D1B90" w:rsidP="003D1B90"/>
    <w:p w14:paraId="1E414A38" w14:textId="4EADA233" w:rsidR="003D1B90" w:rsidRPr="007821E4" w:rsidRDefault="003D1B90" w:rsidP="003D1B90"/>
    <w:p w14:paraId="49C90608" w14:textId="77777777" w:rsidR="003D1B90" w:rsidRPr="007821E4" w:rsidRDefault="003D1B90" w:rsidP="003D1B90"/>
    <w:p w14:paraId="599428EF" w14:textId="4B1818DE" w:rsidR="003D1B90" w:rsidRPr="007821E4" w:rsidRDefault="003D1B90" w:rsidP="003D1B90"/>
    <w:p w14:paraId="23F33DC1" w14:textId="77777777" w:rsidR="003D1B90" w:rsidRPr="007821E4" w:rsidRDefault="003D1B90" w:rsidP="003D1B90">
      <w:r>
        <w:rPr>
          <w:noProof/>
          <w:lang w:eastAsia="zh-CN"/>
        </w:rPr>
        <w:object w:dxaOrig="1440" w:dyaOrig="1440" w14:anchorId="0CCC1E70">
          <v:shape id="_x0000_s1083" type="#_x0000_t75" style="position:absolute;left:0;text-align:left;margin-left:112.25pt;margin-top:3.45pt;width:153.2pt;height:34.1pt;z-index:251701248;mso-wrap-edited:f;mso-position-vertical-relative:text" wrapcoords="10588 2400 0 7200 0 13920 5929 17760 11224 17760 11012 20640 18635 20640 19059 20640 19482 20640 20329 17760 21600 10080 21600 6720 21176 3840 20329 2400 10588 2400">
            <v:imagedata r:id="rId36" o:title=""/>
            <w10:wrap type="through"/>
          </v:shape>
          <o:OLEObject Type="Embed" ProgID="Equation.DSMT4" ShapeID="_x0000_s1083" DrawAspect="Content" ObjectID="_1569824594" r:id="rId37"/>
        </w:object>
      </w:r>
    </w:p>
    <w:p w14:paraId="4594E24A" w14:textId="77777777" w:rsidR="003D1B90" w:rsidRPr="007821E4" w:rsidRDefault="003D1B90" w:rsidP="003D1B90"/>
    <w:p w14:paraId="7BBA0E2A" w14:textId="77777777" w:rsidR="003D1B90" w:rsidRPr="007821E4" w:rsidRDefault="003D1B90" w:rsidP="003D1B90"/>
    <w:p w14:paraId="2BBE66EE" w14:textId="77777777" w:rsidR="003D1B90" w:rsidRDefault="003D1B90" w:rsidP="003D1B90">
      <w:r>
        <w:rPr>
          <w:noProof/>
          <w:lang w:eastAsia="fr-FR"/>
        </w:rPr>
        <w:object w:dxaOrig="1440" w:dyaOrig="1440" w14:anchorId="0DB85880">
          <v:shape id="_x0000_s1082" type="#_x0000_t75" style="position:absolute;left:0;text-align:left;margin-left:52.4pt;margin-top:8.95pt;width:272.85pt;height:34.1pt;z-index:251700224">
            <v:imagedata r:id="rId38" o:title=""/>
          </v:shape>
          <o:OLEObject Type="Embed" ProgID="Equation.DSMT4" ShapeID="_x0000_s1082" DrawAspect="Content" ObjectID="_1569824595" r:id="rId39"/>
        </w:object>
      </w:r>
    </w:p>
    <w:p w14:paraId="427F9419" w14:textId="77777777" w:rsidR="003D1B90" w:rsidRDefault="003D1B90" w:rsidP="003D1B90"/>
    <w:p w14:paraId="3361628B" w14:textId="77777777" w:rsidR="003D1B90" w:rsidRDefault="003D1B90" w:rsidP="003D1B90"/>
    <w:p w14:paraId="3A0E31B5" w14:textId="77777777" w:rsidR="003D1B90" w:rsidRDefault="003D1B90" w:rsidP="003D1B90"/>
    <w:p w14:paraId="4D95C3F8" w14:textId="77777777" w:rsidR="003D1B90" w:rsidRPr="00610231" w:rsidRDefault="003D1B90" w:rsidP="003D1B90">
      <w:pPr>
        <w:pStyle w:val="Pardeliste"/>
        <w:numPr>
          <w:ilvl w:val="0"/>
          <w:numId w:val="21"/>
        </w:numPr>
      </w:pPr>
      <w:r>
        <w:t xml:space="preserve">Résistance aux bornes du moteur : </w:t>
      </w:r>
      <m:oMath>
        <m:r>
          <w:rPr>
            <w:rFonts w:ascii="Cambria Math" w:hAnsi="Cambria Math"/>
          </w:rPr>
          <m:t>R=0,3Ω</m:t>
        </m:r>
      </m:oMath>
    </w:p>
    <w:p w14:paraId="058BEB6C" w14:textId="77777777" w:rsidR="003D1B90" w:rsidRDefault="003D1B90" w:rsidP="003D1B90">
      <w:pPr>
        <w:pStyle w:val="Pardeliste"/>
        <w:numPr>
          <w:ilvl w:val="0"/>
          <w:numId w:val="21"/>
        </w:numPr>
      </w:pPr>
      <w:r>
        <w:t xml:space="preserve">Inductance du bobinage: </w:t>
      </w:r>
      <m:oMath>
        <m:r>
          <w:rPr>
            <w:rFonts w:ascii="Cambria Math" w:hAnsi="Cambria Math"/>
          </w:rPr>
          <m:t>L=8,2×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H</m:t>
        </m:r>
      </m:oMath>
    </w:p>
    <w:p w14:paraId="63D3380B" w14:textId="77777777" w:rsidR="003D1B90" w:rsidRDefault="003D1B90" w:rsidP="003D1B90">
      <w:pPr>
        <w:pStyle w:val="Pardeliste"/>
        <w:numPr>
          <w:ilvl w:val="0"/>
          <w:numId w:val="21"/>
        </w:numPr>
      </w:pPr>
      <w:r>
        <w:t xml:space="preserve">Constante de couple ou de vitesse : </w:t>
      </w:r>
      <m:oMath>
        <m:r>
          <w:rPr>
            <w:rFonts w:ascii="Cambria Math" w:hAnsi="Cambria Math"/>
          </w:rPr>
          <m:t>K=0,03Nm.A</m:t>
        </m:r>
      </m:oMath>
    </w:p>
    <w:p w14:paraId="3919E579" w14:textId="77777777" w:rsidR="003D1B90" w:rsidRPr="00CF2186" w:rsidRDefault="003D1B90" w:rsidP="003D1B90">
      <w:pPr>
        <w:pStyle w:val="Pardeliste"/>
        <w:numPr>
          <w:ilvl w:val="0"/>
          <w:numId w:val="21"/>
        </w:numPr>
      </w:pPr>
      <w:r>
        <w:t xml:space="preserve">Inertie équivalente ramenée sur l’arbre moteur : </w:t>
      </w:r>
      <m:oMath>
        <m:sSub>
          <m:sSubPr>
            <m:ctrlPr>
              <w:rPr>
                <w:rFonts w:ascii="Cambria Math" w:hAnsi="Cambria Math"/>
                <w:i/>
              </w:rPr>
            </m:ctrlPr>
          </m:sSubPr>
          <m:e>
            <m:r>
              <w:rPr>
                <w:rFonts w:ascii="Cambria Math" w:hAnsi="Cambria Math"/>
              </w:rPr>
              <m:t>J</m:t>
            </m:r>
          </m:e>
          <m:sub>
            <m:r>
              <w:rPr>
                <w:rFonts w:ascii="Cambria Math" w:hAnsi="Cambria Math"/>
              </w:rPr>
              <m:t>eq</m:t>
            </m:r>
          </m:sub>
        </m:sSub>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oMath>
    </w:p>
    <w:p w14:paraId="318526E1" w14:textId="77777777" w:rsidR="003D1B90" w:rsidRPr="00CF2186" w:rsidRDefault="003D1B90" w:rsidP="003D1B90">
      <w:pPr>
        <w:pStyle w:val="Pardeliste"/>
        <w:numPr>
          <w:ilvl w:val="0"/>
          <w:numId w:val="21"/>
        </w:numPr>
      </w:pPr>
      <w:r>
        <w:t xml:space="preserve">Couple dû à la pesanteur ramené sur l’arbre moteur : </w:t>
      </w:r>
      <m:oMath>
        <m:sSub>
          <m:sSubPr>
            <m:ctrlPr>
              <w:rPr>
                <w:rFonts w:ascii="Cambria Math" w:hAnsi="Cambria Math"/>
                <w:i/>
              </w:rPr>
            </m:ctrlPr>
          </m:sSubPr>
          <m:e>
            <m:r>
              <w:rPr>
                <w:rFonts w:ascii="Cambria Math" w:hAnsi="Cambria Math"/>
              </w:rPr>
              <m:t>C</m:t>
            </m:r>
          </m:e>
          <m:sub>
            <m:r>
              <w:rPr>
                <w:rFonts w:ascii="Cambria Math" w:hAnsi="Cambria Math"/>
              </w:rPr>
              <m:t>pes</m:t>
            </m:r>
          </m:sub>
        </m:sSub>
        <m:r>
          <w:rPr>
            <w:rFonts w:ascii="Cambria Math" w:hAnsi="Cambria Math"/>
          </w:rPr>
          <m:t>=0,075N.m</m:t>
        </m:r>
      </m:oMath>
    </w:p>
    <w:p w14:paraId="5C3149FF" w14:textId="77777777" w:rsidR="003D1B90" w:rsidRPr="00CF2186" w:rsidRDefault="003D1B90" w:rsidP="003D1B90">
      <w:pPr>
        <w:pStyle w:val="Pardeliste"/>
        <w:numPr>
          <w:ilvl w:val="0"/>
          <w:numId w:val="21"/>
        </w:numPr>
      </w:pPr>
      <w:r>
        <w:t xml:space="preserve">Couple dû aux frottements secs ramenés sur l’arbre moteur : </w:t>
      </w:r>
      <m:oMath>
        <m:sSub>
          <m:sSubPr>
            <m:ctrlPr>
              <w:rPr>
                <w:rFonts w:ascii="Cambria Math" w:hAnsi="Cambria Math"/>
                <w:i/>
              </w:rPr>
            </m:ctrlPr>
          </m:sSubPr>
          <m:e>
            <m:r>
              <w:rPr>
                <w:rFonts w:ascii="Cambria Math" w:hAnsi="Cambria Math"/>
              </w:rPr>
              <m:t>C</m:t>
            </m:r>
          </m:e>
          <m:sub>
            <m:r>
              <w:rPr>
                <w:rFonts w:ascii="Cambria Math" w:hAnsi="Cambria Math"/>
              </w:rPr>
              <m:t>resm</m:t>
            </m:r>
          </m:sub>
        </m:sSub>
      </m:oMath>
    </w:p>
    <w:p w14:paraId="20D5FE9A" w14:textId="77777777" w:rsidR="003D1B90" w:rsidRPr="00FE1197" w:rsidRDefault="003D1B90" w:rsidP="00FE1197">
      <w:pPr>
        <w:pStyle w:val="Questiondidastel"/>
        <w:numPr>
          <w:ilvl w:val="0"/>
          <w:numId w:val="0"/>
        </w:numPr>
        <w:rPr>
          <w:rFonts w:asciiTheme="minorHAnsi" w:hAnsiTheme="minorHAnsi"/>
          <w:b w:val="0"/>
          <w:bCs/>
        </w:rPr>
      </w:pPr>
    </w:p>
    <w:p w14:paraId="7FDD7277" w14:textId="77777777" w:rsidR="00511EE9" w:rsidRPr="00FE1197" w:rsidRDefault="00511EE9" w:rsidP="00511EE9">
      <w:pPr>
        <w:rPr>
          <w:bCs/>
          <w:szCs w:val="20"/>
        </w:rPr>
      </w:pPr>
      <w:r w:rsidRPr="00FE1197">
        <w:rPr>
          <w:bCs/>
          <w:szCs w:val="20"/>
        </w:rPr>
        <w:t xml:space="preserve">On considère dans un premier temps un correcteur de vitesse proportionnel tel que </w:t>
      </w:r>
      <w:r w:rsidRPr="00FE1197">
        <w:rPr>
          <w:bCs/>
          <w:position w:val="-10"/>
          <w:szCs w:val="20"/>
        </w:rPr>
        <w:object w:dxaOrig="1080" w:dyaOrig="300" w14:anchorId="78A83958">
          <v:shape id="_x0000_i1025" type="#_x0000_t75" style="width:77.55pt;height:21.25pt" o:ole="">
            <v:imagedata r:id="rId40" o:title=""/>
          </v:shape>
          <o:OLEObject Type="Embed" ProgID="Equation.DSMT4" ShapeID="_x0000_i1025" DrawAspect="Content" ObjectID="_1569824577" r:id="rId41"/>
        </w:object>
      </w:r>
      <w:r w:rsidRPr="00FE1197">
        <w:rPr>
          <w:bCs/>
          <w:szCs w:val="20"/>
        </w:rPr>
        <w:t xml:space="preserve">.   </w:t>
      </w:r>
    </w:p>
    <w:p w14:paraId="6D7D42F4" w14:textId="77777777" w:rsidR="00511EE9" w:rsidRPr="00FE1197" w:rsidRDefault="00511EE9" w:rsidP="00511EE9">
      <w:pPr>
        <w:rPr>
          <w:bCs/>
          <w:szCs w:val="20"/>
        </w:rPr>
      </w:pPr>
      <w:r w:rsidRPr="00FE1197">
        <w:rPr>
          <w:bCs/>
          <w:szCs w:val="20"/>
        </w:rPr>
        <w:t>Avec le réglage K</w:t>
      </w:r>
      <w:r w:rsidRPr="00FE1197">
        <w:rPr>
          <w:bCs/>
          <w:szCs w:val="20"/>
          <w:vertAlign w:val="subscript"/>
        </w:rPr>
        <w:t xml:space="preserve">pvepos </w:t>
      </w:r>
      <w:r w:rsidRPr="00FE1197">
        <w:rPr>
          <w:bCs/>
          <w:szCs w:val="20"/>
        </w:rPr>
        <w:t xml:space="preserve">= 3000,  nous avons </w:t>
      </w:r>
      <w:r w:rsidRPr="00FE1197">
        <w:rPr>
          <w:bCs/>
          <w:position w:val="-10"/>
          <w:szCs w:val="20"/>
        </w:rPr>
        <w:object w:dxaOrig="980" w:dyaOrig="300" w14:anchorId="68ACE7CB">
          <v:shape id="_x0000_i1026" type="#_x0000_t75" style="width:60pt;height:18.45pt" o:ole="">
            <v:imagedata r:id="rId42" o:title=""/>
          </v:shape>
          <o:OLEObject Type="Embed" ProgID="Equation.DSMT4" ShapeID="_x0000_i1026" DrawAspect="Content" ObjectID="_1569824578" r:id="rId43"/>
        </w:object>
      </w:r>
      <w:r w:rsidRPr="00FE1197">
        <w:rPr>
          <w:bCs/>
          <w:szCs w:val="20"/>
        </w:rPr>
        <w:t>.</w:t>
      </w:r>
    </w:p>
    <w:p w14:paraId="797E7110" w14:textId="77777777" w:rsidR="00511EE9" w:rsidRPr="00FE1197" w:rsidRDefault="00511EE9" w:rsidP="00511EE9">
      <w:pPr>
        <w:pStyle w:val="Questiondidastel"/>
        <w:numPr>
          <w:ilvl w:val="0"/>
          <w:numId w:val="0"/>
        </w:numPr>
        <w:ind w:left="1474"/>
        <w:rPr>
          <w:rFonts w:asciiTheme="minorHAnsi" w:hAnsiTheme="minorHAnsi"/>
          <w:b w:val="0"/>
          <w:bCs/>
          <w:color w:val="FF0000"/>
        </w:rPr>
      </w:pPr>
    </w:p>
    <w:p w14:paraId="403ED707" w14:textId="033C9CC2" w:rsidR="00511EE9" w:rsidRPr="00FE1197" w:rsidRDefault="00511EE9" w:rsidP="00FE1197">
      <w:pPr>
        <w:pStyle w:val="Questiondidastel"/>
        <w:numPr>
          <w:ilvl w:val="0"/>
          <w:numId w:val="7"/>
        </w:numPr>
        <w:rPr>
          <w:rFonts w:asciiTheme="minorHAnsi" w:hAnsiTheme="minorHAnsi"/>
          <w:b w:val="0"/>
          <w:bCs/>
        </w:rPr>
      </w:pPr>
      <w:r w:rsidRPr="00FE1197">
        <w:rPr>
          <w:rFonts w:asciiTheme="minorHAnsi" w:hAnsiTheme="minorHAnsi"/>
          <w:b w:val="0"/>
          <w:bCs/>
        </w:rPr>
        <w:t>Sans calculs, préciser si l’écart statique est nul ou pas? Justifier.</w:t>
      </w:r>
      <w:r w:rsidR="00FE1197">
        <w:rPr>
          <w:rFonts w:asciiTheme="minorHAnsi" w:hAnsiTheme="minorHAnsi"/>
          <w:b w:val="0"/>
          <w:bCs/>
        </w:rPr>
        <w:t xml:space="preserve"> </w:t>
      </w:r>
      <w:r w:rsidRPr="00FE1197">
        <w:rPr>
          <w:rFonts w:asciiTheme="minorHAnsi" w:hAnsiTheme="minorHAnsi"/>
          <w:b w:val="0"/>
          <w:bCs/>
        </w:rPr>
        <w:t>Qui est responsable de sa valeur ?</w:t>
      </w:r>
      <w:r w:rsidR="00FE1197">
        <w:rPr>
          <w:rFonts w:asciiTheme="minorHAnsi" w:hAnsiTheme="minorHAnsi"/>
          <w:b w:val="0"/>
          <w:bCs/>
        </w:rPr>
        <w:t xml:space="preserve"> </w:t>
      </w:r>
      <w:r w:rsidRPr="00FE1197">
        <w:rPr>
          <w:rFonts w:asciiTheme="minorHAnsi" w:hAnsiTheme="minorHAnsi"/>
          <w:b w:val="0"/>
          <w:bCs/>
        </w:rPr>
        <w:t>Les mesures précédemment effectuées permettaient elles de le prédire ?</w:t>
      </w:r>
    </w:p>
    <w:p w14:paraId="4756679D" w14:textId="77777777" w:rsidR="00FE1197" w:rsidRDefault="00FE1197" w:rsidP="00511EE9">
      <w:pPr>
        <w:rPr>
          <w:bCs/>
          <w:szCs w:val="20"/>
        </w:rPr>
      </w:pPr>
    </w:p>
    <w:p w14:paraId="45CBF8EA" w14:textId="77777777" w:rsidR="00511EE9" w:rsidRPr="00FE1197" w:rsidRDefault="00511EE9" w:rsidP="00511EE9">
      <w:pPr>
        <w:rPr>
          <w:bCs/>
          <w:szCs w:val="20"/>
        </w:rPr>
      </w:pPr>
      <w:r w:rsidRPr="00FE1197">
        <w:rPr>
          <w:bCs/>
          <w:szCs w:val="20"/>
        </w:rPr>
        <w:t>Le modèle utilisé précédemment est fourni dans le fichier Scilab/xcos nommé « Asservissement de vitesse tp1-2.zcos ».</w:t>
      </w:r>
    </w:p>
    <w:p w14:paraId="3D190CE3" w14:textId="77777777" w:rsidR="00511EE9" w:rsidRPr="00FE1197" w:rsidRDefault="00511EE9" w:rsidP="00511EE9">
      <w:pPr>
        <w:numPr>
          <w:ilvl w:val="0"/>
          <w:numId w:val="18"/>
        </w:numPr>
        <w:spacing w:line="240" w:lineRule="auto"/>
        <w:rPr>
          <w:bCs/>
          <w:szCs w:val="20"/>
        </w:rPr>
      </w:pPr>
      <w:r w:rsidRPr="00FE1197">
        <w:rPr>
          <w:bCs/>
          <w:szCs w:val="20"/>
        </w:rPr>
        <w:t xml:space="preserve">Démarrer Scilab en cliquant sur l’icône </w:t>
      </w:r>
      <w:r w:rsidRPr="00FE1197">
        <w:rPr>
          <w:bCs/>
          <w:noProof/>
          <w:szCs w:val="20"/>
          <w:lang w:eastAsia="zh-CN"/>
        </w:rPr>
        <w:drawing>
          <wp:inline distT="0" distB="0" distL="0" distR="0" wp14:anchorId="343684D5" wp14:editId="2A92A7C3">
            <wp:extent cx="336550" cy="304800"/>
            <wp:effectExtent l="0" t="0" r="0" b="0"/>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6550" cy="304800"/>
                    </a:xfrm>
                    <a:prstGeom prst="rect">
                      <a:avLst/>
                    </a:prstGeom>
                    <a:noFill/>
                    <a:ln>
                      <a:noFill/>
                    </a:ln>
                  </pic:spPr>
                </pic:pic>
              </a:graphicData>
            </a:graphic>
          </wp:inline>
        </w:drawing>
      </w:r>
      <w:r w:rsidRPr="00FE1197">
        <w:rPr>
          <w:bCs/>
          <w:szCs w:val="20"/>
        </w:rPr>
        <w:t xml:space="preserve">. </w:t>
      </w:r>
    </w:p>
    <w:p w14:paraId="05103F2E" w14:textId="00AE59B4" w:rsidR="00511EE9" w:rsidRPr="00FE1197" w:rsidRDefault="00511EE9" w:rsidP="00CF2186">
      <w:pPr>
        <w:numPr>
          <w:ilvl w:val="0"/>
          <w:numId w:val="18"/>
        </w:numPr>
        <w:spacing w:line="240" w:lineRule="auto"/>
        <w:rPr>
          <w:bCs/>
          <w:color w:val="FF0000"/>
          <w:szCs w:val="20"/>
        </w:rPr>
      </w:pPr>
      <w:r w:rsidRPr="00FE1197">
        <w:rPr>
          <w:bCs/>
          <w:color w:val="FF0000"/>
          <w:szCs w:val="20"/>
        </w:rPr>
        <w:t xml:space="preserve">Charger le module CPGE, voir </w:t>
      </w:r>
      <w:r w:rsidR="00CF2186">
        <w:rPr>
          <w:bCs/>
          <w:color w:val="FF0000"/>
          <w:szCs w:val="20"/>
        </w:rPr>
        <w:t>sur la documentation (Fiche 8)</w:t>
      </w:r>
      <w:r w:rsidRPr="00FE1197">
        <w:rPr>
          <w:bCs/>
          <w:color w:val="FF0000"/>
          <w:szCs w:val="20"/>
        </w:rPr>
        <w:t>.</w:t>
      </w:r>
    </w:p>
    <w:p w14:paraId="5B546B9A" w14:textId="77777777" w:rsidR="00511EE9" w:rsidRPr="00FE1197" w:rsidRDefault="00511EE9" w:rsidP="00511EE9">
      <w:pPr>
        <w:numPr>
          <w:ilvl w:val="0"/>
          <w:numId w:val="18"/>
        </w:numPr>
        <w:spacing w:line="240" w:lineRule="auto"/>
        <w:rPr>
          <w:bCs/>
          <w:szCs w:val="20"/>
        </w:rPr>
      </w:pPr>
      <w:r w:rsidRPr="00FE1197">
        <w:rPr>
          <w:bCs/>
          <w:szCs w:val="20"/>
        </w:rPr>
        <w:t xml:space="preserve">Lorsque la fenêtre de commande apparaît, taper « xcos » ou cliquer sur </w:t>
      </w:r>
      <w:r w:rsidRPr="00FE1197">
        <w:rPr>
          <w:bCs/>
          <w:noProof/>
          <w:szCs w:val="20"/>
          <w:lang w:eastAsia="zh-CN"/>
        </w:rPr>
        <w:drawing>
          <wp:inline distT="0" distB="0" distL="0" distR="0" wp14:anchorId="573AA926" wp14:editId="0077F153">
            <wp:extent cx="241935" cy="199390"/>
            <wp:effectExtent l="0" t="0" r="12065" b="3810"/>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1935" cy="199390"/>
                    </a:xfrm>
                    <a:prstGeom prst="rect">
                      <a:avLst/>
                    </a:prstGeom>
                    <a:noFill/>
                    <a:ln>
                      <a:noFill/>
                    </a:ln>
                  </pic:spPr>
                </pic:pic>
              </a:graphicData>
            </a:graphic>
          </wp:inline>
        </w:drawing>
      </w:r>
      <w:r w:rsidRPr="00FE1197">
        <w:rPr>
          <w:bCs/>
          <w:szCs w:val="20"/>
        </w:rPr>
        <w:t>.</w:t>
      </w:r>
    </w:p>
    <w:p w14:paraId="50B0CD02" w14:textId="77777777" w:rsidR="00511EE9" w:rsidRPr="00FE1197" w:rsidRDefault="00511EE9" w:rsidP="00511EE9">
      <w:pPr>
        <w:numPr>
          <w:ilvl w:val="0"/>
          <w:numId w:val="18"/>
        </w:numPr>
        <w:spacing w:line="240" w:lineRule="auto"/>
        <w:rPr>
          <w:bCs/>
          <w:szCs w:val="20"/>
        </w:rPr>
      </w:pPr>
      <w:r w:rsidRPr="00FE1197">
        <w:rPr>
          <w:bCs/>
          <w:szCs w:val="20"/>
        </w:rPr>
        <w:t>Dans la fenêtre graphique qui apparaît, sélectionner Ouvrir dans le Menu Fichier et sélectionne le fichier « Asservissement de vitesse tp1-2.zcos ».</w:t>
      </w:r>
    </w:p>
    <w:p w14:paraId="29B5AC4E" w14:textId="77777777" w:rsidR="00511EE9" w:rsidRPr="00FE1197" w:rsidRDefault="00511EE9" w:rsidP="00511EE9">
      <w:pPr>
        <w:numPr>
          <w:ilvl w:val="0"/>
          <w:numId w:val="18"/>
        </w:numPr>
        <w:spacing w:after="200"/>
        <w:jc w:val="left"/>
        <w:rPr>
          <w:bCs/>
          <w:szCs w:val="20"/>
        </w:rPr>
      </w:pPr>
      <w:r w:rsidRPr="00FE1197">
        <w:rPr>
          <w:bCs/>
          <w:noProof/>
          <w:szCs w:val="20"/>
          <w:lang w:eastAsia="zh-CN"/>
        </w:rPr>
        <w:lastRenderedPageBreak/>
        <w:drawing>
          <wp:anchor distT="0" distB="0" distL="114300" distR="114300" simplePos="0" relativeHeight="251689984" behindDoc="0" locked="0" layoutInCell="1" allowOverlap="1" wp14:anchorId="14719A74" wp14:editId="653F0871">
            <wp:simplePos x="0" y="0"/>
            <wp:positionH relativeFrom="column">
              <wp:posOffset>990600</wp:posOffset>
            </wp:positionH>
            <wp:positionV relativeFrom="paragraph">
              <wp:posOffset>684530</wp:posOffset>
            </wp:positionV>
            <wp:extent cx="572770" cy="342900"/>
            <wp:effectExtent l="0" t="0" r="11430" b="12700"/>
            <wp:wrapNone/>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277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1197">
        <w:rPr>
          <w:bCs/>
          <w:szCs w:val="20"/>
        </w:rPr>
        <w:t xml:space="preserve">La variable de Laplace dans Scilab est notée « s ». Les blocs </w:t>
      </w:r>
      <w:r w:rsidRPr="00FE1197">
        <w:rPr>
          <w:bCs/>
          <w:noProof/>
          <w:szCs w:val="20"/>
          <w:lang w:eastAsia="zh-CN"/>
        </w:rPr>
        <w:drawing>
          <wp:inline distT="0" distB="0" distL="0" distR="0" wp14:anchorId="3E33B426" wp14:editId="6092F6E9">
            <wp:extent cx="399415" cy="410210"/>
            <wp:effectExtent l="0" t="0" r="6985" b="0"/>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9415" cy="410210"/>
                    </a:xfrm>
                    <a:prstGeom prst="rect">
                      <a:avLst/>
                    </a:prstGeom>
                    <a:noFill/>
                    <a:ln>
                      <a:noFill/>
                    </a:ln>
                  </pic:spPr>
                </pic:pic>
              </a:graphicData>
            </a:graphic>
          </wp:inline>
        </w:drawing>
      </w:r>
      <w:r w:rsidRPr="00FE1197">
        <w:rPr>
          <w:bCs/>
          <w:szCs w:val="20"/>
        </w:rPr>
        <w:t xml:space="preserve"> permettent de tracer des réponses temporelles.</w:t>
      </w:r>
    </w:p>
    <w:p w14:paraId="399FF95D" w14:textId="77777777" w:rsidR="00511EE9" w:rsidRPr="00FE1197" w:rsidRDefault="00511EE9" w:rsidP="00511EE9">
      <w:pPr>
        <w:numPr>
          <w:ilvl w:val="0"/>
          <w:numId w:val="18"/>
        </w:numPr>
        <w:spacing w:after="200"/>
        <w:jc w:val="left"/>
        <w:rPr>
          <w:bCs/>
          <w:szCs w:val="20"/>
        </w:rPr>
      </w:pPr>
      <w:r w:rsidRPr="00FE1197">
        <w:rPr>
          <w:bCs/>
          <w:szCs w:val="20"/>
        </w:rPr>
        <w:t>Le bloc                   permet de tracer les réponses temporelles. Il suffit de double cliquer dessus pour modifier les paramètres de simulation.</w:t>
      </w:r>
    </w:p>
    <w:p w14:paraId="492E3422" w14:textId="77777777" w:rsidR="00511EE9" w:rsidRPr="00FE1197" w:rsidRDefault="00511EE9" w:rsidP="00511EE9">
      <w:pPr>
        <w:numPr>
          <w:ilvl w:val="0"/>
          <w:numId w:val="18"/>
        </w:numPr>
        <w:spacing w:after="200"/>
        <w:jc w:val="left"/>
        <w:rPr>
          <w:bCs/>
          <w:szCs w:val="20"/>
        </w:rPr>
      </w:pPr>
      <w:r w:rsidRPr="00FE1197">
        <w:rPr>
          <w:bCs/>
          <w:szCs w:val="20"/>
        </w:rPr>
        <w:t>Vous devez au préalable cliquer avec le bouton droit sur le fond d’écran Scilab et choisir « Modifier le contexte » pour vérifier les valeurs mises en place dans les paramètres</w:t>
      </w:r>
      <w:r w:rsidRPr="00FE1197">
        <w:rPr>
          <w:bCs/>
          <w:color w:val="FF0000"/>
          <w:szCs w:val="20"/>
        </w:rPr>
        <w:t xml:space="preserve">. </w:t>
      </w:r>
      <w:r w:rsidRPr="00FE1197">
        <w:rPr>
          <w:bCs/>
          <w:szCs w:val="20"/>
        </w:rPr>
        <w:br/>
      </w:r>
      <w:r w:rsidRPr="00FE1197">
        <w:rPr>
          <w:bCs/>
          <w:color w:val="FF0000"/>
          <w:szCs w:val="20"/>
        </w:rPr>
        <w:t>Mettre à 0 la variable Cresm  (pas de frottement dans cette simulation), mettre des valeurs fortes dans les variables Isatsup et Isatinf, par exemple 200 A pour ne pas prendre en compte la saturation de courant), faire de même pour la saturation de tension.</w:t>
      </w:r>
      <w:r w:rsidRPr="00FE1197">
        <w:rPr>
          <w:bCs/>
          <w:color w:val="FF0000"/>
          <w:szCs w:val="20"/>
        </w:rPr>
        <w:br/>
      </w:r>
      <w:r w:rsidRPr="00FE1197">
        <w:rPr>
          <w:bCs/>
          <w:szCs w:val="20"/>
        </w:rPr>
        <w:t>Le correcteur de courant prend  les valeurs utilisées sur le robot quand les mesures ont été effectuées, c’est-à-dire Kpiepos = 200 et Kiiepos = 75.</w:t>
      </w:r>
    </w:p>
    <w:p w14:paraId="0C92E3E8" w14:textId="77777777" w:rsidR="00511EE9" w:rsidRPr="00FE1197" w:rsidRDefault="00511EE9" w:rsidP="00511EE9">
      <w:pPr>
        <w:numPr>
          <w:ilvl w:val="0"/>
          <w:numId w:val="18"/>
        </w:numPr>
        <w:spacing w:after="200"/>
        <w:jc w:val="left"/>
        <w:rPr>
          <w:bCs/>
          <w:szCs w:val="20"/>
        </w:rPr>
      </w:pPr>
      <w:r w:rsidRPr="00FE1197">
        <w:rPr>
          <w:bCs/>
          <w:szCs w:val="20"/>
        </w:rPr>
        <w:t>Double cliquez sur les blocs pour en connaitre les contenus.</w:t>
      </w:r>
    </w:p>
    <w:p w14:paraId="7A3DEFCE" w14:textId="77777777" w:rsidR="00511EE9" w:rsidRPr="00FE1197" w:rsidRDefault="00511EE9" w:rsidP="00511EE9">
      <w:pPr>
        <w:numPr>
          <w:ilvl w:val="0"/>
          <w:numId w:val="18"/>
        </w:numPr>
        <w:spacing w:after="200"/>
        <w:jc w:val="left"/>
        <w:rPr>
          <w:bCs/>
          <w:szCs w:val="20"/>
        </w:rPr>
      </w:pPr>
      <w:r w:rsidRPr="00FE1197">
        <w:rPr>
          <w:bCs/>
          <w:szCs w:val="20"/>
        </w:rPr>
        <w:t>Justifier les gains de 0.105 (entrée) et 9.55 (sortie).</w:t>
      </w:r>
    </w:p>
    <w:p w14:paraId="35259857" w14:textId="77777777" w:rsidR="00511EE9" w:rsidRPr="00FE1197" w:rsidRDefault="00511EE9" w:rsidP="00511EE9">
      <w:pPr>
        <w:pStyle w:val="Questiondidastel"/>
        <w:numPr>
          <w:ilvl w:val="0"/>
          <w:numId w:val="0"/>
        </w:numPr>
        <w:ind w:left="1474"/>
        <w:rPr>
          <w:rFonts w:asciiTheme="minorHAnsi" w:hAnsiTheme="minorHAnsi"/>
          <w:b w:val="0"/>
          <w:bCs/>
        </w:rPr>
      </w:pPr>
    </w:p>
    <w:p w14:paraId="7E5207A9" w14:textId="3A7AC27E" w:rsidR="00511EE9" w:rsidRPr="00FE1197" w:rsidRDefault="00511EE9" w:rsidP="003D1B90">
      <w:pPr>
        <w:pStyle w:val="Questiondidastel"/>
        <w:numPr>
          <w:ilvl w:val="0"/>
          <w:numId w:val="7"/>
        </w:numPr>
        <w:rPr>
          <w:rFonts w:asciiTheme="minorHAnsi" w:hAnsiTheme="minorHAnsi"/>
          <w:b w:val="0"/>
          <w:bCs/>
        </w:rPr>
      </w:pPr>
      <w:r w:rsidRPr="00FE1197">
        <w:rPr>
          <w:rFonts w:asciiTheme="minorHAnsi" w:hAnsiTheme="minorHAnsi"/>
          <w:b w:val="0"/>
          <w:bCs/>
        </w:rPr>
        <w:t xml:space="preserve">Lancer la simulation en </w:t>
      </w:r>
      <w:r w:rsidR="00077B9B" w:rsidRPr="00FE1197">
        <w:rPr>
          <w:rFonts w:asciiTheme="minorHAnsi" w:hAnsiTheme="minorHAnsi"/>
          <w:b w:val="0"/>
          <w:bCs/>
        </w:rPr>
        <w:t>cliquant sur</w:t>
      </w:r>
      <w:r w:rsidRPr="00FE1197">
        <w:rPr>
          <w:rFonts w:asciiTheme="minorHAnsi" w:hAnsiTheme="minorHAnsi"/>
          <w:b w:val="0"/>
          <w:bCs/>
        </w:rPr>
        <w:t xml:space="preserve"> la </w:t>
      </w:r>
      <w:r w:rsidR="003D1B90" w:rsidRPr="00FE1197">
        <w:rPr>
          <w:rFonts w:asciiTheme="minorHAnsi" w:hAnsiTheme="minorHAnsi"/>
          <w:b w:val="0"/>
          <w:bCs/>
        </w:rPr>
        <w:t>flèche</w:t>
      </w:r>
      <w:r w:rsidRPr="00FE1197">
        <w:rPr>
          <w:rFonts w:asciiTheme="minorHAnsi" w:hAnsiTheme="minorHAnsi"/>
          <w:b w:val="0"/>
          <w:bCs/>
        </w:rPr>
        <w:t xml:space="preserve"> dans le menu supérieur horizontal, avec la consigne de 3000 rpm. Analyser les résultats.</w:t>
      </w:r>
    </w:p>
    <w:p w14:paraId="0381DF0B" w14:textId="77777777" w:rsidR="00511EE9" w:rsidRDefault="00511EE9" w:rsidP="00511EE9">
      <w:pPr>
        <w:rPr>
          <w:bCs/>
          <w:szCs w:val="20"/>
        </w:rPr>
      </w:pPr>
    </w:p>
    <w:tbl>
      <w:tblPr>
        <w:tblStyle w:val="Grilledutableau"/>
        <w:tblW w:w="0" w:type="auto"/>
        <w:tblBorders>
          <w:left w:val="none" w:sz="0" w:space="0" w:color="auto"/>
        </w:tblBorders>
        <w:tblLook w:val="04A0" w:firstRow="1" w:lastRow="0" w:firstColumn="1" w:lastColumn="0" w:noHBand="0" w:noVBand="1"/>
      </w:tblPr>
      <w:tblGrid>
        <w:gridCol w:w="5456"/>
        <w:gridCol w:w="5456"/>
      </w:tblGrid>
      <w:tr w:rsidR="003D1B90" w14:paraId="7940142F" w14:textId="77777777" w:rsidTr="003D1B90">
        <w:tc>
          <w:tcPr>
            <w:tcW w:w="5456" w:type="dxa"/>
          </w:tcPr>
          <w:p w14:paraId="18D319E8" w14:textId="77777777" w:rsidR="003D1B90" w:rsidRDefault="003D1B90" w:rsidP="003D1B90">
            <w:pPr>
              <w:rPr>
                <w:bCs/>
                <w:szCs w:val="20"/>
              </w:rPr>
            </w:pPr>
          </w:p>
          <w:p w14:paraId="08B16743" w14:textId="77777777" w:rsidR="003D1B90" w:rsidRPr="00FE1197" w:rsidRDefault="003D1B90" w:rsidP="003D1B90">
            <w:pPr>
              <w:rPr>
                <w:bCs/>
                <w:szCs w:val="20"/>
              </w:rPr>
            </w:pPr>
            <w:r w:rsidRPr="00FE1197">
              <w:rPr>
                <w:bCs/>
                <w:szCs w:val="20"/>
              </w:rPr>
              <w:t>Dans le fichier « Asservissement de vitesse tp1-2.zcos », rajouter, grâce au Navigateur de palettes, dans le Menu CPGE et Analyses un bloc PARAM_VAR et paramétrer le de la manière ci-contre.</w:t>
            </w:r>
          </w:p>
          <w:p w14:paraId="5F85D5AE" w14:textId="77777777" w:rsidR="003D1B90" w:rsidRDefault="003D1B90" w:rsidP="00511EE9">
            <w:pPr>
              <w:rPr>
                <w:bCs/>
                <w:szCs w:val="20"/>
              </w:rPr>
            </w:pPr>
          </w:p>
        </w:tc>
        <w:tc>
          <w:tcPr>
            <w:tcW w:w="5456" w:type="dxa"/>
          </w:tcPr>
          <w:p w14:paraId="2C6351A6" w14:textId="30E18F22" w:rsidR="003D1B90" w:rsidRDefault="003D1B90" w:rsidP="00511EE9">
            <w:pPr>
              <w:rPr>
                <w:bCs/>
                <w:szCs w:val="20"/>
              </w:rPr>
            </w:pPr>
            <w:r w:rsidRPr="00FE1197">
              <w:rPr>
                <w:bCs/>
                <w:noProof/>
                <w:szCs w:val="20"/>
                <w:lang w:eastAsia="zh-CN"/>
              </w:rPr>
              <w:drawing>
                <wp:anchor distT="0" distB="0" distL="114300" distR="114300" simplePos="0" relativeHeight="251698176" behindDoc="0" locked="0" layoutInCell="1" allowOverlap="1" wp14:anchorId="583CDB26" wp14:editId="31B02BCE">
                  <wp:simplePos x="0" y="0"/>
                  <wp:positionH relativeFrom="column">
                    <wp:posOffset>-68580</wp:posOffset>
                  </wp:positionH>
                  <wp:positionV relativeFrom="paragraph">
                    <wp:posOffset>154305</wp:posOffset>
                  </wp:positionV>
                  <wp:extent cx="2303145" cy="1069975"/>
                  <wp:effectExtent l="0" t="0" r="8255" b="0"/>
                  <wp:wrapSquare wrapText="bothSides"/>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03145" cy="10699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5D3DEB36" w14:textId="77777777" w:rsidR="00511EE9" w:rsidRPr="00FE1197" w:rsidRDefault="00511EE9" w:rsidP="00511EE9">
      <w:pPr>
        <w:rPr>
          <w:rFonts w:cs="Arial"/>
          <w:bCs/>
          <w:color w:val="000000"/>
          <w:szCs w:val="20"/>
        </w:rPr>
      </w:pPr>
    </w:p>
    <w:p w14:paraId="2B7554F4" w14:textId="77777777" w:rsidR="00511EE9" w:rsidRPr="00FE1197" w:rsidRDefault="00511EE9" w:rsidP="00511EE9">
      <w:pPr>
        <w:pStyle w:val="Pardeliste"/>
        <w:numPr>
          <w:ilvl w:val="0"/>
          <w:numId w:val="19"/>
        </w:numPr>
        <w:spacing w:line="240" w:lineRule="auto"/>
        <w:rPr>
          <w:rFonts w:cs="Arial"/>
          <w:bCs/>
          <w:color w:val="00B050"/>
          <w:szCs w:val="20"/>
          <w:u w:val="single"/>
        </w:rPr>
      </w:pPr>
      <w:r w:rsidRPr="00FE1197">
        <w:rPr>
          <w:rFonts w:cs="Arial"/>
          <w:bCs/>
          <w:color w:val="00B050"/>
          <w:szCs w:val="20"/>
          <w:u w:val="single"/>
        </w:rPr>
        <w:t>Etude de l’influence d’un correcteur proportionnel</w:t>
      </w:r>
    </w:p>
    <w:p w14:paraId="4F48E26A" w14:textId="77777777" w:rsidR="00511EE9" w:rsidRPr="00FE1197" w:rsidRDefault="00511EE9" w:rsidP="00511EE9">
      <w:pPr>
        <w:rPr>
          <w:bCs/>
          <w:szCs w:val="20"/>
        </w:rPr>
      </w:pPr>
    </w:p>
    <w:p w14:paraId="2D906964" w14:textId="02501C5B" w:rsidR="00511EE9" w:rsidRPr="00FE1197" w:rsidRDefault="003D1B90" w:rsidP="00F6690E">
      <w:pPr>
        <w:pStyle w:val="Questiondidastel"/>
        <w:numPr>
          <w:ilvl w:val="0"/>
          <w:numId w:val="7"/>
        </w:numPr>
        <w:jc w:val="left"/>
        <w:rPr>
          <w:rFonts w:asciiTheme="minorHAnsi" w:hAnsiTheme="minorHAnsi"/>
          <w:b w:val="0"/>
          <w:bCs/>
        </w:rPr>
      </w:pPr>
      <w:r>
        <w:rPr>
          <w:rFonts w:asciiTheme="minorHAnsi" w:hAnsiTheme="minorHAnsi"/>
          <w:b w:val="0"/>
          <w:bCs/>
        </w:rPr>
        <w:t xml:space="preserve"> </w:t>
      </w:r>
      <w:r w:rsidR="00511EE9" w:rsidRPr="00FE1197">
        <w:rPr>
          <w:rFonts w:asciiTheme="minorHAnsi" w:hAnsiTheme="minorHAnsi"/>
          <w:b w:val="0"/>
          <w:bCs/>
        </w:rPr>
        <w:t>Lancer la simulation, avec la consigne de 3000 rpm. Analyser les résultats relatifs aux différentes valeurs du gain proportionnel : 1000, 3000, 5000.</w:t>
      </w:r>
      <w:r w:rsidR="00F6690E">
        <w:rPr>
          <w:rFonts w:asciiTheme="minorHAnsi" w:hAnsiTheme="minorHAnsi"/>
          <w:b w:val="0"/>
          <w:bCs/>
        </w:rPr>
        <w:t xml:space="preserve"> </w:t>
      </w:r>
      <w:r w:rsidR="00511EE9" w:rsidRPr="00FE1197">
        <w:rPr>
          <w:rFonts w:asciiTheme="minorHAnsi" w:hAnsiTheme="minorHAnsi"/>
          <w:b w:val="0"/>
          <w:bCs/>
        </w:rPr>
        <w:t>Les saturations de courant et de tension ont-elles eu lieu ?</w:t>
      </w:r>
    </w:p>
    <w:p w14:paraId="1827F1E1" w14:textId="77777777" w:rsidR="00511EE9" w:rsidRPr="00FE1197" w:rsidRDefault="00511EE9" w:rsidP="00511EE9">
      <w:pPr>
        <w:rPr>
          <w:rFonts w:cs="Arial"/>
          <w:bCs/>
          <w:color w:val="000000"/>
          <w:szCs w:val="20"/>
        </w:rPr>
      </w:pPr>
    </w:p>
    <w:p w14:paraId="4F770254" w14:textId="77777777" w:rsidR="00511EE9" w:rsidRPr="00FE1197" w:rsidRDefault="00511EE9" w:rsidP="00511EE9">
      <w:pPr>
        <w:pStyle w:val="Pardeliste"/>
        <w:numPr>
          <w:ilvl w:val="0"/>
          <w:numId w:val="19"/>
        </w:numPr>
        <w:spacing w:line="240" w:lineRule="auto"/>
        <w:rPr>
          <w:rFonts w:cs="Arial"/>
          <w:bCs/>
          <w:color w:val="00B050"/>
          <w:szCs w:val="20"/>
          <w:u w:val="single"/>
        </w:rPr>
      </w:pPr>
      <w:r w:rsidRPr="00FE1197">
        <w:rPr>
          <w:rFonts w:cs="Arial"/>
          <w:bCs/>
          <w:color w:val="00B050"/>
          <w:szCs w:val="20"/>
          <w:u w:val="single"/>
        </w:rPr>
        <w:t>Etude de l’influence d’un correcteur proportionnel intégrale</w:t>
      </w:r>
    </w:p>
    <w:p w14:paraId="23A13632" w14:textId="77777777" w:rsidR="00511EE9" w:rsidRPr="00FE1197" w:rsidRDefault="00511EE9" w:rsidP="00511EE9">
      <w:pPr>
        <w:rPr>
          <w:bCs/>
          <w:szCs w:val="20"/>
        </w:rPr>
      </w:pPr>
    </w:p>
    <w:p w14:paraId="7AA8E24B" w14:textId="10752AE4" w:rsidR="00511EE9" w:rsidRPr="00FE1197" w:rsidRDefault="003D1B90" w:rsidP="003D1B90">
      <w:pPr>
        <w:pStyle w:val="Questiondidastel"/>
        <w:numPr>
          <w:ilvl w:val="0"/>
          <w:numId w:val="7"/>
        </w:numPr>
        <w:rPr>
          <w:rFonts w:asciiTheme="minorHAnsi" w:hAnsiTheme="minorHAnsi"/>
          <w:b w:val="0"/>
          <w:bCs/>
        </w:rPr>
      </w:pPr>
      <w:r>
        <w:rPr>
          <w:rFonts w:asciiTheme="minorHAnsi" w:hAnsiTheme="minorHAnsi"/>
          <w:b w:val="0"/>
          <w:bCs/>
        </w:rPr>
        <w:t xml:space="preserve"> </w:t>
      </w:r>
      <w:r w:rsidR="00511EE9" w:rsidRPr="00FE1197">
        <w:rPr>
          <w:rFonts w:asciiTheme="minorHAnsi" w:hAnsiTheme="minorHAnsi"/>
          <w:b w:val="0"/>
          <w:bCs/>
        </w:rPr>
        <w:t xml:space="preserve">Dans le modèle En conservant 2 masses additionnelles et un Kp réglé à 3000, réaliser les mêmes simulations mais en réglant Ki (correcteur proportionnel intégral de l’asservissement de vitesse) tel que Ki = 0, 1500 et KP = 3000. Compléter aussi le tableau </w:t>
      </w:r>
      <w:r w:rsidR="00077B9B" w:rsidRPr="00FE1197">
        <w:rPr>
          <w:rFonts w:asciiTheme="minorHAnsi" w:hAnsiTheme="minorHAnsi"/>
          <w:b w:val="0"/>
          <w:bCs/>
        </w:rPr>
        <w:t>ci-dessous</w:t>
      </w:r>
      <w:r w:rsidR="00511EE9" w:rsidRPr="00FE1197">
        <w:rPr>
          <w:rFonts w:asciiTheme="minorHAnsi" w:hAnsiTheme="minorHAnsi"/>
          <w:b w:val="0"/>
          <w:bCs/>
        </w:rPr>
        <w:t>.</w:t>
      </w:r>
    </w:p>
    <w:p w14:paraId="3BFE580C" w14:textId="77777777" w:rsidR="00511EE9" w:rsidRPr="00FE1197" w:rsidRDefault="00511EE9" w:rsidP="00511EE9">
      <w:pPr>
        <w:pStyle w:val="Pardeliste"/>
        <w:rPr>
          <w:bCs/>
          <w:szCs w:val="20"/>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623"/>
        <w:gridCol w:w="622"/>
        <w:gridCol w:w="4104"/>
        <w:gridCol w:w="3715"/>
        <w:gridCol w:w="1924"/>
      </w:tblGrid>
      <w:tr w:rsidR="00511EE9" w14:paraId="6282469E" w14:textId="77777777" w:rsidTr="00996DD2">
        <w:tc>
          <w:tcPr>
            <w:tcW w:w="0" w:type="auto"/>
            <w:shd w:val="solid" w:color="000000" w:fill="FFFFFF"/>
          </w:tcPr>
          <w:p w14:paraId="2784A77E" w14:textId="77777777" w:rsidR="00511EE9" w:rsidRPr="00590A0A" w:rsidRDefault="00511EE9" w:rsidP="00996DD2">
            <w:pPr>
              <w:jc w:val="center"/>
              <w:rPr>
                <w:b/>
                <w:bCs/>
              </w:rPr>
            </w:pPr>
            <w:r>
              <w:rPr>
                <w:b/>
                <w:bCs/>
              </w:rPr>
              <w:t>KP</w:t>
            </w:r>
          </w:p>
        </w:tc>
        <w:tc>
          <w:tcPr>
            <w:tcW w:w="0" w:type="auto"/>
            <w:shd w:val="solid" w:color="000000" w:fill="FFFFFF"/>
          </w:tcPr>
          <w:p w14:paraId="271A4C2A" w14:textId="77777777" w:rsidR="00511EE9" w:rsidRPr="00590A0A" w:rsidRDefault="00511EE9" w:rsidP="00996DD2">
            <w:pPr>
              <w:rPr>
                <w:b/>
                <w:bCs/>
              </w:rPr>
            </w:pPr>
            <w:r>
              <w:rPr>
                <w:b/>
                <w:bCs/>
              </w:rPr>
              <w:t>KI</w:t>
            </w:r>
          </w:p>
        </w:tc>
        <w:tc>
          <w:tcPr>
            <w:tcW w:w="0" w:type="auto"/>
            <w:shd w:val="solid" w:color="000000" w:fill="FFFFFF"/>
          </w:tcPr>
          <w:p w14:paraId="36E8B45C" w14:textId="77777777" w:rsidR="00511EE9" w:rsidRPr="00590A0A" w:rsidRDefault="00511EE9" w:rsidP="00996DD2">
            <w:pPr>
              <w:jc w:val="center"/>
              <w:rPr>
                <w:b/>
                <w:bCs/>
              </w:rPr>
            </w:pPr>
            <w:r w:rsidRPr="00590A0A">
              <w:rPr>
                <w:b/>
                <w:bCs/>
              </w:rPr>
              <w:t>Valeur finale de la vitesse de rotation du moteur en rpm</w:t>
            </w:r>
          </w:p>
        </w:tc>
        <w:tc>
          <w:tcPr>
            <w:tcW w:w="0" w:type="auto"/>
            <w:shd w:val="solid" w:color="000000" w:fill="FFFFFF"/>
          </w:tcPr>
          <w:p w14:paraId="185C03BE" w14:textId="77777777" w:rsidR="00511EE9" w:rsidRPr="00590A0A" w:rsidRDefault="00511EE9" w:rsidP="00996DD2">
            <w:pPr>
              <w:jc w:val="center"/>
              <w:rPr>
                <w:b/>
                <w:bCs/>
              </w:rPr>
            </w:pPr>
            <w:r w:rsidRPr="00590A0A">
              <w:rPr>
                <w:b/>
                <w:bCs/>
              </w:rPr>
              <w:t>Erreur en régime permanent sur la vitesse en rpm</w:t>
            </w:r>
          </w:p>
        </w:tc>
        <w:tc>
          <w:tcPr>
            <w:tcW w:w="0" w:type="auto"/>
            <w:shd w:val="solid" w:color="000000" w:fill="FFFFFF"/>
          </w:tcPr>
          <w:p w14:paraId="1D084D18" w14:textId="77777777" w:rsidR="00511EE9" w:rsidRPr="00590A0A" w:rsidRDefault="00511EE9" w:rsidP="00996DD2">
            <w:pPr>
              <w:jc w:val="center"/>
              <w:rPr>
                <w:b/>
                <w:bCs/>
              </w:rPr>
            </w:pPr>
            <w:r w:rsidRPr="00590A0A">
              <w:rPr>
                <w:b/>
                <w:bCs/>
              </w:rPr>
              <w:t>Temps de réponse à 5%</w:t>
            </w:r>
          </w:p>
        </w:tc>
      </w:tr>
      <w:tr w:rsidR="00511EE9" w14:paraId="1048AD11" w14:textId="77777777" w:rsidTr="00996DD2">
        <w:tc>
          <w:tcPr>
            <w:tcW w:w="0" w:type="auto"/>
            <w:shd w:val="clear" w:color="auto" w:fill="auto"/>
          </w:tcPr>
          <w:p w14:paraId="3ADBFE61" w14:textId="77777777" w:rsidR="00511EE9" w:rsidRDefault="00511EE9" w:rsidP="00996DD2">
            <w:pPr>
              <w:jc w:val="center"/>
            </w:pPr>
            <w:r>
              <w:t>3000</w:t>
            </w:r>
          </w:p>
        </w:tc>
        <w:tc>
          <w:tcPr>
            <w:tcW w:w="0" w:type="auto"/>
            <w:shd w:val="clear" w:color="auto" w:fill="auto"/>
          </w:tcPr>
          <w:p w14:paraId="24BAA70E" w14:textId="77777777" w:rsidR="00511EE9" w:rsidRDefault="00511EE9" w:rsidP="00996DD2">
            <w:pPr>
              <w:jc w:val="center"/>
            </w:pPr>
            <w:r>
              <w:t>0</w:t>
            </w:r>
          </w:p>
        </w:tc>
        <w:tc>
          <w:tcPr>
            <w:tcW w:w="0" w:type="auto"/>
            <w:shd w:val="clear" w:color="auto" w:fill="auto"/>
          </w:tcPr>
          <w:p w14:paraId="27A7996E" w14:textId="77777777" w:rsidR="00511EE9" w:rsidRPr="00D871FC" w:rsidRDefault="00511EE9" w:rsidP="00996DD2">
            <w:pPr>
              <w:jc w:val="center"/>
              <w:rPr>
                <w:color w:val="FF0000"/>
              </w:rPr>
            </w:pPr>
          </w:p>
        </w:tc>
        <w:tc>
          <w:tcPr>
            <w:tcW w:w="0" w:type="auto"/>
            <w:shd w:val="clear" w:color="auto" w:fill="auto"/>
          </w:tcPr>
          <w:p w14:paraId="63B5E687" w14:textId="77777777" w:rsidR="00511EE9" w:rsidRPr="00D871FC" w:rsidRDefault="00511EE9" w:rsidP="00996DD2">
            <w:pPr>
              <w:jc w:val="center"/>
              <w:rPr>
                <w:color w:val="FF0000"/>
              </w:rPr>
            </w:pPr>
          </w:p>
        </w:tc>
        <w:tc>
          <w:tcPr>
            <w:tcW w:w="0" w:type="auto"/>
            <w:shd w:val="clear" w:color="auto" w:fill="auto"/>
          </w:tcPr>
          <w:p w14:paraId="5459B384" w14:textId="77777777" w:rsidR="00511EE9" w:rsidRPr="00D871FC" w:rsidRDefault="00511EE9" w:rsidP="00996DD2">
            <w:pPr>
              <w:jc w:val="center"/>
              <w:rPr>
                <w:color w:val="FF0000"/>
              </w:rPr>
            </w:pPr>
          </w:p>
        </w:tc>
      </w:tr>
      <w:tr w:rsidR="00511EE9" w14:paraId="29263CE0" w14:textId="77777777" w:rsidTr="00996DD2">
        <w:tc>
          <w:tcPr>
            <w:tcW w:w="0" w:type="auto"/>
            <w:shd w:val="clear" w:color="auto" w:fill="auto"/>
          </w:tcPr>
          <w:p w14:paraId="4F241E0C" w14:textId="77777777" w:rsidR="00511EE9" w:rsidRDefault="00511EE9" w:rsidP="00996DD2">
            <w:pPr>
              <w:jc w:val="center"/>
            </w:pPr>
            <w:r>
              <w:t>3000</w:t>
            </w:r>
          </w:p>
        </w:tc>
        <w:tc>
          <w:tcPr>
            <w:tcW w:w="0" w:type="auto"/>
            <w:shd w:val="clear" w:color="auto" w:fill="auto"/>
          </w:tcPr>
          <w:p w14:paraId="37A18707" w14:textId="77777777" w:rsidR="00511EE9" w:rsidRDefault="00511EE9" w:rsidP="00996DD2">
            <w:pPr>
              <w:jc w:val="center"/>
            </w:pPr>
            <w:r>
              <w:t>1500</w:t>
            </w:r>
          </w:p>
        </w:tc>
        <w:tc>
          <w:tcPr>
            <w:tcW w:w="0" w:type="auto"/>
            <w:shd w:val="clear" w:color="auto" w:fill="auto"/>
          </w:tcPr>
          <w:p w14:paraId="4AC5FB1F" w14:textId="77777777" w:rsidR="00511EE9" w:rsidRPr="00D871FC" w:rsidRDefault="00511EE9" w:rsidP="00996DD2">
            <w:pPr>
              <w:jc w:val="center"/>
              <w:rPr>
                <w:color w:val="FF0000"/>
              </w:rPr>
            </w:pPr>
          </w:p>
        </w:tc>
        <w:tc>
          <w:tcPr>
            <w:tcW w:w="0" w:type="auto"/>
            <w:shd w:val="clear" w:color="auto" w:fill="auto"/>
          </w:tcPr>
          <w:p w14:paraId="283FBD76" w14:textId="77777777" w:rsidR="00511EE9" w:rsidRPr="00D871FC" w:rsidRDefault="00511EE9" w:rsidP="00996DD2">
            <w:pPr>
              <w:jc w:val="center"/>
              <w:rPr>
                <w:color w:val="FF0000"/>
              </w:rPr>
            </w:pPr>
          </w:p>
        </w:tc>
        <w:tc>
          <w:tcPr>
            <w:tcW w:w="0" w:type="auto"/>
            <w:shd w:val="clear" w:color="auto" w:fill="auto"/>
          </w:tcPr>
          <w:p w14:paraId="3054329B" w14:textId="77777777" w:rsidR="00511EE9" w:rsidRPr="00D871FC" w:rsidRDefault="00511EE9" w:rsidP="00996DD2">
            <w:pPr>
              <w:jc w:val="center"/>
              <w:rPr>
                <w:color w:val="FF0000"/>
              </w:rPr>
            </w:pPr>
          </w:p>
        </w:tc>
      </w:tr>
      <w:tr w:rsidR="00511EE9" w14:paraId="286B3755" w14:textId="77777777" w:rsidTr="00996DD2">
        <w:tc>
          <w:tcPr>
            <w:tcW w:w="0" w:type="auto"/>
            <w:shd w:val="clear" w:color="auto" w:fill="auto"/>
          </w:tcPr>
          <w:p w14:paraId="3AFA2BAD" w14:textId="77777777" w:rsidR="00511EE9" w:rsidRDefault="00511EE9" w:rsidP="00996DD2">
            <w:pPr>
              <w:jc w:val="center"/>
            </w:pPr>
            <w:r>
              <w:t>3000</w:t>
            </w:r>
          </w:p>
        </w:tc>
        <w:tc>
          <w:tcPr>
            <w:tcW w:w="0" w:type="auto"/>
            <w:shd w:val="clear" w:color="auto" w:fill="auto"/>
          </w:tcPr>
          <w:p w14:paraId="2A6A5E92" w14:textId="77777777" w:rsidR="00511EE9" w:rsidRDefault="00511EE9" w:rsidP="00996DD2">
            <w:pPr>
              <w:jc w:val="center"/>
            </w:pPr>
            <w:r>
              <w:t>3000</w:t>
            </w:r>
          </w:p>
        </w:tc>
        <w:tc>
          <w:tcPr>
            <w:tcW w:w="0" w:type="auto"/>
            <w:shd w:val="clear" w:color="auto" w:fill="auto"/>
          </w:tcPr>
          <w:p w14:paraId="4DBACEE5" w14:textId="77777777" w:rsidR="00511EE9" w:rsidRPr="00D871FC" w:rsidRDefault="00511EE9" w:rsidP="00996DD2">
            <w:pPr>
              <w:jc w:val="center"/>
              <w:rPr>
                <w:color w:val="FF0000"/>
              </w:rPr>
            </w:pPr>
          </w:p>
        </w:tc>
        <w:tc>
          <w:tcPr>
            <w:tcW w:w="0" w:type="auto"/>
            <w:shd w:val="clear" w:color="auto" w:fill="auto"/>
          </w:tcPr>
          <w:p w14:paraId="12A00874" w14:textId="77777777" w:rsidR="00511EE9" w:rsidRPr="00D871FC" w:rsidRDefault="00511EE9" w:rsidP="00996DD2">
            <w:pPr>
              <w:jc w:val="center"/>
              <w:rPr>
                <w:color w:val="FF0000"/>
              </w:rPr>
            </w:pPr>
          </w:p>
        </w:tc>
        <w:tc>
          <w:tcPr>
            <w:tcW w:w="0" w:type="auto"/>
            <w:shd w:val="clear" w:color="auto" w:fill="auto"/>
          </w:tcPr>
          <w:p w14:paraId="2070F4C7" w14:textId="77777777" w:rsidR="00511EE9" w:rsidRPr="00D871FC" w:rsidRDefault="00511EE9" w:rsidP="00996DD2">
            <w:pPr>
              <w:jc w:val="center"/>
              <w:rPr>
                <w:color w:val="FF0000"/>
              </w:rPr>
            </w:pPr>
          </w:p>
        </w:tc>
      </w:tr>
    </w:tbl>
    <w:p w14:paraId="15FF27D8" w14:textId="77777777" w:rsidR="00511EE9" w:rsidRDefault="00511EE9" w:rsidP="00511EE9"/>
    <w:p w14:paraId="054DEC7D" w14:textId="77777777" w:rsidR="00511EE9" w:rsidRPr="00511EE9" w:rsidRDefault="00511EE9" w:rsidP="00511EE9"/>
    <w:p w14:paraId="5D9217DC" w14:textId="208A9424" w:rsidR="00FE1197" w:rsidRDefault="003D1B90" w:rsidP="00FE1197">
      <w:pPr>
        <w:pStyle w:val="Titre1"/>
      </w:pPr>
      <w:r>
        <w:t>Diagnostiquer l</w:t>
      </w:r>
      <w:r w:rsidR="00FE1197">
        <w:t>es écarts</w:t>
      </w:r>
    </w:p>
    <w:p w14:paraId="68C72E99" w14:textId="77777777" w:rsidR="003D1B90" w:rsidRDefault="003D1B90" w:rsidP="003D1B90">
      <w:pPr>
        <w:pStyle w:val="Pardeliste"/>
        <w:tabs>
          <w:tab w:val="left" w:pos="528"/>
        </w:tabs>
        <w:rPr>
          <w:b/>
          <w:bCs/>
          <w:color w:val="948A54" w:themeColor="background2" w:themeShade="80"/>
        </w:rPr>
      </w:pPr>
    </w:p>
    <w:p w14:paraId="22F374F2" w14:textId="77777777" w:rsidR="003D1B90" w:rsidRDefault="003D1B90" w:rsidP="003D1B90">
      <w:pPr>
        <w:contextualSpacing/>
      </w:pPr>
      <w:r w:rsidRPr="0087521E">
        <w:rPr>
          <w:b/>
        </w:rPr>
        <w:lastRenderedPageBreak/>
        <w:t>Objectif :</w:t>
      </w:r>
      <w:r w:rsidRPr="0087521E">
        <w:t xml:space="preserve"> </w:t>
      </w:r>
      <w:r>
        <w:t xml:space="preserve">Analyser </w:t>
      </w:r>
      <w:r w:rsidRPr="0087521E">
        <w:t xml:space="preserve"> les écarts entre les valeurs issues de la mesure d'une part, et celles issues d</w:t>
      </w:r>
      <w:r>
        <w:t xml:space="preserve">e la simulation </w:t>
      </w:r>
      <w:r w:rsidRPr="0087521E">
        <w:t xml:space="preserve"> d'autre part,  puis prendre des dispositions pour réduire cet écart, faire évoluer  et valider le modèle</w:t>
      </w:r>
      <w:r>
        <w:t>.</w:t>
      </w:r>
    </w:p>
    <w:p w14:paraId="6BFE7549" w14:textId="77777777" w:rsidR="003D1B90" w:rsidRDefault="003D1B90" w:rsidP="003D1B90">
      <w:pPr>
        <w:suppressAutoHyphens/>
        <w:rPr>
          <w:rFonts w:ascii="Arial" w:hAnsi="Arial"/>
          <w:color w:val="000000"/>
          <w:kern w:val="1"/>
          <w:lang w:eastAsia="ar-SA"/>
        </w:rPr>
      </w:pPr>
    </w:p>
    <w:p w14:paraId="1BE65554" w14:textId="3ABF7CA0" w:rsidR="003D1B90" w:rsidRPr="0025235D" w:rsidRDefault="003D1B90" w:rsidP="003D1B90">
      <w:pPr>
        <w:pStyle w:val="Pardeliste"/>
        <w:numPr>
          <w:ilvl w:val="0"/>
          <w:numId w:val="23"/>
        </w:numPr>
        <w:tabs>
          <w:tab w:val="left" w:pos="528"/>
        </w:tabs>
        <w:rPr>
          <w:b/>
          <w:bCs/>
          <w:color w:val="948A54" w:themeColor="background2" w:themeShade="80"/>
        </w:rPr>
      </w:pPr>
      <w:r>
        <w:rPr>
          <w:b/>
          <w:bCs/>
          <w:color w:val="948A54" w:themeColor="background2" w:themeShade="80"/>
        </w:rPr>
        <w:t>Analyse des écarts entre les mesures et les simulations effectuées</w:t>
      </w:r>
    </w:p>
    <w:p w14:paraId="3C539759" w14:textId="77777777" w:rsidR="003D1B90" w:rsidRPr="003D1B90" w:rsidRDefault="003D1B90" w:rsidP="003D1B90">
      <w:pPr>
        <w:tabs>
          <w:tab w:val="left" w:pos="528"/>
        </w:tabs>
        <w:rPr>
          <w:b/>
          <w:bCs/>
          <w:color w:val="948A54" w:themeColor="background2" w:themeShade="80"/>
        </w:rPr>
      </w:pPr>
    </w:p>
    <w:p w14:paraId="37441C5F" w14:textId="54165EA1" w:rsidR="003D1B90" w:rsidRPr="003D1B90" w:rsidRDefault="003D1B90" w:rsidP="003D1B90">
      <w:pPr>
        <w:pStyle w:val="Questiondidastel"/>
        <w:numPr>
          <w:ilvl w:val="0"/>
          <w:numId w:val="7"/>
        </w:numPr>
        <w:rPr>
          <w:rFonts w:asciiTheme="minorHAnsi" w:hAnsiTheme="minorHAnsi"/>
          <w:b w:val="0"/>
          <w:bCs/>
        </w:rPr>
      </w:pPr>
      <w:r w:rsidRPr="003D1B90">
        <w:rPr>
          <w:rFonts w:asciiTheme="minorHAnsi" w:hAnsiTheme="minorHAnsi"/>
          <w:b w:val="0"/>
          <w:bCs/>
        </w:rPr>
        <w:t xml:space="preserve">Comparer les courbes expérimentales et les courbes simulées (allures, valeurs finales, saturations  temps de réponse). </w:t>
      </w:r>
    </w:p>
    <w:p w14:paraId="4B0136D0" w14:textId="77777777" w:rsidR="003D1B90" w:rsidRPr="003D1B90" w:rsidRDefault="003D1B90" w:rsidP="003D1B90">
      <w:pPr>
        <w:pStyle w:val="Questiondidastel"/>
        <w:numPr>
          <w:ilvl w:val="0"/>
          <w:numId w:val="0"/>
        </w:numPr>
        <w:ind w:left="1474"/>
        <w:rPr>
          <w:rFonts w:asciiTheme="minorHAnsi" w:hAnsiTheme="minorHAnsi"/>
          <w:b w:val="0"/>
          <w:bCs/>
        </w:rPr>
      </w:pPr>
    </w:p>
    <w:p w14:paraId="08A09C49" w14:textId="77777777" w:rsidR="003D1B90" w:rsidRPr="003D1B90" w:rsidRDefault="003D1B90" w:rsidP="003D1B90">
      <w:pPr>
        <w:pStyle w:val="Questiondidastel"/>
        <w:numPr>
          <w:ilvl w:val="0"/>
          <w:numId w:val="7"/>
        </w:numPr>
        <w:rPr>
          <w:rFonts w:asciiTheme="minorHAnsi" w:hAnsiTheme="minorHAnsi"/>
          <w:b w:val="0"/>
          <w:bCs/>
        </w:rPr>
      </w:pPr>
      <w:r w:rsidRPr="003D1B90">
        <w:rPr>
          <w:rFonts w:asciiTheme="minorHAnsi" w:hAnsiTheme="minorHAnsi"/>
          <w:b w:val="0"/>
          <w:bCs/>
        </w:rPr>
        <w:t>Les saturations imposées par le constructeur sont en courant : 7.5 A et en tension : 19.4 V</w:t>
      </w:r>
    </w:p>
    <w:p w14:paraId="14986461" w14:textId="77777777" w:rsidR="003D1B90" w:rsidRPr="003D1B90" w:rsidRDefault="003D1B90" w:rsidP="003D1B90">
      <w:pPr>
        <w:pStyle w:val="Questiondidastel"/>
        <w:numPr>
          <w:ilvl w:val="0"/>
          <w:numId w:val="0"/>
        </w:numPr>
        <w:ind w:left="1474"/>
        <w:rPr>
          <w:rFonts w:asciiTheme="minorHAnsi" w:hAnsiTheme="minorHAnsi"/>
          <w:b w:val="0"/>
          <w:bCs/>
        </w:rPr>
      </w:pPr>
    </w:p>
    <w:p w14:paraId="354F9822" w14:textId="2B3435DC" w:rsidR="003D1B90" w:rsidRPr="003D1B90" w:rsidRDefault="003D1B90" w:rsidP="003D1B90">
      <w:pPr>
        <w:pStyle w:val="Questiondidastel"/>
        <w:numPr>
          <w:ilvl w:val="0"/>
          <w:numId w:val="7"/>
        </w:numPr>
        <w:rPr>
          <w:rFonts w:asciiTheme="minorHAnsi" w:hAnsiTheme="minorHAnsi"/>
          <w:b w:val="0"/>
          <w:bCs/>
        </w:rPr>
      </w:pPr>
      <w:r w:rsidRPr="003D1B90">
        <w:rPr>
          <w:rFonts w:asciiTheme="minorHAnsi" w:hAnsiTheme="minorHAnsi"/>
          <w:b w:val="0"/>
          <w:bCs/>
        </w:rPr>
        <w:t xml:space="preserve">Le modèle peut-il être validé ? </w:t>
      </w:r>
    </w:p>
    <w:p w14:paraId="498C2159" w14:textId="77777777" w:rsidR="003D1B90" w:rsidRPr="003D1B90" w:rsidRDefault="003D1B90" w:rsidP="003D1B90">
      <w:pPr>
        <w:pStyle w:val="Questiondidastel"/>
        <w:numPr>
          <w:ilvl w:val="0"/>
          <w:numId w:val="0"/>
        </w:numPr>
        <w:rPr>
          <w:rFonts w:asciiTheme="minorHAnsi" w:hAnsiTheme="minorHAnsi"/>
          <w:b w:val="0"/>
          <w:bCs/>
        </w:rPr>
      </w:pPr>
    </w:p>
    <w:p w14:paraId="178564FA" w14:textId="77777777" w:rsidR="003D1B90" w:rsidRPr="003D1B90" w:rsidRDefault="003D1B90" w:rsidP="003D1B90">
      <w:pPr>
        <w:pStyle w:val="Questiondidastel"/>
        <w:numPr>
          <w:ilvl w:val="0"/>
          <w:numId w:val="7"/>
        </w:numPr>
        <w:rPr>
          <w:rFonts w:asciiTheme="minorHAnsi" w:hAnsiTheme="minorHAnsi"/>
          <w:b w:val="0"/>
          <w:bCs/>
        </w:rPr>
      </w:pPr>
      <w:r w:rsidRPr="003D1B90">
        <w:rPr>
          <w:rFonts w:asciiTheme="minorHAnsi" w:hAnsiTheme="minorHAnsi"/>
          <w:b w:val="0"/>
          <w:bCs/>
        </w:rPr>
        <w:t>Mettre en place la saturation de courant en donnant aux variables Isatsup et Isatinf respectivement les valeurs 7.5 A et -7.5A dans Modifier le contexte.   Conclure.</w:t>
      </w:r>
    </w:p>
    <w:p w14:paraId="737F9778" w14:textId="77777777" w:rsidR="003D1B90" w:rsidRPr="003D1B90" w:rsidRDefault="003D1B90" w:rsidP="003D1B90">
      <w:pPr>
        <w:pStyle w:val="Questiondidastel"/>
        <w:numPr>
          <w:ilvl w:val="0"/>
          <w:numId w:val="0"/>
        </w:numPr>
        <w:ind w:left="1474" w:hanging="1474"/>
        <w:rPr>
          <w:rFonts w:asciiTheme="minorHAnsi" w:hAnsiTheme="minorHAnsi"/>
          <w:b w:val="0"/>
          <w:bCs/>
        </w:rPr>
      </w:pPr>
    </w:p>
    <w:p w14:paraId="00E2CFD5" w14:textId="77777777" w:rsidR="003D1B90" w:rsidRPr="003D1B90" w:rsidRDefault="003D1B90" w:rsidP="003D1B90">
      <w:pPr>
        <w:pStyle w:val="Questiondidastel"/>
        <w:numPr>
          <w:ilvl w:val="0"/>
          <w:numId w:val="7"/>
        </w:numPr>
        <w:rPr>
          <w:rFonts w:asciiTheme="minorHAnsi" w:hAnsiTheme="minorHAnsi"/>
          <w:b w:val="0"/>
          <w:bCs/>
        </w:rPr>
      </w:pPr>
      <w:r w:rsidRPr="003D1B90">
        <w:rPr>
          <w:rFonts w:asciiTheme="minorHAnsi" w:hAnsiTheme="minorHAnsi"/>
          <w:b w:val="0"/>
          <w:bCs/>
        </w:rPr>
        <w:t>Proposer une manipulation et mesure permettant d’évaluer l’influence du frottement ;</w:t>
      </w:r>
      <w:r w:rsidRPr="003D1B90">
        <w:rPr>
          <w:rFonts w:asciiTheme="minorHAnsi" w:hAnsiTheme="minorHAnsi"/>
          <w:b w:val="0"/>
          <w:bCs/>
        </w:rPr>
        <w:br/>
        <w:t>Vous disposez d’un capteur d’effort, d’un axe seul et du robot complet pour effectuer des mesures.</w:t>
      </w:r>
    </w:p>
    <w:p w14:paraId="063B2782" w14:textId="77777777" w:rsidR="00DB7E89" w:rsidRDefault="00DB7E89" w:rsidP="00DB7E89">
      <w:pPr>
        <w:pStyle w:val="Questiondidastel"/>
        <w:numPr>
          <w:ilvl w:val="0"/>
          <w:numId w:val="0"/>
        </w:numPr>
        <w:ind w:left="1474" w:hanging="1474"/>
        <w:rPr>
          <w:rFonts w:asciiTheme="minorHAnsi" w:hAnsiTheme="minorHAnsi"/>
          <w:b w:val="0"/>
          <w:bCs/>
        </w:rPr>
      </w:pPr>
    </w:p>
    <w:p w14:paraId="184BCDF6" w14:textId="74997EBF" w:rsidR="003D1B90" w:rsidRPr="00DB7E89" w:rsidRDefault="00DB7E89" w:rsidP="00DB7E89">
      <w:pPr>
        <w:pStyle w:val="Questiondidastel"/>
        <w:numPr>
          <w:ilvl w:val="0"/>
          <w:numId w:val="7"/>
        </w:numPr>
        <w:rPr>
          <w:rFonts w:asciiTheme="minorHAnsi" w:hAnsiTheme="minorHAnsi"/>
          <w:b w:val="0"/>
          <w:bCs/>
        </w:rPr>
      </w:pPr>
      <w:r>
        <w:rPr>
          <w:rFonts w:asciiTheme="minorHAnsi" w:hAnsiTheme="minorHAnsi"/>
          <w:b w:val="0"/>
          <w:bCs/>
        </w:rPr>
        <w:t>Réaliser ces mesures</w:t>
      </w:r>
      <w:r w:rsidR="003D1B90" w:rsidRPr="003D1B90">
        <w:rPr>
          <w:rFonts w:asciiTheme="minorHAnsi" w:hAnsiTheme="minorHAnsi"/>
          <w:b w:val="0"/>
          <w:bCs/>
        </w:rPr>
        <w:t xml:space="preserve">. Donner la valeur de l’effort à produire sur l’axe pour vaincre les </w:t>
      </w:r>
      <w:r w:rsidR="00077B9B" w:rsidRPr="003D1B90">
        <w:rPr>
          <w:rFonts w:asciiTheme="minorHAnsi" w:hAnsiTheme="minorHAnsi"/>
          <w:b w:val="0"/>
          <w:bCs/>
        </w:rPr>
        <w:t>frottements,</w:t>
      </w:r>
      <w:r w:rsidR="003D1B90" w:rsidRPr="003D1B90">
        <w:rPr>
          <w:rFonts w:asciiTheme="minorHAnsi" w:hAnsiTheme="minorHAnsi"/>
          <w:b w:val="0"/>
          <w:bCs/>
        </w:rPr>
        <w:t xml:space="preserve"> en</w:t>
      </w:r>
      <w:r>
        <w:rPr>
          <w:rFonts w:asciiTheme="minorHAnsi" w:hAnsiTheme="minorHAnsi"/>
          <w:b w:val="0"/>
          <w:bCs/>
        </w:rPr>
        <w:t xml:space="preserve"> déduire la valeur en couple </w:t>
      </w:r>
      <w:r w:rsidRPr="00DB7E89">
        <w:rPr>
          <w:rFonts w:asciiTheme="minorHAnsi" w:hAnsiTheme="minorHAnsi"/>
          <w:b w:val="0"/>
          <w:bCs/>
        </w:rPr>
        <w:t xml:space="preserve">raménée sur l’axe du moteur . </w:t>
      </w:r>
      <w:r w:rsidR="003D1B90" w:rsidRPr="00DB7E89">
        <w:rPr>
          <w:rFonts w:asciiTheme="minorHAnsi" w:hAnsiTheme="minorHAnsi"/>
          <w:b w:val="0"/>
          <w:bCs/>
        </w:rPr>
        <w:t xml:space="preserve">on donne la relation entre la vitesse de translation de l’axe et la vitesse de roatation du moteur (voir le TD)     </w:t>
      </w:r>
      <w:r w:rsidR="003D1B90" w:rsidRPr="00DB7E89">
        <w:rPr>
          <w:rFonts w:asciiTheme="minorHAnsi" w:hAnsiTheme="minorHAnsi"/>
          <w:b w:val="0"/>
          <w:bCs/>
          <w:bdr w:val="single" w:sz="4" w:space="0" w:color="auto"/>
        </w:rPr>
        <w:t xml:space="preserve">V = </w:t>
      </w:r>
      <w:r w:rsidR="003D1B90" w:rsidRPr="00DB7E89">
        <w:rPr>
          <w:rFonts w:asciiTheme="minorHAnsi" w:hAnsiTheme="minorHAnsi"/>
          <w:b w:val="0"/>
          <w:bCs/>
          <w:bdr w:val="single" w:sz="4" w:space="0" w:color="auto"/>
          <w:vertAlign w:val="subscript"/>
        </w:rPr>
        <w:t xml:space="preserve"> </w:t>
      </w:r>
      <w:r w:rsidR="003D1B90" w:rsidRPr="00DB7E89">
        <w:rPr>
          <w:rFonts w:asciiTheme="minorHAnsi" w:hAnsiTheme="minorHAnsi"/>
          <w:b w:val="0"/>
          <w:bCs/>
          <w:bdr w:val="single" w:sz="4" w:space="0" w:color="auto"/>
        </w:rPr>
        <w:t>K</w:t>
      </w:r>
      <w:r w:rsidR="003D1B90" w:rsidRPr="00DB7E89">
        <w:rPr>
          <w:rFonts w:asciiTheme="minorHAnsi" w:hAnsiTheme="minorHAnsi"/>
          <w:b w:val="0"/>
          <w:bCs/>
          <w:bdr w:val="single" w:sz="4" w:space="0" w:color="auto"/>
          <w:vertAlign w:val="subscript"/>
        </w:rPr>
        <w:t xml:space="preserve"> tran </w:t>
      </w:r>
      <w:r w:rsidR="003D1B90" w:rsidRPr="00DB7E89">
        <w:rPr>
          <w:rFonts w:asciiTheme="minorHAnsi" w:hAnsiTheme="minorHAnsi" w:cs="Arial"/>
          <w:b w:val="0"/>
          <w:bCs/>
          <w:bdr w:val="single" w:sz="4" w:space="0" w:color="auto"/>
        </w:rPr>
        <w:t>Ω</w:t>
      </w:r>
      <w:r w:rsidR="003D1B90" w:rsidRPr="00DB7E89">
        <w:rPr>
          <w:rFonts w:asciiTheme="minorHAnsi" w:hAnsiTheme="minorHAnsi"/>
          <w:b w:val="0"/>
          <w:bCs/>
          <w:bdr w:val="single" w:sz="4" w:space="0" w:color="auto"/>
          <w:vertAlign w:val="subscript"/>
        </w:rPr>
        <w:t xml:space="preserve">m  = </w:t>
      </w:r>
      <w:r w:rsidR="003D1B90" w:rsidRPr="00DB7E89">
        <w:rPr>
          <w:rFonts w:asciiTheme="minorHAnsi" w:hAnsiTheme="minorHAnsi"/>
          <w:b w:val="0"/>
          <w:bCs/>
          <w:bdr w:val="single" w:sz="4" w:space="0" w:color="auto"/>
        </w:rPr>
        <w:t>1.1</w:t>
      </w:r>
      <w:r w:rsidR="003D1B90" w:rsidRPr="00DB7E89">
        <w:rPr>
          <w:rFonts w:asciiTheme="minorHAnsi" w:hAnsiTheme="minorHAnsi"/>
          <w:b w:val="0"/>
          <w:bCs/>
          <w:bdr w:val="single" w:sz="4" w:space="0" w:color="auto"/>
          <w:vertAlign w:val="subscript"/>
        </w:rPr>
        <w:t xml:space="preserve"> </w:t>
      </w:r>
      <w:r w:rsidR="003D1B90" w:rsidRPr="00DB7E89">
        <w:rPr>
          <w:rFonts w:asciiTheme="minorHAnsi" w:hAnsiTheme="minorHAnsi"/>
          <w:b w:val="0"/>
          <w:bCs/>
          <w:bdr w:val="single" w:sz="4" w:space="0" w:color="auto"/>
        </w:rPr>
        <w:t>10</w:t>
      </w:r>
      <w:r w:rsidR="003D1B90" w:rsidRPr="00DB7E89">
        <w:rPr>
          <w:rFonts w:asciiTheme="minorHAnsi" w:hAnsiTheme="minorHAnsi"/>
          <w:b w:val="0"/>
          <w:bCs/>
          <w:bdr w:val="single" w:sz="4" w:space="0" w:color="auto"/>
          <w:vertAlign w:val="superscript"/>
        </w:rPr>
        <w:t xml:space="preserve">-3 </w:t>
      </w:r>
      <w:r w:rsidR="003D1B90" w:rsidRPr="00DB7E89">
        <w:rPr>
          <w:rFonts w:asciiTheme="minorHAnsi" w:hAnsiTheme="minorHAnsi" w:cs="Arial"/>
          <w:b w:val="0"/>
          <w:bCs/>
          <w:bdr w:val="single" w:sz="4" w:space="0" w:color="auto"/>
        </w:rPr>
        <w:t>Ω</w:t>
      </w:r>
      <w:r w:rsidR="003D1B90" w:rsidRPr="00DB7E89">
        <w:rPr>
          <w:rFonts w:asciiTheme="minorHAnsi" w:hAnsiTheme="minorHAnsi"/>
          <w:b w:val="0"/>
          <w:bCs/>
          <w:bdr w:val="single" w:sz="4" w:space="0" w:color="auto"/>
          <w:vertAlign w:val="subscript"/>
        </w:rPr>
        <w:t xml:space="preserve">m  </w:t>
      </w:r>
    </w:p>
    <w:p w14:paraId="3404AAC9" w14:textId="77777777" w:rsidR="00DB7E89" w:rsidRDefault="00DB7E89" w:rsidP="00DB7E89">
      <w:pPr>
        <w:pStyle w:val="Questiondidastel"/>
        <w:numPr>
          <w:ilvl w:val="0"/>
          <w:numId w:val="0"/>
        </w:numPr>
        <w:rPr>
          <w:rFonts w:asciiTheme="minorHAnsi" w:hAnsiTheme="minorHAnsi"/>
          <w:b w:val="0"/>
          <w:bCs/>
        </w:rPr>
      </w:pPr>
    </w:p>
    <w:p w14:paraId="220BA6A4" w14:textId="77777777" w:rsidR="00DB7E89" w:rsidRPr="00DB7E89" w:rsidRDefault="00DB7E89" w:rsidP="00DB7E89">
      <w:pPr>
        <w:pStyle w:val="Questiondidastel"/>
        <w:numPr>
          <w:ilvl w:val="0"/>
          <w:numId w:val="0"/>
        </w:numPr>
        <w:rPr>
          <w:rFonts w:asciiTheme="minorHAnsi" w:hAnsiTheme="minorHAnsi"/>
          <w:b w:val="0"/>
          <w:bCs/>
        </w:rPr>
      </w:pPr>
    </w:p>
    <w:p w14:paraId="190AE00E" w14:textId="77777777" w:rsidR="00DB7E89" w:rsidRPr="00DB7E89" w:rsidRDefault="00DB7E89" w:rsidP="00DB7E89">
      <w:pPr>
        <w:pStyle w:val="Questiondidastel"/>
        <w:numPr>
          <w:ilvl w:val="0"/>
          <w:numId w:val="7"/>
        </w:numPr>
        <w:rPr>
          <w:rFonts w:asciiTheme="minorHAnsi" w:hAnsiTheme="minorHAnsi"/>
          <w:b w:val="0"/>
          <w:bCs/>
        </w:rPr>
      </w:pPr>
      <w:r w:rsidRPr="00DB7E89">
        <w:rPr>
          <w:rFonts w:asciiTheme="minorHAnsi" w:hAnsiTheme="minorHAnsi"/>
          <w:b w:val="0"/>
          <w:bCs/>
        </w:rPr>
        <w:t>Justifier la modélisation des frottements secs et en particulier la fonction SIGN utilisée.</w:t>
      </w:r>
    </w:p>
    <w:p w14:paraId="51424A3C" w14:textId="77777777" w:rsidR="00DB7E89" w:rsidRDefault="00DB7E89" w:rsidP="00DB7E89">
      <w:pPr>
        <w:pStyle w:val="Questiondidastel"/>
        <w:numPr>
          <w:ilvl w:val="0"/>
          <w:numId w:val="0"/>
        </w:numPr>
        <w:ind w:left="1474"/>
      </w:pPr>
    </w:p>
    <w:p w14:paraId="7726AEC5" w14:textId="3BCF85C8" w:rsidR="00DB7E89" w:rsidRPr="00DB7E89" w:rsidRDefault="00DB7E89" w:rsidP="00DB7E89">
      <w:pPr>
        <w:pStyle w:val="Corpsdutexte"/>
        <w:numPr>
          <w:ilvl w:val="0"/>
          <w:numId w:val="7"/>
        </w:numPr>
        <w:jc w:val="left"/>
        <w:rPr>
          <w:rFonts w:asciiTheme="minorHAnsi" w:hAnsiTheme="minorHAnsi"/>
        </w:rPr>
      </w:pPr>
      <w:r w:rsidRPr="00DB7E89">
        <w:rPr>
          <w:rFonts w:asciiTheme="minorHAnsi" w:hAnsiTheme="minorHAnsi"/>
        </w:rPr>
        <w:t xml:space="preserve">Comparer les courbes expérimentales et les courbes simulées (allures, valeurs finales, </w:t>
      </w:r>
      <w:r w:rsidR="00077B9B" w:rsidRPr="00DB7E89">
        <w:rPr>
          <w:rFonts w:asciiTheme="minorHAnsi" w:hAnsiTheme="minorHAnsi"/>
        </w:rPr>
        <w:t>saturations temps</w:t>
      </w:r>
      <w:r w:rsidRPr="00DB7E89">
        <w:rPr>
          <w:rFonts w:asciiTheme="minorHAnsi" w:hAnsiTheme="minorHAnsi"/>
        </w:rPr>
        <w:t xml:space="preserve"> de reponse ) données sur la </w:t>
      </w:r>
      <w:r w:rsidRPr="00DB7E89">
        <w:rPr>
          <w:rFonts w:asciiTheme="minorHAnsi" w:hAnsiTheme="minorHAnsi"/>
        </w:rPr>
        <w:t xml:space="preserve">figure </w:t>
      </w:r>
      <w:r w:rsidR="00077B9B" w:rsidRPr="00DB7E89">
        <w:rPr>
          <w:rFonts w:asciiTheme="minorHAnsi" w:hAnsiTheme="minorHAnsi"/>
        </w:rPr>
        <w:t>ci-dessous</w:t>
      </w:r>
      <w:r w:rsidRPr="00DB7E89">
        <w:rPr>
          <w:rFonts w:asciiTheme="minorHAnsi" w:hAnsiTheme="minorHAnsi"/>
        </w:rPr>
        <w:t xml:space="preserve">. </w:t>
      </w:r>
      <w:r w:rsidRPr="00DB7E89">
        <w:rPr>
          <w:rFonts w:asciiTheme="minorHAnsi" w:hAnsiTheme="minorHAnsi"/>
        </w:rPr>
        <w:t>Le modèle peut-il être validé ?</w:t>
      </w:r>
    </w:p>
    <w:p w14:paraId="4253CB74" w14:textId="77777777" w:rsidR="00DB7E89" w:rsidRDefault="00DB7E89" w:rsidP="00DB7E89">
      <w:pPr>
        <w:suppressAutoHyphens/>
        <w:rPr>
          <w:rFonts w:ascii="Arial" w:hAnsi="Arial"/>
          <w:color w:val="000000"/>
          <w:kern w:val="1"/>
          <w:lang w:eastAsia="ar-SA"/>
        </w:rPr>
      </w:pPr>
    </w:p>
    <w:p w14:paraId="23B0E926" w14:textId="3423F8CC" w:rsidR="00DB7E89" w:rsidRPr="0025235D" w:rsidRDefault="00DB7E89" w:rsidP="00DB7E89">
      <w:pPr>
        <w:pStyle w:val="Pardeliste"/>
        <w:numPr>
          <w:ilvl w:val="0"/>
          <w:numId w:val="23"/>
        </w:numPr>
        <w:tabs>
          <w:tab w:val="left" w:pos="528"/>
        </w:tabs>
        <w:rPr>
          <w:b/>
          <w:bCs/>
          <w:color w:val="948A54" w:themeColor="background2" w:themeShade="80"/>
        </w:rPr>
      </w:pPr>
      <w:r>
        <w:rPr>
          <w:b/>
          <w:bCs/>
          <w:color w:val="948A54" w:themeColor="background2" w:themeShade="80"/>
        </w:rPr>
        <w:t>Amélioration du système asservi</w:t>
      </w:r>
    </w:p>
    <w:p w14:paraId="34B6CF81" w14:textId="77777777" w:rsidR="00CF2186" w:rsidRDefault="00CF2186" w:rsidP="00CF2186"/>
    <w:p w14:paraId="71E122CD" w14:textId="77777777" w:rsidR="00DB7E89" w:rsidRDefault="00DB7E89" w:rsidP="00DB7E89">
      <w:pPr>
        <w:ind w:left="708"/>
      </w:pPr>
      <w:r w:rsidRPr="00391D20">
        <w:rPr>
          <w:b/>
        </w:rPr>
        <w:t>Objectif :</w:t>
      </w:r>
      <w:r w:rsidRPr="000D590D">
        <w:t xml:space="preserve"> </w:t>
      </w:r>
      <w:r>
        <w:t>Modifier la modélisation de l’axe asservi en vitesse, en vue du respect du cahier des charges.</w:t>
      </w:r>
    </w:p>
    <w:p w14:paraId="65010F9A" w14:textId="77777777" w:rsidR="00DB7E89" w:rsidRDefault="00DB7E89" w:rsidP="00DB7E89">
      <w:pPr>
        <w:contextualSpacing/>
        <w:rPr>
          <w:rFonts w:ascii="Cambria" w:hAnsi="Cambria" w:cs="Arial"/>
          <w:b/>
          <w:color w:val="00B050"/>
          <w:u w:val="single"/>
        </w:rPr>
      </w:pPr>
    </w:p>
    <w:p w14:paraId="74C06DF8" w14:textId="77777777" w:rsidR="00DB7E89" w:rsidRDefault="00DB7E89" w:rsidP="00DB7E89">
      <w:r>
        <w:t>Le cahier des charges de l’asservissement en vitesse, afin d’obtenir les performances souhaitées de la boucle collaborative est le suivant :</w:t>
      </w:r>
    </w:p>
    <w:p w14:paraId="1547B9EF" w14:textId="77777777" w:rsidR="00DB7E89" w:rsidRDefault="00DB7E89" w:rsidP="00DB7E8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4"/>
        <w:gridCol w:w="3260"/>
        <w:gridCol w:w="2702"/>
      </w:tblGrid>
      <w:tr w:rsidR="00DB7E89" w14:paraId="59138AC4" w14:textId="77777777" w:rsidTr="00996DD2">
        <w:tc>
          <w:tcPr>
            <w:tcW w:w="3324" w:type="dxa"/>
            <w:shd w:val="clear" w:color="auto" w:fill="auto"/>
            <w:vAlign w:val="center"/>
          </w:tcPr>
          <w:p w14:paraId="7BB4BC98" w14:textId="77777777" w:rsidR="00DB7E89" w:rsidRPr="006900ED" w:rsidRDefault="00DB7E89" w:rsidP="00996DD2">
            <w:pPr>
              <w:jc w:val="center"/>
              <w:rPr>
                <w:b/>
              </w:rPr>
            </w:pPr>
            <w:r w:rsidRPr="006900ED">
              <w:rPr>
                <w:b/>
              </w:rPr>
              <w:t>Critère de performances</w:t>
            </w:r>
          </w:p>
        </w:tc>
        <w:tc>
          <w:tcPr>
            <w:tcW w:w="3260" w:type="dxa"/>
            <w:shd w:val="clear" w:color="auto" w:fill="auto"/>
            <w:vAlign w:val="center"/>
          </w:tcPr>
          <w:p w14:paraId="5FB40AF4" w14:textId="77777777" w:rsidR="00DB7E89" w:rsidRPr="006900ED" w:rsidRDefault="00DB7E89" w:rsidP="00996DD2">
            <w:pPr>
              <w:jc w:val="center"/>
              <w:rPr>
                <w:b/>
              </w:rPr>
            </w:pPr>
            <w:r w:rsidRPr="006900ED">
              <w:rPr>
                <w:b/>
              </w:rPr>
              <w:t>Niveau</w:t>
            </w:r>
          </w:p>
        </w:tc>
        <w:tc>
          <w:tcPr>
            <w:tcW w:w="2702" w:type="dxa"/>
          </w:tcPr>
          <w:p w14:paraId="191516AC" w14:textId="77777777" w:rsidR="00DB7E89" w:rsidRPr="006900ED" w:rsidRDefault="00DB7E89" w:rsidP="00996DD2">
            <w:pPr>
              <w:jc w:val="center"/>
              <w:rPr>
                <w:b/>
              </w:rPr>
            </w:pPr>
            <w:r>
              <w:rPr>
                <w:b/>
              </w:rPr>
              <w:t xml:space="preserve">Flexibilité </w:t>
            </w:r>
          </w:p>
        </w:tc>
      </w:tr>
      <w:tr w:rsidR="00DB7E89" w14:paraId="37F06227" w14:textId="77777777" w:rsidTr="00996DD2">
        <w:trPr>
          <w:trHeight w:val="328"/>
        </w:trPr>
        <w:tc>
          <w:tcPr>
            <w:tcW w:w="3324" w:type="dxa"/>
            <w:shd w:val="clear" w:color="auto" w:fill="auto"/>
            <w:vAlign w:val="center"/>
          </w:tcPr>
          <w:p w14:paraId="5DBF6994" w14:textId="77777777" w:rsidR="00DB7E89" w:rsidRPr="006900ED" w:rsidRDefault="00DB7E89" w:rsidP="00996DD2">
            <w:r w:rsidRPr="006900ED">
              <w:t>Stabilité</w:t>
            </w:r>
          </w:p>
        </w:tc>
        <w:tc>
          <w:tcPr>
            <w:tcW w:w="3260" w:type="dxa"/>
            <w:shd w:val="clear" w:color="auto" w:fill="auto"/>
            <w:vAlign w:val="center"/>
          </w:tcPr>
          <w:p w14:paraId="13422D95" w14:textId="77777777" w:rsidR="00DB7E89" w:rsidRPr="006900ED" w:rsidRDefault="00DB7E89" w:rsidP="00996DD2">
            <w:r>
              <w:t xml:space="preserve">Dépassement &lt; 10% </w:t>
            </w:r>
            <w:r>
              <w:br/>
              <w:t>pour Kp &lt; 3000</w:t>
            </w:r>
          </w:p>
        </w:tc>
        <w:tc>
          <w:tcPr>
            <w:tcW w:w="2702" w:type="dxa"/>
          </w:tcPr>
          <w:p w14:paraId="6CDB664C" w14:textId="77777777" w:rsidR="00DB7E89" w:rsidRDefault="00DB7E89" w:rsidP="00996DD2">
            <w:pPr>
              <w:jc w:val="center"/>
            </w:pPr>
            <w:r>
              <w:t>± 20 %</w:t>
            </w:r>
          </w:p>
        </w:tc>
      </w:tr>
      <w:tr w:rsidR="00DB7E89" w14:paraId="48B4B5CC" w14:textId="77777777" w:rsidTr="00996DD2">
        <w:tc>
          <w:tcPr>
            <w:tcW w:w="3324" w:type="dxa"/>
            <w:shd w:val="clear" w:color="auto" w:fill="auto"/>
            <w:vAlign w:val="center"/>
          </w:tcPr>
          <w:p w14:paraId="1BF2456A" w14:textId="77777777" w:rsidR="00DB7E89" w:rsidRPr="006900ED" w:rsidRDefault="00DB7E89" w:rsidP="00996DD2">
            <w:r w:rsidRPr="006900ED">
              <w:t>Rapidité</w:t>
            </w:r>
          </w:p>
        </w:tc>
        <w:tc>
          <w:tcPr>
            <w:tcW w:w="3260" w:type="dxa"/>
            <w:shd w:val="clear" w:color="auto" w:fill="auto"/>
            <w:vAlign w:val="center"/>
          </w:tcPr>
          <w:p w14:paraId="385DC5C8" w14:textId="77777777" w:rsidR="00DB7E89" w:rsidRPr="006900ED" w:rsidRDefault="00DB7E89" w:rsidP="00996DD2">
            <w:r>
              <w:t>t</w:t>
            </w:r>
            <w:r w:rsidRPr="006A63F4">
              <w:rPr>
                <w:vertAlign w:val="subscript"/>
              </w:rPr>
              <w:t>m</w:t>
            </w:r>
            <w:r>
              <w:t xml:space="preserve">  &lt; 150 ms, </w:t>
            </w:r>
            <w:r w:rsidRPr="006900ED">
              <w:rPr>
                <w:position w:val="-12"/>
              </w:rPr>
              <w:object w:dxaOrig="240" w:dyaOrig="360" w14:anchorId="2004D6A5">
                <v:shape id="_x0000_i1027" type="#_x0000_t75" style="width:12pt;height:18.45pt" o:ole="">
                  <v:imagedata r:id="rId49" o:title=""/>
                </v:shape>
                <o:OLEObject Type="Embed" ProgID="Equation.DSMT4" ShapeID="_x0000_i1027" DrawAspect="Content" ObjectID="_1569824579" r:id="rId50"/>
              </w:object>
            </w:r>
            <w:r>
              <w:t>étant le temps de montée</w:t>
            </w:r>
          </w:p>
        </w:tc>
        <w:tc>
          <w:tcPr>
            <w:tcW w:w="2702" w:type="dxa"/>
          </w:tcPr>
          <w:p w14:paraId="00794E12" w14:textId="77777777" w:rsidR="00DB7E89" w:rsidRDefault="00DB7E89" w:rsidP="00996DD2">
            <w:pPr>
              <w:jc w:val="center"/>
            </w:pPr>
            <w:r>
              <w:t>± 20 %</w:t>
            </w:r>
          </w:p>
        </w:tc>
      </w:tr>
      <w:tr w:rsidR="00DB7E89" w14:paraId="57F6DFC2" w14:textId="77777777" w:rsidTr="00996DD2">
        <w:tc>
          <w:tcPr>
            <w:tcW w:w="3324" w:type="dxa"/>
            <w:shd w:val="clear" w:color="auto" w:fill="auto"/>
            <w:vAlign w:val="center"/>
          </w:tcPr>
          <w:p w14:paraId="57AF21DC" w14:textId="77777777" w:rsidR="00DB7E89" w:rsidRPr="006900ED" w:rsidRDefault="00DB7E89" w:rsidP="00996DD2">
            <w:r w:rsidRPr="006900ED">
              <w:t>Précision</w:t>
            </w:r>
          </w:p>
        </w:tc>
        <w:tc>
          <w:tcPr>
            <w:tcW w:w="3260" w:type="dxa"/>
            <w:shd w:val="clear" w:color="auto" w:fill="auto"/>
            <w:vAlign w:val="center"/>
          </w:tcPr>
          <w:p w14:paraId="74B2D68D" w14:textId="77777777" w:rsidR="00DB7E89" w:rsidRPr="006900ED" w:rsidRDefault="00DB7E89" w:rsidP="00996DD2">
            <w:r w:rsidRPr="006900ED">
              <w:t>Écart en régime permanent nul vis-à-vis d’une consigne constante ou d’une  perturbation constante</w:t>
            </w:r>
          </w:p>
        </w:tc>
        <w:tc>
          <w:tcPr>
            <w:tcW w:w="2702" w:type="dxa"/>
          </w:tcPr>
          <w:p w14:paraId="0BDDD311" w14:textId="77777777" w:rsidR="00DB7E89" w:rsidRPr="006900ED" w:rsidRDefault="00DB7E89" w:rsidP="00996DD2"/>
        </w:tc>
      </w:tr>
    </w:tbl>
    <w:p w14:paraId="34F2F23D" w14:textId="77777777" w:rsidR="00DB7E89" w:rsidRDefault="00DB7E89" w:rsidP="00DB7E89">
      <w:pPr>
        <w:pStyle w:val="Questiondidastel"/>
        <w:numPr>
          <w:ilvl w:val="0"/>
          <w:numId w:val="0"/>
        </w:numPr>
        <w:ind w:left="1474" w:hanging="1474"/>
      </w:pPr>
    </w:p>
    <w:p w14:paraId="6743E30D" w14:textId="77777777" w:rsidR="00DB7E89" w:rsidRPr="007D0086" w:rsidRDefault="00DB7E89" w:rsidP="00DB7E89">
      <w:pPr>
        <w:pStyle w:val="Questiondidastel"/>
      </w:pPr>
      <w:r>
        <w:t xml:space="preserve"> Le correcteur proportionnel permet-il de satisfaire le cahier des charges ? </w:t>
      </w:r>
    </w:p>
    <w:p w14:paraId="326A6235" w14:textId="77777777" w:rsidR="00DB7E89" w:rsidRPr="00442C03" w:rsidRDefault="00DB7E89" w:rsidP="00DB7E89">
      <w:pPr>
        <w:pStyle w:val="Questiondidastel"/>
        <w:numPr>
          <w:ilvl w:val="0"/>
          <w:numId w:val="0"/>
        </w:numPr>
        <w:ind w:left="1474" w:hanging="1474"/>
      </w:pPr>
    </w:p>
    <w:p w14:paraId="36466817" w14:textId="77777777" w:rsidR="00DB7E89" w:rsidRPr="00DB7E89" w:rsidRDefault="00DB7E89" w:rsidP="00DB7E89">
      <w:r w:rsidRPr="00DB7E89">
        <w:t>Le correcteur choisi par le constructeur est le suivant :</w:t>
      </w:r>
      <w:r w:rsidRPr="00DB7E89">
        <w:rPr>
          <w:position w:val="-30"/>
        </w:rPr>
        <w:object w:dxaOrig="3060" w:dyaOrig="680" w14:anchorId="74AB4424">
          <v:shape id="_x0000_i1028" type="#_x0000_t75" style="width:153.25pt;height:34.15pt" o:ole="">
            <v:imagedata r:id="rId51" o:title=""/>
          </v:shape>
          <o:OLEObject Type="Embed" ProgID="Equation.DSMT4" ShapeID="_x0000_i1028" DrawAspect="Content" ObjectID="_1569824580" r:id="rId52"/>
        </w:object>
      </w:r>
      <w:r w:rsidRPr="00DB7E89">
        <w:t xml:space="preserve"> </w:t>
      </w:r>
    </w:p>
    <w:p w14:paraId="46141638" w14:textId="77777777" w:rsidR="00DB7E89" w:rsidRPr="00DB7E89" w:rsidRDefault="00DB7E89" w:rsidP="00DB7E89">
      <w:r w:rsidRPr="00DB7E89">
        <w:t xml:space="preserve">avec </w:t>
      </w:r>
      <w:r w:rsidRPr="00DB7E89">
        <w:rPr>
          <w:position w:val="-30"/>
        </w:rPr>
        <w:object w:dxaOrig="5460" w:dyaOrig="680" w14:anchorId="69620EDD">
          <v:shape id="_x0000_i1029" type="#_x0000_t75" style="width:273.25pt;height:34.15pt" o:ole="">
            <v:imagedata r:id="rId53" o:title=""/>
          </v:shape>
          <o:OLEObject Type="Embed" ProgID="Equation.DSMT4" ShapeID="_x0000_i1029" DrawAspect="Content" ObjectID="_1569824581" r:id="rId54"/>
        </w:object>
      </w:r>
    </w:p>
    <w:p w14:paraId="0BA53059" w14:textId="77777777" w:rsidR="00DB7E89" w:rsidRPr="00DB7E89" w:rsidRDefault="00DB7E89" w:rsidP="00DB7E89">
      <w:r w:rsidRPr="00DB7E89">
        <w:t xml:space="preserve">On propose les valeurs suivantes admises pour la suite de l’étude : </w:t>
      </w:r>
    </w:p>
    <w:p w14:paraId="5B3C7D2E" w14:textId="77777777" w:rsidR="00DB7E89" w:rsidRPr="00DB7E89" w:rsidRDefault="00DB7E89" w:rsidP="00DB7E89">
      <w:r w:rsidRPr="00DB7E89">
        <w:lastRenderedPageBreak/>
        <w:t>Kpvepos = 3000  et Kivepos = 90.</w:t>
      </w:r>
    </w:p>
    <w:p w14:paraId="3A9B260D" w14:textId="77777777" w:rsidR="00DB7E89" w:rsidRPr="00DB7E89" w:rsidRDefault="00DB7E89" w:rsidP="00DB7E89"/>
    <w:p w14:paraId="255BE560" w14:textId="21A777DD" w:rsidR="00DB7E89" w:rsidRPr="00DB7E89" w:rsidRDefault="00DB7E89" w:rsidP="00DB7E89">
      <w:pPr>
        <w:pStyle w:val="Questiondidastel"/>
        <w:numPr>
          <w:ilvl w:val="0"/>
          <w:numId w:val="7"/>
        </w:numPr>
        <w:rPr>
          <w:rFonts w:asciiTheme="minorHAnsi" w:hAnsiTheme="minorHAnsi"/>
          <w:b w:val="0"/>
        </w:rPr>
      </w:pPr>
      <w:r w:rsidRPr="00DB7E89">
        <w:rPr>
          <w:rFonts w:asciiTheme="minorHAnsi" w:hAnsiTheme="minorHAnsi"/>
          <w:b w:val="0"/>
        </w:rPr>
        <w:t xml:space="preserve">Sans calculs, préciser si l’écart statique est nul ou </w:t>
      </w:r>
      <w:r w:rsidR="00077B9B" w:rsidRPr="00DB7E89">
        <w:rPr>
          <w:rFonts w:asciiTheme="minorHAnsi" w:hAnsiTheme="minorHAnsi"/>
          <w:b w:val="0"/>
        </w:rPr>
        <w:t>pas ?</w:t>
      </w:r>
      <w:r w:rsidRPr="00DB7E89">
        <w:rPr>
          <w:rFonts w:asciiTheme="minorHAnsi" w:hAnsiTheme="minorHAnsi"/>
          <w:b w:val="0"/>
        </w:rPr>
        <w:t xml:space="preserve"> Justifier.</w:t>
      </w:r>
    </w:p>
    <w:p w14:paraId="517B604D" w14:textId="77777777" w:rsidR="00DB7E89" w:rsidRPr="00DB7E89" w:rsidRDefault="00DB7E89" w:rsidP="00DB7E89">
      <w:pPr>
        <w:pStyle w:val="Correction"/>
        <w:rPr>
          <w:rFonts w:asciiTheme="minorHAnsi" w:hAnsiTheme="minorHAnsi"/>
          <w:lang w:val="fr-FR"/>
        </w:rPr>
      </w:pPr>
    </w:p>
    <w:p w14:paraId="052A4E4E" w14:textId="77777777" w:rsidR="00DB7E89" w:rsidRPr="00DB7E89" w:rsidRDefault="00DB7E89" w:rsidP="00DB7E89">
      <w:r w:rsidRPr="00DB7E89">
        <w:t>Dans le fichier « Asservissement de vitesse tp1-2.zcos », Modifier « Le Contexte » et affecter les deux valeurs de Kpvepos = 3000  et Kivepos = 90,  en supprimant le bloc PARAM_VAR mis en place.</w:t>
      </w:r>
    </w:p>
    <w:p w14:paraId="430AC221" w14:textId="77777777" w:rsidR="00DB7E89" w:rsidRDefault="00DB7E89" w:rsidP="00DB7E89"/>
    <w:p w14:paraId="5B14232B" w14:textId="6841F7DB" w:rsidR="00DB7E89" w:rsidRPr="00DB7E89" w:rsidRDefault="00DB7E89" w:rsidP="00DB7E89">
      <w:pPr>
        <w:pStyle w:val="Questiondidastel"/>
        <w:numPr>
          <w:ilvl w:val="0"/>
          <w:numId w:val="7"/>
        </w:numPr>
        <w:rPr>
          <w:rFonts w:asciiTheme="minorHAnsi" w:hAnsiTheme="minorHAnsi"/>
          <w:b w:val="0"/>
          <w:bCs/>
        </w:rPr>
      </w:pPr>
      <w:r>
        <w:rPr>
          <w:rFonts w:asciiTheme="minorHAnsi" w:hAnsiTheme="minorHAnsi"/>
          <w:b w:val="0"/>
          <w:bCs/>
        </w:rPr>
        <w:t xml:space="preserve"> </w:t>
      </w:r>
      <w:r w:rsidRPr="00DB7E89">
        <w:rPr>
          <w:rFonts w:asciiTheme="minorHAnsi" w:hAnsiTheme="minorHAnsi"/>
          <w:b w:val="0"/>
          <w:bCs/>
        </w:rPr>
        <w:t xml:space="preserve">Lancer la simulation, montrer que </w:t>
      </w:r>
      <w:r w:rsidRPr="00DB7E89">
        <w:rPr>
          <w:rFonts w:asciiTheme="minorHAnsi" w:hAnsiTheme="minorHAnsi"/>
          <w:b w:val="0"/>
          <w:bCs/>
        </w:rPr>
        <w:t>les performances</w:t>
      </w:r>
      <w:r w:rsidRPr="00DB7E89">
        <w:rPr>
          <w:rFonts w:asciiTheme="minorHAnsi" w:hAnsiTheme="minorHAnsi"/>
          <w:b w:val="0"/>
          <w:bCs/>
        </w:rPr>
        <w:t xml:space="preserve"> sont atteintes. </w:t>
      </w:r>
    </w:p>
    <w:p w14:paraId="0494A1A9" w14:textId="77777777" w:rsidR="00DB7E89" w:rsidRDefault="00DB7E89" w:rsidP="00DB7E89">
      <w:pPr>
        <w:pStyle w:val="Questiondidastel"/>
        <w:numPr>
          <w:ilvl w:val="0"/>
          <w:numId w:val="0"/>
        </w:numPr>
        <w:ind w:left="1474" w:hanging="1474"/>
        <w:rPr>
          <w:b w:val="0"/>
        </w:rPr>
      </w:pPr>
    </w:p>
    <w:p w14:paraId="550A8285" w14:textId="77777777" w:rsidR="00DB7E89" w:rsidRDefault="00DB7E89" w:rsidP="00DB7E89">
      <w:pPr>
        <w:pStyle w:val="Questiondidastel"/>
        <w:numPr>
          <w:ilvl w:val="0"/>
          <w:numId w:val="0"/>
        </w:numPr>
        <w:ind w:left="1474" w:hanging="1474"/>
        <w:rPr>
          <w:b w:val="0"/>
        </w:rPr>
      </w:pPr>
    </w:p>
    <w:p w14:paraId="4E75BD2E" w14:textId="78460CDC" w:rsidR="00DB7E89" w:rsidRPr="00DB7E89" w:rsidRDefault="00DB7E89" w:rsidP="00DB7E89">
      <w:pPr>
        <w:pStyle w:val="Questiondidastel"/>
        <w:numPr>
          <w:ilvl w:val="0"/>
          <w:numId w:val="0"/>
        </w:numPr>
        <w:ind w:left="1474" w:hanging="1474"/>
        <w:rPr>
          <w:rFonts w:asciiTheme="minorHAnsi" w:hAnsiTheme="minorHAnsi"/>
        </w:rPr>
      </w:pPr>
      <w:r w:rsidRPr="00DB7E89">
        <w:rPr>
          <w:rFonts w:asciiTheme="minorHAnsi" w:hAnsiTheme="minorHAnsi"/>
          <w:b w:val="0"/>
        </w:rPr>
        <w:t xml:space="preserve">On </w:t>
      </w:r>
      <w:r w:rsidRPr="00DB7E89">
        <w:rPr>
          <w:rFonts w:asciiTheme="minorHAnsi" w:hAnsiTheme="minorHAnsi"/>
          <w:b w:val="0"/>
        </w:rPr>
        <w:t>précise</w:t>
      </w:r>
      <w:r w:rsidRPr="00DB7E89">
        <w:rPr>
          <w:rFonts w:asciiTheme="minorHAnsi" w:hAnsiTheme="minorHAnsi"/>
          <w:b w:val="0"/>
        </w:rPr>
        <w:t xml:space="preserve"> que le temps de montée est le temps pour lequel le système coupe pour la première fois l’asymptote finale.</w:t>
      </w:r>
    </w:p>
    <w:p w14:paraId="15E77EB5" w14:textId="77777777" w:rsidR="00DB7E89" w:rsidRPr="00DB7E89" w:rsidRDefault="00DB7E89" w:rsidP="00DB7E89">
      <w:pPr>
        <w:numPr>
          <w:ilvl w:val="0"/>
          <w:numId w:val="26"/>
        </w:numPr>
        <w:spacing w:line="240" w:lineRule="auto"/>
      </w:pPr>
      <w:r w:rsidRPr="00DB7E89">
        <w:t>Dans l’interface Comax, revenir à l’écran de base. En cliquant sur l’icône </w:t>
      </w:r>
      <w:r w:rsidRPr="00DB7E89">
        <w:rPr>
          <w:noProof/>
          <w:lang w:eastAsia="zh-CN"/>
        </w:rPr>
        <w:drawing>
          <wp:inline distT="0" distB="0" distL="0" distR="0" wp14:anchorId="75C3E69F" wp14:editId="77735812">
            <wp:extent cx="367665" cy="388620"/>
            <wp:effectExtent l="0" t="0" r="0" b="0"/>
            <wp:docPr id="93"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67665" cy="388620"/>
                    </a:xfrm>
                    <a:prstGeom prst="rect">
                      <a:avLst/>
                    </a:prstGeom>
                    <a:noFill/>
                    <a:ln>
                      <a:noFill/>
                    </a:ln>
                  </pic:spPr>
                </pic:pic>
              </a:graphicData>
            </a:graphic>
          </wp:inline>
        </w:drawing>
      </w:r>
      <w:r w:rsidRPr="00DB7E89">
        <w:t xml:space="preserve">, positionner l’axe en position </w:t>
      </w:r>
      <w:r w:rsidRPr="00DB7E89">
        <w:rPr>
          <w:i/>
          <w:u w:val="single"/>
        </w:rPr>
        <w:t>B</w:t>
      </w:r>
      <w:r w:rsidRPr="00DB7E89">
        <w:rPr>
          <w:i/>
        </w:rPr>
        <w:t>asse</w:t>
      </w:r>
      <w:r w:rsidRPr="00DB7E89">
        <w:t xml:space="preserve">. </w:t>
      </w:r>
    </w:p>
    <w:p w14:paraId="6CF495EE" w14:textId="77777777" w:rsidR="00DB7E89" w:rsidRPr="00DB7E89" w:rsidRDefault="00DB7E89" w:rsidP="00DB7E89">
      <w:pPr>
        <w:ind w:left="720"/>
      </w:pPr>
    </w:p>
    <w:p w14:paraId="7E28C3CB" w14:textId="77777777" w:rsidR="00DB7E89" w:rsidRPr="00DB7E89" w:rsidRDefault="00DB7E89" w:rsidP="00DB7E89">
      <w:pPr>
        <w:numPr>
          <w:ilvl w:val="0"/>
          <w:numId w:val="26"/>
        </w:numPr>
        <w:spacing w:line="240" w:lineRule="auto"/>
      </w:pPr>
      <w:r w:rsidRPr="00DB7E89">
        <w:t xml:space="preserve">Cliquer sur l’icône </w:t>
      </w:r>
      <w:r w:rsidRPr="00DB7E89">
        <w:rPr>
          <w:noProof/>
          <w:lang w:eastAsia="zh-CN"/>
        </w:rPr>
        <w:drawing>
          <wp:inline distT="0" distB="0" distL="0" distR="0" wp14:anchorId="1F06A38D" wp14:editId="5CBD192F">
            <wp:extent cx="325755" cy="378460"/>
            <wp:effectExtent l="0" t="0" r="4445" b="2540"/>
            <wp:docPr id="92" name="Imag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25755" cy="378460"/>
                    </a:xfrm>
                    <a:prstGeom prst="rect">
                      <a:avLst/>
                    </a:prstGeom>
                    <a:noFill/>
                    <a:ln>
                      <a:noFill/>
                    </a:ln>
                  </pic:spPr>
                </pic:pic>
              </a:graphicData>
            </a:graphic>
          </wp:inline>
        </w:drawing>
      </w:r>
      <w:r w:rsidRPr="00DB7E89">
        <w:t xml:space="preserve"> pour régler le correcteur de la boucle de vitesse :</w:t>
      </w:r>
    </w:p>
    <w:p w14:paraId="7CEC3828" w14:textId="77777777" w:rsidR="00DB7E89" w:rsidRDefault="00DB7E89" w:rsidP="00DB7E89">
      <w:r>
        <w:rPr>
          <w:noProof/>
          <w:lang w:eastAsia="zh-CN"/>
        </w:rPr>
        <w:drawing>
          <wp:inline distT="0" distB="0" distL="0" distR="0" wp14:anchorId="5D7C0C6B" wp14:editId="7AF557BC">
            <wp:extent cx="5475605" cy="1145540"/>
            <wp:effectExtent l="0" t="0" r="10795" b="0"/>
            <wp:docPr id="91"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75605" cy="1145540"/>
                    </a:xfrm>
                    <a:prstGeom prst="rect">
                      <a:avLst/>
                    </a:prstGeom>
                    <a:noFill/>
                    <a:ln>
                      <a:noFill/>
                    </a:ln>
                  </pic:spPr>
                </pic:pic>
              </a:graphicData>
            </a:graphic>
          </wp:inline>
        </w:drawing>
      </w:r>
    </w:p>
    <w:p w14:paraId="0D3348A7" w14:textId="77777777" w:rsidR="00DB7E89" w:rsidRDefault="00DB7E89" w:rsidP="00DB7E89"/>
    <w:p w14:paraId="0376D45C" w14:textId="77777777" w:rsidR="00DB7E89" w:rsidRPr="00DB7E89" w:rsidRDefault="00DB7E89" w:rsidP="00DB7E89"/>
    <w:p w14:paraId="00BD8EEA" w14:textId="77777777" w:rsidR="00DB7E89" w:rsidRPr="00DB7E89" w:rsidRDefault="00DB7E89" w:rsidP="00DB7E89"/>
    <w:p w14:paraId="0320510C" w14:textId="0F3E1604" w:rsidR="00DB7E89" w:rsidRPr="00DB7E89" w:rsidRDefault="00DB7E89" w:rsidP="00DB7E89">
      <w:pPr>
        <w:pStyle w:val="Questiondidastel"/>
        <w:numPr>
          <w:ilvl w:val="0"/>
          <w:numId w:val="7"/>
        </w:numPr>
        <w:rPr>
          <w:rFonts w:asciiTheme="minorHAnsi" w:hAnsiTheme="minorHAnsi"/>
          <w:b w:val="0"/>
        </w:rPr>
      </w:pPr>
      <w:r w:rsidRPr="00DB7E89">
        <w:rPr>
          <w:rFonts w:asciiTheme="minorHAnsi" w:hAnsiTheme="minorHAnsi"/>
          <w:b w:val="0"/>
        </w:rPr>
        <w:t>Réaliser un essai d’échelon de vitesse et conclure quant aux performances obtenues.</w:t>
      </w:r>
    </w:p>
    <w:p w14:paraId="09D1E905" w14:textId="77777777" w:rsidR="00DB7E89" w:rsidRPr="00DB7E89" w:rsidRDefault="00DB7E89" w:rsidP="00DB7E89"/>
    <w:p w14:paraId="54E51182" w14:textId="77777777" w:rsidR="00DB7E89" w:rsidRPr="00DB7E89" w:rsidRDefault="00DB7E89" w:rsidP="00DB7E89">
      <w:pPr>
        <w:rPr>
          <w:i/>
          <w:iCs/>
        </w:rPr>
      </w:pPr>
      <w:r w:rsidRPr="00DB7E89">
        <w:t>On donne ci-dessous les courbes simulées et mesurées représentant la réponse à un échelon de vitesse de 3000 t/mn dans ces conditions.  Conclure.</w:t>
      </w:r>
    </w:p>
    <w:p w14:paraId="38427355" w14:textId="77777777" w:rsidR="00DB7E89" w:rsidRPr="00DB7E89" w:rsidRDefault="00DB7E89" w:rsidP="00DB7E89">
      <w:pPr>
        <w:rPr>
          <w:i/>
          <w:iCs/>
          <w:color w:val="FF0000"/>
        </w:rPr>
      </w:pPr>
    </w:p>
    <w:p w14:paraId="684F679B" w14:textId="77777777" w:rsidR="00DB7E89" w:rsidRPr="00DB7E89" w:rsidRDefault="00DB7E89" w:rsidP="00DB7E89">
      <w:pPr>
        <w:pStyle w:val="Questiondidastel"/>
        <w:numPr>
          <w:ilvl w:val="0"/>
          <w:numId w:val="7"/>
        </w:numPr>
        <w:rPr>
          <w:rFonts w:asciiTheme="minorHAnsi" w:hAnsiTheme="minorHAnsi"/>
          <w:b w:val="0"/>
        </w:rPr>
      </w:pPr>
      <w:r w:rsidRPr="00DB7E89">
        <w:rPr>
          <w:rFonts w:asciiTheme="minorHAnsi" w:hAnsiTheme="minorHAnsi"/>
          <w:b w:val="0"/>
        </w:rPr>
        <w:t xml:space="preserve">Expliquer pourquoi l’axe reste maintenu dans sa position finale. </w:t>
      </w:r>
    </w:p>
    <w:p w14:paraId="49469C72" w14:textId="77777777" w:rsidR="00DB7E89" w:rsidRPr="00DB7E89" w:rsidRDefault="00DB7E89" w:rsidP="00DB7E89">
      <w:pPr>
        <w:rPr>
          <w:lang w:val="x-none"/>
        </w:rPr>
      </w:pPr>
    </w:p>
    <w:p w14:paraId="34EC93E9" w14:textId="13BA4DCD" w:rsidR="00DB7E89" w:rsidRPr="00DB7E89" w:rsidRDefault="00DB7E89" w:rsidP="00DB7E89">
      <w:pPr>
        <w:pStyle w:val="Questiondidastel"/>
        <w:numPr>
          <w:ilvl w:val="0"/>
          <w:numId w:val="7"/>
        </w:numPr>
        <w:rPr>
          <w:rFonts w:asciiTheme="minorHAnsi" w:hAnsiTheme="minorHAnsi"/>
          <w:b w:val="0"/>
        </w:rPr>
      </w:pPr>
      <w:r w:rsidRPr="00DB7E89">
        <w:rPr>
          <w:rFonts w:asciiTheme="minorHAnsi" w:hAnsiTheme="minorHAnsi"/>
          <w:b w:val="0"/>
        </w:rPr>
        <w:t xml:space="preserve">Mettre en évidence la démarche qui a permis ici de construire un modèle encore plus fin, en entourant les activités correspondantes sur le diagramme </w:t>
      </w:r>
      <w:r w:rsidRPr="00DB7E89">
        <w:rPr>
          <w:rFonts w:asciiTheme="minorHAnsi" w:hAnsiTheme="minorHAnsi"/>
          <w:b w:val="0"/>
        </w:rPr>
        <w:t>ci-dessous</w:t>
      </w:r>
      <w:r w:rsidRPr="00DB7E89">
        <w:rPr>
          <w:rFonts w:asciiTheme="minorHAnsi" w:hAnsiTheme="minorHAnsi"/>
          <w:b w:val="0"/>
        </w:rPr>
        <w:t>.</w:t>
      </w:r>
    </w:p>
    <w:p w14:paraId="6BED932E" w14:textId="77777777" w:rsidR="00DB7E89" w:rsidRDefault="00DB7E89" w:rsidP="00DB7E89"/>
    <w:p w14:paraId="64435DBB" w14:textId="67E16579" w:rsidR="00CF2186" w:rsidRPr="00DB7E89" w:rsidRDefault="00DB7E89" w:rsidP="00DB7E89">
      <w:pPr>
        <w:pStyle w:val="Pardeliste"/>
        <w:numPr>
          <w:ilvl w:val="0"/>
          <w:numId w:val="7"/>
        </w:numPr>
      </w:pPr>
      <w:r w:rsidRPr="00DB7E89">
        <w:t xml:space="preserve">Quel est en général l’intérêt pour les constructeurs d’établir un modèle le plus affiné possible, y compris pour un mécanisme existant </w:t>
      </w:r>
      <w:r w:rsidRPr="00DB7E89">
        <w:t>s’il</w:t>
      </w:r>
      <w:r w:rsidRPr="00DB7E89">
        <w:t xml:space="preserve"> en est prévu </w:t>
      </w:r>
      <w:r w:rsidRPr="00DB7E89">
        <w:t>une évolution</w:t>
      </w:r>
      <w:r w:rsidRPr="00DB7E89">
        <w:t> ?</w:t>
      </w:r>
    </w:p>
    <w:p w14:paraId="076FC5EC" w14:textId="77777777" w:rsidR="00CF2186" w:rsidRDefault="00CF2186" w:rsidP="00CF2186"/>
    <w:p w14:paraId="28791F29" w14:textId="66699556" w:rsidR="00B2207F" w:rsidRPr="00B2207F" w:rsidRDefault="00B2207F" w:rsidP="00CF2186">
      <w:pPr>
        <w:rPr>
          <w:b/>
          <w:bCs/>
          <w:color w:val="948A54" w:themeColor="background2" w:themeShade="80"/>
        </w:rPr>
      </w:pPr>
      <w:bookmarkStart w:id="0" w:name="_GoBack"/>
      <w:bookmarkEnd w:id="0"/>
    </w:p>
    <w:sectPr w:rsidR="00B2207F" w:rsidRPr="00B2207F" w:rsidSect="006A6431">
      <w:headerReference w:type="default" r:id="rId58"/>
      <w:footerReference w:type="default" r:id="rId59"/>
      <w:footerReference w:type="first" r:id="rId60"/>
      <w:pgSz w:w="11906" w:h="16838"/>
      <w:pgMar w:top="142" w:right="567" w:bottom="567" w:left="567" w:header="708" w:footer="964" w:gutter="0"/>
      <w:cols w:sep="1" w:space="709"/>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8D96818" w14:textId="77777777" w:rsidR="0069368B" w:rsidRDefault="0069368B" w:rsidP="00D917A8">
      <w:pPr>
        <w:spacing w:line="240" w:lineRule="auto"/>
      </w:pPr>
      <w:r>
        <w:separator/>
      </w:r>
    </w:p>
  </w:endnote>
  <w:endnote w:type="continuationSeparator" w:id="0">
    <w:p w14:paraId="1C7F9D43" w14:textId="77777777" w:rsidR="0069368B" w:rsidRDefault="0069368B"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single" w:sz="4" w:space="0" w:color="auto"/>
        <w:left w:val="none" w:sz="0" w:space="0" w:color="auto"/>
      </w:tblBorders>
      <w:tblLook w:val="04A0" w:firstRow="1" w:lastRow="0" w:firstColumn="1" w:lastColumn="0" w:noHBand="0" w:noVBand="1"/>
    </w:tblPr>
    <w:tblGrid>
      <w:gridCol w:w="3637"/>
      <w:gridCol w:w="3637"/>
      <w:gridCol w:w="3638"/>
    </w:tblGrid>
    <w:tr w:rsidR="00303B46" w:rsidRPr="00434D60" w14:paraId="3072F2BF" w14:textId="77777777" w:rsidTr="002F2ABB">
      <w:trPr>
        <w:trHeight w:val="158"/>
      </w:trPr>
      <w:tc>
        <w:tcPr>
          <w:tcW w:w="3637" w:type="dxa"/>
        </w:tcPr>
        <w:p w14:paraId="14BEB160" w14:textId="77777777" w:rsidR="00303B46" w:rsidRPr="00434D60" w:rsidRDefault="00303B46" w:rsidP="0007327D">
          <w:pPr>
            <w:pStyle w:val="Pieddepage"/>
            <w:tabs>
              <w:tab w:val="clear" w:pos="4536"/>
              <w:tab w:val="clear" w:pos="9072"/>
              <w:tab w:val="left" w:pos="5610"/>
            </w:tabs>
            <w:rPr>
              <w:sz w:val="16"/>
              <w:szCs w:val="16"/>
            </w:rPr>
          </w:pPr>
          <w:r w:rsidRPr="00434D60">
            <w:rPr>
              <w:i/>
              <w:sz w:val="16"/>
              <w:szCs w:val="16"/>
            </w:rPr>
            <w:t>Équipe pédagogique de La Martinière Monplaisir</w:t>
          </w:r>
        </w:p>
      </w:tc>
      <w:tc>
        <w:tcPr>
          <w:tcW w:w="3637" w:type="dxa"/>
          <w:vAlign w:val="center"/>
        </w:tcPr>
        <w:p w14:paraId="72A75C74" w14:textId="77777777" w:rsidR="00303B46" w:rsidRPr="00434D60" w:rsidRDefault="00303B46" w:rsidP="00343CEC">
          <w:pPr>
            <w:pStyle w:val="Pieddepage"/>
            <w:tabs>
              <w:tab w:val="clear" w:pos="4536"/>
              <w:tab w:val="clear" w:pos="9072"/>
              <w:tab w:val="left" w:pos="5610"/>
            </w:tabs>
            <w:jc w:val="center"/>
            <w:rPr>
              <w:b/>
              <w:sz w:val="16"/>
              <w:szCs w:val="16"/>
            </w:rPr>
          </w:pPr>
          <w:r w:rsidRPr="00434D60">
            <w:rPr>
              <w:b/>
              <w:sz w:val="16"/>
              <w:szCs w:val="16"/>
            </w:rPr>
            <w:fldChar w:fldCharType="begin"/>
          </w:r>
          <w:r w:rsidRPr="00434D60">
            <w:rPr>
              <w:b/>
              <w:sz w:val="16"/>
              <w:szCs w:val="16"/>
            </w:rPr>
            <w:instrText>PAGE   \* MERGEFORMAT</w:instrText>
          </w:r>
          <w:r w:rsidRPr="00434D60">
            <w:rPr>
              <w:b/>
              <w:sz w:val="16"/>
              <w:szCs w:val="16"/>
            </w:rPr>
            <w:fldChar w:fldCharType="separate"/>
          </w:r>
          <w:r w:rsidR="00AB2ACF">
            <w:rPr>
              <w:b/>
              <w:noProof/>
              <w:sz w:val="16"/>
              <w:szCs w:val="16"/>
            </w:rPr>
            <w:t>7</w:t>
          </w:r>
          <w:r w:rsidRPr="00434D60">
            <w:rPr>
              <w:b/>
              <w:sz w:val="16"/>
              <w:szCs w:val="16"/>
            </w:rPr>
            <w:fldChar w:fldCharType="end"/>
          </w:r>
        </w:p>
      </w:tc>
      <w:tc>
        <w:tcPr>
          <w:tcW w:w="3638" w:type="dxa"/>
        </w:tcPr>
        <w:p w14:paraId="1992D145" w14:textId="4F351602" w:rsidR="00303B46" w:rsidRPr="00434D60" w:rsidRDefault="00030AB2" w:rsidP="0058344C">
          <w:pPr>
            <w:pStyle w:val="Pieddepage"/>
            <w:tabs>
              <w:tab w:val="clear" w:pos="4536"/>
              <w:tab w:val="clear" w:pos="9072"/>
              <w:tab w:val="left" w:pos="5610"/>
            </w:tabs>
            <w:jc w:val="right"/>
            <w:rPr>
              <w:i/>
              <w:sz w:val="16"/>
              <w:szCs w:val="16"/>
            </w:rPr>
          </w:pPr>
          <w:r>
            <w:rPr>
              <w:i/>
              <w:sz w:val="16"/>
              <w:szCs w:val="16"/>
            </w:rPr>
            <w:t>Robot collaboratif Comax</w:t>
          </w:r>
        </w:p>
      </w:tc>
    </w:tr>
  </w:tbl>
  <w:p w14:paraId="44D76972" w14:textId="77777777" w:rsidR="00303B46" w:rsidRDefault="00303B46" w:rsidP="0007327D">
    <w:pPr>
      <w:pStyle w:val="Pieddepage"/>
      <w:tabs>
        <w:tab w:val="clear" w:pos="4536"/>
        <w:tab w:val="clear" w:pos="9072"/>
        <w:tab w:val="left" w:pos="5610"/>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single" w:sz="4" w:space="0" w:color="auto"/>
        <w:left w:val="none" w:sz="0" w:space="0" w:color="auto"/>
      </w:tblBorders>
      <w:tblLook w:val="04A0" w:firstRow="1" w:lastRow="0" w:firstColumn="1" w:lastColumn="0" w:noHBand="0" w:noVBand="1"/>
    </w:tblPr>
    <w:tblGrid>
      <w:gridCol w:w="4826"/>
      <w:gridCol w:w="1342"/>
      <w:gridCol w:w="4736"/>
    </w:tblGrid>
    <w:tr w:rsidR="00303B46" w:rsidRPr="00434D60" w14:paraId="125725BC" w14:textId="77777777" w:rsidTr="004C61CA">
      <w:trPr>
        <w:trHeight w:val="401"/>
      </w:trPr>
      <w:tc>
        <w:tcPr>
          <w:tcW w:w="4826" w:type="dxa"/>
          <w:vAlign w:val="center"/>
        </w:tcPr>
        <w:p w14:paraId="524D9C56" w14:textId="77777777" w:rsidR="00303B46" w:rsidRPr="00434D60" w:rsidRDefault="00303B46" w:rsidP="002332F1">
          <w:pPr>
            <w:pStyle w:val="Pieddepage"/>
            <w:jc w:val="left"/>
            <w:rPr>
              <w:i/>
              <w:sz w:val="16"/>
              <w:szCs w:val="16"/>
            </w:rPr>
          </w:pPr>
          <w:r w:rsidRPr="00434D60">
            <w:rPr>
              <w:i/>
              <w:sz w:val="16"/>
              <w:szCs w:val="16"/>
            </w:rPr>
            <w:t>Équipe pédagogique de La Martinière Monplaisir</w:t>
          </w:r>
        </w:p>
      </w:tc>
      <w:tc>
        <w:tcPr>
          <w:tcW w:w="1342" w:type="dxa"/>
          <w:vAlign w:val="center"/>
        </w:tcPr>
        <w:p w14:paraId="06737C91" w14:textId="77777777" w:rsidR="00303B46" w:rsidRPr="00434D60" w:rsidRDefault="00303B46" w:rsidP="002332F1">
          <w:pPr>
            <w:pStyle w:val="Pieddepage"/>
            <w:jc w:val="center"/>
            <w:rPr>
              <w:b/>
              <w:sz w:val="16"/>
              <w:szCs w:val="16"/>
            </w:rPr>
          </w:pPr>
          <w:r w:rsidRPr="00434D60">
            <w:rPr>
              <w:b/>
              <w:sz w:val="16"/>
              <w:szCs w:val="16"/>
            </w:rPr>
            <w:fldChar w:fldCharType="begin"/>
          </w:r>
          <w:r w:rsidRPr="00434D60">
            <w:rPr>
              <w:b/>
              <w:sz w:val="16"/>
              <w:szCs w:val="16"/>
            </w:rPr>
            <w:instrText>PAGE   \* MERGEFORMAT</w:instrText>
          </w:r>
          <w:r w:rsidRPr="00434D60">
            <w:rPr>
              <w:b/>
              <w:sz w:val="16"/>
              <w:szCs w:val="16"/>
            </w:rPr>
            <w:fldChar w:fldCharType="separate"/>
          </w:r>
          <w:r w:rsidR="00AB2ACF">
            <w:rPr>
              <w:b/>
              <w:noProof/>
              <w:sz w:val="16"/>
              <w:szCs w:val="16"/>
            </w:rPr>
            <w:t>1</w:t>
          </w:r>
          <w:r w:rsidRPr="00434D60">
            <w:rPr>
              <w:b/>
              <w:sz w:val="16"/>
              <w:szCs w:val="16"/>
            </w:rPr>
            <w:fldChar w:fldCharType="end"/>
          </w:r>
        </w:p>
      </w:tc>
      <w:tc>
        <w:tcPr>
          <w:tcW w:w="4736" w:type="dxa"/>
        </w:tcPr>
        <w:p w14:paraId="6A351AEF" w14:textId="202987BE" w:rsidR="00303B46" w:rsidRPr="00434D60" w:rsidRDefault="005944FC" w:rsidP="002332F1">
          <w:pPr>
            <w:pStyle w:val="Pieddepage"/>
            <w:jc w:val="right"/>
            <w:rPr>
              <w:i/>
              <w:sz w:val="16"/>
              <w:szCs w:val="16"/>
            </w:rPr>
          </w:pPr>
          <w:r>
            <w:rPr>
              <w:i/>
              <w:sz w:val="16"/>
              <w:szCs w:val="16"/>
            </w:rPr>
            <w:t>Robot collaboratif Comax</w:t>
          </w:r>
        </w:p>
      </w:tc>
    </w:tr>
  </w:tbl>
  <w:p w14:paraId="344F47C8" w14:textId="77777777" w:rsidR="00303B46" w:rsidRDefault="00303B46">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361EEE5" w14:textId="77777777" w:rsidR="0069368B" w:rsidRDefault="0069368B" w:rsidP="00D917A8">
      <w:pPr>
        <w:spacing w:line="240" w:lineRule="auto"/>
      </w:pPr>
      <w:r>
        <w:separator/>
      </w:r>
    </w:p>
  </w:footnote>
  <w:footnote w:type="continuationSeparator" w:id="0">
    <w:p w14:paraId="445A287D" w14:textId="77777777" w:rsidR="0069368B" w:rsidRDefault="0069368B" w:rsidP="00D917A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left w:val="none" w:sz="0" w:space="0" w:color="auto"/>
      </w:tblBorders>
      <w:tblLook w:val="04A0" w:firstRow="1" w:lastRow="0" w:firstColumn="1" w:lastColumn="0" w:noHBand="0" w:noVBand="1"/>
    </w:tblPr>
    <w:tblGrid>
      <w:gridCol w:w="1452"/>
      <w:gridCol w:w="7289"/>
      <w:gridCol w:w="2025"/>
    </w:tblGrid>
    <w:tr w:rsidR="00303B46" w14:paraId="58A3FC46" w14:textId="77777777" w:rsidTr="004C61CA">
      <w:trPr>
        <w:trHeight w:val="269"/>
      </w:trPr>
      <w:tc>
        <w:tcPr>
          <w:tcW w:w="1452" w:type="dxa"/>
        </w:tcPr>
        <w:p w14:paraId="5A93C696" w14:textId="77777777" w:rsidR="00303B46" w:rsidRDefault="00303B46">
          <w:pPr>
            <w:pStyle w:val="En-tte"/>
          </w:pPr>
          <w:r>
            <w:rPr>
              <w:rFonts w:ascii="Tw Cen MT" w:hAnsi="Tw Cen MT"/>
              <w:b/>
              <w:smallCaps/>
              <w:noProof/>
              <w:color w:val="215868" w:themeColor="accent5" w:themeShade="80"/>
              <w:sz w:val="32"/>
              <w:lang w:eastAsia="zh-CN"/>
            </w:rPr>
            <w:drawing>
              <wp:anchor distT="0" distB="0" distL="114300" distR="114300" simplePos="0" relativeHeight="251659264" behindDoc="0" locked="0" layoutInCell="1" allowOverlap="1" wp14:anchorId="2240E723" wp14:editId="2EEFF611">
                <wp:simplePos x="0" y="0"/>
                <wp:positionH relativeFrom="column">
                  <wp:posOffset>-71120</wp:posOffset>
                </wp:positionH>
                <wp:positionV relativeFrom="paragraph">
                  <wp:posOffset>-164465</wp:posOffset>
                </wp:positionV>
                <wp:extent cx="720000" cy="590400"/>
                <wp:effectExtent l="0" t="0" r="4445" b="635"/>
                <wp:wrapNone/>
                <wp:docPr id="2" name="Image 2"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89" w:type="dxa"/>
          <w:tcBorders>
            <w:bottom w:val="single" w:sz="4" w:space="0" w:color="auto"/>
          </w:tcBorders>
        </w:tcPr>
        <w:p w14:paraId="72365CB4" w14:textId="77777777" w:rsidR="00303B46" w:rsidRDefault="00303B46">
          <w:pPr>
            <w:pStyle w:val="En-tte"/>
          </w:pPr>
        </w:p>
      </w:tc>
      <w:tc>
        <w:tcPr>
          <w:tcW w:w="2025" w:type="dxa"/>
          <w:vMerge w:val="restart"/>
        </w:tcPr>
        <w:p w14:paraId="2A8F5B08" w14:textId="77777777" w:rsidR="00303B46" w:rsidRPr="00CF549E" w:rsidRDefault="00303B46" w:rsidP="00A87297">
          <w:pPr>
            <w:pStyle w:val="En-tte"/>
            <w:jc w:val="right"/>
            <w:rPr>
              <w:rFonts w:ascii="Tw Cen MT" w:hAnsi="Tw Cen MT"/>
              <w:i/>
              <w:sz w:val="18"/>
            </w:rPr>
          </w:pPr>
          <w:r w:rsidRPr="00CF549E">
            <w:rPr>
              <w:rFonts w:ascii="Tw Cen MT" w:hAnsi="Tw Cen MT"/>
              <w:i/>
              <w:sz w:val="18"/>
            </w:rPr>
            <w:t>Sciences Industrielles de l’ingénieur</w:t>
          </w:r>
        </w:p>
      </w:tc>
    </w:tr>
    <w:tr w:rsidR="00303B46" w14:paraId="64F777A7" w14:textId="77777777" w:rsidTr="004C61CA">
      <w:trPr>
        <w:trHeight w:val="269"/>
      </w:trPr>
      <w:tc>
        <w:tcPr>
          <w:tcW w:w="1452" w:type="dxa"/>
        </w:tcPr>
        <w:p w14:paraId="2611F661" w14:textId="77777777" w:rsidR="00303B46" w:rsidRDefault="00303B46">
          <w:pPr>
            <w:pStyle w:val="En-tte"/>
          </w:pPr>
        </w:p>
      </w:tc>
      <w:tc>
        <w:tcPr>
          <w:tcW w:w="7289" w:type="dxa"/>
          <w:tcBorders>
            <w:top w:val="single" w:sz="4" w:space="0" w:color="auto"/>
          </w:tcBorders>
        </w:tcPr>
        <w:p w14:paraId="1A259EC3" w14:textId="77777777" w:rsidR="00303B46" w:rsidRDefault="00303B46">
          <w:pPr>
            <w:pStyle w:val="En-tte"/>
          </w:pPr>
        </w:p>
      </w:tc>
      <w:tc>
        <w:tcPr>
          <w:tcW w:w="2025" w:type="dxa"/>
          <w:vMerge/>
        </w:tcPr>
        <w:p w14:paraId="3048692C" w14:textId="77777777" w:rsidR="00303B46" w:rsidRDefault="00303B46">
          <w:pPr>
            <w:pStyle w:val="En-tte"/>
          </w:pPr>
        </w:p>
      </w:tc>
    </w:tr>
  </w:tbl>
  <w:p w14:paraId="04B62421" w14:textId="77777777" w:rsidR="00303B46" w:rsidRDefault="00303B46">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2040BB8"/>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1">
    <w:nsid w:val="0A1F79FB"/>
    <w:multiLevelType w:val="hybridMultilevel"/>
    <w:tmpl w:val="BC8827BA"/>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F99061D"/>
    <w:multiLevelType w:val="hybridMultilevel"/>
    <w:tmpl w:val="378663B0"/>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06940E9"/>
    <w:multiLevelType w:val="hybridMultilevel"/>
    <w:tmpl w:val="22C41C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32919BB"/>
    <w:multiLevelType w:val="hybridMultilevel"/>
    <w:tmpl w:val="22C41C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49053C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0445D8F"/>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7">
    <w:nsid w:val="31CD373D"/>
    <w:multiLevelType w:val="hybridMultilevel"/>
    <w:tmpl w:val="D5DE3C40"/>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269180F"/>
    <w:multiLevelType w:val="hybridMultilevel"/>
    <w:tmpl w:val="DE3C1E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83D3879"/>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10">
    <w:nsid w:val="3E922EEA"/>
    <w:multiLevelType w:val="hybridMultilevel"/>
    <w:tmpl w:val="2C2CF5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1B46256"/>
    <w:multiLevelType w:val="multilevel"/>
    <w:tmpl w:val="CE52C650"/>
    <w:lvl w:ilvl="0">
      <w:start w:val="1"/>
      <w:numFmt w:val="decimal"/>
      <w:pStyle w:val="Titre1"/>
      <w:lvlText w:val="%1"/>
      <w:lvlJc w:val="left"/>
      <w:pPr>
        <w:ind w:left="432" w:hanging="432"/>
      </w:pPr>
      <w:rPr>
        <w:color w:val="215868" w:themeColor="accent5" w:themeShade="80"/>
      </w:rPr>
    </w:lvl>
    <w:lvl w:ilvl="1">
      <w:start w:val="1"/>
      <w:numFmt w:val="decimal"/>
      <w:pStyle w:val="Titre2"/>
      <w:lvlText w:val="%1.%2"/>
      <w:lvlJc w:val="left"/>
      <w:pPr>
        <w:ind w:left="576" w:hanging="576"/>
      </w:pPr>
      <w:rPr>
        <w:color w:val="215868" w:themeColor="accent5" w:themeShade="80"/>
      </w:rPr>
    </w:lvl>
    <w:lvl w:ilvl="2">
      <w:start w:val="1"/>
      <w:numFmt w:val="decimal"/>
      <w:pStyle w:val="Titre3"/>
      <w:lvlText w:val="%1.%2.%3"/>
      <w:lvlJc w:val="left"/>
      <w:pPr>
        <w:ind w:left="720" w:hanging="720"/>
      </w:pPr>
      <w:rPr>
        <w:color w:val="215868" w:themeColor="accent5" w:themeShade="80"/>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nsid w:val="433C282D"/>
    <w:multiLevelType w:val="hybridMultilevel"/>
    <w:tmpl w:val="68DA02EA"/>
    <w:lvl w:ilvl="0" w:tplc="F29E17F8">
      <w:start w:val="1"/>
      <w:numFmt w:val="decimal"/>
      <w:pStyle w:val="Citation"/>
      <w:suff w:val="space"/>
      <w:lvlText w:val="Question %1."/>
      <w:lvlJc w:val="left"/>
      <w:pPr>
        <w:ind w:left="720" w:hanging="360"/>
      </w:pPr>
      <w:rPr>
        <w:rFonts w:hint="default"/>
        <w:b/>
        <w:i w:val="0"/>
        <w:sz w:val="20"/>
      </w:rPr>
    </w:lvl>
    <w:lvl w:ilvl="1" w:tplc="25160C3E">
      <w:start w:val="1"/>
      <w:numFmt w:val="decimal"/>
      <w:lvlText w:val="%2-"/>
      <w:lvlJc w:val="left"/>
      <w:pPr>
        <w:ind w:left="1785" w:hanging="705"/>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73E4FFE"/>
    <w:multiLevelType w:val="hybridMultilevel"/>
    <w:tmpl w:val="3704E1EE"/>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77F1B34"/>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15">
    <w:nsid w:val="4EDE58B1"/>
    <w:multiLevelType w:val="hybridMultilevel"/>
    <w:tmpl w:val="88A490A8"/>
    <w:lvl w:ilvl="0" w:tplc="C4129A4A">
      <w:start w:val="1"/>
      <w:numFmt w:val="decimal"/>
      <w:pStyle w:val="Questiondidastel"/>
      <w:lvlText w:val="Question %1 :"/>
      <w:lvlJc w:val="left"/>
      <w:pPr>
        <w:tabs>
          <w:tab w:val="num" w:pos="1134"/>
        </w:tabs>
        <w:ind w:left="1474" w:hanging="1474"/>
      </w:pPr>
      <w:rPr>
        <w:rFonts w:ascii="Arial" w:hAnsi="Arial" w:hint="default"/>
        <w:b/>
        <w:i w:val="0"/>
        <w:sz w:val="20"/>
        <w:szCs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nsid w:val="51817F2A"/>
    <w:multiLevelType w:val="hybridMultilevel"/>
    <w:tmpl w:val="2868607A"/>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4EC27E3"/>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18">
    <w:nsid w:val="5A5F2E0E"/>
    <w:multiLevelType w:val="hybridMultilevel"/>
    <w:tmpl w:val="E9DC33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E3010CE"/>
    <w:multiLevelType w:val="hybridMultilevel"/>
    <w:tmpl w:val="D88E71A6"/>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7904DEB"/>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21">
    <w:nsid w:val="6AFD4471"/>
    <w:multiLevelType w:val="hybridMultilevel"/>
    <w:tmpl w:val="B768B7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E4F20A8"/>
    <w:multiLevelType w:val="hybridMultilevel"/>
    <w:tmpl w:val="171E5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E63138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767B2560"/>
    <w:multiLevelType w:val="hybridMultilevel"/>
    <w:tmpl w:val="B1A4790A"/>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7E01F32"/>
    <w:multiLevelType w:val="hybridMultilevel"/>
    <w:tmpl w:val="0010BA1C"/>
    <w:lvl w:ilvl="0" w:tplc="040C0001">
      <w:start w:val="1"/>
      <w:numFmt w:val="bullet"/>
      <w:lvlText w:val=""/>
      <w:lvlJc w:val="left"/>
      <w:pPr>
        <w:ind w:left="1003" w:hanging="360"/>
      </w:pPr>
      <w:rPr>
        <w:rFonts w:ascii="Symbol" w:hAnsi="Symbol"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26">
    <w:nsid w:val="7F5A6669"/>
    <w:multiLevelType w:val="hybridMultilevel"/>
    <w:tmpl w:val="34D42F24"/>
    <w:lvl w:ilvl="0" w:tplc="B218B844">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2"/>
  </w:num>
  <w:num w:numId="3">
    <w:abstractNumId w:val="1"/>
  </w:num>
  <w:num w:numId="4">
    <w:abstractNumId w:val="20"/>
  </w:num>
  <w:num w:numId="5">
    <w:abstractNumId w:val="9"/>
  </w:num>
  <w:num w:numId="6">
    <w:abstractNumId w:val="0"/>
  </w:num>
  <w:num w:numId="7">
    <w:abstractNumId w:val="16"/>
  </w:num>
  <w:num w:numId="8">
    <w:abstractNumId w:val="25"/>
  </w:num>
  <w:num w:numId="9">
    <w:abstractNumId w:val="26"/>
  </w:num>
  <w:num w:numId="10">
    <w:abstractNumId w:val="14"/>
  </w:num>
  <w:num w:numId="11">
    <w:abstractNumId w:val="6"/>
  </w:num>
  <w:num w:numId="12">
    <w:abstractNumId w:val="18"/>
  </w:num>
  <w:num w:numId="13">
    <w:abstractNumId w:val="24"/>
  </w:num>
  <w:num w:numId="14">
    <w:abstractNumId w:val="2"/>
  </w:num>
  <w:num w:numId="15">
    <w:abstractNumId w:val="15"/>
  </w:num>
  <w:num w:numId="16">
    <w:abstractNumId w:val="13"/>
  </w:num>
  <w:num w:numId="17">
    <w:abstractNumId w:val="5"/>
  </w:num>
  <w:num w:numId="18">
    <w:abstractNumId w:val="22"/>
  </w:num>
  <w:num w:numId="19">
    <w:abstractNumId w:val="3"/>
  </w:num>
  <w:num w:numId="20">
    <w:abstractNumId w:val="7"/>
  </w:num>
  <w:num w:numId="21">
    <w:abstractNumId w:val="10"/>
  </w:num>
  <w:num w:numId="22">
    <w:abstractNumId w:val="4"/>
  </w:num>
  <w:num w:numId="23">
    <w:abstractNumId w:val="23"/>
  </w:num>
  <w:num w:numId="24">
    <w:abstractNumId w:val="21"/>
  </w:num>
  <w:num w:numId="25">
    <w:abstractNumId w:val="17"/>
  </w:num>
  <w:num w:numId="26">
    <w:abstractNumId w:val="8"/>
  </w:num>
  <w:num w:numId="27">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embedTrueTypeFonts/>
  <w:activeWritingStyle w:appName="MSWord" w:lang="fr-FR" w:vendorID="64" w:dllVersion="6" w:nlCheck="1" w:checkStyle="0"/>
  <w:activeWritingStyle w:appName="MSWord" w:lang="en-US" w:vendorID="64" w:dllVersion="6" w:nlCheck="1" w:checkStyle="0"/>
  <w:activeWritingStyle w:appName="MSWord" w:lang="fr-FR" w:vendorID="64" w:dllVersion="0" w:nlCheck="1" w:checkStyle="0"/>
  <w:activeWritingStyle w:appName="MSWord" w:lang="en-US" w:vendorID="64" w:dllVersion="0" w:nlCheck="1" w:checkStyle="0"/>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0043A"/>
    <w:rsid w:val="00000566"/>
    <w:rsid w:val="000013D1"/>
    <w:rsid w:val="00010E0C"/>
    <w:rsid w:val="00017DD3"/>
    <w:rsid w:val="000268DD"/>
    <w:rsid w:val="00027B87"/>
    <w:rsid w:val="00030AB2"/>
    <w:rsid w:val="000378B4"/>
    <w:rsid w:val="0004116A"/>
    <w:rsid w:val="00042A65"/>
    <w:rsid w:val="000508F5"/>
    <w:rsid w:val="000530AF"/>
    <w:rsid w:val="0005401F"/>
    <w:rsid w:val="000603C5"/>
    <w:rsid w:val="0006207F"/>
    <w:rsid w:val="00066B77"/>
    <w:rsid w:val="0007327D"/>
    <w:rsid w:val="0007360F"/>
    <w:rsid w:val="00073998"/>
    <w:rsid w:val="00077B9B"/>
    <w:rsid w:val="00081F7F"/>
    <w:rsid w:val="0009753F"/>
    <w:rsid w:val="000A1202"/>
    <w:rsid w:val="000A1C43"/>
    <w:rsid w:val="000B44E1"/>
    <w:rsid w:val="000B635D"/>
    <w:rsid w:val="000C2D8C"/>
    <w:rsid w:val="000C3343"/>
    <w:rsid w:val="000E0D1A"/>
    <w:rsid w:val="000E407D"/>
    <w:rsid w:val="000F2540"/>
    <w:rsid w:val="000F4462"/>
    <w:rsid w:val="000F7222"/>
    <w:rsid w:val="001119CE"/>
    <w:rsid w:val="00127ADE"/>
    <w:rsid w:val="00132FDE"/>
    <w:rsid w:val="00141036"/>
    <w:rsid w:val="00141CD2"/>
    <w:rsid w:val="00157C22"/>
    <w:rsid w:val="00157D59"/>
    <w:rsid w:val="00164CBA"/>
    <w:rsid w:val="00164D9C"/>
    <w:rsid w:val="00172AC4"/>
    <w:rsid w:val="001761AE"/>
    <w:rsid w:val="00187106"/>
    <w:rsid w:val="00191DCD"/>
    <w:rsid w:val="001932E0"/>
    <w:rsid w:val="00193F75"/>
    <w:rsid w:val="00196EC5"/>
    <w:rsid w:val="001A5B39"/>
    <w:rsid w:val="001B78B0"/>
    <w:rsid w:val="001F543D"/>
    <w:rsid w:val="002026E6"/>
    <w:rsid w:val="00203BD5"/>
    <w:rsid w:val="00207EDB"/>
    <w:rsid w:val="002168E8"/>
    <w:rsid w:val="002214DE"/>
    <w:rsid w:val="00227235"/>
    <w:rsid w:val="0023183E"/>
    <w:rsid w:val="002332F1"/>
    <w:rsid w:val="0023414A"/>
    <w:rsid w:val="00234736"/>
    <w:rsid w:val="00242028"/>
    <w:rsid w:val="00243148"/>
    <w:rsid w:val="00243DE8"/>
    <w:rsid w:val="0025235D"/>
    <w:rsid w:val="00263486"/>
    <w:rsid w:val="002678F0"/>
    <w:rsid w:val="00267B5A"/>
    <w:rsid w:val="00273241"/>
    <w:rsid w:val="00282978"/>
    <w:rsid w:val="00297AD8"/>
    <w:rsid w:val="002B1DE1"/>
    <w:rsid w:val="002B52BB"/>
    <w:rsid w:val="002C1ECA"/>
    <w:rsid w:val="002C29CA"/>
    <w:rsid w:val="002C4979"/>
    <w:rsid w:val="002C54FF"/>
    <w:rsid w:val="002C5B65"/>
    <w:rsid w:val="002E6328"/>
    <w:rsid w:val="002F1DA0"/>
    <w:rsid w:val="002F2ABB"/>
    <w:rsid w:val="002F6C06"/>
    <w:rsid w:val="00303B46"/>
    <w:rsid w:val="00312651"/>
    <w:rsid w:val="00314EFB"/>
    <w:rsid w:val="00317ED8"/>
    <w:rsid w:val="00332E8E"/>
    <w:rsid w:val="003374D8"/>
    <w:rsid w:val="003421D2"/>
    <w:rsid w:val="00343B4C"/>
    <w:rsid w:val="00343CEC"/>
    <w:rsid w:val="0035221A"/>
    <w:rsid w:val="0037755C"/>
    <w:rsid w:val="00393D33"/>
    <w:rsid w:val="003A4E3E"/>
    <w:rsid w:val="003D1B90"/>
    <w:rsid w:val="003F7144"/>
    <w:rsid w:val="00402B0D"/>
    <w:rsid w:val="004036DA"/>
    <w:rsid w:val="00412FA1"/>
    <w:rsid w:val="00417448"/>
    <w:rsid w:val="00417E20"/>
    <w:rsid w:val="00427CA6"/>
    <w:rsid w:val="00434D60"/>
    <w:rsid w:val="004355C7"/>
    <w:rsid w:val="00440683"/>
    <w:rsid w:val="00453D96"/>
    <w:rsid w:val="00460E6A"/>
    <w:rsid w:val="00472BD9"/>
    <w:rsid w:val="004759F6"/>
    <w:rsid w:val="00490570"/>
    <w:rsid w:val="004C0DB8"/>
    <w:rsid w:val="004C1285"/>
    <w:rsid w:val="004C61CA"/>
    <w:rsid w:val="004C795A"/>
    <w:rsid w:val="004D46EF"/>
    <w:rsid w:val="004D4BE8"/>
    <w:rsid w:val="004D55A7"/>
    <w:rsid w:val="004F6DC7"/>
    <w:rsid w:val="00511EE9"/>
    <w:rsid w:val="005132F4"/>
    <w:rsid w:val="00517301"/>
    <w:rsid w:val="00543ED4"/>
    <w:rsid w:val="005460AC"/>
    <w:rsid w:val="005513EC"/>
    <w:rsid w:val="00561673"/>
    <w:rsid w:val="0056181A"/>
    <w:rsid w:val="00564883"/>
    <w:rsid w:val="00577E9D"/>
    <w:rsid w:val="0058344C"/>
    <w:rsid w:val="005870C1"/>
    <w:rsid w:val="005944FC"/>
    <w:rsid w:val="005A11A4"/>
    <w:rsid w:val="005A2B44"/>
    <w:rsid w:val="005A469D"/>
    <w:rsid w:val="005B7F62"/>
    <w:rsid w:val="005C06D0"/>
    <w:rsid w:val="005C72DD"/>
    <w:rsid w:val="005D01DF"/>
    <w:rsid w:val="005D03D6"/>
    <w:rsid w:val="005E6DF3"/>
    <w:rsid w:val="005F43D9"/>
    <w:rsid w:val="0060495F"/>
    <w:rsid w:val="00606DDD"/>
    <w:rsid w:val="00610231"/>
    <w:rsid w:val="006208B1"/>
    <w:rsid w:val="00640681"/>
    <w:rsid w:val="00643DB0"/>
    <w:rsid w:val="00645AFE"/>
    <w:rsid w:val="00647F17"/>
    <w:rsid w:val="00662A1A"/>
    <w:rsid w:val="00690DA7"/>
    <w:rsid w:val="0069368B"/>
    <w:rsid w:val="006A4532"/>
    <w:rsid w:val="006A6431"/>
    <w:rsid w:val="006A7909"/>
    <w:rsid w:val="006B5D32"/>
    <w:rsid w:val="006C1F7E"/>
    <w:rsid w:val="006C6548"/>
    <w:rsid w:val="006D36BA"/>
    <w:rsid w:val="006D6B74"/>
    <w:rsid w:val="006F5054"/>
    <w:rsid w:val="006F62B9"/>
    <w:rsid w:val="00726EA1"/>
    <w:rsid w:val="00757F16"/>
    <w:rsid w:val="00767744"/>
    <w:rsid w:val="00775DFD"/>
    <w:rsid w:val="00783AC4"/>
    <w:rsid w:val="00784944"/>
    <w:rsid w:val="00797A7E"/>
    <w:rsid w:val="007A5A94"/>
    <w:rsid w:val="007B5520"/>
    <w:rsid w:val="007D372C"/>
    <w:rsid w:val="007F0E5E"/>
    <w:rsid w:val="007F288F"/>
    <w:rsid w:val="007F5375"/>
    <w:rsid w:val="00802158"/>
    <w:rsid w:val="008215AA"/>
    <w:rsid w:val="00821FD4"/>
    <w:rsid w:val="008254FF"/>
    <w:rsid w:val="008409D0"/>
    <w:rsid w:val="00853513"/>
    <w:rsid w:val="00854C67"/>
    <w:rsid w:val="008562F0"/>
    <w:rsid w:val="00865162"/>
    <w:rsid w:val="00874D3A"/>
    <w:rsid w:val="0087556B"/>
    <w:rsid w:val="00877F68"/>
    <w:rsid w:val="00894BD9"/>
    <w:rsid w:val="008965D7"/>
    <w:rsid w:val="00897D1F"/>
    <w:rsid w:val="008C0F93"/>
    <w:rsid w:val="008D5DBB"/>
    <w:rsid w:val="008D7F9D"/>
    <w:rsid w:val="008F48C0"/>
    <w:rsid w:val="00935E16"/>
    <w:rsid w:val="009418BD"/>
    <w:rsid w:val="00952F00"/>
    <w:rsid w:val="00956745"/>
    <w:rsid w:val="00961674"/>
    <w:rsid w:val="00961D0F"/>
    <w:rsid w:val="009623F6"/>
    <w:rsid w:val="00967A69"/>
    <w:rsid w:val="0097351D"/>
    <w:rsid w:val="009902AE"/>
    <w:rsid w:val="00990E45"/>
    <w:rsid w:val="009912A2"/>
    <w:rsid w:val="009A04F8"/>
    <w:rsid w:val="009A0AC0"/>
    <w:rsid w:val="009A32A3"/>
    <w:rsid w:val="009A6D29"/>
    <w:rsid w:val="009B4615"/>
    <w:rsid w:val="009C582D"/>
    <w:rsid w:val="009C6996"/>
    <w:rsid w:val="009D2BD3"/>
    <w:rsid w:val="009D6285"/>
    <w:rsid w:val="009E758C"/>
    <w:rsid w:val="009F4074"/>
    <w:rsid w:val="00A02B16"/>
    <w:rsid w:val="00A07BB1"/>
    <w:rsid w:val="00A12C12"/>
    <w:rsid w:val="00A17693"/>
    <w:rsid w:val="00A2092B"/>
    <w:rsid w:val="00A20CEB"/>
    <w:rsid w:val="00A339D5"/>
    <w:rsid w:val="00A3485F"/>
    <w:rsid w:val="00A34A1F"/>
    <w:rsid w:val="00A34DF7"/>
    <w:rsid w:val="00A434DB"/>
    <w:rsid w:val="00A4601C"/>
    <w:rsid w:val="00A47B3B"/>
    <w:rsid w:val="00A534A6"/>
    <w:rsid w:val="00A85652"/>
    <w:rsid w:val="00A87297"/>
    <w:rsid w:val="00A914B1"/>
    <w:rsid w:val="00AA0304"/>
    <w:rsid w:val="00AA1071"/>
    <w:rsid w:val="00AA43A9"/>
    <w:rsid w:val="00AB28F9"/>
    <w:rsid w:val="00AB2ACF"/>
    <w:rsid w:val="00AB685C"/>
    <w:rsid w:val="00AC03E5"/>
    <w:rsid w:val="00AC11B8"/>
    <w:rsid w:val="00AC5F33"/>
    <w:rsid w:val="00AD3199"/>
    <w:rsid w:val="00AD7B37"/>
    <w:rsid w:val="00AF1966"/>
    <w:rsid w:val="00AF22AF"/>
    <w:rsid w:val="00B020A1"/>
    <w:rsid w:val="00B05299"/>
    <w:rsid w:val="00B10857"/>
    <w:rsid w:val="00B17570"/>
    <w:rsid w:val="00B1768F"/>
    <w:rsid w:val="00B2207F"/>
    <w:rsid w:val="00B24CE4"/>
    <w:rsid w:val="00B26952"/>
    <w:rsid w:val="00B27746"/>
    <w:rsid w:val="00B302CA"/>
    <w:rsid w:val="00B41A40"/>
    <w:rsid w:val="00B41F7C"/>
    <w:rsid w:val="00B637FC"/>
    <w:rsid w:val="00B64032"/>
    <w:rsid w:val="00B74900"/>
    <w:rsid w:val="00B82A6F"/>
    <w:rsid w:val="00B8586D"/>
    <w:rsid w:val="00B85B04"/>
    <w:rsid w:val="00BA1C9D"/>
    <w:rsid w:val="00BA1E1B"/>
    <w:rsid w:val="00BA71E5"/>
    <w:rsid w:val="00BC651F"/>
    <w:rsid w:val="00BE6AE9"/>
    <w:rsid w:val="00BF46C6"/>
    <w:rsid w:val="00C04CF0"/>
    <w:rsid w:val="00C1239A"/>
    <w:rsid w:val="00C2164A"/>
    <w:rsid w:val="00C27AF8"/>
    <w:rsid w:val="00C322FD"/>
    <w:rsid w:val="00C47E17"/>
    <w:rsid w:val="00C709D1"/>
    <w:rsid w:val="00C7431F"/>
    <w:rsid w:val="00CA1188"/>
    <w:rsid w:val="00CE527A"/>
    <w:rsid w:val="00CE541A"/>
    <w:rsid w:val="00CF2186"/>
    <w:rsid w:val="00CF549E"/>
    <w:rsid w:val="00D05C64"/>
    <w:rsid w:val="00D1187C"/>
    <w:rsid w:val="00D205F7"/>
    <w:rsid w:val="00D21B9F"/>
    <w:rsid w:val="00D22ECD"/>
    <w:rsid w:val="00D24A87"/>
    <w:rsid w:val="00D36A91"/>
    <w:rsid w:val="00D45098"/>
    <w:rsid w:val="00D62099"/>
    <w:rsid w:val="00D769D3"/>
    <w:rsid w:val="00D8537F"/>
    <w:rsid w:val="00D917A8"/>
    <w:rsid w:val="00D91A37"/>
    <w:rsid w:val="00D92FE7"/>
    <w:rsid w:val="00D964E6"/>
    <w:rsid w:val="00DA6FA9"/>
    <w:rsid w:val="00DB675C"/>
    <w:rsid w:val="00DB7E89"/>
    <w:rsid w:val="00DC7BDA"/>
    <w:rsid w:val="00DD04CE"/>
    <w:rsid w:val="00DF4444"/>
    <w:rsid w:val="00DF484C"/>
    <w:rsid w:val="00E03707"/>
    <w:rsid w:val="00E30D09"/>
    <w:rsid w:val="00E4043B"/>
    <w:rsid w:val="00E6090F"/>
    <w:rsid w:val="00E71925"/>
    <w:rsid w:val="00E72DD0"/>
    <w:rsid w:val="00E73292"/>
    <w:rsid w:val="00E91154"/>
    <w:rsid w:val="00E920EA"/>
    <w:rsid w:val="00E97D1B"/>
    <w:rsid w:val="00EA5D37"/>
    <w:rsid w:val="00EB5262"/>
    <w:rsid w:val="00EC76AB"/>
    <w:rsid w:val="00ED4092"/>
    <w:rsid w:val="00EE6F68"/>
    <w:rsid w:val="00F06AC9"/>
    <w:rsid w:val="00F07549"/>
    <w:rsid w:val="00F17539"/>
    <w:rsid w:val="00F23005"/>
    <w:rsid w:val="00F313B9"/>
    <w:rsid w:val="00F322F1"/>
    <w:rsid w:val="00F406EE"/>
    <w:rsid w:val="00F43922"/>
    <w:rsid w:val="00F628C3"/>
    <w:rsid w:val="00F65CAC"/>
    <w:rsid w:val="00F6690E"/>
    <w:rsid w:val="00F82635"/>
    <w:rsid w:val="00F860B2"/>
    <w:rsid w:val="00F875DF"/>
    <w:rsid w:val="00F9546E"/>
    <w:rsid w:val="00FA0E99"/>
    <w:rsid w:val="00FA6B34"/>
    <w:rsid w:val="00FD7E02"/>
    <w:rsid w:val="00FE1197"/>
    <w:rsid w:val="00FF489E"/>
    <w:rsid w:val="00FF770A"/>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Connecteur droit avec flèche 228"/>
        <o:r id="V:Rule2" type="connector" idref="#Connecteur droit avec flèche 229"/>
        <o:r id="V:Rule3" type="connector" idref="#Connecteur droit avec flèche 229"/>
        <o:r id="V:Rule4" type="connector" idref="#Connecteur droit avec flèche 228"/>
        <o:r id="V:Rule5" type="connector" idref="#Connecteur droit avec flèche 229"/>
        <o:r id="V:Rule6" type="connector" idref="#Connecteur droit avec flèche 213"/>
        <o:r id="V:Rule7" type="connector" idref="#Connecteur droit avec flèche 226"/>
        <o:r id="V:Rule8" type="connector" idref="#Connecteur droit avec flèche 218"/>
        <o:r id="V:Rule9" type="connector" idref="#Connecteur droit avec flèche 215"/>
        <o:r id="V:Rule10" type="connector" idref="#Connecteur droit avec flèche 228"/>
        <o:r id="V:Rule11" type="connector" idref="#Connecteur droit avec flèche 216"/>
        <o:r id="V:Rule12" type="connector" idref="#Connecteur droit avec flèche 224"/>
        <o:r id="V:Rule13" type="connector" idref="#Connecteur droit avec flèche 214"/>
        <o:r id="V:Rule14" type="connector" idref="#Connecteur droit avec flèche 229"/>
        <o:r id="V:Rule15" type="connector" idref="#Connecteur droit avec flèche 213"/>
      </o:rules>
    </o:shapelayout>
  </w:shapeDefaults>
  <w:decimalSymbol w:val=","/>
  <w:listSeparator w:val=";"/>
  <w14:docId w14:val="372045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6A91"/>
    <w:pPr>
      <w:spacing w:after="0"/>
      <w:jc w:val="both"/>
    </w:pPr>
    <w:rPr>
      <w:sz w:val="20"/>
    </w:rPr>
  </w:style>
  <w:style w:type="paragraph" w:styleId="Titre1">
    <w:name w:val="heading 1"/>
    <w:basedOn w:val="Normal"/>
    <w:next w:val="Normal"/>
    <w:link w:val="Titre1Car"/>
    <w:uiPriority w:val="9"/>
    <w:qFormat/>
    <w:rsid w:val="000268DD"/>
    <w:pPr>
      <w:keepNext/>
      <w:keepLines/>
      <w:numPr>
        <w:numId w:val="1"/>
      </w:numPr>
      <w:spacing w:before="120"/>
      <w:ind w:left="426"/>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0268DD"/>
    <w:pPr>
      <w:keepNext/>
      <w:keepLines/>
      <w:numPr>
        <w:ilvl w:val="1"/>
        <w:numId w:val="1"/>
      </w:numPr>
      <w:spacing w:before="60"/>
      <w:ind w:left="567"/>
      <w:outlineLvl w:val="1"/>
    </w:pPr>
    <w:rPr>
      <w:rFonts w:ascii="Tw Cen MT" w:eastAsia="Times New Roman" w:hAnsi="Tw Cen MT" w:cstheme="majorBidi"/>
      <w:b/>
      <w:bCs/>
      <w:sz w:val="24"/>
      <w:szCs w:val="26"/>
      <w:lang w:eastAsia="fr-FR"/>
    </w:rPr>
  </w:style>
  <w:style w:type="paragraph" w:styleId="Titre3">
    <w:name w:val="heading 3"/>
    <w:basedOn w:val="Normal"/>
    <w:next w:val="Normal"/>
    <w:link w:val="Titre3Car"/>
    <w:uiPriority w:val="9"/>
    <w:unhideWhenUsed/>
    <w:qFormat/>
    <w:rsid w:val="00606DDD"/>
    <w:pPr>
      <w:keepNext/>
      <w:keepLines/>
      <w:numPr>
        <w:ilvl w:val="2"/>
        <w:numId w:val="1"/>
      </w:numPr>
      <w:spacing w:before="200"/>
      <w:outlineLvl w:val="2"/>
    </w:pPr>
    <w:rPr>
      <w:rFonts w:ascii="Tw Cen MT" w:eastAsiaTheme="majorEastAsia" w:hAnsi="Tw Cen MT" w:cstheme="majorBidi"/>
      <w:b/>
      <w:bCs/>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deliste">
    <w:name w:val="List Paragraph"/>
    <w:basedOn w:val="Normal"/>
    <w:link w:val="PardelisteCar"/>
    <w:uiPriority w:val="34"/>
    <w:qFormat/>
    <w:rsid w:val="00191DCD"/>
    <w:pPr>
      <w:ind w:left="720"/>
      <w:contextualSpacing/>
    </w:pPr>
  </w:style>
  <w:style w:type="character" w:customStyle="1" w:styleId="Titre1Car">
    <w:name w:val="Titre 1 Car"/>
    <w:basedOn w:val="Policepardfaut"/>
    <w:link w:val="Titre1"/>
    <w:uiPriority w:val="9"/>
    <w:rsid w:val="000268DD"/>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0268DD"/>
    <w:rPr>
      <w:rFonts w:ascii="Tw Cen MT" w:eastAsia="Times New Roman" w:hAnsi="Tw Cen MT" w:cstheme="majorBidi"/>
      <w:b/>
      <w:bCs/>
      <w:sz w:val="24"/>
      <w:szCs w:val="26"/>
      <w:lang w:eastAsia="fr-FR"/>
    </w:rPr>
  </w:style>
  <w:style w:type="character" w:customStyle="1" w:styleId="Titre3Car">
    <w:name w:val="Titre 3 Car"/>
    <w:basedOn w:val="Policepardfaut"/>
    <w:link w:val="Titre3"/>
    <w:uiPriority w:val="9"/>
    <w:rsid w:val="00606DDD"/>
    <w:rPr>
      <w:rFonts w:ascii="Tw Cen MT" w:eastAsiaTheme="majorEastAsia" w:hAnsi="Tw Cen MT" w:cstheme="majorBidi"/>
      <w:b/>
      <w:bCs/>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027B87"/>
    <w:pPr>
      <w:spacing w:after="0" w:line="240" w:lineRule="auto"/>
    </w:pPr>
    <w:tblPr>
      <w:tblInd w:w="0" w:type="dxa"/>
      <w:tblBorders>
        <w:left w:val="single" w:sz="4" w:space="0" w:color="215868" w:themeColor="accent5" w:themeShade="80"/>
      </w:tblBorders>
      <w:tblCellMar>
        <w:top w:w="0" w:type="dxa"/>
        <w:left w:w="108" w:type="dxa"/>
        <w:bottom w:w="0" w:type="dxa"/>
        <w:right w:w="108" w:type="dxa"/>
      </w:tblCellMar>
    </w:tblPr>
  </w:style>
  <w:style w:type="paragraph" w:styleId="Citation">
    <w:name w:val="Quote"/>
    <w:aliases w:val="Question"/>
    <w:basedOn w:val="Normal"/>
    <w:next w:val="Normal"/>
    <w:link w:val="CitationCar"/>
    <w:uiPriority w:val="29"/>
    <w:qFormat/>
    <w:rsid w:val="00564883"/>
    <w:pPr>
      <w:numPr>
        <w:numId w:val="2"/>
      </w:numPr>
      <w:shd w:val="pct15" w:color="auto" w:fill="auto"/>
    </w:pPr>
    <w:rPr>
      <w:iCs/>
      <w:color w:val="000000" w:themeColor="text1"/>
    </w:rPr>
  </w:style>
  <w:style w:type="character" w:customStyle="1" w:styleId="CitationCar">
    <w:name w:val="Citation Car"/>
    <w:aliases w:val="Question Car"/>
    <w:basedOn w:val="Policepardfaut"/>
    <w:link w:val="Citation"/>
    <w:uiPriority w:val="29"/>
    <w:rsid w:val="00564883"/>
    <w:rPr>
      <w:iCs/>
      <w:color w:val="000000" w:themeColor="text1"/>
      <w:sz w:val="20"/>
      <w:shd w:val="pct15" w:color="auto" w:fill="auto"/>
    </w:rPr>
  </w:style>
  <w:style w:type="character" w:styleId="Textedelespacerserv">
    <w:name w:val="Placeholder Text"/>
    <w:basedOn w:val="Policepardfaut"/>
    <w:uiPriority w:val="99"/>
    <w:semiHidden/>
    <w:rsid w:val="00B8586D"/>
    <w:rPr>
      <w:color w:val="808080"/>
    </w:rPr>
  </w:style>
  <w:style w:type="table" w:styleId="Ombrageclair">
    <w:name w:val="Light Shading"/>
    <w:basedOn w:val="TableauNormal"/>
    <w:uiPriority w:val="60"/>
    <w:rsid w:val="00F0754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rformatHTML">
    <w:name w:val="HTML Preformatted"/>
    <w:basedOn w:val="Normal"/>
    <w:link w:val="PrformatHTMLCar"/>
    <w:uiPriority w:val="99"/>
    <w:semiHidden/>
    <w:unhideWhenUsed/>
    <w:rsid w:val="0025235D"/>
    <w:pPr>
      <w:spacing w:line="240" w:lineRule="auto"/>
    </w:pPr>
    <w:rPr>
      <w:rFonts w:ascii="Courier" w:hAnsi="Courier"/>
      <w:szCs w:val="20"/>
    </w:rPr>
  </w:style>
  <w:style w:type="character" w:customStyle="1" w:styleId="PrformatHTMLCar">
    <w:name w:val="Préformaté HTML Car"/>
    <w:basedOn w:val="Policepardfaut"/>
    <w:link w:val="PrformatHTML"/>
    <w:uiPriority w:val="99"/>
    <w:semiHidden/>
    <w:rsid w:val="0025235D"/>
    <w:rPr>
      <w:rFonts w:ascii="Courier" w:hAnsi="Courier"/>
      <w:sz w:val="20"/>
      <w:szCs w:val="20"/>
    </w:rPr>
  </w:style>
  <w:style w:type="paragraph" w:customStyle="1" w:styleId="Questiondidastel">
    <w:name w:val="Question didastel"/>
    <w:basedOn w:val="Normal"/>
    <w:link w:val="QuestiondidastelCar"/>
    <w:qFormat/>
    <w:rsid w:val="00AB685C"/>
    <w:pPr>
      <w:numPr>
        <w:numId w:val="15"/>
      </w:numPr>
      <w:spacing w:line="240" w:lineRule="auto"/>
    </w:pPr>
    <w:rPr>
      <w:rFonts w:ascii="Arial" w:eastAsia="Times New Roman" w:hAnsi="Arial" w:cs="Times New Roman"/>
      <w:b/>
      <w:szCs w:val="20"/>
      <w:lang w:eastAsia="fr-FR"/>
    </w:rPr>
  </w:style>
  <w:style w:type="character" w:customStyle="1" w:styleId="QuestiondidastelCar">
    <w:name w:val="Question didastel Car"/>
    <w:link w:val="Questiondidastel"/>
    <w:rsid w:val="00AB685C"/>
    <w:rPr>
      <w:rFonts w:ascii="Arial" w:eastAsia="Times New Roman" w:hAnsi="Arial" w:cs="Times New Roman"/>
      <w:b/>
      <w:sz w:val="20"/>
      <w:szCs w:val="20"/>
      <w:lang w:eastAsia="fr-FR"/>
    </w:rPr>
  </w:style>
  <w:style w:type="character" w:customStyle="1" w:styleId="PardelisteCar">
    <w:name w:val="Par. de liste Car"/>
    <w:link w:val="Pardeliste"/>
    <w:uiPriority w:val="34"/>
    <w:rsid w:val="00AB685C"/>
    <w:rPr>
      <w:sz w:val="20"/>
    </w:rPr>
  </w:style>
  <w:style w:type="paragraph" w:customStyle="1" w:styleId="Corpsdutexte">
    <w:name w:val="Corps du texte"/>
    <w:basedOn w:val="Normal"/>
    <w:rsid w:val="00511EE9"/>
    <w:pPr>
      <w:spacing w:line="240" w:lineRule="auto"/>
      <w:ind w:left="227" w:firstLine="113"/>
    </w:pPr>
    <w:rPr>
      <w:rFonts w:ascii="Times New Roman" w:eastAsia="Times New Roman" w:hAnsi="Times New Roman" w:cs="Times New Roman"/>
      <w:szCs w:val="20"/>
      <w:lang w:eastAsia="fr-FR"/>
    </w:rPr>
  </w:style>
  <w:style w:type="paragraph" w:customStyle="1" w:styleId="Correction">
    <w:name w:val="Correction"/>
    <w:basedOn w:val="Normal"/>
    <w:link w:val="CorrectionCar"/>
    <w:qFormat/>
    <w:rsid w:val="00DB7E89"/>
    <w:pPr>
      <w:spacing w:line="240" w:lineRule="auto"/>
    </w:pPr>
    <w:rPr>
      <w:rFonts w:ascii="Arial" w:eastAsia="Times New Roman" w:hAnsi="Arial" w:cs="Times New Roman"/>
      <w:i/>
      <w:color w:val="FF0000"/>
      <w:szCs w:val="24"/>
      <w:lang w:val="x-none" w:eastAsia="x-none"/>
    </w:rPr>
  </w:style>
  <w:style w:type="character" w:customStyle="1" w:styleId="CorrectionCar">
    <w:name w:val="Correction Car"/>
    <w:link w:val="Correction"/>
    <w:rsid w:val="00DB7E89"/>
    <w:rPr>
      <w:rFonts w:ascii="Arial" w:eastAsia="Times New Roman" w:hAnsi="Arial" w:cs="Times New Roman"/>
      <w:i/>
      <w:color w:val="FF0000"/>
      <w:sz w:val="20"/>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11415">
      <w:bodyDiv w:val="1"/>
      <w:marLeft w:val="0"/>
      <w:marRight w:val="0"/>
      <w:marTop w:val="0"/>
      <w:marBottom w:val="0"/>
      <w:divBdr>
        <w:top w:val="none" w:sz="0" w:space="0" w:color="auto"/>
        <w:left w:val="none" w:sz="0" w:space="0" w:color="auto"/>
        <w:bottom w:val="none" w:sz="0" w:space="0" w:color="auto"/>
        <w:right w:val="none" w:sz="0" w:space="0" w:color="auto"/>
      </w:divBdr>
    </w:div>
    <w:div w:id="415324165">
      <w:bodyDiv w:val="1"/>
      <w:marLeft w:val="0"/>
      <w:marRight w:val="0"/>
      <w:marTop w:val="0"/>
      <w:marBottom w:val="0"/>
      <w:divBdr>
        <w:top w:val="none" w:sz="0" w:space="0" w:color="auto"/>
        <w:left w:val="none" w:sz="0" w:space="0" w:color="auto"/>
        <w:bottom w:val="none" w:sz="0" w:space="0" w:color="auto"/>
        <w:right w:val="none" w:sz="0" w:space="0" w:color="auto"/>
      </w:divBdr>
    </w:div>
    <w:div w:id="722677986">
      <w:bodyDiv w:val="1"/>
      <w:marLeft w:val="0"/>
      <w:marRight w:val="0"/>
      <w:marTop w:val="0"/>
      <w:marBottom w:val="0"/>
      <w:divBdr>
        <w:top w:val="none" w:sz="0" w:space="0" w:color="auto"/>
        <w:left w:val="none" w:sz="0" w:space="0" w:color="auto"/>
        <w:bottom w:val="none" w:sz="0" w:space="0" w:color="auto"/>
        <w:right w:val="none" w:sz="0" w:space="0" w:color="auto"/>
      </w:divBdr>
    </w:div>
    <w:div w:id="815419776">
      <w:bodyDiv w:val="1"/>
      <w:marLeft w:val="0"/>
      <w:marRight w:val="0"/>
      <w:marTop w:val="0"/>
      <w:marBottom w:val="0"/>
      <w:divBdr>
        <w:top w:val="none" w:sz="0" w:space="0" w:color="auto"/>
        <w:left w:val="none" w:sz="0" w:space="0" w:color="auto"/>
        <w:bottom w:val="none" w:sz="0" w:space="0" w:color="auto"/>
        <w:right w:val="none" w:sz="0" w:space="0" w:color="auto"/>
      </w:divBdr>
    </w:div>
    <w:div w:id="97421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4" Type="http://schemas.openxmlformats.org/officeDocument/2006/relationships/image" Target="media/image6.wmf"/><Relationship Id="rId15" Type="http://schemas.openxmlformats.org/officeDocument/2006/relationships/image" Target="media/image7.wmf"/><Relationship Id="rId16" Type="http://schemas.openxmlformats.org/officeDocument/2006/relationships/image" Target="media/image8.wmf"/><Relationship Id="rId17" Type="http://schemas.openxmlformats.org/officeDocument/2006/relationships/image" Target="media/image9.wmf"/><Relationship Id="rId18" Type="http://schemas.openxmlformats.org/officeDocument/2006/relationships/image" Target="media/image10.wmf"/><Relationship Id="rId19" Type="http://schemas.openxmlformats.org/officeDocument/2006/relationships/image" Target="media/image11.wmf"/><Relationship Id="rId50" Type="http://schemas.openxmlformats.org/officeDocument/2006/relationships/oleObject" Target="embeddings/oleObject17.bin"/><Relationship Id="rId51" Type="http://schemas.openxmlformats.org/officeDocument/2006/relationships/image" Target="media/image26.wmf"/><Relationship Id="rId52" Type="http://schemas.openxmlformats.org/officeDocument/2006/relationships/oleObject" Target="embeddings/oleObject18.bin"/><Relationship Id="rId53" Type="http://schemas.openxmlformats.org/officeDocument/2006/relationships/image" Target="media/image27.wmf"/><Relationship Id="rId54" Type="http://schemas.openxmlformats.org/officeDocument/2006/relationships/oleObject" Target="embeddings/oleObject19.bin"/><Relationship Id="rId55" Type="http://schemas.openxmlformats.org/officeDocument/2006/relationships/image" Target="media/image28.png"/><Relationship Id="rId56" Type="http://schemas.openxmlformats.org/officeDocument/2006/relationships/image" Target="media/image29.png"/><Relationship Id="rId57" Type="http://schemas.openxmlformats.org/officeDocument/2006/relationships/image" Target="media/image30.png"/><Relationship Id="rId58" Type="http://schemas.openxmlformats.org/officeDocument/2006/relationships/header" Target="header1.xml"/><Relationship Id="rId59" Type="http://schemas.openxmlformats.org/officeDocument/2006/relationships/footer" Target="footer1.xml"/><Relationship Id="rId40" Type="http://schemas.openxmlformats.org/officeDocument/2006/relationships/image" Target="media/image18.wmf"/><Relationship Id="rId41" Type="http://schemas.openxmlformats.org/officeDocument/2006/relationships/oleObject" Target="embeddings/oleObject15.bin"/><Relationship Id="rId42" Type="http://schemas.openxmlformats.org/officeDocument/2006/relationships/image" Target="media/image19.wmf"/><Relationship Id="rId43" Type="http://schemas.openxmlformats.org/officeDocument/2006/relationships/oleObject" Target="embeddings/oleObject16.bin"/><Relationship Id="rId44" Type="http://schemas.openxmlformats.org/officeDocument/2006/relationships/image" Target="media/image20.png"/><Relationship Id="rId45" Type="http://schemas.openxmlformats.org/officeDocument/2006/relationships/image" Target="media/image21.png"/><Relationship Id="rId46" Type="http://schemas.openxmlformats.org/officeDocument/2006/relationships/image" Target="media/image22.png"/><Relationship Id="rId47" Type="http://schemas.openxmlformats.org/officeDocument/2006/relationships/image" Target="media/image23.png"/><Relationship Id="rId48" Type="http://schemas.openxmlformats.org/officeDocument/2006/relationships/image" Target="media/image24.png"/><Relationship Id="rId49" Type="http://schemas.openxmlformats.org/officeDocument/2006/relationships/image" Target="media/image25.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30" Type="http://schemas.openxmlformats.org/officeDocument/2006/relationships/oleObject" Target="embeddings/oleObject7.bin"/><Relationship Id="rId31" Type="http://schemas.openxmlformats.org/officeDocument/2006/relationships/oleObject" Target="embeddings/oleObject8.bin"/><Relationship Id="rId32" Type="http://schemas.openxmlformats.org/officeDocument/2006/relationships/oleObject" Target="embeddings/oleObject9.bin"/><Relationship Id="rId33" Type="http://schemas.openxmlformats.org/officeDocument/2006/relationships/oleObject" Target="embeddings/oleObject10.bin"/><Relationship Id="rId34" Type="http://schemas.openxmlformats.org/officeDocument/2006/relationships/oleObject" Target="embeddings/oleObject11.bin"/><Relationship Id="rId35" Type="http://schemas.openxmlformats.org/officeDocument/2006/relationships/oleObject" Target="embeddings/oleObject12.bin"/><Relationship Id="rId36" Type="http://schemas.openxmlformats.org/officeDocument/2006/relationships/image" Target="media/image16.wmf"/><Relationship Id="rId37" Type="http://schemas.openxmlformats.org/officeDocument/2006/relationships/oleObject" Target="embeddings/oleObject13.bin"/><Relationship Id="rId38" Type="http://schemas.openxmlformats.org/officeDocument/2006/relationships/image" Target="media/image17.wmf"/><Relationship Id="rId39" Type="http://schemas.openxmlformats.org/officeDocument/2006/relationships/oleObject" Target="embeddings/oleObject14.bin"/><Relationship Id="rId20" Type="http://schemas.openxmlformats.org/officeDocument/2006/relationships/image" Target="media/image12.wmf"/><Relationship Id="rId21" Type="http://schemas.openxmlformats.org/officeDocument/2006/relationships/image" Target="media/image13.wmf"/><Relationship Id="rId22" Type="http://schemas.openxmlformats.org/officeDocument/2006/relationships/image" Target="media/image14.wmf"/><Relationship Id="rId23" Type="http://schemas.openxmlformats.org/officeDocument/2006/relationships/image" Target="media/image15.wmf"/><Relationship Id="rId24" Type="http://schemas.openxmlformats.org/officeDocument/2006/relationships/oleObject" Target="embeddings/oleObject1.bin"/><Relationship Id="rId25" Type="http://schemas.openxmlformats.org/officeDocument/2006/relationships/oleObject" Target="embeddings/oleObject2.bin"/><Relationship Id="rId26" Type="http://schemas.openxmlformats.org/officeDocument/2006/relationships/oleObject" Target="embeddings/oleObject3.bin"/><Relationship Id="rId27" Type="http://schemas.openxmlformats.org/officeDocument/2006/relationships/oleObject" Target="embeddings/oleObject4.bin"/><Relationship Id="rId28" Type="http://schemas.openxmlformats.org/officeDocument/2006/relationships/oleObject" Target="embeddings/oleObject5.bin"/><Relationship Id="rId29" Type="http://schemas.openxmlformats.org/officeDocument/2006/relationships/oleObject" Target="embeddings/oleObject6.bin"/><Relationship Id="rId60" Type="http://schemas.openxmlformats.org/officeDocument/2006/relationships/footer" Target="footer2.xml"/><Relationship Id="rId61" Type="http://schemas.openxmlformats.org/officeDocument/2006/relationships/fontTable" Target="fontTable.xml"/><Relationship Id="rId6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3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4BD544-B825-FF4B-BB00-3CB80BE31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2247</Words>
  <Characters>12360</Characters>
  <Application>Microsoft Macintosh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Modèle</vt:lpstr>
    </vt:vector>
  </TitlesOfParts>
  <Company>Microsoft</Company>
  <LinksUpToDate>false</LinksUpToDate>
  <CharactersWithSpaces>14578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dc:title>
  <dc:creator>Xavier Pessoles</dc:creator>
  <cp:lastModifiedBy>émilien durif</cp:lastModifiedBy>
  <cp:revision>39</cp:revision>
  <cp:lastPrinted>2017-10-18T07:32:00Z</cp:lastPrinted>
  <dcterms:created xsi:type="dcterms:W3CDTF">2017-09-19T17:50:00Z</dcterms:created>
  <dcterms:modified xsi:type="dcterms:W3CDTF">2017-10-18T07:35:00Z</dcterms:modified>
</cp:coreProperties>
</file>