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8132" w14:textId="59064FFF" w:rsidR="00E6090F" w:rsidRDefault="0044555A" w:rsidP="00E6090F">
      <w:pPr>
        <w:ind w:left="-1417"/>
      </w:pPr>
      <w:r>
        <w:rPr>
          <w:noProof/>
          <w:lang w:eastAsia="zh-CN"/>
        </w:rPr>
        <w:drawing>
          <wp:anchor distT="0" distB="0" distL="114300" distR="114300" simplePos="0" relativeHeight="251725824" behindDoc="0" locked="0" layoutInCell="1" allowOverlap="1" wp14:anchorId="4912110E" wp14:editId="5BDCA8B1">
            <wp:simplePos x="0" y="0"/>
            <wp:positionH relativeFrom="column">
              <wp:posOffset>5923866</wp:posOffset>
            </wp:positionH>
            <wp:positionV relativeFrom="paragraph">
              <wp:posOffset>24228</wp:posOffset>
            </wp:positionV>
            <wp:extent cx="920577" cy="755931"/>
            <wp:effectExtent l="0" t="0" r="0" b="0"/>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577" cy="755931"/>
                    </a:xfrm>
                    <a:prstGeom prst="rect">
                      <a:avLst/>
                    </a:prstGeom>
                    <a:noFill/>
                    <a:ln>
                      <a:noFill/>
                    </a:ln>
                  </pic:spPr>
                </pic:pic>
              </a:graphicData>
            </a:graphic>
          </wp:anchor>
        </w:drawing>
      </w:r>
      <w:r w:rsidR="00AA1071" w:rsidRPr="00B26952">
        <w:rPr>
          <w:noProof/>
          <w:lang w:eastAsia="zh-CN"/>
        </w:rPr>
        <mc:AlternateContent>
          <mc:Choice Requires="wps">
            <w:drawing>
              <wp:anchor distT="0" distB="0" distL="114300" distR="114300" simplePos="0" relativeHeight="251686912" behindDoc="0" locked="0" layoutInCell="1" allowOverlap="1" wp14:anchorId="5AF56CE1" wp14:editId="09CA631C">
                <wp:simplePos x="0" y="0"/>
                <wp:positionH relativeFrom="column">
                  <wp:posOffset>1865586</wp:posOffset>
                </wp:positionH>
                <wp:positionV relativeFrom="paragraph">
                  <wp:posOffset>1853980</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collaboratif </w:t>
                            </w:r>
                            <w:proofErr w:type="spellStart"/>
                            <w:r>
                              <w:rPr>
                                <w:rFonts w:ascii="Tw Cen MT" w:hAnsi="Tw Cen MT"/>
                                <w:b/>
                                <w:smallCaps/>
                                <w:color w:val="215868" w:themeColor="accent5" w:themeShade="80"/>
                                <w:sz w:val="32"/>
                              </w:rPr>
                              <w:t>Comax</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146.9pt;margin-top:146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" filled="f" stroked="f" strokeweight=".5pt">
                <v:textbox inset="0,0,0,0">
                  <w:txbxContent>
                    <w:p w14:paraId="673612B8" w14:textId="11136A9F" w:rsidR="00AA1071" w:rsidRDefault="00030AB2"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Robot collaboratif Comax</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hO13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b9JIzELqnagm9P/doEJ69qkHItQrwTHnsCirH78RaH&#10;NoTm0yBxtiL/62/6hMf4wspZi70refi5Fl5xZr5YDHZa0lHwo7AcBbtuLggsTPGqOJlFOPhoRlF7&#10;ah7xJCzSLTAJK3FXyWX0489F7Pcfj4pUi0WGYRmdiNf23skUPNGShuyhexTeDZOY1uGGxp0Us1cD&#10;2WOTp6XFOpKu87SmzvZ9HDqORc5DPDw66aV4+Z9Rz0/j/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6ShO138C&#10;AABiBQAADgAAAAAAAAAAAAAAAAAsAgAAZHJzL2Uyb0RvYy54bWxQSwECLQAUAAYACAAAACEAij4O&#10;HeEAAAAJAQAADwAAAAAAAAAAAAAAAADXBAAAZHJzL2Rvd25yZXYueG1sUEsFBgAAAAAEAAQA8wAA&#10;AOUFAAAAAA==&#10;" filled="f" stroked="f" strokeweight=".5pt">
                <v:textbox inset="0,0,0,0">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OP9IU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W5MQ6nOq+o3qH8ucKoZnDyskFRrkSIt8Jj&#10;bODEUxBvsGhDEJ9Gi7M1+V9/8yc8uhm7nHUYw4qHnxvhFWfmi0Wfp5mdDD8Zq8mwm/acUIVZjiab&#10;OOCjmUztqX3AC7FMt2BLWIm7Ki6jn37O4/Ac4I2RarnMMMymE/HK3jmZyFNZUpPd9w/Cu7ET03Rc&#10;0zSiYv6iIQdsOmlpuYmkm9ytSdlBx1FxzHXu9/ENSg/H8/+MenopF78B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Cks4/0hQIA&#10;AHEFAAAOAAAAAAAAAAAAAAAAACwCAABkcnMvZTJvRG9jLnhtbFBLAQItABQABgAIAAAAIQD4RYvJ&#10;2gAAAAYBAAAPAAAAAAAAAAAAAAAAAN0EAABkcnMvZG93bnJldi54bWxQSwUGAAAAAAQABADzAAAA&#10;5AUAAAAA&#10;" filled="f" stroked="f" strokeweight=".5pt">
                <v:textbox inset="0,0,0,0">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46ABC7BB">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LtneEN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" filled="f" stroked="f" strokeweight=".5pt">
                <v:textbo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v:textbox>
              </v:shape>
            </w:pict>
          </mc:Fallback>
        </mc:AlternateContent>
      </w:r>
      <w:r w:rsidR="00417E20">
        <w:rPr>
          <w:noProof/>
          <w:lang w:eastAsia="zh-CN"/>
        </w:rPr>
        <mc:AlternateContent>
          <mc:Choice Requires="wpc">
            <w:drawing>
              <wp:inline distT="0" distB="0" distL="0" distR="0" wp14:anchorId="0761A66C" wp14:editId="742C67A4">
                <wp:extent cx="8239125" cy="2914650"/>
                <wp:effectExtent l="0" t="0" r="0" b="635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21" name="Image 21" descr="fficher l'image d'origine"/>
                          <pic:cNvPicPr/>
                        </pic:nvPicPr>
                        <pic:blipFill>
                          <a:blip r:embed="rId9">
                            <a:extLst>
                              <a:ext uri="{28A0092B-C50C-407E-A947-70E740481C1C}">
                                <a14:useLocalDpi xmlns:a14="http://schemas.microsoft.com/office/drawing/2010/main" val="0"/>
                              </a:ext>
                            </a:extLst>
                          </a:blip>
                          <a:srcRect/>
                          <a:stretch>
                            <a:fillRect/>
                          </a:stretch>
                        </pic:blipFill>
                        <pic:spPr bwMode="auto">
                          <a:xfrm>
                            <a:off x="366043" y="597805"/>
                            <a:ext cx="2173605" cy="2272665"/>
                          </a:xfrm>
                          <a:prstGeom prst="rect">
                            <a:avLst/>
                          </a:prstGeom>
                          <a:noFill/>
                          <a:ln>
                            <a:noFill/>
                          </a:ln>
                        </pic:spPr>
                      </pic:pic>
                    </wpc:wpc>
                  </a:graphicData>
                </a:graphic>
              </wp:inline>
            </w:drawing>
          </mc:Choice>
          <mc:Fallback>
            <w:pict>
              <v:group w14:anchorId="06048414" id="Zone de dessin 13" o:spid="_x0000_s1026" style="width:648.75pt;height:229.5pt;mso-position-horizontal-relative:char;mso-position-vertical-relative:line" coordsize="8239125,29146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21" o:spid="_x0000_s1029" type="#_x0000_t75" alt="fficher l'image d'origine" style="position:absolute;left:366043;top:597805;width:2173605;height:22726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V&#10;NrDEAAAA2wAAAA8AAABkcnMvZG93bnJldi54bWxEj09rAjEUxO8Fv0N4grea6EHKahTxD1SEitaD&#10;x+fmubu4eVmTVNdvbwqFHoeZ+Q0zmbW2FnfyoXKsYdBXIIhzZyouNBy/1+8fIEJENlg7Jg1PCjCb&#10;dt4mmBn34D3dD7EQCcIhQw1ljE0mZchLshj6riFO3sV5izFJX0jj8ZHgtpZDpUbSYsVpocSGFiXl&#10;18OP1bAZ0c7vN6ftcatOt/N1qfDrttK6123nYxCR2vgf/mt/Gg3DAfx+ST9AT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MVNrDEAAAA2wAAAA8AAAAAAAAAAAAAAAAAnAIA&#10;AGRycy9kb3ducmV2LnhtbFBLBQYAAAAABAAEAPcAAACNAwAAAAA=&#10;">
                  <v:imagedata r:id="rId10" o:title="fficher l'image d'origine"/>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3E2C6679" w:rsidR="00935E16" w:rsidRDefault="00684416" w:rsidP="00935E16">
            <w:pPr>
              <w:rPr>
                <w:rFonts w:ascii="Tw Cen MT" w:hAnsi="Tw Cen MT"/>
                <w:b/>
                <w:color w:val="215868" w:themeColor="accent5" w:themeShade="80"/>
                <w:sz w:val="22"/>
              </w:rPr>
            </w:pPr>
            <w:r>
              <w:rPr>
                <w:rFonts w:ascii="Tw Cen MT" w:hAnsi="Tw Cen MT"/>
                <w:b/>
                <w:color w:val="215868" w:themeColor="accent5" w:themeShade="80"/>
                <w:sz w:val="22"/>
              </w:rPr>
              <w:t>Problématique</w:t>
            </w:r>
            <w:r w:rsidR="00935E16">
              <w:rPr>
                <w:rFonts w:ascii="Tw Cen MT" w:hAnsi="Tw Cen MT"/>
                <w:b/>
                <w:color w:val="215868" w:themeColor="accent5" w:themeShade="80"/>
                <w:sz w:val="22"/>
              </w:rPr>
              <w:t> :</w:t>
            </w:r>
          </w:p>
          <w:p w14:paraId="2AF3B947" w14:textId="3DA5D1CF" w:rsidR="00935E16" w:rsidRDefault="009034AC" w:rsidP="009034AC">
            <w:pPr>
              <w:pStyle w:val="Pardeliste"/>
              <w:spacing w:line="276" w:lineRule="auto"/>
            </w:pPr>
            <w:r w:rsidRPr="005C6C72">
              <w:rPr>
                <w:rFonts w:cs="Arial"/>
                <w:b/>
                <w:i/>
                <w:color w:val="000000"/>
                <w:szCs w:val="20"/>
              </w:rPr>
              <w:t>Faire évoluer et valider un modèle dynamique de l’axe asservi en position, afin de vérifier sa motorisation</w:t>
            </w:r>
          </w:p>
        </w:tc>
      </w:tr>
    </w:tbl>
    <w:p w14:paraId="3F472518" w14:textId="2ACD0378" w:rsidR="00030AB2" w:rsidRPr="00030AB2" w:rsidRDefault="00030AB2" w:rsidP="00030AB2">
      <w:pPr>
        <w:pStyle w:val="Titre1"/>
      </w:pPr>
      <w:r>
        <w:t>Présentation et p</w:t>
      </w:r>
      <w:r w:rsidR="004355C7">
        <w:t>roposition d’organisation de TP</w:t>
      </w:r>
    </w:p>
    <w:p w14:paraId="2766E7AE" w14:textId="395FCF8D"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Présentation</w:t>
      </w:r>
    </w:p>
    <w:p w14:paraId="6D73178F" w14:textId="77777777" w:rsidR="00030AB2" w:rsidRDefault="00030AB2" w:rsidP="00030AB2">
      <w:r>
        <w:t>L</w:t>
      </w:r>
      <w:r w:rsidRPr="005C52B4">
        <w:t>e système étudié est une partie d’un robot collaboratif. Ayant des domaines d’application très variés d’assistance à l’humain (</w:t>
      </w:r>
      <w:proofErr w:type="gramStart"/>
      <w:r w:rsidRPr="005C52B4">
        <w:t>domaine</w:t>
      </w:r>
      <w:proofErr w:type="gramEnd"/>
      <w:r w:rsidRPr="005C52B4">
        <w:t xml:space="preserve"> d’assistance à la personne, domaine médical), le contexte d’utilisation </w:t>
      </w:r>
      <w:r>
        <w:t>est</w:t>
      </w:r>
      <w:r w:rsidRPr="005C52B4">
        <w:t xml:space="preserve"> ici le domaine manufacturier. 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Cette solution limite les risques des Troubles Musculo Squelettiques (maladies TMS) et l’utilisateur peut</w:t>
      </w:r>
      <w:r>
        <w:t xml:space="preserve"> alors uniquement</w:t>
      </w:r>
      <w:r w:rsidRPr="005C52B4">
        <w:t xml:space="preserve"> se concentrer sur le contrôle du travail à accomplir.</w:t>
      </w:r>
    </w:p>
    <w:p w14:paraId="64EB378E" w14:textId="77777777" w:rsidR="00B10857" w:rsidRDefault="00B10857" w:rsidP="00B10857"/>
    <w:p w14:paraId="5A1D14D1" w14:textId="77777777" w:rsidR="00030AB2" w:rsidRDefault="00030AB2" w:rsidP="00B10857">
      <w:r>
        <w:t>Le diagramme des exigences du robot Collaboratif de la société SAPELEM est fourni dans le dossier ressources.</w:t>
      </w:r>
    </w:p>
    <w:p w14:paraId="2D39237D" w14:textId="2E283F04" w:rsidR="00030AB2" w:rsidRDefault="00030AB2" w:rsidP="00B10857">
      <w:r>
        <w:t xml:space="preserve">Le robot </w:t>
      </w:r>
      <w:proofErr w:type="spellStart"/>
      <w:r>
        <w:t>CoMax</w:t>
      </w:r>
      <w:proofErr w:type="spellEnd"/>
      <w:r>
        <w:t xml:space="preserve"> reprend les fonctions du robot collaboratif SAPELEM, tout en les complétant pour une approche didactique. Son diagramme des exigences est fourni dans le dossier ressources. </w:t>
      </w:r>
    </w:p>
    <w:p w14:paraId="2DD02A64" w14:textId="2BC5803C" w:rsidR="0025235D" w:rsidRDefault="0025235D" w:rsidP="0025235D">
      <w:pPr>
        <w:suppressAutoHyphens/>
        <w:rPr>
          <w:rFonts w:ascii="Arial" w:hAnsi="Arial"/>
          <w:color w:val="000000"/>
          <w:kern w:val="1"/>
          <w:lang w:eastAsia="ar-SA"/>
        </w:rPr>
      </w:pPr>
    </w:p>
    <w:p w14:paraId="010B7C5B" w14:textId="239797A5" w:rsidR="0025235D" w:rsidRPr="0025235D" w:rsidRDefault="0025235D" w:rsidP="0025235D">
      <w:pPr>
        <w:pStyle w:val="Pardeliste"/>
        <w:numPr>
          <w:ilvl w:val="0"/>
          <w:numId w:val="4"/>
        </w:numPr>
        <w:tabs>
          <w:tab w:val="left" w:pos="528"/>
        </w:tabs>
        <w:rPr>
          <w:b/>
          <w:bCs/>
          <w:color w:val="948A54" w:themeColor="background2" w:themeShade="80"/>
        </w:rPr>
      </w:pPr>
      <w:r>
        <w:rPr>
          <w:b/>
          <w:bCs/>
          <w:color w:val="948A54" w:themeColor="background2" w:themeShade="80"/>
        </w:rPr>
        <w:t xml:space="preserve">Objectifs </w:t>
      </w:r>
      <w:r w:rsidR="00F64982">
        <w:rPr>
          <w:b/>
          <w:bCs/>
          <w:color w:val="948A54" w:themeColor="background2" w:themeShade="80"/>
        </w:rPr>
        <w:t xml:space="preserve">et déroulement </w:t>
      </w:r>
      <w:r>
        <w:rPr>
          <w:b/>
          <w:bCs/>
          <w:color w:val="948A54" w:themeColor="background2" w:themeShade="80"/>
        </w:rPr>
        <w:t>du TP</w:t>
      </w:r>
    </w:p>
    <w:p w14:paraId="2687CDB1" w14:textId="77777777" w:rsidR="00F64982" w:rsidRPr="004566CE" w:rsidRDefault="00F64982" w:rsidP="00F64982">
      <w:pPr>
        <w:pStyle w:val="En-tte"/>
        <w:numPr>
          <w:ilvl w:val="0"/>
          <w:numId w:val="29"/>
        </w:numPr>
        <w:rPr>
          <w:rFonts w:cs="Arial"/>
          <w:color w:val="000000"/>
        </w:rPr>
      </w:pPr>
      <w:r w:rsidRPr="00121E51">
        <w:rPr>
          <w:color w:val="000000"/>
        </w:rPr>
        <w:t xml:space="preserve">Une première partie </w:t>
      </w:r>
      <w:r w:rsidRPr="00297273">
        <w:rPr>
          <w:b/>
          <w:color w:val="000000"/>
        </w:rPr>
        <w:t xml:space="preserve">d’analyse du </w:t>
      </w:r>
      <w:r>
        <w:rPr>
          <w:b/>
          <w:color w:val="000000"/>
        </w:rPr>
        <w:t>système</w:t>
      </w:r>
      <w:r>
        <w:rPr>
          <w:color w:val="000000"/>
        </w:rPr>
        <w:t xml:space="preserve"> permet de quantifier les performances attendues et </w:t>
      </w:r>
      <w:r w:rsidRPr="0058013E">
        <w:rPr>
          <w:color w:val="000000"/>
        </w:rPr>
        <w:t>d’identifier les composants constituant une chaine fonctionnelle.</w:t>
      </w:r>
    </w:p>
    <w:p w14:paraId="42EACCB4" w14:textId="77777777" w:rsidR="00F64982" w:rsidRPr="0058213C" w:rsidRDefault="00F64982" w:rsidP="00F64982">
      <w:pPr>
        <w:pStyle w:val="cms10n"/>
        <w:numPr>
          <w:ilvl w:val="0"/>
          <w:numId w:val="2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Une deuxième</w:t>
      </w:r>
      <w:r w:rsidRPr="00AA705A">
        <w:rPr>
          <w:rFonts w:asciiTheme="minorHAnsi" w:hAnsiTheme="minorHAnsi"/>
          <w:color w:val="000000"/>
          <w:sz w:val="22"/>
          <w:szCs w:val="22"/>
        </w:rPr>
        <w:t xml:space="preserve"> partie </w:t>
      </w:r>
      <w:r w:rsidRPr="00297273">
        <w:rPr>
          <w:rFonts w:asciiTheme="minorHAnsi" w:hAnsiTheme="minorHAnsi"/>
          <w:b/>
          <w:color w:val="000000"/>
          <w:sz w:val="22"/>
          <w:szCs w:val="22"/>
        </w:rPr>
        <w:t>d’étude expérimentale</w:t>
      </w:r>
      <w:r>
        <w:rPr>
          <w:rFonts w:asciiTheme="minorHAnsi" w:hAnsiTheme="minorHAnsi"/>
          <w:color w:val="000000"/>
          <w:sz w:val="22"/>
          <w:szCs w:val="22"/>
        </w:rPr>
        <w:t xml:space="preserve"> permet de mesurer les performances réelles</w:t>
      </w:r>
      <w:r w:rsidRPr="00AA705A">
        <w:rPr>
          <w:rFonts w:asciiTheme="minorHAnsi" w:hAnsiTheme="minorHAnsi"/>
          <w:color w:val="000000"/>
          <w:sz w:val="22"/>
          <w:szCs w:val="22"/>
        </w:rPr>
        <w:t>.</w:t>
      </w:r>
    </w:p>
    <w:p w14:paraId="44BBE138" w14:textId="1F59DC94" w:rsidR="00F64982" w:rsidRPr="0058213C" w:rsidRDefault="00F64982" w:rsidP="00F64982">
      <w:pPr>
        <w:pStyle w:val="cms10n"/>
        <w:numPr>
          <w:ilvl w:val="0"/>
          <w:numId w:val="2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Une troisième partie permet de </w:t>
      </w:r>
      <w:r w:rsidRPr="00297273">
        <w:rPr>
          <w:rFonts w:asciiTheme="minorHAnsi" w:hAnsiTheme="minorHAnsi"/>
          <w:b/>
          <w:color w:val="000000"/>
          <w:sz w:val="22"/>
          <w:szCs w:val="22"/>
        </w:rPr>
        <w:t>simuler</w:t>
      </w:r>
      <w:r>
        <w:rPr>
          <w:rFonts w:asciiTheme="minorHAnsi" w:hAnsiTheme="minorHAnsi"/>
          <w:color w:val="000000"/>
          <w:sz w:val="22"/>
          <w:szCs w:val="22"/>
        </w:rPr>
        <w:t xml:space="preserve"> le fonctionnement du régulateur sur une </w:t>
      </w:r>
      <w:r w:rsidRPr="00E24A5A">
        <w:rPr>
          <w:rFonts w:asciiTheme="minorHAnsi" w:hAnsiTheme="minorHAnsi"/>
          <w:b/>
          <w:color w:val="000000"/>
          <w:sz w:val="22"/>
          <w:szCs w:val="22"/>
        </w:rPr>
        <w:t>modélisation numérique</w:t>
      </w:r>
      <w:r>
        <w:rPr>
          <w:rFonts w:asciiTheme="minorHAnsi" w:hAnsiTheme="minorHAnsi"/>
          <w:color w:val="000000"/>
          <w:sz w:val="22"/>
          <w:szCs w:val="22"/>
        </w:rPr>
        <w:t>.</w:t>
      </w:r>
    </w:p>
    <w:p w14:paraId="76BBF449" w14:textId="77777777" w:rsidR="00F64982" w:rsidRPr="00A356C0" w:rsidRDefault="00F64982" w:rsidP="00F64982">
      <w:pPr>
        <w:pStyle w:val="cms10n"/>
        <w:numPr>
          <w:ilvl w:val="0"/>
          <w:numId w:val="2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Enfin il faudra veiller tout au long du TP à caractériser les écarts entre les performances </w:t>
      </w:r>
      <w:r w:rsidRPr="00DA4683">
        <w:rPr>
          <w:rFonts w:asciiTheme="minorHAnsi" w:hAnsiTheme="minorHAnsi"/>
          <w:b/>
          <w:color w:val="000000"/>
          <w:sz w:val="22"/>
          <w:szCs w:val="22"/>
        </w:rPr>
        <w:t>réelles</w:t>
      </w:r>
      <w:r>
        <w:rPr>
          <w:rFonts w:asciiTheme="minorHAnsi" w:hAnsiTheme="minorHAnsi"/>
          <w:color w:val="000000"/>
          <w:sz w:val="22"/>
          <w:szCs w:val="22"/>
        </w:rPr>
        <w:t xml:space="preserve"> et </w:t>
      </w:r>
      <w:r w:rsidRPr="00DA4683">
        <w:rPr>
          <w:rFonts w:asciiTheme="minorHAnsi" w:hAnsiTheme="minorHAnsi"/>
          <w:b/>
          <w:color w:val="000000"/>
          <w:sz w:val="22"/>
          <w:szCs w:val="22"/>
        </w:rPr>
        <w:t>simulées</w:t>
      </w:r>
      <w:r>
        <w:rPr>
          <w:rFonts w:asciiTheme="minorHAnsi" w:hAnsiTheme="minorHAnsi"/>
          <w:color w:val="000000"/>
          <w:sz w:val="22"/>
          <w:szCs w:val="22"/>
        </w:rPr>
        <w:t>.</w:t>
      </w:r>
      <w:r w:rsidRPr="00A356C0">
        <w:rPr>
          <w:rFonts w:asciiTheme="minorHAnsi" w:hAnsiTheme="minorHAnsi"/>
          <w:color w:val="000000"/>
          <w:sz w:val="22"/>
          <w:szCs w:val="22"/>
        </w:rPr>
        <w:t xml:space="preserve"> </w:t>
      </w:r>
    </w:p>
    <w:p w14:paraId="0E616ACF" w14:textId="77777777" w:rsidR="00030AB2" w:rsidRDefault="00030AB2" w:rsidP="00CE541A">
      <w:pPr>
        <w:suppressAutoHyphens/>
        <w:ind w:firstLine="283"/>
        <w:rPr>
          <w:rFonts w:ascii="Arial" w:hAnsi="Arial"/>
          <w:color w:val="000000"/>
          <w:kern w:val="1"/>
          <w:lang w:eastAsia="ar-SA"/>
        </w:rPr>
      </w:pPr>
    </w:p>
    <w:p w14:paraId="4A4B43E4" w14:textId="76C92760" w:rsidR="00030AB2" w:rsidRPr="00030AB2" w:rsidRDefault="00030AB2" w:rsidP="0025235D">
      <w:pPr>
        <w:pStyle w:val="Pardeliste"/>
        <w:numPr>
          <w:ilvl w:val="0"/>
          <w:numId w:val="4"/>
        </w:numPr>
        <w:tabs>
          <w:tab w:val="left" w:pos="528"/>
        </w:tabs>
        <w:rPr>
          <w:b/>
          <w:bCs/>
          <w:color w:val="948A54" w:themeColor="background2" w:themeShade="80"/>
        </w:rPr>
      </w:pPr>
      <w:r>
        <w:rPr>
          <w:b/>
          <w:bCs/>
          <w:color w:val="948A54" w:themeColor="background2" w:themeShade="80"/>
        </w:rPr>
        <w:t>Organisation</w:t>
      </w:r>
    </w:p>
    <w:p w14:paraId="01C8DDD4" w14:textId="77777777" w:rsidR="00CE541A" w:rsidRPr="00805023" w:rsidRDefault="00CE541A" w:rsidP="00CE541A">
      <w:pPr>
        <w:suppressAutoHyphens/>
        <w:ind w:firstLine="283"/>
        <w:rPr>
          <w:rFonts w:ascii="Arial" w:hAnsi="Arial"/>
          <w:color w:val="000000"/>
          <w:kern w:val="1"/>
          <w:lang w:eastAsia="ar-SA"/>
        </w:rPr>
      </w:pPr>
      <w:r w:rsidRPr="00805023">
        <w:rPr>
          <w:rFonts w:ascii="Arial" w:hAnsi="Arial"/>
          <w:color w:val="000000"/>
          <w:kern w:val="1"/>
          <w:lang w:eastAsia="ar-SA"/>
        </w:rPr>
        <w:t>Pour une démarche conduite en îlot, le travail pourra être décomposé comme suit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987"/>
        <w:gridCol w:w="3363"/>
      </w:tblGrid>
      <w:tr w:rsidR="00CE541A" w:rsidRPr="00805023" w14:paraId="1945B1CB" w14:textId="77777777" w:rsidTr="0060495F">
        <w:trPr>
          <w:trHeight w:val="365"/>
        </w:trPr>
        <w:tc>
          <w:tcPr>
            <w:tcW w:w="3055" w:type="dxa"/>
          </w:tcPr>
          <w:p w14:paraId="11F2B222" w14:textId="77777777"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Conducteurs de projet</w:t>
            </w:r>
          </w:p>
        </w:tc>
        <w:tc>
          <w:tcPr>
            <w:tcW w:w="2987" w:type="dxa"/>
          </w:tcPr>
          <w:p w14:paraId="26A88AF6" w14:textId="47A76D03"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Modélisateur</w:t>
            </w:r>
          </w:p>
        </w:tc>
        <w:tc>
          <w:tcPr>
            <w:tcW w:w="3363" w:type="dxa"/>
          </w:tcPr>
          <w:p w14:paraId="2AE7CA39" w14:textId="7D0DDB36"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Expérimentateur</w:t>
            </w:r>
          </w:p>
        </w:tc>
      </w:tr>
      <w:tr w:rsidR="00CE541A" w:rsidRPr="00805023" w14:paraId="60A4B1C8" w14:textId="77777777" w:rsidTr="00F70C88">
        <w:tc>
          <w:tcPr>
            <w:tcW w:w="3055" w:type="dxa"/>
          </w:tcPr>
          <w:p w14:paraId="21C27E5B" w14:textId="0F261372" w:rsidR="00CE541A" w:rsidRPr="00805023" w:rsidRDefault="00CE541A" w:rsidP="004328D3">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E72BDB">
              <w:rPr>
                <w:rFonts w:ascii="Arial" w:hAnsi="Arial"/>
                <w:color w:val="000000"/>
                <w:kern w:val="1"/>
                <w:lang w:eastAsia="ar-SA"/>
              </w:rPr>
              <w:t>3</w:t>
            </w:r>
            <w:r w:rsidR="00F851D0">
              <w:rPr>
                <w:rFonts w:ascii="Arial" w:hAnsi="Arial"/>
                <w:color w:val="000000"/>
                <w:kern w:val="1"/>
                <w:lang w:eastAsia="ar-SA"/>
              </w:rPr>
              <w:t>, 4</w:t>
            </w:r>
            <w:r w:rsidR="00BB4ED3">
              <w:rPr>
                <w:rFonts w:ascii="Arial" w:hAnsi="Arial"/>
                <w:color w:val="000000"/>
                <w:kern w:val="1"/>
                <w:lang w:eastAsia="ar-SA"/>
              </w:rPr>
              <w:t xml:space="preserve">, </w:t>
            </w:r>
            <w:r w:rsidR="004328D3">
              <w:rPr>
                <w:rFonts w:ascii="Arial" w:hAnsi="Arial"/>
                <w:color w:val="000000"/>
                <w:kern w:val="1"/>
                <w:lang w:eastAsia="ar-SA"/>
              </w:rPr>
              <w:t>16 , 17,</w:t>
            </w:r>
            <w:r w:rsidR="00BB4ED3">
              <w:rPr>
                <w:rFonts w:ascii="Arial" w:hAnsi="Arial"/>
                <w:color w:val="000000"/>
                <w:kern w:val="1"/>
                <w:lang w:eastAsia="ar-SA"/>
              </w:rPr>
              <w:t xml:space="preserve">18, 19,20, </w:t>
            </w:r>
            <w:bookmarkStart w:id="0" w:name="_GoBack"/>
            <w:bookmarkEnd w:id="0"/>
          </w:p>
        </w:tc>
        <w:tc>
          <w:tcPr>
            <w:tcW w:w="2987" w:type="dxa"/>
          </w:tcPr>
          <w:p w14:paraId="3D763915" w14:textId="57C5AA69" w:rsidR="00CE541A" w:rsidRPr="00805023" w:rsidRDefault="00CE541A" w:rsidP="004328D3">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proofErr w:type="gramStart"/>
            <w:r w:rsidR="00C15015">
              <w:rPr>
                <w:rFonts w:ascii="Arial" w:hAnsi="Arial"/>
                <w:color w:val="000000"/>
                <w:kern w:val="1"/>
                <w:lang w:eastAsia="ar-SA"/>
              </w:rPr>
              <w:t>13 ,</w:t>
            </w:r>
            <w:proofErr w:type="gramEnd"/>
            <w:r w:rsidR="00C15015">
              <w:rPr>
                <w:rFonts w:ascii="Arial" w:hAnsi="Arial"/>
                <w:color w:val="000000"/>
                <w:kern w:val="1"/>
                <w:lang w:eastAsia="ar-SA"/>
              </w:rPr>
              <w:t xml:space="preserve"> 14, 15, </w:t>
            </w:r>
          </w:p>
        </w:tc>
        <w:tc>
          <w:tcPr>
            <w:tcW w:w="3363" w:type="dxa"/>
          </w:tcPr>
          <w:p w14:paraId="7B78B42A" w14:textId="48D02043" w:rsidR="00CE541A" w:rsidRPr="00805023" w:rsidRDefault="00CE541A" w:rsidP="009034AC">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E72BDB">
              <w:rPr>
                <w:rFonts w:ascii="Arial" w:hAnsi="Arial"/>
                <w:color w:val="000000"/>
                <w:kern w:val="1"/>
                <w:lang w:eastAsia="ar-SA"/>
              </w:rPr>
              <w:t>1, 2</w:t>
            </w:r>
            <w:r w:rsidR="00F851D0">
              <w:rPr>
                <w:rFonts w:ascii="Arial" w:hAnsi="Arial"/>
                <w:color w:val="000000"/>
                <w:kern w:val="1"/>
                <w:lang w:eastAsia="ar-SA"/>
              </w:rPr>
              <w:t>, 5</w:t>
            </w:r>
            <w:r w:rsidR="00CC4383">
              <w:rPr>
                <w:rFonts w:ascii="Arial" w:hAnsi="Arial"/>
                <w:color w:val="000000"/>
                <w:kern w:val="1"/>
                <w:lang w:eastAsia="ar-SA"/>
              </w:rPr>
              <w:t>, 6, 7, 8, 9, 10, 11, 12</w:t>
            </w:r>
          </w:p>
        </w:tc>
      </w:tr>
    </w:tbl>
    <w:p w14:paraId="3E987116" w14:textId="77777777" w:rsidR="004355C7" w:rsidRDefault="004355C7" w:rsidP="004355C7"/>
    <w:p w14:paraId="793728CA" w14:textId="294B1C9F" w:rsidR="004355C7" w:rsidRDefault="000378B4" w:rsidP="00B1768F">
      <w:r>
        <w:t xml:space="preserve">Vous trouverez l’ensemble de la documentation sur </w:t>
      </w:r>
      <w:r w:rsidR="00B1768F">
        <w:t>le système</w:t>
      </w:r>
      <w:r>
        <w:t xml:space="preserve"> dans la documentation technique disponible sur le serveur.</w:t>
      </w:r>
    </w:p>
    <w:p w14:paraId="41A5C752" w14:textId="6B6BCB86" w:rsidR="005944FC" w:rsidRDefault="005944FC" w:rsidP="00B1768F"/>
    <w:p w14:paraId="0FDC61AB" w14:textId="519ADC21" w:rsidR="005944FC" w:rsidRDefault="005944FC" w:rsidP="00B1768F"/>
    <w:p w14:paraId="149B9E89" w14:textId="77777777" w:rsidR="005944FC" w:rsidRDefault="005944FC" w:rsidP="00B1768F"/>
    <w:p w14:paraId="17568C80" w14:textId="7AA2AF36" w:rsidR="005944FC" w:rsidRPr="004355C7" w:rsidRDefault="00890AF0" w:rsidP="00890AF0">
      <w:pPr>
        <w:spacing w:after="200"/>
        <w:jc w:val="left"/>
      </w:pPr>
      <w:r>
        <w:br w:type="page"/>
      </w:r>
    </w:p>
    <w:p w14:paraId="3FB3FC0F" w14:textId="0BAECF50" w:rsidR="00517301" w:rsidRDefault="00B1768F" w:rsidP="00890AF0">
      <w:pPr>
        <w:pStyle w:val="Titre1"/>
      </w:pPr>
      <w:r w:rsidRPr="00B1768F">
        <w:lastRenderedPageBreak/>
        <w:t xml:space="preserve">analyse </w:t>
      </w:r>
      <w:r w:rsidR="00890AF0">
        <w:t xml:space="preserve">du </w:t>
      </w:r>
      <w:proofErr w:type="spellStart"/>
      <w:r w:rsidR="00890AF0">
        <w:t>systeme</w:t>
      </w:r>
      <w:proofErr w:type="spellEnd"/>
      <w:r w:rsidR="00EC76AB">
        <w:t xml:space="preserve"> </w:t>
      </w:r>
    </w:p>
    <w:p w14:paraId="20BBD190" w14:textId="4BCDF9F7" w:rsidR="004355C7" w:rsidRDefault="00890AF0" w:rsidP="00B1768F">
      <w:pPr>
        <w:pStyle w:val="Pardeliste"/>
        <w:numPr>
          <w:ilvl w:val="0"/>
          <w:numId w:val="11"/>
        </w:numPr>
        <w:tabs>
          <w:tab w:val="left" w:pos="528"/>
        </w:tabs>
        <w:rPr>
          <w:b/>
          <w:bCs/>
          <w:color w:val="948A54" w:themeColor="background2" w:themeShade="80"/>
        </w:rPr>
      </w:pPr>
      <w:r>
        <w:rPr>
          <w:b/>
          <w:bCs/>
          <w:color w:val="948A54" w:themeColor="background2" w:themeShade="80"/>
        </w:rPr>
        <w:t xml:space="preserve">Mise en </w:t>
      </w:r>
      <w:proofErr w:type="spellStart"/>
      <w:r>
        <w:rPr>
          <w:b/>
          <w:bCs/>
          <w:color w:val="948A54" w:themeColor="background2" w:themeShade="80"/>
        </w:rPr>
        <w:t>oeuvre</w:t>
      </w:r>
      <w:proofErr w:type="spellEnd"/>
    </w:p>
    <w:p w14:paraId="57387979" w14:textId="3A44CD89" w:rsidR="0007360F" w:rsidRPr="0007360F" w:rsidRDefault="00FF770A" w:rsidP="00462B84">
      <w:pPr>
        <w:pStyle w:val="Pardeliste"/>
        <w:numPr>
          <w:ilvl w:val="0"/>
          <w:numId w:val="7"/>
        </w:numPr>
        <w:suppressAutoHyphens/>
        <w:spacing w:line="252" w:lineRule="auto"/>
        <w:rPr>
          <w:bCs/>
          <w:color w:val="000000"/>
          <w:kern w:val="1"/>
          <w:lang w:eastAsia="ar-SA"/>
        </w:rPr>
      </w:pPr>
      <w:r w:rsidRPr="00A34A1F">
        <w:rPr>
          <w:b/>
          <w:color w:val="000000"/>
          <w:kern w:val="1"/>
          <w:lang w:eastAsia="ar-SA"/>
        </w:rPr>
        <w:t>Mettre en service</w:t>
      </w:r>
      <w:r w:rsidRPr="00A34A1F">
        <w:rPr>
          <w:color w:val="000000"/>
          <w:kern w:val="1"/>
          <w:lang w:eastAsia="ar-SA"/>
        </w:rPr>
        <w:t xml:space="preserve"> </w:t>
      </w:r>
      <w:r w:rsidR="00E72BDB">
        <w:rPr>
          <w:color w:val="000000"/>
          <w:kern w:val="1"/>
          <w:lang w:eastAsia="ar-SA"/>
        </w:rPr>
        <w:t xml:space="preserve">(fiche 2) </w:t>
      </w:r>
      <w:r w:rsidR="00462B84">
        <w:rPr>
          <w:color w:val="000000"/>
          <w:kern w:val="1"/>
          <w:lang w:eastAsia="ar-SA"/>
        </w:rPr>
        <w:t>et activer la commande collaborative. Tester alors le comportement de l</w:t>
      </w:r>
      <w:r w:rsidR="00462B84">
        <w:rPr>
          <w:rFonts w:ascii="Helvetica" w:eastAsia="Helvetica" w:hAnsi="Helvetica" w:cs="Helvetica"/>
          <w:color w:val="000000"/>
          <w:kern w:val="1"/>
          <w:lang w:eastAsia="ar-SA"/>
        </w:rPr>
        <w:t>’</w:t>
      </w:r>
      <w:r w:rsidR="00462B84">
        <w:rPr>
          <w:color w:val="000000"/>
          <w:kern w:val="1"/>
          <w:lang w:eastAsia="ar-SA"/>
        </w:rPr>
        <w:t xml:space="preserve">axe lors </w:t>
      </w:r>
      <w:proofErr w:type="gramStart"/>
      <w:r w:rsidR="00462B84">
        <w:rPr>
          <w:color w:val="000000"/>
          <w:kern w:val="1"/>
          <w:lang w:eastAsia="ar-SA"/>
        </w:rPr>
        <w:t>d</w:t>
      </w:r>
      <w:r w:rsidR="00462B84">
        <w:rPr>
          <w:rFonts w:ascii="Helvetica" w:eastAsia="Helvetica" w:hAnsi="Helvetica" w:cs="Helvetica"/>
          <w:color w:val="000000"/>
          <w:kern w:val="1"/>
          <w:lang w:eastAsia="ar-SA"/>
        </w:rPr>
        <w:t>’</w:t>
      </w:r>
      <w:r w:rsidR="00462B84">
        <w:rPr>
          <w:color w:val="000000"/>
          <w:kern w:val="1"/>
          <w:lang w:eastAsia="ar-SA"/>
        </w:rPr>
        <w:t>une actions</w:t>
      </w:r>
      <w:proofErr w:type="gramEnd"/>
      <w:r w:rsidR="00462B84">
        <w:rPr>
          <w:color w:val="000000"/>
          <w:kern w:val="1"/>
          <w:lang w:eastAsia="ar-SA"/>
        </w:rPr>
        <w:t xml:space="preserve"> sur la poignée</w:t>
      </w:r>
      <w:r w:rsidR="0007360F" w:rsidRPr="0007360F">
        <w:t>.</w:t>
      </w:r>
    </w:p>
    <w:p w14:paraId="602BE42E" w14:textId="773FD937" w:rsidR="0007360F" w:rsidRPr="0007360F" w:rsidRDefault="0007360F" w:rsidP="0007360F">
      <w:pPr>
        <w:pStyle w:val="Pardeliste"/>
        <w:numPr>
          <w:ilvl w:val="0"/>
          <w:numId w:val="7"/>
        </w:numPr>
        <w:suppressAutoHyphens/>
        <w:spacing w:line="252" w:lineRule="auto"/>
        <w:rPr>
          <w:bCs/>
          <w:color w:val="000000"/>
          <w:kern w:val="1"/>
          <w:lang w:eastAsia="ar-SA"/>
        </w:rPr>
      </w:pPr>
      <w:r w:rsidRPr="0007360F">
        <w:rPr>
          <w:bCs/>
          <w:color w:val="000000"/>
          <w:kern w:val="1"/>
          <w:lang w:eastAsia="ar-SA"/>
        </w:rPr>
        <w:t xml:space="preserve"> L’ajout de masses additionnelles influe-t-il sur les performances de la boucle collaborative du robot ? La sensation ressentie par l’utilisateur est-elle modifiée ?</w:t>
      </w:r>
    </w:p>
    <w:p w14:paraId="6177E8E6" w14:textId="2E46467C" w:rsidR="0007360F" w:rsidRDefault="0007360F" w:rsidP="0007360F">
      <w:pPr>
        <w:suppressAutoHyphens/>
        <w:spacing w:line="252" w:lineRule="auto"/>
        <w:rPr>
          <w:b/>
          <w:color w:val="000000"/>
          <w:kern w:val="1"/>
          <w:lang w:eastAsia="ar-SA"/>
        </w:rPr>
      </w:pPr>
    </w:p>
    <w:p w14:paraId="6767591D" w14:textId="11B9A991" w:rsidR="00A34A1F" w:rsidRPr="00042A65" w:rsidRDefault="0007360F" w:rsidP="00042A65">
      <w:pPr>
        <w:suppressAutoHyphens/>
        <w:spacing w:line="252" w:lineRule="auto"/>
        <w:jc w:val="center"/>
        <w:rPr>
          <w:i/>
          <w:iCs/>
          <w:color w:val="000000"/>
          <w:kern w:val="1"/>
          <w:lang w:eastAsia="ar-SA"/>
        </w:rPr>
      </w:pPr>
      <w:r w:rsidRPr="0007360F">
        <w:rPr>
          <w:i/>
          <w:iCs/>
          <w:color w:val="000000"/>
          <w:kern w:val="1"/>
          <w:lang w:eastAsia="ar-SA"/>
        </w:rPr>
        <w:t>Enlever les 4 masses supplémentaires mises en place.</w:t>
      </w:r>
    </w:p>
    <w:p w14:paraId="5D0DD79C" w14:textId="771557D5" w:rsidR="00662A1A" w:rsidRPr="00CE541A" w:rsidRDefault="00662A1A" w:rsidP="00B1768F">
      <w:pPr>
        <w:pStyle w:val="Pardeliste"/>
        <w:numPr>
          <w:ilvl w:val="0"/>
          <w:numId w:val="11"/>
        </w:numPr>
        <w:tabs>
          <w:tab w:val="left" w:pos="528"/>
        </w:tabs>
        <w:rPr>
          <w:b/>
          <w:bCs/>
          <w:color w:val="948A54" w:themeColor="background2" w:themeShade="80"/>
        </w:rPr>
      </w:pPr>
      <w:r>
        <w:rPr>
          <w:b/>
          <w:bCs/>
          <w:color w:val="948A54" w:themeColor="background2" w:themeShade="80"/>
        </w:rPr>
        <w:t>Analyse structurelle du système</w:t>
      </w:r>
    </w:p>
    <w:p w14:paraId="6B39B1C9" w14:textId="4AE01605" w:rsidR="00B05299" w:rsidRPr="00042A65" w:rsidRDefault="000378B4" w:rsidP="00C73B9E">
      <w:pPr>
        <w:pStyle w:val="Pardeliste"/>
        <w:numPr>
          <w:ilvl w:val="0"/>
          <w:numId w:val="7"/>
        </w:numPr>
        <w:tabs>
          <w:tab w:val="left" w:pos="528"/>
        </w:tabs>
        <w:suppressAutoHyphens/>
        <w:spacing w:line="252" w:lineRule="auto"/>
        <w:rPr>
          <w:b/>
          <w:bCs/>
          <w:color w:val="948A54" w:themeColor="background2" w:themeShade="80"/>
        </w:rPr>
      </w:pPr>
      <w:r w:rsidRPr="00042A65">
        <w:rPr>
          <w:b/>
          <w:color w:val="000000"/>
          <w:kern w:val="1"/>
          <w:szCs w:val="20"/>
          <w:lang w:eastAsia="ar-SA"/>
        </w:rPr>
        <w:t>Situer</w:t>
      </w:r>
      <w:r w:rsidRPr="00042A65">
        <w:rPr>
          <w:color w:val="000000"/>
          <w:kern w:val="1"/>
          <w:szCs w:val="20"/>
          <w:lang w:eastAsia="ar-SA"/>
        </w:rPr>
        <w:t xml:space="preserve"> chaque composant</w:t>
      </w:r>
      <w:r w:rsidRPr="00042A65">
        <w:rPr>
          <w:b/>
          <w:bCs/>
          <w:color w:val="000000"/>
          <w:kern w:val="1"/>
          <w:szCs w:val="20"/>
          <w:lang w:eastAsia="ar-SA"/>
        </w:rPr>
        <w:t xml:space="preserve"> </w:t>
      </w:r>
      <w:r w:rsidRPr="00042A65">
        <w:rPr>
          <w:color w:val="000000"/>
          <w:kern w:val="1"/>
          <w:szCs w:val="20"/>
          <w:lang w:eastAsia="ar-SA"/>
        </w:rPr>
        <w:t>des chaînes d’énergie et d’information</w:t>
      </w:r>
      <w:r w:rsidRPr="00042A65">
        <w:rPr>
          <w:b/>
          <w:bCs/>
          <w:color w:val="000000"/>
          <w:kern w:val="1"/>
          <w:szCs w:val="20"/>
          <w:lang w:eastAsia="ar-SA"/>
        </w:rPr>
        <w:t xml:space="preserve"> </w:t>
      </w:r>
      <w:r w:rsidR="00042A65" w:rsidRPr="00042A65">
        <w:rPr>
          <w:color w:val="000000"/>
          <w:kern w:val="1"/>
          <w:szCs w:val="20"/>
          <w:lang w:eastAsia="ar-SA"/>
        </w:rPr>
        <w:t>du système</w:t>
      </w:r>
      <w:r w:rsidRPr="00042A65">
        <w:rPr>
          <w:color w:val="000000"/>
          <w:kern w:val="1"/>
          <w:szCs w:val="20"/>
          <w:lang w:eastAsia="ar-SA"/>
        </w:rPr>
        <w:t xml:space="preserve">, puis </w:t>
      </w:r>
      <w:r w:rsidRPr="00042A65">
        <w:rPr>
          <w:b/>
          <w:color w:val="000000"/>
          <w:kern w:val="1"/>
          <w:szCs w:val="20"/>
          <w:lang w:eastAsia="ar-SA"/>
        </w:rPr>
        <w:t>réaliser</w:t>
      </w:r>
      <w:r w:rsidRPr="00042A65">
        <w:rPr>
          <w:color w:val="000000"/>
          <w:kern w:val="1"/>
          <w:szCs w:val="20"/>
          <w:lang w:eastAsia="ar-SA"/>
        </w:rPr>
        <w:t xml:space="preserve"> une description de l’ensemble avec un graphe « chaîne d’énergie – chaîne d’information », qui sera utilisé pour effectuer la présentation lors de la restitution orale des travaux. </w:t>
      </w:r>
    </w:p>
    <w:p w14:paraId="1F666255" w14:textId="461165DE" w:rsidR="00B05299" w:rsidRPr="00CE541A" w:rsidRDefault="00042A65" w:rsidP="00B1768F">
      <w:pPr>
        <w:pStyle w:val="Pardeliste"/>
        <w:numPr>
          <w:ilvl w:val="0"/>
          <w:numId w:val="11"/>
        </w:numPr>
        <w:tabs>
          <w:tab w:val="left" w:pos="528"/>
        </w:tabs>
        <w:rPr>
          <w:b/>
          <w:bCs/>
          <w:color w:val="948A54" w:themeColor="background2" w:themeShade="80"/>
        </w:rPr>
      </w:pPr>
      <w:r>
        <w:rPr>
          <w:b/>
          <w:bCs/>
          <w:color w:val="948A54" w:themeColor="background2" w:themeShade="80"/>
        </w:rPr>
        <w:t>Modélisation de l’asservissement du système</w:t>
      </w:r>
    </w:p>
    <w:tbl>
      <w:tblPr>
        <w:tblStyle w:val="Grilledutableau"/>
        <w:tblW w:w="0" w:type="auto"/>
        <w:tblBorders>
          <w:left w:val="none" w:sz="0" w:space="0" w:color="auto"/>
        </w:tblBorders>
        <w:tblLook w:val="04A0" w:firstRow="1" w:lastRow="0" w:firstColumn="1" w:lastColumn="0" w:noHBand="0" w:noVBand="1"/>
      </w:tblPr>
      <w:tblGrid>
        <w:gridCol w:w="5456"/>
        <w:gridCol w:w="5456"/>
      </w:tblGrid>
      <w:tr w:rsidR="00D21B9F" w14:paraId="0E7BC2F9" w14:textId="77777777" w:rsidTr="006A4532">
        <w:tc>
          <w:tcPr>
            <w:tcW w:w="5456" w:type="dxa"/>
          </w:tcPr>
          <w:p w14:paraId="03CE0BE6" w14:textId="77777777" w:rsidR="006A4532" w:rsidRDefault="006A4532" w:rsidP="006A4532">
            <w:r>
              <w:t xml:space="preserve">A des fins ergonomiques, l’objectif est de faire ressentir à l’utilisateur une action faible lorsqu’il manipule le robot, même si ce dernier avec lequel il collabore déplace une lourde charge. Pour que la coopération avec le robot soit intuitive, l’humain est dans la boucle de commande. </w:t>
            </w:r>
          </w:p>
          <w:p w14:paraId="12AB18F3" w14:textId="77777777" w:rsidR="006A4532" w:rsidRDefault="006A4532" w:rsidP="006A4532"/>
          <w:p w14:paraId="48E8E410" w14:textId="77777777" w:rsidR="006A4532" w:rsidRDefault="006A4532" w:rsidP="006A4532">
            <w:r>
              <w:t xml:space="preserve">L’humain impose un déplacement </w:t>
            </w:r>
            <w:proofErr w:type="spellStart"/>
            <w:r>
              <w:t>Zc</w:t>
            </w:r>
            <w:proofErr w:type="spellEnd"/>
            <w:r>
              <w:t xml:space="preserve"> à une extrémité du capteur déformable (en exerçant un effort sur la poignée) et à partir de la tension </w:t>
            </w:r>
            <w:proofErr w:type="spellStart"/>
            <w:r>
              <w:t>Uj</w:t>
            </w:r>
            <w:proofErr w:type="spellEnd"/>
            <w:r>
              <w:t xml:space="preserve"> fournie par le capteur, la commande collaborative calcule une consigne de vitesse </w:t>
            </w:r>
            <w:proofErr w:type="spellStart"/>
            <w:r>
              <w:t>Ωc</w:t>
            </w:r>
            <w:proofErr w:type="spellEnd"/>
            <w:r>
              <w:t xml:space="preserve"> pour l’envoyer à l’axe linéaire asservi en vitesse.</w:t>
            </w:r>
          </w:p>
          <w:p w14:paraId="29822616" w14:textId="214619D7" w:rsidR="006A4532" w:rsidRDefault="006A4532" w:rsidP="006A4532">
            <w:r>
              <w:t xml:space="preserve">L’autre extrémité du capteur liée à la partie mobile en translation de </w:t>
            </w:r>
            <w:r w:rsidR="00077B9B">
              <w:t>l’axe se</w:t>
            </w:r>
            <w:r>
              <w:t xml:space="preserve"> déplace alors de la valeur </w:t>
            </w:r>
            <w:proofErr w:type="spellStart"/>
            <w:r>
              <w:t>Zp</w:t>
            </w:r>
            <w:proofErr w:type="spellEnd"/>
            <w:r>
              <w:t xml:space="preserve">. L’objectif est alors de maintenir nulle (ou très petite) la valeur </w:t>
            </w:r>
            <w:proofErr w:type="spellStart"/>
            <w:r>
              <w:t>Zc</w:t>
            </w:r>
            <w:proofErr w:type="spellEnd"/>
            <w:r>
              <w:t xml:space="preserve"> – </w:t>
            </w:r>
            <w:proofErr w:type="spellStart"/>
            <w:r>
              <w:t>Zp</w:t>
            </w:r>
            <w:proofErr w:type="spellEnd"/>
            <w:r>
              <w:t>.</w:t>
            </w:r>
          </w:p>
          <w:p w14:paraId="6A9D137F" w14:textId="77777777" w:rsidR="00D21B9F" w:rsidRDefault="00D21B9F" w:rsidP="00B05299">
            <w:pPr>
              <w:tabs>
                <w:tab w:val="left" w:pos="528"/>
              </w:tabs>
              <w:rPr>
                <w:b/>
                <w:bCs/>
                <w:color w:val="948A54" w:themeColor="background2" w:themeShade="80"/>
              </w:rPr>
            </w:pPr>
          </w:p>
        </w:tc>
        <w:tc>
          <w:tcPr>
            <w:tcW w:w="5456" w:type="dxa"/>
          </w:tcPr>
          <w:p w14:paraId="2701E35A" w14:textId="6CFF3535" w:rsidR="00D21B9F" w:rsidRDefault="006A4532" w:rsidP="00B05299">
            <w:pPr>
              <w:tabs>
                <w:tab w:val="left" w:pos="528"/>
              </w:tabs>
              <w:rPr>
                <w:b/>
                <w:bCs/>
                <w:color w:val="948A54" w:themeColor="background2" w:themeShade="80"/>
              </w:rPr>
            </w:pPr>
            <w:r>
              <w:rPr>
                <w:rFonts w:cs="Arial"/>
                <w:noProof/>
                <w:sz w:val="28"/>
                <w:szCs w:val="28"/>
                <w:lang w:eastAsia="zh-CN"/>
              </w:rPr>
              <w:drawing>
                <wp:inline distT="0" distB="0" distL="0" distR="0" wp14:anchorId="41C435B0" wp14:editId="2BF1D850">
                  <wp:extent cx="2591282" cy="2385450"/>
                  <wp:effectExtent l="0" t="0" r="0" b="2540"/>
                  <wp:docPr id="1" name="Image 1" descr="../../../TP_Documents/Comax/images/structure_as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_Documents/Comax/images/structure_ass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404" cy="2406736"/>
                          </a:xfrm>
                          <a:prstGeom prst="rect">
                            <a:avLst/>
                          </a:prstGeom>
                          <a:noFill/>
                          <a:ln>
                            <a:noFill/>
                          </a:ln>
                        </pic:spPr>
                      </pic:pic>
                    </a:graphicData>
                  </a:graphic>
                </wp:inline>
              </w:drawing>
            </w:r>
          </w:p>
        </w:tc>
      </w:tr>
    </w:tbl>
    <w:p w14:paraId="78CB4852" w14:textId="013EA32F" w:rsidR="002678F0" w:rsidRDefault="002678F0" w:rsidP="002678F0">
      <w:pPr>
        <w:rPr>
          <w:rFonts w:cs="Arial"/>
          <w:sz w:val="28"/>
          <w:szCs w:val="28"/>
        </w:rPr>
      </w:pPr>
    </w:p>
    <w:tbl>
      <w:tblPr>
        <w:tblStyle w:val="Grilledutableau"/>
        <w:tblW w:w="0" w:type="auto"/>
        <w:tblBorders>
          <w:left w:val="none" w:sz="0" w:space="0" w:color="auto"/>
        </w:tblBorders>
        <w:tblLook w:val="04A0" w:firstRow="1" w:lastRow="0" w:firstColumn="1" w:lastColumn="0" w:noHBand="0" w:noVBand="1"/>
      </w:tblPr>
      <w:tblGrid>
        <w:gridCol w:w="5456"/>
        <w:gridCol w:w="5462"/>
      </w:tblGrid>
      <w:tr w:rsidR="00961D0F" w14:paraId="105D33D2" w14:textId="77777777" w:rsidTr="00E72BDB">
        <w:tc>
          <w:tcPr>
            <w:tcW w:w="5456" w:type="dxa"/>
          </w:tcPr>
          <w:p w14:paraId="5B06F493" w14:textId="77777777" w:rsidR="00961D0F" w:rsidRPr="007E3EE1" w:rsidRDefault="00961D0F" w:rsidP="00961D0F">
            <w:r w:rsidRPr="007E3EE1">
              <w:t>La Commande collaborative est exécutée en continu par l’interface du PC.</w:t>
            </w:r>
          </w:p>
          <w:p w14:paraId="5B57889D" w14:textId="77777777" w:rsidR="00961D0F" w:rsidRDefault="00961D0F" w:rsidP="00961D0F">
            <w:r w:rsidRPr="007E3EE1">
              <w:t>La Commande collaborative envoie (via la liaison USB)</w:t>
            </w:r>
            <w:r>
              <w:t xml:space="preserve"> </w:t>
            </w:r>
            <w:r w:rsidRPr="007E3EE1">
              <w:t xml:space="preserve">une consigne de vitesse </w:t>
            </w:r>
            <w:proofErr w:type="spellStart"/>
            <w:r>
              <w:t>Ωc</w:t>
            </w:r>
            <w:proofErr w:type="spellEnd"/>
            <w:r>
              <w:t xml:space="preserve"> à la carte de </w:t>
            </w:r>
            <w:r w:rsidRPr="007E3EE1">
              <w:t>commande EPOS</w:t>
            </w:r>
            <w:r>
              <w:t xml:space="preserve"> de l’axe asservi en vitesse, </w:t>
            </w:r>
            <w:r w:rsidRPr="007E3EE1">
              <w:t xml:space="preserve">en fonction de la </w:t>
            </w:r>
            <w:r>
              <w:t xml:space="preserve">tension </w:t>
            </w:r>
            <w:proofErr w:type="spellStart"/>
            <w:r>
              <w:t>Uj</w:t>
            </w:r>
            <w:proofErr w:type="spellEnd"/>
            <w:r>
              <w:t xml:space="preserve"> image de la mesure effectuée par le capteur</w:t>
            </w:r>
            <w:r w:rsidRPr="007E3EE1">
              <w:t xml:space="preserve"> (intention de l'opérateur)</w:t>
            </w:r>
            <w:r>
              <w:t>.</w:t>
            </w:r>
          </w:p>
          <w:p w14:paraId="4820C966" w14:textId="79253A03" w:rsidR="00961D0F" w:rsidRDefault="00961D0F" w:rsidP="00961D0F">
            <w:r>
              <w:t xml:space="preserve">Le synoptique à l’écran reprend les éléments ci-contre. </w:t>
            </w:r>
          </w:p>
          <w:p w14:paraId="2CDB2A25" w14:textId="77777777" w:rsidR="00961D0F" w:rsidRDefault="00961D0F" w:rsidP="00961D0F">
            <w:r>
              <w:t xml:space="preserve">Il montre de plus que la commande asservie (avec un correcteur Proportionnel </w:t>
            </w:r>
            <w:proofErr w:type="spellStart"/>
            <w:r>
              <w:t>Integral</w:t>
            </w:r>
            <w:proofErr w:type="spellEnd"/>
            <w:r>
              <w:t>) en vitesse possède une boucle interne de courant (avec aussi un correcteur PI).</w:t>
            </w:r>
          </w:p>
          <w:p w14:paraId="6EEC89FB" w14:textId="77777777" w:rsidR="00961D0F" w:rsidRDefault="00961D0F" w:rsidP="00961D0F">
            <w:r>
              <w:t xml:space="preserve">Un codeur incrémental placé à l’arrière du moteur renvoie la valeur mesurée de la vitesse de rotation du moteur. </w:t>
            </w:r>
          </w:p>
          <w:p w14:paraId="4DA0E827" w14:textId="5DAB1B5E" w:rsidR="00961D0F" w:rsidRDefault="00961D0F" w:rsidP="00961D0F"/>
        </w:tc>
        <w:tc>
          <w:tcPr>
            <w:tcW w:w="5462" w:type="dxa"/>
          </w:tcPr>
          <w:p w14:paraId="30F70A91" w14:textId="54253332" w:rsidR="00961D0F" w:rsidRDefault="00961D0F" w:rsidP="002678F0">
            <w:r w:rsidRPr="003E0F08">
              <w:rPr>
                <w:noProof/>
                <w:lang w:eastAsia="zh-CN"/>
              </w:rPr>
              <w:drawing>
                <wp:inline distT="0" distB="0" distL="0" distR="0" wp14:anchorId="0B998792" wp14:editId="06D76301">
                  <wp:extent cx="2972282" cy="2198181"/>
                  <wp:effectExtent l="0" t="0" r="0" b="1206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l="33948" t="21248" r="30054" b="31364"/>
                          <a:stretch>
                            <a:fillRect/>
                          </a:stretch>
                        </pic:blipFill>
                        <pic:spPr bwMode="auto">
                          <a:xfrm>
                            <a:off x="0" y="0"/>
                            <a:ext cx="2998422" cy="2217513"/>
                          </a:xfrm>
                          <a:prstGeom prst="rect">
                            <a:avLst/>
                          </a:prstGeom>
                          <a:noFill/>
                          <a:ln>
                            <a:noFill/>
                          </a:ln>
                        </pic:spPr>
                      </pic:pic>
                    </a:graphicData>
                  </a:graphic>
                </wp:inline>
              </w:drawing>
            </w:r>
          </w:p>
        </w:tc>
      </w:tr>
    </w:tbl>
    <w:p w14:paraId="3E4069FC" w14:textId="1F051691" w:rsidR="00E72BDB" w:rsidRDefault="00E72BDB" w:rsidP="00E72BDB">
      <w:pPr>
        <w:rPr>
          <w:rFonts w:cs="Arial"/>
          <w:color w:val="000000"/>
        </w:rPr>
      </w:pPr>
      <w:r w:rsidRPr="000D4DEA">
        <w:rPr>
          <w:rFonts w:cs="Arial"/>
          <w:color w:val="000000"/>
        </w:rPr>
        <w:t>Le schéma bloc simplifié ci-dessous précise la structure du robot.</w:t>
      </w:r>
    </w:p>
    <w:p w14:paraId="6ABE0D8B" w14:textId="77777777" w:rsidR="00F851D0" w:rsidRPr="000D4DEA" w:rsidRDefault="00F851D0" w:rsidP="00F851D0">
      <w:pPr>
        <w:rPr>
          <w:rFonts w:cs="Arial"/>
          <w:color w:val="000000"/>
        </w:rPr>
      </w:pPr>
      <w:r w:rsidRPr="000D4DEA">
        <w:rPr>
          <w:rFonts w:cs="Arial"/>
          <w:color w:val="000000"/>
        </w:rPr>
        <w:t>La Commande collaborative est exécutée en continu par l’interface du PC.</w:t>
      </w:r>
    </w:p>
    <w:p w14:paraId="181A7F51" w14:textId="77777777" w:rsidR="00F851D0" w:rsidRPr="000D4DEA" w:rsidRDefault="00F851D0" w:rsidP="00F851D0">
      <w:pPr>
        <w:rPr>
          <w:rFonts w:cs="Arial"/>
          <w:color w:val="000000"/>
        </w:rPr>
      </w:pPr>
      <w:r w:rsidRPr="000D4DEA">
        <w:rPr>
          <w:rFonts w:cs="Arial"/>
          <w:color w:val="000000"/>
        </w:rPr>
        <w:t xml:space="preserve">La Commande collaborative envoie (via la liaison USB) une consigne de vitesse </w:t>
      </w:r>
      <w:proofErr w:type="spellStart"/>
      <w:r w:rsidRPr="000D4DEA">
        <w:rPr>
          <w:rFonts w:cs="Arial"/>
          <w:color w:val="000000"/>
        </w:rPr>
        <w:t>Ωc</w:t>
      </w:r>
      <w:proofErr w:type="spellEnd"/>
      <w:r w:rsidRPr="000D4DEA">
        <w:rPr>
          <w:rFonts w:cs="Arial"/>
          <w:color w:val="000000"/>
        </w:rPr>
        <w:t xml:space="preserve"> à la carte de commande EPOS de l’axe asservi en vitesse, en fonction de la tension </w:t>
      </w:r>
      <w:proofErr w:type="spellStart"/>
      <w:r w:rsidRPr="000D4DEA">
        <w:rPr>
          <w:rFonts w:cs="Arial"/>
          <w:color w:val="000000"/>
        </w:rPr>
        <w:t>Uj</w:t>
      </w:r>
      <w:proofErr w:type="spellEnd"/>
      <w:r w:rsidRPr="000D4DEA">
        <w:rPr>
          <w:rFonts w:cs="Arial"/>
          <w:color w:val="000000"/>
        </w:rPr>
        <w:t xml:space="preserve"> image de la mesure effectuée par le capteur (intention de l'opérateur).</w:t>
      </w:r>
    </w:p>
    <w:p w14:paraId="482EB606" w14:textId="77777777" w:rsidR="00E72BDB" w:rsidRDefault="00E72BDB" w:rsidP="00E72BDB">
      <w:pPr>
        <w:rPr>
          <w:rFonts w:cs="Arial"/>
          <w:color w:val="000000"/>
        </w:rPr>
      </w:pPr>
    </w:p>
    <w:p w14:paraId="4B92F688" w14:textId="42B2B12A" w:rsidR="00F851D0" w:rsidRPr="00F851D0" w:rsidRDefault="00F851D0" w:rsidP="00F851D0">
      <w:pPr>
        <w:pStyle w:val="Pardeliste"/>
        <w:numPr>
          <w:ilvl w:val="0"/>
          <w:numId w:val="7"/>
        </w:numPr>
        <w:rPr>
          <w:rFonts w:cs="Arial"/>
          <w:color w:val="000000"/>
        </w:rPr>
      </w:pPr>
      <w:r w:rsidRPr="007B03A0">
        <w:t>Un codeur incr</w:t>
      </w:r>
      <w:r w:rsidRPr="007B03A0">
        <w:rPr>
          <w:rFonts w:ascii="Helvetica" w:eastAsia="Helvetica" w:hAnsi="Helvetica" w:cs="Helvetica"/>
        </w:rPr>
        <w:t>émental optique placé sur l’axe du m</w:t>
      </w:r>
      <w:r w:rsidRPr="007B03A0">
        <w:t>oteur r</w:t>
      </w:r>
      <w:r w:rsidRPr="007B03A0">
        <w:rPr>
          <w:rFonts w:ascii="Helvetica" w:eastAsia="Helvetica" w:hAnsi="Helvetica" w:cs="Helvetica"/>
        </w:rPr>
        <w:t xml:space="preserve">éalise une mesure de </w:t>
      </w:r>
      <w:proofErr w:type="gramStart"/>
      <w:r w:rsidRPr="007B03A0">
        <w:t>position .</w:t>
      </w:r>
      <w:proofErr w:type="gramEnd"/>
      <w:r w:rsidRPr="007B03A0">
        <w:t xml:space="preserve"> Expliquer bri</w:t>
      </w:r>
      <w:r w:rsidRPr="007B03A0">
        <w:rPr>
          <w:rFonts w:ascii="Helvetica" w:eastAsia="Helvetica" w:hAnsi="Helvetica" w:cs="Helvetica"/>
        </w:rPr>
        <w:t xml:space="preserve">èvement son principe de fonctionnement en consultant le dossier CAPTEUR et le DOSSIER TECHNIQUE. Quels sont </w:t>
      </w:r>
      <w:r w:rsidRPr="007B03A0">
        <w:t>les avantages et inconv</w:t>
      </w:r>
      <w:r w:rsidRPr="007B03A0">
        <w:rPr>
          <w:rFonts w:ascii="Helvetica" w:eastAsia="Helvetica" w:hAnsi="Helvetica" w:cs="Helvetica"/>
        </w:rPr>
        <w:t>énients de mesurer la position du moteur plutôt que celle de l’axe vertic</w:t>
      </w:r>
      <w:r w:rsidRPr="007B03A0">
        <w:t>al.</w:t>
      </w:r>
    </w:p>
    <w:p w14:paraId="65E700B6" w14:textId="5F538179" w:rsidR="00E72BDB" w:rsidRPr="000D4DEA" w:rsidRDefault="00E72BDB" w:rsidP="00E72BDB">
      <w:pPr>
        <w:rPr>
          <w:rFonts w:cs="Arial"/>
          <w:color w:val="000000"/>
        </w:rPr>
      </w:pPr>
    </w:p>
    <w:p w14:paraId="5C4D6CA2" w14:textId="780446CE" w:rsidR="00D964E6" w:rsidRPr="00C15015" w:rsidRDefault="00F851D0" w:rsidP="00C15015">
      <w:pPr>
        <w:jc w:val="center"/>
        <w:rPr>
          <w:rFonts w:cs="Arial"/>
          <w:color w:val="000000"/>
        </w:rPr>
      </w:pPr>
      <w:r>
        <w:rPr>
          <w:rFonts w:cs="Arial"/>
          <w:noProof/>
          <w:color w:val="000000"/>
          <w:lang w:eastAsia="zh-CN"/>
        </w:rPr>
        <w:lastRenderedPageBreak/>
        <w:drawing>
          <wp:inline distT="0" distB="0" distL="0" distR="0" wp14:anchorId="7D5C0004" wp14:editId="00BA570F">
            <wp:extent cx="5692530" cy="1571886"/>
            <wp:effectExtent l="0" t="0" r="0" b="3175"/>
            <wp:docPr id="25" name="Image 25" descr="images/schema_blo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s/schema_bloc.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05" cy="1581765"/>
                    </a:xfrm>
                    <a:prstGeom prst="rect">
                      <a:avLst/>
                    </a:prstGeom>
                    <a:noFill/>
                    <a:ln>
                      <a:noFill/>
                    </a:ln>
                  </pic:spPr>
                </pic:pic>
              </a:graphicData>
            </a:graphic>
          </wp:inline>
        </w:drawing>
      </w:r>
    </w:p>
    <w:p w14:paraId="0191F3CF" w14:textId="36C9D085" w:rsidR="000C3343" w:rsidRPr="007F288F" w:rsidRDefault="00AB685C" w:rsidP="00CC4383">
      <w:pPr>
        <w:pStyle w:val="Titre1"/>
      </w:pPr>
      <w:r>
        <w:t xml:space="preserve">Analyse </w:t>
      </w:r>
      <w:r w:rsidR="00CC4383">
        <w:t xml:space="preserve">des performances </w:t>
      </w:r>
      <w:r>
        <w:t>du système en commande directe</w:t>
      </w:r>
    </w:p>
    <w:p w14:paraId="0DEF96C6" w14:textId="16DE0ADD" w:rsidR="00F851D0" w:rsidRPr="00C15015" w:rsidRDefault="000508F5" w:rsidP="00C15015">
      <w:pPr>
        <w:pStyle w:val="Pardeliste"/>
        <w:numPr>
          <w:ilvl w:val="0"/>
          <w:numId w:val="5"/>
        </w:numPr>
        <w:tabs>
          <w:tab w:val="left" w:pos="528"/>
        </w:tabs>
        <w:rPr>
          <w:b/>
          <w:bCs/>
          <w:color w:val="948A54" w:themeColor="background2" w:themeShade="80"/>
        </w:rPr>
      </w:pPr>
      <w:r>
        <w:rPr>
          <w:b/>
          <w:bCs/>
          <w:color w:val="948A54" w:themeColor="background2" w:themeShade="80"/>
        </w:rPr>
        <w:t xml:space="preserve">Mesure </w:t>
      </w:r>
      <w:r w:rsidR="00CC4383">
        <w:rPr>
          <w:b/>
          <w:bCs/>
          <w:color w:val="948A54" w:themeColor="background2" w:themeShade="80"/>
        </w:rPr>
        <w:t xml:space="preserve">expérimentale </w:t>
      </w:r>
      <w:r w:rsidR="00F851D0">
        <w:rPr>
          <w:b/>
          <w:bCs/>
          <w:color w:val="948A54" w:themeColor="background2" w:themeShade="80"/>
        </w:rPr>
        <w:t>du courant moteur</w:t>
      </w:r>
    </w:p>
    <w:p w14:paraId="0CA88366" w14:textId="1C41DE82" w:rsidR="00F851D0" w:rsidRDefault="00F851D0" w:rsidP="00F851D0">
      <w:pPr>
        <w:pStyle w:val="Pardeliste"/>
        <w:numPr>
          <w:ilvl w:val="0"/>
          <w:numId w:val="7"/>
        </w:numPr>
        <w:rPr>
          <w:rFonts w:cs="Arial"/>
          <w:color w:val="000000"/>
        </w:rPr>
      </w:pPr>
      <w:r w:rsidRPr="00F851D0">
        <w:rPr>
          <w:rFonts w:cs="Arial"/>
          <w:color w:val="000000"/>
        </w:rPr>
        <w:t>R</w:t>
      </w:r>
      <w:r w:rsidRPr="00F851D0">
        <w:rPr>
          <w:rFonts w:ascii="Helvetica" w:eastAsia="Helvetica" w:hAnsi="Helvetica" w:cs="Helvetica"/>
          <w:color w:val="000000"/>
        </w:rPr>
        <w:t xml:space="preserve">éaliser </w:t>
      </w:r>
      <w:proofErr w:type="gramStart"/>
      <w:r w:rsidRPr="00F851D0">
        <w:rPr>
          <w:rFonts w:ascii="Helvetica" w:eastAsia="Helvetica" w:hAnsi="Helvetica" w:cs="Helvetica"/>
          <w:color w:val="000000"/>
        </w:rPr>
        <w:t>des  mesures</w:t>
      </w:r>
      <w:proofErr w:type="gramEnd"/>
      <w:r w:rsidRPr="00F851D0">
        <w:rPr>
          <w:rFonts w:ascii="Helvetica" w:eastAsia="Helvetica" w:hAnsi="Helvetica" w:cs="Helvetica"/>
          <w:color w:val="000000"/>
        </w:rPr>
        <w:t xml:space="preserve"> afin de justifier l’évolution du couple moteur pour une entrée en trapèze de vitesse, avec différentes masses additionnelles et pour différentes </w:t>
      </w:r>
      <w:r w:rsidRPr="00F851D0">
        <w:rPr>
          <w:rFonts w:cs="Arial"/>
          <w:color w:val="000000"/>
        </w:rPr>
        <w:t>acc</w:t>
      </w:r>
      <w:r w:rsidRPr="00F851D0">
        <w:rPr>
          <w:rFonts w:ascii="Helvetica" w:eastAsia="Helvetica" w:hAnsi="Helvetica" w:cs="Helvetica"/>
          <w:color w:val="000000"/>
        </w:rPr>
        <w:t>élérations</w:t>
      </w:r>
      <w:r w:rsidRPr="00F851D0">
        <w:rPr>
          <w:rFonts w:cs="Arial"/>
          <w:color w:val="000000"/>
        </w:rPr>
        <w:t>.</w:t>
      </w:r>
      <w:r>
        <w:rPr>
          <w:rFonts w:cs="Arial"/>
          <w:color w:val="000000"/>
        </w:rPr>
        <w:t xml:space="preserve"> </w:t>
      </w:r>
    </w:p>
    <w:p w14:paraId="00FD69D7" w14:textId="77777777" w:rsidR="00F851D0" w:rsidRPr="00F851D0" w:rsidRDefault="00F851D0" w:rsidP="00F851D0">
      <w:pPr>
        <w:numPr>
          <w:ilvl w:val="0"/>
          <w:numId w:val="12"/>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Arr</w:t>
      </w:r>
      <w:r w:rsidRPr="00F851D0">
        <w:rPr>
          <w:rFonts w:ascii="Helvetica" w:eastAsia="Helvetica" w:hAnsi="Helvetica" w:cs="Helvetica"/>
          <w:color w:val="000000"/>
          <w:sz w:val="22"/>
          <w:lang w:eastAsia="fr-FR"/>
        </w:rPr>
        <w:t>êter la commande collaborative</w:t>
      </w:r>
    </w:p>
    <w:p w14:paraId="14D21A7A" w14:textId="77777777" w:rsidR="00F851D0" w:rsidRPr="00F851D0" w:rsidRDefault="00F851D0" w:rsidP="00F851D0">
      <w:pPr>
        <w:numPr>
          <w:ilvl w:val="0"/>
          <w:numId w:val="18"/>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Dans l</w:t>
      </w:r>
      <w:r w:rsidRPr="00F851D0">
        <w:rPr>
          <w:rFonts w:ascii="Helvetica" w:eastAsia="Helvetica" w:hAnsi="Helvetica" w:cs="Helvetica"/>
          <w:color w:val="000000"/>
          <w:sz w:val="22"/>
          <w:lang w:eastAsia="fr-FR"/>
        </w:rPr>
        <w:t>’interface, sélectionner l’icône «</w:t>
      </w:r>
      <w:r w:rsidRPr="00F851D0">
        <w:rPr>
          <w:rFonts w:ascii="Calibri" w:eastAsia="Times New Roman" w:hAnsi="Calibri" w:cs="Arial"/>
          <w:color w:val="000000"/>
          <w:sz w:val="22"/>
          <w:lang w:eastAsia="fr-FR"/>
        </w:rPr>
        <w:t> Acquisition axe </w:t>
      </w:r>
      <w:r w:rsidRPr="00F851D0">
        <w:rPr>
          <w:rFonts w:ascii="Helvetica" w:eastAsia="Helvetica" w:hAnsi="Helvetica" w:cs="Helvetica"/>
          <w:color w:val="000000"/>
          <w:sz w:val="22"/>
          <w:lang w:eastAsia="fr-FR"/>
        </w:rPr>
        <w:t xml:space="preserve">» </w:t>
      </w:r>
      <w:r w:rsidRPr="00F851D0">
        <w:rPr>
          <w:rFonts w:ascii="Calibri" w:eastAsia="Times New Roman" w:hAnsi="Calibri" w:cs="Arial"/>
          <w:noProof/>
          <w:color w:val="000000"/>
          <w:sz w:val="22"/>
          <w:lang w:eastAsia="zh-CN"/>
        </w:rPr>
        <w:drawing>
          <wp:inline distT="0" distB="0" distL="0" distR="0" wp14:anchorId="03C8C635" wp14:editId="486886AA">
            <wp:extent cx="309245" cy="322580"/>
            <wp:effectExtent l="0" t="0" r="0" b="7620"/>
            <wp:docPr id="26"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 cy="322580"/>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puis s</w:t>
      </w:r>
      <w:r w:rsidRPr="00F851D0">
        <w:rPr>
          <w:rFonts w:ascii="Helvetica" w:eastAsia="Helvetica" w:hAnsi="Helvetica" w:cs="Helvetica"/>
          <w:color w:val="000000"/>
          <w:sz w:val="22"/>
          <w:lang w:eastAsia="fr-FR"/>
        </w:rPr>
        <w:t xml:space="preserve">électionner l’acquisition de la consigne de vitesse et de position (icône </w:t>
      </w:r>
      <w:r w:rsidRPr="00F851D0">
        <w:rPr>
          <w:rFonts w:ascii="Calibri" w:eastAsia="Times New Roman" w:hAnsi="Calibri" w:cs="Arial"/>
          <w:noProof/>
          <w:color w:val="000000"/>
          <w:sz w:val="22"/>
          <w:lang w:eastAsia="zh-CN"/>
        </w:rPr>
        <w:drawing>
          <wp:inline distT="0" distB="0" distL="0" distR="0" wp14:anchorId="6D03166D" wp14:editId="2A80384E">
            <wp:extent cx="322580" cy="309245"/>
            <wp:effectExtent l="0" t="0" r="7620" b="0"/>
            <wp:docPr id="2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580" cy="309245"/>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et choisir un asservissement en profil de position. </w:t>
      </w:r>
    </w:p>
    <w:p w14:paraId="5B4E64BB" w14:textId="77777777" w:rsidR="00F851D0" w:rsidRPr="00F851D0" w:rsidRDefault="00F851D0" w:rsidP="00F851D0">
      <w:pPr>
        <w:numPr>
          <w:ilvl w:val="0"/>
          <w:numId w:val="18"/>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Solliciter l</w:t>
      </w:r>
      <w:r w:rsidRPr="00F851D0">
        <w:rPr>
          <w:rFonts w:ascii="Helvetica" w:eastAsia="Helvetica" w:hAnsi="Helvetica" w:cs="Helvetica"/>
          <w:color w:val="000000"/>
          <w:sz w:val="22"/>
          <w:lang w:eastAsia="fr-FR"/>
        </w:rPr>
        <w:t xml:space="preserve">’axe </w:t>
      </w:r>
      <w:r w:rsidRPr="00F851D0">
        <w:rPr>
          <w:rFonts w:ascii="Calibri" w:eastAsia="Times New Roman" w:hAnsi="Calibri" w:cs="Arial"/>
          <w:noProof/>
          <w:color w:val="000000"/>
          <w:sz w:val="22"/>
          <w:lang w:eastAsia="zh-CN"/>
        </w:rPr>
        <w:drawing>
          <wp:inline distT="0" distB="0" distL="0" distR="0" wp14:anchorId="13FCC09C" wp14:editId="6275E3F5">
            <wp:extent cx="389890" cy="349885"/>
            <wp:effectExtent l="0" t="0" r="0" b="5715"/>
            <wp:docPr id="2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90" cy="349885"/>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muni de </w:t>
      </w:r>
      <w:r w:rsidRPr="00F851D0">
        <w:rPr>
          <w:rFonts w:ascii="Calibri" w:eastAsia="Times New Roman" w:hAnsi="Calibri" w:cs="Arial"/>
          <w:b/>
          <w:color w:val="000000"/>
          <w:sz w:val="22"/>
          <w:lang w:eastAsia="fr-FR"/>
        </w:rPr>
        <w:t>deux masses additionnelles</w:t>
      </w:r>
      <w:r w:rsidRPr="00F851D0">
        <w:rPr>
          <w:rFonts w:ascii="Calibri" w:eastAsia="Times New Roman" w:hAnsi="Calibri" w:cs="Arial"/>
          <w:color w:val="000000"/>
          <w:sz w:val="22"/>
          <w:lang w:eastAsia="fr-FR"/>
        </w:rPr>
        <w:t xml:space="preserve"> par une consigne en profil de position avec un </w:t>
      </w:r>
      <w:r w:rsidRPr="00F851D0">
        <w:rPr>
          <w:rFonts w:ascii="Helvetica" w:eastAsia="Helvetica" w:hAnsi="Helvetica" w:cs="Helvetica"/>
          <w:color w:val="000000"/>
          <w:sz w:val="22"/>
          <w:lang w:eastAsia="fr-FR"/>
        </w:rPr>
        <w:t xml:space="preserve">échelon de valeur 250 mm, en partant de la position </w:t>
      </w:r>
      <w:proofErr w:type="gramStart"/>
      <w:r w:rsidRPr="00F851D0">
        <w:rPr>
          <w:rFonts w:ascii="Calibri" w:eastAsia="Times New Roman" w:hAnsi="Calibri" w:cs="Arial"/>
          <w:i/>
          <w:color w:val="000000"/>
          <w:sz w:val="22"/>
          <w:u w:val="single"/>
          <w:lang w:eastAsia="fr-FR"/>
        </w:rPr>
        <w:t>B</w:t>
      </w:r>
      <w:r w:rsidRPr="00F851D0">
        <w:rPr>
          <w:rFonts w:ascii="Calibri" w:eastAsia="Times New Roman" w:hAnsi="Calibri" w:cs="Arial"/>
          <w:i/>
          <w:color w:val="000000"/>
          <w:sz w:val="22"/>
          <w:lang w:eastAsia="fr-FR"/>
        </w:rPr>
        <w:t>asse</w:t>
      </w:r>
      <w:r w:rsidRPr="00F851D0">
        <w:rPr>
          <w:rFonts w:ascii="Calibri" w:eastAsia="Times New Roman" w:hAnsi="Calibri" w:cs="Arial"/>
          <w:color w:val="000000"/>
          <w:sz w:val="22"/>
          <w:lang w:eastAsia="fr-FR"/>
        </w:rPr>
        <w:t> .</w:t>
      </w:r>
      <w:proofErr w:type="gramEnd"/>
      <w:r w:rsidRPr="00F851D0">
        <w:rPr>
          <w:rFonts w:ascii="Calibri" w:eastAsia="Times New Roman" w:hAnsi="Calibri" w:cs="Arial"/>
          <w:color w:val="000000"/>
          <w:sz w:val="22"/>
          <w:lang w:eastAsia="fr-FR"/>
        </w:rPr>
        <w:br/>
      </w:r>
    </w:p>
    <w:p w14:paraId="697B37EE" w14:textId="77777777" w:rsidR="00F851D0" w:rsidRPr="00F851D0" w:rsidRDefault="00F851D0" w:rsidP="00F851D0">
      <w:pPr>
        <w:numPr>
          <w:ilvl w:val="0"/>
          <w:numId w:val="18"/>
        </w:numPr>
        <w:spacing w:line="240" w:lineRule="auto"/>
        <w:jc w:val="left"/>
        <w:rPr>
          <w:rFonts w:ascii="Calibri" w:eastAsia="Times New Roman" w:hAnsi="Calibri" w:cs="Arial"/>
          <w:color w:val="000000"/>
          <w:sz w:val="22"/>
          <w:lang w:eastAsia="fr-FR"/>
        </w:rPr>
      </w:pPr>
      <w:proofErr w:type="spellStart"/>
      <w:r w:rsidRPr="00F851D0">
        <w:rPr>
          <w:rFonts w:ascii="Calibri" w:eastAsia="Times New Roman" w:hAnsi="Calibri" w:cs="Arial"/>
          <w:color w:val="000000"/>
          <w:sz w:val="22"/>
          <w:lang w:eastAsia="fr-FR"/>
        </w:rPr>
        <w:t>Verifier</w:t>
      </w:r>
      <w:proofErr w:type="spellEnd"/>
      <w:r w:rsidRPr="00F851D0">
        <w:rPr>
          <w:rFonts w:ascii="Calibri" w:eastAsia="Times New Roman" w:hAnsi="Calibri" w:cs="Arial"/>
          <w:color w:val="000000"/>
          <w:sz w:val="22"/>
          <w:lang w:eastAsia="fr-FR"/>
        </w:rPr>
        <w:t xml:space="preserve"> que la vitesse et l</w:t>
      </w:r>
      <w:r w:rsidRPr="00F851D0">
        <w:rPr>
          <w:rFonts w:ascii="Helvetica" w:eastAsia="Helvetica" w:hAnsi="Helvetica" w:cs="Helvetica"/>
          <w:color w:val="000000"/>
          <w:sz w:val="22"/>
          <w:lang w:eastAsia="fr-FR"/>
        </w:rPr>
        <w:t>’</w:t>
      </w:r>
      <w:proofErr w:type="spellStart"/>
      <w:r w:rsidRPr="00F851D0">
        <w:rPr>
          <w:rFonts w:ascii="Helvetica" w:eastAsia="Helvetica" w:hAnsi="Helvetica" w:cs="Helvetica"/>
          <w:color w:val="000000"/>
          <w:sz w:val="22"/>
          <w:lang w:eastAsia="fr-FR"/>
        </w:rPr>
        <w:t>acceleration</w:t>
      </w:r>
      <w:proofErr w:type="spellEnd"/>
      <w:r w:rsidRPr="00F851D0">
        <w:rPr>
          <w:rFonts w:ascii="Helvetica" w:eastAsia="Helvetica" w:hAnsi="Helvetica" w:cs="Helvetica"/>
          <w:color w:val="000000"/>
          <w:sz w:val="22"/>
          <w:lang w:eastAsia="fr-FR"/>
        </w:rPr>
        <w:t xml:space="preserve"> du moteur sont aux valeurs maxi :  5000 </w:t>
      </w:r>
      <w:proofErr w:type="spellStart"/>
      <w:r w:rsidRPr="00F851D0">
        <w:rPr>
          <w:rFonts w:ascii="Helvetica" w:eastAsia="Helvetica" w:hAnsi="Helvetica" w:cs="Helvetica"/>
          <w:color w:val="000000"/>
          <w:sz w:val="22"/>
          <w:lang w:eastAsia="fr-FR"/>
        </w:rPr>
        <w:t>rpm</w:t>
      </w:r>
      <w:proofErr w:type="spellEnd"/>
      <w:r w:rsidRPr="00F851D0">
        <w:rPr>
          <w:rFonts w:ascii="Helvetica" w:eastAsia="Helvetica" w:hAnsi="Helvetica" w:cs="Helvetica"/>
          <w:color w:val="000000"/>
          <w:sz w:val="22"/>
          <w:lang w:eastAsia="fr-FR"/>
        </w:rPr>
        <w:t xml:space="preserve"> et 20 000 </w:t>
      </w:r>
      <w:proofErr w:type="spellStart"/>
      <w:r w:rsidRPr="00F851D0">
        <w:rPr>
          <w:rFonts w:ascii="Helvetica" w:eastAsia="Helvetica" w:hAnsi="Helvetica" w:cs="Helvetica"/>
          <w:color w:val="000000"/>
          <w:sz w:val="22"/>
          <w:lang w:eastAsia="fr-FR"/>
        </w:rPr>
        <w:t>rpm</w:t>
      </w:r>
      <w:proofErr w:type="spellEnd"/>
      <w:r w:rsidRPr="00F851D0">
        <w:rPr>
          <w:rFonts w:ascii="Helvetica" w:eastAsia="Helvetica" w:hAnsi="Helvetica" w:cs="Helvetica"/>
          <w:color w:val="000000"/>
          <w:sz w:val="22"/>
          <w:lang w:eastAsia="fr-FR"/>
        </w:rPr>
        <w:t>/s</w:t>
      </w:r>
    </w:p>
    <w:p w14:paraId="371D8D76" w14:textId="77777777" w:rsidR="00F851D0" w:rsidRDefault="00F851D0" w:rsidP="00F851D0">
      <w:pPr>
        <w:numPr>
          <w:ilvl w:val="0"/>
          <w:numId w:val="18"/>
        </w:numPr>
        <w:spacing w:line="240" w:lineRule="auto"/>
        <w:jc w:val="left"/>
        <w:rPr>
          <w:rFonts w:ascii="Calibri" w:eastAsia="Times New Roman" w:hAnsi="Calibri" w:cs="Arial"/>
          <w:color w:val="000000"/>
          <w:sz w:val="22"/>
          <w:lang w:eastAsia="fr-FR"/>
        </w:rPr>
      </w:pPr>
      <w:r w:rsidRPr="00F851D0">
        <w:rPr>
          <w:rFonts w:ascii="Calibri" w:eastAsia="Times New Roman" w:hAnsi="Calibri" w:cs="Arial"/>
          <w:color w:val="000000"/>
          <w:sz w:val="22"/>
          <w:lang w:eastAsia="fr-FR"/>
        </w:rPr>
        <w:t> Avant chaque manipulation, et pour revenir dans une position initiale correcte dans le cas d</w:t>
      </w:r>
      <w:r w:rsidRPr="00F851D0">
        <w:rPr>
          <w:rFonts w:ascii="Helvetica" w:eastAsia="Helvetica" w:hAnsi="Helvetica" w:cs="Helvetica"/>
          <w:color w:val="000000"/>
          <w:sz w:val="22"/>
          <w:lang w:eastAsia="fr-FR"/>
        </w:rPr>
        <w:t xml:space="preserve">’un mouvement de l’axe, on se placera au préalable en position </w:t>
      </w:r>
      <w:r w:rsidRPr="00F851D0">
        <w:rPr>
          <w:rFonts w:ascii="Calibri" w:eastAsia="Times New Roman" w:hAnsi="Calibri" w:cs="Arial"/>
          <w:i/>
          <w:color w:val="000000"/>
          <w:sz w:val="22"/>
          <w:u w:val="single"/>
          <w:lang w:eastAsia="fr-FR"/>
        </w:rPr>
        <w:t>Basse</w:t>
      </w:r>
      <w:r w:rsidRPr="00F851D0">
        <w:rPr>
          <w:rFonts w:ascii="Calibri" w:eastAsia="Times New Roman" w:hAnsi="Calibri" w:cs="Arial"/>
          <w:color w:val="000000"/>
          <w:sz w:val="22"/>
          <w:lang w:eastAsia="fr-FR"/>
        </w:rPr>
        <w:t xml:space="preserve"> </w:t>
      </w:r>
      <w:r w:rsidRPr="00F851D0">
        <w:rPr>
          <w:rFonts w:ascii="Calibri" w:eastAsia="Times New Roman" w:hAnsi="Calibri" w:cs="Arial"/>
          <w:color w:val="000000"/>
          <w:sz w:val="22"/>
          <w:lang w:eastAsia="fr-FR"/>
        </w:rPr>
        <w:br/>
        <w:t>Pour cela, il suffit de revenir dans l</w:t>
      </w:r>
      <w:r w:rsidRPr="00F851D0">
        <w:rPr>
          <w:rFonts w:ascii="Helvetica" w:eastAsia="Helvetica" w:hAnsi="Helvetica" w:cs="Helvetica"/>
          <w:color w:val="000000"/>
          <w:sz w:val="22"/>
          <w:lang w:eastAsia="fr-FR"/>
        </w:rPr>
        <w:t>’écran de base de l’interface de mesure et de cliquer sur </w:t>
      </w:r>
      <w:r w:rsidRPr="00F851D0">
        <w:rPr>
          <w:rFonts w:ascii="Calibri" w:eastAsia="Times New Roman" w:hAnsi="Calibri" w:cs="Arial"/>
          <w:noProof/>
          <w:color w:val="000000"/>
          <w:sz w:val="22"/>
          <w:lang w:eastAsia="zh-CN"/>
        </w:rPr>
        <w:drawing>
          <wp:inline distT="0" distB="0" distL="0" distR="0" wp14:anchorId="5FB70C30" wp14:editId="0C5B73A5">
            <wp:extent cx="376555" cy="389890"/>
            <wp:effectExtent l="0" t="0" r="4445" b="0"/>
            <wp:docPr id="29"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555" cy="389890"/>
                    </a:xfrm>
                    <a:prstGeom prst="rect">
                      <a:avLst/>
                    </a:prstGeom>
                    <a:noFill/>
                    <a:ln>
                      <a:noFill/>
                    </a:ln>
                  </pic:spPr>
                </pic:pic>
              </a:graphicData>
            </a:graphic>
          </wp:inline>
        </w:drawing>
      </w:r>
      <w:r w:rsidRPr="00F851D0">
        <w:rPr>
          <w:rFonts w:ascii="Calibri" w:eastAsia="Times New Roman" w:hAnsi="Calibri" w:cs="Arial"/>
          <w:color w:val="000000"/>
          <w:sz w:val="22"/>
          <w:lang w:eastAsia="fr-FR"/>
        </w:rPr>
        <w:t xml:space="preserve"> puis </w:t>
      </w:r>
      <w:r w:rsidRPr="00F851D0">
        <w:rPr>
          <w:rFonts w:ascii="Calibri" w:eastAsia="Times New Roman" w:hAnsi="Calibri" w:cs="Arial"/>
          <w:i/>
          <w:color w:val="000000"/>
          <w:sz w:val="22"/>
          <w:u w:val="single"/>
          <w:lang w:eastAsia="fr-FR"/>
        </w:rPr>
        <w:t>I</w:t>
      </w:r>
      <w:r w:rsidRPr="00F851D0">
        <w:rPr>
          <w:rFonts w:ascii="Calibri" w:eastAsia="Times New Roman" w:hAnsi="Calibri" w:cs="Arial"/>
          <w:i/>
          <w:color w:val="000000"/>
          <w:sz w:val="22"/>
          <w:lang w:eastAsia="fr-FR"/>
        </w:rPr>
        <w:t>nter</w:t>
      </w:r>
      <w:r w:rsidRPr="00F851D0">
        <w:rPr>
          <w:rFonts w:ascii="Calibri" w:eastAsia="Times New Roman" w:hAnsi="Calibri" w:cs="Arial"/>
          <w:color w:val="000000"/>
          <w:sz w:val="22"/>
          <w:lang w:eastAsia="fr-FR"/>
        </w:rPr>
        <w:t>.</w:t>
      </w:r>
    </w:p>
    <w:p w14:paraId="778C008B" w14:textId="77777777" w:rsidR="00F851D0" w:rsidRPr="0091412C" w:rsidRDefault="00F851D0" w:rsidP="00F851D0">
      <w:pPr>
        <w:numPr>
          <w:ilvl w:val="0"/>
          <w:numId w:val="18"/>
        </w:numPr>
        <w:spacing w:line="240" w:lineRule="auto"/>
        <w:rPr>
          <w:rFonts w:cs="Arial"/>
          <w:color w:val="000000"/>
        </w:rPr>
      </w:pPr>
      <w:r w:rsidRPr="0091412C">
        <w:rPr>
          <w:rFonts w:cs="Arial"/>
          <w:color w:val="000000"/>
        </w:rPr>
        <w:t xml:space="preserve">Mettre l’échelle de courant à gauche et l’échelle de </w:t>
      </w:r>
      <w:proofErr w:type="gramStart"/>
      <w:r w:rsidRPr="0091412C">
        <w:rPr>
          <w:rFonts w:cs="Arial"/>
          <w:color w:val="000000"/>
        </w:rPr>
        <w:t>vitesse  à</w:t>
      </w:r>
      <w:proofErr w:type="gramEnd"/>
      <w:r w:rsidRPr="0091412C">
        <w:rPr>
          <w:rFonts w:cs="Arial"/>
          <w:color w:val="000000"/>
        </w:rPr>
        <w:t xml:space="preserve"> droite en cliquant sur l’icône .</w:t>
      </w:r>
    </w:p>
    <w:p w14:paraId="50FDD54C" w14:textId="77777777" w:rsidR="00F851D0" w:rsidRPr="0091412C" w:rsidRDefault="00F851D0" w:rsidP="00F851D0">
      <w:pPr>
        <w:numPr>
          <w:ilvl w:val="0"/>
          <w:numId w:val="18"/>
        </w:numPr>
        <w:spacing w:line="240" w:lineRule="auto"/>
        <w:rPr>
          <w:rFonts w:cs="Arial"/>
          <w:color w:val="000000"/>
        </w:rPr>
      </w:pPr>
      <w:r w:rsidRPr="0091412C">
        <w:rPr>
          <w:rFonts w:cs="Arial"/>
          <w:color w:val="000000"/>
        </w:rPr>
        <w:t>Choisir un échantillonnage de 15ms pour avoir une visualisation sur toute la durée de fonctionnement (0.7s au moins)</w:t>
      </w:r>
    </w:p>
    <w:p w14:paraId="105A6972" w14:textId="77777777" w:rsidR="00F851D0" w:rsidRPr="00F851D0" w:rsidRDefault="00F851D0" w:rsidP="00F851D0">
      <w:pPr>
        <w:spacing w:line="240" w:lineRule="auto"/>
        <w:ind w:left="1776"/>
        <w:jc w:val="left"/>
        <w:rPr>
          <w:rFonts w:ascii="Calibri" w:eastAsia="Times New Roman" w:hAnsi="Calibri" w:cs="Arial"/>
          <w:color w:val="000000"/>
          <w:sz w:val="22"/>
          <w:lang w:eastAsia="fr-FR"/>
        </w:rPr>
      </w:pPr>
    </w:p>
    <w:p w14:paraId="7B8CDBF4" w14:textId="0823A270" w:rsidR="00F851D0" w:rsidRPr="00F851D0" w:rsidRDefault="00F851D0" w:rsidP="00F851D0">
      <w:pPr>
        <w:pStyle w:val="Questiondidastel"/>
        <w:numPr>
          <w:ilvl w:val="0"/>
          <w:numId w:val="7"/>
        </w:numPr>
        <w:rPr>
          <w:rFonts w:asciiTheme="minorHAnsi" w:hAnsiTheme="minorHAnsi"/>
          <w:b w:val="0"/>
        </w:rPr>
      </w:pPr>
      <w:r>
        <w:rPr>
          <w:rFonts w:asciiTheme="minorHAnsi" w:hAnsiTheme="minorHAnsi"/>
          <w:b w:val="0"/>
        </w:rPr>
        <w:t xml:space="preserve"> </w:t>
      </w:r>
      <w:r w:rsidRPr="001309A9">
        <w:rPr>
          <w:rFonts w:asciiTheme="minorHAnsi" w:hAnsiTheme="minorHAnsi"/>
          <w:b w:val="0"/>
        </w:rPr>
        <w:t>Décrire l’évolution du courant dans les différentes phases de mouvement.</w:t>
      </w:r>
      <w:r w:rsidRPr="001309A9">
        <w:rPr>
          <w:rFonts w:asciiTheme="minorHAnsi" w:hAnsiTheme="minorHAnsi"/>
          <w:b w:val="0"/>
        </w:rPr>
        <w:br/>
        <w:t xml:space="preserve">Indiquer pourquoi le couple moteur est maxi au </w:t>
      </w:r>
      <w:proofErr w:type="spellStart"/>
      <w:proofErr w:type="gramStart"/>
      <w:r w:rsidRPr="001309A9">
        <w:rPr>
          <w:rFonts w:asciiTheme="minorHAnsi" w:hAnsiTheme="minorHAnsi"/>
          <w:b w:val="0"/>
        </w:rPr>
        <w:t>demarrage</w:t>
      </w:r>
      <w:proofErr w:type="spellEnd"/>
      <w:r w:rsidRPr="001309A9">
        <w:rPr>
          <w:rFonts w:asciiTheme="minorHAnsi" w:hAnsiTheme="minorHAnsi"/>
          <w:b w:val="0"/>
        </w:rPr>
        <w:t xml:space="preserve"> .</w:t>
      </w:r>
      <w:proofErr w:type="gramEnd"/>
      <w:r>
        <w:rPr>
          <w:rFonts w:asciiTheme="minorHAnsi" w:hAnsiTheme="minorHAnsi"/>
          <w:b w:val="0"/>
        </w:rPr>
        <w:t xml:space="preserve"> </w:t>
      </w:r>
      <w:r w:rsidRPr="00F851D0">
        <w:rPr>
          <w:rFonts w:asciiTheme="minorHAnsi" w:hAnsiTheme="minorHAnsi"/>
          <w:b w:val="0"/>
        </w:rPr>
        <w:t xml:space="preserve">Pourquoi le moteur force </w:t>
      </w:r>
      <w:proofErr w:type="spellStart"/>
      <w:proofErr w:type="gramStart"/>
      <w:r w:rsidRPr="00F851D0">
        <w:rPr>
          <w:rFonts w:asciiTheme="minorHAnsi" w:hAnsiTheme="minorHAnsi"/>
          <w:b w:val="0"/>
        </w:rPr>
        <w:t>t’il</w:t>
      </w:r>
      <w:proofErr w:type="spellEnd"/>
      <w:r w:rsidRPr="00F851D0">
        <w:rPr>
          <w:rFonts w:asciiTheme="minorHAnsi" w:hAnsiTheme="minorHAnsi"/>
          <w:b w:val="0"/>
        </w:rPr>
        <w:t>  en</w:t>
      </w:r>
      <w:proofErr w:type="gramEnd"/>
      <w:r w:rsidRPr="00F851D0">
        <w:rPr>
          <w:rFonts w:asciiTheme="minorHAnsi" w:hAnsiTheme="minorHAnsi"/>
          <w:b w:val="0"/>
        </w:rPr>
        <w:t xml:space="preserve"> phase d’</w:t>
      </w:r>
      <w:proofErr w:type="spellStart"/>
      <w:r w:rsidRPr="00F851D0">
        <w:rPr>
          <w:rFonts w:asciiTheme="minorHAnsi" w:hAnsiTheme="minorHAnsi"/>
          <w:b w:val="0"/>
        </w:rPr>
        <w:t>accélleration</w:t>
      </w:r>
      <w:proofErr w:type="spellEnd"/>
      <w:r w:rsidRPr="00F851D0">
        <w:rPr>
          <w:rFonts w:asciiTheme="minorHAnsi" w:hAnsiTheme="minorHAnsi"/>
          <w:b w:val="0"/>
        </w:rPr>
        <w:t xml:space="preserve"> nulle? </w:t>
      </w:r>
      <w:r>
        <w:rPr>
          <w:rFonts w:asciiTheme="minorHAnsi" w:hAnsiTheme="minorHAnsi"/>
          <w:b w:val="0"/>
        </w:rPr>
        <w:t xml:space="preserve"> </w:t>
      </w:r>
      <w:r w:rsidRPr="00F851D0">
        <w:rPr>
          <w:rFonts w:asciiTheme="minorHAnsi" w:hAnsiTheme="minorHAnsi"/>
          <w:b w:val="0"/>
        </w:rPr>
        <w:t xml:space="preserve">Pourquoi </w:t>
      </w:r>
      <w:proofErr w:type="spellStart"/>
      <w:proofErr w:type="gramStart"/>
      <w:r w:rsidRPr="00F851D0">
        <w:rPr>
          <w:rFonts w:asciiTheme="minorHAnsi" w:hAnsiTheme="minorHAnsi"/>
          <w:b w:val="0"/>
        </w:rPr>
        <w:t>est il</w:t>
      </w:r>
      <w:proofErr w:type="spellEnd"/>
      <w:proofErr w:type="gramEnd"/>
      <w:r w:rsidRPr="00F851D0">
        <w:rPr>
          <w:rFonts w:asciiTheme="minorHAnsi" w:hAnsiTheme="minorHAnsi"/>
          <w:b w:val="0"/>
        </w:rPr>
        <w:t xml:space="preserve"> non nul en début et fin de mouvement ?</w:t>
      </w:r>
      <w:r>
        <w:rPr>
          <w:rFonts w:asciiTheme="minorHAnsi" w:hAnsiTheme="minorHAnsi"/>
          <w:b w:val="0"/>
        </w:rPr>
        <w:t xml:space="preserve"> </w:t>
      </w:r>
      <w:proofErr w:type="spellStart"/>
      <w:r w:rsidRPr="00F851D0">
        <w:rPr>
          <w:rFonts w:asciiTheme="minorHAnsi" w:hAnsiTheme="minorHAnsi"/>
          <w:b w:val="0"/>
        </w:rPr>
        <w:t>Decrire</w:t>
      </w:r>
      <w:proofErr w:type="spellEnd"/>
      <w:r w:rsidRPr="00F851D0">
        <w:rPr>
          <w:rFonts w:asciiTheme="minorHAnsi" w:hAnsiTheme="minorHAnsi"/>
          <w:b w:val="0"/>
        </w:rPr>
        <w:t xml:space="preserve"> les zones où le moteur est « moteur » et celles où il est « </w:t>
      </w:r>
      <w:proofErr w:type="spellStart"/>
      <w:r w:rsidRPr="00F851D0">
        <w:rPr>
          <w:rFonts w:asciiTheme="minorHAnsi" w:hAnsiTheme="minorHAnsi"/>
          <w:b w:val="0"/>
        </w:rPr>
        <w:t>recepteur</w:t>
      </w:r>
      <w:proofErr w:type="spellEnd"/>
      <w:r w:rsidRPr="00F851D0">
        <w:rPr>
          <w:rFonts w:asciiTheme="minorHAnsi" w:hAnsiTheme="minorHAnsi"/>
          <w:b w:val="0"/>
        </w:rPr>
        <w:t> ».</w:t>
      </w:r>
    </w:p>
    <w:tbl>
      <w:tblPr>
        <w:tblStyle w:val="Grilledutableau"/>
        <w:tblW w:w="0" w:type="auto"/>
        <w:tblInd w:w="720" w:type="dxa"/>
        <w:tblBorders>
          <w:left w:val="none" w:sz="0" w:space="0" w:color="auto"/>
        </w:tblBorders>
        <w:tblLook w:val="04A0" w:firstRow="1" w:lastRow="0" w:firstColumn="1" w:lastColumn="0" w:noHBand="0" w:noVBand="1"/>
      </w:tblPr>
      <w:tblGrid>
        <w:gridCol w:w="5248"/>
        <w:gridCol w:w="5020"/>
      </w:tblGrid>
      <w:tr w:rsidR="00F851D0" w14:paraId="5693C0DB" w14:textId="77777777" w:rsidTr="00C15015">
        <w:tc>
          <w:tcPr>
            <w:tcW w:w="5456" w:type="dxa"/>
          </w:tcPr>
          <w:p w14:paraId="7D5A79A1" w14:textId="1EE877A7" w:rsidR="00F851D0" w:rsidRDefault="00F851D0" w:rsidP="00F851D0">
            <w:pPr>
              <w:pStyle w:val="Questiondidastel"/>
              <w:numPr>
                <w:ilvl w:val="0"/>
                <w:numId w:val="7"/>
              </w:numPr>
              <w:rPr>
                <w:rFonts w:asciiTheme="minorHAnsi" w:hAnsiTheme="minorHAnsi"/>
                <w:b w:val="0"/>
              </w:rPr>
            </w:pPr>
            <w:r w:rsidRPr="001309A9">
              <w:rPr>
                <w:rFonts w:asciiTheme="minorHAnsi" w:hAnsiTheme="minorHAnsi"/>
                <w:b w:val="0"/>
              </w:rPr>
              <w:t>Commenter les courbes ci-d</w:t>
            </w:r>
            <w:r>
              <w:rPr>
                <w:rFonts w:asciiTheme="minorHAnsi" w:hAnsiTheme="minorHAnsi"/>
                <w:b w:val="0"/>
              </w:rPr>
              <w:t xml:space="preserve">essous en comparant la consigne </w:t>
            </w:r>
            <w:r w:rsidRPr="00F851D0">
              <w:rPr>
                <w:rFonts w:asciiTheme="minorHAnsi" w:hAnsiTheme="minorHAnsi"/>
                <w:b w:val="0"/>
              </w:rPr>
              <w:t>en trapèze de vitesse et sa mesure. Justifier en particulier le</w:t>
            </w:r>
            <w:r>
              <w:rPr>
                <w:rFonts w:asciiTheme="minorHAnsi" w:hAnsiTheme="minorHAnsi"/>
                <w:b w:val="0"/>
              </w:rPr>
              <w:t xml:space="preserve"> </w:t>
            </w:r>
            <w:r w:rsidRPr="00F851D0">
              <w:rPr>
                <w:rFonts w:asciiTheme="minorHAnsi" w:hAnsiTheme="minorHAnsi"/>
                <w:b w:val="0"/>
              </w:rPr>
              <w:t>retard. Pourquoi les changements de phase de mouvement</w:t>
            </w:r>
            <w:r>
              <w:rPr>
                <w:rFonts w:asciiTheme="minorHAnsi" w:hAnsiTheme="minorHAnsi"/>
                <w:b w:val="0"/>
              </w:rPr>
              <w:t xml:space="preserve"> </w:t>
            </w:r>
            <w:r w:rsidRPr="00F851D0">
              <w:rPr>
                <w:rFonts w:asciiTheme="minorHAnsi" w:hAnsiTheme="minorHAnsi"/>
                <w:b w:val="0"/>
              </w:rPr>
              <w:t xml:space="preserve">ne </w:t>
            </w:r>
            <w:proofErr w:type="spellStart"/>
            <w:r w:rsidRPr="00F851D0">
              <w:rPr>
                <w:rFonts w:asciiTheme="minorHAnsi" w:hAnsiTheme="minorHAnsi"/>
                <w:b w:val="0"/>
              </w:rPr>
              <w:t>sont ils</w:t>
            </w:r>
            <w:proofErr w:type="spellEnd"/>
            <w:r w:rsidRPr="00F851D0">
              <w:rPr>
                <w:rFonts w:asciiTheme="minorHAnsi" w:hAnsiTheme="minorHAnsi"/>
                <w:b w:val="0"/>
              </w:rPr>
              <w:t xml:space="preserve"> pas discontinus en réalité ?</w:t>
            </w:r>
          </w:p>
          <w:p w14:paraId="357A7A0A" w14:textId="77777777" w:rsidR="00F851D0" w:rsidRDefault="00F851D0" w:rsidP="00F851D0">
            <w:pPr>
              <w:pStyle w:val="Questiondidastel"/>
              <w:numPr>
                <w:ilvl w:val="0"/>
                <w:numId w:val="0"/>
              </w:numPr>
              <w:ind w:left="1474" w:hanging="1474"/>
              <w:rPr>
                <w:rFonts w:asciiTheme="minorHAnsi" w:hAnsiTheme="minorHAnsi"/>
                <w:b w:val="0"/>
              </w:rPr>
            </w:pPr>
          </w:p>
          <w:p w14:paraId="36A8A195" w14:textId="77777777" w:rsidR="00F851D0" w:rsidRPr="00F851D0" w:rsidRDefault="00F851D0" w:rsidP="00F851D0">
            <w:pPr>
              <w:pStyle w:val="Questiondidastel"/>
              <w:numPr>
                <w:ilvl w:val="0"/>
                <w:numId w:val="0"/>
              </w:numPr>
              <w:ind w:left="1474" w:hanging="1474"/>
              <w:rPr>
                <w:rFonts w:asciiTheme="minorHAnsi" w:hAnsiTheme="minorHAnsi"/>
                <w:b w:val="0"/>
              </w:rPr>
            </w:pPr>
          </w:p>
          <w:p w14:paraId="5BCFCE83" w14:textId="77777777" w:rsidR="00F851D0" w:rsidRDefault="00F851D0" w:rsidP="00F851D0">
            <w:pPr>
              <w:pStyle w:val="Pardeliste"/>
              <w:ind w:left="0"/>
              <w:rPr>
                <w:rFonts w:ascii="Helvetica" w:eastAsia="Helvetica" w:hAnsi="Helvetica" w:cs="Helvetica"/>
                <w:color w:val="000000"/>
              </w:rPr>
            </w:pPr>
            <w:r w:rsidRPr="00F851D0">
              <w:rPr>
                <w:rFonts w:cs="Arial"/>
                <w:color w:val="000000"/>
              </w:rPr>
              <w:t>L</w:t>
            </w:r>
            <w:r w:rsidRPr="00F851D0">
              <w:rPr>
                <w:rFonts w:ascii="Helvetica" w:eastAsia="Helvetica" w:hAnsi="Helvetica" w:cs="Helvetica"/>
                <w:color w:val="000000"/>
              </w:rPr>
              <w:t xml:space="preserve">’équation de mouvement de l’ensemble est de la </w:t>
            </w:r>
            <w:proofErr w:type="gramStart"/>
            <w:r w:rsidRPr="00F851D0">
              <w:rPr>
                <w:rFonts w:ascii="Helvetica" w:eastAsia="Helvetica" w:hAnsi="Helvetica" w:cs="Helvetica"/>
                <w:color w:val="000000"/>
              </w:rPr>
              <w:t>forme  :</w:t>
            </w:r>
            <w:proofErr w:type="gramEnd"/>
            <w:r w:rsidRPr="00F851D0">
              <w:rPr>
                <w:rFonts w:ascii="Helvetica" w:eastAsia="Helvetica" w:hAnsi="Helvetica" w:cs="Helvetica"/>
                <w:color w:val="000000"/>
              </w:rPr>
              <w:t xml:space="preserve">    </w:t>
            </w:r>
          </w:p>
          <w:p w14:paraId="60F299FA" w14:textId="23F7B4A9" w:rsidR="00F851D0" w:rsidRDefault="007E3A3A" w:rsidP="00F851D0">
            <w:pPr>
              <w:pStyle w:val="Pardeliste"/>
              <w:ind w:left="0"/>
              <w:rPr>
                <w:rFonts w:cs="Arial"/>
                <w:color w:val="000000"/>
              </w:rPr>
            </w:pPr>
            <m:oMathPara>
              <m:oMath>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m</m:t>
                    </m:r>
                  </m:sub>
                </m:sSub>
                <m:r>
                  <w:rPr>
                    <w:rFonts w:ascii="Cambria Math" w:hAnsi="Cambria Math" w:cs="Arial"/>
                    <w:color w:val="000000"/>
                  </w:rPr>
                  <m:t>(t)=</m:t>
                </m:r>
                <m:sSub>
                  <m:sSubPr>
                    <m:ctrlPr>
                      <w:rPr>
                        <w:rFonts w:ascii="Cambria Math" w:hAnsi="Cambria Math" w:cs="Arial"/>
                        <w:i/>
                        <w:color w:val="000000"/>
                      </w:rPr>
                    </m:ctrlPr>
                  </m:sSubPr>
                  <m:e>
                    <m:r>
                      <w:rPr>
                        <w:rFonts w:ascii="Cambria Math" w:hAnsi="Cambria Math" w:cs="Arial"/>
                        <w:color w:val="000000"/>
                      </w:rPr>
                      <m:t>J</m:t>
                    </m:r>
                  </m:e>
                  <m:sub>
                    <m:r>
                      <w:rPr>
                        <w:rFonts w:ascii="Cambria Math" w:hAnsi="Cambria Math" w:cs="Arial"/>
                        <w:color w:val="000000"/>
                      </w:rPr>
                      <m:t>eq</m:t>
                    </m:r>
                  </m:sub>
                </m:sSub>
                <m:f>
                  <m:fPr>
                    <m:ctrlPr>
                      <w:rPr>
                        <w:rFonts w:ascii="Cambria Math" w:hAnsi="Cambria Math" w:cs="Arial"/>
                        <w:i/>
                        <w:color w:val="000000"/>
                      </w:rPr>
                    </m:ctrlPr>
                  </m:fPr>
                  <m:num>
                    <m:r>
                      <w:rPr>
                        <w:rFonts w:ascii="Cambria Math" w:hAnsi="Cambria Math" w:cs="Arial"/>
                        <w:color w:val="000000"/>
                      </w:rPr>
                      <m:t>d</m:t>
                    </m:r>
                    <m:sSub>
                      <m:sSubPr>
                        <m:ctrlPr>
                          <w:rPr>
                            <w:rFonts w:ascii="Cambria Math" w:hAnsi="Cambria Math" w:cs="Arial"/>
                            <w:i/>
                            <w:color w:val="000000"/>
                          </w:rPr>
                        </m:ctrlPr>
                      </m:sSubPr>
                      <m:e>
                        <m:r>
                          <w:rPr>
                            <w:rFonts w:ascii="Cambria Math" w:hAnsi="Cambria Math" w:cs="Arial"/>
                            <w:color w:val="000000"/>
                          </w:rPr>
                          <m:t>ω</m:t>
                        </m:r>
                      </m:e>
                      <m:sub>
                        <m:r>
                          <w:rPr>
                            <w:rFonts w:ascii="Cambria Math" w:hAnsi="Cambria Math" w:cs="Arial"/>
                            <w:color w:val="000000"/>
                          </w:rPr>
                          <m:t>m</m:t>
                        </m:r>
                      </m:sub>
                    </m:sSub>
                    <m:r>
                      <w:rPr>
                        <w:rFonts w:ascii="Cambria Math" w:hAnsi="Cambria Math" w:cs="Arial"/>
                        <w:color w:val="000000"/>
                      </w:rPr>
                      <m:t>(t)</m:t>
                    </m:r>
                  </m:num>
                  <m:den>
                    <m:r>
                      <w:rPr>
                        <w:rFonts w:ascii="Cambria Math" w:hAnsi="Cambria Math" w:cs="Arial"/>
                        <w:color w:val="000000"/>
                      </w:rPr>
                      <m:t>dt</m:t>
                    </m:r>
                  </m:den>
                </m:f>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C</m:t>
                    </m:r>
                  </m:e>
                  <m:sub>
                    <m:r>
                      <w:rPr>
                        <w:rFonts w:ascii="Cambria Math" w:hAnsi="Cambria Math" w:cs="Arial"/>
                        <w:color w:val="000000"/>
                      </w:rPr>
                      <m:t>pes</m:t>
                    </m:r>
                  </m:sub>
                </m:sSub>
                <m:r>
                  <w:rPr>
                    <w:rFonts w:ascii="Cambria Math" w:hAnsi="Cambria Math" w:cs="Arial"/>
                    <w:color w:val="000000"/>
                  </w:rPr>
                  <m:t>(t)</m:t>
                </m:r>
              </m:oMath>
            </m:oMathPara>
          </w:p>
        </w:tc>
        <w:tc>
          <w:tcPr>
            <w:tcW w:w="5456" w:type="dxa"/>
          </w:tcPr>
          <w:p w14:paraId="5609F1F2" w14:textId="5C3178AD" w:rsidR="00F851D0" w:rsidRDefault="00F851D0" w:rsidP="00F851D0">
            <w:pPr>
              <w:pStyle w:val="Pardeliste"/>
              <w:ind w:left="0"/>
              <w:rPr>
                <w:rFonts w:cs="Arial"/>
                <w:color w:val="000000"/>
              </w:rPr>
            </w:pPr>
            <w:r>
              <w:rPr>
                <w:noProof/>
                <w:lang w:eastAsia="zh-CN"/>
              </w:rPr>
              <w:drawing>
                <wp:anchor distT="3456" distB="4752" distL="117762" distR="119277" simplePos="0" relativeHeight="251727872" behindDoc="0" locked="0" layoutInCell="1" allowOverlap="1" wp14:anchorId="70EF7191" wp14:editId="7D428845">
                  <wp:simplePos x="0" y="0"/>
                  <wp:positionH relativeFrom="column">
                    <wp:posOffset>-18400</wp:posOffset>
                  </wp:positionH>
                  <wp:positionV relativeFrom="paragraph">
                    <wp:posOffset>77547</wp:posOffset>
                  </wp:positionV>
                  <wp:extent cx="2473310" cy="1727663"/>
                  <wp:effectExtent l="0" t="0" r="16510" b="0"/>
                  <wp:wrapNone/>
                  <wp:docPr id="119" name="Graphique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tc>
      </w:tr>
    </w:tbl>
    <w:p w14:paraId="4D9914B5" w14:textId="77777777" w:rsidR="00F851D0" w:rsidRPr="00F851D0" w:rsidRDefault="00F851D0" w:rsidP="00F851D0">
      <w:pPr>
        <w:tabs>
          <w:tab w:val="left" w:pos="528"/>
        </w:tabs>
        <w:rPr>
          <w:color w:val="000000" w:themeColor="text1"/>
        </w:rPr>
      </w:pPr>
    </w:p>
    <w:p w14:paraId="4711E52E" w14:textId="0F6D480B" w:rsidR="00F851D0" w:rsidRPr="00F851D0" w:rsidRDefault="00F851D0" w:rsidP="00F851D0">
      <w:pPr>
        <w:pStyle w:val="Pardeliste"/>
        <w:numPr>
          <w:ilvl w:val="0"/>
          <w:numId w:val="7"/>
        </w:numPr>
        <w:tabs>
          <w:tab w:val="left" w:pos="528"/>
        </w:tabs>
        <w:rPr>
          <w:color w:val="000000" w:themeColor="text1"/>
        </w:rPr>
      </w:pPr>
      <w:r w:rsidRPr="00F851D0">
        <w:rPr>
          <w:color w:val="000000" w:themeColor="text1"/>
        </w:rPr>
        <w:lastRenderedPageBreak/>
        <w:t xml:space="preserve">Ajouter 2 masses sur </w:t>
      </w:r>
      <w:proofErr w:type="gramStart"/>
      <w:r w:rsidRPr="00F851D0">
        <w:rPr>
          <w:color w:val="000000" w:themeColor="text1"/>
        </w:rPr>
        <w:t>l</w:t>
      </w:r>
      <w:r>
        <w:rPr>
          <w:rFonts w:ascii="Helvetica" w:eastAsia="Helvetica" w:hAnsi="Helvetica" w:cs="Helvetica"/>
          <w:color w:val="000000" w:themeColor="text1"/>
        </w:rPr>
        <w:t>’</w:t>
      </w:r>
      <w:r w:rsidRPr="00F851D0">
        <w:rPr>
          <w:rFonts w:ascii="Helvetica" w:eastAsia="Helvetica" w:hAnsi="Helvetica" w:cs="Helvetica"/>
          <w:color w:val="000000" w:themeColor="text1"/>
        </w:rPr>
        <w:t>axe .</w:t>
      </w:r>
      <w:proofErr w:type="gramEnd"/>
      <w:r w:rsidRPr="00F851D0">
        <w:rPr>
          <w:rFonts w:ascii="Helvetica" w:eastAsia="Helvetica" w:hAnsi="Helvetica" w:cs="Helvetica"/>
          <w:color w:val="000000" w:themeColor="text1"/>
        </w:rPr>
        <w:t xml:space="preserve"> Comment le courant et donc le couple moteur ont-ils </w:t>
      </w:r>
      <w:proofErr w:type="spellStart"/>
      <w:r w:rsidRPr="00F851D0">
        <w:rPr>
          <w:rFonts w:ascii="Helvetica" w:eastAsia="Helvetica" w:hAnsi="Helvetica" w:cs="Helvetica"/>
          <w:color w:val="000000" w:themeColor="text1"/>
        </w:rPr>
        <w:t>evolué</w:t>
      </w:r>
      <w:proofErr w:type="spellEnd"/>
      <w:r w:rsidRPr="00F851D0">
        <w:rPr>
          <w:rFonts w:ascii="Helvetica" w:eastAsia="Helvetica" w:hAnsi="Helvetica" w:cs="Helvetica"/>
          <w:color w:val="000000" w:themeColor="text1"/>
        </w:rPr>
        <w:t xml:space="preserve"> ? Expliquer et conclure. Modifier l’accélération en prenant le quart de la </w:t>
      </w:r>
      <w:proofErr w:type="spellStart"/>
      <w:r w:rsidRPr="00F851D0">
        <w:rPr>
          <w:rFonts w:ascii="Helvetica" w:eastAsia="Helvetica" w:hAnsi="Helvetica" w:cs="Helvetica"/>
          <w:color w:val="000000" w:themeColor="text1"/>
        </w:rPr>
        <w:t>precedente</w:t>
      </w:r>
      <w:proofErr w:type="spellEnd"/>
      <w:r w:rsidRPr="00F851D0">
        <w:rPr>
          <w:rFonts w:ascii="Helvetica" w:eastAsia="Helvetica" w:hAnsi="Helvetica" w:cs="Helvetica"/>
          <w:color w:val="000000" w:themeColor="text1"/>
        </w:rPr>
        <w:t xml:space="preserve">. </w:t>
      </w:r>
      <w:r>
        <w:rPr>
          <w:rFonts w:ascii="Helvetica" w:eastAsia="Helvetica" w:hAnsi="Helvetica" w:cs="Helvetica"/>
          <w:color w:val="000000" w:themeColor="text1"/>
        </w:rPr>
        <w:t xml:space="preserve"> </w:t>
      </w:r>
      <w:r w:rsidRPr="00F851D0">
        <w:rPr>
          <w:color w:val="000000" w:themeColor="text1"/>
        </w:rPr>
        <w:t xml:space="preserve">Comment le courant et donc le couple moteur ont-ils </w:t>
      </w:r>
      <w:proofErr w:type="spellStart"/>
      <w:r w:rsidRPr="00F851D0">
        <w:rPr>
          <w:color w:val="000000" w:themeColor="text1"/>
        </w:rPr>
        <w:t>evolu</w:t>
      </w:r>
      <w:r w:rsidRPr="00F851D0">
        <w:rPr>
          <w:rFonts w:ascii="Helvetica" w:eastAsia="Helvetica" w:hAnsi="Helvetica" w:cs="Helvetica"/>
          <w:color w:val="000000" w:themeColor="text1"/>
        </w:rPr>
        <w:t>é</w:t>
      </w:r>
      <w:proofErr w:type="spellEnd"/>
      <w:r w:rsidRPr="00F851D0">
        <w:rPr>
          <w:rFonts w:ascii="Helvetica" w:eastAsia="Helvetica" w:hAnsi="Helvetica" w:cs="Helvetica"/>
          <w:color w:val="000000" w:themeColor="text1"/>
        </w:rPr>
        <w:t xml:space="preserve"> ? Expliq</w:t>
      </w:r>
      <w:r w:rsidRPr="00F851D0">
        <w:rPr>
          <w:color w:val="000000" w:themeColor="text1"/>
        </w:rPr>
        <w:t>uer et conclure.</w:t>
      </w:r>
    </w:p>
    <w:p w14:paraId="1491F4F3" w14:textId="77777777" w:rsidR="00F851D0" w:rsidRPr="00F851D0" w:rsidRDefault="00F851D0" w:rsidP="00F851D0">
      <w:pPr>
        <w:tabs>
          <w:tab w:val="left" w:pos="528"/>
        </w:tabs>
        <w:rPr>
          <w:color w:val="000000" w:themeColor="text1"/>
        </w:rPr>
      </w:pPr>
    </w:p>
    <w:p w14:paraId="3E6EBC95" w14:textId="4EEEBCC8" w:rsidR="00F851D0" w:rsidRPr="00F851D0" w:rsidRDefault="00F851D0" w:rsidP="00F851D0">
      <w:pPr>
        <w:pStyle w:val="Pardeliste"/>
        <w:numPr>
          <w:ilvl w:val="0"/>
          <w:numId w:val="7"/>
        </w:numPr>
        <w:tabs>
          <w:tab w:val="left" w:pos="528"/>
        </w:tabs>
        <w:rPr>
          <w:color w:val="000000" w:themeColor="text1"/>
        </w:rPr>
      </w:pPr>
      <w:r w:rsidRPr="00F851D0">
        <w:rPr>
          <w:color w:val="000000" w:themeColor="text1"/>
        </w:rPr>
        <w:t>Conclure sur l</w:t>
      </w:r>
      <w:r w:rsidRPr="00F851D0">
        <w:rPr>
          <w:rFonts w:ascii="Helvetica" w:eastAsia="Helvetica" w:hAnsi="Helvetica" w:cs="Helvetica"/>
          <w:color w:val="000000" w:themeColor="text1"/>
        </w:rPr>
        <w:t>’</w:t>
      </w:r>
      <w:proofErr w:type="spellStart"/>
      <w:r w:rsidRPr="00F851D0">
        <w:rPr>
          <w:rFonts w:ascii="Helvetica" w:eastAsia="Helvetica" w:hAnsi="Helvetica" w:cs="Helvetica"/>
          <w:color w:val="000000" w:themeColor="text1"/>
        </w:rPr>
        <w:t>infuence</w:t>
      </w:r>
      <w:proofErr w:type="spellEnd"/>
      <w:r w:rsidRPr="00F851D0">
        <w:rPr>
          <w:rFonts w:ascii="Helvetica" w:eastAsia="Helvetica" w:hAnsi="Helvetica" w:cs="Helvetica"/>
          <w:color w:val="000000" w:themeColor="text1"/>
        </w:rPr>
        <w:t xml:space="preserve"> de l’inertie et de l’</w:t>
      </w:r>
      <w:proofErr w:type="spellStart"/>
      <w:r w:rsidRPr="00F851D0">
        <w:rPr>
          <w:rFonts w:ascii="Helvetica" w:eastAsia="Helvetica" w:hAnsi="Helvetica" w:cs="Helvetica"/>
          <w:color w:val="000000" w:themeColor="text1"/>
        </w:rPr>
        <w:t>acceleration</w:t>
      </w:r>
      <w:proofErr w:type="spellEnd"/>
      <w:r w:rsidRPr="00F851D0">
        <w:rPr>
          <w:rFonts w:ascii="Helvetica" w:eastAsia="Helvetica" w:hAnsi="Helvetica" w:cs="Helvetica"/>
          <w:color w:val="000000" w:themeColor="text1"/>
        </w:rPr>
        <w:t xml:space="preserve"> sur le couple moteur, justifier en faisant appel à vos connaissances de dynam</w:t>
      </w:r>
      <w:r w:rsidRPr="00F851D0">
        <w:rPr>
          <w:rFonts w:eastAsia="Helvetica" w:cs="Helvetica"/>
          <w:color w:val="000000" w:themeColor="text1"/>
        </w:rPr>
        <w:t>ique</w:t>
      </w:r>
      <w:r w:rsidRPr="00F851D0">
        <w:rPr>
          <w:color w:val="000000" w:themeColor="text1"/>
        </w:rPr>
        <w:t>.</w:t>
      </w:r>
    </w:p>
    <w:p w14:paraId="2F87F479"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Avant chaque manipulation, et pour revenir dans une position initiale correcte dans le cas d’un mouvement de l’axe, on se placera au préalable en position </w:t>
      </w:r>
      <w:r w:rsidRPr="004A1DF8">
        <w:rPr>
          <w:rFonts w:cs="Arial"/>
          <w:i/>
          <w:color w:val="000000"/>
          <w:u w:val="single"/>
        </w:rPr>
        <w:t>I</w:t>
      </w:r>
      <w:r w:rsidRPr="004A1DF8">
        <w:rPr>
          <w:rFonts w:cs="Arial"/>
          <w:i/>
          <w:color w:val="000000"/>
        </w:rPr>
        <w:t>nter</w:t>
      </w:r>
      <w:r w:rsidRPr="004A1DF8">
        <w:rPr>
          <w:rFonts w:cs="Arial"/>
          <w:color w:val="000000"/>
        </w:rPr>
        <w:t>. Pour cela, il suffit de revenir dans l’écran de base de l’interface de mesure et de cliquer sur </w:t>
      </w:r>
      <w:r w:rsidRPr="004A1DF8">
        <w:rPr>
          <w:rFonts w:cs="Arial"/>
          <w:noProof/>
          <w:color w:val="000000"/>
          <w:lang w:eastAsia="zh-CN"/>
        </w:rPr>
        <w:drawing>
          <wp:inline distT="0" distB="0" distL="0" distR="0" wp14:anchorId="54F48DBA" wp14:editId="44EDF8B4">
            <wp:extent cx="376555" cy="389890"/>
            <wp:effectExtent l="0" t="0" r="4445" b="0"/>
            <wp:docPr id="17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555" cy="389890"/>
                    </a:xfrm>
                    <a:prstGeom prst="rect">
                      <a:avLst/>
                    </a:prstGeom>
                    <a:noFill/>
                    <a:ln>
                      <a:noFill/>
                    </a:ln>
                  </pic:spPr>
                </pic:pic>
              </a:graphicData>
            </a:graphic>
          </wp:inline>
        </w:drawing>
      </w:r>
      <w:r w:rsidRPr="004A1DF8">
        <w:rPr>
          <w:rFonts w:cs="Arial"/>
          <w:color w:val="000000"/>
        </w:rPr>
        <w:t xml:space="preserve"> puis </w:t>
      </w:r>
      <w:r w:rsidRPr="004A1DF8">
        <w:rPr>
          <w:rFonts w:cs="Arial"/>
          <w:i/>
          <w:color w:val="000000"/>
          <w:u w:val="single"/>
        </w:rPr>
        <w:t>I</w:t>
      </w:r>
      <w:r w:rsidRPr="004A1DF8">
        <w:rPr>
          <w:rFonts w:cs="Arial"/>
          <w:i/>
          <w:color w:val="000000"/>
        </w:rPr>
        <w:t>nter</w:t>
      </w:r>
      <w:r w:rsidRPr="004A1DF8">
        <w:rPr>
          <w:rFonts w:cs="Arial"/>
          <w:color w:val="000000"/>
        </w:rPr>
        <w:t>.</w:t>
      </w:r>
    </w:p>
    <w:p w14:paraId="0DBA8580"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Dans l’écran de base, sélectionner l’icône « Visualisation dynamique »  </w:t>
      </w:r>
      <w:r w:rsidRPr="004A1DF8">
        <w:rPr>
          <w:rFonts w:cs="Arial"/>
          <w:noProof/>
          <w:color w:val="000000"/>
          <w:lang w:eastAsia="zh-CN"/>
        </w:rPr>
        <w:drawing>
          <wp:inline distT="0" distB="0" distL="0" distR="0" wp14:anchorId="786AECF3" wp14:editId="39112522">
            <wp:extent cx="376555" cy="349885"/>
            <wp:effectExtent l="0" t="0" r="4445" b="5715"/>
            <wp:docPr id="1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555" cy="349885"/>
                    </a:xfrm>
                    <a:prstGeom prst="rect">
                      <a:avLst/>
                    </a:prstGeom>
                    <a:noFill/>
                    <a:ln>
                      <a:noFill/>
                    </a:ln>
                  </pic:spPr>
                </pic:pic>
              </a:graphicData>
            </a:graphic>
          </wp:inline>
        </w:drawing>
      </w:r>
      <w:r w:rsidRPr="004A1DF8">
        <w:rPr>
          <w:rFonts w:cs="Arial"/>
          <w:color w:val="000000"/>
        </w:rPr>
        <w:t xml:space="preserve">  puis, afin de préparer les acquisitions, cliquer sur l’icône </w:t>
      </w:r>
      <w:r w:rsidRPr="004A1DF8">
        <w:rPr>
          <w:rFonts w:cs="Arial"/>
          <w:noProof/>
          <w:color w:val="000000"/>
          <w:lang w:eastAsia="zh-CN"/>
        </w:rPr>
        <w:drawing>
          <wp:inline distT="0" distB="0" distL="0" distR="0" wp14:anchorId="61CA50C2" wp14:editId="2989004A">
            <wp:extent cx="309245" cy="241935"/>
            <wp:effectExtent l="0" t="0" r="0" b="12065"/>
            <wp:docPr id="180"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245" cy="241935"/>
                    </a:xfrm>
                    <a:prstGeom prst="rect">
                      <a:avLst/>
                    </a:prstGeom>
                    <a:noFill/>
                    <a:ln>
                      <a:noFill/>
                    </a:ln>
                  </pic:spPr>
                </pic:pic>
              </a:graphicData>
            </a:graphic>
          </wp:inline>
        </w:drawing>
      </w:r>
      <w:r w:rsidRPr="004A1DF8">
        <w:rPr>
          <w:rFonts w:cs="Arial"/>
          <w:color w:val="000000"/>
        </w:rPr>
        <w:t xml:space="preserve"> puis sur </w:t>
      </w:r>
      <w:r w:rsidRPr="004A1DF8">
        <w:rPr>
          <w:rFonts w:cs="Arial"/>
          <w:noProof/>
          <w:color w:val="000000"/>
          <w:lang w:eastAsia="zh-CN"/>
        </w:rPr>
        <w:drawing>
          <wp:inline distT="0" distB="0" distL="0" distR="0" wp14:anchorId="07DCDA3F" wp14:editId="3EAD61AD">
            <wp:extent cx="282575" cy="282575"/>
            <wp:effectExtent l="0" t="0" r="0" b="0"/>
            <wp:docPr id="181"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575" cy="282575"/>
                    </a:xfrm>
                    <a:prstGeom prst="rect">
                      <a:avLst/>
                    </a:prstGeom>
                    <a:noFill/>
                    <a:ln>
                      <a:noFill/>
                    </a:ln>
                  </pic:spPr>
                </pic:pic>
              </a:graphicData>
            </a:graphic>
          </wp:inline>
        </w:drawing>
      </w:r>
      <w:r w:rsidRPr="004A1DF8">
        <w:rPr>
          <w:rFonts w:cs="Arial"/>
          <w:color w:val="000000"/>
        </w:rPr>
        <w:t xml:space="preserve"> afin de sélectionner la visualisation des paramètres pour un asservissement en courant. L’unité de la vitesse moteur est en </w:t>
      </w:r>
      <w:proofErr w:type="spellStart"/>
      <w:r w:rsidRPr="004A1DF8">
        <w:rPr>
          <w:rFonts w:cs="Arial"/>
          <w:color w:val="000000"/>
        </w:rPr>
        <w:t>rpm</w:t>
      </w:r>
      <w:proofErr w:type="spellEnd"/>
      <w:r w:rsidRPr="004A1DF8">
        <w:rPr>
          <w:rFonts w:cs="Arial"/>
          <w:color w:val="000000"/>
        </w:rPr>
        <w:t xml:space="preserve"> (tour par minute).</w:t>
      </w:r>
    </w:p>
    <w:p w14:paraId="47A0342D"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Solliciter l’axe non chargé en cliquant sur </w:t>
      </w:r>
      <w:r w:rsidRPr="004A1DF8">
        <w:rPr>
          <w:rFonts w:cs="Arial"/>
          <w:noProof/>
          <w:color w:val="000000"/>
          <w:lang w:eastAsia="zh-CN"/>
        </w:rPr>
        <w:drawing>
          <wp:inline distT="0" distB="0" distL="0" distR="0" wp14:anchorId="1C890BEE" wp14:editId="509B7A62">
            <wp:extent cx="389890" cy="349885"/>
            <wp:effectExtent l="0" t="0" r="0" b="5715"/>
            <wp:docPr id="182"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90" cy="349885"/>
                    </a:xfrm>
                    <a:prstGeom prst="rect">
                      <a:avLst/>
                    </a:prstGeom>
                    <a:noFill/>
                    <a:ln>
                      <a:noFill/>
                    </a:ln>
                  </pic:spPr>
                </pic:pic>
              </a:graphicData>
            </a:graphic>
          </wp:inline>
        </w:drawing>
      </w:r>
      <w:r w:rsidRPr="004A1DF8">
        <w:rPr>
          <w:rFonts w:cs="Arial"/>
          <w:color w:val="000000"/>
        </w:rPr>
        <w:t xml:space="preserve"> puis en choisissant le Mode d’Asservissement </w:t>
      </w:r>
      <w:r w:rsidRPr="004A1DF8">
        <w:rPr>
          <w:rFonts w:cs="Arial"/>
          <w:i/>
          <w:color w:val="000000"/>
        </w:rPr>
        <w:t>Courant (BO)</w:t>
      </w:r>
      <w:r w:rsidRPr="004A1DF8">
        <w:rPr>
          <w:rFonts w:cs="Arial"/>
          <w:color w:val="000000"/>
        </w:rPr>
        <w:t xml:space="preserve"> pour les consignes de courant 2500 mA, 3500mA, 4500 mA et 500, puis 800 mA.</w:t>
      </w:r>
    </w:p>
    <w:p w14:paraId="67FE706C" w14:textId="77777777" w:rsidR="0009439D" w:rsidRPr="004A1DF8" w:rsidRDefault="0009439D" w:rsidP="0009439D">
      <w:pPr>
        <w:rPr>
          <w:rFonts w:cs="Arial"/>
          <w:color w:val="000000"/>
        </w:rPr>
      </w:pPr>
    </w:p>
    <w:p w14:paraId="272BC36A" w14:textId="77777777" w:rsidR="0009439D" w:rsidRPr="004A1DF8" w:rsidRDefault="0009439D" w:rsidP="0009439D">
      <w:pPr>
        <w:numPr>
          <w:ilvl w:val="0"/>
          <w:numId w:val="12"/>
        </w:numPr>
        <w:spacing w:line="240" w:lineRule="auto"/>
        <w:ind w:left="720"/>
        <w:jc w:val="left"/>
        <w:rPr>
          <w:rFonts w:cs="Arial"/>
          <w:color w:val="000000"/>
        </w:rPr>
      </w:pPr>
      <w:r w:rsidRPr="004A1DF8">
        <w:rPr>
          <w:rFonts w:cs="Arial"/>
          <w:color w:val="000000"/>
        </w:rPr>
        <w:t xml:space="preserve"> Chercher les courants justes suffisants pour provoquer le mouvement normal vers le haut ou juste suffisant avant le mouvement de chute vers le bas.</w:t>
      </w:r>
    </w:p>
    <w:p w14:paraId="5B5F65D6" w14:textId="77777777" w:rsidR="00F851D0" w:rsidRDefault="00F851D0" w:rsidP="00F851D0">
      <w:pPr>
        <w:tabs>
          <w:tab w:val="left" w:pos="528"/>
        </w:tabs>
        <w:rPr>
          <w:b/>
          <w:bCs/>
          <w:color w:val="948A54" w:themeColor="background2" w:themeShade="80"/>
        </w:rPr>
      </w:pPr>
    </w:p>
    <w:p w14:paraId="2B5E5CA7" w14:textId="77777777" w:rsidR="0009439D" w:rsidRPr="0009439D" w:rsidRDefault="0009439D" w:rsidP="0009439D">
      <w:pPr>
        <w:pStyle w:val="Questiondidastel"/>
        <w:numPr>
          <w:ilvl w:val="0"/>
          <w:numId w:val="7"/>
        </w:numPr>
        <w:jc w:val="left"/>
        <w:rPr>
          <w:rFonts w:asciiTheme="minorHAnsi" w:hAnsiTheme="minorHAnsi"/>
          <w:b w:val="0"/>
          <w:bCs/>
        </w:rPr>
      </w:pPr>
      <w:r w:rsidRPr="0009439D">
        <w:rPr>
          <w:rFonts w:asciiTheme="minorHAnsi" w:hAnsiTheme="minorHAnsi"/>
          <w:b w:val="0"/>
          <w:bCs/>
        </w:rPr>
        <w:t>Interpr</w:t>
      </w:r>
      <w:r w:rsidRPr="0009439D">
        <w:rPr>
          <w:rFonts w:ascii="Helvetica" w:eastAsia="Helvetica" w:hAnsi="Helvetica" w:cs="Helvetica"/>
          <w:b w:val="0"/>
          <w:bCs/>
        </w:rPr>
        <w:t>éter les essais précédents</w:t>
      </w:r>
      <w:r w:rsidRPr="0009439D">
        <w:rPr>
          <w:rFonts w:asciiTheme="minorHAnsi" w:hAnsiTheme="minorHAnsi"/>
          <w:b w:val="0"/>
          <w:bCs/>
        </w:rPr>
        <w:t xml:space="preserve">. Donner en particulier la relation entre le couple (courant) moteur </w:t>
      </w:r>
      <w:proofErr w:type="gramStart"/>
      <w:r w:rsidRPr="0009439D">
        <w:rPr>
          <w:rFonts w:asciiTheme="minorHAnsi" w:hAnsiTheme="minorHAnsi"/>
          <w:b w:val="0"/>
          <w:bCs/>
        </w:rPr>
        <w:t>mesur</w:t>
      </w:r>
      <w:r w:rsidRPr="0009439D">
        <w:rPr>
          <w:rFonts w:ascii="Helvetica" w:eastAsia="Helvetica" w:hAnsi="Helvetica" w:cs="Helvetica"/>
          <w:b w:val="0"/>
          <w:bCs/>
        </w:rPr>
        <w:t>é ,</w:t>
      </w:r>
      <w:proofErr w:type="gramEnd"/>
      <w:r w:rsidRPr="0009439D">
        <w:rPr>
          <w:rFonts w:ascii="Helvetica" w:eastAsia="Helvetica" w:hAnsi="Helvetica" w:cs="Helvetica"/>
          <w:b w:val="0"/>
          <w:bCs/>
        </w:rPr>
        <w:t xml:space="preserve"> l</w:t>
      </w:r>
      <w:r w:rsidRPr="0009439D">
        <w:rPr>
          <w:rFonts w:asciiTheme="minorHAnsi" w:hAnsiTheme="minorHAnsi"/>
          <w:b w:val="0"/>
          <w:bCs/>
        </w:rPr>
        <w:t xml:space="preserve">e </w:t>
      </w:r>
    </w:p>
    <w:p w14:paraId="60235236" w14:textId="77777777" w:rsidR="0009439D" w:rsidRPr="0009439D" w:rsidRDefault="0009439D" w:rsidP="0009439D">
      <w:pPr>
        <w:pStyle w:val="Questiondidastel"/>
        <w:numPr>
          <w:ilvl w:val="0"/>
          <w:numId w:val="0"/>
        </w:numPr>
        <w:ind w:left="1474" w:hanging="1474"/>
        <w:jc w:val="left"/>
        <w:rPr>
          <w:rFonts w:asciiTheme="minorHAnsi" w:hAnsiTheme="minorHAnsi"/>
          <w:b w:val="0"/>
          <w:bCs/>
        </w:rPr>
      </w:pPr>
      <w:proofErr w:type="gramStart"/>
      <w:r w:rsidRPr="0009439D">
        <w:rPr>
          <w:rFonts w:asciiTheme="minorHAnsi" w:hAnsiTheme="minorHAnsi"/>
          <w:b w:val="0"/>
          <w:bCs/>
        </w:rPr>
        <w:t>couple</w:t>
      </w:r>
      <w:proofErr w:type="gramEnd"/>
      <w:r w:rsidRPr="0009439D">
        <w:rPr>
          <w:rFonts w:asciiTheme="minorHAnsi" w:hAnsiTheme="minorHAnsi"/>
          <w:b w:val="0"/>
          <w:bCs/>
        </w:rPr>
        <w:t xml:space="preserve"> de frottement ramen</w:t>
      </w:r>
      <w:r w:rsidRPr="0009439D">
        <w:rPr>
          <w:rFonts w:ascii="Helvetica" w:eastAsia="Helvetica" w:hAnsi="Helvetica" w:cs="Helvetica"/>
          <w:b w:val="0"/>
          <w:bCs/>
        </w:rPr>
        <w:t xml:space="preserve">é sur l’axe moteur C </w:t>
      </w:r>
      <w:r w:rsidRPr="0009439D">
        <w:rPr>
          <w:rFonts w:asciiTheme="minorHAnsi" w:hAnsiTheme="minorHAnsi"/>
          <w:b w:val="0"/>
          <w:bCs/>
          <w:vertAlign w:val="subscript"/>
        </w:rPr>
        <w:t>frottement</w:t>
      </w:r>
      <w:r w:rsidRPr="0009439D">
        <w:rPr>
          <w:rFonts w:asciiTheme="minorHAnsi" w:hAnsiTheme="minorHAnsi"/>
          <w:b w:val="0"/>
          <w:bCs/>
        </w:rPr>
        <w:t xml:space="preserve"> et le couple de pesanteur </w:t>
      </w:r>
      <w:proofErr w:type="spellStart"/>
      <w:r w:rsidRPr="0009439D">
        <w:rPr>
          <w:rFonts w:asciiTheme="minorHAnsi" w:hAnsiTheme="minorHAnsi"/>
          <w:b w:val="0"/>
          <w:bCs/>
        </w:rPr>
        <w:t>C</w:t>
      </w:r>
      <w:r w:rsidRPr="0009439D">
        <w:rPr>
          <w:rFonts w:asciiTheme="minorHAnsi" w:hAnsiTheme="minorHAnsi"/>
          <w:b w:val="0"/>
          <w:bCs/>
          <w:vertAlign w:val="subscript"/>
        </w:rPr>
        <w:t>pes</w:t>
      </w:r>
      <w:proofErr w:type="spellEnd"/>
      <w:r w:rsidRPr="0009439D">
        <w:rPr>
          <w:rFonts w:asciiTheme="minorHAnsi" w:hAnsiTheme="minorHAnsi"/>
          <w:b w:val="0"/>
          <w:bCs/>
        </w:rPr>
        <w:t xml:space="preserve"> ramen</w:t>
      </w:r>
      <w:r w:rsidRPr="0009439D">
        <w:rPr>
          <w:rFonts w:ascii="Helvetica" w:eastAsia="Helvetica" w:hAnsi="Helvetica" w:cs="Helvetica"/>
          <w:b w:val="0"/>
          <w:bCs/>
        </w:rPr>
        <w:t>é sur l’axe moteur ,</w:t>
      </w:r>
    </w:p>
    <w:p w14:paraId="05E3D64E" w14:textId="7AB196CD" w:rsidR="0009439D" w:rsidRPr="0009439D" w:rsidRDefault="0009439D" w:rsidP="0009439D">
      <w:pPr>
        <w:pStyle w:val="Questiondidastel"/>
        <w:numPr>
          <w:ilvl w:val="0"/>
          <w:numId w:val="0"/>
        </w:numPr>
        <w:ind w:left="1474" w:hanging="1474"/>
        <w:jc w:val="left"/>
        <w:rPr>
          <w:rFonts w:asciiTheme="minorHAnsi" w:hAnsiTheme="minorHAnsi"/>
          <w:b w:val="0"/>
          <w:bCs/>
        </w:rPr>
      </w:pPr>
      <w:proofErr w:type="gramStart"/>
      <w:r w:rsidRPr="0009439D">
        <w:rPr>
          <w:rFonts w:asciiTheme="minorHAnsi" w:hAnsiTheme="minorHAnsi"/>
          <w:b w:val="0"/>
          <w:bCs/>
        </w:rPr>
        <w:t>dans</w:t>
      </w:r>
      <w:proofErr w:type="gramEnd"/>
      <w:r w:rsidRPr="0009439D">
        <w:rPr>
          <w:rFonts w:asciiTheme="minorHAnsi" w:hAnsiTheme="minorHAnsi"/>
          <w:b w:val="0"/>
          <w:bCs/>
        </w:rPr>
        <w:t xml:space="preserve"> chacune des deux situations .</w:t>
      </w:r>
    </w:p>
    <w:p w14:paraId="10A118AC" w14:textId="77777777" w:rsidR="0009439D" w:rsidRPr="004A1DF8" w:rsidRDefault="0009439D" w:rsidP="0009439D">
      <w:pPr>
        <w:numPr>
          <w:ilvl w:val="1"/>
          <w:numId w:val="32"/>
        </w:numPr>
        <w:spacing w:line="240" w:lineRule="auto"/>
        <w:jc w:val="left"/>
        <w:rPr>
          <w:rFonts w:cs="Arial"/>
          <w:color w:val="000000"/>
        </w:rPr>
      </w:pPr>
      <w:r w:rsidRPr="004A1DF8">
        <w:rPr>
          <w:rFonts w:cs="Arial"/>
          <w:color w:val="000000"/>
        </w:rPr>
        <w:t xml:space="preserve">On rappelle que les relations de comportement dans la machine à courant continu permettent d’écrire  </w:t>
      </w:r>
      <w:r w:rsidRPr="004A1DF8">
        <w:rPr>
          <w:rFonts w:cs="Arial"/>
          <w:color w:val="000000"/>
        </w:rPr>
        <w:object w:dxaOrig="1100" w:dyaOrig="360" w14:anchorId="3A182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18.2pt" o:ole="">
            <v:imagedata r:id="rId22" o:title=""/>
          </v:shape>
          <o:OLEObject Type="Embed" ProgID="Equation.DSMT4" ShapeID="_x0000_i1025" DrawAspect="Content" ObjectID="_1574757035" r:id="rId23"/>
        </w:object>
      </w:r>
      <w:r w:rsidRPr="004A1DF8">
        <w:rPr>
          <w:rFonts w:cs="Arial"/>
          <w:color w:val="000000"/>
        </w:rPr>
        <w:t xml:space="preserve">, avec </w:t>
      </w:r>
      <w:r w:rsidRPr="004A1DF8">
        <w:rPr>
          <w:rFonts w:cs="Arial"/>
          <w:color w:val="000000"/>
        </w:rPr>
        <w:object w:dxaOrig="2079" w:dyaOrig="380" w14:anchorId="4B34AC9B">
          <v:shape id="_x0000_i1026" type="#_x0000_t75" style="width:104.1pt;height:19.5pt" o:ole="">
            <v:imagedata r:id="rId24" o:title=""/>
          </v:shape>
          <o:OLEObject Type="Embed" ProgID="Equation.DSMT4" ShapeID="_x0000_i1026" DrawAspect="Content" ObjectID="_1574757036" r:id="rId25"/>
        </w:object>
      </w:r>
      <w:r w:rsidRPr="004A1DF8">
        <w:rPr>
          <w:rFonts w:cs="Arial"/>
          <w:color w:val="000000"/>
        </w:rPr>
        <w:t xml:space="preserve"> et </w:t>
      </w:r>
      <w:r w:rsidRPr="004A1DF8">
        <w:rPr>
          <w:rFonts w:cs="Arial"/>
          <w:color w:val="000000"/>
        </w:rPr>
        <w:object w:dxaOrig="279" w:dyaOrig="360" w14:anchorId="3ECE96F7">
          <v:shape id="_x0000_i1027" type="#_x0000_t75" style="width:13.9pt;height:18.2pt" o:ole="">
            <v:imagedata r:id="rId26" o:title=""/>
          </v:shape>
          <o:OLEObject Type="Embed" ProgID="Equation.DSMT4" ShapeID="_x0000_i1027" DrawAspect="Content" ObjectID="_1574757037" r:id="rId27"/>
        </w:object>
      </w:r>
      <w:r w:rsidRPr="004A1DF8">
        <w:rPr>
          <w:rFonts w:cs="Arial"/>
          <w:color w:val="000000"/>
        </w:rPr>
        <w:t>l’intensité dans le moteur.</w:t>
      </w:r>
    </w:p>
    <w:p w14:paraId="17CF2BEE" w14:textId="6771AAA1" w:rsidR="0009439D" w:rsidRDefault="0009439D" w:rsidP="00CC4383">
      <w:pPr>
        <w:numPr>
          <w:ilvl w:val="1"/>
          <w:numId w:val="32"/>
        </w:numPr>
        <w:spacing w:line="240" w:lineRule="auto"/>
        <w:jc w:val="left"/>
        <w:rPr>
          <w:rFonts w:cs="Arial"/>
          <w:color w:val="000000"/>
        </w:rPr>
      </w:pPr>
      <w:r w:rsidRPr="004A1DF8">
        <w:rPr>
          <w:rFonts w:cs="Arial"/>
          <w:color w:val="000000"/>
        </w:rPr>
        <w:t>Le constructeur annonce un rendement du réducteur de 0.75.</w:t>
      </w:r>
    </w:p>
    <w:p w14:paraId="0EABE16C" w14:textId="77777777" w:rsidR="00CC4383" w:rsidRPr="00CC4383" w:rsidRDefault="00CC4383" w:rsidP="00CC4383">
      <w:pPr>
        <w:spacing w:line="240" w:lineRule="auto"/>
        <w:ind w:left="1776"/>
        <w:jc w:val="left"/>
        <w:rPr>
          <w:rFonts w:cs="Arial"/>
          <w:color w:val="000000"/>
        </w:rPr>
      </w:pPr>
    </w:p>
    <w:p w14:paraId="01D4F67F" w14:textId="2A5EC02D" w:rsidR="0009439D" w:rsidRPr="00CC4383" w:rsidRDefault="0009439D" w:rsidP="00CC4383">
      <w:pPr>
        <w:pStyle w:val="Questiondidastel"/>
        <w:numPr>
          <w:ilvl w:val="0"/>
          <w:numId w:val="7"/>
        </w:numPr>
        <w:rPr>
          <w:rFonts w:asciiTheme="minorHAnsi" w:eastAsia="Helvetica" w:hAnsiTheme="minorHAnsi" w:cs="Helvetica"/>
          <w:b w:val="0"/>
          <w:bCs/>
        </w:rPr>
      </w:pPr>
      <w:r w:rsidRPr="0009439D">
        <w:rPr>
          <w:rFonts w:asciiTheme="minorHAnsi" w:hAnsiTheme="minorHAnsi"/>
          <w:b w:val="0"/>
          <w:bCs/>
        </w:rPr>
        <w:t>D</w:t>
      </w:r>
      <w:r w:rsidRPr="0009439D">
        <w:rPr>
          <w:rFonts w:ascii="Helvetica" w:eastAsia="Helvetica" w:hAnsi="Helvetica" w:cs="Helvetica"/>
          <w:b w:val="0"/>
          <w:bCs/>
        </w:rPr>
        <w:t>éterminer à partir des valeurs précédentes la valeur absolue du couple ramené sur l’axe</w:t>
      </w:r>
      <w:r w:rsidRPr="0009439D">
        <w:rPr>
          <w:rFonts w:asciiTheme="minorHAnsi" w:eastAsia="Helvetica" w:hAnsiTheme="minorHAnsi" w:cs="Helvetica"/>
          <w:b w:val="0"/>
          <w:bCs/>
        </w:rPr>
        <w:t xml:space="preserve"> du moteur et </w:t>
      </w:r>
      <w:proofErr w:type="spellStart"/>
      <w:r w:rsidRPr="0009439D">
        <w:rPr>
          <w:rFonts w:asciiTheme="minorHAnsi" w:eastAsia="Helvetica" w:hAnsiTheme="minorHAnsi" w:cs="Helvetica"/>
          <w:b w:val="0"/>
          <w:bCs/>
        </w:rPr>
        <w:t>representant</w:t>
      </w:r>
      <w:proofErr w:type="spellEnd"/>
      <w:r w:rsidRPr="0009439D">
        <w:rPr>
          <w:rFonts w:asciiTheme="minorHAnsi" w:eastAsia="Helvetica" w:hAnsiTheme="minorHAnsi" w:cs="Helvetica"/>
          <w:b w:val="0"/>
          <w:bCs/>
        </w:rPr>
        <w:t xml:space="preserve"> tous</w:t>
      </w:r>
      <w:r w:rsidR="00CC4383">
        <w:rPr>
          <w:rFonts w:asciiTheme="minorHAnsi" w:eastAsia="Helvetica" w:hAnsiTheme="minorHAnsi" w:cs="Helvetica"/>
          <w:b w:val="0"/>
          <w:bCs/>
        </w:rPr>
        <w:t xml:space="preserve"> </w:t>
      </w:r>
      <w:r w:rsidRPr="00CC4383">
        <w:rPr>
          <w:rFonts w:asciiTheme="minorHAnsi" w:eastAsia="Helvetica" w:hAnsiTheme="minorHAnsi" w:cs="Helvetica"/>
          <w:b w:val="0"/>
          <w:bCs/>
        </w:rPr>
        <w:t>les frottements dans le m</w:t>
      </w:r>
      <w:r w:rsidRPr="00CC4383">
        <w:rPr>
          <w:rFonts w:ascii="Helvetica" w:eastAsia="Helvetica" w:hAnsi="Helvetica" w:cs="Helvetica"/>
          <w:b w:val="0"/>
          <w:bCs/>
        </w:rPr>
        <w:t>écanisme, en supposant qu’il est constant et le même à la m</w:t>
      </w:r>
      <w:r w:rsidRPr="00CC4383">
        <w:rPr>
          <w:rFonts w:asciiTheme="minorHAnsi" w:eastAsia="Helvetica" w:hAnsiTheme="minorHAnsi" w:cs="Helvetica"/>
          <w:b w:val="0"/>
          <w:bCs/>
        </w:rPr>
        <w:t>ont</w:t>
      </w:r>
      <w:r w:rsidRPr="00CC4383">
        <w:rPr>
          <w:rFonts w:ascii="Helvetica" w:eastAsia="Helvetica" w:hAnsi="Helvetica" w:cs="Helvetica"/>
          <w:b w:val="0"/>
          <w:bCs/>
        </w:rPr>
        <w:t xml:space="preserve">ée et à la descente, noté : </w:t>
      </w:r>
      <w:proofErr w:type="spellStart"/>
      <w:r w:rsidRPr="00CC4383">
        <w:rPr>
          <w:rFonts w:asciiTheme="minorHAnsi" w:eastAsia="Helvetica" w:hAnsiTheme="minorHAnsi" w:cs="Helvetica"/>
          <w:b w:val="0"/>
          <w:bCs/>
        </w:rPr>
        <w:t>C</w:t>
      </w:r>
      <w:r w:rsidRPr="00CC4383">
        <w:rPr>
          <w:rFonts w:asciiTheme="minorHAnsi" w:hAnsiTheme="minorHAnsi"/>
          <w:b w:val="0"/>
          <w:bCs/>
          <w:vertAlign w:val="subscript"/>
        </w:rPr>
        <w:t>frottement</w:t>
      </w:r>
      <w:proofErr w:type="spellEnd"/>
      <w:r w:rsidRPr="00CC4383">
        <w:rPr>
          <w:rFonts w:asciiTheme="minorHAnsi" w:hAnsiTheme="minorHAnsi"/>
          <w:b w:val="0"/>
          <w:bCs/>
        </w:rPr>
        <w:t xml:space="preserve">. </w:t>
      </w:r>
      <w:r w:rsidRPr="00CC4383">
        <w:rPr>
          <w:rFonts w:asciiTheme="minorHAnsi" w:hAnsiTheme="minorHAnsi" w:cs="Arial"/>
          <w:b w:val="0"/>
          <w:bCs/>
          <w:color w:val="000000"/>
          <w:szCs w:val="22"/>
        </w:rPr>
        <w:t xml:space="preserve">Discuter de son importance en pourcentage du couple moteur maxi. Conclure. </w:t>
      </w:r>
    </w:p>
    <w:p w14:paraId="0FFF50B2" w14:textId="77777777" w:rsidR="00CC4383" w:rsidRPr="00CC4383" w:rsidRDefault="00CC4383" w:rsidP="00CC4383">
      <w:pPr>
        <w:pStyle w:val="Questiondidastel"/>
        <w:numPr>
          <w:ilvl w:val="0"/>
          <w:numId w:val="0"/>
        </w:numPr>
        <w:ind w:left="720"/>
        <w:rPr>
          <w:rFonts w:asciiTheme="minorHAnsi" w:eastAsia="Helvetica" w:hAnsiTheme="minorHAnsi" w:cs="Helvetica"/>
          <w:b w:val="0"/>
          <w:bCs/>
        </w:rPr>
      </w:pPr>
    </w:p>
    <w:p w14:paraId="62011FFB" w14:textId="77777777" w:rsidR="0009439D" w:rsidRPr="00CC4383" w:rsidRDefault="0009439D" w:rsidP="00CC4383">
      <w:pPr>
        <w:pStyle w:val="Questiondidastel"/>
        <w:numPr>
          <w:ilvl w:val="0"/>
          <w:numId w:val="7"/>
        </w:numPr>
        <w:rPr>
          <w:rFonts w:asciiTheme="minorHAnsi" w:hAnsiTheme="minorHAnsi"/>
          <w:b w:val="0"/>
          <w:bCs/>
        </w:rPr>
      </w:pPr>
      <w:r w:rsidRPr="00CC4383">
        <w:rPr>
          <w:rFonts w:asciiTheme="minorHAnsi" w:hAnsiTheme="minorHAnsi"/>
          <w:b w:val="0"/>
          <w:bCs/>
        </w:rPr>
        <w:t>Dans quelles zones du m</w:t>
      </w:r>
      <w:r w:rsidRPr="00CC4383">
        <w:rPr>
          <w:rFonts w:ascii="Helvetica" w:eastAsia="Helvetica" w:hAnsi="Helvetica" w:cs="Helvetica"/>
          <w:b w:val="0"/>
          <w:bCs/>
        </w:rPr>
        <w:t>écanisme sont à priori situés les frottements les plus importants ?</w:t>
      </w:r>
    </w:p>
    <w:p w14:paraId="538DB434" w14:textId="156F5725" w:rsidR="00CC4383" w:rsidRDefault="00CC4383">
      <w:pPr>
        <w:spacing w:after="200"/>
        <w:jc w:val="left"/>
        <w:rPr>
          <w:rFonts w:ascii="Tw Cen MT" w:eastAsiaTheme="majorEastAsia" w:hAnsi="Tw Cen MT" w:cstheme="majorBidi"/>
          <w:b/>
          <w:bCs/>
          <w:smallCaps/>
          <w:color w:val="000000" w:themeColor="text1"/>
          <w:sz w:val="28"/>
          <w:szCs w:val="28"/>
        </w:rPr>
      </w:pPr>
      <w:r>
        <w:br w:type="page"/>
      </w:r>
    </w:p>
    <w:p w14:paraId="7E470AD3" w14:textId="129E0C97" w:rsidR="00CC4383" w:rsidRDefault="00CC4383" w:rsidP="00CC4383">
      <w:pPr>
        <w:pStyle w:val="Pardeliste"/>
        <w:numPr>
          <w:ilvl w:val="0"/>
          <w:numId w:val="5"/>
        </w:numPr>
        <w:tabs>
          <w:tab w:val="left" w:pos="528"/>
        </w:tabs>
        <w:rPr>
          <w:b/>
          <w:bCs/>
          <w:color w:val="948A54" w:themeColor="background2" w:themeShade="80"/>
        </w:rPr>
      </w:pPr>
      <w:r>
        <w:rPr>
          <w:b/>
          <w:bCs/>
          <w:color w:val="948A54" w:themeColor="background2" w:themeShade="80"/>
        </w:rPr>
        <w:lastRenderedPageBreak/>
        <w:t>Modélisation et simulation de l</w:t>
      </w:r>
      <w:r>
        <w:rPr>
          <w:rFonts w:ascii="Helvetica" w:eastAsia="Helvetica" w:hAnsi="Helvetica" w:cs="Helvetica"/>
          <w:b/>
          <w:bCs/>
          <w:color w:val="948A54" w:themeColor="background2" w:themeShade="80"/>
        </w:rPr>
        <w:t>’</w:t>
      </w:r>
      <w:r>
        <w:rPr>
          <w:b/>
          <w:bCs/>
          <w:color w:val="948A54" w:themeColor="background2" w:themeShade="80"/>
        </w:rPr>
        <w:t xml:space="preserve">axe asservi avec </w:t>
      </w:r>
      <w:proofErr w:type="spellStart"/>
      <w:r>
        <w:rPr>
          <w:b/>
          <w:bCs/>
          <w:color w:val="948A54" w:themeColor="background2" w:themeShade="80"/>
        </w:rPr>
        <w:t>Scilab</w:t>
      </w:r>
      <w:proofErr w:type="spellEnd"/>
      <w:r>
        <w:rPr>
          <w:b/>
          <w:bCs/>
          <w:color w:val="948A54" w:themeColor="background2" w:themeShade="80"/>
        </w:rPr>
        <w:t>/</w:t>
      </w:r>
      <w:proofErr w:type="spellStart"/>
      <w:r>
        <w:rPr>
          <w:b/>
          <w:bCs/>
          <w:color w:val="948A54" w:themeColor="background2" w:themeShade="80"/>
        </w:rPr>
        <w:t>Xcos</w:t>
      </w:r>
      <w:proofErr w:type="spellEnd"/>
    </w:p>
    <w:p w14:paraId="3E2B8D44" w14:textId="77777777" w:rsidR="00E86058" w:rsidRPr="00CD0F6D" w:rsidRDefault="00E86058" w:rsidP="00E86058">
      <w:pPr>
        <w:pStyle w:val="Pardeliste"/>
        <w:numPr>
          <w:ilvl w:val="0"/>
          <w:numId w:val="33"/>
        </w:numPr>
        <w:spacing w:line="240" w:lineRule="auto"/>
      </w:pPr>
      <w:r w:rsidRPr="00CD0F6D">
        <w:rPr>
          <w:rFonts w:cs="Arial"/>
          <w:b/>
          <w:bCs/>
          <w:color w:val="0070C0"/>
          <w:u w:val="single"/>
        </w:rPr>
        <w:t>Objectif</w:t>
      </w:r>
    </w:p>
    <w:p w14:paraId="27D7323C" w14:textId="77777777" w:rsidR="00E86058" w:rsidRPr="00CD0F6D" w:rsidRDefault="00E86058" w:rsidP="00E86058">
      <w:pPr>
        <w:pStyle w:val="Pardeliste"/>
        <w:jc w:val="left"/>
      </w:pPr>
      <w:r w:rsidRPr="00CD0F6D">
        <w:t>Analyser et faire évoluer une modélisation de l’axe asservi en position pour obtenir la valeur théorique du couple moteur.</w:t>
      </w:r>
    </w:p>
    <w:p w14:paraId="24E1A745" w14:textId="030A7A4E" w:rsidR="00E86058" w:rsidRPr="00E86058" w:rsidRDefault="00E86058" w:rsidP="00E86058">
      <w:pPr>
        <w:pStyle w:val="Pardeliste"/>
        <w:jc w:val="left"/>
        <w:rPr>
          <w:rFonts w:ascii="Helvetica" w:eastAsia="Helvetica" w:hAnsi="Helvetica" w:cs="Helvetica"/>
        </w:rPr>
      </w:pPr>
      <w:r w:rsidRPr="00CD0F6D">
        <w:t>Le mod</w:t>
      </w:r>
      <w:r w:rsidRPr="00CD0F6D">
        <w:rPr>
          <w:rFonts w:ascii="Helvetica" w:eastAsia="Helvetica" w:hAnsi="Helvetica" w:cs="Helvetica"/>
        </w:rPr>
        <w:t xml:space="preserve">èle utilisé désormais est fourni dans le fichier </w:t>
      </w:r>
      <w:proofErr w:type="spellStart"/>
      <w:r w:rsidRPr="00CD0F6D">
        <w:rPr>
          <w:rFonts w:ascii="Helvetica" w:eastAsia="Helvetica" w:hAnsi="Helvetica" w:cs="Helvetica"/>
        </w:rPr>
        <w:t>Scilab</w:t>
      </w:r>
      <w:proofErr w:type="spellEnd"/>
      <w:r w:rsidRPr="00CD0F6D">
        <w:rPr>
          <w:rFonts w:ascii="Helvetica" w:eastAsia="Helvetica" w:hAnsi="Helvetica" w:cs="Helvetica"/>
        </w:rPr>
        <w:t>/</w:t>
      </w:r>
      <w:proofErr w:type="spellStart"/>
      <w:r w:rsidRPr="00CD0F6D">
        <w:rPr>
          <w:rFonts w:ascii="Helvetica" w:eastAsia="Helvetica" w:hAnsi="Helvetica" w:cs="Helvetica"/>
        </w:rPr>
        <w:t>xcos</w:t>
      </w:r>
      <w:proofErr w:type="spellEnd"/>
      <w:r w:rsidRPr="00CD0F6D">
        <w:rPr>
          <w:rFonts w:ascii="Helvetica" w:eastAsia="Helvetica" w:hAnsi="Helvetica" w:cs="Helvetica"/>
        </w:rPr>
        <w:t xml:space="preserve"> nommé </w:t>
      </w:r>
      <w:r w:rsidRPr="00E86058">
        <w:rPr>
          <w:rFonts w:ascii="Helvetica" w:eastAsia="Helvetica" w:hAnsi="Helvetica" w:cs="Helvetica"/>
        </w:rPr>
        <w:t xml:space="preserve">« Asservissement de position profil-serie3.zcos », qu’il faut ouvrir. </w:t>
      </w:r>
      <w:r>
        <w:t xml:space="preserve"> </w:t>
      </w:r>
      <w:r w:rsidRPr="00CD0F6D">
        <w:t>Le correcteur de l</w:t>
      </w:r>
      <w:r w:rsidRPr="00E86058">
        <w:rPr>
          <w:rFonts w:ascii="Helvetica" w:eastAsia="Helvetica" w:hAnsi="Helvetica" w:cs="Helvetica"/>
        </w:rPr>
        <w:t>’asservissement de position est déjà en place.</w:t>
      </w:r>
    </w:p>
    <w:p w14:paraId="7FDAC679" w14:textId="77777777" w:rsidR="00E86058" w:rsidRPr="00910A0A" w:rsidRDefault="00E86058" w:rsidP="00E86058">
      <w:pPr>
        <w:rPr>
          <w:rFonts w:cs="Arial"/>
          <w:b/>
          <w:bCs/>
          <w:color w:val="0070C0"/>
          <w:u w:val="single"/>
        </w:rPr>
      </w:pPr>
    </w:p>
    <w:p w14:paraId="06FD09F2" w14:textId="77777777" w:rsidR="00E86058" w:rsidRPr="00AF02D6" w:rsidRDefault="00E86058" w:rsidP="00E86058">
      <w:pPr>
        <w:pStyle w:val="Pardeliste"/>
        <w:numPr>
          <w:ilvl w:val="0"/>
          <w:numId w:val="33"/>
        </w:numPr>
        <w:spacing w:line="240" w:lineRule="auto"/>
        <w:rPr>
          <w:rFonts w:cs="Arial"/>
          <w:b/>
          <w:bCs/>
          <w:color w:val="0070C0"/>
          <w:u w:val="single"/>
        </w:rPr>
      </w:pPr>
      <w:r>
        <w:rPr>
          <w:rFonts w:cs="Arial"/>
          <w:b/>
          <w:bCs/>
          <w:color w:val="0070C0"/>
          <w:u w:val="single"/>
        </w:rPr>
        <w:t>Mise en place de la simulation</w:t>
      </w:r>
    </w:p>
    <w:p w14:paraId="3473314D" w14:textId="77777777" w:rsidR="00E86058" w:rsidRPr="00AF02D6" w:rsidRDefault="00E86058" w:rsidP="00E86058">
      <w:pPr>
        <w:numPr>
          <w:ilvl w:val="0"/>
          <w:numId w:val="18"/>
        </w:numPr>
        <w:spacing w:line="240" w:lineRule="auto"/>
        <w:ind w:left="720"/>
      </w:pPr>
      <w:r w:rsidRPr="00AF02D6">
        <w:t xml:space="preserve">Démarrer </w:t>
      </w:r>
      <w:proofErr w:type="spellStart"/>
      <w:r w:rsidRPr="00AF02D6">
        <w:t>Scilab</w:t>
      </w:r>
      <w:proofErr w:type="spellEnd"/>
      <w:r w:rsidRPr="00AF02D6">
        <w:t xml:space="preserve"> en cliquant sur l’icône </w:t>
      </w:r>
      <w:r w:rsidRPr="00AF02D6">
        <w:rPr>
          <w:noProof/>
          <w:lang w:eastAsia="zh-CN"/>
        </w:rPr>
        <w:drawing>
          <wp:inline distT="0" distB="0" distL="0" distR="0" wp14:anchorId="5B3FAB98" wp14:editId="34A6C66D">
            <wp:extent cx="335915" cy="309245"/>
            <wp:effectExtent l="0" t="0" r="0" b="0"/>
            <wp:docPr id="11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915" cy="309245"/>
                    </a:xfrm>
                    <a:prstGeom prst="rect">
                      <a:avLst/>
                    </a:prstGeom>
                    <a:noFill/>
                    <a:ln>
                      <a:noFill/>
                    </a:ln>
                  </pic:spPr>
                </pic:pic>
              </a:graphicData>
            </a:graphic>
          </wp:inline>
        </w:drawing>
      </w:r>
      <w:r w:rsidRPr="00AF02D6">
        <w:t xml:space="preserve">. </w:t>
      </w:r>
    </w:p>
    <w:p w14:paraId="42372D24" w14:textId="70A494FE" w:rsidR="00E86058" w:rsidRPr="00AF02D6" w:rsidRDefault="00E86058" w:rsidP="00E86058">
      <w:pPr>
        <w:numPr>
          <w:ilvl w:val="0"/>
          <w:numId w:val="18"/>
        </w:numPr>
        <w:spacing w:line="240" w:lineRule="auto"/>
        <w:ind w:left="720"/>
        <w:rPr>
          <w:b/>
          <w:color w:val="FF0000"/>
        </w:rPr>
      </w:pPr>
      <w:r w:rsidRPr="00AF02D6">
        <w:rPr>
          <w:b/>
          <w:color w:val="FF0000"/>
        </w:rPr>
        <w:t>Charger le module CPGE, voir l’annexe</w:t>
      </w:r>
      <w:r w:rsidR="00122BC2">
        <w:rPr>
          <w:b/>
          <w:color w:val="FF0000"/>
        </w:rPr>
        <w:t xml:space="preserve"> (fiche 8)</w:t>
      </w:r>
      <w:r w:rsidRPr="00AF02D6">
        <w:rPr>
          <w:b/>
          <w:color w:val="FF0000"/>
        </w:rPr>
        <w:t>.</w:t>
      </w:r>
    </w:p>
    <w:p w14:paraId="59CB9392" w14:textId="77777777" w:rsidR="00E86058" w:rsidRPr="00AF02D6" w:rsidRDefault="00E86058" w:rsidP="00E86058">
      <w:pPr>
        <w:numPr>
          <w:ilvl w:val="0"/>
          <w:numId w:val="18"/>
        </w:numPr>
        <w:spacing w:line="240" w:lineRule="auto"/>
        <w:ind w:left="720"/>
      </w:pPr>
      <w:r w:rsidRPr="00AF02D6">
        <w:t>Lorsque la fenêtre de commande apparaît, taper « </w:t>
      </w:r>
      <w:proofErr w:type="spellStart"/>
      <w:r w:rsidRPr="00AF02D6">
        <w:t>xcos</w:t>
      </w:r>
      <w:proofErr w:type="spellEnd"/>
      <w:r w:rsidRPr="00AF02D6">
        <w:t xml:space="preserve"> » ou cliquer sur </w:t>
      </w:r>
      <w:r w:rsidRPr="00AF02D6">
        <w:rPr>
          <w:noProof/>
          <w:lang w:eastAsia="zh-CN"/>
        </w:rPr>
        <w:drawing>
          <wp:inline distT="0" distB="0" distL="0" distR="0" wp14:anchorId="7D172620" wp14:editId="7C1E945B">
            <wp:extent cx="241935" cy="201930"/>
            <wp:effectExtent l="0" t="0" r="12065" b="1270"/>
            <wp:docPr id="113"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935" cy="201930"/>
                    </a:xfrm>
                    <a:prstGeom prst="rect">
                      <a:avLst/>
                    </a:prstGeom>
                    <a:noFill/>
                    <a:ln>
                      <a:noFill/>
                    </a:ln>
                  </pic:spPr>
                </pic:pic>
              </a:graphicData>
            </a:graphic>
          </wp:inline>
        </w:drawing>
      </w:r>
      <w:r w:rsidRPr="00AF02D6">
        <w:t>.</w:t>
      </w:r>
    </w:p>
    <w:p w14:paraId="71E92B8B" w14:textId="77777777" w:rsidR="00E86058" w:rsidRPr="00AF02D6" w:rsidRDefault="00E86058" w:rsidP="00E86058">
      <w:pPr>
        <w:numPr>
          <w:ilvl w:val="0"/>
          <w:numId w:val="18"/>
        </w:numPr>
        <w:spacing w:line="240" w:lineRule="auto"/>
        <w:ind w:left="720"/>
      </w:pPr>
      <w:r w:rsidRPr="00AF02D6">
        <w:t>Dans la fenêtre graphique qui apparaît, sélectionner Ouvrir dans le Menu Fichier et sélectionne le fichier « Asservissement de position profil-serie3.zcos »</w:t>
      </w:r>
    </w:p>
    <w:p w14:paraId="193855BB" w14:textId="77777777" w:rsidR="00E86058" w:rsidRPr="00AF02D6" w:rsidRDefault="00E86058" w:rsidP="00E86058">
      <w:pPr>
        <w:numPr>
          <w:ilvl w:val="0"/>
          <w:numId w:val="18"/>
        </w:numPr>
        <w:spacing w:after="200"/>
        <w:ind w:left="720"/>
        <w:jc w:val="left"/>
      </w:pPr>
      <w:r w:rsidRPr="00AF02D6">
        <w:rPr>
          <w:noProof/>
          <w:lang w:eastAsia="zh-CN"/>
        </w:rPr>
        <w:drawing>
          <wp:anchor distT="0" distB="0" distL="114300" distR="114300" simplePos="0" relativeHeight="251730944" behindDoc="0" locked="0" layoutInCell="1" allowOverlap="1" wp14:anchorId="3C2E5547" wp14:editId="588A6620">
            <wp:simplePos x="0" y="0"/>
            <wp:positionH relativeFrom="column">
              <wp:posOffset>1126490</wp:posOffset>
            </wp:positionH>
            <wp:positionV relativeFrom="paragraph">
              <wp:posOffset>593725</wp:posOffset>
            </wp:positionV>
            <wp:extent cx="570865" cy="460375"/>
            <wp:effectExtent l="0" t="0" r="0" b="0"/>
            <wp:wrapNone/>
            <wp:docPr id="118"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865" cy="46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2D6">
        <w:t xml:space="preserve">La variable de Laplace dans </w:t>
      </w:r>
      <w:proofErr w:type="spellStart"/>
      <w:r w:rsidRPr="00AF02D6">
        <w:t>Scilab</w:t>
      </w:r>
      <w:proofErr w:type="spellEnd"/>
      <w:r w:rsidRPr="00AF02D6">
        <w:t xml:space="preserve"> est notée « s ». Les blocs </w:t>
      </w:r>
      <w:r w:rsidRPr="00AF02D6">
        <w:rPr>
          <w:noProof/>
          <w:lang w:eastAsia="zh-CN"/>
        </w:rPr>
        <w:drawing>
          <wp:inline distT="0" distB="0" distL="0" distR="0" wp14:anchorId="507CB197" wp14:editId="5AB5D122">
            <wp:extent cx="403225" cy="403225"/>
            <wp:effectExtent l="0" t="0" r="3175" b="3175"/>
            <wp:docPr id="114"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225" cy="403225"/>
                    </a:xfrm>
                    <a:prstGeom prst="rect">
                      <a:avLst/>
                    </a:prstGeom>
                    <a:noFill/>
                    <a:ln>
                      <a:noFill/>
                    </a:ln>
                  </pic:spPr>
                </pic:pic>
              </a:graphicData>
            </a:graphic>
          </wp:inline>
        </w:drawing>
      </w:r>
      <w:r w:rsidRPr="00AF02D6">
        <w:t xml:space="preserve"> permettent de tracer des réponses temporelles.</w:t>
      </w:r>
    </w:p>
    <w:p w14:paraId="213D9F82" w14:textId="77777777" w:rsidR="00E86058" w:rsidRPr="00AF02D6" w:rsidRDefault="00E86058" w:rsidP="00E86058">
      <w:pPr>
        <w:numPr>
          <w:ilvl w:val="0"/>
          <w:numId w:val="18"/>
        </w:numPr>
        <w:spacing w:after="200"/>
        <w:ind w:left="720"/>
        <w:jc w:val="left"/>
      </w:pPr>
      <w:r w:rsidRPr="00AF02D6">
        <w:t>Le bloc                         permet de tracer les réponses temporelles. Il suffit de double cliquer dessus pour modifier les paramètres de simulation.</w:t>
      </w:r>
    </w:p>
    <w:p w14:paraId="541CF705" w14:textId="77777777" w:rsidR="00E86058" w:rsidRPr="00AF02D6" w:rsidRDefault="00E86058" w:rsidP="00E86058">
      <w:pPr>
        <w:numPr>
          <w:ilvl w:val="0"/>
          <w:numId w:val="18"/>
        </w:numPr>
        <w:spacing w:after="200"/>
        <w:ind w:left="720"/>
        <w:jc w:val="left"/>
      </w:pPr>
      <w:r w:rsidRPr="00AF02D6">
        <w:t xml:space="preserve">Il suffit, pour lancer les simulations, de cliquer sur </w:t>
      </w:r>
      <w:r w:rsidRPr="00AF02D6">
        <w:rPr>
          <w:noProof/>
          <w:lang w:eastAsia="zh-CN"/>
        </w:rPr>
        <w:drawing>
          <wp:inline distT="0" distB="0" distL="0" distR="0" wp14:anchorId="0C24F90B" wp14:editId="0172DFDC">
            <wp:extent cx="174625" cy="187960"/>
            <wp:effectExtent l="0" t="0" r="3175" b="0"/>
            <wp:docPr id="115"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625" cy="187960"/>
                    </a:xfrm>
                    <a:prstGeom prst="rect">
                      <a:avLst/>
                    </a:prstGeom>
                    <a:noFill/>
                    <a:ln>
                      <a:noFill/>
                    </a:ln>
                  </pic:spPr>
                </pic:pic>
              </a:graphicData>
            </a:graphic>
          </wp:inline>
        </w:drawing>
      </w:r>
      <w:r w:rsidRPr="00AF02D6">
        <w:t xml:space="preserve"> (Simulation).</w:t>
      </w:r>
    </w:p>
    <w:p w14:paraId="763D6EE1" w14:textId="77777777" w:rsidR="00E86058" w:rsidRPr="00AF02D6" w:rsidRDefault="00E86058" w:rsidP="00E86058">
      <w:pPr>
        <w:numPr>
          <w:ilvl w:val="0"/>
          <w:numId w:val="18"/>
        </w:numPr>
        <w:spacing w:after="200"/>
        <w:ind w:left="720"/>
        <w:jc w:val="left"/>
      </w:pPr>
      <w:r w:rsidRPr="00AF02D6">
        <w:t xml:space="preserve">Vous devez au préalable cliquer avec le bouton droit sur le fond d’écran </w:t>
      </w:r>
      <w:proofErr w:type="spellStart"/>
      <w:r w:rsidRPr="00AF02D6">
        <w:t>Scilab</w:t>
      </w:r>
      <w:proofErr w:type="spellEnd"/>
      <w:r w:rsidRPr="00AF02D6">
        <w:t xml:space="preserve"> et choisir :</w:t>
      </w:r>
      <w:r w:rsidRPr="00AF02D6">
        <w:br/>
        <w:t>« Modifier le contexte » pour vérifier les valeurs pour les différents paramètres.</w:t>
      </w:r>
    </w:p>
    <w:p w14:paraId="2DD39571" w14:textId="77777777" w:rsidR="00E86058" w:rsidRPr="00AF02D6" w:rsidRDefault="00E86058" w:rsidP="00E86058">
      <w:r w:rsidRPr="00AF02D6">
        <w:t>Le constructeur fournit les données suivantes pour la consigne en profil de position :</w:t>
      </w:r>
    </w:p>
    <w:p w14:paraId="2918D284" w14:textId="77777777" w:rsidR="00E86058" w:rsidRPr="00AF02D6" w:rsidRDefault="00E86058" w:rsidP="00E86058">
      <w:pPr>
        <w:numPr>
          <w:ilvl w:val="0"/>
          <w:numId w:val="34"/>
        </w:numPr>
        <w:spacing w:line="240" w:lineRule="auto"/>
      </w:pPr>
      <w:r w:rsidRPr="00AF02D6">
        <w:t xml:space="preserve">Vitesse maximale au niveau du moteur  </w:t>
      </w:r>
      <w:r w:rsidRPr="00AF02D6">
        <w:rPr>
          <w:position w:val="-12"/>
        </w:rPr>
        <w:object w:dxaOrig="2100" w:dyaOrig="380" w14:anchorId="66B95E09">
          <v:shape id="_x0000_i1028" type="#_x0000_t75" style="width:105.4pt;height:19.5pt" o:ole="">
            <v:imagedata r:id="rId33" o:title=""/>
          </v:shape>
          <o:OLEObject Type="Embed" ProgID="Equation.DSMT4" ShapeID="_x0000_i1028" DrawAspect="Content" ObjectID="_1574757038" r:id="rId34"/>
        </w:object>
      </w:r>
      <w:r w:rsidRPr="00AF02D6">
        <w:t xml:space="preserve"> </w:t>
      </w:r>
    </w:p>
    <w:p w14:paraId="3850C9DA" w14:textId="77777777" w:rsidR="00E86058" w:rsidRPr="00AF02D6" w:rsidRDefault="00E86058" w:rsidP="00E86058">
      <w:pPr>
        <w:numPr>
          <w:ilvl w:val="0"/>
          <w:numId w:val="34"/>
        </w:numPr>
        <w:spacing w:line="240" w:lineRule="auto"/>
      </w:pPr>
      <w:r w:rsidRPr="00AF02D6">
        <w:t xml:space="preserve">Accélération maximale au niveau du moteur </w:t>
      </w:r>
      <w:r w:rsidRPr="00AF02D6">
        <w:rPr>
          <w:position w:val="-6"/>
        </w:rPr>
        <w:object w:dxaOrig="2520" w:dyaOrig="440" w14:anchorId="70595DD4">
          <v:shape id="_x0000_i1029" type="#_x0000_t75" style="width:126.2pt;height:22.1pt" o:ole="">
            <v:imagedata r:id="rId35" o:title=""/>
          </v:shape>
          <o:OLEObject Type="Embed" ProgID="Equation.DSMT4" ShapeID="_x0000_i1029" DrawAspect="Content" ObjectID="_1574757039" r:id="rId36"/>
        </w:object>
      </w:r>
    </w:p>
    <w:p w14:paraId="0E5C7702" w14:textId="77777777" w:rsidR="00E86058" w:rsidRPr="00AF02D6" w:rsidRDefault="00E86058" w:rsidP="00E86058"/>
    <w:p w14:paraId="0C4E2DCB" w14:textId="77777777" w:rsidR="00E86058" w:rsidRPr="00AF02D6" w:rsidRDefault="00E86058" w:rsidP="00E86058"/>
    <w:p w14:paraId="2E3F82B7" w14:textId="77777777" w:rsidR="00E86058" w:rsidRPr="00AF02D6" w:rsidRDefault="00E86058" w:rsidP="00E86058">
      <w:r w:rsidRPr="00AF02D6">
        <w:t>La consigne en profil de position est déduite du trapèze en vitesse ci-dessous :</w:t>
      </w:r>
    </w:p>
    <w:p w14:paraId="55866246" w14:textId="77777777" w:rsidR="00E86058" w:rsidRPr="00AF02D6" w:rsidRDefault="00E86058" w:rsidP="00E86058">
      <w:pPr>
        <w:jc w:val="center"/>
      </w:pPr>
    </w:p>
    <w:p w14:paraId="1F74EF53" w14:textId="42A7DDBB" w:rsidR="00E86058" w:rsidRDefault="00122BC2" w:rsidP="00E86058">
      <w:r>
        <w:t xml:space="preserve">On effectue </w:t>
      </w:r>
      <w:r w:rsidR="00E86058" w:rsidRPr="00AF02D6">
        <w:t>un déplacement de 250 mm et t</w:t>
      </w:r>
      <w:r w:rsidR="00E86058" w:rsidRPr="00AF02D6">
        <w:rPr>
          <w:vertAlign w:val="subscript"/>
        </w:rPr>
        <w:t>1</w:t>
      </w:r>
      <w:r w:rsidR="00E86058" w:rsidRPr="00AF02D6">
        <w:t xml:space="preserve"> = 0.25s, t</w:t>
      </w:r>
      <w:r w:rsidR="00E86058" w:rsidRPr="00AF02D6">
        <w:rPr>
          <w:vertAlign w:val="subscript"/>
        </w:rPr>
        <w:t>2</w:t>
      </w:r>
      <w:r w:rsidR="00E86058" w:rsidRPr="00AF02D6">
        <w:t xml:space="preserve"> = 0.44s et </w:t>
      </w:r>
      <w:proofErr w:type="spellStart"/>
      <w:r w:rsidR="00E86058" w:rsidRPr="00AF02D6">
        <w:t>t</w:t>
      </w:r>
      <w:r w:rsidR="00E86058" w:rsidRPr="00AF02D6">
        <w:rPr>
          <w:vertAlign w:val="subscript"/>
        </w:rPr>
        <w:t>f</w:t>
      </w:r>
      <w:proofErr w:type="spellEnd"/>
      <w:r w:rsidR="00E86058" w:rsidRPr="00AF02D6">
        <w:t xml:space="preserve"> = 0.69s.</w:t>
      </w:r>
    </w:p>
    <w:tbl>
      <w:tblPr>
        <w:tblStyle w:val="Grilledutableau"/>
        <w:tblW w:w="0" w:type="auto"/>
        <w:tblLook w:val="04A0" w:firstRow="1" w:lastRow="0" w:firstColumn="1" w:lastColumn="0" w:noHBand="0" w:noVBand="1"/>
      </w:tblPr>
      <w:tblGrid>
        <w:gridCol w:w="5456"/>
        <w:gridCol w:w="5456"/>
      </w:tblGrid>
      <w:tr w:rsidR="00122BC2" w14:paraId="5F91A88A" w14:textId="77777777" w:rsidTr="00122BC2">
        <w:tc>
          <w:tcPr>
            <w:tcW w:w="5456" w:type="dxa"/>
          </w:tcPr>
          <w:p w14:paraId="7BD29B9C" w14:textId="77777777" w:rsidR="00122BC2" w:rsidRPr="00122BC2" w:rsidRDefault="00122BC2" w:rsidP="00C15015">
            <w:pPr>
              <w:pStyle w:val="Questiondidastel"/>
              <w:numPr>
                <w:ilvl w:val="0"/>
                <w:numId w:val="7"/>
              </w:numPr>
              <w:tabs>
                <w:tab w:val="num" w:pos="1134"/>
              </w:tabs>
              <w:rPr>
                <w:rFonts w:ascii="Helvetica" w:eastAsia="Helvetica" w:hAnsi="Helvetica" w:cs="Helvetica"/>
                <w:b w:val="0"/>
                <w:bCs/>
              </w:rPr>
            </w:pPr>
            <w:r w:rsidRPr="00122BC2">
              <w:rPr>
                <w:rFonts w:asciiTheme="minorHAnsi" w:hAnsiTheme="minorHAnsi"/>
                <w:b w:val="0"/>
                <w:bCs/>
              </w:rPr>
              <w:t>Analyser le mod</w:t>
            </w:r>
            <w:r w:rsidRPr="00122BC2">
              <w:rPr>
                <w:rFonts w:ascii="Helvetica" w:eastAsia="Helvetica" w:hAnsi="Helvetica" w:cs="Helvetica"/>
                <w:b w:val="0"/>
                <w:bCs/>
              </w:rPr>
              <w:t>èle proposé : nature de la consigne, type de correcteur de position, d</w:t>
            </w:r>
            <w:r>
              <w:rPr>
                <w:rFonts w:ascii="Helvetica" w:eastAsia="Helvetica" w:hAnsi="Helvetica" w:cs="Helvetica"/>
                <w:b w:val="0"/>
                <w:bCs/>
              </w:rPr>
              <w:t xml:space="preserve">e courant, moteur, action de la </w:t>
            </w:r>
            <w:r w:rsidRPr="00122BC2">
              <w:rPr>
                <w:rFonts w:ascii="Helvetica" w:eastAsia="Helvetica" w:hAnsi="Helvetica" w:cs="Helvetica"/>
                <w:b w:val="0"/>
                <w:bCs/>
              </w:rPr>
              <w:t>pesanteur (le frottement sera étudié plus loin</w:t>
            </w:r>
            <w:proofErr w:type="gramStart"/>
            <w:r w:rsidRPr="00122BC2">
              <w:rPr>
                <w:rFonts w:ascii="Helvetica" w:eastAsia="Helvetica" w:hAnsi="Helvetica" w:cs="Helvetica"/>
                <w:b w:val="0"/>
                <w:bCs/>
              </w:rPr>
              <w:t>) .</w:t>
            </w:r>
            <w:proofErr w:type="gramEnd"/>
          </w:p>
          <w:p w14:paraId="59A89B0B" w14:textId="77777777" w:rsidR="00122BC2" w:rsidRDefault="00122BC2" w:rsidP="00122BC2">
            <w:pPr>
              <w:pStyle w:val="Questiondidastel"/>
              <w:numPr>
                <w:ilvl w:val="0"/>
                <w:numId w:val="0"/>
              </w:numPr>
              <w:tabs>
                <w:tab w:val="num" w:pos="1134"/>
              </w:tabs>
              <w:ind w:left="1474" w:hanging="1474"/>
              <w:jc w:val="left"/>
              <w:rPr>
                <w:rFonts w:asciiTheme="minorHAnsi" w:hAnsiTheme="minorHAnsi"/>
                <w:b w:val="0"/>
                <w:bCs/>
              </w:rPr>
            </w:pPr>
          </w:p>
          <w:p w14:paraId="3450DA13" w14:textId="77777777" w:rsidR="00122BC2" w:rsidRPr="00122BC2" w:rsidRDefault="00122BC2" w:rsidP="00C15015">
            <w:pPr>
              <w:pStyle w:val="Questiondidastel"/>
              <w:numPr>
                <w:ilvl w:val="0"/>
                <w:numId w:val="7"/>
              </w:numPr>
              <w:tabs>
                <w:tab w:val="num" w:pos="1134"/>
              </w:tabs>
              <w:jc w:val="left"/>
              <w:rPr>
                <w:rFonts w:asciiTheme="minorHAnsi" w:hAnsiTheme="minorHAnsi"/>
                <w:b w:val="0"/>
                <w:bCs/>
              </w:rPr>
            </w:pPr>
            <w:r w:rsidRPr="00122BC2">
              <w:rPr>
                <w:rFonts w:asciiTheme="minorHAnsi" w:hAnsiTheme="minorHAnsi"/>
                <w:b w:val="0"/>
                <w:bCs/>
              </w:rPr>
              <w:t>V</w:t>
            </w:r>
            <w:r w:rsidRPr="00122BC2">
              <w:rPr>
                <w:rFonts w:ascii="Helvetica" w:eastAsia="Helvetica" w:hAnsi="Helvetica" w:cs="Helvetica"/>
                <w:b w:val="0"/>
                <w:bCs/>
              </w:rPr>
              <w:t>érifier les valeurs entrées dans le contex</w:t>
            </w:r>
            <w:r w:rsidRPr="00122BC2">
              <w:rPr>
                <w:rFonts w:asciiTheme="minorHAnsi" w:hAnsiTheme="minorHAnsi"/>
                <w:b w:val="0"/>
                <w:bCs/>
              </w:rPr>
              <w:t>te (nombre de masses : 2) puis lancer le calcul pour aff</w:t>
            </w:r>
            <w:r>
              <w:rPr>
                <w:rFonts w:asciiTheme="minorHAnsi" w:hAnsiTheme="minorHAnsi"/>
                <w:b w:val="0"/>
                <w:bCs/>
              </w:rPr>
              <w:t xml:space="preserve">icher en particulier le courant </w:t>
            </w:r>
            <w:r w:rsidRPr="00122BC2">
              <w:rPr>
                <w:rFonts w:asciiTheme="minorHAnsi" w:hAnsiTheme="minorHAnsi"/>
                <w:b w:val="0"/>
                <w:bCs/>
              </w:rPr>
              <w:t>moteur. Commenter cette courbe image du couple moteur.</w:t>
            </w:r>
          </w:p>
          <w:p w14:paraId="066CDB64" w14:textId="236E7C5E" w:rsidR="00122BC2" w:rsidRDefault="00122BC2" w:rsidP="00E86058"/>
        </w:tc>
        <w:tc>
          <w:tcPr>
            <w:tcW w:w="5456" w:type="dxa"/>
          </w:tcPr>
          <w:p w14:paraId="192946E6" w14:textId="60A5F9F6" w:rsidR="00122BC2" w:rsidRDefault="00122BC2" w:rsidP="00E86058">
            <w:r>
              <w:rPr>
                <w:noProof/>
                <w:lang w:eastAsia="zh-CN"/>
              </w:rPr>
              <mc:AlternateContent>
                <mc:Choice Requires="wpg">
                  <w:drawing>
                    <wp:anchor distT="0" distB="0" distL="114300" distR="114300" simplePos="0" relativeHeight="251729920" behindDoc="0" locked="0" layoutInCell="1" allowOverlap="1" wp14:anchorId="2F02ABA0" wp14:editId="27D8EEB0">
                      <wp:simplePos x="0" y="0"/>
                      <wp:positionH relativeFrom="column">
                        <wp:posOffset>-79329</wp:posOffset>
                      </wp:positionH>
                      <wp:positionV relativeFrom="paragraph">
                        <wp:posOffset>-12700</wp:posOffset>
                      </wp:positionV>
                      <wp:extent cx="3638550" cy="2840355"/>
                      <wp:effectExtent l="36195" t="0" r="8255" b="5715"/>
                      <wp:wrapNone/>
                      <wp:docPr id="1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2840355"/>
                                <a:chOff x="2718" y="1218"/>
                                <a:chExt cx="5730" cy="4473"/>
                              </a:xfrm>
                            </wpg:grpSpPr>
                            <wps:wsp>
                              <wps:cNvPr id="184" name="Line 75"/>
                              <wps:cNvCnPr/>
                              <wps:spPr bwMode="auto">
                                <a:xfrm flipV="1">
                                  <a:off x="2848" y="1364"/>
                                  <a:ext cx="0" cy="101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5" name="Line 76"/>
                              <wps:cNvCnPr/>
                              <wps:spPr bwMode="auto">
                                <a:xfrm>
                                  <a:off x="2848" y="2384"/>
                                  <a:ext cx="348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Text Box 77"/>
                              <wps:cNvSpPr txBox="1">
                                <a:spLocks noChangeArrowheads="1"/>
                              </wps:cNvSpPr>
                              <wps:spPr bwMode="auto">
                                <a:xfrm>
                                  <a:off x="6158" y="2033"/>
                                  <a:ext cx="280" cy="4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7BBCB2" w14:textId="77777777" w:rsidR="00E86058" w:rsidRDefault="00E86058" w:rsidP="00E86058">
                                    <w:proofErr w:type="gramStart"/>
                                    <w:r>
                                      <w:t>t</w:t>
                                    </w:r>
                                    <w:proofErr w:type="gramEnd"/>
                                  </w:p>
                                </w:txbxContent>
                              </wps:txbx>
                              <wps:bodyPr rot="0" vert="horz" wrap="square" lIns="91440" tIns="45720" rIns="91440" bIns="45720" anchor="t" anchorCtr="0" upright="1">
                                <a:noAutofit/>
                              </wps:bodyPr>
                            </wps:wsp>
                            <wps:wsp>
                              <wps:cNvPr id="187" name="Text Box 78"/>
                              <wps:cNvSpPr txBox="1">
                                <a:spLocks noChangeArrowheads="1"/>
                              </wps:cNvSpPr>
                              <wps:spPr bwMode="auto">
                                <a:xfrm>
                                  <a:off x="2858" y="1253"/>
                                  <a:ext cx="1090" cy="4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02CB3B" w14:textId="77777777" w:rsidR="00E86058" w:rsidRPr="00537564" w:rsidRDefault="00E86058" w:rsidP="00E86058">
                                    <w:pPr>
                                      <w:rPr>
                                        <w:rFonts w:ascii="Symbol" w:hAnsi="Symbol"/>
                                      </w:rPr>
                                    </w:pPr>
                                    <w:r w:rsidRPr="00537564">
                                      <w:rPr>
                                        <w:rFonts w:ascii="Symbol" w:hAnsi="Symbol"/>
                                      </w:rPr>
                                      <w:t></w:t>
                                    </w:r>
                                    <w:r w:rsidRPr="0094604C">
                                      <w:rPr>
                                        <w:vertAlign w:val="subscript"/>
                                      </w:rPr>
                                      <w:t>m</w:t>
                                    </w:r>
                                  </w:p>
                                </w:txbxContent>
                              </wps:txbx>
                              <wps:bodyPr rot="0" vert="horz" wrap="square" lIns="91440" tIns="45720" rIns="91440" bIns="45720" anchor="t" anchorCtr="0" upright="1">
                                <a:noAutofit/>
                              </wps:bodyPr>
                            </wps:wsp>
                            <wps:wsp>
                              <wps:cNvPr id="188" name="Line 79"/>
                              <wps:cNvCnPr/>
                              <wps:spPr bwMode="auto">
                                <a:xfrm flipV="1">
                                  <a:off x="2838" y="1794"/>
                                  <a:ext cx="450" cy="59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9" name="Line 80"/>
                              <wps:cNvCnPr/>
                              <wps:spPr bwMode="auto">
                                <a:xfrm>
                                  <a:off x="3288" y="1794"/>
                                  <a:ext cx="1710" cy="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0" name="Line 81"/>
                              <wps:cNvCnPr/>
                              <wps:spPr bwMode="auto">
                                <a:xfrm>
                                  <a:off x="5008" y="1804"/>
                                  <a:ext cx="380" cy="57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1" name="Line 82"/>
                              <wps:cNvCnPr/>
                              <wps:spPr bwMode="auto">
                                <a:xfrm flipH="1">
                                  <a:off x="4128" y="1483"/>
                                  <a:ext cx="490" cy="28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Text Box 83"/>
                              <wps:cNvSpPr txBox="1">
                                <a:spLocks noChangeArrowheads="1"/>
                              </wps:cNvSpPr>
                              <wps:spPr bwMode="auto">
                                <a:xfrm>
                                  <a:off x="4608" y="1218"/>
                                  <a:ext cx="1390" cy="450"/>
                                </a:xfrm>
                                <a:prstGeom prst="rect">
                                  <a:avLst/>
                                </a:prstGeom>
                                <a:solidFill>
                                  <a:srgbClr val="FFFFFF"/>
                                </a:solidFill>
                                <a:ln w="9525">
                                  <a:solidFill>
                                    <a:srgbClr val="000000"/>
                                  </a:solidFill>
                                  <a:miter lim="800000"/>
                                  <a:headEnd/>
                                  <a:tailEnd/>
                                </a:ln>
                              </wps:spPr>
                              <wps:txbx>
                                <w:txbxContent>
                                  <w:p w14:paraId="293B9D15" w14:textId="77777777" w:rsidR="00E86058" w:rsidRPr="0094604C" w:rsidRDefault="00E86058" w:rsidP="00E86058">
                                    <w:pPr>
                                      <w:rPr>
                                        <w:sz w:val="16"/>
                                        <w:szCs w:val="16"/>
                                      </w:rPr>
                                    </w:pPr>
                                    <w:r w:rsidRPr="0094604C">
                                      <w:rPr>
                                        <w:sz w:val="16"/>
                                        <w:szCs w:val="16"/>
                                      </w:rPr>
                                      <w:t>5000 tr/min</w:t>
                                    </w:r>
                                  </w:p>
                                </w:txbxContent>
                              </wps:txbx>
                              <wps:bodyPr rot="0" vert="horz" wrap="square" lIns="91440" tIns="45720" rIns="91440" bIns="45720" anchor="t" anchorCtr="0" upright="1">
                                <a:noAutofit/>
                              </wps:bodyPr>
                            </wps:wsp>
                            <wps:wsp>
                              <wps:cNvPr id="97" name="Line 84"/>
                              <wps:cNvCnPr/>
                              <wps:spPr bwMode="auto">
                                <a:xfrm flipH="1">
                                  <a:off x="5268" y="1804"/>
                                  <a:ext cx="1640" cy="31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8" name="Text Box 85"/>
                              <wps:cNvSpPr txBox="1">
                                <a:spLocks noChangeArrowheads="1"/>
                              </wps:cNvSpPr>
                              <wps:spPr bwMode="auto">
                                <a:xfrm>
                                  <a:off x="6918" y="1533"/>
                                  <a:ext cx="1530" cy="510"/>
                                </a:xfrm>
                                <a:prstGeom prst="rect">
                                  <a:avLst/>
                                </a:prstGeom>
                                <a:solidFill>
                                  <a:srgbClr val="FFFFFF"/>
                                </a:solidFill>
                                <a:ln w="9525">
                                  <a:solidFill>
                                    <a:srgbClr val="000000"/>
                                  </a:solidFill>
                                  <a:miter lim="800000"/>
                                  <a:headEnd/>
                                  <a:tailEnd/>
                                </a:ln>
                              </wps:spPr>
                              <wps:txbx>
                                <w:txbxContent>
                                  <w:p w14:paraId="6F05F1D6" w14:textId="77777777" w:rsidR="00E86058" w:rsidRPr="0094604C" w:rsidRDefault="00E86058" w:rsidP="00E86058">
                                    <w:pPr>
                                      <w:rPr>
                                        <w:sz w:val="16"/>
                                        <w:szCs w:val="16"/>
                                        <w:vertAlign w:val="superscript"/>
                                      </w:rPr>
                                    </w:pPr>
                                    <w:r w:rsidRPr="0094604C">
                                      <w:rPr>
                                        <w:sz w:val="16"/>
                                        <w:szCs w:val="16"/>
                                      </w:rPr>
                                      <w:t>20 000 tr/min/s</w:t>
                                    </w:r>
                                  </w:p>
                                </w:txbxContent>
                              </wps:txbx>
                              <wps:bodyPr rot="0" vert="horz" wrap="square" lIns="91440" tIns="45720" rIns="91440" bIns="45720" anchor="t" anchorCtr="0" upright="1">
                                <a:noAutofit/>
                              </wps:bodyPr>
                            </wps:wsp>
                            <wps:wsp>
                              <wps:cNvPr id="99" name="Line 86"/>
                              <wps:cNvCnPr/>
                              <wps:spPr bwMode="auto">
                                <a:xfrm>
                                  <a:off x="2758" y="5126"/>
                                  <a:ext cx="358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87"/>
                              <wps:cNvCnPr/>
                              <wps:spPr bwMode="auto">
                                <a:xfrm flipV="1">
                                  <a:off x="2738" y="3095"/>
                                  <a:ext cx="0" cy="205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Text Box 88"/>
                              <wps:cNvSpPr txBox="1">
                                <a:spLocks noChangeArrowheads="1"/>
                              </wps:cNvSpPr>
                              <wps:spPr bwMode="auto">
                                <a:xfrm>
                                  <a:off x="2718" y="2940"/>
                                  <a:ext cx="1090" cy="4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1B9C52" w14:textId="77777777" w:rsidR="00E86058" w:rsidRPr="00537564" w:rsidRDefault="00E86058" w:rsidP="00E86058">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102" name="Text Box 89"/>
                              <wps:cNvSpPr txBox="1">
                                <a:spLocks noChangeArrowheads="1"/>
                              </wps:cNvSpPr>
                              <wps:spPr bwMode="auto">
                                <a:xfrm>
                                  <a:off x="6078" y="4664"/>
                                  <a:ext cx="280" cy="4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48E01E" w14:textId="77777777" w:rsidR="00E86058" w:rsidRDefault="00E86058" w:rsidP="00E86058">
                                    <w:proofErr w:type="gramStart"/>
                                    <w:r>
                                      <w:t>t</w:t>
                                    </w:r>
                                    <w:proofErr w:type="gramEnd"/>
                                  </w:p>
                                </w:txbxContent>
                              </wps:txbx>
                              <wps:bodyPr rot="0" vert="horz" wrap="square" lIns="91440" tIns="45720" rIns="91440" bIns="45720" anchor="t" anchorCtr="0" upright="1">
                                <a:noAutofit/>
                              </wps:bodyPr>
                            </wps:wsp>
                            <wps:wsp>
                              <wps:cNvPr id="103" name="Line 90"/>
                              <wps:cNvCnPr/>
                              <wps:spPr bwMode="auto">
                                <a:xfrm flipV="1">
                                  <a:off x="3308" y="3606"/>
                                  <a:ext cx="1660" cy="124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4" name="Freeform 91"/>
                              <wps:cNvSpPr>
                                <a:spLocks/>
                              </wps:cNvSpPr>
                              <wps:spPr bwMode="auto">
                                <a:xfrm>
                                  <a:off x="2738" y="4836"/>
                                  <a:ext cx="590" cy="290"/>
                                </a:xfrm>
                                <a:custGeom>
                                  <a:avLst/>
                                  <a:gdLst>
                                    <a:gd name="T0" fmla="*/ 0 w 590"/>
                                    <a:gd name="T1" fmla="*/ 290 h 290"/>
                                    <a:gd name="T2" fmla="*/ 100 w 590"/>
                                    <a:gd name="T3" fmla="*/ 270 h 290"/>
                                    <a:gd name="T4" fmla="*/ 160 w 590"/>
                                    <a:gd name="T5" fmla="*/ 250 h 290"/>
                                    <a:gd name="T6" fmla="*/ 280 w 590"/>
                                    <a:gd name="T7" fmla="*/ 200 h 290"/>
                                    <a:gd name="T8" fmla="*/ 380 w 590"/>
                                    <a:gd name="T9" fmla="*/ 150 h 290"/>
                                    <a:gd name="T10" fmla="*/ 490 w 590"/>
                                    <a:gd name="T11" fmla="*/ 80 h 290"/>
                                    <a:gd name="T12" fmla="*/ 590 w 590"/>
                                    <a:gd name="T13" fmla="*/ 0 h 290"/>
                                  </a:gdLst>
                                  <a:ahLst/>
                                  <a:cxnLst>
                                    <a:cxn ang="0">
                                      <a:pos x="T0" y="T1"/>
                                    </a:cxn>
                                    <a:cxn ang="0">
                                      <a:pos x="T2" y="T3"/>
                                    </a:cxn>
                                    <a:cxn ang="0">
                                      <a:pos x="T4" y="T5"/>
                                    </a:cxn>
                                    <a:cxn ang="0">
                                      <a:pos x="T6" y="T7"/>
                                    </a:cxn>
                                    <a:cxn ang="0">
                                      <a:pos x="T8" y="T9"/>
                                    </a:cxn>
                                    <a:cxn ang="0">
                                      <a:pos x="T10" y="T11"/>
                                    </a:cxn>
                                    <a:cxn ang="0">
                                      <a:pos x="T12" y="T13"/>
                                    </a:cxn>
                                  </a:cxnLst>
                                  <a:rect l="0" t="0" r="r" b="b"/>
                                  <a:pathLst>
                                    <a:path w="590" h="290">
                                      <a:moveTo>
                                        <a:pt x="0" y="290"/>
                                      </a:moveTo>
                                      <a:cubicBezTo>
                                        <a:pt x="36" y="283"/>
                                        <a:pt x="73" y="277"/>
                                        <a:pt x="100" y="270"/>
                                      </a:cubicBezTo>
                                      <a:cubicBezTo>
                                        <a:pt x="127" y="263"/>
                                        <a:pt x="130" y="262"/>
                                        <a:pt x="160" y="250"/>
                                      </a:cubicBezTo>
                                      <a:cubicBezTo>
                                        <a:pt x="190" y="238"/>
                                        <a:pt x="243" y="217"/>
                                        <a:pt x="280" y="200"/>
                                      </a:cubicBezTo>
                                      <a:cubicBezTo>
                                        <a:pt x="317" y="183"/>
                                        <a:pt x="345" y="170"/>
                                        <a:pt x="380" y="150"/>
                                      </a:cubicBezTo>
                                      <a:cubicBezTo>
                                        <a:pt x="415" y="130"/>
                                        <a:pt x="455" y="105"/>
                                        <a:pt x="490" y="80"/>
                                      </a:cubicBezTo>
                                      <a:cubicBezTo>
                                        <a:pt x="525" y="55"/>
                                        <a:pt x="572" y="17"/>
                                        <a:pt x="590" y="0"/>
                                      </a:cubicBezTo>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92"/>
                              <wps:cNvSpPr>
                                <a:spLocks/>
                              </wps:cNvSpPr>
                              <wps:spPr bwMode="auto">
                                <a:xfrm>
                                  <a:off x="4958" y="3379"/>
                                  <a:ext cx="430" cy="237"/>
                                </a:xfrm>
                                <a:custGeom>
                                  <a:avLst/>
                                  <a:gdLst>
                                    <a:gd name="T0" fmla="*/ 0 w 510"/>
                                    <a:gd name="T1" fmla="*/ 237 h 237"/>
                                    <a:gd name="T2" fmla="*/ 70 w 510"/>
                                    <a:gd name="T3" fmla="*/ 177 h 237"/>
                                    <a:gd name="T4" fmla="*/ 120 w 510"/>
                                    <a:gd name="T5" fmla="*/ 137 h 237"/>
                                    <a:gd name="T6" fmla="*/ 190 w 510"/>
                                    <a:gd name="T7" fmla="*/ 107 h 237"/>
                                    <a:gd name="T8" fmla="*/ 330 w 510"/>
                                    <a:gd name="T9" fmla="*/ 47 h 237"/>
                                    <a:gd name="T10" fmla="*/ 430 w 510"/>
                                    <a:gd name="T11" fmla="*/ 7 h 237"/>
                                    <a:gd name="T12" fmla="*/ 510 w 510"/>
                                    <a:gd name="T13" fmla="*/ 7 h 237"/>
                                  </a:gdLst>
                                  <a:ahLst/>
                                  <a:cxnLst>
                                    <a:cxn ang="0">
                                      <a:pos x="T0" y="T1"/>
                                    </a:cxn>
                                    <a:cxn ang="0">
                                      <a:pos x="T2" y="T3"/>
                                    </a:cxn>
                                    <a:cxn ang="0">
                                      <a:pos x="T4" y="T5"/>
                                    </a:cxn>
                                    <a:cxn ang="0">
                                      <a:pos x="T6" y="T7"/>
                                    </a:cxn>
                                    <a:cxn ang="0">
                                      <a:pos x="T8" y="T9"/>
                                    </a:cxn>
                                    <a:cxn ang="0">
                                      <a:pos x="T10" y="T11"/>
                                    </a:cxn>
                                    <a:cxn ang="0">
                                      <a:pos x="T12" y="T13"/>
                                    </a:cxn>
                                  </a:cxnLst>
                                  <a:rect l="0" t="0" r="r" b="b"/>
                                  <a:pathLst>
                                    <a:path w="510" h="237">
                                      <a:moveTo>
                                        <a:pt x="0" y="237"/>
                                      </a:moveTo>
                                      <a:cubicBezTo>
                                        <a:pt x="25" y="215"/>
                                        <a:pt x="50" y="194"/>
                                        <a:pt x="70" y="177"/>
                                      </a:cubicBezTo>
                                      <a:cubicBezTo>
                                        <a:pt x="90" y="160"/>
                                        <a:pt x="100" y="149"/>
                                        <a:pt x="120" y="137"/>
                                      </a:cubicBezTo>
                                      <a:cubicBezTo>
                                        <a:pt x="140" y="125"/>
                                        <a:pt x="155" y="122"/>
                                        <a:pt x="190" y="107"/>
                                      </a:cubicBezTo>
                                      <a:cubicBezTo>
                                        <a:pt x="225" y="92"/>
                                        <a:pt x="290" y="64"/>
                                        <a:pt x="330" y="47"/>
                                      </a:cubicBezTo>
                                      <a:cubicBezTo>
                                        <a:pt x="370" y="30"/>
                                        <a:pt x="400" y="14"/>
                                        <a:pt x="430" y="7"/>
                                      </a:cubicBezTo>
                                      <a:cubicBezTo>
                                        <a:pt x="460" y="0"/>
                                        <a:pt x="485" y="3"/>
                                        <a:pt x="510" y="7"/>
                                      </a:cubicBezTo>
                                    </a:path>
                                  </a:pathLst>
                                </a:cu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93"/>
                              <wps:cNvCnPr/>
                              <wps:spPr bwMode="auto">
                                <a:xfrm>
                                  <a:off x="3288" y="1786"/>
                                  <a:ext cx="0" cy="337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7" name="Text Box 94"/>
                              <wps:cNvSpPr txBox="1">
                                <a:spLocks noChangeArrowheads="1"/>
                              </wps:cNvSpPr>
                              <wps:spPr bwMode="auto">
                                <a:xfrm>
                                  <a:off x="3028" y="5201"/>
                                  <a:ext cx="530" cy="4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ECA88B5" w14:textId="77777777" w:rsidR="00E86058" w:rsidRPr="004B4DD5" w:rsidRDefault="00E86058" w:rsidP="00E86058">
                                    <w:pPr>
                                      <w:rPr>
                                        <w:vertAlign w:val="subscript"/>
                                      </w:rPr>
                                    </w:pPr>
                                    <w:proofErr w:type="gramStart"/>
                                    <w:r>
                                      <w:t>t</w:t>
                                    </w:r>
                                    <w:proofErr w:type="gramEnd"/>
                                    <w:r>
                                      <w:rPr>
                                        <w:vertAlign w:val="subscript"/>
                                      </w:rPr>
                                      <w:t>1</w:t>
                                    </w:r>
                                  </w:p>
                                </w:txbxContent>
                              </wps:txbx>
                              <wps:bodyPr rot="0" vert="horz" wrap="square" lIns="91440" tIns="45720" rIns="91440" bIns="45720" anchor="t" anchorCtr="0" upright="1">
                                <a:noAutofit/>
                              </wps:bodyPr>
                            </wps:wsp>
                            <wps:wsp>
                              <wps:cNvPr id="108" name="Line 95"/>
                              <wps:cNvCnPr/>
                              <wps:spPr bwMode="auto">
                                <a:xfrm flipH="1">
                                  <a:off x="4996" y="1786"/>
                                  <a:ext cx="12" cy="3353"/>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9" name="Text Box 96"/>
                              <wps:cNvSpPr txBox="1">
                                <a:spLocks noChangeArrowheads="1"/>
                              </wps:cNvSpPr>
                              <wps:spPr bwMode="auto">
                                <a:xfrm>
                                  <a:off x="4778" y="5190"/>
                                  <a:ext cx="530" cy="4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EB6F3A" w14:textId="77777777" w:rsidR="00E86058" w:rsidRPr="004B4DD5" w:rsidRDefault="00E86058" w:rsidP="00E86058">
                                    <w:pPr>
                                      <w:rPr>
                                        <w:vertAlign w:val="subscript"/>
                                      </w:rPr>
                                    </w:pPr>
                                    <w:proofErr w:type="gramStart"/>
                                    <w:r>
                                      <w:t>t</w:t>
                                    </w:r>
                                    <w:proofErr w:type="gramEnd"/>
                                    <w:r>
                                      <w:rPr>
                                        <w:vertAlign w:val="subscript"/>
                                      </w:rPr>
                                      <w:t>2</w:t>
                                    </w:r>
                                  </w:p>
                                </w:txbxContent>
                              </wps:txbx>
                              <wps:bodyPr rot="0" vert="horz" wrap="square" lIns="91440" tIns="45720" rIns="91440" bIns="45720" anchor="t" anchorCtr="0" upright="1">
                                <a:noAutofit/>
                              </wps:bodyPr>
                            </wps:wsp>
                            <wps:wsp>
                              <wps:cNvPr id="110" name="Line 97"/>
                              <wps:cNvCnPr/>
                              <wps:spPr bwMode="auto">
                                <a:xfrm flipH="1">
                                  <a:off x="5376" y="2384"/>
                                  <a:ext cx="12" cy="2817"/>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98"/>
                              <wps:cNvSpPr txBox="1">
                                <a:spLocks noChangeArrowheads="1"/>
                              </wps:cNvSpPr>
                              <wps:spPr bwMode="auto">
                                <a:xfrm>
                                  <a:off x="5268" y="5201"/>
                                  <a:ext cx="530" cy="49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16FE6D" w14:textId="77777777" w:rsidR="00E86058" w:rsidRPr="004B4DD5" w:rsidRDefault="00E86058" w:rsidP="00E86058">
                                    <w:pPr>
                                      <w:rPr>
                                        <w:vertAlign w:val="subscript"/>
                                      </w:rPr>
                                    </w:pPr>
                                    <w:proofErr w:type="spellStart"/>
                                    <w:proofErr w:type="gramStart"/>
                                    <w:r>
                                      <w:t>t</w:t>
                                    </w:r>
                                    <w:r>
                                      <w:rPr>
                                        <w:vertAlign w:val="subscript"/>
                                      </w:rPr>
                                      <w:t>f</w:t>
                                    </w:r>
                                    <w:proofErr w:type="spellEnd"/>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2ABA0" id="Group 74" o:spid="_x0000_s1031" style="position:absolute;left:0;text-align:left;margin-left:-6.25pt;margin-top:-.95pt;width:286.5pt;height:223.65pt;z-index:251729920" coordorigin="2718,1218" coordsize="5730,44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">
                      <v:line id="Line 75" o:spid="_x0000_s1032" style="position:absolute;flip:y;visibility:visible;mso-wrap-style:square" from="2848,1364" to="2848,23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aSgMYAAADcAAAADwAAAGRycy9kb3ducmV2LnhtbESPT2vCQBDF70K/wzIFL0E3Vilp6iq1&#10;KhSkB/8cehyy0yQ0Oxuyo6bfvlsQvM3w3u/Nm/myd426UBdqzwYm4xQUceFtzaWB03E7ykAFQbbY&#10;eCYDvxRguXgYzDG3/sp7uhykVDGEQ44GKpE21zoUFTkMY98SR+3bdw4lrl2pbYfXGO4a/ZSmz9ph&#10;zfFChS29V1T8HM4u1th+8no6TVZOJ8kLbb5kl2oxZvjYv72CEurlbr7RHzZy2Qz+n4kT6M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NWkoDGAAAA3AAAAA8AAAAAAAAA&#10;AAAAAAAAoQIAAGRycy9kb3ducmV2LnhtbFBLBQYAAAAABAAEAPkAAACUAwAAAAA=&#10;">
                        <v:stroke endarrow="block"/>
                      </v:line>
                      <v:line id="Line 76" o:spid="_x0000_s1033" style="position:absolute;visibility:visible;mso-wrap-style:square" from="2848,2384" to="6328,23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VwiMIAAADcAAAADwAAAGRycy9kb3ducmV2LnhtbERPS2sCMRC+C/0PYQq9adZCq65GEZdC&#10;D7XgA8/jZtwsbibLJl3Tf98IBW/z8T1nsYq2ET11vnasYDzKQBCXTtdcKTgePoZTED4ga2wck4Jf&#10;8rBaPg0WmGt34x31+1CJFMI+RwUmhDaX0peGLPqRa4kTd3GdxZBgV0nd4S2F20a+Ztm7tFhzajDY&#10;0sZQed3/WAUTU+zkRBZfh++ir8ezuI2n80ypl+e4noMIFMND/O/+1Gn+9A3uz6QL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2VwiMIAAADcAAAADwAAAAAAAAAAAAAA&#10;AAChAgAAZHJzL2Rvd25yZXYueG1sUEsFBgAAAAAEAAQA+QAAAJADAAAAAA==&#10;">
                        <v:stroke endarrow="block"/>
                      </v:line>
                      <v:shape id="Text Box 77" o:spid="_x0000_s1034" type="#_x0000_t202" style="position:absolute;left:6158;top:2033;width:28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JiFVwAAA&#10;ANwAAAAPAAAAZHJzL2Rvd25yZXYueG1sRE9Ni8IwEL0L/ocwgjdNlFXcrlFEWfCk6O4K3oZmbMs2&#10;k9JEW/+9EQRv83ifM1+2thQ3qn3hWMNoqEAQp84UnGn4/fkezED4gGywdEwa7uRhueh25pgY1/CB&#10;bseQiRjCPkENeQhVIqVPc7Loh64ijtzF1RZDhHUmTY1NDLelHCs1lRYLjg05VrTOKf0/Xq2Gv93l&#10;fPpQ+2xjJ1XjWiXZfkqt+7129QUiUBve4pd7a+L82R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JiFVwAAAANwAAAAPAAAAAAAAAAAAAAAAAJcCAABkcnMvZG93bnJl&#10;di54bWxQSwUGAAAAAAQABAD1AAAAhAMAAAAA&#10;" filled="f" stroked="f">
                        <v:textbox>
                          <w:txbxContent>
                            <w:p w14:paraId="2D7BBCB2" w14:textId="77777777" w:rsidR="00E86058" w:rsidRDefault="00E86058" w:rsidP="00E86058">
                              <w:r>
                                <w:t>t</w:t>
                              </w:r>
                            </w:p>
                          </w:txbxContent>
                        </v:textbox>
                      </v:shape>
                      <v:shape id="Text Box 78" o:spid="_x0000_s1035" type="#_x0000_t202" style="position:absolute;left:2858;top:1253;width:1090;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7F02CB3B" w14:textId="77777777" w:rsidR="00E86058" w:rsidRPr="00537564" w:rsidRDefault="00E86058" w:rsidP="00E86058">
                              <w:pPr>
                                <w:rPr>
                                  <w:rFonts w:ascii="Symbol" w:hAnsi="Symbol"/>
                                </w:rPr>
                              </w:pPr>
                              <w:r w:rsidRPr="00537564">
                                <w:rPr>
                                  <w:rFonts w:ascii="Symbol" w:hAnsi="Symbol"/>
                                </w:rPr>
                                <w:t></w:t>
                              </w:r>
                              <w:r w:rsidRPr="0094604C">
                                <w:rPr>
                                  <w:vertAlign w:val="subscript"/>
                                </w:rPr>
                                <w:t>m</w:t>
                              </w:r>
                            </w:p>
                          </w:txbxContent>
                        </v:textbox>
                      </v:shape>
                      <v:line id="Line 79" o:spid="_x0000_s1036" style="position:absolute;flip:y;visibility:visible;mso-wrap-style:square" from="2838,1794" to="3288,23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iO/cYAAADcAAAADwAAAGRycy9kb3ducmV2LnhtbESPQUvDQBCF74L/YRnBi9hNRSSN3ZYi&#10;FDz0Yi0pvY3ZMRuSnY27axv/vXMQvM3w3rz3zXI9+UGdKaYusIH5rABF3ATbcWvg8L69L0GljGxx&#10;CEwGfijBenV9tcTKhgu/0XmfWyUhnCo04HIeK61T48hjmoWRWLTPED1mWWOrbcSLhPtBPxTFk/bY&#10;sTQ4HOnFUdPvv70BXe7uvuLm47Gv++Nx4eqmHk87Y25vps0zqExT/jf/Xb9awS+FVp6RCf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x4jv3GAAAA3AAAAA8AAAAAAAAA&#10;AAAAAAAAoQIAAGRycy9kb3ducmV2LnhtbFBLBQYAAAAABAAEAPkAAACUAwAAAAA=&#10;"/>
                      <v:line id="Line 80" o:spid="_x0000_s1037" style="position:absolute;visibility:visible;mso-wrap-style:square" from="3288,1794" to="4998,1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EKoZxAAAANwAAAAPAAAAAAAAAAAA&#10;AAAAAKECAABkcnMvZG93bnJldi54bWxQSwUGAAAAAAQABAD5AAAAkgMAAAAA&#10;"/>
                      <v:line id="Line 81" o:spid="_x0000_s1038" style="position:absolute;visibility:visible;mso-wrap-style:square" from="5008,1804" to="5388,23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5VZxwAAANwAAAAPAAAAAAAA&#10;AAAAAAAAAKECAABkcnMvZG93bnJldi54bWxQSwUGAAAAAAQABAD5AAAAlQMAAAAA&#10;"/>
                      <v:line id="Line 82" o:spid="_x0000_s1039" style="position:absolute;flip:x;visibility:visible;mso-wrap-style:square" from="4128,1483" to="4618,17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vinxcUAAADcAAAADwAAAGRycy9kb3ducmV2LnhtbESPT2vCQBDF74V+h2UEL0E3KpQa3YT+&#10;E4TioerB45Adk2B2NmSnmn57t1DobYb3fm/erIvBtepKfWg8G5hNU1DEpbcNVwaOh83kGVQQZIut&#10;ZzLwQwGK/PFhjZn1N/6i614qFUM4ZGigFukyrUNZk8Mw9R1x1M6+dyhx7Stte7zFcNfqeZo+aYcN&#10;xws1dvRWU3nZf7tYY7Pj98UieXU6SZb0cZLPVIsx49HwsgIlNMi/+Y/e2sgtZ/D7TJxA5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vinxcUAAADcAAAADwAAAAAAAAAA&#10;AAAAAAChAgAAZHJzL2Rvd25yZXYueG1sUEsFBgAAAAAEAAQA+QAAAJMDAAAAAA==&#10;">
                        <v:stroke endarrow="block"/>
                      </v:line>
                      <v:shape id="Text Box 83" o:spid="_x0000_s1040" type="#_x0000_t202" style="position:absolute;left:4608;top:1218;width:1390;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bJjxAAA&#10;ANsAAAAPAAAAZHJzL2Rvd25yZXYueG1sRI9Ba8JAFITvBf/D8gQvRTe1kmrqKiK06M1a0esj+0xC&#10;s2/T3W2M/94VhB6HmfmGmS87U4uWnK8sK3gZJSCIc6srLhQcvj+GUxA+IGusLZOCK3lYLnpPc8y0&#10;vfAXtftQiAhhn6GCMoQmk9LnJRn0I9sQR+9sncEQpSukdniJcFPLcZKk0mDFcaHEhtYl5T/7P6Ng&#10;Otm0J7993R3z9FzPwvNb+/nrlBr0u9U7iEBd+A8/2hutYJbC/Uv8AX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wGyY8QAAADbAAAADwAAAAAAAAAAAAAAAACXAgAAZHJzL2Rv&#10;d25yZXYueG1sUEsFBgAAAAAEAAQA9QAAAIgDAAAAAA==&#10;">
                        <v:textbox>
                          <w:txbxContent>
                            <w:p w14:paraId="293B9D15" w14:textId="77777777" w:rsidR="00E86058" w:rsidRPr="0094604C" w:rsidRDefault="00E86058" w:rsidP="00E86058">
                              <w:pPr>
                                <w:rPr>
                                  <w:sz w:val="16"/>
                                  <w:szCs w:val="16"/>
                                </w:rPr>
                              </w:pPr>
                              <w:r w:rsidRPr="0094604C">
                                <w:rPr>
                                  <w:sz w:val="16"/>
                                  <w:szCs w:val="16"/>
                                </w:rPr>
                                <w:t>5000 tr/min</w:t>
                              </w:r>
                            </w:p>
                          </w:txbxContent>
                        </v:textbox>
                      </v:shape>
                      <v:line id="Line 84" o:spid="_x0000_s1041" style="position:absolute;flip:x;visibility:visible;mso-wrap-style:square" from="5268,1804" to="6908,2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UTXMQAAADbAAAADwAAAGRycy9kb3ducmV2LnhtbESPQWvCQBCF7wX/wzJCL6FuqlA1uoq1&#10;FQTxoO2hxyE7JsHsbMhONf57Vyj0+HjzvjdvvuxcrS7UhsqzgddBCoo497biwsD31+ZlAioIssXa&#10;Mxm4UYDlovc0x8z6Kx/ocpRCRQiHDA2UIk2mdchLchgGviGO3sm3DiXKttC2xWuEu1oP0/RNO6w4&#10;NpTY0Lqk/Hz8dfGNzZ4/RqPk3ekkmdLnj+xSLcY897vVDJRQJ//Hf+mtNTAdw2NLBIBe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JRNcxAAAANsAAAAPAAAAAAAAAAAA&#10;AAAAAKECAABkcnMvZG93bnJldi54bWxQSwUGAAAAAAQABAD5AAAAkgMAAAAA&#10;">
                        <v:stroke endarrow="block"/>
                      </v:line>
                      <v:shape id="Text Box 85" o:spid="_x0000_s1042" type="#_x0000_t202" style="position:absolute;left:6918;top:1533;width:1530;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0oOKwgAA&#10;ANsAAAAPAAAAZHJzL2Rvd25yZXYueG1sRE/Pa8IwFL4L/g/hCbsMmzpHZzujjMHE3dSJXh/Nsy1r&#10;XmqS1e6/Xw4Djx/f7+V6MK3oyfnGsoJZkoIgLq1uuFJw/PqYLkD4gKyxtUwKfsnDejUeLbHQ9sZ7&#10;6g+hEjGEfYEK6hC6Qkpf1mTQJ7YjjtzFOoMhQldJ7fAWw00rn9I0kwYbjg01dvReU/l9+DEKFs/b&#10;/uw/57tTmV3aPDy+9JurU+phMry9ggg0hLv4373VCvI4Nn6JP0C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XSg4rCAAAA2wAAAA8AAAAAAAAAAAAAAAAAlwIAAGRycy9kb3du&#10;cmV2LnhtbFBLBQYAAAAABAAEAPUAAACGAwAAAAA=&#10;">
                        <v:textbox>
                          <w:txbxContent>
                            <w:p w14:paraId="6F05F1D6" w14:textId="77777777" w:rsidR="00E86058" w:rsidRPr="0094604C" w:rsidRDefault="00E86058" w:rsidP="00E86058">
                              <w:pPr>
                                <w:rPr>
                                  <w:sz w:val="16"/>
                                  <w:szCs w:val="16"/>
                                  <w:vertAlign w:val="superscript"/>
                                </w:rPr>
                              </w:pPr>
                              <w:r w:rsidRPr="0094604C">
                                <w:rPr>
                                  <w:sz w:val="16"/>
                                  <w:szCs w:val="16"/>
                                </w:rPr>
                                <w:t>20 000 tr/min/s</w:t>
                              </w:r>
                            </w:p>
                          </w:txbxContent>
                        </v:textbox>
                      </v:shape>
                      <v:line id="Line 86" o:spid="_x0000_s1043" style="position:absolute;visibility:visible;mso-wrap-style:square" from="2758,5126" to="6338,5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UKL7xAAAANsAAAAPAAAAAAAAAAAA&#10;AAAAAKECAABkcnMvZG93bnJldi54bWxQSwUGAAAAAAQABAD5AAAAkgMAAAAA&#10;">
                        <v:stroke endarrow="block"/>
                      </v:line>
                      <v:line id="Line 87" o:spid="_x0000_s1044" style="position:absolute;flip:y;visibility:visible;mso-wrap-style:square" from="2738,3095" to="2738,5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6X2cQAAADcAAAADwAAAGRycy9kb3ducmV2LnhtbESPQUsDQQyF74L/YYjgZbEzbUF07bTY&#10;1kJBPFg9eAw7cXdxJ7PspO36782h4C2PvO/lZbEaY2dONOQ2sYfpxIEhrlJoufbw+bG7ewCTBTlg&#10;l5g8/FKG1fL6aoFlSGd+p9NBaqMhnEv00Ij0pbW5aihinqSeWHffaYgoKofahgHPGh47O3Pu3kZs&#10;WS802NOmoerncIxaY/fG2/m8WEdbFI/08iWvzor3tzfj8xMYoVH+zRd6H5RzWl+f0Qns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vpfZxAAAANwAAAAPAAAAAAAAAAAA&#10;AAAAAKECAABkcnMvZG93bnJldi54bWxQSwUGAAAAAAQABAD5AAAAkgMAAAAA&#10;">
                        <v:stroke endarrow="block"/>
                      </v:line>
                      <v:shape id="Text Box 88" o:spid="_x0000_s1045" type="#_x0000_t202" style="position:absolute;left:2718;top:2940;width:1090;height: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Lp7wAAA&#10;ANwAAAAPAAAAZHJzL2Rvd25yZXYueG1sRE9Li8IwEL4L+x/CLHjTRFHRapRlZWFPik/wNjRjW2wm&#10;pcna7r83guBtPr7nLFatLcWdal841jDoKxDEqTMFZxqOh5/eFIQPyAZLx6Thnzyslh+dBSbGNbyj&#10;+z5kIoawT1BDHkKVSOnTnCz6vquII3d1tcUQYZ1JU2MTw20ph0pNpMWCY0OOFX3nlN72f1bDaXO9&#10;nEdqm63tuGpcqyTbmdS6+9l+zUEEasNb/HL/mjhfDeD5TLxAL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HLp7wAAAANwAAAAPAAAAAAAAAAAAAAAAAJcCAABkcnMvZG93bnJl&#10;di54bWxQSwUGAAAAAAQABAD1AAAAhAMAAAAA&#10;" filled="f" stroked="f">
                        <v:textbox>
                          <w:txbxContent>
                            <w:p w14:paraId="521B9C52" w14:textId="77777777" w:rsidR="00E86058" w:rsidRPr="00537564" w:rsidRDefault="00E86058" w:rsidP="00E86058">
                              <w:pPr>
                                <w:rPr>
                                  <w:rFonts w:ascii="Symbol" w:hAnsi="Symbol"/>
                                </w:rPr>
                              </w:pPr>
                              <w:r>
                                <w:rPr>
                                  <w:rFonts w:ascii="Symbol" w:hAnsi="Symbol"/>
                                </w:rPr>
                                <w:t></w:t>
                              </w:r>
                            </w:p>
                          </w:txbxContent>
                        </v:textbox>
                      </v:shape>
                      <v:shape id="Text Box 89" o:spid="_x0000_s1046" type="#_x0000_t202" style="position:absolute;left:6078;top:4664;width:28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ziQMwAAA&#10;ANwAAAAPAAAAZHJzL2Rvd25yZXYueG1sRE9Li8IwEL4L/ocwgjdNFBW3GkV2ETwpPnZhb0MztsVm&#10;Uppo6783Cwve5uN7znLd2lI8qPaFYw2joQJBnDpTcKbhct4O5iB8QDZYOiYNT/KwXnU7S0yMa/hI&#10;j1PIRAxhn6CGPIQqkdKnOVn0Q1cRR+7qaoshwjqTpsYmhttSjpWaSYsFx4YcK/rMKb2d7lbD9/76&#10;+zNRh+zLTqvGtUqy/ZBa93vtZgEiUBve4n/3zsT5agx/z8QL5O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ziQMwAAAANwAAAAPAAAAAAAAAAAAAAAAAJcCAABkcnMvZG93bnJl&#10;di54bWxQSwUGAAAAAAQABAD1AAAAhAMAAAAA&#10;" filled="f" stroked="f">
                        <v:textbox>
                          <w:txbxContent>
                            <w:p w14:paraId="0848E01E" w14:textId="77777777" w:rsidR="00E86058" w:rsidRDefault="00E86058" w:rsidP="00E86058">
                              <w:r>
                                <w:t>t</w:t>
                              </w:r>
                            </w:p>
                          </w:txbxContent>
                        </v:textbox>
                      </v:shape>
                      <v:line id="Line 90" o:spid="_x0000_s1047" style="position:absolute;flip:y;visibility:visible;mso-wrap-style:square" from="3308,3606" to="4968,48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x/WxAAAANwAAAAPAAAAAAAAAAAA&#10;AAAAAKECAABkcnMvZG93bnJldi54bWxQSwUGAAAAAAQABAD5AAAAkgMAAAAA&#10;"/>
                      <v:shape id="Freeform 91" o:spid="_x0000_s1048" style="position:absolute;left:2738;top:4836;width:590;height:290;visibility:visible;mso-wrap-style:square;v-text-anchor:top" coordsize="590,2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5vgwgAA&#10;ANwAAAAPAAAAZHJzL2Rvd25yZXYueG1sRE9Li8IwEL4v+B/CCHtZNLVIkWoUcVHEmw/wOjRjW2wm&#10;tcm23f31G0HwNh/fcxar3lSipcaVlhVMxhEI4szqknMFl/N2NAPhPLLGyjIp+CUHq+XgY4Gpth0f&#10;qT35XIQQdikqKLyvUyldVpBBN7Y1ceButjHoA2xyqRvsQripZBxFiTRYcmgosKZNQdn99GMUfMXX&#10;3TWZ/CXdo6V4Fnf4/dgflPoc9us5CE+9f4tf7r0O86MpPJ8JF8j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Pm+DCAAAA3AAAAA8AAAAAAAAAAAAAAAAAlwIAAGRycy9kb3du&#10;cmV2LnhtbFBLBQYAAAAABAAEAPUAAACGAwAAAAA=&#10;" path="m0,290c36,283,73,277,100,270,127,263,130,262,160,250,190,238,243,217,280,200,317,183,345,170,380,150,415,130,455,105,490,80,525,55,572,17,590,0e" filled="f">
                        <v:path arrowok="t" o:connecttype="custom" o:connectlocs="0,290;100,270;160,250;280,200;380,150;490,80;590,0" o:connectangles="0,0,0,0,0,0,0"/>
                      </v:shape>
                      <v:shape id="Freeform 92" o:spid="_x0000_s1049" style="position:absolute;left:4958;top:3379;width:430;height:237;visibility:visible;mso-wrap-style:square;v-text-anchor:top" coordsize="510,2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9QBjwQAA&#10;ANwAAAAPAAAAZHJzL2Rvd25yZXYueG1sRE9Li8IwEL4L/ocwgrc1VdlVqlGKrOjVF3gcm7GtNpNu&#10;E7Xrr98sCN7m43vOdN6YUtypdoVlBf1eBII4tbrgTMF+t/wYg3AeWWNpmRT8koP5rN2aYqztgzd0&#10;3/pMhBB2MSrIva9iKV2ak0HXsxVx4M62NugDrDOpa3yEcFPKQRR9SYMFh4YcK1rklF63N6OAdsvD&#10;szkVq2RUfid4SYbHn+tKqW6nSSYgPDX+LX651zrMjz7h/5lwgZ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UAY8EAAADcAAAADwAAAAAAAAAAAAAAAACXAgAAZHJzL2Rvd25y&#10;ZXYueG1sUEsFBgAAAAAEAAQA9QAAAIUDAAAAAA==&#10;" path="m0,237c25,215,50,194,70,177,90,160,100,149,120,137,140,125,155,122,190,107,225,92,290,64,330,47,370,30,400,14,430,7,460,,485,3,510,7e" filled="f">
                        <v:path arrowok="t" o:connecttype="custom" o:connectlocs="0,237;59,177;101,137;160,107;278,47;363,7;430,7" o:connectangles="0,0,0,0,0,0,0"/>
                      </v:shape>
                      <v:line id="Line 93" o:spid="_x0000_s1050" style="position:absolute;visibility:visible;mso-wrap-style:square" from="3288,1786" to="3288,5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XD0xxAAAANwAAAAPAAAAAAAAAAAA&#10;AAAAAKECAABkcnMvZG93bnJldi54bWxQSwUGAAAAAAQABAD5AAAAkgMAAAAA&#10;"/>
                      <v:shape id="Text Box 94" o:spid="_x0000_s1051" type="#_x0000_t202" style="position:absolute;left:3028;top:5201;width:53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6ECA88B5" w14:textId="77777777" w:rsidR="00E86058" w:rsidRPr="004B4DD5" w:rsidRDefault="00E86058" w:rsidP="00E86058">
                              <w:pPr>
                                <w:rPr>
                                  <w:vertAlign w:val="subscript"/>
                                </w:rPr>
                              </w:pPr>
                              <w:r>
                                <w:t>t</w:t>
                              </w:r>
                              <w:r>
                                <w:rPr>
                                  <w:vertAlign w:val="subscript"/>
                                </w:rPr>
                                <w:t>1</w:t>
                              </w:r>
                            </w:p>
                          </w:txbxContent>
                        </v:textbox>
                      </v:shape>
                      <v:line id="Line 95" o:spid="_x0000_s1052" style="position:absolute;flip:x;visibility:visible;mso-wrap-style:square" from="4996,1786" to="5008,51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q42nxwAAANwAAAAPAAAAAAAA&#10;AAAAAAAAAKECAABkcnMvZG93bnJldi54bWxQSwUGAAAAAAQABAD5AAAAlQMAAAAA&#10;"/>
                      <v:shape id="Text Box 96" o:spid="_x0000_s1053" type="#_x0000_t202" style="position:absolute;left:4778;top:5190;width:53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14:paraId="6AEB6F3A" w14:textId="77777777" w:rsidR="00E86058" w:rsidRPr="004B4DD5" w:rsidRDefault="00E86058" w:rsidP="00E86058">
                              <w:pPr>
                                <w:rPr>
                                  <w:vertAlign w:val="subscript"/>
                                </w:rPr>
                              </w:pPr>
                              <w:r>
                                <w:t>t</w:t>
                              </w:r>
                              <w:r>
                                <w:rPr>
                                  <w:vertAlign w:val="subscript"/>
                                </w:rPr>
                                <w:t>2</w:t>
                              </w:r>
                            </w:p>
                          </w:txbxContent>
                        </v:textbox>
                      </v:shape>
                      <v:line id="Line 97" o:spid="_x0000_s1054" style="position:absolute;flip:x;visibility:visible;mso-wrap-style:square" from="5376,2384" to="5388,52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BBd8xwAAANwAAAAPAAAAAAAA&#10;AAAAAAAAAKECAABkcnMvZG93bnJldi54bWxQSwUGAAAAAAQABAD5AAAAlQMAAAAA&#10;"/>
                      <v:shape id="Text Box 98" o:spid="_x0000_s1055" type="#_x0000_t202" style="position:absolute;left:5268;top:5201;width:530;height: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SymwQAA&#10;ANwAAAAPAAAAZHJzL2Rvd25yZXYueG1sRE9Ni8IwEL0L/ocwgjdNuuii1SjiInhyWVcFb0MztsVm&#10;Uppo67/fLCzsbR7vc5brzlbiSY0vHWtIxgoEceZMybmG0/duNAPhA7LByjFpeJGH9arfW2JqXMtf&#10;9DyGXMQQ9ilqKEKoUyl9VpBFP3Y1ceRurrEYImxyaRpsY7it5JtS79JiybGhwJq2BWX348NqOB9u&#10;18tEfeYfdlq3rlOS7VxqPRx0mwWIQF34F/+59ybOTxL4fSZeIF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UspsEAAADcAAAADwAAAAAAAAAAAAAAAACXAgAAZHJzL2Rvd25y&#10;ZXYueG1sUEsFBgAAAAAEAAQA9QAAAIUDAAAAAA==&#10;" filled="f" stroked="f">
                        <v:textbox>
                          <w:txbxContent>
                            <w:p w14:paraId="6516FE6D" w14:textId="77777777" w:rsidR="00E86058" w:rsidRPr="004B4DD5" w:rsidRDefault="00E86058" w:rsidP="00E86058">
                              <w:pPr>
                                <w:rPr>
                                  <w:vertAlign w:val="subscript"/>
                                </w:rPr>
                              </w:pPr>
                              <w:r>
                                <w:t>t</w:t>
                              </w:r>
                              <w:r>
                                <w:rPr>
                                  <w:vertAlign w:val="subscript"/>
                                </w:rPr>
                                <w:t>f</w:t>
                              </w:r>
                            </w:p>
                          </w:txbxContent>
                        </v:textbox>
                      </v:shape>
                    </v:group>
                  </w:pict>
                </mc:Fallback>
              </mc:AlternateContent>
            </w:r>
          </w:p>
        </w:tc>
      </w:tr>
    </w:tbl>
    <w:p w14:paraId="51FD0CD7" w14:textId="77777777" w:rsidR="00122BC2" w:rsidRDefault="00122BC2" w:rsidP="00E86058"/>
    <w:p w14:paraId="73E286D1" w14:textId="77777777" w:rsidR="00122BC2" w:rsidRDefault="00122BC2" w:rsidP="00E86058"/>
    <w:p w14:paraId="170423F9" w14:textId="394CC53C" w:rsidR="00E86058" w:rsidRDefault="00E86058" w:rsidP="00E86058"/>
    <w:p w14:paraId="14E4B311" w14:textId="0FA9AC71" w:rsidR="00E86058" w:rsidRDefault="00E86058" w:rsidP="00E86058">
      <w:pPr>
        <w:pStyle w:val="Correction"/>
      </w:pPr>
    </w:p>
    <w:p w14:paraId="24B66214" w14:textId="77777777" w:rsidR="00E86058" w:rsidRDefault="00E86058" w:rsidP="00E86058">
      <w:pPr>
        <w:pStyle w:val="Correction"/>
      </w:pPr>
    </w:p>
    <w:p w14:paraId="03DD5703" w14:textId="77777777" w:rsidR="00E86058" w:rsidRDefault="00E86058" w:rsidP="00E86058">
      <w:pPr>
        <w:pStyle w:val="Correction"/>
      </w:pPr>
    </w:p>
    <w:p w14:paraId="5D5FB4FA" w14:textId="77777777" w:rsidR="00E86058" w:rsidRDefault="00E86058" w:rsidP="00E86058">
      <w:pPr>
        <w:pStyle w:val="Correction"/>
      </w:pPr>
    </w:p>
    <w:p w14:paraId="49018A85" w14:textId="77777777" w:rsidR="00E86058" w:rsidRDefault="00E86058" w:rsidP="00E86058">
      <w:pPr>
        <w:pStyle w:val="Correction"/>
      </w:pPr>
    </w:p>
    <w:p w14:paraId="5B2BFDC9" w14:textId="77777777" w:rsidR="00E86058" w:rsidRDefault="00E86058" w:rsidP="00E86058">
      <w:pPr>
        <w:pStyle w:val="Correction"/>
      </w:pPr>
    </w:p>
    <w:p w14:paraId="41B3F052" w14:textId="77777777" w:rsidR="00E86058" w:rsidRPr="001274A6" w:rsidRDefault="00E86058" w:rsidP="00E86058">
      <w:pPr>
        <w:numPr>
          <w:ilvl w:val="1"/>
          <w:numId w:val="15"/>
        </w:numPr>
        <w:tabs>
          <w:tab w:val="num" w:pos="1440"/>
        </w:tabs>
        <w:spacing w:line="240" w:lineRule="auto"/>
        <w:ind w:left="1440"/>
      </w:pPr>
      <w:r w:rsidRPr="001274A6">
        <w:rPr>
          <w:position w:val="-14"/>
        </w:rPr>
        <w:object w:dxaOrig="420" w:dyaOrig="380" w14:anchorId="2F7170B3">
          <v:shape id="_x0000_i1030" type="#_x0000_t75" style="width:21.25pt;height:19.5pt" o:ole="">
            <v:imagedata r:id="rId37" o:title=""/>
          </v:shape>
          <o:OLEObject Type="Embed" ProgID="Equation.DSMT4" ShapeID="_x0000_i1030" DrawAspect="Content" ObjectID="_1574757040" r:id="rId38"/>
        </w:object>
      </w:r>
      <w:r w:rsidRPr="001274A6">
        <w:t xml:space="preserve"> </w:t>
      </w:r>
      <w:proofErr w:type="gramStart"/>
      <w:r w:rsidRPr="001274A6">
        <w:t>est</w:t>
      </w:r>
      <w:proofErr w:type="gramEnd"/>
      <w:r w:rsidRPr="001274A6">
        <w:t xml:space="preserve"> l’inertie équivalente ramenée sur l’arbre moteur à l’ensemble : pièces tournantes de l’actionneur, du </w:t>
      </w:r>
      <w:proofErr w:type="spellStart"/>
      <w:r w:rsidRPr="001274A6">
        <w:t>reducteur</w:t>
      </w:r>
      <w:proofErr w:type="spellEnd"/>
      <w:r w:rsidRPr="001274A6">
        <w:t xml:space="preserve"> et du moteur, pièces en translation en l’absence de masses additionnelles. Sa valeur est </w:t>
      </w:r>
      <w:r w:rsidRPr="001274A6">
        <w:rPr>
          <w:position w:val="-14"/>
        </w:rPr>
        <w:object w:dxaOrig="1500" w:dyaOrig="400" w14:anchorId="2DFD3F0C">
          <v:shape id="_x0000_i1031" type="#_x0000_t75" style="width:75.45pt;height:19.95pt" o:ole="">
            <v:imagedata r:id="rId39" o:title=""/>
          </v:shape>
          <o:OLEObject Type="Embed" ProgID="Equation.DSMT4" ShapeID="_x0000_i1031" DrawAspect="Content" ObjectID="_1574757041" r:id="rId40"/>
        </w:object>
      </w:r>
      <w:r w:rsidRPr="001274A6">
        <w:t>kg.m</w:t>
      </w:r>
      <w:r w:rsidRPr="001274A6">
        <w:rPr>
          <w:vertAlign w:val="superscript"/>
        </w:rPr>
        <w:t>2</w:t>
      </w:r>
      <w:r w:rsidRPr="001274A6">
        <w:t>, d’après les caractéristiques de l’axe en translation fournies dans les documents ressources.</w:t>
      </w:r>
    </w:p>
    <w:p w14:paraId="2F174DA3" w14:textId="77777777" w:rsidR="00E86058" w:rsidRPr="001274A6" w:rsidRDefault="00E86058" w:rsidP="00E86058">
      <w:pPr>
        <w:numPr>
          <w:ilvl w:val="1"/>
          <w:numId w:val="15"/>
        </w:numPr>
        <w:tabs>
          <w:tab w:val="num" w:pos="1440"/>
        </w:tabs>
        <w:spacing w:line="240" w:lineRule="auto"/>
        <w:ind w:left="1440"/>
      </w:pPr>
      <w:r w:rsidRPr="001274A6">
        <w:t xml:space="preserve">On note </w:t>
      </w:r>
      <w:r w:rsidRPr="001274A6">
        <w:rPr>
          <w:position w:val="-12"/>
        </w:rPr>
        <w:object w:dxaOrig="440" w:dyaOrig="360" w14:anchorId="676875CA">
          <v:shape id="_x0000_i1032" type="#_x0000_t75" style="width:22.1pt;height:18.2pt" o:ole="">
            <v:imagedata r:id="rId41" o:title=""/>
          </v:shape>
          <o:OLEObject Type="Embed" ProgID="Equation.DSMT4" ShapeID="_x0000_i1032" DrawAspect="Content" ObjectID="_1574757042" r:id="rId42"/>
        </w:object>
      </w:r>
      <w:r w:rsidRPr="001274A6">
        <w:t>le nombre de masses supplémentaires (m =1 kg) placées sur le support de masses additionnelles.</w:t>
      </w:r>
    </w:p>
    <w:p w14:paraId="2BF9D68F" w14:textId="130D80D0" w:rsidR="00E86058" w:rsidRPr="00C15015" w:rsidRDefault="00E86058" w:rsidP="00C15015">
      <w:pPr>
        <w:pStyle w:val="Questiondidastel"/>
        <w:numPr>
          <w:ilvl w:val="0"/>
          <w:numId w:val="7"/>
        </w:numPr>
        <w:jc w:val="left"/>
        <w:rPr>
          <w:rFonts w:asciiTheme="minorHAnsi" w:hAnsiTheme="minorHAnsi"/>
          <w:b w:val="0"/>
          <w:bCs/>
        </w:rPr>
      </w:pPr>
      <w:r w:rsidRPr="00C15015">
        <w:rPr>
          <w:rFonts w:asciiTheme="minorHAnsi" w:hAnsiTheme="minorHAnsi"/>
          <w:b w:val="0"/>
          <w:bCs/>
        </w:rPr>
        <w:t xml:space="preserve">Ajouter la fonction </w:t>
      </w:r>
      <w:r w:rsidRPr="00C15015">
        <w:rPr>
          <w:rFonts w:ascii="Helvetica" w:eastAsia="Helvetica" w:hAnsi="Helvetica" w:cs="Helvetica"/>
          <w:b w:val="0"/>
          <w:bCs/>
        </w:rPr>
        <w:t>« </w:t>
      </w:r>
      <w:proofErr w:type="spellStart"/>
      <w:r w:rsidRPr="00C15015">
        <w:rPr>
          <w:rFonts w:ascii="Helvetica" w:eastAsia="Helvetica" w:hAnsi="Helvetica" w:cs="Helvetica"/>
          <w:b w:val="0"/>
          <w:bCs/>
        </w:rPr>
        <w:t>write</w:t>
      </w:r>
      <w:proofErr w:type="spellEnd"/>
      <w:r w:rsidRPr="00C15015">
        <w:rPr>
          <w:rFonts w:ascii="Helvetica" w:eastAsia="Helvetica" w:hAnsi="Helvetica" w:cs="Helvetica"/>
          <w:b w:val="0"/>
          <w:bCs/>
        </w:rPr>
        <w:t xml:space="preserve"> CSV » disponible dans le module CPGE/sortie pour exporter l’évolution du courant.</w:t>
      </w:r>
    </w:p>
    <w:tbl>
      <w:tblPr>
        <w:tblStyle w:val="Grilledutableau"/>
        <w:tblW w:w="0" w:type="auto"/>
        <w:tblInd w:w="1834" w:type="dxa"/>
        <w:tblBorders>
          <w:left w:val="none" w:sz="0" w:space="0" w:color="auto"/>
        </w:tblBorders>
        <w:tblLook w:val="04A0" w:firstRow="1" w:lastRow="0" w:firstColumn="1" w:lastColumn="0" w:noHBand="0" w:noVBand="1"/>
      </w:tblPr>
      <w:tblGrid>
        <w:gridCol w:w="4574"/>
        <w:gridCol w:w="4580"/>
      </w:tblGrid>
      <w:tr w:rsidR="00E86058" w14:paraId="631FEFCE" w14:textId="77777777" w:rsidTr="00192015">
        <w:tc>
          <w:tcPr>
            <w:tcW w:w="4574" w:type="dxa"/>
          </w:tcPr>
          <w:p w14:paraId="2AA8FCA6" w14:textId="77777777" w:rsidR="00E86058" w:rsidRPr="00C15015" w:rsidRDefault="00E86058" w:rsidP="00E86058">
            <w:pPr>
              <w:pStyle w:val="Questiondidastel"/>
              <w:numPr>
                <w:ilvl w:val="0"/>
                <w:numId w:val="35"/>
              </w:numPr>
              <w:jc w:val="left"/>
              <w:rPr>
                <w:rFonts w:asciiTheme="minorHAnsi" w:hAnsiTheme="minorHAnsi"/>
                <w:b w:val="0"/>
                <w:bCs/>
              </w:rPr>
            </w:pPr>
            <w:r w:rsidRPr="00C15015">
              <w:rPr>
                <w:rFonts w:ascii="Helvetica" w:eastAsia="Helvetica" w:hAnsi="Helvetica" w:cs="Helvetica"/>
                <w:b w:val="0"/>
                <w:bCs/>
              </w:rPr>
              <w:t>« Double cliquer » sur l’horloge et préciser la période d’échantillonnage</w:t>
            </w:r>
          </w:p>
          <w:p w14:paraId="2FF137D5" w14:textId="77777777" w:rsidR="00E86058" w:rsidRDefault="00E86058" w:rsidP="00E86058">
            <w:pPr>
              <w:pStyle w:val="Questiondidastel"/>
              <w:numPr>
                <w:ilvl w:val="0"/>
                <w:numId w:val="35"/>
              </w:numPr>
              <w:jc w:val="left"/>
            </w:pPr>
            <w:r w:rsidRPr="00C15015">
              <w:rPr>
                <w:rFonts w:ascii="Helvetica" w:eastAsia="Helvetica" w:hAnsi="Helvetica" w:cs="Helvetica"/>
                <w:b w:val="0"/>
                <w:bCs/>
              </w:rPr>
              <w:t xml:space="preserve">« Double </w:t>
            </w:r>
            <w:r w:rsidRPr="00C15015">
              <w:rPr>
                <w:rFonts w:asciiTheme="minorHAnsi" w:hAnsiTheme="minorHAnsi"/>
                <w:b w:val="0"/>
                <w:bCs/>
              </w:rPr>
              <w:t>cliquer </w:t>
            </w:r>
            <w:r w:rsidRPr="00C15015">
              <w:rPr>
                <w:rFonts w:ascii="Helvetica" w:eastAsia="Helvetica" w:hAnsi="Helvetica" w:cs="Helvetica"/>
                <w:b w:val="0"/>
                <w:bCs/>
              </w:rPr>
              <w:t>» sur « Write CSV » et préciser le nom du fichier .csv ainsi que son chemin d’</w:t>
            </w:r>
            <w:r w:rsidRPr="00C15015">
              <w:rPr>
                <w:rFonts w:asciiTheme="minorHAnsi" w:hAnsiTheme="minorHAnsi"/>
                <w:b w:val="0"/>
                <w:bCs/>
              </w:rPr>
              <w:t>acc</w:t>
            </w:r>
            <w:r w:rsidRPr="00C15015">
              <w:rPr>
                <w:rFonts w:ascii="Helvetica" w:eastAsia="Helvetica" w:hAnsi="Helvetica" w:cs="Helvetica"/>
                <w:b w:val="0"/>
                <w:bCs/>
              </w:rPr>
              <w:t>ès</w:t>
            </w:r>
          </w:p>
        </w:tc>
        <w:tc>
          <w:tcPr>
            <w:tcW w:w="4580" w:type="dxa"/>
          </w:tcPr>
          <w:p w14:paraId="53F7C3D0" w14:textId="77777777" w:rsidR="00E86058" w:rsidRDefault="00E86058" w:rsidP="00456176">
            <w:pPr>
              <w:pStyle w:val="Questiondidastel"/>
              <w:numPr>
                <w:ilvl w:val="0"/>
                <w:numId w:val="0"/>
              </w:numPr>
              <w:jc w:val="left"/>
            </w:pPr>
            <w:r w:rsidRPr="00DA3E17">
              <w:rPr>
                <w:noProof/>
                <w:lang w:eastAsia="zh-CN"/>
              </w:rPr>
              <w:drawing>
                <wp:inline distT="0" distB="0" distL="0" distR="0" wp14:anchorId="659D8681" wp14:editId="5914567B">
                  <wp:extent cx="1476988" cy="1520328"/>
                  <wp:effectExtent l="0" t="0" r="0" b="3810"/>
                  <wp:docPr id="116" name="Image 116" descr="Macintosh HD:Users:emiliendurif2:Desktop:Capture d’écran 2016-11-30 à 09.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intosh HD:Users:emiliendurif2:Desktop:Capture d’écran 2016-11-30 à 09.00.33.png"/>
                          <pic:cNvPicPr>
                            <a:picLocks noChangeAspect="1" noChangeArrowheads="1"/>
                          </pic:cNvPicPr>
                        </pic:nvPicPr>
                        <pic:blipFill rotWithShape="1">
                          <a:blip r:embed="rId43">
                            <a:extLst>
                              <a:ext uri="{28A0092B-C50C-407E-A947-70E740481C1C}">
                                <a14:useLocalDpi xmlns:a14="http://schemas.microsoft.com/office/drawing/2010/main" val="0"/>
                              </a:ext>
                            </a:extLst>
                          </a:blip>
                          <a:srcRect t="10577" b="12602"/>
                          <a:stretch/>
                        </pic:blipFill>
                        <pic:spPr bwMode="auto">
                          <a:xfrm>
                            <a:off x="0" y="0"/>
                            <a:ext cx="1479919" cy="15233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6CD4B53" w14:textId="281F620A" w:rsidR="00192015" w:rsidRPr="00BB4ED3" w:rsidRDefault="00192015" w:rsidP="00BB4ED3">
      <w:pPr>
        <w:pStyle w:val="Titre1"/>
      </w:pPr>
      <w:r>
        <w:t>Analyse des résultats de la simulation et estimation des écarts entre performances simulées et mesurées</w:t>
      </w:r>
    </w:p>
    <w:p w14:paraId="0CCF707E" w14:textId="77777777" w:rsidR="00192015" w:rsidRPr="001F0A23" w:rsidRDefault="00192015" w:rsidP="00192015">
      <w:pPr>
        <w:pStyle w:val="Retraitnormal"/>
        <w:rPr>
          <w:rFonts w:asciiTheme="minorHAnsi" w:hAnsiTheme="minorHAnsi"/>
          <w:iCs/>
          <w:sz w:val="22"/>
          <w:szCs w:val="22"/>
        </w:rPr>
      </w:pPr>
      <w:r w:rsidRPr="001F0A23">
        <w:rPr>
          <w:rFonts w:asciiTheme="minorHAnsi" w:hAnsiTheme="minorHAnsi"/>
          <w:b/>
          <w:sz w:val="22"/>
          <w:szCs w:val="22"/>
        </w:rPr>
        <w:t>Objectif :</w:t>
      </w:r>
      <w:r w:rsidRPr="001F0A23">
        <w:rPr>
          <w:rFonts w:asciiTheme="minorHAnsi" w:hAnsiTheme="minorHAnsi"/>
          <w:sz w:val="22"/>
          <w:szCs w:val="22"/>
        </w:rPr>
        <w:t xml:space="preserve"> </w:t>
      </w:r>
      <w:proofErr w:type="gramStart"/>
      <w:r w:rsidRPr="001F0A23">
        <w:rPr>
          <w:rFonts w:asciiTheme="minorHAnsi" w:hAnsiTheme="minorHAnsi"/>
          <w:sz w:val="22"/>
          <w:szCs w:val="22"/>
        </w:rPr>
        <w:t>Analyser  les</w:t>
      </w:r>
      <w:proofErr w:type="gramEnd"/>
      <w:r w:rsidRPr="001F0A23">
        <w:rPr>
          <w:rFonts w:asciiTheme="minorHAnsi" w:hAnsiTheme="minorHAnsi"/>
          <w:sz w:val="22"/>
          <w:szCs w:val="22"/>
        </w:rPr>
        <w:t xml:space="preserve"> écarts entre les valeurs issues de la mesure d'une part, et celles issues de l’étude logicielle d'autre part, puis prendre des dispositions pour </w:t>
      </w:r>
      <w:proofErr w:type="spellStart"/>
      <w:r w:rsidRPr="001F0A23">
        <w:rPr>
          <w:rFonts w:asciiTheme="minorHAnsi" w:hAnsiTheme="minorHAnsi"/>
          <w:sz w:val="22"/>
          <w:szCs w:val="22"/>
        </w:rPr>
        <w:t>reduire</w:t>
      </w:r>
      <w:proofErr w:type="spellEnd"/>
      <w:r w:rsidRPr="001F0A23">
        <w:rPr>
          <w:rFonts w:asciiTheme="minorHAnsi" w:hAnsiTheme="minorHAnsi"/>
          <w:sz w:val="22"/>
          <w:szCs w:val="22"/>
        </w:rPr>
        <w:t xml:space="preserve"> cet écart, faire </w:t>
      </w:r>
      <w:proofErr w:type="spellStart"/>
      <w:r w:rsidRPr="001F0A23">
        <w:rPr>
          <w:rFonts w:asciiTheme="minorHAnsi" w:hAnsiTheme="minorHAnsi"/>
          <w:sz w:val="22"/>
          <w:szCs w:val="22"/>
        </w:rPr>
        <w:t>evoluer</w:t>
      </w:r>
      <w:proofErr w:type="spellEnd"/>
      <w:r w:rsidRPr="001F0A23">
        <w:rPr>
          <w:rFonts w:asciiTheme="minorHAnsi" w:hAnsiTheme="minorHAnsi"/>
          <w:sz w:val="22"/>
          <w:szCs w:val="22"/>
        </w:rPr>
        <w:t xml:space="preserve">  et valider le modèle </w:t>
      </w:r>
    </w:p>
    <w:p w14:paraId="4A839BCE" w14:textId="77777777" w:rsidR="00192015" w:rsidRPr="00192015" w:rsidRDefault="00192015" w:rsidP="00192015">
      <w:pPr>
        <w:pStyle w:val="Questiondidastel"/>
        <w:numPr>
          <w:ilvl w:val="0"/>
          <w:numId w:val="7"/>
        </w:numPr>
        <w:rPr>
          <w:rFonts w:asciiTheme="minorHAnsi" w:hAnsiTheme="minorHAnsi"/>
          <w:b w:val="0"/>
          <w:bCs/>
          <w:i/>
        </w:rPr>
      </w:pPr>
      <w:r w:rsidRPr="00192015">
        <w:rPr>
          <w:rFonts w:asciiTheme="minorHAnsi" w:hAnsiTheme="minorHAnsi"/>
          <w:b w:val="0"/>
          <w:bCs/>
          <w:i/>
        </w:rPr>
        <w:t xml:space="preserve">Conclure sur les </w:t>
      </w:r>
      <w:r w:rsidRPr="00192015">
        <w:rPr>
          <w:rFonts w:ascii="Helvetica" w:eastAsia="Helvetica" w:hAnsi="Helvetica" w:cs="Helvetica"/>
          <w:b w:val="0"/>
          <w:bCs/>
          <w:i/>
        </w:rPr>
        <w:t xml:space="preserve">écarts entre les </w:t>
      </w:r>
      <w:r w:rsidRPr="00192015">
        <w:rPr>
          <w:rFonts w:asciiTheme="minorHAnsi" w:hAnsiTheme="minorHAnsi"/>
          <w:b w:val="0"/>
          <w:bCs/>
          <w:i/>
        </w:rPr>
        <w:t>valeurs issues de la mesure d'une part, et celles issues de l</w:t>
      </w:r>
      <w:r w:rsidRPr="00192015">
        <w:rPr>
          <w:rFonts w:ascii="Helvetica" w:eastAsia="Helvetica" w:hAnsi="Helvetica" w:cs="Helvetica"/>
          <w:b w:val="0"/>
          <w:bCs/>
          <w:i/>
        </w:rPr>
        <w:t>’étude logicielle</w:t>
      </w:r>
    </w:p>
    <w:p w14:paraId="45E6063C" w14:textId="12606AAE" w:rsidR="00192015" w:rsidRPr="00192015" w:rsidRDefault="00192015" w:rsidP="00192015">
      <w:pPr>
        <w:pStyle w:val="Questiondidastel"/>
        <w:numPr>
          <w:ilvl w:val="0"/>
          <w:numId w:val="0"/>
        </w:numPr>
        <w:ind w:left="1474" w:hanging="1474"/>
        <w:rPr>
          <w:rFonts w:asciiTheme="minorHAnsi" w:hAnsiTheme="minorHAnsi"/>
          <w:b w:val="0"/>
          <w:bCs/>
        </w:rPr>
      </w:pPr>
      <w:proofErr w:type="gramStart"/>
      <w:r w:rsidRPr="00192015">
        <w:rPr>
          <w:rFonts w:asciiTheme="minorHAnsi" w:hAnsiTheme="minorHAnsi"/>
          <w:b w:val="0"/>
          <w:bCs/>
          <w:i/>
        </w:rPr>
        <w:t>d'autre</w:t>
      </w:r>
      <w:proofErr w:type="gramEnd"/>
      <w:r w:rsidRPr="00192015">
        <w:rPr>
          <w:rFonts w:asciiTheme="minorHAnsi" w:hAnsiTheme="minorHAnsi"/>
          <w:b w:val="0"/>
          <w:bCs/>
          <w:i/>
        </w:rPr>
        <w:t xml:space="preserve"> part</w:t>
      </w:r>
      <w:r w:rsidRPr="00192015">
        <w:rPr>
          <w:rFonts w:asciiTheme="minorHAnsi" w:hAnsiTheme="minorHAnsi"/>
          <w:b w:val="0"/>
          <w:bCs/>
        </w:rPr>
        <w:t xml:space="preserve">. Chiffrer la valeur maxi en pourcentage.  Citer les </w:t>
      </w:r>
      <w:proofErr w:type="spellStart"/>
      <w:r w:rsidRPr="00192015">
        <w:rPr>
          <w:rFonts w:ascii="Helvetica" w:eastAsia="Helvetica" w:hAnsi="Helvetica" w:cs="Helvetica"/>
          <w:b w:val="0"/>
          <w:bCs/>
        </w:rPr>
        <w:t>élements</w:t>
      </w:r>
      <w:proofErr w:type="spellEnd"/>
      <w:r w:rsidRPr="00192015">
        <w:rPr>
          <w:rFonts w:ascii="Helvetica" w:eastAsia="Helvetica" w:hAnsi="Helvetica" w:cs="Helvetica"/>
          <w:b w:val="0"/>
          <w:bCs/>
        </w:rPr>
        <w:t xml:space="preserve"> pouvant </w:t>
      </w:r>
      <w:proofErr w:type="spellStart"/>
      <w:r w:rsidRPr="00192015">
        <w:rPr>
          <w:rFonts w:ascii="Helvetica" w:eastAsia="Helvetica" w:hAnsi="Helvetica" w:cs="Helvetica"/>
          <w:b w:val="0"/>
          <w:bCs/>
        </w:rPr>
        <w:t>etre</w:t>
      </w:r>
      <w:proofErr w:type="spellEnd"/>
      <w:r w:rsidRPr="00192015">
        <w:rPr>
          <w:rFonts w:ascii="Helvetica" w:eastAsia="Helvetica" w:hAnsi="Helvetica" w:cs="Helvetica"/>
          <w:b w:val="0"/>
          <w:bCs/>
        </w:rPr>
        <w:t xml:space="preserve"> responsables de ces éc</w:t>
      </w:r>
      <w:r w:rsidRPr="00192015">
        <w:rPr>
          <w:rFonts w:asciiTheme="minorHAnsi" w:hAnsiTheme="minorHAnsi"/>
          <w:b w:val="0"/>
          <w:bCs/>
        </w:rPr>
        <w:t>arts.</w:t>
      </w:r>
    </w:p>
    <w:p w14:paraId="5EDBC651" w14:textId="77777777" w:rsidR="00192015" w:rsidRPr="001F0A23" w:rsidRDefault="00192015" w:rsidP="00BB4ED3">
      <w:pPr>
        <w:rPr>
          <w:i/>
          <w:iCs/>
          <w:color w:val="FF0000"/>
        </w:rPr>
      </w:pPr>
    </w:p>
    <w:p w14:paraId="3053ECC4" w14:textId="77777777" w:rsidR="00192015" w:rsidRPr="001F0A23" w:rsidRDefault="00192015" w:rsidP="00192015">
      <w:pPr>
        <w:numPr>
          <w:ilvl w:val="1"/>
          <w:numId w:val="15"/>
        </w:numPr>
        <w:tabs>
          <w:tab w:val="num" w:pos="1440"/>
        </w:tabs>
        <w:spacing w:line="240" w:lineRule="auto"/>
        <w:ind w:left="1440"/>
      </w:pPr>
      <w:r w:rsidRPr="001F0A23">
        <w:t xml:space="preserve">Le constructeur précise que pour protéger le moteur, il a mis en place des valeurs </w:t>
      </w:r>
      <w:proofErr w:type="spellStart"/>
      <w:r w:rsidRPr="001F0A23">
        <w:t>extremales</w:t>
      </w:r>
      <w:proofErr w:type="spellEnd"/>
      <w:r w:rsidRPr="001F0A23">
        <w:t xml:space="preserve"> de courant (+7.5 A et -7.5 A) en les saturant.</w:t>
      </w:r>
    </w:p>
    <w:p w14:paraId="1EAEDECA" w14:textId="77777777" w:rsidR="00192015" w:rsidRDefault="00192015" w:rsidP="00192015">
      <w:pPr>
        <w:ind w:left="1440"/>
      </w:pPr>
    </w:p>
    <w:p w14:paraId="3170A533" w14:textId="77777777" w:rsidR="00192015" w:rsidRPr="00192015" w:rsidRDefault="00192015" w:rsidP="00192015">
      <w:pPr>
        <w:pStyle w:val="Questiondidastel"/>
        <w:numPr>
          <w:ilvl w:val="0"/>
          <w:numId w:val="7"/>
        </w:numPr>
        <w:rPr>
          <w:rFonts w:asciiTheme="minorHAnsi" w:hAnsiTheme="minorHAnsi"/>
          <w:b w:val="0"/>
          <w:bCs/>
        </w:rPr>
      </w:pPr>
      <w:r w:rsidRPr="00192015">
        <w:rPr>
          <w:rFonts w:asciiTheme="minorHAnsi" w:hAnsiTheme="minorHAnsi"/>
          <w:b w:val="0"/>
          <w:bCs/>
        </w:rPr>
        <w:t>Sur le mod</w:t>
      </w:r>
      <w:r w:rsidRPr="00192015">
        <w:rPr>
          <w:rFonts w:ascii="Helvetica" w:eastAsia="Helvetica" w:hAnsi="Helvetica" w:cs="Helvetica"/>
          <w:b w:val="0"/>
          <w:bCs/>
        </w:rPr>
        <w:t xml:space="preserve">èle </w:t>
      </w:r>
      <w:proofErr w:type="spellStart"/>
      <w:r w:rsidRPr="00192015">
        <w:rPr>
          <w:rFonts w:ascii="Helvetica" w:eastAsia="Helvetica" w:hAnsi="Helvetica" w:cs="Helvetica"/>
          <w:b w:val="0"/>
          <w:bCs/>
        </w:rPr>
        <w:t>Scilab</w:t>
      </w:r>
      <w:proofErr w:type="spellEnd"/>
      <w:r w:rsidRPr="00192015">
        <w:rPr>
          <w:rFonts w:ascii="Helvetica" w:eastAsia="Helvetica" w:hAnsi="Helvetica" w:cs="Helvetica"/>
          <w:b w:val="0"/>
          <w:bCs/>
        </w:rPr>
        <w:t>, modifier le contexte en saturant le courant e</w:t>
      </w:r>
      <w:r w:rsidRPr="00192015">
        <w:rPr>
          <w:rFonts w:asciiTheme="minorHAnsi" w:hAnsiTheme="minorHAnsi"/>
          <w:b w:val="0"/>
          <w:bCs/>
        </w:rPr>
        <w:t>t en mod</w:t>
      </w:r>
      <w:r w:rsidRPr="00192015">
        <w:rPr>
          <w:rFonts w:ascii="Helvetica" w:eastAsia="Helvetica" w:hAnsi="Helvetica" w:cs="Helvetica"/>
          <w:b w:val="0"/>
          <w:bCs/>
        </w:rPr>
        <w:t>élisant 2 puis 4 masses</w:t>
      </w:r>
    </w:p>
    <w:p w14:paraId="321AD04A" w14:textId="77777777" w:rsidR="00192015" w:rsidRPr="00192015" w:rsidRDefault="00192015" w:rsidP="00192015">
      <w:pPr>
        <w:pStyle w:val="Questiondidastel"/>
        <w:numPr>
          <w:ilvl w:val="0"/>
          <w:numId w:val="0"/>
        </w:numPr>
        <w:ind w:left="1474" w:hanging="1474"/>
        <w:rPr>
          <w:rFonts w:asciiTheme="minorHAnsi" w:hAnsiTheme="minorHAnsi"/>
          <w:b w:val="0"/>
          <w:bCs/>
        </w:rPr>
      </w:pPr>
      <w:proofErr w:type="gramStart"/>
      <w:r w:rsidRPr="00192015">
        <w:rPr>
          <w:rFonts w:asciiTheme="minorHAnsi" w:hAnsiTheme="minorHAnsi"/>
          <w:b w:val="0"/>
          <w:bCs/>
        </w:rPr>
        <w:t>additionnelles</w:t>
      </w:r>
      <w:proofErr w:type="gramEnd"/>
      <w:r w:rsidRPr="00192015">
        <w:rPr>
          <w:rFonts w:asciiTheme="minorHAnsi" w:hAnsiTheme="minorHAnsi"/>
          <w:b w:val="0"/>
          <w:bCs/>
        </w:rPr>
        <w:t>, la charge maxi. Conclure sur l</w:t>
      </w:r>
      <w:r w:rsidRPr="00192015">
        <w:rPr>
          <w:rFonts w:ascii="Helvetica" w:eastAsia="Helvetica" w:hAnsi="Helvetica" w:cs="Helvetica"/>
          <w:b w:val="0"/>
          <w:bCs/>
        </w:rPr>
        <w:t>’influence de la saturation d</w:t>
      </w:r>
      <w:r w:rsidRPr="00192015">
        <w:rPr>
          <w:rFonts w:asciiTheme="minorHAnsi" w:hAnsiTheme="minorHAnsi"/>
          <w:b w:val="0"/>
          <w:bCs/>
        </w:rPr>
        <w:t>e courant sur l</w:t>
      </w:r>
      <w:r w:rsidRPr="00192015">
        <w:rPr>
          <w:rFonts w:ascii="Helvetica" w:eastAsia="Helvetica" w:hAnsi="Helvetica" w:cs="Helvetica"/>
          <w:b w:val="0"/>
          <w:bCs/>
        </w:rPr>
        <w:t>’évolution du couple</w:t>
      </w:r>
    </w:p>
    <w:p w14:paraId="148D9358" w14:textId="77777777" w:rsidR="00192015" w:rsidRPr="00192015" w:rsidRDefault="00192015" w:rsidP="00192015">
      <w:pPr>
        <w:pStyle w:val="Questiondidastel"/>
        <w:numPr>
          <w:ilvl w:val="0"/>
          <w:numId w:val="0"/>
        </w:numPr>
        <w:ind w:left="1474" w:hanging="1474"/>
        <w:rPr>
          <w:rFonts w:asciiTheme="minorHAnsi" w:hAnsiTheme="minorHAnsi"/>
          <w:b w:val="0"/>
          <w:bCs/>
        </w:rPr>
      </w:pPr>
      <w:proofErr w:type="gramStart"/>
      <w:r w:rsidRPr="00192015">
        <w:rPr>
          <w:rFonts w:asciiTheme="minorHAnsi" w:hAnsiTheme="minorHAnsi"/>
          <w:b w:val="0"/>
          <w:bCs/>
        </w:rPr>
        <w:t>moteur</w:t>
      </w:r>
      <w:proofErr w:type="gramEnd"/>
      <w:r w:rsidRPr="00192015">
        <w:rPr>
          <w:rFonts w:asciiTheme="minorHAnsi" w:hAnsiTheme="minorHAnsi"/>
          <w:b w:val="0"/>
          <w:bCs/>
        </w:rPr>
        <w:t>, y compris dans la situation de charge maxi. Statuer alors sur l</w:t>
      </w:r>
      <w:r w:rsidRPr="00192015">
        <w:rPr>
          <w:rFonts w:ascii="Helvetica" w:eastAsia="Helvetica" w:hAnsi="Helvetica" w:cs="Helvetica"/>
          <w:b w:val="0"/>
          <w:bCs/>
        </w:rPr>
        <w:t>’hy</w:t>
      </w:r>
      <w:r w:rsidRPr="00192015">
        <w:rPr>
          <w:rFonts w:asciiTheme="minorHAnsi" w:hAnsiTheme="minorHAnsi"/>
          <w:b w:val="0"/>
          <w:bCs/>
        </w:rPr>
        <w:t>poth</w:t>
      </w:r>
      <w:r w:rsidRPr="00192015">
        <w:rPr>
          <w:rFonts w:ascii="Helvetica" w:eastAsia="Helvetica" w:hAnsi="Helvetica" w:cs="Helvetica"/>
          <w:b w:val="0"/>
          <w:bCs/>
        </w:rPr>
        <w:t>èse de système linéaire, en</w:t>
      </w:r>
    </w:p>
    <w:p w14:paraId="35A5BF14" w14:textId="165A6293" w:rsidR="00192015" w:rsidRPr="00192015" w:rsidRDefault="00192015" w:rsidP="00192015">
      <w:pPr>
        <w:pStyle w:val="Questiondidastel"/>
        <w:numPr>
          <w:ilvl w:val="0"/>
          <w:numId w:val="0"/>
        </w:numPr>
        <w:ind w:left="1474" w:hanging="1474"/>
        <w:rPr>
          <w:rFonts w:asciiTheme="minorHAnsi" w:hAnsiTheme="minorHAnsi"/>
          <w:b w:val="0"/>
          <w:bCs/>
        </w:rPr>
      </w:pPr>
      <w:proofErr w:type="gramStart"/>
      <w:r w:rsidRPr="00192015">
        <w:rPr>
          <w:rFonts w:asciiTheme="minorHAnsi" w:hAnsiTheme="minorHAnsi"/>
          <w:b w:val="0"/>
          <w:bCs/>
        </w:rPr>
        <w:t>particulier</w:t>
      </w:r>
      <w:proofErr w:type="gramEnd"/>
      <w:r w:rsidRPr="00192015">
        <w:rPr>
          <w:rFonts w:asciiTheme="minorHAnsi" w:hAnsiTheme="minorHAnsi"/>
          <w:b w:val="0"/>
          <w:bCs/>
        </w:rPr>
        <w:t>.</w:t>
      </w:r>
    </w:p>
    <w:p w14:paraId="24845F72" w14:textId="77777777" w:rsidR="00192015" w:rsidRPr="0086222E" w:rsidRDefault="00192015" w:rsidP="00192015">
      <w:pPr>
        <w:pStyle w:val="Questiondidastel"/>
        <w:numPr>
          <w:ilvl w:val="0"/>
          <w:numId w:val="0"/>
        </w:numPr>
        <w:ind w:left="1474" w:hanging="1474"/>
      </w:pPr>
    </w:p>
    <w:p w14:paraId="1007ED17" w14:textId="531BA4E7" w:rsidR="00192015" w:rsidRPr="00192015" w:rsidRDefault="00192015" w:rsidP="00192015">
      <w:pPr>
        <w:pStyle w:val="Questiondidastel"/>
        <w:numPr>
          <w:ilvl w:val="0"/>
          <w:numId w:val="7"/>
        </w:numPr>
        <w:rPr>
          <w:rFonts w:ascii="Helvetica" w:eastAsia="Helvetica" w:hAnsi="Helvetica" w:cs="Helvetica"/>
          <w:b w:val="0"/>
          <w:bCs/>
        </w:rPr>
      </w:pPr>
      <w:r w:rsidRPr="00192015">
        <w:rPr>
          <w:rFonts w:asciiTheme="minorHAnsi" w:hAnsiTheme="minorHAnsi"/>
          <w:b w:val="0"/>
          <w:bCs/>
        </w:rPr>
        <w:t>Montrer l</w:t>
      </w:r>
      <w:r w:rsidRPr="00192015">
        <w:rPr>
          <w:rFonts w:ascii="Helvetica" w:eastAsia="Helvetica" w:hAnsi="Helvetica" w:cs="Helvetica"/>
          <w:b w:val="0"/>
          <w:bCs/>
        </w:rPr>
        <w:t>’influence du frottement sur l’évolution du couple moteur.</w:t>
      </w:r>
      <w:r>
        <w:rPr>
          <w:rFonts w:asciiTheme="minorHAnsi" w:hAnsiTheme="minorHAnsi"/>
          <w:b w:val="0"/>
          <w:bCs/>
        </w:rPr>
        <w:t xml:space="preserve"> </w:t>
      </w:r>
      <w:r w:rsidRPr="00192015">
        <w:rPr>
          <w:rFonts w:asciiTheme="minorHAnsi" w:hAnsiTheme="minorHAnsi"/>
          <w:b w:val="0"/>
          <w:bCs/>
        </w:rPr>
        <w:t xml:space="preserve">Justifier le </w:t>
      </w:r>
      <w:proofErr w:type="gramStart"/>
      <w:r w:rsidRPr="00192015">
        <w:rPr>
          <w:rFonts w:asciiTheme="minorHAnsi" w:hAnsiTheme="minorHAnsi"/>
          <w:b w:val="0"/>
          <w:bCs/>
        </w:rPr>
        <w:t>moyen  utilis</w:t>
      </w:r>
      <w:r w:rsidRPr="00192015">
        <w:rPr>
          <w:rFonts w:ascii="Helvetica" w:eastAsia="Helvetica" w:hAnsi="Helvetica" w:cs="Helvetica"/>
          <w:b w:val="0"/>
          <w:bCs/>
        </w:rPr>
        <w:t>é</w:t>
      </w:r>
      <w:proofErr w:type="gramEnd"/>
      <w:r w:rsidRPr="00192015">
        <w:rPr>
          <w:rFonts w:ascii="Helvetica" w:eastAsia="Helvetica" w:hAnsi="Helvetica" w:cs="Helvetica"/>
          <w:b w:val="0"/>
          <w:bCs/>
        </w:rPr>
        <w:t xml:space="preserve"> pour </w:t>
      </w:r>
      <w:r w:rsidRPr="00192015">
        <w:rPr>
          <w:rFonts w:asciiTheme="minorHAnsi" w:hAnsiTheme="minorHAnsi"/>
          <w:b w:val="0"/>
          <w:bCs/>
        </w:rPr>
        <w:t>mod</w:t>
      </w:r>
      <w:r w:rsidRPr="00192015">
        <w:rPr>
          <w:rFonts w:ascii="Helvetica" w:eastAsia="Helvetica" w:hAnsi="Helvetica" w:cs="Helvetica"/>
          <w:b w:val="0"/>
          <w:bCs/>
        </w:rPr>
        <w:t>éliser le frottement de coulomb sur le schéma fourni.</w:t>
      </w:r>
      <w:r w:rsidRPr="00192015">
        <w:rPr>
          <w:rFonts w:asciiTheme="minorHAnsi" w:hAnsiTheme="minorHAnsi"/>
          <w:b w:val="0"/>
          <w:bCs/>
        </w:rPr>
        <w:t xml:space="preserve"> Entrer dans modifier le contexte la valeur mesur</w:t>
      </w:r>
      <w:r w:rsidRPr="00192015">
        <w:rPr>
          <w:rFonts w:ascii="Helvetica" w:eastAsia="Helvetica" w:hAnsi="Helvetica" w:cs="Helvetica"/>
          <w:b w:val="0"/>
          <w:bCs/>
        </w:rPr>
        <w:t>ée plus haut (0.04 Nm) du couple de frottement ramené sur l’axe mo</w:t>
      </w:r>
      <w:r w:rsidRPr="00192015">
        <w:rPr>
          <w:rFonts w:asciiTheme="minorHAnsi" w:hAnsiTheme="minorHAnsi"/>
          <w:b w:val="0"/>
          <w:bCs/>
        </w:rPr>
        <w:t>teur.</w:t>
      </w:r>
    </w:p>
    <w:p w14:paraId="1B1F44FA" w14:textId="77777777" w:rsidR="00192015" w:rsidRDefault="00192015" w:rsidP="00192015"/>
    <w:p w14:paraId="33C349DA" w14:textId="2236B15F" w:rsidR="00192015" w:rsidRDefault="00192015" w:rsidP="00192015">
      <w:pPr>
        <w:pStyle w:val="Questiondidastel"/>
        <w:numPr>
          <w:ilvl w:val="0"/>
          <w:numId w:val="7"/>
        </w:numPr>
        <w:rPr>
          <w:rFonts w:asciiTheme="minorHAnsi" w:hAnsiTheme="minorHAnsi"/>
          <w:b w:val="0"/>
          <w:bCs/>
          <w:iCs/>
        </w:rPr>
      </w:pPr>
      <w:r w:rsidRPr="00192015">
        <w:rPr>
          <w:rFonts w:asciiTheme="minorHAnsi" w:hAnsiTheme="minorHAnsi"/>
          <w:b w:val="0"/>
          <w:bCs/>
          <w:iCs/>
        </w:rPr>
        <w:t xml:space="preserve">Conclure sur les </w:t>
      </w:r>
      <w:r w:rsidRPr="00192015">
        <w:rPr>
          <w:rFonts w:ascii="Helvetica" w:eastAsia="Helvetica" w:hAnsi="Helvetica" w:cs="Helvetica"/>
          <w:b w:val="0"/>
          <w:bCs/>
          <w:iCs/>
        </w:rPr>
        <w:t xml:space="preserve">écarts entre les valeurs issues de la mesure d'une part, et </w:t>
      </w:r>
      <w:r w:rsidRPr="00192015">
        <w:rPr>
          <w:rFonts w:asciiTheme="minorHAnsi" w:hAnsiTheme="minorHAnsi"/>
          <w:b w:val="0"/>
          <w:bCs/>
          <w:iCs/>
        </w:rPr>
        <w:t>celles issues de l</w:t>
      </w:r>
      <w:r w:rsidRPr="00192015">
        <w:rPr>
          <w:rFonts w:ascii="Helvetica" w:eastAsia="Helvetica" w:hAnsi="Helvetica" w:cs="Helvetica"/>
          <w:b w:val="0"/>
          <w:bCs/>
          <w:iCs/>
        </w:rPr>
        <w:t>’étude logicielle d'autre part</w:t>
      </w:r>
      <w:r w:rsidRPr="00192015">
        <w:rPr>
          <w:rFonts w:asciiTheme="minorHAnsi" w:hAnsiTheme="minorHAnsi"/>
          <w:b w:val="0"/>
          <w:bCs/>
          <w:iCs/>
        </w:rPr>
        <w:t>, donn</w:t>
      </w:r>
      <w:r w:rsidRPr="00192015">
        <w:rPr>
          <w:rFonts w:ascii="Helvetica" w:eastAsia="Helvetica" w:hAnsi="Helvetica" w:cs="Helvetica"/>
          <w:b w:val="0"/>
          <w:bCs/>
          <w:iCs/>
        </w:rPr>
        <w:t xml:space="preserve">ées sur la courbe </w:t>
      </w:r>
      <w:proofErr w:type="spellStart"/>
      <w:r w:rsidRPr="00192015">
        <w:rPr>
          <w:rFonts w:ascii="Helvetica" w:eastAsia="Helvetica" w:hAnsi="Helvetica" w:cs="Helvetica"/>
          <w:b w:val="0"/>
          <w:bCs/>
          <w:iCs/>
        </w:rPr>
        <w:t>ci dessous</w:t>
      </w:r>
      <w:proofErr w:type="spellEnd"/>
      <w:r w:rsidRPr="00192015">
        <w:rPr>
          <w:rFonts w:asciiTheme="minorHAnsi" w:hAnsiTheme="minorHAnsi"/>
          <w:b w:val="0"/>
          <w:bCs/>
          <w:iCs/>
        </w:rPr>
        <w:t xml:space="preserve">. Remplir le tableau des </w:t>
      </w:r>
      <w:r w:rsidRPr="00192015">
        <w:rPr>
          <w:rFonts w:ascii="Helvetica" w:eastAsia="Helvetica" w:hAnsi="Helvetica" w:cs="Helvetica"/>
          <w:b w:val="0"/>
          <w:bCs/>
          <w:iCs/>
        </w:rPr>
        <w:t>écarts</w:t>
      </w:r>
      <w:r w:rsidRPr="00192015">
        <w:rPr>
          <w:rFonts w:asciiTheme="minorHAnsi" w:hAnsiTheme="minorHAnsi"/>
          <w:b w:val="0"/>
          <w:bCs/>
          <w:iCs/>
        </w:rPr>
        <w:t xml:space="preserve">. Chiffrer la valeur maxi en pourcentage. </w:t>
      </w:r>
      <w:proofErr w:type="spellStart"/>
      <w:proofErr w:type="gramStart"/>
      <w:r w:rsidRPr="00192015">
        <w:rPr>
          <w:rFonts w:asciiTheme="minorHAnsi" w:hAnsiTheme="minorHAnsi"/>
          <w:b w:val="0"/>
          <w:bCs/>
          <w:iCs/>
        </w:rPr>
        <w:t>Est il</w:t>
      </w:r>
      <w:proofErr w:type="spellEnd"/>
      <w:proofErr w:type="gramEnd"/>
      <w:r w:rsidRPr="00192015">
        <w:rPr>
          <w:rFonts w:asciiTheme="minorHAnsi" w:hAnsiTheme="minorHAnsi"/>
          <w:b w:val="0"/>
          <w:bCs/>
          <w:iCs/>
        </w:rPr>
        <w:t xml:space="preserve"> possible de valider le mod</w:t>
      </w:r>
      <w:r w:rsidRPr="00192015">
        <w:rPr>
          <w:rFonts w:ascii="Helvetica" w:eastAsia="Helvetica" w:hAnsi="Helvetica" w:cs="Helvetica"/>
          <w:b w:val="0"/>
          <w:bCs/>
          <w:iCs/>
        </w:rPr>
        <w:t>èle ainsi constru</w:t>
      </w:r>
      <w:r w:rsidRPr="00192015">
        <w:rPr>
          <w:rFonts w:asciiTheme="minorHAnsi" w:hAnsiTheme="minorHAnsi"/>
          <w:b w:val="0"/>
          <w:bCs/>
          <w:iCs/>
        </w:rPr>
        <w:t>it ?</w:t>
      </w:r>
    </w:p>
    <w:p w14:paraId="1BE2C91D" w14:textId="63798C29" w:rsidR="00BB4ED3" w:rsidRPr="00BB4ED3" w:rsidRDefault="00BB4ED3" w:rsidP="00BB4ED3">
      <w:pPr>
        <w:pStyle w:val="Questiondidastel"/>
        <w:numPr>
          <w:ilvl w:val="0"/>
          <w:numId w:val="7"/>
        </w:numPr>
        <w:rPr>
          <w:rFonts w:asciiTheme="minorHAnsi" w:hAnsiTheme="minorHAnsi"/>
          <w:b w:val="0"/>
          <w:bCs/>
        </w:rPr>
      </w:pPr>
      <w:r w:rsidRPr="00BB4ED3">
        <w:rPr>
          <w:rFonts w:asciiTheme="minorHAnsi" w:hAnsiTheme="minorHAnsi"/>
          <w:b w:val="0"/>
          <w:bCs/>
        </w:rPr>
        <w:t xml:space="preserve">Sur la documentation du moteur extraite ci-dessous, </w:t>
      </w:r>
      <w:proofErr w:type="spellStart"/>
      <w:r w:rsidRPr="00BB4ED3">
        <w:rPr>
          <w:rFonts w:asciiTheme="minorHAnsi" w:hAnsiTheme="minorHAnsi"/>
          <w:b w:val="0"/>
          <w:bCs/>
        </w:rPr>
        <w:t>verifier</w:t>
      </w:r>
      <w:proofErr w:type="spellEnd"/>
      <w:r w:rsidRPr="00BB4ED3">
        <w:rPr>
          <w:rFonts w:asciiTheme="minorHAnsi" w:hAnsiTheme="minorHAnsi"/>
          <w:b w:val="0"/>
          <w:bCs/>
        </w:rPr>
        <w:t xml:space="preserve"> que la motorisation </w:t>
      </w:r>
      <w:proofErr w:type="gramStart"/>
      <w:r w:rsidRPr="00BB4ED3">
        <w:rPr>
          <w:rFonts w:asciiTheme="minorHAnsi" w:hAnsiTheme="minorHAnsi"/>
          <w:b w:val="0"/>
          <w:bCs/>
        </w:rPr>
        <w:t>convient .Pour</w:t>
      </w:r>
      <w:proofErr w:type="gramEnd"/>
      <w:r w:rsidRPr="00BB4ED3">
        <w:rPr>
          <w:rFonts w:asciiTheme="minorHAnsi" w:hAnsiTheme="minorHAnsi"/>
          <w:b w:val="0"/>
          <w:bCs/>
        </w:rPr>
        <w:t xml:space="preserve"> cela mettre en place le point de fonctionnement correspondant aux valeurs </w:t>
      </w:r>
      <w:proofErr w:type="spellStart"/>
      <w:r w:rsidRPr="00BB4ED3">
        <w:rPr>
          <w:rFonts w:asciiTheme="minorHAnsi" w:hAnsiTheme="minorHAnsi"/>
          <w:b w:val="0"/>
          <w:bCs/>
        </w:rPr>
        <w:t>extr</w:t>
      </w:r>
      <w:r w:rsidRPr="00BB4ED3">
        <w:rPr>
          <w:rFonts w:ascii="Helvetica" w:eastAsia="Helvetica" w:hAnsi="Helvetica" w:cs="Helvetica"/>
          <w:b w:val="0"/>
          <w:bCs/>
        </w:rPr>
        <w:t>èmes</w:t>
      </w:r>
      <w:proofErr w:type="spellEnd"/>
      <w:r w:rsidRPr="00BB4ED3">
        <w:rPr>
          <w:rFonts w:ascii="Helvetica" w:eastAsia="Helvetica" w:hAnsi="Helvetica" w:cs="Helvetica"/>
          <w:b w:val="0"/>
          <w:bCs/>
        </w:rPr>
        <w:t xml:space="preserve"> (couple et vitesse) sur </w:t>
      </w:r>
      <w:r w:rsidRPr="00BB4ED3">
        <w:rPr>
          <w:rFonts w:asciiTheme="minorHAnsi" w:hAnsiTheme="minorHAnsi"/>
          <w:b w:val="0"/>
          <w:bCs/>
        </w:rPr>
        <w:t xml:space="preserve">la courbe ci-dessous et </w:t>
      </w:r>
      <w:proofErr w:type="spellStart"/>
      <w:r w:rsidRPr="00BB4ED3">
        <w:rPr>
          <w:rFonts w:asciiTheme="minorHAnsi" w:hAnsiTheme="minorHAnsi"/>
          <w:b w:val="0"/>
          <w:bCs/>
        </w:rPr>
        <w:t>verifier</w:t>
      </w:r>
      <w:proofErr w:type="spellEnd"/>
      <w:r w:rsidRPr="00BB4ED3">
        <w:rPr>
          <w:rFonts w:asciiTheme="minorHAnsi" w:hAnsiTheme="minorHAnsi"/>
          <w:b w:val="0"/>
          <w:bCs/>
        </w:rPr>
        <w:t xml:space="preserve"> que la puissance maxi de 150W n</w:t>
      </w:r>
      <w:r w:rsidRPr="00BB4ED3">
        <w:rPr>
          <w:rFonts w:ascii="Helvetica" w:eastAsia="Helvetica" w:hAnsi="Helvetica" w:cs="Helvetica"/>
          <w:b w:val="0"/>
          <w:bCs/>
        </w:rPr>
        <w:t xml:space="preserve">’est pas dépassée. </w:t>
      </w:r>
      <w:r w:rsidRPr="00BB4ED3">
        <w:rPr>
          <w:rFonts w:asciiTheme="minorHAnsi" w:hAnsiTheme="minorHAnsi"/>
          <w:b w:val="0"/>
          <w:bCs/>
        </w:rPr>
        <w:t xml:space="preserve">Conclure en </w:t>
      </w:r>
      <w:r w:rsidRPr="00BB4ED3">
        <w:rPr>
          <w:rFonts w:ascii="Helvetica" w:eastAsia="Helvetica" w:hAnsi="Helvetica" w:cs="Helvetica"/>
          <w:b w:val="0"/>
          <w:bCs/>
        </w:rPr>
        <w:t>émettant les conditions de fonctionnement dans ce</w:t>
      </w:r>
      <w:r w:rsidRPr="00BB4ED3">
        <w:rPr>
          <w:rFonts w:asciiTheme="minorHAnsi" w:hAnsiTheme="minorHAnsi"/>
          <w:b w:val="0"/>
          <w:bCs/>
        </w:rPr>
        <w:t xml:space="preserve"> cas.</w:t>
      </w:r>
    </w:p>
    <w:p w14:paraId="664A1C19" w14:textId="2E80E9C3" w:rsidR="00BB4ED3" w:rsidRPr="00E303B9" w:rsidRDefault="00BB4ED3" w:rsidP="00BB4ED3">
      <w:pPr>
        <w:pStyle w:val="Questiondidastel"/>
        <w:numPr>
          <w:ilvl w:val="0"/>
          <w:numId w:val="0"/>
        </w:numPr>
        <w:ind w:left="1474"/>
        <w:rPr>
          <w:i/>
          <w:iCs/>
        </w:rPr>
      </w:pPr>
    </w:p>
    <w:p w14:paraId="4424DE9F" w14:textId="77777777" w:rsidR="00BB4ED3" w:rsidRDefault="00BB4ED3" w:rsidP="00BB4ED3">
      <w:pPr>
        <w:ind w:left="3294" w:right="707"/>
      </w:pPr>
    </w:p>
    <w:p w14:paraId="6B7EFE08" w14:textId="77777777" w:rsidR="00BB4ED3" w:rsidRPr="00192015" w:rsidRDefault="00BB4ED3" w:rsidP="00BB4ED3">
      <w:pPr>
        <w:pStyle w:val="Questiondidastel"/>
        <w:numPr>
          <w:ilvl w:val="0"/>
          <w:numId w:val="0"/>
        </w:numPr>
        <w:ind w:left="1474" w:hanging="1474"/>
        <w:rPr>
          <w:rFonts w:asciiTheme="minorHAnsi" w:hAnsiTheme="minorHAnsi"/>
          <w:b w:val="0"/>
          <w:bCs/>
          <w:iCs/>
        </w:rPr>
      </w:pPr>
    </w:p>
    <w:p w14:paraId="65F4FA86" w14:textId="77777777" w:rsidR="00192015" w:rsidRPr="00192015" w:rsidRDefault="00192015" w:rsidP="00192015">
      <w:pPr>
        <w:rPr>
          <w:rFonts w:cs="Arial"/>
          <w:bCs/>
          <w:color w:val="000000"/>
        </w:rPr>
      </w:pPr>
    </w:p>
    <w:p w14:paraId="4451B2DD" w14:textId="77777777" w:rsidR="00CC4383" w:rsidRPr="00F851D0" w:rsidRDefault="00CC4383" w:rsidP="00F851D0">
      <w:pPr>
        <w:tabs>
          <w:tab w:val="left" w:pos="528"/>
        </w:tabs>
        <w:rPr>
          <w:b/>
          <w:bCs/>
          <w:color w:val="948A54" w:themeColor="background2" w:themeShade="80"/>
        </w:rPr>
      </w:pPr>
    </w:p>
    <w:sectPr w:rsidR="00CC4383" w:rsidRPr="00F851D0" w:rsidSect="006A6431">
      <w:headerReference w:type="default" r:id="rId44"/>
      <w:footerReference w:type="default" r:id="rId45"/>
      <w:footerReference w:type="first" r:id="rId46"/>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9D25D" w14:textId="77777777" w:rsidR="007E3A3A" w:rsidRDefault="007E3A3A" w:rsidP="00D917A8">
      <w:pPr>
        <w:spacing w:line="240" w:lineRule="auto"/>
      </w:pPr>
      <w:r>
        <w:separator/>
      </w:r>
    </w:p>
  </w:endnote>
  <w:endnote w:type="continuationSeparator" w:id="0">
    <w:p w14:paraId="42D944F6" w14:textId="77777777" w:rsidR="007E3A3A" w:rsidRDefault="007E3A3A"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4328D3">
            <w:rPr>
              <w:b/>
              <w:noProof/>
              <w:sz w:val="16"/>
              <w:szCs w:val="16"/>
            </w:rPr>
            <w:t>2</w:t>
          </w:r>
          <w:r w:rsidRPr="00434D60">
            <w:rPr>
              <w:b/>
              <w:sz w:val="16"/>
              <w:szCs w:val="16"/>
            </w:rPr>
            <w:fldChar w:fldCharType="end"/>
          </w:r>
        </w:p>
      </w:tc>
      <w:tc>
        <w:tcPr>
          <w:tcW w:w="3638" w:type="dxa"/>
        </w:tcPr>
        <w:p w14:paraId="1992D145" w14:textId="4F351602" w:rsidR="00303B46" w:rsidRPr="00434D60" w:rsidRDefault="00030AB2" w:rsidP="0058344C">
          <w:pPr>
            <w:pStyle w:val="Pieddepage"/>
            <w:tabs>
              <w:tab w:val="clear" w:pos="4536"/>
              <w:tab w:val="clear" w:pos="9072"/>
              <w:tab w:val="left" w:pos="5610"/>
            </w:tabs>
            <w:jc w:val="right"/>
            <w:rPr>
              <w:i/>
              <w:sz w:val="16"/>
              <w:szCs w:val="16"/>
            </w:rPr>
          </w:pPr>
          <w:r>
            <w:rPr>
              <w:i/>
              <w:sz w:val="16"/>
              <w:szCs w:val="16"/>
            </w:rPr>
            <w:t xml:space="preserve">Robot collaboratif </w:t>
          </w:r>
          <w:proofErr w:type="spellStart"/>
          <w:r>
            <w:rPr>
              <w:i/>
              <w:sz w:val="16"/>
              <w:szCs w:val="16"/>
            </w:rPr>
            <w:t>Comax</w:t>
          </w:r>
          <w:proofErr w:type="spellEnd"/>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4328D3">
            <w:rPr>
              <w:b/>
              <w:noProof/>
              <w:sz w:val="16"/>
              <w:szCs w:val="16"/>
            </w:rPr>
            <w:t>1</w:t>
          </w:r>
          <w:r w:rsidRPr="00434D60">
            <w:rPr>
              <w:b/>
              <w:sz w:val="16"/>
              <w:szCs w:val="16"/>
            </w:rPr>
            <w:fldChar w:fldCharType="end"/>
          </w:r>
        </w:p>
      </w:tc>
      <w:tc>
        <w:tcPr>
          <w:tcW w:w="4736" w:type="dxa"/>
        </w:tcPr>
        <w:p w14:paraId="6A351AEF" w14:textId="202987BE" w:rsidR="00303B46" w:rsidRPr="00434D60" w:rsidRDefault="005944FC" w:rsidP="002332F1">
          <w:pPr>
            <w:pStyle w:val="Pieddepage"/>
            <w:jc w:val="right"/>
            <w:rPr>
              <w:i/>
              <w:sz w:val="16"/>
              <w:szCs w:val="16"/>
            </w:rPr>
          </w:pPr>
          <w:r>
            <w:rPr>
              <w:i/>
              <w:sz w:val="16"/>
              <w:szCs w:val="16"/>
            </w:rPr>
            <w:t xml:space="preserve">Robot collaboratif </w:t>
          </w:r>
          <w:proofErr w:type="spellStart"/>
          <w:r>
            <w:rPr>
              <w:i/>
              <w:sz w:val="16"/>
              <w:szCs w:val="16"/>
            </w:rPr>
            <w:t>Comax</w:t>
          </w:r>
          <w:proofErr w:type="spellEnd"/>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8E1D9" w14:textId="77777777" w:rsidR="007E3A3A" w:rsidRDefault="007E3A3A" w:rsidP="00D917A8">
      <w:pPr>
        <w:spacing w:line="240" w:lineRule="auto"/>
      </w:pPr>
      <w:r>
        <w:separator/>
      </w:r>
    </w:p>
  </w:footnote>
  <w:footnote w:type="continuationSeparator" w:id="0">
    <w:p w14:paraId="7601DB16" w14:textId="77777777" w:rsidR="007E3A3A" w:rsidRDefault="007E3A3A"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BB8"/>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
    <w:nsid w:val="054E2A0C"/>
    <w:multiLevelType w:val="hybridMultilevel"/>
    <w:tmpl w:val="831AF372"/>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2929E5"/>
    <w:multiLevelType w:val="hybridMultilevel"/>
    <w:tmpl w:val="CC3E0E74"/>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F35345"/>
    <w:multiLevelType w:val="hybridMultilevel"/>
    <w:tmpl w:val="7B5CE180"/>
    <w:lvl w:ilvl="0" w:tplc="C4129A4A">
      <w:start w:val="1"/>
      <w:numFmt w:val="decima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1776"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A1F79FB"/>
    <w:multiLevelType w:val="hybridMultilevel"/>
    <w:tmpl w:val="BC8827B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C747108"/>
    <w:multiLevelType w:val="hybridMultilevel"/>
    <w:tmpl w:val="00424F1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F99061D"/>
    <w:multiLevelType w:val="hybridMultilevel"/>
    <w:tmpl w:val="378663B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1E7D3C"/>
    <w:multiLevelType w:val="hybridMultilevel"/>
    <w:tmpl w:val="8850E912"/>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6940E9"/>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CA2EE6"/>
    <w:multiLevelType w:val="hybridMultilevel"/>
    <w:tmpl w:val="41884FD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32919BB"/>
    <w:multiLevelType w:val="hybridMultilevel"/>
    <w:tmpl w:val="22C41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49053C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0445D8F"/>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3">
    <w:nsid w:val="31CD373D"/>
    <w:multiLevelType w:val="hybridMultilevel"/>
    <w:tmpl w:val="D5DE3C40"/>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269180F"/>
    <w:multiLevelType w:val="hybridMultilevel"/>
    <w:tmpl w:val="DE3C1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6">
    <w:nsid w:val="3E922EEA"/>
    <w:multiLevelType w:val="hybridMultilevel"/>
    <w:tmpl w:val="2C2CF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73E4FFE"/>
    <w:multiLevelType w:val="hybridMultilevel"/>
    <w:tmpl w:val="3704E1E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7F1B34"/>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1">
    <w:nsid w:val="4B4C699B"/>
    <w:multiLevelType w:val="hybridMultilevel"/>
    <w:tmpl w:val="57E6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E875BB8"/>
    <w:multiLevelType w:val="hybridMultilevel"/>
    <w:tmpl w:val="FAB0C82E"/>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EDE58B1"/>
    <w:multiLevelType w:val="hybridMultilevel"/>
    <w:tmpl w:val="ECE0CF4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72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50EF2023"/>
    <w:multiLevelType w:val="hybridMultilevel"/>
    <w:tmpl w:val="3E86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817F2A"/>
    <w:multiLevelType w:val="hybridMultilevel"/>
    <w:tmpl w:val="0F4895A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4EC27E3"/>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7">
    <w:nsid w:val="5A5F2E0E"/>
    <w:multiLevelType w:val="hybridMultilevel"/>
    <w:tmpl w:val="E9DC33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8">
    <w:nsid w:val="5E3010CE"/>
    <w:multiLevelType w:val="hybridMultilevel"/>
    <w:tmpl w:val="D88E71A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1">
    <w:nsid w:val="6AFD4471"/>
    <w:multiLevelType w:val="hybridMultilevel"/>
    <w:tmpl w:val="B768B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4B1B88"/>
    <w:multiLevelType w:val="hybridMultilevel"/>
    <w:tmpl w:val="BCC8E81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E4F20A8"/>
    <w:multiLevelType w:val="hybridMultilevel"/>
    <w:tmpl w:val="171E5096"/>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4">
    <w:nsid w:val="6E63138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3EA326E"/>
    <w:multiLevelType w:val="hybridMultilevel"/>
    <w:tmpl w:val="04707BF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67B2560"/>
    <w:multiLevelType w:val="hybridMultilevel"/>
    <w:tmpl w:val="B1A4790A"/>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7E01F32"/>
    <w:multiLevelType w:val="hybridMultilevel"/>
    <w:tmpl w:val="0010BA1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8">
    <w:nsid w:val="7DB30B1B"/>
    <w:multiLevelType w:val="hybridMultilevel"/>
    <w:tmpl w:val="8D58F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4"/>
  </w:num>
  <w:num w:numId="4">
    <w:abstractNumId w:val="30"/>
  </w:num>
  <w:num w:numId="5">
    <w:abstractNumId w:val="15"/>
  </w:num>
  <w:num w:numId="6">
    <w:abstractNumId w:val="0"/>
  </w:num>
  <w:num w:numId="7">
    <w:abstractNumId w:val="25"/>
  </w:num>
  <w:num w:numId="8">
    <w:abstractNumId w:val="37"/>
  </w:num>
  <w:num w:numId="9">
    <w:abstractNumId w:val="39"/>
  </w:num>
  <w:num w:numId="10">
    <w:abstractNumId w:val="20"/>
  </w:num>
  <w:num w:numId="11">
    <w:abstractNumId w:val="12"/>
  </w:num>
  <w:num w:numId="12">
    <w:abstractNumId w:val="27"/>
  </w:num>
  <w:num w:numId="13">
    <w:abstractNumId w:val="36"/>
  </w:num>
  <w:num w:numId="14">
    <w:abstractNumId w:val="6"/>
  </w:num>
  <w:num w:numId="15">
    <w:abstractNumId w:val="23"/>
  </w:num>
  <w:num w:numId="16">
    <w:abstractNumId w:val="19"/>
  </w:num>
  <w:num w:numId="17">
    <w:abstractNumId w:val="11"/>
  </w:num>
  <w:num w:numId="18">
    <w:abstractNumId w:val="33"/>
  </w:num>
  <w:num w:numId="19">
    <w:abstractNumId w:val="8"/>
  </w:num>
  <w:num w:numId="20">
    <w:abstractNumId w:val="13"/>
  </w:num>
  <w:num w:numId="21">
    <w:abstractNumId w:val="16"/>
  </w:num>
  <w:num w:numId="22">
    <w:abstractNumId w:val="10"/>
  </w:num>
  <w:num w:numId="23">
    <w:abstractNumId w:val="34"/>
  </w:num>
  <w:num w:numId="24">
    <w:abstractNumId w:val="31"/>
  </w:num>
  <w:num w:numId="25">
    <w:abstractNumId w:val="26"/>
  </w:num>
  <w:num w:numId="26">
    <w:abstractNumId w:val="14"/>
  </w:num>
  <w:num w:numId="27">
    <w:abstractNumId w:val="28"/>
  </w:num>
  <w:num w:numId="28">
    <w:abstractNumId w:val="29"/>
  </w:num>
  <w:num w:numId="29">
    <w:abstractNumId w:val="38"/>
  </w:num>
  <w:num w:numId="30">
    <w:abstractNumId w:val="32"/>
  </w:num>
  <w:num w:numId="31">
    <w:abstractNumId w:val="22"/>
  </w:num>
  <w:num w:numId="32">
    <w:abstractNumId w:val="3"/>
  </w:num>
  <w:num w:numId="33">
    <w:abstractNumId w:val="35"/>
  </w:num>
  <w:num w:numId="34">
    <w:abstractNumId w:val="21"/>
  </w:num>
  <w:num w:numId="35">
    <w:abstractNumId w:val="24"/>
  </w:num>
  <w:num w:numId="36">
    <w:abstractNumId w:val="2"/>
  </w:num>
  <w:num w:numId="37">
    <w:abstractNumId w:val="9"/>
  </w:num>
  <w:num w:numId="38">
    <w:abstractNumId w:val="7"/>
  </w:num>
  <w:num w:numId="39">
    <w:abstractNumId w:val="1"/>
  </w:num>
  <w:num w:numId="4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02C73"/>
    <w:rsid w:val="00010E0C"/>
    <w:rsid w:val="00017DD3"/>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7B9B"/>
    <w:rsid w:val="00081F7F"/>
    <w:rsid w:val="0009439D"/>
    <w:rsid w:val="0009753F"/>
    <w:rsid w:val="000A1202"/>
    <w:rsid w:val="000A1C43"/>
    <w:rsid w:val="000B44E1"/>
    <w:rsid w:val="000B635D"/>
    <w:rsid w:val="000C2D8C"/>
    <w:rsid w:val="000C3343"/>
    <w:rsid w:val="000E0D1A"/>
    <w:rsid w:val="000E407D"/>
    <w:rsid w:val="000F2540"/>
    <w:rsid w:val="000F4462"/>
    <w:rsid w:val="000F7222"/>
    <w:rsid w:val="001119CE"/>
    <w:rsid w:val="00111A65"/>
    <w:rsid w:val="00122BC2"/>
    <w:rsid w:val="00127ADE"/>
    <w:rsid w:val="00132FDE"/>
    <w:rsid w:val="00141036"/>
    <w:rsid w:val="00141CD2"/>
    <w:rsid w:val="00151DCB"/>
    <w:rsid w:val="00157C22"/>
    <w:rsid w:val="00157D59"/>
    <w:rsid w:val="00164CBA"/>
    <w:rsid w:val="00164D9C"/>
    <w:rsid w:val="00172AC4"/>
    <w:rsid w:val="001761AE"/>
    <w:rsid w:val="00187106"/>
    <w:rsid w:val="00191DCD"/>
    <w:rsid w:val="00192015"/>
    <w:rsid w:val="001932E0"/>
    <w:rsid w:val="00193F75"/>
    <w:rsid w:val="00196EC5"/>
    <w:rsid w:val="001A5B39"/>
    <w:rsid w:val="001B78B0"/>
    <w:rsid w:val="001F543D"/>
    <w:rsid w:val="002026E6"/>
    <w:rsid w:val="00203BD5"/>
    <w:rsid w:val="00207EDB"/>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24939"/>
    <w:rsid w:val="00332E8E"/>
    <w:rsid w:val="003374D8"/>
    <w:rsid w:val="003421D2"/>
    <w:rsid w:val="00343B4C"/>
    <w:rsid w:val="00343CEC"/>
    <w:rsid w:val="0035221A"/>
    <w:rsid w:val="0037755C"/>
    <w:rsid w:val="00393D33"/>
    <w:rsid w:val="003A4E3E"/>
    <w:rsid w:val="003D1B90"/>
    <w:rsid w:val="003F7144"/>
    <w:rsid w:val="00402B0D"/>
    <w:rsid w:val="004036DA"/>
    <w:rsid w:val="00412FA1"/>
    <w:rsid w:val="00417448"/>
    <w:rsid w:val="00417E20"/>
    <w:rsid w:val="00427CA6"/>
    <w:rsid w:val="004328D3"/>
    <w:rsid w:val="00434D60"/>
    <w:rsid w:val="004355C7"/>
    <w:rsid w:val="00440683"/>
    <w:rsid w:val="0044555A"/>
    <w:rsid w:val="00453D96"/>
    <w:rsid w:val="00460E6A"/>
    <w:rsid w:val="00462B84"/>
    <w:rsid w:val="00472BD9"/>
    <w:rsid w:val="004759F6"/>
    <w:rsid w:val="00490570"/>
    <w:rsid w:val="004C0DB8"/>
    <w:rsid w:val="004C1285"/>
    <w:rsid w:val="004C61CA"/>
    <w:rsid w:val="004C795A"/>
    <w:rsid w:val="004D46EF"/>
    <w:rsid w:val="004D4BE8"/>
    <w:rsid w:val="004D55A7"/>
    <w:rsid w:val="004F6DC7"/>
    <w:rsid w:val="00511EE9"/>
    <w:rsid w:val="005132F4"/>
    <w:rsid w:val="00517301"/>
    <w:rsid w:val="00543ED4"/>
    <w:rsid w:val="005460AC"/>
    <w:rsid w:val="005513EC"/>
    <w:rsid w:val="00561673"/>
    <w:rsid w:val="0056181A"/>
    <w:rsid w:val="00564883"/>
    <w:rsid w:val="00577E9D"/>
    <w:rsid w:val="0058344C"/>
    <w:rsid w:val="005870C1"/>
    <w:rsid w:val="005944FC"/>
    <w:rsid w:val="005A11A4"/>
    <w:rsid w:val="005A2B44"/>
    <w:rsid w:val="005A469D"/>
    <w:rsid w:val="005B7F62"/>
    <w:rsid w:val="005C06D0"/>
    <w:rsid w:val="005C72DD"/>
    <w:rsid w:val="005D01DF"/>
    <w:rsid w:val="005D03D6"/>
    <w:rsid w:val="005E6DF3"/>
    <w:rsid w:val="005F43D9"/>
    <w:rsid w:val="0060495F"/>
    <w:rsid w:val="00606DDD"/>
    <w:rsid w:val="00610231"/>
    <w:rsid w:val="006208B1"/>
    <w:rsid w:val="00640681"/>
    <w:rsid w:val="00643DB0"/>
    <w:rsid w:val="00645AFE"/>
    <w:rsid w:val="00647F17"/>
    <w:rsid w:val="00662A1A"/>
    <w:rsid w:val="00684416"/>
    <w:rsid w:val="00690DA7"/>
    <w:rsid w:val="0069368B"/>
    <w:rsid w:val="006A4532"/>
    <w:rsid w:val="006A6431"/>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5520"/>
    <w:rsid w:val="007D372C"/>
    <w:rsid w:val="007E3A3A"/>
    <w:rsid w:val="007F0E5E"/>
    <w:rsid w:val="007F288F"/>
    <w:rsid w:val="007F5375"/>
    <w:rsid w:val="00802158"/>
    <w:rsid w:val="008154B3"/>
    <w:rsid w:val="008215AA"/>
    <w:rsid w:val="00821FD4"/>
    <w:rsid w:val="008254FF"/>
    <w:rsid w:val="008409D0"/>
    <w:rsid w:val="00853513"/>
    <w:rsid w:val="00854C67"/>
    <w:rsid w:val="008562F0"/>
    <w:rsid w:val="00865162"/>
    <w:rsid w:val="00874D3A"/>
    <w:rsid w:val="0087556B"/>
    <w:rsid w:val="00877F68"/>
    <w:rsid w:val="00890AF0"/>
    <w:rsid w:val="00894BD9"/>
    <w:rsid w:val="008965D7"/>
    <w:rsid w:val="00897D1F"/>
    <w:rsid w:val="008C0F93"/>
    <w:rsid w:val="008D5DBB"/>
    <w:rsid w:val="008D7F9D"/>
    <w:rsid w:val="008F48C0"/>
    <w:rsid w:val="009034AC"/>
    <w:rsid w:val="00935E16"/>
    <w:rsid w:val="009418BD"/>
    <w:rsid w:val="00952F00"/>
    <w:rsid w:val="00956745"/>
    <w:rsid w:val="00961674"/>
    <w:rsid w:val="00961D0F"/>
    <w:rsid w:val="009623F6"/>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34DB"/>
    <w:rsid w:val="00A4601C"/>
    <w:rsid w:val="00A47B3B"/>
    <w:rsid w:val="00A534A6"/>
    <w:rsid w:val="00A85652"/>
    <w:rsid w:val="00A87297"/>
    <w:rsid w:val="00A914B1"/>
    <w:rsid w:val="00AA0304"/>
    <w:rsid w:val="00AA1071"/>
    <w:rsid w:val="00AA43A9"/>
    <w:rsid w:val="00AB28F9"/>
    <w:rsid w:val="00AB2ACF"/>
    <w:rsid w:val="00AB685C"/>
    <w:rsid w:val="00AC03E5"/>
    <w:rsid w:val="00AC11B8"/>
    <w:rsid w:val="00AC5F33"/>
    <w:rsid w:val="00AD3199"/>
    <w:rsid w:val="00AD7B37"/>
    <w:rsid w:val="00AF1966"/>
    <w:rsid w:val="00AF22AF"/>
    <w:rsid w:val="00B020A1"/>
    <w:rsid w:val="00B05299"/>
    <w:rsid w:val="00B10857"/>
    <w:rsid w:val="00B17570"/>
    <w:rsid w:val="00B1768F"/>
    <w:rsid w:val="00B2207F"/>
    <w:rsid w:val="00B24CE4"/>
    <w:rsid w:val="00B26952"/>
    <w:rsid w:val="00B27746"/>
    <w:rsid w:val="00B302CA"/>
    <w:rsid w:val="00B41A40"/>
    <w:rsid w:val="00B41F7C"/>
    <w:rsid w:val="00B637FC"/>
    <w:rsid w:val="00B64032"/>
    <w:rsid w:val="00B74900"/>
    <w:rsid w:val="00B77B6B"/>
    <w:rsid w:val="00B82A6F"/>
    <w:rsid w:val="00B8586D"/>
    <w:rsid w:val="00B85B04"/>
    <w:rsid w:val="00BA1C9D"/>
    <w:rsid w:val="00BA1E1B"/>
    <w:rsid w:val="00BA71E5"/>
    <w:rsid w:val="00BB4ED3"/>
    <w:rsid w:val="00BC651F"/>
    <w:rsid w:val="00BE6AE9"/>
    <w:rsid w:val="00BF46C6"/>
    <w:rsid w:val="00C04CF0"/>
    <w:rsid w:val="00C1239A"/>
    <w:rsid w:val="00C15015"/>
    <w:rsid w:val="00C2164A"/>
    <w:rsid w:val="00C27AF8"/>
    <w:rsid w:val="00C322FD"/>
    <w:rsid w:val="00C47E17"/>
    <w:rsid w:val="00C709D1"/>
    <w:rsid w:val="00C7431F"/>
    <w:rsid w:val="00C81C64"/>
    <w:rsid w:val="00CA1188"/>
    <w:rsid w:val="00CC4383"/>
    <w:rsid w:val="00CE527A"/>
    <w:rsid w:val="00CE541A"/>
    <w:rsid w:val="00CF2186"/>
    <w:rsid w:val="00CF549E"/>
    <w:rsid w:val="00D05C64"/>
    <w:rsid w:val="00D1187C"/>
    <w:rsid w:val="00D205F7"/>
    <w:rsid w:val="00D21B9F"/>
    <w:rsid w:val="00D22ECD"/>
    <w:rsid w:val="00D24A87"/>
    <w:rsid w:val="00D36A91"/>
    <w:rsid w:val="00D45098"/>
    <w:rsid w:val="00D62099"/>
    <w:rsid w:val="00D769D3"/>
    <w:rsid w:val="00D82EDA"/>
    <w:rsid w:val="00D8537F"/>
    <w:rsid w:val="00D917A8"/>
    <w:rsid w:val="00D91A37"/>
    <w:rsid w:val="00D92FE7"/>
    <w:rsid w:val="00D964E6"/>
    <w:rsid w:val="00DA6FA9"/>
    <w:rsid w:val="00DB675C"/>
    <w:rsid w:val="00DB7E89"/>
    <w:rsid w:val="00DC7BDA"/>
    <w:rsid w:val="00DD04CE"/>
    <w:rsid w:val="00DF4444"/>
    <w:rsid w:val="00DF484C"/>
    <w:rsid w:val="00E03707"/>
    <w:rsid w:val="00E30D09"/>
    <w:rsid w:val="00E4043B"/>
    <w:rsid w:val="00E6090F"/>
    <w:rsid w:val="00E71925"/>
    <w:rsid w:val="00E72BDB"/>
    <w:rsid w:val="00E72DD0"/>
    <w:rsid w:val="00E73292"/>
    <w:rsid w:val="00E86058"/>
    <w:rsid w:val="00E91154"/>
    <w:rsid w:val="00E920EA"/>
    <w:rsid w:val="00E97D1B"/>
    <w:rsid w:val="00EA5D37"/>
    <w:rsid w:val="00EB5262"/>
    <w:rsid w:val="00EC76AB"/>
    <w:rsid w:val="00ED4092"/>
    <w:rsid w:val="00EE6F68"/>
    <w:rsid w:val="00F06AC9"/>
    <w:rsid w:val="00F07549"/>
    <w:rsid w:val="00F17539"/>
    <w:rsid w:val="00F23005"/>
    <w:rsid w:val="00F313B9"/>
    <w:rsid w:val="00F322F1"/>
    <w:rsid w:val="00F406EE"/>
    <w:rsid w:val="00F43922"/>
    <w:rsid w:val="00F628C3"/>
    <w:rsid w:val="00F64982"/>
    <w:rsid w:val="00F65CAC"/>
    <w:rsid w:val="00F6690E"/>
    <w:rsid w:val="00F82635"/>
    <w:rsid w:val="00F828D1"/>
    <w:rsid w:val="00F851D0"/>
    <w:rsid w:val="00F860B2"/>
    <w:rsid w:val="00F875DF"/>
    <w:rsid w:val="00F9546E"/>
    <w:rsid w:val="00FA0E99"/>
    <w:rsid w:val="00FA6B34"/>
    <w:rsid w:val="00FB6241"/>
    <w:rsid w:val="00FD7E02"/>
    <w:rsid w:val="00FE1197"/>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1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 w:type="paragraph" w:customStyle="1" w:styleId="cms10n">
    <w:name w:val="cms10n"/>
    <w:basedOn w:val="Normal"/>
    <w:rsid w:val="00F6498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Retraitnormal">
    <w:name w:val="Normal Indent"/>
    <w:basedOn w:val="Normal"/>
    <w:rsid w:val="00192015"/>
    <w:pPr>
      <w:spacing w:line="240" w:lineRule="auto"/>
      <w:ind w:left="708"/>
      <w:jc w:val="left"/>
    </w:pPr>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wmf"/><Relationship Id="rId23" Type="http://schemas.openxmlformats.org/officeDocument/2006/relationships/oleObject" Target="embeddings/oleObject1.bin"/><Relationship Id="rId24" Type="http://schemas.openxmlformats.org/officeDocument/2006/relationships/image" Target="media/image14.wmf"/><Relationship Id="rId25" Type="http://schemas.openxmlformats.org/officeDocument/2006/relationships/oleObject" Target="embeddings/oleObject2.bin"/><Relationship Id="rId26" Type="http://schemas.openxmlformats.org/officeDocument/2006/relationships/image" Target="media/image15.wmf"/><Relationship Id="rId27" Type="http://schemas.openxmlformats.org/officeDocument/2006/relationships/oleObject" Target="embeddings/oleObject3.bin"/><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1.wmf"/><Relationship Id="rId34" Type="http://schemas.openxmlformats.org/officeDocument/2006/relationships/oleObject" Target="embeddings/oleObject4.bin"/><Relationship Id="rId35" Type="http://schemas.openxmlformats.org/officeDocument/2006/relationships/image" Target="media/image22.wmf"/><Relationship Id="rId36" Type="http://schemas.openxmlformats.org/officeDocument/2006/relationships/oleObject" Target="embeddings/oleObject5.bin"/><Relationship Id="rId10" Type="http://schemas.openxmlformats.org/officeDocument/2006/relationships/image" Target="media/image20.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chart" Target="charts/chart1.xml"/><Relationship Id="rId19" Type="http://schemas.openxmlformats.org/officeDocument/2006/relationships/image" Target="media/image10.png"/><Relationship Id="rId37" Type="http://schemas.openxmlformats.org/officeDocument/2006/relationships/image" Target="media/image23.wmf"/><Relationship Id="rId38" Type="http://schemas.openxmlformats.org/officeDocument/2006/relationships/oleObject" Target="embeddings/oleObject6.bin"/><Relationship Id="rId39" Type="http://schemas.openxmlformats.org/officeDocument/2006/relationships/image" Target="media/image24.wmf"/><Relationship Id="rId40" Type="http://schemas.openxmlformats.org/officeDocument/2006/relationships/oleObject" Target="embeddings/oleObject7.bin"/><Relationship Id="rId41" Type="http://schemas.openxmlformats.org/officeDocument/2006/relationships/image" Target="media/image25.wmf"/><Relationship Id="rId42" Type="http://schemas.openxmlformats.org/officeDocument/2006/relationships/oleObject" Target="embeddings/oleObject8.bin"/><Relationship Id="rId43" Type="http://schemas.openxmlformats.org/officeDocument/2006/relationships/image" Target="media/image26.png"/><Relationship Id="rId44" Type="http://schemas.openxmlformats.org/officeDocument/2006/relationships/header" Target="header1.xml"/><Relationship Id="rId4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Papa\lycee\COURS\TRAVAUX%20PRATIQUES\TP-2013-2014\SERIE%203%20TP%20Psi%20Psi%20&#233;toile\SERIE%203%20TP%20Psi%20Psi%20&#233;toile\Comax\vrai-trap+2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0789399600911955"/>
          <c:y val="0.0347496703757101"/>
          <c:w val="0.908623146244651"/>
          <c:h val="0.877436200756596"/>
        </c:manualLayout>
      </c:layout>
      <c:lineChart>
        <c:grouping val="standard"/>
        <c:varyColors val="0"/>
        <c:ser>
          <c:idx val="2"/>
          <c:order val="0"/>
          <c:tx>
            <c:v>vitesse moteur consigne t/mn</c:v>
          </c:tx>
          <c:marker>
            <c:symbol val="none"/>
          </c:marker>
          <c:cat>
            <c:numRef>
              <c:f>'trap+250'!$B$20:$B$89</c:f>
              <c:numCache>
                <c:formatCode>General</c:formatCode>
                <c:ptCount val="70"/>
                <c:pt idx="0">
                  <c:v>0.0</c:v>
                </c:pt>
                <c:pt idx="1">
                  <c:v>15.0</c:v>
                </c:pt>
                <c:pt idx="2">
                  <c:v>30.0</c:v>
                </c:pt>
                <c:pt idx="3">
                  <c:v>45.0</c:v>
                </c:pt>
                <c:pt idx="4">
                  <c:v>60.0</c:v>
                </c:pt>
                <c:pt idx="5">
                  <c:v>75.0</c:v>
                </c:pt>
                <c:pt idx="6">
                  <c:v>90.0</c:v>
                </c:pt>
                <c:pt idx="7">
                  <c:v>105.0</c:v>
                </c:pt>
                <c:pt idx="8">
                  <c:v>120.0</c:v>
                </c:pt>
                <c:pt idx="9">
                  <c:v>135.0</c:v>
                </c:pt>
                <c:pt idx="10">
                  <c:v>150.0</c:v>
                </c:pt>
                <c:pt idx="11">
                  <c:v>165.0</c:v>
                </c:pt>
                <c:pt idx="12">
                  <c:v>180.0</c:v>
                </c:pt>
                <c:pt idx="13">
                  <c:v>195.0</c:v>
                </c:pt>
                <c:pt idx="14">
                  <c:v>210.0</c:v>
                </c:pt>
                <c:pt idx="15">
                  <c:v>225.0</c:v>
                </c:pt>
                <c:pt idx="16">
                  <c:v>240.0</c:v>
                </c:pt>
                <c:pt idx="17">
                  <c:v>255.0</c:v>
                </c:pt>
                <c:pt idx="18">
                  <c:v>270.0</c:v>
                </c:pt>
                <c:pt idx="19">
                  <c:v>285.0</c:v>
                </c:pt>
                <c:pt idx="20">
                  <c:v>300.0</c:v>
                </c:pt>
                <c:pt idx="21">
                  <c:v>315.0</c:v>
                </c:pt>
                <c:pt idx="22">
                  <c:v>330.0</c:v>
                </c:pt>
                <c:pt idx="23">
                  <c:v>345.0</c:v>
                </c:pt>
                <c:pt idx="24">
                  <c:v>360.0</c:v>
                </c:pt>
                <c:pt idx="25">
                  <c:v>375.0</c:v>
                </c:pt>
                <c:pt idx="26">
                  <c:v>390.0</c:v>
                </c:pt>
                <c:pt idx="27">
                  <c:v>405.0</c:v>
                </c:pt>
                <c:pt idx="28">
                  <c:v>420.0</c:v>
                </c:pt>
                <c:pt idx="29">
                  <c:v>435.0</c:v>
                </c:pt>
                <c:pt idx="30">
                  <c:v>450.0</c:v>
                </c:pt>
                <c:pt idx="31">
                  <c:v>465.0</c:v>
                </c:pt>
                <c:pt idx="32">
                  <c:v>480.0</c:v>
                </c:pt>
                <c:pt idx="33">
                  <c:v>495.0</c:v>
                </c:pt>
                <c:pt idx="34">
                  <c:v>510.0</c:v>
                </c:pt>
                <c:pt idx="35">
                  <c:v>525.0</c:v>
                </c:pt>
                <c:pt idx="36">
                  <c:v>540.0</c:v>
                </c:pt>
                <c:pt idx="37">
                  <c:v>555.0</c:v>
                </c:pt>
                <c:pt idx="38">
                  <c:v>570.0</c:v>
                </c:pt>
                <c:pt idx="39">
                  <c:v>585.0</c:v>
                </c:pt>
                <c:pt idx="40">
                  <c:v>600.0</c:v>
                </c:pt>
                <c:pt idx="41">
                  <c:v>615.0</c:v>
                </c:pt>
                <c:pt idx="42">
                  <c:v>630.0</c:v>
                </c:pt>
                <c:pt idx="43">
                  <c:v>645.0</c:v>
                </c:pt>
                <c:pt idx="44">
                  <c:v>660.0</c:v>
                </c:pt>
                <c:pt idx="45">
                  <c:v>675.0</c:v>
                </c:pt>
                <c:pt idx="46">
                  <c:v>690.0</c:v>
                </c:pt>
                <c:pt idx="47">
                  <c:v>705.0</c:v>
                </c:pt>
                <c:pt idx="48">
                  <c:v>720.0</c:v>
                </c:pt>
                <c:pt idx="49">
                  <c:v>735.0</c:v>
                </c:pt>
                <c:pt idx="50">
                  <c:v>750.0</c:v>
                </c:pt>
                <c:pt idx="51">
                  <c:v>765.0</c:v>
                </c:pt>
                <c:pt idx="52">
                  <c:v>780.0</c:v>
                </c:pt>
                <c:pt idx="53">
                  <c:v>795.0</c:v>
                </c:pt>
                <c:pt idx="54">
                  <c:v>810.0</c:v>
                </c:pt>
                <c:pt idx="55">
                  <c:v>825.0</c:v>
                </c:pt>
                <c:pt idx="56">
                  <c:v>840.0</c:v>
                </c:pt>
                <c:pt idx="57">
                  <c:v>855.0</c:v>
                </c:pt>
                <c:pt idx="58">
                  <c:v>870.0</c:v>
                </c:pt>
                <c:pt idx="59">
                  <c:v>885.0</c:v>
                </c:pt>
                <c:pt idx="60">
                  <c:v>900.0</c:v>
                </c:pt>
                <c:pt idx="61">
                  <c:v>915.0</c:v>
                </c:pt>
                <c:pt idx="62">
                  <c:v>930.0</c:v>
                </c:pt>
                <c:pt idx="63">
                  <c:v>945.0</c:v>
                </c:pt>
                <c:pt idx="64">
                  <c:v>960.0</c:v>
                </c:pt>
                <c:pt idx="65">
                  <c:v>975.0</c:v>
                </c:pt>
                <c:pt idx="66">
                  <c:v>990.0</c:v>
                </c:pt>
                <c:pt idx="67">
                  <c:v>1005.0</c:v>
                </c:pt>
                <c:pt idx="68">
                  <c:v>1020.0</c:v>
                </c:pt>
                <c:pt idx="69">
                  <c:v>1035.0</c:v>
                </c:pt>
              </c:numCache>
            </c:numRef>
          </c:cat>
          <c:val>
            <c:numRef>
              <c:f>'trap+250'!$D$20:$D$67</c:f>
              <c:numCache>
                <c:formatCode>General</c:formatCode>
                <c:ptCount val="48"/>
                <c:pt idx="0">
                  <c:v>0.0</c:v>
                </c:pt>
                <c:pt idx="1">
                  <c:v>220.0</c:v>
                </c:pt>
                <c:pt idx="2">
                  <c:v>460.0</c:v>
                </c:pt>
                <c:pt idx="3">
                  <c:v>761.0</c:v>
                </c:pt>
                <c:pt idx="4">
                  <c:v>1061.0</c:v>
                </c:pt>
                <c:pt idx="5">
                  <c:v>1361.0</c:v>
                </c:pt>
                <c:pt idx="6">
                  <c:v>1661.0</c:v>
                </c:pt>
                <c:pt idx="7">
                  <c:v>1961.0</c:v>
                </c:pt>
                <c:pt idx="8">
                  <c:v>2262.0</c:v>
                </c:pt>
                <c:pt idx="9">
                  <c:v>2562.0</c:v>
                </c:pt>
                <c:pt idx="10">
                  <c:v>2862.0</c:v>
                </c:pt>
                <c:pt idx="11">
                  <c:v>3162.0</c:v>
                </c:pt>
                <c:pt idx="12">
                  <c:v>3462.0</c:v>
                </c:pt>
                <c:pt idx="13">
                  <c:v>3763.0</c:v>
                </c:pt>
                <c:pt idx="14">
                  <c:v>4063.0</c:v>
                </c:pt>
                <c:pt idx="15">
                  <c:v>4363.0</c:v>
                </c:pt>
                <c:pt idx="16">
                  <c:v>4663.0</c:v>
                </c:pt>
                <c:pt idx="17">
                  <c:v>5000.0</c:v>
                </c:pt>
                <c:pt idx="18">
                  <c:v>5003.0</c:v>
                </c:pt>
                <c:pt idx="19">
                  <c:v>5003.0</c:v>
                </c:pt>
                <c:pt idx="20">
                  <c:v>5003.0</c:v>
                </c:pt>
                <c:pt idx="21">
                  <c:v>5003.0</c:v>
                </c:pt>
                <c:pt idx="22">
                  <c:v>5003.0</c:v>
                </c:pt>
                <c:pt idx="23">
                  <c:v>5003.0</c:v>
                </c:pt>
                <c:pt idx="24">
                  <c:v>5003.0</c:v>
                </c:pt>
                <c:pt idx="25">
                  <c:v>5003.0</c:v>
                </c:pt>
                <c:pt idx="26">
                  <c:v>5003.0</c:v>
                </c:pt>
                <c:pt idx="27">
                  <c:v>5003.0</c:v>
                </c:pt>
                <c:pt idx="28">
                  <c:v>5003.0</c:v>
                </c:pt>
                <c:pt idx="29">
                  <c:v>5003.0</c:v>
                </c:pt>
                <c:pt idx="30">
                  <c:v>5000.0</c:v>
                </c:pt>
                <c:pt idx="31">
                  <c:v>4643.0</c:v>
                </c:pt>
                <c:pt idx="32">
                  <c:v>4343.0</c:v>
                </c:pt>
                <c:pt idx="33">
                  <c:v>4043.0</c:v>
                </c:pt>
                <c:pt idx="34">
                  <c:v>3743.0</c:v>
                </c:pt>
                <c:pt idx="35">
                  <c:v>3442.0</c:v>
                </c:pt>
                <c:pt idx="36">
                  <c:v>3142.0</c:v>
                </c:pt>
                <c:pt idx="37">
                  <c:v>2842.0</c:v>
                </c:pt>
                <c:pt idx="38">
                  <c:v>2542.0</c:v>
                </c:pt>
                <c:pt idx="39">
                  <c:v>2242.0</c:v>
                </c:pt>
                <c:pt idx="40">
                  <c:v>1941.0</c:v>
                </c:pt>
                <c:pt idx="41">
                  <c:v>1641.0</c:v>
                </c:pt>
                <c:pt idx="42">
                  <c:v>1341.0</c:v>
                </c:pt>
                <c:pt idx="43">
                  <c:v>1041.0</c:v>
                </c:pt>
                <c:pt idx="44">
                  <c:v>741.0</c:v>
                </c:pt>
                <c:pt idx="45">
                  <c:v>440.0</c:v>
                </c:pt>
                <c:pt idx="46">
                  <c:v>200.0</c:v>
                </c:pt>
                <c:pt idx="47">
                  <c:v>0.0</c:v>
                </c:pt>
              </c:numCache>
            </c:numRef>
          </c:val>
          <c:smooth val="0"/>
        </c:ser>
        <c:ser>
          <c:idx val="0"/>
          <c:order val="1"/>
          <c:tx>
            <c:v>vitesse moteur mesure t/mn</c:v>
          </c:tx>
          <c:marker>
            <c:symbol val="none"/>
          </c:marker>
          <c:val>
            <c:numRef>
              <c:f>'trap+250'!$F$20:$F$81</c:f>
              <c:numCache>
                <c:formatCode>General</c:formatCode>
                <c:ptCount val="62"/>
                <c:pt idx="0">
                  <c:v>0.0</c:v>
                </c:pt>
                <c:pt idx="1">
                  <c:v>5.0</c:v>
                </c:pt>
                <c:pt idx="2">
                  <c:v>107.0</c:v>
                </c:pt>
                <c:pt idx="3">
                  <c:v>295.0</c:v>
                </c:pt>
                <c:pt idx="4">
                  <c:v>530.0</c:v>
                </c:pt>
                <c:pt idx="5">
                  <c:v>788.0</c:v>
                </c:pt>
                <c:pt idx="6">
                  <c:v>1065.0</c:v>
                </c:pt>
                <c:pt idx="7">
                  <c:v>1347.0</c:v>
                </c:pt>
                <c:pt idx="8">
                  <c:v>1637.0</c:v>
                </c:pt>
                <c:pt idx="9">
                  <c:v>1929.0</c:v>
                </c:pt>
                <c:pt idx="10">
                  <c:v>2224.0</c:v>
                </c:pt>
                <c:pt idx="11">
                  <c:v>2518.0</c:v>
                </c:pt>
                <c:pt idx="12">
                  <c:v>2813.0</c:v>
                </c:pt>
                <c:pt idx="13">
                  <c:v>3109.0</c:v>
                </c:pt>
                <c:pt idx="14">
                  <c:v>3410.0</c:v>
                </c:pt>
                <c:pt idx="15">
                  <c:v>3708.0</c:v>
                </c:pt>
                <c:pt idx="16">
                  <c:v>4012.0</c:v>
                </c:pt>
                <c:pt idx="17">
                  <c:v>4296.0</c:v>
                </c:pt>
                <c:pt idx="18">
                  <c:v>4585.0</c:v>
                </c:pt>
                <c:pt idx="19">
                  <c:v>4744.0</c:v>
                </c:pt>
                <c:pt idx="20">
                  <c:v>4838.0</c:v>
                </c:pt>
                <c:pt idx="21">
                  <c:v>4901.0</c:v>
                </c:pt>
                <c:pt idx="22">
                  <c:v>4936.0</c:v>
                </c:pt>
                <c:pt idx="23">
                  <c:v>4959.0</c:v>
                </c:pt>
                <c:pt idx="24">
                  <c:v>5000.0</c:v>
                </c:pt>
                <c:pt idx="25">
                  <c:v>5000.0</c:v>
                </c:pt>
                <c:pt idx="26">
                  <c:v>5000.0</c:v>
                </c:pt>
                <c:pt idx="27">
                  <c:v>5000.0</c:v>
                </c:pt>
                <c:pt idx="28">
                  <c:v>5003.0</c:v>
                </c:pt>
                <c:pt idx="29">
                  <c:v>5007.0</c:v>
                </c:pt>
                <c:pt idx="30">
                  <c:v>5005.0</c:v>
                </c:pt>
                <c:pt idx="31">
                  <c:v>4935.0</c:v>
                </c:pt>
                <c:pt idx="32">
                  <c:v>4765.0</c:v>
                </c:pt>
                <c:pt idx="33">
                  <c:v>4548.0</c:v>
                </c:pt>
                <c:pt idx="34">
                  <c:v>4300.0</c:v>
                </c:pt>
                <c:pt idx="35">
                  <c:v>4034.0</c:v>
                </c:pt>
                <c:pt idx="36">
                  <c:v>3755.0</c:v>
                </c:pt>
                <c:pt idx="37">
                  <c:v>3471.0</c:v>
                </c:pt>
                <c:pt idx="38">
                  <c:v>3178.0</c:v>
                </c:pt>
                <c:pt idx="39">
                  <c:v>2883.0</c:v>
                </c:pt>
                <c:pt idx="40">
                  <c:v>2587.0</c:v>
                </c:pt>
                <c:pt idx="41">
                  <c:v>2287.0</c:v>
                </c:pt>
                <c:pt idx="42">
                  <c:v>1987.0</c:v>
                </c:pt>
                <c:pt idx="43">
                  <c:v>1710.0</c:v>
                </c:pt>
                <c:pt idx="44">
                  <c:v>1391.0</c:v>
                </c:pt>
                <c:pt idx="45">
                  <c:v>1092.0</c:v>
                </c:pt>
                <c:pt idx="46">
                  <c:v>791.0</c:v>
                </c:pt>
                <c:pt idx="47">
                  <c:v>504.0</c:v>
                </c:pt>
                <c:pt idx="48">
                  <c:v>313.0</c:v>
                </c:pt>
                <c:pt idx="49">
                  <c:v>194.0</c:v>
                </c:pt>
                <c:pt idx="50">
                  <c:v>121.0</c:v>
                </c:pt>
                <c:pt idx="51">
                  <c:v>76.0</c:v>
                </c:pt>
                <c:pt idx="52">
                  <c:v>46.0</c:v>
                </c:pt>
                <c:pt idx="53">
                  <c:v>29.0</c:v>
                </c:pt>
                <c:pt idx="54">
                  <c:v>18.0</c:v>
                </c:pt>
                <c:pt idx="55">
                  <c:v>11.0</c:v>
                </c:pt>
                <c:pt idx="56">
                  <c:v>7.0</c:v>
                </c:pt>
                <c:pt idx="57">
                  <c:v>4.0</c:v>
                </c:pt>
                <c:pt idx="58">
                  <c:v>3.0</c:v>
                </c:pt>
                <c:pt idx="59">
                  <c:v>2.0</c:v>
                </c:pt>
                <c:pt idx="60">
                  <c:v>1.0</c:v>
                </c:pt>
                <c:pt idx="61">
                  <c:v>1.0</c:v>
                </c:pt>
              </c:numCache>
            </c:numRef>
          </c:val>
          <c:smooth val="0"/>
        </c:ser>
        <c:dLbls>
          <c:showLegendKey val="0"/>
          <c:showVal val="0"/>
          <c:showCatName val="0"/>
          <c:showSerName val="0"/>
          <c:showPercent val="0"/>
          <c:showBubbleSize val="0"/>
        </c:dLbls>
        <c:smooth val="0"/>
        <c:axId val="1633806944"/>
        <c:axId val="1633808992"/>
      </c:lineChart>
      <c:catAx>
        <c:axId val="1633806944"/>
        <c:scaling>
          <c:orientation val="minMax"/>
        </c:scaling>
        <c:delete val="0"/>
        <c:axPos val="b"/>
        <c:numFmt formatCode="General" sourceLinked="1"/>
        <c:majorTickMark val="in"/>
        <c:minorTickMark val="none"/>
        <c:tickLblPos val="nextTo"/>
        <c:crossAx val="1633808992"/>
        <c:crosses val="autoZero"/>
        <c:auto val="1"/>
        <c:lblAlgn val="ctr"/>
        <c:lblOffset val="100"/>
        <c:noMultiLvlLbl val="0"/>
      </c:catAx>
      <c:valAx>
        <c:axId val="1633808992"/>
        <c:scaling>
          <c:orientation val="minMax"/>
        </c:scaling>
        <c:delete val="0"/>
        <c:axPos val="l"/>
        <c:maj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ajorGridlines>
        <c:numFmt formatCode="General" sourceLinked="1"/>
        <c:majorTickMark val="out"/>
        <c:minorTickMark val="none"/>
        <c:tickLblPos val="nextTo"/>
        <c:crossAx val="1633806944"/>
        <c:crosses val="autoZero"/>
        <c:crossBetween val="between"/>
      </c:valAx>
    </c:plotArea>
    <c:legend>
      <c:legendPos val="r"/>
      <c:legendEntry>
        <c:idx val="0"/>
        <c:txPr>
          <a:bodyPr/>
          <a:lstStyle/>
          <a:p>
            <a:pPr>
              <a:defRPr sz="1200"/>
            </a:pPr>
            <a:endParaRPr lang="fr-FR"/>
          </a:p>
        </c:txPr>
      </c:legendEntry>
      <c:legendEntry>
        <c:idx val="1"/>
        <c:txPr>
          <a:bodyPr/>
          <a:lstStyle/>
          <a:p>
            <a:pPr>
              <a:defRPr sz="1200"/>
            </a:pPr>
            <a:endParaRPr lang="fr-FR"/>
          </a:p>
        </c:txPr>
      </c:legendEntry>
      <c:layout>
        <c:manualLayout>
          <c:xMode val="edge"/>
          <c:yMode val="edge"/>
          <c:x val="0.409566390408096"/>
          <c:y val="0.0490362648330931"/>
          <c:w val="0.403799697451612"/>
          <c:h val="0.12834768893325"/>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E5666-706B-D846-B9AC-281C0BD9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2143</Words>
  <Characters>11788</Characters>
  <Application>Microsoft Macintosh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13904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55</cp:revision>
  <cp:lastPrinted>2017-10-18T07:32:00Z</cp:lastPrinted>
  <dcterms:created xsi:type="dcterms:W3CDTF">2017-09-19T17:50:00Z</dcterms:created>
  <dcterms:modified xsi:type="dcterms:W3CDTF">2017-12-14T10:44:00Z</dcterms:modified>
</cp:coreProperties>
</file>