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2DF21D81" w:rsidR="00FD002B" w:rsidRDefault="00F55914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Robot haptique</w:t>
                            </w: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2DF21D81" w:rsidR="00FD002B" w:rsidRDefault="00F55914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Robot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haptique</w:t>
                      </w:r>
                      <w:proofErr w:type="spellEnd"/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098F486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TP7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098F486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TP7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 xmlns:mo="http://schemas.microsoft.com/office/mac/office/2008/main" xmlns:mv="urn:schemas-microsoft-com:mac:vml" xmlns:w15="http://schemas.microsoft.com/office/word/2012/wordml"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1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2" o:title=""/>
                </v:shape>
                <w10:anchorlock/>
              </v:group>
            </w:pict>
          </mc:Fallback>
        </mc:AlternateContent>
      </w:r>
      <w:bookmarkStart w:id="0" w:name="_Toc403702783"/>
    </w:p>
    <w:bookmarkEnd w:id="0"/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273B2777" w:rsidR="007B39D0" w:rsidRPr="007B39D0" w:rsidRDefault="007B39D0" w:rsidP="00F864F4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r w:rsidR="00C62EFA">
              <w:rPr>
                <w:rFonts w:asciiTheme="minorHAnsi" w:hAnsiTheme="minorHAnsi"/>
                <w:sz w:val="20"/>
                <w:szCs w:val="20"/>
              </w:rPr>
              <w:t>« 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="00C62EFA">
              <w:rPr>
                <w:rFonts w:asciiTheme="minorHAnsi" w:hAnsiTheme="minorHAnsi"/>
                <w:sz w:val="20"/>
                <w:szCs w:val="20"/>
              </w:rPr>
              <w:t> »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CC06C1">
              <w:rPr>
                <w:rFonts w:asciiTheme="minorHAnsi" w:hAnsiTheme="minorHAnsi"/>
                <w:sz w:val="20"/>
                <w:szCs w:val="20"/>
              </w:rPr>
              <w:t>et se mettre dans la configuration « </w:t>
            </w:r>
            <w:r w:rsidR="00F864F4">
              <w:rPr>
                <w:rFonts w:asciiTheme="minorHAnsi" w:hAnsiTheme="minorHAnsi"/>
                <w:sz w:val="20"/>
                <w:szCs w:val="20"/>
              </w:rPr>
              <w:t>robot</w:t>
            </w:r>
            <w:r w:rsidR="00CC06C1">
              <w:rPr>
                <w:rFonts w:asciiTheme="minorHAnsi" w:hAnsiTheme="minorHAnsi"/>
                <w:sz w:val="20"/>
                <w:szCs w:val="20"/>
              </w:rPr>
              <w:t xml:space="preserve"> seul » (voir documentation technique)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3D811EB1" w14:textId="61149479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bookmarkStart w:id="1" w:name="_GoBack"/>
            <w:bookmarkEnd w:id="1"/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A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4A064E6A" w14:textId="77777777" w:rsidR="00C62EFA" w:rsidRDefault="00C62EFA" w:rsidP="00C62EFA">
      <w:pPr>
        <w:pStyle w:val="Titre2"/>
        <w:numPr>
          <w:ilvl w:val="0"/>
          <w:numId w:val="0"/>
        </w:numPr>
      </w:pPr>
    </w:p>
    <w:p w14:paraId="6EFB1172" w14:textId="77777777" w:rsidR="00C62EFA" w:rsidRPr="00C62EFA" w:rsidRDefault="00C62EFA" w:rsidP="00C62EFA">
      <w:pPr>
        <w:rPr>
          <w:lang w:eastAsia="fr-FR"/>
        </w:rPr>
      </w:pPr>
    </w:p>
    <w:p w14:paraId="03CD52E4" w14:textId="28F2EE9C" w:rsidR="00ED70E0" w:rsidRDefault="00ED70E0" w:rsidP="00ED70E0">
      <w:pPr>
        <w:pStyle w:val="Titre2"/>
      </w:pPr>
      <w:r>
        <w:lastRenderedPageBreak/>
        <w:t>Modélisation mécanique du dispositif</w:t>
      </w:r>
    </w:p>
    <w:p w14:paraId="76F1A59A" w14:textId="77777777" w:rsidR="00ED70E0" w:rsidRPr="00E516FD" w:rsidRDefault="00ED70E0" w:rsidP="00ED70E0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ED70E0" w:rsidRPr="00B3036F" w14:paraId="5DF6ED90" w14:textId="77777777" w:rsidTr="00BB0ED1">
        <w:tc>
          <w:tcPr>
            <w:tcW w:w="4925" w:type="dxa"/>
            <w:shd w:val="clear" w:color="auto" w:fill="auto"/>
          </w:tcPr>
          <w:p w14:paraId="2F6B0EAA" w14:textId="01BB2FDE" w:rsidR="00ED70E0" w:rsidRPr="007B39D0" w:rsidRDefault="00ED70E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  <w:r w:rsidR="00487300"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/Modélisation</w:t>
            </w:r>
          </w:p>
        </w:tc>
        <w:tc>
          <w:tcPr>
            <w:tcW w:w="5102" w:type="dxa"/>
            <w:shd w:val="clear" w:color="auto" w:fill="auto"/>
          </w:tcPr>
          <w:p w14:paraId="391E6434" w14:textId="2AB1CABB" w:rsidR="00ED70E0" w:rsidRPr="007B39D0" w:rsidRDefault="0048730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ED70E0" w:rsidRPr="00B3036F" w14:paraId="457E821A" w14:textId="77777777" w:rsidTr="00BB0ED1">
        <w:tc>
          <w:tcPr>
            <w:tcW w:w="4925" w:type="dxa"/>
            <w:shd w:val="clear" w:color="auto" w:fill="auto"/>
          </w:tcPr>
          <w:p w14:paraId="04DB7D2B" w14:textId="3EF16E31" w:rsidR="00ED70E0" w:rsidRPr="0080527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 w:rsidR="0048730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14:paraId="0FCDA5A9" w14:textId="77777777" w:rsidR="006F15DE" w:rsidRPr="0048730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Repérer des </w:t>
            </w:r>
            <w:r w:rsidR="00487300"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éventuels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jeux ou contraintes de montage.</w:t>
            </w:r>
          </w:p>
          <w:p w14:paraId="45B4AA2E" w14:textId="04B2438C" w:rsidR="00487300" w:rsidRPr="00DD54A3" w:rsidRDefault="005F3096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À</w:t>
            </w:r>
            <w:r w:rsidR="0048730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partir du schéma cinématique 3D partiel</w:t>
            </w:r>
            <w:r w:rsid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donné en annexe, construire le graphe de liaison.</w:t>
            </w:r>
          </w:p>
          <w:p w14:paraId="57E75E4C" w14:textId="3B80A8A2" w:rsidR="00DD54A3" w:rsidRPr="00B3036F" w:rsidRDefault="00DD54A3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</w:t>
            </w:r>
            <w:r w:rsidRPr="00364A7C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hypers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tatisme.</w:t>
            </w:r>
          </w:p>
        </w:tc>
        <w:tc>
          <w:tcPr>
            <w:tcW w:w="5102" w:type="dxa"/>
            <w:shd w:val="clear" w:color="auto" w:fill="auto"/>
          </w:tcPr>
          <w:p w14:paraId="243E71A2" w14:textId="0CC77269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Ouvrir </w:t>
            </w:r>
            <w:r w:rsidR="005F3096"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SolidWorks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activer meca3D (outil/complément)</w:t>
            </w:r>
          </w:p>
          <w:p w14:paraId="0A9A089B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5248D0FD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264BD030" w14:textId="1709A354" w:rsidR="00ED70E0" w:rsidRPr="00B3036F" w:rsidRDefault="00805270" w:rsidP="00D447B4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</w:t>
            </w:r>
            <w:r w:rsidR="00D447B4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 En déduire les paramètres à imposer en lien avec les actionneurs pour animer le dispositif.</w:t>
            </w:r>
          </w:p>
        </w:tc>
      </w:tr>
    </w:tbl>
    <w:p w14:paraId="5E174FCA" w14:textId="3BFB42D8" w:rsidR="00455E3E" w:rsidRDefault="00852A83" w:rsidP="00E516FD">
      <w:pPr>
        <w:pStyle w:val="Titre1"/>
      </w:pPr>
      <w:r>
        <w:t>Détermination</w:t>
      </w:r>
      <w:r w:rsidR="006F0555">
        <w:t xml:space="preserve"> de la loi-entrée-sortie du robot haptique</w:t>
      </w:r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0041851E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en </w:t>
      </w:r>
      <w:r w:rsidR="00B229F8">
        <w:rPr>
          <w:rFonts w:asciiTheme="minorHAnsi" w:hAnsiTheme="minorHAnsi"/>
          <w:sz w:val="20"/>
          <w:szCs w:val="20"/>
        </w:rPr>
        <w:t>Z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="00EC2CCE">
        <w:rPr>
          <w:rStyle w:val="apple-converted-space"/>
          <w:rFonts w:asciiTheme="minorHAnsi" w:hAnsiTheme="minorHAnsi"/>
          <w:sz w:val="20"/>
          <w:szCs w:val="20"/>
        </w:rPr>
        <w:t xml:space="preserve"> disposé sur un banc d’essai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768333A2" w14:textId="79C8836F" w:rsidR="00B174C0" w:rsidRPr="00B174C0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14:paraId="2C7BAEE8" w14:textId="6AAF5FB2" w:rsidR="006F0555" w:rsidRPr="00C8019B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64F982B6" w:rsidR="00B174C0" w:rsidRPr="00B174C0" w:rsidRDefault="00B174C0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de la poignée est lié</w:t>
            </w:r>
            <w:r w:rsidR="00BB0F3E">
              <w:rPr>
                <w:rFonts w:asciiTheme="minorHAnsi" w:hAnsiTheme="minorHAnsi"/>
                <w:sz w:val="20"/>
                <w:szCs w:val="20"/>
              </w:rPr>
              <w:t>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entre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(l’indice </w:t>
            </w:r>
            <w:r w:rsidR="00C8019B">
              <w:rPr>
                <w:rFonts w:asciiTheme="minorHAnsi" w:hAnsiTheme="minorHAnsi"/>
                <w:sz w:val="20"/>
                <w:szCs w:val="20"/>
              </w:rPr>
              <w:t>F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fait référence au fait que ces positions sont obtenue</w:t>
            </w:r>
            <w:r w:rsidR="00FD0AB1">
              <w:rPr>
                <w:rFonts w:asciiTheme="minorHAnsi" w:hAnsiTheme="minorHAnsi"/>
                <w:sz w:val="20"/>
                <w:szCs w:val="20"/>
              </w:rPr>
              <w:t>s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64F72C6B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proofErr w:type="spellStart"/>
            <w:r w:rsidRPr="00B174C0">
              <w:rPr>
                <w:rFonts w:asciiTheme="minorHAnsi" w:hAnsiTheme="minorHAnsi"/>
                <w:color w:val="000000"/>
                <w:sz w:val="20"/>
              </w:rPr>
              <w:t>A</w:t>
            </w:r>
            <w:proofErr w:type="spellEnd"/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  <w:r w:rsidR="00C8019B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5FE27540" w14:textId="796FEF44" w:rsidR="00B174C0" w:rsidRP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proofErr w:type="gramStart"/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et </w:t>
            </w:r>
            <w:proofErr w:type="gramEnd"/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0B7CAA69" w14:textId="63663091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0E9A2BCE" w14:textId="04F0D348" w:rsidR="006F0555" w:rsidRPr="0026076B" w:rsidRDefault="007B448E" w:rsidP="00E76737">
            <w:pPr>
              <w:pStyle w:val="Texte-1"/>
              <w:ind w:left="284"/>
              <w:rPr>
                <w:rFonts w:asciiTheme="minorHAnsi" w:hAnsiTheme="minorHAnsi"/>
                <w:color w:val="000000"/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</w:rPr>
                  <m:t>Z=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2d+b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r+asinα-c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  <w:sz w:val="20"/>
                  </w:rPr>
                  <m:t>+acosα</m:t>
                </m:r>
              </m:oMath>
            </m:oMathPara>
          </w:p>
          <w:p w14:paraId="036CCD47" w14:textId="66EA4617" w:rsidR="0026076B" w:rsidRPr="00E76737" w:rsidRDefault="0026076B" w:rsidP="00E76737">
            <w:pPr>
              <w:pStyle w:val="Texte-1"/>
              <w:ind w:left="284"/>
              <w:rPr>
                <w:rFonts w:asciiTheme="minorHAnsi" w:hAnsiTheme="minorHAnsi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Réaliser le tracé sur </w:t>
            </w:r>
            <w:r w:rsidR="005F3096">
              <w:rPr>
                <w:rFonts w:asciiTheme="minorHAnsi" w:hAnsiTheme="minorHAnsi"/>
                <w:color w:val="000000"/>
                <w:sz w:val="20"/>
              </w:rPr>
              <w:t>l’intervalle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 xml:space="preserve"> </m:t>
              </m:r>
              <m:r>
                <w:rPr>
                  <w:rFonts w:ascii="Cambria Math" w:hAnsi="Cambria Math"/>
                  <w:color w:val="000000"/>
                  <w:sz w:val="20"/>
                </w:rPr>
                <m:t>[0,90°]</m:t>
              </m:r>
            </m:oMath>
            <w:r w:rsidR="00A629EF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4B8F2E2A" w14:textId="3B428ECB" w:rsidR="006F0555" w:rsidRPr="00B3036F" w:rsidRDefault="006F0555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216CD05A" w14:textId="34E1F4CB" w:rsidR="007B448E" w:rsidRDefault="007B448E" w:rsidP="007B448E">
      <w:pPr>
        <w:pStyle w:val="Titre2"/>
      </w:pPr>
      <w:r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agraphe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lastRenderedPageBreak/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221A6C3B" w:rsidR="007F7DE1" w:rsidRPr="005C5A0B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</w:t>
            </w:r>
            <w:r w:rsidR="005C5A0B" w:rsidRPr="005C5A0B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5C5A0B" w:rsidRPr="005C5A0B">
              <w:rPr>
                <w:rFonts w:asciiTheme="minorHAnsi" w:hAnsiTheme="minorHAnsi"/>
                <w:sz w:val="20"/>
                <w:szCs w:val="20"/>
              </w:rPr>
              <w:t xml:space="preserve">Z soit proche 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oMath>
            <w:r w:rsidR="005C5A0B" w:rsidRPr="005C5A0B">
              <w:rPr>
                <w:rFonts w:asciiTheme="minorHAnsi" w:eastAsiaTheme="minorEastAsia" w:hAnsiTheme="minorHAnsi"/>
                <w:sz w:val="20"/>
                <w:szCs w:val="20"/>
              </w:rPr>
              <w:t xml:space="preserve"> (à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±0,5 mm 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) </m:t>
              </m:r>
            </m:oMath>
            <w:r w:rsidRPr="005C5A0B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B61DD38" w14:textId="5D0DF84A" w:rsidR="007F7DE1" w:rsidRPr="00E76737" w:rsidRDefault="007F7DE1" w:rsidP="00E76737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14:paraId="0507C9FE" w14:textId="2C3F6787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 xml:space="preserve">Si la carte </w:t>
            </w:r>
            <w:r w:rsidR="005F3096" w:rsidRPr="007F7DE1">
              <w:rPr>
                <w:rFonts w:asciiTheme="minorHAnsi" w:hAnsiTheme="minorHAnsi"/>
                <w:sz w:val="20"/>
                <w:szCs w:val="20"/>
              </w:rPr>
              <w:t>Arduino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 xml:space="preserve">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40CD47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</w:t>
            </w:r>
            <w:r w:rsidR="0091535B">
              <w:rPr>
                <w:rFonts w:cs="Times New Roman"/>
                <w:b/>
                <w:bCs/>
                <w:szCs w:val="20"/>
                <w:lang w:eastAsia="zh-CN"/>
              </w:rPr>
              <w:t xml:space="preserve"> (si pas encore faite)</w:t>
            </w:r>
          </w:p>
          <w:p w14:paraId="7D4E4A3B" w14:textId="4406CF0D" w:rsidR="00F900F4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</w:t>
            </w:r>
            <w:r w:rsidR="00805270"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r</w:t>
            </w: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ir </w:t>
            </w:r>
            <w:r w:rsidR="005F3096"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SolidWorks</w:t>
            </w: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="005F3096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et activer meca</w:t>
            </w: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3D (outil/complément)</w:t>
            </w:r>
          </w:p>
          <w:p w14:paraId="1EDB403D" w14:textId="77777777" w:rsidR="007B448E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Pr="005C5A0B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410195E8" w:rsidR="00E516FD" w:rsidRPr="00FD0EC7" w:rsidRDefault="005C5A0B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Mettre en place une</w:t>
            </w:r>
            <w:r w:rsidR="00E516FD"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055E5946" w:rsidR="00E516FD" w:rsidRPr="00E516FD" w:rsidRDefault="005F3096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À</w:t>
      </w:r>
      <w:r w:rsidR="00E516FD" w:rsidRPr="00E516FD">
        <w:rPr>
          <w:rFonts w:cs="Times New Roman"/>
          <w:szCs w:val="20"/>
          <w:lang w:eastAsia="zh-CN"/>
        </w:rPr>
        <w:t xml:space="preserve"> l’aide de l’application </w:t>
      </w:r>
      <w:proofErr w:type="spellStart"/>
      <w:r w:rsidR="00E516FD" w:rsidRPr="00E516FD">
        <w:rPr>
          <w:rFonts w:cs="Times New Roman"/>
          <w:szCs w:val="20"/>
          <w:lang w:eastAsia="zh-CN"/>
        </w:rPr>
        <w:t>Falcon_acquisition</w:t>
      </w:r>
      <w:proofErr w:type="spellEnd"/>
      <w:r w:rsidR="00E516FD"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7711A4A0" w14:textId="5F4CD942" w:rsidR="00E516FD" w:rsidRPr="00E516FD" w:rsidRDefault="00E516FD" w:rsidP="00E76737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  <w:r w:rsidR="00E76737"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agraphe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agraphe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573CAE" w:rsidP="00535531">
            <w:pPr>
              <w:pStyle w:val="Paragraphe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agraphe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proofErr w:type="spellStart"/>
      <w:r w:rsidRPr="00535531">
        <w:rPr>
          <w:rFonts w:cs="Times New Roman"/>
          <w:szCs w:val="20"/>
          <w:lang w:eastAsia="zh-CN"/>
        </w:rPr>
        <w:t>A</w:t>
      </w:r>
      <w:proofErr w:type="spellEnd"/>
      <w:r w:rsidRPr="00535531">
        <w:rPr>
          <w:rFonts w:cs="Times New Roman"/>
          <w:szCs w:val="20"/>
          <w:lang w:eastAsia="zh-CN"/>
        </w:rPr>
        <w:t xml:space="preserve">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proofErr w:type="spellStart"/>
      <w:r w:rsidRPr="00535531">
        <w:rPr>
          <w:rFonts w:cs="Times New Roman"/>
          <w:szCs w:val="20"/>
          <w:lang w:eastAsia="zh-CN"/>
        </w:rPr>
        <w:t>Falcon_acquerir</w:t>
      </w:r>
      <w:proofErr w:type="spellEnd"/>
      <w:r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20D2D40F" w:rsidR="00E516FD" w:rsidRDefault="00535531" w:rsidP="00535531">
      <w:pPr>
        <w:pStyle w:val="Paragraphe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De manière analogue à l’exploitation des résultats précédent</w:t>
      </w:r>
      <w:r w:rsidR="00CD3F71">
        <w:rPr>
          <w:rFonts w:cs="Times New Roman"/>
          <w:szCs w:val="20"/>
          <w:lang w:eastAsia="zh-CN"/>
        </w:rPr>
        <w:t>s</w:t>
      </w:r>
      <w:r w:rsidRPr="00535531">
        <w:rPr>
          <w:rFonts w:cs="Times New Roman"/>
          <w:szCs w:val="20"/>
          <w:lang w:eastAsia="zh-CN"/>
        </w:rPr>
        <w:t xml:space="preserve">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14:paraId="5BC46A26" w14:textId="568005C6" w:rsidR="00535531" w:rsidRPr="00EE47DF" w:rsidRDefault="00535531" w:rsidP="00EE47DF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BC84AB6" w14:textId="6AE23947" w:rsidR="007E5566" w:rsidRPr="007E5566" w:rsidRDefault="007E5566" w:rsidP="007E5566">
      <w:pPr>
        <w:pStyle w:val="Titre1"/>
      </w:pPr>
      <w:r>
        <w:lastRenderedPageBreak/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fr-FR"/>
        </w:rPr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0-1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26076B">
              <w:rPr>
                <w:noProof/>
                <w:lang w:val="en-US"/>
              </w:rPr>
              <w:t xml:space="preserve">. </w:t>
            </w:r>
          </w:p>
          <w:p w14:paraId="76231EC9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2-4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26076B">
              <w:rPr>
                <w:noProof/>
                <w:lang w:val="en-US"/>
              </w:rPr>
              <w:t xml:space="preserve"> </w:t>
            </w:r>
          </w:p>
          <w:p w14:paraId="3C60FE8E" w14:textId="77777777" w:rsidR="007E5566" w:rsidRPr="0026076B" w:rsidRDefault="007E5566" w:rsidP="006036AA">
            <w:pPr>
              <w:rPr>
                <w:noProof/>
                <w:lang w:val="en-US"/>
              </w:rPr>
            </w:pPr>
            <w:r w:rsidRPr="0026076B">
              <w:rPr>
                <w:noProof/>
                <w:lang w:val="en-US"/>
              </w:rPr>
              <w:t xml:space="preserve">pivot </w:t>
            </w:r>
            <w:r w:rsidRPr="0026076B">
              <w:rPr>
                <w:b/>
                <w:noProof/>
                <w:u w:val="single"/>
                <w:lang w:val="en-US"/>
              </w:rPr>
              <w:t>1-2</w:t>
            </w:r>
            <w:r w:rsidRPr="0026076B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26076B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573CAE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573CAE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573CAE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573CAE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573CAE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0"/>
      <w:footerReference w:type="default" r:id="rId21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74A73A" w14:textId="77777777" w:rsidR="00573CAE" w:rsidRDefault="00573CAE" w:rsidP="00D917A8">
      <w:pPr>
        <w:spacing w:line="240" w:lineRule="auto"/>
      </w:pPr>
      <w:r>
        <w:separator/>
      </w:r>
    </w:p>
  </w:endnote>
  <w:endnote w:type="continuationSeparator" w:id="0">
    <w:p w14:paraId="1C047EED" w14:textId="77777777" w:rsidR="00573CAE" w:rsidRDefault="00573CA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5F3096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4BB319" w14:textId="77777777" w:rsidR="00573CAE" w:rsidRDefault="00573CAE" w:rsidP="00D917A8">
      <w:pPr>
        <w:spacing w:line="240" w:lineRule="auto"/>
      </w:pPr>
      <w:r>
        <w:separator/>
      </w:r>
    </w:p>
  </w:footnote>
  <w:footnote w:type="continuationSeparator" w:id="0">
    <w:p w14:paraId="769AFDBA" w14:textId="77777777" w:rsidR="00573CAE" w:rsidRDefault="00573CAE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11"/>
  </w:num>
  <w:num w:numId="13">
    <w:abstractNumId w:val="3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5"/>
  </w:num>
  <w:num w:numId="19">
    <w:abstractNumId w:val="13"/>
  </w:num>
  <w:num w:numId="2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6076B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16A66"/>
    <w:rsid w:val="0032519B"/>
    <w:rsid w:val="003363E1"/>
    <w:rsid w:val="0034244D"/>
    <w:rsid w:val="00344E29"/>
    <w:rsid w:val="003450A1"/>
    <w:rsid w:val="00346C44"/>
    <w:rsid w:val="00347E02"/>
    <w:rsid w:val="00364A7C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73CAE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C5A0B"/>
    <w:rsid w:val="005E31AD"/>
    <w:rsid w:val="005E61F9"/>
    <w:rsid w:val="005E7C56"/>
    <w:rsid w:val="005F1118"/>
    <w:rsid w:val="005F3096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3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9EF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29F8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0F3E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62EFA"/>
    <w:rsid w:val="00C726CA"/>
    <w:rsid w:val="00C73228"/>
    <w:rsid w:val="00C80114"/>
    <w:rsid w:val="00C8019B"/>
    <w:rsid w:val="00C8244E"/>
    <w:rsid w:val="00C919E2"/>
    <w:rsid w:val="00C91B4D"/>
    <w:rsid w:val="00C950E8"/>
    <w:rsid w:val="00CC06C1"/>
    <w:rsid w:val="00CC505F"/>
    <w:rsid w:val="00CC6506"/>
    <w:rsid w:val="00CC6DE9"/>
    <w:rsid w:val="00CD3F71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47B4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76737"/>
    <w:rsid w:val="00E90FCD"/>
    <w:rsid w:val="00E973F6"/>
    <w:rsid w:val="00E97D1B"/>
    <w:rsid w:val="00EA0962"/>
    <w:rsid w:val="00EA4AD3"/>
    <w:rsid w:val="00EA6E01"/>
    <w:rsid w:val="00EB5A9B"/>
    <w:rsid w:val="00EC2CCE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864F4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0AB1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C7DD3-50C6-49E8-840D-E519208C3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1487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9652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pt_ptsi</cp:lastModifiedBy>
  <cp:revision>46</cp:revision>
  <cp:lastPrinted>2017-03-14T15:11:00Z</cp:lastPrinted>
  <dcterms:created xsi:type="dcterms:W3CDTF">2017-03-06T15:54:00Z</dcterms:created>
  <dcterms:modified xsi:type="dcterms:W3CDTF">2018-03-06T14:50:00Z</dcterms:modified>
</cp:coreProperties>
</file>