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15" w:rsidRDefault="005E6015" w:rsidP="005E6015">
      <w:pPr>
        <w:pStyle w:val="Titre1"/>
        <w:numPr>
          <w:ilvl w:val="0"/>
          <w:numId w:val="0"/>
        </w:numPr>
        <w:jc w:val="center"/>
      </w:pPr>
      <w:r w:rsidRPr="005E6015">
        <w:t>FICHE D’ECHANGE: MOYENS EXPERIMENTAUX RECENSES</w:t>
      </w:r>
    </w:p>
    <w:p w:rsidR="001E175B" w:rsidRPr="001E175B" w:rsidRDefault="001E175B" w:rsidP="001E175B"/>
    <w:p w:rsidR="005E6015" w:rsidRPr="00FB3D49" w:rsidRDefault="00716117" w:rsidP="001E175B">
      <w:pPr>
        <w:pStyle w:val="Titre1"/>
        <w:numPr>
          <w:ilvl w:val="0"/>
          <w:numId w:val="9"/>
        </w:numPr>
      </w:pPr>
      <w:r w:rsidRPr="00FB3D49">
        <w:t>Grandeurs Mesurables sur le système</w:t>
      </w:r>
    </w:p>
    <w:tbl>
      <w:tblPr>
        <w:tblpPr w:leftFromText="141" w:rightFromText="141" w:vertAnchor="page" w:horzAnchor="margin" w:tblpY="298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417"/>
        <w:gridCol w:w="1559"/>
        <w:gridCol w:w="1418"/>
      </w:tblGrid>
      <w:tr w:rsidR="00DA218A" w:rsidTr="00DA218A">
        <w:tc>
          <w:tcPr>
            <w:tcW w:w="1526" w:type="dxa"/>
            <w:shd w:val="clear" w:color="auto" w:fill="FF99CC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Nom du paramètre sur schéma bloc</w:t>
            </w:r>
          </w:p>
        </w:tc>
        <w:tc>
          <w:tcPr>
            <w:tcW w:w="1984" w:type="dxa"/>
            <w:shd w:val="clear" w:color="auto" w:fill="FF99CC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Nature grandeur physique mesurée/unité</w:t>
            </w:r>
          </w:p>
        </w:tc>
        <w:tc>
          <w:tcPr>
            <w:tcW w:w="1560" w:type="dxa"/>
            <w:shd w:val="clear" w:color="auto" w:fill="FF99CC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Type de capteur</w:t>
            </w:r>
          </w:p>
        </w:tc>
        <w:tc>
          <w:tcPr>
            <w:tcW w:w="1417" w:type="dxa"/>
            <w:shd w:val="clear" w:color="auto" w:fill="FF99CC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Etendue</w:t>
            </w:r>
          </w:p>
        </w:tc>
        <w:tc>
          <w:tcPr>
            <w:tcW w:w="1559" w:type="dxa"/>
            <w:shd w:val="clear" w:color="auto" w:fill="FF99CC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Résolution</w:t>
            </w:r>
          </w:p>
        </w:tc>
        <w:tc>
          <w:tcPr>
            <w:tcW w:w="1418" w:type="dxa"/>
            <w:shd w:val="clear" w:color="auto" w:fill="FF99CC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Précision</w:t>
            </w:r>
          </w:p>
        </w:tc>
      </w:tr>
      <w:tr w:rsidR="00DA218A" w:rsidTr="00DA218A">
        <w:trPr>
          <w:trHeight w:val="1146"/>
        </w:trPr>
        <w:tc>
          <w:tcPr>
            <w:tcW w:w="1526" w:type="dxa"/>
            <w:shd w:val="clear" w:color="auto" w:fill="auto"/>
          </w:tcPr>
          <w:p w:rsidR="00DA218A" w:rsidRDefault="00DA218A" w:rsidP="00DA218A"/>
        </w:tc>
        <w:tc>
          <w:tcPr>
            <w:tcW w:w="1984" w:type="dxa"/>
            <w:shd w:val="clear" w:color="auto" w:fill="auto"/>
          </w:tcPr>
          <w:p w:rsidR="00DA218A" w:rsidRDefault="00DA218A" w:rsidP="00DA218A"/>
          <w:p w:rsidR="00DA218A" w:rsidRDefault="00DA218A" w:rsidP="00DA218A"/>
        </w:tc>
        <w:tc>
          <w:tcPr>
            <w:tcW w:w="1560" w:type="dxa"/>
            <w:shd w:val="clear" w:color="auto" w:fill="auto"/>
          </w:tcPr>
          <w:p w:rsidR="00DA218A" w:rsidRDefault="00DA218A" w:rsidP="00DA218A"/>
          <w:p w:rsidR="00DA218A" w:rsidRDefault="00DA218A" w:rsidP="00DA218A"/>
          <w:p w:rsidR="00DA218A" w:rsidRDefault="00DA218A" w:rsidP="00DA218A"/>
          <w:p w:rsidR="00DA218A" w:rsidRDefault="00DA218A" w:rsidP="00DA218A"/>
        </w:tc>
        <w:tc>
          <w:tcPr>
            <w:tcW w:w="1417" w:type="dxa"/>
            <w:shd w:val="clear" w:color="auto" w:fill="auto"/>
          </w:tcPr>
          <w:p w:rsidR="00DA218A" w:rsidRDefault="00DA218A" w:rsidP="00DA218A"/>
        </w:tc>
        <w:tc>
          <w:tcPr>
            <w:tcW w:w="1559" w:type="dxa"/>
            <w:shd w:val="clear" w:color="auto" w:fill="auto"/>
          </w:tcPr>
          <w:p w:rsidR="00DA218A" w:rsidRDefault="00DA218A" w:rsidP="00DA218A"/>
        </w:tc>
        <w:tc>
          <w:tcPr>
            <w:tcW w:w="1418" w:type="dxa"/>
          </w:tcPr>
          <w:p w:rsidR="00DA218A" w:rsidRDefault="00DA218A" w:rsidP="00DA218A"/>
        </w:tc>
      </w:tr>
      <w:tr w:rsidR="00DA218A" w:rsidTr="00DA218A">
        <w:trPr>
          <w:trHeight w:val="840"/>
        </w:trPr>
        <w:tc>
          <w:tcPr>
            <w:tcW w:w="1526" w:type="dxa"/>
            <w:shd w:val="clear" w:color="auto" w:fill="auto"/>
          </w:tcPr>
          <w:p w:rsidR="00DA218A" w:rsidRDefault="00DA218A" w:rsidP="00DA218A"/>
        </w:tc>
        <w:tc>
          <w:tcPr>
            <w:tcW w:w="1984" w:type="dxa"/>
            <w:shd w:val="clear" w:color="auto" w:fill="auto"/>
          </w:tcPr>
          <w:p w:rsidR="00DA218A" w:rsidRDefault="00DA218A" w:rsidP="00DA218A"/>
          <w:p w:rsidR="00DA218A" w:rsidRDefault="00DA218A" w:rsidP="00DA218A"/>
        </w:tc>
        <w:tc>
          <w:tcPr>
            <w:tcW w:w="1560" w:type="dxa"/>
            <w:shd w:val="clear" w:color="auto" w:fill="auto"/>
          </w:tcPr>
          <w:p w:rsidR="00DA218A" w:rsidRDefault="00DA218A" w:rsidP="00DA218A"/>
          <w:p w:rsidR="00DA218A" w:rsidRDefault="00DA218A" w:rsidP="00DA218A"/>
          <w:p w:rsidR="00DA218A" w:rsidRDefault="00DA218A" w:rsidP="00DA218A"/>
          <w:p w:rsidR="00DA218A" w:rsidRDefault="00DA218A" w:rsidP="00DA218A"/>
        </w:tc>
        <w:tc>
          <w:tcPr>
            <w:tcW w:w="1417" w:type="dxa"/>
            <w:shd w:val="clear" w:color="auto" w:fill="auto"/>
          </w:tcPr>
          <w:p w:rsidR="00DA218A" w:rsidRDefault="00DA218A" w:rsidP="00DA218A"/>
        </w:tc>
        <w:tc>
          <w:tcPr>
            <w:tcW w:w="1559" w:type="dxa"/>
            <w:shd w:val="clear" w:color="auto" w:fill="auto"/>
          </w:tcPr>
          <w:p w:rsidR="00DA218A" w:rsidRDefault="00DA218A" w:rsidP="00DA218A"/>
        </w:tc>
        <w:tc>
          <w:tcPr>
            <w:tcW w:w="1418" w:type="dxa"/>
          </w:tcPr>
          <w:p w:rsidR="00DA218A" w:rsidRDefault="00DA218A" w:rsidP="00DA218A"/>
        </w:tc>
      </w:tr>
      <w:tr w:rsidR="00DA218A" w:rsidTr="00DA218A">
        <w:trPr>
          <w:trHeight w:val="851"/>
        </w:trPr>
        <w:tc>
          <w:tcPr>
            <w:tcW w:w="1526" w:type="dxa"/>
            <w:shd w:val="clear" w:color="auto" w:fill="auto"/>
          </w:tcPr>
          <w:p w:rsidR="00DA218A" w:rsidRDefault="00DA218A" w:rsidP="00DA218A"/>
        </w:tc>
        <w:tc>
          <w:tcPr>
            <w:tcW w:w="1984" w:type="dxa"/>
            <w:shd w:val="clear" w:color="auto" w:fill="auto"/>
          </w:tcPr>
          <w:p w:rsidR="00DA218A" w:rsidRDefault="00DA218A" w:rsidP="00DA218A"/>
        </w:tc>
        <w:tc>
          <w:tcPr>
            <w:tcW w:w="1560" w:type="dxa"/>
            <w:shd w:val="clear" w:color="auto" w:fill="auto"/>
          </w:tcPr>
          <w:p w:rsidR="00DA218A" w:rsidRDefault="00DA218A" w:rsidP="00DA218A"/>
          <w:p w:rsidR="00DA218A" w:rsidRDefault="00DA218A" w:rsidP="00DA218A"/>
          <w:p w:rsidR="00DA218A" w:rsidRDefault="00DA218A" w:rsidP="00DA218A"/>
          <w:p w:rsidR="00DA218A" w:rsidRDefault="00DA218A" w:rsidP="00DA218A"/>
        </w:tc>
        <w:tc>
          <w:tcPr>
            <w:tcW w:w="1417" w:type="dxa"/>
            <w:shd w:val="clear" w:color="auto" w:fill="auto"/>
          </w:tcPr>
          <w:p w:rsidR="00DA218A" w:rsidRDefault="00DA218A" w:rsidP="00DA218A"/>
        </w:tc>
        <w:tc>
          <w:tcPr>
            <w:tcW w:w="1559" w:type="dxa"/>
            <w:shd w:val="clear" w:color="auto" w:fill="auto"/>
          </w:tcPr>
          <w:p w:rsidR="00DA218A" w:rsidRDefault="00DA218A" w:rsidP="00DA218A"/>
        </w:tc>
        <w:tc>
          <w:tcPr>
            <w:tcW w:w="1418" w:type="dxa"/>
          </w:tcPr>
          <w:p w:rsidR="00DA218A" w:rsidRDefault="00DA218A" w:rsidP="00DA218A"/>
        </w:tc>
      </w:tr>
    </w:tbl>
    <w:p w:rsidR="00FB3D49" w:rsidRDefault="00FB3D49" w:rsidP="00FB3D49"/>
    <w:p w:rsidR="00DA218A" w:rsidRDefault="00DA218A">
      <w:pPr>
        <w:spacing w:after="200"/>
        <w:jc w:val="left"/>
        <w:rPr>
          <w:rFonts w:ascii="Tw Cen MT" w:eastAsiaTheme="majorEastAsia" w:hAnsi="Tw Cen MT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="Tw Cen MT" w:eastAsiaTheme="majorEastAsia" w:hAnsi="Tw Cen MT" w:cstheme="majorBidi"/>
          <w:b/>
          <w:bCs/>
          <w:smallCaps/>
          <w:color w:val="000000" w:themeColor="text1"/>
          <w:sz w:val="28"/>
          <w:szCs w:val="28"/>
        </w:rPr>
        <w:br w:type="page"/>
      </w:r>
    </w:p>
    <w:p w:rsidR="00716117" w:rsidRDefault="00716117" w:rsidP="00FB3D49">
      <w:pPr>
        <w:pStyle w:val="Titre1"/>
        <w:numPr>
          <w:ilvl w:val="0"/>
          <w:numId w:val="9"/>
        </w:numPr>
      </w:pPr>
      <w:r w:rsidRPr="00FB3D49">
        <w:lastRenderedPageBreak/>
        <w:t xml:space="preserve">Grandeurs Lues sur l’interface logicielle, Calculées à partir des grandeurs </w:t>
      </w:r>
      <w:r w:rsidR="0082459C" w:rsidRPr="00FB3D49">
        <w:t>mesurées</w:t>
      </w:r>
    </w:p>
    <w:tbl>
      <w:tblPr>
        <w:tblpPr w:leftFromText="141" w:rightFromText="141" w:vertAnchor="page" w:horzAnchor="margin" w:tblpY="234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2552"/>
        <w:gridCol w:w="3260"/>
      </w:tblGrid>
      <w:tr w:rsidR="00DA218A" w:rsidTr="004D1CE0">
        <w:tc>
          <w:tcPr>
            <w:tcW w:w="1809" w:type="dxa"/>
            <w:shd w:val="clear" w:color="auto" w:fill="DBE5F1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Nom du paramètre sur schéma bloc</w:t>
            </w:r>
          </w:p>
        </w:tc>
        <w:tc>
          <w:tcPr>
            <w:tcW w:w="1843" w:type="dxa"/>
            <w:shd w:val="clear" w:color="auto" w:fill="DBE5F1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Nature grandeur physique / un</w:t>
            </w:r>
            <w:bookmarkStart w:id="0" w:name="_GoBack"/>
            <w:bookmarkEnd w:id="0"/>
            <w:r w:rsidRPr="004D1CE0">
              <w:rPr>
                <w:b/>
              </w:rPr>
              <w:t>ité</w:t>
            </w:r>
          </w:p>
        </w:tc>
        <w:tc>
          <w:tcPr>
            <w:tcW w:w="2552" w:type="dxa"/>
            <w:shd w:val="clear" w:color="auto" w:fill="DBE5F1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Grandeurs de bases utilisées pour le calcul</w:t>
            </w:r>
          </w:p>
        </w:tc>
        <w:tc>
          <w:tcPr>
            <w:tcW w:w="3260" w:type="dxa"/>
            <w:shd w:val="clear" w:color="auto" w:fill="DBE5F1"/>
          </w:tcPr>
          <w:p w:rsidR="00DA218A" w:rsidRPr="004D1CE0" w:rsidRDefault="00DA218A" w:rsidP="00DA218A">
            <w:pPr>
              <w:jc w:val="center"/>
              <w:rPr>
                <w:b/>
              </w:rPr>
            </w:pPr>
            <w:r w:rsidRPr="004D1CE0">
              <w:rPr>
                <w:b/>
              </w:rPr>
              <w:t>Lois utilisées pour calculer la grandeur</w:t>
            </w:r>
          </w:p>
        </w:tc>
      </w:tr>
      <w:tr w:rsidR="00DA218A" w:rsidTr="004D1CE0">
        <w:trPr>
          <w:trHeight w:val="1418"/>
        </w:trPr>
        <w:tc>
          <w:tcPr>
            <w:tcW w:w="1809" w:type="dxa"/>
            <w:shd w:val="clear" w:color="auto" w:fill="auto"/>
          </w:tcPr>
          <w:p w:rsidR="00DA218A" w:rsidRDefault="00DA218A" w:rsidP="00DA218A"/>
        </w:tc>
        <w:tc>
          <w:tcPr>
            <w:tcW w:w="1843" w:type="dxa"/>
            <w:shd w:val="clear" w:color="auto" w:fill="auto"/>
          </w:tcPr>
          <w:p w:rsidR="00DA218A" w:rsidRDefault="00DA218A" w:rsidP="00DA218A"/>
        </w:tc>
        <w:tc>
          <w:tcPr>
            <w:tcW w:w="2552" w:type="dxa"/>
            <w:shd w:val="clear" w:color="auto" w:fill="auto"/>
          </w:tcPr>
          <w:p w:rsidR="00DA218A" w:rsidRDefault="00DA218A" w:rsidP="00DA218A"/>
        </w:tc>
        <w:tc>
          <w:tcPr>
            <w:tcW w:w="3260" w:type="dxa"/>
          </w:tcPr>
          <w:p w:rsidR="00DA218A" w:rsidRDefault="00DA218A" w:rsidP="00DA218A"/>
        </w:tc>
      </w:tr>
      <w:tr w:rsidR="00DA218A" w:rsidTr="004D1CE0">
        <w:trPr>
          <w:trHeight w:val="1418"/>
        </w:trPr>
        <w:tc>
          <w:tcPr>
            <w:tcW w:w="1809" w:type="dxa"/>
            <w:shd w:val="clear" w:color="auto" w:fill="auto"/>
          </w:tcPr>
          <w:p w:rsidR="00DA218A" w:rsidRDefault="00DA218A" w:rsidP="00DA218A"/>
        </w:tc>
        <w:tc>
          <w:tcPr>
            <w:tcW w:w="1843" w:type="dxa"/>
            <w:shd w:val="clear" w:color="auto" w:fill="auto"/>
          </w:tcPr>
          <w:p w:rsidR="00DA218A" w:rsidRDefault="00DA218A" w:rsidP="00DA218A"/>
        </w:tc>
        <w:tc>
          <w:tcPr>
            <w:tcW w:w="2552" w:type="dxa"/>
            <w:shd w:val="clear" w:color="auto" w:fill="auto"/>
          </w:tcPr>
          <w:p w:rsidR="00DA218A" w:rsidRDefault="00DA218A" w:rsidP="00DA218A"/>
        </w:tc>
        <w:tc>
          <w:tcPr>
            <w:tcW w:w="3260" w:type="dxa"/>
          </w:tcPr>
          <w:p w:rsidR="00DA218A" w:rsidRDefault="00DA218A" w:rsidP="00DA218A"/>
        </w:tc>
      </w:tr>
      <w:tr w:rsidR="00DA218A" w:rsidTr="004D1CE0">
        <w:trPr>
          <w:trHeight w:val="1418"/>
        </w:trPr>
        <w:tc>
          <w:tcPr>
            <w:tcW w:w="1809" w:type="dxa"/>
            <w:shd w:val="clear" w:color="auto" w:fill="auto"/>
          </w:tcPr>
          <w:p w:rsidR="00DA218A" w:rsidRDefault="00DA218A" w:rsidP="00DA218A"/>
        </w:tc>
        <w:tc>
          <w:tcPr>
            <w:tcW w:w="1843" w:type="dxa"/>
            <w:shd w:val="clear" w:color="auto" w:fill="auto"/>
          </w:tcPr>
          <w:p w:rsidR="00DA218A" w:rsidRDefault="00DA218A" w:rsidP="00DA218A"/>
        </w:tc>
        <w:tc>
          <w:tcPr>
            <w:tcW w:w="2552" w:type="dxa"/>
            <w:shd w:val="clear" w:color="auto" w:fill="auto"/>
          </w:tcPr>
          <w:p w:rsidR="00DA218A" w:rsidRDefault="00DA218A" w:rsidP="00DA218A"/>
        </w:tc>
        <w:tc>
          <w:tcPr>
            <w:tcW w:w="3260" w:type="dxa"/>
          </w:tcPr>
          <w:p w:rsidR="00DA218A" w:rsidRDefault="00DA218A" w:rsidP="00DA218A"/>
        </w:tc>
      </w:tr>
      <w:tr w:rsidR="00DA218A" w:rsidTr="004D1CE0">
        <w:trPr>
          <w:trHeight w:val="1418"/>
        </w:trPr>
        <w:tc>
          <w:tcPr>
            <w:tcW w:w="1809" w:type="dxa"/>
            <w:shd w:val="clear" w:color="auto" w:fill="auto"/>
          </w:tcPr>
          <w:p w:rsidR="00DA218A" w:rsidRDefault="00DA218A" w:rsidP="00DA218A"/>
        </w:tc>
        <w:tc>
          <w:tcPr>
            <w:tcW w:w="1843" w:type="dxa"/>
            <w:shd w:val="clear" w:color="auto" w:fill="auto"/>
          </w:tcPr>
          <w:p w:rsidR="00DA218A" w:rsidRDefault="00DA218A" w:rsidP="00DA218A"/>
        </w:tc>
        <w:tc>
          <w:tcPr>
            <w:tcW w:w="2552" w:type="dxa"/>
            <w:shd w:val="clear" w:color="auto" w:fill="auto"/>
          </w:tcPr>
          <w:p w:rsidR="00DA218A" w:rsidRDefault="00DA218A" w:rsidP="00DA218A"/>
        </w:tc>
        <w:tc>
          <w:tcPr>
            <w:tcW w:w="3260" w:type="dxa"/>
          </w:tcPr>
          <w:p w:rsidR="00DA218A" w:rsidRDefault="00DA218A" w:rsidP="00DA218A"/>
        </w:tc>
      </w:tr>
      <w:tr w:rsidR="00DA218A" w:rsidTr="004D1CE0">
        <w:trPr>
          <w:trHeight w:val="1418"/>
        </w:trPr>
        <w:tc>
          <w:tcPr>
            <w:tcW w:w="1809" w:type="dxa"/>
            <w:shd w:val="clear" w:color="auto" w:fill="auto"/>
          </w:tcPr>
          <w:p w:rsidR="00DA218A" w:rsidRDefault="00DA218A" w:rsidP="00DA218A"/>
        </w:tc>
        <w:tc>
          <w:tcPr>
            <w:tcW w:w="1843" w:type="dxa"/>
            <w:shd w:val="clear" w:color="auto" w:fill="auto"/>
          </w:tcPr>
          <w:p w:rsidR="00DA218A" w:rsidRDefault="00DA218A" w:rsidP="00DA218A"/>
        </w:tc>
        <w:tc>
          <w:tcPr>
            <w:tcW w:w="2552" w:type="dxa"/>
            <w:shd w:val="clear" w:color="auto" w:fill="auto"/>
          </w:tcPr>
          <w:p w:rsidR="00DA218A" w:rsidRDefault="00DA218A" w:rsidP="00DA218A"/>
        </w:tc>
        <w:tc>
          <w:tcPr>
            <w:tcW w:w="3260" w:type="dxa"/>
          </w:tcPr>
          <w:p w:rsidR="00DA218A" w:rsidRDefault="00DA218A" w:rsidP="00DA218A"/>
        </w:tc>
      </w:tr>
    </w:tbl>
    <w:p w:rsidR="009912A2" w:rsidRDefault="009912A2" w:rsidP="001E175B"/>
    <w:p w:rsidR="00DA218A" w:rsidRPr="00FB3D49" w:rsidRDefault="00DA218A" w:rsidP="00DA218A">
      <w:pPr>
        <w:pStyle w:val="Titre1"/>
        <w:numPr>
          <w:ilvl w:val="0"/>
          <w:numId w:val="9"/>
        </w:numPr>
      </w:pPr>
      <w:proofErr w:type="gramStart"/>
      <w:r w:rsidRPr="00FB3D49">
        <w:t>Consignes</w:t>
      </w:r>
      <w:proofErr w:type="gramEnd"/>
      <w:r w:rsidRPr="00FB3D49">
        <w:t xml:space="preserve"> : </w:t>
      </w:r>
    </w:p>
    <w:tbl>
      <w:tblPr>
        <w:tblStyle w:val="Grilledutableau"/>
        <w:tblW w:w="9464" w:type="dxa"/>
        <w:tblLook w:val="01E0" w:firstRow="1" w:lastRow="1" w:firstColumn="1" w:lastColumn="1" w:noHBand="0" w:noVBand="0"/>
      </w:tblPr>
      <w:tblGrid>
        <w:gridCol w:w="2303"/>
        <w:gridCol w:w="2767"/>
        <w:gridCol w:w="4394"/>
      </w:tblGrid>
      <w:tr w:rsidR="00DA218A" w:rsidRPr="004D1CE0" w:rsidTr="00350238">
        <w:tc>
          <w:tcPr>
            <w:tcW w:w="2303" w:type="dxa"/>
            <w:shd w:val="clear" w:color="auto" w:fill="CCFFCC"/>
          </w:tcPr>
          <w:p w:rsidR="00DA218A" w:rsidRPr="004D1CE0" w:rsidRDefault="00DA218A" w:rsidP="00350238">
            <w:pPr>
              <w:jc w:val="center"/>
              <w:rPr>
                <w:b/>
              </w:rPr>
            </w:pPr>
            <w:r w:rsidRPr="004D1CE0">
              <w:rPr>
                <w:b/>
              </w:rPr>
              <w:t>Grandeur imposée</w:t>
            </w:r>
          </w:p>
        </w:tc>
        <w:tc>
          <w:tcPr>
            <w:tcW w:w="2767" w:type="dxa"/>
            <w:shd w:val="clear" w:color="auto" w:fill="CCFFCC"/>
          </w:tcPr>
          <w:p w:rsidR="00DA218A" w:rsidRPr="004D1CE0" w:rsidRDefault="00DA218A" w:rsidP="00350238">
            <w:pPr>
              <w:jc w:val="center"/>
              <w:rPr>
                <w:b/>
              </w:rPr>
            </w:pPr>
            <w:r w:rsidRPr="004D1CE0">
              <w:rPr>
                <w:b/>
              </w:rPr>
              <w:t>Type de consigne possible (échelon/rampe)</w:t>
            </w:r>
          </w:p>
        </w:tc>
        <w:tc>
          <w:tcPr>
            <w:tcW w:w="4394" w:type="dxa"/>
            <w:shd w:val="clear" w:color="auto" w:fill="CCFFCC"/>
          </w:tcPr>
          <w:p w:rsidR="00DA218A" w:rsidRPr="004D1CE0" w:rsidRDefault="00DA218A" w:rsidP="00350238">
            <w:pPr>
              <w:jc w:val="center"/>
              <w:rPr>
                <w:b/>
              </w:rPr>
            </w:pPr>
            <w:r w:rsidRPr="004D1CE0">
              <w:rPr>
                <w:b/>
              </w:rPr>
              <w:t>Plage de variation possible</w:t>
            </w:r>
          </w:p>
        </w:tc>
      </w:tr>
      <w:tr w:rsidR="00DA218A" w:rsidRPr="003A59D1" w:rsidTr="00350238">
        <w:tc>
          <w:tcPr>
            <w:tcW w:w="2303" w:type="dxa"/>
          </w:tcPr>
          <w:p w:rsidR="00DA218A" w:rsidRPr="003A59D1" w:rsidRDefault="00DA218A" w:rsidP="00350238">
            <w:pPr>
              <w:rPr>
                <w:b/>
                <w:sz w:val="24"/>
                <w:szCs w:val="24"/>
              </w:rPr>
            </w:pPr>
          </w:p>
        </w:tc>
        <w:tc>
          <w:tcPr>
            <w:tcW w:w="2767" w:type="dxa"/>
          </w:tcPr>
          <w:p w:rsidR="00DA218A" w:rsidRDefault="00DA218A" w:rsidP="00350238">
            <w:pPr>
              <w:rPr>
                <w:b/>
                <w:sz w:val="24"/>
                <w:szCs w:val="24"/>
              </w:rPr>
            </w:pPr>
          </w:p>
          <w:p w:rsidR="00DA218A" w:rsidRPr="003A59D1" w:rsidRDefault="00DA218A" w:rsidP="00350238">
            <w:pPr>
              <w:rPr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:rsidR="00DA218A" w:rsidRPr="003A59D1" w:rsidRDefault="00DA218A" w:rsidP="00350238">
            <w:pPr>
              <w:rPr>
                <w:b/>
                <w:sz w:val="24"/>
                <w:szCs w:val="24"/>
              </w:rPr>
            </w:pPr>
          </w:p>
        </w:tc>
      </w:tr>
      <w:tr w:rsidR="00DA218A" w:rsidRPr="003A59D1" w:rsidTr="00350238">
        <w:tc>
          <w:tcPr>
            <w:tcW w:w="2303" w:type="dxa"/>
          </w:tcPr>
          <w:p w:rsidR="00DA218A" w:rsidRDefault="00DA218A" w:rsidP="00350238">
            <w:pPr>
              <w:rPr>
                <w:b/>
                <w:sz w:val="24"/>
                <w:szCs w:val="24"/>
              </w:rPr>
            </w:pPr>
          </w:p>
          <w:p w:rsidR="00DA218A" w:rsidRDefault="00DA218A" w:rsidP="00350238">
            <w:pPr>
              <w:rPr>
                <w:b/>
                <w:sz w:val="24"/>
                <w:szCs w:val="24"/>
              </w:rPr>
            </w:pPr>
          </w:p>
        </w:tc>
        <w:tc>
          <w:tcPr>
            <w:tcW w:w="2767" w:type="dxa"/>
          </w:tcPr>
          <w:p w:rsidR="00DA218A" w:rsidRPr="003A59D1" w:rsidRDefault="00DA218A" w:rsidP="00350238">
            <w:pPr>
              <w:rPr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:rsidR="00DA218A" w:rsidRPr="003A59D1" w:rsidRDefault="00DA218A" w:rsidP="00350238">
            <w:pPr>
              <w:rPr>
                <w:b/>
                <w:sz w:val="24"/>
                <w:szCs w:val="24"/>
              </w:rPr>
            </w:pPr>
          </w:p>
        </w:tc>
      </w:tr>
      <w:tr w:rsidR="00DA218A" w:rsidRPr="003A59D1" w:rsidTr="00350238">
        <w:tc>
          <w:tcPr>
            <w:tcW w:w="2303" w:type="dxa"/>
          </w:tcPr>
          <w:p w:rsidR="00DA218A" w:rsidRDefault="00DA218A" w:rsidP="00350238">
            <w:pPr>
              <w:rPr>
                <w:b/>
                <w:sz w:val="24"/>
                <w:szCs w:val="24"/>
              </w:rPr>
            </w:pPr>
          </w:p>
          <w:p w:rsidR="00DA218A" w:rsidRPr="003A59D1" w:rsidRDefault="00DA218A" w:rsidP="00350238">
            <w:pPr>
              <w:rPr>
                <w:b/>
                <w:sz w:val="24"/>
                <w:szCs w:val="24"/>
              </w:rPr>
            </w:pPr>
          </w:p>
        </w:tc>
        <w:tc>
          <w:tcPr>
            <w:tcW w:w="2767" w:type="dxa"/>
          </w:tcPr>
          <w:p w:rsidR="00DA218A" w:rsidRPr="003A59D1" w:rsidRDefault="00DA218A" w:rsidP="00350238">
            <w:pPr>
              <w:rPr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:rsidR="00DA218A" w:rsidRPr="003A59D1" w:rsidRDefault="00DA218A" w:rsidP="00350238">
            <w:pPr>
              <w:rPr>
                <w:b/>
                <w:sz w:val="24"/>
                <w:szCs w:val="24"/>
              </w:rPr>
            </w:pPr>
          </w:p>
        </w:tc>
      </w:tr>
    </w:tbl>
    <w:p w:rsidR="00DA218A" w:rsidRDefault="00DA218A" w:rsidP="00DA218A"/>
    <w:p w:rsidR="00DA218A" w:rsidRPr="00191DCD" w:rsidRDefault="00DA218A" w:rsidP="001E175B"/>
    <w:sectPr w:rsidR="00DA218A" w:rsidRPr="00191DCD" w:rsidSect="00B801AE">
      <w:headerReference w:type="default" r:id="rId9"/>
      <w:footerReference w:type="default" r:id="rId10"/>
      <w:footerReference w:type="first" r:id="rId11"/>
      <w:type w:val="continuous"/>
      <w:pgSz w:w="11906" w:h="16838"/>
      <w:pgMar w:top="142" w:right="1417" w:bottom="993" w:left="1417" w:header="708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8AF" w:rsidRDefault="006428AF" w:rsidP="00D917A8">
      <w:pPr>
        <w:spacing w:after="0" w:line="240" w:lineRule="auto"/>
      </w:pPr>
      <w:r>
        <w:separator/>
      </w:r>
    </w:p>
  </w:endnote>
  <w:endnote w:type="continuationSeparator" w:id="0">
    <w:p w:rsidR="006428AF" w:rsidRDefault="006428AF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FB3D4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Equipe pédagogique La Martinière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D1CE0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B801AE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Titre</w:t>
          </w:r>
        </w:p>
        <w:p w:rsidR="0007327D" w:rsidRPr="00CF549E" w:rsidRDefault="00B801AE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Sous-Titre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801A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8AF" w:rsidRDefault="006428AF" w:rsidP="00D917A8">
      <w:pPr>
        <w:spacing w:after="0" w:line="240" w:lineRule="auto"/>
      </w:pPr>
      <w:r>
        <w:separator/>
      </w:r>
    </w:p>
  </w:footnote>
  <w:footnote w:type="continuationSeparator" w:id="0">
    <w:p w:rsidR="006428AF" w:rsidRDefault="006428AF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242C257" wp14:editId="36265C6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6127F3E"/>
    <w:multiLevelType w:val="hybridMultilevel"/>
    <w:tmpl w:val="10365330"/>
    <w:lvl w:ilvl="0" w:tplc="9D065CF2">
      <w:start w:val="1"/>
      <w:numFmt w:val="upperLetter"/>
      <w:lvlText w:val="%1."/>
      <w:lvlJc w:val="left"/>
      <w:pPr>
        <w:ind w:left="-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48" w:hanging="360"/>
      </w:pPr>
    </w:lvl>
    <w:lvl w:ilvl="2" w:tplc="040C001B" w:tentative="1">
      <w:start w:val="1"/>
      <w:numFmt w:val="lowerRoman"/>
      <w:lvlText w:val="%3."/>
      <w:lvlJc w:val="right"/>
      <w:pPr>
        <w:ind w:left="1368" w:hanging="180"/>
      </w:pPr>
    </w:lvl>
    <w:lvl w:ilvl="3" w:tplc="040C000F" w:tentative="1">
      <w:start w:val="1"/>
      <w:numFmt w:val="decimal"/>
      <w:lvlText w:val="%4."/>
      <w:lvlJc w:val="left"/>
      <w:pPr>
        <w:ind w:left="2088" w:hanging="360"/>
      </w:pPr>
    </w:lvl>
    <w:lvl w:ilvl="4" w:tplc="040C0019" w:tentative="1">
      <w:start w:val="1"/>
      <w:numFmt w:val="lowerLetter"/>
      <w:lvlText w:val="%5."/>
      <w:lvlJc w:val="left"/>
      <w:pPr>
        <w:ind w:left="2808" w:hanging="360"/>
      </w:pPr>
    </w:lvl>
    <w:lvl w:ilvl="5" w:tplc="040C001B" w:tentative="1">
      <w:start w:val="1"/>
      <w:numFmt w:val="lowerRoman"/>
      <w:lvlText w:val="%6."/>
      <w:lvlJc w:val="right"/>
      <w:pPr>
        <w:ind w:left="3528" w:hanging="180"/>
      </w:pPr>
    </w:lvl>
    <w:lvl w:ilvl="6" w:tplc="040C000F" w:tentative="1">
      <w:start w:val="1"/>
      <w:numFmt w:val="decimal"/>
      <w:lvlText w:val="%7."/>
      <w:lvlJc w:val="left"/>
      <w:pPr>
        <w:ind w:left="4248" w:hanging="360"/>
      </w:pPr>
    </w:lvl>
    <w:lvl w:ilvl="7" w:tplc="040C0019" w:tentative="1">
      <w:start w:val="1"/>
      <w:numFmt w:val="lowerLetter"/>
      <w:lvlText w:val="%8."/>
      <w:lvlJc w:val="left"/>
      <w:pPr>
        <w:ind w:left="4968" w:hanging="360"/>
      </w:pPr>
    </w:lvl>
    <w:lvl w:ilvl="8" w:tplc="040C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2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33967"/>
    <w:multiLevelType w:val="hybridMultilevel"/>
    <w:tmpl w:val="94E0F7D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547B0B"/>
    <w:multiLevelType w:val="hybridMultilevel"/>
    <w:tmpl w:val="EAB4AFE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36912"/>
    <w:rsid w:val="000530AF"/>
    <w:rsid w:val="0006207F"/>
    <w:rsid w:val="0007327D"/>
    <w:rsid w:val="000C2D8C"/>
    <w:rsid w:val="000E407D"/>
    <w:rsid w:val="00191DCD"/>
    <w:rsid w:val="001E175B"/>
    <w:rsid w:val="00207EDB"/>
    <w:rsid w:val="002544B9"/>
    <w:rsid w:val="002813EE"/>
    <w:rsid w:val="002B52BB"/>
    <w:rsid w:val="00417E20"/>
    <w:rsid w:val="004204A0"/>
    <w:rsid w:val="004D1CE0"/>
    <w:rsid w:val="004D46EF"/>
    <w:rsid w:val="005E6015"/>
    <w:rsid w:val="006428AF"/>
    <w:rsid w:val="00643DB0"/>
    <w:rsid w:val="00716117"/>
    <w:rsid w:val="00767744"/>
    <w:rsid w:val="007D372C"/>
    <w:rsid w:val="007F0E5E"/>
    <w:rsid w:val="008215AA"/>
    <w:rsid w:val="0082459C"/>
    <w:rsid w:val="00853513"/>
    <w:rsid w:val="00897D1F"/>
    <w:rsid w:val="00961674"/>
    <w:rsid w:val="009631D9"/>
    <w:rsid w:val="00980C5F"/>
    <w:rsid w:val="009912A2"/>
    <w:rsid w:val="009B4615"/>
    <w:rsid w:val="00A4601C"/>
    <w:rsid w:val="00A85652"/>
    <w:rsid w:val="00A87297"/>
    <w:rsid w:val="00AA0304"/>
    <w:rsid w:val="00AD7B37"/>
    <w:rsid w:val="00B1472A"/>
    <w:rsid w:val="00B26952"/>
    <w:rsid w:val="00B41F7C"/>
    <w:rsid w:val="00B74900"/>
    <w:rsid w:val="00B801AE"/>
    <w:rsid w:val="00B97AE3"/>
    <w:rsid w:val="00BA1C9D"/>
    <w:rsid w:val="00BA2F2C"/>
    <w:rsid w:val="00BE6AE9"/>
    <w:rsid w:val="00C50FB9"/>
    <w:rsid w:val="00CF549E"/>
    <w:rsid w:val="00D205F7"/>
    <w:rsid w:val="00D45098"/>
    <w:rsid w:val="00D917A8"/>
    <w:rsid w:val="00DA218A"/>
    <w:rsid w:val="00E03707"/>
    <w:rsid w:val="00E4043B"/>
    <w:rsid w:val="00E6090F"/>
    <w:rsid w:val="00E97D1B"/>
    <w:rsid w:val="00F06AC9"/>
    <w:rsid w:val="00F406EE"/>
    <w:rsid w:val="00F43922"/>
    <w:rsid w:val="00F82635"/>
    <w:rsid w:val="00F9546E"/>
    <w:rsid w:val="00FB3D4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F6C3B-F167-4CC5-9DD1-4E471A76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-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13</cp:revision>
  <dcterms:created xsi:type="dcterms:W3CDTF">2015-09-23T14:25:00Z</dcterms:created>
  <dcterms:modified xsi:type="dcterms:W3CDTF">2016-09-21T07:21:00Z</dcterms:modified>
</cp:coreProperties>
</file>