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2CD" w:rsidRPr="0016667B" w:rsidRDefault="000372CD" w:rsidP="000372CD">
      <w:pPr>
        <w:pStyle w:val="Titre1"/>
        <w:numPr>
          <w:ilvl w:val="0"/>
          <w:numId w:val="0"/>
        </w:numPr>
        <w:jc w:val="center"/>
      </w:pPr>
      <w:bookmarkStart w:id="0" w:name="_GoBack"/>
      <w:bookmarkEnd w:id="0"/>
      <w:r w:rsidRPr="0016667B">
        <w:t>FICHE METHODE : PROPOSER UN MODELE DE COMPORTEMENT</w:t>
      </w:r>
    </w:p>
    <w:p w:rsidR="000372CD" w:rsidRPr="0016667B" w:rsidRDefault="000372CD" w:rsidP="000372CD">
      <w:pPr>
        <w:rPr>
          <w:b/>
          <w:color w:val="3366FF"/>
        </w:rPr>
      </w:pPr>
    </w:p>
    <w:p w:rsidR="000372CD" w:rsidRDefault="000372CD" w:rsidP="000372CD">
      <w:pPr>
        <w:rPr>
          <w:b/>
        </w:rPr>
      </w:pPr>
      <w:r>
        <w:rPr>
          <w:b/>
        </w:rPr>
        <w:t>L’objectif est ici de déterminer une fonction de transfert d’une partie d’un système en utilisant des relevés expérimentaux.</w:t>
      </w:r>
    </w:p>
    <w:p w:rsidR="000372CD" w:rsidRDefault="000372CD" w:rsidP="000372CD">
      <w:pPr>
        <w:ind w:left="1416" w:firstLine="708"/>
        <w:rPr>
          <w:b/>
        </w:rPr>
      </w:pPr>
      <w:r>
        <w:rPr>
          <w:b/>
          <w:noProof/>
          <w:lang w:eastAsia="fr-FR"/>
        </w:rPr>
        <mc:AlternateContent>
          <mc:Choice Requires="wpc">
            <w:drawing>
              <wp:inline distT="0" distB="0" distL="0" distR="0">
                <wp:extent cx="3738880" cy="1050290"/>
                <wp:effectExtent l="0" t="0" r="0" b="0"/>
                <wp:docPr id="78" name="Zone de dessin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>
                        <a:ln>
                          <a:noFill/>
                        </a:ln>
                      </wpc:whole>
                      <wpg:wgp>
                        <wpg:cNvPr id="81" name="Groupe 81"/>
                        <wpg:cNvGrpSpPr/>
                        <wpg:grpSpPr>
                          <a:xfrm>
                            <a:off x="176530" y="142875"/>
                            <a:ext cx="3209925" cy="695960"/>
                            <a:chOff x="176530" y="142875"/>
                            <a:chExt cx="3209925" cy="695960"/>
                          </a:xfrm>
                        </wpg:grpSpPr>
                        <wps:wsp>
                          <wps:cNvPr id="74" name="Line 56"/>
                          <wps:cNvCnPr/>
                          <wps:spPr bwMode="auto">
                            <a:xfrm>
                              <a:off x="176530" y="467360"/>
                              <a:ext cx="320992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8870" y="142875"/>
                              <a:ext cx="1391285" cy="6959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72CD" w:rsidRPr="00785DDB" w:rsidRDefault="000372CD" w:rsidP="000372CD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85DDB">
                                  <w:rPr>
                                    <w:b/>
                                  </w:rPr>
                                  <w:t>FONCTION DE TRANSFERT A DETERMINER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76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81280" y="182245"/>
                            <a:ext cx="1028700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72CD" w:rsidRDefault="000372CD" w:rsidP="000372CD">
                              <w:r>
                                <w:t>Grandeur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644140" y="210820"/>
                            <a:ext cx="102806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72CD" w:rsidRDefault="000372CD" w:rsidP="000372CD">
                              <w:r>
                                <w:t>Grandeur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78" o:spid="_x0000_s1026" editas="canvas" style="width:294.4pt;height:82.7pt;mso-position-horizontal-relative:char;mso-position-vertical-relative:line" coordsize="37388,10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7388;height:10502;visibility:visible;mso-wrap-style:square" filled="t">
                  <v:fill o:detectmouseclick="t"/>
                  <v:path o:connecttype="none"/>
                </v:shape>
                <v:group id="Groupe 81" o:spid="_x0000_s1028" style="position:absolute;left:1765;top:1428;width:32099;height:6960" coordorigin="1765,1428" coordsize="32099,69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line id="Line 56" o:spid="_x0000_s1029" style="position:absolute;visibility:visible;mso-wrap-style:square" from="1765,4673" to="33864,4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3rn8QAAADbAAAADwAAAGRycy9kb3ducmV2LnhtbESPQWsCMRSE74L/ITyhN81aStXVKOJS&#10;6KEVXEvPz83rZunmZdmka/rvm4LgcZj5ZpjNLtpWDNT7xrGC+SwDQVw53XCt4OP8Ml2C8AFZY+uY&#10;FPySh912PNpgrt2VTzSUoRaphH2OCkwIXS6lrwxZ9DPXESfvy/UWQ5J9LXWP11RuW/mYZc/SYsNp&#10;wWBHB0PVd/ljFSxMcZILWbydj8XQzFfxPX5eVko9TOJ+DSJQDPfwjX7ViXuC/y/p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XeufxAAAANsAAAAPAAAAAAAAAAAA&#10;AAAAAKECAABkcnMvZG93bnJldi54bWxQSwUGAAAAAAQABAD5AAAAkgMAAAAA&#10;">
                    <v:stroke endarrow="block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7" o:spid="_x0000_s1030" type="#_x0000_t202" style="position:absolute;left:11188;top:1428;width:13913;height:6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/K7sUA&#10;AADbAAAADwAAAGRycy9kb3ducmV2LnhtbESPQWvCQBSE70L/w/KEXkQ3rW200VVKoaI3q2Kvj+wz&#10;Cc2+TXe3Mf57tyB4HGbmG2a+7EwtWnK+sqzgaZSAIM6trrhQcNh/DqcgfEDWWFsmBRfysFw89OaY&#10;aXvmL2p3oRARwj5DBWUITSalz0sy6Ee2IY7eyTqDIUpXSO3wHOGmls9JkkqDFceFEhv6KCn/2f0Z&#10;BdOXdfvtN+PtMU9P9VsYTNrVr1Pqsd+9z0AE6sI9fGuvtYLJK/x/iT9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38ruxQAAANsAAAAPAAAAAAAAAAAAAAAAAJgCAABkcnMv&#10;ZG93bnJldi54bWxQSwUGAAAAAAQABAD1AAAAigMAAAAA&#10;">
                    <v:textbox>
                      <w:txbxContent>
                        <w:p w:rsidR="000372CD" w:rsidRPr="00785DDB" w:rsidRDefault="000372CD" w:rsidP="000372CD">
                          <w:pPr>
                            <w:jc w:val="center"/>
                            <w:rPr>
                              <w:b/>
                            </w:rPr>
                          </w:pPr>
                          <w:r w:rsidRPr="00785DDB">
                            <w:rPr>
                              <w:b/>
                            </w:rPr>
                            <w:t>FONCTION DE TRANSFERT A DETERMINER</w:t>
                          </w:r>
                        </w:p>
                      </w:txbxContent>
                    </v:textbox>
                  </v:shape>
                </v:group>
                <v:shape id="Text Box 58" o:spid="_x0000_s1031" type="#_x0000_t202" style="position:absolute;left:812;top:1822;width:10287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<v:textbox>
                    <w:txbxContent>
                      <w:p w:rsidR="000372CD" w:rsidRDefault="000372CD" w:rsidP="000372CD">
                        <w:r>
                          <w:t>Grandeur 1</w:t>
                        </w:r>
                      </w:p>
                    </w:txbxContent>
                  </v:textbox>
                </v:shape>
                <v:shape id="Text Box 59" o:spid="_x0000_s1032" type="#_x0000_t202" style="position:absolute;left:26441;top:2108;width:10281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<v:textbox>
                    <w:txbxContent>
                      <w:p w:rsidR="000372CD" w:rsidRDefault="000372CD" w:rsidP="000372CD">
                        <w:r>
                          <w:t>Grandeur 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372CD" w:rsidRPr="00877D58" w:rsidRDefault="000372CD" w:rsidP="000372CD">
      <w:r w:rsidRPr="00877D58">
        <w:t xml:space="preserve">La première chose est de s’assurer que les 2 grandeurs peuvent être mesurées </w:t>
      </w:r>
      <w:r>
        <w:t xml:space="preserve">soit </w:t>
      </w:r>
      <w:r w:rsidRPr="00877D58">
        <w:t>avec l’instrumen</w:t>
      </w:r>
      <w:r>
        <w:t>t</w:t>
      </w:r>
      <w:r w:rsidRPr="00877D58">
        <w:t xml:space="preserve">ation </w:t>
      </w:r>
      <w:r>
        <w:t>présente</w:t>
      </w:r>
      <w:r w:rsidRPr="00877D58">
        <w:t xml:space="preserve"> sur le système</w:t>
      </w:r>
      <w:r>
        <w:t xml:space="preserve"> (capteurs,…), soit en mettant en place des moyens de mesures supplémentaires (par exemple comparateur, règles graduées…)</w:t>
      </w:r>
    </w:p>
    <w:p w:rsidR="000372CD" w:rsidRDefault="000372CD" w:rsidP="000372CD">
      <w:pPr>
        <w:rPr>
          <w:b/>
          <w:color w:val="3366FF"/>
          <w:u w:val="single"/>
        </w:rPr>
      </w:pPr>
    </w:p>
    <w:p w:rsidR="000372CD" w:rsidRPr="0016667B" w:rsidRDefault="000372CD" w:rsidP="000372CD">
      <w:pPr>
        <w:pStyle w:val="Titre1"/>
      </w:pPr>
      <w:r w:rsidRPr="0016667B">
        <w:t>Cas où le rapport entre les 2 grandeurs est indépendant du temps</w:t>
      </w:r>
    </w:p>
    <w:p w:rsidR="000372CD" w:rsidRPr="00480340" w:rsidRDefault="000372CD" w:rsidP="000372CD">
      <w:r>
        <w:t>L</w:t>
      </w:r>
      <w:r w:rsidRPr="00480340">
        <w:t>a fonction de transfert recherchée est alors une constante</w:t>
      </w:r>
      <w:r>
        <w:t xml:space="preserve"> K</w:t>
      </w:r>
      <w:r w:rsidRPr="00480340">
        <w:t>.</w:t>
      </w:r>
    </w:p>
    <w:p w:rsidR="000372CD" w:rsidRDefault="000372CD" w:rsidP="000372CD">
      <w:pPr>
        <w:rPr>
          <w:b/>
        </w:rPr>
      </w:pPr>
      <w:r>
        <w:rPr>
          <w:b/>
          <w:noProof/>
          <w:lang w:eastAsia="fr-FR"/>
        </w:rPr>
        <mc:AlternateContent>
          <mc:Choice Requires="wpc">
            <w:drawing>
              <wp:inline distT="0" distB="0" distL="0" distR="0">
                <wp:extent cx="2862580" cy="726440"/>
                <wp:effectExtent l="0" t="0" r="4445" b="0"/>
                <wp:docPr id="73" name="Zone de dessin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69" name="Line 10"/>
                        <wps:cNvCnPr/>
                        <wps:spPr bwMode="auto">
                          <a:xfrm>
                            <a:off x="176530" y="429260"/>
                            <a:ext cx="2514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66495" y="209550"/>
                            <a:ext cx="438785" cy="410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72CD" w:rsidRPr="0016667B" w:rsidRDefault="000372CD" w:rsidP="000372CD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6667B">
                                <w:rPr>
                                  <w:b/>
                                  <w:sz w:val="22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1280" y="144145"/>
                            <a:ext cx="1028700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72CD" w:rsidRDefault="000372CD" w:rsidP="000372CD">
                              <w:r>
                                <w:t>Grandeur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805940" y="191770"/>
                            <a:ext cx="102806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72CD" w:rsidRDefault="000372CD" w:rsidP="000372CD">
                              <w:r>
                                <w:t>Grandeur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73" o:spid="_x0000_s1033" editas="canvas" style="width:225.4pt;height:57.2pt;mso-position-horizontal-relative:char;mso-position-vertical-relative:line" coordsize="28625,7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">
                <v:shape id="_x0000_s1034" type="#_x0000_t75" style="position:absolute;width:28625;height:7264;visibility:visible;mso-wrap-style:square" filled="t">
                  <v:fill o:detectmouseclick="t"/>
                  <v:path o:connecttype="none"/>
                </v:shape>
                <v:line id="Line 10" o:spid="_x0000_s1035" style="position:absolute;visibility:visible;mso-wrap-style:square" from="1765,4292" to="26911,4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XS3MQAAADbAAAADwAAAGRycy9kb3ducmV2LnhtbESPQWvCQBSE74L/YXlCb7qxBzWpq4ih&#10;0EMrGEvPr9nXbGj2bchu4/bfdwuCx2FmvmG2+2g7MdLgW8cKlosMBHHtdMuNgvfL83wDwgdkjZ1j&#10;UvBLHva76WSLhXZXPtNYhUYkCPsCFZgQ+kJKXxuy6BeuJ07elxsshiSHRuoBrwluO/mYZStpseW0&#10;YLCno6H6u/qxCtamPMu1LF8vp3Jsl3l8ix+fuVIPs3h4AhEohnv41n7RClY5/H9JP0D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hdLcxAAAANsAAAAPAAAAAAAAAAAA&#10;AAAAAKECAABkcnMvZG93bnJldi54bWxQSwUGAAAAAAQABAD5AAAAkgMAAAAA&#10;">
                  <v:stroke endarrow="block"/>
                </v:line>
                <v:shape id="Text Box 11" o:spid="_x0000_s1036" type="#_x0000_t202" style="position:absolute;left:11664;top:2095;width:4388;height:4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hpdsIA&#10;AADbAAAADwAAAGRycy9kb3ducmV2LnhtbERPy2rCQBTdF/yH4QrdFDOxLTGNjiKCxe58lHZ7yVyT&#10;YOZOnBlj+vedRaHLw3kvVoNpRU/ON5YVTJMUBHFpdcOVgs/TdpKD8AFZY2uZFPyQh9Vy9LDAQts7&#10;H6g/hkrEEPYFKqhD6AopfVmTQZ/YjjhyZ+sMhghdJbXDeww3rXxO00wabDg21NjRpqbycrwZBfnr&#10;rv/2Hy/7rzI7t2/hada/X51Sj+NhPQcRaAj/4j/3TiuYxfXxS/w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qGl2wgAAANsAAAAPAAAAAAAAAAAAAAAAAJgCAABkcnMvZG93&#10;bnJldi54bWxQSwUGAAAAAAQABAD1AAAAhwMAAAAA&#10;">
                  <v:textbox>
                    <w:txbxContent>
                      <w:p w:rsidR="000372CD" w:rsidRPr="0016667B" w:rsidRDefault="000372CD" w:rsidP="000372CD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6667B">
                          <w:rPr>
                            <w:b/>
                            <w:sz w:val="22"/>
                          </w:rPr>
                          <w:t>K</w:t>
                        </w:r>
                      </w:p>
                    </w:txbxContent>
                  </v:textbox>
                </v:shape>
                <v:shape id="Text Box 12" o:spid="_x0000_s1037" type="#_x0000_t202" style="position:absolute;left:812;top:1441;width:10287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<v:textbox>
                    <w:txbxContent>
                      <w:p w:rsidR="000372CD" w:rsidRDefault="000372CD" w:rsidP="000372CD">
                        <w:r>
                          <w:t>Grandeur 1</w:t>
                        </w:r>
                      </w:p>
                    </w:txbxContent>
                  </v:textbox>
                </v:shape>
                <v:shape id="Text Box 13" o:spid="_x0000_s1038" type="#_x0000_t202" style="position:absolute;left:18059;top:1917;width:10281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<v:textbox>
                    <w:txbxContent>
                      <w:p w:rsidR="000372CD" w:rsidRDefault="000372CD" w:rsidP="000372CD">
                        <w:r>
                          <w:t>Grandeur 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A90FBD">
        <w:rPr>
          <w:b/>
          <w:noProof/>
        </w:rPr>
        <w:pict>
          <v:shape id="_x0000_s1108" type="#_x0000_t75" style="position:absolute;left:0;text-align:left;margin-left:311.45pt;margin-top:18.75pt;width:84pt;height:33.75pt;z-index:251661312;mso-position-horizontal-relative:text;mso-position-vertical-relative:text">
            <v:imagedata r:id="rId9" o:title=""/>
            <w10:wrap type="square"/>
            <w10:anchorlock/>
          </v:shape>
          <o:OLEObject Type="Embed" ProgID="Equation.3" ShapeID="_x0000_s1108" DrawAspect="Content" ObjectID="_1535956094" r:id="rId10"/>
        </w:pict>
      </w:r>
    </w:p>
    <w:p w:rsidR="000372CD" w:rsidRDefault="000372CD" w:rsidP="000372CD">
      <w:r w:rsidRPr="00480340">
        <w:t>En effectuant une seule mesure de ces 2 grandeurs (grandeur 1 et grandeur 2) pour une configuration du système, on peut théori</w:t>
      </w:r>
      <w:r>
        <w:t>quement déterminer la constante. Mais cette démarche est assez peu précise, et elle suppose que la loi est parfaitement linéaire ce qui n’est pas le cas.</w:t>
      </w:r>
    </w:p>
    <w:p w:rsidR="000372CD" w:rsidRDefault="000372CD" w:rsidP="000372CD">
      <w:r>
        <w:t xml:space="preserve">La méthode à préférer est d’effectuer les mesures des 2 grandeurs pour un nombre important de mesures dans différentes configurations (voire dans toutes les configurations possibles du système si la mesure se fait de manière logicielle). </w:t>
      </w:r>
    </w:p>
    <w:p w:rsidR="000372CD" w:rsidRDefault="000372CD" w:rsidP="000372CD">
      <w:r>
        <w:t>On trace alors la courbe suivante :</w:t>
      </w:r>
    </w:p>
    <w:p w:rsidR="000372CD" w:rsidRDefault="000372CD" w:rsidP="000372CD"/>
    <w:p w:rsidR="000372CD" w:rsidRDefault="000372CD" w:rsidP="000372C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column">
                  <wp:posOffset>3118485</wp:posOffset>
                </wp:positionH>
                <wp:positionV relativeFrom="paragraph">
                  <wp:posOffset>353060</wp:posOffset>
                </wp:positionV>
                <wp:extent cx="3095625" cy="914400"/>
                <wp:effectExtent l="3810" t="635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68" name="Zone de text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2CD" w:rsidRDefault="000372CD" w:rsidP="000372CD">
                            <w:r>
                              <w:t>Dans ce cas de figure, la relation obtenue est linéaire, il suffit de déterminer le coefficient directeur de la droite pour avoir le coefficient 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68" o:spid="_x0000_s1039" type="#_x0000_t202" style="position:absolute;left:0;text-align:left;margin-left:245.55pt;margin-top:27.8pt;width:243.7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" filled="f" stroked="f">
                <v:textbox>
                  <w:txbxContent>
                    <w:p w:rsidR="000372CD" w:rsidRDefault="000372CD" w:rsidP="000372CD">
                      <w:r>
                        <w:t>Dans ce cas de figure, la relation obtenue est linéaire, il suffit de déterminer le coefficient directeur de la droite pour avoir le coefficient K.</w:t>
                      </w:r>
                    </w:p>
                  </w:txbxContent>
                </v:textbox>
                <w10:wrap type="through"/>
                <w10:anchorlock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2719705" cy="2555240"/>
                <wp:effectExtent l="0" t="0" r="4445" b="0"/>
                <wp:docPr id="67" name="Zone de dessin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7" name="Line 62"/>
                        <wps:cNvCnPr/>
                        <wps:spPr bwMode="auto">
                          <a:xfrm>
                            <a:off x="167005" y="2376170"/>
                            <a:ext cx="233299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785620" y="2136140"/>
                            <a:ext cx="91503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72CD" w:rsidRDefault="000372CD" w:rsidP="000372CD">
                              <w:r>
                                <w:t>Grandeur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" y="88900"/>
                            <a:ext cx="916305" cy="39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72CD" w:rsidRDefault="000372CD" w:rsidP="000372CD">
                              <w:r>
                                <w:t>Grandeur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0" name="Group 65"/>
                        <wpg:cNvGrpSpPr>
                          <a:grpSpLocks/>
                        </wpg:cNvGrpSpPr>
                        <wpg:grpSpPr bwMode="auto">
                          <a:xfrm>
                            <a:off x="1454785" y="1189355"/>
                            <a:ext cx="71755" cy="71120"/>
                            <a:chOff x="6784" y="9437"/>
                            <a:chExt cx="86" cy="86"/>
                          </a:xfrm>
                        </wpg:grpSpPr>
                        <wps:wsp>
                          <wps:cNvPr id="51" name="Line 66"/>
                          <wps:cNvCnPr/>
                          <wps:spPr bwMode="auto">
                            <a:xfrm>
                              <a:off x="6827" y="9437"/>
                              <a:ext cx="1" cy="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67"/>
                          <wps:cNvCnPr/>
                          <wps:spPr bwMode="auto">
                            <a:xfrm rot="-5400000">
                              <a:off x="6826" y="9438"/>
                              <a:ext cx="1" cy="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53" name="Group 68"/>
                        <wpg:cNvGrpSpPr>
                          <a:grpSpLocks/>
                        </wpg:cNvGrpSpPr>
                        <wpg:grpSpPr bwMode="auto">
                          <a:xfrm>
                            <a:off x="1758315" y="855980"/>
                            <a:ext cx="73025" cy="71755"/>
                            <a:chOff x="6784" y="9437"/>
                            <a:chExt cx="86" cy="86"/>
                          </a:xfrm>
                        </wpg:grpSpPr>
                        <wps:wsp>
                          <wps:cNvPr id="54" name="Line 69"/>
                          <wps:cNvCnPr/>
                          <wps:spPr bwMode="auto">
                            <a:xfrm>
                              <a:off x="6827" y="9437"/>
                              <a:ext cx="1" cy="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70"/>
                          <wps:cNvCnPr/>
                          <wps:spPr bwMode="auto">
                            <a:xfrm rot="-5400000">
                              <a:off x="6826" y="9438"/>
                              <a:ext cx="1" cy="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56" name="Group 71"/>
                        <wpg:cNvGrpSpPr>
                          <a:grpSpLocks/>
                        </wpg:cNvGrpSpPr>
                        <wpg:grpSpPr bwMode="auto">
                          <a:xfrm>
                            <a:off x="1169035" y="1532255"/>
                            <a:ext cx="71755" cy="71120"/>
                            <a:chOff x="6784" y="9437"/>
                            <a:chExt cx="86" cy="86"/>
                          </a:xfrm>
                        </wpg:grpSpPr>
                        <wps:wsp>
                          <wps:cNvPr id="57" name="Line 72"/>
                          <wps:cNvCnPr/>
                          <wps:spPr bwMode="auto">
                            <a:xfrm>
                              <a:off x="6827" y="9437"/>
                              <a:ext cx="1" cy="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3"/>
                          <wps:cNvCnPr/>
                          <wps:spPr bwMode="auto">
                            <a:xfrm rot="-5400000">
                              <a:off x="6826" y="9438"/>
                              <a:ext cx="1" cy="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59" name="Group 74"/>
                        <wpg:cNvGrpSpPr>
                          <a:grpSpLocks/>
                        </wpg:cNvGrpSpPr>
                        <wpg:grpSpPr bwMode="auto">
                          <a:xfrm>
                            <a:off x="779145" y="1798955"/>
                            <a:ext cx="70485" cy="71755"/>
                            <a:chOff x="6784" y="9437"/>
                            <a:chExt cx="86" cy="86"/>
                          </a:xfrm>
                        </wpg:grpSpPr>
                        <wps:wsp>
                          <wps:cNvPr id="60" name="Line 75"/>
                          <wps:cNvCnPr/>
                          <wps:spPr bwMode="auto">
                            <a:xfrm>
                              <a:off x="6827" y="9437"/>
                              <a:ext cx="1" cy="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76"/>
                          <wps:cNvCnPr/>
                          <wps:spPr bwMode="auto">
                            <a:xfrm rot="-5400000">
                              <a:off x="6826" y="9438"/>
                              <a:ext cx="1" cy="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62" name="Group 77"/>
                        <wpg:cNvGrpSpPr>
                          <a:grpSpLocks/>
                        </wpg:cNvGrpSpPr>
                        <wpg:grpSpPr bwMode="auto">
                          <a:xfrm>
                            <a:off x="473710" y="2103755"/>
                            <a:ext cx="71755" cy="71755"/>
                            <a:chOff x="6784" y="9437"/>
                            <a:chExt cx="86" cy="86"/>
                          </a:xfrm>
                        </wpg:grpSpPr>
                        <wps:wsp>
                          <wps:cNvPr id="63" name="Line 78"/>
                          <wps:cNvCnPr/>
                          <wps:spPr bwMode="auto">
                            <a:xfrm>
                              <a:off x="6827" y="9437"/>
                              <a:ext cx="1" cy="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79"/>
                          <wps:cNvCnPr/>
                          <wps:spPr bwMode="auto">
                            <a:xfrm rot="-5400000">
                              <a:off x="6826" y="9438"/>
                              <a:ext cx="1" cy="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65" name="Line 80"/>
                        <wps:cNvCnPr/>
                        <wps:spPr bwMode="auto">
                          <a:xfrm flipV="1">
                            <a:off x="271780" y="500380"/>
                            <a:ext cx="1905000" cy="1895475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81"/>
                        <wps:cNvCnPr/>
                        <wps:spPr bwMode="auto">
                          <a:xfrm rot="16200000">
                            <a:off x="-794385" y="1355725"/>
                            <a:ext cx="21234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67" o:spid="_x0000_s1040" editas="canvas" style="width:214.15pt;height:201.2pt;mso-position-horizontal-relative:char;mso-position-vertical-relative:line" coordsize="27197,25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">
                <v:shape id="_x0000_s1041" type="#_x0000_t75" style="position:absolute;width:27197;height:25552;visibility:visible;mso-wrap-style:square">
                  <v:fill o:detectmouseclick="t"/>
                  <v:path o:connecttype="none"/>
                </v:shape>
                <v:line id="Line 62" o:spid="_x0000_s1042" style="position:absolute;visibility:visible;mso-wrap-style:square" from="1670,23761" to="24999,23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/VcQAAADbAAAADwAAAGRycy9kb3ducmV2LnhtbESPQWsCMRSE74X+h/AK3mrWU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79VxAAAANsAAAAPAAAAAAAAAAAA&#10;AAAAAKECAABkcnMvZG93bnJldi54bWxQSwUGAAAAAAQABAD5AAAAkgMAAAAA&#10;">
                  <v:stroke endarrow="block"/>
                </v:line>
                <v:shape id="Text Box 63" o:spid="_x0000_s1043" type="#_x0000_t202" style="position:absolute;left:17856;top:21361;width:9150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0372CD" w:rsidRDefault="000372CD" w:rsidP="000372CD">
                        <w:r>
                          <w:t>Grandeur 1</w:t>
                        </w:r>
                      </w:p>
                    </w:txbxContent>
                  </v:textbox>
                </v:shape>
                <v:shape id="Text Box 64" o:spid="_x0000_s1044" type="#_x0000_t202" style="position:absolute;left:1371;top:889;width:9163;height:3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:rsidR="000372CD" w:rsidRDefault="000372CD" w:rsidP="000372CD">
                        <w:r>
                          <w:t>Grandeur 2</w:t>
                        </w:r>
                      </w:p>
                    </w:txbxContent>
                  </v:textbox>
                </v:shape>
                <v:group id="Group 65" o:spid="_x0000_s1045" style="position:absolute;left:14547;top:11893;width:718;height:711" coordorigin="6784,9437" coordsize="86,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line id="Line 66" o:spid="_x0000_s1046" style="position:absolute;visibility:visible;mso-wrap-style:square" from="6827,9437" to="6828,9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  <v:line id="Line 67" o:spid="_x0000_s1047" style="position:absolute;rotation:-90;visibility:visible;mso-wrap-style:square" from="6826,9438" to="6827,9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TxwcUAAADbAAAADwAAAGRycy9kb3ducmV2LnhtbESPT2sCMRTE7wW/Q3hCbzWroLVboxSh&#10;tkg9+AdKb4/Nc7O6eVmS1F2/vSkIPQ4z8xtmtuhsLS7kQ+VYwXCQgSAunK64VHDYvz9NQYSIrLF2&#10;TAquFGAx7z3MMNeu5S1ddrEUCcIhRwUmxiaXMhSGLIaBa4iTd3TeYkzSl1J7bBPc1nKUZRNpseK0&#10;YLChpaHivPu1Cp7d6qv9OZ6+/fJD2+FhszHr/YtSj/3u7RVEpC7+h+/tT61gPIK/L+kH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TxwcUAAADbAAAADwAAAAAAAAAA&#10;AAAAAAChAgAAZHJzL2Rvd25yZXYueG1sUEsFBgAAAAAEAAQA+QAAAJMDAAAAAA==&#10;"/>
                </v:group>
                <v:group id="Group 68" o:spid="_x0000_s1048" style="position:absolute;left:17583;top:8559;width:730;height:718" coordorigin="6784,9437" coordsize="86,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line id="Line 69" o:spid="_x0000_s1049" style="position:absolute;visibility:visible;mso-wrap-style:square" from="6827,9437" to="6828,9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  <v:line id="Line 70" o:spid="_x0000_s1050" style="position:absolute;rotation:-90;visibility:visible;mso-wrap-style:square" from="6826,9438" to="6827,9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1ptcUAAADbAAAADwAAAGRycy9kb3ducmV2LnhtbESPW2sCMRSE3wv+h3AE32rWgtZujVKE&#10;XpD64AVK3w6b42Z1c7Ik0V3/vSkIfRxm5htmtuhsLS7kQ+VYwWiYgSAunK64VLDfvT9OQYSIrLF2&#10;TAquFGAx7z3MMNeu5Q1dtrEUCcIhRwUmxiaXMhSGLIaha4iTd3DeYkzSl1J7bBPc1vIpyybSYsVp&#10;wWBDS0PFaXu2Cp7dx3f7ezj++OWntqP9em1WuxelBv3u7RVEpC7+h+/tL61gPIa/L+kH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1ptcUAAADbAAAADwAAAAAAAAAA&#10;AAAAAAChAgAAZHJzL2Rvd25yZXYueG1sUEsFBgAAAAAEAAQA+QAAAJMDAAAAAA==&#10;"/>
                </v:group>
                <v:group id="Group 71" o:spid="_x0000_s1051" style="position:absolute;left:11690;top:15322;width:717;height:711" coordorigin="6784,9437" coordsize="86,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line id="Line 72" o:spid="_x0000_s1052" style="position:absolute;visibility:visible;mso-wrap-style:square" from="6827,9437" to="6828,9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<v:line id="Line 73" o:spid="_x0000_s1053" style="position:absolute;rotation:-90;visibility:visible;mso-wrap-style:square" from="6826,9438" to="6827,9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zGK8IAAADbAAAADwAAAGRycy9kb3ducmV2LnhtbERPy2oCMRTdC/5DuIXuNGOhrR2NUgS1&#10;SF34gOLuMrlOpk5uhiQ64983i4LLw3lP552txY18qBwrGA0zEMSF0xWXCo6H5WAMIkRkjbVjUnCn&#10;APNZvzfFXLuWd3Tbx1KkEA45KjAxNrmUoTBkMQxdQ5y4s/MWY4K+lNpjm8JtLV+y7E1arDg1GGxo&#10;Yai47K9Wwbtbfben8++PX6y1HR23W7M5fCj1/NR9TkBE6uJD/O/+0gpe09j0Jf0AO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BzGK8IAAADbAAAADwAAAAAAAAAAAAAA&#10;AAChAgAAZHJzL2Rvd25yZXYueG1sUEsFBgAAAAAEAAQA+QAAAJADAAAAAA==&#10;"/>
                </v:group>
                <v:group id="Group 74" o:spid="_x0000_s1054" style="position:absolute;left:7791;top:17989;width:705;height:718" coordorigin="6784,9437" coordsize="86,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line id="Line 75" o:spid="_x0000_s1055" style="position:absolute;visibility:visible;mso-wrap-style:square" from="6827,9437" to="6828,9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<v:line id="Line 76" o:spid="_x0000_s1056" style="position:absolute;rotation:-90;visibility:visible;mso-wrap-style:square" from="6826,9438" to="6827,9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qlC8UAAADbAAAADwAAAGRycy9kb3ducmV2LnhtbESPQWsCMRSE74L/ITzBm2a3B1u3RhHB&#10;Wko9VAXp7bF5brbdvCxJ6q7/3hQKPQ4z8w2zWPW2EVfyoXasIJ9mIIhLp2uuFJyO28kTiBCRNTaO&#10;ScGNAqyWw8ECC+06/qDrIVYiQTgUqMDE2BZShtKQxTB1LXHyLs5bjEn6SmqPXYLbRj5k2UxarDkt&#10;GGxpY6j8PvxYBY/u5b37vHyd/WanbX7a783bca7UeNSvn0FE6uN/+K/9qhXMcvj9kn6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0qlC8UAAADbAAAADwAAAAAAAAAA&#10;AAAAAAChAgAAZHJzL2Rvd25yZXYueG1sUEsFBgAAAAAEAAQA+QAAAJMDAAAAAA==&#10;"/>
                </v:group>
                <v:group id="Group 77" o:spid="_x0000_s1057" style="position:absolute;left:4737;top:21037;width:717;height:718" coordorigin="6784,9437" coordsize="86,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line id="Line 78" o:spid="_x0000_s1058" style="position:absolute;visibility:visible;mso-wrap-style:square" from="6827,9437" to="6828,9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<v:line id="Line 79" o:spid="_x0000_s1059" style="position:absolute;rotation:-90;visibility:visible;mso-wrap-style:square" from="6826,9438" to="6827,9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0Gk8UAAADbAAAADwAAAGRycy9kb3ducmV2LnhtbESPQWsCMRSE74L/IbyCt5q1iK2rUYrQ&#10;Vko9VAXx9tg8N1s3L0uSuuu/bwqCx2FmvmHmy87W4kI+VI4VjIYZCOLC6YpLBfvd2+MLiBCRNdaO&#10;ScGVAiwX/d4cc+1a/qbLNpYiQTjkqMDE2ORShsKQxTB0DXHyTs5bjEn6UmqPbYLbWj5l2URarDgt&#10;GGxoZag4b3+tgmf3/tUeTz8Hv/rQdrTfbMznbqrU4KF7nYGI1MV7+NZeawWTM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0Gk8UAAADbAAAADwAAAAAAAAAA&#10;AAAAAAChAgAAZHJzL2Rvd25yZXYueG1sUEsFBgAAAAAEAAQA+QAAAJMDAAAAAA==&#10;"/>
                </v:group>
                <v:line id="Line 80" o:spid="_x0000_s1060" style="position:absolute;flip:y;visibility:visible;mso-wrap-style:square" from="2717,5003" to="21767,23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IUbcUAAADbAAAADwAAAGRycy9kb3ducmV2LnhtbESPQWvCQBSE74X+h+UVeil1o2Ao0U0I&#10;FUEKQrUlenxkn9nQ7NuQXTX++26h4HGYmW+YZTHaTlxo8K1jBdNJAoK4drrlRsH31/r1DYQPyBo7&#10;x6TgRh6K/PFhiZl2V97RZR8aESHsM1RgQugzKX1tyKKfuJ44eic3WAxRDo3UA14j3HZyliSptNhy&#10;XDDY07uh+md/tgqO5edhl75s/bxc19h8rCqTziqlnp/GcgEi0Bju4f/2RitI5/D3Jf4Am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IIUbcUAAADbAAAADwAAAAAAAAAA&#10;AAAAAAChAgAAZHJzL2Rvd25yZXYueG1sUEsFBgAAAAAEAAQA+QAAAJMDAAAAAA==&#10;" strokecolor="red" strokeweight="1.75pt"/>
                <v:line id="Line 81" o:spid="_x0000_s1061" style="position:absolute;rotation:-90;visibility:visible;mso-wrap-style:square" from="-7944,13557" to="13290,13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066sMAAADbAAAADwAAAGRycy9kb3ducmV2LnhtbESPT2sCMRTE74V+h/AKXkrN2pZFt0YR&#10;oeBJ/Fvw9ti83SzdvCxJ1PXbN0LB4zAzv2Gm89624kI+NI4VjIYZCOLS6YZrBYf999sYRIjIGlvH&#10;pOBGAeaz56cpFtpdeUuXXaxFgnAoUIGJsSukDKUhi2HoOuLkVc5bjEn6WmqP1wS3rXzPslxabDgt&#10;GOxoaaj83Z2tArvxR/oxk8+KDq8xP64/tqeKlRq89IsvEJH6+Aj/t1daQZ7D/U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dOurDAAAA2wAAAA8AAAAAAAAAAAAA&#10;AAAAoQIAAGRycy9kb3ducmV2LnhtbFBLBQYAAAAABAAEAPkAAACRAwAAAAA=&#10;">
                  <v:stroke endarrow="block"/>
                </v:line>
                <w10:anchorlock/>
              </v:group>
            </w:pict>
          </mc:Fallback>
        </mc:AlternateContent>
      </w:r>
    </w:p>
    <w:p w:rsidR="000372CD" w:rsidRDefault="000372CD" w:rsidP="000372CD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284480</wp:posOffset>
                </wp:positionV>
                <wp:extent cx="3095625" cy="2228850"/>
                <wp:effectExtent l="0" t="0" r="0" b="0"/>
                <wp:wrapThrough wrapText="bothSides">
                  <wp:wrapPolygon edited="0">
                    <wp:start x="266" y="0"/>
                    <wp:lineTo x="266" y="21415"/>
                    <wp:lineTo x="21135" y="21415"/>
                    <wp:lineTo x="21135" y="0"/>
                    <wp:lineTo x="266" y="0"/>
                  </wp:wrapPolygon>
                </wp:wrapThrough>
                <wp:docPr id="46" name="Zone de text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2CD" w:rsidRDefault="000372CD" w:rsidP="000372CD">
                            <w:r>
                              <w:t xml:space="preserve">Ici, la relation obtenue n’est pas linéaire. Pour utiliser le modèle de fonction de transfert il faudra « linéariser ». </w:t>
                            </w:r>
                          </w:p>
                          <w:p w:rsidR="000372CD" w:rsidRDefault="000372CD" w:rsidP="000372CD"/>
                          <w:p w:rsidR="000372CD" w:rsidRDefault="000372CD" w:rsidP="000372CD">
                            <w:r>
                              <w:t>Ceci se fera en mettant en place des « zones » ou « plages ». Pour chacun de ces plages on aura une loi différente et donc un coefficient K différent.</w:t>
                            </w:r>
                          </w:p>
                          <w:p w:rsidR="000372CD" w:rsidRDefault="000372CD" w:rsidP="000372CD"/>
                          <w:p w:rsidR="000372CD" w:rsidRDefault="000372CD" w:rsidP="000372CD">
                            <w:r>
                              <w:t xml:space="preserve">Le modèle sera valide uniquement dans la plage choisie.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6" o:spid="_x0000_s1062" type="#_x0000_t202" style="position:absolute;left:0;text-align:left;margin-left:229.8pt;margin-top:22.4pt;width:243.75pt;height:17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" filled="f" stroked="f">
                <v:textbox>
                  <w:txbxContent>
                    <w:p w:rsidR="000372CD" w:rsidRDefault="000372CD" w:rsidP="000372CD">
                      <w:r>
                        <w:t xml:space="preserve">Ici, la relation obtenue n’est pas linéaire. Pour utiliser le modèle de fonction de transfert il faudra « linéariser ». </w:t>
                      </w:r>
                    </w:p>
                    <w:p w:rsidR="000372CD" w:rsidRDefault="000372CD" w:rsidP="000372CD"/>
                    <w:p w:rsidR="000372CD" w:rsidRDefault="000372CD" w:rsidP="000372CD">
                      <w:r>
                        <w:t>Ceci se fera en mettant en place des « zones » ou « plages ». Pour chacun de ces plages on aura une loi différente et donc un coefficient K différent.</w:t>
                      </w:r>
                    </w:p>
                    <w:p w:rsidR="000372CD" w:rsidRDefault="000372CD" w:rsidP="000372CD"/>
                    <w:p w:rsidR="000372CD" w:rsidRDefault="000372CD" w:rsidP="000372CD">
                      <w:r>
                        <w:t xml:space="preserve">Le modèle sera valide uniquement dans la plage choisie. </w:t>
                      </w:r>
                    </w:p>
                  </w:txbxContent>
                </v:textbox>
                <w10:wrap type="through"/>
                <w10:anchorlock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2990850" cy="2797175"/>
                <wp:effectExtent l="0" t="0" r="0" b="0"/>
                <wp:docPr id="45" name="Zone de dessi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" name="Line 16"/>
                        <wps:cNvCnPr/>
                        <wps:spPr bwMode="auto">
                          <a:xfrm>
                            <a:off x="167005" y="2287270"/>
                            <a:ext cx="26187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071370" y="2028190"/>
                            <a:ext cx="91503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72CD" w:rsidRDefault="000372CD" w:rsidP="000372CD">
                              <w:r>
                                <w:t>Grandeur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" y="0"/>
                            <a:ext cx="916305" cy="39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72CD" w:rsidRDefault="000372CD" w:rsidP="000372CD">
                              <w:r>
                                <w:t>Grandeur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0" name="Group 19"/>
                        <wpg:cNvGrpSpPr>
                          <a:grpSpLocks/>
                        </wpg:cNvGrpSpPr>
                        <wpg:grpSpPr bwMode="auto">
                          <a:xfrm>
                            <a:off x="1197610" y="1214755"/>
                            <a:ext cx="71755" cy="71120"/>
                            <a:chOff x="6784" y="9437"/>
                            <a:chExt cx="86" cy="86"/>
                          </a:xfrm>
                        </wpg:grpSpPr>
                        <wps:wsp>
                          <wps:cNvPr id="11" name="Line 20"/>
                          <wps:cNvCnPr/>
                          <wps:spPr bwMode="auto">
                            <a:xfrm>
                              <a:off x="6827" y="9437"/>
                              <a:ext cx="1" cy="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21"/>
                          <wps:cNvCnPr/>
                          <wps:spPr bwMode="auto">
                            <a:xfrm rot="-5400000">
                              <a:off x="6826" y="9438"/>
                              <a:ext cx="1" cy="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3" name="Group 22"/>
                        <wpg:cNvGrpSpPr>
                          <a:grpSpLocks/>
                        </wpg:cNvGrpSpPr>
                        <wpg:grpSpPr bwMode="auto">
                          <a:xfrm>
                            <a:off x="1901190" y="1062355"/>
                            <a:ext cx="73025" cy="71755"/>
                            <a:chOff x="6784" y="9437"/>
                            <a:chExt cx="86" cy="86"/>
                          </a:xfrm>
                        </wpg:grpSpPr>
                        <wps:wsp>
                          <wps:cNvPr id="14" name="Line 23"/>
                          <wps:cNvCnPr/>
                          <wps:spPr bwMode="auto">
                            <a:xfrm>
                              <a:off x="6827" y="9437"/>
                              <a:ext cx="1" cy="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24"/>
                          <wps:cNvCnPr/>
                          <wps:spPr bwMode="auto">
                            <a:xfrm rot="-5400000">
                              <a:off x="6826" y="9438"/>
                              <a:ext cx="1" cy="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6" name="Group 25"/>
                        <wpg:cNvGrpSpPr>
                          <a:grpSpLocks/>
                        </wpg:cNvGrpSpPr>
                        <wpg:grpSpPr bwMode="auto">
                          <a:xfrm>
                            <a:off x="959485" y="1376680"/>
                            <a:ext cx="71755" cy="71120"/>
                            <a:chOff x="6784" y="9437"/>
                            <a:chExt cx="86" cy="86"/>
                          </a:xfrm>
                        </wpg:grpSpPr>
                        <wps:wsp>
                          <wps:cNvPr id="17" name="Line 26"/>
                          <wps:cNvCnPr/>
                          <wps:spPr bwMode="auto">
                            <a:xfrm>
                              <a:off x="6827" y="9437"/>
                              <a:ext cx="1" cy="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7"/>
                          <wps:cNvCnPr/>
                          <wps:spPr bwMode="auto">
                            <a:xfrm rot="-5400000">
                              <a:off x="6826" y="9438"/>
                              <a:ext cx="1" cy="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9" name="Group 28"/>
                        <wpg:cNvGrpSpPr>
                          <a:grpSpLocks/>
                        </wpg:cNvGrpSpPr>
                        <wpg:grpSpPr bwMode="auto">
                          <a:xfrm>
                            <a:off x="664845" y="1652905"/>
                            <a:ext cx="70485" cy="71755"/>
                            <a:chOff x="6784" y="9437"/>
                            <a:chExt cx="86" cy="86"/>
                          </a:xfrm>
                        </wpg:grpSpPr>
                        <wps:wsp>
                          <wps:cNvPr id="20" name="Line 29"/>
                          <wps:cNvCnPr/>
                          <wps:spPr bwMode="auto">
                            <a:xfrm>
                              <a:off x="6827" y="9437"/>
                              <a:ext cx="1" cy="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30"/>
                          <wps:cNvCnPr/>
                          <wps:spPr bwMode="auto">
                            <a:xfrm rot="-5400000">
                              <a:off x="6826" y="9438"/>
                              <a:ext cx="1" cy="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2" name="Group 31"/>
                        <wpg:cNvGrpSpPr>
                          <a:grpSpLocks/>
                        </wpg:cNvGrpSpPr>
                        <wpg:grpSpPr bwMode="auto">
                          <a:xfrm>
                            <a:off x="464185" y="1938655"/>
                            <a:ext cx="71755" cy="71755"/>
                            <a:chOff x="6784" y="9437"/>
                            <a:chExt cx="86" cy="86"/>
                          </a:xfrm>
                        </wpg:grpSpPr>
                        <wps:wsp>
                          <wps:cNvPr id="23" name="Line 32"/>
                          <wps:cNvCnPr/>
                          <wps:spPr bwMode="auto">
                            <a:xfrm>
                              <a:off x="6827" y="9437"/>
                              <a:ext cx="1" cy="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33"/>
                          <wps:cNvCnPr/>
                          <wps:spPr bwMode="auto">
                            <a:xfrm rot="-5400000">
                              <a:off x="6826" y="9438"/>
                              <a:ext cx="1" cy="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5" name="Line 34"/>
                        <wps:cNvCnPr/>
                        <wps:spPr bwMode="auto">
                          <a:xfrm rot="16200000">
                            <a:off x="-794385" y="1266825"/>
                            <a:ext cx="21234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6" name="Group 35"/>
                        <wpg:cNvGrpSpPr>
                          <a:grpSpLocks/>
                        </wpg:cNvGrpSpPr>
                        <wpg:grpSpPr bwMode="auto">
                          <a:xfrm>
                            <a:off x="2292985" y="1014730"/>
                            <a:ext cx="71755" cy="71120"/>
                            <a:chOff x="6784" y="9437"/>
                            <a:chExt cx="86" cy="86"/>
                          </a:xfrm>
                        </wpg:grpSpPr>
                        <wps:wsp>
                          <wps:cNvPr id="27" name="Line 36"/>
                          <wps:cNvCnPr/>
                          <wps:spPr bwMode="auto">
                            <a:xfrm>
                              <a:off x="6827" y="9437"/>
                              <a:ext cx="1" cy="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37"/>
                          <wps:cNvCnPr/>
                          <wps:spPr bwMode="auto">
                            <a:xfrm rot="-5400000">
                              <a:off x="6826" y="9438"/>
                              <a:ext cx="1" cy="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9" name="Group 38"/>
                        <wpg:cNvGrpSpPr>
                          <a:grpSpLocks/>
                        </wpg:cNvGrpSpPr>
                        <wpg:grpSpPr bwMode="auto">
                          <a:xfrm>
                            <a:off x="2635885" y="938530"/>
                            <a:ext cx="71755" cy="71120"/>
                            <a:chOff x="6784" y="9437"/>
                            <a:chExt cx="86" cy="86"/>
                          </a:xfrm>
                        </wpg:grpSpPr>
                        <wps:wsp>
                          <wps:cNvPr id="30" name="Line 39"/>
                          <wps:cNvCnPr/>
                          <wps:spPr bwMode="auto">
                            <a:xfrm>
                              <a:off x="6827" y="9437"/>
                              <a:ext cx="1" cy="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40"/>
                          <wps:cNvCnPr/>
                          <wps:spPr bwMode="auto">
                            <a:xfrm rot="-5400000">
                              <a:off x="6826" y="9438"/>
                              <a:ext cx="1" cy="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2" name="Group 41"/>
                        <wpg:cNvGrpSpPr>
                          <a:grpSpLocks/>
                        </wpg:cNvGrpSpPr>
                        <wpg:grpSpPr bwMode="auto">
                          <a:xfrm>
                            <a:off x="1540510" y="1109980"/>
                            <a:ext cx="71755" cy="71120"/>
                            <a:chOff x="6784" y="9437"/>
                            <a:chExt cx="86" cy="86"/>
                          </a:xfrm>
                        </wpg:grpSpPr>
                        <wps:wsp>
                          <wps:cNvPr id="33" name="Line 42"/>
                          <wps:cNvCnPr/>
                          <wps:spPr bwMode="auto">
                            <a:xfrm>
                              <a:off x="6827" y="9437"/>
                              <a:ext cx="1" cy="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43"/>
                          <wps:cNvCnPr/>
                          <wps:spPr bwMode="auto">
                            <a:xfrm rot="-5400000">
                              <a:off x="6826" y="9438"/>
                              <a:ext cx="1" cy="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5" name="Line 44"/>
                        <wps:cNvCnPr/>
                        <wps:spPr bwMode="auto">
                          <a:xfrm flipV="1">
                            <a:off x="360045" y="974090"/>
                            <a:ext cx="1104900" cy="1019175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45"/>
                        <wps:cNvCnPr/>
                        <wps:spPr bwMode="auto">
                          <a:xfrm flipV="1">
                            <a:off x="1417320" y="1002665"/>
                            <a:ext cx="1314450" cy="19050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570990" y="165735"/>
                            <a:ext cx="1114425" cy="2105025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4600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66090" y="165735"/>
                            <a:ext cx="828675" cy="2105025"/>
                          </a:xfrm>
                          <a:prstGeom prst="rect">
                            <a:avLst/>
                          </a:prstGeom>
                          <a:solidFill>
                            <a:srgbClr val="CCFFFF">
                              <a:alpha val="19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48"/>
                        <wps:cNvSpPr>
                          <a:spLocks/>
                        </wps:cNvSpPr>
                        <wps:spPr bwMode="auto">
                          <a:xfrm rot="16200000">
                            <a:off x="832485" y="2011680"/>
                            <a:ext cx="90805" cy="759460"/>
                          </a:xfrm>
                          <a:prstGeom prst="leftBrace">
                            <a:avLst>
                              <a:gd name="adj1" fmla="val 6969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49"/>
                        <wps:cNvSpPr>
                          <a:spLocks/>
                        </wps:cNvSpPr>
                        <wps:spPr bwMode="auto">
                          <a:xfrm rot="16200000">
                            <a:off x="2080260" y="1849755"/>
                            <a:ext cx="71755" cy="1045210"/>
                          </a:xfrm>
                          <a:prstGeom prst="leftBrace">
                            <a:avLst>
                              <a:gd name="adj1" fmla="val 121386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608965" y="2440305"/>
                            <a:ext cx="6667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72CD" w:rsidRDefault="000372CD" w:rsidP="000372CD">
                              <w:r>
                                <w:t>Plage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837690" y="2399665"/>
                            <a:ext cx="6667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72CD" w:rsidRDefault="000372CD" w:rsidP="000372CD">
                              <w:r>
                                <w:t>Plage2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561340" y="1104265"/>
                            <a:ext cx="6667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72CD" w:rsidRPr="009E1464" w:rsidRDefault="000372CD" w:rsidP="000372CD">
                              <w:pPr>
                                <w:rPr>
                                  <w:color w:val="0000FF"/>
                                </w:rPr>
                              </w:pPr>
                              <w:r w:rsidRPr="009E1464">
                                <w:rPr>
                                  <w:color w:val="0000FF"/>
                                </w:rPr>
                                <w:t>Loi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780540" y="751840"/>
                            <a:ext cx="6667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72CD" w:rsidRPr="009E1464" w:rsidRDefault="000372CD" w:rsidP="000372CD">
                              <w:pPr>
                                <w:rPr>
                                  <w:color w:val="FF0000"/>
                                </w:rPr>
                              </w:pPr>
                              <w:r w:rsidRPr="009E1464">
                                <w:rPr>
                                  <w:color w:val="FF0000"/>
                                </w:rPr>
                                <w:t>Loi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45" o:spid="_x0000_s1063" editas="canvas" style="width:235.5pt;height:220.25pt;mso-position-horizontal-relative:char;mso-position-vertical-relative:line" coordsize="29908,27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">
                <v:shape id="_x0000_s1064" type="#_x0000_t75" style="position:absolute;width:29908;height:27971;visibility:visible;mso-wrap-style:square">
                  <v:fill o:detectmouseclick="t"/>
                  <v:path o:connecttype="none"/>
                </v:shape>
                <v:line id="Line 16" o:spid="_x0000_s1065" style="position:absolute;visibility:visible;mso-wrap-style:square" from="1670,22872" to="27857,22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<v:stroke endarrow="block"/>
                </v:line>
                <v:shape id="Text Box 17" o:spid="_x0000_s1066" type="#_x0000_t202" style="position:absolute;left:20713;top:20281;width:9151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0372CD" w:rsidRDefault="000372CD" w:rsidP="000372CD">
                        <w:r>
                          <w:t>Grandeur 1</w:t>
                        </w:r>
                      </w:p>
                    </w:txbxContent>
                  </v:textbox>
                </v:shape>
                <v:shape id="Text Box 18" o:spid="_x0000_s1067" type="#_x0000_t202" style="position:absolute;left:1371;width:9163;height:3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0372CD" w:rsidRDefault="000372CD" w:rsidP="000372CD">
                        <w:r>
                          <w:t>Grandeur 2</w:t>
                        </w:r>
                      </w:p>
                    </w:txbxContent>
                  </v:textbox>
                </v:shape>
                <v:group id="Group 19" o:spid="_x0000_s1068" style="position:absolute;left:11976;top:12147;width:717;height:711" coordorigin="6784,9437" coordsize="86,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line id="Line 20" o:spid="_x0000_s1069" style="position:absolute;visibility:visible;mso-wrap-style:square" from="6827,9437" to="6828,9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<v:line id="Line 21" o:spid="_x0000_s1070" style="position:absolute;rotation:-90;visibility:visible;mso-wrap-style:square" from="6826,9438" to="6827,9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5IAcIAAADbAAAADwAAAGRycy9kb3ducmV2LnhtbERPTWsCMRC9F/wPYQRvNasHW1ejiGBb&#10;Sj1UBfE2bMbN6mayJKm7/ntTKPQ2j/c582Vna3EjHyrHCkbDDARx4XTFpYLDfvP8CiJEZI21Y1Jw&#10;pwDLRe9pjrl2LX/TbRdLkUI45KjAxNjkUobCkMUwdA1x4s7OW4wJ+lJqj20Kt7UcZ9lEWqw4NRhs&#10;aG2ouO5+rIIX9/bVns6Xo1+/azs6bLfmcz9VatDvVjMQkbr4L/5zf+g0fwy/v6QD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55IAcIAAADbAAAADwAAAAAAAAAAAAAA&#10;AAChAgAAZHJzL2Rvd25yZXYueG1sUEsFBgAAAAAEAAQA+QAAAJADAAAAAA==&#10;"/>
                </v:group>
                <v:group id="Group 22" o:spid="_x0000_s1071" style="position:absolute;left:19011;top:10623;width:731;height:718" coordorigin="6784,9437" coordsize="86,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line id="Line 23" o:spid="_x0000_s1072" style="position:absolute;visibility:visible;mso-wrap-style:square" from="6827,9437" to="6828,9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  <v:line id="Line 24" o:spid="_x0000_s1073" style="position:absolute;rotation:-90;visibility:visible;mso-wrap-style:square" from="6826,9438" to="6827,9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QdcMAAADbAAAADwAAAGRycy9kb3ducmV2LnhtbERPTWsCMRC9F/ofwhS81ayFWl2NIkKr&#10;SD1UhdLbsBk3q5vJkkR3/femUOhtHu9zpvPO1uJKPlSOFQz6GQjiwumKSwWH/fvzCESIyBprx6Tg&#10;RgHms8eHKebatfxF110sRQrhkKMCE2OTSxkKQxZD3zXEiTs6bzEm6EupPbYp3NbyJcuG0mLFqcFg&#10;Q0tDxXl3sQre3Mdn+3M8ffvlStvBYbs1m/1Yqd5Tt5iAiNTFf/Gfe63T/Ff4/SUdIG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30HXDAAAA2wAAAA8AAAAAAAAAAAAA&#10;AAAAoQIAAGRycy9kb3ducmV2LnhtbFBLBQYAAAAABAAEAPkAAACRAwAAAAA=&#10;"/>
                </v:group>
                <v:group id="Group 25" o:spid="_x0000_s1074" style="position:absolute;left:9594;top:13766;width:718;height:712" coordorigin="6784,9437" coordsize="86,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line id="Line 26" o:spid="_x0000_s1075" style="position:absolute;visibility:visible;mso-wrap-style:square" from="6827,9437" to="6828,9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<v:line id="Line 27" o:spid="_x0000_s1076" style="position:absolute;rotation:-90;visibility:visible;mso-wrap-style:square" from="6826,9438" to="6827,9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Z/68YAAADbAAAADwAAAGRycy9kb3ducmV2LnhtbESPS2sDMQyE74H+B6NCbok3PTTtNk4o&#10;gT4ozSEPKL2JtbLedi0vtpPd/PvqUMhNYkYznxarwbfqTDE1gQ3MpgUo4irYhmsDh/3L5AFUysgW&#10;28Bk4EIJVsub0QJLG3re0nmXayUhnEo04HLuSq1T5chjmoaOWLRjiB6zrLHWNmIv4b7Vd0Vxrz02&#10;LA0OO1o7qn53J29gHl4/++/jz1dcv1k/O2w27mP/aMz4dnh+ApVpyFfz//W7FXyBlV9kAL3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2f+vGAAAA2wAAAA8AAAAAAAAA&#10;AAAAAAAAoQIAAGRycy9kb3ducmV2LnhtbFBLBQYAAAAABAAEAPkAAACUAwAAAAA=&#10;"/>
                </v:group>
                <v:group id="Group 28" o:spid="_x0000_s1077" style="position:absolute;left:6648;top:16529;width:705;height:717" coordorigin="6784,9437" coordsize="86,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line id="Line 29" o:spid="_x0000_s1078" style="position:absolute;visibility:visible;mso-wrap-style:square" from="6827,9437" to="6828,9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<v:line id="Line 30" o:spid="_x0000_s1079" style="position:absolute;rotation:-90;visibility:visible;mso-wrap-style:square" from="6826,9438" to="6827,9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Acy8UAAADbAAAADwAAAGRycy9kb3ducmV2LnhtbESPQWsCMRSE7wX/Q3iCt5pdD7ZujSKC&#10;rZR6qArS22Pz3Gy7eVmS6K7/3hQKPQ4z8w0zX/a2EVfyoXasIB9nIIhLp2uuFBwPm8dnECEia2wc&#10;k4IbBVguBg9zLLTr+JOu+1iJBOFQoAITY1tIGUpDFsPYtcTJOztvMSbpK6k9dgluGznJsqm0WHNa&#10;MNjS2lD5s79YBU/u9aP7On+f/PpN2/y425n3w0yp0bBfvYCI1Mf/8F97qxVMcvj9kn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Acy8UAAADbAAAADwAAAAAAAAAA&#10;AAAAAAChAgAAZHJzL2Rvd25yZXYueG1sUEsFBgAAAAAEAAQA+QAAAJMDAAAAAA==&#10;"/>
                </v:group>
                <v:group id="Group 31" o:spid="_x0000_s1080" style="position:absolute;left:4641;top:19386;width:718;height:718" coordorigin="6784,9437" coordsize="86,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line id="Line 32" o:spid="_x0000_s1081" style="position:absolute;visibility:visible;mso-wrap-style:square" from="6827,9437" to="6828,9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<v:line id="Line 33" o:spid="_x0000_s1082" style="position:absolute;rotation:-90;visibility:visible;mso-wrap-style:square" from="6826,9438" to="6827,9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e/U8UAAADbAAAADwAAAGRycy9kb3ducmV2LnhtbESPT2sCMRTE7wW/Q3hCbzWriLVboxSh&#10;tkg9+AdKb4/Nc7O6eVmS1F2/vSkIPQ4z8xtmtuhsLS7kQ+VYwXCQgSAunK64VHDYvz9NQYSIrLF2&#10;TAquFGAx7z3MMNeu5S1ddrEUCcIhRwUmxiaXMhSGLIaBa4iTd3TeYkzSl1J7bBPc1nKUZRNpseK0&#10;YLChpaHivPu1Cp7d6qv9OZ6+/fJD2+FhszHr/YtSj/3u7RVEpC7+h+/tT61gNIa/L+kH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Ve/U8UAAADbAAAADwAAAAAAAAAA&#10;AAAAAAChAgAAZHJzL2Rvd25yZXYueG1sUEsFBgAAAAAEAAQA+QAAAJMDAAAAAA==&#10;"/>
                </v:group>
                <v:line id="Line 34" o:spid="_x0000_s1083" style="position:absolute;rotation:-90;visibility:visible;mso-wrap-style:square" from="-7944,12668" to="13290,12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UdXcQAAADbAAAADwAAAGRycy9kb3ducmV2LnhtbESPQWsCMRSE7wX/Q3hCL0Wzaiu6GkWE&#10;Qk+lWhW8PTZvN4ublyVJdf33TaHgcZiZb5jlurONuJIPtWMFo2EGgrhwuuZKweH7fTADESKyxsYx&#10;KbhTgPWq97TEXLsb7+i6j5VIEA45KjAxtrmUoTBkMQxdS5y80nmLMUlfSe3xluC2keMsm0qLNacF&#10;gy1tDRWX/Y9VYL/8kU5m/lrS4SVOj5+T3blkpZ773WYBIlIXH+H/9odWMH6Dvy/p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5R1dxAAAANsAAAAPAAAAAAAAAAAA&#10;AAAAAKECAABkcnMvZG93bnJldi54bWxQSwUGAAAAAAQABAD5AAAAkgMAAAAA&#10;">
                  <v:stroke endarrow="block"/>
                </v:line>
                <v:group id="Group 35" o:spid="_x0000_s1084" style="position:absolute;left:22929;top:10147;width:718;height:711" coordorigin="6784,9437" coordsize="86,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line id="Line 36" o:spid="_x0000_s1085" style="position:absolute;visibility:visible;mso-wrap-style:square" from="6827,9437" to="6828,9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<v:line id="Line 37" o:spid="_x0000_s1086" style="position:absolute;rotation:-90;visibility:visible;mso-wrap-style:square" from="6826,9438" to="6827,9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q1VsIAAADbAAAADwAAAGRycy9kb3ducmV2LnhtbERPTWsCMRC9C/0PYQq9aVYP1q5GEaFV&#10;RA9VofQ2bMbN6mayJKm7/ffmIHh8vO/ZorO1uJEPlWMFw0EGgrhwuuJSwen42Z+ACBFZY+2YFPxT&#10;gMX8pTfDXLuWv+l2iKVIIRxyVGBibHIpQ2HIYhi4hjhxZ+ctxgR9KbXHNoXbWo6ybCwtVpwaDDa0&#10;MlRcD39Wwbv72rW/58uPX621HZ72e7M9fij19totpyAidfEpfrg3WsEojU1f0g+Q8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Bq1VsIAAADbAAAADwAAAAAAAAAAAAAA&#10;AAChAgAAZHJzL2Rvd25yZXYueG1sUEsFBgAAAAAEAAQA+QAAAJADAAAAAA==&#10;"/>
                </v:group>
                <v:group id="Group 38" o:spid="_x0000_s1087" style="position:absolute;left:26358;top:9385;width:718;height:711" coordorigin="6784,9437" coordsize="86,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line id="Line 39" o:spid="_x0000_s1088" style="position:absolute;visibility:visible;mso-wrap-style:square" from="6827,9437" to="6828,9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<v:line id="Line 40" o:spid="_x0000_s1089" style="position:absolute;rotation:-90;visibility:visible;mso-wrap-style:square" from="6826,9438" to="6827,9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mKFsYAAADbAAAADwAAAGRycy9kb3ducmV2LnhtbESPzWrDMBCE74W+g9hCb43sBvrjWAkh&#10;0LSU5tDEEHJbrI3lxFoZSY3dt68KhR6HmfmGKRej7cSFfGgdK8gnGQji2umWGwXV7uXuCUSIyBo7&#10;x6TgmwIs5tdXJRbaDfxJl21sRIJwKFCBibEvpAy1IYth4nri5B2dtxiT9I3UHocEt528z7IHabHl&#10;tGCwp5Wh+rz9sgoe3fpjOBxPe7961TavNhvzvntW6vZmXM5ARBrjf/iv/aYVTHP4/ZJ+gJ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5ihbGAAAA2wAAAA8AAAAAAAAA&#10;AAAAAAAAoQIAAGRycy9kb3ducmV2LnhtbFBLBQYAAAAABAAEAPkAAACUAwAAAAA=&#10;"/>
                </v:group>
                <v:group id="Group 41" o:spid="_x0000_s1090" style="position:absolute;left:15405;top:11099;width:717;height:712" coordorigin="6784,9437" coordsize="86,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line id="Line 42" o:spid="_x0000_s1091" style="position:absolute;visibility:visible;mso-wrap-style:square" from="6827,9437" to="6828,9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<v:line id="Line 43" o:spid="_x0000_s1092" style="position:absolute;rotation:-90;visibility:visible;mso-wrap-style:square" from="6826,9438" to="6827,9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4pjsUAAADbAAAADwAAAGRycy9kb3ducmV2LnhtbESPQWsCMRSE74X+h/AK3mpWK7XdGkWE&#10;qhQ9VIXS22Pz3KxuXpYkutt/3xQKHoeZ+YaZzDpbiyv5UDlWMOhnIIgLpysuFRz2748vIEJE1lg7&#10;JgU/FGA2vb+bYK5dy5903cVSJAiHHBWYGJtcylAYshj6riFO3tF5izFJX0rtsU1wW8thlj1LixWn&#10;BYMNLQwV593FKhi75ab9Pp6+/GKl7eCw3ZqP/atSvYdu/gYiUhdv4f/2Wit4GsHfl/QD5PQ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I4pjsUAAADbAAAADwAAAAAAAAAA&#10;AAAAAAChAgAAZHJzL2Rvd25yZXYueG1sUEsFBgAAAAAEAAQA+QAAAJMDAAAAAA==&#10;"/>
                </v:group>
                <v:line id="Line 44" o:spid="_x0000_s1093" style="position:absolute;flip:y;visibility:visible;mso-wrap-style:square" from="3600,9740" to="14649,19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mZb8QAAADbAAAADwAAAGRycy9kb3ducmV2LnhtbESPT2sCMRTE7wW/Q3hCL6JZ+0dlaxRb&#10;KvRoVw8eH5vnZuvmJWyiu/32jSD0OMzMb5jlureNuFIbascKppMMBHHpdM2VgsN+O16ACBFZY+OY&#10;FPxSgPVq8LDEXLuOv+laxEokCIccFZgYfS5lKA1ZDBPniZN3cq3FmGRbSd1il+C2kU9ZNpMWa04L&#10;Bj19GCrPxcUqKH664/vBv8S53xe4k5/ZxYzOSj0O+80biEh9/A/f219awfMr3L6kH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+ZlvxAAAANsAAAAPAAAAAAAAAAAA&#10;AAAAAKECAABkcnMvZG93bnJldi54bWxQSwUGAAAAAAQABAD5AAAAkgMAAAAA&#10;" strokecolor="blue" strokeweight="1.75pt"/>
                <v:line id="Line 45" o:spid="_x0000_s1094" style="position:absolute;flip:y;visibility:visible;mso-wrap-style:square" from="14173,10026" to="27317,11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OlB8UAAADbAAAADwAAAGRycy9kb3ducmV2LnhtbESPQWvCQBSE7wX/w/KEXkqzqWIoMauE&#10;FqEIBbXFenxkn9lg9m3IbjX+e7cg9DjMzDdMsRxsK87U+8axgpckBUFcOd1wreD7a/X8CsIHZI2t&#10;Y1JwJQ/LxeihwFy7C2/pvAu1iBD2OSowIXS5lL4yZNEnriOO3tH1FkOUfS11j5cIt62cpGkmLTYc&#10;Fwx29GaoOu1+rYJDufnZZk+fflauKqzX73uTTfZKPY6Hcg4i0BD+w/f2h1YwzeDvS/wBc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+OlB8UAAADbAAAADwAAAAAAAAAA&#10;AAAAAAChAgAAZHJzL2Rvd25yZXYueG1sUEsFBgAAAAAEAAQA+QAAAJMDAAAAAA==&#10;" strokecolor="red" strokeweight="1.75pt"/>
                <v:rect id="Rectangle 46" o:spid="_x0000_s1095" style="position:absolute;left:15709;top:1657;width:11145;height:21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IQTsUA&#10;AADbAAAADwAAAGRycy9kb3ducmV2LnhtbESPQWvCQBSE7wX/w/KE3urGFqJEVwmCtL0UjF68PbPP&#10;JJh9G7PbJM2v7wqFHoeZb4ZZbwdTi45aV1lWMJ9FIIhzqysuFJyO+5clCOeRNdaWScEPOdhuJk9r&#10;TLTt+UBd5gsRStglqKD0vkmkdHlJBt3MNsTBu9rWoA+yLaRusQ/lppavURRLgxWHhRIb2pWU37Jv&#10;o+BtHNP02rzX5ztm+9vXeRHfPy9KPU+HdAXC0+D/w3/0hw7cAh5fwg+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8hBOxQAAANsAAAAPAAAAAAAAAAAAAAAAAJgCAABkcnMv&#10;ZG93bnJldi54bWxQSwUGAAAAAAQABAD1AAAAigMAAAAA&#10;" fillcolor="#fc9" stroked="f">
                  <v:fill opacity="30069f"/>
                </v:rect>
                <v:rect id="Rectangle 47" o:spid="_x0000_s1096" style="position:absolute;left:4660;top:1657;width:8287;height:21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gpb78A&#10;AADbAAAADwAAAGRycy9kb3ducmV2LnhtbERP3WrCMBS+H/gO4QjeDE3rYEg1igqTXuxm3R7g0Byb&#10;YnNSmrTN3t5cDHb58f0fTtF2YqLBt44V5JsMBHHtdMuNgp/vj/UOhA/IGjvHpOCXPJyOi5cDFtrN&#10;/EVTFRqRQtgXqMCE0BdS+tqQRb9xPXHi7m6wGBIcGqkHnFO47eQ2y96lxZZTg8GerobqRzVaBdzb&#10;uKtea3+LpbnkVT52509SarWM5z2IQDH8i//cpVbwlsamL+kHyOM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GClvvwAAANsAAAAPAAAAAAAAAAAAAAAAAJgCAABkcnMvZG93bnJl&#10;di54bWxQSwUGAAAAAAQABAD1AAAAhAMAAAAA&#10;" fillcolor="#cff" stroked="f">
                  <v:fill opacity="12336f"/>
                </v:re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48" o:spid="_x0000_s1097" type="#_x0000_t87" style="position:absolute;left:8325;top:20116;width:908;height:759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z3nMIA&#10;AADbAAAADwAAAGRycy9kb3ducmV2LnhtbESPQUvDQBSE74L/YXlCb/ZFC22N3ZZSkHo0aRGPj91n&#10;Es2+DdlNE/+9Kwg9DjPzDbPZTa5VF+5D40XDwzwDxWK8baTScD693K9BhUhiqfXCGn44wG57e7Oh&#10;3PpRCr6UsVIJIiEnDXWMXY4YTM2Owtx3LMn79L2jmGRfoe1pTHDX4mOWLdFRI2mhpo4PNZvvcnAa&#10;loMpsHwfTfHVHhH9ij8Wb4PWs7tp/wwq8hSv4f/2q9WweIK/L+kH4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vPecwgAAANsAAAAPAAAAAAAAAAAAAAAAAJgCAABkcnMvZG93&#10;bnJldi54bWxQSwUGAAAAAAQABAD1AAAAhwMAAAAA&#10;"/>
                <v:shape id="AutoShape 49" o:spid="_x0000_s1098" type="#_x0000_t87" style="position:absolute;left:20802;top:18497;width:718;height:1045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AtfMAA&#10;AADbAAAADwAAAGRycy9kb3ducmV2LnhtbERPTUvDQBC9C/6HZYTe7MRWakm7LSKU9mhSEY/D7phE&#10;s7Mhu2niv3cPhR4f73u7n1yrLtyHxouGp3kGisV420il4eN8eFyDCpHEUuuFNfxxgP3u/m5LufWj&#10;FHwpY6VSiIScNNQxdjliMDU7CnPfsSTu2/eOYoJ9hbanMYW7FhdZtkJHjaSGmjp+q9n8loPTsBpM&#10;geXnaIqf9ojoX/hr+T5oPXuYXjegIk/xJr66T1bDc1qfvqQfgL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AtfMAAAADbAAAADwAAAAAAAAAAAAAAAACYAgAAZHJzL2Rvd25y&#10;ZXYueG1sUEsFBgAAAAAEAAQA9QAAAIUDAAAAAA==&#10;"/>
                <v:shape id="Text Box 50" o:spid="_x0000_s1099" type="#_x0000_t202" style="position:absolute;left:6089;top:24403;width:6668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0372CD" w:rsidRDefault="000372CD" w:rsidP="000372CD">
                        <w:r>
                          <w:t>Plage 1</w:t>
                        </w:r>
                      </w:p>
                    </w:txbxContent>
                  </v:textbox>
                </v:shape>
                <v:shape id="Text Box 51" o:spid="_x0000_s1100" type="#_x0000_t202" style="position:absolute;left:18376;top:23996;width:6668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0372CD" w:rsidRDefault="000372CD" w:rsidP="000372CD">
                        <w:r>
                          <w:t>Plage2</w:t>
                        </w:r>
                      </w:p>
                    </w:txbxContent>
                  </v:textbox>
                </v:shape>
                <v:shape id="Text Box 52" o:spid="_x0000_s1101" type="#_x0000_t202" style="position:absolute;left:5613;top:11042;width:6667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0372CD" w:rsidRPr="009E1464" w:rsidRDefault="000372CD" w:rsidP="000372CD">
                        <w:pPr>
                          <w:rPr>
                            <w:color w:val="0000FF"/>
                          </w:rPr>
                        </w:pPr>
                        <w:r w:rsidRPr="009E1464">
                          <w:rPr>
                            <w:color w:val="0000FF"/>
                          </w:rPr>
                          <w:t>Loi 1</w:t>
                        </w:r>
                      </w:p>
                    </w:txbxContent>
                  </v:textbox>
                </v:shape>
                <v:shape id="Text Box 53" o:spid="_x0000_s1102" type="#_x0000_t202" style="position:absolute;left:17805;top:7518;width:6667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0372CD" w:rsidRPr="009E1464" w:rsidRDefault="000372CD" w:rsidP="000372CD">
                        <w:pPr>
                          <w:rPr>
                            <w:color w:val="FF0000"/>
                          </w:rPr>
                        </w:pPr>
                        <w:r w:rsidRPr="009E1464">
                          <w:rPr>
                            <w:color w:val="FF0000"/>
                          </w:rPr>
                          <w:t>Loi 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372CD" w:rsidRDefault="000372CD" w:rsidP="000372CD">
      <w:pPr>
        <w:pStyle w:val="Titre1"/>
      </w:pPr>
      <w:r w:rsidRPr="0016667B">
        <w:t xml:space="preserve">Cas où le rapport entre les 2 grandeurs </w:t>
      </w:r>
      <w:r>
        <w:t>dépend</w:t>
      </w:r>
      <w:r w:rsidRPr="0016667B">
        <w:t xml:space="preserve"> du temps</w:t>
      </w:r>
    </w:p>
    <w:p w:rsidR="000372CD" w:rsidRPr="0016667B" w:rsidRDefault="000372CD" w:rsidP="000372CD">
      <w:r>
        <w:t>La fonction de transfert recherchée dépend de la variable de Laplace p.</w:t>
      </w:r>
    </w:p>
    <w:p w:rsidR="000372CD" w:rsidRDefault="000372CD" w:rsidP="000372CD">
      <w:pPr>
        <w:ind w:left="2124" w:firstLine="708"/>
      </w:pPr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2867025" cy="647701"/>
                <wp:effectExtent l="0" t="0" r="9525" b="0"/>
                <wp:docPr id="6" name="Zone de dessi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4"/>
                        <wps:cNvCnPr/>
                        <wps:spPr bwMode="auto">
                          <a:xfrm>
                            <a:off x="176530" y="285115"/>
                            <a:ext cx="2514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66495" y="65405"/>
                            <a:ext cx="553085" cy="410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72CD" w:rsidRPr="0016667B" w:rsidRDefault="000372CD" w:rsidP="000372CD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H(p)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281" y="0"/>
                            <a:ext cx="1299844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72CD" w:rsidRDefault="000372CD" w:rsidP="000372CD">
                              <w:r>
                                <w:t>Grandeur 1</w:t>
                              </w:r>
                            </w:p>
                            <w:p w:rsidR="000372CD" w:rsidRPr="00372034" w:rsidRDefault="000372CD" w:rsidP="000372CD">
                              <w:pPr>
                                <w:rPr>
                                  <w:color w:val="3366FF"/>
                                </w:rPr>
                              </w:pPr>
                              <w:r w:rsidRPr="00372034">
                                <w:rPr>
                                  <w:color w:val="3366FF"/>
                                </w:rPr>
                                <w:t>ECHELON /RAMPE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805940" y="47600"/>
                            <a:ext cx="1028065" cy="523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72CD" w:rsidRDefault="000372CD" w:rsidP="000372CD">
                              <w:r>
                                <w:t>Grandeur 2</w:t>
                              </w:r>
                            </w:p>
                            <w:p w:rsidR="000372CD" w:rsidRPr="00372034" w:rsidRDefault="000372CD" w:rsidP="000372CD">
                              <w:pPr>
                                <w:rPr>
                                  <w:color w:val="3366FF"/>
                                </w:rPr>
                              </w:pPr>
                              <w:r>
                                <w:rPr>
                                  <w:color w:val="3366FF"/>
                                </w:rPr>
                                <w:t>REPONSE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6" o:spid="_x0000_s1103" editas="canvas" style="width:225.75pt;height:51pt;mso-position-horizontal-relative:char;mso-position-vertical-relative:line" coordsize="28670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">
                <v:shape id="_x0000_s1104" type="#_x0000_t75" style="position:absolute;width:28670;height:6477;visibility:visible;mso-wrap-style:square" filled="t">
                  <v:fill o:detectmouseclick="t"/>
                  <v:path o:connecttype="none"/>
                </v:shape>
                <v:line id="Line 4" o:spid="_x0000_s1105" style="position:absolute;visibility:visible;mso-wrap-style:square" from="1765,2851" to="26911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ExOMAAAADaAAAADwAAAGRycy9kb3ducmV2LnhtbERPTWsCMRC9F/wPYQRvNWsPWlejiEvB&#10;QyuopedxM24WN5NlE9f03zeC0NPweJ+zXEfbiJ46XztWMBlnIIhLp2uuFHyfPl7fQfiArLFxTAp+&#10;ycN6NXhZYq7dnQ/UH0MlUgj7HBWYENpcSl8asujHriVO3MV1FkOCXSV1h/cUbhv5lmVTabHm1GCw&#10;pa2h8nq8WQUzUxzkTBafp33R15N5/Io/57lSo2HcLEAEiuFf/HTvdJoPj1ceV6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KRMTjAAAAA2gAAAA8AAAAAAAAAAAAAAAAA&#10;oQIAAGRycy9kb3ducmV2LnhtbFBLBQYAAAAABAAEAPkAAACOAwAAAAA=&#10;">
                  <v:stroke endarrow="block"/>
                </v:line>
                <v:shape id="Text Box 5" o:spid="_x0000_s1106" type="#_x0000_t202" style="position:absolute;left:11664;top:654;width:5531;height:4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0372CD" w:rsidRPr="0016667B" w:rsidRDefault="000372CD" w:rsidP="000372CD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H(p)</w:t>
                        </w:r>
                      </w:p>
                    </w:txbxContent>
                  </v:textbox>
                </v:shape>
                <v:shape id="Text Box 6" o:spid="_x0000_s1107" type="#_x0000_t202" style="position:absolute;left:812;width:12999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0372CD" w:rsidRDefault="000372CD" w:rsidP="000372CD">
                        <w:r>
                          <w:t>Grandeur 1</w:t>
                        </w:r>
                      </w:p>
                      <w:p w:rsidR="000372CD" w:rsidRPr="00372034" w:rsidRDefault="000372CD" w:rsidP="000372CD">
                        <w:pPr>
                          <w:rPr>
                            <w:color w:val="3366FF"/>
                          </w:rPr>
                        </w:pPr>
                        <w:r w:rsidRPr="00372034">
                          <w:rPr>
                            <w:color w:val="3366FF"/>
                          </w:rPr>
                          <w:t>ECHELON /RAMPE</w:t>
                        </w:r>
                      </w:p>
                    </w:txbxContent>
                  </v:textbox>
                </v:shape>
                <v:shape id="Text Box 7" o:spid="_x0000_s1108" type="#_x0000_t202" style="position:absolute;left:18059;top:476;width:10281;height:5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0372CD" w:rsidRDefault="000372CD" w:rsidP="000372CD">
                        <w:r>
                          <w:t>Grandeur 2</w:t>
                        </w:r>
                      </w:p>
                      <w:p w:rsidR="000372CD" w:rsidRPr="00372034" w:rsidRDefault="000372CD" w:rsidP="000372CD">
                        <w:pPr>
                          <w:rPr>
                            <w:color w:val="3366FF"/>
                          </w:rPr>
                        </w:pPr>
                        <w:r>
                          <w:rPr>
                            <w:color w:val="3366FF"/>
                          </w:rPr>
                          <w:t>REPONSE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372CD" w:rsidRDefault="000372CD" w:rsidP="000372CD">
      <w:r>
        <w:t xml:space="preserve">On peut alors travailler par </w:t>
      </w:r>
      <w:r w:rsidRPr="0016667B">
        <w:rPr>
          <w:b/>
        </w:rPr>
        <w:t>« identification »</w:t>
      </w:r>
      <w:r>
        <w:t>. On fait l’hypothèse que la fonction de transfert recherchée est du premier ou du deuxième ordre.</w:t>
      </w:r>
    </w:p>
    <w:p w:rsidR="000372CD" w:rsidRDefault="000372CD" w:rsidP="000372CD">
      <w:r>
        <w:t>On trace alors la réponse temporelle de la grandeur 2 à un signal type (échelon, rampe,…) de la grandeur 1. En analysant la réponse on peut déterminer si le système est d’ordre 1 ou 2 ainsi que ces grandeurs caractéristiques.</w:t>
      </w:r>
    </w:p>
    <w:p w:rsidR="000372CD" w:rsidRDefault="000372CD" w:rsidP="000372C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6F1A57" wp14:editId="145266AE">
                <wp:simplePos x="0" y="0"/>
                <wp:positionH relativeFrom="column">
                  <wp:posOffset>3348355</wp:posOffset>
                </wp:positionH>
                <wp:positionV relativeFrom="paragraph">
                  <wp:posOffset>78105</wp:posOffset>
                </wp:positionV>
                <wp:extent cx="1828800" cy="295275"/>
                <wp:effectExtent l="0" t="0" r="24765" b="28575"/>
                <wp:wrapSquare wrapText="bothSides"/>
                <wp:docPr id="80" name="Zone de text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2CD" w:rsidRPr="00BB2C09" w:rsidRDefault="000372CD" w:rsidP="00BB2C09">
                            <w:pPr>
                              <w:rPr>
                                <w:noProof/>
                              </w:rPr>
                            </w:pPr>
                            <w:r>
                              <w:t>Réponse à un échelon d’un système d’ordre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0" o:spid="_x0000_s1109" type="#_x0000_t202" style="position:absolute;left:0;text-align:left;margin-left:263.65pt;margin-top:6.15pt;width:2in;height:23.2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" fillcolor="#8064a2 [3207]" strokecolor="#3f3151 [1607]" strokeweight="2pt">
                <v:textbox>
                  <w:txbxContent>
                    <w:p w:rsidR="000372CD" w:rsidRPr="00BB2C09" w:rsidRDefault="000372CD" w:rsidP="00BB2C09">
                      <w:pPr>
                        <w:rPr>
                          <w:noProof/>
                        </w:rPr>
                      </w:pPr>
                      <w:r>
                        <w:t>Réponse à un échelon d’un système d’ordre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164DA1" wp14:editId="19ACEDEF">
                <wp:simplePos x="0" y="0"/>
                <wp:positionH relativeFrom="column">
                  <wp:posOffset>92075</wp:posOffset>
                </wp:positionH>
                <wp:positionV relativeFrom="paragraph">
                  <wp:posOffset>78105</wp:posOffset>
                </wp:positionV>
                <wp:extent cx="2635250" cy="295275"/>
                <wp:effectExtent l="0" t="0" r="12700" b="28575"/>
                <wp:wrapSquare wrapText="bothSides"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2CD" w:rsidRPr="000372CD" w:rsidRDefault="000372CD" w:rsidP="000372C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372CD">
                              <w:rPr>
                                <w:b/>
                              </w:rPr>
                              <w:t>Réponse à un échelon d’un système d’ordre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9" o:spid="_x0000_s1110" type="#_x0000_t202" style="position:absolute;left:0;text-align:left;margin-left:7.25pt;margin-top:6.15pt;width:207.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" fillcolor="#8064a2 [3207]" strokecolor="#3f3151 [1607]" strokeweight="2pt">
                <v:textbox>
                  <w:txbxContent>
                    <w:p w:rsidR="000372CD" w:rsidRPr="000372CD" w:rsidRDefault="000372CD" w:rsidP="000372CD">
                      <w:pPr>
                        <w:jc w:val="center"/>
                        <w:rPr>
                          <w:b/>
                        </w:rPr>
                      </w:pPr>
                      <w:r w:rsidRPr="000372CD">
                        <w:rPr>
                          <w:b/>
                        </w:rPr>
                        <w:t>Réponse à un échelon d’un système d’ordre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</w:p>
    <w:p w:rsidR="000372CD" w:rsidRDefault="00A90FBD" w:rsidP="000372CD">
      <w:r>
        <w:rPr>
          <w:noProof/>
        </w:rPr>
        <w:pict>
          <v:shape id="_x0000_s1109" type="#_x0000_t75" style="position:absolute;left:0;text-align:left;margin-left:252.9pt;margin-top:2.2pt;width:219pt;height:195.15pt;z-index:251662336" fillcolor="window">
            <v:imagedata r:id="rId11" o:title=""/>
            <w10:wrap type="square" side="left"/>
          </v:shape>
          <o:OLEObject Type="Embed" ProgID="MSDraw.1.01" ShapeID="_x0000_s1109" DrawAspect="Content" ObjectID="_1535956095" r:id="rId12"/>
        </w:pict>
      </w:r>
    </w:p>
    <w:p w:rsidR="000372CD" w:rsidRDefault="000372CD" w:rsidP="000372CD">
      <w:r>
        <w:object w:dxaOrig="4340" w:dyaOrig="2763">
          <v:shape id="_x0000_i1025" type="#_x0000_t75" style="width:235.65pt;height:179.55pt" o:ole="">
            <v:imagedata r:id="rId13" o:title=""/>
          </v:shape>
          <o:OLEObject Type="Embed" ProgID="MSDraw" ShapeID="_x0000_i1025" DrawAspect="Content" ObjectID="_1535956093" r:id="rId14">
            <o:FieldCodes>\* MERGEFORMAT</o:FieldCodes>
          </o:OLEObject>
        </w:object>
      </w:r>
    </w:p>
    <w:p w:rsidR="009912A2" w:rsidRPr="00191DCD" w:rsidRDefault="000372CD" w:rsidP="00191DCD">
      <w:r w:rsidRPr="00EE7655">
        <w:rPr>
          <w:b/>
        </w:rPr>
        <w:t>Remarque importante :</w:t>
      </w:r>
      <w:r>
        <w:t xml:space="preserve"> pour pouvoir mettre en œuvre cette démarche il faut être capable d’obtenir un échelon (ou une rampe) de la grandeur 1 sur le système. </w:t>
      </w:r>
    </w:p>
    <w:sectPr w:rsidR="009912A2" w:rsidRPr="00191DCD" w:rsidSect="00590BCA">
      <w:headerReference w:type="default" r:id="rId15"/>
      <w:footerReference w:type="default" r:id="rId16"/>
      <w:footerReference w:type="first" r:id="rId17"/>
      <w:type w:val="continuous"/>
      <w:pgSz w:w="11906" w:h="16838"/>
      <w:pgMar w:top="142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FBD" w:rsidRDefault="00A90FBD" w:rsidP="00D917A8">
      <w:pPr>
        <w:spacing w:after="0" w:line="240" w:lineRule="auto"/>
      </w:pPr>
      <w:r>
        <w:separator/>
      </w:r>
    </w:p>
  </w:endnote>
  <w:endnote w:type="continuationSeparator" w:id="0">
    <w:p w:rsidR="00A90FBD" w:rsidRDefault="00A90FBD" w:rsidP="00D9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345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1275"/>
      <w:gridCol w:w="4535"/>
    </w:tblGrid>
    <w:tr w:rsidR="0007327D" w:rsidTr="00590BCA">
      <w:tc>
        <w:tcPr>
          <w:tcW w:w="4535" w:type="dxa"/>
          <w:vAlign w:val="center"/>
        </w:tcPr>
        <w:p w:rsidR="0007327D" w:rsidRPr="00CF549E" w:rsidRDefault="000372CD" w:rsidP="00A9510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Equipe pédagogique La Martinière</w:t>
          </w:r>
        </w:p>
      </w:tc>
      <w:tc>
        <w:tcPr>
          <w:tcW w:w="1275" w:type="dxa"/>
          <w:vAlign w:val="center"/>
        </w:tcPr>
        <w:p w:rsidR="0007327D" w:rsidRPr="00A4601C" w:rsidRDefault="0007327D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90BCA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4535" w:type="dxa"/>
        </w:tcPr>
        <w:p w:rsidR="0007327D" w:rsidRPr="00CF549E" w:rsidRDefault="000372CD" w:rsidP="00A9510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Projet modélisation</w:t>
          </w:r>
        </w:p>
        <w:p w:rsidR="0007327D" w:rsidRPr="00CF549E" w:rsidRDefault="000372CD" w:rsidP="0007327D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Fiche méthode : proposer un modèle de comportement</w:t>
          </w:r>
        </w:p>
      </w:tc>
    </w:tr>
  </w:tbl>
  <w:p w:rsidR="0007327D" w:rsidRDefault="0007327D" w:rsidP="0007327D">
    <w:pPr>
      <w:pStyle w:val="Pieddepage"/>
      <w:tabs>
        <w:tab w:val="clear" w:pos="4536"/>
        <w:tab w:val="clear" w:pos="9072"/>
        <w:tab w:val="left" w:pos="561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07327D" w:rsidTr="00A95107">
      <w:tc>
        <w:tcPr>
          <w:tcW w:w="4077" w:type="dxa"/>
          <w:vAlign w:val="center"/>
        </w:tcPr>
        <w:p w:rsidR="0007327D" w:rsidRPr="00CF549E" w:rsidRDefault="0007327D" w:rsidP="00A9510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:rsidR="0007327D" w:rsidRPr="00A4601C" w:rsidRDefault="0007327D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B801AE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07327D" w:rsidRPr="00CF549E" w:rsidRDefault="0007327D" w:rsidP="00A95107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>Cycle 1 : Titre du cycle 1</w:t>
          </w:r>
        </w:p>
        <w:p w:rsidR="0007327D" w:rsidRPr="00CF549E" w:rsidRDefault="0007327D" w:rsidP="00A9510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TD</w:t>
          </w:r>
          <w:r w:rsidRPr="00CF549E">
            <w:rPr>
              <w:i/>
              <w:sz w:val="18"/>
            </w:rPr>
            <w:t xml:space="preserve"> 1 : Titre du </w:t>
          </w:r>
          <w:r>
            <w:rPr>
              <w:i/>
              <w:sz w:val="18"/>
            </w:rPr>
            <w:t xml:space="preserve">TD </w:t>
          </w:r>
          <w:r w:rsidRPr="00CF549E">
            <w:rPr>
              <w:i/>
              <w:sz w:val="18"/>
            </w:rPr>
            <w:t>1</w:t>
          </w:r>
        </w:p>
      </w:tc>
    </w:tr>
  </w:tbl>
  <w:p w:rsidR="0007327D" w:rsidRDefault="0007327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FBD" w:rsidRDefault="00A90FBD" w:rsidP="00D917A8">
      <w:pPr>
        <w:spacing w:after="0" w:line="240" w:lineRule="auto"/>
      </w:pPr>
      <w:r>
        <w:separator/>
      </w:r>
    </w:p>
  </w:footnote>
  <w:footnote w:type="continuationSeparator" w:id="0">
    <w:p w:rsidR="00A90FBD" w:rsidRDefault="00A90FBD" w:rsidP="00D9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4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804"/>
      <w:gridCol w:w="2410"/>
    </w:tblGrid>
    <w:tr w:rsidR="00B26952" w:rsidTr="00590BCA">
      <w:tc>
        <w:tcPr>
          <w:tcW w:w="1242" w:type="dxa"/>
        </w:tcPr>
        <w:p w:rsidR="00B26952" w:rsidRDefault="00B26952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3F274685" wp14:editId="60C933FB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804" w:type="dxa"/>
          <w:tcBorders>
            <w:bottom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2410" w:type="dxa"/>
          <w:vMerge w:val="restart"/>
        </w:tcPr>
        <w:p w:rsidR="00B26952" w:rsidRPr="00CF549E" w:rsidRDefault="00B26952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952" w:rsidTr="00590BCA">
      <w:tc>
        <w:tcPr>
          <w:tcW w:w="1242" w:type="dxa"/>
        </w:tcPr>
        <w:p w:rsidR="00B26952" w:rsidRDefault="00B26952">
          <w:pPr>
            <w:pStyle w:val="En-tte"/>
          </w:pPr>
        </w:p>
      </w:tc>
      <w:tc>
        <w:tcPr>
          <w:tcW w:w="6804" w:type="dxa"/>
          <w:tcBorders>
            <w:top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2410" w:type="dxa"/>
          <w:vMerge/>
        </w:tcPr>
        <w:p w:rsidR="00B26952" w:rsidRDefault="00B26952">
          <w:pPr>
            <w:pStyle w:val="En-tte"/>
          </w:pPr>
        </w:p>
      </w:tc>
    </w:tr>
  </w:tbl>
  <w:p w:rsidR="00B26952" w:rsidRDefault="00B2695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A1F79FB"/>
    <w:multiLevelType w:val="hybridMultilevel"/>
    <w:tmpl w:val="BC8827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46256"/>
    <w:multiLevelType w:val="multilevel"/>
    <w:tmpl w:val="38661DD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433C282D"/>
    <w:multiLevelType w:val="hybridMultilevel"/>
    <w:tmpl w:val="FE386A6C"/>
    <w:lvl w:ilvl="0" w:tplc="C178BB50">
      <w:start w:val="1"/>
      <w:numFmt w:val="decimal"/>
      <w:pStyle w:val="Citation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372CD"/>
    <w:rsid w:val="000530AF"/>
    <w:rsid w:val="0006207F"/>
    <w:rsid w:val="0007327D"/>
    <w:rsid w:val="000C2D8C"/>
    <w:rsid w:val="000E407D"/>
    <w:rsid w:val="00191DCD"/>
    <w:rsid w:val="00207EDB"/>
    <w:rsid w:val="00265F79"/>
    <w:rsid w:val="002B52BB"/>
    <w:rsid w:val="00417E20"/>
    <w:rsid w:val="004204A0"/>
    <w:rsid w:val="004D46EF"/>
    <w:rsid w:val="00547E7A"/>
    <w:rsid w:val="00590BCA"/>
    <w:rsid w:val="00643DB0"/>
    <w:rsid w:val="00767744"/>
    <w:rsid w:val="007D372C"/>
    <w:rsid w:val="007F0E5E"/>
    <w:rsid w:val="008215AA"/>
    <w:rsid w:val="00853513"/>
    <w:rsid w:val="00897D1F"/>
    <w:rsid w:val="00961674"/>
    <w:rsid w:val="009912A2"/>
    <w:rsid w:val="009B4615"/>
    <w:rsid w:val="00A4601C"/>
    <w:rsid w:val="00A85652"/>
    <w:rsid w:val="00A87297"/>
    <w:rsid w:val="00A90FBD"/>
    <w:rsid w:val="00AA0304"/>
    <w:rsid w:val="00AD7B37"/>
    <w:rsid w:val="00B26952"/>
    <w:rsid w:val="00B41F7C"/>
    <w:rsid w:val="00B74900"/>
    <w:rsid w:val="00B801AE"/>
    <w:rsid w:val="00BA1C9D"/>
    <w:rsid w:val="00BE6AE9"/>
    <w:rsid w:val="00C50FB9"/>
    <w:rsid w:val="00CF549E"/>
    <w:rsid w:val="00D205F7"/>
    <w:rsid w:val="00D45098"/>
    <w:rsid w:val="00D917A8"/>
    <w:rsid w:val="00E03707"/>
    <w:rsid w:val="00E4043B"/>
    <w:rsid w:val="00E6090F"/>
    <w:rsid w:val="00E97D1B"/>
    <w:rsid w:val="00F06AC9"/>
    <w:rsid w:val="00F406EE"/>
    <w:rsid w:val="00F43922"/>
    <w:rsid w:val="00F82635"/>
    <w:rsid w:val="00F9546E"/>
    <w:rsid w:val="00F972C4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167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61674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aliases w:val="Question"/>
    <w:basedOn w:val="Normal"/>
    <w:next w:val="Normal"/>
    <w:link w:val="CitationCar"/>
    <w:uiPriority w:val="29"/>
    <w:qFormat/>
    <w:rsid w:val="0007327D"/>
    <w:pPr>
      <w:numPr>
        <w:numId w:val="5"/>
      </w:numPr>
      <w:ind w:left="0" w:firstLine="0"/>
    </w:pPr>
    <w:rPr>
      <w:iCs/>
      <w:color w:val="000000" w:themeColor="text1"/>
    </w:rPr>
  </w:style>
  <w:style w:type="character" w:customStyle="1" w:styleId="CitationCar">
    <w:name w:val="Citation Car"/>
    <w:aliases w:val="Question Car"/>
    <w:basedOn w:val="Policepardfaut"/>
    <w:link w:val="Citation"/>
    <w:uiPriority w:val="29"/>
    <w:rsid w:val="0007327D"/>
    <w:rPr>
      <w:iCs/>
      <w:color w:val="000000" w:themeColor="text1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167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61674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aliases w:val="Question"/>
    <w:basedOn w:val="Normal"/>
    <w:next w:val="Normal"/>
    <w:link w:val="CitationCar"/>
    <w:uiPriority w:val="29"/>
    <w:qFormat/>
    <w:rsid w:val="0007327D"/>
    <w:pPr>
      <w:numPr>
        <w:numId w:val="5"/>
      </w:numPr>
      <w:ind w:left="0" w:firstLine="0"/>
    </w:pPr>
    <w:rPr>
      <w:iCs/>
      <w:color w:val="000000" w:themeColor="text1"/>
    </w:rPr>
  </w:style>
  <w:style w:type="character" w:customStyle="1" w:styleId="CitationCar">
    <w:name w:val="Citation Car"/>
    <w:aliases w:val="Question Car"/>
    <w:basedOn w:val="Policepardfaut"/>
    <w:link w:val="Citation"/>
    <w:uiPriority w:val="29"/>
    <w:rsid w:val="0007327D"/>
    <w:rPr>
      <w:iCs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3070A-4466-491D-A30A-875B19066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>-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pt_ptsi</cp:lastModifiedBy>
  <cp:revision>5</cp:revision>
  <cp:lastPrinted>2015-09-30T05:36:00Z</cp:lastPrinted>
  <dcterms:created xsi:type="dcterms:W3CDTF">2015-09-23T14:26:00Z</dcterms:created>
  <dcterms:modified xsi:type="dcterms:W3CDTF">2016-09-21T07:41:00Z</dcterms:modified>
</cp:coreProperties>
</file>