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769229">
      <w:pPr>
        <w:pBdr/>
        <w:spacing/>
        <w:ind/>
        <w:jc w:val="center"/>
        <w:rPr>
          <w:rFonts w:ascii="Times New Roman" w:hAnsi="Times New Roman" w:cs="Times New Roman"/>
          <w:sz w:val="48"/>
          <w:szCs w:val="48"/>
        </w:rPr>
      </w:pP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p>
    <w:p w14:paraId="5197F182">
      <w:pPr>
        <w:pBdr/>
        <w:spacing/>
        <w:ind/>
        <w:jc w:val="center"/>
        <w:rPr>
          <w:rFonts w:ascii="Times New Roman" w:hAnsi="Times New Roman" w:eastAsia="Times New Roman" w:cs="Times New Roman"/>
          <w:sz w:val="48"/>
          <w:szCs w:val="48"/>
          <w:highlight w:val="none"/>
        </w:rPr>
      </w:pP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p>
    <w:p w14:paraId="6756329B">
      <w:pPr>
        <w:pBdr/>
        <w:spacing/>
        <w:ind/>
        <w:jc w:val="center"/>
        <w:rPr>
          <w:rFonts w:ascii="Times New Roman" w:hAnsi="Times New Roman" w:eastAsia="Times New Roman" w:cs="Times New Roman"/>
          <w:sz w:val="48"/>
          <w:szCs w:val="48"/>
          <w:highlight w:val="none"/>
        </w:rPr>
      </w:pP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p>
    <w:p w14:paraId="29A22C3E">
      <w:pPr>
        <w:pBdr/>
        <w:spacing/>
        <w:ind/>
        <w:jc w:val="center"/>
        <w:rPr>
          <w:rFonts w:ascii="Times New Roman" w:hAnsi="Times New Roman" w:eastAsia="Times New Roman" w:cs="Times New Roman"/>
          <w:sz w:val="48"/>
          <w:szCs w:val="48"/>
          <w:highlight w:val="none"/>
        </w:rPr>
      </w:pP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r>
        <w:rPr>
          <w:rFonts w:ascii="Times New Roman" w:hAnsi="Times New Roman" w:eastAsia="Times New Roman" w:cs="Times New Roman"/>
          <w:sz w:val="48"/>
          <w:szCs w:val="48"/>
          <w:highlight w:val="none"/>
        </w:rPr>
      </w:r>
    </w:p>
    <w:p>
      <w:pPr>
        <w:pBdr/>
        <w:spacing/>
        <w:ind/>
        <w:jc w:val="center"/>
        <w:rPr>
          <w:rFonts w:ascii="Times New Roman" w:hAnsi="Times New Roman" w:eastAsia="Times New Roman" w:cs="Times New Roman"/>
          <w:b/>
          <w:bCs/>
          <w:sz w:val="96"/>
          <w:szCs w:val="96"/>
        </w:rPr>
      </w:pPr>
      <w:r>
        <w:rPr>
          <w:rFonts w:ascii="Times New Roman" w:hAnsi="Times New Roman" w:eastAsia="Times New Roman" w:cs="Times New Roman"/>
          <w:b/>
          <w:bCs/>
          <w:sz w:val="96"/>
          <w:szCs w:val="96"/>
        </w:rPr>
        <w:t xml:space="preserve">Tīmekļa vietne</w:t>
      </w:r>
      <w:r>
        <w:rPr>
          <w:rFonts w:ascii="Times New Roman" w:hAnsi="Times New Roman" w:eastAsia="Times New Roman" w:cs="Times New Roman"/>
          <w:b/>
          <w:bCs/>
          <w:sz w:val="96"/>
          <w:szCs w:val="96"/>
          <w:highlight w:val="none"/>
        </w:rPr>
      </w:r>
    </w:p>
    <w:p w14:paraId="591E712F">
      <w:pPr>
        <w:pBdr/>
        <w:spacing/>
        <w:ind/>
        <w:jc w:val="center"/>
        <w:rPr>
          <w:rFonts w:ascii="Times New Roman" w:hAnsi="Times New Roman" w:eastAsia="Times New Roman" w:cs="Times New Roman"/>
          <w:sz w:val="56"/>
          <w:szCs w:val="56"/>
          <w:highlight w:val="none"/>
        </w:rPr>
      </w:pPr>
      <w:r>
        <w:rPr>
          <w:rFonts w:ascii="Times New Roman" w:hAnsi="Times New Roman" w:eastAsia="Times New Roman" w:cs="Times New Roman"/>
          <w:sz w:val="56"/>
          <w:szCs w:val="56"/>
        </w:rPr>
        <w:t xml:space="preserve"> „Recepšu grāmata”</w:t>
      </w:r>
      <w:r>
        <w:rPr>
          <w:rFonts w:ascii="Times New Roman" w:hAnsi="Times New Roman" w:eastAsia="Times New Roman" w:cs="Times New Roman"/>
          <w:sz w:val="56"/>
          <w:szCs w:val="56"/>
        </w:rPr>
      </w:r>
      <w:r>
        <w:rPr>
          <w:sz w:val="56"/>
          <w:szCs w:val="56"/>
        </w:rPr>
      </w:r>
    </w:p>
    <w:p w14:paraId="26F1609C">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14123BB9">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23E91B22">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1427C047">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25D6F324">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52B851C6">
      <w:pPr>
        <w:pBdr/>
        <w:spacing/>
        <w:ind/>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082682FE">
      <w:pPr>
        <w:pBdr/>
        <w:tabs>
          <w:tab w:val="left" w:leader="none" w:pos="6986"/>
        </w:tabs>
        <w:spacing/>
        <w:ind/>
        <w:jc w:val="right"/>
        <w:rPr>
          <w:rFonts w:ascii="Times New Roman" w:hAnsi="Times New Roman" w:eastAsia="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r>
    </w:p>
    <w:p w14:paraId="1EB35BF7">
      <w:pPr>
        <w:pBdr/>
        <w:tabs>
          <w:tab w:val="left" w:leader="none" w:pos="6986"/>
        </w:tabs>
        <w:spacing/>
        <w:ind/>
        <w:jc w:val="right"/>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Emīlija Andiņa 11.A</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14:paraId="0A7FCE25">
      <w:pPr>
        <w:pBdr/>
        <w:tabs>
          <w:tab w:val="left" w:leader="none" w:pos="6986"/>
        </w:tabs>
        <w:spacing/>
        <w:ind/>
        <w:jc w:val="right"/>
        <w:rPr>
          <w:rFonts w:ascii="Times New Roman" w:hAnsi="Times New Roman" w:eastAsia="Times New Roman" w:cs="Times New Roman"/>
          <w:sz w:val="36"/>
          <w:szCs w:val="36"/>
        </w:rPr>
      </w:pPr>
      <w:r>
        <w:rPr>
          <w:rFonts w:ascii="Times New Roman" w:hAnsi="Times New Roman" w:eastAsia="Times New Roman" w:cs="Times New Roman"/>
          <w:sz w:val="56"/>
          <w:szCs w:val="56"/>
        </w:rPr>
        <w:br w:type="page" w:clear="all"/>
      </w:r>
      <w:r>
        <w:rPr>
          <w:rFonts w:ascii="Times New Roman" w:hAnsi="Times New Roman" w:eastAsia="Times New Roman" w:cs="Times New Roman"/>
          <w:sz w:val="36"/>
          <w:szCs w:val="36"/>
        </w:rPr>
      </w:r>
      <w:r/>
    </w:p>
    <w:sdt>
      <w:sdtPr>
        <w15:appearance w15:val="boundingBox"/>
        <w:id w:val="-1070808382"/>
        <w:docPartObj>
          <w:docPartGallery w:val="Table of Contents"/>
          <w:docPartUnique w:val="true"/>
        </w:docPartObj>
        <w:rPr/>
      </w:sdtPr>
      <w:sdtContent>
        <w:p w14:paraId="23E361D6">
          <w:pPr>
            <w:pStyle w:val="208"/>
            <w:pBdr/>
            <w:spacing/>
            <w:ind/>
            <w:jc w:val="center"/>
            <w:rPr>
              <w:sz w:val="40"/>
              <w:szCs w:val="40"/>
            </w:rPr>
          </w:pPr>
          <w:r>
            <w:rPr>
              <w:sz w:val="40"/>
              <w:szCs w:val="40"/>
            </w:rPr>
            <w:t xml:space="preserve">Saturs</w:t>
          </w:r>
          <w:r>
            <w:rPr>
              <w:sz w:val="40"/>
              <w:szCs w:val="40"/>
            </w:rPr>
          </w:r>
        </w:p>
        <w:p w14:paraId="1BCB780B">
          <w:pPr>
            <w:pStyle w:val="189"/>
            <w:pBdr/>
            <w:tabs>
              <w:tab w:val="left" w:leader="none" w:pos="440"/>
              <w:tab w:val="right" w:leader="dot" w:pos="9350"/>
            </w:tabs>
            <w:spacing/>
            <w:ind/>
            <w:rPr/>
          </w:pPr>
          <w:r>
            <w:fldChar w:fldCharType="begin"/>
          </w:r>
          <w:r>
            <w:instrText xml:space="preserve"> TOC \o "1-3" \h \z \u </w:instrText>
          </w:r>
          <w:r>
            <w:fldChar w:fldCharType="separate"/>
          </w:r>
          <w:hyperlink w:tooltip="#_Toc135398932" w:anchor="_Toc135398932" w:history="1">
            <w:r>
              <w:rPr>
                <w:rStyle w:val="187"/>
              </w:rPr>
              <w:t xml:space="preserve">1</w:t>
            </w:r>
            <w:r>
              <w:tab/>
            </w:r>
            <w:r>
              <w:rPr>
                <w:rStyle w:val="187"/>
              </w:rPr>
              <w:t xml:space="preserve">Ievads</w:t>
            </w:r>
            <w:r>
              <w:tab/>
            </w:r>
            <w:r>
              <w:fldChar w:fldCharType="begin"/>
            </w:r>
            <w:r>
              <w:instrText xml:space="preserve"> PAGEREF _Toc135398932 \h </w:instrText>
            </w:r>
            <w:r/>
            <w:r>
              <w:fldChar w:fldCharType="separate"/>
            </w:r>
            <w:r>
              <w:t xml:space="preserve">3</w:t>
            </w:r>
            <w:r>
              <w:fldChar w:fldCharType="end"/>
            </w:r>
          </w:hyperlink>
          <w:r/>
          <w:r/>
        </w:p>
        <w:p w14:paraId="5B84B5C7">
          <w:pPr>
            <w:pStyle w:val="190"/>
            <w:pBdr/>
            <w:tabs>
              <w:tab w:val="left" w:leader="none" w:pos="880"/>
              <w:tab w:val="right" w:leader="dot" w:pos="9350"/>
            </w:tabs>
            <w:spacing/>
            <w:ind/>
            <w:rPr/>
          </w:pPr>
          <w:r/>
          <w:hyperlink w:tooltip="#_Toc135398933" w:anchor="_Toc135398933" w:history="1">
            <w:r>
              <w:rPr>
                <w:rStyle w:val="187"/>
              </w:rPr>
              <w:t xml:space="preserve">1.1</w:t>
            </w:r>
            <w:r>
              <w:tab/>
            </w:r>
            <w:r>
              <w:rPr>
                <w:rStyle w:val="187"/>
              </w:rPr>
              <w:t xml:space="preserve">Nolūks:</w:t>
            </w:r>
            <w:r>
              <w:tab/>
            </w:r>
            <w:r>
              <w:fldChar w:fldCharType="begin"/>
            </w:r>
            <w:r>
              <w:instrText xml:space="preserve"> PAGEREF _Toc135398933 \h </w:instrText>
            </w:r>
            <w:r/>
            <w:r>
              <w:fldChar w:fldCharType="separate"/>
            </w:r>
            <w:r>
              <w:t xml:space="preserve">3</w:t>
            </w:r>
            <w:r>
              <w:fldChar w:fldCharType="end"/>
            </w:r>
          </w:hyperlink>
          <w:r/>
          <w:r/>
        </w:p>
        <w:p w14:paraId="79C6CD73">
          <w:pPr>
            <w:pStyle w:val="190"/>
            <w:pBdr/>
            <w:tabs>
              <w:tab w:val="left" w:leader="none" w:pos="880"/>
              <w:tab w:val="right" w:leader="dot" w:pos="9350"/>
            </w:tabs>
            <w:spacing/>
            <w:ind/>
            <w:rPr/>
          </w:pPr>
          <w:r/>
          <w:hyperlink w:tooltip="#_Toc135398934" w:anchor="_Toc135398934" w:history="1">
            <w:r>
              <w:rPr>
                <w:rStyle w:val="187"/>
              </w:rPr>
              <w:t xml:space="preserve">1.2</w:t>
            </w:r>
            <w:r>
              <w:tab/>
            </w:r>
            <w:r>
              <w:rPr>
                <w:rStyle w:val="187"/>
              </w:rPr>
              <w:t xml:space="preserve">Darbības sfēra:</w:t>
            </w:r>
            <w:r>
              <w:tab/>
            </w:r>
            <w:r>
              <w:fldChar w:fldCharType="begin"/>
            </w:r>
            <w:r>
              <w:instrText xml:space="preserve"> PAGEREF _Toc135398934 \h </w:instrText>
            </w:r>
            <w:r/>
            <w:r>
              <w:fldChar w:fldCharType="separate"/>
            </w:r>
            <w:r>
              <w:t xml:space="preserve">3</w:t>
            </w:r>
            <w:r>
              <w:fldChar w:fldCharType="end"/>
            </w:r>
          </w:hyperlink>
          <w:r/>
          <w:r/>
        </w:p>
        <w:p w14:paraId="020C8240">
          <w:pPr>
            <w:pStyle w:val="190"/>
            <w:pBdr/>
            <w:tabs>
              <w:tab w:val="left" w:leader="none" w:pos="880"/>
              <w:tab w:val="right" w:leader="dot" w:pos="9350"/>
            </w:tabs>
            <w:spacing/>
            <w:ind/>
            <w:rPr/>
          </w:pPr>
          <w:r/>
          <w:hyperlink w:tooltip="#_Toc135398935" w:anchor="_Toc135398935" w:history="1">
            <w:r>
              <w:rPr>
                <w:rStyle w:val="187"/>
              </w:rPr>
              <w:t xml:space="preserve">1.3</w:t>
            </w:r>
            <w:r>
              <w:tab/>
            </w:r>
            <w:r>
              <w:rPr>
                <w:rStyle w:val="187"/>
              </w:rPr>
              <w:t xml:space="preserve">Definīcijas, akronīmi un saīsinājumi:</w:t>
            </w:r>
            <w:r>
              <w:tab/>
            </w:r>
            <w:r>
              <w:fldChar w:fldCharType="begin"/>
            </w:r>
            <w:r>
              <w:instrText xml:space="preserve"> PAGEREF _Toc135398935 \h </w:instrText>
            </w:r>
            <w:r/>
            <w:r>
              <w:fldChar w:fldCharType="separate"/>
            </w:r>
            <w:r>
              <w:t xml:space="preserve">3</w:t>
            </w:r>
            <w:r>
              <w:fldChar w:fldCharType="end"/>
            </w:r>
          </w:hyperlink>
          <w:r/>
          <w:r/>
        </w:p>
        <w:p w14:paraId="50AE5C56">
          <w:pPr>
            <w:pStyle w:val="190"/>
            <w:pBdr/>
            <w:tabs>
              <w:tab w:val="left" w:leader="none" w:pos="880"/>
              <w:tab w:val="right" w:leader="dot" w:pos="9350"/>
            </w:tabs>
            <w:spacing/>
            <w:ind/>
            <w:rPr/>
          </w:pPr>
          <w:r/>
          <w:hyperlink w:tooltip="#_Toc135398936" w:anchor="_Toc135398936" w:history="1">
            <w:r>
              <w:rPr>
                <w:rStyle w:val="187"/>
              </w:rPr>
              <w:t xml:space="preserve">1.4</w:t>
            </w:r>
            <w:r>
              <w:tab/>
            </w:r>
            <w:r>
              <w:rPr>
                <w:rStyle w:val="187"/>
              </w:rPr>
              <w:t xml:space="preserve">Saistība ar citiem dokumentiem:</w:t>
            </w:r>
            <w:r>
              <w:tab/>
            </w:r>
            <w:r>
              <w:fldChar w:fldCharType="begin"/>
            </w:r>
            <w:r>
              <w:instrText xml:space="preserve"> PAGEREF _Toc135398936 \h </w:instrText>
            </w:r>
            <w:r/>
            <w:r>
              <w:fldChar w:fldCharType="separate"/>
            </w:r>
            <w:r>
              <w:t xml:space="preserve">3</w:t>
            </w:r>
            <w:r>
              <w:fldChar w:fldCharType="end"/>
            </w:r>
          </w:hyperlink>
          <w:r/>
          <w:r/>
        </w:p>
        <w:p w14:paraId="7B4D6D53">
          <w:pPr>
            <w:pStyle w:val="190"/>
            <w:pBdr/>
            <w:tabs>
              <w:tab w:val="left" w:leader="none" w:pos="880"/>
              <w:tab w:val="right" w:leader="dot" w:pos="9350"/>
            </w:tabs>
            <w:spacing/>
            <w:ind/>
            <w:rPr/>
          </w:pPr>
          <w:r/>
          <w:hyperlink w:tooltip="#_Toc135398937" w:anchor="_Toc135398937" w:history="1">
            <w:r>
              <w:rPr>
                <w:rStyle w:val="187"/>
              </w:rPr>
              <w:t xml:space="preserve">1.5</w:t>
            </w:r>
            <w:r>
              <w:tab/>
            </w:r>
            <w:r>
              <w:rPr>
                <w:rStyle w:val="187"/>
              </w:rPr>
              <w:t xml:space="preserve">Pārskats</w:t>
            </w:r>
            <w:r>
              <w:tab/>
            </w:r>
            <w:r>
              <w:fldChar w:fldCharType="begin"/>
            </w:r>
            <w:r>
              <w:instrText xml:space="preserve"> PAGEREF _Toc135398937 \h </w:instrText>
            </w:r>
            <w:r/>
            <w:r>
              <w:fldChar w:fldCharType="separate"/>
            </w:r>
            <w:r>
              <w:t xml:space="preserve">3</w:t>
            </w:r>
            <w:r>
              <w:fldChar w:fldCharType="end"/>
            </w:r>
          </w:hyperlink>
          <w:r/>
          <w:r/>
        </w:p>
        <w:p w14:paraId="65C9D51D">
          <w:pPr>
            <w:pStyle w:val="189"/>
            <w:pBdr/>
            <w:tabs>
              <w:tab w:val="left" w:leader="none" w:pos="440"/>
              <w:tab w:val="right" w:leader="dot" w:pos="9350"/>
            </w:tabs>
            <w:spacing/>
            <w:ind/>
            <w:rPr/>
          </w:pPr>
          <w:r/>
          <w:hyperlink w:tooltip="#_Toc135398938" w:anchor="_Toc135398938" w:history="1">
            <w:r>
              <w:rPr>
                <w:rStyle w:val="187"/>
              </w:rPr>
              <w:t xml:space="preserve">2</w:t>
            </w:r>
            <w:r>
              <w:tab/>
            </w:r>
            <w:r>
              <w:rPr>
                <w:rStyle w:val="187"/>
              </w:rPr>
              <w:t xml:space="preserve">Vispārējais apraksts</w:t>
            </w:r>
            <w:r>
              <w:tab/>
            </w:r>
            <w:r>
              <w:fldChar w:fldCharType="begin"/>
            </w:r>
            <w:r>
              <w:instrText xml:space="preserve"> PAGEREF _Toc135398938 \h </w:instrText>
            </w:r>
            <w:r/>
            <w:r>
              <w:fldChar w:fldCharType="separate"/>
            </w:r>
            <w:r>
              <w:t xml:space="preserve">4</w:t>
            </w:r>
            <w:r>
              <w:fldChar w:fldCharType="end"/>
            </w:r>
          </w:hyperlink>
          <w:r/>
          <w:r/>
        </w:p>
        <w:p w14:paraId="1318127C">
          <w:pPr>
            <w:pStyle w:val="190"/>
            <w:pBdr/>
            <w:tabs>
              <w:tab w:val="left" w:leader="none" w:pos="880"/>
              <w:tab w:val="right" w:leader="dot" w:pos="9350"/>
            </w:tabs>
            <w:spacing/>
            <w:ind/>
            <w:rPr/>
          </w:pPr>
          <w:r/>
          <w:hyperlink w:tooltip="#_Toc135398939" w:anchor="_Toc135398939" w:history="1">
            <w:r>
              <w:rPr>
                <w:rStyle w:val="187"/>
              </w:rPr>
              <w:t xml:space="preserve">2.1</w:t>
            </w:r>
            <w:r>
              <w:tab/>
            </w:r>
            <w:r>
              <w:rPr>
                <w:rStyle w:val="187"/>
              </w:rPr>
              <w:t xml:space="preserve">Produkta perspektīva:</w:t>
            </w:r>
            <w:r>
              <w:tab/>
            </w:r>
            <w:r>
              <w:fldChar w:fldCharType="begin"/>
            </w:r>
            <w:r>
              <w:instrText xml:space="preserve"> PAGEREF _Toc135398939 \h </w:instrText>
            </w:r>
            <w:r/>
            <w:r>
              <w:fldChar w:fldCharType="separate"/>
            </w:r>
            <w:r>
              <w:t xml:space="preserve">4</w:t>
            </w:r>
            <w:r>
              <w:fldChar w:fldCharType="end"/>
            </w:r>
          </w:hyperlink>
          <w:r/>
          <w:r/>
        </w:p>
        <w:p w14:paraId="6929ED3F">
          <w:pPr>
            <w:pStyle w:val="190"/>
            <w:pBdr/>
            <w:tabs>
              <w:tab w:val="left" w:leader="none" w:pos="880"/>
              <w:tab w:val="right" w:leader="dot" w:pos="9350"/>
            </w:tabs>
            <w:spacing/>
            <w:ind/>
            <w:rPr/>
          </w:pPr>
          <w:r/>
          <w:hyperlink w:tooltip="#_Toc135398940" w:anchor="_Toc135398940" w:history="1">
            <w:r>
              <w:rPr>
                <w:rStyle w:val="187"/>
              </w:rPr>
              <w:t xml:space="preserve">2.2</w:t>
            </w:r>
            <w:r>
              <w:tab/>
            </w:r>
            <w:r>
              <w:rPr>
                <w:rStyle w:val="187"/>
              </w:rPr>
              <w:t xml:space="preserve">Lietotāja raksturiezīmes:</w:t>
            </w:r>
            <w:r>
              <w:tab/>
            </w:r>
            <w:r>
              <w:fldChar w:fldCharType="begin"/>
            </w:r>
            <w:r>
              <w:instrText xml:space="preserve"> PAGEREF _Toc135398940 \h </w:instrText>
            </w:r>
            <w:r/>
            <w:r>
              <w:fldChar w:fldCharType="separate"/>
            </w:r>
            <w:r>
              <w:t xml:space="preserve">4</w:t>
            </w:r>
            <w:r>
              <w:fldChar w:fldCharType="end"/>
            </w:r>
          </w:hyperlink>
          <w:r/>
          <w:r/>
        </w:p>
        <w:p w14:paraId="516E3756">
          <w:pPr>
            <w:pStyle w:val="190"/>
            <w:pBdr/>
            <w:tabs>
              <w:tab w:val="left" w:leader="none" w:pos="880"/>
              <w:tab w:val="right" w:leader="dot" w:pos="9350"/>
            </w:tabs>
            <w:spacing/>
            <w:ind/>
            <w:rPr/>
          </w:pPr>
          <w:r/>
          <w:hyperlink w:tooltip="#_Toc135398941" w:anchor="_Toc135398941" w:history="1">
            <w:r>
              <w:rPr>
                <w:rStyle w:val="187"/>
              </w:rPr>
              <w:t xml:space="preserve">2.3</w:t>
            </w:r>
            <w:r>
              <w:tab/>
            </w:r>
            <w:r>
              <w:rPr>
                <w:rStyle w:val="187"/>
              </w:rPr>
              <w:t xml:space="preserve">Produkta funkcijas:</w:t>
            </w:r>
            <w:r>
              <w:tab/>
            </w:r>
            <w:r>
              <w:fldChar w:fldCharType="begin"/>
            </w:r>
            <w:r>
              <w:instrText xml:space="preserve"> PAGEREF _Toc135398941 \h </w:instrText>
            </w:r>
            <w:r/>
            <w:r>
              <w:fldChar w:fldCharType="separate"/>
            </w:r>
            <w:r>
              <w:t xml:space="preserve">4</w:t>
            </w:r>
            <w:r>
              <w:fldChar w:fldCharType="end"/>
            </w:r>
          </w:hyperlink>
          <w:r/>
          <w:r/>
        </w:p>
        <w:p w14:paraId="3A087304">
          <w:pPr>
            <w:pStyle w:val="190"/>
            <w:pBdr/>
            <w:tabs>
              <w:tab w:val="left" w:leader="none" w:pos="880"/>
              <w:tab w:val="right" w:leader="dot" w:pos="9350"/>
            </w:tabs>
            <w:spacing/>
            <w:ind/>
            <w:rPr/>
          </w:pPr>
          <w:r/>
          <w:hyperlink w:tooltip="#_Toc135398942" w:anchor="_Toc135398942" w:history="1">
            <w:r>
              <w:rPr>
                <w:rStyle w:val="187"/>
              </w:rPr>
              <w:t xml:space="preserve">2.4</w:t>
            </w:r>
            <w:r>
              <w:tab/>
            </w:r>
            <w:r>
              <w:rPr>
                <w:rStyle w:val="187"/>
              </w:rPr>
              <w:t xml:space="preserve">Kopsavilkums:</w:t>
            </w:r>
            <w:r>
              <w:tab/>
            </w:r>
            <w:r>
              <w:fldChar w:fldCharType="begin"/>
            </w:r>
            <w:r>
              <w:instrText xml:space="preserve"> PAGEREF _Toc135398942 \h </w:instrText>
            </w:r>
            <w:r/>
            <w:r>
              <w:fldChar w:fldCharType="separate"/>
            </w:r>
            <w:r>
              <w:t xml:space="preserve">4</w:t>
            </w:r>
            <w:r>
              <w:fldChar w:fldCharType="end"/>
            </w:r>
          </w:hyperlink>
          <w:r/>
          <w:r/>
        </w:p>
        <w:p w14:paraId="69434404">
          <w:pPr>
            <w:pStyle w:val="189"/>
            <w:pBdr/>
            <w:tabs>
              <w:tab w:val="left" w:leader="none" w:pos="440"/>
              <w:tab w:val="right" w:leader="dot" w:pos="9350"/>
            </w:tabs>
            <w:spacing/>
            <w:ind/>
            <w:rPr/>
          </w:pPr>
          <w:r/>
          <w:hyperlink w:tooltip="#_Toc135398943" w:anchor="_Toc135398943" w:history="1">
            <w:r>
              <w:rPr>
                <w:rStyle w:val="187"/>
              </w:rPr>
              <w:t xml:space="preserve">3</w:t>
            </w:r>
            <w:r>
              <w:tab/>
            </w:r>
            <w:r>
              <w:rPr>
                <w:rStyle w:val="187"/>
              </w:rPr>
              <w:t xml:space="preserve">Vispārējie ierobežojumi</w:t>
            </w:r>
            <w:r>
              <w:tab/>
            </w:r>
            <w:r>
              <w:fldChar w:fldCharType="begin"/>
            </w:r>
            <w:r>
              <w:instrText xml:space="preserve"> PAGEREF _Toc135398943 \h </w:instrText>
            </w:r>
            <w:r/>
            <w:r>
              <w:fldChar w:fldCharType="separate"/>
            </w:r>
            <w:r>
              <w:t xml:space="preserve">5</w:t>
            </w:r>
            <w:r>
              <w:fldChar w:fldCharType="end"/>
            </w:r>
          </w:hyperlink>
          <w:r/>
          <w:r/>
        </w:p>
        <w:p w14:paraId="7507594C">
          <w:pPr>
            <w:pStyle w:val="189"/>
            <w:pBdr/>
            <w:tabs>
              <w:tab w:val="left" w:leader="none" w:pos="440"/>
              <w:tab w:val="right" w:leader="dot" w:pos="9350"/>
            </w:tabs>
            <w:spacing/>
            <w:ind/>
            <w:rPr/>
          </w:pPr>
          <w:r/>
          <w:hyperlink w:tooltip="#_Toc135398944" w:anchor="_Toc135398944" w:history="1">
            <w:r>
              <w:rPr>
                <w:rStyle w:val="187"/>
              </w:rPr>
              <w:t xml:space="preserve">4</w:t>
            </w:r>
            <w:r>
              <w:tab/>
            </w:r>
            <w:r>
              <w:rPr>
                <w:rStyle w:val="187"/>
              </w:rPr>
              <w:t xml:space="preserve">Konkrētās prasības</w:t>
            </w:r>
            <w:r>
              <w:tab/>
            </w:r>
            <w:r>
              <w:fldChar w:fldCharType="begin"/>
            </w:r>
            <w:r>
              <w:instrText xml:space="preserve"> PAGEREF _Toc135398944 \h </w:instrText>
            </w:r>
            <w:r/>
            <w:r>
              <w:fldChar w:fldCharType="separate"/>
            </w:r>
            <w:r>
              <w:t xml:space="preserve">6</w:t>
            </w:r>
            <w:r>
              <w:fldChar w:fldCharType="end"/>
            </w:r>
          </w:hyperlink>
          <w:r/>
          <w:r/>
        </w:p>
        <w:p w14:paraId="5822DF88">
          <w:pPr>
            <w:pStyle w:val="190"/>
            <w:pBdr/>
            <w:tabs>
              <w:tab w:val="left" w:leader="none" w:pos="880"/>
              <w:tab w:val="right" w:leader="dot" w:pos="9350"/>
            </w:tabs>
            <w:spacing/>
            <w:ind/>
            <w:rPr/>
          </w:pPr>
          <w:r/>
          <w:hyperlink w:tooltip="#_Toc135398945" w:anchor="_Toc135398945" w:history="1">
            <w:r>
              <w:rPr>
                <w:rStyle w:val="187"/>
              </w:rPr>
              <w:t xml:space="preserve">4.1</w:t>
            </w:r>
            <w:r>
              <w:tab/>
            </w:r>
            <w:r>
              <w:rPr>
                <w:rStyle w:val="187"/>
              </w:rPr>
              <w:t xml:space="preserve">Funkcija “Pieslēgties”</w:t>
            </w:r>
            <w:r>
              <w:tab/>
            </w:r>
            <w:r>
              <w:fldChar w:fldCharType="begin"/>
            </w:r>
            <w:r>
              <w:instrText xml:space="preserve"> PAGEREF _Toc135398945 \h </w:instrText>
            </w:r>
            <w:r/>
            <w:r>
              <w:fldChar w:fldCharType="separate"/>
            </w:r>
            <w:r>
              <w:t xml:space="preserve">6</w:t>
            </w:r>
            <w:r>
              <w:fldChar w:fldCharType="end"/>
            </w:r>
          </w:hyperlink>
          <w:r/>
          <w:r/>
        </w:p>
        <w:p w14:paraId="752110B0">
          <w:pPr>
            <w:pStyle w:val="190"/>
            <w:pBdr/>
            <w:tabs>
              <w:tab w:val="left" w:leader="none" w:pos="880"/>
              <w:tab w:val="right" w:leader="dot" w:pos="9350"/>
            </w:tabs>
            <w:spacing/>
            <w:ind/>
            <w:rPr/>
          </w:pPr>
          <w:r/>
          <w:hyperlink w:tooltip="#_Toc135398946" w:anchor="_Toc135398946" w:history="1">
            <w:r>
              <w:rPr>
                <w:rStyle w:val="187"/>
              </w:rPr>
              <w:t xml:space="preserve">4.2</w:t>
            </w:r>
            <w:r>
              <w:tab/>
            </w:r>
            <w:r>
              <w:rPr>
                <w:rStyle w:val="187"/>
              </w:rPr>
              <w:t xml:space="preserve">Funkcija “Reģistrēties”</w:t>
            </w:r>
            <w:r>
              <w:tab/>
            </w:r>
            <w:r>
              <w:fldChar w:fldCharType="begin"/>
            </w:r>
            <w:r>
              <w:instrText xml:space="preserve"> PAGEREF _Toc135398946 \h </w:instrText>
            </w:r>
            <w:r/>
            <w:r>
              <w:fldChar w:fldCharType="separate"/>
            </w:r>
            <w:r>
              <w:t xml:space="preserve">6</w:t>
            </w:r>
            <w:r>
              <w:fldChar w:fldCharType="end"/>
            </w:r>
          </w:hyperlink>
          <w:r/>
          <w:r/>
        </w:p>
        <w:p w14:paraId="7BC556AD">
          <w:pPr>
            <w:pStyle w:val="190"/>
            <w:pBdr/>
            <w:tabs>
              <w:tab w:val="left" w:leader="none" w:pos="880"/>
              <w:tab w:val="right" w:leader="dot" w:pos="9350"/>
            </w:tabs>
            <w:spacing/>
            <w:ind/>
            <w:rPr/>
          </w:pPr>
          <w:r/>
          <w:hyperlink w:tooltip="#_Toc135398947" w:anchor="_Toc135398947" w:history="1">
            <w:r>
              <w:rPr>
                <w:rStyle w:val="187"/>
              </w:rPr>
              <w:t xml:space="preserve">4.3</w:t>
            </w:r>
            <w:r>
              <w:tab/>
            </w:r>
            <w:r>
              <w:rPr>
                <w:rStyle w:val="187"/>
              </w:rPr>
              <w:t xml:space="preserve">Funkcija „Saglabāt recepti”</w:t>
            </w:r>
            <w:r>
              <w:tab/>
            </w:r>
            <w:r>
              <w:fldChar w:fldCharType="begin"/>
            </w:r>
            <w:r>
              <w:instrText xml:space="preserve"> PAGEREF _Toc135398947 \h </w:instrText>
            </w:r>
            <w:r/>
            <w:r>
              <w:fldChar w:fldCharType="separate"/>
            </w:r>
            <w:r>
              <w:t xml:space="preserve">6</w:t>
            </w:r>
            <w:r>
              <w:fldChar w:fldCharType="end"/>
            </w:r>
          </w:hyperlink>
          <w:r/>
          <w:r/>
        </w:p>
        <w:p w14:paraId="0A92B008">
          <w:pPr>
            <w:pStyle w:val="190"/>
            <w:pBdr/>
            <w:tabs>
              <w:tab w:val="left" w:leader="none" w:pos="880"/>
              <w:tab w:val="right" w:leader="dot" w:pos="9350"/>
            </w:tabs>
            <w:spacing/>
            <w:ind/>
            <w:rPr/>
          </w:pPr>
          <w:r/>
          <w:r/>
          <w:r/>
        </w:p>
        <w:p w14:paraId="4E9CB57F">
          <w:pPr>
            <w:pStyle w:val="189"/>
            <w:pBdr/>
            <w:tabs>
              <w:tab w:val="left" w:leader="none" w:pos="440"/>
              <w:tab w:val="right" w:leader="dot" w:pos="9350"/>
            </w:tabs>
            <w:spacing/>
            <w:ind/>
            <w:rPr/>
          </w:pPr>
          <w:r/>
          <w:hyperlink w:tooltip="#_Toc135398949" w:anchor="_Toc135398949" w:history="1">
            <w:r>
              <w:rPr>
                <w:rStyle w:val="187"/>
              </w:rPr>
              <w:t xml:space="preserve">5</w:t>
            </w:r>
            <w:r>
              <w:tab/>
            </w:r>
            <w:r>
              <w:rPr>
                <w:rStyle w:val="187"/>
              </w:rPr>
              <w:t xml:space="preserve">Ārējās saskares prasības</w:t>
            </w:r>
            <w:r>
              <w:tab/>
            </w:r>
            <w:r>
              <w:fldChar w:fldCharType="begin"/>
            </w:r>
            <w:r>
              <w:instrText xml:space="preserve"> PAGEREF _Toc135398949 \h </w:instrText>
            </w:r>
            <w:r/>
            <w:r>
              <w:fldChar w:fldCharType="separate"/>
            </w:r>
            <w:r>
              <w:t xml:space="preserve">7</w:t>
            </w:r>
            <w:r>
              <w:fldChar w:fldCharType="end"/>
            </w:r>
          </w:hyperlink>
          <w:r/>
          <w:r/>
        </w:p>
        <w:p w14:paraId="4EE73315">
          <w:pPr>
            <w:pStyle w:val="190"/>
            <w:pBdr/>
            <w:tabs>
              <w:tab w:val="left" w:leader="none" w:pos="880"/>
              <w:tab w:val="right" w:leader="dot" w:pos="9350"/>
            </w:tabs>
            <w:spacing/>
            <w:ind/>
            <w:rPr/>
          </w:pPr>
          <w:r/>
          <w:hyperlink w:tooltip="#_Toc135398950" w:anchor="_Toc135398950" w:history="1">
            <w:r>
              <w:rPr>
                <w:rStyle w:val="187"/>
              </w:rPr>
              <w:t xml:space="preserve">5.1</w:t>
            </w:r>
            <w:r>
              <w:tab/>
            </w:r>
            <w:r>
              <w:rPr>
                <w:rStyle w:val="187"/>
              </w:rPr>
              <w:t xml:space="preserve">Lietotāja saskare:</w:t>
            </w:r>
            <w:r>
              <w:tab/>
            </w:r>
            <w:r>
              <w:fldChar w:fldCharType="begin"/>
            </w:r>
            <w:r>
              <w:instrText xml:space="preserve"> PAGEREF _Toc135398950 \h </w:instrText>
            </w:r>
            <w:r/>
            <w:r>
              <w:fldChar w:fldCharType="separate"/>
            </w:r>
            <w:r>
              <w:t xml:space="preserve">7</w:t>
            </w:r>
            <w:r>
              <w:fldChar w:fldCharType="end"/>
            </w:r>
          </w:hyperlink>
          <w:r/>
          <w:r/>
        </w:p>
        <w:p w14:paraId="0239C604">
          <w:pPr>
            <w:pStyle w:val="190"/>
            <w:pBdr/>
            <w:tabs>
              <w:tab w:val="left" w:leader="none" w:pos="880"/>
              <w:tab w:val="right" w:leader="dot" w:pos="9350"/>
            </w:tabs>
            <w:spacing/>
            <w:ind/>
            <w:rPr/>
          </w:pPr>
          <w:r/>
          <w:hyperlink w:tooltip="#_Toc135398951" w:anchor="_Toc135398951" w:history="1">
            <w:r>
              <w:rPr>
                <w:rStyle w:val="187"/>
              </w:rPr>
              <w:t xml:space="preserve">5.2</w:t>
            </w:r>
            <w:r>
              <w:tab/>
            </w:r>
            <w:r>
              <w:rPr>
                <w:rStyle w:val="187"/>
              </w:rPr>
              <w:t xml:space="preserve">Ekrāna formāti:</w:t>
            </w:r>
            <w:r>
              <w:tab/>
            </w:r>
            <w:r>
              <w:fldChar w:fldCharType="begin"/>
            </w:r>
            <w:r>
              <w:instrText xml:space="preserve"> PAGEREF _Toc135398951 \h </w:instrText>
            </w:r>
            <w:r/>
            <w:r>
              <w:fldChar w:fldCharType="separate"/>
            </w:r>
            <w:r>
              <w:t xml:space="preserve">7</w:t>
            </w:r>
            <w:r>
              <w:fldChar w:fldCharType="end"/>
            </w:r>
          </w:hyperlink>
          <w:r/>
          <w:r/>
        </w:p>
        <w:p w14:paraId="5EB36824">
          <w:pPr>
            <w:pStyle w:val="190"/>
            <w:pBdr/>
            <w:tabs>
              <w:tab w:val="left" w:leader="none" w:pos="880"/>
              <w:tab w:val="right" w:leader="dot" w:pos="9350"/>
            </w:tabs>
            <w:spacing/>
            <w:ind/>
            <w:rPr/>
          </w:pPr>
          <w:r/>
          <w:hyperlink w:tooltip="#_Toc135398952" w:anchor="_Toc135398952" w:history="1">
            <w:r>
              <w:rPr>
                <w:rStyle w:val="187"/>
              </w:rPr>
              <w:t xml:space="preserve">5.3</w:t>
            </w:r>
            <w:r>
              <w:tab/>
            </w:r>
            <w:r>
              <w:rPr>
                <w:rStyle w:val="187"/>
              </w:rPr>
              <w:t xml:space="preserve">Saskares struktūra:</w:t>
            </w:r>
            <w:r>
              <w:tab/>
            </w:r>
            <w:r>
              <w:fldChar w:fldCharType="begin"/>
            </w:r>
            <w:r>
              <w:instrText xml:space="preserve"> PAGEREF _Toc135398952 \h </w:instrText>
            </w:r>
            <w:r/>
            <w:r>
              <w:fldChar w:fldCharType="separate"/>
            </w:r>
            <w:r>
              <w:t xml:space="preserve">7</w:t>
            </w:r>
            <w:r>
              <w:fldChar w:fldCharType="end"/>
            </w:r>
          </w:hyperlink>
          <w:r/>
          <w:r/>
        </w:p>
        <w:p w14:paraId="38840AC8">
          <w:pPr>
            <w:pStyle w:val="190"/>
            <w:pBdr/>
            <w:tabs>
              <w:tab w:val="left" w:leader="none" w:pos="880"/>
              <w:tab w:val="right" w:leader="dot" w:pos="9350"/>
            </w:tabs>
            <w:spacing/>
            <w:ind/>
            <w:rPr/>
          </w:pPr>
          <w:r/>
          <w:hyperlink w:tooltip="#_Toc135398953" w:anchor="_Toc135398953" w:history="1">
            <w:r>
              <w:rPr>
                <w:rStyle w:val="187"/>
              </w:rPr>
              <w:t xml:space="preserve">5.4</w:t>
            </w:r>
            <w:r>
              <w:tab/>
            </w:r>
            <w:r>
              <w:rPr>
                <w:rStyle w:val="187"/>
              </w:rPr>
              <w:t xml:space="preserve">Saskares elementi:</w:t>
            </w:r>
            <w:r>
              <w:tab/>
            </w:r>
            <w:r>
              <w:fldChar w:fldCharType="begin"/>
            </w:r>
            <w:r>
              <w:instrText xml:space="preserve"> PAGEREF _Toc135398953 \h </w:instrText>
            </w:r>
            <w:r/>
            <w:r>
              <w:fldChar w:fldCharType="separate"/>
            </w:r>
            <w:r>
              <w:t xml:space="preserve">8</w:t>
            </w:r>
            <w:r>
              <w:fldChar w:fldCharType="end"/>
            </w:r>
          </w:hyperlink>
          <w:r/>
          <w:r/>
        </w:p>
        <w:p w14:paraId="6B92971B">
          <w:pPr>
            <w:pStyle w:val="189"/>
            <w:pBdr/>
            <w:tabs>
              <w:tab w:val="left" w:leader="none" w:pos="440"/>
              <w:tab w:val="right" w:leader="dot" w:pos="9350"/>
            </w:tabs>
            <w:spacing/>
            <w:ind/>
            <w:rPr/>
          </w:pPr>
          <w:r/>
          <w:r/>
          <w:r/>
        </w:p>
        <w:p w14:paraId="6690FA6B">
          <w:pPr>
            <w:pStyle w:val="189"/>
            <w:pBdr/>
            <w:tabs>
              <w:tab w:val="left" w:leader="none" w:pos="440"/>
              <w:tab w:val="right" w:leader="dot" w:pos="9350"/>
            </w:tabs>
            <w:spacing/>
            <w:ind/>
            <w:rPr/>
          </w:pPr>
          <w:r/>
          <w:r/>
          <w:r/>
        </w:p>
        <w:p w14:paraId="24E0CE53">
          <w:pPr>
            <w:pBdr/>
            <w:spacing/>
            <w:ind/>
            <w:rPr/>
          </w:pPr>
          <w:r>
            <w:rPr>
              <w:b/>
              <w:bCs/>
            </w:rPr>
            <w:fldChar w:fldCharType="end"/>
          </w:r>
          <w:r/>
          <w:r/>
        </w:p>
      </w:sdtContent>
    </w:sdt>
    <w:p w14:paraId="55A46D2F">
      <w:pPr>
        <w:pBdr/>
        <w:spacing/>
        <w:ind/>
        <w:rPr/>
      </w:pPr>
      <w:r>
        <w:br w:type="page" w:clear="all"/>
      </w:r>
      <w:r/>
      <w:r/>
    </w:p>
    <w:p w14:paraId="44019A0E">
      <w:pPr>
        <w:pStyle w:val="668"/>
        <w:numPr>
          <w:ilvl w:val="0"/>
          <w:numId w:val="5"/>
        </w:numPr>
        <w:pBdr/>
        <w:tabs>
          <w:tab w:val="left" w:leader="none" w:pos="6986"/>
        </w:tabs>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t xml:space="preserve">Ievads</w:t>
      </w:r>
      <w:r>
        <w:rPr>
          <w:rFonts w:ascii="Times New Roman" w:hAnsi="Times New Roman" w:eastAsia="Times New Roman" w:cs="Times New Roman"/>
          <w:b/>
          <w:bCs/>
          <w:sz w:val="40"/>
          <w:szCs w:val="40"/>
        </w:rPr>
      </w:r>
    </w:p>
    <w:p w14:paraId="75D2D01F">
      <w:pPr>
        <w:pBdr/>
        <w:tabs>
          <w:tab w:val="left" w:leader="none" w:pos="6986"/>
        </w:tabs>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Mūsdienās internetā var atrast daudz dažādu recepšu, pēc kurām var pagatavot ātri un vienkārši visdažādākos ēdienus. Bieži internetā atrodot kādu recepti, un to pagatavojot, var aizmirst pierakstīt šo recepti, lai nebūtu otrreiz to jāmeklē internetā. Šī vietne atvieglos recepšu meklēšanu, jo tajā var ātri un viegli sameklēt receptes, kuras ir pagatavotas un saglabātas vietnē, kā arī to nepieciešamās sastāvdaļas, pagatavo</w:t>
      </w:r>
      <w:r>
        <w:rPr>
          <w:rFonts w:ascii="Times New Roman" w:hAnsi="Times New Roman" w:eastAsia="Times New Roman" w:cs="Times New Roman"/>
          <w:b w:val="0"/>
          <w:bCs w:val="0"/>
          <w:sz w:val="28"/>
          <w:szCs w:val="28"/>
          <w:highlight w:val="none"/>
        </w:rPr>
        <w:t xml:space="preserve">šanas laiks un gatavošanas soļi.</w:t>
      </w:r>
      <w:r>
        <w:rPr>
          <w:rFonts w:ascii="Times New Roman" w:hAnsi="Times New Roman" w:eastAsia="Times New Roman" w:cs="Times New Roman"/>
          <w:b w:val="0"/>
          <w:bCs w:val="0"/>
          <w:sz w:val="28"/>
          <w:szCs w:val="28"/>
        </w:rPr>
      </w:r>
    </w:p>
    <w:p w14:paraId="55F01110">
      <w:pPr>
        <w:pBdr/>
        <w:tabs>
          <w:tab w:val="left" w:leader="none" w:pos="6986"/>
        </w:tabs>
        <w:spacing/>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1.1 Nolūks</w:t>
      </w:r>
      <w:r>
        <w:rPr>
          <w:rFonts w:ascii="Times New Roman" w:hAnsi="Times New Roman" w:eastAsia="Times New Roman" w:cs="Times New Roman"/>
          <w:b/>
          <w:bCs/>
          <w:sz w:val="28"/>
          <w:szCs w:val="28"/>
          <w:highlight w:val="none"/>
        </w:rPr>
      </w:r>
    </w:p>
    <w:p w14:paraId="61125811">
      <w:pPr>
        <w:pBdr/>
        <w:tabs>
          <w:tab w:val="left" w:leader="none" w:pos="6986"/>
        </w:tabs>
        <w:spacing/>
        <w:ind/>
        <w:jc w:val="left"/>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Vieglāka un ērtāka recepšu uzglabāšana vienā vietā</w:t>
      </w:r>
      <w:r>
        <w:rPr>
          <w:rFonts w:ascii="Times New Roman" w:hAnsi="Times New Roman" w:eastAsia="Times New Roman" w:cs="Times New Roman"/>
          <w:sz w:val="28"/>
          <w:szCs w:val="28"/>
          <w:highlight w:val="none"/>
        </w:rPr>
      </w:r>
    </w:p>
    <w:p w14:paraId="29E21C35">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rPr>
        <w:t xml:space="preserve">1.2. Darbības sfēra</w:t>
      </w:r>
      <w:r>
        <w:rPr>
          <w:rFonts w:ascii="Times New Roman" w:hAnsi="Times New Roman" w:eastAsia="Times New Roman" w:cs="Times New Roman"/>
          <w:b/>
          <w:bCs/>
          <w:sz w:val="28"/>
          <w:szCs w:val="28"/>
          <w:highlight w:val="none"/>
        </w:rPr>
      </w:r>
    </w:p>
    <w:p w14:paraId="43C39787">
      <w:pPr>
        <w:pBdr/>
        <w:tabs>
          <w:tab w:val="left" w:leader="none" w:pos="6986"/>
        </w:tabs>
        <w:spacing/>
        <w:ind/>
        <w:jc w:val="left"/>
        <w:rPr>
          <w:rFonts w:ascii="Times New Roman" w:hAnsi="Times New Roman" w:eastAsia="Times New Roman" w:cs="Times New Roman"/>
          <w:b w:val="0"/>
          <w:bCs w:val="0"/>
          <w:sz w:val="28"/>
          <w:szCs w:val="28"/>
          <w:highlight w:val="none"/>
          <w14:ligatures w14:val="none"/>
        </w:rPr>
      </w:pPr>
      <w:r>
        <w:rPr>
          <w:rFonts w:ascii="Times New Roman" w:hAnsi="Times New Roman" w:eastAsia="Times New Roman" w:cs="Times New Roman"/>
          <w:b w:val="0"/>
          <w:bCs w:val="0"/>
          <w:sz w:val="28"/>
          <w:szCs w:val="28"/>
          <w:highlight w:val="none"/>
          <w:lang w:val="lv-LV"/>
        </w:rPr>
        <w:t xml:space="preserve">Vietne paradzēta visiem interesentiem</w:t>
      </w:r>
      <w:r>
        <w:rPr>
          <w:rFonts w:ascii="Times New Roman" w:hAnsi="Times New Roman" w:eastAsia="Times New Roman" w:cs="Times New Roman"/>
          <w:b w:val="0"/>
          <w:bCs w:val="0"/>
          <w:sz w:val="28"/>
          <w:szCs w:val="28"/>
          <w:highlight w:val="none"/>
        </w:rPr>
      </w:r>
    </w:p>
    <w:p w14:paraId="23080750">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rPr>
        <w:t xml:space="preserve">1.3.</w:t>
      </w:r>
      <w:r>
        <w:rPr>
          <w:rFonts w:ascii="Times New Roman" w:hAnsi="Times New Roman" w:eastAsia="Times New Roman" w:cs="Times New Roman"/>
          <w:b/>
          <w:bCs/>
          <w:sz w:val="28"/>
          <w:szCs w:val="28"/>
          <w:highlight w:val="none"/>
          <w:lang w:val="undefined" w:bidi="undefined"/>
        </w:rPr>
      </w:r>
      <w:bookmarkStart w:id="4" w:name="_Toc135398935"/>
      <w:r>
        <w:rPr>
          <w:rFonts w:ascii="Times New Roman" w:hAnsi="Times New Roman" w:eastAsia="Times New Roman" w:cs="Times New Roman"/>
          <w:b/>
          <w:bCs/>
          <w:sz w:val="28"/>
          <w:szCs w:val="28"/>
          <w:highlight w:val="none"/>
          <w:lang w:val="undefined"/>
        </w:rPr>
        <w:t xml:space="preserve">Definīcijas, akronīmi un saīsinājumi:</w:t>
      </w:r>
      <w:bookmarkEnd w:id="4"/>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rPr>
      </w:r>
    </w:p>
    <w:p w14:paraId="3DA8783E">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lang w:val="lv-LV"/>
        </w:rPr>
        <w:t xml:space="preserve">-</w:t>
      </w:r>
      <w:r>
        <w:rPr>
          <w:rFonts w:ascii="Times New Roman" w:hAnsi="Times New Roman" w:eastAsia="Times New Roman" w:cs="Times New Roman"/>
          <w:b/>
          <w:bCs/>
          <w:sz w:val="28"/>
          <w:szCs w:val="28"/>
          <w:highlight w:val="none"/>
        </w:rPr>
      </w:r>
    </w:p>
    <w:p w14:paraId="7C2F69DE">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rPr>
        <w:t xml:space="preserve">1.4.</w:t>
      </w:r>
      <w:r>
        <w:rPr>
          <w:rFonts w:ascii="Times New Roman" w:hAnsi="Times New Roman" w:eastAsia="Times New Roman" w:cs="Times New Roman"/>
          <w:b/>
          <w:bCs/>
          <w:sz w:val="28"/>
          <w:szCs w:val="28"/>
          <w:highlight w:val="none"/>
          <w:lang w:val="undefined" w:bidi="undefined"/>
        </w:rPr>
      </w:r>
      <w:bookmarkStart w:id="5" w:name="_Toc135398936"/>
      <w:r>
        <w:rPr>
          <w:rFonts w:ascii="Times New Roman" w:hAnsi="Times New Roman" w:eastAsia="Times New Roman" w:cs="Times New Roman"/>
          <w:b/>
          <w:bCs/>
          <w:sz w:val="28"/>
          <w:szCs w:val="28"/>
          <w:highlight w:val="none"/>
          <w:lang w:val="undefined"/>
        </w:rPr>
        <w:t xml:space="preserve">Saistība ar citiem dokumentiem:</w:t>
      </w:r>
      <w:bookmarkEnd w:id="5"/>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rPr>
      </w:r>
    </w:p>
    <w:p w14:paraId="58E4BF4D">
      <w:pPr>
        <w:pBdr/>
        <w:tabs>
          <w:tab w:val="left" w:leader="none" w:pos="6986"/>
        </w:tabs>
        <w:spacing/>
        <w:ind/>
        <w:jc w:val="left"/>
        <w:rPr>
          <w:rFonts w:ascii="Times New Roman" w:hAnsi="Times New Roman" w:eastAsia="Times New Roman" w:cs="Times New Roman"/>
          <w:b w:val="0"/>
          <w:bCs w:val="0"/>
          <w:sz w:val="28"/>
          <w:szCs w:val="28"/>
          <w:highlight w:val="none"/>
          <w14:ligatures w14:val="none"/>
        </w:rPr>
      </w:pPr>
      <w:r>
        <w:rPr>
          <w:rFonts w:ascii="Times New Roman" w:hAnsi="Times New Roman" w:eastAsia="Times New Roman" w:cs="Times New Roman"/>
          <w:b w:val="0"/>
          <w:bCs w:val="0"/>
          <w:sz w:val="28"/>
          <w:szCs w:val="28"/>
          <w:highlight w:val="none"/>
          <w:lang w:val="lv-LV"/>
        </w:rPr>
        <w:t xml:space="preserve">Programmatūras ceļvedis</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12EA162">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rPr>
        <w:t xml:space="preserve">1.5. Pārskats</w:t>
      </w:r>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lang w:val="undefined"/>
        </w:rPr>
      </w:r>
    </w:p>
    <w:p w14:paraId="7DBE4FC2">
      <w:pPr>
        <w:pBdr/>
        <w:spacing/>
        <w:ind/>
        <w:rPr/>
      </w:pPr>
      <w:r/>
      <w:r>
        <w:t xml:space="preserve">-</w:t>
      </w:r>
      <w:r/>
    </w:p>
    <w:p w14:paraId="440216A6">
      <w:pPr>
        <w:pBdr/>
        <w:tabs>
          <w:tab w:val="left" w:leader="none" w:pos="6986"/>
        </w:tabs>
        <w:spacing/>
        <w:ind/>
        <w:jc w:val="left"/>
        <w:rPr>
          <w:rFonts w:ascii="Times New Roman" w:hAnsi="Times New Roman" w:eastAsia="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p>
    <w:p w14:paraId="4949E5A7">
      <w:pPr>
        <w:pBdr/>
        <w:tabs>
          <w:tab w:val="left" w:leader="none" w:pos="6986"/>
        </w:tabs>
        <w:spacing/>
        <w:ind/>
        <w:jc w:val="right"/>
        <w:rPr>
          <w:rFonts w:ascii="Times New Roman" w:hAnsi="Times New Roman" w:eastAsia="Times New Roman" w:cs="Times New Roman"/>
          <w:sz w:val="56"/>
          <w:szCs w:val="56"/>
        </w:rPr>
      </w:pPr>
      <w:r>
        <w:rPr>
          <w:rFonts w:ascii="Times New Roman" w:hAnsi="Times New Roman" w:eastAsia="Times New Roman" w:cs="Times New Roman"/>
          <w:sz w:val="56"/>
          <w:szCs w:val="56"/>
        </w:rPr>
        <w:br w:type="page" w:clear="all"/>
      </w:r>
      <w:r>
        <w:rPr>
          <w:rFonts w:ascii="Times New Roman" w:hAnsi="Times New Roman" w:eastAsia="Times New Roman" w:cs="Times New Roman"/>
          <w:sz w:val="36"/>
          <w:szCs w:val="36"/>
        </w:rPr>
      </w:r>
      <w:r/>
    </w:p>
    <w:p w14:paraId="7E2FC28E">
      <w:pPr>
        <w:pBdr/>
        <w:tabs>
          <w:tab w:val="left" w:leader="none" w:pos="6986"/>
        </w:tabs>
        <w:spacing/>
        <w:ind/>
        <w:jc w:val="center"/>
        <w:rPr>
          <w:rFonts w:ascii="Times New Roman" w:hAnsi="Times New Roman" w:eastAsia="Times New Roman" w:cs="Times New Roman"/>
          <w:b/>
          <w:bCs/>
          <w:sz w:val="32"/>
          <w:szCs w:val="32"/>
          <w:highlight w:val="none"/>
          <w14:ligatures w14:val="none"/>
        </w:rPr>
      </w:pPr>
      <w:r>
        <w:rPr>
          <w:rFonts w:ascii="Times New Roman" w:hAnsi="Times New Roman" w:eastAsia="Times New Roman" w:cs="Times New Roman"/>
          <w:b/>
          <w:bCs/>
          <w:sz w:val="32"/>
          <w:szCs w:val="32"/>
          <w:highlight w:val="none"/>
          <w:lang w:val="undefined" w:bidi="undefined"/>
        </w:rPr>
      </w:r>
      <w:r>
        <w:rPr>
          <w:rFonts w:ascii="Times New Roman" w:hAnsi="Times New Roman" w:eastAsia="Times New Roman" w:cs="Times New Roman"/>
          <w:b/>
          <w:bCs/>
          <w:sz w:val="32"/>
          <w:szCs w:val="32"/>
          <w:highlight w:val="none"/>
          <w:lang w:val="lv-LV"/>
        </w:rPr>
        <w:t xml:space="preserve">2</w:t>
      </w:r>
      <w:r>
        <w:rPr>
          <w:rFonts w:ascii="Times New Roman" w:hAnsi="Times New Roman" w:eastAsia="Times New Roman" w:cs="Times New Roman"/>
          <w:b/>
          <w:bCs/>
          <w:sz w:val="32"/>
          <w:szCs w:val="32"/>
          <w:highlight w:val="none"/>
          <w:lang w:val="undefined"/>
        </w:rPr>
        <w:t xml:space="preserve">.</w:t>
      </w:r>
      <w:r>
        <w:rPr>
          <w:rFonts w:ascii="Times New Roman" w:hAnsi="Times New Roman" w:eastAsia="Times New Roman" w:cs="Times New Roman"/>
          <w:b/>
          <w:bCs/>
          <w:sz w:val="32"/>
          <w:szCs w:val="32"/>
          <w:highlight w:val="none"/>
          <w:lang w:val="lv-LV"/>
        </w:rPr>
        <w:t xml:space="preserve"> </w:t>
      </w:r>
      <w:r>
        <w:rPr>
          <w:rFonts w:ascii="Times New Roman" w:hAnsi="Times New Roman" w:eastAsia="Times New Roman" w:cs="Times New Roman"/>
          <w:b/>
          <w:bCs/>
          <w:sz w:val="32"/>
          <w:szCs w:val="32"/>
          <w:highlight w:val="none"/>
        </w:rPr>
        <w:t xml:space="preserve">Vispārējs apskats</w:t>
      </w:r>
      <w:r>
        <w:rPr>
          <w:rFonts w:ascii="Times New Roman" w:hAnsi="Times New Roman" w:eastAsia="Times New Roman" w:cs="Times New Roman"/>
          <w:b/>
          <w:bCs/>
          <w:sz w:val="32"/>
          <w:szCs w:val="32"/>
          <w:highlight w:val="none"/>
        </w:rPr>
      </w:r>
    </w:p>
    <w:p w14:paraId="0211A8BD">
      <w:pPr>
        <w:pBdr/>
        <w:tabs>
          <w:tab w:val="left" w:leader="none" w:pos="6986"/>
        </w:tabs>
        <w:spacing/>
        <w:ind/>
        <w:jc w:val="center"/>
        <w:rPr>
          <w:rFonts w:ascii="Times New Roman" w:hAnsi="Times New Roman" w:eastAsia="Times New Roman" w:cs="Times New Roman"/>
          <w:b/>
          <w:bCs/>
          <w:sz w:val="32"/>
          <w:szCs w:val="32"/>
          <w:highlight w:val="none"/>
          <w14:ligatures w14: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12130B65">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lv-LV"/>
        </w:rPr>
        <w:t xml:space="preserve">2.1.</w:t>
      </w:r>
      <w:bookmarkStart w:id="8" w:name="_Toc135398939"/>
      <w:r>
        <w:rPr>
          <w:rFonts w:ascii="Times New Roman" w:hAnsi="Times New Roman" w:eastAsia="Times New Roman" w:cs="Times New Roman"/>
          <w:b/>
          <w:bCs/>
          <w:sz w:val="28"/>
          <w:szCs w:val="28"/>
          <w:highlight w:val="none"/>
          <w:lang w:val="lv-LV"/>
        </w:rPr>
        <w:t xml:space="preserve"> </w:t>
      </w:r>
      <w:r>
        <w:rPr>
          <w:rFonts w:ascii="Times New Roman" w:hAnsi="Times New Roman" w:eastAsia="Times New Roman" w:cs="Times New Roman"/>
          <w:b/>
          <w:bCs/>
          <w:sz w:val="28"/>
          <w:szCs w:val="28"/>
          <w:highlight w:val="none"/>
          <w:lang w:val="undefined"/>
        </w:rPr>
        <w:t xml:space="preserve">Produkta perspektīva:</w:t>
      </w:r>
      <w:bookmarkEnd w:id="8"/>
      <w:r>
        <w:rPr>
          <w:rFonts w:ascii="Times New Roman" w:hAnsi="Times New Roman" w:eastAsia="Times New Roman" w:cs="Times New Roman"/>
          <w:b/>
          <w:bCs/>
          <w:sz w:val="28"/>
          <w:szCs w:val="28"/>
          <w:highlight w:val="none"/>
          <w:lang w:val="undefined"/>
        </w:rPr>
        <w:t xml:space="preserve"> </w:t>
      </w:r>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lang w:val="undefined"/>
        </w:rPr>
      </w:r>
    </w:p>
    <w:p w14:paraId="50D0831F">
      <w:pPr>
        <w:pBdr/>
        <w:tabs>
          <w:tab w:val="left" w:leader="none" w:pos="6986"/>
        </w:tabs>
        <w:spacing/>
        <w:ind/>
        <w:jc w:val="left"/>
        <w:rPr>
          <w:rFonts w:ascii="Times New Roman" w:hAnsi="Times New Roman" w:eastAsia="Times New Roman" w:cs="Times New Roman"/>
          <w:sz w:val="28"/>
          <w:szCs w:val="28"/>
          <w:highlight w:val="none"/>
          <w14:ligatures w14:val="none"/>
        </w:rPr>
      </w:pPr>
      <w:r>
        <w:rPr>
          <w:rFonts w:ascii="Times New Roman" w:hAnsi="Times New Roman" w:eastAsia="Times New Roman" w:cs="Times New Roman"/>
          <w:sz w:val="28"/>
          <w:szCs w:val="28"/>
          <w:highlight w:val="none"/>
          <w:lang w:val="undefined"/>
        </w:rPr>
        <w:t xml:space="preserve">Mājaslapa “</w:t>
      </w:r>
      <w:r>
        <w:rPr>
          <w:rFonts w:ascii="Times New Roman" w:hAnsi="Times New Roman" w:eastAsia="Times New Roman" w:cs="Times New Roman"/>
          <w:sz w:val="28"/>
          <w:szCs w:val="28"/>
          <w:highlight w:val="none"/>
          <w:lang w:val="lv-LV"/>
        </w:rPr>
        <w:t xml:space="preserve">Recepšu grāmata</w:t>
      </w:r>
      <w:r>
        <w:rPr>
          <w:rFonts w:ascii="Times New Roman" w:hAnsi="Times New Roman" w:eastAsia="Times New Roman" w:cs="Times New Roman"/>
          <w:sz w:val="28"/>
          <w:szCs w:val="28"/>
          <w:highlight w:val="none"/>
        </w:rPr>
        <w:t xml:space="preserve">” ir lapa ar iespēju </w:t>
      </w:r>
      <w:r>
        <w:rPr>
          <w:rFonts w:ascii="Times New Roman" w:hAnsi="Times New Roman" w:eastAsia="Times New Roman" w:cs="Times New Roman"/>
          <w:sz w:val="28"/>
          <w:szCs w:val="28"/>
          <w:highlight w:val="none"/>
          <w:lang w:val="lv-LV"/>
        </w:rPr>
        <w:t xml:space="preserve">saglabāt</w:t>
      </w:r>
      <w:r>
        <w:rPr>
          <w:rFonts w:ascii="Times New Roman" w:hAnsi="Times New Roman" w:eastAsia="Times New Roman" w:cs="Times New Roman"/>
          <w:sz w:val="28"/>
          <w:szCs w:val="28"/>
          <w:highlight w:val="none"/>
        </w:rPr>
        <w:t xml:space="preserve"> sav</w:t>
      </w:r>
      <w:r>
        <w:rPr>
          <w:rFonts w:ascii="Times New Roman" w:hAnsi="Times New Roman" w:eastAsia="Times New Roman" w:cs="Times New Roman"/>
          <w:sz w:val="28"/>
          <w:szCs w:val="28"/>
          <w:highlight w:val="none"/>
          <w:lang w:val="lv-LV"/>
        </w:rPr>
        <w:t xml:space="preserve">as atrastās receptes vienuviet</w:t>
      </w:r>
      <w:r>
        <w:rPr>
          <w:rFonts w:ascii="Times New Roman" w:hAnsi="Times New Roman" w:eastAsia="Times New Roman" w:cs="Times New Roman"/>
          <w:sz w:val="28"/>
          <w:szCs w:val="28"/>
          <w:highlight w:val="none"/>
          <w:lang w:val="lv-LV"/>
        </w:rPr>
        <w:t xml:space="preserve">.</w:t>
      </w:r>
      <w:r>
        <w:rPr>
          <w:rFonts w:ascii="Times New Roman" w:hAnsi="Times New Roman" w:eastAsia="Times New Roman" w:cs="Times New Roman"/>
          <w:sz w:val="28"/>
          <w:szCs w:val="28"/>
          <w:highlight w:val="none"/>
        </w:rPr>
        <w:t xml:space="preserve"> </w:t>
      </w:r>
      <w:r>
        <w:rPr>
          <w:rFonts w:ascii="Times New Roman" w:hAnsi="Times New Roman" w:eastAsia="Times New Roman" w:cs="Times New Roman"/>
          <w:sz w:val="28"/>
          <w:szCs w:val="28"/>
          <w:highlight w:val="none"/>
          <w:lang w:val="lv-LV"/>
        </w:rPr>
        <w:t xml:space="preserve">R</w:t>
      </w:r>
      <w:r>
        <w:rPr>
          <w:rFonts w:ascii="Times New Roman" w:hAnsi="Times New Roman" w:eastAsia="Times New Roman" w:cs="Times New Roman"/>
          <w:sz w:val="28"/>
          <w:szCs w:val="28"/>
          <w:highlight w:val="none"/>
        </w:rPr>
        <w:t xml:space="preserve">eģistrāciju kontrolē mājaslapas administrators,</w:t>
      </w:r>
      <w:r>
        <w:rPr>
          <w:rFonts w:ascii="Times New Roman" w:hAnsi="Times New Roman" w:eastAsia="Times New Roman" w:cs="Times New Roman"/>
          <w:sz w:val="28"/>
          <w:szCs w:val="28"/>
          <w:highlight w:val="none"/>
          <w:lang w:val="undefined"/>
        </w:rPr>
      </w:r>
    </w:p>
    <w:p w14:paraId="11D5A5A6">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bidi="undefined"/>
        </w:rPr>
      </w:r>
      <w:bookmarkStart w:id="9" w:name="_Toc135398940"/>
      <w:r>
        <w:rPr>
          <w:rFonts w:ascii="Times New Roman" w:hAnsi="Times New Roman" w:eastAsia="Times New Roman" w:cs="Times New Roman"/>
          <w:b/>
          <w:bCs/>
          <w:sz w:val="28"/>
          <w:szCs w:val="28"/>
          <w:highlight w:val="none"/>
          <w:lang w:val="lv-LV"/>
        </w:rPr>
        <w:t xml:space="preserve">2.2. </w:t>
      </w:r>
      <w:r>
        <w:rPr>
          <w:rFonts w:ascii="Times New Roman" w:hAnsi="Times New Roman" w:eastAsia="Times New Roman" w:cs="Times New Roman"/>
          <w:b/>
          <w:bCs/>
          <w:sz w:val="28"/>
          <w:szCs w:val="28"/>
          <w:highlight w:val="none"/>
          <w:lang w:val="undefined"/>
        </w:rPr>
        <w:t xml:space="preserve">Lietotāja raksturiezīmes:</w:t>
      </w:r>
      <w:bookmarkEnd w:id="9"/>
      <w:r>
        <w:rPr>
          <w:rFonts w:ascii="Times New Roman" w:hAnsi="Times New Roman" w:eastAsia="Times New Roman" w:cs="Times New Roman"/>
          <w:b/>
          <w:bCs/>
          <w:sz w:val="28"/>
          <w:szCs w:val="28"/>
          <w:highlight w:val="none"/>
          <w:lang w:val="undefined"/>
        </w:rPr>
        <w:t xml:space="preserve"> </w:t>
      </w:r>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lang w:val="undefined"/>
        </w:rPr>
      </w:r>
    </w:p>
    <w:p w14:paraId="0CF6919B">
      <w:pPr>
        <w:pBdr/>
        <w:tabs>
          <w:tab w:val="left" w:leader="none" w:pos="6986"/>
        </w:tabs>
        <w:spacing/>
        <w:ind/>
        <w:jc w:val="left"/>
        <w:rPr>
          <w:rFonts w:ascii="Times New Roman" w:hAnsi="Times New Roman" w:eastAsia="Times New Roman" w:cs="Times New Roman"/>
          <w:sz w:val="28"/>
          <w:szCs w:val="28"/>
          <w:highlight w:val="none"/>
          <w14:ligatures w14:val="none"/>
        </w:rPr>
      </w:pPr>
      <w:r>
        <w:rPr>
          <w:rFonts w:ascii="Times New Roman" w:hAnsi="Times New Roman" w:eastAsia="Times New Roman" w:cs="Times New Roman"/>
          <w:sz w:val="28"/>
          <w:szCs w:val="28"/>
          <w:highlight w:val="none"/>
          <w:lang w:val="undefined"/>
        </w:rPr>
        <w:t xml:space="preserve">Jebkurš lietotāj</w:t>
      </w:r>
      <w:r>
        <w:rPr>
          <w:rFonts w:ascii="Times New Roman" w:hAnsi="Times New Roman" w:eastAsia="Times New Roman" w:cs="Times New Roman"/>
          <w:sz w:val="28"/>
          <w:szCs w:val="28"/>
          <w:highlight w:val="none"/>
          <w:lang w:val="lv-LV"/>
        </w:rPr>
        <w:t xml:space="preserve">s, kurš ir reģistrējies</w:t>
      </w:r>
      <w:r>
        <w:rPr>
          <w:rFonts w:ascii="Times New Roman" w:hAnsi="Times New Roman" w:eastAsia="Times New Roman" w:cs="Times New Roman"/>
          <w:sz w:val="28"/>
          <w:szCs w:val="28"/>
          <w:highlight w:val="none"/>
          <w:lang w:val="undefined" w:bidi="undefined"/>
        </w:rPr>
      </w:r>
      <w:r>
        <w:rPr>
          <w:rFonts w:ascii="Times New Roman" w:hAnsi="Times New Roman" w:eastAsia="Times New Roman" w:cs="Times New Roman"/>
          <w:sz w:val="28"/>
          <w:szCs w:val="28"/>
          <w:highlight w:val="none"/>
          <w:lang w:val="undefined"/>
        </w:rPr>
      </w:r>
    </w:p>
    <w:p w14:paraId="2CE31063">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undefined" w:bidi="undefined"/>
        </w:rPr>
      </w:r>
      <w:bookmarkStart w:id="10" w:name="_Toc135398941"/>
      <w:r>
        <w:rPr>
          <w:rFonts w:ascii="Times New Roman" w:hAnsi="Times New Roman" w:eastAsia="Times New Roman" w:cs="Times New Roman"/>
          <w:b/>
          <w:bCs/>
          <w:sz w:val="28"/>
          <w:szCs w:val="28"/>
          <w:highlight w:val="none"/>
          <w:lang w:val="lv-LV"/>
        </w:rPr>
        <w:t xml:space="preserve">2.3. </w:t>
      </w:r>
      <w:r>
        <w:rPr>
          <w:rFonts w:ascii="Times New Roman" w:hAnsi="Times New Roman" w:eastAsia="Times New Roman" w:cs="Times New Roman"/>
          <w:b/>
          <w:bCs/>
          <w:sz w:val="28"/>
          <w:szCs w:val="28"/>
          <w:highlight w:val="none"/>
          <w:lang w:val="undefined"/>
        </w:rPr>
        <w:t xml:space="preserve">Produkta funkcijas:</w:t>
      </w:r>
      <w:bookmarkEnd w:id="10"/>
      <w:r>
        <w:rPr>
          <w:rFonts w:ascii="Times New Roman" w:hAnsi="Times New Roman" w:eastAsia="Times New Roman" w:cs="Times New Roman"/>
          <w:b/>
          <w:bCs/>
          <w:sz w:val="28"/>
          <w:szCs w:val="28"/>
          <w:highlight w:val="none"/>
          <w:lang w:val="undefined"/>
        </w:rPr>
        <w:t xml:space="preserve"> </w:t>
      </w:r>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lang w:val="undefined"/>
        </w:rPr>
      </w:r>
    </w:p>
    <w:p w14:paraId="544F4749">
      <w:pPr>
        <w:pStyle w:val="668"/>
        <w:numPr>
          <w:ilvl w:val="0"/>
          <w:numId w:val="6"/>
        </w:numPr>
        <w:pBdr/>
        <w:tabs>
          <w:tab w:val="left" w:leader="none" w:pos="6986"/>
        </w:tabs>
        <w:spacing/>
        <w:ind/>
        <w:jc w:val="left"/>
        <w:rPr>
          <w:rFonts w:ascii="Times New Roman" w:hAnsi="Times New Roman" w:eastAsia="Times New Roman" w:cs="Times New Roman"/>
          <w:sz w:val="28"/>
          <w:szCs w:val="28"/>
          <w:highlight w:val="none"/>
          <w14:ligatures w14:val="none"/>
        </w:rPr>
      </w:pPr>
      <w:r>
        <w:rPr>
          <w:rFonts w:ascii="Times New Roman" w:hAnsi="Times New Roman" w:eastAsia="Times New Roman" w:cs="Times New Roman"/>
          <w:sz w:val="28"/>
          <w:szCs w:val="28"/>
          <w:highlight w:val="none"/>
          <w:lang w:val="lv-LV"/>
        </w:rPr>
        <w:t xml:space="preserve">Reģistrācija</w:t>
      </w:r>
      <w:r>
        <w:rPr>
          <w:rFonts w:ascii="Times New Roman" w:hAnsi="Times New Roman" w:eastAsia="Times New Roman" w:cs="Times New Roman"/>
          <w:sz w:val="28"/>
          <w:szCs w:val="28"/>
          <w:highlight w:val="none"/>
          <w:lang w:val="undefined"/>
        </w:rPr>
      </w:r>
    </w:p>
    <w:p w14:paraId="4CB125A1">
      <w:pPr>
        <w:pStyle w:val="668"/>
        <w:numPr>
          <w:ilvl w:val="0"/>
          <w:numId w:val="6"/>
        </w:num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lang w:val="lv-LV"/>
        </w:rPr>
        <w:t xml:space="preserve">Pieslēgšanās</w:t>
      </w:r>
      <w:r>
        <w:rPr>
          <w:rFonts w:ascii="Times New Roman" w:hAnsi="Times New Roman" w:eastAsia="Times New Roman" w:cs="Times New Roman"/>
          <w:b/>
          <w:bCs/>
          <w:sz w:val="28"/>
          <w:szCs w:val="28"/>
          <w:highlight w:val="none"/>
        </w:rPr>
      </w:r>
      <w:r>
        <w:rPr>
          <w:rFonts w:ascii="Times New Roman" w:hAnsi="Times New Roman" w:eastAsia="Times New Roman" w:cs="Times New Roman"/>
          <w:sz w:val="28"/>
          <w:szCs w:val="28"/>
          <w:highlight w:val="none"/>
          <w:lang w:val="lv-LV"/>
        </w:rPr>
      </w:r>
      <w:r>
        <w:rPr>
          <w:rFonts w:ascii="Times New Roman" w:hAnsi="Times New Roman" w:eastAsia="Times New Roman" w:cs="Times New Roman"/>
          <w:sz w:val="28"/>
          <w:szCs w:val="28"/>
          <w:highlight w:val="none"/>
          <w:lang w:val="lv-LV"/>
        </w:rPr>
      </w:r>
      <w:r>
        <w:rPr>
          <w:rFonts w:ascii="Times New Roman" w:hAnsi="Times New Roman" w:eastAsia="Times New Roman" w:cs="Times New Roman"/>
          <w:sz w:val="28"/>
          <w:szCs w:val="28"/>
          <w:highlight w:val="none"/>
          <w:lang w:val="lv-LV"/>
        </w:rPr>
      </w:r>
      <w:r>
        <w:rPr>
          <w:rFonts w:ascii="Times New Roman" w:hAnsi="Times New Roman" w:eastAsia="Times New Roman" w:cs="Times New Roman"/>
          <w:b/>
          <w:bCs/>
          <w:sz w:val="28"/>
          <w:szCs w:val="28"/>
          <w:highlight w:val="none"/>
        </w:rPr>
      </w:r>
    </w:p>
    <w:p w14:paraId="585D7220">
      <w:pPr>
        <w:pStyle w:val="668"/>
        <w:numPr>
          <w:ilvl w:val="0"/>
          <w:numId w:val="6"/>
        </w:num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sz w:val="28"/>
          <w:szCs w:val="28"/>
          <w:highlight w:val="none"/>
          <w:lang w:val="undefined"/>
        </w:rPr>
        <w:t xml:space="preserve">Da</w:t>
      </w:r>
      <w:r>
        <w:rPr>
          <w:rFonts w:ascii="Times New Roman" w:hAnsi="Times New Roman" w:eastAsia="Times New Roman" w:cs="Times New Roman"/>
          <w:sz w:val="28"/>
          <w:szCs w:val="28"/>
          <w:highlight w:val="none"/>
          <w:lang w:val="lv-LV"/>
        </w:rPr>
        <w:t xml:space="preserve">tu sagabāšana mājaslapā</w:t>
      </w:r>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rPr>
      </w:r>
    </w:p>
    <w:p w14:paraId="0FF6DC97">
      <w:pPr>
        <w:pBdr/>
        <w:tabs>
          <w:tab w:val="left" w:leader="none" w:pos="6986"/>
        </w:tabs>
        <w:spacing/>
        <w:ind/>
        <w:jc w:val="left"/>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lang w:val="lv-LV"/>
        </w:rPr>
        <w:t xml:space="preserve">2.4. </w:t>
      </w:r>
      <w:bookmarkStart w:id="11" w:name="_Toc135398942"/>
      <w:r>
        <w:rPr>
          <w:rFonts w:ascii="Times New Roman" w:hAnsi="Times New Roman" w:eastAsia="Times New Roman" w:cs="Times New Roman"/>
          <w:b/>
          <w:bCs/>
          <w:sz w:val="28"/>
          <w:szCs w:val="28"/>
          <w:highlight w:val="none"/>
          <w:lang w:val="undefined"/>
        </w:rPr>
        <w:t xml:space="preserve">Kopsavilkums:</w:t>
      </w:r>
      <w:bookmarkEnd w:id="11"/>
      <w:r>
        <w:rPr>
          <w:rFonts w:ascii="Times New Roman" w:hAnsi="Times New Roman" w:eastAsia="Times New Roman" w:cs="Times New Roman"/>
          <w:b/>
          <w:bCs/>
          <w:sz w:val="28"/>
          <w:szCs w:val="28"/>
          <w:highlight w:val="none"/>
          <w:lang w:val="undefined" w:bidi="undefined"/>
        </w:rPr>
      </w:r>
      <w:r>
        <w:rPr>
          <w:rFonts w:ascii="Times New Roman" w:hAnsi="Times New Roman" w:eastAsia="Times New Roman" w:cs="Times New Roman"/>
          <w:b/>
          <w:bCs/>
          <w:sz w:val="28"/>
          <w:szCs w:val="28"/>
          <w:highlight w:val="none"/>
          <w:lang w:val="undefined"/>
        </w:rPr>
      </w:r>
    </w:p>
    <w:p w14:paraId="60E7DB6E">
      <w:pPr>
        <w:pBdr/>
        <w:spacing/>
        <w:ind/>
        <w:rPr>
          <w:sz w:val="24"/>
          <w:szCs w:val="24"/>
          <w:highlight w:val="none"/>
        </w:rPr>
      </w:pPr>
      <w:r>
        <w:rPr>
          <w:sz w:val="24"/>
          <w:szCs w:val="24"/>
        </w:rPr>
        <w:t xml:space="preserve">Funkciju pārskatāmībai ir izveidota programmas lietošanas gadījuma diagramma</w:t>
      </w:r>
      <w:r>
        <w:rPr>
          <w:sz w:val="24"/>
          <w:szCs w:val="24"/>
        </w:rPr>
      </w:r>
      <w:r>
        <w:rPr>
          <w:sz w:val="24"/>
          <w:szCs w:val="24"/>
        </w:rPr>
      </w:r>
    </w:p>
    <w:p w14:paraId="3AD7ADED">
      <w:pPr>
        <w:pBdr/>
        <w:spacing/>
        <w:ind/>
        <w:rPr/>
      </w:pPr>
      <w:r/>
      <w:r/>
      <w:r/>
      <w:r/>
      <w:r/>
      <w:r/>
      <w:r/>
    </w:p>
    <w:p w14:paraId="1753AFCC">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2704" behindDoc="0" locked="0" layoutInCell="1" allowOverlap="1">
                <wp:simplePos x="0" y="0"/>
                <wp:positionH relativeFrom="column">
                  <wp:posOffset>-50460</wp:posOffset>
                </wp:positionH>
                <wp:positionV relativeFrom="paragraph">
                  <wp:posOffset>78286</wp:posOffset>
                </wp:positionV>
                <wp:extent cx="3733800" cy="1009650"/>
                <wp:effectExtent l="63000" t="63000" r="63000" b="63000"/>
                <wp:wrapNone/>
                <wp:docPr id="1" name=""/>
                <wp:cNvGraphicFramePr/>
                <a:graphic xmlns:a="http://schemas.openxmlformats.org/drawingml/2006/main">
                  <a:graphicData uri="http://schemas.microsoft.com/office/word/2010/wordprocessingShape">
                    <wps:wsp>
                      <wps:cNvPr id="0" name=""/>
                      <wps:cNvSpPr/>
                      <wps:spPr bwMode="auto">
                        <a:xfrm>
                          <a:off x="0" y="0"/>
                          <a:ext cx="3733799" cy="1009649"/>
                        </a:xfrm>
                        <a:custGeom>
                          <a:avLst/>
                          <a:gdLst/>
                          <a:ahLst/>
                          <a:cxnLst/>
                          <a:rect l="l" t="t" r="r" b="b"/>
                          <a:pathLst>
                            <a:path w="43200" h="43200" fill="none" stroke="1" extrusionOk="0">
                              <a:moveTo>
                                <a:pt x="43200" y="12633"/>
                              </a:moveTo>
                              <a:cubicBezTo>
                                <a:pt x="43089" y="11003"/>
                                <a:pt x="43089" y="9373"/>
                                <a:pt x="43089" y="7335"/>
                              </a:cubicBezTo>
                              <a:cubicBezTo>
                                <a:pt x="43089" y="5705"/>
                                <a:pt x="43089" y="4075"/>
                                <a:pt x="43089" y="2445"/>
                              </a:cubicBezTo>
                              <a:cubicBezTo>
                                <a:pt x="42979" y="815"/>
                                <a:pt x="42428" y="0"/>
                                <a:pt x="41767" y="0"/>
                              </a:cubicBezTo>
                              <a:cubicBezTo>
                                <a:pt x="40995" y="0"/>
                                <a:pt x="40444" y="0"/>
                                <a:pt x="40004" y="0"/>
                              </a:cubicBezTo>
                              <a:cubicBezTo>
                                <a:pt x="39453" y="0"/>
                                <a:pt x="38791" y="0"/>
                                <a:pt x="38351" y="407"/>
                              </a:cubicBezTo>
                              <a:cubicBezTo>
                                <a:pt x="37800" y="407"/>
                                <a:pt x="36918" y="407"/>
                                <a:pt x="36477" y="407"/>
                              </a:cubicBezTo>
                              <a:cubicBezTo>
                                <a:pt x="35706" y="407"/>
                                <a:pt x="35265" y="407"/>
                                <a:pt x="34714" y="1222"/>
                              </a:cubicBezTo>
                              <a:cubicBezTo>
                                <a:pt x="34273" y="1222"/>
                                <a:pt x="33061" y="1222"/>
                                <a:pt x="32400" y="1222"/>
                              </a:cubicBezTo>
                              <a:cubicBezTo>
                                <a:pt x="31959" y="2037"/>
                                <a:pt x="31297" y="2037"/>
                                <a:pt x="30857" y="2037"/>
                              </a:cubicBezTo>
                              <a:cubicBezTo>
                                <a:pt x="30085" y="2037"/>
                                <a:pt x="29644" y="2037"/>
                                <a:pt x="28983" y="2037"/>
                              </a:cubicBezTo>
                              <a:cubicBezTo>
                                <a:pt x="28542" y="2037"/>
                                <a:pt x="27991" y="2037"/>
                                <a:pt x="27551" y="2037"/>
                              </a:cubicBezTo>
                              <a:cubicBezTo>
                                <a:pt x="27110" y="2037"/>
                                <a:pt x="26559" y="2037"/>
                                <a:pt x="25897" y="2037"/>
                              </a:cubicBezTo>
                              <a:cubicBezTo>
                                <a:pt x="25457" y="2037"/>
                                <a:pt x="24906" y="2037"/>
                                <a:pt x="24134" y="2037"/>
                              </a:cubicBezTo>
                              <a:cubicBezTo>
                                <a:pt x="23693" y="2037"/>
                                <a:pt x="23142" y="2037"/>
                                <a:pt x="22040" y="2037"/>
                              </a:cubicBezTo>
                              <a:cubicBezTo>
                                <a:pt x="21379" y="2037"/>
                                <a:pt x="20608" y="2037"/>
                                <a:pt x="20167" y="2037"/>
                              </a:cubicBezTo>
                              <a:cubicBezTo>
                                <a:pt x="19726" y="2037"/>
                                <a:pt x="19065" y="2037"/>
                                <a:pt x="18624" y="2037"/>
                              </a:cubicBezTo>
                              <a:cubicBezTo>
                                <a:pt x="17963" y="2037"/>
                                <a:pt x="17412" y="2037"/>
                                <a:pt x="16640" y="2037"/>
                              </a:cubicBezTo>
                              <a:cubicBezTo>
                                <a:pt x="16089" y="2037"/>
                                <a:pt x="15538" y="2037"/>
                                <a:pt x="15097" y="2037"/>
                              </a:cubicBezTo>
                              <a:cubicBezTo>
                                <a:pt x="14657" y="2037"/>
                                <a:pt x="14216" y="2037"/>
                                <a:pt x="13775" y="2037"/>
                              </a:cubicBezTo>
                              <a:cubicBezTo>
                                <a:pt x="12673" y="2037"/>
                                <a:pt x="12122" y="2037"/>
                                <a:pt x="11461" y="2037"/>
                              </a:cubicBezTo>
                              <a:cubicBezTo>
                                <a:pt x="10799" y="2037"/>
                                <a:pt x="10359" y="2037"/>
                                <a:pt x="9697" y="2037"/>
                              </a:cubicBezTo>
                              <a:cubicBezTo>
                                <a:pt x="9146" y="2037"/>
                                <a:pt x="8375" y="2445"/>
                                <a:pt x="7824" y="2445"/>
                              </a:cubicBezTo>
                              <a:cubicBezTo>
                                <a:pt x="7383" y="2445"/>
                                <a:pt x="6942" y="2445"/>
                                <a:pt x="6502" y="2852"/>
                              </a:cubicBezTo>
                              <a:cubicBezTo>
                                <a:pt x="6061" y="2852"/>
                                <a:pt x="5620" y="2852"/>
                                <a:pt x="5179" y="2852"/>
                              </a:cubicBezTo>
                              <a:cubicBezTo>
                                <a:pt x="4738" y="3667"/>
                                <a:pt x="4297" y="3667"/>
                                <a:pt x="3636" y="3667"/>
                              </a:cubicBezTo>
                              <a:cubicBezTo>
                                <a:pt x="2865" y="3667"/>
                                <a:pt x="2314" y="3667"/>
                                <a:pt x="1763" y="3667"/>
                              </a:cubicBezTo>
                              <a:cubicBezTo>
                                <a:pt x="1432" y="4890"/>
                                <a:pt x="1212" y="6520"/>
                                <a:pt x="1102" y="8966"/>
                              </a:cubicBezTo>
                              <a:cubicBezTo>
                                <a:pt x="991" y="10596"/>
                                <a:pt x="661" y="12226"/>
                                <a:pt x="551" y="14671"/>
                              </a:cubicBezTo>
                              <a:cubicBezTo>
                                <a:pt x="440" y="16301"/>
                                <a:pt x="330" y="17932"/>
                                <a:pt x="330" y="19969"/>
                              </a:cubicBezTo>
                              <a:cubicBezTo>
                                <a:pt x="220" y="22007"/>
                                <a:pt x="220" y="23637"/>
                                <a:pt x="110" y="25675"/>
                              </a:cubicBezTo>
                              <a:cubicBezTo>
                                <a:pt x="0" y="28120"/>
                                <a:pt x="0" y="30158"/>
                                <a:pt x="0" y="31788"/>
                              </a:cubicBezTo>
                              <a:cubicBezTo>
                                <a:pt x="0" y="33418"/>
                                <a:pt x="0" y="35049"/>
                                <a:pt x="0" y="36679"/>
                              </a:cubicBezTo>
                              <a:cubicBezTo>
                                <a:pt x="0" y="38309"/>
                                <a:pt x="220" y="39939"/>
                                <a:pt x="330" y="41569"/>
                              </a:cubicBezTo>
                              <a:lnTo>
                                <a:pt x="330" y="43200"/>
                              </a:ln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72704;o:allowoverlap:true;o:allowincell:true;mso-position-horizontal-relative:text;margin-left:-3.97pt;mso-position-horizontal:absolute;mso-position-vertical-relative:text;margin-top:6.16pt;mso-position-vertical:absolute;width:294.00pt;height:79.50pt;mso-wrap-distance-left:9.07pt;mso-wrap-distance-top:0.00pt;mso-wrap-distance-right:9.07pt;mso-wrap-distance-bottom:0.00pt;visibility:visible;" path="m100000,29243l100000,29243c99743,25470,99743,21697,99743,16979l99743,16979c99743,13206,99743,9433,99743,5660l99743,5660c99488,1887,98213,0,96683,0l96683,0c94896,0,93620,0,92602,0l92602,0c91326,0,89794,0,88775,942l88775,942c87500,942,85458,942,84438,942l84438,942c82653,942,81632,942,80356,2829l80356,2829c79336,2829,76530,2829,75000,2829l75000,2829c73979,4715,72447,4715,71428,4715l71428,4715c69641,4715,68620,4715,67090,4715l67090,4715c66069,4715,64794,4715,63775,4715l63775,4715c62755,4715,61479,4715,59947,4715l59947,4715c58928,4715,57653,4715,55866,4715l55866,4715c54845,4715,53569,4715,51019,4715l51019,4715c49488,4715,47704,4715,46683,4715l46683,4715c45662,4715,44132,4715,43111,4715l43111,4715c41581,4715,40306,4715,38519,4715l38519,4715c37243,4715,35968,4715,34947,4715l34947,4715c33928,4715,32907,4715,31887,4715l31887,4715c29336,4715,28060,4715,26530,4715l26530,4715c24998,4715,23979,4715,22447,4715l22447,4715c21171,4715,19387,5660,18111,5660l18111,5660c17090,5660,16069,5660,15051,6602l15051,6602c14030,6602,13009,6602,11988,6602l11988,6602c10968,8488,9947,8488,8417,8488l8417,8488c6632,8488,5356,8488,4081,8488l4081,8488c3315,11319,2806,15093,2551,20755l2551,20755c2294,24528,1530,28301,1275,33961l1275,33961c1019,37734,764,41509,764,46225l764,46225c509,50942,509,54715,255,59433l255,59433c0,65093,0,69810,0,73583l0,73583c0,77356,0,81132,0,84905l0,84905c0,88678,509,92451,764,96225l764,100000nfe" coordsize="100000,100000" filled="f" strokecolor="#000000" strokeweight="9.92pt">
                <v:path textboxrect="0,0,100000,100000"/>
                <v:stroke dashstyle="solid"/>
              </v:shape>
            </w:pict>
          </mc:Fallback>
        </mc:AlternateContent>
      </w:r>
      <w:r/>
      <w:r/>
      <w:r/>
    </w:p>
    <w:p w14:paraId="1753AFCC">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2940390</wp:posOffset>
                </wp:positionH>
                <wp:positionV relativeFrom="paragraph">
                  <wp:posOffset>153192</wp:posOffset>
                </wp:positionV>
                <wp:extent cx="1524000" cy="570207"/>
                <wp:effectExtent l="6350" t="6350" r="6350" b="6350"/>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1523999" cy="57020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AD2C7E">
                            <w:pPr>
                              <w:pBdr/>
                              <w:spacing/>
                              <w:ind/>
                              <w:jc w:val="center"/>
                              <w:rPr>
                                <w:b/>
                                <w:bCs/>
                                <w:color w:val="000000" w:themeColor="text1"/>
                                <w:sz w:val="28"/>
                                <w:szCs w:val="28"/>
                              </w:rPr>
                            </w:pPr>
                            <w:r>
                              <w:rPr>
                                <w:b/>
                                <w:bCs/>
                                <w:color w:val="000000" w:themeColor="text1"/>
                                <w:sz w:val="28"/>
                                <w:szCs w:val="28"/>
                              </w:rPr>
                              <w:t xml:space="preserve">Neveiksmīgi</w:t>
                            </w:r>
                            <w:r>
                              <w:rPr>
                                <w:b/>
                                <w:bCs/>
                                <w:color w:val="000000" w:themeColor="text1"/>
                                <w:sz w:val="28"/>
                                <w:szCs w:val="28"/>
                              </w:rPr>
                            </w:r>
                            <w:r>
                              <w:rPr>
                                <w:b/>
                                <w:bCs/>
                                <w:color w:val="000000" w:themeColor="text1"/>
                                <w:sz w:val="28"/>
                                <w:szCs w:val="28"/>
                              </w:rPr>
                            </w:r>
                          </w:p>
                        </w:txbxContent>
                      </wps:txbx>
                      <wps:bodyPr anchor="ctr"/>
                    </wps:wsp>
                  </a:graphicData>
                </a:graphic>
              </wp:anchor>
            </w:drawing>
          </mc:Choice>
          <mc:Fallback>
            <w:pict>
              <v:shape id="shape 1" o:spid="_x0000_s1" o:spt="109" type="#_x0000_t109" style="position:absolute;z-index:2048;o:allowoverlap:true;o:allowincell:true;mso-position-horizontal-relative:text;margin-left:231.53pt;mso-position-horizontal:absolute;mso-position-vertical-relative:text;margin-top:12.06pt;mso-position-vertical:absolute;width:120.00pt;height:44.90pt;mso-wrap-distance-left:9.07pt;mso-wrap-distance-top:0.00pt;mso-wrap-distance-right:9.07pt;mso-wrap-distance-bottom:0.00pt;rotation:0;v-text-anchor:middle;visibility:visible;" fillcolor="#5B9BD5" strokecolor="#2D4D6A" strokeweight="1.00pt">
                <v:textbox inset="0,0,0,0">
                  <w:txbxContent>
                    <w:p w14:paraId="1DAD2C7E">
                      <w:pPr>
                        <w:pBdr/>
                        <w:spacing/>
                        <w:ind/>
                        <w:jc w:val="center"/>
                        <w:rPr>
                          <w:b/>
                          <w:bCs/>
                          <w:color w:val="000000" w:themeColor="text1"/>
                          <w:sz w:val="28"/>
                          <w:szCs w:val="28"/>
                        </w:rPr>
                      </w:pPr>
                      <w:r>
                        <w:rPr>
                          <w:b/>
                          <w:bCs/>
                          <w:color w:val="000000" w:themeColor="text1"/>
                          <w:sz w:val="28"/>
                          <w:szCs w:val="28"/>
                        </w:rPr>
                        <w:t xml:space="preserve">Neveiksmīgi</w:t>
                      </w:r>
                      <w:r>
                        <w:rPr>
                          <w:b/>
                          <w:bCs/>
                          <w:color w:val="000000" w:themeColor="text1"/>
                          <w:sz w:val="28"/>
                          <w:szCs w:val="28"/>
                        </w:rPr>
                      </w:r>
                      <w:r>
                        <w:rPr>
                          <w:b/>
                          <w:bCs/>
                          <w:color w:val="000000" w:themeColor="text1"/>
                          <w:sz w:val="28"/>
                          <w:szCs w:val="28"/>
                        </w:rPr>
                      </w:r>
                    </w:p>
                  </w:txbxContent>
                </v:textbox>
              </v:shape>
            </w:pict>
          </mc:Fallback>
        </mc:AlternateContent>
      </w:r>
      <w:r/>
      <w:r/>
      <w:r/>
      <w:r/>
      <w:r/>
      <w:r/>
      <w:r/>
    </w:p>
    <w:p w14:paraId="3AD7ADED">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3728" behindDoc="0" locked="0" layoutInCell="1" allowOverlap="1">
                <wp:simplePos x="0" y="0"/>
                <wp:positionH relativeFrom="column">
                  <wp:posOffset>-240960</wp:posOffset>
                </wp:positionH>
                <wp:positionV relativeFrom="paragraph">
                  <wp:posOffset>283486</wp:posOffset>
                </wp:positionV>
                <wp:extent cx="447675" cy="219075"/>
                <wp:effectExtent l="63000" t="63000" r="63000" b="63000"/>
                <wp:wrapNone/>
                <wp:docPr id="3" name=""/>
                <wp:cNvGraphicFramePr/>
                <a:graphic xmlns:a="http://schemas.openxmlformats.org/drawingml/2006/main">
                  <a:graphicData uri="http://schemas.microsoft.com/office/word/2010/wordprocessingShape">
                    <wps:wsp>
                      <wps:cNvPr id="0" name=""/>
                      <wps:cNvSpPr/>
                      <wps:spPr bwMode="auto">
                        <a:xfrm>
                          <a:off x="0" y="0"/>
                          <a:ext cx="447674" cy="219074"/>
                        </a:xfrm>
                        <a:custGeom>
                          <a:avLst/>
                          <a:gdLst/>
                          <a:ahLst/>
                          <a:cxnLst/>
                          <a:rect l="l" t="t" r="r" b="b"/>
                          <a:pathLst>
                            <a:path w="43200" h="43200" fill="none" stroke="1" extrusionOk="0">
                              <a:moveTo>
                                <a:pt x="0" y="0"/>
                              </a:moveTo>
                              <a:cubicBezTo>
                                <a:pt x="2757" y="5634"/>
                                <a:pt x="7353" y="13147"/>
                                <a:pt x="10110" y="20660"/>
                              </a:cubicBezTo>
                              <a:cubicBezTo>
                                <a:pt x="13787" y="26295"/>
                                <a:pt x="17463" y="33808"/>
                                <a:pt x="21140" y="39443"/>
                              </a:cubicBezTo>
                              <a:cubicBezTo>
                                <a:pt x="24817" y="43200"/>
                                <a:pt x="29412" y="35686"/>
                                <a:pt x="32170" y="28173"/>
                              </a:cubicBezTo>
                              <a:cubicBezTo>
                                <a:pt x="35846" y="20660"/>
                                <a:pt x="39523" y="13147"/>
                                <a:pt x="43200" y="3756"/>
                              </a:cubic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style="position:absolute;z-index:73728;o:allowoverlap:true;o:allowincell:true;mso-position-horizontal-relative:text;margin-left:-18.97pt;mso-position-horizontal:absolute;mso-position-vertical-relative:text;margin-top:22.32pt;mso-position-vertical:absolute;width:35.25pt;height:17.25pt;mso-wrap-distance-left:9.07pt;mso-wrap-distance-top:0.00pt;mso-wrap-distance-right:9.07pt;mso-wrap-distance-bottom:0.00pt;visibility:visible;" path="m0,0l0,0c6382,13042,17021,30433,23403,47824l23403,47824c31914,60868,40424,78259,48935,91303l48935,91303c57447,100000,68083,82606,74468,65215l74468,65215c82977,47824,91488,30433,100000,8694nfe" coordsize="100000,100000" filled="f" strokecolor="#000000" strokeweight="9.92pt">
                <v:path textboxrect="0,0,100000,100000"/>
                <v:stroke dashstyle="solid"/>
              </v:shape>
            </w:pict>
          </mc:Fallback>
        </mc:AlternateContent>
      </w:r>
      <w:r/>
      <w:r/>
      <w:r/>
      <w:r/>
      <w:r/>
      <w:r/>
      <w:r/>
      <w:r/>
      <w:r/>
      <w:r/>
      <w:r/>
      <w:r/>
      <w:r/>
    </w:p>
    <w:p w14:paraId="3AD7ADED">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71680" behindDoc="0" locked="0" layoutInCell="1" allowOverlap="1">
                <wp:simplePos x="0" y="0"/>
                <wp:positionH relativeFrom="column">
                  <wp:posOffset>3540465</wp:posOffset>
                </wp:positionH>
                <wp:positionV relativeFrom="paragraph">
                  <wp:posOffset>152723</wp:posOffset>
                </wp:positionV>
                <wp:extent cx="400050" cy="142875"/>
                <wp:effectExtent l="63000" t="63000" r="63000" b="63000"/>
                <wp:wrapNone/>
                <wp:docPr id="4" name=""/>
                <wp:cNvGraphicFramePr/>
                <a:graphic xmlns:a="http://schemas.openxmlformats.org/drawingml/2006/main">
                  <a:graphicData uri="http://schemas.microsoft.com/office/word/2010/wordprocessingShape">
                    <wps:wsp>
                      <wps:cNvPr id="0" name=""/>
                      <wps:cNvSpPr/>
                      <wps:spPr bwMode="auto">
                        <a:xfrm>
                          <a:off x="0" y="0"/>
                          <a:ext cx="400050" cy="142875"/>
                        </a:xfrm>
                        <a:custGeom>
                          <a:avLst/>
                          <a:gdLst/>
                          <a:ahLst/>
                          <a:cxnLst/>
                          <a:rect l="l" t="t" r="r" b="b"/>
                          <a:pathLst>
                            <a:path w="43200" h="43200" fill="none" stroke="1" extrusionOk="0">
                              <a:moveTo>
                                <a:pt x="0" y="43200"/>
                              </a:moveTo>
                              <a:cubicBezTo>
                                <a:pt x="3085" y="34560"/>
                                <a:pt x="6171" y="25919"/>
                                <a:pt x="10285" y="23040"/>
                              </a:cubicBezTo>
                              <a:cubicBezTo>
                                <a:pt x="13371" y="14399"/>
                                <a:pt x="16457" y="5760"/>
                                <a:pt x="20571" y="0"/>
                              </a:cubicBezTo>
                              <a:cubicBezTo>
                                <a:pt x="24685" y="11520"/>
                                <a:pt x="30857" y="14399"/>
                                <a:pt x="33942" y="23040"/>
                              </a:cubicBezTo>
                              <a:quadBezTo>
                                <a:pt x="39085" y="31679"/>
                                <a:pt x="43200" y="34560"/>
                              </a:quad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style="position:absolute;z-index:71680;o:allowoverlap:true;o:allowincell:true;mso-position-horizontal-relative:text;margin-left:278.78pt;mso-position-horizontal:absolute;mso-position-vertical-relative:text;margin-top:12.03pt;mso-position-vertical:absolute;width:31.50pt;height:11.25pt;mso-wrap-distance-left:9.07pt;mso-wrap-distance-top:0.00pt;mso-wrap-distance-right:9.07pt;mso-wrap-distance-bottom:0.00pt;visibility:visible;" path="m0,100000l0,100000c7141,80000,14285,59998,23808,53333l23808,53333c30951,33331,38095,13333,47618,0l47618,0c57141,26667,71428,33331,78569,53333l78569,53333c86506,66665,93650,75554,100000,80000nfe" coordsize="100000,100000" filled="f" strokecolor="#000000" strokeweight="9.92pt">
                <v:path textboxrect="0,0,100000,100000"/>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70656" behindDoc="0" locked="0" layoutInCell="1" allowOverlap="1">
                <wp:simplePos x="0" y="0"/>
                <wp:positionH relativeFrom="column">
                  <wp:posOffset>2921340</wp:posOffset>
                </wp:positionH>
                <wp:positionV relativeFrom="paragraph">
                  <wp:posOffset>171773</wp:posOffset>
                </wp:positionV>
                <wp:extent cx="781050" cy="323850"/>
                <wp:effectExtent l="63000" t="63000" r="63000" b="63000"/>
                <wp:wrapNone/>
                <wp:docPr id="5" name=""/>
                <wp:cNvGraphicFramePr/>
                <a:graphic xmlns:a="http://schemas.openxmlformats.org/drawingml/2006/main">
                  <a:graphicData uri="http://schemas.microsoft.com/office/word/2010/wordprocessingShape">
                    <wps:wsp>
                      <wps:cNvPr id="0" name=""/>
                      <wps:cNvSpPr/>
                      <wps:spPr bwMode="auto">
                        <a:xfrm>
                          <a:off x="0" y="0"/>
                          <a:ext cx="781049" cy="323849"/>
                        </a:xfrm>
                        <a:custGeom>
                          <a:avLst/>
                          <a:gdLst/>
                          <a:ahLst/>
                          <a:cxnLst/>
                          <a:rect l="l" t="t" r="r" b="b"/>
                          <a:pathLst>
                            <a:path w="43200" h="43200" fill="none" stroke="1" extrusionOk="0">
                              <a:moveTo>
                                <a:pt x="0" y="38117"/>
                              </a:moveTo>
                              <a:cubicBezTo>
                                <a:pt x="2634" y="40658"/>
                                <a:pt x="5795" y="41929"/>
                                <a:pt x="8429" y="43200"/>
                              </a:cubicBezTo>
                              <a:cubicBezTo>
                                <a:pt x="11590" y="43200"/>
                                <a:pt x="14224" y="43200"/>
                                <a:pt x="16331" y="43200"/>
                              </a:cubicBezTo>
                              <a:cubicBezTo>
                                <a:pt x="18439" y="43200"/>
                                <a:pt x="20546" y="43200"/>
                                <a:pt x="22653" y="43200"/>
                              </a:cubicBezTo>
                              <a:cubicBezTo>
                                <a:pt x="24760" y="43200"/>
                                <a:pt x="26868" y="43200"/>
                                <a:pt x="28975" y="41929"/>
                              </a:cubicBezTo>
                              <a:cubicBezTo>
                                <a:pt x="32136" y="38117"/>
                                <a:pt x="34243" y="38117"/>
                                <a:pt x="36878" y="38117"/>
                              </a:cubicBezTo>
                              <a:cubicBezTo>
                                <a:pt x="38985" y="35576"/>
                                <a:pt x="41619" y="35576"/>
                                <a:pt x="43200" y="30494"/>
                              </a:cubicBezTo>
                              <a:cubicBezTo>
                                <a:pt x="43200" y="25411"/>
                                <a:pt x="43200" y="20329"/>
                                <a:pt x="43200" y="15247"/>
                              </a:cubicBezTo>
                              <a:cubicBezTo>
                                <a:pt x="42673" y="10164"/>
                                <a:pt x="42146" y="5082"/>
                                <a:pt x="42146" y="0"/>
                              </a:cubic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70656;o:allowoverlap:true;o:allowincell:true;mso-position-horizontal-relative:text;margin-left:230.03pt;mso-position-horizontal:absolute;mso-position-vertical-relative:text;margin-top:13.53pt;mso-position-vertical:absolute;width:61.50pt;height:25.50pt;mso-wrap-distance-left:9.07pt;mso-wrap-distance-top:0.00pt;mso-wrap-distance-right:9.07pt;mso-wrap-distance-bottom:0.00pt;visibility:visible;" path="m0,88234l0,88234c6097,94116,13414,97058,19512,100000l19512,100000c26829,100000,32926,100000,37803,100000l37803,100000c42683,100000,47560,100000,52438,100000l52438,100000c57315,100000,62194,100000,67072,97058l67072,97058c74389,88234,79266,88234,85366,88234l85366,88234c90243,82352,96340,82352,100000,70588l100000,70588c100000,58822,100000,47058,100000,35294l100000,35294c98780,23528,97560,11764,97560,0nfe" coordsize="100000,100000" filled="f" strokecolor="#000000" strokeweight="9.92pt">
                <v:path textboxrect="0,0,100000,100000"/>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-669585</wp:posOffset>
                </wp:positionH>
                <wp:positionV relativeFrom="paragraph">
                  <wp:posOffset>274167</wp:posOffset>
                </wp:positionV>
                <wp:extent cx="1485900" cy="607013"/>
                <wp:effectExtent l="6350" t="6350" r="6350" b="6350"/>
                <wp:wrapNone/>
                <wp:docPr id="6" name=""/>
                <wp:cNvGraphicFramePr/>
                <a:graphic xmlns:a="http://schemas.openxmlformats.org/drawingml/2006/main">
                  <a:graphicData uri="http://schemas.microsoft.com/office/word/2010/wordprocessingShape">
                    <wps:wsp>
                      <wps:cNvPr id="0" name=""/>
                      <wps:cNvSpPr/>
                      <wps:spPr bwMode="auto">
                        <a:xfrm rot="0" flipH="0" flipV="0">
                          <a:off x="0" y="0"/>
                          <a:ext cx="1485899" cy="607012"/>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1FC8B1">
                            <w:pPr>
                              <w:pBdr/>
                              <w:spacing/>
                              <w:ind/>
                              <w:jc w:val="center"/>
                              <w:rPr>
                                <w:b/>
                                <w:bCs/>
                                <w:color w:val="000000" w:themeColor="text1"/>
                                <w:sz w:val="28"/>
                                <w:szCs w:val="28"/>
                              </w:rPr>
                            </w:pPr>
                            <w:r>
                              <w:rPr>
                                <w:b/>
                                <w:bCs/>
                                <w:color w:val="000000" w:themeColor="text1"/>
                                <w:sz w:val="28"/>
                                <w:szCs w:val="28"/>
                              </w:rPr>
                              <w:t xml:space="preserve">Sākumlapa</w:t>
                            </w:r>
                            <w:r>
                              <w:rPr>
                                <w:b/>
                                <w:bCs/>
                                <w:color w:val="000000" w:themeColor="text1"/>
                                <w:sz w:val="28"/>
                                <w:szCs w:val="28"/>
                              </w:rPr>
                            </w:r>
                            <w:r>
                              <w:rPr>
                                <w:b/>
                                <w:bCs/>
                                <w:color w:val="000000" w:themeColor="text1"/>
                                <w:sz w:val="28"/>
                                <w:szCs w:val="28"/>
                              </w:rPr>
                            </w:r>
                          </w:p>
                        </w:txbxContent>
                      </wps:txbx>
                      <wps:bodyPr anchor="ctr"/>
                    </wps:wsp>
                  </a:graphicData>
                </a:graphic>
              </wp:anchor>
            </w:drawing>
          </mc:Choice>
          <mc:Fallback>
            <w:pict>
              <v:shape id="shape 5" o:spid="_x0000_s5" o:spt="109" type="#_x0000_t109" style="position:absolute;z-index:2048;o:allowoverlap:true;o:allowincell:true;mso-position-horizontal-relative:text;margin-left:-52.72pt;mso-position-horizontal:absolute;mso-position-vertical-relative:text;margin-top:21.59pt;mso-position-vertical:absolute;width:117.00pt;height:47.80pt;mso-wrap-distance-left:9.07pt;mso-wrap-distance-top:0.00pt;mso-wrap-distance-right:9.07pt;mso-wrap-distance-bottom:0.00pt;rotation:0;v-text-anchor:middle;visibility:visible;" fillcolor="#5B9BD5" strokecolor="#2D4D6A" strokeweight="1.00pt">
                <v:textbox inset="0,0,0,0">
                  <w:txbxContent>
                    <w:p w14:paraId="121FC8B1">
                      <w:pPr>
                        <w:pBdr/>
                        <w:spacing/>
                        <w:ind/>
                        <w:jc w:val="center"/>
                        <w:rPr>
                          <w:b/>
                          <w:bCs/>
                          <w:color w:val="000000" w:themeColor="text1"/>
                          <w:sz w:val="28"/>
                          <w:szCs w:val="28"/>
                        </w:rPr>
                      </w:pPr>
                      <w:r>
                        <w:rPr>
                          <w:b/>
                          <w:bCs/>
                          <w:color w:val="000000" w:themeColor="text1"/>
                          <w:sz w:val="28"/>
                          <w:szCs w:val="28"/>
                        </w:rPr>
                        <w:t xml:space="preserve">Sākumlapa</w:t>
                      </w:r>
                      <w:r>
                        <w:rPr>
                          <w:b/>
                          <w:bCs/>
                          <w:color w:val="000000" w:themeColor="text1"/>
                          <w:sz w:val="28"/>
                          <w:szCs w:val="28"/>
                        </w:rPr>
                      </w:r>
                      <w:r>
                        <w:rPr>
                          <w:b/>
                          <w:bCs/>
                          <w:color w:val="000000" w:themeColor="text1"/>
                          <w:sz w:val="28"/>
                          <w:szCs w:val="28"/>
                        </w:rPr>
                      </w:r>
                    </w:p>
                  </w:txbxContent>
                </v:textbox>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1297327</wp:posOffset>
                </wp:positionH>
                <wp:positionV relativeFrom="paragraph">
                  <wp:posOffset>272462</wp:posOffset>
                </wp:positionV>
                <wp:extent cx="1581150" cy="607013"/>
                <wp:effectExtent l="6350" t="6350" r="6350" b="6350"/>
                <wp:wrapNone/>
                <wp:docPr id="7" name=""/>
                <wp:cNvGraphicFramePr/>
                <a:graphic xmlns:a="http://schemas.openxmlformats.org/drawingml/2006/main">
                  <a:graphicData uri="http://schemas.microsoft.com/office/word/2010/wordprocessingShape">
                    <wps:wsp>
                      <wps:cNvPr id="0" name=""/>
                      <wps:cNvSpPr/>
                      <wps:spPr bwMode="auto">
                        <a:xfrm rot="0" flipH="0" flipV="0">
                          <a:off x="0" y="0"/>
                          <a:ext cx="1581149" cy="607012"/>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87893F">
                            <w:pPr>
                              <w:pBdr/>
                              <w:spacing/>
                              <w:ind/>
                              <w:jc w:val="center"/>
                              <w:rPr>
                                <w:b/>
                                <w:bCs/>
                                <w:color w:val="000000" w:themeColor="text1"/>
                                <w:sz w:val="28"/>
                                <w:szCs w:val="28"/>
                              </w:rPr>
                            </w:pPr>
                            <w:r>
                              <w:rPr>
                                <w:b/>
                                <w:bCs/>
                                <w:color w:val="000000" w:themeColor="text1"/>
                                <w:sz w:val="28"/>
                                <w:szCs w:val="28"/>
                              </w:rPr>
                              <w:t xml:space="preserve">Piešlēgšanās</w:t>
                            </w:r>
                            <w:r>
                              <w:rPr>
                                <w:b/>
                                <w:bCs/>
                                <w:color w:val="000000" w:themeColor="text1"/>
                                <w:sz w:val="28"/>
                                <w:szCs w:val="28"/>
                              </w:rPr>
                            </w:r>
                            <w:r>
                              <w:rPr>
                                <w:b/>
                                <w:bCs/>
                                <w:color w:val="000000" w:themeColor="text1"/>
                                <w:sz w:val="28"/>
                                <w:szCs w:val="28"/>
                              </w:rPr>
                            </w:r>
                          </w:p>
                        </w:txbxContent>
                      </wps:txbx>
                      <wps:bodyPr anchor="ctr"/>
                    </wps:wsp>
                  </a:graphicData>
                </a:graphic>
              </wp:anchor>
            </w:drawing>
          </mc:Choice>
          <mc:Fallback>
            <w:pict>
              <v:shape id="shape 6" o:spid="_x0000_s6" o:spt="109" type="#_x0000_t109" style="position:absolute;z-index:2048;o:allowoverlap:true;o:allowincell:true;mso-position-horizontal-relative:text;margin-left:102.15pt;mso-position-horizontal:absolute;mso-position-vertical-relative:text;margin-top:21.45pt;mso-position-vertical:absolute;width:124.50pt;height:47.80pt;mso-wrap-distance-left:9.07pt;mso-wrap-distance-top:0.00pt;mso-wrap-distance-right:9.07pt;mso-wrap-distance-bottom:0.00pt;rotation:0;v-text-anchor:middle;visibility:visible;" fillcolor="#5B9BD5" strokecolor="#2D4D6A" strokeweight="1.00pt">
                <v:textbox inset="0,0,0,0">
                  <w:txbxContent>
                    <w:p w14:paraId="1087893F">
                      <w:pPr>
                        <w:pBdr/>
                        <w:spacing/>
                        <w:ind/>
                        <w:jc w:val="center"/>
                        <w:rPr>
                          <w:b/>
                          <w:bCs/>
                          <w:color w:val="000000" w:themeColor="text1"/>
                          <w:sz w:val="28"/>
                          <w:szCs w:val="28"/>
                        </w:rPr>
                      </w:pPr>
                      <w:r>
                        <w:rPr>
                          <w:b/>
                          <w:bCs/>
                          <w:color w:val="000000" w:themeColor="text1"/>
                          <w:sz w:val="28"/>
                          <w:szCs w:val="28"/>
                        </w:rPr>
                        <w:t xml:space="preserve">Piešlēgšanās</w:t>
                      </w:r>
                      <w:r>
                        <w:rPr>
                          <w:b/>
                          <w:bCs/>
                          <w:color w:val="000000" w:themeColor="text1"/>
                          <w:sz w:val="28"/>
                          <w:szCs w:val="28"/>
                        </w:rPr>
                      </w:r>
                      <w:r>
                        <w:rPr>
                          <w:b/>
                          <w:bCs/>
                          <w:color w:val="000000" w:themeColor="text1"/>
                          <w:sz w:val="28"/>
                          <w:szCs w:val="28"/>
                        </w:rPr>
                      </w:r>
                    </w:p>
                  </w:txbxContent>
                </v:textbox>
              </v:shape>
            </w:pict>
          </mc:Fallback>
        </mc:AlternateContent>
      </w:r>
      <w:r/>
      <w:r/>
      <w:r/>
      <w:r/>
      <w:r/>
      <w:r/>
      <w:r/>
      <w:r/>
      <w:r/>
      <w:r/>
      <w:r/>
      <w:r/>
      <w:r/>
    </w:p>
    <w:p w14:paraId="626EE945">
      <w:pPr>
        <w:pBdr/>
        <w:spacing/>
        <w:ind/>
        <w:rPr/>
      </w:pPr>
      <w:r/>
      <w:r/>
      <w:r/>
      <w:r/>
      <w:r/>
      <w:r/>
      <w:r/>
      <w:r/>
      <w:r/>
    </w:p>
    <w:p w14:paraId="708B736C">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6800" behindDoc="0" locked="0" layoutInCell="1" allowOverlap="1">
                <wp:simplePos x="0" y="0"/>
                <wp:positionH relativeFrom="column">
                  <wp:posOffset>1492590</wp:posOffset>
                </wp:positionH>
                <wp:positionV relativeFrom="paragraph">
                  <wp:posOffset>234098</wp:posOffset>
                </wp:positionV>
                <wp:extent cx="47625" cy="76200"/>
                <wp:effectExtent l="63000" t="63000" r="63000" b="63000"/>
                <wp:wrapNone/>
                <wp:docPr id="8" name=""/>
                <wp:cNvGraphicFramePr/>
                <a:graphic xmlns:a="http://schemas.openxmlformats.org/drawingml/2006/main">
                  <a:graphicData uri="http://schemas.microsoft.com/office/word/2010/wordprocessingShape">
                    <wps:wsp>
                      <wps:cNvPr id="0" name=""/>
                      <wps:cNvSpPr/>
                      <wps:spPr bwMode="auto">
                        <a:xfrm>
                          <a:off x="0" y="0"/>
                          <a:ext cx="47624" cy="76199"/>
                        </a:xfrm>
                        <a:custGeom>
                          <a:avLst/>
                          <a:gdLst/>
                          <a:ahLst/>
                          <a:cxnLst/>
                          <a:rect l="l" t="t" r="r" b="b"/>
                          <a:pathLst>
                            <a:path w="43200" h="43200" fill="none" stroke="1" extrusionOk="0">
                              <a:moveTo>
                                <a:pt x="17280" y="43200"/>
                              </a:moveTo>
                              <a:cubicBezTo>
                                <a:pt x="43200" y="21599"/>
                                <a:pt x="8640" y="21599"/>
                                <a:pt x="0" y="0"/>
                              </a:cubic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76800;o:allowoverlap:true;o:allowincell:true;mso-position-horizontal-relative:text;margin-left:117.53pt;mso-position-horizontal:absolute;mso-position-vertical-relative:text;margin-top:18.43pt;mso-position-vertical:absolute;width:3.75pt;height:6.00pt;mso-wrap-distance-left:9.07pt;mso-wrap-distance-top:0.00pt;mso-wrap-distance-right:9.07pt;mso-wrap-distance-bottom:0.00pt;visibility:visible;" path="m40000,100000l40000,100000c100000,49998,20000,49998,0,0nfe" coordsize="100000,100000" filled="f" strokecolor="#000000" strokeweight="9.92pt">
                <v:path textboxrect="0,0,100000,100000"/>
                <v:stroke dashstyle="solid"/>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5776" behindDoc="0" locked="0" layoutInCell="1" allowOverlap="1">
                <wp:simplePos x="0" y="0"/>
                <wp:positionH relativeFrom="column">
                  <wp:posOffset>3654765</wp:posOffset>
                </wp:positionH>
                <wp:positionV relativeFrom="paragraph">
                  <wp:posOffset>262673</wp:posOffset>
                </wp:positionV>
                <wp:extent cx="352425" cy="76200"/>
                <wp:effectExtent l="63000" t="63000" r="63000" b="63000"/>
                <wp:wrapNone/>
                <wp:docPr id="9" name=""/>
                <wp:cNvGraphicFramePr/>
                <a:graphic xmlns:a="http://schemas.openxmlformats.org/drawingml/2006/main">
                  <a:graphicData uri="http://schemas.microsoft.com/office/word/2010/wordprocessingShape">
                    <wps:wsp>
                      <wps:cNvPr id="0" name=""/>
                      <wps:cNvSpPr/>
                      <wps:spPr bwMode="auto">
                        <a:xfrm>
                          <a:off x="0" y="0"/>
                          <a:ext cx="352424" cy="76199"/>
                        </a:xfrm>
                        <a:custGeom>
                          <a:avLst/>
                          <a:gdLst/>
                          <a:ahLst/>
                          <a:cxnLst/>
                          <a:rect l="l" t="t" r="r" b="b"/>
                          <a:pathLst>
                            <a:path w="43200" h="43200" fill="none" stroke="1" extrusionOk="0">
                              <a:moveTo>
                                <a:pt x="0" y="0"/>
                              </a:moveTo>
                              <a:cubicBezTo>
                                <a:pt x="4670" y="0"/>
                                <a:pt x="9340" y="10800"/>
                                <a:pt x="15178" y="21600"/>
                              </a:cubicBezTo>
                              <a:cubicBezTo>
                                <a:pt x="19848" y="37799"/>
                                <a:pt x="25686" y="43200"/>
                                <a:pt x="30356" y="43200"/>
                              </a:cubicBezTo>
                              <a:cubicBezTo>
                                <a:pt x="35027" y="32400"/>
                                <a:pt x="39697" y="21600"/>
                                <a:pt x="43200" y="5399"/>
                              </a:cubic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style="position:absolute;z-index:75776;o:allowoverlap:true;o:allowincell:true;mso-position-horizontal-relative:text;margin-left:287.78pt;mso-position-horizontal:absolute;mso-position-vertical-relative:text;margin-top:20.68pt;mso-position-vertical:absolute;width:27.75pt;height:6.00pt;mso-wrap-distance-left:9.07pt;mso-wrap-distance-top:0.00pt;mso-wrap-distance-right:9.07pt;mso-wrap-distance-bottom:0.00pt;visibility:visible;" path="m0,0l0,0c10810,0,21620,25000,35134,50000l35134,50000c45944,87498,59458,100000,70269,100000l70269,100000c81081,75000,91891,50000,100000,12498nfe" coordsize="100000,100000" filled="f" strokecolor="#000000" strokeweight="9.92pt">
                <v:path textboxrect="0,0,100000,100000"/>
                <v:stroke dashstyle="solid"/>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4752" behindDoc="0" locked="0" layoutInCell="1" allowOverlap="1">
                <wp:simplePos x="0" y="0"/>
                <wp:positionH relativeFrom="column">
                  <wp:posOffset>2902290</wp:posOffset>
                </wp:positionH>
                <wp:positionV relativeFrom="paragraph">
                  <wp:posOffset>81698</wp:posOffset>
                </wp:positionV>
                <wp:extent cx="923925" cy="200025"/>
                <wp:effectExtent l="63000" t="63000" r="63000" b="63000"/>
                <wp:wrapNone/>
                <wp:docPr id="10" name=""/>
                <wp:cNvGraphicFramePr/>
                <a:graphic xmlns:a="http://schemas.openxmlformats.org/drawingml/2006/main">
                  <a:graphicData uri="http://schemas.microsoft.com/office/word/2010/wordprocessingShape">
                    <wps:wsp>
                      <wps:cNvPr id="0" name=""/>
                      <wps:cNvSpPr/>
                      <wps:spPr bwMode="auto">
                        <a:xfrm>
                          <a:off x="0" y="0"/>
                          <a:ext cx="923924" cy="200025"/>
                        </a:xfrm>
                        <a:custGeom>
                          <a:avLst/>
                          <a:gdLst/>
                          <a:ahLst/>
                          <a:cxnLst/>
                          <a:rect l="l" t="t" r="r" b="b"/>
                          <a:pathLst>
                            <a:path w="43200" h="43200" fill="none" stroke="1" extrusionOk="0">
                              <a:moveTo>
                                <a:pt x="0" y="6171"/>
                              </a:moveTo>
                              <a:cubicBezTo>
                                <a:pt x="1781" y="6171"/>
                                <a:pt x="4008" y="6171"/>
                                <a:pt x="6680" y="8228"/>
                              </a:cubicBezTo>
                              <a:cubicBezTo>
                                <a:pt x="8461" y="8228"/>
                                <a:pt x="10688" y="8228"/>
                                <a:pt x="12470" y="8228"/>
                              </a:cubicBezTo>
                              <a:cubicBezTo>
                                <a:pt x="14696" y="8228"/>
                                <a:pt x="16478" y="8228"/>
                                <a:pt x="18259" y="8228"/>
                              </a:cubicBezTo>
                              <a:cubicBezTo>
                                <a:pt x="20041" y="8228"/>
                                <a:pt x="22713" y="8228"/>
                                <a:pt x="24494" y="8228"/>
                              </a:cubicBezTo>
                              <a:cubicBezTo>
                                <a:pt x="27167" y="8228"/>
                                <a:pt x="29393" y="6171"/>
                                <a:pt x="31175" y="6171"/>
                              </a:cubicBezTo>
                              <a:cubicBezTo>
                                <a:pt x="33402" y="6171"/>
                                <a:pt x="36074" y="4114"/>
                                <a:pt x="37855" y="0"/>
                              </a:cubicBezTo>
                              <a:cubicBezTo>
                                <a:pt x="39637" y="0"/>
                                <a:pt x="41418" y="0"/>
                                <a:pt x="42754" y="6171"/>
                              </a:cubicBezTo>
                              <a:cubicBezTo>
                                <a:pt x="42754" y="16457"/>
                                <a:pt x="42754" y="24685"/>
                                <a:pt x="42754" y="34971"/>
                              </a:cubicBezTo>
                              <a:lnTo>
                                <a:pt x="43200" y="43200"/>
                              </a:ln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9" o:spid="_x0000_s9" style="position:absolute;z-index:74752;o:allowoverlap:true;o:allowincell:true;mso-position-horizontal-relative:text;margin-left:228.53pt;mso-position-horizontal:absolute;mso-position-vertical-relative:text;margin-top:6.43pt;mso-position-vertical:absolute;width:72.75pt;height:15.75pt;mso-wrap-distance-left:9.07pt;mso-wrap-distance-top:0.00pt;mso-wrap-distance-right:9.07pt;mso-wrap-distance-bottom:0.00pt;visibility:visible;" path="m0,14285l0,14285c4123,14285,9278,14285,15463,19046l15463,19046c19586,19046,24741,19046,28866,19046l28866,19046c34019,19046,38144,19046,42266,19046l42266,19046c46391,19046,52576,19046,56699,19046l56699,19046c62887,19046,68039,14285,72164,14285l72164,14285c77319,14285,83505,9523,87627,0l87627,0c91752,0,95875,0,98968,14285l98968,14285c98968,38095,98968,57141,98968,80951l100000,100000nfe" coordsize="100000,100000" filled="f" strokecolor="#000000" strokeweight="9.92pt">
                <v:path textboxrect="0,0,100000,100000"/>
                <v:stroke dashstyle="solid"/>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9632" behindDoc="0" locked="0" layoutInCell="1" allowOverlap="1">
                <wp:simplePos x="0" y="0"/>
                <wp:positionH relativeFrom="column">
                  <wp:posOffset>644865</wp:posOffset>
                </wp:positionH>
                <wp:positionV relativeFrom="paragraph">
                  <wp:posOffset>262673</wp:posOffset>
                </wp:positionV>
                <wp:extent cx="1219200" cy="342900"/>
                <wp:effectExtent l="63000" t="63000" r="63000" b="63000"/>
                <wp:wrapNone/>
                <wp:docPr id="11" name=""/>
                <wp:cNvGraphicFramePr/>
                <a:graphic xmlns:a="http://schemas.openxmlformats.org/drawingml/2006/main">
                  <a:graphicData uri="http://schemas.microsoft.com/office/word/2010/wordprocessingShape">
                    <wps:wsp>
                      <wps:cNvPr id="0" name=""/>
                      <wps:cNvSpPr/>
                      <wps:spPr bwMode="auto">
                        <a:xfrm>
                          <a:off x="0" y="0"/>
                          <a:ext cx="1219199" cy="342900"/>
                        </a:xfrm>
                        <a:custGeom>
                          <a:avLst/>
                          <a:gdLst/>
                          <a:ahLst/>
                          <a:cxnLst/>
                          <a:rect l="l" t="t" r="r" b="b"/>
                          <a:pathLst>
                            <a:path w="43200" h="43200" fill="none" stroke="1" extrusionOk="0">
                              <a:moveTo>
                                <a:pt x="337" y="12000"/>
                              </a:moveTo>
                              <a:cubicBezTo>
                                <a:pt x="337" y="16799"/>
                                <a:pt x="0" y="21599"/>
                                <a:pt x="0" y="26399"/>
                              </a:cubicBezTo>
                              <a:cubicBezTo>
                                <a:pt x="0" y="31199"/>
                                <a:pt x="0" y="37199"/>
                                <a:pt x="1349" y="39599"/>
                              </a:cubicBezTo>
                              <a:cubicBezTo>
                                <a:pt x="3037" y="43200"/>
                                <a:pt x="4387" y="43200"/>
                                <a:pt x="6074" y="43200"/>
                              </a:cubicBezTo>
                              <a:cubicBezTo>
                                <a:pt x="7762" y="43200"/>
                                <a:pt x="9112" y="43200"/>
                                <a:pt x="10799" y="43200"/>
                              </a:cubicBezTo>
                              <a:cubicBezTo>
                                <a:pt x="12149" y="43200"/>
                                <a:pt x="13499" y="43200"/>
                                <a:pt x="15187" y="43200"/>
                              </a:cubicBezTo>
                              <a:cubicBezTo>
                                <a:pt x="16537" y="43200"/>
                                <a:pt x="17887" y="43200"/>
                                <a:pt x="19575" y="43200"/>
                              </a:cubicBezTo>
                              <a:cubicBezTo>
                                <a:pt x="20924" y="41999"/>
                                <a:pt x="22950" y="41999"/>
                                <a:pt x="24637" y="40799"/>
                              </a:cubicBezTo>
                              <a:cubicBezTo>
                                <a:pt x="25987" y="40799"/>
                                <a:pt x="27675" y="40799"/>
                                <a:pt x="29025" y="40799"/>
                              </a:cubicBezTo>
                              <a:cubicBezTo>
                                <a:pt x="30374" y="40799"/>
                                <a:pt x="31724" y="40799"/>
                                <a:pt x="33075" y="40799"/>
                              </a:cubicBezTo>
                              <a:cubicBezTo>
                                <a:pt x="34425" y="38399"/>
                                <a:pt x="34425" y="33599"/>
                                <a:pt x="34425" y="28799"/>
                              </a:cubicBezTo>
                              <a:cubicBezTo>
                                <a:pt x="33412" y="25200"/>
                                <a:pt x="32737" y="20399"/>
                                <a:pt x="32737" y="15599"/>
                              </a:cubicBezTo>
                              <a:cubicBezTo>
                                <a:pt x="32737" y="9600"/>
                                <a:pt x="31049" y="8399"/>
                                <a:pt x="29699" y="8399"/>
                              </a:cubicBezTo>
                              <a:cubicBezTo>
                                <a:pt x="28350" y="9600"/>
                                <a:pt x="27337" y="13199"/>
                                <a:pt x="27000" y="17999"/>
                              </a:cubicBezTo>
                              <a:cubicBezTo>
                                <a:pt x="28350" y="16799"/>
                                <a:pt x="29362" y="13199"/>
                                <a:pt x="31049" y="8399"/>
                              </a:cubicBezTo>
                              <a:cubicBezTo>
                                <a:pt x="32400" y="5999"/>
                                <a:pt x="33750" y="3599"/>
                                <a:pt x="34762" y="0"/>
                              </a:cubicBezTo>
                              <a:cubicBezTo>
                                <a:pt x="36112" y="1199"/>
                                <a:pt x="37462" y="3599"/>
                                <a:pt x="38812" y="5999"/>
                              </a:cubicBezTo>
                              <a:cubicBezTo>
                                <a:pt x="40162" y="8399"/>
                                <a:pt x="41512" y="10799"/>
                                <a:pt x="43200" y="14400"/>
                              </a:cubic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0" o:spid="_x0000_s10" style="position:absolute;z-index:69632;o:allowoverlap:true;o:allowincell:true;mso-position-horizontal-relative:text;margin-left:50.78pt;mso-position-horizontal:absolute;mso-position-vertical-relative:text;margin-top:20.68pt;mso-position-vertical:absolute;width:96.00pt;height:27.00pt;mso-wrap-distance-left:9.07pt;mso-wrap-distance-top:0.00pt;mso-wrap-distance-right:9.07pt;mso-wrap-distance-bottom:0.00pt;visibility:visible;" path="m780,27778l780,27778c780,38887,0,49998,0,61109l0,61109c0,72220,0,86109,3123,91664l3123,91664c7030,100000,10155,100000,14060,100000l14060,100000c17968,100000,21093,100000,24998,100000l24998,100000c28123,100000,31248,100000,35155,100000l35155,100000c38280,100000,41405,100000,45313,100000l45313,100000c48435,97220,53125,97220,57030,94442l57030,94442c60155,94442,64063,94442,67188,94442l67188,94442c70310,94442,73435,94442,76563,94442l76563,94442c79688,88887,79688,77775,79688,66664l79688,66664c77343,58333,75780,47220,75780,36109l75780,36109c75780,22222,71873,19442,68748,19442l68748,19442c65625,22222,63280,30553,62500,41664l62500,41664c65625,38887,67968,30553,71873,19442l71873,19442c75000,13887,78125,8331,80468,0l80468,0c83593,2775,86718,8331,89843,13887l89843,13887c92968,19442,96093,24998,100000,33333nfe" coordsize="100000,100000" filled="f" strokecolor="#000000" strokeweight="9.92pt">
                <v:path textboxrect="0,0,100000,100000"/>
                <v:stroke dashstyle="solid"/>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4835865</wp:posOffset>
                </wp:positionH>
                <wp:positionV relativeFrom="paragraph">
                  <wp:posOffset>257705</wp:posOffset>
                </wp:positionV>
                <wp:extent cx="1524000" cy="570207"/>
                <wp:effectExtent l="0" t="0" r="0" b="0"/>
                <wp:wrapNone/>
                <wp:docPr id="12" name=""/>
                <wp:cNvGraphicFramePr/>
                <a:graphic xmlns:a="http://schemas.openxmlformats.org/drawingml/2006/main">
                  <a:graphicData uri="http://schemas.microsoft.com/office/word/2010/wordprocessingShape">
                    <wps:wsp>
                      <wps:cNvPr id="0" name=""/>
                      <wps:cNvSpPr/>
                      <wps:spPr bwMode="auto">
                        <a:xfrm rot="0" flipH="0" flipV="0">
                          <a:off x="0" y="0"/>
                          <a:ext cx="1523998" cy="57020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721C86">
                            <w:pPr>
                              <w:pBdr/>
                              <w:spacing/>
                              <w:ind/>
                              <w:jc w:val="center"/>
                              <w:rPr>
                                <w:b/>
                                <w:bCs/>
                                <w:color w:val="000000" w:themeColor="text1"/>
                                <w:sz w:val="28"/>
                                <w:szCs w:val="28"/>
                                <w14:ligatures w14:val="none"/>
                              </w:rPr>
                            </w:pPr>
                            <w:r>
                              <w:rPr>
                                <w:b/>
                                <w:bCs/>
                                <w:color w:val="000000" w:themeColor="text1"/>
                                <w:sz w:val="28"/>
                                <w:szCs w:val="28"/>
                                <w:lang w:val="undefined"/>
                              </w:rPr>
                              <w:t xml:space="preserve">Datu saglabāšana</w:t>
                            </w:r>
                            <w:r>
                              <w:rPr>
                                <w:b/>
                                <w:bCs/>
                                <w:color w:val="000000" w:themeColor="text1"/>
                                <w:sz w:val="28"/>
                                <w:szCs w:val="28"/>
                                <w:lang w:val="undefined" w:bidi="undefined"/>
                              </w:rPr>
                            </w:r>
                            <w:r>
                              <w:rPr>
                                <w:b/>
                                <w:bCs/>
                                <w:color w:val="000000" w:themeColor="text1"/>
                                <w:sz w:val="28"/>
                                <w:szCs w:val="28"/>
                                <w:lang w:val="undefined"/>
                              </w:rPr>
                            </w:r>
                          </w:p>
                        </w:txbxContent>
                      </wps:txbx>
                      <wps:bodyPr anchor="ctr"/>
                    </wps:wsp>
                  </a:graphicData>
                </a:graphic>
              </wp:anchor>
            </w:drawing>
          </mc:Choice>
          <mc:Fallback>
            <w:pict>
              <v:shape id="shape 11" o:spid="_x0000_s11" o:spt="109" type="#_x0000_t109" style="position:absolute;z-index:2048;o:allowoverlap:true;o:allowincell:true;mso-position-horizontal-relative:text;margin-left:380.78pt;mso-position-horizontal:absolute;mso-position-vertical-relative:text;margin-top:20.29pt;mso-position-vertical:absolute;width:120.00pt;height:44.90pt;mso-wrap-distance-left:9.07pt;mso-wrap-distance-top:0.00pt;mso-wrap-distance-right:9.07pt;mso-wrap-distance-bottom:0.00pt;rotation:0;v-text-anchor:middle;visibility:visible;" fillcolor="#5B9BD5" strokecolor="#2D4D6A" strokeweight="1.00pt">
                <v:textbox inset="0,0,0,0">
                  <w:txbxContent>
                    <w:p w14:paraId="06721C86">
                      <w:pPr>
                        <w:pBdr/>
                        <w:spacing/>
                        <w:ind/>
                        <w:jc w:val="center"/>
                        <w:rPr>
                          <w:b/>
                          <w:bCs/>
                          <w:color w:val="000000" w:themeColor="text1"/>
                          <w:sz w:val="28"/>
                          <w:szCs w:val="28"/>
                          <w14:ligatures w14:val="none"/>
                        </w:rPr>
                      </w:pPr>
                      <w:r>
                        <w:rPr>
                          <w:b/>
                          <w:bCs/>
                          <w:color w:val="000000" w:themeColor="text1"/>
                          <w:sz w:val="28"/>
                          <w:szCs w:val="28"/>
                          <w:lang w:val="undefined"/>
                        </w:rPr>
                        <w:t xml:space="preserve">Datu saglabāšana</w:t>
                      </w:r>
                      <w:r>
                        <w:rPr>
                          <w:b/>
                          <w:bCs/>
                          <w:color w:val="000000" w:themeColor="text1"/>
                          <w:sz w:val="28"/>
                          <w:szCs w:val="28"/>
                          <w:lang w:val="undefined" w:bidi="undefined"/>
                        </w:rPr>
                      </w:r>
                      <w:r>
                        <w:rPr>
                          <w:b/>
                          <w:bCs/>
                          <w:color w:val="000000" w:themeColor="text1"/>
                          <w:sz w:val="28"/>
                          <w:szCs w:val="28"/>
                          <w:lang w:val="undefined"/>
                        </w:rPr>
                      </w:r>
                    </w:p>
                  </w:txbxContent>
                </v:textbox>
              </v:shape>
            </w:pict>
          </mc:Fallback>
        </mc:AlternateContent>
      </w:r>
      <w:r>
        <w:rPr>
          <w:highlight w:val="none"/>
        </w:rPr>
      </w:r>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2997540</wp:posOffset>
                </wp:positionH>
                <wp:positionV relativeFrom="paragraph">
                  <wp:posOffset>255999</wp:posOffset>
                </wp:positionV>
                <wp:extent cx="1533525" cy="571912"/>
                <wp:effectExtent l="6350" t="6350" r="6350" b="6350"/>
                <wp:wrapNone/>
                <wp:docPr id="13" name=""/>
                <wp:cNvGraphicFramePr/>
                <a:graphic xmlns:a="http://schemas.openxmlformats.org/drawingml/2006/main">
                  <a:graphicData uri="http://schemas.microsoft.com/office/word/2010/wordprocessingShape">
                    <wps:wsp>
                      <wps:cNvPr id="0" name=""/>
                      <wps:cNvSpPr/>
                      <wps:spPr bwMode="auto">
                        <a:xfrm rot="0" flipH="0" flipV="0">
                          <a:off x="0" y="0"/>
                          <a:ext cx="1533524" cy="571912"/>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EFCAE0">
                            <w:pPr>
                              <w:pBdr/>
                              <w:spacing/>
                              <w:ind/>
                              <w:jc w:val="center"/>
                              <w:rPr>
                                <w:b/>
                                <w:bCs/>
                                <w:color w:val="000000" w:themeColor="text1"/>
                                <w:sz w:val="28"/>
                                <w:szCs w:val="28"/>
                                <w14:ligatures w14:val="none"/>
                              </w:rPr>
                            </w:pPr>
                            <w:r>
                              <w:rPr>
                                <w:b/>
                                <w:bCs/>
                                <w:color w:val="000000" w:themeColor="text1"/>
                                <w:sz w:val="28"/>
                                <w:szCs w:val="28"/>
                                <w:lang w:val="undefined"/>
                              </w:rPr>
                              <w:t xml:space="preserve">Veiksmīgi</w:t>
                            </w:r>
                            <w:r>
                              <w:rPr>
                                <w:b/>
                                <w:bCs/>
                                <w:color w:val="000000" w:themeColor="text1"/>
                                <w:sz w:val="28"/>
                                <w:szCs w:val="28"/>
                                <w:lang w:val="undefined"/>
                              </w:rPr>
                            </w:r>
                          </w:p>
                        </w:txbxContent>
                      </wps:txbx>
                      <wps:bodyPr anchor="ctr"/>
                    </wps:wsp>
                  </a:graphicData>
                </a:graphic>
              </wp:anchor>
            </w:drawing>
          </mc:Choice>
          <mc:Fallback>
            <w:pict>
              <v:shape id="shape 12" o:spid="_x0000_s12" o:spt="109" type="#_x0000_t109" style="position:absolute;z-index:2048;o:allowoverlap:true;o:allowincell:true;mso-position-horizontal-relative:text;margin-left:236.03pt;mso-position-horizontal:absolute;mso-position-vertical-relative:text;margin-top:20.16pt;mso-position-vertical:absolute;width:120.75pt;height:45.03pt;mso-wrap-distance-left:9.07pt;mso-wrap-distance-top:0.00pt;mso-wrap-distance-right:9.07pt;mso-wrap-distance-bottom:0.00pt;rotation:0;v-text-anchor:middle;visibility:visible;" fillcolor="#5B9BD5" strokecolor="#2D4D6A" strokeweight="1.00pt">
                <v:textbox inset="0,0,0,0">
                  <w:txbxContent>
                    <w:p w14:paraId="42EFCAE0">
                      <w:pPr>
                        <w:pBdr/>
                        <w:spacing/>
                        <w:ind/>
                        <w:jc w:val="center"/>
                        <w:rPr>
                          <w:b/>
                          <w:bCs/>
                          <w:color w:val="000000" w:themeColor="text1"/>
                          <w:sz w:val="28"/>
                          <w:szCs w:val="28"/>
                          <w14:ligatures w14:val="none"/>
                        </w:rPr>
                      </w:pPr>
                      <w:r>
                        <w:rPr>
                          <w:b/>
                          <w:bCs/>
                          <w:color w:val="000000" w:themeColor="text1"/>
                          <w:sz w:val="28"/>
                          <w:szCs w:val="28"/>
                          <w:lang w:val="undefined"/>
                        </w:rPr>
                        <w:t xml:space="preserve">Veiksmīgi</w:t>
                      </w:r>
                      <w:r>
                        <w:rPr>
                          <w:b/>
                          <w:bCs/>
                          <w:color w:val="000000" w:themeColor="text1"/>
                          <w:sz w:val="28"/>
                          <w:szCs w:val="28"/>
                          <w:lang w:val="undefined"/>
                        </w:rPr>
                      </w:r>
                    </w:p>
                  </w:txbxContent>
                </v:textbox>
              </v:shape>
            </w:pict>
          </mc:Fallback>
        </mc:AlternateContent>
      </w:r>
      <w:r>
        <w:rPr>
          <w:highlight w:val="none"/>
        </w:rPr>
      </w:r>
      <w:r/>
      <w:r>
        <w:rPr>
          <w:highlight w:val="none"/>
        </w:rPr>
      </w:r>
      <w:r/>
      <w:r>
        <w:rPr>
          <w:highlight w:val="none"/>
        </w:rPr>
      </w:r>
      <w:r>
        <w:rPr>
          <w:highlight w:val="none"/>
        </w:rPr>
      </w:r>
      <w:r>
        <w:rPr>
          <w:highlight w:val="none"/>
        </w:rPr>
      </w:r>
    </w:p>
    <w:p w14:paraId="04A142D7">
      <w:pPr>
        <w:pBdr/>
        <w:spacing/>
        <w:ind/>
        <w:rPr/>
      </w:pPr>
      <w:r/>
      <w:r/>
      <w:r/>
      <w:r/>
      <w: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-50460</wp:posOffset>
                </wp:positionH>
                <wp:positionV relativeFrom="paragraph">
                  <wp:posOffset>160485</wp:posOffset>
                </wp:positionV>
                <wp:extent cx="428625" cy="200025"/>
                <wp:effectExtent l="63000" t="63000" r="63000" b="63000"/>
                <wp:wrapNone/>
                <wp:docPr id="14" name=""/>
                <wp:cNvGraphicFramePr/>
                <a:graphic xmlns:a="http://schemas.openxmlformats.org/drawingml/2006/main">
                  <a:graphicData uri="http://schemas.microsoft.com/office/word/2010/wordprocessingShape">
                    <wps:wsp>
                      <wps:cNvPr id="0" name=""/>
                      <wps:cNvSpPr/>
                      <wps:spPr bwMode="auto">
                        <a:xfrm>
                          <a:off x="0" y="0"/>
                          <a:ext cx="428624" cy="200025"/>
                        </a:xfrm>
                        <a:custGeom>
                          <a:avLst/>
                          <a:gdLst/>
                          <a:ahLst/>
                          <a:cxnLst/>
                          <a:rect l="l" t="t" r="r" b="b"/>
                          <a:pathLst>
                            <a:path w="43200" h="43200" fill="none" stroke="1" extrusionOk="0">
                              <a:moveTo>
                                <a:pt x="0" y="43200"/>
                              </a:moveTo>
                              <a:cubicBezTo>
                                <a:pt x="959" y="34971"/>
                                <a:pt x="4799" y="26742"/>
                                <a:pt x="7679" y="20571"/>
                              </a:cubicBezTo>
                              <a:cubicBezTo>
                                <a:pt x="10560" y="14399"/>
                                <a:pt x="14399" y="8228"/>
                                <a:pt x="17280" y="2057"/>
                              </a:cubicBezTo>
                              <a:cubicBezTo>
                                <a:pt x="22079" y="0"/>
                                <a:pt x="25920" y="6171"/>
                                <a:pt x="29760" y="18514"/>
                              </a:cubicBezTo>
                              <a:cubicBezTo>
                                <a:pt x="33600" y="24685"/>
                                <a:pt x="35520" y="32914"/>
                                <a:pt x="39360" y="34971"/>
                              </a:cubicBezTo>
                              <a:lnTo>
                                <a:pt x="43200" y="41142"/>
                              </a:ln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style="position:absolute;z-index:49152;o:allowoverlap:true;o:allowincell:true;mso-position-horizontal-relative:text;margin-left:-3.97pt;mso-position-horizontal:absolute;mso-position-vertical-relative:text;margin-top:12.64pt;mso-position-vertical:absolute;width:33.75pt;height:15.75pt;mso-wrap-distance-left:9.07pt;mso-wrap-distance-top:0.00pt;mso-wrap-distance-right:9.07pt;mso-wrap-distance-bottom:0.00pt;visibility:visible;" path="m0,100000l0,100000c2220,80951,11109,61903,17775,47618l17775,47618c24444,33331,33331,19046,40000,4762l40000,4762c51109,0,60000,14285,68889,42856l68889,42856c77778,57141,82222,76190,91111,80951l100000,95236nfe" coordsize="100000,100000" filled="f" strokecolor="#000000" strokeweight="9.92pt">
                <v:path textboxrect="0,0,100000,100000"/>
                <v:stroke dashstyle="solid"/>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92415</wp:posOffset>
                </wp:positionH>
                <wp:positionV relativeFrom="paragraph">
                  <wp:posOffset>170011</wp:posOffset>
                </wp:positionV>
                <wp:extent cx="38100" cy="333375"/>
                <wp:effectExtent l="63000" t="63000" r="63000" b="63000"/>
                <wp:wrapNone/>
                <wp:docPr id="15" name=""/>
                <wp:cNvGraphicFramePr/>
                <a:graphic xmlns:a="http://schemas.openxmlformats.org/drawingml/2006/main">
                  <a:graphicData uri="http://schemas.microsoft.com/office/word/2010/wordprocessingShape">
                    <wps:wsp>
                      <wps:cNvPr id="0" name=""/>
                      <wps:cNvSpPr/>
                      <wps:spPr bwMode="auto">
                        <a:xfrm>
                          <a:off x="0" y="0"/>
                          <a:ext cx="38099" cy="333374"/>
                        </a:xfrm>
                        <a:custGeom>
                          <a:avLst/>
                          <a:gdLst/>
                          <a:ahLst/>
                          <a:cxnLst/>
                          <a:rect l="l" t="t" r="r" b="b"/>
                          <a:pathLst>
                            <a:path w="43200" h="43200" fill="none" stroke="1" extrusionOk="0">
                              <a:moveTo>
                                <a:pt x="43200" y="43200"/>
                              </a:moveTo>
                              <a:cubicBezTo>
                                <a:pt x="32400" y="38262"/>
                                <a:pt x="32400" y="33325"/>
                                <a:pt x="32400" y="27154"/>
                              </a:cubicBezTo>
                              <a:cubicBezTo>
                                <a:pt x="32400" y="20982"/>
                                <a:pt x="10800" y="14811"/>
                                <a:pt x="10800" y="9874"/>
                              </a:cubicBezTo>
                              <a:quadBezTo>
                                <a:pt x="0" y="4937"/>
                                <a:pt x="0" y="0"/>
                              </a:quadBez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4" o:spid="_x0000_s14" style="position:absolute;z-index:48128;o:allowoverlap:true;o:allowincell:true;mso-position-horizontal-relative:text;margin-left:7.28pt;mso-position-horizontal:absolute;mso-position-vertical-relative:text;margin-top:13.39pt;mso-position-vertical:absolute;width:3.00pt;height:26.25pt;mso-wrap-distance-left:9.07pt;mso-wrap-distance-top:0.00pt;mso-wrap-distance-right:9.07pt;mso-wrap-distance-bottom:0.00pt;visibility:visible;" path="m100000,100000l100000,100000c75000,88569,75000,77141,75000,62856l75000,62856c75000,48569,25000,34285,25000,22856l25000,22856c8333,15238,0,7619,0,0nfe" coordsize="100000,100000" filled="f" strokecolor="#000000" strokeweight="9.92pt">
                <v:path textboxrect="0,0,100000,100000"/>
                <v:stroke dashstyle="solid"/>
              </v:shape>
            </w:pict>
          </mc:Fallback>
        </mc:AlternateContent>
      </w:r>
      <w:r/>
      <w:r/>
      <w:r/>
      <w:r/>
      <w:r/>
      <w:r/>
      <w:r/>
    </w:p>
    <w:p w14:paraId="10C35294">
      <w:pPr>
        <w:pBdr/>
        <w:tabs>
          <w:tab w:val="left" w:leader="none" w:pos="6986"/>
        </w:tabs>
        <w:spacing/>
        <w:ind/>
        <w:jc w:val="right"/>
        <w:rPr/>
      </w:pPr>
      <w:r>
        <w:rPr>
          <w:rFonts w:ascii="Times New Roman" w:hAnsi="Times New Roman" w:eastAsia="Times New Roman" w:cs="Times New Roman"/>
          <w:sz w:val="36"/>
          <w:szCs w:val="36"/>
        </w:rPr>
      </w:r>
      <w:r>
        <mc:AlternateContent>
          <mc:Choice Requires="wpg">
            <w:drawing>
              <wp:anchor xmlns:wp="http://schemas.openxmlformats.org/drawingml/2006/wordprocessingDrawing" xmlns:wp14="http://schemas.microsoft.com/office/word/2010/wordprocessingDrawing" distT="0" distB="0" distL="115200" distR="115200" simplePos="0" relativeHeight="59392" behindDoc="0" locked="0" layoutInCell="1" allowOverlap="1">
                <wp:simplePos x="0" y="0"/>
                <wp:positionH relativeFrom="column">
                  <wp:posOffset>4283415</wp:posOffset>
                </wp:positionH>
                <wp:positionV relativeFrom="paragraph">
                  <wp:posOffset>267848</wp:posOffset>
                </wp:positionV>
                <wp:extent cx="1143000" cy="390525"/>
                <wp:effectExtent l="63000" t="63000" r="63000" b="63000"/>
                <wp:wrapNone/>
                <wp:docPr id="16" name=""/>
                <wp:cNvGraphicFramePr/>
                <a:graphic xmlns:a="http://schemas.openxmlformats.org/drawingml/2006/main">
                  <a:graphicData uri="http://schemas.microsoft.com/office/word/2010/wordprocessingShape">
                    <wps:wsp>
                      <wps:cNvPr id="0" name=""/>
                      <wps:cNvSpPr/>
                      <wps:spPr bwMode="auto">
                        <a:xfrm>
                          <a:off x="0" y="0"/>
                          <a:ext cx="1143000" cy="390524"/>
                        </a:xfrm>
                        <a:custGeom>
                          <a:avLst/>
                          <a:gdLst/>
                          <a:ahLst/>
                          <a:cxnLst/>
                          <a:rect l="l" t="t" r="r" b="b"/>
                          <a:pathLst>
                            <a:path w="43200" h="43200" fill="none" stroke="1" extrusionOk="0">
                              <a:moveTo>
                                <a:pt x="360" y="5268"/>
                              </a:moveTo>
                              <a:cubicBezTo>
                                <a:pt x="0" y="9482"/>
                                <a:pt x="0" y="13697"/>
                                <a:pt x="0" y="17912"/>
                              </a:cubicBezTo>
                              <a:cubicBezTo>
                                <a:pt x="0" y="22126"/>
                                <a:pt x="0" y="26341"/>
                                <a:pt x="720" y="30556"/>
                              </a:cubicBezTo>
                              <a:cubicBezTo>
                                <a:pt x="1440" y="34770"/>
                                <a:pt x="2160" y="38985"/>
                                <a:pt x="3600" y="40039"/>
                              </a:cubicBezTo>
                              <a:cubicBezTo>
                                <a:pt x="5760" y="40039"/>
                                <a:pt x="7200" y="40039"/>
                                <a:pt x="8640" y="40039"/>
                              </a:cubicBezTo>
                              <a:cubicBezTo>
                                <a:pt x="10080" y="41092"/>
                                <a:pt x="12600" y="41092"/>
                                <a:pt x="14040" y="41092"/>
                              </a:cubicBezTo>
                              <a:cubicBezTo>
                                <a:pt x="15840" y="41092"/>
                                <a:pt x="17280" y="41092"/>
                                <a:pt x="19080" y="41092"/>
                              </a:cubicBezTo>
                              <a:cubicBezTo>
                                <a:pt x="20880" y="41092"/>
                                <a:pt x="22320" y="43200"/>
                                <a:pt x="23760" y="43200"/>
                              </a:cubicBezTo>
                              <a:cubicBezTo>
                                <a:pt x="27360" y="43200"/>
                                <a:pt x="28800" y="43200"/>
                                <a:pt x="30240" y="43200"/>
                              </a:cubicBezTo>
                              <a:cubicBezTo>
                                <a:pt x="31680" y="43200"/>
                                <a:pt x="33480" y="43200"/>
                                <a:pt x="35280" y="43200"/>
                              </a:cubicBezTo>
                              <a:cubicBezTo>
                                <a:pt x="36720" y="43200"/>
                                <a:pt x="38160" y="43200"/>
                                <a:pt x="38880" y="38985"/>
                              </a:cubicBezTo>
                              <a:cubicBezTo>
                                <a:pt x="38880" y="34770"/>
                                <a:pt x="38880" y="29502"/>
                                <a:pt x="38160" y="24234"/>
                              </a:cubicBezTo>
                              <a:cubicBezTo>
                                <a:pt x="37440" y="20019"/>
                                <a:pt x="36360" y="15804"/>
                                <a:pt x="36360" y="10536"/>
                              </a:cubicBezTo>
                              <a:cubicBezTo>
                                <a:pt x="35640" y="6321"/>
                                <a:pt x="33840" y="7375"/>
                                <a:pt x="32400" y="9482"/>
                              </a:cubicBezTo>
                              <a:cubicBezTo>
                                <a:pt x="31320" y="12643"/>
                                <a:pt x="32400" y="9482"/>
                                <a:pt x="33840" y="5268"/>
                              </a:cubicBezTo>
                              <a:cubicBezTo>
                                <a:pt x="34560" y="1053"/>
                                <a:pt x="36000" y="0"/>
                                <a:pt x="37440" y="2107"/>
                              </a:cubicBezTo>
                              <a:cubicBezTo>
                                <a:pt x="38520" y="5268"/>
                                <a:pt x="40320" y="9482"/>
                                <a:pt x="41760" y="12643"/>
                              </a:cubicBezTo>
                              <a:lnTo>
                                <a:pt x="43200" y="13697"/>
                              </a:lnTo>
                            </a:path>
                          </a:pathLst>
                        </a:custGeom>
                        <a:noFill/>
                        <a:ln w="12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5" o:spid="_x0000_s15" style="position:absolute;z-index:59392;o:allowoverlap:true;o:allowincell:true;mso-position-horizontal-relative:text;margin-left:337.28pt;mso-position-horizontal:absolute;mso-position-vertical-relative:text;margin-top:21.09pt;mso-position-vertical:absolute;width:90.00pt;height:30.75pt;mso-wrap-distance-left:9.07pt;mso-wrap-distance-top:0.00pt;mso-wrap-distance-right:9.07pt;mso-wrap-distance-bottom:0.00pt;visibility:visible;" path="m833,12194l833,12194c0,21949,0,31706,0,41463l0,41463c0,51218,0,60975,1667,70731l1667,70731c3333,80486,5000,90243,8333,92683l8333,92683c13333,92683,16667,92683,20000,92683l20000,92683c23333,95120,29167,95120,32500,95120l32500,95120c36667,95120,40000,95120,44167,95120l44167,95120c48333,95120,51667,100000,55000,100000l55000,100000c63333,100000,66667,100000,70000,100000l70000,100000c73333,100000,77500,100000,81667,100000l81667,100000c85000,100000,88333,100000,90000,90243l90000,90243c90000,80486,90000,68292,88333,56097l88333,56097c86667,46340,84167,36583,84167,24389l84167,24389c82500,14632,78333,17072,75000,21949l75000,21949c72500,29266,75000,21949,78333,12194l78333,12194c80000,2438,83333,0,86667,4877l86667,4877c89167,12194,93333,21949,96667,29266l100000,31706nfe" coordsize="100000,100000" filled="f" strokecolor="#000000" strokeweight="9.92pt">
                <v:path textboxrect="0,0,100000,100000"/>
                <v:stroke dashstyle="solid"/>
              </v:shape>
            </w:pict>
          </mc:Fallback>
        </mc:AlternateContent>
      </w:r>
      <w:r>
        <w:rPr>
          <w:rFonts w:ascii="Times New Roman" w:hAnsi="Times New Roman" w:eastAsia="Times New Roman" w:cs="Times New Roman"/>
          <w:sz w:val="36"/>
          <w:szCs w:val="36"/>
        </w:rPr>
      </w:r>
      <w:r/>
      <w:r>
        <w:rPr>
          <w:rFonts w:ascii="Times New Roman" w:hAnsi="Times New Roman" w:eastAsia="Times New Roman" w:cs="Times New Roman"/>
          <w:sz w:val="36"/>
          <w:szCs w:val="36"/>
        </w:rPr>
      </w:r>
      <w:r/>
      <w:r>
        <w:rPr>
          <w:rFonts w:ascii="Times New Roman" w:hAnsi="Times New Roman" w:eastAsia="Times New Roman" w:cs="Times New Roman"/>
          <w:sz w:val="36"/>
          <w:szCs w:val="36"/>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-669585</wp:posOffset>
                </wp:positionH>
                <wp:positionV relativeFrom="paragraph">
                  <wp:posOffset>252323</wp:posOffset>
                </wp:positionV>
                <wp:extent cx="1485900" cy="591375"/>
                <wp:effectExtent l="6350" t="6350" r="6350" b="6350"/>
                <wp:wrapNone/>
                <wp:docPr id="17" name=""/>
                <wp:cNvGraphicFramePr/>
                <a:graphic xmlns:a="http://schemas.openxmlformats.org/drawingml/2006/main">
                  <a:graphicData uri="http://schemas.microsoft.com/office/word/2010/wordprocessingShape">
                    <wps:wsp>
                      <wps:cNvPr id="0" name=""/>
                      <wps:cNvSpPr/>
                      <wps:spPr bwMode="auto">
                        <a:xfrm rot="0" flipH="0" flipV="0">
                          <a:off x="0" y="0"/>
                          <a:ext cx="1485899" cy="591374"/>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D6278E">
                            <w:pPr>
                              <w:pBdr/>
                              <w:spacing/>
                              <w:ind/>
                              <w:jc w:val="center"/>
                              <w:rPr>
                                <w:b/>
                                <w:bCs/>
                                <w:color w:val="000000" w:themeColor="text1"/>
                                <w:sz w:val="28"/>
                                <w:szCs w:val="28"/>
                                <w14:ligatures w14:val="none"/>
                              </w:rPr>
                            </w:pPr>
                            <w:r>
                              <w:rPr>
                                <w:b/>
                                <w:bCs/>
                                <w:color w:val="000000" w:themeColor="text1"/>
                                <w:sz w:val="28"/>
                                <w:szCs w:val="28"/>
                                <w:lang w:val="undefined"/>
                              </w:rPr>
                              <w:t xml:space="preserve">Reģistrēšanās</w:t>
                            </w:r>
                            <w:r>
                              <w:rPr>
                                <w:b/>
                                <w:bCs/>
                                <w:color w:val="000000" w:themeColor="text1"/>
                                <w:sz w:val="28"/>
                                <w:szCs w:val="28"/>
                                <w:lang w:val="undefined"/>
                              </w:rPr>
                            </w:r>
                          </w:p>
                        </w:txbxContent>
                      </wps:txbx>
                      <wps:bodyPr anchor="ctr"/>
                    </wps:wsp>
                  </a:graphicData>
                </a:graphic>
              </wp:anchor>
            </w:drawing>
          </mc:Choice>
          <mc:Fallback>
            <w:pict>
              <v:shape id="shape 16" o:spid="_x0000_s16" o:spt="109" type="#_x0000_t109" style="position:absolute;z-index:2048;o:allowoverlap:true;o:allowincell:true;mso-position-horizontal-relative:text;margin-left:-52.72pt;mso-position-horizontal:absolute;mso-position-vertical-relative:text;margin-top:19.87pt;mso-position-vertical:absolute;width:117.00pt;height:46.56pt;mso-wrap-distance-left:9.07pt;mso-wrap-distance-top:0.00pt;mso-wrap-distance-right:9.07pt;mso-wrap-distance-bottom:0.00pt;rotation:0;v-text-anchor:middle;visibility:visible;" fillcolor="#5B9BD5" strokecolor="#2D4D6A" strokeweight="1.00pt">
                <v:textbox inset="0,0,0,0">
                  <w:txbxContent>
                    <w:p w14:paraId="1ED6278E">
                      <w:pPr>
                        <w:pBdr/>
                        <w:spacing/>
                        <w:ind/>
                        <w:jc w:val="center"/>
                        <w:rPr>
                          <w:b/>
                          <w:bCs/>
                          <w:color w:val="000000" w:themeColor="text1"/>
                          <w:sz w:val="28"/>
                          <w:szCs w:val="28"/>
                          <w14:ligatures w14:val="none"/>
                        </w:rPr>
                      </w:pPr>
                      <w:r>
                        <w:rPr>
                          <w:b/>
                          <w:bCs/>
                          <w:color w:val="000000" w:themeColor="text1"/>
                          <w:sz w:val="28"/>
                          <w:szCs w:val="28"/>
                          <w:lang w:val="undefined"/>
                        </w:rPr>
                        <w:t xml:space="preserve">Reģistrēšanās</w:t>
                      </w:r>
                      <w:r>
                        <w:rPr>
                          <w:b/>
                          <w:bCs/>
                          <w:color w:val="000000" w:themeColor="text1"/>
                          <w:sz w:val="28"/>
                          <w:szCs w:val="28"/>
                          <w:lang w:val="undefined"/>
                        </w:rPr>
                      </w:r>
                    </w:p>
                  </w:txbxContent>
                </v:textbox>
              </v:shape>
            </w:pict>
          </mc:Fallback>
        </mc:AlternateContent>
      </w:r>
      <w:r>
        <w:rPr>
          <w:rFonts w:ascii="Times New Roman" w:hAnsi="Times New Roman" w:eastAsia="Times New Roman" w:cs="Times New Roman"/>
          <w:sz w:val="36"/>
          <w:szCs w:val="36"/>
        </w:rPr>
      </w:r>
    </w:p>
    <w:p w14:paraId="25DD655C">
      <w:pPr>
        <w:pBdr/>
        <w:tabs>
          <w:tab w:val="left" w:leader="none" w:pos="6986"/>
        </w:tabs>
        <w:spacing/>
        <w:ind/>
        <w:jc w:val="right"/>
        <w:rPr>
          <w:rFonts w:ascii="Times New Roman" w:hAnsi="Times New Roman" w:eastAsia="Times New Roman" w:cs="Times New Roman"/>
          <w:sz w:val="36"/>
          <w:szCs w:val="36"/>
        </w:rPr>
      </w:pPr>
      <w:r>
        <w:rPr>
          <w:rFonts w:ascii="Times New Roman" w:hAnsi="Times New Roman" w:eastAsia="Times New Roman" w:cs="Times New Roman"/>
          <w:sz w:val="36"/>
          <w:szCs w:val="36"/>
        </w:rPr>
        <w:br w:type="page" w:clear="all"/>
      </w:r>
      <w:r/>
      <w:r/>
    </w:p>
    <w:p w14:paraId="4A0FD96D">
      <w:pPr>
        <w:pBdr/>
        <w:tabs>
          <w:tab w:val="left" w:leader="none" w:pos="6986"/>
        </w:tabs>
        <w:spacing w:line="480" w:lineRule="auto"/>
        <w:ind/>
        <w:jc w:val="center"/>
        <w:rPr>
          <w:b/>
          <w:bCs/>
          <w:color w:val="000000" w:themeColor="text1"/>
          <w:sz w:val="28"/>
          <w:szCs w:val="28"/>
          <w:highlight w:val="none"/>
        </w:rPr>
      </w:pPr>
      <w:r>
        <w:rPr>
          <w:b/>
          <w:bCs/>
          <w:color w:val="000000" w:themeColor="text1"/>
          <w:sz w:val="28"/>
          <w:szCs w:val="28"/>
        </w:rPr>
        <w:t xml:space="preserve">3. Vispārējie ierobežojumi</w:t>
      </w:r>
      <w:r>
        <w:rPr>
          <w:rFonts w:ascii="Times New Roman" w:hAnsi="Times New Roman" w:eastAsia="Times New Roman" w:cs="Times New Roman"/>
          <w:b/>
          <w:bCs/>
          <w:color w:val="000000" w:themeColor="text1"/>
          <w:sz w:val="28"/>
          <w:szCs w:val="28"/>
        </w:rPr>
      </w:r>
    </w:p>
    <w:p w14:paraId="17D718F0">
      <w:pPr>
        <w:pStyle w:val="668"/>
        <w:numPr>
          <w:ilvl w:val="0"/>
          <w:numId w:val="8"/>
        </w:numPr>
        <w:pBdr/>
        <w:tabs>
          <w:tab w:val="left" w:leader="none" w:pos="6986"/>
        </w:tabs>
        <w:spacing w:line="360" w:lineRule="auto"/>
        <w:ind/>
        <w:jc w:val="left"/>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Lietotāji redz tikai savas saglabātās receptes(nav iespējams skatīt citu cilvēku saturu)</w:t>
      </w:r>
      <w:r>
        <w:rPr>
          <w:rFonts w:ascii="Times New Roman" w:hAnsi="Times New Roman" w:eastAsia="Times New Roman" w:cs="Times New Roman"/>
          <w:sz w:val="28"/>
          <w:szCs w:val="28"/>
        </w:rPr>
      </w:r>
    </w:p>
    <w:p w14:paraId="0DCDD15B">
      <w:pPr>
        <w:pStyle w:val="668"/>
        <w:numPr>
          <w:ilvl w:val="0"/>
          <w:numId w:val="8"/>
        </w:numPr>
        <w:pBdr/>
        <w:tabs>
          <w:tab w:val="left" w:leader="none" w:pos="6986"/>
        </w:tabs>
        <w:spacing w:line="360" w:lineRule="auto"/>
        <w:ind/>
        <w:jc w:val="left"/>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Nav sociālo funkciju</w:t>
      </w:r>
      <w:r>
        <w:rPr>
          <w:rFonts w:ascii="Times New Roman" w:hAnsi="Times New Roman" w:eastAsia="Times New Roman" w:cs="Times New Roman"/>
          <w:sz w:val="28"/>
          <w:szCs w:val="28"/>
        </w:rPr>
      </w:r>
    </w:p>
    <w:p w14:paraId="07B6F653">
      <w:pPr>
        <w:pStyle w:val="668"/>
        <w:numPr>
          <w:ilvl w:val="0"/>
          <w:numId w:val="8"/>
        </w:numPr>
        <w:pBdr/>
        <w:tabs>
          <w:tab w:val="left" w:leader="none" w:pos="6986"/>
        </w:tabs>
        <w:spacing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Ierobežota meklēšana (tikai savā kolekcijā)</w:t>
      </w:r>
      <w:r>
        <w:rPr>
          <w:rFonts w:ascii="Times New Roman" w:hAnsi="Times New Roman" w:eastAsia="Times New Roman" w:cs="Times New Roman"/>
          <w:sz w:val="28"/>
          <w:szCs w:val="28"/>
          <w:highlight w:val="none"/>
        </w:rPr>
      </w:r>
    </w:p>
    <w:p w14:paraId="2EE68C81">
      <w:pPr>
        <w:pStyle w:val="668"/>
        <w:numPr>
          <w:ilvl w:val="0"/>
          <w:numId w:val="8"/>
        </w:numPr>
        <w:pBdr/>
        <w:tabs>
          <w:tab w:val="left" w:leader="none" w:pos="6986"/>
        </w:tabs>
        <w:spacing w:line="360" w:lineRule="auto"/>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br w:type="page" w:clear="all"/>
      </w:r>
      <w:r>
        <w:rPr>
          <w:rFonts w:ascii="Times New Roman" w:hAnsi="Times New Roman" w:eastAsia="Times New Roman" w:cs="Times New Roman"/>
          <w:sz w:val="24"/>
          <w:szCs w:val="24"/>
          <w:highlight w:val="none"/>
        </w:rPr>
      </w:r>
      <w:r>
        <w:rPr>
          <w:rFonts w:ascii="Times New Roman" w:hAnsi="Times New Roman" w:eastAsia="Times New Roman" w:cs="Times New Roman"/>
        </w:rPr>
      </w:r>
    </w:p>
    <w:p w14:paraId="5A72C31D">
      <w:pPr>
        <w:pBdr/>
        <w:tabs>
          <w:tab w:val="left" w:leader="none" w:pos="6986"/>
        </w:tabs>
        <w:spacing w:line="360" w:lineRule="auto"/>
        <w:ind w:firstLine="0" w:left="0"/>
        <w:jc w:val="center"/>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t xml:space="preserve">4. Konkrētās prasības</w:t>
      </w:r>
      <w:r>
        <w:rPr>
          <w:rFonts w:ascii="Times New Roman" w:hAnsi="Times New Roman" w:eastAsia="Times New Roman" w:cs="Times New Roman"/>
          <w:b/>
          <w:bCs/>
          <w:color w:val="000000" w:themeColor="text1"/>
          <w:sz w:val="32"/>
          <w:szCs w:val="32"/>
        </w:rPr>
      </w:r>
      <w:r>
        <w:rPr>
          <w:rFonts w:ascii="Times New Roman" w:hAnsi="Times New Roman" w:cs="Times New Roman"/>
          <w:b/>
          <w:bCs/>
          <w:color w:val="000000" w:themeColor="text1"/>
          <w:sz w:val="32"/>
          <w:szCs w:val="32"/>
          <w:highlight w:val="none"/>
        </w:rPr>
      </w:r>
    </w:p>
    <w:p w14:paraId="2CCE8991">
      <w:pPr>
        <w:pStyle w:val="140"/>
        <w:pBdr/>
        <w:spacing/>
        <w:ind/>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r>
      <w:bookmarkStart w:id="14" w:name="_Toc135398945"/>
      <w:r>
        <w:rPr>
          <w:rFonts w:ascii="Times New Roman" w:hAnsi="Times New Roman" w:eastAsia="Times New Roman" w:cs="Times New Roman"/>
          <w:b/>
          <w:bCs/>
          <w:color w:val="000000" w:themeColor="text1"/>
          <w:sz w:val="28"/>
          <w:szCs w:val="28"/>
        </w:rPr>
        <w:t xml:space="preserve">4.1.Funkcija “Pieslēgties”</w:t>
      </w:r>
      <w:bookmarkEnd w:id="14"/>
      <w:r>
        <w:rPr>
          <w:rFonts w:ascii="Times New Roman" w:hAnsi="Times New Roman" w:eastAsia="Times New Roman" w:cs="Times New Roman"/>
          <w:b/>
          <w:bCs/>
          <w:color w:val="000000" w:themeColor="text1"/>
          <w:sz w:val="28"/>
          <w:szCs w:val="28"/>
        </w:rPr>
      </w:r>
      <w:r>
        <w:rPr>
          <w:rFonts w:ascii="Times New Roman" w:hAnsi="Times New Roman" w:eastAsia="Times New Roman" w:cs="Times New Roman"/>
          <w:b/>
          <w:bCs/>
          <w:color w:val="000000" w:themeColor="text1"/>
          <w:sz w:val="28"/>
          <w:szCs w:val="28"/>
        </w:rPr>
      </w:r>
    </w:p>
    <w:p w14:paraId="1789C87F">
      <w:pPr>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ID:LOGIN</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0D0CCA6C">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Ievads:</w:t>
      </w:r>
      <w:r>
        <w:rPr>
          <w:rFonts w:ascii="Times New Roman" w:hAnsi="Times New Roman" w:eastAsia="Times New Roman" w:cs="Times New Roman"/>
          <w:sz w:val="28"/>
          <w:szCs w:val="28"/>
        </w:rPr>
        <w:t xml:space="preserve"> funkcija ļauj pieslēgties sistēmai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2534391">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Ievade:</w:t>
      </w:r>
      <w:r>
        <w:rPr>
          <w:rFonts w:ascii="Times New Roman" w:hAnsi="Times New Roman" w:eastAsia="Times New Roman" w:cs="Times New Roman"/>
          <w:sz w:val="28"/>
          <w:szCs w:val="28"/>
        </w:rPr>
        <w:t xml:space="preserve"> lietotājs ievada </w:t>
      </w:r>
      <w:r>
        <w:rPr>
          <w:rFonts w:ascii="Times New Roman" w:hAnsi="Times New Roman" w:eastAsia="Times New Roman" w:cs="Times New Roman"/>
          <w:sz w:val="28"/>
          <w:szCs w:val="28"/>
        </w:rPr>
        <w:t xml:space="preserve">e-pastu un paroli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969856C">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Apstrāde: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Ja e-pasts vai parole nav pareiza lietotājs tiek pārvirzīts uz sākumlapu. Ja e-pasts  un parole sakrīt ar failā esošo, tad lietotājs pieslēdzas sistēmai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EE412AB">
      <w:pPr>
        <w:pBdr/>
        <w:spacing/>
        <w:ind/>
        <w:rPr>
          <w:rFonts w:ascii="Times New Roman" w:hAnsi="Times New Roman" w:cs="Times New Roman"/>
          <w:color w:val="000000" w:themeColor="text1"/>
          <w:sz w:val="28"/>
          <w:szCs w:val="28"/>
        </w:rPr>
      </w:pPr>
      <w:r>
        <w:rPr>
          <w:rFonts w:ascii="Times New Roman" w:hAnsi="Times New Roman" w:eastAsia="Times New Roman" w:cs="Times New Roman"/>
          <w:b/>
          <w:sz w:val="28"/>
          <w:szCs w:val="28"/>
        </w:rPr>
        <w:t xml:space="preserve">Izvade: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w:t>
      </w: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p>
    <w:p w14:paraId="0993F21C">
      <w:pPr>
        <w:pStyle w:val="140"/>
        <w:pBdr/>
        <w:spacing/>
        <w:ind/>
        <w:rPr>
          <w:rFonts w:ascii="Times New Roman" w:hAnsi="Times New Roman" w:cs="Times New Roman"/>
          <w:b/>
          <w:bCs/>
          <w:color w:val="000000" w:themeColor="text1"/>
          <w:sz w:val="28"/>
          <w:szCs w:val="28"/>
          <w14:ligatures w14:val="none"/>
        </w:rPr>
      </w:pPr>
      <w:r>
        <w:rPr>
          <w:rFonts w:ascii="Times New Roman" w:hAnsi="Times New Roman" w:eastAsia="Times New Roman" w:cs="Times New Roman"/>
          <w:b/>
          <w:bCs/>
          <w:color w:val="000000" w:themeColor="text1"/>
          <w:sz w:val="28"/>
          <w:szCs w:val="28"/>
          <w:lang w:val="undefined"/>
        </w:rPr>
        <w:t xml:space="preserve">4.2.</w:t>
      </w:r>
      <w:bookmarkStart w:id="15" w:name="_Toc135398946"/>
      <w:r>
        <w:rPr>
          <w:rFonts w:ascii="Times New Roman" w:hAnsi="Times New Roman" w:eastAsia="Times New Roman" w:cs="Times New Roman"/>
          <w:b/>
          <w:bCs/>
          <w:color w:val="000000" w:themeColor="text1"/>
          <w:sz w:val="28"/>
          <w:szCs w:val="28"/>
          <w:lang w:val="undefined"/>
        </w:rPr>
        <w:t xml:space="preserve">Funkcija “Reģistrēties”</w:t>
      </w:r>
      <w:bookmarkEnd w:id="15"/>
      <w:r>
        <w:rPr>
          <w:rFonts w:ascii="Times New Roman" w:hAnsi="Times New Roman" w:eastAsia="Times New Roman" w:cs="Times New Roman"/>
          <w:b/>
          <w:bCs/>
          <w:color w:val="000000" w:themeColor="text1"/>
          <w:sz w:val="28"/>
          <w:szCs w:val="28"/>
          <w:lang w:val="undefined" w:bidi="undefined"/>
        </w:rPr>
      </w:r>
      <w:r>
        <w:rPr>
          <w:rFonts w:ascii="Times New Roman" w:hAnsi="Times New Roman" w:eastAsia="Times New Roman" w:cs="Times New Roman"/>
          <w:b/>
          <w:bCs/>
          <w:color w:val="000000" w:themeColor="text1"/>
          <w:sz w:val="28"/>
          <w:szCs w:val="28"/>
          <w:lang w:val="undefined"/>
        </w:rPr>
      </w:r>
    </w:p>
    <w:p w14:paraId="6FCC8111">
      <w:pPr>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ID:REGISTER</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14:paraId="541C6A64">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Ievads:</w:t>
      </w:r>
      <w:r>
        <w:rPr>
          <w:rFonts w:ascii="Times New Roman" w:hAnsi="Times New Roman" w:eastAsia="Times New Roman" w:cs="Times New Roman"/>
          <w:sz w:val="28"/>
          <w:szCs w:val="28"/>
        </w:rPr>
        <w:t xml:space="preserve"> funkcija ļauj reģistrēt savu kontu mājaslapā</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939E1A5">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Ievade:</w:t>
      </w:r>
      <w:r>
        <w:rPr>
          <w:rFonts w:ascii="Times New Roman" w:hAnsi="Times New Roman" w:eastAsia="Times New Roman" w:cs="Times New Roman"/>
          <w:sz w:val="28"/>
          <w:szCs w:val="28"/>
        </w:rPr>
        <w:t xml:space="preserve"> lietotājs ievada savu vārdu, uzvārdu, e-pastu un izveido savu unikālo paroli, pēc tam atkārto paroli</w:t>
      </w:r>
      <w:r>
        <w:rPr>
          <w:rFonts w:ascii="Times New Roman" w:hAnsi="Times New Roman" w:eastAsia="Times New Roman" w:cs="Times New Roman"/>
          <w:sz w:val="28"/>
          <w:szCs w:val="28"/>
        </w:rPr>
      </w:r>
    </w:p>
    <w:p w14:paraId="15F68E51">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Apstrāde:</w:t>
      </w:r>
      <w:r>
        <w:rPr>
          <w:rFonts w:ascii="Times New Roman" w:hAnsi="Times New Roman" w:eastAsia="Times New Roman" w:cs="Times New Roman"/>
          <w:sz w:val="28"/>
          <w:szCs w:val="28"/>
        </w:rPr>
        <w:t xml:space="preserve"> Tiek izveidots jauns lietotāja konts.</w:t>
      </w:r>
      <w:r>
        <w:rPr>
          <w:rFonts w:ascii="Times New Roman" w:hAnsi="Times New Roman" w:eastAsia="Times New Roman" w:cs="Times New Roman"/>
          <w:sz w:val="28"/>
          <w:szCs w:val="28"/>
        </w:rPr>
      </w:r>
    </w:p>
    <w:p w14:paraId="1C3DE1C1">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b/>
          <w:sz w:val="28"/>
          <w:szCs w:val="28"/>
        </w:rPr>
        <w:t xml:space="preserve">Izvade: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r>
    </w:p>
    <w:p w14:paraId="618D1AE2">
      <w:pPr>
        <w:pStyle w:val="140"/>
        <w:pBdr/>
        <w:spacing/>
        <w:ind/>
        <w:rPr>
          <w:rFonts w:ascii="Times New Roman" w:hAnsi="Times New Roman" w:cs="Times New Roman"/>
          <w:b/>
          <w:bCs/>
          <w:color w:val="000000" w:themeColor="text1"/>
          <w:sz w:val="28"/>
          <w:szCs w:val="28"/>
          <w14:ligatures w14:val="none"/>
        </w:rPr>
      </w:pPr>
      <w:r>
        <w:rPr>
          <w:rFonts w:ascii="Times New Roman" w:hAnsi="Times New Roman" w:eastAsia="Times New Roman" w:cs="Times New Roman"/>
          <w:b/>
          <w:bCs/>
          <w:color w:val="000000" w:themeColor="text1"/>
          <w:sz w:val="28"/>
          <w:szCs w:val="28"/>
        </w:rPr>
        <w:t xml:space="preserve">4.3.</w:t>
      </w:r>
      <w:r>
        <w:rPr>
          <w:rFonts w:ascii="Times New Roman" w:hAnsi="Times New Roman" w:eastAsia="Times New Roman" w:cs="Times New Roman"/>
          <w:b/>
          <w:bCs/>
          <w:color w:val="000000" w:themeColor="text1"/>
          <w:sz w:val="28"/>
          <w:szCs w:val="28"/>
        </w:rPr>
        <w:t xml:space="preserve">Funkcija “Saglabāt recepti”</w:t>
      </w:r>
      <w:r>
        <w:rPr>
          <w:rFonts w:ascii="Times New Roman" w:hAnsi="Times New Roman" w:cs="Times New Roman"/>
          <w:b/>
          <w:bCs/>
          <w:color w:val="000000" w:themeColor="text1"/>
          <w:sz w:val="28"/>
          <w:szCs w:val="28"/>
          <w14:ligatures w14:val="none"/>
        </w:rPr>
      </w:r>
      <w:r>
        <w:rPr>
          <w:rFonts w:ascii="Times New Roman" w:hAnsi="Times New Roman" w:cs="Times New Roman"/>
          <w:b/>
          <w:bCs/>
          <w:color w:val="000000" w:themeColor="text1"/>
          <w:sz w:val="28"/>
          <w:szCs w:val="28"/>
          <w14:ligatures w14:val="none"/>
        </w:rPr>
      </w: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bCs/>
          <w:color w:val="000000" w:themeColor="text1"/>
          <w:sz w:val="28"/>
          <w:szCs w:val="28"/>
          <w14:ligatures w14:val="none"/>
        </w:rPr>
      </w:r>
    </w:p>
    <w:p w14:paraId="55F001D5">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Ievads:</w:t>
      </w:r>
      <w:r>
        <w:rPr>
          <w:rFonts w:ascii="Times New Roman" w:hAnsi="Times New Roman" w:eastAsia="Times New Roman" w:cs="Times New Roman"/>
          <w:sz w:val="28"/>
          <w:szCs w:val="28"/>
        </w:rPr>
        <w:t xml:space="preserve"> funkcija ļauj saglabāt recepti savā kontā</w:t>
      </w:r>
      <w:r>
        <w:rPr>
          <w:rFonts w:ascii="Times New Roman" w:hAnsi="Times New Roman" w:cs="Times New Roman"/>
          <w:sz w:val="28"/>
          <w:szCs w:val="28"/>
        </w:rPr>
      </w:r>
      <w:r>
        <w:rPr>
          <w:rFonts w:ascii="Times New Roman" w:hAnsi="Times New Roman" w:cs="Times New Roman"/>
          <w:sz w:val="28"/>
          <w:szCs w:val="28"/>
        </w:rPr>
      </w:r>
    </w:p>
    <w:p w14:paraId="71493D4F">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Ievade:</w:t>
      </w:r>
      <w:r>
        <w:rPr>
          <w:rFonts w:ascii="Times New Roman" w:hAnsi="Times New Roman" w:eastAsia="Times New Roman" w:cs="Times New Roman"/>
          <w:sz w:val="28"/>
          <w:szCs w:val="28"/>
        </w:rPr>
        <w:t xml:space="preserve"> lietotājs ievada receptes detaļas(nosaukumu, nepieciešamās sastāvdaļas, pagatavošanas soļus un laiku).</w:t>
      </w:r>
      <w:r>
        <w:rPr>
          <w:rFonts w:ascii="Times New Roman" w:hAnsi="Times New Roman" w:cs="Times New Roman"/>
          <w:sz w:val="28"/>
          <w:szCs w:val="28"/>
        </w:rPr>
      </w:r>
    </w:p>
    <w:p w14:paraId="7DCD5AB2">
      <w:pPr>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Apstrāde:</w:t>
      </w:r>
      <w:r>
        <w:rPr>
          <w:rFonts w:ascii="Times New Roman" w:hAnsi="Times New Roman" w:cs="Times New Roman"/>
          <w:sz w:val="28"/>
          <w:szCs w:val="28"/>
        </w:rPr>
        <w:t xml:space="preserve"> Ja visi lauki ir aizpildīti, recepte saglabājas uz lietotāja konta.</w:t>
      </w:r>
      <w:r>
        <w:rPr>
          <w:rFonts w:ascii="Times New Roman" w:hAnsi="Times New Roman" w:cs="Times New Roman"/>
          <w:sz w:val="28"/>
          <w:szCs w:val="28"/>
        </w:rPr>
      </w:r>
    </w:p>
    <w:p w14:paraId="6B3188CF">
      <w:pPr>
        <w:pBdr/>
        <w:spacing/>
        <w:ind/>
        <w:rPr/>
      </w:pPr>
      <w:r>
        <w:rPr>
          <w:rFonts w:ascii="Times New Roman" w:hAnsi="Times New Roman" w:cs="Times New Roman"/>
          <w:b/>
          <w:bCs/>
          <w:color w:val="000000" w:themeColor="text1"/>
          <w:sz w:val="28"/>
          <w:szCs w:val="28"/>
          <w14:ligatures w14:val="none"/>
        </w:rPr>
      </w:r>
      <w:r>
        <w:rPr>
          <w:rFonts w:ascii="Times New Roman" w:hAnsi="Times New Roman" w:cs="Times New Roman"/>
          <w:b/>
          <w:bCs/>
          <w:color w:val="000000" w:themeColor="text1"/>
          <w:sz w:val="28"/>
          <w:szCs w:val="28"/>
          <w14:ligatures w14:val="none"/>
        </w:rPr>
      </w:r>
      <w:r/>
    </w:p>
    <w:p w14:paraId="505B05BB">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p>
    <w:p w14:paraId="74C722B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cs="Times New Roman"/>
          <w:sz w:val="24"/>
          <w:szCs w:val="24"/>
        </w:rPr>
      </w:r>
      <w:r/>
    </w:p>
    <w:p w14:paraId="513918C5">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 xml:space="preserve">5. Ārējās saskares prasības</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1E79C51">
      <w:pPr>
        <w:pBdr/>
        <w:spacing/>
        <w:ind/>
        <w:rPr>
          <w:sz w:val="28"/>
          <w:szCs w:val="28"/>
          <w:highlight w:val="none"/>
          <w14:ligatures w14:val="none"/>
        </w:rPr>
      </w:pPr>
      <w:r>
        <w:rPr>
          <w:sz w:val="28"/>
          <w:szCs w:val="28"/>
        </w:rPr>
      </w:r>
      <w:bookmarkStart w:id="19" w:name="_Toc135398950"/>
      <w:r>
        <w:rPr>
          <w:b/>
          <w:bCs/>
          <w:color w:val="000000" w:themeColor="text1"/>
          <w:sz w:val="28"/>
          <w:szCs w:val="28"/>
        </w:rPr>
        <w:t xml:space="preserve">Lietotāja saskare</w:t>
      </w:r>
      <w:r>
        <w:rPr>
          <w:sz w:val="28"/>
          <w:szCs w:val="28"/>
        </w:rPr>
        <w:t xml:space="preserve">:</w:t>
      </w:r>
      <w:bookmarkEnd w:id="19"/>
      <w:r>
        <w:rPr>
          <w:sz w:val="28"/>
          <w:szCs w:val="28"/>
        </w:rPr>
        <w:t xml:space="preserve"> </w:t>
      </w:r>
      <w:r>
        <w:rPr>
          <w:sz w:val="28"/>
          <w:szCs w:val="28"/>
          <w:lang w:val="undefined" w:bidi="undefined"/>
        </w:rPr>
      </w:r>
      <w:r>
        <w:rPr>
          <w:sz w:val="28"/>
          <w:szCs w:val="28"/>
        </w:rPr>
      </w:r>
    </w:p>
    <w:p w14:paraId="454D5346">
      <w:pPr>
        <w:pBdr/>
        <w:spacing/>
        <w:ind/>
        <w:rPr>
          <w:sz w:val="28"/>
          <w:szCs w:val="28"/>
          <w14:ligatures w14:val="none"/>
        </w:rPr>
      </w:pPr>
      <w:r>
        <w:rPr>
          <w:sz w:val="28"/>
          <w:szCs w:val="28"/>
          <w:highlight w:val="none"/>
          <w:lang w:val="lv-LV"/>
        </w:rPr>
        <w:t xml:space="preserve">Vietne paredz trīs lietotāja saskares.</w:t>
      </w:r>
      <w:r>
        <w:rPr>
          <w:sz w:val="28"/>
          <w:szCs w:val="28"/>
          <w:highlight w:val="none"/>
        </w:rPr>
      </w:r>
      <w:r>
        <w:rPr>
          <w:sz w:val="28"/>
          <w:szCs w:val="28"/>
          <w:highlight w:val="none"/>
        </w:rPr>
      </w:r>
    </w:p>
    <w:p w14:paraId="096DACAB">
      <w:pPr>
        <w:pStyle w:val="140"/>
        <w:pBdr/>
        <w:spacing/>
        <w:ind/>
        <w:rPr>
          <w:b/>
          <w:bCs/>
          <w:color w:val="000000" w:themeColor="text1"/>
          <w:sz w:val="28"/>
          <w:szCs w:val="28"/>
        </w:rPr>
      </w:pPr>
      <w:r>
        <w:rPr>
          <w:b/>
          <w:bCs/>
          <w:color w:val="000000" w:themeColor="text1"/>
          <w:sz w:val="28"/>
          <w:szCs w:val="28"/>
        </w:rPr>
      </w:r>
      <w:bookmarkStart w:id="20" w:name="_Toc135398951"/>
      <w:r>
        <w:rPr>
          <w:b/>
          <w:bCs/>
          <w:color w:val="000000" w:themeColor="text1"/>
          <w:sz w:val="28"/>
          <w:szCs w:val="28"/>
        </w:rPr>
        <w:t xml:space="preserve">Ekrāna formāti:</w:t>
      </w:r>
      <w:bookmarkEnd w:id="20"/>
      <w:r>
        <w:rPr>
          <w:b/>
          <w:bCs/>
          <w:color w:val="000000" w:themeColor="text1"/>
          <w:sz w:val="28"/>
          <w:szCs w:val="28"/>
        </w:rPr>
        <w:t xml:space="preserve"> </w:t>
      </w:r>
      <w:r>
        <w:rPr>
          <w:b/>
          <w:bCs/>
          <w:color w:val="000000" w:themeColor="text1"/>
          <w:sz w:val="28"/>
          <w:szCs w:val="28"/>
        </w:rPr>
      </w:r>
      <w:r>
        <w:rPr>
          <w:b/>
          <w:bCs/>
          <w:color w:val="000000" w:themeColor="text1"/>
          <w:sz w:val="28"/>
          <w:szCs w:val="28"/>
        </w:rPr>
      </w:r>
    </w:p>
    <w:p w14:paraId="2DA3B513">
      <w:pPr>
        <w:pBdr/>
        <w:spacing/>
        <w:ind/>
        <w:rPr>
          <w:sz w:val="28"/>
          <w:szCs w:val="28"/>
        </w:rPr>
      </w:pPr>
      <w:r>
        <w:rPr>
          <w:sz w:val="28"/>
          <w:szCs w:val="28"/>
        </w:rPr>
        <w:t xml:space="preserve">minimālais ekrāna izmērs ir 10” ar minimālo izšķirtspēju – 800x600 punkti. </w:t>
      </w:r>
      <w:r>
        <w:rPr>
          <w:sz w:val="28"/>
          <w:szCs w:val="28"/>
        </w:rPr>
      </w:r>
      <w:r>
        <w:rPr>
          <w:sz w:val="28"/>
          <w:szCs w:val="28"/>
        </w:rPr>
      </w:r>
    </w:p>
    <w:p w14:paraId="144D1D61">
      <w:pPr>
        <w:pStyle w:val="140"/>
        <w:pBdr/>
        <w:spacing/>
        <w:ind/>
        <w:rPr>
          <w:b/>
          <w:bCs/>
          <w:color w:val="000000" w:themeColor="text1"/>
          <w:sz w:val="28"/>
          <w:szCs w:val="28"/>
        </w:rPr>
      </w:pPr>
      <w:r>
        <w:rPr>
          <w:sz w:val="28"/>
          <w:szCs w:val="28"/>
        </w:rPr>
      </w:r>
      <w:bookmarkStart w:id="21" w:name="_Toc135398952"/>
      <w:r>
        <w:rPr>
          <w:b/>
          <w:bCs/>
          <w:color w:val="000000" w:themeColor="text1"/>
          <w:sz w:val="28"/>
          <w:szCs w:val="28"/>
        </w:rPr>
        <w:t xml:space="preserve">Saskares struktūra:</w:t>
      </w:r>
      <w:bookmarkEnd w:id="21"/>
      <w:r>
        <w:rPr>
          <w:b/>
          <w:bCs/>
          <w:color w:val="000000" w:themeColor="text1"/>
          <w:sz w:val="28"/>
          <w:szCs w:val="28"/>
        </w:rPr>
        <w:t xml:space="preserve"> </w:t>
      </w:r>
      <w:r>
        <w:rPr>
          <w:b/>
          <w:bCs/>
          <w:color w:val="000000" w:themeColor="text1"/>
          <w:sz w:val="28"/>
          <w:szCs w:val="28"/>
        </w:rPr>
      </w:r>
      <w:r>
        <w:rPr>
          <w:b/>
          <w:bCs/>
          <w:color w:val="000000" w:themeColor="text1"/>
          <w:sz w:val="28"/>
          <w:szCs w:val="28"/>
        </w:rPr>
      </w:r>
    </w:p>
    <w:p w14:paraId="29D81720">
      <w:pPr>
        <w:pBdr/>
        <w:spacing/>
        <w:ind/>
        <w:rPr>
          <w:sz w:val="28"/>
          <w:szCs w:val="28"/>
        </w:rPr>
      </w:pPr>
      <w:r>
        <w:rPr>
          <w:sz w:val="28"/>
          <w:szCs w:val="28"/>
        </w:rPr>
        <w:t xml:space="preserve">skat. 1. u</w:t>
      </w:r>
      <w:r>
        <w:rPr>
          <w:sz w:val="28"/>
          <w:szCs w:val="28"/>
        </w:rPr>
        <w:t xml:space="preserve">n</w:t>
      </w:r>
      <w:r>
        <w:rPr>
          <w:sz w:val="28"/>
          <w:szCs w:val="28"/>
        </w:rPr>
        <w:t xml:space="preserve"> 2. attēlu</w:t>
      </w:r>
      <w:r>
        <w:rPr>
          <w:sz w:val="28"/>
          <w:szCs w:val="28"/>
        </w:rPr>
      </w:r>
      <w:r>
        <w:rPr>
          <w:sz w:val="28"/>
          <w:szCs w:val="28"/>
        </w:rPr>
      </w:r>
    </w:p>
    <w:p w14:paraId="7DA4E1D7">
      <w:pPr>
        <w:pBdr/>
        <w:spacing/>
        <w:ind/>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7824" behindDoc="0" locked="0" layoutInCell="1" allowOverlap="1">
                <wp:simplePos x="0" y="0"/>
                <wp:positionH relativeFrom="column">
                  <wp:posOffset>1090714</wp:posOffset>
                </wp:positionH>
                <wp:positionV relativeFrom="paragraph">
                  <wp:posOffset>297862</wp:posOffset>
                </wp:positionV>
                <wp:extent cx="2893434" cy="2909898"/>
                <wp:effectExtent l="0" t="0" r="0" b="0"/>
                <wp:wrapThrough wrapText="bothSides">
                  <wp:wrapPolygon edited="1">
                    <wp:start x="0" y="0"/>
                    <wp:lineTo x="21600" y="0"/>
                    <wp:lineTo x="21600" y="21600"/>
                    <wp:lineTo x="0" y="21600"/>
                  </wp:wrapPolygon>
                </wp:wrapThrough>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4969" name=""/>
                        <pic:cNvPicPr>
                          <a:picLocks noChangeAspect="1"/>
                        </pic:cNvPicPr>
                        <pic:nvPr/>
                      </pic:nvPicPr>
                      <pic:blipFill rotWithShape="1">
                        <a:blip r:embed="rId10"/>
                        <a:stretch/>
                      </pic:blipFill>
                      <pic:spPr bwMode="auto">
                        <a:xfrm flipH="0" flipV="0">
                          <a:off x="0" y="0"/>
                          <a:ext cx="2893434" cy="29098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77824;o:allowoverlap:true;o:allowincell:true;mso-position-horizontal-relative:text;margin-left:85.88pt;mso-position-horizontal:absolute;mso-position-vertical-relative:text;margin-top:23.45pt;mso-position-vertical:absolute;width:227.83pt;height:229.13pt;mso-wrap-distance-left:9.07pt;mso-wrap-distance-top:0.00pt;mso-wrap-distance-right:9.07pt;mso-wrap-distance-bottom:0.00pt;z-index:1;" wrapcoords="0 0 100000 0 100000 100000 0 100000" stroked="false">
                <w10:wrap type="through"/>
                <v:imagedata r:id="rId10"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24"/>
          <w:szCs w:val="24"/>
        </w:rPr>
      </w:r>
    </w:p>
    <w:p w14:paraId="167DFFAB">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88064" behindDoc="0" locked="0" layoutInCell="1" allowOverlap="1">
                <wp:simplePos x="0" y="0"/>
                <wp:positionH relativeFrom="column">
                  <wp:posOffset>4150065</wp:posOffset>
                </wp:positionH>
                <wp:positionV relativeFrom="paragraph">
                  <wp:posOffset>2545536</wp:posOffset>
                </wp:positionV>
                <wp:extent cx="1162050" cy="333693"/>
                <wp:effectExtent l="0" t="0" r="0" b="0"/>
                <wp:wrapNone/>
                <wp:docPr id="19" name=""/>
                <wp:cNvGraphicFramePr/>
                <a:graphic xmlns:a="http://schemas.openxmlformats.org/drawingml/2006/main">
                  <a:graphicData uri="http://schemas.microsoft.com/office/word/2010/wordprocessingShape">
                    <wps:wsp>
                      <wps:cNvPr id="0" name=""/>
                      <wps:cNvSpPr txBox="1"/>
                      <wps:spPr bwMode="auto">
                        <a:xfrm rot="0" flipH="0" flipV="0">
                          <a:off x="0" y="0"/>
                          <a:ext cx="1162049" cy="333691"/>
                        </a:xfrm>
                        <a:prstGeom prst="rect">
                          <a:avLst/>
                        </a:prstGeom>
                        <a:solidFill>
                          <a:schemeClr val="lt1"/>
                        </a:solidFill>
                        <a:ln w="6350">
                          <a:solidFill>
                            <a:prstClr val="black"/>
                          </a:solidFill>
                        </a:ln>
                      </wps:spPr>
                      <wps:txbx>
                        <w:txbxContent>
                          <w:p w14:paraId="03FA8E1C">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Attēls Nr.1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8" o:spid="_x0000_s18" o:spt="202" type="#_x0000_t202" style="position:absolute;z-index:88064;o:allowoverlap:true;o:allowincell:true;mso-position-horizontal-relative:text;margin-left:326.78pt;mso-position-horizontal:absolute;mso-position-vertical-relative:text;margin-top:200.44pt;mso-position-vertical:absolute;width:91.50pt;height:26.28pt;mso-wrap-distance-left:9.07pt;mso-wrap-distance-top:0.00pt;mso-wrap-distance-right:9.07pt;mso-wrap-distance-bottom:0.00pt;rotation:0;v-text-anchor:top;visibility:visible;" fillcolor="#FFFFFF" strokecolor="#000000" strokeweight="0.50pt">
                <v:textbox inset="0,0,0,0">
                  <w:txbxContent>
                    <w:p w14:paraId="03FA8E1C">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Attēls Nr.1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xbxContent>
                </v:textbox>
              </v:shape>
            </w:pict>
          </mc:Fallback>
        </mc:AlternateContent>
      </w:r>
      <w:r/>
      <w:r/>
    </w:p>
    <w:p w14:paraId="4730326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88064" behindDoc="0" locked="0" layoutInCell="1" allowOverlap="1">
                <wp:simplePos x="0" y="0"/>
                <wp:positionH relativeFrom="column">
                  <wp:posOffset>4245315</wp:posOffset>
                </wp:positionH>
                <wp:positionV relativeFrom="paragraph">
                  <wp:posOffset>5745618</wp:posOffset>
                </wp:positionV>
                <wp:extent cx="1162050" cy="333693"/>
                <wp:effectExtent l="3175" t="3175" r="3175" b="3175"/>
                <wp:wrapNone/>
                <wp:docPr id="20" name=""/>
                <wp:cNvGraphicFramePr/>
                <a:graphic xmlns:a="http://schemas.openxmlformats.org/drawingml/2006/main">
                  <a:graphicData uri="http://schemas.microsoft.com/office/word/2010/wordprocessingShape">
                    <wps:wsp>
                      <wps:cNvPr id="0" name=""/>
                      <wps:cNvSpPr txBox="1"/>
                      <wps:spPr bwMode="auto">
                        <a:xfrm rot="0" flipH="0" flipV="0">
                          <a:off x="0" y="0"/>
                          <a:ext cx="1162049" cy="333692"/>
                        </a:xfrm>
                        <a:prstGeom prst="rect">
                          <a:avLst/>
                        </a:prstGeom>
                        <a:solidFill>
                          <a:schemeClr val="lt1"/>
                        </a:solidFill>
                        <a:ln w="6350">
                          <a:solidFill>
                            <a:prstClr val="black"/>
                          </a:solidFill>
                        </a:ln>
                      </wps:spPr>
                      <wps:txbx>
                        <w:txbxContent>
                          <w:p w14:paraId="31E39BD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Attēls Nr.2</w:t>
                            </w:r>
                            <w:r>
                              <w:rPr>
                                <w:rFonts w:ascii="Times New Roman" w:hAnsi="Times New Roman" w:eastAsia="Times New Roman" w:cs="Times New Roman"/>
                                <w:b/>
                                <w:bCs/>
                                <w:sz w:val="24"/>
                                <w:szCs w:val="24"/>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9" o:spid="_x0000_s19" o:spt="202" type="#_x0000_t202" style="position:absolute;z-index:88064;o:allowoverlap:true;o:allowincell:true;mso-position-horizontal-relative:text;margin-left:334.28pt;mso-position-horizontal:absolute;mso-position-vertical-relative:text;margin-top:452.41pt;mso-position-vertical:absolute;width:91.50pt;height:26.28pt;mso-wrap-distance-left:9.07pt;mso-wrap-distance-top:0.00pt;mso-wrap-distance-right:9.07pt;mso-wrap-distance-bottom:0.00pt;rotation:0;v-text-anchor:top;visibility:visible;" fillcolor="#FFFFFF" strokecolor="#000000" strokeweight="0.50pt">
                <v:textbox inset="0,0,0,0">
                  <w:txbxContent>
                    <w:p w14:paraId="31E39BD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Attēls Nr.2</w:t>
                      </w:r>
                      <w:r>
                        <w:rPr>
                          <w:rFonts w:ascii="Times New Roman" w:hAnsi="Times New Roman" w:eastAsia="Times New Roman" w:cs="Times New Roman"/>
                          <w:b/>
                          <w:bCs/>
                          <w:sz w:val="24"/>
                          <w:szCs w:val="24"/>
                        </w:rPr>
                      </w:r>
                    </w:p>
                  </w:txbxContent>
                </v:textbox>
              </v:shape>
            </w:pict>
          </mc:Fallback>
        </mc:AlternateContent>
      </w:r>
      <w:r>
        <w:rPr>
          <w:rFonts w:ascii="Times New Roman" w:hAnsi="Times New Roman" w:eastAsia="Times New Roman" w:cs="Times New Roman"/>
          <w:sz w:val="24"/>
          <w:szCs w:val="24"/>
        </w:rPr>
      </w:r>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87040" behindDoc="0" locked="0" layoutInCell="1" allowOverlap="1">
                <wp:simplePos x="0" y="0"/>
                <wp:positionH relativeFrom="column">
                  <wp:posOffset>1000717</wp:posOffset>
                </wp:positionH>
                <wp:positionV relativeFrom="paragraph">
                  <wp:posOffset>3477995</wp:posOffset>
                </wp:positionV>
                <wp:extent cx="3073429" cy="2601316"/>
                <wp:effectExtent l="0" t="0" r="0" b="0"/>
                <wp:wrapThrough wrapText="bothSides">
                  <wp:wrapPolygon edited="1">
                    <wp:start x="0" y="0"/>
                    <wp:lineTo x="21600" y="0"/>
                    <wp:lineTo x="21600" y="21600"/>
                    <wp:lineTo x="0" y="21600"/>
                  </wp:wrapPolygon>
                </wp:wrapThrough>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3951" name=""/>
                        <pic:cNvPicPr>
                          <a:picLocks noChangeAspect="1"/>
                        </pic:cNvPicPr>
                        <pic:nvPr/>
                      </pic:nvPicPr>
                      <pic:blipFill rotWithShape="1">
                        <a:blip r:embed="rId11"/>
                        <a:stretch/>
                      </pic:blipFill>
                      <pic:spPr bwMode="auto">
                        <a:xfrm flipH="0" flipV="0">
                          <a:off x="0" y="0"/>
                          <a:ext cx="3073429" cy="26013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87040;o:allowoverlap:true;o:allowincell:true;mso-position-horizontal-relative:text;margin-left:78.80pt;mso-position-horizontal:absolute;mso-position-vertical-relative:text;margin-top:273.86pt;mso-position-vertical:absolute;width:242.00pt;height:204.83pt;mso-wrap-distance-left:9.07pt;mso-wrap-distance-top:0.00pt;mso-wrap-distance-right:9.07pt;mso-wrap-distance-bottom:0.00pt;z-index:1;" wrapcoords="0 0 100000 0 100000 100000 0 100000" stroked="false">
                <w10:wrap type="through"/>
                <v:imagedata r:id="rId11" o:title=""/>
                <o:lock v:ext="edit" rotation="t"/>
              </v:shape>
            </w:pict>
          </mc:Fallback>
        </mc:AlternateContent>
      </w:r>
      <w:r/>
    </w:p>
    <w:p w14:paraId="0585348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p>
    <w:sectPr>
      <w:foot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CC8899">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81344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
    <w:nsid w:val="2B81344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2">
    <w:nsid w:val="75A751C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nsid w:val="2B81344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4">
    <w:nsid w:val="7996CD0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5E5103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37977D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23BFD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B81344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9">
    <w:nsid w:val="2B81344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lv-LV"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2026-03-30T12:52:28Z</dcterms:modified>
</cp:coreProperties>
</file>