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199"/>
        <w:gridCol w:w="1332"/>
        <w:gridCol w:w="1766"/>
        <w:gridCol w:w="1766"/>
      </w:tblGrid>
      <w:tr w:rsidR="004C63C1" w:rsidRPr="004C63C1" w14:paraId="544C4681" w14:textId="77777777" w:rsidTr="004C63C1">
        <w:tc>
          <w:tcPr>
            <w:tcW w:w="1765" w:type="dxa"/>
          </w:tcPr>
          <w:p w14:paraId="3E59E656" w14:textId="77777777" w:rsidR="004C63C1" w:rsidRPr="004C63C1" w:rsidRDefault="004C63C1" w:rsidP="004C63C1">
            <w:pPr>
              <w:rPr>
                <w:lang w:val="es-MX"/>
              </w:rPr>
            </w:pPr>
            <w:r w:rsidRPr="004C63C1"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  <w:t xml:space="preserve">Dispositivo </w:t>
            </w:r>
          </w:p>
        </w:tc>
        <w:tc>
          <w:tcPr>
            <w:tcW w:w="2199" w:type="dxa"/>
          </w:tcPr>
          <w:p w14:paraId="19E64550" w14:textId="77777777" w:rsidR="004C63C1" w:rsidRPr="004C63C1" w:rsidRDefault="004C63C1">
            <w:pPr>
              <w:rPr>
                <w:lang w:val="es-MX"/>
              </w:rPr>
            </w:pPr>
            <w:r w:rsidRPr="004C63C1"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  <w:t>Interface</w:t>
            </w:r>
          </w:p>
        </w:tc>
        <w:tc>
          <w:tcPr>
            <w:tcW w:w="1332" w:type="dxa"/>
          </w:tcPr>
          <w:p w14:paraId="31FDE043" w14:textId="77777777" w:rsidR="004C63C1" w:rsidRPr="004C63C1" w:rsidRDefault="004C63C1">
            <w:pPr>
              <w:rPr>
                <w:lang w:val="es-MX"/>
              </w:rPr>
            </w:pPr>
            <w:r w:rsidRPr="004C63C1"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  <w:t>Dirección IP</w:t>
            </w:r>
          </w:p>
        </w:tc>
        <w:tc>
          <w:tcPr>
            <w:tcW w:w="1766" w:type="dxa"/>
          </w:tcPr>
          <w:p w14:paraId="739127C7" w14:textId="77777777" w:rsidR="004C63C1" w:rsidRPr="004C63C1" w:rsidRDefault="004C63C1">
            <w:pPr>
              <w:rPr>
                <w:lang w:val="es-MX"/>
              </w:rPr>
            </w:pPr>
            <w:r w:rsidRPr="004C63C1"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  <w:t>Mascara de</w:t>
            </w:r>
          </w:p>
        </w:tc>
        <w:tc>
          <w:tcPr>
            <w:tcW w:w="1766" w:type="dxa"/>
          </w:tcPr>
          <w:p w14:paraId="22AFFB66" w14:textId="77777777" w:rsidR="004C63C1" w:rsidRPr="004C63C1" w:rsidRDefault="004C63C1">
            <w:pPr>
              <w:rPr>
                <w:lang w:val="es-MX"/>
              </w:rPr>
            </w:pPr>
            <w:r w:rsidRPr="004C63C1"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  <w:t>SR OBS:</w:t>
            </w:r>
          </w:p>
        </w:tc>
      </w:tr>
      <w:tr w:rsidR="004C63C1" w:rsidRPr="004C63C1" w14:paraId="5D780021" w14:textId="77777777" w:rsidTr="004C63C1">
        <w:tc>
          <w:tcPr>
            <w:tcW w:w="1765" w:type="dxa"/>
          </w:tcPr>
          <w:p w14:paraId="0D39A386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PC01</w:t>
            </w:r>
          </w:p>
        </w:tc>
        <w:tc>
          <w:tcPr>
            <w:tcW w:w="2199" w:type="dxa"/>
          </w:tcPr>
          <w:p w14:paraId="77430B4A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332" w:type="dxa"/>
          </w:tcPr>
          <w:p w14:paraId="62151E40" w14:textId="77777777" w:rsidR="004C63C1" w:rsidRPr="004C63C1" w:rsidRDefault="001E2254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21.0.0.2</w:t>
            </w:r>
          </w:p>
        </w:tc>
        <w:tc>
          <w:tcPr>
            <w:tcW w:w="1766" w:type="dxa"/>
          </w:tcPr>
          <w:p w14:paraId="5F366D91" w14:textId="77777777" w:rsidR="004C63C1" w:rsidRPr="004C63C1" w:rsidRDefault="004C63C1" w:rsidP="001E22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</w:t>
            </w:r>
            <w:r w:rsidR="001E2254">
              <w:rPr>
                <w:lang w:val="es-MX"/>
              </w:rPr>
              <w:t>0</w:t>
            </w:r>
            <w:r>
              <w:rPr>
                <w:lang w:val="es-MX"/>
              </w:rPr>
              <w:t>.</w:t>
            </w:r>
            <w:r w:rsidR="001E2254">
              <w:rPr>
                <w:lang w:val="es-MX"/>
              </w:rPr>
              <w:t>0</w:t>
            </w:r>
            <w:r>
              <w:rPr>
                <w:lang w:val="es-MX"/>
              </w:rPr>
              <w:t>.0</w:t>
            </w:r>
          </w:p>
        </w:tc>
        <w:tc>
          <w:tcPr>
            <w:tcW w:w="1766" w:type="dxa"/>
          </w:tcPr>
          <w:p w14:paraId="4616383B" w14:textId="4471584B" w:rsidR="004C63C1" w:rsidRPr="004C63C1" w:rsidRDefault="00BB5598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PE: 21.0.0.1</w:t>
            </w:r>
          </w:p>
        </w:tc>
      </w:tr>
      <w:tr w:rsidR="004C63C1" w:rsidRPr="004C63C1" w14:paraId="458F3D3D" w14:textId="77777777" w:rsidTr="004C63C1">
        <w:tc>
          <w:tcPr>
            <w:tcW w:w="1765" w:type="dxa"/>
          </w:tcPr>
          <w:p w14:paraId="5FA9E3E1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13980C2D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332" w:type="dxa"/>
          </w:tcPr>
          <w:p w14:paraId="4B17E13B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6E2867D4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1F24103A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</w:tr>
      <w:tr w:rsidR="004C63C1" w:rsidRPr="004C63C1" w14:paraId="73A6DBB4" w14:textId="77777777" w:rsidTr="004C63C1">
        <w:tc>
          <w:tcPr>
            <w:tcW w:w="1765" w:type="dxa"/>
          </w:tcPr>
          <w:p w14:paraId="232D2188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PC02</w:t>
            </w:r>
          </w:p>
        </w:tc>
        <w:tc>
          <w:tcPr>
            <w:tcW w:w="2199" w:type="dxa"/>
          </w:tcPr>
          <w:p w14:paraId="156C261E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332" w:type="dxa"/>
          </w:tcPr>
          <w:p w14:paraId="70FEF9DA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192.168.2.3</w:t>
            </w:r>
          </w:p>
        </w:tc>
        <w:tc>
          <w:tcPr>
            <w:tcW w:w="1766" w:type="dxa"/>
          </w:tcPr>
          <w:p w14:paraId="00C41FCD" w14:textId="77777777" w:rsidR="004C63C1" w:rsidRPr="004C63C1" w:rsidRDefault="004C63C1" w:rsidP="000042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255.255.255.</w:t>
            </w:r>
            <w:r w:rsidR="000042EA">
              <w:rPr>
                <w:lang w:val="es-MX"/>
              </w:rPr>
              <w:t>240</w:t>
            </w:r>
          </w:p>
        </w:tc>
        <w:tc>
          <w:tcPr>
            <w:tcW w:w="1766" w:type="dxa"/>
          </w:tcPr>
          <w:p w14:paraId="7F04BBD5" w14:textId="6D9C3634" w:rsidR="004C63C1" w:rsidRPr="004C63C1" w:rsidRDefault="00BB5598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PE: 192.168.2.1</w:t>
            </w:r>
          </w:p>
        </w:tc>
      </w:tr>
      <w:tr w:rsidR="004C63C1" w:rsidRPr="004C63C1" w14:paraId="1E7CCA14" w14:textId="77777777" w:rsidTr="004C63C1">
        <w:tc>
          <w:tcPr>
            <w:tcW w:w="1765" w:type="dxa"/>
          </w:tcPr>
          <w:p w14:paraId="63478166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493C0D61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332" w:type="dxa"/>
          </w:tcPr>
          <w:p w14:paraId="1FDA2E96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1039FCFF" w14:textId="77777777" w:rsid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1BAB8793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</w:tr>
      <w:tr w:rsidR="004C63C1" w:rsidRPr="004C63C1" w14:paraId="0D383405" w14:textId="77777777" w:rsidTr="004C63C1">
        <w:tc>
          <w:tcPr>
            <w:tcW w:w="1765" w:type="dxa"/>
          </w:tcPr>
          <w:p w14:paraId="3461132B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199" w:type="dxa"/>
          </w:tcPr>
          <w:p w14:paraId="0B29316A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46596C59" w14:textId="77777777" w:rsidR="004C63C1" w:rsidRPr="004C63C1" w:rsidRDefault="005165B3" w:rsidP="004C63C1">
            <w:pPr>
              <w:jc w:val="center"/>
              <w:rPr>
                <w:lang w:val="es-MX"/>
              </w:rPr>
            </w:pPr>
            <w:r w:rsidRPr="005165B3">
              <w:rPr>
                <w:lang w:val="es-MX"/>
              </w:rPr>
              <w:t>10.0.0.2</w:t>
            </w:r>
          </w:p>
        </w:tc>
        <w:tc>
          <w:tcPr>
            <w:tcW w:w="1766" w:type="dxa"/>
          </w:tcPr>
          <w:p w14:paraId="6F9E7F0D" w14:textId="77777777" w:rsidR="004C63C1" w:rsidRPr="004C63C1" w:rsidRDefault="00595AEA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255.0.0.0</w:t>
            </w:r>
          </w:p>
        </w:tc>
        <w:tc>
          <w:tcPr>
            <w:tcW w:w="1766" w:type="dxa"/>
          </w:tcPr>
          <w:p w14:paraId="2E7D0511" w14:textId="1AC71550" w:rsidR="004C63C1" w:rsidRPr="004C63C1" w:rsidRDefault="00BB5598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D010B4" w:rsidRPr="004C63C1" w14:paraId="2CD9A176" w14:textId="77777777" w:rsidTr="004C63C1">
        <w:tc>
          <w:tcPr>
            <w:tcW w:w="1765" w:type="dxa"/>
          </w:tcPr>
          <w:p w14:paraId="40306B4C" w14:textId="77777777" w:rsidR="00D010B4" w:rsidRDefault="00D010B4" w:rsidP="004C63C1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1C912764" w14:textId="77777777" w:rsidR="00D010B4" w:rsidRPr="004C63C1" w:rsidRDefault="00D010B4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Serial 0/0/1</w:t>
            </w:r>
          </w:p>
        </w:tc>
        <w:tc>
          <w:tcPr>
            <w:tcW w:w="1332" w:type="dxa"/>
          </w:tcPr>
          <w:p w14:paraId="07A0E692" w14:textId="77777777" w:rsidR="00D010B4" w:rsidRDefault="00595AEA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17.1.0.1</w:t>
            </w:r>
          </w:p>
        </w:tc>
        <w:tc>
          <w:tcPr>
            <w:tcW w:w="1766" w:type="dxa"/>
          </w:tcPr>
          <w:p w14:paraId="42BA2E34" w14:textId="77777777" w:rsidR="00D010B4" w:rsidRPr="004C63C1" w:rsidRDefault="00595AEA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255.0.0.0</w:t>
            </w:r>
          </w:p>
        </w:tc>
        <w:tc>
          <w:tcPr>
            <w:tcW w:w="1766" w:type="dxa"/>
          </w:tcPr>
          <w:p w14:paraId="7B8B5F72" w14:textId="76F7EF83" w:rsidR="00D010B4" w:rsidRPr="004C63C1" w:rsidRDefault="00BB5598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4C63C1" w:rsidRPr="004C63C1" w14:paraId="7D668EB2" w14:textId="77777777" w:rsidTr="004C63C1">
        <w:tc>
          <w:tcPr>
            <w:tcW w:w="1765" w:type="dxa"/>
          </w:tcPr>
          <w:p w14:paraId="3413E7E3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7AB3B5E5" w14:textId="77777777" w:rsidR="004C63C1" w:rsidRPr="004C63C1" w:rsidRDefault="004C63C1" w:rsidP="004C63C1">
            <w:pPr>
              <w:jc w:val="center"/>
              <w:rPr>
                <w:lang w:val="es-MX"/>
              </w:rPr>
            </w:pPr>
            <w:proofErr w:type="spellStart"/>
            <w:r w:rsidRPr="004C63C1">
              <w:rPr>
                <w:lang w:val="es-MX"/>
              </w:rPr>
              <w:t>FastEthernet</w:t>
            </w:r>
            <w:proofErr w:type="spellEnd"/>
            <w:r w:rsidRPr="004C63C1">
              <w:rPr>
                <w:lang w:val="es-MX"/>
              </w:rPr>
              <w:t xml:space="preserve"> 0/0</w:t>
            </w:r>
          </w:p>
        </w:tc>
        <w:tc>
          <w:tcPr>
            <w:tcW w:w="1332" w:type="dxa"/>
          </w:tcPr>
          <w:p w14:paraId="5B560880" w14:textId="77777777" w:rsidR="004C63C1" w:rsidRPr="004C63C1" w:rsidRDefault="000042EA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21.0.0.1</w:t>
            </w:r>
          </w:p>
        </w:tc>
        <w:tc>
          <w:tcPr>
            <w:tcW w:w="1766" w:type="dxa"/>
          </w:tcPr>
          <w:p w14:paraId="0E910F83" w14:textId="77777777" w:rsidR="004C63C1" w:rsidRPr="004C63C1" w:rsidRDefault="00595AEA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255.0.0.0</w:t>
            </w:r>
          </w:p>
        </w:tc>
        <w:tc>
          <w:tcPr>
            <w:tcW w:w="1766" w:type="dxa"/>
          </w:tcPr>
          <w:p w14:paraId="6E0CD57A" w14:textId="20AC711F" w:rsidR="004C63C1" w:rsidRPr="004C63C1" w:rsidRDefault="00BB5598" w:rsidP="004C63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*</w:t>
            </w:r>
          </w:p>
        </w:tc>
      </w:tr>
      <w:tr w:rsidR="00D010B4" w:rsidRPr="004C63C1" w14:paraId="5F36D976" w14:textId="77777777" w:rsidTr="000042EA">
        <w:tc>
          <w:tcPr>
            <w:tcW w:w="1765" w:type="dxa"/>
          </w:tcPr>
          <w:p w14:paraId="627D39B9" w14:textId="77777777" w:rsidR="00D010B4" w:rsidRPr="004C63C1" w:rsidRDefault="00D010B4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199" w:type="dxa"/>
          </w:tcPr>
          <w:p w14:paraId="791C602B" w14:textId="77777777" w:rsidR="00D010B4" w:rsidRPr="004C63C1" w:rsidRDefault="00D010B4" w:rsidP="00D010B4">
            <w:pPr>
              <w:jc w:val="center"/>
              <w:rPr>
                <w:lang w:val="es-MX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50A25C63" w14:textId="77777777" w:rsidR="00D010B4" w:rsidRPr="004C63C1" w:rsidRDefault="005165B3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10.0.0.3</w:t>
            </w:r>
          </w:p>
        </w:tc>
        <w:tc>
          <w:tcPr>
            <w:tcW w:w="1766" w:type="dxa"/>
          </w:tcPr>
          <w:p w14:paraId="7FBF2B16" w14:textId="77777777" w:rsidR="00D010B4" w:rsidRPr="004C63C1" w:rsidRDefault="00595AEA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255.0.0.0</w:t>
            </w:r>
          </w:p>
        </w:tc>
        <w:tc>
          <w:tcPr>
            <w:tcW w:w="1766" w:type="dxa"/>
          </w:tcPr>
          <w:p w14:paraId="63E4E520" w14:textId="2E9E9C0B" w:rsidR="00D010B4" w:rsidRPr="004C63C1" w:rsidRDefault="00BB5598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D010B4" w:rsidRPr="004C63C1" w14:paraId="017FB00D" w14:textId="77777777" w:rsidTr="000042EA">
        <w:tc>
          <w:tcPr>
            <w:tcW w:w="1765" w:type="dxa"/>
          </w:tcPr>
          <w:p w14:paraId="56415FBA" w14:textId="77777777" w:rsidR="00D010B4" w:rsidRPr="004C63C1" w:rsidRDefault="00D010B4" w:rsidP="00D010B4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250256F0" w14:textId="77777777" w:rsidR="00D010B4" w:rsidRPr="004C63C1" w:rsidRDefault="00D010B4" w:rsidP="00D010B4">
            <w:pPr>
              <w:jc w:val="center"/>
              <w:rPr>
                <w:lang w:val="es-MX"/>
              </w:rPr>
            </w:pPr>
            <w:r w:rsidRPr="00D010B4">
              <w:rPr>
                <w:lang w:val="es-MX"/>
              </w:rPr>
              <w:t>Serial 0/0/1</w:t>
            </w:r>
          </w:p>
        </w:tc>
        <w:tc>
          <w:tcPr>
            <w:tcW w:w="1332" w:type="dxa"/>
          </w:tcPr>
          <w:p w14:paraId="65CDEC08" w14:textId="77777777" w:rsidR="00D010B4" w:rsidRPr="004C63C1" w:rsidRDefault="00891D0F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170.56.3.1</w:t>
            </w:r>
          </w:p>
        </w:tc>
        <w:tc>
          <w:tcPr>
            <w:tcW w:w="1766" w:type="dxa"/>
          </w:tcPr>
          <w:p w14:paraId="27E4ED9D" w14:textId="77777777" w:rsidR="00D010B4" w:rsidRPr="004C63C1" w:rsidRDefault="00891D0F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255.255.0.0</w:t>
            </w:r>
          </w:p>
        </w:tc>
        <w:tc>
          <w:tcPr>
            <w:tcW w:w="1766" w:type="dxa"/>
          </w:tcPr>
          <w:p w14:paraId="147C596F" w14:textId="625C936A" w:rsidR="00D010B4" w:rsidRPr="004C63C1" w:rsidRDefault="00111185" w:rsidP="00D010B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4C63C1" w14:paraId="4F5DB342" w14:textId="77777777" w:rsidTr="000042EA">
        <w:tc>
          <w:tcPr>
            <w:tcW w:w="1765" w:type="dxa"/>
          </w:tcPr>
          <w:p w14:paraId="1A918318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199" w:type="dxa"/>
          </w:tcPr>
          <w:p w14:paraId="5B5EF52D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64F0B34C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17.1.0.2</w:t>
            </w:r>
          </w:p>
        </w:tc>
        <w:tc>
          <w:tcPr>
            <w:tcW w:w="1766" w:type="dxa"/>
          </w:tcPr>
          <w:p w14:paraId="011B5B02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255.0.0.0</w:t>
            </w:r>
          </w:p>
        </w:tc>
        <w:tc>
          <w:tcPr>
            <w:tcW w:w="1766" w:type="dxa"/>
          </w:tcPr>
          <w:p w14:paraId="117EFA86" w14:textId="1A45CCAE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595AEA" w:rsidRPr="004C63C1" w14:paraId="6CC893B7" w14:textId="77777777" w:rsidTr="004C63C1">
        <w:tc>
          <w:tcPr>
            <w:tcW w:w="1765" w:type="dxa"/>
          </w:tcPr>
          <w:p w14:paraId="58B2C261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5CD7EBD6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 w:rsidRPr="00D010B4">
              <w:rPr>
                <w:lang w:val="es-MX"/>
              </w:rPr>
              <w:t>Serial 0/0/1</w:t>
            </w:r>
          </w:p>
        </w:tc>
        <w:tc>
          <w:tcPr>
            <w:tcW w:w="1332" w:type="dxa"/>
          </w:tcPr>
          <w:p w14:paraId="627F6075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203.3.3.1</w:t>
            </w:r>
          </w:p>
        </w:tc>
        <w:tc>
          <w:tcPr>
            <w:tcW w:w="1766" w:type="dxa"/>
          </w:tcPr>
          <w:p w14:paraId="4BA4620A" w14:textId="77777777" w:rsidR="00595AEA" w:rsidRPr="004C63C1" w:rsidRDefault="00891D0F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66" w:type="dxa"/>
          </w:tcPr>
          <w:p w14:paraId="7C51E4EF" w14:textId="13ED55ED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595AEA" w:rsidRPr="004C63C1" w14:paraId="190B499F" w14:textId="77777777" w:rsidTr="000042EA">
        <w:tc>
          <w:tcPr>
            <w:tcW w:w="1765" w:type="dxa"/>
          </w:tcPr>
          <w:p w14:paraId="65D7CD16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22E3BDB4" w14:textId="77777777" w:rsidR="00595AEA" w:rsidRPr="00D010B4" w:rsidRDefault="00595AEA" w:rsidP="00595AEA">
            <w:pPr>
              <w:jc w:val="center"/>
              <w:rPr>
                <w:lang w:val="es-MX"/>
              </w:rPr>
            </w:pPr>
            <w:r w:rsidRPr="00D010B4">
              <w:rPr>
                <w:lang w:val="es-MX"/>
              </w:rPr>
              <w:t>Serial 0/1/0</w:t>
            </w:r>
          </w:p>
        </w:tc>
        <w:tc>
          <w:tcPr>
            <w:tcW w:w="1332" w:type="dxa"/>
          </w:tcPr>
          <w:p w14:paraId="15F16DC5" w14:textId="77777777" w:rsidR="00595AEA" w:rsidRDefault="00595AEA" w:rsidP="00595AEA">
            <w:pPr>
              <w:jc w:val="center"/>
              <w:rPr>
                <w:lang w:val="es-MX"/>
              </w:rPr>
            </w:pPr>
            <w:r w:rsidRPr="00595AEA">
              <w:rPr>
                <w:lang w:val="es-MX"/>
              </w:rPr>
              <w:t>200.1.1.1</w:t>
            </w:r>
          </w:p>
        </w:tc>
        <w:tc>
          <w:tcPr>
            <w:tcW w:w="1766" w:type="dxa"/>
          </w:tcPr>
          <w:p w14:paraId="6A0CEE10" w14:textId="77777777" w:rsidR="00595AEA" w:rsidRPr="004C63C1" w:rsidRDefault="00891D0F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66" w:type="dxa"/>
          </w:tcPr>
          <w:p w14:paraId="0D15D14E" w14:textId="5D1CF2E5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4C63C1" w14:paraId="63DEDDBA" w14:textId="77777777" w:rsidTr="000042EA">
        <w:tc>
          <w:tcPr>
            <w:tcW w:w="1765" w:type="dxa"/>
          </w:tcPr>
          <w:p w14:paraId="611419A6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5B28DAAE" w14:textId="77777777" w:rsidR="00595AEA" w:rsidRDefault="00595AEA" w:rsidP="00891D0F">
            <w:pPr>
              <w:rPr>
                <w:rStyle w:val="markedcontent"/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32" w:type="dxa"/>
          </w:tcPr>
          <w:p w14:paraId="495A3C32" w14:textId="77777777" w:rsidR="00595AEA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25C43517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73356E8C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</w:tr>
      <w:tr w:rsidR="00595AEA" w:rsidRPr="004C63C1" w14:paraId="4B423954" w14:textId="77777777" w:rsidTr="000042EA">
        <w:tc>
          <w:tcPr>
            <w:tcW w:w="1765" w:type="dxa"/>
          </w:tcPr>
          <w:p w14:paraId="77ED25EC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2199" w:type="dxa"/>
          </w:tcPr>
          <w:p w14:paraId="5FD4CA84" w14:textId="77777777" w:rsid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016A067E" w14:textId="77777777" w:rsidR="00595AEA" w:rsidRDefault="00891D0F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170.56.3.1</w:t>
            </w:r>
          </w:p>
        </w:tc>
        <w:tc>
          <w:tcPr>
            <w:tcW w:w="1766" w:type="dxa"/>
          </w:tcPr>
          <w:p w14:paraId="5B87CFC3" w14:textId="77777777" w:rsidR="00595AEA" w:rsidRPr="004C63C1" w:rsidRDefault="00891D0F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255.255.0.0</w:t>
            </w:r>
          </w:p>
        </w:tc>
        <w:tc>
          <w:tcPr>
            <w:tcW w:w="1766" w:type="dxa"/>
          </w:tcPr>
          <w:p w14:paraId="043A4A54" w14:textId="3F31B0EC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595AEA" w14:paraId="206E2F6B" w14:textId="77777777" w:rsidTr="000042EA">
        <w:tc>
          <w:tcPr>
            <w:tcW w:w="1765" w:type="dxa"/>
          </w:tcPr>
          <w:p w14:paraId="469E29ED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3CBB3DD8" w14:textId="77777777" w:rsid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</w:rPr>
            </w:pPr>
            <w:r>
              <w:rPr>
                <w:lang w:val="es-MX"/>
              </w:rPr>
              <w:t>Serial 0/0/1</w:t>
            </w:r>
          </w:p>
        </w:tc>
        <w:tc>
          <w:tcPr>
            <w:tcW w:w="1332" w:type="dxa"/>
          </w:tcPr>
          <w:p w14:paraId="76404BA7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202.2.2.2</w:t>
            </w:r>
          </w:p>
        </w:tc>
        <w:tc>
          <w:tcPr>
            <w:tcW w:w="1766" w:type="dxa"/>
          </w:tcPr>
          <w:p w14:paraId="1BA32AC0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5DABBC93" w14:textId="0C3F0F98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595AEA" w:rsidRPr="00595AEA" w14:paraId="35E797C8" w14:textId="77777777" w:rsidTr="000042EA">
        <w:tc>
          <w:tcPr>
            <w:tcW w:w="1765" w:type="dxa"/>
          </w:tcPr>
          <w:p w14:paraId="3E1DD172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18F8D763" w14:textId="77777777" w:rsidR="00595AEA" w:rsidRP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</w:pPr>
            <w:r w:rsidRPr="00D010B4">
              <w:rPr>
                <w:lang w:val="es-MX"/>
              </w:rPr>
              <w:t>Serial 0/1/0</w:t>
            </w:r>
          </w:p>
        </w:tc>
        <w:tc>
          <w:tcPr>
            <w:tcW w:w="1332" w:type="dxa"/>
          </w:tcPr>
          <w:p w14:paraId="1D6BA3B2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200.1.1.2</w:t>
            </w:r>
          </w:p>
        </w:tc>
        <w:tc>
          <w:tcPr>
            <w:tcW w:w="1766" w:type="dxa"/>
          </w:tcPr>
          <w:p w14:paraId="45739604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7E4EF3B0" w14:textId="41031F15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595AEA" w14:paraId="2E2240E9" w14:textId="77777777" w:rsidTr="004C63C1">
        <w:tc>
          <w:tcPr>
            <w:tcW w:w="1765" w:type="dxa"/>
          </w:tcPr>
          <w:p w14:paraId="10B69C6A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489B504B" w14:textId="77777777" w:rsidR="00595AEA" w:rsidRPr="00595AEA" w:rsidRDefault="00595AEA" w:rsidP="00891D0F">
            <w:pPr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</w:pPr>
          </w:p>
        </w:tc>
        <w:tc>
          <w:tcPr>
            <w:tcW w:w="1332" w:type="dxa"/>
          </w:tcPr>
          <w:p w14:paraId="09643985" w14:textId="77777777" w:rsidR="00595AEA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64FF68D9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35663C40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</w:tr>
      <w:tr w:rsidR="00595AEA" w:rsidRPr="00595AEA" w14:paraId="14E2F75F" w14:textId="77777777" w:rsidTr="000042EA">
        <w:tc>
          <w:tcPr>
            <w:tcW w:w="1765" w:type="dxa"/>
          </w:tcPr>
          <w:p w14:paraId="7321066E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2199" w:type="dxa"/>
          </w:tcPr>
          <w:p w14:paraId="5500975B" w14:textId="77777777" w:rsidR="00595AEA" w:rsidRP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12BB5F65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203.3.3.2</w:t>
            </w:r>
          </w:p>
        </w:tc>
        <w:tc>
          <w:tcPr>
            <w:tcW w:w="1766" w:type="dxa"/>
          </w:tcPr>
          <w:p w14:paraId="3947574B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66" w:type="dxa"/>
          </w:tcPr>
          <w:p w14:paraId="00ECBB88" w14:textId="77439265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595AEA" w:rsidRPr="00595AEA" w14:paraId="32D1AAB6" w14:textId="77777777" w:rsidTr="000042EA">
        <w:tc>
          <w:tcPr>
            <w:tcW w:w="1765" w:type="dxa"/>
          </w:tcPr>
          <w:p w14:paraId="6238BC5F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359F6B15" w14:textId="77777777" w:rsidR="00595AEA" w:rsidRP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  <w:lang w:val="es-MX"/>
              </w:rPr>
            </w:pPr>
            <w:r>
              <w:rPr>
                <w:lang w:val="es-MX"/>
              </w:rPr>
              <w:t>Serial 0/0/1</w:t>
            </w:r>
          </w:p>
        </w:tc>
        <w:tc>
          <w:tcPr>
            <w:tcW w:w="1332" w:type="dxa"/>
          </w:tcPr>
          <w:p w14:paraId="3FDBC943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202.2.2.1</w:t>
            </w:r>
          </w:p>
        </w:tc>
        <w:tc>
          <w:tcPr>
            <w:tcW w:w="1766" w:type="dxa"/>
          </w:tcPr>
          <w:p w14:paraId="6DC4F7DD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255.255.0.0</w:t>
            </w:r>
          </w:p>
        </w:tc>
        <w:tc>
          <w:tcPr>
            <w:tcW w:w="1766" w:type="dxa"/>
          </w:tcPr>
          <w:p w14:paraId="3865C209" w14:textId="3D9074C9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DTE</w:t>
            </w:r>
          </w:p>
        </w:tc>
      </w:tr>
      <w:tr w:rsidR="00595AEA" w:rsidRPr="004C63C1" w14:paraId="5BE7AB30" w14:textId="77777777" w:rsidTr="000042EA">
        <w:tc>
          <w:tcPr>
            <w:tcW w:w="1765" w:type="dxa"/>
          </w:tcPr>
          <w:p w14:paraId="308EE0FC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7459E75B" w14:textId="77777777" w:rsid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</w:rPr>
            </w:pPr>
            <w:r w:rsidRPr="00D010B4">
              <w:rPr>
                <w:lang w:val="es-MX"/>
              </w:rPr>
              <w:t>Serial 0/1/0</w:t>
            </w:r>
          </w:p>
        </w:tc>
        <w:tc>
          <w:tcPr>
            <w:tcW w:w="1332" w:type="dxa"/>
          </w:tcPr>
          <w:p w14:paraId="380D76A9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160.0.0.1</w:t>
            </w:r>
          </w:p>
        </w:tc>
        <w:tc>
          <w:tcPr>
            <w:tcW w:w="1766" w:type="dxa"/>
          </w:tcPr>
          <w:p w14:paraId="778DFABF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1CD96AEC" w14:textId="698178E6" w:rsidR="00595AEA" w:rsidRPr="004C63C1" w:rsidRDefault="00111185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4C63C1" w14:paraId="2A0A79F2" w14:textId="77777777" w:rsidTr="000042EA">
        <w:tc>
          <w:tcPr>
            <w:tcW w:w="1765" w:type="dxa"/>
          </w:tcPr>
          <w:p w14:paraId="619F26E7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199" w:type="dxa"/>
          </w:tcPr>
          <w:p w14:paraId="31A45D49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proofErr w:type="spellStart"/>
            <w:r w:rsidRPr="004C63C1">
              <w:rPr>
                <w:lang w:val="es-MX"/>
              </w:rPr>
              <w:t>FastEthernet</w:t>
            </w:r>
            <w:proofErr w:type="spellEnd"/>
            <w:r w:rsidRPr="004C63C1">
              <w:rPr>
                <w:lang w:val="es-MX"/>
              </w:rPr>
              <w:t xml:space="preserve"> 0/0</w:t>
            </w:r>
          </w:p>
        </w:tc>
        <w:tc>
          <w:tcPr>
            <w:tcW w:w="1332" w:type="dxa"/>
          </w:tcPr>
          <w:p w14:paraId="099B8C8B" w14:textId="77777777" w:rsidR="00595AEA" w:rsidRDefault="00595AEA" w:rsidP="00595AEA">
            <w:pPr>
              <w:jc w:val="center"/>
              <w:rPr>
                <w:lang w:val="es-MX"/>
              </w:rPr>
            </w:pPr>
            <w:r w:rsidRPr="00950634">
              <w:rPr>
                <w:lang w:val="es-MX"/>
              </w:rPr>
              <w:t>192.168.2.1</w:t>
            </w:r>
          </w:p>
        </w:tc>
        <w:tc>
          <w:tcPr>
            <w:tcW w:w="1766" w:type="dxa"/>
          </w:tcPr>
          <w:p w14:paraId="2F6B6DDD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255.255.255.240</w:t>
            </w:r>
          </w:p>
        </w:tc>
        <w:tc>
          <w:tcPr>
            <w:tcW w:w="1766" w:type="dxa"/>
          </w:tcPr>
          <w:p w14:paraId="4762880F" w14:textId="6EDA1E63" w:rsidR="00595AEA" w:rsidRPr="004C63C1" w:rsidRDefault="00BB5598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*</w:t>
            </w:r>
          </w:p>
        </w:tc>
      </w:tr>
      <w:tr w:rsidR="00595AEA" w:rsidRPr="004C63C1" w14:paraId="58B28989" w14:textId="77777777" w:rsidTr="000042EA">
        <w:tc>
          <w:tcPr>
            <w:tcW w:w="1765" w:type="dxa"/>
          </w:tcPr>
          <w:p w14:paraId="6EF5123A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4AC928B1" w14:textId="77777777" w:rsidR="00595AEA" w:rsidRDefault="00595AEA" w:rsidP="00595AEA">
            <w:pPr>
              <w:jc w:val="center"/>
              <w:rPr>
                <w:rStyle w:val="markedcontent"/>
                <w:rFonts w:ascii="Arial" w:hAnsi="Arial" w:cs="Arial"/>
                <w:sz w:val="25"/>
                <w:szCs w:val="25"/>
              </w:rPr>
            </w:pPr>
            <w:r w:rsidRPr="004C63C1">
              <w:rPr>
                <w:lang w:val="es-MX"/>
              </w:rPr>
              <w:t>Serial 0/0/0</w:t>
            </w:r>
          </w:p>
        </w:tc>
        <w:tc>
          <w:tcPr>
            <w:tcW w:w="1332" w:type="dxa"/>
          </w:tcPr>
          <w:p w14:paraId="222ADE40" w14:textId="77777777" w:rsidR="00595AEA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160.0.0.2</w:t>
            </w:r>
          </w:p>
        </w:tc>
        <w:tc>
          <w:tcPr>
            <w:tcW w:w="1766" w:type="dxa"/>
          </w:tcPr>
          <w:p w14:paraId="619D0FD2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255.255.0.0</w:t>
            </w:r>
          </w:p>
        </w:tc>
        <w:tc>
          <w:tcPr>
            <w:tcW w:w="1766" w:type="dxa"/>
          </w:tcPr>
          <w:p w14:paraId="6174CB92" w14:textId="61720942" w:rsidR="00595AEA" w:rsidRPr="004C63C1" w:rsidRDefault="00BB5598" w:rsidP="00595A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DCE</w:t>
            </w:r>
          </w:p>
        </w:tc>
      </w:tr>
      <w:tr w:rsidR="00595AEA" w:rsidRPr="004C63C1" w14:paraId="721D9F7F" w14:textId="77777777" w:rsidTr="004C63C1">
        <w:tc>
          <w:tcPr>
            <w:tcW w:w="1765" w:type="dxa"/>
          </w:tcPr>
          <w:p w14:paraId="54534361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2199" w:type="dxa"/>
          </w:tcPr>
          <w:p w14:paraId="194CCEAF" w14:textId="77777777" w:rsidR="00595AEA" w:rsidRDefault="00595AEA" w:rsidP="00595AEA">
            <w:pPr>
              <w:rPr>
                <w:rStyle w:val="markedcontent"/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32" w:type="dxa"/>
          </w:tcPr>
          <w:p w14:paraId="32A1DF60" w14:textId="77777777" w:rsidR="00595AEA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07032A83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  <w:tc>
          <w:tcPr>
            <w:tcW w:w="1766" w:type="dxa"/>
          </w:tcPr>
          <w:p w14:paraId="1F82A5C1" w14:textId="77777777" w:rsidR="00595AEA" w:rsidRPr="004C63C1" w:rsidRDefault="00595AEA" w:rsidP="00595AEA">
            <w:pPr>
              <w:jc w:val="center"/>
              <w:rPr>
                <w:lang w:val="es-MX"/>
              </w:rPr>
            </w:pPr>
          </w:p>
        </w:tc>
      </w:tr>
    </w:tbl>
    <w:p w14:paraId="757CC8CA" w14:textId="2DB365AD" w:rsidR="000042EA" w:rsidRPr="00CA2066" w:rsidRDefault="000042EA">
      <w:pPr>
        <w:rPr>
          <w:lang w:val="es-PY"/>
        </w:rPr>
      </w:pPr>
    </w:p>
    <w:p w14:paraId="56505AD7" w14:textId="3F3DC18F" w:rsidR="0079372E" w:rsidRPr="00CA2066" w:rsidRDefault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>Usando el comando ‘</w:t>
      </w:r>
      <w:proofErr w:type="spellStart"/>
      <w:r w:rsidRPr="00CA2066">
        <w:rPr>
          <w:b/>
          <w:bCs/>
          <w:lang w:val="es-PY"/>
        </w:rPr>
        <w:t>bandwidth</w:t>
      </w:r>
      <w:proofErr w:type="spellEnd"/>
      <w:r w:rsidRPr="00CA2066">
        <w:rPr>
          <w:b/>
          <w:bCs/>
          <w:lang w:val="es-PY"/>
        </w:rPr>
        <w:t xml:space="preserve"> &lt;</w:t>
      </w:r>
      <w:proofErr w:type="spellStart"/>
      <w:r w:rsidRPr="00CA2066">
        <w:rPr>
          <w:b/>
          <w:bCs/>
          <w:lang w:val="es-PY"/>
        </w:rPr>
        <w:t>numero</w:t>
      </w:r>
      <w:proofErr w:type="spellEnd"/>
      <w:r w:rsidRPr="00CA2066">
        <w:rPr>
          <w:b/>
          <w:bCs/>
          <w:lang w:val="es-PY"/>
        </w:rPr>
        <w:t xml:space="preserve"> de kbps&gt;’ modificamos el ancho de banda de cada enlace a:</w:t>
      </w:r>
    </w:p>
    <w:p w14:paraId="1B459396" w14:textId="7E8F6325" w:rsidR="0079372E" w:rsidRDefault="0079372E">
      <w:pPr>
        <w:rPr>
          <w:lang w:val="es-PY"/>
        </w:rPr>
      </w:pPr>
      <w:r w:rsidRPr="0079372E">
        <w:rPr>
          <w:lang w:val="es-PY"/>
        </w:rPr>
        <w:t xml:space="preserve">Enlace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  <w:t xml:space="preserve">      </w:t>
      </w:r>
      <w:r w:rsidRPr="0079372E">
        <w:rPr>
          <w:lang w:val="es-PY"/>
        </w:rPr>
        <w:t xml:space="preserve">Ancho de banda </w:t>
      </w:r>
    </w:p>
    <w:p w14:paraId="26EBAC87" w14:textId="77777777" w:rsidR="0079372E" w:rsidRDefault="0079372E">
      <w:pPr>
        <w:rPr>
          <w:lang w:val="es-PY"/>
        </w:rPr>
      </w:pPr>
      <w:r w:rsidRPr="0079372E">
        <w:rPr>
          <w:lang w:val="es-PY"/>
        </w:rPr>
        <w:t xml:space="preserve">A-B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 w:rsidRPr="0079372E">
        <w:rPr>
          <w:lang w:val="es-PY"/>
        </w:rPr>
        <w:t xml:space="preserve">56 kbps </w:t>
      </w:r>
    </w:p>
    <w:p w14:paraId="4154A0D6" w14:textId="77777777" w:rsidR="0079372E" w:rsidRPr="00CA2066" w:rsidRDefault="0079372E" w:rsidP="0079372E">
      <w:r w:rsidRPr="00CA2066">
        <w:t xml:space="preserve">B-D </w:t>
      </w:r>
      <w:r w:rsidRPr="00CA2066">
        <w:tab/>
      </w:r>
      <w:r w:rsidRPr="00CA2066">
        <w:tab/>
      </w:r>
      <w:r w:rsidRPr="00CA2066">
        <w:tab/>
      </w:r>
      <w:r w:rsidRPr="00CA2066">
        <w:tab/>
        <w:t xml:space="preserve">64 kbps </w:t>
      </w:r>
    </w:p>
    <w:p w14:paraId="18E40E66" w14:textId="77777777" w:rsidR="0079372E" w:rsidRPr="00CA2066" w:rsidRDefault="0079372E" w:rsidP="0079372E">
      <w:r w:rsidRPr="00CA2066">
        <w:t xml:space="preserve">A-C </w:t>
      </w:r>
      <w:r w:rsidRPr="00CA2066">
        <w:tab/>
      </w:r>
      <w:r w:rsidRPr="00CA2066">
        <w:tab/>
      </w:r>
      <w:r w:rsidRPr="00CA2066">
        <w:tab/>
      </w:r>
      <w:r w:rsidRPr="00CA2066">
        <w:tab/>
        <w:t xml:space="preserve">256 kbps </w:t>
      </w:r>
    </w:p>
    <w:p w14:paraId="0D2AD5A8" w14:textId="77777777" w:rsid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C-E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 w:rsidRPr="0079372E">
        <w:rPr>
          <w:lang w:val="es-PY"/>
        </w:rPr>
        <w:t xml:space="preserve">256 kbps </w:t>
      </w:r>
    </w:p>
    <w:p w14:paraId="1D307A32" w14:textId="77777777" w:rsid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D-E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 w:rsidRPr="0079372E">
        <w:rPr>
          <w:lang w:val="es-PY"/>
        </w:rPr>
        <w:t xml:space="preserve">128 kbps </w:t>
      </w:r>
    </w:p>
    <w:p w14:paraId="630F49C3" w14:textId="77777777" w:rsid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E-F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 w:rsidRPr="0079372E">
        <w:rPr>
          <w:lang w:val="es-PY"/>
        </w:rPr>
        <w:t xml:space="preserve">256 kbps </w:t>
      </w:r>
    </w:p>
    <w:p w14:paraId="3F3769A9" w14:textId="5DDB8138" w:rsid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C-D 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 w:rsidRPr="0079372E">
        <w:rPr>
          <w:lang w:val="es-PY"/>
        </w:rPr>
        <w:t>Valores por defecto – 1544 kbps</w:t>
      </w:r>
    </w:p>
    <w:p w14:paraId="2C216891" w14:textId="77777777" w:rsidR="00CA2066" w:rsidRDefault="00CA2066" w:rsidP="0079372E">
      <w:pPr>
        <w:rPr>
          <w:lang w:val="es-PY"/>
        </w:rPr>
      </w:pPr>
    </w:p>
    <w:p w14:paraId="7F075881" w14:textId="77777777" w:rsidR="00CA2066" w:rsidRDefault="00CA2066" w:rsidP="0079372E">
      <w:pPr>
        <w:rPr>
          <w:lang w:val="es-PY"/>
        </w:rPr>
      </w:pPr>
    </w:p>
    <w:p w14:paraId="7C9106BD" w14:textId="77777777" w:rsidR="00CA2066" w:rsidRDefault="0079372E" w:rsidP="0079372E">
      <w:pPr>
        <w:rPr>
          <w:lang w:val="es-PY"/>
        </w:rPr>
      </w:pPr>
      <w:r w:rsidRPr="0079372E">
        <w:rPr>
          <w:lang w:val="es-PY"/>
        </w:rPr>
        <w:lastRenderedPageBreak/>
        <w:t xml:space="preserve">Para obtener el costo de cada uno de los enlaces utilizamos el comando “show </w:t>
      </w:r>
      <w:proofErr w:type="spellStart"/>
      <w:r w:rsidRPr="0079372E">
        <w:rPr>
          <w:lang w:val="es-PY"/>
        </w:rPr>
        <w:t>ip</w:t>
      </w:r>
      <w:proofErr w:type="spellEnd"/>
      <w:r w:rsidRPr="0079372E">
        <w:rPr>
          <w:lang w:val="es-PY"/>
        </w:rPr>
        <w:t xml:space="preserve"> </w:t>
      </w:r>
      <w:proofErr w:type="spellStart"/>
      <w:r w:rsidRPr="0079372E">
        <w:rPr>
          <w:lang w:val="es-PY"/>
        </w:rPr>
        <w:t>ospf</w:t>
      </w:r>
      <w:proofErr w:type="spellEnd"/>
      <w:r w:rsidRPr="0079372E">
        <w:rPr>
          <w:lang w:val="es-PY"/>
        </w:rPr>
        <w:t xml:space="preserve"> interface”</w:t>
      </w:r>
      <w:r>
        <w:rPr>
          <w:lang w:val="es-PY"/>
        </w:rPr>
        <w:t xml:space="preserve"> </w:t>
      </w:r>
      <w:r w:rsidRPr="00CA2066">
        <w:rPr>
          <w:b/>
          <w:bCs/>
          <w:lang w:val="es-PY"/>
        </w:rPr>
        <w:t>desde cada Router</w:t>
      </w:r>
      <w:r>
        <w:rPr>
          <w:lang w:val="es-PY"/>
        </w:rPr>
        <w:t xml:space="preserve"> </w:t>
      </w:r>
    </w:p>
    <w:p w14:paraId="48F92812" w14:textId="752CAA14" w:rsidR="0079372E" w:rsidRDefault="00CA2066" w:rsidP="0079372E">
      <w:pPr>
        <w:rPr>
          <w:lang w:val="es-PY"/>
        </w:rPr>
      </w:pPr>
      <w:r>
        <w:rPr>
          <w:lang w:val="es-PY"/>
        </w:rPr>
        <w:t>E</w:t>
      </w:r>
      <w:r w:rsidR="0079372E">
        <w:rPr>
          <w:lang w:val="es-PY"/>
        </w:rPr>
        <w:t xml:space="preserve">jemplo desde el Router D </w:t>
      </w:r>
      <w:r w:rsidR="0079372E" w:rsidRPr="0079372E">
        <w:rPr>
          <w:b/>
          <w:bCs/>
          <w:i/>
          <w:iCs/>
          <w:lang w:val="es-PY"/>
        </w:rPr>
        <w:t>SE VE EN NEGRITA EL COSTE</w:t>
      </w:r>
    </w:p>
    <w:p w14:paraId="45A03E02" w14:textId="77777777" w:rsidR="0079372E" w:rsidRPr="0079372E" w:rsidRDefault="0079372E" w:rsidP="0079372E">
      <w:r w:rsidRPr="0079372E">
        <w:t>D&gt;</w:t>
      </w:r>
      <w:proofErr w:type="spellStart"/>
      <w:r w:rsidRPr="0079372E">
        <w:t>enab</w:t>
      </w:r>
      <w:proofErr w:type="spellEnd"/>
    </w:p>
    <w:p w14:paraId="2F77BDCD" w14:textId="77777777" w:rsidR="0079372E" w:rsidRPr="0079372E" w:rsidRDefault="0079372E" w:rsidP="0079372E">
      <w:r w:rsidRPr="0079372E">
        <w:t xml:space="preserve">D&gt;enable </w:t>
      </w:r>
    </w:p>
    <w:p w14:paraId="1FB92A9B" w14:textId="77777777" w:rsidR="0079372E" w:rsidRPr="0079372E" w:rsidRDefault="0079372E" w:rsidP="0079372E">
      <w:r w:rsidRPr="0079372E">
        <w:t xml:space="preserve">Password: </w:t>
      </w:r>
    </w:p>
    <w:p w14:paraId="1DA43A94" w14:textId="77777777" w:rsidR="0079372E" w:rsidRPr="0079372E" w:rsidRDefault="0079372E" w:rsidP="0079372E">
      <w:proofErr w:type="spellStart"/>
      <w:r w:rsidRPr="0079372E">
        <w:t>D#show</w:t>
      </w:r>
      <w:proofErr w:type="spellEnd"/>
      <w:r w:rsidRPr="0079372E">
        <w:t xml:space="preserve"> </w:t>
      </w:r>
      <w:proofErr w:type="spellStart"/>
      <w:r w:rsidRPr="0079372E">
        <w:t>ip</w:t>
      </w:r>
      <w:proofErr w:type="spellEnd"/>
      <w:r w:rsidRPr="0079372E">
        <w:t xml:space="preserve"> </w:t>
      </w:r>
      <w:proofErr w:type="spellStart"/>
      <w:r w:rsidRPr="0079372E">
        <w:t>ospf</w:t>
      </w:r>
      <w:proofErr w:type="spellEnd"/>
      <w:r w:rsidRPr="0079372E">
        <w:t xml:space="preserve"> int</w:t>
      </w:r>
    </w:p>
    <w:p w14:paraId="4067F112" w14:textId="77777777" w:rsidR="0079372E" w:rsidRPr="0079372E" w:rsidRDefault="0079372E" w:rsidP="0079372E">
      <w:proofErr w:type="spellStart"/>
      <w:r w:rsidRPr="0079372E">
        <w:t>D#show</w:t>
      </w:r>
      <w:proofErr w:type="spellEnd"/>
      <w:r w:rsidRPr="0079372E">
        <w:t xml:space="preserve"> </w:t>
      </w:r>
      <w:proofErr w:type="spellStart"/>
      <w:r w:rsidRPr="0079372E">
        <w:t>ip</w:t>
      </w:r>
      <w:proofErr w:type="spellEnd"/>
      <w:r w:rsidRPr="0079372E">
        <w:t xml:space="preserve"> </w:t>
      </w:r>
      <w:proofErr w:type="spellStart"/>
      <w:r w:rsidRPr="0079372E">
        <w:t>ospf</w:t>
      </w:r>
      <w:proofErr w:type="spellEnd"/>
      <w:r w:rsidRPr="0079372E">
        <w:t xml:space="preserve"> interface </w:t>
      </w:r>
    </w:p>
    <w:p w14:paraId="6E9806F1" w14:textId="77777777" w:rsidR="0079372E" w:rsidRPr="0079372E" w:rsidRDefault="0079372E" w:rsidP="0079372E"/>
    <w:p w14:paraId="594F4FB9" w14:textId="77777777" w:rsidR="0079372E" w:rsidRPr="0079372E" w:rsidRDefault="0079372E" w:rsidP="0079372E">
      <w:r w:rsidRPr="0079372E">
        <w:t>Serial0/0/1 is up, line protocol is up</w:t>
      </w:r>
    </w:p>
    <w:p w14:paraId="52B255EE" w14:textId="77777777" w:rsidR="0079372E" w:rsidRPr="0079372E" w:rsidRDefault="0079372E" w:rsidP="0079372E">
      <w:r w:rsidRPr="0079372E">
        <w:t xml:space="preserve">  Internet address is 202.2.2.2/24, Area 0</w:t>
      </w:r>
    </w:p>
    <w:p w14:paraId="1E97709E" w14:textId="77777777" w:rsidR="0079372E" w:rsidRPr="0079372E" w:rsidRDefault="0079372E" w:rsidP="0079372E">
      <w:pPr>
        <w:rPr>
          <w:b/>
          <w:bCs/>
          <w:u w:val="single"/>
        </w:rPr>
      </w:pPr>
      <w:r w:rsidRPr="0079372E">
        <w:t xml:space="preserve">  </w:t>
      </w:r>
      <w:r w:rsidRPr="0079372E">
        <w:rPr>
          <w:b/>
          <w:bCs/>
          <w:u w:val="single"/>
        </w:rPr>
        <w:t>Process ID 1, Router ID 202.2.2.2, Network Type POINT-TO-POINT, Cost: 781</w:t>
      </w:r>
    </w:p>
    <w:p w14:paraId="32C8191E" w14:textId="77777777" w:rsidR="0079372E" w:rsidRPr="0079372E" w:rsidRDefault="0079372E" w:rsidP="0079372E">
      <w:r w:rsidRPr="0079372E">
        <w:t xml:space="preserve">  Transmit Delay is 1 sec, State POINT-TO-POINT,</w:t>
      </w:r>
    </w:p>
    <w:p w14:paraId="417864D2" w14:textId="77777777" w:rsidR="0079372E" w:rsidRPr="0079372E" w:rsidRDefault="0079372E" w:rsidP="0079372E">
      <w:r w:rsidRPr="0079372E">
        <w:t xml:space="preserve">  Timer intervals configured, Hello 10, Dead 40, Wait 40, Retransmit 5</w:t>
      </w:r>
    </w:p>
    <w:p w14:paraId="42C0ACB9" w14:textId="77777777" w:rsidR="0079372E" w:rsidRPr="0079372E" w:rsidRDefault="0079372E" w:rsidP="0079372E">
      <w:r w:rsidRPr="0079372E">
        <w:t xml:space="preserve">    Hello due in 00:00:06</w:t>
      </w:r>
    </w:p>
    <w:p w14:paraId="74AF0647" w14:textId="77777777" w:rsidR="0079372E" w:rsidRPr="0079372E" w:rsidRDefault="0079372E" w:rsidP="0079372E">
      <w:r w:rsidRPr="0079372E">
        <w:t xml:space="preserve">  Index 1/1, flood queue length 0</w:t>
      </w:r>
    </w:p>
    <w:p w14:paraId="7990C029" w14:textId="77777777" w:rsidR="0079372E" w:rsidRPr="0079372E" w:rsidRDefault="0079372E" w:rsidP="0079372E">
      <w:r w:rsidRPr="0079372E">
        <w:t xml:space="preserve">  Next 0x0(0)/0x0(0)</w:t>
      </w:r>
    </w:p>
    <w:p w14:paraId="4128D42A" w14:textId="77777777" w:rsidR="0079372E" w:rsidRPr="0079372E" w:rsidRDefault="0079372E" w:rsidP="0079372E">
      <w:r w:rsidRPr="0079372E">
        <w:t xml:space="preserve">  Last flood scan length is 1, maximum is 1</w:t>
      </w:r>
    </w:p>
    <w:p w14:paraId="56601F0E" w14:textId="77777777" w:rsidR="0079372E" w:rsidRPr="0079372E" w:rsidRDefault="0079372E" w:rsidP="0079372E">
      <w:r w:rsidRPr="0079372E">
        <w:t xml:space="preserve">  Last flood scan time is 0 msec, maximum is 0 msec</w:t>
      </w:r>
    </w:p>
    <w:p w14:paraId="40944715" w14:textId="77777777" w:rsidR="0079372E" w:rsidRPr="0079372E" w:rsidRDefault="0079372E" w:rsidP="0079372E">
      <w:r w:rsidRPr="0079372E">
        <w:t xml:space="preserve">  Neighbor Count is </w:t>
      </w:r>
      <w:proofErr w:type="gramStart"/>
      <w:r w:rsidRPr="0079372E">
        <w:t>1 ,</w:t>
      </w:r>
      <w:proofErr w:type="gramEnd"/>
      <w:r w:rsidRPr="0079372E">
        <w:t xml:space="preserve"> Adjacent neighbor count is 1</w:t>
      </w:r>
    </w:p>
    <w:p w14:paraId="1377D928" w14:textId="77777777" w:rsidR="0079372E" w:rsidRPr="0079372E" w:rsidRDefault="0079372E" w:rsidP="0079372E">
      <w:r w:rsidRPr="0079372E">
        <w:t xml:space="preserve">    Adjacent with neighbor 203.3.3.2</w:t>
      </w:r>
    </w:p>
    <w:p w14:paraId="77D295EA" w14:textId="77777777" w:rsidR="0079372E" w:rsidRPr="0079372E" w:rsidRDefault="0079372E" w:rsidP="0079372E">
      <w:r w:rsidRPr="0079372E">
        <w:t xml:space="preserve">  Suppress hello for 0 neighbor(s)</w:t>
      </w:r>
    </w:p>
    <w:p w14:paraId="64CE2FA9" w14:textId="77777777" w:rsidR="0079372E" w:rsidRPr="0079372E" w:rsidRDefault="0079372E" w:rsidP="0079372E">
      <w:r w:rsidRPr="0079372E">
        <w:t>Serial0/0/0 is up, line protocol is up</w:t>
      </w:r>
    </w:p>
    <w:p w14:paraId="550757C3" w14:textId="77777777" w:rsidR="0079372E" w:rsidRPr="0079372E" w:rsidRDefault="0079372E" w:rsidP="0079372E">
      <w:r w:rsidRPr="0079372E">
        <w:t xml:space="preserve">  Internet address is 170.56.3.2/16, Area 0</w:t>
      </w:r>
    </w:p>
    <w:p w14:paraId="15BEA6DD" w14:textId="77777777" w:rsidR="0079372E" w:rsidRPr="0079372E" w:rsidRDefault="0079372E" w:rsidP="0079372E">
      <w:pPr>
        <w:rPr>
          <w:b/>
          <w:bCs/>
          <w:u w:val="single"/>
        </w:rPr>
      </w:pPr>
      <w:r w:rsidRPr="0079372E">
        <w:t xml:space="preserve">  </w:t>
      </w:r>
      <w:r w:rsidRPr="0079372E">
        <w:rPr>
          <w:b/>
          <w:bCs/>
          <w:u w:val="single"/>
        </w:rPr>
        <w:t>Process ID 1, Router ID 202.2.2.2, Network Type POINT-TO-POINT, Cost: 1562</w:t>
      </w:r>
    </w:p>
    <w:p w14:paraId="4E1429A7" w14:textId="77777777" w:rsidR="0079372E" w:rsidRPr="0079372E" w:rsidRDefault="0079372E" w:rsidP="0079372E">
      <w:r w:rsidRPr="0079372E">
        <w:t xml:space="preserve">  Transmit Delay is 1 sec, State POINT-TO-POINT,</w:t>
      </w:r>
    </w:p>
    <w:p w14:paraId="768EBC70" w14:textId="77777777" w:rsidR="0079372E" w:rsidRPr="0079372E" w:rsidRDefault="0079372E" w:rsidP="0079372E">
      <w:r w:rsidRPr="0079372E">
        <w:t xml:space="preserve">  Timer intervals configured, Hello 10, Dead 40, Wait 40, Retransmit 5</w:t>
      </w:r>
    </w:p>
    <w:p w14:paraId="5CE00D8C" w14:textId="77777777" w:rsidR="0079372E" w:rsidRPr="0079372E" w:rsidRDefault="0079372E" w:rsidP="0079372E">
      <w:r w:rsidRPr="0079372E">
        <w:t xml:space="preserve">    Hello due in 00:00:01</w:t>
      </w:r>
    </w:p>
    <w:p w14:paraId="1A748D40" w14:textId="77777777" w:rsidR="0079372E" w:rsidRPr="0079372E" w:rsidRDefault="0079372E" w:rsidP="0079372E">
      <w:r w:rsidRPr="0079372E">
        <w:t xml:space="preserve">  Index 2/2, flood queue length 0</w:t>
      </w:r>
    </w:p>
    <w:p w14:paraId="045B9E7B" w14:textId="77777777" w:rsidR="0079372E" w:rsidRPr="0079372E" w:rsidRDefault="0079372E" w:rsidP="0079372E">
      <w:r w:rsidRPr="0079372E">
        <w:lastRenderedPageBreak/>
        <w:t xml:space="preserve">  Next 0x0(0)/0x0(0)</w:t>
      </w:r>
    </w:p>
    <w:p w14:paraId="49DB7A13" w14:textId="77777777" w:rsidR="0079372E" w:rsidRPr="0079372E" w:rsidRDefault="0079372E" w:rsidP="0079372E">
      <w:r w:rsidRPr="0079372E">
        <w:t xml:space="preserve">  Last flood scan length is 1, maximum is 1</w:t>
      </w:r>
    </w:p>
    <w:p w14:paraId="03E6F6E2" w14:textId="77777777" w:rsidR="0079372E" w:rsidRPr="0079372E" w:rsidRDefault="0079372E" w:rsidP="0079372E">
      <w:r w:rsidRPr="0079372E">
        <w:t xml:space="preserve">  Last flood scan time is 0 msec, maximum is 0 msec</w:t>
      </w:r>
    </w:p>
    <w:p w14:paraId="4E99F69F" w14:textId="77777777" w:rsidR="0079372E" w:rsidRPr="0079372E" w:rsidRDefault="0079372E" w:rsidP="0079372E">
      <w:r w:rsidRPr="0079372E">
        <w:t xml:space="preserve">  Neighbor Count is </w:t>
      </w:r>
      <w:proofErr w:type="gramStart"/>
      <w:r w:rsidRPr="0079372E">
        <w:t>1 ,</w:t>
      </w:r>
      <w:proofErr w:type="gramEnd"/>
      <w:r w:rsidRPr="0079372E">
        <w:t xml:space="preserve"> Adjacent neighbor count is 1</w:t>
      </w:r>
    </w:p>
    <w:p w14:paraId="03970649" w14:textId="77777777" w:rsidR="0079372E" w:rsidRPr="0079372E" w:rsidRDefault="0079372E" w:rsidP="0079372E">
      <w:r w:rsidRPr="0079372E">
        <w:t xml:space="preserve">    Adjacent with neighbor 170.56.3.1</w:t>
      </w:r>
    </w:p>
    <w:p w14:paraId="53D8CDCC" w14:textId="77777777" w:rsidR="0079372E" w:rsidRPr="0079372E" w:rsidRDefault="0079372E" w:rsidP="0079372E">
      <w:r w:rsidRPr="0079372E">
        <w:t xml:space="preserve">  Suppress hello for 0 neighbor(s)</w:t>
      </w:r>
    </w:p>
    <w:p w14:paraId="3F5BFC8D" w14:textId="77777777" w:rsidR="0079372E" w:rsidRPr="0079372E" w:rsidRDefault="0079372E" w:rsidP="0079372E">
      <w:r w:rsidRPr="0079372E">
        <w:t>Serial0/1/0 is up, line protocol is up</w:t>
      </w:r>
    </w:p>
    <w:p w14:paraId="46F48736" w14:textId="77777777" w:rsidR="0079372E" w:rsidRPr="0079372E" w:rsidRDefault="0079372E" w:rsidP="0079372E">
      <w:r w:rsidRPr="0079372E">
        <w:t xml:space="preserve">  Internet address is 200.1.1.2/24, Area 0</w:t>
      </w:r>
    </w:p>
    <w:p w14:paraId="2DF4023A" w14:textId="77777777" w:rsidR="0079372E" w:rsidRPr="0079372E" w:rsidRDefault="0079372E" w:rsidP="0079372E">
      <w:pPr>
        <w:rPr>
          <w:b/>
          <w:bCs/>
          <w:u w:val="single"/>
        </w:rPr>
      </w:pPr>
      <w:r w:rsidRPr="0079372E">
        <w:t xml:space="preserve">  </w:t>
      </w:r>
      <w:r w:rsidRPr="0079372E">
        <w:rPr>
          <w:b/>
          <w:bCs/>
          <w:u w:val="single"/>
        </w:rPr>
        <w:t>Process ID 1, Router ID 202.2.2.2, Network Type POINT-TO-POINT, Cost: 64</w:t>
      </w:r>
    </w:p>
    <w:p w14:paraId="05063C39" w14:textId="77777777" w:rsidR="0079372E" w:rsidRPr="0079372E" w:rsidRDefault="0079372E" w:rsidP="0079372E">
      <w:r w:rsidRPr="0079372E">
        <w:t xml:space="preserve">  Transmit Delay is 1 sec, State POINT-TO-POINT,</w:t>
      </w:r>
    </w:p>
    <w:p w14:paraId="5B40FF51" w14:textId="77777777" w:rsidR="0079372E" w:rsidRPr="0079372E" w:rsidRDefault="0079372E" w:rsidP="0079372E">
      <w:r w:rsidRPr="0079372E">
        <w:t xml:space="preserve">  Timer intervals configured, Hello 10, Dead 40, Wait 40, Retransmit 5</w:t>
      </w:r>
    </w:p>
    <w:p w14:paraId="678FB17F" w14:textId="77777777" w:rsidR="0079372E" w:rsidRPr="0079372E" w:rsidRDefault="0079372E" w:rsidP="0079372E">
      <w:r w:rsidRPr="0079372E">
        <w:t xml:space="preserve">    Hello due in 00:00:02</w:t>
      </w:r>
    </w:p>
    <w:p w14:paraId="0E9944A2" w14:textId="77777777" w:rsidR="0079372E" w:rsidRPr="0079372E" w:rsidRDefault="0079372E" w:rsidP="0079372E">
      <w:r w:rsidRPr="0079372E">
        <w:t xml:space="preserve">  Index 3/3, flood queue length 0</w:t>
      </w:r>
    </w:p>
    <w:p w14:paraId="28EAB91E" w14:textId="77777777" w:rsidR="0079372E" w:rsidRPr="0079372E" w:rsidRDefault="0079372E" w:rsidP="0079372E">
      <w:r w:rsidRPr="0079372E">
        <w:t xml:space="preserve">  Next 0x0(0)/0x0(0)</w:t>
      </w:r>
    </w:p>
    <w:p w14:paraId="4FCC8B90" w14:textId="77777777" w:rsidR="0079372E" w:rsidRPr="0079372E" w:rsidRDefault="0079372E" w:rsidP="0079372E">
      <w:r w:rsidRPr="0079372E">
        <w:t xml:space="preserve">  Last flood scan length is 1, maximum is 1</w:t>
      </w:r>
    </w:p>
    <w:p w14:paraId="75130114" w14:textId="77777777" w:rsidR="0079372E" w:rsidRPr="0079372E" w:rsidRDefault="0079372E" w:rsidP="0079372E">
      <w:r w:rsidRPr="0079372E">
        <w:t xml:space="preserve">  Last flood scan time is 0 msec, maximum is 0 msec</w:t>
      </w:r>
    </w:p>
    <w:p w14:paraId="751D6070" w14:textId="77777777" w:rsidR="0079372E" w:rsidRPr="0079372E" w:rsidRDefault="0079372E" w:rsidP="0079372E">
      <w:r w:rsidRPr="0079372E">
        <w:t xml:space="preserve">  Neighbor Count is </w:t>
      </w:r>
      <w:proofErr w:type="gramStart"/>
      <w:r w:rsidRPr="0079372E">
        <w:t>1 ,</w:t>
      </w:r>
      <w:proofErr w:type="gramEnd"/>
      <w:r w:rsidRPr="0079372E">
        <w:t xml:space="preserve"> Adjacent neighbor count is 1</w:t>
      </w:r>
    </w:p>
    <w:p w14:paraId="0309926A" w14:textId="77777777" w:rsidR="0079372E" w:rsidRPr="0079372E" w:rsidRDefault="0079372E" w:rsidP="0079372E">
      <w:r w:rsidRPr="0079372E">
        <w:t xml:space="preserve">    Adjacent with neighbor 203.3.3.1</w:t>
      </w:r>
    </w:p>
    <w:p w14:paraId="6F7AAAA8" w14:textId="5B72613E" w:rsidR="0079372E" w:rsidRDefault="0079372E" w:rsidP="0079372E">
      <w:r w:rsidRPr="0079372E">
        <w:t xml:space="preserve">  Suppress hello for 0 neighbor(s)</w:t>
      </w:r>
    </w:p>
    <w:p w14:paraId="4E097B4A" w14:textId="3838D04A" w:rsidR="0079372E" w:rsidRPr="00CA2066" w:rsidRDefault="0079372E" w:rsidP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>Así desde cada Router obtenemos la siguiente tabla para los costes:</w:t>
      </w:r>
    </w:p>
    <w:p w14:paraId="50377772" w14:textId="04D1B751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Enlace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Costo</w:t>
      </w:r>
      <w:proofErr w:type="gramEnd"/>
    </w:p>
    <w:p w14:paraId="7AEE21EF" w14:textId="166F7E65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A-B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1785</w:t>
      </w:r>
      <w:proofErr w:type="gramEnd"/>
    </w:p>
    <w:p w14:paraId="1C98BFA5" w14:textId="5F743B57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B-D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1562</w:t>
      </w:r>
      <w:proofErr w:type="gramEnd"/>
    </w:p>
    <w:p w14:paraId="2AFCCD1F" w14:textId="665552F5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A-C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390</w:t>
      </w:r>
      <w:proofErr w:type="gramEnd"/>
    </w:p>
    <w:p w14:paraId="3F55F03C" w14:textId="4D8B6912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C-E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390</w:t>
      </w:r>
      <w:proofErr w:type="gramEnd"/>
    </w:p>
    <w:p w14:paraId="5EEDFCB2" w14:textId="1827A85C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D-E </w:t>
      </w:r>
      <w:r>
        <w:rPr>
          <w:lang w:val="es-PY"/>
        </w:rPr>
        <w:tab/>
      </w:r>
      <w:proofErr w:type="gramStart"/>
      <w:r>
        <w:rPr>
          <w:lang w:val="es-PY"/>
        </w:rPr>
        <w:tab/>
        <w:t xml:space="preserve">  </w:t>
      </w:r>
      <w:r w:rsidRPr="0079372E">
        <w:rPr>
          <w:lang w:val="es-PY"/>
        </w:rPr>
        <w:t>781</w:t>
      </w:r>
      <w:proofErr w:type="gramEnd"/>
    </w:p>
    <w:p w14:paraId="6B041CC4" w14:textId="46B773DE" w:rsidR="0079372E" w:rsidRP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C-D </w:t>
      </w:r>
      <w:r>
        <w:rPr>
          <w:lang w:val="es-PY"/>
        </w:rPr>
        <w:tab/>
      </w:r>
      <w:r>
        <w:rPr>
          <w:lang w:val="es-PY"/>
        </w:rPr>
        <w:tab/>
        <w:t xml:space="preserve">   </w:t>
      </w:r>
      <w:r w:rsidRPr="0079372E">
        <w:rPr>
          <w:lang w:val="es-PY"/>
        </w:rPr>
        <w:t>64</w:t>
      </w:r>
    </w:p>
    <w:p w14:paraId="769B799A" w14:textId="447282A6" w:rsidR="0079372E" w:rsidRDefault="0079372E" w:rsidP="0079372E">
      <w:pPr>
        <w:rPr>
          <w:lang w:val="es-PY"/>
        </w:rPr>
      </w:pPr>
      <w:r w:rsidRPr="0079372E">
        <w:rPr>
          <w:lang w:val="es-PY"/>
        </w:rPr>
        <w:t xml:space="preserve">E-F </w:t>
      </w:r>
      <w:r>
        <w:rPr>
          <w:lang w:val="es-PY"/>
        </w:rPr>
        <w:tab/>
      </w:r>
      <w:r>
        <w:rPr>
          <w:lang w:val="es-PY"/>
        </w:rPr>
        <w:tab/>
        <w:t xml:space="preserve">   </w:t>
      </w:r>
      <w:r w:rsidRPr="0079372E">
        <w:rPr>
          <w:lang w:val="es-PY"/>
        </w:rPr>
        <w:t>*</w:t>
      </w:r>
    </w:p>
    <w:p w14:paraId="6CDE5184" w14:textId="77777777" w:rsidR="00CA2066" w:rsidRDefault="00CA2066" w:rsidP="0079372E">
      <w:pPr>
        <w:rPr>
          <w:lang w:val="es-PY"/>
        </w:rPr>
      </w:pPr>
    </w:p>
    <w:p w14:paraId="5DE0DE78" w14:textId="77777777" w:rsidR="00CA2066" w:rsidRDefault="00CA2066" w:rsidP="0079372E">
      <w:pPr>
        <w:rPr>
          <w:lang w:val="es-PY"/>
        </w:rPr>
      </w:pPr>
    </w:p>
    <w:p w14:paraId="780B011A" w14:textId="27EA2D84" w:rsidR="0079372E" w:rsidRPr="00CA2066" w:rsidRDefault="0079372E" w:rsidP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>“Predecir”, cuál será la ruta que tomará un paquete desde la PC01 hasta la PC02</w:t>
      </w:r>
    </w:p>
    <w:p w14:paraId="04D3CA24" w14:textId="1AB31AC7" w:rsidR="0079372E" w:rsidRDefault="00CA2066" w:rsidP="0079372E">
      <w:pPr>
        <w:rPr>
          <w:lang w:val="es-PY"/>
        </w:rPr>
      </w:pPr>
      <w:r>
        <w:rPr>
          <w:noProof/>
          <w:lang w:val="es-PY"/>
        </w:rPr>
        <w:drawing>
          <wp:inline distT="0" distB="0" distL="0" distR="0" wp14:anchorId="6416FDC3" wp14:editId="6C96D55D">
            <wp:extent cx="3824605" cy="5772364"/>
            <wp:effectExtent l="0" t="2222" r="2222" b="222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28895" cy="57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2AFF" w14:textId="77777777" w:rsidR="0079372E" w:rsidRPr="00CA2066" w:rsidRDefault="0079372E" w:rsidP="0079372E">
      <w:pPr>
        <w:rPr>
          <w:b/>
          <w:bCs/>
          <w:lang w:val="es-PY"/>
        </w:rPr>
      </w:pPr>
    </w:p>
    <w:p w14:paraId="18137E8E" w14:textId="4BFE7AB4" w:rsidR="0079372E" w:rsidRPr="00CA2066" w:rsidRDefault="0079372E" w:rsidP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 xml:space="preserve">Comprobar la predicción, utilizando el comando </w:t>
      </w:r>
      <w:proofErr w:type="spellStart"/>
      <w:r w:rsidRPr="00CA2066">
        <w:rPr>
          <w:b/>
          <w:bCs/>
          <w:lang w:val="es-PY"/>
        </w:rPr>
        <w:t>tracert</w:t>
      </w:r>
      <w:proofErr w:type="spellEnd"/>
      <w:r w:rsidRPr="00CA2066">
        <w:rPr>
          <w:b/>
          <w:bCs/>
          <w:lang w:val="es-PY"/>
        </w:rPr>
        <w:t xml:space="preserve"> desde la línea de comandos del sistema operativo de la PC01</w:t>
      </w:r>
    </w:p>
    <w:p w14:paraId="06799335" w14:textId="739C7025" w:rsidR="0079372E" w:rsidRDefault="0079372E" w:rsidP="0079372E">
      <w:pPr>
        <w:rPr>
          <w:lang w:val="es-PY"/>
        </w:rPr>
      </w:pPr>
      <w:r>
        <w:rPr>
          <w:noProof/>
          <w:lang w:val="es-PY"/>
        </w:rPr>
        <w:lastRenderedPageBreak/>
        <w:drawing>
          <wp:inline distT="0" distB="0" distL="0" distR="0" wp14:anchorId="488E541D" wp14:editId="4890902E">
            <wp:extent cx="561022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30DA" w14:textId="025B1356" w:rsidR="0079372E" w:rsidRPr="00CA2066" w:rsidRDefault="0079372E" w:rsidP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 xml:space="preserve">*Bajar administrativamente la interface serial del </w:t>
      </w:r>
      <w:proofErr w:type="spellStart"/>
      <w:r w:rsidRPr="00CA2066">
        <w:rPr>
          <w:b/>
          <w:bCs/>
          <w:lang w:val="es-PY"/>
        </w:rPr>
        <w:t>router</w:t>
      </w:r>
      <w:proofErr w:type="spellEnd"/>
      <w:r w:rsidRPr="00CA2066">
        <w:rPr>
          <w:b/>
          <w:bCs/>
          <w:lang w:val="es-PY"/>
        </w:rPr>
        <w:t xml:space="preserve"> C que conecta con el </w:t>
      </w:r>
      <w:proofErr w:type="spellStart"/>
      <w:r w:rsidRPr="00CA2066">
        <w:rPr>
          <w:b/>
          <w:bCs/>
          <w:lang w:val="es-PY"/>
        </w:rPr>
        <w:t>router</w:t>
      </w:r>
      <w:proofErr w:type="spellEnd"/>
      <w:r w:rsidRPr="00CA2066">
        <w:rPr>
          <w:b/>
          <w:bCs/>
          <w:lang w:val="es-PY"/>
        </w:rPr>
        <w:t xml:space="preserve"> Predecir”, cuál será la nueva ruta entre PC01y PC02</w:t>
      </w:r>
    </w:p>
    <w:p w14:paraId="7B01850F" w14:textId="4939AAEB" w:rsidR="0079372E" w:rsidRPr="00CA2066" w:rsidRDefault="0079372E" w:rsidP="0079372E">
      <w:pPr>
        <w:rPr>
          <w:b/>
          <w:bCs/>
          <w:lang w:val="es-PY"/>
        </w:rPr>
      </w:pPr>
      <w:r w:rsidRPr="00CA2066">
        <w:rPr>
          <w:b/>
          <w:bCs/>
          <w:lang w:val="es-PY"/>
        </w:rPr>
        <w:t>Primero ejecutamos lo siguiente en el Router C</w:t>
      </w:r>
    </w:p>
    <w:p w14:paraId="200FF6B7" w14:textId="77777777" w:rsidR="00A8037C" w:rsidRPr="00A8037C" w:rsidRDefault="00A8037C" w:rsidP="00A8037C">
      <w:r w:rsidRPr="00A8037C">
        <w:t>C&gt;ENA</w:t>
      </w:r>
    </w:p>
    <w:p w14:paraId="1F788381" w14:textId="77777777" w:rsidR="00A8037C" w:rsidRPr="00A8037C" w:rsidRDefault="00A8037C" w:rsidP="00A8037C">
      <w:r w:rsidRPr="00A8037C">
        <w:t>C&gt;</w:t>
      </w:r>
      <w:proofErr w:type="spellStart"/>
      <w:r w:rsidRPr="00A8037C">
        <w:t>ENAble</w:t>
      </w:r>
      <w:proofErr w:type="spellEnd"/>
      <w:r w:rsidRPr="00A8037C">
        <w:t xml:space="preserve"> </w:t>
      </w:r>
    </w:p>
    <w:p w14:paraId="6D59A81A" w14:textId="77777777" w:rsidR="00A8037C" w:rsidRPr="00A8037C" w:rsidRDefault="00A8037C" w:rsidP="00A8037C">
      <w:r w:rsidRPr="00A8037C">
        <w:t xml:space="preserve">Password: </w:t>
      </w:r>
    </w:p>
    <w:p w14:paraId="2392EF26" w14:textId="77777777" w:rsidR="00A8037C" w:rsidRPr="00A8037C" w:rsidRDefault="00A8037C" w:rsidP="00A8037C">
      <w:r w:rsidRPr="00A8037C">
        <w:t>C#</w:t>
      </w:r>
    </w:p>
    <w:p w14:paraId="56ED4877" w14:textId="77777777" w:rsidR="00A8037C" w:rsidRPr="00A8037C" w:rsidRDefault="00A8037C" w:rsidP="00A8037C">
      <w:proofErr w:type="spellStart"/>
      <w:r w:rsidRPr="00A8037C">
        <w:t>C#configure</w:t>
      </w:r>
      <w:proofErr w:type="spellEnd"/>
      <w:r w:rsidRPr="00A8037C">
        <w:t xml:space="preserve"> terminal</w:t>
      </w:r>
    </w:p>
    <w:p w14:paraId="6801D7E4" w14:textId="77777777" w:rsidR="00A8037C" w:rsidRPr="00A8037C" w:rsidRDefault="00A8037C" w:rsidP="00A8037C">
      <w:r w:rsidRPr="00A8037C">
        <w:t>Enter configuration commands, one per line.  End with CNTL/Z.</w:t>
      </w:r>
    </w:p>
    <w:p w14:paraId="29C43DCA" w14:textId="77777777" w:rsidR="00A8037C" w:rsidRPr="00A8037C" w:rsidRDefault="00A8037C" w:rsidP="00A8037C">
      <w:r w:rsidRPr="00A8037C">
        <w:t>C(config)#interface Serial0/0/1</w:t>
      </w:r>
    </w:p>
    <w:p w14:paraId="688340CD" w14:textId="77777777" w:rsidR="00A8037C" w:rsidRPr="00A8037C" w:rsidRDefault="00A8037C" w:rsidP="00A8037C">
      <w:r w:rsidRPr="00A8037C">
        <w:t>C(config-</w:t>
      </w:r>
      <w:proofErr w:type="gramStart"/>
      <w:r w:rsidRPr="00A8037C">
        <w:t>if)#</w:t>
      </w:r>
      <w:proofErr w:type="gramEnd"/>
      <w:r w:rsidRPr="00A8037C">
        <w:t>shut</w:t>
      </w:r>
    </w:p>
    <w:p w14:paraId="445EE4E5" w14:textId="2B866374" w:rsidR="00A8037C" w:rsidRDefault="00A8037C" w:rsidP="00A8037C">
      <w:r w:rsidRPr="00A8037C">
        <w:t>C(config-</w:t>
      </w:r>
      <w:proofErr w:type="gramStart"/>
      <w:r w:rsidRPr="00A8037C">
        <w:t>if)#</w:t>
      </w:r>
      <w:proofErr w:type="gramEnd"/>
      <w:r w:rsidRPr="00A8037C">
        <w:t>shutdown</w:t>
      </w:r>
    </w:p>
    <w:p w14:paraId="283FBC2E" w14:textId="6FA68780" w:rsidR="00A8037C" w:rsidRPr="00CA2066" w:rsidRDefault="00CA2066" w:rsidP="00A8037C">
      <w:r>
        <w:rPr>
          <w:noProof/>
        </w:rPr>
        <w:lastRenderedPageBreak/>
        <w:drawing>
          <wp:inline distT="0" distB="0" distL="0" distR="0" wp14:anchorId="716EEAE5" wp14:editId="1D58B864">
            <wp:extent cx="4638675" cy="825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79F0" w14:textId="1D8F5F0E" w:rsidR="00A8037C" w:rsidRPr="00A8037C" w:rsidRDefault="00A8037C" w:rsidP="00A8037C">
      <w:pPr>
        <w:rPr>
          <w:lang w:val="es-PY"/>
        </w:rPr>
      </w:pPr>
      <w:r w:rsidRPr="00CA2066">
        <w:rPr>
          <w:b/>
          <w:bCs/>
          <w:lang w:val="es-PY"/>
        </w:rPr>
        <w:lastRenderedPageBreak/>
        <w:t xml:space="preserve">Comprobar utilizando el comando </w:t>
      </w:r>
      <w:proofErr w:type="spellStart"/>
      <w:r w:rsidRPr="00CA2066">
        <w:rPr>
          <w:b/>
          <w:bCs/>
          <w:lang w:val="es-PY"/>
        </w:rPr>
        <w:t>tracert</w:t>
      </w:r>
      <w:proofErr w:type="spellEnd"/>
      <w:r w:rsidRPr="00CA2066">
        <w:rPr>
          <w:b/>
          <w:bCs/>
          <w:lang w:val="es-PY"/>
        </w:rPr>
        <w:t xml:space="preserve"> desde la PC01</w:t>
      </w:r>
      <w:r>
        <w:rPr>
          <w:noProof/>
          <w:lang w:val="es-PY"/>
        </w:rPr>
        <w:drawing>
          <wp:inline distT="0" distB="0" distL="0" distR="0" wp14:anchorId="1C20A3A3" wp14:editId="33AD61D8">
            <wp:extent cx="5610225" cy="3009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71E9" w14:textId="77777777" w:rsidR="0079372E" w:rsidRPr="00A8037C" w:rsidRDefault="0079372E" w:rsidP="0079372E">
      <w:pPr>
        <w:rPr>
          <w:lang w:val="es-PY"/>
        </w:rPr>
      </w:pPr>
    </w:p>
    <w:p w14:paraId="0ACFBBAF" w14:textId="2D445778" w:rsidR="00CA2066" w:rsidRPr="00CA2066" w:rsidRDefault="00CA2066" w:rsidP="00CA20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>I</w:t>
      </w: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>ntegrantes</w:t>
      </w: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 xml:space="preserve"> del</w:t>
      </w: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 xml:space="preserve"> grupo para la parte práctica del </w:t>
      </w: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>P</w:t>
      </w:r>
      <w:r w:rsidRPr="00CA2066">
        <w:rPr>
          <w:rFonts w:ascii="Segoe UI" w:hAnsi="Segoe UI" w:cs="Segoe UI"/>
          <w:b/>
          <w:bCs/>
          <w:color w:val="212529"/>
          <w:sz w:val="23"/>
          <w:szCs w:val="23"/>
        </w:rPr>
        <w:t>rimer examen parcial:</w:t>
      </w:r>
    </w:p>
    <w:p w14:paraId="5E5FCDBD" w14:textId="77777777" w:rsidR="00CA2066" w:rsidRDefault="00CA2066" w:rsidP="00CA20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Emilio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Matias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Saldivar Caputo</w:t>
      </w:r>
    </w:p>
    <w:p w14:paraId="1C64A919" w14:textId="77777777" w:rsidR="00CA2066" w:rsidRDefault="00CA2066" w:rsidP="00CA20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Cynthia Gabriela Díaz Franco</w:t>
      </w:r>
    </w:p>
    <w:p w14:paraId="5CB7EAF6" w14:textId="77777777" w:rsidR="00CA2066" w:rsidRDefault="00CA2066" w:rsidP="00CA20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Leonardo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Andres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Ramos</w:t>
      </w:r>
    </w:p>
    <w:p w14:paraId="16BDD921" w14:textId="77777777" w:rsidR="00CA2066" w:rsidRDefault="00CA2066" w:rsidP="00CA20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Jesús Fernando Fernández Martínez</w:t>
      </w:r>
    </w:p>
    <w:p w14:paraId="3298364F" w14:textId="11709C35" w:rsidR="0079372E" w:rsidRPr="00A8037C" w:rsidRDefault="0079372E" w:rsidP="0079372E">
      <w:pPr>
        <w:rPr>
          <w:lang w:val="es-PY"/>
        </w:rPr>
      </w:pPr>
    </w:p>
    <w:sectPr w:rsidR="0079372E" w:rsidRPr="00A80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C1"/>
    <w:rsid w:val="000042EA"/>
    <w:rsid w:val="00111185"/>
    <w:rsid w:val="001E2254"/>
    <w:rsid w:val="002D048C"/>
    <w:rsid w:val="0040338E"/>
    <w:rsid w:val="00427841"/>
    <w:rsid w:val="004C63C1"/>
    <w:rsid w:val="005165B3"/>
    <w:rsid w:val="00595AEA"/>
    <w:rsid w:val="006E5FE1"/>
    <w:rsid w:val="0079372E"/>
    <w:rsid w:val="00891D0F"/>
    <w:rsid w:val="00950634"/>
    <w:rsid w:val="00A8037C"/>
    <w:rsid w:val="00AB46DD"/>
    <w:rsid w:val="00B42210"/>
    <w:rsid w:val="00BB5598"/>
    <w:rsid w:val="00C544A0"/>
    <w:rsid w:val="00C96873"/>
    <w:rsid w:val="00CA2066"/>
    <w:rsid w:val="00D010B4"/>
    <w:rsid w:val="00EE03E9"/>
    <w:rsid w:val="00F53A22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3ED8"/>
  <w15:chartTrackingRefBased/>
  <w15:docId w15:val="{B18E8CCD-ADA9-403C-88F9-E4CC8550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4C63C1"/>
  </w:style>
  <w:style w:type="character" w:styleId="Hipervnculo">
    <w:name w:val="Hyperlink"/>
    <w:basedOn w:val="Fuentedeprrafopredeter"/>
    <w:uiPriority w:val="99"/>
    <w:unhideWhenUsed/>
    <w:rsid w:val="007937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7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Fernandez</dc:creator>
  <cp:keywords/>
  <dc:description/>
  <cp:lastModifiedBy>usuario</cp:lastModifiedBy>
  <cp:revision>4</cp:revision>
  <dcterms:created xsi:type="dcterms:W3CDTF">2021-09-11T02:56:00Z</dcterms:created>
  <dcterms:modified xsi:type="dcterms:W3CDTF">2021-09-11T03:46:00Z</dcterms:modified>
</cp:coreProperties>
</file>